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601" w:type="dxa"/>
        <w:tblLayout w:type="fixed"/>
        <w:tblLook w:val="01E0"/>
      </w:tblPr>
      <w:tblGrid>
        <w:gridCol w:w="4613"/>
        <w:gridCol w:w="1147"/>
        <w:gridCol w:w="4671"/>
      </w:tblGrid>
      <w:tr w:rsidR="00D92FAC" w:rsidTr="00AA16BA">
        <w:trPr>
          <w:trHeight w:val="4255"/>
        </w:trPr>
        <w:tc>
          <w:tcPr>
            <w:tcW w:w="4613" w:type="dxa"/>
          </w:tcPr>
          <w:p w:rsidR="00D92FAC" w:rsidRDefault="00D92FAC" w:rsidP="00D92FAC">
            <w:pPr>
              <w:pStyle w:val="1"/>
              <w:tabs>
                <w:tab w:val="left" w:pos="2025"/>
              </w:tabs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pStyle w:val="1"/>
              <w:tabs>
                <w:tab w:val="left" w:pos="2025"/>
              </w:tabs>
              <w:ind w:left="-108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Аслё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ял </w:t>
            </w: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D92FAC" w:rsidRDefault="00D92FAC" w:rsidP="00D92FAC">
            <w:pPr>
              <w:tabs>
                <w:tab w:val="center" w:pos="2198"/>
                <w:tab w:val="left" w:pos="4212"/>
                <w:tab w:val="right" w:pos="507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администраций.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Pr="00F46347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2020=? </w:t>
            </w:r>
            <w:proofErr w:type="spellStart"/>
            <w:r w:rsidR="00B3032D">
              <w:rPr>
                <w:rFonts w:ascii="Times New Roman Chuv" w:hAnsi="Times New Roman Chuv"/>
                <w:sz w:val="26"/>
                <w:szCs w:val="26"/>
              </w:rPr>
              <w:t>феврал</w:t>
            </w:r>
            <w:proofErr w:type="gramStart"/>
            <w:r w:rsidR="00B3032D">
              <w:rPr>
                <w:rFonts w:ascii="Times New Roman Chuv" w:hAnsi="Times New Roman Chuv"/>
                <w:sz w:val="26"/>
                <w:szCs w:val="26"/>
              </w:rPr>
              <w:t>.н</w:t>
            </w:r>
            <w:proofErr w:type="spellEnd"/>
            <w:proofErr w:type="gramEnd"/>
            <w:r w:rsidR="00B3032D">
              <w:rPr>
                <w:rFonts w:ascii="Times New Roman Chuv" w:hAnsi="Times New Roman Chuv"/>
                <w:sz w:val="26"/>
                <w:szCs w:val="26"/>
              </w:rPr>
              <w:t xml:space="preserve"> 06</w:t>
            </w:r>
            <w:r>
              <w:rPr>
                <w:rFonts w:ascii="Times New Roman Chuv" w:hAnsi="Times New Roman Chuv"/>
                <w:sz w:val="26"/>
                <w:szCs w:val="26"/>
              </w:rPr>
              <w:t xml:space="preserve">-м.ш. </w:t>
            </w:r>
            <w:r>
              <w:rPr>
                <w:sz w:val="26"/>
                <w:szCs w:val="26"/>
              </w:rPr>
              <w:t>№</w:t>
            </w:r>
            <w:r w:rsidR="005822D8">
              <w:rPr>
                <w:sz w:val="26"/>
                <w:szCs w:val="26"/>
              </w:rPr>
              <w:t>0</w:t>
            </w:r>
            <w:r w:rsidR="00B3032D">
              <w:rPr>
                <w:sz w:val="26"/>
                <w:szCs w:val="26"/>
              </w:rPr>
              <w:t>8</w:t>
            </w:r>
            <w:r w:rsidR="00F46347">
              <w:rPr>
                <w:sz w:val="26"/>
                <w:szCs w:val="26"/>
              </w:rPr>
              <w:t>/1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Аслё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 Chuv" w:hAnsi="Times New Roman Chuv"/>
                <w:sz w:val="26"/>
                <w:szCs w:val="26"/>
              </w:rPr>
              <w:t xml:space="preserve"> ял.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432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  <w:tc>
          <w:tcPr>
            <w:tcW w:w="1147" w:type="dxa"/>
            <w:hideMark/>
          </w:tcPr>
          <w:p w:rsidR="00D92FAC" w:rsidRDefault="00D92FAC" w:rsidP="00D92FAC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noProof/>
                <w:color w:val="000080"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D92FAC" w:rsidRDefault="00D92FAC" w:rsidP="00D92FAC">
            <w:pPr>
              <w:pStyle w:val="1"/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pStyle w:val="1"/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</w:t>
            </w:r>
          </w:p>
          <w:p w:rsidR="00D92FAC" w:rsidRDefault="00D92FAC" w:rsidP="00D92FAC">
            <w:pPr>
              <w:tabs>
                <w:tab w:val="left" w:pos="4032"/>
              </w:tabs>
              <w:ind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Администрация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сельского поселения</w:t>
            </w:r>
          </w:p>
          <w:p w:rsidR="00D92FAC" w:rsidRDefault="00D92FAC" w:rsidP="00D92FAC">
            <w:pPr>
              <w:pStyle w:val="1"/>
              <w:tabs>
                <w:tab w:val="left" w:pos="4032"/>
              </w:tabs>
              <w:ind w:left="-108" w:right="-108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ПОСТАНОВЛЕНИЕ</w:t>
            </w:r>
          </w:p>
          <w:p w:rsidR="00D92FAC" w:rsidRDefault="00D92FAC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9A76A5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«</w:t>
            </w:r>
            <w:r w:rsidR="00B3032D">
              <w:rPr>
                <w:rFonts w:ascii="Times New Roman Chuv" w:hAnsi="Times New Roman Chuv"/>
                <w:sz w:val="26"/>
                <w:szCs w:val="26"/>
              </w:rPr>
              <w:t>06</w:t>
            </w:r>
            <w:r w:rsidR="00D92FAC">
              <w:rPr>
                <w:rFonts w:ascii="Times New Roman Chuv" w:hAnsi="Times New Roman Chuv"/>
                <w:sz w:val="26"/>
                <w:szCs w:val="26"/>
              </w:rPr>
              <w:t xml:space="preserve">» </w:t>
            </w:r>
            <w:r w:rsidR="00B3032D">
              <w:rPr>
                <w:rFonts w:ascii="Times New Roman Chuv" w:hAnsi="Times New Roman Chuv"/>
                <w:sz w:val="26"/>
                <w:szCs w:val="26"/>
              </w:rPr>
              <w:t xml:space="preserve">февраля </w:t>
            </w:r>
            <w:r w:rsidR="00D92FAC">
              <w:rPr>
                <w:rFonts w:ascii="Times New Roman Chuv" w:hAnsi="Times New Roman Chuv"/>
                <w:sz w:val="26"/>
                <w:szCs w:val="26"/>
              </w:rPr>
              <w:t xml:space="preserve">2020 г? </w:t>
            </w:r>
            <w:r w:rsidR="00FA0472">
              <w:rPr>
                <w:sz w:val="26"/>
                <w:szCs w:val="26"/>
              </w:rPr>
              <w:t>№</w:t>
            </w:r>
            <w:r w:rsidR="005822D8">
              <w:rPr>
                <w:sz w:val="26"/>
                <w:szCs w:val="26"/>
              </w:rPr>
              <w:t>0</w:t>
            </w:r>
            <w:r w:rsidR="00B3032D">
              <w:rPr>
                <w:sz w:val="26"/>
                <w:szCs w:val="26"/>
              </w:rPr>
              <w:t>8</w:t>
            </w:r>
            <w:r w:rsidR="00F46347">
              <w:rPr>
                <w:sz w:val="26"/>
                <w:szCs w:val="26"/>
              </w:rPr>
              <w:t>/1</w:t>
            </w:r>
          </w:p>
          <w:p w:rsidR="00D92FAC" w:rsidRDefault="00D92FAC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село Большие Яльчики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1B01CC" w:rsidRPr="0089291E" w:rsidRDefault="001B01CC" w:rsidP="001B01CC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46347" w:rsidRPr="000D643A" w:rsidRDefault="00F46347" w:rsidP="00F46347">
      <w:pPr>
        <w:ind w:right="5395"/>
        <w:jc w:val="both"/>
        <w:rPr>
          <w:bCs/>
          <w:sz w:val="26"/>
          <w:szCs w:val="26"/>
        </w:rPr>
      </w:pPr>
      <w:r w:rsidRPr="007731B5">
        <w:rPr>
          <w:bCs/>
          <w:sz w:val="26"/>
          <w:szCs w:val="26"/>
        </w:rPr>
        <w:t xml:space="preserve">О плане мероприятий по противодействию коррупции </w:t>
      </w: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Большеяльчикском</w:t>
      </w:r>
      <w:proofErr w:type="spellEnd"/>
      <w:r>
        <w:rPr>
          <w:bCs/>
          <w:sz w:val="26"/>
          <w:szCs w:val="26"/>
        </w:rPr>
        <w:t xml:space="preserve"> сельском поселении на 2020</w:t>
      </w:r>
      <w:r w:rsidRPr="007731B5">
        <w:rPr>
          <w:bCs/>
          <w:sz w:val="26"/>
          <w:szCs w:val="26"/>
        </w:rPr>
        <w:t xml:space="preserve"> год</w:t>
      </w:r>
      <w:r w:rsidRPr="007731B5">
        <w:rPr>
          <w:sz w:val="26"/>
          <w:szCs w:val="26"/>
        </w:rPr>
        <w:t xml:space="preserve"> </w:t>
      </w:r>
    </w:p>
    <w:p w:rsidR="00F46347" w:rsidRPr="00F84F01" w:rsidRDefault="00F46347" w:rsidP="00F46347">
      <w:pPr>
        <w:spacing w:line="360" w:lineRule="auto"/>
        <w:ind w:firstLine="426"/>
        <w:jc w:val="center"/>
        <w:rPr>
          <w:sz w:val="26"/>
          <w:szCs w:val="26"/>
        </w:rPr>
      </w:pPr>
    </w:p>
    <w:p w:rsidR="00F46347" w:rsidRPr="007731B5" w:rsidRDefault="00F46347" w:rsidP="00F463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84F01">
        <w:rPr>
          <w:sz w:val="26"/>
          <w:szCs w:val="26"/>
        </w:rPr>
        <w:t xml:space="preserve">В соответствии с </w:t>
      </w:r>
      <w:hyperlink r:id="rId6" w:history="1">
        <w:r w:rsidRPr="00F84F01">
          <w:rPr>
            <w:sz w:val="26"/>
            <w:szCs w:val="26"/>
          </w:rPr>
          <w:t>постановлением</w:t>
        </w:r>
      </w:hyperlink>
      <w:r w:rsidRPr="00F84F01">
        <w:rPr>
          <w:sz w:val="26"/>
          <w:szCs w:val="26"/>
        </w:rPr>
        <w:t xml:space="preserve"> Кабинета Министров Чува</w:t>
      </w:r>
      <w:r>
        <w:rPr>
          <w:sz w:val="26"/>
          <w:szCs w:val="26"/>
        </w:rPr>
        <w:t>шской Республики от 24.04.2007 №</w:t>
      </w:r>
      <w:r w:rsidRPr="00F84F01">
        <w:rPr>
          <w:sz w:val="26"/>
          <w:szCs w:val="26"/>
        </w:rPr>
        <w:t xml:space="preserve">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Большеяльчикском</w:t>
      </w:r>
      <w:proofErr w:type="spellEnd"/>
      <w:r w:rsidRPr="00F84F01">
        <w:rPr>
          <w:sz w:val="26"/>
          <w:szCs w:val="26"/>
        </w:rPr>
        <w:t xml:space="preserve"> сельском поселении </w:t>
      </w:r>
      <w:proofErr w:type="spellStart"/>
      <w:r w:rsidRPr="00F84F01">
        <w:rPr>
          <w:sz w:val="26"/>
          <w:szCs w:val="26"/>
        </w:rPr>
        <w:t>Яльчикского</w:t>
      </w:r>
      <w:proofErr w:type="spellEnd"/>
      <w:r w:rsidRPr="00F84F01">
        <w:rPr>
          <w:sz w:val="26"/>
          <w:szCs w:val="26"/>
        </w:rPr>
        <w:t xml:space="preserve"> района,  обеспечения законных прав и интересов граждан и организаций</w:t>
      </w:r>
      <w:r>
        <w:rPr>
          <w:sz w:val="26"/>
          <w:szCs w:val="26"/>
        </w:rPr>
        <w:t xml:space="preserve">, </w:t>
      </w:r>
      <w:r w:rsidRPr="00F84F01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Чувашской Республики  ПОСТАНОВЛЯЕТ</w:t>
      </w:r>
      <w:r w:rsidRPr="007731B5">
        <w:rPr>
          <w:sz w:val="26"/>
          <w:szCs w:val="26"/>
        </w:rPr>
        <w:t xml:space="preserve">: </w:t>
      </w:r>
      <w:proofErr w:type="gramEnd"/>
    </w:p>
    <w:p w:rsidR="00F46347" w:rsidRPr="00F84F01" w:rsidRDefault="00F46347" w:rsidP="00F46347">
      <w:pPr>
        <w:pStyle w:val="ConsPlusNormal"/>
        <w:widowControl/>
        <w:numPr>
          <w:ilvl w:val="0"/>
          <w:numId w:val="6"/>
        </w:numPr>
        <w:tabs>
          <w:tab w:val="left" w:pos="0"/>
        </w:tabs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84F01">
        <w:rPr>
          <w:rFonts w:ascii="Times New Roman" w:hAnsi="Times New Roman"/>
          <w:sz w:val="26"/>
          <w:szCs w:val="26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84F01">
        <w:rPr>
          <w:rFonts w:ascii="Times New Roman" w:hAnsi="Times New Roman"/>
          <w:bCs/>
          <w:sz w:val="26"/>
          <w:szCs w:val="26"/>
        </w:rPr>
        <w:t xml:space="preserve"> сельском поселении на </w:t>
      </w:r>
      <w:r>
        <w:rPr>
          <w:rFonts w:ascii="Times New Roman" w:hAnsi="Times New Roman"/>
          <w:bCs/>
          <w:sz w:val="26"/>
          <w:szCs w:val="26"/>
        </w:rPr>
        <w:t>2020</w:t>
      </w:r>
      <w:r w:rsidRPr="00F84F01">
        <w:rPr>
          <w:rFonts w:ascii="Times New Roman" w:hAnsi="Times New Roman"/>
          <w:bCs/>
          <w:sz w:val="26"/>
          <w:szCs w:val="26"/>
        </w:rPr>
        <w:t xml:space="preserve"> год</w:t>
      </w:r>
      <w:r w:rsidRPr="00F84F01">
        <w:rPr>
          <w:rFonts w:ascii="Times New Roman" w:hAnsi="Times New Roman"/>
          <w:sz w:val="26"/>
          <w:szCs w:val="26"/>
        </w:rPr>
        <w:t>.</w:t>
      </w:r>
    </w:p>
    <w:p w:rsidR="00F46347" w:rsidRPr="00F84F01" w:rsidRDefault="00F46347" w:rsidP="00F46347">
      <w:pPr>
        <w:pStyle w:val="a7"/>
        <w:tabs>
          <w:tab w:val="left" w:pos="0"/>
        </w:tabs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Pr="00F84F01">
        <w:rPr>
          <w:sz w:val="26"/>
          <w:szCs w:val="26"/>
        </w:rPr>
        <w:t>полнением настоящего постановления оставляю за собой.</w:t>
      </w:r>
    </w:p>
    <w:p w:rsidR="00F46347" w:rsidRPr="00F84F01" w:rsidRDefault="00F46347" w:rsidP="00F46347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84F01">
        <w:rPr>
          <w:sz w:val="26"/>
          <w:szCs w:val="26"/>
        </w:rPr>
        <w:t xml:space="preserve">3. </w:t>
      </w:r>
      <w:proofErr w:type="gramStart"/>
      <w:r w:rsidRPr="00F84F01">
        <w:rPr>
          <w:sz w:val="26"/>
          <w:szCs w:val="26"/>
        </w:rPr>
        <w:t>Разместить  План</w:t>
      </w:r>
      <w:proofErr w:type="gramEnd"/>
      <w:r w:rsidRPr="00F84F01">
        <w:rPr>
          <w:sz w:val="26"/>
          <w:szCs w:val="26"/>
        </w:rPr>
        <w:t xml:space="preserve"> мероприятий по противодействию коррупции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Большеяльчикском</w:t>
      </w:r>
      <w:proofErr w:type="spellEnd"/>
      <w:r w:rsidRPr="00F84F01">
        <w:rPr>
          <w:sz w:val="26"/>
          <w:szCs w:val="26"/>
        </w:rPr>
        <w:t xml:space="preserve"> сельском поселении </w:t>
      </w:r>
      <w:proofErr w:type="spellStart"/>
      <w:r w:rsidRPr="00F84F01">
        <w:rPr>
          <w:sz w:val="26"/>
          <w:szCs w:val="26"/>
        </w:rPr>
        <w:t>Яльчикского</w:t>
      </w:r>
      <w:proofErr w:type="spellEnd"/>
      <w:r w:rsidRPr="00F84F01">
        <w:rPr>
          <w:sz w:val="26"/>
          <w:szCs w:val="26"/>
        </w:rPr>
        <w:t xml:space="preserve"> района на </w:t>
      </w:r>
      <w:r>
        <w:rPr>
          <w:bCs/>
          <w:sz w:val="26"/>
          <w:szCs w:val="26"/>
        </w:rPr>
        <w:t>2020</w:t>
      </w:r>
      <w:r w:rsidRPr="00F84F01">
        <w:rPr>
          <w:bCs/>
          <w:sz w:val="26"/>
          <w:szCs w:val="26"/>
        </w:rPr>
        <w:t xml:space="preserve"> год</w:t>
      </w:r>
      <w:r w:rsidRPr="00F84F01">
        <w:rPr>
          <w:sz w:val="26"/>
          <w:szCs w:val="26"/>
        </w:rPr>
        <w:t xml:space="preserve"> на официальном сайте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 w:rsidRPr="00F84F01">
        <w:rPr>
          <w:sz w:val="26"/>
          <w:szCs w:val="26"/>
        </w:rPr>
        <w:t xml:space="preserve"> сельского поселения </w:t>
      </w:r>
      <w:proofErr w:type="spellStart"/>
      <w:r w:rsidRPr="00F84F01">
        <w:rPr>
          <w:sz w:val="26"/>
          <w:szCs w:val="26"/>
        </w:rPr>
        <w:t>Яльчикского</w:t>
      </w:r>
      <w:proofErr w:type="spellEnd"/>
      <w:r w:rsidRPr="00F84F01">
        <w:rPr>
          <w:sz w:val="26"/>
          <w:szCs w:val="26"/>
        </w:rPr>
        <w:t xml:space="preserve"> района в сети Интернет.</w:t>
      </w: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453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B01CC" w:rsidRPr="0089291E" w:rsidRDefault="001B01CC" w:rsidP="00AB4534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01CC" w:rsidRPr="0089291E" w:rsidRDefault="001B01CC" w:rsidP="00AB4534">
      <w:pPr>
        <w:shd w:val="clear" w:color="auto" w:fill="FFFFFF"/>
        <w:spacing w:line="276" w:lineRule="auto"/>
        <w:rPr>
          <w:sz w:val="26"/>
          <w:szCs w:val="26"/>
        </w:rPr>
      </w:pPr>
      <w:r w:rsidRPr="0089291E">
        <w:rPr>
          <w:sz w:val="26"/>
          <w:szCs w:val="26"/>
        </w:rPr>
        <w:t xml:space="preserve">Глава </w:t>
      </w:r>
      <w:proofErr w:type="spellStart"/>
      <w:r w:rsidR="00AB4534">
        <w:rPr>
          <w:sz w:val="26"/>
          <w:szCs w:val="26"/>
        </w:rPr>
        <w:t>Большеяльчикского</w:t>
      </w:r>
      <w:proofErr w:type="spellEnd"/>
      <w:r w:rsidR="00AB4534">
        <w:rPr>
          <w:sz w:val="26"/>
          <w:szCs w:val="26"/>
        </w:rPr>
        <w:t xml:space="preserve"> </w:t>
      </w:r>
    </w:p>
    <w:p w:rsidR="00AA16BA" w:rsidRDefault="001B01CC" w:rsidP="00AB4534">
      <w:pPr>
        <w:shd w:val="clear" w:color="auto" w:fill="FFFFFF"/>
        <w:spacing w:line="276" w:lineRule="auto"/>
        <w:rPr>
          <w:sz w:val="26"/>
          <w:szCs w:val="26"/>
        </w:rPr>
      </w:pPr>
      <w:r w:rsidRPr="0089291E">
        <w:rPr>
          <w:sz w:val="26"/>
          <w:szCs w:val="26"/>
        </w:rPr>
        <w:t>сельского поселения</w:t>
      </w:r>
    </w:p>
    <w:p w:rsidR="001B01CC" w:rsidRDefault="00AA16BA" w:rsidP="00AB4534">
      <w:pPr>
        <w:shd w:val="clear" w:color="auto" w:fill="FFFFFF"/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 </w:t>
      </w:r>
      <w:r w:rsidR="001B01CC" w:rsidRPr="0089291E">
        <w:rPr>
          <w:sz w:val="26"/>
          <w:szCs w:val="26"/>
        </w:rPr>
        <w:t xml:space="preserve">                                                            </w:t>
      </w:r>
      <w:r w:rsidR="00AB4534">
        <w:rPr>
          <w:sz w:val="26"/>
          <w:szCs w:val="26"/>
        </w:rPr>
        <w:t xml:space="preserve">       </w:t>
      </w:r>
      <w:r w:rsidR="001B01CC" w:rsidRPr="0089291E">
        <w:rPr>
          <w:sz w:val="26"/>
          <w:szCs w:val="26"/>
        </w:rPr>
        <w:t xml:space="preserve">      </w:t>
      </w:r>
      <w:r w:rsidR="00AB4534">
        <w:rPr>
          <w:sz w:val="26"/>
          <w:szCs w:val="26"/>
        </w:rPr>
        <w:t>В.З.Афанасьев</w:t>
      </w: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F46347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F46347" w:rsidRDefault="001B01CC" w:rsidP="00F46347">
      <w:pPr>
        <w:ind w:left="5940"/>
        <w:jc w:val="center"/>
        <w:rPr>
          <w:b/>
        </w:rPr>
      </w:pPr>
      <w:r w:rsidRPr="00AA16BA">
        <w:rPr>
          <w:lang w:eastAsia="ru-RU"/>
        </w:rPr>
        <w:lastRenderedPageBreak/>
        <w:t>  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46347" w:rsidRPr="00FA0AC1">
        <w:t>П</w:t>
      </w:r>
      <w:r w:rsidR="00F46347" w:rsidRPr="003F76BC">
        <w:t>риложение</w:t>
      </w:r>
    </w:p>
    <w:p w:rsidR="00F46347" w:rsidRPr="003F76BC" w:rsidRDefault="00F46347" w:rsidP="00F46347">
      <w:pPr>
        <w:tabs>
          <w:tab w:val="left" w:pos="5103"/>
        </w:tabs>
        <w:ind w:left="5103" w:firstLine="142"/>
        <w:jc w:val="center"/>
      </w:pPr>
      <w:r>
        <w:t>к п</w:t>
      </w:r>
      <w:r w:rsidRPr="003F76BC">
        <w:t>остановлени</w:t>
      </w:r>
      <w:r>
        <w:t xml:space="preserve">ю администрации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  <w:r w:rsidRPr="003F76BC">
        <w:t xml:space="preserve"> </w:t>
      </w:r>
      <w:r>
        <w:t xml:space="preserve">от </w:t>
      </w:r>
      <w:r w:rsidR="00B3032D">
        <w:t>06.02</w:t>
      </w:r>
      <w:r>
        <w:t>.2020</w:t>
      </w:r>
      <w:r w:rsidRPr="003F76BC">
        <w:t xml:space="preserve"> года №</w:t>
      </w:r>
      <w:r w:rsidR="00B3032D">
        <w:t xml:space="preserve"> 08</w:t>
      </w:r>
      <w:r>
        <w:t>/1</w:t>
      </w:r>
    </w:p>
    <w:p w:rsidR="00F46347" w:rsidRDefault="00F46347" w:rsidP="00F46347">
      <w:pPr>
        <w:ind w:left="5940"/>
        <w:jc w:val="center"/>
        <w:rPr>
          <w:b/>
          <w:sz w:val="22"/>
          <w:szCs w:val="22"/>
        </w:rPr>
      </w:pPr>
    </w:p>
    <w:p w:rsidR="00217C4D" w:rsidRDefault="00F46347" w:rsidP="00F46347">
      <w:pPr>
        <w:jc w:val="center"/>
        <w:rPr>
          <w:lang w:eastAsia="ru-RU"/>
        </w:rPr>
      </w:pPr>
      <w:r w:rsidRPr="00F84F01">
        <w:rPr>
          <w:b/>
          <w:sz w:val="22"/>
          <w:szCs w:val="22"/>
        </w:rPr>
        <w:t>План</w:t>
      </w:r>
      <w:r w:rsidR="001B01CC" w:rsidRPr="00AA16BA">
        <w:rPr>
          <w:lang w:eastAsia="ru-RU"/>
        </w:rPr>
        <w:t xml:space="preserve">                                                                                                                   </w:t>
      </w:r>
      <w:r w:rsidR="00217C4D">
        <w:rPr>
          <w:lang w:eastAsia="ru-RU"/>
        </w:rPr>
        <w:t xml:space="preserve">                   </w:t>
      </w:r>
    </w:p>
    <w:p w:rsidR="00F46347" w:rsidRPr="00F84F01" w:rsidRDefault="00F46347" w:rsidP="00F46347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мероприятий по противодействию коррупции</w:t>
      </w:r>
    </w:p>
    <w:p w:rsidR="00F46347" w:rsidRPr="00F84F01" w:rsidRDefault="00F46347" w:rsidP="00F463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Большеяльчикском</w:t>
      </w:r>
      <w:proofErr w:type="spellEnd"/>
      <w:r>
        <w:rPr>
          <w:b/>
          <w:sz w:val="22"/>
          <w:szCs w:val="22"/>
        </w:rPr>
        <w:t xml:space="preserve"> </w:t>
      </w:r>
      <w:r w:rsidRPr="00F84F01">
        <w:rPr>
          <w:b/>
          <w:sz w:val="22"/>
          <w:szCs w:val="22"/>
        </w:rPr>
        <w:t xml:space="preserve"> сельском посе</w:t>
      </w:r>
      <w:r>
        <w:rPr>
          <w:b/>
          <w:sz w:val="22"/>
          <w:szCs w:val="22"/>
        </w:rPr>
        <w:t xml:space="preserve">лении </w:t>
      </w:r>
      <w:proofErr w:type="spellStart"/>
      <w:r>
        <w:rPr>
          <w:b/>
          <w:sz w:val="22"/>
          <w:szCs w:val="22"/>
        </w:rPr>
        <w:t>Яльчикского</w:t>
      </w:r>
      <w:proofErr w:type="spellEnd"/>
      <w:r>
        <w:rPr>
          <w:b/>
          <w:sz w:val="22"/>
          <w:szCs w:val="22"/>
        </w:rPr>
        <w:t xml:space="preserve"> района на 2020</w:t>
      </w:r>
      <w:r w:rsidRPr="00F84F01">
        <w:rPr>
          <w:b/>
          <w:sz w:val="22"/>
          <w:szCs w:val="22"/>
        </w:rPr>
        <w:t xml:space="preserve"> год</w:t>
      </w:r>
    </w:p>
    <w:p w:rsidR="00F46347" w:rsidRPr="00F84F01" w:rsidRDefault="00F46347" w:rsidP="00F46347">
      <w:pPr>
        <w:jc w:val="center"/>
        <w:rPr>
          <w:sz w:val="22"/>
          <w:szCs w:val="22"/>
        </w:rPr>
      </w:pPr>
    </w:p>
    <w:p w:rsidR="00F46347" w:rsidRPr="00F84F01" w:rsidRDefault="00F46347" w:rsidP="00F46347">
      <w:pPr>
        <w:ind w:firstLine="180"/>
        <w:jc w:val="center"/>
        <w:rPr>
          <w:sz w:val="22"/>
          <w:szCs w:val="22"/>
        </w:rPr>
      </w:pPr>
    </w:p>
    <w:tbl>
      <w:tblPr>
        <w:tblW w:w="10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62"/>
        <w:gridCol w:w="2297"/>
        <w:gridCol w:w="1260"/>
        <w:gridCol w:w="1018"/>
      </w:tblGrid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r w:rsidRPr="00F84F01">
              <w:rPr>
                <w:sz w:val="22"/>
                <w:szCs w:val="22"/>
              </w:rPr>
              <w:t>№</w:t>
            </w:r>
          </w:p>
          <w:p w:rsidR="00F46347" w:rsidRPr="00F84F01" w:rsidRDefault="00F46347" w:rsidP="005D4B62">
            <w:proofErr w:type="spellStart"/>
            <w:proofErr w:type="gramStart"/>
            <w:r w:rsidRPr="00F84F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4F01">
              <w:rPr>
                <w:sz w:val="22"/>
                <w:szCs w:val="22"/>
              </w:rPr>
              <w:t>/</w:t>
            </w:r>
            <w:proofErr w:type="spellStart"/>
            <w:r w:rsidRPr="00F84F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ind w:left="-108"/>
              <w:jc w:val="center"/>
            </w:pPr>
            <w:r w:rsidRPr="00F84F0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ind w:left="-108"/>
            </w:pPr>
            <w:r w:rsidRPr="00F84F01">
              <w:rPr>
                <w:sz w:val="22"/>
                <w:szCs w:val="22"/>
              </w:rPr>
              <w:t>Отметка об исполнении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rPr>
          <w:trHeight w:val="476"/>
        </w:trPr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1. Организационные меры по созданию механизма реализации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политики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Большеяльчикском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сельском поселении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F46347">
            <w:pPr>
              <w:pStyle w:val="a7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Представление главе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информации о реализации мер по противодействию коррупции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Большеяльчикском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>
              <w:rPr>
                <w:sz w:val="22"/>
                <w:szCs w:val="22"/>
              </w:rPr>
              <w:t xml:space="preserve">к 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  <w:p w:rsidR="00F46347" w:rsidRPr="00F84F01" w:rsidRDefault="00F46347" w:rsidP="005D4B62">
            <w:pPr>
              <w:jc w:val="center"/>
            </w:pP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rPr>
          <w:trHeight w:val="174"/>
        </w:trPr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2. Нормативно – правовое обеспечение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2.1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Большеяльчикском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2.2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 xml:space="preserve">Разработка нормативных правовых актов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84F01">
              <w:rPr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экспертиза нормативных правовых актов и их проектов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3.1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 Экспертиза решений Собрания депутатов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и постановлений администрации сельского поселения и их проектов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3.2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в сети Интернет для проведения независимой </w:t>
            </w:r>
            <w:proofErr w:type="spellStart"/>
            <w:r w:rsidRPr="00F84F01">
              <w:rPr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F84F01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факторов  и мер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политики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4.1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к 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4.2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Проведение социологических исследований среди населения на предмет оценки уровня восприятия коррупции в различных целевых группах (студентами, призывниками, </w:t>
            </w:r>
            <w:r w:rsidRPr="00F84F01">
              <w:rPr>
                <w:sz w:val="22"/>
                <w:szCs w:val="22"/>
              </w:rPr>
              <w:lastRenderedPageBreak/>
              <w:t>медицинскими работниками и пациентами медицинских учреждений)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lastRenderedPageBreak/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</w:t>
            </w:r>
          </w:p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5. Внедрение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5.1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5.2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>Мониторинг цен закупаемой продукции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5.3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5.4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F84F01">
              <w:rPr>
                <w:sz w:val="22"/>
                <w:szCs w:val="22"/>
              </w:rPr>
              <w:t>контроля за</w:t>
            </w:r>
            <w:proofErr w:type="gramEnd"/>
            <w:r w:rsidRPr="00F84F01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rPr>
          <w:trHeight w:val="744"/>
        </w:trPr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</w:p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6. Внедрение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механизмов в рамках реализации кадровой политики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6.1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ind w:left="72" w:right="-108"/>
              <w:jc w:val="both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поселения,  </w:t>
            </w:r>
          </w:p>
          <w:p w:rsidR="00F46347" w:rsidRPr="00F84F01" w:rsidRDefault="00F46347" w:rsidP="005D4B62">
            <w:pPr>
              <w:ind w:left="72" w:right="18"/>
              <w:jc w:val="both"/>
            </w:pPr>
            <w:r>
              <w:rPr>
                <w:sz w:val="22"/>
                <w:szCs w:val="22"/>
              </w:rPr>
              <w:t>з</w:t>
            </w:r>
            <w:r w:rsidRPr="00F84F01">
              <w:rPr>
                <w:sz w:val="22"/>
                <w:szCs w:val="22"/>
              </w:rPr>
              <w:t xml:space="preserve">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6.2</w:t>
            </w:r>
          </w:p>
        </w:tc>
        <w:tc>
          <w:tcPr>
            <w:tcW w:w="4562" w:type="dxa"/>
          </w:tcPr>
          <w:p w:rsidR="00F46347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 xml:space="preserve">Включение в перечень вопросов, </w:t>
            </w:r>
          </w:p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F46347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r>
              <w:rPr>
                <w:sz w:val="22"/>
                <w:szCs w:val="22"/>
              </w:rPr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6.3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r>
              <w:rPr>
                <w:sz w:val="22"/>
                <w:szCs w:val="22"/>
              </w:rPr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6.4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</w:p>
        </w:tc>
        <w:tc>
          <w:tcPr>
            <w:tcW w:w="2297" w:type="dxa"/>
            <w:vAlign w:val="center"/>
          </w:tcPr>
          <w:p w:rsidR="00F46347" w:rsidRDefault="00F46347" w:rsidP="005D4B62">
            <w:pPr>
              <w:pStyle w:val="a7"/>
            </w:pPr>
          </w:p>
        </w:tc>
        <w:tc>
          <w:tcPr>
            <w:tcW w:w="1260" w:type="dxa"/>
          </w:tcPr>
          <w:p w:rsidR="00F46347" w:rsidRDefault="00F46347" w:rsidP="005D4B62"/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6.5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 xml:space="preserve">Проведение разъяснительной работы по формированию негативного отношения к </w:t>
            </w:r>
            <w:r w:rsidRPr="00F84F01">
              <w:rPr>
                <w:sz w:val="22"/>
                <w:szCs w:val="22"/>
              </w:rPr>
              <w:lastRenderedPageBreak/>
              <w:t>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r w:rsidRPr="00F84F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</w:t>
            </w:r>
            <w:r w:rsidRPr="00F84F01">
              <w:rPr>
                <w:sz w:val="22"/>
                <w:szCs w:val="22"/>
              </w:rPr>
              <w:t xml:space="preserve">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lastRenderedPageBreak/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proofErr w:type="gramStart"/>
            <w:r w:rsidRPr="00F84F01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</w:t>
            </w:r>
            <w:r w:rsidRPr="00F84F01">
              <w:rPr>
                <w:bCs/>
                <w:sz w:val="22"/>
                <w:szCs w:val="22"/>
              </w:rPr>
              <w:t xml:space="preserve">омиссией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F84F01">
              <w:rPr>
                <w:bCs/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bCs/>
                <w:sz w:val="22"/>
                <w:szCs w:val="22"/>
              </w:rPr>
              <w:t xml:space="preserve"> района и урегулированию конфликта интересов</w:t>
            </w:r>
            <w:proofErr w:type="gramEnd"/>
          </w:p>
        </w:tc>
        <w:tc>
          <w:tcPr>
            <w:tcW w:w="2297" w:type="dxa"/>
          </w:tcPr>
          <w:p w:rsidR="00F46347" w:rsidRPr="00F84F01" w:rsidRDefault="00F46347" w:rsidP="00F46347">
            <w:pPr>
              <w:tabs>
                <w:tab w:val="left" w:pos="2176"/>
              </w:tabs>
              <w:ind w:left="16"/>
              <w:jc w:val="both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</w:p>
          <w:p w:rsidR="00F46347" w:rsidRPr="00F84F01" w:rsidRDefault="00F46347" w:rsidP="005D4B62">
            <w:pPr>
              <w:tabs>
                <w:tab w:val="left" w:pos="2176"/>
              </w:tabs>
              <w:ind w:left="16" w:firstLine="60"/>
              <w:jc w:val="both"/>
            </w:pP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F84F01">
              <w:rPr>
                <w:sz w:val="22"/>
                <w:szCs w:val="22"/>
              </w:rPr>
              <w:t>поступле</w:t>
            </w:r>
            <w:r>
              <w:rPr>
                <w:sz w:val="22"/>
                <w:szCs w:val="22"/>
              </w:rPr>
              <w:t>-</w:t>
            </w:r>
            <w:r w:rsidRPr="00F84F01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F84F01">
              <w:rPr>
                <w:sz w:val="22"/>
                <w:szCs w:val="22"/>
              </w:rPr>
              <w:t xml:space="preserve"> обращения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6.7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  <w:rPr>
                <w:iCs/>
              </w:rPr>
            </w:pPr>
            <w:r w:rsidRPr="00F84F01">
              <w:rPr>
                <w:iCs/>
                <w:sz w:val="22"/>
                <w:szCs w:val="22"/>
              </w:rPr>
              <w:t xml:space="preserve">Оперативное информирование </w:t>
            </w:r>
            <w:r w:rsidRPr="00F84F01">
              <w:rPr>
                <w:bCs/>
                <w:sz w:val="22"/>
                <w:szCs w:val="22"/>
              </w:rPr>
              <w:t xml:space="preserve">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84F01">
              <w:rPr>
                <w:bCs/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bCs/>
                <w:sz w:val="22"/>
                <w:szCs w:val="22"/>
              </w:rPr>
              <w:t xml:space="preserve"> района </w:t>
            </w:r>
            <w:r w:rsidRPr="00F84F01">
              <w:rPr>
                <w:iCs/>
                <w:sz w:val="22"/>
                <w:szCs w:val="22"/>
              </w:rPr>
              <w:t xml:space="preserve">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2297" w:type="dxa"/>
          </w:tcPr>
          <w:p w:rsidR="00F46347" w:rsidRPr="00F84F01" w:rsidRDefault="00F46347" w:rsidP="005D4B62">
            <w:pPr>
              <w:ind w:left="16" w:right="36" w:firstLine="60"/>
              <w:jc w:val="both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</w:p>
          <w:p w:rsidR="00F46347" w:rsidRPr="00F84F01" w:rsidRDefault="00F46347" w:rsidP="005D4B62">
            <w:pPr>
              <w:ind w:left="16" w:right="36" w:firstLine="60"/>
              <w:jc w:val="both"/>
            </w:pP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по мере выявления </w:t>
            </w:r>
            <w:proofErr w:type="gramStart"/>
            <w:r w:rsidRPr="00F84F01">
              <w:rPr>
                <w:sz w:val="22"/>
                <w:szCs w:val="22"/>
              </w:rPr>
              <w:t>коррупционных</w:t>
            </w:r>
            <w:proofErr w:type="gramEnd"/>
            <w:r w:rsidRPr="00F84F01">
              <w:rPr>
                <w:sz w:val="22"/>
                <w:szCs w:val="22"/>
              </w:rPr>
              <w:t xml:space="preserve"> </w:t>
            </w:r>
            <w:proofErr w:type="spellStart"/>
            <w:r w:rsidRPr="00F84F01">
              <w:rPr>
                <w:sz w:val="22"/>
                <w:szCs w:val="22"/>
              </w:rPr>
              <w:t>проступ</w:t>
            </w:r>
            <w:r>
              <w:rPr>
                <w:sz w:val="22"/>
                <w:szCs w:val="22"/>
              </w:rPr>
              <w:t>-</w:t>
            </w:r>
            <w:r w:rsidRPr="00F84F01">
              <w:rPr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6.8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  <w:rPr>
                <w:iCs/>
              </w:rPr>
            </w:pPr>
            <w:proofErr w:type="gramStart"/>
            <w:r w:rsidRPr="00E95507">
              <w:t>Организация совещания по вопросам соблюдения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 или взятки, об увольнении в связи с</w:t>
            </w:r>
            <w:r w:rsidRPr="00F84F01">
              <w:rPr>
                <w:sz w:val="22"/>
                <w:szCs w:val="22"/>
              </w:rPr>
              <w:t xml:space="preserve"> утратой доверия, о порядке проверки сведений, представляемых муниципальными служащими  администрации 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84F01">
              <w:rPr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района в соответствии с законодательством</w:t>
            </w:r>
            <w:proofErr w:type="gramEnd"/>
            <w:r w:rsidRPr="00F84F01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в ноябре</w:t>
            </w:r>
          </w:p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6.9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6.10</w:t>
            </w:r>
          </w:p>
        </w:tc>
        <w:tc>
          <w:tcPr>
            <w:tcW w:w="4562" w:type="dxa"/>
          </w:tcPr>
          <w:p w:rsidR="00F46347" w:rsidRPr="00F84F01" w:rsidRDefault="00F46347" w:rsidP="00170707">
            <w:pPr>
              <w:jc w:val="both"/>
            </w:pPr>
            <w:r w:rsidRPr="00F84F01">
              <w:rPr>
                <w:sz w:val="22"/>
                <w:szCs w:val="22"/>
              </w:rPr>
              <w:t xml:space="preserve">Обеспечение эффективного исполнения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F84F01">
              <w:rPr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района от </w:t>
            </w:r>
            <w:r w:rsidR="00170707">
              <w:rPr>
                <w:sz w:val="22"/>
                <w:szCs w:val="22"/>
              </w:rPr>
              <w:t>13.08.2012. № 45</w:t>
            </w:r>
            <w:r w:rsidRPr="00F84F01">
              <w:rPr>
                <w:sz w:val="22"/>
                <w:szCs w:val="22"/>
              </w:rPr>
      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Pr="00F84F01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</w:t>
            </w:r>
            <w:r w:rsidRPr="00F84F01">
              <w:rPr>
                <w:bCs/>
                <w:sz w:val="22"/>
                <w:szCs w:val="22"/>
              </w:rPr>
              <w:t>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  <w:proofErr w:type="spellStart"/>
            <w:r w:rsidRPr="00F84F01">
              <w:rPr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района к совершению </w:t>
            </w:r>
            <w:r w:rsidRPr="00F84F01">
              <w:rPr>
                <w:sz w:val="22"/>
                <w:szCs w:val="22"/>
              </w:rPr>
              <w:lastRenderedPageBreak/>
              <w:t xml:space="preserve">коррупционных правонарушений» 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>,</w:t>
            </w:r>
          </w:p>
          <w:p w:rsidR="00F46347" w:rsidRPr="00F84F01" w:rsidRDefault="00F46347" w:rsidP="005D4B62">
            <w:pPr>
              <w:pStyle w:val="a7"/>
              <w:spacing w:before="0" w:beforeAutospacing="0" w:after="0" w:afterAutospacing="0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lastRenderedPageBreak/>
              <w:t>6.11</w:t>
            </w:r>
          </w:p>
        </w:tc>
        <w:tc>
          <w:tcPr>
            <w:tcW w:w="4562" w:type="dxa"/>
          </w:tcPr>
          <w:p w:rsidR="00F46347" w:rsidRPr="00F84F01" w:rsidRDefault="00F46347" w:rsidP="005D4B62">
            <w:pPr>
              <w:jc w:val="both"/>
            </w:pPr>
            <w:r w:rsidRPr="00F84F01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8B0D87" w:rsidRDefault="00F46347" w:rsidP="005D4B62">
            <w:pPr>
              <w:jc w:val="both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>6.12</w:t>
            </w:r>
          </w:p>
        </w:tc>
        <w:tc>
          <w:tcPr>
            <w:tcW w:w="4562" w:type="dxa"/>
          </w:tcPr>
          <w:p w:rsidR="00F46347" w:rsidRPr="008B0D87" w:rsidRDefault="00F46347" w:rsidP="005D4B62">
            <w:pPr>
              <w:jc w:val="both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>Ознакомление муниципальных служащих администрации</w:t>
            </w:r>
            <w:r w:rsidRPr="008B0D87"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</w:t>
            </w:r>
            <w:r w:rsidRPr="008B0D87">
              <w:rPr>
                <w:bCs/>
                <w:sz w:val="21"/>
                <w:szCs w:val="21"/>
              </w:rPr>
              <w:t>сельского поселения</w:t>
            </w:r>
            <w:r w:rsidRPr="008B0D87">
              <w:rPr>
                <w:sz w:val="21"/>
                <w:szCs w:val="21"/>
              </w:rPr>
              <w:t xml:space="preserve"> </w:t>
            </w:r>
            <w:proofErr w:type="spellStart"/>
            <w:r w:rsidRPr="008B0D87">
              <w:rPr>
                <w:sz w:val="21"/>
                <w:szCs w:val="21"/>
              </w:rPr>
              <w:t>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района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</w:t>
            </w:r>
            <w:r w:rsidRPr="008B0D87">
              <w:rPr>
                <w:bCs/>
                <w:sz w:val="21"/>
                <w:szCs w:val="21"/>
              </w:rPr>
              <w:t xml:space="preserve">сельского поселения </w:t>
            </w:r>
            <w:proofErr w:type="spellStart"/>
            <w:r w:rsidRPr="008B0D87">
              <w:rPr>
                <w:sz w:val="21"/>
                <w:szCs w:val="21"/>
              </w:rPr>
              <w:t>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района   </w:t>
            </w:r>
          </w:p>
        </w:tc>
        <w:tc>
          <w:tcPr>
            <w:tcW w:w="2297" w:type="dxa"/>
            <w:vAlign w:val="center"/>
          </w:tcPr>
          <w:p w:rsidR="00F46347" w:rsidRPr="008B0D87" w:rsidRDefault="00F46347" w:rsidP="005D4B62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 xml:space="preserve">Глава администрации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сельского поселения, заместитель главы администрации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8B0D87" w:rsidRDefault="00F46347" w:rsidP="005D4B62">
            <w:pPr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8B0D87">
                <w:rPr>
                  <w:sz w:val="21"/>
                  <w:szCs w:val="21"/>
                </w:rPr>
                <w:t xml:space="preserve"> г</w:t>
              </w:r>
            </w:smartTag>
            <w:r w:rsidRPr="008B0D87">
              <w:rPr>
                <w:sz w:val="21"/>
                <w:szCs w:val="21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8B0D87" w:rsidRDefault="00F46347" w:rsidP="005D4B62">
            <w:pPr>
              <w:jc w:val="both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>6.13</w:t>
            </w:r>
          </w:p>
        </w:tc>
        <w:tc>
          <w:tcPr>
            <w:tcW w:w="4562" w:type="dxa"/>
          </w:tcPr>
          <w:p w:rsidR="00F46347" w:rsidRPr="008B0D87" w:rsidRDefault="00F46347" w:rsidP="005D4B62">
            <w:pPr>
              <w:jc w:val="both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 xml:space="preserve">Проведение совещания с муниципальными служащими администрации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bCs/>
                <w:sz w:val="21"/>
                <w:szCs w:val="21"/>
              </w:rPr>
              <w:t xml:space="preserve"> сельского поселения </w:t>
            </w:r>
            <w:proofErr w:type="spellStart"/>
            <w:r w:rsidRPr="008B0D87">
              <w:rPr>
                <w:sz w:val="21"/>
                <w:szCs w:val="21"/>
              </w:rPr>
              <w:t>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2297" w:type="dxa"/>
            <w:vAlign w:val="center"/>
          </w:tcPr>
          <w:p w:rsidR="00F46347" w:rsidRPr="008B0D87" w:rsidRDefault="00F46347" w:rsidP="005D4B62">
            <w:pPr>
              <w:pStyle w:val="a7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 xml:space="preserve">Глава администрации </w:t>
            </w:r>
            <w:proofErr w:type="spellStart"/>
            <w:r>
              <w:rPr>
                <w:sz w:val="21"/>
                <w:szCs w:val="21"/>
              </w:rPr>
              <w:t>Большеяльчикского</w:t>
            </w:r>
            <w:proofErr w:type="spellEnd"/>
            <w:r w:rsidRPr="008B0D87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8B0D87" w:rsidRDefault="00F46347" w:rsidP="005D4B62">
            <w:pPr>
              <w:jc w:val="center"/>
              <w:rPr>
                <w:sz w:val="21"/>
                <w:szCs w:val="21"/>
              </w:rPr>
            </w:pPr>
            <w:r w:rsidRPr="008B0D87">
              <w:rPr>
                <w:sz w:val="21"/>
                <w:szCs w:val="21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8B0D87">
                <w:rPr>
                  <w:sz w:val="21"/>
                  <w:szCs w:val="21"/>
                </w:rPr>
                <w:t xml:space="preserve"> г</w:t>
              </w:r>
            </w:smartTag>
            <w:r w:rsidRPr="008B0D87">
              <w:rPr>
                <w:sz w:val="21"/>
                <w:szCs w:val="21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4562" w:type="dxa"/>
          </w:tcPr>
          <w:p w:rsidR="00F46347" w:rsidRPr="00D02053" w:rsidRDefault="00F46347" w:rsidP="005D4B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2053">
              <w:rPr>
                <w:sz w:val="22"/>
                <w:szCs w:val="22"/>
              </w:rPr>
              <w:t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Чувашской Республики, муниципальных правовых актов муниципального района (городского округа)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  <w:p w:rsidR="00F46347" w:rsidRPr="00F84F01" w:rsidRDefault="00F46347" w:rsidP="005D4B62">
            <w:pPr>
              <w:jc w:val="both"/>
            </w:pPr>
          </w:p>
        </w:tc>
        <w:tc>
          <w:tcPr>
            <w:tcW w:w="2297" w:type="dxa"/>
            <w:vAlign w:val="center"/>
          </w:tcPr>
          <w:p w:rsidR="00F46347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C00D60" w:rsidRDefault="00F46347" w:rsidP="005D4B62">
            <w:pPr>
              <w:jc w:val="center"/>
            </w:pPr>
            <w:r>
              <w:t>6.14.1</w:t>
            </w:r>
          </w:p>
        </w:tc>
        <w:tc>
          <w:tcPr>
            <w:tcW w:w="4562" w:type="dxa"/>
          </w:tcPr>
          <w:p w:rsidR="00F46347" w:rsidRPr="00C00D60" w:rsidRDefault="00F46347" w:rsidP="005D4B62">
            <w:pPr>
              <w:jc w:val="both"/>
            </w:pPr>
            <w:r w:rsidRPr="00C00D60">
              <w:t xml:space="preserve">Обеспечение </w:t>
            </w:r>
            <w:proofErr w:type="gramStart"/>
            <w:r w:rsidRPr="00C00D60">
              <w:t>контроля за</w:t>
            </w:r>
            <w:proofErr w:type="gramEnd"/>
            <w:r w:rsidRPr="00C00D60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97" w:type="dxa"/>
          </w:tcPr>
          <w:p w:rsidR="00F46347" w:rsidRPr="00C00D60" w:rsidRDefault="00F46347" w:rsidP="005D4B62">
            <w:pPr>
              <w:jc w:val="center"/>
            </w:pPr>
            <w:r>
              <w:rPr>
                <w:sz w:val="22"/>
                <w:szCs w:val="22"/>
              </w:rPr>
              <w:t xml:space="preserve"> 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46347" w:rsidRPr="00C00D60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>
              <w:rPr>
                <w:sz w:val="22"/>
                <w:szCs w:val="22"/>
              </w:rPr>
              <w:t>6.15</w:t>
            </w:r>
          </w:p>
        </w:tc>
        <w:tc>
          <w:tcPr>
            <w:tcW w:w="4562" w:type="dxa"/>
          </w:tcPr>
          <w:p w:rsidR="00F46347" w:rsidRPr="00D02053" w:rsidRDefault="00F46347" w:rsidP="005D4B62">
            <w:pPr>
              <w:jc w:val="both"/>
            </w:pPr>
            <w:r w:rsidRPr="00D02053">
              <w:rPr>
                <w:sz w:val="22"/>
                <w:szCs w:val="22"/>
              </w:rPr>
              <w:t xml:space="preserve">Направление муниципальных служащих, замещающих должности муниципальной службы в администрации муниципального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D02053">
              <w:rPr>
                <w:sz w:val="22"/>
                <w:szCs w:val="22"/>
              </w:rPr>
              <w:t>антикоррупционной</w:t>
            </w:r>
            <w:proofErr w:type="spellEnd"/>
            <w:r w:rsidRPr="00D02053">
              <w:rPr>
                <w:sz w:val="22"/>
                <w:szCs w:val="22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D02053">
              <w:rPr>
                <w:sz w:val="22"/>
                <w:szCs w:val="22"/>
              </w:rPr>
              <w:t>обучение по</w:t>
            </w:r>
            <w:proofErr w:type="gramEnd"/>
            <w:r w:rsidRPr="00D02053">
              <w:rPr>
                <w:sz w:val="22"/>
                <w:szCs w:val="22"/>
              </w:rPr>
              <w:t xml:space="preserve"> соответствующим программам</w:t>
            </w:r>
          </w:p>
          <w:p w:rsidR="00F46347" w:rsidRDefault="00F46347" w:rsidP="005D4B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F46347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C00D60" w:rsidRDefault="00F46347" w:rsidP="005D4B62">
            <w:pPr>
              <w:jc w:val="center"/>
            </w:pPr>
            <w:r>
              <w:t>6.15.1</w:t>
            </w:r>
          </w:p>
        </w:tc>
        <w:tc>
          <w:tcPr>
            <w:tcW w:w="4562" w:type="dxa"/>
          </w:tcPr>
          <w:p w:rsidR="00F46347" w:rsidRPr="00C00D60" w:rsidRDefault="00F46347" w:rsidP="005D4B62">
            <w:pPr>
              <w:jc w:val="both"/>
            </w:pPr>
            <w:proofErr w:type="gramStart"/>
            <w:r w:rsidRPr="00C00D60">
              <w:t xml:space="preserve">Обеспечение обучения муниципальных </w:t>
            </w:r>
            <w:r w:rsidRPr="00C00D60">
              <w:lastRenderedPageBreak/>
              <w:t>служащих, впервые поступивших на муниципальную службу для замещения должностей, включенных в перечень</w:t>
            </w:r>
            <w:r w:rsidRPr="00C00D60">
              <w:rPr>
                <w:noProof/>
              </w:rPr>
              <w:t xml:space="preserve">  </w:t>
            </w:r>
            <w:r w:rsidRPr="00C00D60">
              <w:t xml:space="preserve">должностей муниципальной службы в администрации  </w:t>
            </w:r>
            <w:proofErr w:type="spellStart"/>
            <w:r w:rsidRPr="00C00D60">
              <w:t>Яльчикского</w:t>
            </w:r>
            <w:proofErr w:type="spellEnd"/>
            <w:r w:rsidRPr="00C00D60">
              <w:t xml:space="preserve">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C00D60">
              <w:t xml:space="preserve"> своих супруги (супруга) и несовершеннолетних детей, по образовательным программам в области противодействия коррупции</w:t>
            </w:r>
          </w:p>
        </w:tc>
        <w:tc>
          <w:tcPr>
            <w:tcW w:w="2297" w:type="dxa"/>
          </w:tcPr>
          <w:p w:rsidR="00F46347" w:rsidRPr="00C00D60" w:rsidRDefault="00F46347" w:rsidP="005D4B62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Глава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46347" w:rsidRPr="00C00D60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lastRenderedPageBreak/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both"/>
            </w:pPr>
            <w:r>
              <w:rPr>
                <w:sz w:val="22"/>
                <w:szCs w:val="22"/>
              </w:rPr>
              <w:lastRenderedPageBreak/>
              <w:t>6.16</w:t>
            </w:r>
          </w:p>
        </w:tc>
        <w:tc>
          <w:tcPr>
            <w:tcW w:w="4562" w:type="dxa"/>
          </w:tcPr>
          <w:p w:rsidR="00F46347" w:rsidRPr="00D02053" w:rsidRDefault="00F46347" w:rsidP="005D4B62">
            <w:pPr>
              <w:jc w:val="both"/>
            </w:pPr>
            <w:r w:rsidRPr="00D02053">
              <w:rPr>
                <w:sz w:val="22"/>
                <w:szCs w:val="22"/>
              </w:rPr>
              <w:t xml:space="preserve"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муниципального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F46347" w:rsidRPr="00D731AA" w:rsidRDefault="00F46347" w:rsidP="005D4B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F46347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C00D60" w:rsidRDefault="00F46347" w:rsidP="005D4B62">
            <w:pPr>
              <w:jc w:val="center"/>
            </w:pPr>
            <w:r>
              <w:t>6.</w:t>
            </w:r>
            <w:r w:rsidRPr="00C00D60">
              <w:t>16.1</w:t>
            </w:r>
          </w:p>
        </w:tc>
        <w:tc>
          <w:tcPr>
            <w:tcW w:w="4562" w:type="dxa"/>
          </w:tcPr>
          <w:p w:rsidR="00F46347" w:rsidRPr="00C00D60" w:rsidRDefault="00F46347" w:rsidP="005D4B62">
            <w:pPr>
              <w:jc w:val="both"/>
            </w:pPr>
            <w:r w:rsidRPr="00C00D60">
              <w:t>Ведение работы по  актуализации сведений, содержащихся в анкетах, представляемых при назначении на должности 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97" w:type="dxa"/>
          </w:tcPr>
          <w:p w:rsidR="00F46347" w:rsidRPr="00C00D60" w:rsidRDefault="00F46347" w:rsidP="005D4B62">
            <w:pPr>
              <w:jc w:val="center"/>
            </w:pPr>
            <w:r>
              <w:rPr>
                <w:sz w:val="22"/>
                <w:szCs w:val="22"/>
              </w:rPr>
              <w:t xml:space="preserve"> 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46347" w:rsidRPr="00C00D60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>7. Внедрение внутреннего контроля в администрации района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7.1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F84F01">
              <w:rPr>
                <w:sz w:val="22"/>
                <w:szCs w:val="22"/>
              </w:rPr>
              <w:t>контроля за</w:t>
            </w:r>
            <w:proofErr w:type="gramEnd"/>
            <w:r w:rsidRPr="00F84F01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7.2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7.3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297" w:type="dxa"/>
          </w:tcPr>
          <w:p w:rsidR="00F46347" w:rsidRPr="00F84F01" w:rsidRDefault="00F46347" w:rsidP="005D4B62"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297" w:type="dxa"/>
          </w:tcPr>
          <w:p w:rsidR="00F46347" w:rsidRPr="00F84F01" w:rsidRDefault="00F46347" w:rsidP="005D4B62"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r>
              <w:rPr>
                <w:sz w:val="22"/>
                <w:szCs w:val="22"/>
              </w:rPr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8. Организация </w:t>
            </w:r>
            <w:proofErr w:type="spellStart"/>
            <w:r w:rsidRPr="00F84F01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пропаганды и просвещения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8.1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8.2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Проведение пресс – конференций, </w:t>
            </w:r>
            <w:r w:rsidRPr="00F84F01">
              <w:rPr>
                <w:sz w:val="22"/>
                <w:szCs w:val="22"/>
              </w:rPr>
              <w:lastRenderedPageBreak/>
              <w:t xml:space="preserve">брифингов, круглых столов по </w:t>
            </w:r>
            <w:proofErr w:type="spellStart"/>
            <w:r w:rsidRPr="00F84F01">
              <w:rPr>
                <w:sz w:val="22"/>
                <w:szCs w:val="22"/>
              </w:rPr>
              <w:t>антикоррупционной</w:t>
            </w:r>
            <w:proofErr w:type="spellEnd"/>
            <w:r w:rsidRPr="00F84F01">
              <w:rPr>
                <w:sz w:val="22"/>
                <w:szCs w:val="22"/>
              </w:rPr>
              <w:t xml:space="preserve"> проблематике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lastRenderedPageBreak/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lastRenderedPageBreak/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r>
              <w:rPr>
                <w:sz w:val="22"/>
                <w:szCs w:val="22"/>
              </w:rPr>
              <w:lastRenderedPageBreak/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center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lastRenderedPageBreak/>
              <w:t xml:space="preserve">9. Обеспечение доступа граждан и организаций к информации о деятельности органов местного самоуправления </w:t>
            </w:r>
            <w:proofErr w:type="spellStart"/>
            <w:r w:rsidRPr="00F84F01">
              <w:rPr>
                <w:b/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F46347" w:rsidRPr="00F84F01" w:rsidTr="00F46347">
        <w:trPr>
          <w:trHeight w:val="2112"/>
        </w:trPr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9.1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 Введение в практику отчётов о деятельности органов местного самоуправления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9.2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jc w:val="both"/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9.3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Обеспечение работы «горячей линии» на сайте администрации сельского поселения, «телефона доверия» для обращения граждан о злоупотреблениях должностных лиц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>
            <w:pPr>
              <w:rPr>
                <w:highlight w:val="yellow"/>
              </w:rPr>
            </w:pP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9.4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Размещение в СМИ </w:t>
            </w:r>
            <w:proofErr w:type="gramStart"/>
            <w:r w:rsidRPr="00F84F01">
              <w:rPr>
                <w:sz w:val="22"/>
                <w:szCs w:val="22"/>
              </w:rPr>
              <w:t>результатов</w:t>
            </w:r>
            <w:proofErr w:type="gramEnd"/>
            <w:r w:rsidRPr="00F84F01">
              <w:rPr>
                <w:sz w:val="22"/>
                <w:szCs w:val="22"/>
              </w:rPr>
              <w:t xml:space="preserve"> проводимых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Большеяльчикском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сельском поселении социологических исследований по вопросам коррупции</w:t>
            </w:r>
          </w:p>
        </w:tc>
        <w:tc>
          <w:tcPr>
            <w:tcW w:w="2297" w:type="dxa"/>
          </w:tcPr>
          <w:p w:rsidR="00F46347" w:rsidRPr="00F84F01" w:rsidRDefault="00F46347" w:rsidP="005D4B62"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r>
              <w:rPr>
                <w:sz w:val="22"/>
                <w:szCs w:val="22"/>
              </w:rPr>
              <w:t>2020</w:t>
            </w:r>
            <w:r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jc w:val="center"/>
            </w:pPr>
            <w:r w:rsidRPr="00F84F01">
              <w:rPr>
                <w:sz w:val="22"/>
                <w:szCs w:val="22"/>
              </w:rPr>
              <w:t>9.5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 xml:space="preserve">Информационное наполнение сайта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 по предоставлению муниципальных услуг гражданам и организациям </w:t>
            </w:r>
          </w:p>
        </w:tc>
        <w:tc>
          <w:tcPr>
            <w:tcW w:w="2297" w:type="dxa"/>
          </w:tcPr>
          <w:p w:rsidR="00F46347" w:rsidRPr="00F84F01" w:rsidRDefault="00F46347" w:rsidP="005D4B62">
            <w:r w:rsidRPr="00F84F01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rPr>
          <w:trHeight w:val="548"/>
        </w:trPr>
        <w:tc>
          <w:tcPr>
            <w:tcW w:w="10075" w:type="dxa"/>
            <w:gridSpan w:val="5"/>
          </w:tcPr>
          <w:p w:rsidR="00F46347" w:rsidRPr="00F84F01" w:rsidRDefault="00F46347" w:rsidP="005D4B62">
            <w:pPr>
              <w:jc w:val="both"/>
              <w:rPr>
                <w:b/>
              </w:rPr>
            </w:pPr>
            <w:r w:rsidRPr="00F84F01">
              <w:rPr>
                <w:b/>
                <w:sz w:val="22"/>
                <w:szCs w:val="22"/>
              </w:rPr>
              <w:t xml:space="preserve">10. Создание материально-технических условий для эффективного функционирования органов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F46347" w:rsidRPr="00F84F01" w:rsidRDefault="00F46347" w:rsidP="005D4B62">
            <w:pPr>
              <w:jc w:val="both"/>
              <w:rPr>
                <w:b/>
              </w:rPr>
            </w:pPr>
            <w:proofErr w:type="spellStart"/>
            <w:r w:rsidRPr="00F84F01">
              <w:rPr>
                <w:b/>
                <w:sz w:val="22"/>
                <w:szCs w:val="22"/>
              </w:rPr>
              <w:t>Яльчикского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ind w:left="-70"/>
              <w:jc w:val="center"/>
            </w:pPr>
            <w:r w:rsidRPr="00F84F01">
              <w:rPr>
                <w:sz w:val="22"/>
                <w:szCs w:val="22"/>
              </w:rPr>
              <w:t>10.1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Обеспечение внедрения технических мер контроля, деперсонализации общения заявителей и должностных лиц. Разработка и внедрение соответствующих административных регламентов.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ind w:left="-70"/>
              <w:jc w:val="center"/>
            </w:pPr>
            <w:r w:rsidRPr="00F84F01">
              <w:rPr>
                <w:sz w:val="22"/>
                <w:szCs w:val="22"/>
              </w:rPr>
              <w:t>10.2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Использование записывающих устройств в местах возможного возникновения потенциально коррупционных правонарушений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  <w:tr w:rsidR="00F46347" w:rsidRPr="00F84F01" w:rsidTr="00F46347">
        <w:tc>
          <w:tcPr>
            <w:tcW w:w="938" w:type="dxa"/>
          </w:tcPr>
          <w:p w:rsidR="00F46347" w:rsidRPr="00F84F01" w:rsidRDefault="00F46347" w:rsidP="005D4B62">
            <w:pPr>
              <w:ind w:left="-70" w:right="-108"/>
              <w:jc w:val="center"/>
            </w:pPr>
            <w:r w:rsidRPr="00F84F01">
              <w:rPr>
                <w:sz w:val="22"/>
                <w:szCs w:val="22"/>
              </w:rPr>
              <w:t>10.3</w:t>
            </w:r>
          </w:p>
        </w:tc>
        <w:tc>
          <w:tcPr>
            <w:tcW w:w="4562" w:type="dxa"/>
            <w:vAlign w:val="center"/>
          </w:tcPr>
          <w:p w:rsidR="00F46347" w:rsidRPr="00F84F01" w:rsidRDefault="00F46347" w:rsidP="005D4B62">
            <w:pPr>
              <w:pStyle w:val="a7"/>
              <w:jc w:val="both"/>
            </w:pPr>
            <w:r w:rsidRPr="00F84F01">
              <w:rPr>
                <w:sz w:val="22"/>
                <w:szCs w:val="22"/>
              </w:rPr>
              <w:t>Использование систем видеозаписи в экспериментальном режиме в ряде точек предоставления муниципальных услуг</w:t>
            </w:r>
          </w:p>
        </w:tc>
        <w:tc>
          <w:tcPr>
            <w:tcW w:w="2297" w:type="dxa"/>
            <w:vAlign w:val="center"/>
          </w:tcPr>
          <w:p w:rsidR="00F46347" w:rsidRPr="00F84F01" w:rsidRDefault="00F46347" w:rsidP="005D4B62">
            <w:pPr>
              <w:pStyle w:val="a7"/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Большеяльчикского</w:t>
            </w:r>
            <w:proofErr w:type="spellEnd"/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F46347" w:rsidRPr="00F84F01" w:rsidRDefault="00F46347" w:rsidP="005D4B62"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F46347" w:rsidRPr="00F84F01" w:rsidRDefault="00F46347" w:rsidP="005D4B62"/>
        </w:tc>
      </w:tr>
    </w:tbl>
    <w:p w:rsidR="00F46347" w:rsidRPr="00F84F01" w:rsidRDefault="00F46347" w:rsidP="00F46347">
      <w:pPr>
        <w:jc w:val="center"/>
        <w:rPr>
          <w:sz w:val="22"/>
          <w:szCs w:val="22"/>
        </w:rPr>
      </w:pPr>
    </w:p>
    <w:p w:rsidR="00F46347" w:rsidRPr="00210E89" w:rsidRDefault="00F46347" w:rsidP="00F46347"/>
    <w:p w:rsidR="0095078B" w:rsidRPr="00AA16BA" w:rsidRDefault="0095078B" w:rsidP="00F46347">
      <w:pPr>
        <w:pStyle w:val="a3"/>
        <w:spacing w:line="276" w:lineRule="auto"/>
        <w:jc w:val="both"/>
      </w:pPr>
    </w:p>
    <w:sectPr w:rsidR="0095078B" w:rsidRPr="00AA16BA" w:rsidSect="00F463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EC4"/>
    <w:multiLevelType w:val="hybridMultilevel"/>
    <w:tmpl w:val="33CED5A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2586366"/>
    <w:multiLevelType w:val="hybridMultilevel"/>
    <w:tmpl w:val="DE82C67A"/>
    <w:lvl w:ilvl="0" w:tplc="34D41C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3E24B9C"/>
    <w:multiLevelType w:val="hybridMultilevel"/>
    <w:tmpl w:val="C4B4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322F"/>
    <w:multiLevelType w:val="hybridMultilevel"/>
    <w:tmpl w:val="70501FEA"/>
    <w:lvl w:ilvl="0" w:tplc="55343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E01EF"/>
    <w:multiLevelType w:val="hybridMultilevel"/>
    <w:tmpl w:val="9A121F74"/>
    <w:lvl w:ilvl="0" w:tplc="3A94AB4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1D8051C"/>
    <w:multiLevelType w:val="hybridMultilevel"/>
    <w:tmpl w:val="5CF6D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CC"/>
    <w:rsid w:val="00031C88"/>
    <w:rsid w:val="00076E36"/>
    <w:rsid w:val="00170707"/>
    <w:rsid w:val="00181023"/>
    <w:rsid w:val="001B01CC"/>
    <w:rsid w:val="00217C4D"/>
    <w:rsid w:val="00323EB4"/>
    <w:rsid w:val="003367CE"/>
    <w:rsid w:val="003F5842"/>
    <w:rsid w:val="00411378"/>
    <w:rsid w:val="00444634"/>
    <w:rsid w:val="00567966"/>
    <w:rsid w:val="00577D74"/>
    <w:rsid w:val="005822D8"/>
    <w:rsid w:val="005A0199"/>
    <w:rsid w:val="005B6C6B"/>
    <w:rsid w:val="007152FC"/>
    <w:rsid w:val="00747255"/>
    <w:rsid w:val="007D138B"/>
    <w:rsid w:val="0095078B"/>
    <w:rsid w:val="009656BD"/>
    <w:rsid w:val="009A76A5"/>
    <w:rsid w:val="00A349E5"/>
    <w:rsid w:val="00AA16BA"/>
    <w:rsid w:val="00AB4534"/>
    <w:rsid w:val="00B3032D"/>
    <w:rsid w:val="00D122D1"/>
    <w:rsid w:val="00D50062"/>
    <w:rsid w:val="00D92FAC"/>
    <w:rsid w:val="00E267CB"/>
    <w:rsid w:val="00E82D5B"/>
    <w:rsid w:val="00EF0701"/>
    <w:rsid w:val="00F46347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2FAC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C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B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FAC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7">
    <w:name w:val="Normal (Web)"/>
    <w:basedOn w:val="a"/>
    <w:rsid w:val="00F463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F4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4634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65AD05EDB227A2B60CCAE0D4BD61D3D4BE987D1BCE9B72AF57A7E40649936m7z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2</cp:revision>
  <cp:lastPrinted>2020-02-03T05:40:00Z</cp:lastPrinted>
  <dcterms:created xsi:type="dcterms:W3CDTF">2022-01-19T05:50:00Z</dcterms:created>
  <dcterms:modified xsi:type="dcterms:W3CDTF">2022-01-19T05:50:00Z</dcterms:modified>
</cp:coreProperties>
</file>