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D3" w:rsidRPr="00D52D82" w:rsidRDefault="006269D3" w:rsidP="006269D3">
      <w:pPr>
        <w:jc w:val="both"/>
      </w:pPr>
    </w:p>
    <w:p w:rsidR="006269D3" w:rsidRPr="00AB0528" w:rsidRDefault="006269D3" w:rsidP="006269D3">
      <w:pPr>
        <w:jc w:val="both"/>
        <w:rPr>
          <w:sz w:val="22"/>
          <w:szCs w:val="22"/>
        </w:rPr>
      </w:pPr>
    </w:p>
    <w:p w:rsidR="006269D3" w:rsidRDefault="006269D3" w:rsidP="006269D3">
      <w:pPr>
        <w:jc w:val="both"/>
      </w:pPr>
      <w:r w:rsidRPr="00161A1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8BA615" wp14:editId="1A6F54E3">
            <wp:simplePos x="0" y="0"/>
            <wp:positionH relativeFrom="column">
              <wp:posOffset>2438400</wp:posOffset>
            </wp:positionH>
            <wp:positionV relativeFrom="paragraph">
              <wp:posOffset>-413385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9D3" w:rsidRPr="00161A14" w:rsidRDefault="006269D3" w:rsidP="006269D3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</w:t>
      </w:r>
      <w:r w:rsidRPr="00161A14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6269D3" w:rsidRPr="00161A14" w:rsidTr="00E41A60">
        <w:trPr>
          <w:cantSplit/>
          <w:trHeight w:val="253"/>
        </w:trPr>
        <w:tc>
          <w:tcPr>
            <w:tcW w:w="4195" w:type="dxa"/>
            <w:hideMark/>
          </w:tcPr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  <w:color w:val="000000"/>
                <w:lang w:eastAsia="en-US" w:bidi="ru-RU"/>
              </w:rPr>
            </w:pPr>
            <w:r w:rsidRPr="00161A14">
              <w:rPr>
                <w:b/>
                <w:bCs/>
                <w:noProof/>
                <w:color w:val="000000"/>
                <w:lang w:eastAsia="en-US" w:bidi="ru-RU"/>
              </w:rPr>
              <w:t>ЧĂВАШ  РЕСПУБЛИКИ</w:t>
            </w: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lang w:eastAsia="en-US" w:bidi="ru-RU"/>
              </w:rPr>
            </w:pPr>
            <w:r w:rsidRPr="00161A14">
              <w:rPr>
                <w:b/>
                <w:bCs/>
                <w:noProof/>
                <w:color w:val="000000"/>
                <w:lang w:eastAsia="en-US" w:bidi="ru-RU"/>
              </w:rPr>
              <w:t xml:space="preserve">ÇĚМĚРЛЕ РАЙОНĚ </w:t>
            </w:r>
          </w:p>
        </w:tc>
        <w:tc>
          <w:tcPr>
            <w:tcW w:w="1173" w:type="dxa"/>
            <w:vMerge w:val="restart"/>
          </w:tcPr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lang w:eastAsia="en-US" w:bidi="ru-RU"/>
              </w:rPr>
            </w:pPr>
          </w:p>
        </w:tc>
        <w:tc>
          <w:tcPr>
            <w:tcW w:w="4202" w:type="dxa"/>
          </w:tcPr>
          <w:p w:rsidR="006269D3" w:rsidRPr="00161A14" w:rsidRDefault="006269D3" w:rsidP="00E41A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61A14">
              <w:rPr>
                <w:rFonts w:eastAsia="Calibri"/>
                <w:b/>
                <w:bCs/>
                <w:noProof/>
                <w:lang w:eastAsia="en-US"/>
              </w:rPr>
              <w:t xml:space="preserve">ЧУВАШСКАЯ РЕСПУБЛИКА </w:t>
            </w:r>
          </w:p>
          <w:p w:rsidR="006269D3" w:rsidRPr="00161A14" w:rsidRDefault="006269D3" w:rsidP="00E41A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lang w:eastAsia="en-US" w:bidi="ru-RU"/>
              </w:rPr>
            </w:pPr>
            <w:r w:rsidRPr="00161A14">
              <w:rPr>
                <w:b/>
                <w:bCs/>
                <w:noProof/>
                <w:lang w:eastAsia="en-US" w:bidi="ru-RU"/>
              </w:rPr>
              <w:t>ШУМЕРЛИНСКИЙ</w:t>
            </w:r>
            <w:r w:rsidRPr="00161A14">
              <w:rPr>
                <w:b/>
                <w:bCs/>
                <w:noProof/>
                <w:color w:val="000000"/>
                <w:lang w:eastAsia="en-US" w:bidi="ru-RU"/>
              </w:rPr>
              <w:t xml:space="preserve">  РАЙОН</w:t>
            </w:r>
          </w:p>
        </w:tc>
      </w:tr>
      <w:tr w:rsidR="006269D3" w:rsidRPr="00161A14" w:rsidTr="00E41A60">
        <w:trPr>
          <w:cantSplit/>
          <w:trHeight w:val="2355"/>
        </w:trPr>
        <w:tc>
          <w:tcPr>
            <w:tcW w:w="4195" w:type="dxa"/>
          </w:tcPr>
          <w:p w:rsidR="006269D3" w:rsidRPr="00161A14" w:rsidRDefault="006269D3" w:rsidP="00E41A6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61A14">
              <w:rPr>
                <w:rFonts w:eastAsia="Calibri"/>
                <w:b/>
                <w:bCs/>
                <w:noProof/>
                <w:lang w:eastAsia="en-US"/>
              </w:rPr>
              <w:t xml:space="preserve">ТУРХАН ЯЛ ПОСЕЛЕНИЙĚН </w:t>
            </w:r>
          </w:p>
          <w:p w:rsidR="006269D3" w:rsidRPr="00161A14" w:rsidRDefault="006269D3" w:rsidP="00E41A6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</w:rPr>
            </w:pPr>
            <w:r w:rsidRPr="00161A14">
              <w:rPr>
                <w:rFonts w:eastAsia="Calibri"/>
                <w:b/>
                <w:bCs/>
                <w:noProof/>
                <w:lang w:eastAsia="en-US"/>
              </w:rPr>
              <w:t xml:space="preserve">АДМИНИСТРАЦИЙĚ  </w:t>
            </w: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spacing w:line="192" w:lineRule="auto"/>
              <w:rPr>
                <w:lang w:bidi="ru-RU"/>
              </w:rPr>
            </w:pPr>
          </w:p>
          <w:p w:rsidR="006269D3" w:rsidRPr="00161A14" w:rsidRDefault="006269D3" w:rsidP="00E41A6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</w:rPr>
            </w:pPr>
          </w:p>
          <w:p w:rsidR="006269D3" w:rsidRPr="00161A14" w:rsidRDefault="006269D3" w:rsidP="00E41A6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sz w:val="26"/>
                <w:szCs w:val="26"/>
                <w:lang w:eastAsia="en-US"/>
              </w:rPr>
            </w:pPr>
            <w:r w:rsidRPr="00161A14">
              <w:rPr>
                <w:rFonts w:eastAsia="Calibri"/>
                <w:b/>
                <w:bCs/>
                <w:noProof/>
                <w:sz w:val="26"/>
                <w:szCs w:val="26"/>
                <w:lang w:eastAsia="en-US"/>
              </w:rPr>
              <w:t>ЙЫШĂНУ</w:t>
            </w: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rPr>
                <w:lang w:bidi="ru-RU"/>
              </w:rPr>
            </w:pPr>
          </w:p>
          <w:p w:rsidR="006269D3" w:rsidRPr="00161A14" w:rsidRDefault="006269D3" w:rsidP="00E41A60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11</w:t>
            </w:r>
            <w:r w:rsidRPr="00161A14">
              <w:rPr>
                <w:rFonts w:eastAsia="Calibri"/>
                <w:noProof/>
                <w:lang w:eastAsia="en-US"/>
              </w:rPr>
              <w:t>.</w:t>
            </w:r>
            <w:r>
              <w:rPr>
                <w:rFonts w:eastAsia="Calibri"/>
                <w:noProof/>
                <w:lang w:eastAsia="en-US"/>
              </w:rPr>
              <w:t>10</w:t>
            </w:r>
            <w:r w:rsidRPr="00161A14">
              <w:rPr>
                <w:rFonts w:eastAsia="Calibri"/>
                <w:noProof/>
                <w:lang w:eastAsia="en-US"/>
              </w:rPr>
              <w:t xml:space="preserve">.2021  </w:t>
            </w:r>
            <w:r>
              <w:rPr>
                <w:rFonts w:eastAsia="Calibri"/>
                <w:noProof/>
                <w:lang w:eastAsia="en-US"/>
              </w:rPr>
              <w:t xml:space="preserve">    90</w:t>
            </w:r>
            <w:r w:rsidRPr="00161A14">
              <w:rPr>
                <w:rFonts w:eastAsia="Calibri"/>
                <w:noProof/>
                <w:lang w:eastAsia="en-US"/>
              </w:rPr>
              <w:t xml:space="preserve"> №</w:t>
            </w: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noProof/>
                <w:lang w:eastAsia="en-US" w:bidi="ru-RU"/>
              </w:rPr>
            </w:pPr>
            <w:r w:rsidRPr="00161A14">
              <w:rPr>
                <w:noProof/>
                <w:lang w:eastAsia="en-US" w:bidi="ru-RU"/>
              </w:rPr>
              <w:t>Турхан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6269D3" w:rsidRPr="00161A14" w:rsidRDefault="006269D3" w:rsidP="00E41A60">
            <w:pPr>
              <w:rPr>
                <w:lang w:eastAsia="en-US" w:bidi="ru-RU"/>
              </w:rPr>
            </w:pPr>
          </w:p>
        </w:tc>
        <w:tc>
          <w:tcPr>
            <w:tcW w:w="4202" w:type="dxa"/>
          </w:tcPr>
          <w:p w:rsidR="006269D3" w:rsidRPr="00161A14" w:rsidRDefault="006269D3" w:rsidP="00E41A6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61A14">
              <w:rPr>
                <w:rFonts w:eastAsia="Calibri"/>
                <w:b/>
                <w:bCs/>
                <w:noProof/>
                <w:lang w:eastAsia="en-US"/>
              </w:rPr>
              <w:t>АДМИНИСТРАЦИЯ</w:t>
            </w:r>
          </w:p>
          <w:p w:rsidR="006269D3" w:rsidRPr="00161A14" w:rsidRDefault="006269D3" w:rsidP="00E41A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  <w:lang w:eastAsia="en-US"/>
              </w:rPr>
            </w:pPr>
            <w:r w:rsidRPr="00161A14">
              <w:rPr>
                <w:rFonts w:eastAsia="Calibri"/>
                <w:b/>
                <w:bCs/>
                <w:noProof/>
                <w:lang w:eastAsia="en-US"/>
              </w:rPr>
              <w:t>ТОРХАНСКОГО СЕЛЬСКОГО ПОСЕЛЕНИЯ</w:t>
            </w:r>
            <w:r w:rsidRPr="00161A14">
              <w:rPr>
                <w:rFonts w:eastAsia="Calibri"/>
                <w:noProof/>
                <w:lang w:eastAsia="en-US"/>
              </w:rPr>
              <w:t xml:space="preserve"> </w:t>
            </w:r>
          </w:p>
          <w:p w:rsidR="006269D3" w:rsidRPr="00161A14" w:rsidRDefault="006269D3" w:rsidP="00E41A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  <w:p w:rsidR="006269D3" w:rsidRPr="00161A14" w:rsidRDefault="006269D3" w:rsidP="00E41A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161A14">
              <w:rPr>
                <w:rFonts w:eastAsia="Calibri"/>
                <w:b/>
                <w:bCs/>
                <w:noProof/>
                <w:lang w:eastAsia="en-US"/>
              </w:rPr>
              <w:t>ПОСТАНОВЛЕНИЕ</w:t>
            </w: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rPr>
                <w:lang w:bidi="ru-RU"/>
              </w:rPr>
            </w:pP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noProof/>
                <w:lang w:eastAsia="en-US" w:bidi="ru-RU"/>
              </w:rPr>
            </w:pPr>
            <w:r>
              <w:rPr>
                <w:noProof/>
                <w:lang w:eastAsia="en-US" w:bidi="ru-RU"/>
              </w:rPr>
              <w:t>11</w:t>
            </w:r>
            <w:r w:rsidRPr="00161A14">
              <w:rPr>
                <w:noProof/>
                <w:lang w:eastAsia="en-US" w:bidi="ru-RU"/>
              </w:rPr>
              <w:t>.</w:t>
            </w:r>
            <w:r>
              <w:rPr>
                <w:noProof/>
                <w:lang w:eastAsia="en-US" w:bidi="ru-RU"/>
              </w:rPr>
              <w:t>10</w:t>
            </w:r>
            <w:r w:rsidRPr="00161A14">
              <w:rPr>
                <w:noProof/>
                <w:lang w:eastAsia="en-US" w:bidi="ru-RU"/>
              </w:rPr>
              <w:t>.2021</w:t>
            </w:r>
            <w:r>
              <w:rPr>
                <w:noProof/>
                <w:lang w:eastAsia="en-US" w:bidi="ru-RU"/>
              </w:rPr>
              <w:t xml:space="preserve">     </w:t>
            </w:r>
            <w:r w:rsidRPr="00161A14">
              <w:rPr>
                <w:noProof/>
                <w:lang w:eastAsia="en-US" w:bidi="ru-RU"/>
              </w:rPr>
              <w:t xml:space="preserve"> № </w:t>
            </w:r>
            <w:r>
              <w:rPr>
                <w:noProof/>
                <w:lang w:eastAsia="en-US" w:bidi="ru-RU"/>
              </w:rPr>
              <w:t>90</w:t>
            </w:r>
          </w:p>
          <w:p w:rsidR="006269D3" w:rsidRPr="00161A14" w:rsidRDefault="006269D3" w:rsidP="00E41A60">
            <w:pPr>
              <w:widowControl w:val="0"/>
              <w:autoSpaceDE w:val="0"/>
              <w:autoSpaceDN w:val="0"/>
              <w:jc w:val="center"/>
              <w:rPr>
                <w:noProof/>
                <w:lang w:eastAsia="en-US" w:bidi="ru-RU"/>
              </w:rPr>
            </w:pPr>
            <w:r w:rsidRPr="00161A14">
              <w:rPr>
                <w:noProof/>
                <w:lang w:eastAsia="en-US" w:bidi="ru-RU"/>
              </w:rPr>
              <w:t>деревня Торханы</w:t>
            </w:r>
          </w:p>
        </w:tc>
      </w:tr>
    </w:tbl>
    <w:p w:rsidR="006269D3" w:rsidRDefault="006269D3" w:rsidP="006269D3">
      <w:pPr>
        <w:tabs>
          <w:tab w:val="left" w:pos="1515"/>
        </w:tabs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</w:tblGrid>
      <w:tr w:rsidR="006269D3" w:rsidRPr="00D52D82" w:rsidTr="00E41A60">
        <w:tc>
          <w:tcPr>
            <w:tcW w:w="3888" w:type="dxa"/>
          </w:tcPr>
          <w:p w:rsidR="006269D3" w:rsidRPr="00D52D82" w:rsidRDefault="006269D3" w:rsidP="00E41A60">
            <w:pPr>
              <w:autoSpaceDE w:val="0"/>
              <w:autoSpaceDN w:val="0"/>
              <w:adjustRightInd w:val="0"/>
              <w:jc w:val="both"/>
            </w:pPr>
            <w:r w:rsidRPr="00D52D82">
              <w:t xml:space="preserve">О внесении изменения в постановление администрации </w:t>
            </w:r>
            <w:proofErr w:type="spellStart"/>
            <w:r>
              <w:t>Торханского</w:t>
            </w:r>
            <w:proofErr w:type="spellEnd"/>
            <w:r>
              <w:t xml:space="preserve"> сельского поселения </w:t>
            </w:r>
            <w:proofErr w:type="spellStart"/>
            <w:r w:rsidRPr="00D52D82">
              <w:t>Шумерлинского</w:t>
            </w:r>
            <w:proofErr w:type="spellEnd"/>
            <w:r w:rsidRPr="00D52D82">
              <w:t xml:space="preserve"> района от </w:t>
            </w:r>
            <w:r>
              <w:t>17.03.2021</w:t>
            </w:r>
            <w:r w:rsidRPr="00D52D82">
              <w:t xml:space="preserve"> № </w:t>
            </w:r>
            <w:r>
              <w:t>29</w:t>
            </w:r>
            <w:r w:rsidRPr="00D52D82">
              <w:t xml:space="preserve"> «</w:t>
            </w:r>
            <w:r w:rsidRPr="00A76C85">
              <w:t xml:space="preserve">О плане мероприятий по противодействию коррупции в </w:t>
            </w:r>
            <w:proofErr w:type="spellStart"/>
            <w:r w:rsidRPr="00A76C85">
              <w:t>Торханском</w:t>
            </w:r>
            <w:proofErr w:type="spellEnd"/>
            <w:r w:rsidRPr="00A76C85">
              <w:t xml:space="preserve"> сельском поселении </w:t>
            </w:r>
            <w:proofErr w:type="spellStart"/>
            <w:r w:rsidRPr="00A76C85">
              <w:t>Шумерлинского</w:t>
            </w:r>
            <w:proofErr w:type="spellEnd"/>
            <w:r w:rsidRPr="00A76C85">
              <w:t xml:space="preserve"> района на 20</w:t>
            </w:r>
            <w:r>
              <w:t>21</w:t>
            </w:r>
            <w:r w:rsidRPr="00A76C85">
              <w:t xml:space="preserve"> -202</w:t>
            </w:r>
            <w:r>
              <w:t>3</w:t>
            </w:r>
            <w:r w:rsidRPr="00A76C85">
              <w:t xml:space="preserve"> годы</w:t>
            </w:r>
            <w:r w:rsidRPr="00D52D82">
              <w:t>»</w:t>
            </w:r>
          </w:p>
        </w:tc>
      </w:tr>
    </w:tbl>
    <w:p w:rsidR="006269D3" w:rsidRPr="00D52D82" w:rsidRDefault="006269D3" w:rsidP="006269D3">
      <w:pPr>
        <w:autoSpaceDE w:val="0"/>
        <w:autoSpaceDN w:val="0"/>
        <w:adjustRightInd w:val="0"/>
        <w:ind w:firstLine="540"/>
        <w:jc w:val="both"/>
      </w:pPr>
    </w:p>
    <w:p w:rsidR="006269D3" w:rsidRPr="00D52D82" w:rsidRDefault="006269D3" w:rsidP="006269D3">
      <w:pPr>
        <w:ind w:firstLine="540"/>
        <w:jc w:val="both"/>
      </w:pPr>
      <w:r w:rsidRPr="00D52D82">
        <w:t>В соответствии с Указом Президента Российской Федерации от 16.08.2021 « 478 "О Национальном плане противодействия коррупции на 2021-2024 годы"</w:t>
      </w:r>
    </w:p>
    <w:p w:rsidR="006269D3" w:rsidRPr="00D52D82" w:rsidRDefault="006269D3" w:rsidP="006269D3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6269D3" w:rsidRDefault="006269D3" w:rsidP="006269D3">
      <w:pPr>
        <w:ind w:firstLine="540"/>
        <w:jc w:val="center"/>
      </w:pPr>
      <w:r w:rsidRPr="00D52D82">
        <w:t xml:space="preserve">администрация </w:t>
      </w:r>
      <w:r>
        <w:t xml:space="preserve">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 w:rsidRPr="00D52D82">
        <w:t>Шумерлинского</w:t>
      </w:r>
      <w:proofErr w:type="spellEnd"/>
      <w:r w:rsidRPr="00D52D82">
        <w:t xml:space="preserve"> района</w:t>
      </w:r>
    </w:p>
    <w:p w:rsidR="006269D3" w:rsidRPr="00D52D82" w:rsidRDefault="006269D3" w:rsidP="006269D3">
      <w:pPr>
        <w:ind w:firstLine="540"/>
        <w:jc w:val="center"/>
        <w:rPr>
          <w:sz w:val="26"/>
        </w:rPr>
      </w:pPr>
      <w:proofErr w:type="gramStart"/>
      <w:r w:rsidRPr="00D52D82">
        <w:t>п</w:t>
      </w:r>
      <w:proofErr w:type="gramEnd"/>
      <w:r w:rsidRPr="00D52D82">
        <w:t xml:space="preserve"> о с т а н о в л я е т</w:t>
      </w:r>
      <w:r w:rsidRPr="00D52D82">
        <w:rPr>
          <w:sz w:val="26"/>
        </w:rPr>
        <w:t>:</w:t>
      </w:r>
    </w:p>
    <w:p w:rsidR="006269D3" w:rsidRPr="00D52D82" w:rsidRDefault="006269D3" w:rsidP="006269D3">
      <w:pPr>
        <w:ind w:firstLine="540"/>
        <w:jc w:val="center"/>
        <w:rPr>
          <w:sz w:val="26"/>
        </w:rPr>
      </w:pPr>
    </w:p>
    <w:p w:rsidR="006269D3" w:rsidRPr="00D52D82" w:rsidRDefault="006269D3" w:rsidP="006269D3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D52D82">
        <w:rPr>
          <w:szCs w:val="20"/>
        </w:rPr>
        <w:t>1. Внести в План мероприятий по противодействию коррупции в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Торханском</w:t>
      </w:r>
      <w:proofErr w:type="spellEnd"/>
      <w:r>
        <w:rPr>
          <w:szCs w:val="20"/>
        </w:rPr>
        <w:t xml:space="preserve"> сельском поселении</w:t>
      </w:r>
      <w:r w:rsidRPr="00D52D82">
        <w:rPr>
          <w:szCs w:val="20"/>
        </w:rPr>
        <w:t xml:space="preserve"> </w:t>
      </w:r>
      <w:proofErr w:type="spellStart"/>
      <w:r w:rsidRPr="00D52D82">
        <w:rPr>
          <w:szCs w:val="20"/>
        </w:rPr>
        <w:t>Шумерлинско</w:t>
      </w:r>
      <w:r>
        <w:rPr>
          <w:szCs w:val="20"/>
        </w:rPr>
        <w:t>го</w:t>
      </w:r>
      <w:proofErr w:type="spellEnd"/>
      <w:r w:rsidRPr="00D52D82">
        <w:rPr>
          <w:szCs w:val="20"/>
        </w:rPr>
        <w:t xml:space="preserve"> район</w:t>
      </w:r>
      <w:r>
        <w:rPr>
          <w:szCs w:val="20"/>
        </w:rPr>
        <w:t>а</w:t>
      </w:r>
      <w:r w:rsidRPr="00D52D82">
        <w:rPr>
          <w:szCs w:val="20"/>
        </w:rPr>
        <w:t xml:space="preserve"> на 20</w:t>
      </w:r>
      <w:r>
        <w:rPr>
          <w:szCs w:val="20"/>
        </w:rPr>
        <w:t>21</w:t>
      </w:r>
      <w:r w:rsidRPr="00D52D82">
        <w:rPr>
          <w:szCs w:val="20"/>
        </w:rPr>
        <w:t>-202</w:t>
      </w:r>
      <w:r>
        <w:rPr>
          <w:szCs w:val="20"/>
        </w:rPr>
        <w:t>3</w:t>
      </w:r>
      <w:r w:rsidRPr="00D52D82">
        <w:rPr>
          <w:szCs w:val="20"/>
        </w:rPr>
        <w:t xml:space="preserve"> годы, утвержденный постановлением администрации </w:t>
      </w:r>
      <w:proofErr w:type="spellStart"/>
      <w:r w:rsidRPr="00D52D82">
        <w:rPr>
          <w:szCs w:val="20"/>
        </w:rPr>
        <w:t>Шумерлинского</w:t>
      </w:r>
      <w:proofErr w:type="spellEnd"/>
      <w:r w:rsidRPr="00D52D82">
        <w:rPr>
          <w:szCs w:val="20"/>
        </w:rPr>
        <w:t xml:space="preserve"> района от </w:t>
      </w:r>
      <w:r>
        <w:rPr>
          <w:szCs w:val="20"/>
        </w:rPr>
        <w:t>17.03.2021</w:t>
      </w:r>
      <w:r w:rsidRPr="00D52D82">
        <w:rPr>
          <w:szCs w:val="20"/>
        </w:rPr>
        <w:t xml:space="preserve"> № </w:t>
      </w:r>
      <w:r>
        <w:rPr>
          <w:szCs w:val="20"/>
        </w:rPr>
        <w:t>29</w:t>
      </w:r>
      <w:r w:rsidRPr="00D52D82">
        <w:rPr>
          <w:szCs w:val="20"/>
        </w:rPr>
        <w:t>, изменение, изложив его в новой редакции согласно приложению.</w:t>
      </w:r>
    </w:p>
    <w:p w:rsidR="006269D3" w:rsidRPr="00D52D82" w:rsidRDefault="006269D3" w:rsidP="006269D3">
      <w:pPr>
        <w:ind w:firstLine="567"/>
        <w:jc w:val="both"/>
      </w:pPr>
      <w:r w:rsidRPr="00D52D82">
        <w:t xml:space="preserve">2. </w:t>
      </w:r>
      <w:proofErr w:type="gramStart"/>
      <w:r w:rsidRPr="00D52D82">
        <w:t>Разместить  План</w:t>
      </w:r>
      <w:proofErr w:type="gramEnd"/>
      <w:r w:rsidRPr="00D52D82">
        <w:t xml:space="preserve"> мероприятий по противодействию коррупции в </w:t>
      </w:r>
      <w:proofErr w:type="spellStart"/>
      <w:r>
        <w:t>Торханском</w:t>
      </w:r>
      <w:proofErr w:type="spellEnd"/>
      <w:r>
        <w:t xml:space="preserve"> сельском поселении </w:t>
      </w:r>
      <w:proofErr w:type="spellStart"/>
      <w:r w:rsidRPr="00D52D82">
        <w:t>Шумерлинско</w:t>
      </w:r>
      <w:r>
        <w:t>го</w:t>
      </w:r>
      <w:proofErr w:type="spellEnd"/>
      <w:r w:rsidRPr="00D52D82">
        <w:t xml:space="preserve"> район</w:t>
      </w:r>
      <w:r>
        <w:t>а</w:t>
      </w:r>
      <w:r w:rsidRPr="00D52D82">
        <w:t xml:space="preserve"> на 20</w:t>
      </w:r>
      <w:r>
        <w:t>21 - 2023</w:t>
      </w:r>
      <w:r w:rsidRPr="00D52D82">
        <w:t xml:space="preserve"> годы в редакции настоящего постановления на официальном сайте</w:t>
      </w:r>
      <w:r>
        <w:t xml:space="preserve"> </w:t>
      </w:r>
      <w:proofErr w:type="spellStart"/>
      <w:r>
        <w:t>Торханского</w:t>
      </w:r>
      <w:proofErr w:type="spellEnd"/>
      <w:r>
        <w:t xml:space="preserve"> сельского поселения</w:t>
      </w:r>
      <w:r w:rsidRPr="00D52D82">
        <w:t xml:space="preserve"> </w:t>
      </w:r>
      <w:proofErr w:type="spellStart"/>
      <w:r w:rsidRPr="00D52D82">
        <w:t>Шумерлинского</w:t>
      </w:r>
      <w:proofErr w:type="spellEnd"/>
      <w:r w:rsidRPr="00D52D82">
        <w:t xml:space="preserve"> района в сети Интернет.</w:t>
      </w:r>
    </w:p>
    <w:p w:rsidR="006269D3" w:rsidRPr="00D52D82" w:rsidRDefault="006269D3" w:rsidP="006269D3">
      <w:pPr>
        <w:ind w:firstLine="540"/>
        <w:jc w:val="both"/>
        <w:rPr>
          <w:sz w:val="26"/>
        </w:rPr>
      </w:pPr>
    </w:p>
    <w:p w:rsidR="006269D3" w:rsidRPr="00D52D82" w:rsidRDefault="006269D3" w:rsidP="006269D3">
      <w:pPr>
        <w:jc w:val="both"/>
        <w:rPr>
          <w:sz w:val="26"/>
        </w:rPr>
      </w:pPr>
      <w:r w:rsidRPr="00D52D82">
        <w:rPr>
          <w:sz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6269D3" w:rsidRPr="00D52D82" w:rsidTr="00E41A60">
        <w:trPr>
          <w:trHeight w:val="845"/>
        </w:trPr>
        <w:tc>
          <w:tcPr>
            <w:tcW w:w="4181" w:type="dxa"/>
          </w:tcPr>
          <w:p w:rsidR="006269D3" w:rsidRPr="00D52D82" w:rsidRDefault="006269D3" w:rsidP="00E41A60">
            <w:r w:rsidRPr="00D52D82">
              <w:rPr>
                <w:noProof/>
                <w:color w:val="000000"/>
              </w:rPr>
              <w:t xml:space="preserve">Глава </w:t>
            </w:r>
            <w:r>
              <w:rPr>
                <w:noProof/>
                <w:color w:val="000000"/>
              </w:rPr>
              <w:t xml:space="preserve">Торханского сельского поселения </w:t>
            </w:r>
            <w:r w:rsidRPr="00D52D82">
              <w:rPr>
                <w:noProof/>
                <w:color w:val="000000"/>
              </w:rPr>
              <w:t xml:space="preserve">Шумерлинского района </w:t>
            </w:r>
          </w:p>
        </w:tc>
        <w:tc>
          <w:tcPr>
            <w:tcW w:w="2962" w:type="dxa"/>
          </w:tcPr>
          <w:p w:rsidR="006269D3" w:rsidRPr="00D52D82" w:rsidRDefault="006269D3" w:rsidP="00E41A60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</w:tc>
        <w:tc>
          <w:tcPr>
            <w:tcW w:w="2325" w:type="dxa"/>
          </w:tcPr>
          <w:p w:rsidR="006269D3" w:rsidRDefault="006269D3" w:rsidP="00E41A60">
            <w:pPr>
              <w:ind w:right="-108"/>
              <w:jc w:val="right"/>
              <w:rPr>
                <w:noProof/>
                <w:color w:val="000000"/>
              </w:rPr>
            </w:pPr>
          </w:p>
          <w:p w:rsidR="006269D3" w:rsidRPr="00D52D82" w:rsidRDefault="006269D3" w:rsidP="00E41A60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А.В.Сергеева</w:t>
            </w:r>
          </w:p>
        </w:tc>
      </w:tr>
    </w:tbl>
    <w:p w:rsidR="006269D3" w:rsidRPr="00D52D82" w:rsidRDefault="006269D3" w:rsidP="006269D3"/>
    <w:p w:rsidR="006269D3" w:rsidRPr="00D52D82" w:rsidRDefault="006269D3" w:rsidP="006269D3"/>
    <w:p w:rsidR="006269D3" w:rsidRPr="00D52D82" w:rsidRDefault="006269D3" w:rsidP="006269D3"/>
    <w:p w:rsidR="006269D3" w:rsidRPr="00D52D82" w:rsidRDefault="006269D3" w:rsidP="006269D3"/>
    <w:p w:rsidR="006269D3" w:rsidRPr="00D52D82" w:rsidRDefault="006269D3" w:rsidP="006269D3"/>
    <w:p w:rsidR="006269D3" w:rsidRPr="00D52D82" w:rsidRDefault="006269D3" w:rsidP="006269D3"/>
    <w:p w:rsidR="006269D3" w:rsidRDefault="006269D3" w:rsidP="006269D3">
      <w:pPr>
        <w:jc w:val="both"/>
      </w:pPr>
    </w:p>
    <w:p w:rsidR="006269D3" w:rsidRPr="00D52D82" w:rsidRDefault="006269D3" w:rsidP="006269D3">
      <w:pPr>
        <w:jc w:val="both"/>
      </w:pPr>
    </w:p>
    <w:p w:rsidR="006269D3" w:rsidRPr="00B62DB5" w:rsidRDefault="006269D3" w:rsidP="006269D3">
      <w:pPr>
        <w:ind w:left="5102"/>
        <w:jc w:val="right"/>
        <w:rPr>
          <w:b/>
        </w:rPr>
      </w:pPr>
      <w:r w:rsidRPr="00B62DB5">
        <w:t>Приложение</w:t>
      </w:r>
      <w:r w:rsidRPr="00B62DB5">
        <w:rPr>
          <w:b/>
        </w:rPr>
        <w:t xml:space="preserve"> </w:t>
      </w:r>
    </w:p>
    <w:p w:rsidR="006269D3" w:rsidRDefault="006269D3" w:rsidP="006269D3">
      <w:pPr>
        <w:ind w:left="5102"/>
        <w:jc w:val="right"/>
      </w:pPr>
      <w:r w:rsidRPr="00B62DB5">
        <w:t>к постановлению администрации</w:t>
      </w:r>
    </w:p>
    <w:p w:rsidR="006269D3" w:rsidRDefault="006269D3" w:rsidP="006269D3">
      <w:pPr>
        <w:ind w:left="5102"/>
        <w:jc w:val="right"/>
      </w:pPr>
      <w:r w:rsidRPr="00B62DB5">
        <w:t xml:space="preserve"> </w:t>
      </w:r>
      <w:proofErr w:type="spellStart"/>
      <w:r>
        <w:t>Торханского</w:t>
      </w:r>
      <w:proofErr w:type="spellEnd"/>
      <w:r>
        <w:t xml:space="preserve"> </w:t>
      </w:r>
      <w:r w:rsidRPr="00B62DB5">
        <w:t xml:space="preserve">сельского  селения </w:t>
      </w:r>
    </w:p>
    <w:p w:rsidR="006269D3" w:rsidRPr="00B62DB5" w:rsidRDefault="006269D3" w:rsidP="006269D3">
      <w:pPr>
        <w:ind w:left="5102"/>
        <w:jc w:val="right"/>
      </w:pPr>
      <w:proofErr w:type="spellStart"/>
      <w:r w:rsidRPr="00B62DB5">
        <w:t>Шумерлинского</w:t>
      </w:r>
      <w:proofErr w:type="spellEnd"/>
      <w:r w:rsidRPr="00B62DB5">
        <w:t xml:space="preserve"> района </w:t>
      </w:r>
    </w:p>
    <w:p w:rsidR="006269D3" w:rsidRPr="00B62DB5" w:rsidRDefault="006269D3" w:rsidP="006269D3">
      <w:pPr>
        <w:ind w:left="5102"/>
        <w:jc w:val="right"/>
      </w:pPr>
      <w:r w:rsidRPr="00B62DB5">
        <w:t xml:space="preserve">от 11.10.2021  № </w:t>
      </w:r>
      <w:r>
        <w:t>90</w:t>
      </w:r>
    </w:p>
    <w:p w:rsidR="006269D3" w:rsidRPr="00B62DB5" w:rsidRDefault="006269D3" w:rsidP="006269D3">
      <w:pPr>
        <w:jc w:val="center"/>
        <w:rPr>
          <w:b/>
          <w:sz w:val="22"/>
          <w:szCs w:val="22"/>
        </w:rPr>
      </w:pPr>
      <w:r w:rsidRPr="00B62DB5">
        <w:rPr>
          <w:b/>
          <w:sz w:val="22"/>
          <w:szCs w:val="22"/>
        </w:rPr>
        <w:t xml:space="preserve">План </w:t>
      </w:r>
    </w:p>
    <w:p w:rsidR="006269D3" w:rsidRPr="00B62DB5" w:rsidRDefault="006269D3" w:rsidP="006269D3">
      <w:pPr>
        <w:jc w:val="center"/>
        <w:rPr>
          <w:b/>
          <w:sz w:val="22"/>
          <w:szCs w:val="22"/>
        </w:rPr>
      </w:pPr>
      <w:r w:rsidRPr="00B62DB5">
        <w:rPr>
          <w:b/>
          <w:sz w:val="22"/>
          <w:szCs w:val="22"/>
        </w:rPr>
        <w:t>мероприятий по противодействию коррупции</w:t>
      </w:r>
    </w:p>
    <w:p w:rsidR="006269D3" w:rsidRPr="00B62DB5" w:rsidRDefault="006269D3" w:rsidP="006269D3">
      <w:pPr>
        <w:jc w:val="center"/>
        <w:rPr>
          <w:b/>
          <w:sz w:val="22"/>
          <w:szCs w:val="22"/>
        </w:rPr>
      </w:pPr>
      <w:r w:rsidRPr="00B62DB5"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Торханском</w:t>
      </w:r>
      <w:proofErr w:type="spellEnd"/>
      <w:r w:rsidRPr="00B62DB5">
        <w:rPr>
          <w:b/>
          <w:sz w:val="22"/>
          <w:szCs w:val="22"/>
        </w:rPr>
        <w:t xml:space="preserve"> сельском поселении </w:t>
      </w:r>
      <w:proofErr w:type="spellStart"/>
      <w:r w:rsidRPr="00B62DB5">
        <w:rPr>
          <w:b/>
          <w:sz w:val="22"/>
          <w:szCs w:val="22"/>
        </w:rPr>
        <w:t>Шумерлинского</w:t>
      </w:r>
      <w:proofErr w:type="spellEnd"/>
      <w:r w:rsidRPr="00B62DB5">
        <w:rPr>
          <w:b/>
          <w:sz w:val="22"/>
          <w:szCs w:val="22"/>
        </w:rPr>
        <w:t xml:space="preserve"> района </w:t>
      </w:r>
    </w:p>
    <w:p w:rsidR="006269D3" w:rsidRPr="00B62DB5" w:rsidRDefault="006269D3" w:rsidP="006269D3">
      <w:pPr>
        <w:jc w:val="center"/>
        <w:rPr>
          <w:b/>
          <w:sz w:val="22"/>
          <w:szCs w:val="22"/>
        </w:rPr>
      </w:pPr>
      <w:r w:rsidRPr="00B62D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B62DB5">
        <w:rPr>
          <w:b/>
          <w:sz w:val="22"/>
          <w:szCs w:val="22"/>
        </w:rPr>
        <w:t xml:space="preserve"> -202</w:t>
      </w:r>
      <w:r>
        <w:rPr>
          <w:b/>
          <w:sz w:val="22"/>
          <w:szCs w:val="22"/>
        </w:rPr>
        <w:t>3</w:t>
      </w:r>
      <w:r w:rsidRPr="00B62DB5">
        <w:rPr>
          <w:b/>
          <w:sz w:val="22"/>
          <w:szCs w:val="22"/>
        </w:rPr>
        <w:t xml:space="preserve"> годы</w:t>
      </w:r>
    </w:p>
    <w:p w:rsidR="006269D3" w:rsidRPr="00B62DB5" w:rsidRDefault="006269D3" w:rsidP="006269D3">
      <w:pPr>
        <w:rPr>
          <w:sz w:val="22"/>
          <w:szCs w:val="22"/>
        </w:rPr>
      </w:pPr>
    </w:p>
    <w:tbl>
      <w:tblPr>
        <w:tblW w:w="9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59"/>
        <w:gridCol w:w="142"/>
        <w:gridCol w:w="1275"/>
        <w:gridCol w:w="1656"/>
      </w:tblGrid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№</w:t>
            </w:r>
          </w:p>
          <w:p w:rsidR="006269D3" w:rsidRPr="00B62DB5" w:rsidRDefault="006269D3" w:rsidP="00E41A60">
            <w:pPr>
              <w:rPr>
                <w:sz w:val="22"/>
                <w:szCs w:val="22"/>
              </w:rPr>
            </w:pPr>
            <w:proofErr w:type="gramStart"/>
            <w:r w:rsidRPr="00B62DB5">
              <w:rPr>
                <w:sz w:val="22"/>
                <w:szCs w:val="22"/>
              </w:rPr>
              <w:t>п</w:t>
            </w:r>
            <w:proofErr w:type="gramEnd"/>
            <w:r w:rsidRPr="00B62DB5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Отметка об исполнении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488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 xml:space="preserve">1. Организационные меры по созданию механизма реализации антикоррупционной политики в  </w:t>
            </w:r>
            <w:proofErr w:type="spellStart"/>
            <w:r>
              <w:rPr>
                <w:b/>
                <w:sz w:val="22"/>
                <w:szCs w:val="22"/>
              </w:rPr>
              <w:t>Торханском</w:t>
            </w:r>
            <w:proofErr w:type="spellEnd"/>
            <w:r w:rsidRPr="00B62DB5">
              <w:rPr>
                <w:b/>
                <w:sz w:val="22"/>
                <w:szCs w:val="22"/>
              </w:rPr>
              <w:t xml:space="preserve"> сельском поселении </w:t>
            </w:r>
            <w:proofErr w:type="spellStart"/>
            <w:r w:rsidRPr="00B62DB5">
              <w:rPr>
                <w:b/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Представление главе администрации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информации о реализации мер по противодействию коррупции в </w:t>
            </w:r>
            <w:proofErr w:type="spellStart"/>
            <w:r>
              <w:rPr>
                <w:sz w:val="22"/>
                <w:szCs w:val="22"/>
              </w:rPr>
              <w:t>Торханском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368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proofErr w:type="spellStart"/>
            <w:r>
              <w:rPr>
                <w:sz w:val="22"/>
                <w:szCs w:val="22"/>
              </w:rPr>
              <w:t>Торханском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6269D3" w:rsidRPr="00B62DB5" w:rsidRDefault="006269D3" w:rsidP="00E41A60">
            <w:r w:rsidRPr="00B62DB5"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Разработка нормативных правовых актов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1559" w:type="dxa"/>
          </w:tcPr>
          <w:p w:rsidR="006269D3" w:rsidRPr="00B62DB5" w:rsidRDefault="006269D3" w:rsidP="00E41A60">
            <w:r w:rsidRPr="00B62DB5"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Мониторинг и контроль исполнения планово-программных документов в области противодействия коррупции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2021 г.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303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Экспертиза решений Собрания депутатов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и постановлений администрации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и их проектов на </w:t>
            </w:r>
            <w:proofErr w:type="spellStart"/>
            <w:r w:rsidRPr="00B62DB5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559" w:type="dxa"/>
          </w:tcPr>
          <w:p w:rsidR="006269D3" w:rsidRPr="00B62DB5" w:rsidRDefault="006269D3" w:rsidP="00E41A60">
            <w:r w:rsidRPr="00B62DB5"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в сети Интернет для проведения независимой антикоррупционной экспертизы</w:t>
            </w:r>
          </w:p>
        </w:tc>
        <w:tc>
          <w:tcPr>
            <w:tcW w:w="1559" w:type="dxa"/>
          </w:tcPr>
          <w:p w:rsidR="006269D3" w:rsidRPr="00B62DB5" w:rsidRDefault="006269D3" w:rsidP="00E41A60">
            <w:r w:rsidRPr="00B62DB5"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273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B62DB5">
              <w:rPr>
                <w:b/>
                <w:sz w:val="22"/>
                <w:szCs w:val="22"/>
              </w:rPr>
              <w:t>коррупциогенных</w:t>
            </w:r>
            <w:proofErr w:type="spellEnd"/>
            <w:r w:rsidRPr="00B62DB5">
              <w:rPr>
                <w:b/>
                <w:sz w:val="22"/>
                <w:szCs w:val="22"/>
              </w:rPr>
              <w:t xml:space="preserve"> факторов  и мер антикоррупционной политики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Проведение оценки коррупционных </w:t>
            </w:r>
            <w:r w:rsidRPr="00B62DB5">
              <w:rPr>
                <w:sz w:val="22"/>
                <w:szCs w:val="22"/>
              </w:rPr>
              <w:lastRenderedPageBreak/>
              <w:t>рисков и ранжирование их по степени распространённости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>администраци</w:t>
            </w:r>
            <w:r w:rsidRPr="00B62DB5">
              <w:rPr>
                <w:sz w:val="22"/>
                <w:szCs w:val="22"/>
              </w:rPr>
              <w:lastRenderedPageBreak/>
              <w:t>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 xml:space="preserve">к 27 декабря </w:t>
            </w:r>
            <w:r w:rsidRPr="00B62DB5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к 28 декабря ежегодно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 1 раз в квартал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5.1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B62DB5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5.2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Мониторинга цен закупаемой продукции 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5.3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B62DB5">
              <w:rPr>
                <w:sz w:val="22"/>
                <w:szCs w:val="22"/>
              </w:rPr>
              <w:t>контроля за</w:t>
            </w:r>
            <w:proofErr w:type="gramEnd"/>
            <w:r w:rsidRPr="00B62DB5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299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proofErr w:type="gramStart"/>
            <w:r w:rsidRPr="00B62DB5">
              <w:rPr>
                <w:sz w:val="22"/>
                <w:szCs w:val="22"/>
              </w:rPr>
              <w:t>а</w:t>
            </w:r>
            <w:proofErr w:type="gramEnd"/>
            <w:r w:rsidRPr="00B62DB5">
              <w:rPr>
                <w:sz w:val="22"/>
                <w:szCs w:val="22"/>
              </w:rPr>
              <w:t>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t>6.1.1.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t xml:space="preserve">Участие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2DB5">
              <w:t>обучение</w:t>
            </w:r>
            <w:proofErr w:type="gramEnd"/>
            <w:r w:rsidRPr="00B62DB5">
              <w:t xml:space="preserve"> по дополнительным профессиональным программам в области противодействия коррупции;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6.2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</w:t>
            </w:r>
            <w:r w:rsidRPr="00B62DB5">
              <w:rPr>
                <w:sz w:val="22"/>
                <w:szCs w:val="22"/>
              </w:rPr>
              <w:lastRenderedPageBreak/>
              <w:t>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6.4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6.5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и урегулирования конфликта интересов, обеспечение участия в работе комиссии независимых экспертов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6.6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6.7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и урегулированию конфликта интересов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6.8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Оперативное информирование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6.9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6.10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Проведение совещания с </w:t>
            </w:r>
            <w:r w:rsidRPr="00B62DB5">
              <w:rPr>
                <w:sz w:val="22"/>
                <w:szCs w:val="22"/>
              </w:rPr>
              <w:lastRenderedPageBreak/>
              <w:t xml:space="preserve">муниципальными служащими администрации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62DB5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 xml:space="preserve">2019- 2021 </w:t>
            </w:r>
            <w:r w:rsidRPr="00B62DB5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lastRenderedPageBreak/>
              <w:t>6.11.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t>О</w:t>
            </w:r>
            <w:r w:rsidRPr="00B62DB5">
              <w:rPr>
                <w:bCs/>
              </w:rPr>
              <w:t xml:space="preserve">бучение муниципальных служащих администрации </w:t>
            </w:r>
            <w:proofErr w:type="spellStart"/>
            <w:r>
              <w:rPr>
                <w:bCs/>
              </w:rPr>
              <w:t>Торханского</w:t>
            </w:r>
            <w:proofErr w:type="spellEnd"/>
            <w:r w:rsidRPr="00B62DB5">
              <w:rPr>
                <w:bCs/>
              </w:rPr>
              <w:t xml:space="preserve"> сельского поселения </w:t>
            </w:r>
            <w:proofErr w:type="spellStart"/>
            <w:r w:rsidRPr="00B62DB5">
              <w:rPr>
                <w:bCs/>
              </w:rPr>
              <w:t>Шумерлинского</w:t>
            </w:r>
            <w:proofErr w:type="spellEnd"/>
            <w:r w:rsidRPr="00B62DB5">
              <w:rPr>
                <w:bCs/>
              </w:rPr>
              <w:t xml:space="preserve">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</w:pPr>
            <w:r w:rsidRPr="00B62DB5">
              <w:t>6.12.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</w:pPr>
            <w:r w:rsidRPr="00B62DB5"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2DB5">
              <w:t>обучение</w:t>
            </w:r>
            <w:proofErr w:type="gramEnd"/>
            <w:r w:rsidRPr="00B62DB5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gridSpan w:val="2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2021 год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 xml:space="preserve">7. Внедрение внутреннего контроля в администрации </w:t>
            </w:r>
            <w:proofErr w:type="spellStart"/>
            <w:r>
              <w:rPr>
                <w:b/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b/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7.1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t xml:space="preserve">Обеспечение эффективного </w:t>
            </w:r>
            <w:proofErr w:type="gramStart"/>
            <w:r w:rsidRPr="00B62DB5">
              <w:t>контроля за</w:t>
            </w:r>
            <w:proofErr w:type="gramEnd"/>
            <w:r w:rsidRPr="00B62DB5"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7.2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7.3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Проверка персональных данных, предоставляемых кандидатами при </w:t>
            </w:r>
            <w:r w:rsidRPr="00B62DB5">
              <w:rPr>
                <w:sz w:val="22"/>
                <w:szCs w:val="22"/>
              </w:rPr>
              <w:lastRenderedPageBreak/>
              <w:t>поступлении на муниципальную службу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62DB5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proofErr w:type="gramStart"/>
            <w:r w:rsidRPr="00B62DB5">
              <w:rPr>
                <w:bCs/>
              </w:rPr>
              <w:t xml:space="preserve">Обеспечение эффективности </w:t>
            </w:r>
            <w:r w:rsidRPr="00B62DB5"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8.1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9452" w:type="dxa"/>
            <w:gridSpan w:val="6"/>
          </w:tcPr>
          <w:p w:rsidR="006269D3" w:rsidRPr="00B62DB5" w:rsidRDefault="006269D3" w:rsidP="00E41A60">
            <w:pPr>
              <w:jc w:val="center"/>
              <w:rPr>
                <w:b/>
                <w:sz w:val="22"/>
                <w:szCs w:val="22"/>
              </w:rPr>
            </w:pPr>
            <w:r w:rsidRPr="00B62DB5">
              <w:rPr>
                <w:b/>
                <w:sz w:val="22"/>
                <w:szCs w:val="22"/>
              </w:rPr>
              <w:t xml:space="preserve">9. Обеспечение доступа граждан и организаций к информации о деятельности органов местного самоуправления </w:t>
            </w:r>
            <w:proofErr w:type="spellStart"/>
            <w:r w:rsidRPr="00B62DB5">
              <w:rPr>
                <w:b/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b/>
                <w:sz w:val="22"/>
                <w:szCs w:val="22"/>
              </w:rPr>
              <w:t xml:space="preserve"> района </w:t>
            </w:r>
          </w:p>
        </w:tc>
      </w:tr>
      <w:tr w:rsidR="006269D3" w:rsidRPr="00B62DB5" w:rsidTr="00E41A60">
        <w:trPr>
          <w:trHeight w:val="1790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9.1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 Введение в практику отчётов о деятельности органов местного самоуправления района перед населением о проводимой работе в целом  и по предупреждению коррупционных правонарушений через СМИ и сеть Интернет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  <w:p w:rsidR="006269D3" w:rsidRPr="00B62DB5" w:rsidRDefault="006269D3" w:rsidP="00E41A60"/>
          <w:p w:rsidR="006269D3" w:rsidRPr="00B62DB5" w:rsidRDefault="006269D3" w:rsidP="00E41A60"/>
          <w:p w:rsidR="006269D3" w:rsidRPr="00B62DB5" w:rsidRDefault="006269D3" w:rsidP="00E41A60"/>
          <w:p w:rsidR="006269D3" w:rsidRPr="00B62DB5" w:rsidRDefault="006269D3" w:rsidP="00E41A60"/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9.2.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Обеспечение соблюдения правил приема граждан,  в том числе выездных приемов в рамках проведения единых информационных дней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9.3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Обеспечение работы «горячей линии» на сайте администрации района, «телефона доверия» для обращения граждан о злоупотреблениях должностных лиц администрации района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  <w:highlight w:val="yellow"/>
              </w:rPr>
            </w:pPr>
          </w:p>
        </w:tc>
      </w:tr>
      <w:tr w:rsidR="006269D3" w:rsidRPr="00B62DB5" w:rsidTr="00E41A60">
        <w:trPr>
          <w:trHeight w:val="148"/>
        </w:trPr>
        <w:tc>
          <w:tcPr>
            <w:tcW w:w="709" w:type="dxa"/>
          </w:tcPr>
          <w:p w:rsidR="006269D3" w:rsidRPr="00B62DB5" w:rsidRDefault="006269D3" w:rsidP="00E41A60">
            <w:pPr>
              <w:jc w:val="both"/>
            </w:pPr>
            <w:r w:rsidRPr="00B62DB5">
              <w:rPr>
                <w:sz w:val="22"/>
                <w:szCs w:val="22"/>
              </w:rPr>
              <w:t>9.4</w:t>
            </w:r>
          </w:p>
        </w:tc>
        <w:tc>
          <w:tcPr>
            <w:tcW w:w="4111" w:type="dxa"/>
          </w:tcPr>
          <w:p w:rsidR="006269D3" w:rsidRPr="00B62DB5" w:rsidRDefault="006269D3" w:rsidP="00E41A60">
            <w:pPr>
              <w:jc w:val="both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 xml:space="preserve">Информационное наполнение сайта </w:t>
            </w:r>
            <w:proofErr w:type="spellStart"/>
            <w:r>
              <w:rPr>
                <w:sz w:val="22"/>
                <w:szCs w:val="22"/>
              </w:rPr>
              <w:t>Торханского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DB5">
              <w:rPr>
                <w:sz w:val="22"/>
                <w:szCs w:val="22"/>
              </w:rPr>
              <w:t>Шумерлинского</w:t>
            </w:r>
            <w:proofErr w:type="spellEnd"/>
            <w:r w:rsidRPr="00B62DB5">
              <w:rPr>
                <w:sz w:val="22"/>
                <w:szCs w:val="22"/>
              </w:rPr>
              <w:t xml:space="preserve"> района по предоставлению муниципальных услуг гражданам и организациям  </w:t>
            </w:r>
          </w:p>
        </w:tc>
        <w:tc>
          <w:tcPr>
            <w:tcW w:w="1559" w:type="dxa"/>
          </w:tcPr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  <w:r w:rsidRPr="00B62DB5">
              <w:rPr>
                <w:sz w:val="22"/>
                <w:szCs w:val="22"/>
              </w:rPr>
              <w:t>администрация сельского поселения</w:t>
            </w:r>
          </w:p>
          <w:p w:rsidR="006269D3" w:rsidRPr="00B62DB5" w:rsidRDefault="006269D3" w:rsidP="00E4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269D3" w:rsidRPr="00B62DB5" w:rsidRDefault="006269D3" w:rsidP="00E41A60">
            <w:pPr>
              <w:jc w:val="center"/>
            </w:pPr>
            <w:r w:rsidRPr="00B62DB5">
              <w:rPr>
                <w:sz w:val="22"/>
                <w:szCs w:val="22"/>
              </w:rPr>
              <w:t>2019- 2021 годы</w:t>
            </w:r>
          </w:p>
        </w:tc>
        <w:tc>
          <w:tcPr>
            <w:tcW w:w="1656" w:type="dxa"/>
          </w:tcPr>
          <w:p w:rsidR="006269D3" w:rsidRPr="00B62DB5" w:rsidRDefault="006269D3" w:rsidP="00E41A60">
            <w:pPr>
              <w:rPr>
                <w:sz w:val="22"/>
                <w:szCs w:val="22"/>
              </w:rPr>
            </w:pPr>
          </w:p>
        </w:tc>
      </w:tr>
    </w:tbl>
    <w:p w:rsidR="006269D3" w:rsidRPr="00B62DB5" w:rsidRDefault="006269D3" w:rsidP="006269D3"/>
    <w:p w:rsidR="00DE698D" w:rsidRDefault="00DE698D">
      <w:bookmarkStart w:id="0" w:name="_GoBack"/>
      <w:bookmarkEnd w:id="0"/>
    </w:p>
    <w:sectPr w:rsidR="00D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3"/>
    <w:rsid w:val="0008721C"/>
    <w:rsid w:val="006269D3"/>
    <w:rsid w:val="00D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21C"/>
    <w:pPr>
      <w:keepNext/>
      <w:ind w:firstLine="567"/>
      <w:jc w:val="both"/>
      <w:outlineLvl w:val="0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8721C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721C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1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8721C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721C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21C"/>
    <w:pPr>
      <w:keepNext/>
      <w:ind w:firstLine="567"/>
      <w:jc w:val="both"/>
      <w:outlineLvl w:val="0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8721C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721C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21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8721C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721C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2021-10-11T12:42:00Z</dcterms:created>
  <dcterms:modified xsi:type="dcterms:W3CDTF">2021-10-11T12:43:00Z</dcterms:modified>
</cp:coreProperties>
</file>