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B53" w:rsidRDefault="00772B53">
      <w:r>
        <w:rPr>
          <w:noProof/>
        </w:rPr>
        <w:drawing>
          <wp:anchor distT="36576" distB="36576" distL="36576" distR="36576" simplePos="0" relativeHeight="251658240" behindDoc="0" locked="0" layoutInCell="1" allowOverlap="1">
            <wp:simplePos x="0" y="0"/>
            <wp:positionH relativeFrom="column">
              <wp:posOffset>-173355</wp:posOffset>
            </wp:positionH>
            <wp:positionV relativeFrom="paragraph">
              <wp:posOffset>-121920</wp:posOffset>
            </wp:positionV>
            <wp:extent cx="6934200" cy="23526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941533" cy="2355163"/>
                    </a:xfrm>
                    <a:prstGeom prst="rect">
                      <a:avLst/>
                    </a:prstGeom>
                    <a:noFill/>
                    <a:ln w="9525" algn="in">
                      <a:noFill/>
                      <a:miter lim="800000"/>
                      <a:headEnd/>
                      <a:tailEnd/>
                    </a:ln>
                    <a:effectLst/>
                  </pic:spPr>
                </pic:pic>
              </a:graphicData>
            </a:graphic>
          </wp:anchor>
        </w:drawing>
      </w:r>
    </w:p>
    <w:p w:rsidR="00772B53" w:rsidRDefault="00772B53"/>
    <w:p w:rsidR="00772B53" w:rsidRDefault="00772B53"/>
    <w:p w:rsidR="00772B53" w:rsidRDefault="00772B53"/>
    <w:p w:rsidR="00772B53" w:rsidRDefault="00772B53"/>
    <w:p w:rsidR="00772B53" w:rsidRDefault="00772B53"/>
    <w:p w:rsidR="00772B53" w:rsidRDefault="00772B53"/>
    <w:p w:rsidR="00772B53" w:rsidRDefault="00772B53"/>
    <w:p w:rsidR="00772B53" w:rsidRDefault="00C9391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40.1pt;margin-top:8.55pt;width:90pt;height:60pt;z-index:251660288;mso-wrap-distance-left:2.88pt;mso-wrap-distance-top:2.88pt;mso-wrap-distance-right:2.88pt;mso-wrap-distance-bottom:2.88p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spacing:52429f;v-text-kern:t" trim="t" fitpath="t" string="№9(546)"/>
          </v:shape>
        </w:pict>
      </w:r>
    </w:p>
    <w:p w:rsidR="00D71BF4" w:rsidRDefault="00C9391D">
      <w:r>
        <w:pict>
          <v:shapetype id="_x0000_t202" coordsize="21600,21600" o:spt="202" path="m,l,21600r21600,l21600,xe">
            <v:stroke joinstyle="miter"/>
            <v:path gradientshapeok="t" o:connecttype="rect"/>
          </v:shapetype>
          <v:shape id="_x0000_s1028" type="#_x0000_t202" style="position:absolute;margin-left:10.65pt;margin-top:6.75pt;width:65.55pt;height:28.85pt;z-index:2516623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A62DED" w:rsidRPr="00DB298C" w:rsidRDefault="00A62DED" w:rsidP="00772B53">
                  <w:pPr>
                    <w:widowControl w:val="0"/>
                  </w:pPr>
                  <w:r>
                    <w:t>19</w:t>
                  </w:r>
                  <w:r>
                    <w:rPr>
                      <w:lang w:val="en-US"/>
                    </w:rPr>
                    <w:t>.</w:t>
                  </w:r>
                  <w:r>
                    <w:t>04</w:t>
                  </w:r>
                  <w:r>
                    <w:rPr>
                      <w:lang w:val="en-US"/>
                    </w:rPr>
                    <w:t>.20</w:t>
                  </w:r>
                  <w:r>
                    <w:t>21</w:t>
                  </w:r>
                </w:p>
              </w:txbxContent>
            </v:textbox>
          </v:shape>
        </w:pict>
      </w:r>
    </w:p>
    <w:p w:rsidR="00772B53" w:rsidRDefault="00772B53"/>
    <w:p w:rsidR="00772B53" w:rsidRDefault="00772B53"/>
    <w:p w:rsidR="006A6A4E" w:rsidRPr="00964D76" w:rsidRDefault="002928EE" w:rsidP="005F2AB5">
      <w:pPr>
        <w:tabs>
          <w:tab w:val="left" w:pos="4870"/>
        </w:tabs>
        <w:suppressAutoHyphens/>
        <w:autoSpaceDE w:val="0"/>
        <w:autoSpaceDN w:val="0"/>
        <w:adjustRightInd w:val="0"/>
        <w:ind w:left="11640"/>
        <w:rPr>
          <w:sz w:val="16"/>
          <w:szCs w:val="16"/>
        </w:rPr>
      </w:pPr>
      <w:r w:rsidRPr="00405758">
        <w:rPr>
          <w:sz w:val="16"/>
          <w:szCs w:val="16"/>
        </w:rPr>
        <w:t>.</w:t>
      </w:r>
    </w:p>
    <w:p w:rsidR="006A6A4E" w:rsidRPr="00964D76" w:rsidRDefault="006A6A4E" w:rsidP="006A6A4E">
      <w:pPr>
        <w:rPr>
          <w:sz w:val="16"/>
          <w:szCs w:val="16"/>
        </w:rPr>
      </w:pPr>
    </w:p>
    <w:p w:rsidR="00536161" w:rsidRPr="00FB5965" w:rsidRDefault="00FB5965" w:rsidP="003345CE">
      <w:pPr>
        <w:pStyle w:val="a6"/>
        <w:spacing w:line="360" w:lineRule="auto"/>
        <w:rPr>
          <w:rFonts w:ascii="Times New Roman" w:hAnsi="Times New Roman" w:cs="Times New Roman"/>
          <w:noProof/>
          <w:color w:val="000000"/>
        </w:rPr>
      </w:pPr>
      <w:r>
        <w:rPr>
          <w:rFonts w:ascii="Times New Roman" w:hAnsi="Times New Roman" w:cs="Times New Roman"/>
          <w:noProof/>
          <w:color w:val="000000"/>
          <w:sz w:val="24"/>
        </w:rPr>
        <w:t xml:space="preserve">                                                 </w:t>
      </w:r>
      <w:r w:rsidRPr="00FB5965">
        <w:rPr>
          <w:rFonts w:ascii="Times New Roman" w:hAnsi="Times New Roman" w:cs="Times New Roman"/>
          <w:noProof/>
          <w:color w:val="000000"/>
        </w:rPr>
        <w:t>ПОСТАНОВЛЕНИЕ</w:t>
      </w:r>
    </w:p>
    <w:p w:rsidR="00FB5965" w:rsidRDefault="00FB5965" w:rsidP="00FB5965">
      <w:pPr>
        <w:jc w:val="both"/>
        <w:rPr>
          <w:sz w:val="20"/>
          <w:szCs w:val="20"/>
        </w:rPr>
      </w:pPr>
      <w:r>
        <w:rPr>
          <w:sz w:val="20"/>
          <w:szCs w:val="20"/>
        </w:rPr>
        <w:t xml:space="preserve">    «</w:t>
      </w:r>
      <w:r w:rsidRPr="00745CAD">
        <w:rPr>
          <w:sz w:val="20"/>
          <w:szCs w:val="20"/>
        </w:rPr>
        <w:t>О создании пунктов временного</w:t>
      </w:r>
      <w:r>
        <w:rPr>
          <w:sz w:val="20"/>
          <w:szCs w:val="20"/>
        </w:rPr>
        <w:t xml:space="preserve"> </w:t>
      </w:r>
      <w:r w:rsidRPr="00745CAD">
        <w:rPr>
          <w:sz w:val="20"/>
          <w:szCs w:val="20"/>
        </w:rPr>
        <w:t xml:space="preserve">размещения населения на </w:t>
      </w:r>
      <w:r>
        <w:rPr>
          <w:sz w:val="20"/>
          <w:szCs w:val="20"/>
        </w:rPr>
        <w:t>т</w:t>
      </w:r>
      <w:r w:rsidRPr="00745CAD">
        <w:rPr>
          <w:sz w:val="20"/>
          <w:szCs w:val="20"/>
        </w:rPr>
        <w:t>ерритории</w:t>
      </w:r>
      <w:r>
        <w:rPr>
          <w:sz w:val="20"/>
          <w:szCs w:val="20"/>
        </w:rPr>
        <w:t xml:space="preserve"> </w:t>
      </w:r>
      <w:proofErr w:type="spellStart"/>
      <w:r w:rsidRPr="00745CAD">
        <w:rPr>
          <w:sz w:val="20"/>
          <w:szCs w:val="20"/>
        </w:rPr>
        <w:t>Егоркинского</w:t>
      </w:r>
      <w:proofErr w:type="spellEnd"/>
      <w:r w:rsidRPr="00745CAD">
        <w:rPr>
          <w:sz w:val="20"/>
          <w:szCs w:val="20"/>
        </w:rPr>
        <w:t xml:space="preserve"> сельского поселения </w:t>
      </w:r>
      <w:proofErr w:type="spellStart"/>
      <w:r w:rsidRPr="00745CAD">
        <w:rPr>
          <w:sz w:val="20"/>
          <w:szCs w:val="20"/>
        </w:rPr>
        <w:t>Шумерлинского</w:t>
      </w:r>
      <w:proofErr w:type="spellEnd"/>
      <w:r w:rsidRPr="00745CAD">
        <w:rPr>
          <w:sz w:val="20"/>
          <w:szCs w:val="20"/>
        </w:rPr>
        <w:t xml:space="preserve"> района</w:t>
      </w:r>
      <w:r>
        <w:rPr>
          <w:sz w:val="20"/>
          <w:szCs w:val="20"/>
        </w:rPr>
        <w:t>»</w:t>
      </w:r>
    </w:p>
    <w:p w:rsidR="00FB5965" w:rsidRPr="00745CAD" w:rsidRDefault="00FB5965" w:rsidP="00FB5965">
      <w:pPr>
        <w:jc w:val="both"/>
        <w:rPr>
          <w:sz w:val="20"/>
          <w:szCs w:val="20"/>
        </w:rPr>
      </w:pPr>
      <w:r>
        <w:rPr>
          <w:sz w:val="20"/>
          <w:szCs w:val="20"/>
        </w:rPr>
        <w:t>№ 30 от 12.04.2021 г.</w:t>
      </w:r>
    </w:p>
    <w:p w:rsidR="00FB5965" w:rsidRPr="00745CAD" w:rsidRDefault="00FB5965" w:rsidP="00FB5965">
      <w:pPr>
        <w:ind w:right="-1"/>
        <w:jc w:val="both"/>
        <w:rPr>
          <w:sz w:val="20"/>
          <w:szCs w:val="20"/>
        </w:rPr>
      </w:pPr>
      <w:r w:rsidRPr="00745CAD">
        <w:rPr>
          <w:sz w:val="20"/>
          <w:szCs w:val="20"/>
        </w:rPr>
        <w:t xml:space="preserve">  </w:t>
      </w:r>
    </w:p>
    <w:p w:rsidR="00FB5965" w:rsidRPr="00745CAD" w:rsidRDefault="00FB5965" w:rsidP="00FB5965">
      <w:pPr>
        <w:ind w:right="-1"/>
        <w:jc w:val="both"/>
        <w:rPr>
          <w:sz w:val="20"/>
          <w:szCs w:val="20"/>
        </w:rPr>
      </w:pPr>
    </w:p>
    <w:p w:rsidR="00FB5965" w:rsidRPr="00745CAD" w:rsidRDefault="00FB5965" w:rsidP="00FB5965">
      <w:pPr>
        <w:ind w:right="-1"/>
        <w:jc w:val="both"/>
        <w:rPr>
          <w:sz w:val="20"/>
          <w:szCs w:val="20"/>
        </w:rPr>
      </w:pPr>
      <w:r w:rsidRPr="00745CAD">
        <w:rPr>
          <w:sz w:val="20"/>
          <w:szCs w:val="20"/>
        </w:rPr>
        <w:t xml:space="preserve">     </w:t>
      </w:r>
      <w:proofErr w:type="gramStart"/>
      <w:r w:rsidRPr="00745CAD">
        <w:rPr>
          <w:sz w:val="20"/>
          <w:szCs w:val="20"/>
        </w:rPr>
        <w:t xml:space="preserve">В целях выполнения Федерального закона Российской Федерации от 12.02.1998 № 28-ФЗ «О гражданской обороне», Федерального закона Российской Федерации от 12.12.1994 № 68-ФЗ « О защите населения и территорий от чрезвычайных ситуаций природного и техногенного характера», методический рекомендаций МЧС России «По организации работы пунктов временного размещения населения, пострадавшего в чрезвычайных ситуациях», защиты населения </w:t>
      </w:r>
      <w:proofErr w:type="spellStart"/>
      <w:r w:rsidRPr="00745CAD">
        <w:rPr>
          <w:sz w:val="20"/>
          <w:szCs w:val="20"/>
        </w:rPr>
        <w:t>Егоркинского</w:t>
      </w:r>
      <w:proofErr w:type="spellEnd"/>
      <w:r w:rsidRPr="00745CAD">
        <w:rPr>
          <w:sz w:val="20"/>
          <w:szCs w:val="20"/>
        </w:rPr>
        <w:t xml:space="preserve"> сельского поселения </w:t>
      </w:r>
      <w:proofErr w:type="spellStart"/>
      <w:r w:rsidRPr="00745CAD">
        <w:rPr>
          <w:sz w:val="20"/>
          <w:szCs w:val="20"/>
        </w:rPr>
        <w:t>Шумерлинского</w:t>
      </w:r>
      <w:proofErr w:type="spellEnd"/>
      <w:r w:rsidRPr="00745CAD">
        <w:rPr>
          <w:sz w:val="20"/>
          <w:szCs w:val="20"/>
        </w:rPr>
        <w:t xml:space="preserve"> района</w:t>
      </w:r>
      <w:proofErr w:type="gramEnd"/>
    </w:p>
    <w:p w:rsidR="00FB5965" w:rsidRPr="00745CAD" w:rsidRDefault="00FB5965" w:rsidP="00FB5965">
      <w:pPr>
        <w:ind w:right="-1"/>
        <w:jc w:val="both"/>
        <w:rPr>
          <w:sz w:val="20"/>
          <w:szCs w:val="20"/>
        </w:rPr>
      </w:pPr>
      <w:r w:rsidRPr="00745CAD">
        <w:rPr>
          <w:sz w:val="20"/>
          <w:szCs w:val="20"/>
        </w:rPr>
        <w:t>от опасностей, возникающих при чрезвычайных ситуациях природного и техногенного характера, и организованного своевременного приема и размещения населения</w:t>
      </w:r>
    </w:p>
    <w:p w:rsidR="00FB5965" w:rsidRPr="00745CAD" w:rsidRDefault="00FB5965" w:rsidP="00FB5965">
      <w:pPr>
        <w:ind w:firstLine="540"/>
        <w:jc w:val="both"/>
        <w:rPr>
          <w:sz w:val="20"/>
          <w:szCs w:val="20"/>
        </w:rPr>
      </w:pPr>
    </w:p>
    <w:p w:rsidR="00FB5965" w:rsidRPr="00745CAD" w:rsidRDefault="00FB5965" w:rsidP="00FB5965">
      <w:pPr>
        <w:jc w:val="both"/>
        <w:rPr>
          <w:sz w:val="20"/>
          <w:szCs w:val="20"/>
        </w:rPr>
      </w:pPr>
      <w:r w:rsidRPr="00745CAD">
        <w:rPr>
          <w:sz w:val="20"/>
          <w:szCs w:val="20"/>
        </w:rPr>
        <w:t xml:space="preserve">    Администрация  </w:t>
      </w:r>
      <w:proofErr w:type="spellStart"/>
      <w:r w:rsidRPr="00745CAD">
        <w:rPr>
          <w:sz w:val="20"/>
          <w:szCs w:val="20"/>
        </w:rPr>
        <w:t>Егоркинского</w:t>
      </w:r>
      <w:proofErr w:type="spellEnd"/>
      <w:r w:rsidRPr="00745CAD">
        <w:rPr>
          <w:sz w:val="20"/>
          <w:szCs w:val="20"/>
        </w:rPr>
        <w:t xml:space="preserve"> сельского поселения </w:t>
      </w:r>
      <w:proofErr w:type="spellStart"/>
      <w:r w:rsidRPr="00745CAD">
        <w:rPr>
          <w:sz w:val="20"/>
          <w:szCs w:val="20"/>
        </w:rPr>
        <w:t>Шумерлинского</w:t>
      </w:r>
      <w:proofErr w:type="spellEnd"/>
      <w:r w:rsidRPr="00745CAD">
        <w:rPr>
          <w:sz w:val="20"/>
          <w:szCs w:val="20"/>
        </w:rPr>
        <w:t xml:space="preserve"> района Чувашской Республики </w:t>
      </w:r>
      <w:proofErr w:type="gramStart"/>
      <w:r w:rsidRPr="00745CAD">
        <w:rPr>
          <w:sz w:val="20"/>
          <w:szCs w:val="20"/>
        </w:rPr>
        <w:t>п</w:t>
      </w:r>
      <w:proofErr w:type="gramEnd"/>
      <w:r w:rsidRPr="00745CAD">
        <w:rPr>
          <w:sz w:val="20"/>
          <w:szCs w:val="20"/>
        </w:rPr>
        <w:t xml:space="preserve"> о с т а н о в л я е т: </w:t>
      </w:r>
    </w:p>
    <w:p w:rsidR="00FB5965" w:rsidRPr="00745CAD" w:rsidRDefault="00FB5965" w:rsidP="001057A9">
      <w:pPr>
        <w:numPr>
          <w:ilvl w:val="0"/>
          <w:numId w:val="1"/>
        </w:numPr>
        <w:jc w:val="both"/>
        <w:rPr>
          <w:sz w:val="20"/>
          <w:szCs w:val="20"/>
        </w:rPr>
      </w:pPr>
      <w:r w:rsidRPr="00745CAD">
        <w:rPr>
          <w:sz w:val="20"/>
          <w:szCs w:val="20"/>
        </w:rPr>
        <w:t>Определить пункт для временного размещения населения – здание МБОУ «</w:t>
      </w:r>
      <w:proofErr w:type="spellStart"/>
      <w:r w:rsidRPr="00745CAD">
        <w:rPr>
          <w:sz w:val="20"/>
          <w:szCs w:val="20"/>
        </w:rPr>
        <w:t>Егоркинская</w:t>
      </w:r>
      <w:proofErr w:type="spellEnd"/>
      <w:r w:rsidRPr="00745CAD">
        <w:rPr>
          <w:sz w:val="20"/>
          <w:szCs w:val="20"/>
        </w:rPr>
        <w:t xml:space="preserve"> средняя школа»</w:t>
      </w:r>
    </w:p>
    <w:p w:rsidR="00FB5965" w:rsidRPr="00745CAD" w:rsidRDefault="00FB5965" w:rsidP="001057A9">
      <w:pPr>
        <w:numPr>
          <w:ilvl w:val="0"/>
          <w:numId w:val="1"/>
        </w:numPr>
        <w:jc w:val="both"/>
        <w:rPr>
          <w:sz w:val="20"/>
          <w:szCs w:val="20"/>
        </w:rPr>
      </w:pPr>
      <w:r w:rsidRPr="00745CAD">
        <w:rPr>
          <w:sz w:val="20"/>
          <w:szCs w:val="20"/>
        </w:rPr>
        <w:t xml:space="preserve">Утвердить Положение о пункте временного размещения населения </w:t>
      </w:r>
      <w:proofErr w:type="spellStart"/>
      <w:r w:rsidRPr="00745CAD">
        <w:rPr>
          <w:sz w:val="20"/>
          <w:szCs w:val="20"/>
        </w:rPr>
        <w:t>Егоркинского</w:t>
      </w:r>
      <w:proofErr w:type="spellEnd"/>
      <w:r w:rsidRPr="00745CAD">
        <w:rPr>
          <w:sz w:val="20"/>
          <w:szCs w:val="20"/>
        </w:rPr>
        <w:t xml:space="preserve"> сельского поселения (Приложение №1).</w:t>
      </w:r>
    </w:p>
    <w:p w:rsidR="00FB5965" w:rsidRPr="00745CAD" w:rsidRDefault="00FB5965" w:rsidP="001057A9">
      <w:pPr>
        <w:numPr>
          <w:ilvl w:val="0"/>
          <w:numId w:val="1"/>
        </w:numPr>
        <w:jc w:val="both"/>
        <w:rPr>
          <w:sz w:val="20"/>
          <w:szCs w:val="20"/>
        </w:rPr>
      </w:pPr>
      <w:r w:rsidRPr="00745CAD">
        <w:rPr>
          <w:sz w:val="20"/>
          <w:szCs w:val="20"/>
        </w:rPr>
        <w:t>Назначить начальником пункта временного размещения населения Улисову О.И..</w:t>
      </w:r>
    </w:p>
    <w:p w:rsidR="00FB5965" w:rsidRPr="00745CAD" w:rsidRDefault="00FB5965" w:rsidP="001057A9">
      <w:pPr>
        <w:numPr>
          <w:ilvl w:val="0"/>
          <w:numId w:val="1"/>
        </w:numPr>
        <w:jc w:val="both"/>
        <w:rPr>
          <w:sz w:val="20"/>
          <w:szCs w:val="20"/>
        </w:rPr>
      </w:pPr>
      <w:r w:rsidRPr="00745CAD">
        <w:rPr>
          <w:sz w:val="20"/>
          <w:szCs w:val="20"/>
        </w:rPr>
        <w:t>Начальнику пункта временного размещения Улисову О.И.:</w:t>
      </w:r>
    </w:p>
    <w:p w:rsidR="00FB5965" w:rsidRPr="00745CAD" w:rsidRDefault="00FB5965" w:rsidP="00FB5965">
      <w:pPr>
        <w:jc w:val="both"/>
        <w:rPr>
          <w:sz w:val="20"/>
          <w:szCs w:val="20"/>
        </w:rPr>
      </w:pPr>
      <w:r w:rsidRPr="00745CAD">
        <w:rPr>
          <w:sz w:val="20"/>
          <w:szCs w:val="20"/>
        </w:rPr>
        <w:t xml:space="preserve">- укомплектовать ПВР №1, </w:t>
      </w:r>
      <w:proofErr w:type="gramStart"/>
      <w:r w:rsidRPr="00745CAD">
        <w:rPr>
          <w:sz w:val="20"/>
          <w:szCs w:val="20"/>
        </w:rPr>
        <w:t>созданный</w:t>
      </w:r>
      <w:proofErr w:type="gramEnd"/>
      <w:r w:rsidRPr="00745CAD">
        <w:rPr>
          <w:sz w:val="20"/>
          <w:szCs w:val="20"/>
        </w:rPr>
        <w:t xml:space="preserve"> на базе МБОУ «</w:t>
      </w:r>
      <w:proofErr w:type="spellStart"/>
      <w:r w:rsidRPr="00745CAD">
        <w:rPr>
          <w:sz w:val="20"/>
          <w:szCs w:val="20"/>
        </w:rPr>
        <w:t>Егоркинская</w:t>
      </w:r>
      <w:proofErr w:type="spellEnd"/>
      <w:r w:rsidRPr="00745CAD">
        <w:rPr>
          <w:sz w:val="20"/>
          <w:szCs w:val="20"/>
        </w:rPr>
        <w:t xml:space="preserve"> средняя школа», штатным составом и обеспечить их готовность к приему эвакуируемого населения при возникновении чрезвычайной ситуации;</w:t>
      </w:r>
    </w:p>
    <w:p w:rsidR="00FB5965" w:rsidRPr="00745CAD" w:rsidRDefault="00FB5965" w:rsidP="00FB5965">
      <w:pPr>
        <w:jc w:val="both"/>
        <w:rPr>
          <w:sz w:val="20"/>
          <w:szCs w:val="20"/>
        </w:rPr>
      </w:pPr>
      <w:r w:rsidRPr="00745CAD">
        <w:rPr>
          <w:sz w:val="20"/>
          <w:szCs w:val="20"/>
        </w:rPr>
        <w:t>- осуществлять руководство по организации развертывания и приема эвакуируемого населения, практического обучения штатного состава ПВР;</w:t>
      </w:r>
    </w:p>
    <w:p w:rsidR="00FB5965" w:rsidRPr="00745CAD" w:rsidRDefault="00FB5965" w:rsidP="00FB5965">
      <w:pPr>
        <w:jc w:val="both"/>
        <w:rPr>
          <w:sz w:val="20"/>
          <w:szCs w:val="20"/>
        </w:rPr>
      </w:pPr>
      <w:r w:rsidRPr="00745CAD">
        <w:rPr>
          <w:sz w:val="20"/>
          <w:szCs w:val="20"/>
        </w:rPr>
        <w:t>- организовать разработку необходимой документации в соответствие с рекомендациями МЧС России и руководством по эвакуации населения в чрезвычайных ситуациях природного и техногенного характера.</w:t>
      </w:r>
    </w:p>
    <w:p w:rsidR="00FB5965" w:rsidRPr="00745CAD" w:rsidRDefault="00FB5965" w:rsidP="00FB5965">
      <w:pPr>
        <w:autoSpaceDE w:val="0"/>
        <w:autoSpaceDN w:val="0"/>
        <w:adjustRightInd w:val="0"/>
        <w:ind w:firstLine="540"/>
        <w:jc w:val="both"/>
        <w:outlineLvl w:val="0"/>
        <w:rPr>
          <w:sz w:val="20"/>
          <w:szCs w:val="20"/>
        </w:rPr>
      </w:pPr>
      <w:r w:rsidRPr="00745CAD">
        <w:rPr>
          <w:sz w:val="20"/>
          <w:szCs w:val="20"/>
        </w:rPr>
        <w:t xml:space="preserve">2. Настоящее постановление вступает в силу после официального опубликования в информационном издании «Вестник </w:t>
      </w:r>
      <w:proofErr w:type="spellStart"/>
      <w:r w:rsidRPr="00745CAD">
        <w:rPr>
          <w:sz w:val="20"/>
          <w:szCs w:val="20"/>
        </w:rPr>
        <w:t>Егоркинского</w:t>
      </w:r>
      <w:proofErr w:type="spellEnd"/>
      <w:r w:rsidRPr="00745CAD">
        <w:rPr>
          <w:sz w:val="20"/>
          <w:szCs w:val="20"/>
        </w:rPr>
        <w:t xml:space="preserve"> сельского поселения </w:t>
      </w:r>
      <w:proofErr w:type="spellStart"/>
      <w:r w:rsidRPr="00745CAD">
        <w:rPr>
          <w:sz w:val="20"/>
          <w:szCs w:val="20"/>
        </w:rPr>
        <w:t>Шумерлинского</w:t>
      </w:r>
      <w:proofErr w:type="spellEnd"/>
      <w:r w:rsidRPr="00745CAD">
        <w:rPr>
          <w:sz w:val="20"/>
          <w:szCs w:val="20"/>
        </w:rPr>
        <w:t xml:space="preserve"> района» и подлежит размещению на сайте </w:t>
      </w:r>
      <w:proofErr w:type="spellStart"/>
      <w:r w:rsidRPr="00745CAD">
        <w:rPr>
          <w:sz w:val="20"/>
          <w:szCs w:val="20"/>
        </w:rPr>
        <w:t>Егоркинского</w:t>
      </w:r>
      <w:proofErr w:type="spellEnd"/>
      <w:r w:rsidRPr="00745CAD">
        <w:rPr>
          <w:sz w:val="20"/>
          <w:szCs w:val="20"/>
        </w:rPr>
        <w:t xml:space="preserve"> сельского поселения </w:t>
      </w:r>
      <w:proofErr w:type="spellStart"/>
      <w:r w:rsidRPr="00745CAD">
        <w:rPr>
          <w:sz w:val="20"/>
          <w:szCs w:val="20"/>
        </w:rPr>
        <w:t>Шумерлинского</w:t>
      </w:r>
      <w:proofErr w:type="spellEnd"/>
      <w:r w:rsidRPr="00745CAD">
        <w:rPr>
          <w:sz w:val="20"/>
          <w:szCs w:val="20"/>
        </w:rPr>
        <w:t xml:space="preserve"> района в сети Интернет.</w:t>
      </w:r>
    </w:p>
    <w:p w:rsidR="00FB5965" w:rsidRPr="00745CAD" w:rsidRDefault="00FB5965" w:rsidP="00FB5965">
      <w:pPr>
        <w:jc w:val="both"/>
        <w:rPr>
          <w:sz w:val="20"/>
          <w:szCs w:val="20"/>
        </w:rPr>
      </w:pPr>
      <w:r w:rsidRPr="00745CAD">
        <w:rPr>
          <w:sz w:val="20"/>
          <w:szCs w:val="20"/>
        </w:rPr>
        <w:tab/>
      </w:r>
    </w:p>
    <w:tbl>
      <w:tblPr>
        <w:tblW w:w="0" w:type="auto"/>
        <w:tblLayout w:type="fixed"/>
        <w:tblLook w:val="04A0" w:firstRow="1" w:lastRow="0" w:firstColumn="1" w:lastColumn="0" w:noHBand="0" w:noVBand="1"/>
      </w:tblPr>
      <w:tblGrid>
        <w:gridCol w:w="9464"/>
      </w:tblGrid>
      <w:tr w:rsidR="00FB5965" w:rsidRPr="00745CAD" w:rsidTr="00A62DED">
        <w:trPr>
          <w:trHeight w:val="845"/>
        </w:trPr>
        <w:tc>
          <w:tcPr>
            <w:tcW w:w="9464" w:type="dxa"/>
            <w:hideMark/>
          </w:tcPr>
          <w:p w:rsidR="00FB5965" w:rsidRPr="00745CAD" w:rsidRDefault="00FB5965" w:rsidP="00A62DED">
            <w:pPr>
              <w:rPr>
                <w:noProof/>
                <w:color w:val="000000"/>
                <w:sz w:val="20"/>
                <w:szCs w:val="20"/>
              </w:rPr>
            </w:pPr>
            <w:r w:rsidRPr="00745CAD">
              <w:rPr>
                <w:noProof/>
                <w:color w:val="000000"/>
                <w:sz w:val="20"/>
                <w:szCs w:val="20"/>
              </w:rPr>
              <w:t xml:space="preserve">Глава Егоркинского сельского поселения </w:t>
            </w:r>
          </w:p>
          <w:p w:rsidR="00FB5965" w:rsidRPr="00745CAD" w:rsidRDefault="00FB5965" w:rsidP="00A62DED">
            <w:pPr>
              <w:rPr>
                <w:sz w:val="20"/>
                <w:szCs w:val="20"/>
              </w:rPr>
            </w:pPr>
            <w:r w:rsidRPr="00745CAD">
              <w:rPr>
                <w:noProof/>
                <w:color w:val="000000"/>
                <w:sz w:val="20"/>
                <w:szCs w:val="20"/>
              </w:rPr>
              <w:t xml:space="preserve">Шумерлинского района                                                                               О.И.Улисова                                           </w:t>
            </w:r>
          </w:p>
        </w:tc>
      </w:tr>
    </w:tbl>
    <w:p w:rsidR="00FB5965" w:rsidRPr="00745CAD" w:rsidRDefault="00FB5965" w:rsidP="00FB5965">
      <w:pPr>
        <w:jc w:val="right"/>
        <w:rPr>
          <w:b/>
          <w:bCs/>
          <w:color w:val="000000"/>
          <w:sz w:val="20"/>
          <w:szCs w:val="20"/>
        </w:rPr>
      </w:pPr>
      <w:r w:rsidRPr="00745CAD">
        <w:rPr>
          <w:noProof/>
          <w:color w:val="000000"/>
          <w:sz w:val="20"/>
          <w:szCs w:val="20"/>
        </w:rPr>
        <w:t xml:space="preserve">   </w:t>
      </w:r>
      <w:r w:rsidRPr="00745CAD">
        <w:rPr>
          <w:noProof/>
          <w:color w:val="000000"/>
          <w:sz w:val="20"/>
          <w:szCs w:val="20"/>
        </w:rPr>
        <w:tab/>
      </w:r>
      <w:r w:rsidRPr="00745CAD">
        <w:rPr>
          <w:b/>
          <w:bCs/>
          <w:color w:val="000000"/>
          <w:sz w:val="20"/>
          <w:szCs w:val="20"/>
        </w:rPr>
        <w:t xml:space="preserve">                                                                                                                             </w:t>
      </w:r>
    </w:p>
    <w:p w:rsidR="00FB5965" w:rsidRPr="00745CAD" w:rsidRDefault="00FB5965" w:rsidP="00FB5965">
      <w:pPr>
        <w:jc w:val="right"/>
        <w:rPr>
          <w:b/>
          <w:bCs/>
          <w:color w:val="000000"/>
          <w:sz w:val="20"/>
          <w:szCs w:val="20"/>
        </w:rPr>
      </w:pPr>
    </w:p>
    <w:p w:rsidR="00FB5965" w:rsidRPr="00745CAD" w:rsidRDefault="00FB5965" w:rsidP="00FB5965">
      <w:pPr>
        <w:jc w:val="right"/>
        <w:rPr>
          <w:b/>
          <w:bCs/>
          <w:color w:val="000000"/>
          <w:sz w:val="20"/>
          <w:szCs w:val="20"/>
        </w:rPr>
      </w:pPr>
    </w:p>
    <w:p w:rsidR="00FB5965" w:rsidRPr="00745CAD" w:rsidRDefault="00FB5965" w:rsidP="00FB5965">
      <w:pPr>
        <w:jc w:val="right"/>
        <w:rPr>
          <w:sz w:val="20"/>
          <w:szCs w:val="20"/>
        </w:rPr>
      </w:pPr>
      <w:r w:rsidRPr="00745CAD">
        <w:rPr>
          <w:b/>
          <w:bCs/>
          <w:color w:val="000000"/>
          <w:sz w:val="20"/>
          <w:szCs w:val="20"/>
        </w:rPr>
        <w:t xml:space="preserve"> </w:t>
      </w:r>
      <w:r w:rsidRPr="00745CAD">
        <w:rPr>
          <w:color w:val="000000"/>
          <w:sz w:val="20"/>
          <w:szCs w:val="20"/>
        </w:rPr>
        <w:t>Приложение № 1</w:t>
      </w:r>
    </w:p>
    <w:p w:rsidR="00FB5965" w:rsidRPr="00745CAD" w:rsidRDefault="00FB5965" w:rsidP="00FB5965">
      <w:pPr>
        <w:jc w:val="right"/>
        <w:rPr>
          <w:color w:val="000000"/>
          <w:sz w:val="20"/>
          <w:szCs w:val="20"/>
        </w:rPr>
      </w:pPr>
      <w:r w:rsidRPr="00745CAD">
        <w:rPr>
          <w:color w:val="000000"/>
          <w:sz w:val="20"/>
          <w:szCs w:val="20"/>
        </w:rPr>
        <w:t xml:space="preserve">                                                                                     к постановлению  </w:t>
      </w:r>
    </w:p>
    <w:p w:rsidR="00FB5965" w:rsidRPr="00745CAD" w:rsidRDefault="00FB5965" w:rsidP="00FB5965">
      <w:pPr>
        <w:jc w:val="right"/>
        <w:rPr>
          <w:color w:val="000000"/>
          <w:sz w:val="20"/>
          <w:szCs w:val="20"/>
        </w:rPr>
      </w:pPr>
      <w:proofErr w:type="spellStart"/>
      <w:r w:rsidRPr="00745CAD">
        <w:rPr>
          <w:color w:val="000000"/>
          <w:sz w:val="20"/>
          <w:szCs w:val="20"/>
        </w:rPr>
        <w:t>Егоркинского</w:t>
      </w:r>
      <w:proofErr w:type="spellEnd"/>
      <w:r w:rsidRPr="00745CAD">
        <w:rPr>
          <w:color w:val="000000"/>
          <w:sz w:val="20"/>
          <w:szCs w:val="20"/>
        </w:rPr>
        <w:t xml:space="preserve"> сельского поселения</w:t>
      </w:r>
    </w:p>
    <w:p w:rsidR="00FB5965" w:rsidRPr="00745CAD" w:rsidRDefault="00FB5965" w:rsidP="00FB5965">
      <w:pPr>
        <w:jc w:val="right"/>
        <w:rPr>
          <w:color w:val="000000"/>
          <w:sz w:val="20"/>
          <w:szCs w:val="20"/>
        </w:rPr>
      </w:pPr>
      <w:r w:rsidRPr="00745CAD">
        <w:rPr>
          <w:color w:val="000000"/>
          <w:sz w:val="20"/>
          <w:szCs w:val="20"/>
        </w:rPr>
        <w:t>                                                                          от 12.04.2021г.  № 30</w:t>
      </w:r>
    </w:p>
    <w:p w:rsidR="00FB5965" w:rsidRPr="00745CAD" w:rsidRDefault="00FB5965" w:rsidP="00FB5965">
      <w:pPr>
        <w:jc w:val="both"/>
        <w:rPr>
          <w:color w:val="000000"/>
          <w:sz w:val="20"/>
          <w:szCs w:val="20"/>
        </w:rPr>
      </w:pPr>
      <w:r w:rsidRPr="00745CAD">
        <w:rPr>
          <w:color w:val="000000"/>
          <w:sz w:val="20"/>
          <w:szCs w:val="20"/>
        </w:rPr>
        <w:t xml:space="preserve">                                                                 </w:t>
      </w:r>
    </w:p>
    <w:p w:rsidR="00FB5965" w:rsidRPr="00745CAD" w:rsidRDefault="00FB5965" w:rsidP="00FB5965">
      <w:pPr>
        <w:jc w:val="both"/>
        <w:rPr>
          <w:color w:val="000000"/>
          <w:sz w:val="20"/>
          <w:szCs w:val="20"/>
        </w:rPr>
      </w:pPr>
      <w:r w:rsidRPr="00745CAD">
        <w:rPr>
          <w:color w:val="000000"/>
          <w:sz w:val="20"/>
          <w:szCs w:val="20"/>
        </w:rPr>
        <w:t xml:space="preserve">                                                      </w:t>
      </w:r>
      <w:proofErr w:type="gramStart"/>
      <w:r w:rsidRPr="00745CAD">
        <w:rPr>
          <w:b/>
          <w:bCs/>
          <w:color w:val="000000"/>
          <w:sz w:val="20"/>
          <w:szCs w:val="20"/>
        </w:rPr>
        <w:t>П</w:t>
      </w:r>
      <w:proofErr w:type="gramEnd"/>
      <w:r w:rsidRPr="00745CAD">
        <w:rPr>
          <w:b/>
          <w:bCs/>
          <w:color w:val="000000"/>
          <w:sz w:val="20"/>
          <w:szCs w:val="20"/>
        </w:rPr>
        <w:t xml:space="preserve"> О Л О Ж Е Н И Е</w:t>
      </w:r>
    </w:p>
    <w:p w:rsidR="00FB5965" w:rsidRPr="00745CAD" w:rsidRDefault="00FB5965" w:rsidP="00FB5965">
      <w:pPr>
        <w:jc w:val="center"/>
        <w:rPr>
          <w:color w:val="000000"/>
          <w:sz w:val="20"/>
          <w:szCs w:val="20"/>
        </w:rPr>
      </w:pPr>
      <w:r w:rsidRPr="00745CAD">
        <w:rPr>
          <w:b/>
          <w:bCs/>
          <w:color w:val="000000"/>
          <w:sz w:val="20"/>
          <w:szCs w:val="20"/>
        </w:rPr>
        <w:t>ОБ ОРГАНИЗАЦИИ РАБОТЫ ПУНКТА  ВРЕМЕННОГО РАЗМЕЩЕНИЯ ЭВАКУИРОВАННОГО  (ПОСТРАДАВШЕГО) НАСЕЛЕНИЯ</w:t>
      </w:r>
    </w:p>
    <w:p w:rsidR="00FB5965" w:rsidRPr="00745CAD" w:rsidRDefault="00FB5965" w:rsidP="00FB5965">
      <w:pPr>
        <w:jc w:val="center"/>
        <w:rPr>
          <w:color w:val="000000"/>
          <w:sz w:val="20"/>
          <w:szCs w:val="20"/>
        </w:rPr>
      </w:pPr>
      <w:r w:rsidRPr="00745CAD">
        <w:rPr>
          <w:b/>
          <w:bCs/>
          <w:color w:val="000000"/>
          <w:sz w:val="20"/>
          <w:szCs w:val="20"/>
        </w:rPr>
        <w:t>ПРИ ЧРЕЗВЫЧАЙНЫХ СИТУАЦИЯХ  (ПВР)</w:t>
      </w:r>
    </w:p>
    <w:p w:rsidR="00FB5965" w:rsidRPr="00745CAD" w:rsidRDefault="00FB5965" w:rsidP="00FB5965">
      <w:pPr>
        <w:spacing w:before="100" w:beforeAutospacing="1" w:after="100" w:afterAutospacing="1"/>
        <w:jc w:val="both"/>
        <w:rPr>
          <w:color w:val="000000"/>
          <w:sz w:val="20"/>
          <w:szCs w:val="20"/>
        </w:rPr>
      </w:pPr>
      <w:r w:rsidRPr="00745CAD">
        <w:rPr>
          <w:b/>
          <w:bCs/>
          <w:color w:val="000000"/>
          <w:sz w:val="20"/>
          <w:szCs w:val="20"/>
        </w:rPr>
        <w:t> </w:t>
      </w:r>
      <w:r w:rsidRPr="00745CAD">
        <w:rPr>
          <w:color w:val="000000"/>
          <w:sz w:val="20"/>
          <w:szCs w:val="20"/>
        </w:rPr>
        <w:t>Пункт временного размещения (далее – ПВР) предназначен для временного размещения эвакуированного (пострадавшего) населения и предоставления жизненно важных материальных средств и услуг, минимально необходимых для сохранения жизни и поддержания здоровья людей в чрезвычайных ситуациях  населения.</w:t>
      </w:r>
    </w:p>
    <w:p w:rsidR="00FB5965" w:rsidRPr="00745CAD" w:rsidRDefault="00FB5965" w:rsidP="00FB5965">
      <w:pPr>
        <w:spacing w:before="100" w:beforeAutospacing="1" w:after="100" w:afterAutospacing="1"/>
        <w:ind w:firstLine="540"/>
        <w:jc w:val="both"/>
        <w:rPr>
          <w:color w:val="000000"/>
          <w:sz w:val="20"/>
          <w:szCs w:val="20"/>
        </w:rPr>
      </w:pPr>
      <w:r w:rsidRPr="00745CAD">
        <w:rPr>
          <w:color w:val="000000"/>
          <w:sz w:val="20"/>
          <w:szCs w:val="20"/>
        </w:rPr>
        <w:lastRenderedPageBreak/>
        <w:t>Под пункты временного размещения отводятся различные общественные здания и сооружения: образовательные учреждения, учреждения культуры (клубы, центры досуга), и иные помещения, обеспечивающие временное размещение людей в любую погоду, а в зимнее время – возможность обогрева.</w:t>
      </w:r>
    </w:p>
    <w:p w:rsidR="00FB5965" w:rsidRPr="00745CAD" w:rsidRDefault="00FB5965" w:rsidP="00FB5965">
      <w:pPr>
        <w:spacing w:before="100" w:beforeAutospacing="1" w:after="100" w:afterAutospacing="1"/>
        <w:ind w:firstLine="540"/>
        <w:jc w:val="both"/>
        <w:rPr>
          <w:color w:val="000000"/>
          <w:sz w:val="20"/>
          <w:szCs w:val="20"/>
        </w:rPr>
      </w:pPr>
      <w:r w:rsidRPr="00745CAD">
        <w:rPr>
          <w:color w:val="000000"/>
          <w:sz w:val="20"/>
          <w:szCs w:val="20"/>
        </w:rPr>
        <w:t>В зависимости от количества прибывающего эвакуированного (пострадавшего) населения и времени его прибытия на ПВР предусматривается организация горячего питания и снабжение питьевой водой.</w:t>
      </w:r>
    </w:p>
    <w:p w:rsidR="00FB5965" w:rsidRPr="00745CAD" w:rsidRDefault="00FB5965" w:rsidP="00FB5965">
      <w:pPr>
        <w:spacing w:before="100" w:beforeAutospacing="1" w:after="100" w:afterAutospacing="1"/>
        <w:ind w:firstLine="540"/>
        <w:jc w:val="both"/>
        <w:rPr>
          <w:color w:val="000000"/>
          <w:sz w:val="20"/>
          <w:szCs w:val="20"/>
        </w:rPr>
      </w:pPr>
      <w:r w:rsidRPr="00745CAD">
        <w:rPr>
          <w:color w:val="000000"/>
          <w:sz w:val="20"/>
          <w:szCs w:val="20"/>
        </w:rPr>
        <w:t>Для этого могут быть использованы стационарные пункты общественного питания – столовые и др., а при их отсутствии – пункты подвижного питания.</w:t>
      </w:r>
    </w:p>
    <w:p w:rsidR="00FB5965" w:rsidRPr="00745CAD" w:rsidRDefault="00FB5965" w:rsidP="00FB5965">
      <w:pPr>
        <w:spacing w:before="100" w:beforeAutospacing="1" w:after="100" w:afterAutospacing="1"/>
        <w:ind w:firstLine="540"/>
        <w:jc w:val="both"/>
        <w:rPr>
          <w:color w:val="000000"/>
          <w:sz w:val="20"/>
          <w:szCs w:val="20"/>
        </w:rPr>
      </w:pPr>
      <w:r w:rsidRPr="00745CAD">
        <w:rPr>
          <w:color w:val="000000"/>
          <w:sz w:val="20"/>
          <w:szCs w:val="20"/>
        </w:rPr>
        <w:t>ПВР должны иметь телефонную связь с эвакуационной комиссией муниципального района.</w:t>
      </w:r>
    </w:p>
    <w:p w:rsidR="00FB5965" w:rsidRPr="00745CAD" w:rsidRDefault="00FB5965" w:rsidP="00FB5965">
      <w:pPr>
        <w:spacing w:before="100" w:beforeAutospacing="1" w:after="100" w:afterAutospacing="1"/>
        <w:ind w:firstLine="540"/>
        <w:jc w:val="both"/>
        <w:rPr>
          <w:color w:val="000000"/>
          <w:sz w:val="20"/>
          <w:szCs w:val="20"/>
        </w:rPr>
      </w:pPr>
      <w:r w:rsidRPr="00745CAD">
        <w:rPr>
          <w:color w:val="000000"/>
          <w:sz w:val="20"/>
          <w:szCs w:val="20"/>
        </w:rPr>
        <w:t xml:space="preserve">Для информирования прибывающего </w:t>
      </w:r>
      <w:proofErr w:type="spellStart"/>
      <w:r w:rsidRPr="00745CAD">
        <w:rPr>
          <w:color w:val="000000"/>
          <w:sz w:val="20"/>
          <w:szCs w:val="20"/>
        </w:rPr>
        <w:t>эваконаселения</w:t>
      </w:r>
      <w:proofErr w:type="spellEnd"/>
      <w:r w:rsidRPr="00745CAD">
        <w:rPr>
          <w:color w:val="000000"/>
          <w:sz w:val="20"/>
          <w:szCs w:val="20"/>
        </w:rPr>
        <w:t>, отдачи необходимых распоряжений и команд личному составу, пункты временного размещения оборудуются радиоточками и динамиками внутренней связи.</w:t>
      </w:r>
    </w:p>
    <w:p w:rsidR="00FB5965" w:rsidRPr="00745CAD" w:rsidRDefault="00FB5965" w:rsidP="00FB5965">
      <w:pPr>
        <w:spacing w:before="100" w:beforeAutospacing="1" w:after="100" w:afterAutospacing="1"/>
        <w:ind w:firstLine="540"/>
        <w:jc w:val="both"/>
        <w:rPr>
          <w:color w:val="000000"/>
          <w:sz w:val="20"/>
          <w:szCs w:val="20"/>
        </w:rPr>
      </w:pPr>
      <w:r w:rsidRPr="00745CAD">
        <w:rPr>
          <w:color w:val="000000"/>
          <w:sz w:val="20"/>
          <w:szCs w:val="20"/>
        </w:rPr>
        <w:t>Руководителем ПВР назначается должностное лицо, как правило, руководитель организации, на базе которой создан пункт. В состав пункта временного размещения назначаются работники организации, медицинский персонал приписывается из ближайшего учреждения здравоохранения, организуется охрана общественного порядка путем выставления постов или  патрулирования силами МВД России. Численность персонала ПВР определяется с учетом численности приписанного к пункту и объемов мероприятий по его обеспечению.</w:t>
      </w:r>
    </w:p>
    <w:p w:rsidR="00FB5965" w:rsidRPr="00745CAD" w:rsidRDefault="00FB5965" w:rsidP="00FB5965">
      <w:pPr>
        <w:spacing w:before="100" w:beforeAutospacing="1" w:after="100" w:afterAutospacing="1"/>
        <w:ind w:firstLine="540"/>
        <w:jc w:val="both"/>
        <w:rPr>
          <w:color w:val="000000"/>
          <w:sz w:val="20"/>
          <w:szCs w:val="20"/>
        </w:rPr>
      </w:pPr>
      <w:r w:rsidRPr="00745CAD">
        <w:rPr>
          <w:b/>
          <w:bCs/>
          <w:color w:val="000000"/>
          <w:sz w:val="20"/>
          <w:szCs w:val="20"/>
        </w:rPr>
        <w:t>Основные задачи ПВР:</w:t>
      </w:r>
    </w:p>
    <w:p w:rsidR="00FB5965" w:rsidRPr="00745CAD" w:rsidRDefault="00FB5965" w:rsidP="00FB5965">
      <w:pPr>
        <w:ind w:firstLine="539"/>
        <w:jc w:val="both"/>
        <w:rPr>
          <w:color w:val="000000"/>
          <w:sz w:val="20"/>
          <w:szCs w:val="20"/>
        </w:rPr>
      </w:pPr>
      <w:r w:rsidRPr="00745CAD">
        <w:rPr>
          <w:color w:val="000000"/>
          <w:sz w:val="20"/>
          <w:szCs w:val="20"/>
        </w:rPr>
        <w:t>1. Организация встречи эвакуированного (пострадавшего) населения, его регистрация, размещение по комнатам, приспособленным для временного проживания людей.</w:t>
      </w:r>
    </w:p>
    <w:p w:rsidR="00FB5965" w:rsidRPr="00745CAD" w:rsidRDefault="00FB5965" w:rsidP="00FB5965">
      <w:pPr>
        <w:ind w:firstLine="539"/>
        <w:jc w:val="both"/>
        <w:rPr>
          <w:color w:val="000000"/>
          <w:sz w:val="20"/>
          <w:szCs w:val="20"/>
        </w:rPr>
      </w:pPr>
      <w:r w:rsidRPr="00745CAD">
        <w:rPr>
          <w:color w:val="000000"/>
          <w:sz w:val="20"/>
          <w:szCs w:val="20"/>
        </w:rPr>
        <w:t xml:space="preserve">2. Организация первоочередного обеспечения прибывшего эвакуированного (пострадавшего) населения (горячее питание, медицинское обслуживание, обеспечение коммунально-бытового обслуживания, </w:t>
      </w:r>
      <w:proofErr w:type="spellStart"/>
      <w:r w:rsidRPr="00745CAD">
        <w:rPr>
          <w:color w:val="000000"/>
          <w:sz w:val="20"/>
          <w:szCs w:val="20"/>
        </w:rPr>
        <w:t>водообеспечение</w:t>
      </w:r>
      <w:proofErr w:type="spellEnd"/>
      <w:r w:rsidRPr="00745CAD">
        <w:rPr>
          <w:color w:val="000000"/>
          <w:sz w:val="20"/>
          <w:szCs w:val="20"/>
        </w:rPr>
        <w:t>, охрана общественного порядка, информационное обеспечение, организация связи и оповещения).</w:t>
      </w:r>
    </w:p>
    <w:p w:rsidR="00FB5965" w:rsidRPr="00745CAD" w:rsidRDefault="00FB5965" w:rsidP="00FB5965">
      <w:pPr>
        <w:ind w:firstLine="539"/>
        <w:jc w:val="both"/>
        <w:rPr>
          <w:color w:val="000000"/>
          <w:sz w:val="20"/>
          <w:szCs w:val="20"/>
        </w:rPr>
      </w:pPr>
      <w:r w:rsidRPr="00745CAD">
        <w:rPr>
          <w:color w:val="000000"/>
          <w:sz w:val="20"/>
          <w:szCs w:val="20"/>
        </w:rPr>
        <w:t>3. Организация взаимодействия с эвакуационной комиссией муниципального образования по вопросам:</w:t>
      </w:r>
    </w:p>
    <w:p w:rsidR="00FB5965" w:rsidRPr="00745CAD" w:rsidRDefault="00FB5965" w:rsidP="00FB5965">
      <w:pPr>
        <w:ind w:firstLine="539"/>
        <w:jc w:val="both"/>
        <w:rPr>
          <w:color w:val="000000"/>
          <w:sz w:val="20"/>
          <w:szCs w:val="20"/>
        </w:rPr>
      </w:pPr>
      <w:r w:rsidRPr="00745CAD">
        <w:rPr>
          <w:color w:val="000000"/>
          <w:sz w:val="20"/>
          <w:szCs w:val="20"/>
        </w:rPr>
        <w:t>организации медицинского обеспечения в местах временного пребывания людей;</w:t>
      </w:r>
    </w:p>
    <w:p w:rsidR="00FB5965" w:rsidRPr="00745CAD" w:rsidRDefault="00FB5965" w:rsidP="00FB5965">
      <w:pPr>
        <w:ind w:firstLine="539"/>
        <w:jc w:val="both"/>
        <w:rPr>
          <w:color w:val="000000"/>
          <w:sz w:val="20"/>
          <w:szCs w:val="20"/>
        </w:rPr>
      </w:pPr>
      <w:r w:rsidRPr="00745CAD">
        <w:rPr>
          <w:color w:val="000000"/>
          <w:sz w:val="20"/>
          <w:szCs w:val="20"/>
        </w:rPr>
        <w:t>организации охраны общественного порядка;</w:t>
      </w:r>
    </w:p>
    <w:p w:rsidR="00FB5965" w:rsidRPr="00745CAD" w:rsidRDefault="00FB5965" w:rsidP="00FB5965">
      <w:pPr>
        <w:ind w:firstLine="539"/>
        <w:jc w:val="both"/>
        <w:rPr>
          <w:color w:val="000000"/>
          <w:sz w:val="20"/>
          <w:szCs w:val="20"/>
        </w:rPr>
      </w:pPr>
      <w:r w:rsidRPr="00745CAD">
        <w:rPr>
          <w:color w:val="000000"/>
          <w:sz w:val="20"/>
          <w:szCs w:val="20"/>
        </w:rPr>
        <w:t>организации продовольственного и вещевого снабжения прибывшего населения;</w:t>
      </w:r>
    </w:p>
    <w:p w:rsidR="00FB5965" w:rsidRPr="00745CAD" w:rsidRDefault="00FB5965" w:rsidP="00FB5965">
      <w:pPr>
        <w:ind w:firstLine="539"/>
        <w:jc w:val="both"/>
        <w:rPr>
          <w:color w:val="000000"/>
          <w:sz w:val="20"/>
          <w:szCs w:val="20"/>
        </w:rPr>
      </w:pPr>
      <w:r w:rsidRPr="00745CAD">
        <w:rPr>
          <w:color w:val="000000"/>
          <w:sz w:val="20"/>
          <w:szCs w:val="20"/>
        </w:rPr>
        <w:t>организации подвоза питьевой воды (при необходимости);</w:t>
      </w:r>
    </w:p>
    <w:p w:rsidR="00FB5965" w:rsidRPr="00745CAD" w:rsidRDefault="00FB5965" w:rsidP="00FB5965">
      <w:pPr>
        <w:ind w:firstLine="539"/>
        <w:jc w:val="both"/>
        <w:rPr>
          <w:color w:val="000000"/>
          <w:sz w:val="20"/>
          <w:szCs w:val="20"/>
        </w:rPr>
      </w:pPr>
      <w:r w:rsidRPr="00745CAD">
        <w:rPr>
          <w:color w:val="000000"/>
          <w:sz w:val="20"/>
          <w:szCs w:val="20"/>
        </w:rPr>
        <w:t>организации коммунально-бытового обеспечения прибывшего населения;</w:t>
      </w:r>
    </w:p>
    <w:p w:rsidR="00FB5965" w:rsidRPr="00745CAD" w:rsidRDefault="00FB5965" w:rsidP="00FB5965">
      <w:pPr>
        <w:ind w:firstLine="539"/>
        <w:jc w:val="both"/>
        <w:rPr>
          <w:color w:val="000000"/>
          <w:sz w:val="20"/>
          <w:szCs w:val="20"/>
        </w:rPr>
      </w:pPr>
      <w:r w:rsidRPr="00745CAD">
        <w:rPr>
          <w:color w:val="000000"/>
          <w:sz w:val="20"/>
          <w:szCs w:val="20"/>
        </w:rPr>
        <w:t>организация информационного обеспечения;</w:t>
      </w:r>
    </w:p>
    <w:p w:rsidR="00FB5965" w:rsidRPr="00745CAD" w:rsidRDefault="00FB5965" w:rsidP="00FB5965">
      <w:pPr>
        <w:ind w:firstLine="539"/>
        <w:jc w:val="both"/>
        <w:rPr>
          <w:color w:val="000000"/>
          <w:sz w:val="20"/>
          <w:szCs w:val="20"/>
        </w:rPr>
      </w:pPr>
      <w:r w:rsidRPr="00745CAD">
        <w:rPr>
          <w:color w:val="000000"/>
          <w:sz w:val="20"/>
          <w:szCs w:val="20"/>
        </w:rPr>
        <w:t>организации подготовки руководящего и штатного состава ПВР к действиям  по предназначению;</w:t>
      </w:r>
    </w:p>
    <w:p w:rsidR="00FB5965" w:rsidRPr="00745CAD" w:rsidRDefault="00FB5965" w:rsidP="00FB5965">
      <w:pPr>
        <w:ind w:firstLine="539"/>
        <w:jc w:val="both"/>
        <w:rPr>
          <w:color w:val="000000"/>
          <w:sz w:val="20"/>
          <w:szCs w:val="20"/>
        </w:rPr>
      </w:pPr>
      <w:r w:rsidRPr="00745CAD">
        <w:rPr>
          <w:color w:val="000000"/>
          <w:sz w:val="20"/>
          <w:szCs w:val="20"/>
        </w:rPr>
        <w:t>4. Предоставление докладов в эвакуационную комиссию муниципального образования о ходе размещения эвакуированного населения и организации  его первоочередного жизнеобеспечения.</w:t>
      </w:r>
    </w:p>
    <w:p w:rsidR="00FB5965" w:rsidRPr="00745CAD" w:rsidRDefault="00FB5965" w:rsidP="00FB5965">
      <w:pPr>
        <w:spacing w:before="100" w:beforeAutospacing="1" w:after="100" w:afterAutospacing="1"/>
        <w:ind w:firstLine="540"/>
        <w:jc w:val="both"/>
        <w:rPr>
          <w:color w:val="000000"/>
          <w:sz w:val="20"/>
          <w:szCs w:val="20"/>
        </w:rPr>
      </w:pPr>
      <w:r w:rsidRPr="00745CAD">
        <w:rPr>
          <w:b/>
          <w:bCs/>
          <w:color w:val="000000"/>
          <w:sz w:val="20"/>
          <w:szCs w:val="20"/>
        </w:rPr>
        <w:t> </w:t>
      </w:r>
    </w:p>
    <w:p w:rsidR="00FB5965" w:rsidRPr="00745CAD" w:rsidRDefault="00FB5965" w:rsidP="00FB5965">
      <w:pPr>
        <w:ind w:firstLine="539"/>
        <w:jc w:val="center"/>
        <w:rPr>
          <w:color w:val="000000"/>
          <w:sz w:val="20"/>
          <w:szCs w:val="20"/>
        </w:rPr>
      </w:pPr>
      <w:r w:rsidRPr="00745CAD">
        <w:rPr>
          <w:b/>
          <w:bCs/>
          <w:color w:val="000000"/>
          <w:sz w:val="20"/>
          <w:szCs w:val="20"/>
        </w:rPr>
        <w:t>ОРГАНИЗАЦИОННО-ШТАТНАЯ СТРУКТУРА</w:t>
      </w:r>
    </w:p>
    <w:p w:rsidR="00FB5965" w:rsidRPr="00745CAD" w:rsidRDefault="00FB5965" w:rsidP="00FB5965">
      <w:pPr>
        <w:ind w:firstLine="539"/>
        <w:jc w:val="center"/>
        <w:rPr>
          <w:color w:val="000000"/>
          <w:sz w:val="20"/>
          <w:szCs w:val="20"/>
        </w:rPr>
      </w:pPr>
      <w:r w:rsidRPr="00745CAD">
        <w:rPr>
          <w:b/>
          <w:bCs/>
          <w:color w:val="000000"/>
          <w:sz w:val="20"/>
          <w:szCs w:val="20"/>
        </w:rPr>
        <w:t>пункта временного размещения (ПВР)</w:t>
      </w:r>
    </w:p>
    <w:p w:rsidR="00FB5965" w:rsidRPr="00745CAD" w:rsidRDefault="00FB5965" w:rsidP="00FB5965">
      <w:pPr>
        <w:ind w:firstLine="539"/>
        <w:jc w:val="both"/>
        <w:rPr>
          <w:color w:val="000000"/>
          <w:sz w:val="20"/>
          <w:szCs w:val="20"/>
        </w:rPr>
      </w:pPr>
      <w:r w:rsidRPr="00745CAD">
        <w:rPr>
          <w:color w:val="000000"/>
          <w:sz w:val="20"/>
          <w:szCs w:val="20"/>
        </w:rPr>
        <w:t> 1. Штат пункта временного размещения (ПВР) зависит от численности принимаемого пострадавшего населения в ЧС и предназначен для планирования, организованного приема и размещения эвакуируемого населения, а также снабжения его всем необходимым.</w:t>
      </w:r>
    </w:p>
    <w:p w:rsidR="00FB5965" w:rsidRPr="00745CAD" w:rsidRDefault="00FB5965" w:rsidP="00FB5965">
      <w:pPr>
        <w:ind w:firstLine="539"/>
        <w:jc w:val="both"/>
        <w:rPr>
          <w:color w:val="000000"/>
          <w:sz w:val="20"/>
          <w:szCs w:val="20"/>
        </w:rPr>
      </w:pPr>
      <w:r w:rsidRPr="00745CAD">
        <w:rPr>
          <w:color w:val="000000"/>
          <w:sz w:val="20"/>
          <w:szCs w:val="20"/>
        </w:rPr>
        <w:t>2. Штат пункта временного размещения (ПВР) назначается приказом директора (начальника) учреждения, при котором создается ПВР. Численность штата пункта временного размещения (ПВР) устанавливает директор (начальник) учреждения.</w:t>
      </w:r>
    </w:p>
    <w:p w:rsidR="00FB5965" w:rsidRPr="00745CAD" w:rsidRDefault="00FB5965" w:rsidP="00FB5965">
      <w:pPr>
        <w:ind w:firstLine="539"/>
        <w:jc w:val="both"/>
        <w:rPr>
          <w:color w:val="000000"/>
          <w:sz w:val="20"/>
          <w:szCs w:val="20"/>
        </w:rPr>
      </w:pPr>
      <w:r w:rsidRPr="00745CAD">
        <w:rPr>
          <w:color w:val="000000"/>
          <w:sz w:val="20"/>
          <w:szCs w:val="20"/>
        </w:rPr>
        <w:t>Все лица, входящие в штат пункта временного размещения ПВР, должны пройти теоретическую подготовку и практическую тренировку в объеме программы подготовки эвакуационных органов гражданской обороны.</w:t>
      </w:r>
    </w:p>
    <w:p w:rsidR="00FB5965" w:rsidRPr="00745CAD" w:rsidRDefault="00FB5965" w:rsidP="00FB5965">
      <w:pPr>
        <w:spacing w:before="100" w:beforeAutospacing="1" w:after="100" w:afterAutospacing="1"/>
        <w:ind w:firstLine="540"/>
        <w:jc w:val="both"/>
        <w:rPr>
          <w:color w:val="000000"/>
          <w:sz w:val="20"/>
          <w:szCs w:val="20"/>
        </w:rPr>
      </w:pPr>
      <w:r w:rsidRPr="00745CAD">
        <w:rPr>
          <w:color w:val="000000"/>
          <w:sz w:val="20"/>
          <w:szCs w:val="20"/>
        </w:rPr>
        <w:t> </w:t>
      </w:r>
    </w:p>
    <w:p w:rsidR="00FB5965" w:rsidRPr="00745CAD" w:rsidRDefault="00FB5965" w:rsidP="00FB5965">
      <w:pPr>
        <w:ind w:firstLine="539"/>
        <w:jc w:val="center"/>
        <w:rPr>
          <w:color w:val="000000"/>
          <w:sz w:val="20"/>
          <w:szCs w:val="20"/>
        </w:rPr>
      </w:pPr>
      <w:r w:rsidRPr="00745CAD">
        <w:rPr>
          <w:b/>
          <w:bCs/>
          <w:color w:val="000000"/>
          <w:sz w:val="20"/>
          <w:szCs w:val="20"/>
        </w:rPr>
        <w:t>ПРИМЕРНЫЙ СОСТАВ</w:t>
      </w:r>
    </w:p>
    <w:p w:rsidR="00FB5965" w:rsidRPr="00745CAD" w:rsidRDefault="00FB5965" w:rsidP="00FB5965">
      <w:pPr>
        <w:ind w:firstLine="539"/>
        <w:jc w:val="center"/>
        <w:rPr>
          <w:color w:val="000000"/>
          <w:sz w:val="20"/>
          <w:szCs w:val="20"/>
        </w:rPr>
      </w:pPr>
      <w:r w:rsidRPr="00745CAD">
        <w:rPr>
          <w:b/>
          <w:bCs/>
          <w:color w:val="000000"/>
          <w:sz w:val="20"/>
          <w:szCs w:val="20"/>
        </w:rPr>
        <w:t>пункта временного размещения (ПВР)</w:t>
      </w:r>
    </w:p>
    <w:p w:rsidR="00FB5965" w:rsidRPr="00745CAD" w:rsidRDefault="00FB5965" w:rsidP="00FB5965">
      <w:pPr>
        <w:ind w:firstLine="539"/>
        <w:jc w:val="both"/>
        <w:rPr>
          <w:color w:val="000000"/>
          <w:sz w:val="20"/>
          <w:szCs w:val="20"/>
        </w:rPr>
      </w:pPr>
      <w:r w:rsidRPr="00745CAD">
        <w:rPr>
          <w:b/>
          <w:bCs/>
          <w:color w:val="000000"/>
          <w:sz w:val="20"/>
          <w:szCs w:val="20"/>
        </w:rPr>
        <w:t> </w:t>
      </w:r>
      <w:r w:rsidRPr="00745CAD">
        <w:rPr>
          <w:color w:val="000000"/>
          <w:sz w:val="20"/>
          <w:szCs w:val="20"/>
        </w:rPr>
        <w:t>1. Начальник……………………………………............................…....1</w:t>
      </w:r>
    </w:p>
    <w:p w:rsidR="00FB5965" w:rsidRPr="00745CAD" w:rsidRDefault="00FB5965" w:rsidP="00FB5965">
      <w:pPr>
        <w:ind w:firstLine="539"/>
        <w:jc w:val="both"/>
        <w:rPr>
          <w:color w:val="000000"/>
          <w:sz w:val="20"/>
          <w:szCs w:val="20"/>
        </w:rPr>
      </w:pPr>
      <w:r w:rsidRPr="00745CAD">
        <w:rPr>
          <w:color w:val="000000"/>
          <w:sz w:val="20"/>
          <w:szCs w:val="20"/>
        </w:rPr>
        <w:t>2. Заместитель  начальника………………………..…..........................1</w:t>
      </w:r>
    </w:p>
    <w:p w:rsidR="00FB5965" w:rsidRPr="00745CAD" w:rsidRDefault="00FB5965" w:rsidP="00FB5965">
      <w:pPr>
        <w:ind w:firstLine="539"/>
        <w:jc w:val="both"/>
        <w:rPr>
          <w:color w:val="000000"/>
          <w:sz w:val="20"/>
          <w:szCs w:val="20"/>
        </w:rPr>
      </w:pPr>
      <w:r w:rsidRPr="00745CAD">
        <w:rPr>
          <w:color w:val="000000"/>
          <w:sz w:val="20"/>
          <w:szCs w:val="20"/>
        </w:rPr>
        <w:t xml:space="preserve">3. Группа встречи, приема и размещения  </w:t>
      </w:r>
      <w:proofErr w:type="spellStart"/>
      <w:r w:rsidRPr="00745CAD">
        <w:rPr>
          <w:color w:val="000000"/>
          <w:sz w:val="20"/>
          <w:szCs w:val="20"/>
        </w:rPr>
        <w:t>эваконаселения</w:t>
      </w:r>
      <w:proofErr w:type="spellEnd"/>
      <w:r w:rsidRPr="00745CAD">
        <w:rPr>
          <w:color w:val="000000"/>
          <w:sz w:val="20"/>
          <w:szCs w:val="20"/>
        </w:rPr>
        <w:t>................2</w:t>
      </w:r>
    </w:p>
    <w:p w:rsidR="00FB5965" w:rsidRPr="00745CAD" w:rsidRDefault="00FB5965" w:rsidP="00FB5965">
      <w:pPr>
        <w:ind w:firstLine="539"/>
        <w:jc w:val="both"/>
        <w:rPr>
          <w:color w:val="000000"/>
          <w:sz w:val="20"/>
          <w:szCs w:val="20"/>
        </w:rPr>
      </w:pPr>
      <w:r w:rsidRPr="00745CAD">
        <w:rPr>
          <w:color w:val="000000"/>
          <w:sz w:val="20"/>
          <w:szCs w:val="20"/>
        </w:rPr>
        <w:t xml:space="preserve">4. Группа учета </w:t>
      </w:r>
      <w:proofErr w:type="spellStart"/>
      <w:r w:rsidRPr="00745CAD">
        <w:rPr>
          <w:color w:val="000000"/>
          <w:sz w:val="20"/>
          <w:szCs w:val="20"/>
        </w:rPr>
        <w:t>эваконаселения</w:t>
      </w:r>
      <w:proofErr w:type="spellEnd"/>
      <w:r w:rsidRPr="00745CAD">
        <w:rPr>
          <w:color w:val="000000"/>
          <w:sz w:val="20"/>
          <w:szCs w:val="20"/>
        </w:rPr>
        <w:t xml:space="preserve"> ……………………...........................3</w:t>
      </w:r>
    </w:p>
    <w:p w:rsidR="00FB5965" w:rsidRPr="00745CAD" w:rsidRDefault="00FB5965" w:rsidP="00FB5965">
      <w:pPr>
        <w:ind w:firstLine="539"/>
        <w:jc w:val="both"/>
        <w:rPr>
          <w:color w:val="000000"/>
          <w:sz w:val="20"/>
          <w:szCs w:val="20"/>
        </w:rPr>
      </w:pPr>
      <w:r w:rsidRPr="00745CAD">
        <w:rPr>
          <w:color w:val="000000"/>
          <w:sz w:val="20"/>
          <w:szCs w:val="20"/>
        </w:rPr>
        <w:t>5. Группа по ООП (пост ООП)……………………………..................1</w:t>
      </w:r>
    </w:p>
    <w:p w:rsidR="00FB5965" w:rsidRPr="00745CAD" w:rsidRDefault="00FB5965" w:rsidP="00FB5965">
      <w:pPr>
        <w:ind w:firstLine="539"/>
        <w:jc w:val="both"/>
        <w:rPr>
          <w:color w:val="000000"/>
          <w:sz w:val="20"/>
          <w:szCs w:val="20"/>
        </w:rPr>
      </w:pPr>
      <w:r w:rsidRPr="00745CAD">
        <w:rPr>
          <w:color w:val="000000"/>
          <w:sz w:val="20"/>
          <w:szCs w:val="20"/>
        </w:rPr>
        <w:t>6. Комендантская служба……………………………………………...1</w:t>
      </w:r>
    </w:p>
    <w:p w:rsidR="00FB5965" w:rsidRPr="00745CAD" w:rsidRDefault="00FB5965" w:rsidP="00FB5965">
      <w:pPr>
        <w:ind w:firstLine="539"/>
        <w:jc w:val="both"/>
        <w:rPr>
          <w:color w:val="000000"/>
          <w:sz w:val="20"/>
          <w:szCs w:val="20"/>
        </w:rPr>
      </w:pPr>
      <w:r w:rsidRPr="00745CAD">
        <w:rPr>
          <w:color w:val="000000"/>
          <w:sz w:val="20"/>
          <w:szCs w:val="20"/>
        </w:rPr>
        <w:t>7. Медицинский пункт ………………………………...........................1</w:t>
      </w:r>
    </w:p>
    <w:p w:rsidR="00FB5965" w:rsidRPr="00745CAD" w:rsidRDefault="00FB5965" w:rsidP="00FB5965">
      <w:pPr>
        <w:ind w:firstLine="539"/>
        <w:jc w:val="both"/>
        <w:rPr>
          <w:color w:val="000000"/>
          <w:sz w:val="20"/>
          <w:szCs w:val="20"/>
        </w:rPr>
      </w:pPr>
      <w:r w:rsidRPr="00745CAD">
        <w:rPr>
          <w:color w:val="000000"/>
          <w:sz w:val="20"/>
          <w:szCs w:val="20"/>
        </w:rPr>
        <w:t>8. Комната матери и ребенка……………………..................................2</w:t>
      </w:r>
    </w:p>
    <w:p w:rsidR="00FB5965" w:rsidRPr="00745CAD" w:rsidRDefault="00FB5965" w:rsidP="00FB5965">
      <w:pPr>
        <w:ind w:firstLine="539"/>
        <w:jc w:val="both"/>
        <w:rPr>
          <w:color w:val="000000"/>
          <w:sz w:val="20"/>
          <w:szCs w:val="20"/>
        </w:rPr>
      </w:pPr>
      <w:r w:rsidRPr="00745CAD">
        <w:rPr>
          <w:color w:val="000000"/>
          <w:sz w:val="20"/>
          <w:szCs w:val="20"/>
        </w:rPr>
        <w:t>9. Стол справок ......................………………………………………….1</w:t>
      </w:r>
    </w:p>
    <w:p w:rsidR="00FB5965" w:rsidRPr="00745CAD" w:rsidRDefault="00FB5965" w:rsidP="00FB5965">
      <w:pPr>
        <w:ind w:firstLine="539"/>
        <w:jc w:val="both"/>
        <w:rPr>
          <w:color w:val="000000"/>
          <w:sz w:val="20"/>
          <w:szCs w:val="20"/>
        </w:rPr>
      </w:pPr>
      <w:r w:rsidRPr="00745CAD">
        <w:rPr>
          <w:color w:val="000000"/>
          <w:sz w:val="20"/>
          <w:szCs w:val="20"/>
        </w:rPr>
        <w:t>3. Личный состав пункта временного размещения должен твердо знать свои функциональные </w:t>
      </w:r>
      <w:hyperlink r:id="rId10" w:anchor="Par173" w:history="1">
        <w:r w:rsidRPr="00745CAD">
          <w:rPr>
            <w:color w:val="0000FF"/>
            <w:sz w:val="20"/>
            <w:szCs w:val="20"/>
            <w:u w:val="single"/>
          </w:rPr>
          <w:t>обязанности</w:t>
        </w:r>
      </w:hyperlink>
      <w:r w:rsidRPr="00745CAD">
        <w:rPr>
          <w:color w:val="000000"/>
          <w:sz w:val="20"/>
          <w:szCs w:val="20"/>
        </w:rPr>
        <w:t> (см. приложение) и добросовестно их выполнять</w:t>
      </w:r>
    </w:p>
    <w:p w:rsidR="00FB5965" w:rsidRPr="00745CAD" w:rsidRDefault="00FB5965" w:rsidP="00FB5965">
      <w:pPr>
        <w:ind w:firstLine="539"/>
        <w:jc w:val="both"/>
        <w:rPr>
          <w:color w:val="000000"/>
          <w:sz w:val="20"/>
          <w:szCs w:val="20"/>
        </w:rPr>
      </w:pPr>
      <w:r w:rsidRPr="00745CAD">
        <w:rPr>
          <w:color w:val="000000"/>
          <w:sz w:val="20"/>
          <w:szCs w:val="20"/>
          <w:u w:val="single"/>
        </w:rPr>
        <w:lastRenderedPageBreak/>
        <w:t>Примечание</w:t>
      </w:r>
      <w:r w:rsidRPr="00745CAD">
        <w:rPr>
          <w:color w:val="000000"/>
          <w:sz w:val="20"/>
          <w:szCs w:val="20"/>
        </w:rPr>
        <w:t>:  При создании пункта временного размещения</w:t>
      </w:r>
      <w:r w:rsidRPr="00745CAD">
        <w:rPr>
          <w:b/>
          <w:bCs/>
          <w:color w:val="000000"/>
          <w:sz w:val="20"/>
          <w:szCs w:val="20"/>
        </w:rPr>
        <w:t> </w:t>
      </w:r>
      <w:r w:rsidRPr="00745CAD">
        <w:rPr>
          <w:color w:val="000000"/>
          <w:sz w:val="20"/>
          <w:szCs w:val="20"/>
        </w:rPr>
        <w:t>необходимо</w:t>
      </w:r>
    </w:p>
    <w:p w:rsidR="00FB5965" w:rsidRPr="00745CAD" w:rsidRDefault="00FB5965" w:rsidP="00FB5965">
      <w:pPr>
        <w:ind w:firstLine="539"/>
        <w:jc w:val="both"/>
        <w:rPr>
          <w:color w:val="000000"/>
          <w:sz w:val="20"/>
          <w:szCs w:val="20"/>
        </w:rPr>
      </w:pPr>
      <w:r w:rsidRPr="00745CAD">
        <w:rPr>
          <w:color w:val="000000"/>
          <w:sz w:val="20"/>
          <w:szCs w:val="20"/>
        </w:rPr>
        <w:t>учитывать количество эвакуируемого населения:</w:t>
      </w:r>
    </w:p>
    <w:p w:rsidR="00FB5965" w:rsidRPr="00745CAD" w:rsidRDefault="00FB5965" w:rsidP="00FB5965">
      <w:pPr>
        <w:ind w:firstLine="539"/>
        <w:jc w:val="both"/>
        <w:rPr>
          <w:color w:val="000000"/>
          <w:sz w:val="20"/>
          <w:szCs w:val="20"/>
        </w:rPr>
      </w:pPr>
      <w:r w:rsidRPr="00745CAD">
        <w:rPr>
          <w:color w:val="000000"/>
          <w:sz w:val="20"/>
          <w:szCs w:val="20"/>
        </w:rPr>
        <w:t>- до 1 тысячи человек эвакуируемых - ПВР может состоять из 18-20 человек;</w:t>
      </w:r>
    </w:p>
    <w:p w:rsidR="00FB5965" w:rsidRPr="00745CAD" w:rsidRDefault="00FB5965" w:rsidP="00FB5965">
      <w:pPr>
        <w:ind w:firstLine="539"/>
        <w:jc w:val="both"/>
        <w:rPr>
          <w:color w:val="000000"/>
          <w:sz w:val="20"/>
          <w:szCs w:val="20"/>
        </w:rPr>
      </w:pPr>
      <w:r w:rsidRPr="00745CAD">
        <w:rPr>
          <w:color w:val="000000"/>
          <w:sz w:val="20"/>
          <w:szCs w:val="20"/>
        </w:rPr>
        <w:t>- до 3-х тысяч человек эвакуируемых - ПВР может состоять из 20-33 человек (увеличение численности групп пункта);</w:t>
      </w:r>
    </w:p>
    <w:p w:rsidR="00FB5965" w:rsidRPr="00745CAD" w:rsidRDefault="00FB5965" w:rsidP="00FB5965">
      <w:pPr>
        <w:ind w:firstLine="539"/>
        <w:jc w:val="both"/>
        <w:rPr>
          <w:color w:val="000000"/>
          <w:sz w:val="20"/>
          <w:szCs w:val="20"/>
        </w:rPr>
      </w:pPr>
      <w:r w:rsidRPr="00745CAD">
        <w:rPr>
          <w:color w:val="000000"/>
          <w:sz w:val="20"/>
          <w:szCs w:val="20"/>
        </w:rPr>
        <w:t>- до 5-ти и выше тысяч человек эвакуируемых - ПВР может состоять из 35-48 человек.</w:t>
      </w:r>
    </w:p>
    <w:p w:rsidR="00FB5965" w:rsidRPr="00745CAD" w:rsidRDefault="00FB5965" w:rsidP="00FB5965">
      <w:pPr>
        <w:spacing w:before="100" w:beforeAutospacing="1" w:after="100" w:afterAutospacing="1"/>
        <w:ind w:firstLine="540"/>
        <w:jc w:val="both"/>
        <w:rPr>
          <w:b/>
          <w:bCs/>
          <w:color w:val="000000"/>
          <w:sz w:val="20"/>
          <w:szCs w:val="20"/>
        </w:rPr>
      </w:pPr>
      <w:r w:rsidRPr="00745CAD">
        <w:rPr>
          <w:b/>
          <w:bCs/>
          <w:color w:val="000000"/>
          <w:sz w:val="20"/>
          <w:szCs w:val="20"/>
        </w:rPr>
        <w:t> </w:t>
      </w:r>
    </w:p>
    <w:p w:rsidR="00FB5965" w:rsidRPr="00745CAD" w:rsidRDefault="00FB5965" w:rsidP="00FB5965">
      <w:pPr>
        <w:spacing w:before="100" w:beforeAutospacing="1" w:after="100" w:afterAutospacing="1"/>
        <w:ind w:firstLine="540"/>
        <w:jc w:val="both"/>
        <w:rPr>
          <w:color w:val="000000"/>
          <w:sz w:val="20"/>
          <w:szCs w:val="20"/>
        </w:rPr>
      </w:pPr>
      <w:r w:rsidRPr="00745CAD">
        <w:rPr>
          <w:b/>
          <w:bCs/>
          <w:color w:val="000000"/>
          <w:sz w:val="20"/>
          <w:szCs w:val="20"/>
        </w:rPr>
        <w:t>ПЛАНИРОВАНИЕ ПРИЕМА НА ПУНКТАХ ВРЕМЕННОГО РАЗМЕЩЕНИЯ</w:t>
      </w:r>
    </w:p>
    <w:p w:rsidR="00FB5965" w:rsidRPr="00745CAD" w:rsidRDefault="00FB5965" w:rsidP="00FB5965">
      <w:pPr>
        <w:spacing w:before="100" w:beforeAutospacing="1" w:after="100" w:afterAutospacing="1"/>
        <w:ind w:firstLine="540"/>
        <w:jc w:val="both"/>
        <w:rPr>
          <w:color w:val="000000"/>
          <w:sz w:val="20"/>
          <w:szCs w:val="20"/>
        </w:rPr>
      </w:pPr>
      <w:r w:rsidRPr="00745CAD">
        <w:rPr>
          <w:color w:val="000000"/>
          <w:sz w:val="20"/>
          <w:szCs w:val="20"/>
        </w:rPr>
        <w:t xml:space="preserve"> 1. Непосредственная подготовка, планирование приема населения, пострадавшего в ЧС, и распределение эвакуируемого населения по ПВР </w:t>
      </w:r>
      <w:proofErr w:type="spellStart"/>
      <w:r w:rsidRPr="00745CAD">
        <w:rPr>
          <w:color w:val="000000"/>
          <w:sz w:val="20"/>
          <w:szCs w:val="20"/>
        </w:rPr>
        <w:t>Егоркинского</w:t>
      </w:r>
      <w:proofErr w:type="spellEnd"/>
      <w:r w:rsidRPr="00745CAD">
        <w:rPr>
          <w:color w:val="000000"/>
          <w:sz w:val="20"/>
          <w:szCs w:val="20"/>
        </w:rPr>
        <w:t xml:space="preserve"> сельском поселении осуществляется на основании постановления главы администрации.</w:t>
      </w:r>
    </w:p>
    <w:p w:rsidR="00FB5965" w:rsidRPr="00745CAD" w:rsidRDefault="00FB5965" w:rsidP="00FB5965">
      <w:pPr>
        <w:spacing w:before="100" w:beforeAutospacing="1" w:after="100" w:afterAutospacing="1"/>
        <w:ind w:firstLine="540"/>
        <w:jc w:val="both"/>
        <w:rPr>
          <w:color w:val="000000"/>
          <w:sz w:val="20"/>
          <w:szCs w:val="20"/>
        </w:rPr>
      </w:pPr>
      <w:r w:rsidRPr="00745CAD">
        <w:rPr>
          <w:color w:val="000000"/>
          <w:sz w:val="20"/>
          <w:szCs w:val="20"/>
        </w:rPr>
        <w:t>2. Администрация пункта временного размещения для качественного жизнеобеспечения эвакуируемого населения обязаны составить заявки на материальные средства, продукты питания, а также заключить предварительные договоры с администрациями городского поселения по оплате услуг, по его размещению и организации питания.</w:t>
      </w:r>
    </w:p>
    <w:p w:rsidR="00FB5965" w:rsidRPr="00745CAD" w:rsidRDefault="00FB5965" w:rsidP="00FB5965">
      <w:pPr>
        <w:spacing w:before="100" w:beforeAutospacing="1" w:after="100" w:afterAutospacing="1"/>
        <w:ind w:firstLine="540"/>
        <w:jc w:val="both"/>
        <w:rPr>
          <w:color w:val="000000"/>
          <w:sz w:val="20"/>
          <w:szCs w:val="20"/>
        </w:rPr>
      </w:pPr>
      <w:r w:rsidRPr="00745CAD">
        <w:rPr>
          <w:color w:val="000000"/>
          <w:sz w:val="20"/>
          <w:szCs w:val="20"/>
        </w:rPr>
        <w:t>    </w:t>
      </w:r>
      <w:r w:rsidRPr="00745CAD">
        <w:rPr>
          <w:b/>
          <w:bCs/>
          <w:color w:val="000000"/>
          <w:sz w:val="20"/>
          <w:szCs w:val="20"/>
        </w:rPr>
        <w:t>СОДЕРЖАНИЕ РАБОТЫ АДМИНИСТРАЦИИ ПУНКТА ВРЕМЕННОГО  РАЗМЕЩЕНИЯ</w:t>
      </w:r>
    </w:p>
    <w:p w:rsidR="00FB5965" w:rsidRPr="00745CAD" w:rsidRDefault="00FB5965" w:rsidP="00FB5965">
      <w:pPr>
        <w:ind w:firstLine="540"/>
        <w:jc w:val="both"/>
        <w:rPr>
          <w:color w:val="000000"/>
          <w:sz w:val="20"/>
          <w:szCs w:val="20"/>
        </w:rPr>
      </w:pPr>
      <w:r w:rsidRPr="00745CAD">
        <w:rPr>
          <w:color w:val="000000"/>
          <w:sz w:val="20"/>
          <w:szCs w:val="20"/>
        </w:rPr>
        <w:t> 1. Основным содержанием работы администрации ПВР является:</w:t>
      </w:r>
    </w:p>
    <w:p w:rsidR="00FB5965" w:rsidRPr="00745CAD" w:rsidRDefault="00FB5965" w:rsidP="00FB5965">
      <w:pPr>
        <w:ind w:firstLine="540"/>
        <w:jc w:val="both"/>
        <w:rPr>
          <w:color w:val="000000"/>
          <w:sz w:val="20"/>
          <w:szCs w:val="20"/>
        </w:rPr>
      </w:pPr>
      <w:r w:rsidRPr="00745CAD">
        <w:rPr>
          <w:color w:val="000000"/>
          <w:sz w:val="20"/>
          <w:szCs w:val="20"/>
        </w:rPr>
        <w:t>1.1. В повседневной деятельности:</w:t>
      </w:r>
    </w:p>
    <w:p w:rsidR="00FB5965" w:rsidRPr="00745CAD" w:rsidRDefault="00FB5965" w:rsidP="00FB5965">
      <w:pPr>
        <w:ind w:firstLine="540"/>
        <w:jc w:val="both"/>
        <w:rPr>
          <w:color w:val="000000"/>
          <w:sz w:val="20"/>
          <w:szCs w:val="20"/>
        </w:rPr>
      </w:pPr>
      <w:r w:rsidRPr="00745CAD">
        <w:rPr>
          <w:color w:val="000000"/>
          <w:sz w:val="20"/>
          <w:szCs w:val="20"/>
        </w:rPr>
        <w:t>- разработка необходимой документации;</w:t>
      </w:r>
    </w:p>
    <w:p w:rsidR="00FB5965" w:rsidRPr="00745CAD" w:rsidRDefault="00FB5965" w:rsidP="00FB5965">
      <w:pPr>
        <w:ind w:firstLine="540"/>
        <w:jc w:val="both"/>
        <w:rPr>
          <w:color w:val="000000"/>
          <w:sz w:val="20"/>
          <w:szCs w:val="20"/>
        </w:rPr>
      </w:pPr>
      <w:r w:rsidRPr="00745CAD">
        <w:rPr>
          <w:color w:val="000000"/>
          <w:sz w:val="20"/>
          <w:szCs w:val="20"/>
        </w:rPr>
        <w:t>- заблаговременная подготовка помещений и сре</w:t>
      </w:r>
      <w:proofErr w:type="gramStart"/>
      <w:r w:rsidRPr="00745CAD">
        <w:rPr>
          <w:color w:val="000000"/>
          <w:sz w:val="20"/>
          <w:szCs w:val="20"/>
        </w:rPr>
        <w:t>дств св</w:t>
      </w:r>
      <w:proofErr w:type="gramEnd"/>
      <w:r w:rsidRPr="00745CAD">
        <w:rPr>
          <w:color w:val="000000"/>
          <w:sz w:val="20"/>
          <w:szCs w:val="20"/>
        </w:rPr>
        <w:t>язи;</w:t>
      </w:r>
    </w:p>
    <w:p w:rsidR="00FB5965" w:rsidRPr="00745CAD" w:rsidRDefault="00FB5965" w:rsidP="00FB5965">
      <w:pPr>
        <w:ind w:firstLine="540"/>
        <w:jc w:val="both"/>
        <w:rPr>
          <w:color w:val="000000"/>
          <w:sz w:val="20"/>
          <w:szCs w:val="20"/>
        </w:rPr>
      </w:pPr>
      <w:r w:rsidRPr="00745CAD">
        <w:rPr>
          <w:color w:val="000000"/>
          <w:sz w:val="20"/>
          <w:szCs w:val="20"/>
        </w:rPr>
        <w:t>- обучение личного состава работе по приему и размещению населения в чрезвычайных ситуациях;</w:t>
      </w:r>
    </w:p>
    <w:p w:rsidR="00FB5965" w:rsidRPr="00745CAD" w:rsidRDefault="00FB5965" w:rsidP="00FB5965">
      <w:pPr>
        <w:ind w:firstLine="540"/>
        <w:jc w:val="both"/>
        <w:rPr>
          <w:color w:val="000000"/>
          <w:sz w:val="20"/>
          <w:szCs w:val="20"/>
        </w:rPr>
      </w:pPr>
      <w:r w:rsidRPr="00745CAD">
        <w:rPr>
          <w:color w:val="000000"/>
          <w:sz w:val="20"/>
          <w:szCs w:val="20"/>
        </w:rPr>
        <w:t>- отработка вопросов оповещения и сбора состава администрации пункта временного размещения;</w:t>
      </w:r>
    </w:p>
    <w:p w:rsidR="00FB5965" w:rsidRPr="00745CAD" w:rsidRDefault="00FB5965" w:rsidP="00FB5965">
      <w:pPr>
        <w:ind w:firstLine="540"/>
        <w:jc w:val="both"/>
        <w:rPr>
          <w:color w:val="000000"/>
          <w:sz w:val="20"/>
          <w:szCs w:val="20"/>
        </w:rPr>
      </w:pPr>
      <w:r w:rsidRPr="00745CAD">
        <w:rPr>
          <w:color w:val="000000"/>
          <w:sz w:val="20"/>
          <w:szCs w:val="20"/>
        </w:rPr>
        <w:t>- участие в проводимых учениях, тренировках и проверках.</w:t>
      </w:r>
    </w:p>
    <w:p w:rsidR="00FB5965" w:rsidRPr="00745CAD" w:rsidRDefault="00FB5965" w:rsidP="00FB5965">
      <w:pPr>
        <w:ind w:firstLine="540"/>
        <w:jc w:val="both"/>
        <w:rPr>
          <w:color w:val="000000"/>
          <w:sz w:val="20"/>
          <w:szCs w:val="20"/>
        </w:rPr>
      </w:pPr>
      <w:r w:rsidRPr="00745CAD">
        <w:rPr>
          <w:color w:val="000000"/>
          <w:sz w:val="20"/>
          <w:szCs w:val="20"/>
        </w:rPr>
        <w:t>1.2. При возникновении ЧС:</w:t>
      </w:r>
    </w:p>
    <w:p w:rsidR="00FB5965" w:rsidRPr="00745CAD" w:rsidRDefault="00FB5965" w:rsidP="00FB5965">
      <w:pPr>
        <w:ind w:firstLine="540"/>
        <w:jc w:val="both"/>
        <w:rPr>
          <w:color w:val="000000"/>
          <w:sz w:val="20"/>
          <w:szCs w:val="20"/>
        </w:rPr>
      </w:pPr>
      <w:r w:rsidRPr="00745CAD">
        <w:rPr>
          <w:color w:val="000000"/>
          <w:sz w:val="20"/>
          <w:szCs w:val="20"/>
        </w:rPr>
        <w:t>- оповещение и сбор состава администрации ПВР;</w:t>
      </w:r>
    </w:p>
    <w:p w:rsidR="00FB5965" w:rsidRPr="00745CAD" w:rsidRDefault="00FB5965" w:rsidP="00FB5965">
      <w:pPr>
        <w:ind w:firstLine="540"/>
        <w:jc w:val="both"/>
        <w:rPr>
          <w:color w:val="000000"/>
          <w:sz w:val="20"/>
          <w:szCs w:val="20"/>
        </w:rPr>
      </w:pPr>
      <w:r w:rsidRPr="00745CAD">
        <w:rPr>
          <w:color w:val="000000"/>
          <w:sz w:val="20"/>
          <w:szCs w:val="20"/>
        </w:rPr>
        <w:t>- полное развертывание ПВР (если оно не попадает в зону ЧС);</w:t>
      </w:r>
    </w:p>
    <w:p w:rsidR="00FB5965" w:rsidRPr="00745CAD" w:rsidRDefault="00FB5965" w:rsidP="00FB5965">
      <w:pPr>
        <w:ind w:firstLine="540"/>
        <w:jc w:val="both"/>
        <w:rPr>
          <w:color w:val="000000"/>
          <w:sz w:val="20"/>
          <w:szCs w:val="20"/>
        </w:rPr>
      </w:pPr>
      <w:r w:rsidRPr="00745CAD">
        <w:rPr>
          <w:color w:val="000000"/>
          <w:sz w:val="20"/>
          <w:szCs w:val="20"/>
        </w:rPr>
        <w:t>- подготовка к приему и размещению населения;</w:t>
      </w:r>
    </w:p>
    <w:p w:rsidR="00FB5965" w:rsidRPr="00745CAD" w:rsidRDefault="00FB5965" w:rsidP="00FB5965">
      <w:pPr>
        <w:ind w:firstLine="540"/>
        <w:jc w:val="both"/>
        <w:rPr>
          <w:color w:val="000000"/>
          <w:sz w:val="20"/>
          <w:szCs w:val="20"/>
        </w:rPr>
      </w:pPr>
      <w:r w:rsidRPr="00745CAD">
        <w:rPr>
          <w:color w:val="000000"/>
          <w:sz w:val="20"/>
          <w:szCs w:val="20"/>
        </w:rPr>
        <w:t>- организация учета прибывающих на пункт людей и их размещение;</w:t>
      </w:r>
    </w:p>
    <w:p w:rsidR="00FB5965" w:rsidRPr="00745CAD" w:rsidRDefault="00FB5965" w:rsidP="00FB5965">
      <w:pPr>
        <w:ind w:firstLine="540"/>
        <w:jc w:val="both"/>
        <w:rPr>
          <w:color w:val="000000"/>
          <w:sz w:val="20"/>
          <w:szCs w:val="20"/>
        </w:rPr>
      </w:pPr>
      <w:r w:rsidRPr="00745CAD">
        <w:rPr>
          <w:color w:val="000000"/>
          <w:sz w:val="20"/>
          <w:szCs w:val="20"/>
        </w:rPr>
        <w:t>- проверка прибытия эвакуируемого населения на ПВР (согласно спискам);</w:t>
      </w:r>
    </w:p>
    <w:p w:rsidR="00FB5965" w:rsidRPr="00745CAD" w:rsidRDefault="00FB5965" w:rsidP="00FB5965">
      <w:pPr>
        <w:ind w:firstLine="540"/>
        <w:jc w:val="both"/>
        <w:rPr>
          <w:color w:val="000000"/>
          <w:sz w:val="20"/>
          <w:szCs w:val="20"/>
        </w:rPr>
      </w:pPr>
      <w:r w:rsidRPr="00745CAD">
        <w:rPr>
          <w:color w:val="000000"/>
          <w:sz w:val="20"/>
          <w:szCs w:val="20"/>
        </w:rPr>
        <w:t xml:space="preserve">- установление связи с </w:t>
      </w:r>
      <w:proofErr w:type="spellStart"/>
      <w:r w:rsidRPr="00745CAD">
        <w:rPr>
          <w:color w:val="000000"/>
          <w:sz w:val="20"/>
          <w:szCs w:val="20"/>
        </w:rPr>
        <w:t>эвакокомиссией</w:t>
      </w:r>
      <w:proofErr w:type="spellEnd"/>
      <w:r w:rsidRPr="00745CAD">
        <w:rPr>
          <w:color w:val="000000"/>
          <w:sz w:val="20"/>
          <w:szCs w:val="20"/>
        </w:rPr>
        <w:t xml:space="preserve"> </w:t>
      </w:r>
      <w:proofErr w:type="spellStart"/>
      <w:r w:rsidRPr="00745CAD">
        <w:rPr>
          <w:color w:val="000000"/>
          <w:sz w:val="20"/>
          <w:szCs w:val="20"/>
        </w:rPr>
        <w:t>Семигорского</w:t>
      </w:r>
      <w:proofErr w:type="spellEnd"/>
      <w:r w:rsidRPr="00745CAD">
        <w:rPr>
          <w:color w:val="000000"/>
          <w:sz w:val="20"/>
          <w:szCs w:val="20"/>
        </w:rPr>
        <w:t xml:space="preserve"> сельского поселения, отделом правового и информационного обеспечения, ГО и ЧС, мобилизационной подготовки  администрации, комиссией по ЧС и ОПБ;</w:t>
      </w:r>
    </w:p>
    <w:p w:rsidR="00FB5965" w:rsidRPr="00745CAD" w:rsidRDefault="00FB5965" w:rsidP="00FB5965">
      <w:pPr>
        <w:ind w:firstLine="540"/>
        <w:jc w:val="both"/>
        <w:rPr>
          <w:color w:val="000000"/>
          <w:sz w:val="20"/>
          <w:szCs w:val="20"/>
        </w:rPr>
      </w:pPr>
      <w:r w:rsidRPr="00745CAD">
        <w:rPr>
          <w:color w:val="000000"/>
          <w:sz w:val="20"/>
          <w:szCs w:val="20"/>
        </w:rPr>
        <w:t>- организация жизнеобеспечения эвакуируемого населения;</w:t>
      </w:r>
    </w:p>
    <w:p w:rsidR="00FB5965" w:rsidRPr="00745CAD" w:rsidRDefault="00FB5965" w:rsidP="00FB5965">
      <w:pPr>
        <w:ind w:firstLine="540"/>
        <w:jc w:val="both"/>
        <w:rPr>
          <w:color w:val="000000"/>
          <w:sz w:val="20"/>
          <w:szCs w:val="20"/>
        </w:rPr>
      </w:pPr>
      <w:r w:rsidRPr="00745CAD">
        <w:rPr>
          <w:color w:val="000000"/>
          <w:sz w:val="20"/>
          <w:szCs w:val="20"/>
        </w:rPr>
        <w:t>- информация об обстановке для прибывающего на пункты временного размещения населения.</w:t>
      </w:r>
    </w:p>
    <w:p w:rsidR="00FB5965" w:rsidRPr="00745CAD" w:rsidRDefault="00FB5965" w:rsidP="00FB5965">
      <w:pPr>
        <w:jc w:val="both"/>
        <w:rPr>
          <w:color w:val="000000"/>
          <w:sz w:val="20"/>
          <w:szCs w:val="20"/>
        </w:rPr>
      </w:pPr>
      <w:r w:rsidRPr="00745CAD">
        <w:rPr>
          <w:color w:val="000000"/>
          <w:sz w:val="20"/>
          <w:szCs w:val="20"/>
        </w:rPr>
        <w:t> </w:t>
      </w:r>
    </w:p>
    <w:p w:rsidR="00FB5965" w:rsidRPr="00745CAD" w:rsidRDefault="00FB5965" w:rsidP="00FB5965">
      <w:pPr>
        <w:jc w:val="both"/>
        <w:rPr>
          <w:color w:val="000000"/>
          <w:sz w:val="20"/>
          <w:szCs w:val="20"/>
        </w:rPr>
      </w:pPr>
      <w:r w:rsidRPr="00745CAD">
        <w:rPr>
          <w:color w:val="000000"/>
          <w:sz w:val="20"/>
          <w:szCs w:val="20"/>
        </w:rPr>
        <w:t> </w:t>
      </w:r>
    </w:p>
    <w:p w:rsidR="00FB5965" w:rsidRPr="00745CAD" w:rsidRDefault="00FB5965" w:rsidP="00FB5965">
      <w:pPr>
        <w:jc w:val="both"/>
        <w:rPr>
          <w:color w:val="000000"/>
          <w:sz w:val="20"/>
          <w:szCs w:val="20"/>
        </w:rPr>
      </w:pPr>
      <w:r w:rsidRPr="00745CAD">
        <w:rPr>
          <w:color w:val="000000"/>
          <w:sz w:val="20"/>
          <w:szCs w:val="20"/>
        </w:rPr>
        <w:t> </w:t>
      </w:r>
    </w:p>
    <w:p w:rsidR="00FB5965" w:rsidRPr="00745CAD" w:rsidRDefault="00FB5965" w:rsidP="00FB5965">
      <w:pPr>
        <w:jc w:val="both"/>
        <w:rPr>
          <w:color w:val="000000"/>
          <w:sz w:val="20"/>
          <w:szCs w:val="20"/>
        </w:rPr>
      </w:pPr>
      <w:r w:rsidRPr="00745CAD">
        <w:rPr>
          <w:color w:val="000000"/>
          <w:sz w:val="20"/>
          <w:szCs w:val="20"/>
        </w:rPr>
        <w:t> </w:t>
      </w:r>
    </w:p>
    <w:p w:rsidR="00FB5965" w:rsidRPr="00745CAD" w:rsidRDefault="00FB5965" w:rsidP="00FB5965">
      <w:pPr>
        <w:jc w:val="both"/>
        <w:rPr>
          <w:color w:val="000000"/>
          <w:sz w:val="20"/>
          <w:szCs w:val="20"/>
        </w:rPr>
      </w:pPr>
      <w:r w:rsidRPr="00745CAD">
        <w:rPr>
          <w:color w:val="000000"/>
          <w:sz w:val="20"/>
          <w:szCs w:val="20"/>
        </w:rPr>
        <w:t> </w:t>
      </w:r>
    </w:p>
    <w:p w:rsidR="00FB5965" w:rsidRPr="00745CAD" w:rsidRDefault="00FB5965" w:rsidP="00FB5965">
      <w:pPr>
        <w:jc w:val="both"/>
        <w:rPr>
          <w:color w:val="000000"/>
          <w:sz w:val="20"/>
          <w:szCs w:val="20"/>
        </w:rPr>
      </w:pPr>
      <w:r w:rsidRPr="00745CAD">
        <w:rPr>
          <w:color w:val="000000"/>
          <w:sz w:val="20"/>
          <w:szCs w:val="20"/>
        </w:rPr>
        <w:t> </w:t>
      </w:r>
    </w:p>
    <w:p w:rsidR="00FB5965" w:rsidRPr="00745CAD" w:rsidRDefault="00FB5965" w:rsidP="00FB5965">
      <w:pPr>
        <w:jc w:val="both"/>
        <w:rPr>
          <w:color w:val="000000"/>
          <w:sz w:val="20"/>
          <w:szCs w:val="20"/>
        </w:rPr>
      </w:pPr>
      <w:r w:rsidRPr="00745CAD">
        <w:rPr>
          <w:color w:val="000000"/>
          <w:sz w:val="20"/>
          <w:szCs w:val="20"/>
        </w:rPr>
        <w:t> </w:t>
      </w:r>
    </w:p>
    <w:p w:rsidR="00FB5965" w:rsidRPr="00745CAD" w:rsidRDefault="00FB5965" w:rsidP="00FB5965">
      <w:pPr>
        <w:jc w:val="both"/>
        <w:rPr>
          <w:b/>
          <w:bCs/>
          <w:color w:val="000000"/>
          <w:sz w:val="20"/>
          <w:szCs w:val="20"/>
        </w:rPr>
      </w:pPr>
      <w:r w:rsidRPr="00745CAD">
        <w:rPr>
          <w:color w:val="000000"/>
          <w:sz w:val="20"/>
          <w:szCs w:val="20"/>
        </w:rPr>
        <w:t> </w:t>
      </w:r>
      <w:r w:rsidRPr="00745CAD">
        <w:rPr>
          <w:b/>
          <w:bCs/>
          <w:color w:val="000000"/>
          <w:sz w:val="20"/>
          <w:szCs w:val="20"/>
        </w:rPr>
        <w:t>                                                                                                            </w:t>
      </w:r>
    </w:p>
    <w:p w:rsidR="00FB5965" w:rsidRPr="00745CAD" w:rsidRDefault="00FB5965" w:rsidP="00FB5965">
      <w:pPr>
        <w:ind w:left="-567" w:firstLine="283"/>
        <w:jc w:val="right"/>
        <w:rPr>
          <w:color w:val="000000"/>
          <w:sz w:val="20"/>
          <w:szCs w:val="20"/>
        </w:rPr>
      </w:pPr>
      <w:r w:rsidRPr="00745CAD">
        <w:rPr>
          <w:color w:val="000000"/>
          <w:sz w:val="20"/>
          <w:szCs w:val="20"/>
        </w:rPr>
        <w:t>Приложение №2</w:t>
      </w:r>
    </w:p>
    <w:p w:rsidR="00FB5965" w:rsidRPr="00745CAD" w:rsidRDefault="00FB5965" w:rsidP="00FB5965">
      <w:pPr>
        <w:ind w:left="-567" w:firstLine="283"/>
        <w:jc w:val="right"/>
        <w:rPr>
          <w:color w:val="000000"/>
          <w:sz w:val="20"/>
          <w:szCs w:val="20"/>
        </w:rPr>
      </w:pPr>
      <w:r w:rsidRPr="00745CAD">
        <w:rPr>
          <w:color w:val="000000"/>
          <w:sz w:val="20"/>
          <w:szCs w:val="20"/>
        </w:rPr>
        <w:t xml:space="preserve">к постановлению  </w:t>
      </w:r>
    </w:p>
    <w:p w:rsidR="00FB5965" w:rsidRPr="00745CAD" w:rsidRDefault="00FB5965" w:rsidP="00FB5965">
      <w:pPr>
        <w:ind w:left="-567" w:firstLine="283"/>
        <w:jc w:val="right"/>
        <w:rPr>
          <w:color w:val="000000"/>
          <w:sz w:val="20"/>
          <w:szCs w:val="20"/>
        </w:rPr>
      </w:pPr>
      <w:proofErr w:type="spellStart"/>
      <w:r w:rsidRPr="00745CAD">
        <w:rPr>
          <w:color w:val="000000"/>
          <w:sz w:val="20"/>
          <w:szCs w:val="20"/>
        </w:rPr>
        <w:t>Егоркинского</w:t>
      </w:r>
      <w:proofErr w:type="spellEnd"/>
      <w:r w:rsidRPr="00745CAD">
        <w:rPr>
          <w:color w:val="000000"/>
          <w:sz w:val="20"/>
          <w:szCs w:val="20"/>
        </w:rPr>
        <w:t xml:space="preserve"> сельского поселения</w:t>
      </w:r>
    </w:p>
    <w:p w:rsidR="00FB5965" w:rsidRPr="00745CAD" w:rsidRDefault="00FB5965" w:rsidP="00FB5965">
      <w:pPr>
        <w:ind w:left="-567" w:firstLine="283"/>
        <w:jc w:val="right"/>
        <w:rPr>
          <w:color w:val="000000"/>
          <w:sz w:val="20"/>
          <w:szCs w:val="20"/>
        </w:rPr>
      </w:pPr>
      <w:r w:rsidRPr="00745CAD">
        <w:rPr>
          <w:color w:val="000000"/>
          <w:sz w:val="20"/>
          <w:szCs w:val="20"/>
        </w:rPr>
        <w:t>                                                                          от 12.04.2021г.  № 30</w:t>
      </w:r>
    </w:p>
    <w:p w:rsidR="00FB5965" w:rsidRPr="00745CAD" w:rsidRDefault="00FB5965" w:rsidP="00FB5965">
      <w:pPr>
        <w:ind w:left="-567" w:firstLine="283"/>
        <w:jc w:val="right"/>
        <w:rPr>
          <w:color w:val="000000"/>
          <w:sz w:val="20"/>
          <w:szCs w:val="20"/>
        </w:rPr>
      </w:pPr>
    </w:p>
    <w:p w:rsidR="00FB5965" w:rsidRPr="00745CAD" w:rsidRDefault="00FB5965" w:rsidP="00FB5965">
      <w:pPr>
        <w:ind w:left="-567" w:firstLine="283"/>
        <w:jc w:val="right"/>
        <w:rPr>
          <w:color w:val="000000"/>
          <w:sz w:val="20"/>
          <w:szCs w:val="20"/>
        </w:rPr>
      </w:pPr>
      <w:r w:rsidRPr="00745CAD">
        <w:rPr>
          <w:color w:val="000000"/>
          <w:sz w:val="20"/>
          <w:szCs w:val="20"/>
        </w:rPr>
        <w:t xml:space="preserve">                         </w:t>
      </w:r>
    </w:p>
    <w:p w:rsidR="00FB5965" w:rsidRPr="00745CAD" w:rsidRDefault="00FB5965" w:rsidP="00FB5965">
      <w:pPr>
        <w:jc w:val="right"/>
        <w:rPr>
          <w:color w:val="000000"/>
          <w:sz w:val="20"/>
          <w:szCs w:val="20"/>
        </w:rPr>
      </w:pPr>
      <w:r w:rsidRPr="00745CAD">
        <w:rPr>
          <w:color w:val="000000"/>
          <w:sz w:val="20"/>
          <w:szCs w:val="20"/>
        </w:rPr>
        <w:t>                                                                            </w:t>
      </w:r>
    </w:p>
    <w:p w:rsidR="00FB5965" w:rsidRPr="00745CAD" w:rsidRDefault="00FB5965" w:rsidP="00FB5965">
      <w:pPr>
        <w:spacing w:before="100" w:beforeAutospacing="1" w:after="100" w:afterAutospacing="1"/>
        <w:jc w:val="both"/>
        <w:rPr>
          <w:color w:val="000000"/>
          <w:sz w:val="20"/>
          <w:szCs w:val="20"/>
        </w:rPr>
      </w:pPr>
      <w:r w:rsidRPr="00745CAD">
        <w:rPr>
          <w:b/>
          <w:bCs/>
          <w:color w:val="000000"/>
          <w:sz w:val="20"/>
          <w:szCs w:val="20"/>
        </w:rPr>
        <w:t>                                     Функциональные обязанности состава ПВР</w:t>
      </w:r>
    </w:p>
    <w:p w:rsidR="00FB5965" w:rsidRPr="00745CAD" w:rsidRDefault="00FB5965" w:rsidP="00FB5965">
      <w:pPr>
        <w:spacing w:before="100" w:beforeAutospacing="1" w:after="100" w:afterAutospacing="1"/>
        <w:jc w:val="center"/>
        <w:rPr>
          <w:color w:val="000000"/>
          <w:sz w:val="20"/>
          <w:szCs w:val="20"/>
        </w:rPr>
      </w:pPr>
      <w:r w:rsidRPr="00745CAD">
        <w:rPr>
          <w:b/>
          <w:bCs/>
          <w:color w:val="000000"/>
          <w:sz w:val="20"/>
          <w:szCs w:val="20"/>
        </w:rPr>
        <w:t>Начальник</w:t>
      </w:r>
      <w:r w:rsidRPr="00745CAD">
        <w:rPr>
          <w:b/>
          <w:bCs/>
          <w:color w:val="000000"/>
          <w:sz w:val="20"/>
          <w:szCs w:val="20"/>
          <w:u w:val="single"/>
        </w:rPr>
        <w:t> </w:t>
      </w:r>
      <w:r w:rsidRPr="00745CAD">
        <w:rPr>
          <w:color w:val="000000"/>
          <w:sz w:val="20"/>
          <w:szCs w:val="20"/>
          <w:u w:val="single"/>
        </w:rPr>
        <w:t>п</w:t>
      </w:r>
      <w:r w:rsidRPr="00745CAD">
        <w:rPr>
          <w:b/>
          <w:bCs/>
          <w:color w:val="000000"/>
          <w:sz w:val="20"/>
          <w:szCs w:val="20"/>
        </w:rPr>
        <w:t>ункта временного размещения</w:t>
      </w:r>
    </w:p>
    <w:p w:rsidR="00FB5965" w:rsidRPr="00745CAD" w:rsidRDefault="00FB5965" w:rsidP="00FB5965">
      <w:pPr>
        <w:ind w:firstLine="540"/>
        <w:jc w:val="both"/>
        <w:rPr>
          <w:color w:val="000000"/>
          <w:sz w:val="20"/>
          <w:szCs w:val="20"/>
        </w:rPr>
      </w:pPr>
      <w:r w:rsidRPr="00745CAD">
        <w:rPr>
          <w:color w:val="000000"/>
          <w:sz w:val="20"/>
          <w:szCs w:val="20"/>
        </w:rPr>
        <w:t xml:space="preserve">Начальник пункта временного размещения назначается постановлением  главы администрации из состава должностных лиц,  подчиняется (по вопросам  эвакуации населения) председателю </w:t>
      </w:r>
      <w:proofErr w:type="spellStart"/>
      <w:r w:rsidRPr="00745CAD">
        <w:rPr>
          <w:color w:val="000000"/>
          <w:sz w:val="20"/>
          <w:szCs w:val="20"/>
        </w:rPr>
        <w:t>эвакокомиссии</w:t>
      </w:r>
      <w:proofErr w:type="spellEnd"/>
      <w:r w:rsidRPr="00745CAD">
        <w:rPr>
          <w:color w:val="000000"/>
          <w:sz w:val="20"/>
          <w:szCs w:val="20"/>
        </w:rPr>
        <w:t xml:space="preserve"> </w:t>
      </w:r>
      <w:proofErr w:type="spellStart"/>
      <w:r w:rsidRPr="00745CAD">
        <w:rPr>
          <w:color w:val="000000"/>
          <w:sz w:val="20"/>
          <w:szCs w:val="20"/>
        </w:rPr>
        <w:t>Шумерлинского</w:t>
      </w:r>
      <w:proofErr w:type="spellEnd"/>
      <w:r w:rsidRPr="00745CAD">
        <w:rPr>
          <w:color w:val="000000"/>
          <w:sz w:val="20"/>
          <w:szCs w:val="20"/>
        </w:rPr>
        <w:t xml:space="preserve"> района.</w:t>
      </w:r>
    </w:p>
    <w:p w:rsidR="00FB5965" w:rsidRPr="00745CAD" w:rsidRDefault="00FB5965" w:rsidP="00FB5965">
      <w:pPr>
        <w:ind w:firstLine="540"/>
        <w:jc w:val="both"/>
        <w:rPr>
          <w:color w:val="000000"/>
          <w:sz w:val="20"/>
          <w:szCs w:val="20"/>
        </w:rPr>
      </w:pPr>
      <w:r w:rsidRPr="00745CAD">
        <w:rPr>
          <w:color w:val="000000"/>
          <w:sz w:val="20"/>
          <w:szCs w:val="20"/>
        </w:rPr>
        <w:t>Он несет ответственность за организацию работы ПВР и первоочередное жизнеобеспечение прибывшего в нем населения.</w:t>
      </w:r>
    </w:p>
    <w:p w:rsidR="00FB5965" w:rsidRPr="00745CAD" w:rsidRDefault="00FB5965" w:rsidP="00FB5965">
      <w:pPr>
        <w:ind w:firstLine="540"/>
        <w:jc w:val="both"/>
        <w:rPr>
          <w:color w:val="000000"/>
          <w:sz w:val="20"/>
          <w:szCs w:val="20"/>
        </w:rPr>
      </w:pPr>
      <w:r w:rsidRPr="00745CAD">
        <w:rPr>
          <w:color w:val="000000"/>
          <w:sz w:val="20"/>
          <w:szCs w:val="20"/>
        </w:rPr>
        <w:t>Ему подчиняется весь личный состав ППР и прибывшее на пункт население.</w:t>
      </w:r>
    </w:p>
    <w:p w:rsidR="00FB5965" w:rsidRPr="00745CAD" w:rsidRDefault="00FB5965" w:rsidP="00FB5965">
      <w:pPr>
        <w:ind w:firstLine="540"/>
        <w:jc w:val="both"/>
        <w:rPr>
          <w:color w:val="000000"/>
          <w:sz w:val="20"/>
          <w:szCs w:val="20"/>
        </w:rPr>
      </w:pPr>
      <w:r w:rsidRPr="00745CAD">
        <w:rPr>
          <w:b/>
          <w:bCs/>
          <w:color w:val="000000"/>
          <w:sz w:val="20"/>
          <w:szCs w:val="20"/>
        </w:rPr>
        <w:t>Он обязан:</w:t>
      </w:r>
    </w:p>
    <w:p w:rsidR="00FB5965" w:rsidRPr="00745CAD" w:rsidRDefault="00FB5965" w:rsidP="00FB5965">
      <w:pPr>
        <w:ind w:firstLine="540"/>
        <w:jc w:val="both"/>
        <w:rPr>
          <w:color w:val="000000"/>
          <w:sz w:val="20"/>
          <w:szCs w:val="20"/>
        </w:rPr>
      </w:pPr>
      <w:r w:rsidRPr="00745CAD">
        <w:rPr>
          <w:b/>
          <w:bCs/>
          <w:color w:val="000000"/>
          <w:sz w:val="20"/>
          <w:szCs w:val="20"/>
        </w:rPr>
        <w:t>  а) в повседневной деятельности:</w:t>
      </w:r>
    </w:p>
    <w:p w:rsidR="00FB5965" w:rsidRPr="00745CAD" w:rsidRDefault="00FB5965" w:rsidP="00FB5965">
      <w:pPr>
        <w:ind w:firstLine="540"/>
        <w:jc w:val="both"/>
        <w:rPr>
          <w:color w:val="000000"/>
          <w:sz w:val="20"/>
          <w:szCs w:val="20"/>
        </w:rPr>
      </w:pPr>
      <w:r w:rsidRPr="00745CAD">
        <w:rPr>
          <w:color w:val="000000"/>
          <w:sz w:val="20"/>
          <w:szCs w:val="20"/>
        </w:rPr>
        <w:lastRenderedPageBreak/>
        <w:t xml:space="preserve">изучить функциональные обязанности штатного состава ПВР, порядок приема </w:t>
      </w:r>
      <w:proofErr w:type="spellStart"/>
      <w:r w:rsidRPr="00745CAD">
        <w:rPr>
          <w:color w:val="000000"/>
          <w:sz w:val="20"/>
          <w:szCs w:val="20"/>
        </w:rPr>
        <w:t>эваконаселения</w:t>
      </w:r>
      <w:proofErr w:type="spellEnd"/>
      <w:r w:rsidRPr="00745CAD">
        <w:rPr>
          <w:color w:val="000000"/>
          <w:sz w:val="20"/>
          <w:szCs w:val="20"/>
        </w:rPr>
        <w:t xml:space="preserve"> на ПВР, маршруты вывоза его и места размещения в конечных пунктах;</w:t>
      </w:r>
    </w:p>
    <w:p w:rsidR="00FB5965" w:rsidRPr="00745CAD" w:rsidRDefault="00FB5965" w:rsidP="00FB5965">
      <w:pPr>
        <w:ind w:firstLine="540"/>
        <w:jc w:val="both"/>
        <w:rPr>
          <w:color w:val="000000"/>
          <w:sz w:val="20"/>
          <w:szCs w:val="20"/>
        </w:rPr>
      </w:pPr>
      <w:r w:rsidRPr="00745CAD">
        <w:rPr>
          <w:color w:val="000000"/>
          <w:sz w:val="20"/>
          <w:szCs w:val="20"/>
        </w:rPr>
        <w:t xml:space="preserve">укомплектовать ПВР личным составом и готовить его к практическим действиям по приему и размещению </w:t>
      </w:r>
      <w:proofErr w:type="spellStart"/>
      <w:r w:rsidRPr="00745CAD">
        <w:rPr>
          <w:color w:val="000000"/>
          <w:sz w:val="20"/>
          <w:szCs w:val="20"/>
        </w:rPr>
        <w:t>эваконаселения</w:t>
      </w:r>
      <w:proofErr w:type="spellEnd"/>
      <w:r w:rsidRPr="00745CAD">
        <w:rPr>
          <w:color w:val="000000"/>
          <w:sz w:val="20"/>
          <w:szCs w:val="20"/>
        </w:rPr>
        <w:t>;</w:t>
      </w:r>
    </w:p>
    <w:p w:rsidR="00FB5965" w:rsidRPr="00745CAD" w:rsidRDefault="00FB5965" w:rsidP="00FB5965">
      <w:pPr>
        <w:ind w:firstLine="540"/>
        <w:jc w:val="both"/>
        <w:rPr>
          <w:color w:val="000000"/>
          <w:sz w:val="20"/>
          <w:szCs w:val="20"/>
        </w:rPr>
      </w:pPr>
      <w:r w:rsidRPr="00745CAD">
        <w:rPr>
          <w:color w:val="000000"/>
          <w:sz w:val="20"/>
          <w:szCs w:val="20"/>
        </w:rPr>
        <w:t>разработать и своевременно корректировать документы ПВР;</w:t>
      </w:r>
    </w:p>
    <w:p w:rsidR="00FB5965" w:rsidRPr="00745CAD" w:rsidRDefault="00FB5965" w:rsidP="00FB5965">
      <w:pPr>
        <w:ind w:firstLine="540"/>
        <w:jc w:val="both"/>
        <w:rPr>
          <w:color w:val="000000"/>
          <w:sz w:val="20"/>
          <w:szCs w:val="20"/>
        </w:rPr>
      </w:pPr>
      <w:r w:rsidRPr="00745CAD">
        <w:rPr>
          <w:color w:val="000000"/>
          <w:sz w:val="20"/>
          <w:szCs w:val="20"/>
        </w:rPr>
        <w:t>обеспечить закрепление необходимых помещений для развертывания ПВР и их оборудование необходимым имуществом и инвентарем (столы, стулья, указки, указатели, нарукавники (повязки), канцелярские принадлежности и др.);</w:t>
      </w:r>
    </w:p>
    <w:p w:rsidR="00FB5965" w:rsidRPr="00745CAD" w:rsidRDefault="00FB5965" w:rsidP="00FB5965">
      <w:pPr>
        <w:ind w:firstLine="540"/>
        <w:jc w:val="both"/>
        <w:rPr>
          <w:color w:val="000000"/>
          <w:sz w:val="20"/>
          <w:szCs w:val="20"/>
        </w:rPr>
      </w:pPr>
      <w:r w:rsidRPr="00745CAD">
        <w:rPr>
          <w:color w:val="000000"/>
          <w:sz w:val="20"/>
          <w:szCs w:val="20"/>
        </w:rPr>
        <w:t xml:space="preserve">организовать связь с </w:t>
      </w:r>
      <w:proofErr w:type="spellStart"/>
      <w:r w:rsidRPr="00745CAD">
        <w:rPr>
          <w:color w:val="000000"/>
          <w:sz w:val="20"/>
          <w:szCs w:val="20"/>
        </w:rPr>
        <w:t>эвакокомиссией</w:t>
      </w:r>
      <w:proofErr w:type="spellEnd"/>
      <w:r w:rsidRPr="00745CAD">
        <w:rPr>
          <w:color w:val="000000"/>
          <w:sz w:val="20"/>
          <w:szCs w:val="20"/>
        </w:rPr>
        <w:t xml:space="preserve"> муниципального образования, взаимодействующими организациями;</w:t>
      </w:r>
    </w:p>
    <w:p w:rsidR="00FB5965" w:rsidRPr="00745CAD" w:rsidRDefault="00FB5965" w:rsidP="00FB5965">
      <w:pPr>
        <w:ind w:firstLine="540"/>
        <w:jc w:val="both"/>
        <w:rPr>
          <w:color w:val="000000"/>
          <w:sz w:val="20"/>
          <w:szCs w:val="20"/>
        </w:rPr>
      </w:pPr>
      <w:proofErr w:type="gramStart"/>
      <w:r w:rsidRPr="00745CAD">
        <w:rPr>
          <w:color w:val="000000"/>
          <w:sz w:val="20"/>
          <w:szCs w:val="20"/>
        </w:rPr>
        <w:t>знать численность населения, прибывающего на ПВР, места расселения, маршруты вывоза (вывода) к местам расселения, количество транспорта и автопредприятия, выделяющие автотранспорт, графики вывоза (подвоза) населения, продовольствия, товаров первой необходимости и т.д., границы своего пункта временного размещения;</w:t>
      </w:r>
      <w:proofErr w:type="gramEnd"/>
    </w:p>
    <w:p w:rsidR="00FB5965" w:rsidRPr="00745CAD" w:rsidRDefault="00FB5965" w:rsidP="00FB5965">
      <w:pPr>
        <w:ind w:firstLine="540"/>
        <w:jc w:val="both"/>
        <w:rPr>
          <w:color w:val="000000"/>
          <w:sz w:val="20"/>
          <w:szCs w:val="20"/>
        </w:rPr>
      </w:pPr>
      <w:r w:rsidRPr="00745CAD">
        <w:rPr>
          <w:color w:val="000000"/>
          <w:sz w:val="20"/>
          <w:szCs w:val="20"/>
        </w:rPr>
        <w:t>знать содержание документов, находящихся в папке начальника ПВР;</w:t>
      </w:r>
    </w:p>
    <w:p w:rsidR="00FB5965" w:rsidRPr="00745CAD" w:rsidRDefault="00FB5965" w:rsidP="00FB5965">
      <w:pPr>
        <w:ind w:firstLine="540"/>
        <w:jc w:val="both"/>
        <w:rPr>
          <w:color w:val="000000"/>
          <w:sz w:val="20"/>
          <w:szCs w:val="20"/>
        </w:rPr>
      </w:pPr>
      <w:r w:rsidRPr="00745CAD">
        <w:rPr>
          <w:color w:val="000000"/>
          <w:sz w:val="20"/>
          <w:szCs w:val="20"/>
        </w:rPr>
        <w:t>разработать схему оповещения личного состава ПВР.</w:t>
      </w:r>
    </w:p>
    <w:p w:rsidR="00FB5965" w:rsidRPr="00745CAD" w:rsidRDefault="00FB5965" w:rsidP="00FB5965">
      <w:pPr>
        <w:ind w:firstLine="540"/>
        <w:jc w:val="both"/>
        <w:rPr>
          <w:color w:val="000000"/>
          <w:sz w:val="20"/>
          <w:szCs w:val="20"/>
        </w:rPr>
      </w:pPr>
      <w:r w:rsidRPr="00745CAD">
        <w:rPr>
          <w:b/>
          <w:bCs/>
          <w:color w:val="000000"/>
          <w:sz w:val="20"/>
          <w:szCs w:val="20"/>
        </w:rPr>
        <w:t>б) с получением распоряжения о проведении эвакуации населения:</w:t>
      </w:r>
    </w:p>
    <w:p w:rsidR="00FB5965" w:rsidRPr="00745CAD" w:rsidRDefault="00FB5965" w:rsidP="00FB5965">
      <w:pPr>
        <w:ind w:firstLine="540"/>
        <w:jc w:val="both"/>
        <w:rPr>
          <w:color w:val="000000"/>
          <w:sz w:val="20"/>
          <w:szCs w:val="20"/>
        </w:rPr>
      </w:pPr>
      <w:r w:rsidRPr="00745CAD">
        <w:rPr>
          <w:color w:val="000000"/>
          <w:sz w:val="20"/>
          <w:szCs w:val="20"/>
        </w:rPr>
        <w:t>с получением распоряжения о начале эвакуации немедленно явиться в эвакуационную комиссию муниципального образования, получить указания председателя комиссии, по прибытию в ПВР объявить сбор личного состава пункта размещения, дать указания руководящему составу на развертывание ПВР;</w:t>
      </w:r>
    </w:p>
    <w:p w:rsidR="00FB5965" w:rsidRPr="00745CAD" w:rsidRDefault="00FB5965" w:rsidP="00FB5965">
      <w:pPr>
        <w:ind w:firstLine="540"/>
        <w:jc w:val="both"/>
        <w:rPr>
          <w:color w:val="000000"/>
          <w:sz w:val="20"/>
          <w:szCs w:val="20"/>
        </w:rPr>
      </w:pPr>
      <w:r w:rsidRPr="00745CAD">
        <w:rPr>
          <w:color w:val="000000"/>
          <w:sz w:val="20"/>
          <w:szCs w:val="20"/>
        </w:rPr>
        <w:t xml:space="preserve">с начала прибытия </w:t>
      </w:r>
      <w:proofErr w:type="spellStart"/>
      <w:r w:rsidRPr="00745CAD">
        <w:rPr>
          <w:color w:val="000000"/>
          <w:sz w:val="20"/>
          <w:szCs w:val="20"/>
        </w:rPr>
        <w:t>эваконаселения</w:t>
      </w:r>
      <w:proofErr w:type="spellEnd"/>
      <w:r w:rsidRPr="00745CAD">
        <w:rPr>
          <w:color w:val="000000"/>
          <w:sz w:val="20"/>
          <w:szCs w:val="20"/>
        </w:rPr>
        <w:t xml:space="preserve"> организовать работу всех звеньев пункта временного размещения;</w:t>
      </w:r>
    </w:p>
    <w:p w:rsidR="00FB5965" w:rsidRPr="00745CAD" w:rsidRDefault="00FB5965" w:rsidP="00FB5965">
      <w:pPr>
        <w:ind w:firstLine="540"/>
        <w:jc w:val="both"/>
        <w:rPr>
          <w:color w:val="000000"/>
          <w:sz w:val="20"/>
          <w:szCs w:val="20"/>
        </w:rPr>
      </w:pPr>
      <w:r w:rsidRPr="00745CAD">
        <w:rPr>
          <w:color w:val="000000"/>
          <w:sz w:val="20"/>
          <w:szCs w:val="20"/>
        </w:rPr>
        <w:t>лично встречать  эвакуированное население;</w:t>
      </w:r>
    </w:p>
    <w:p w:rsidR="00FB5965" w:rsidRPr="00745CAD" w:rsidRDefault="00FB5965" w:rsidP="00FB5965">
      <w:pPr>
        <w:ind w:firstLine="540"/>
        <w:jc w:val="both"/>
        <w:rPr>
          <w:color w:val="000000"/>
          <w:sz w:val="20"/>
          <w:szCs w:val="20"/>
        </w:rPr>
      </w:pPr>
      <w:r w:rsidRPr="00745CAD">
        <w:rPr>
          <w:color w:val="000000"/>
          <w:sz w:val="20"/>
          <w:szCs w:val="20"/>
        </w:rPr>
        <w:t xml:space="preserve">организовать отправку эвакуируемых в места постоянного размещения после ликвидации последствий ЧС (в случае дальнейшего вывоза </w:t>
      </w:r>
      <w:proofErr w:type="spellStart"/>
      <w:r w:rsidRPr="00745CAD">
        <w:rPr>
          <w:color w:val="000000"/>
          <w:sz w:val="20"/>
          <w:szCs w:val="20"/>
        </w:rPr>
        <w:t>эваконаселения</w:t>
      </w:r>
      <w:proofErr w:type="spellEnd"/>
      <w:r w:rsidRPr="00745CAD">
        <w:rPr>
          <w:color w:val="000000"/>
          <w:sz w:val="20"/>
          <w:szCs w:val="20"/>
        </w:rPr>
        <w:t xml:space="preserve"> в безопасные районы области);</w:t>
      </w:r>
    </w:p>
    <w:p w:rsidR="00FB5965" w:rsidRPr="00745CAD" w:rsidRDefault="00FB5965" w:rsidP="00FB5965">
      <w:pPr>
        <w:ind w:firstLine="540"/>
        <w:jc w:val="both"/>
        <w:rPr>
          <w:color w:val="000000"/>
          <w:sz w:val="20"/>
          <w:szCs w:val="20"/>
        </w:rPr>
      </w:pPr>
      <w:r w:rsidRPr="00745CAD">
        <w:rPr>
          <w:b/>
          <w:bCs/>
          <w:color w:val="000000"/>
          <w:sz w:val="20"/>
          <w:szCs w:val="20"/>
        </w:rPr>
        <w:t>через своих помощников:</w:t>
      </w:r>
    </w:p>
    <w:p w:rsidR="00FB5965" w:rsidRPr="00745CAD" w:rsidRDefault="00FB5965" w:rsidP="00FB5965">
      <w:pPr>
        <w:ind w:firstLine="540"/>
        <w:jc w:val="both"/>
        <w:rPr>
          <w:color w:val="000000"/>
          <w:sz w:val="20"/>
          <w:szCs w:val="20"/>
        </w:rPr>
      </w:pPr>
      <w:r w:rsidRPr="00745CAD">
        <w:rPr>
          <w:color w:val="000000"/>
          <w:sz w:val="20"/>
          <w:szCs w:val="20"/>
        </w:rPr>
        <w:t xml:space="preserve">организовать регистрацию </w:t>
      </w:r>
      <w:proofErr w:type="gramStart"/>
      <w:r w:rsidRPr="00745CAD">
        <w:rPr>
          <w:color w:val="000000"/>
          <w:sz w:val="20"/>
          <w:szCs w:val="20"/>
        </w:rPr>
        <w:t>эвакуируемых</w:t>
      </w:r>
      <w:proofErr w:type="gramEnd"/>
      <w:r w:rsidRPr="00745CAD">
        <w:rPr>
          <w:color w:val="000000"/>
          <w:sz w:val="20"/>
          <w:szCs w:val="20"/>
        </w:rPr>
        <w:t>;</w:t>
      </w:r>
    </w:p>
    <w:p w:rsidR="00FB5965" w:rsidRPr="00745CAD" w:rsidRDefault="00FB5965" w:rsidP="00FB5965">
      <w:pPr>
        <w:ind w:firstLine="540"/>
        <w:jc w:val="both"/>
        <w:rPr>
          <w:color w:val="000000"/>
          <w:sz w:val="20"/>
          <w:szCs w:val="20"/>
        </w:rPr>
      </w:pPr>
      <w:r w:rsidRPr="00745CAD">
        <w:rPr>
          <w:color w:val="000000"/>
          <w:sz w:val="20"/>
          <w:szCs w:val="20"/>
        </w:rPr>
        <w:t>распределить их по местам размещения согласно Выписке из «Плана эвакуации населения при ЧС природного и техногенного характера…»;</w:t>
      </w:r>
    </w:p>
    <w:p w:rsidR="00FB5965" w:rsidRPr="00745CAD" w:rsidRDefault="00FB5965" w:rsidP="00FB5965">
      <w:pPr>
        <w:ind w:firstLine="540"/>
        <w:jc w:val="both"/>
        <w:rPr>
          <w:color w:val="000000"/>
          <w:sz w:val="20"/>
          <w:szCs w:val="20"/>
        </w:rPr>
      </w:pPr>
      <w:r w:rsidRPr="00745CAD">
        <w:rPr>
          <w:color w:val="000000"/>
          <w:sz w:val="20"/>
          <w:szCs w:val="20"/>
        </w:rPr>
        <w:t xml:space="preserve">обеспечить транспортом подвоз </w:t>
      </w:r>
      <w:proofErr w:type="gramStart"/>
      <w:r w:rsidRPr="00745CAD">
        <w:rPr>
          <w:color w:val="000000"/>
          <w:sz w:val="20"/>
          <w:szCs w:val="20"/>
        </w:rPr>
        <w:t>эвакуируемых</w:t>
      </w:r>
      <w:proofErr w:type="gramEnd"/>
      <w:r w:rsidRPr="00745CAD">
        <w:rPr>
          <w:color w:val="000000"/>
          <w:sz w:val="20"/>
          <w:szCs w:val="20"/>
        </w:rPr>
        <w:t xml:space="preserve"> в ПВР;</w:t>
      </w:r>
    </w:p>
    <w:p w:rsidR="00FB5965" w:rsidRPr="00745CAD" w:rsidRDefault="00FB5965" w:rsidP="00FB5965">
      <w:pPr>
        <w:ind w:firstLine="540"/>
        <w:jc w:val="both"/>
        <w:rPr>
          <w:color w:val="000000"/>
          <w:sz w:val="20"/>
          <w:szCs w:val="20"/>
        </w:rPr>
      </w:pPr>
      <w:r w:rsidRPr="00745CAD">
        <w:rPr>
          <w:color w:val="000000"/>
          <w:sz w:val="20"/>
          <w:szCs w:val="20"/>
        </w:rPr>
        <w:t>принять меры по организации питания, водоснабжения, медицинского обслуживания, охраны общественного порядка на территории ПВР;</w:t>
      </w:r>
    </w:p>
    <w:p w:rsidR="00FB5965" w:rsidRPr="00745CAD" w:rsidRDefault="00FB5965" w:rsidP="00FB5965">
      <w:pPr>
        <w:ind w:firstLine="540"/>
        <w:jc w:val="both"/>
        <w:rPr>
          <w:color w:val="000000"/>
          <w:sz w:val="20"/>
          <w:szCs w:val="20"/>
        </w:rPr>
      </w:pPr>
      <w:r w:rsidRPr="00745CAD">
        <w:rPr>
          <w:color w:val="000000"/>
          <w:sz w:val="20"/>
          <w:szCs w:val="20"/>
        </w:rPr>
        <w:t>провести инструктаж с начальниками групп ПВР о порядке приема населения и режиме работы пункта;</w:t>
      </w:r>
    </w:p>
    <w:p w:rsidR="00FB5965" w:rsidRPr="00745CAD" w:rsidRDefault="00FB5965" w:rsidP="00FB5965">
      <w:pPr>
        <w:ind w:firstLine="540"/>
        <w:jc w:val="both"/>
        <w:rPr>
          <w:color w:val="000000"/>
          <w:sz w:val="20"/>
          <w:szCs w:val="20"/>
        </w:rPr>
      </w:pPr>
      <w:r w:rsidRPr="00745CAD">
        <w:rPr>
          <w:color w:val="000000"/>
          <w:sz w:val="20"/>
          <w:szCs w:val="20"/>
        </w:rPr>
        <w:t>поддерживать непрерывную связь с эвакуационной комиссией муниципального образования и докладывать ее председателю в установленные сроки о ходе размещения эвакуируемых и организации их первоочередного жизнеобеспечения;</w:t>
      </w:r>
    </w:p>
    <w:p w:rsidR="00FB5965" w:rsidRPr="00745CAD" w:rsidRDefault="00FB5965" w:rsidP="00FB5965">
      <w:pPr>
        <w:ind w:firstLine="540"/>
        <w:jc w:val="both"/>
        <w:rPr>
          <w:color w:val="000000"/>
          <w:sz w:val="20"/>
          <w:szCs w:val="20"/>
        </w:rPr>
      </w:pPr>
      <w:r w:rsidRPr="00745CAD">
        <w:rPr>
          <w:color w:val="000000"/>
          <w:sz w:val="20"/>
          <w:szCs w:val="20"/>
        </w:rPr>
        <w:t>оставлять за себя заместителя или другое лицо из числа руководства пункта приема и временного размещения;</w:t>
      </w:r>
    </w:p>
    <w:p w:rsidR="00FB5965" w:rsidRPr="00745CAD" w:rsidRDefault="00FB5965" w:rsidP="00FB5965">
      <w:pPr>
        <w:ind w:firstLine="540"/>
        <w:jc w:val="both"/>
        <w:rPr>
          <w:color w:val="000000"/>
          <w:sz w:val="20"/>
          <w:szCs w:val="20"/>
        </w:rPr>
      </w:pPr>
      <w:r w:rsidRPr="00745CAD">
        <w:rPr>
          <w:b/>
          <w:bCs/>
          <w:color w:val="000000"/>
          <w:sz w:val="20"/>
          <w:szCs w:val="20"/>
        </w:rPr>
        <w:t>по окончании работы ПВР</w:t>
      </w:r>
      <w:r w:rsidRPr="00745CAD">
        <w:rPr>
          <w:color w:val="000000"/>
          <w:sz w:val="20"/>
          <w:szCs w:val="20"/>
        </w:rPr>
        <w:t>:</w:t>
      </w:r>
    </w:p>
    <w:p w:rsidR="00FB5965" w:rsidRPr="00745CAD" w:rsidRDefault="00FB5965" w:rsidP="00FB5965">
      <w:pPr>
        <w:ind w:firstLine="540"/>
        <w:jc w:val="both"/>
        <w:rPr>
          <w:color w:val="000000"/>
          <w:sz w:val="20"/>
          <w:szCs w:val="20"/>
        </w:rPr>
      </w:pPr>
      <w:r w:rsidRPr="00745CAD">
        <w:rPr>
          <w:color w:val="000000"/>
          <w:sz w:val="20"/>
          <w:szCs w:val="20"/>
        </w:rPr>
        <w:t>представить донесения в эвакуационную комиссию муниципального образования по результатам эвакуируемого населения;</w:t>
      </w:r>
    </w:p>
    <w:p w:rsidR="00FB5965" w:rsidRPr="00745CAD" w:rsidRDefault="00FB5965" w:rsidP="00FB5965">
      <w:pPr>
        <w:ind w:firstLine="540"/>
        <w:jc w:val="both"/>
        <w:rPr>
          <w:color w:val="000000"/>
          <w:sz w:val="20"/>
          <w:szCs w:val="20"/>
        </w:rPr>
      </w:pPr>
      <w:r w:rsidRPr="00745CAD">
        <w:rPr>
          <w:color w:val="000000"/>
          <w:sz w:val="20"/>
          <w:szCs w:val="20"/>
        </w:rPr>
        <w:t>принять помещение и оборудование, сдать полученное вещевое имущество (постельные принадлежности, простейшая мебель им т.д.). </w:t>
      </w:r>
    </w:p>
    <w:p w:rsidR="00FB5965" w:rsidRPr="00745CAD" w:rsidRDefault="00FB5965" w:rsidP="00FB5965">
      <w:pPr>
        <w:ind w:firstLine="540"/>
        <w:jc w:val="both"/>
        <w:rPr>
          <w:color w:val="000000"/>
          <w:sz w:val="20"/>
          <w:szCs w:val="20"/>
        </w:rPr>
      </w:pPr>
      <w:r w:rsidRPr="00745CAD">
        <w:rPr>
          <w:b/>
          <w:bCs/>
          <w:color w:val="000000"/>
          <w:sz w:val="20"/>
          <w:szCs w:val="20"/>
        </w:rPr>
        <w:t> </w:t>
      </w:r>
    </w:p>
    <w:p w:rsidR="00FB5965" w:rsidRPr="00745CAD" w:rsidRDefault="00FB5965" w:rsidP="00FB5965">
      <w:pPr>
        <w:ind w:firstLine="540"/>
        <w:jc w:val="both"/>
        <w:rPr>
          <w:color w:val="000000"/>
          <w:sz w:val="20"/>
          <w:szCs w:val="20"/>
        </w:rPr>
      </w:pPr>
      <w:r w:rsidRPr="00745CAD">
        <w:rPr>
          <w:b/>
          <w:bCs/>
          <w:color w:val="000000"/>
          <w:sz w:val="20"/>
          <w:szCs w:val="20"/>
        </w:rPr>
        <w:t>Заместитель начальника пункта временного размещения</w:t>
      </w:r>
    </w:p>
    <w:p w:rsidR="00FB5965" w:rsidRPr="00745CAD" w:rsidRDefault="00FB5965" w:rsidP="00FB5965">
      <w:pPr>
        <w:ind w:firstLine="540"/>
        <w:jc w:val="both"/>
        <w:rPr>
          <w:color w:val="000000"/>
          <w:sz w:val="20"/>
          <w:szCs w:val="20"/>
        </w:rPr>
      </w:pPr>
      <w:r w:rsidRPr="00745CAD">
        <w:rPr>
          <w:b/>
          <w:bCs/>
          <w:color w:val="000000"/>
          <w:sz w:val="20"/>
          <w:szCs w:val="20"/>
        </w:rPr>
        <w:t> </w:t>
      </w:r>
    </w:p>
    <w:p w:rsidR="00FB5965" w:rsidRPr="00745CAD" w:rsidRDefault="00FB5965" w:rsidP="00FB5965">
      <w:pPr>
        <w:ind w:firstLine="540"/>
        <w:jc w:val="both"/>
        <w:rPr>
          <w:color w:val="000000"/>
          <w:sz w:val="20"/>
          <w:szCs w:val="20"/>
        </w:rPr>
      </w:pPr>
      <w:r w:rsidRPr="00745CAD">
        <w:rPr>
          <w:color w:val="000000"/>
          <w:sz w:val="20"/>
          <w:szCs w:val="20"/>
        </w:rPr>
        <w:t>Несет ответственность за организацию работы ПВР и своевременное размещение эвакуируемого населения по жилым помещениям.</w:t>
      </w:r>
    </w:p>
    <w:p w:rsidR="00FB5965" w:rsidRPr="00745CAD" w:rsidRDefault="00FB5965" w:rsidP="00FB5965">
      <w:pPr>
        <w:ind w:firstLine="540"/>
        <w:jc w:val="both"/>
        <w:rPr>
          <w:color w:val="000000"/>
          <w:sz w:val="20"/>
          <w:szCs w:val="20"/>
        </w:rPr>
      </w:pPr>
      <w:r w:rsidRPr="00745CAD">
        <w:rPr>
          <w:color w:val="000000"/>
          <w:sz w:val="20"/>
          <w:szCs w:val="20"/>
        </w:rPr>
        <w:t>Ему подчиняется весь личный состав ПВР и эвакуируемое население,  находящееся на пункте. В случае отсутствия начальника ПВР, исполняет его функциональные обязанности.</w:t>
      </w:r>
    </w:p>
    <w:p w:rsidR="00FB5965" w:rsidRPr="00745CAD" w:rsidRDefault="00FB5965" w:rsidP="00FB5965">
      <w:pPr>
        <w:ind w:firstLine="540"/>
        <w:jc w:val="both"/>
        <w:rPr>
          <w:color w:val="000000"/>
          <w:sz w:val="20"/>
          <w:szCs w:val="20"/>
        </w:rPr>
      </w:pPr>
      <w:r w:rsidRPr="00745CAD">
        <w:rPr>
          <w:b/>
          <w:bCs/>
          <w:color w:val="000000"/>
          <w:sz w:val="20"/>
          <w:szCs w:val="20"/>
        </w:rPr>
        <w:t>Он обязан:</w:t>
      </w:r>
    </w:p>
    <w:p w:rsidR="00FB5965" w:rsidRPr="00745CAD" w:rsidRDefault="00FB5965" w:rsidP="00FB5965">
      <w:pPr>
        <w:ind w:firstLine="540"/>
        <w:jc w:val="both"/>
        <w:rPr>
          <w:color w:val="000000"/>
          <w:sz w:val="20"/>
          <w:szCs w:val="20"/>
        </w:rPr>
      </w:pPr>
      <w:r w:rsidRPr="00745CAD">
        <w:rPr>
          <w:b/>
          <w:bCs/>
          <w:color w:val="000000"/>
          <w:sz w:val="20"/>
          <w:szCs w:val="20"/>
        </w:rPr>
        <w:t>а) в  повседневной деятельности:</w:t>
      </w:r>
    </w:p>
    <w:p w:rsidR="00FB5965" w:rsidRPr="00745CAD" w:rsidRDefault="00FB5965" w:rsidP="00FB5965">
      <w:pPr>
        <w:ind w:firstLine="540"/>
        <w:jc w:val="both"/>
        <w:rPr>
          <w:color w:val="000000"/>
          <w:sz w:val="20"/>
          <w:szCs w:val="20"/>
        </w:rPr>
      </w:pPr>
      <w:r w:rsidRPr="00745CAD">
        <w:rPr>
          <w:color w:val="000000"/>
          <w:sz w:val="20"/>
          <w:szCs w:val="20"/>
        </w:rPr>
        <w:t>знать свои функциональные обязанности и разрабатывать необходимую документацию по приведению в готовность ПВР;</w:t>
      </w:r>
    </w:p>
    <w:p w:rsidR="00FB5965" w:rsidRPr="00745CAD" w:rsidRDefault="00FB5965" w:rsidP="00FB5965">
      <w:pPr>
        <w:ind w:firstLine="540"/>
        <w:jc w:val="both"/>
        <w:rPr>
          <w:color w:val="000000"/>
          <w:sz w:val="20"/>
          <w:szCs w:val="20"/>
        </w:rPr>
      </w:pPr>
      <w:r w:rsidRPr="00745CAD">
        <w:rPr>
          <w:color w:val="000000"/>
          <w:sz w:val="20"/>
          <w:szCs w:val="20"/>
        </w:rPr>
        <w:t>подавать предложения в администрацию муниципального образования по организации и совершенствованию работы ПВР;</w:t>
      </w:r>
    </w:p>
    <w:p w:rsidR="00FB5965" w:rsidRPr="00745CAD" w:rsidRDefault="00FB5965" w:rsidP="00FB5965">
      <w:pPr>
        <w:ind w:firstLine="540"/>
        <w:jc w:val="both"/>
        <w:rPr>
          <w:color w:val="000000"/>
          <w:sz w:val="20"/>
          <w:szCs w:val="20"/>
        </w:rPr>
      </w:pPr>
      <w:r w:rsidRPr="00745CAD">
        <w:rPr>
          <w:color w:val="000000"/>
          <w:sz w:val="20"/>
          <w:szCs w:val="20"/>
        </w:rPr>
        <w:t>своевременно проводить корректировку списка штатного состава ПВР,  схем оповещения, его обучение и подготовку к выполнению задач по предназначению.</w:t>
      </w:r>
    </w:p>
    <w:p w:rsidR="00FB5965" w:rsidRPr="00745CAD" w:rsidRDefault="00FB5965" w:rsidP="00FB5965">
      <w:pPr>
        <w:ind w:firstLine="540"/>
        <w:jc w:val="both"/>
        <w:rPr>
          <w:color w:val="000000"/>
          <w:sz w:val="20"/>
          <w:szCs w:val="20"/>
        </w:rPr>
      </w:pPr>
      <w:r w:rsidRPr="00745CAD">
        <w:rPr>
          <w:b/>
          <w:bCs/>
          <w:color w:val="000000"/>
          <w:sz w:val="20"/>
          <w:szCs w:val="20"/>
        </w:rPr>
        <w:t>б)  с получением распоряжения о проведении  эвакуации населения:</w:t>
      </w:r>
    </w:p>
    <w:p w:rsidR="00FB5965" w:rsidRPr="00745CAD" w:rsidRDefault="00FB5965" w:rsidP="00FB5965">
      <w:pPr>
        <w:ind w:firstLine="540"/>
        <w:jc w:val="both"/>
        <w:rPr>
          <w:color w:val="000000"/>
          <w:sz w:val="20"/>
          <w:szCs w:val="20"/>
        </w:rPr>
      </w:pPr>
      <w:r w:rsidRPr="00745CAD">
        <w:rPr>
          <w:b/>
          <w:bCs/>
          <w:i/>
          <w:iCs/>
          <w:color w:val="000000"/>
          <w:sz w:val="20"/>
          <w:szCs w:val="20"/>
        </w:rPr>
        <w:t>         </w:t>
      </w:r>
      <w:r w:rsidRPr="00745CAD">
        <w:rPr>
          <w:color w:val="000000"/>
          <w:sz w:val="20"/>
          <w:szCs w:val="20"/>
        </w:rPr>
        <w:t>прибыть в ПВР,  уточнить обстановку и получить задачу;</w:t>
      </w:r>
    </w:p>
    <w:p w:rsidR="00FB5965" w:rsidRPr="00745CAD" w:rsidRDefault="00FB5965" w:rsidP="00FB5965">
      <w:pPr>
        <w:ind w:firstLine="540"/>
        <w:jc w:val="both"/>
        <w:rPr>
          <w:color w:val="000000"/>
          <w:sz w:val="20"/>
          <w:szCs w:val="20"/>
        </w:rPr>
      </w:pPr>
      <w:r w:rsidRPr="00745CAD">
        <w:rPr>
          <w:color w:val="000000"/>
          <w:sz w:val="20"/>
          <w:szCs w:val="20"/>
        </w:rPr>
        <w:t>получить необходимые документы, приписанный автотранспорт, имущество и инвентарь;</w:t>
      </w:r>
    </w:p>
    <w:p w:rsidR="00FB5965" w:rsidRPr="00745CAD" w:rsidRDefault="00FB5965" w:rsidP="00FB5965">
      <w:pPr>
        <w:ind w:firstLine="540"/>
        <w:jc w:val="both"/>
        <w:rPr>
          <w:color w:val="000000"/>
          <w:sz w:val="20"/>
          <w:szCs w:val="20"/>
        </w:rPr>
      </w:pPr>
      <w:r w:rsidRPr="00745CAD">
        <w:rPr>
          <w:color w:val="000000"/>
          <w:sz w:val="20"/>
          <w:szCs w:val="20"/>
        </w:rPr>
        <w:t>собрать личный состав ПВР, провести инструктаж по организации работы ПВР,  выдать необходимую рабочую и справочную документацию;</w:t>
      </w:r>
    </w:p>
    <w:p w:rsidR="00FB5965" w:rsidRPr="00745CAD" w:rsidRDefault="00FB5965" w:rsidP="00FB5965">
      <w:pPr>
        <w:ind w:firstLine="540"/>
        <w:jc w:val="both"/>
        <w:rPr>
          <w:color w:val="000000"/>
          <w:sz w:val="20"/>
          <w:szCs w:val="20"/>
        </w:rPr>
      </w:pPr>
      <w:r w:rsidRPr="00745CAD">
        <w:rPr>
          <w:color w:val="000000"/>
          <w:sz w:val="20"/>
          <w:szCs w:val="20"/>
        </w:rPr>
        <w:t>оборудовать ПВР и подготовить его к работе;</w:t>
      </w:r>
    </w:p>
    <w:p w:rsidR="00FB5965" w:rsidRPr="00745CAD" w:rsidRDefault="00FB5965" w:rsidP="00FB5965">
      <w:pPr>
        <w:ind w:firstLine="540"/>
        <w:jc w:val="both"/>
        <w:rPr>
          <w:color w:val="000000"/>
          <w:sz w:val="20"/>
          <w:szCs w:val="20"/>
        </w:rPr>
      </w:pPr>
      <w:r w:rsidRPr="00745CAD">
        <w:rPr>
          <w:color w:val="000000"/>
          <w:sz w:val="20"/>
          <w:szCs w:val="20"/>
        </w:rPr>
        <w:t>руководить работой личного состава ПВР;</w:t>
      </w:r>
    </w:p>
    <w:p w:rsidR="00FB5965" w:rsidRPr="00745CAD" w:rsidRDefault="00FB5965" w:rsidP="00FB5965">
      <w:pPr>
        <w:ind w:firstLine="540"/>
        <w:jc w:val="both"/>
        <w:rPr>
          <w:color w:val="000000"/>
          <w:sz w:val="20"/>
          <w:szCs w:val="20"/>
        </w:rPr>
      </w:pPr>
      <w:r w:rsidRPr="00745CAD">
        <w:rPr>
          <w:color w:val="000000"/>
          <w:sz w:val="20"/>
          <w:szCs w:val="20"/>
        </w:rPr>
        <w:t>с прибытием населения организовать регистрацию эвакуируемого населения;</w:t>
      </w:r>
    </w:p>
    <w:p w:rsidR="00FB5965" w:rsidRPr="00745CAD" w:rsidRDefault="00FB5965" w:rsidP="00FB5965">
      <w:pPr>
        <w:ind w:firstLine="540"/>
        <w:jc w:val="both"/>
        <w:rPr>
          <w:color w:val="000000"/>
          <w:sz w:val="20"/>
          <w:szCs w:val="20"/>
        </w:rPr>
      </w:pPr>
      <w:r w:rsidRPr="00745CAD">
        <w:rPr>
          <w:color w:val="000000"/>
          <w:sz w:val="20"/>
          <w:szCs w:val="20"/>
        </w:rPr>
        <w:t xml:space="preserve">комплектовать </w:t>
      </w:r>
      <w:proofErr w:type="gramStart"/>
      <w:r w:rsidRPr="00745CAD">
        <w:rPr>
          <w:color w:val="000000"/>
          <w:sz w:val="20"/>
          <w:szCs w:val="20"/>
        </w:rPr>
        <w:t>прибывшее</w:t>
      </w:r>
      <w:proofErr w:type="gramEnd"/>
      <w:r w:rsidRPr="00745CAD">
        <w:rPr>
          <w:color w:val="000000"/>
          <w:sz w:val="20"/>
          <w:szCs w:val="20"/>
        </w:rPr>
        <w:t xml:space="preserve"> </w:t>
      </w:r>
      <w:proofErr w:type="spellStart"/>
      <w:r w:rsidRPr="00745CAD">
        <w:rPr>
          <w:color w:val="000000"/>
          <w:sz w:val="20"/>
          <w:szCs w:val="20"/>
        </w:rPr>
        <w:t>эваконаселение</w:t>
      </w:r>
      <w:proofErr w:type="spellEnd"/>
      <w:r w:rsidRPr="00745CAD">
        <w:rPr>
          <w:color w:val="000000"/>
          <w:sz w:val="20"/>
          <w:szCs w:val="20"/>
        </w:rPr>
        <w:t xml:space="preserve"> по группам (поло-возрастным категориям, семьям).</w:t>
      </w:r>
    </w:p>
    <w:p w:rsidR="00FB5965" w:rsidRPr="00745CAD" w:rsidRDefault="00FB5965" w:rsidP="00FB5965">
      <w:pPr>
        <w:ind w:firstLine="540"/>
        <w:jc w:val="both"/>
        <w:rPr>
          <w:color w:val="000000"/>
          <w:sz w:val="20"/>
          <w:szCs w:val="20"/>
        </w:rPr>
      </w:pPr>
      <w:r w:rsidRPr="00745CAD">
        <w:rPr>
          <w:color w:val="000000"/>
          <w:sz w:val="20"/>
          <w:szCs w:val="20"/>
        </w:rPr>
        <w:t xml:space="preserve">организовать учет </w:t>
      </w:r>
      <w:proofErr w:type="gramStart"/>
      <w:r w:rsidRPr="00745CAD">
        <w:rPr>
          <w:color w:val="000000"/>
          <w:sz w:val="20"/>
          <w:szCs w:val="20"/>
        </w:rPr>
        <w:t>прибывающего</w:t>
      </w:r>
      <w:proofErr w:type="gramEnd"/>
      <w:r w:rsidRPr="00745CAD">
        <w:rPr>
          <w:color w:val="000000"/>
          <w:sz w:val="20"/>
          <w:szCs w:val="20"/>
        </w:rPr>
        <w:t xml:space="preserve"> </w:t>
      </w:r>
      <w:proofErr w:type="spellStart"/>
      <w:r w:rsidRPr="00745CAD">
        <w:rPr>
          <w:color w:val="000000"/>
          <w:sz w:val="20"/>
          <w:szCs w:val="20"/>
        </w:rPr>
        <w:t>эваконаселения</w:t>
      </w:r>
      <w:proofErr w:type="spellEnd"/>
      <w:r w:rsidRPr="00745CAD">
        <w:rPr>
          <w:color w:val="000000"/>
          <w:sz w:val="20"/>
          <w:szCs w:val="20"/>
        </w:rPr>
        <w:t xml:space="preserve"> на ПВР;</w:t>
      </w:r>
    </w:p>
    <w:p w:rsidR="00FB5965" w:rsidRPr="00745CAD" w:rsidRDefault="00FB5965" w:rsidP="00FB5965">
      <w:pPr>
        <w:ind w:firstLine="540"/>
        <w:jc w:val="both"/>
        <w:rPr>
          <w:color w:val="000000"/>
          <w:sz w:val="20"/>
          <w:szCs w:val="20"/>
        </w:rPr>
      </w:pPr>
      <w:r w:rsidRPr="00745CAD">
        <w:rPr>
          <w:color w:val="000000"/>
          <w:sz w:val="20"/>
          <w:szCs w:val="20"/>
        </w:rPr>
        <w:t xml:space="preserve">совместно с </w:t>
      </w:r>
      <w:proofErr w:type="spellStart"/>
      <w:r w:rsidRPr="00745CAD">
        <w:rPr>
          <w:color w:val="000000"/>
          <w:sz w:val="20"/>
          <w:szCs w:val="20"/>
        </w:rPr>
        <w:t>эвакокомиссией</w:t>
      </w:r>
      <w:proofErr w:type="spellEnd"/>
      <w:r w:rsidRPr="00745CAD">
        <w:rPr>
          <w:color w:val="000000"/>
          <w:sz w:val="20"/>
          <w:szCs w:val="20"/>
        </w:rPr>
        <w:t xml:space="preserve"> муниципального образования уточнить информацию по организации приема и дальнейшей отправке </w:t>
      </w:r>
      <w:proofErr w:type="spellStart"/>
      <w:r w:rsidRPr="00745CAD">
        <w:rPr>
          <w:color w:val="000000"/>
          <w:sz w:val="20"/>
          <w:szCs w:val="20"/>
        </w:rPr>
        <w:t>эваконаселения</w:t>
      </w:r>
      <w:proofErr w:type="spellEnd"/>
      <w:r w:rsidRPr="00745CAD">
        <w:rPr>
          <w:color w:val="000000"/>
          <w:sz w:val="20"/>
          <w:szCs w:val="20"/>
        </w:rPr>
        <w:t xml:space="preserve"> в безопасные районы эвакуации согласно плану эвакуации населения при ЧС природного и техногенного характера;</w:t>
      </w:r>
    </w:p>
    <w:p w:rsidR="00FB5965" w:rsidRPr="00745CAD" w:rsidRDefault="00FB5965" w:rsidP="00FB5965">
      <w:pPr>
        <w:ind w:firstLine="540"/>
        <w:jc w:val="both"/>
        <w:rPr>
          <w:color w:val="000000"/>
          <w:sz w:val="20"/>
          <w:szCs w:val="20"/>
        </w:rPr>
      </w:pPr>
      <w:r w:rsidRPr="00745CAD">
        <w:rPr>
          <w:color w:val="000000"/>
          <w:sz w:val="20"/>
          <w:szCs w:val="20"/>
        </w:rPr>
        <w:t>определить состав автоколонн (пеших колонн) согласно плану эвакуации населения при ЧС природного и техногенного характера;</w:t>
      </w:r>
    </w:p>
    <w:p w:rsidR="00FB5965" w:rsidRPr="00745CAD" w:rsidRDefault="00FB5965" w:rsidP="00FB5965">
      <w:pPr>
        <w:ind w:firstLine="540"/>
        <w:jc w:val="both"/>
        <w:rPr>
          <w:color w:val="000000"/>
          <w:sz w:val="20"/>
          <w:szCs w:val="20"/>
        </w:rPr>
      </w:pPr>
      <w:r w:rsidRPr="00745CAD">
        <w:rPr>
          <w:color w:val="000000"/>
          <w:sz w:val="20"/>
          <w:szCs w:val="20"/>
        </w:rPr>
        <w:lastRenderedPageBreak/>
        <w:t xml:space="preserve">лично ставить задачу начальникам колонн (приписанного автотранспорта)  на осуществление </w:t>
      </w:r>
      <w:proofErr w:type="spellStart"/>
      <w:r w:rsidRPr="00745CAD">
        <w:rPr>
          <w:color w:val="000000"/>
          <w:sz w:val="20"/>
          <w:szCs w:val="20"/>
        </w:rPr>
        <w:t>эвакоперевозок</w:t>
      </w:r>
      <w:proofErr w:type="spellEnd"/>
      <w:r w:rsidRPr="00745CAD">
        <w:rPr>
          <w:color w:val="000000"/>
          <w:sz w:val="20"/>
          <w:szCs w:val="20"/>
        </w:rPr>
        <w:t>;</w:t>
      </w:r>
    </w:p>
    <w:p w:rsidR="00FB5965" w:rsidRPr="00745CAD" w:rsidRDefault="00FB5965" w:rsidP="00FB5965">
      <w:pPr>
        <w:ind w:firstLine="540"/>
        <w:jc w:val="both"/>
        <w:rPr>
          <w:color w:val="000000"/>
          <w:sz w:val="20"/>
          <w:szCs w:val="20"/>
        </w:rPr>
      </w:pPr>
      <w:r w:rsidRPr="00745CAD">
        <w:rPr>
          <w:color w:val="000000"/>
          <w:sz w:val="20"/>
          <w:szCs w:val="20"/>
        </w:rPr>
        <w:t>принимать возможные меры к всестороннему обеспечению работы ПВР;</w:t>
      </w:r>
    </w:p>
    <w:p w:rsidR="00FB5965" w:rsidRPr="00745CAD" w:rsidRDefault="00FB5965" w:rsidP="00FB5965">
      <w:pPr>
        <w:ind w:firstLine="540"/>
        <w:jc w:val="both"/>
        <w:rPr>
          <w:color w:val="000000"/>
          <w:sz w:val="20"/>
          <w:szCs w:val="20"/>
        </w:rPr>
      </w:pPr>
      <w:r w:rsidRPr="00745CAD">
        <w:rPr>
          <w:color w:val="000000"/>
          <w:sz w:val="20"/>
          <w:szCs w:val="20"/>
        </w:rPr>
        <w:t xml:space="preserve">в установленные сроки и при необходимости представлять доклады в вышестоящие </w:t>
      </w:r>
      <w:proofErr w:type="spellStart"/>
      <w:r w:rsidRPr="00745CAD">
        <w:rPr>
          <w:color w:val="000000"/>
          <w:sz w:val="20"/>
          <w:szCs w:val="20"/>
        </w:rPr>
        <w:t>эвакоорганы</w:t>
      </w:r>
      <w:proofErr w:type="spellEnd"/>
      <w:r w:rsidRPr="00745CAD">
        <w:rPr>
          <w:color w:val="000000"/>
          <w:sz w:val="20"/>
          <w:szCs w:val="20"/>
        </w:rPr>
        <w:t>.</w:t>
      </w:r>
    </w:p>
    <w:p w:rsidR="00FB5965" w:rsidRPr="00745CAD" w:rsidRDefault="00FB5965" w:rsidP="00FB5965">
      <w:pPr>
        <w:ind w:firstLine="540"/>
        <w:jc w:val="both"/>
        <w:rPr>
          <w:color w:val="000000"/>
          <w:sz w:val="20"/>
          <w:szCs w:val="20"/>
        </w:rPr>
      </w:pPr>
      <w:r w:rsidRPr="00745CAD">
        <w:rPr>
          <w:color w:val="000000"/>
          <w:sz w:val="20"/>
          <w:szCs w:val="20"/>
        </w:rPr>
        <w:t> </w:t>
      </w:r>
    </w:p>
    <w:p w:rsidR="00FB5965" w:rsidRPr="00745CAD" w:rsidRDefault="00FB5965" w:rsidP="00FB5965">
      <w:pPr>
        <w:ind w:firstLine="540"/>
        <w:jc w:val="both"/>
        <w:rPr>
          <w:color w:val="000000"/>
          <w:sz w:val="20"/>
          <w:szCs w:val="20"/>
        </w:rPr>
      </w:pPr>
      <w:proofErr w:type="gramStart"/>
      <w:r w:rsidRPr="00745CAD">
        <w:rPr>
          <w:b/>
          <w:bCs/>
          <w:color w:val="000000"/>
          <w:sz w:val="20"/>
          <w:szCs w:val="20"/>
        </w:rPr>
        <w:t>Старший</w:t>
      </w:r>
      <w:proofErr w:type="gramEnd"/>
      <w:r w:rsidRPr="00745CAD">
        <w:rPr>
          <w:color w:val="000000"/>
          <w:sz w:val="20"/>
          <w:szCs w:val="20"/>
          <w:u w:val="single"/>
        </w:rPr>
        <w:t> </w:t>
      </w:r>
      <w:r w:rsidRPr="00745CAD">
        <w:rPr>
          <w:b/>
          <w:bCs/>
          <w:color w:val="000000"/>
          <w:sz w:val="20"/>
          <w:szCs w:val="20"/>
        </w:rPr>
        <w:t xml:space="preserve">группы встречи, приема и размещения </w:t>
      </w:r>
      <w:proofErr w:type="spellStart"/>
      <w:r w:rsidRPr="00745CAD">
        <w:rPr>
          <w:b/>
          <w:bCs/>
          <w:color w:val="000000"/>
          <w:sz w:val="20"/>
          <w:szCs w:val="20"/>
        </w:rPr>
        <w:t>эваконаселения</w:t>
      </w:r>
      <w:proofErr w:type="spellEnd"/>
    </w:p>
    <w:p w:rsidR="00FB5965" w:rsidRPr="00745CAD" w:rsidRDefault="00FB5965" w:rsidP="00FB5965">
      <w:pPr>
        <w:ind w:firstLine="540"/>
        <w:jc w:val="both"/>
        <w:rPr>
          <w:color w:val="000000"/>
          <w:sz w:val="20"/>
          <w:szCs w:val="20"/>
        </w:rPr>
      </w:pPr>
      <w:r w:rsidRPr="00745CAD">
        <w:rPr>
          <w:b/>
          <w:bCs/>
          <w:color w:val="000000"/>
          <w:sz w:val="20"/>
          <w:szCs w:val="20"/>
        </w:rPr>
        <w:t> </w:t>
      </w:r>
    </w:p>
    <w:p w:rsidR="00FB5965" w:rsidRPr="00745CAD" w:rsidRDefault="00FB5965" w:rsidP="00FB5965">
      <w:pPr>
        <w:ind w:firstLine="540"/>
        <w:jc w:val="both"/>
        <w:rPr>
          <w:color w:val="000000"/>
          <w:sz w:val="20"/>
          <w:szCs w:val="20"/>
        </w:rPr>
      </w:pPr>
      <w:r w:rsidRPr="00745CAD">
        <w:rPr>
          <w:color w:val="000000"/>
          <w:sz w:val="20"/>
          <w:szCs w:val="20"/>
        </w:rPr>
        <w:t xml:space="preserve">Старший группы и помощники подчиняются начальнику </w:t>
      </w:r>
      <w:proofErr w:type="gramStart"/>
      <w:r w:rsidRPr="00745CAD">
        <w:rPr>
          <w:color w:val="000000"/>
          <w:sz w:val="20"/>
          <w:szCs w:val="20"/>
        </w:rPr>
        <w:t>ПВР</w:t>
      </w:r>
      <w:proofErr w:type="gramEnd"/>
      <w:r w:rsidRPr="00745CAD">
        <w:rPr>
          <w:color w:val="000000"/>
          <w:sz w:val="20"/>
          <w:szCs w:val="20"/>
        </w:rPr>
        <w:t xml:space="preserve"> и отвечает за встречу, прием и размещение прибывшего </w:t>
      </w:r>
      <w:proofErr w:type="spellStart"/>
      <w:r w:rsidRPr="00745CAD">
        <w:rPr>
          <w:color w:val="000000"/>
          <w:sz w:val="20"/>
          <w:szCs w:val="20"/>
        </w:rPr>
        <w:t>эваконаселения</w:t>
      </w:r>
      <w:proofErr w:type="spellEnd"/>
      <w:r w:rsidRPr="00745CAD">
        <w:rPr>
          <w:color w:val="000000"/>
          <w:sz w:val="20"/>
          <w:szCs w:val="20"/>
        </w:rPr>
        <w:t xml:space="preserve"> согласно выписке из Плана эвакуации населения при ЧС природного и техногенного характера.</w:t>
      </w:r>
    </w:p>
    <w:p w:rsidR="00FB5965" w:rsidRPr="00745CAD" w:rsidRDefault="00FB5965" w:rsidP="00FB5965">
      <w:pPr>
        <w:ind w:firstLine="540"/>
        <w:jc w:val="both"/>
        <w:rPr>
          <w:color w:val="000000"/>
          <w:sz w:val="20"/>
          <w:szCs w:val="20"/>
        </w:rPr>
      </w:pPr>
      <w:r w:rsidRPr="00745CAD">
        <w:rPr>
          <w:b/>
          <w:bCs/>
          <w:color w:val="000000"/>
          <w:sz w:val="20"/>
          <w:szCs w:val="20"/>
        </w:rPr>
        <w:t>Он обязан:</w:t>
      </w:r>
    </w:p>
    <w:p w:rsidR="00FB5965" w:rsidRPr="00745CAD" w:rsidRDefault="00FB5965" w:rsidP="00FB5965">
      <w:pPr>
        <w:ind w:firstLine="540"/>
        <w:jc w:val="both"/>
        <w:rPr>
          <w:color w:val="000000"/>
          <w:sz w:val="20"/>
          <w:szCs w:val="20"/>
        </w:rPr>
      </w:pPr>
      <w:r w:rsidRPr="00745CAD">
        <w:rPr>
          <w:b/>
          <w:bCs/>
          <w:color w:val="000000"/>
          <w:sz w:val="20"/>
          <w:szCs w:val="20"/>
        </w:rPr>
        <w:t>а) в повседневной деятельности:</w:t>
      </w:r>
    </w:p>
    <w:p w:rsidR="00FB5965" w:rsidRPr="00745CAD" w:rsidRDefault="00FB5965" w:rsidP="00FB5965">
      <w:pPr>
        <w:ind w:firstLine="540"/>
        <w:jc w:val="both"/>
        <w:rPr>
          <w:color w:val="000000"/>
          <w:sz w:val="20"/>
          <w:szCs w:val="20"/>
        </w:rPr>
      </w:pPr>
      <w:r w:rsidRPr="00745CAD">
        <w:rPr>
          <w:color w:val="000000"/>
          <w:sz w:val="20"/>
          <w:szCs w:val="20"/>
        </w:rPr>
        <w:t>знать свои функциональные обязанности и разрабатывать и своевременно корректировать необходимую документацию по организации встречи, приема и временного размещения эвакуируемого населения;</w:t>
      </w:r>
    </w:p>
    <w:p w:rsidR="00FB5965" w:rsidRPr="00745CAD" w:rsidRDefault="00FB5965" w:rsidP="00FB5965">
      <w:pPr>
        <w:ind w:firstLine="540"/>
        <w:jc w:val="both"/>
        <w:rPr>
          <w:color w:val="000000"/>
          <w:sz w:val="20"/>
          <w:szCs w:val="20"/>
        </w:rPr>
      </w:pPr>
      <w:r w:rsidRPr="00745CAD">
        <w:rPr>
          <w:color w:val="000000"/>
          <w:sz w:val="20"/>
          <w:szCs w:val="20"/>
        </w:rPr>
        <w:t>проводить подготовку личного состава группы по выполнению функциональных обязанностей состава ПВР;</w:t>
      </w:r>
    </w:p>
    <w:p w:rsidR="00FB5965" w:rsidRPr="00745CAD" w:rsidRDefault="00FB5965" w:rsidP="00FB5965">
      <w:pPr>
        <w:ind w:firstLine="540"/>
        <w:jc w:val="both"/>
        <w:rPr>
          <w:color w:val="000000"/>
          <w:sz w:val="20"/>
          <w:szCs w:val="20"/>
        </w:rPr>
      </w:pPr>
      <w:r w:rsidRPr="00745CAD">
        <w:rPr>
          <w:b/>
          <w:bCs/>
          <w:color w:val="000000"/>
          <w:sz w:val="20"/>
          <w:szCs w:val="20"/>
        </w:rPr>
        <w:t>б) с  получением распоряжения о проведении эвакуации населения:</w:t>
      </w:r>
    </w:p>
    <w:p w:rsidR="00FB5965" w:rsidRPr="00745CAD" w:rsidRDefault="00FB5965" w:rsidP="00FB5965">
      <w:pPr>
        <w:ind w:firstLine="540"/>
        <w:jc w:val="both"/>
        <w:rPr>
          <w:color w:val="000000"/>
          <w:sz w:val="20"/>
          <w:szCs w:val="20"/>
        </w:rPr>
      </w:pPr>
      <w:r w:rsidRPr="00745CAD">
        <w:rPr>
          <w:b/>
          <w:bCs/>
          <w:i/>
          <w:iCs/>
          <w:color w:val="000000"/>
          <w:sz w:val="20"/>
          <w:szCs w:val="20"/>
        </w:rPr>
        <w:t>         </w:t>
      </w:r>
      <w:r w:rsidRPr="00745CAD">
        <w:rPr>
          <w:color w:val="000000"/>
          <w:sz w:val="20"/>
          <w:szCs w:val="20"/>
        </w:rPr>
        <w:t>прибыть в ПВР, уточнить обстановку и получить задачу;</w:t>
      </w:r>
    </w:p>
    <w:p w:rsidR="00FB5965" w:rsidRPr="00745CAD" w:rsidRDefault="00FB5965" w:rsidP="00FB5965">
      <w:pPr>
        <w:ind w:firstLine="540"/>
        <w:jc w:val="both"/>
        <w:rPr>
          <w:color w:val="000000"/>
          <w:sz w:val="20"/>
          <w:szCs w:val="20"/>
        </w:rPr>
      </w:pPr>
      <w:r w:rsidRPr="00745CAD">
        <w:rPr>
          <w:color w:val="000000"/>
          <w:sz w:val="20"/>
          <w:szCs w:val="20"/>
        </w:rPr>
        <w:t>получить необходимые документы, имущество и инвентарь;</w:t>
      </w:r>
    </w:p>
    <w:p w:rsidR="00FB5965" w:rsidRPr="00745CAD" w:rsidRDefault="00FB5965" w:rsidP="00FB5965">
      <w:pPr>
        <w:ind w:firstLine="540"/>
        <w:jc w:val="both"/>
        <w:rPr>
          <w:color w:val="000000"/>
          <w:sz w:val="20"/>
          <w:szCs w:val="20"/>
        </w:rPr>
      </w:pPr>
      <w:r w:rsidRPr="00745CAD">
        <w:rPr>
          <w:color w:val="000000"/>
          <w:sz w:val="20"/>
          <w:szCs w:val="20"/>
        </w:rPr>
        <w:t>провести сбор личного состава группы и провести инструктаж по организации работы и выдать необходимую рабочую и справочную документацию;</w:t>
      </w:r>
    </w:p>
    <w:p w:rsidR="00FB5965" w:rsidRPr="00745CAD" w:rsidRDefault="00FB5965" w:rsidP="00FB5965">
      <w:pPr>
        <w:ind w:firstLine="540"/>
        <w:jc w:val="both"/>
        <w:rPr>
          <w:color w:val="000000"/>
          <w:sz w:val="20"/>
          <w:szCs w:val="20"/>
        </w:rPr>
      </w:pPr>
      <w:r w:rsidRPr="00745CAD">
        <w:rPr>
          <w:color w:val="000000"/>
          <w:sz w:val="20"/>
          <w:szCs w:val="20"/>
        </w:rPr>
        <w:t>оборудовать и подготовить рабочее место к работе;</w:t>
      </w:r>
    </w:p>
    <w:p w:rsidR="00FB5965" w:rsidRPr="00745CAD" w:rsidRDefault="00FB5965" w:rsidP="00FB5965">
      <w:pPr>
        <w:ind w:firstLine="540"/>
        <w:jc w:val="both"/>
        <w:rPr>
          <w:color w:val="000000"/>
          <w:sz w:val="20"/>
          <w:szCs w:val="20"/>
        </w:rPr>
      </w:pPr>
      <w:r w:rsidRPr="00745CAD">
        <w:rPr>
          <w:color w:val="000000"/>
          <w:sz w:val="20"/>
          <w:szCs w:val="20"/>
        </w:rPr>
        <w:t>организовать встречу прибывающего населения;</w:t>
      </w:r>
    </w:p>
    <w:p w:rsidR="00FB5965" w:rsidRPr="00745CAD" w:rsidRDefault="00FB5965" w:rsidP="00FB5965">
      <w:pPr>
        <w:ind w:firstLine="540"/>
        <w:jc w:val="both"/>
        <w:rPr>
          <w:color w:val="000000"/>
          <w:sz w:val="20"/>
          <w:szCs w:val="20"/>
        </w:rPr>
      </w:pPr>
      <w:r w:rsidRPr="00745CAD">
        <w:rPr>
          <w:color w:val="000000"/>
          <w:sz w:val="20"/>
          <w:szCs w:val="20"/>
        </w:rPr>
        <w:t>распределить эвакуируемого население по местам временного проживания;</w:t>
      </w:r>
    </w:p>
    <w:p w:rsidR="00FB5965" w:rsidRPr="00745CAD" w:rsidRDefault="00FB5965" w:rsidP="00FB5965">
      <w:pPr>
        <w:ind w:firstLine="540"/>
        <w:jc w:val="both"/>
        <w:rPr>
          <w:color w:val="000000"/>
          <w:sz w:val="20"/>
          <w:szCs w:val="20"/>
        </w:rPr>
      </w:pPr>
      <w:r w:rsidRPr="00745CAD">
        <w:rPr>
          <w:color w:val="000000"/>
          <w:sz w:val="20"/>
          <w:szCs w:val="20"/>
        </w:rPr>
        <w:t>выделять сопровождающих и обеспечивать их необходимыми документами для доставки эвакуируемых в места их временного размещения;</w:t>
      </w:r>
    </w:p>
    <w:p w:rsidR="00FB5965" w:rsidRPr="00745CAD" w:rsidRDefault="00FB5965" w:rsidP="00FB5965">
      <w:pPr>
        <w:ind w:firstLine="540"/>
        <w:jc w:val="both"/>
        <w:rPr>
          <w:color w:val="000000"/>
          <w:sz w:val="20"/>
          <w:szCs w:val="20"/>
        </w:rPr>
      </w:pPr>
      <w:r w:rsidRPr="00745CAD">
        <w:rPr>
          <w:color w:val="000000"/>
          <w:sz w:val="20"/>
          <w:szCs w:val="20"/>
        </w:rPr>
        <w:t xml:space="preserve">при недостаче транспорта, обеспечить вывод </w:t>
      </w:r>
      <w:proofErr w:type="spellStart"/>
      <w:r w:rsidRPr="00745CAD">
        <w:rPr>
          <w:color w:val="000000"/>
          <w:sz w:val="20"/>
          <w:szCs w:val="20"/>
        </w:rPr>
        <w:t>эваконаселения</w:t>
      </w:r>
      <w:proofErr w:type="spellEnd"/>
      <w:r w:rsidRPr="00745CAD">
        <w:rPr>
          <w:color w:val="000000"/>
          <w:sz w:val="20"/>
          <w:szCs w:val="20"/>
        </w:rPr>
        <w:t xml:space="preserve"> пешим порядком;</w:t>
      </w:r>
    </w:p>
    <w:p w:rsidR="00FB5965" w:rsidRPr="00745CAD" w:rsidRDefault="00FB5965" w:rsidP="00FB5965">
      <w:pPr>
        <w:ind w:firstLine="540"/>
        <w:jc w:val="both"/>
        <w:rPr>
          <w:color w:val="000000"/>
          <w:sz w:val="20"/>
          <w:szCs w:val="20"/>
        </w:rPr>
      </w:pPr>
      <w:r w:rsidRPr="00745CAD">
        <w:rPr>
          <w:color w:val="000000"/>
          <w:sz w:val="20"/>
          <w:szCs w:val="20"/>
        </w:rPr>
        <w:t>обеспечивать подвоз личных вещей эвакуируемых, следующих в конечные пункты размещения  пешим порядком;</w:t>
      </w:r>
    </w:p>
    <w:p w:rsidR="00FB5965" w:rsidRPr="00745CAD" w:rsidRDefault="00FB5965" w:rsidP="00FB5965">
      <w:pPr>
        <w:ind w:firstLine="540"/>
        <w:jc w:val="both"/>
        <w:rPr>
          <w:color w:val="000000"/>
          <w:sz w:val="20"/>
          <w:szCs w:val="20"/>
        </w:rPr>
      </w:pPr>
      <w:r w:rsidRPr="00745CAD">
        <w:rPr>
          <w:color w:val="000000"/>
          <w:sz w:val="20"/>
          <w:szCs w:val="20"/>
        </w:rPr>
        <w:t xml:space="preserve">организовать питание прибывшего </w:t>
      </w:r>
      <w:proofErr w:type="spellStart"/>
      <w:r w:rsidRPr="00745CAD">
        <w:rPr>
          <w:color w:val="000000"/>
          <w:sz w:val="20"/>
          <w:szCs w:val="20"/>
        </w:rPr>
        <w:t>эваконаселения</w:t>
      </w:r>
      <w:proofErr w:type="spellEnd"/>
      <w:r w:rsidRPr="00745CAD">
        <w:rPr>
          <w:color w:val="000000"/>
          <w:sz w:val="20"/>
          <w:szCs w:val="20"/>
        </w:rPr>
        <w:t xml:space="preserve"> (выдачу сухих пайков, приготовление горячей пищи, приписку эвакуированного населения к объектам общественного питания и торговли через администрацию муниципального образования (службу торговли и потребительского рынка администрации);</w:t>
      </w:r>
    </w:p>
    <w:p w:rsidR="00FB5965" w:rsidRPr="00745CAD" w:rsidRDefault="00FB5965" w:rsidP="00FB5965">
      <w:pPr>
        <w:ind w:firstLine="540"/>
        <w:jc w:val="both"/>
        <w:rPr>
          <w:color w:val="000000"/>
          <w:sz w:val="20"/>
          <w:szCs w:val="20"/>
        </w:rPr>
      </w:pPr>
      <w:r w:rsidRPr="00745CAD">
        <w:rPr>
          <w:color w:val="000000"/>
          <w:sz w:val="20"/>
          <w:szCs w:val="20"/>
        </w:rPr>
        <w:t xml:space="preserve">уточнить расчеты по питанию, водоснабжению и жизнеобеспечению </w:t>
      </w:r>
      <w:proofErr w:type="spellStart"/>
      <w:r w:rsidRPr="00745CAD">
        <w:rPr>
          <w:color w:val="000000"/>
          <w:sz w:val="20"/>
          <w:szCs w:val="20"/>
        </w:rPr>
        <w:t>эваконаселения</w:t>
      </w:r>
      <w:proofErr w:type="spellEnd"/>
      <w:r w:rsidRPr="00745CAD">
        <w:rPr>
          <w:color w:val="000000"/>
          <w:sz w:val="20"/>
          <w:szCs w:val="20"/>
        </w:rPr>
        <w:t xml:space="preserve"> совместно с отделом (службой) ГОЧС муниципального образования;</w:t>
      </w:r>
    </w:p>
    <w:p w:rsidR="00FB5965" w:rsidRPr="00745CAD" w:rsidRDefault="00FB5965" w:rsidP="00FB5965">
      <w:pPr>
        <w:ind w:firstLine="540"/>
        <w:jc w:val="both"/>
        <w:rPr>
          <w:color w:val="000000"/>
          <w:sz w:val="20"/>
          <w:szCs w:val="20"/>
        </w:rPr>
      </w:pPr>
      <w:r w:rsidRPr="00745CAD">
        <w:rPr>
          <w:color w:val="000000"/>
          <w:sz w:val="20"/>
          <w:szCs w:val="20"/>
        </w:rPr>
        <w:t xml:space="preserve">организовать при необходимости временное размещение </w:t>
      </w:r>
      <w:proofErr w:type="gramStart"/>
      <w:r w:rsidRPr="00745CAD">
        <w:rPr>
          <w:color w:val="000000"/>
          <w:sz w:val="20"/>
          <w:szCs w:val="20"/>
        </w:rPr>
        <w:t>нуждающихся</w:t>
      </w:r>
      <w:proofErr w:type="gramEnd"/>
      <w:r w:rsidRPr="00745CAD">
        <w:rPr>
          <w:color w:val="000000"/>
          <w:sz w:val="20"/>
          <w:szCs w:val="20"/>
        </w:rPr>
        <w:t xml:space="preserve"> в отдыхе эвакуируемых на ПВР, оказать им необходимую помощь и услуги, организовать питание и отдых.</w:t>
      </w:r>
    </w:p>
    <w:p w:rsidR="00FB5965" w:rsidRPr="00745CAD" w:rsidRDefault="00FB5965" w:rsidP="00FB5965">
      <w:pPr>
        <w:ind w:firstLine="540"/>
        <w:jc w:val="both"/>
        <w:rPr>
          <w:color w:val="000000"/>
          <w:sz w:val="20"/>
          <w:szCs w:val="20"/>
        </w:rPr>
      </w:pPr>
      <w:r w:rsidRPr="00745CAD">
        <w:rPr>
          <w:color w:val="000000"/>
          <w:sz w:val="20"/>
          <w:szCs w:val="20"/>
        </w:rPr>
        <w:t> </w:t>
      </w:r>
      <w:proofErr w:type="gramStart"/>
      <w:r w:rsidRPr="00745CAD">
        <w:rPr>
          <w:b/>
          <w:bCs/>
          <w:color w:val="000000"/>
          <w:sz w:val="20"/>
          <w:szCs w:val="20"/>
        </w:rPr>
        <w:t>Старший</w:t>
      </w:r>
      <w:proofErr w:type="gramEnd"/>
      <w:r w:rsidRPr="00745CAD">
        <w:rPr>
          <w:b/>
          <w:bCs/>
          <w:color w:val="000000"/>
          <w:sz w:val="20"/>
          <w:szCs w:val="20"/>
        </w:rPr>
        <w:t xml:space="preserve"> группы учета </w:t>
      </w:r>
      <w:proofErr w:type="spellStart"/>
      <w:r w:rsidRPr="00745CAD">
        <w:rPr>
          <w:b/>
          <w:bCs/>
          <w:color w:val="000000"/>
          <w:sz w:val="20"/>
          <w:szCs w:val="20"/>
        </w:rPr>
        <w:t>эваконаселения</w:t>
      </w:r>
      <w:proofErr w:type="spellEnd"/>
    </w:p>
    <w:p w:rsidR="00FB5965" w:rsidRPr="00745CAD" w:rsidRDefault="00FB5965" w:rsidP="00FB5965">
      <w:pPr>
        <w:ind w:firstLine="540"/>
        <w:jc w:val="both"/>
        <w:rPr>
          <w:color w:val="000000"/>
          <w:sz w:val="20"/>
          <w:szCs w:val="20"/>
        </w:rPr>
      </w:pPr>
      <w:r w:rsidRPr="00745CAD">
        <w:rPr>
          <w:b/>
          <w:bCs/>
          <w:color w:val="000000"/>
          <w:sz w:val="20"/>
          <w:szCs w:val="20"/>
        </w:rPr>
        <w:t> </w:t>
      </w:r>
    </w:p>
    <w:p w:rsidR="00FB5965" w:rsidRPr="00745CAD" w:rsidRDefault="00FB5965" w:rsidP="00FB5965">
      <w:pPr>
        <w:ind w:firstLine="540"/>
        <w:jc w:val="both"/>
        <w:rPr>
          <w:color w:val="000000"/>
          <w:sz w:val="20"/>
          <w:szCs w:val="20"/>
        </w:rPr>
      </w:pPr>
      <w:r w:rsidRPr="00745CAD">
        <w:rPr>
          <w:color w:val="000000"/>
          <w:sz w:val="20"/>
          <w:szCs w:val="20"/>
        </w:rPr>
        <w:t xml:space="preserve">Старший группы и помощники подчиняются начальнику </w:t>
      </w:r>
      <w:proofErr w:type="gramStart"/>
      <w:r w:rsidRPr="00745CAD">
        <w:rPr>
          <w:color w:val="000000"/>
          <w:sz w:val="20"/>
          <w:szCs w:val="20"/>
        </w:rPr>
        <w:t>ПВР</w:t>
      </w:r>
      <w:proofErr w:type="gramEnd"/>
      <w:r w:rsidRPr="00745CAD">
        <w:rPr>
          <w:color w:val="000000"/>
          <w:sz w:val="20"/>
          <w:szCs w:val="20"/>
        </w:rPr>
        <w:t xml:space="preserve"> и отвечает за учет и регистрацию прибывшего </w:t>
      </w:r>
      <w:proofErr w:type="spellStart"/>
      <w:r w:rsidRPr="00745CAD">
        <w:rPr>
          <w:color w:val="000000"/>
          <w:sz w:val="20"/>
          <w:szCs w:val="20"/>
        </w:rPr>
        <w:t>эваконаселения</w:t>
      </w:r>
      <w:proofErr w:type="spellEnd"/>
      <w:r w:rsidRPr="00745CAD">
        <w:rPr>
          <w:color w:val="000000"/>
          <w:sz w:val="20"/>
          <w:szCs w:val="20"/>
        </w:rPr>
        <w:t>.</w:t>
      </w:r>
    </w:p>
    <w:p w:rsidR="00FB5965" w:rsidRPr="00745CAD" w:rsidRDefault="00FB5965" w:rsidP="00FB5965">
      <w:pPr>
        <w:ind w:firstLine="540"/>
        <w:jc w:val="both"/>
        <w:rPr>
          <w:color w:val="000000"/>
          <w:sz w:val="20"/>
          <w:szCs w:val="20"/>
        </w:rPr>
      </w:pPr>
      <w:r w:rsidRPr="00745CAD">
        <w:rPr>
          <w:b/>
          <w:bCs/>
          <w:color w:val="000000"/>
          <w:sz w:val="20"/>
          <w:szCs w:val="20"/>
        </w:rPr>
        <w:t>Он обязан:</w:t>
      </w:r>
    </w:p>
    <w:p w:rsidR="00FB5965" w:rsidRPr="00745CAD" w:rsidRDefault="00FB5965" w:rsidP="00FB5965">
      <w:pPr>
        <w:ind w:firstLine="540"/>
        <w:jc w:val="both"/>
        <w:rPr>
          <w:color w:val="000000"/>
          <w:sz w:val="20"/>
          <w:szCs w:val="20"/>
        </w:rPr>
      </w:pPr>
      <w:r w:rsidRPr="00745CAD">
        <w:rPr>
          <w:b/>
          <w:bCs/>
          <w:color w:val="000000"/>
          <w:sz w:val="20"/>
          <w:szCs w:val="20"/>
        </w:rPr>
        <w:t>а) в повседневной деятельности:</w:t>
      </w:r>
    </w:p>
    <w:p w:rsidR="00FB5965" w:rsidRPr="00745CAD" w:rsidRDefault="00FB5965" w:rsidP="00FB5965">
      <w:pPr>
        <w:ind w:firstLine="540"/>
        <w:jc w:val="both"/>
        <w:rPr>
          <w:color w:val="000000"/>
          <w:sz w:val="20"/>
          <w:szCs w:val="20"/>
        </w:rPr>
      </w:pPr>
      <w:r w:rsidRPr="00745CAD">
        <w:rPr>
          <w:color w:val="000000"/>
          <w:sz w:val="20"/>
          <w:szCs w:val="20"/>
        </w:rPr>
        <w:t>знать свои функциональные обязанности;</w:t>
      </w:r>
    </w:p>
    <w:p w:rsidR="00FB5965" w:rsidRPr="00745CAD" w:rsidRDefault="00FB5965" w:rsidP="00FB5965">
      <w:pPr>
        <w:ind w:firstLine="540"/>
        <w:jc w:val="both"/>
        <w:rPr>
          <w:color w:val="000000"/>
          <w:sz w:val="20"/>
          <w:szCs w:val="20"/>
        </w:rPr>
      </w:pPr>
      <w:r w:rsidRPr="00745CAD">
        <w:rPr>
          <w:color w:val="000000"/>
          <w:sz w:val="20"/>
          <w:szCs w:val="20"/>
        </w:rPr>
        <w:t xml:space="preserve">разработать необходимую документацию по учету и регистрации </w:t>
      </w:r>
      <w:proofErr w:type="gramStart"/>
      <w:r w:rsidRPr="00745CAD">
        <w:rPr>
          <w:color w:val="000000"/>
          <w:sz w:val="20"/>
          <w:szCs w:val="20"/>
        </w:rPr>
        <w:t>прибывающего</w:t>
      </w:r>
      <w:proofErr w:type="gramEnd"/>
      <w:r w:rsidRPr="00745CAD">
        <w:rPr>
          <w:color w:val="000000"/>
          <w:sz w:val="20"/>
          <w:szCs w:val="20"/>
        </w:rPr>
        <w:t xml:space="preserve"> </w:t>
      </w:r>
      <w:proofErr w:type="spellStart"/>
      <w:r w:rsidRPr="00745CAD">
        <w:rPr>
          <w:color w:val="000000"/>
          <w:sz w:val="20"/>
          <w:szCs w:val="20"/>
        </w:rPr>
        <w:t>эваконаселения</w:t>
      </w:r>
      <w:proofErr w:type="spellEnd"/>
      <w:r w:rsidRPr="00745CAD">
        <w:rPr>
          <w:color w:val="000000"/>
          <w:sz w:val="20"/>
          <w:szCs w:val="20"/>
        </w:rPr>
        <w:t>;</w:t>
      </w:r>
    </w:p>
    <w:p w:rsidR="00FB5965" w:rsidRPr="00745CAD" w:rsidRDefault="00FB5965" w:rsidP="00FB5965">
      <w:pPr>
        <w:ind w:firstLine="540"/>
        <w:jc w:val="both"/>
        <w:rPr>
          <w:color w:val="000000"/>
          <w:sz w:val="20"/>
          <w:szCs w:val="20"/>
        </w:rPr>
      </w:pPr>
      <w:r w:rsidRPr="00745CAD">
        <w:rPr>
          <w:color w:val="000000"/>
          <w:sz w:val="20"/>
          <w:szCs w:val="20"/>
        </w:rPr>
        <w:t xml:space="preserve">  подготовить журнал учета прибывающего </w:t>
      </w:r>
      <w:proofErr w:type="spellStart"/>
      <w:r w:rsidRPr="00745CAD">
        <w:rPr>
          <w:color w:val="000000"/>
          <w:sz w:val="20"/>
          <w:szCs w:val="20"/>
        </w:rPr>
        <w:t>эваконаселения</w:t>
      </w:r>
      <w:proofErr w:type="spellEnd"/>
      <w:r w:rsidRPr="00745CAD">
        <w:rPr>
          <w:color w:val="000000"/>
          <w:sz w:val="20"/>
          <w:szCs w:val="20"/>
        </w:rPr>
        <w:t xml:space="preserve"> в ПВР  (Приложение № 2);</w:t>
      </w:r>
    </w:p>
    <w:p w:rsidR="00FB5965" w:rsidRPr="00745CAD" w:rsidRDefault="00FB5965" w:rsidP="00FB5965">
      <w:pPr>
        <w:ind w:firstLine="540"/>
        <w:jc w:val="both"/>
        <w:rPr>
          <w:color w:val="000000"/>
          <w:sz w:val="20"/>
          <w:szCs w:val="20"/>
        </w:rPr>
      </w:pPr>
      <w:r w:rsidRPr="00745CAD">
        <w:rPr>
          <w:b/>
          <w:bCs/>
          <w:color w:val="000000"/>
          <w:sz w:val="20"/>
          <w:szCs w:val="20"/>
        </w:rPr>
        <w:t>б) с получением распоряжения о проведении эвакуации населения:</w:t>
      </w:r>
    </w:p>
    <w:p w:rsidR="00FB5965" w:rsidRPr="00745CAD" w:rsidRDefault="00FB5965" w:rsidP="00FB5965">
      <w:pPr>
        <w:ind w:firstLine="540"/>
        <w:jc w:val="both"/>
        <w:rPr>
          <w:color w:val="000000"/>
          <w:sz w:val="20"/>
          <w:szCs w:val="20"/>
        </w:rPr>
      </w:pPr>
      <w:r w:rsidRPr="00745CAD">
        <w:rPr>
          <w:color w:val="000000"/>
          <w:sz w:val="20"/>
          <w:szCs w:val="20"/>
        </w:rPr>
        <w:t>прибыть в  ПВР, уточнить обстановку и получить задачу;</w:t>
      </w:r>
    </w:p>
    <w:p w:rsidR="00FB5965" w:rsidRPr="00745CAD" w:rsidRDefault="00FB5965" w:rsidP="00FB5965">
      <w:pPr>
        <w:ind w:firstLine="540"/>
        <w:jc w:val="both"/>
        <w:rPr>
          <w:color w:val="000000"/>
          <w:sz w:val="20"/>
          <w:szCs w:val="20"/>
        </w:rPr>
      </w:pPr>
      <w:r w:rsidRPr="00745CAD">
        <w:rPr>
          <w:color w:val="000000"/>
          <w:sz w:val="20"/>
          <w:szCs w:val="20"/>
        </w:rPr>
        <w:t>получить необходимые документы,  имущество и инвентарь;</w:t>
      </w:r>
    </w:p>
    <w:p w:rsidR="00FB5965" w:rsidRPr="00745CAD" w:rsidRDefault="00FB5965" w:rsidP="00FB5965">
      <w:pPr>
        <w:ind w:firstLine="540"/>
        <w:jc w:val="both"/>
        <w:rPr>
          <w:color w:val="000000"/>
          <w:sz w:val="20"/>
          <w:szCs w:val="20"/>
        </w:rPr>
      </w:pPr>
      <w:r w:rsidRPr="00745CAD">
        <w:rPr>
          <w:color w:val="000000"/>
          <w:sz w:val="20"/>
          <w:szCs w:val="20"/>
        </w:rPr>
        <w:t>провести инструктаж личного состава группы по организации работы и выдать необходимую рабочую и справочную документацию;</w:t>
      </w:r>
    </w:p>
    <w:p w:rsidR="00FB5965" w:rsidRPr="00745CAD" w:rsidRDefault="00FB5965" w:rsidP="00FB5965">
      <w:pPr>
        <w:ind w:firstLine="540"/>
        <w:jc w:val="both"/>
        <w:rPr>
          <w:color w:val="000000"/>
          <w:sz w:val="20"/>
          <w:szCs w:val="20"/>
        </w:rPr>
      </w:pPr>
      <w:r w:rsidRPr="00745CAD">
        <w:rPr>
          <w:color w:val="000000"/>
          <w:sz w:val="20"/>
          <w:szCs w:val="20"/>
        </w:rPr>
        <w:t>         оборудовать и подготовить к работе рабочие места для личного состава группы;</w:t>
      </w:r>
    </w:p>
    <w:p w:rsidR="00FB5965" w:rsidRPr="00745CAD" w:rsidRDefault="00FB5965" w:rsidP="00FB5965">
      <w:pPr>
        <w:ind w:firstLine="540"/>
        <w:jc w:val="both"/>
        <w:rPr>
          <w:color w:val="000000"/>
          <w:sz w:val="20"/>
          <w:szCs w:val="20"/>
        </w:rPr>
      </w:pPr>
      <w:r w:rsidRPr="00745CAD">
        <w:rPr>
          <w:color w:val="000000"/>
          <w:sz w:val="20"/>
          <w:szCs w:val="20"/>
        </w:rPr>
        <w:t xml:space="preserve">организовать регистрацию всех прибывших колонн в журнал учета прибывающего </w:t>
      </w:r>
      <w:proofErr w:type="spellStart"/>
      <w:r w:rsidRPr="00745CAD">
        <w:rPr>
          <w:color w:val="000000"/>
          <w:sz w:val="20"/>
          <w:szCs w:val="20"/>
        </w:rPr>
        <w:t>эваконаселения</w:t>
      </w:r>
      <w:proofErr w:type="spellEnd"/>
      <w:r w:rsidRPr="00745CAD">
        <w:rPr>
          <w:color w:val="000000"/>
          <w:sz w:val="20"/>
          <w:szCs w:val="20"/>
        </w:rPr>
        <w:t xml:space="preserve"> на ПВР (Приложение № 2).</w:t>
      </w:r>
    </w:p>
    <w:p w:rsidR="00FB5965" w:rsidRPr="00745CAD" w:rsidRDefault="00FB5965" w:rsidP="00FB5965">
      <w:pPr>
        <w:ind w:firstLine="540"/>
        <w:jc w:val="both"/>
        <w:rPr>
          <w:color w:val="000000"/>
          <w:sz w:val="20"/>
          <w:szCs w:val="20"/>
        </w:rPr>
      </w:pPr>
      <w:r w:rsidRPr="00745CAD">
        <w:rPr>
          <w:color w:val="000000"/>
          <w:sz w:val="20"/>
          <w:szCs w:val="20"/>
        </w:rPr>
        <w:t> </w:t>
      </w:r>
    </w:p>
    <w:p w:rsidR="00FB5965" w:rsidRPr="00745CAD" w:rsidRDefault="00FB5965" w:rsidP="00FB5965">
      <w:pPr>
        <w:ind w:firstLine="540"/>
        <w:jc w:val="both"/>
        <w:rPr>
          <w:color w:val="000000"/>
          <w:sz w:val="20"/>
          <w:szCs w:val="20"/>
        </w:rPr>
      </w:pPr>
      <w:r w:rsidRPr="00745CAD">
        <w:rPr>
          <w:b/>
          <w:bCs/>
          <w:color w:val="000000"/>
          <w:sz w:val="20"/>
          <w:szCs w:val="20"/>
        </w:rPr>
        <w:t xml:space="preserve">                  Начальник медицинского пункта</w:t>
      </w:r>
    </w:p>
    <w:p w:rsidR="00FB5965" w:rsidRPr="00745CAD" w:rsidRDefault="00FB5965" w:rsidP="00FB5965">
      <w:pPr>
        <w:ind w:firstLine="540"/>
        <w:jc w:val="both"/>
        <w:rPr>
          <w:color w:val="000000"/>
          <w:sz w:val="20"/>
          <w:szCs w:val="20"/>
        </w:rPr>
      </w:pPr>
      <w:r w:rsidRPr="00745CAD">
        <w:rPr>
          <w:b/>
          <w:bCs/>
          <w:color w:val="000000"/>
          <w:sz w:val="20"/>
          <w:szCs w:val="20"/>
        </w:rPr>
        <w:t> </w:t>
      </w:r>
      <w:r w:rsidRPr="00745CAD">
        <w:rPr>
          <w:color w:val="000000"/>
          <w:sz w:val="20"/>
          <w:szCs w:val="20"/>
        </w:rPr>
        <w:t>Начальник медицинского пункта назначается из числа работников муниципального учреждения здравоохранения, подчиняется начальнику ПВР и отвечает за медицинское обеспечение эвакуированного населения в пределах границ ПВР на период ЧС.</w:t>
      </w:r>
    </w:p>
    <w:p w:rsidR="00FB5965" w:rsidRPr="00745CAD" w:rsidRDefault="00FB5965" w:rsidP="00FB5965">
      <w:pPr>
        <w:ind w:firstLine="540"/>
        <w:jc w:val="both"/>
        <w:rPr>
          <w:color w:val="000000"/>
          <w:sz w:val="20"/>
          <w:szCs w:val="20"/>
        </w:rPr>
      </w:pPr>
      <w:r w:rsidRPr="00745CAD">
        <w:rPr>
          <w:b/>
          <w:bCs/>
          <w:color w:val="000000"/>
          <w:sz w:val="20"/>
          <w:szCs w:val="20"/>
        </w:rPr>
        <w:t>Он обязан:</w:t>
      </w:r>
    </w:p>
    <w:p w:rsidR="00FB5965" w:rsidRPr="00745CAD" w:rsidRDefault="00FB5965" w:rsidP="00FB5965">
      <w:pPr>
        <w:ind w:firstLine="540"/>
        <w:jc w:val="both"/>
        <w:rPr>
          <w:color w:val="000000"/>
          <w:sz w:val="20"/>
          <w:szCs w:val="20"/>
        </w:rPr>
      </w:pPr>
      <w:r w:rsidRPr="00745CAD">
        <w:rPr>
          <w:b/>
          <w:bCs/>
          <w:color w:val="000000"/>
          <w:sz w:val="20"/>
          <w:szCs w:val="20"/>
        </w:rPr>
        <w:t>а) в повседневной деятельности:</w:t>
      </w:r>
    </w:p>
    <w:p w:rsidR="00FB5965" w:rsidRPr="00745CAD" w:rsidRDefault="00FB5965" w:rsidP="00FB5965">
      <w:pPr>
        <w:ind w:firstLine="540"/>
        <w:jc w:val="both"/>
        <w:rPr>
          <w:color w:val="000000"/>
          <w:sz w:val="20"/>
          <w:szCs w:val="20"/>
        </w:rPr>
      </w:pPr>
      <w:r w:rsidRPr="00745CAD">
        <w:rPr>
          <w:color w:val="000000"/>
          <w:sz w:val="20"/>
          <w:szCs w:val="20"/>
        </w:rPr>
        <w:t xml:space="preserve">знать свои функциональные обязанности и отрабатывать вопросы по проведению санитарно-профилактических мероприятий в период проведения </w:t>
      </w:r>
      <w:proofErr w:type="spellStart"/>
      <w:r w:rsidRPr="00745CAD">
        <w:rPr>
          <w:color w:val="000000"/>
          <w:sz w:val="20"/>
          <w:szCs w:val="20"/>
        </w:rPr>
        <w:t>эвакомероприятий</w:t>
      </w:r>
      <w:proofErr w:type="spellEnd"/>
      <w:r w:rsidRPr="00745CAD">
        <w:rPr>
          <w:color w:val="000000"/>
          <w:sz w:val="20"/>
          <w:szCs w:val="20"/>
        </w:rPr>
        <w:t xml:space="preserve"> на территории муниципального образования;</w:t>
      </w:r>
    </w:p>
    <w:p w:rsidR="00FB5965" w:rsidRPr="00745CAD" w:rsidRDefault="00FB5965" w:rsidP="00FB5965">
      <w:pPr>
        <w:ind w:firstLine="540"/>
        <w:jc w:val="both"/>
        <w:rPr>
          <w:color w:val="000000"/>
          <w:sz w:val="20"/>
          <w:szCs w:val="20"/>
        </w:rPr>
      </w:pPr>
      <w:r w:rsidRPr="00745CAD">
        <w:rPr>
          <w:color w:val="000000"/>
          <w:sz w:val="20"/>
          <w:szCs w:val="20"/>
        </w:rPr>
        <w:t>знать схему доставки больных из ПВР в лечебные учреждения муниципального образования;</w:t>
      </w:r>
    </w:p>
    <w:p w:rsidR="00FB5965" w:rsidRPr="00745CAD" w:rsidRDefault="00FB5965" w:rsidP="00FB5965">
      <w:pPr>
        <w:ind w:firstLine="540"/>
        <w:jc w:val="both"/>
        <w:rPr>
          <w:color w:val="000000"/>
          <w:sz w:val="20"/>
          <w:szCs w:val="20"/>
        </w:rPr>
      </w:pPr>
      <w:r w:rsidRPr="00745CAD">
        <w:rPr>
          <w:b/>
          <w:bCs/>
          <w:color w:val="000000"/>
          <w:sz w:val="20"/>
          <w:szCs w:val="20"/>
        </w:rPr>
        <w:t>б)</w:t>
      </w:r>
      <w:proofErr w:type="gramStart"/>
      <w:r w:rsidRPr="00745CAD">
        <w:rPr>
          <w:b/>
          <w:bCs/>
          <w:color w:val="000000"/>
          <w:sz w:val="20"/>
          <w:szCs w:val="20"/>
        </w:rPr>
        <w:t>.</w:t>
      </w:r>
      <w:proofErr w:type="gramEnd"/>
      <w:r w:rsidRPr="00745CAD">
        <w:rPr>
          <w:b/>
          <w:bCs/>
          <w:color w:val="000000"/>
          <w:sz w:val="20"/>
          <w:szCs w:val="20"/>
        </w:rPr>
        <w:t xml:space="preserve"> </w:t>
      </w:r>
      <w:proofErr w:type="gramStart"/>
      <w:r w:rsidRPr="00745CAD">
        <w:rPr>
          <w:b/>
          <w:bCs/>
          <w:color w:val="000000"/>
          <w:sz w:val="20"/>
          <w:szCs w:val="20"/>
        </w:rPr>
        <w:t>с</w:t>
      </w:r>
      <w:proofErr w:type="gramEnd"/>
      <w:r w:rsidRPr="00745CAD">
        <w:rPr>
          <w:b/>
          <w:bCs/>
          <w:color w:val="000000"/>
          <w:sz w:val="20"/>
          <w:szCs w:val="20"/>
        </w:rPr>
        <w:t>  получением распоряжения о проведении  эвакуации населения:</w:t>
      </w:r>
    </w:p>
    <w:p w:rsidR="00FB5965" w:rsidRPr="00745CAD" w:rsidRDefault="00FB5965" w:rsidP="00FB5965">
      <w:pPr>
        <w:ind w:firstLine="540"/>
        <w:jc w:val="both"/>
        <w:rPr>
          <w:color w:val="000000"/>
          <w:sz w:val="20"/>
          <w:szCs w:val="20"/>
        </w:rPr>
      </w:pPr>
      <w:r w:rsidRPr="00745CAD">
        <w:rPr>
          <w:b/>
          <w:bCs/>
          <w:i/>
          <w:iCs/>
          <w:color w:val="000000"/>
          <w:sz w:val="20"/>
          <w:szCs w:val="20"/>
        </w:rPr>
        <w:t>         </w:t>
      </w:r>
      <w:r w:rsidRPr="00745CAD">
        <w:rPr>
          <w:color w:val="000000"/>
          <w:sz w:val="20"/>
          <w:szCs w:val="20"/>
        </w:rPr>
        <w:t>прибыть на пункт управления ПВР, уточнить обстановку и получить задачу у начальника ПВР;</w:t>
      </w:r>
    </w:p>
    <w:p w:rsidR="00FB5965" w:rsidRPr="00745CAD" w:rsidRDefault="00FB5965" w:rsidP="00FB5965">
      <w:pPr>
        <w:ind w:firstLine="540"/>
        <w:jc w:val="both"/>
        <w:rPr>
          <w:color w:val="000000"/>
          <w:sz w:val="20"/>
          <w:szCs w:val="20"/>
        </w:rPr>
      </w:pPr>
      <w:r w:rsidRPr="00745CAD">
        <w:rPr>
          <w:color w:val="000000"/>
          <w:sz w:val="20"/>
          <w:szCs w:val="20"/>
        </w:rPr>
        <w:t>получить необходимые документы, имущество и инвентарь;</w:t>
      </w:r>
    </w:p>
    <w:p w:rsidR="00FB5965" w:rsidRPr="00745CAD" w:rsidRDefault="00FB5965" w:rsidP="00FB5965">
      <w:pPr>
        <w:ind w:firstLine="540"/>
        <w:jc w:val="both"/>
        <w:rPr>
          <w:color w:val="000000"/>
          <w:sz w:val="20"/>
          <w:szCs w:val="20"/>
        </w:rPr>
      </w:pPr>
      <w:r w:rsidRPr="00745CAD">
        <w:rPr>
          <w:color w:val="000000"/>
          <w:sz w:val="20"/>
          <w:szCs w:val="20"/>
        </w:rPr>
        <w:t>собрать личный состав медпункта, провести инструктаж по организации работы и выдать необходимую рабочую и справочную документацию;</w:t>
      </w:r>
    </w:p>
    <w:p w:rsidR="00FB5965" w:rsidRPr="00745CAD" w:rsidRDefault="00FB5965" w:rsidP="00FB5965">
      <w:pPr>
        <w:ind w:firstLine="540"/>
        <w:jc w:val="both"/>
        <w:rPr>
          <w:color w:val="000000"/>
          <w:sz w:val="20"/>
          <w:szCs w:val="20"/>
        </w:rPr>
      </w:pPr>
      <w:r w:rsidRPr="00745CAD">
        <w:rPr>
          <w:color w:val="000000"/>
          <w:sz w:val="20"/>
          <w:szCs w:val="20"/>
        </w:rPr>
        <w:t>         оборудовать и подготовить рабочее место к работе;</w:t>
      </w:r>
    </w:p>
    <w:p w:rsidR="00FB5965" w:rsidRPr="00745CAD" w:rsidRDefault="00FB5965" w:rsidP="00FB5965">
      <w:pPr>
        <w:ind w:firstLine="540"/>
        <w:jc w:val="both"/>
        <w:rPr>
          <w:color w:val="000000"/>
          <w:sz w:val="20"/>
          <w:szCs w:val="20"/>
        </w:rPr>
      </w:pPr>
      <w:r w:rsidRPr="00745CAD">
        <w:rPr>
          <w:color w:val="000000"/>
          <w:sz w:val="20"/>
          <w:szCs w:val="20"/>
        </w:rPr>
        <w:t>развернуть медицинский пункт и организовать круглосуточное дежурство медицинского персонала;</w:t>
      </w:r>
    </w:p>
    <w:p w:rsidR="00FB5965" w:rsidRPr="00745CAD" w:rsidRDefault="00FB5965" w:rsidP="00FB5965">
      <w:pPr>
        <w:ind w:firstLine="540"/>
        <w:jc w:val="both"/>
        <w:rPr>
          <w:color w:val="000000"/>
          <w:sz w:val="20"/>
          <w:szCs w:val="20"/>
        </w:rPr>
      </w:pPr>
      <w:r w:rsidRPr="00745CAD">
        <w:rPr>
          <w:color w:val="000000"/>
          <w:sz w:val="20"/>
          <w:szCs w:val="20"/>
        </w:rPr>
        <w:t>осуществлять контроль за санитарно-гигиеническим состоянием медицинского пункта;</w:t>
      </w:r>
    </w:p>
    <w:p w:rsidR="00FB5965" w:rsidRPr="00745CAD" w:rsidRDefault="00FB5965" w:rsidP="00FB5965">
      <w:pPr>
        <w:ind w:firstLine="540"/>
        <w:jc w:val="both"/>
        <w:rPr>
          <w:color w:val="000000"/>
          <w:sz w:val="20"/>
          <w:szCs w:val="20"/>
        </w:rPr>
      </w:pPr>
      <w:r w:rsidRPr="00745CAD">
        <w:rPr>
          <w:color w:val="000000"/>
          <w:sz w:val="20"/>
          <w:szCs w:val="20"/>
        </w:rPr>
        <w:lastRenderedPageBreak/>
        <w:t>вести эпидемиологическое наблюдение и представлять своевременную информацию об эпидемической обстановке в медицинскую службу ГО муниципального образования;</w:t>
      </w:r>
    </w:p>
    <w:p w:rsidR="00FB5965" w:rsidRPr="00745CAD" w:rsidRDefault="00FB5965" w:rsidP="00FB5965">
      <w:pPr>
        <w:ind w:firstLine="540"/>
        <w:jc w:val="both"/>
        <w:rPr>
          <w:color w:val="000000"/>
          <w:sz w:val="20"/>
          <w:szCs w:val="20"/>
        </w:rPr>
      </w:pPr>
      <w:r w:rsidRPr="00745CAD">
        <w:rPr>
          <w:color w:val="000000"/>
          <w:sz w:val="20"/>
          <w:szCs w:val="20"/>
        </w:rPr>
        <w:t>своевременно выявлять инфекционных больных, изолировать и госпитализировать их в близлежащие лечебные учреждения;</w:t>
      </w:r>
    </w:p>
    <w:p w:rsidR="00FB5965" w:rsidRPr="00745CAD" w:rsidRDefault="00FB5965" w:rsidP="00FB5965">
      <w:pPr>
        <w:ind w:firstLine="540"/>
        <w:jc w:val="both"/>
        <w:rPr>
          <w:color w:val="000000"/>
          <w:sz w:val="20"/>
          <w:szCs w:val="20"/>
        </w:rPr>
      </w:pPr>
      <w:r w:rsidRPr="00745CAD">
        <w:rPr>
          <w:color w:val="000000"/>
          <w:sz w:val="20"/>
          <w:szCs w:val="20"/>
        </w:rPr>
        <w:t>регистрировать заболевших в журнале учета больных, поступивших в медицинский пункт ПВР (приложение № 4) и устанавливать диагноз;</w:t>
      </w:r>
    </w:p>
    <w:p w:rsidR="00FB5965" w:rsidRPr="00745CAD" w:rsidRDefault="00FB5965" w:rsidP="00FB5965">
      <w:pPr>
        <w:ind w:firstLine="540"/>
        <w:jc w:val="both"/>
        <w:rPr>
          <w:color w:val="000000"/>
          <w:sz w:val="20"/>
          <w:szCs w:val="20"/>
        </w:rPr>
      </w:pPr>
      <w:proofErr w:type="gramStart"/>
      <w:r w:rsidRPr="00745CAD">
        <w:rPr>
          <w:color w:val="000000"/>
          <w:sz w:val="20"/>
          <w:szCs w:val="20"/>
        </w:rPr>
        <w:t xml:space="preserve">обеспечивать необходимыми медикаментами прибывшее </w:t>
      </w:r>
      <w:proofErr w:type="spellStart"/>
      <w:r w:rsidRPr="00745CAD">
        <w:rPr>
          <w:color w:val="000000"/>
          <w:sz w:val="20"/>
          <w:szCs w:val="20"/>
        </w:rPr>
        <w:t>эваконаселение</w:t>
      </w:r>
      <w:proofErr w:type="spellEnd"/>
      <w:r w:rsidRPr="00745CAD">
        <w:rPr>
          <w:color w:val="000000"/>
          <w:sz w:val="20"/>
          <w:szCs w:val="20"/>
        </w:rPr>
        <w:t>, заявившее жалобы на здоровье и вести журнал учета больных.</w:t>
      </w:r>
      <w:proofErr w:type="gramEnd"/>
    </w:p>
    <w:p w:rsidR="00FB5965" w:rsidRPr="00745CAD" w:rsidRDefault="00FB5965" w:rsidP="00FB5965">
      <w:pPr>
        <w:ind w:firstLine="540"/>
        <w:jc w:val="both"/>
        <w:rPr>
          <w:color w:val="000000"/>
          <w:sz w:val="20"/>
          <w:szCs w:val="20"/>
        </w:rPr>
      </w:pPr>
      <w:r w:rsidRPr="00745CAD">
        <w:rPr>
          <w:color w:val="000000"/>
          <w:sz w:val="20"/>
          <w:szCs w:val="20"/>
        </w:rPr>
        <w:t>быть готовыми при необходимости к проведению массовой иммунизации прибывающего населения в предельно сжатые сроки на подвижных или временных прививочных пунктах, созданным лечебно-профилактическим учреждением муниципального образования;</w:t>
      </w:r>
    </w:p>
    <w:p w:rsidR="00FB5965" w:rsidRPr="00745CAD" w:rsidRDefault="00FB5965" w:rsidP="00FB5965">
      <w:pPr>
        <w:ind w:firstLine="540"/>
        <w:jc w:val="both"/>
        <w:rPr>
          <w:color w:val="000000"/>
          <w:sz w:val="20"/>
          <w:szCs w:val="20"/>
        </w:rPr>
      </w:pPr>
      <w:r w:rsidRPr="00745CAD">
        <w:rPr>
          <w:color w:val="000000"/>
          <w:sz w:val="20"/>
          <w:szCs w:val="20"/>
        </w:rPr>
        <w:t> </w:t>
      </w:r>
    </w:p>
    <w:p w:rsidR="00FB5965" w:rsidRPr="00745CAD" w:rsidRDefault="00FB5965" w:rsidP="00FB5965">
      <w:pPr>
        <w:ind w:firstLine="540"/>
        <w:jc w:val="both"/>
        <w:rPr>
          <w:color w:val="000000"/>
          <w:sz w:val="20"/>
          <w:szCs w:val="20"/>
        </w:rPr>
      </w:pPr>
      <w:r w:rsidRPr="00745CAD">
        <w:rPr>
          <w:b/>
          <w:bCs/>
          <w:color w:val="000000"/>
          <w:sz w:val="20"/>
          <w:szCs w:val="20"/>
        </w:rPr>
        <w:t xml:space="preserve">          Дежурный по комнате матери и ребенка</w:t>
      </w:r>
    </w:p>
    <w:p w:rsidR="00FB5965" w:rsidRPr="00745CAD" w:rsidRDefault="00FB5965" w:rsidP="00FB5965">
      <w:pPr>
        <w:ind w:firstLine="540"/>
        <w:jc w:val="both"/>
        <w:rPr>
          <w:color w:val="000000"/>
          <w:sz w:val="20"/>
          <w:szCs w:val="20"/>
        </w:rPr>
      </w:pPr>
      <w:r w:rsidRPr="00745CAD">
        <w:rPr>
          <w:b/>
          <w:bCs/>
          <w:color w:val="000000"/>
          <w:sz w:val="20"/>
          <w:szCs w:val="20"/>
        </w:rPr>
        <w:t> </w:t>
      </w:r>
      <w:r w:rsidRPr="00745CAD">
        <w:rPr>
          <w:color w:val="000000"/>
          <w:sz w:val="20"/>
          <w:szCs w:val="20"/>
        </w:rPr>
        <w:t>Дежурный по комнате матери и ребенка назначается из числа работников дошкольных учреждений, подчиняется начальнику ПВР и несет ответственность за прием, временное размещение и обеспечение досуга, питания, медицинского обслуживания матерей с малолетними детьми.</w:t>
      </w:r>
    </w:p>
    <w:p w:rsidR="00FB5965" w:rsidRPr="00745CAD" w:rsidRDefault="00FB5965" w:rsidP="00FB5965">
      <w:pPr>
        <w:ind w:firstLine="540"/>
        <w:jc w:val="both"/>
        <w:rPr>
          <w:color w:val="000000"/>
          <w:sz w:val="20"/>
          <w:szCs w:val="20"/>
        </w:rPr>
      </w:pPr>
      <w:r w:rsidRPr="00745CAD">
        <w:rPr>
          <w:b/>
          <w:bCs/>
          <w:color w:val="000000"/>
          <w:sz w:val="20"/>
          <w:szCs w:val="20"/>
        </w:rPr>
        <w:t>Он обязан:</w:t>
      </w:r>
    </w:p>
    <w:p w:rsidR="00FB5965" w:rsidRPr="00745CAD" w:rsidRDefault="00FB5965" w:rsidP="00FB5965">
      <w:pPr>
        <w:ind w:firstLine="540"/>
        <w:jc w:val="both"/>
        <w:rPr>
          <w:color w:val="000000"/>
          <w:sz w:val="20"/>
          <w:szCs w:val="20"/>
        </w:rPr>
      </w:pPr>
      <w:r w:rsidRPr="00745CAD">
        <w:rPr>
          <w:b/>
          <w:bCs/>
          <w:color w:val="000000"/>
          <w:sz w:val="20"/>
          <w:szCs w:val="20"/>
        </w:rPr>
        <w:t>а) в повседневной деятельности:</w:t>
      </w:r>
    </w:p>
    <w:p w:rsidR="00FB5965" w:rsidRPr="00745CAD" w:rsidRDefault="00FB5965" w:rsidP="00FB5965">
      <w:pPr>
        <w:ind w:firstLine="540"/>
        <w:jc w:val="both"/>
        <w:rPr>
          <w:color w:val="000000"/>
          <w:sz w:val="20"/>
          <w:szCs w:val="20"/>
        </w:rPr>
      </w:pPr>
      <w:r w:rsidRPr="00745CAD">
        <w:rPr>
          <w:color w:val="000000"/>
          <w:sz w:val="20"/>
          <w:szCs w:val="20"/>
        </w:rPr>
        <w:t>знать свои функциональные обязанности и отрабатывать вопросы по временному размещению детей вместе с матерью в комнате матери и ребенка;</w:t>
      </w:r>
    </w:p>
    <w:p w:rsidR="00FB5965" w:rsidRPr="00745CAD" w:rsidRDefault="00FB5965" w:rsidP="00FB5965">
      <w:pPr>
        <w:ind w:firstLine="540"/>
        <w:jc w:val="both"/>
        <w:rPr>
          <w:color w:val="000000"/>
          <w:sz w:val="20"/>
          <w:szCs w:val="20"/>
        </w:rPr>
      </w:pPr>
      <w:r w:rsidRPr="00745CAD">
        <w:rPr>
          <w:color w:val="000000"/>
          <w:sz w:val="20"/>
          <w:szCs w:val="20"/>
        </w:rPr>
        <w:t>заранее подготовить инвентарь, кровати, постельные и гигиенические  принадлежности для оборудования комнаты и обеспечить их хранение;</w:t>
      </w:r>
    </w:p>
    <w:p w:rsidR="00FB5965" w:rsidRPr="00745CAD" w:rsidRDefault="00FB5965" w:rsidP="00FB5965">
      <w:pPr>
        <w:ind w:firstLine="540"/>
        <w:jc w:val="both"/>
        <w:rPr>
          <w:color w:val="000000"/>
          <w:sz w:val="20"/>
          <w:szCs w:val="20"/>
        </w:rPr>
      </w:pPr>
      <w:r w:rsidRPr="00745CAD">
        <w:rPr>
          <w:color w:val="000000"/>
          <w:sz w:val="20"/>
          <w:szCs w:val="20"/>
        </w:rPr>
        <w:t>иметь журнал регистрации приема граждан с детьми, поступивших в комнату матери и ребёнка на ПВР №___ (приложение №  3).</w:t>
      </w:r>
    </w:p>
    <w:p w:rsidR="00FB5965" w:rsidRPr="00745CAD" w:rsidRDefault="00FB5965" w:rsidP="00FB5965">
      <w:pPr>
        <w:ind w:firstLine="540"/>
        <w:jc w:val="both"/>
        <w:rPr>
          <w:color w:val="000000"/>
          <w:sz w:val="20"/>
          <w:szCs w:val="20"/>
        </w:rPr>
      </w:pPr>
      <w:r w:rsidRPr="00745CAD">
        <w:rPr>
          <w:color w:val="000000"/>
          <w:sz w:val="20"/>
          <w:szCs w:val="20"/>
        </w:rPr>
        <w:t> </w:t>
      </w:r>
    </w:p>
    <w:p w:rsidR="00FB5965" w:rsidRPr="00745CAD" w:rsidRDefault="00FB5965" w:rsidP="00FB5965">
      <w:pPr>
        <w:ind w:firstLine="540"/>
        <w:jc w:val="both"/>
        <w:rPr>
          <w:color w:val="000000"/>
          <w:sz w:val="20"/>
          <w:szCs w:val="20"/>
        </w:rPr>
      </w:pPr>
      <w:r w:rsidRPr="00745CAD">
        <w:rPr>
          <w:b/>
          <w:bCs/>
          <w:color w:val="000000"/>
          <w:sz w:val="20"/>
          <w:szCs w:val="20"/>
        </w:rPr>
        <w:t>б)</w:t>
      </w:r>
      <w:proofErr w:type="gramStart"/>
      <w:r w:rsidRPr="00745CAD">
        <w:rPr>
          <w:b/>
          <w:bCs/>
          <w:color w:val="000000"/>
          <w:sz w:val="20"/>
          <w:szCs w:val="20"/>
        </w:rPr>
        <w:t>.</w:t>
      </w:r>
      <w:proofErr w:type="gramEnd"/>
      <w:r w:rsidRPr="00745CAD">
        <w:rPr>
          <w:b/>
          <w:bCs/>
          <w:color w:val="000000"/>
          <w:sz w:val="20"/>
          <w:szCs w:val="20"/>
        </w:rPr>
        <w:t xml:space="preserve"> </w:t>
      </w:r>
      <w:proofErr w:type="gramStart"/>
      <w:r w:rsidRPr="00745CAD">
        <w:rPr>
          <w:b/>
          <w:bCs/>
          <w:color w:val="000000"/>
          <w:sz w:val="20"/>
          <w:szCs w:val="20"/>
        </w:rPr>
        <w:t>с</w:t>
      </w:r>
      <w:proofErr w:type="gramEnd"/>
      <w:r w:rsidRPr="00745CAD">
        <w:rPr>
          <w:b/>
          <w:bCs/>
          <w:color w:val="000000"/>
          <w:sz w:val="20"/>
          <w:szCs w:val="20"/>
        </w:rPr>
        <w:t>  получением распоряжения о проведении  эвакуации населения</w:t>
      </w:r>
      <w:r w:rsidRPr="00745CAD">
        <w:rPr>
          <w:color w:val="000000"/>
          <w:sz w:val="20"/>
          <w:szCs w:val="20"/>
        </w:rPr>
        <w:t>:</w:t>
      </w:r>
    </w:p>
    <w:p w:rsidR="00FB5965" w:rsidRPr="00745CAD" w:rsidRDefault="00FB5965" w:rsidP="00FB5965">
      <w:pPr>
        <w:ind w:firstLine="540"/>
        <w:jc w:val="both"/>
        <w:rPr>
          <w:color w:val="000000"/>
          <w:sz w:val="20"/>
          <w:szCs w:val="20"/>
        </w:rPr>
      </w:pPr>
      <w:r w:rsidRPr="00745CAD">
        <w:rPr>
          <w:color w:val="000000"/>
          <w:sz w:val="20"/>
          <w:szCs w:val="20"/>
        </w:rPr>
        <w:t>         прибыть на пункт управления ПВР, уточнить обстановку и получить задачу;</w:t>
      </w:r>
    </w:p>
    <w:p w:rsidR="00FB5965" w:rsidRPr="00745CAD" w:rsidRDefault="00FB5965" w:rsidP="00FB5965">
      <w:pPr>
        <w:ind w:firstLine="540"/>
        <w:jc w:val="both"/>
        <w:rPr>
          <w:color w:val="000000"/>
          <w:sz w:val="20"/>
          <w:szCs w:val="20"/>
        </w:rPr>
      </w:pPr>
      <w:r w:rsidRPr="00745CAD">
        <w:rPr>
          <w:color w:val="000000"/>
          <w:sz w:val="20"/>
          <w:szCs w:val="20"/>
        </w:rPr>
        <w:t>получить необходимые документы, имущество и инвентарь;</w:t>
      </w:r>
    </w:p>
    <w:p w:rsidR="00FB5965" w:rsidRPr="00745CAD" w:rsidRDefault="00FB5965" w:rsidP="00FB5965">
      <w:pPr>
        <w:ind w:firstLine="540"/>
        <w:jc w:val="both"/>
        <w:rPr>
          <w:color w:val="000000"/>
          <w:sz w:val="20"/>
          <w:szCs w:val="20"/>
        </w:rPr>
      </w:pPr>
      <w:r w:rsidRPr="00745CAD">
        <w:rPr>
          <w:color w:val="000000"/>
          <w:sz w:val="20"/>
          <w:szCs w:val="20"/>
        </w:rPr>
        <w:t>собрать личный состав комнаты матери и ребёнка, провести инструктаж по организации работы и выдать необходимую рабочую и справочную документацию;</w:t>
      </w:r>
    </w:p>
    <w:p w:rsidR="00FB5965" w:rsidRPr="00745CAD" w:rsidRDefault="00FB5965" w:rsidP="00FB5965">
      <w:pPr>
        <w:ind w:firstLine="540"/>
        <w:jc w:val="both"/>
        <w:rPr>
          <w:color w:val="000000"/>
          <w:sz w:val="20"/>
          <w:szCs w:val="20"/>
        </w:rPr>
      </w:pPr>
      <w:r w:rsidRPr="00745CAD">
        <w:rPr>
          <w:color w:val="000000"/>
          <w:sz w:val="20"/>
          <w:szCs w:val="20"/>
        </w:rPr>
        <w:t>         оборудовать и подготовить к работе помещение, выделенное для медпункта;</w:t>
      </w:r>
    </w:p>
    <w:p w:rsidR="00FB5965" w:rsidRPr="00745CAD" w:rsidRDefault="00FB5965" w:rsidP="00FB5965">
      <w:pPr>
        <w:ind w:firstLine="540"/>
        <w:jc w:val="both"/>
        <w:rPr>
          <w:color w:val="000000"/>
          <w:sz w:val="20"/>
          <w:szCs w:val="20"/>
        </w:rPr>
      </w:pPr>
      <w:r w:rsidRPr="00745CAD">
        <w:rPr>
          <w:color w:val="000000"/>
          <w:sz w:val="20"/>
          <w:szCs w:val="20"/>
        </w:rPr>
        <w:t>подготовить комнату для приема матерей с детьми до 2 лет;</w:t>
      </w:r>
    </w:p>
    <w:p w:rsidR="00FB5965" w:rsidRPr="00745CAD" w:rsidRDefault="00FB5965" w:rsidP="00FB5965">
      <w:pPr>
        <w:ind w:firstLine="540"/>
        <w:jc w:val="both"/>
        <w:rPr>
          <w:color w:val="000000"/>
          <w:sz w:val="20"/>
          <w:szCs w:val="20"/>
        </w:rPr>
      </w:pPr>
      <w:r w:rsidRPr="00745CAD">
        <w:rPr>
          <w:color w:val="000000"/>
          <w:sz w:val="20"/>
          <w:szCs w:val="20"/>
        </w:rPr>
        <w:t xml:space="preserve">вести учет в журнале регистрации приема </w:t>
      </w:r>
      <w:proofErr w:type="gramStart"/>
      <w:r w:rsidRPr="00745CAD">
        <w:rPr>
          <w:color w:val="000000"/>
          <w:sz w:val="20"/>
          <w:szCs w:val="20"/>
        </w:rPr>
        <w:t>поступивших</w:t>
      </w:r>
      <w:proofErr w:type="gramEnd"/>
      <w:r w:rsidRPr="00745CAD">
        <w:rPr>
          <w:color w:val="000000"/>
          <w:sz w:val="20"/>
          <w:szCs w:val="20"/>
        </w:rPr>
        <w:t xml:space="preserve"> в комнату матери и ребёнка  ПВР (приложение № 3);</w:t>
      </w:r>
    </w:p>
    <w:p w:rsidR="00FB5965" w:rsidRPr="00745CAD" w:rsidRDefault="00FB5965" w:rsidP="00FB5965">
      <w:pPr>
        <w:ind w:firstLine="540"/>
        <w:jc w:val="both"/>
        <w:rPr>
          <w:color w:val="000000"/>
          <w:sz w:val="20"/>
          <w:szCs w:val="20"/>
        </w:rPr>
      </w:pPr>
      <w:r w:rsidRPr="00745CAD">
        <w:rPr>
          <w:color w:val="000000"/>
          <w:sz w:val="20"/>
          <w:szCs w:val="20"/>
        </w:rPr>
        <w:t>организовать их отдых и питание;</w:t>
      </w:r>
    </w:p>
    <w:p w:rsidR="00FB5965" w:rsidRPr="00745CAD" w:rsidRDefault="00FB5965" w:rsidP="00FB5965">
      <w:pPr>
        <w:ind w:firstLine="540"/>
        <w:jc w:val="both"/>
        <w:rPr>
          <w:color w:val="000000"/>
          <w:sz w:val="20"/>
          <w:szCs w:val="20"/>
        </w:rPr>
      </w:pPr>
      <w:r w:rsidRPr="00745CAD">
        <w:rPr>
          <w:color w:val="000000"/>
          <w:sz w:val="20"/>
          <w:szCs w:val="20"/>
        </w:rPr>
        <w:t xml:space="preserve">при необходимости оказать медицинскую и коммунально-бытовую помощь </w:t>
      </w:r>
      <w:proofErr w:type="gramStart"/>
      <w:r w:rsidRPr="00745CAD">
        <w:rPr>
          <w:color w:val="000000"/>
          <w:sz w:val="20"/>
          <w:szCs w:val="20"/>
        </w:rPr>
        <w:t>прибывшим</w:t>
      </w:r>
      <w:proofErr w:type="gramEnd"/>
      <w:r w:rsidRPr="00745CAD">
        <w:rPr>
          <w:color w:val="000000"/>
          <w:sz w:val="20"/>
          <w:szCs w:val="20"/>
        </w:rPr>
        <w:t>;</w:t>
      </w:r>
    </w:p>
    <w:p w:rsidR="00FB5965" w:rsidRPr="00745CAD" w:rsidRDefault="00FB5965" w:rsidP="00FB5965">
      <w:pPr>
        <w:ind w:firstLine="540"/>
        <w:jc w:val="both"/>
        <w:rPr>
          <w:color w:val="000000"/>
          <w:sz w:val="20"/>
          <w:szCs w:val="20"/>
        </w:rPr>
      </w:pPr>
      <w:r w:rsidRPr="00745CAD">
        <w:rPr>
          <w:color w:val="000000"/>
          <w:sz w:val="20"/>
          <w:szCs w:val="20"/>
        </w:rPr>
        <w:t>обеспечить своевременную отправку к постоянному месту размещения.</w:t>
      </w:r>
    </w:p>
    <w:p w:rsidR="00FB5965" w:rsidRPr="00745CAD" w:rsidRDefault="00FB5965" w:rsidP="00FB5965">
      <w:pPr>
        <w:ind w:firstLine="540"/>
        <w:jc w:val="both"/>
        <w:rPr>
          <w:color w:val="000000"/>
          <w:sz w:val="20"/>
          <w:szCs w:val="20"/>
        </w:rPr>
      </w:pPr>
      <w:r w:rsidRPr="00745CAD">
        <w:rPr>
          <w:b/>
          <w:bCs/>
          <w:color w:val="000000"/>
          <w:sz w:val="20"/>
          <w:szCs w:val="20"/>
        </w:rPr>
        <w:t> </w:t>
      </w:r>
    </w:p>
    <w:p w:rsidR="00FB5965" w:rsidRPr="00745CAD" w:rsidRDefault="00FB5965" w:rsidP="00FB5965">
      <w:pPr>
        <w:ind w:firstLine="540"/>
        <w:jc w:val="both"/>
        <w:rPr>
          <w:color w:val="000000"/>
          <w:sz w:val="20"/>
          <w:szCs w:val="20"/>
        </w:rPr>
      </w:pPr>
      <w:proofErr w:type="gramStart"/>
      <w:r w:rsidRPr="00745CAD">
        <w:rPr>
          <w:b/>
          <w:bCs/>
          <w:color w:val="000000"/>
          <w:sz w:val="20"/>
          <w:szCs w:val="20"/>
        </w:rPr>
        <w:t>Старший</w:t>
      </w:r>
      <w:proofErr w:type="gramEnd"/>
      <w:r w:rsidRPr="00745CAD">
        <w:rPr>
          <w:b/>
          <w:bCs/>
          <w:color w:val="000000"/>
          <w:sz w:val="20"/>
          <w:szCs w:val="20"/>
        </w:rPr>
        <w:t xml:space="preserve"> группы охраны общественного порядка</w:t>
      </w:r>
    </w:p>
    <w:p w:rsidR="00FB5965" w:rsidRPr="00745CAD" w:rsidRDefault="00FB5965" w:rsidP="00FB5965">
      <w:pPr>
        <w:ind w:firstLine="540"/>
        <w:jc w:val="both"/>
        <w:rPr>
          <w:color w:val="000000"/>
          <w:sz w:val="20"/>
          <w:szCs w:val="20"/>
        </w:rPr>
      </w:pPr>
      <w:r w:rsidRPr="00745CAD">
        <w:rPr>
          <w:b/>
          <w:bCs/>
          <w:color w:val="000000"/>
          <w:sz w:val="20"/>
          <w:szCs w:val="20"/>
        </w:rPr>
        <w:t> </w:t>
      </w:r>
    </w:p>
    <w:p w:rsidR="00FB5965" w:rsidRPr="00745CAD" w:rsidRDefault="00FB5965" w:rsidP="00FB5965">
      <w:pPr>
        <w:ind w:firstLine="540"/>
        <w:jc w:val="both"/>
        <w:rPr>
          <w:color w:val="000000"/>
          <w:sz w:val="20"/>
          <w:szCs w:val="20"/>
        </w:rPr>
      </w:pPr>
      <w:proofErr w:type="gramStart"/>
      <w:r w:rsidRPr="00745CAD">
        <w:rPr>
          <w:color w:val="000000"/>
          <w:sz w:val="20"/>
          <w:szCs w:val="20"/>
        </w:rPr>
        <w:t>Старший группы охраны общественного порядка назначается из числа сотрудников МВД России или личного состава НАСФ (групп ООП), созданных в интересах города (района) из работников организации на период ЧС.</w:t>
      </w:r>
      <w:proofErr w:type="gramEnd"/>
    </w:p>
    <w:p w:rsidR="00FB5965" w:rsidRPr="00745CAD" w:rsidRDefault="00FB5965" w:rsidP="00FB5965">
      <w:pPr>
        <w:ind w:firstLine="540"/>
        <w:jc w:val="both"/>
        <w:rPr>
          <w:color w:val="000000"/>
          <w:sz w:val="20"/>
          <w:szCs w:val="20"/>
        </w:rPr>
      </w:pPr>
      <w:r w:rsidRPr="00745CAD">
        <w:rPr>
          <w:color w:val="000000"/>
          <w:sz w:val="20"/>
          <w:szCs w:val="20"/>
        </w:rPr>
        <w:t>Подчиняется коменданту ПВР и отвечает за охрану общественного порядка на территории ПВР.</w:t>
      </w:r>
    </w:p>
    <w:p w:rsidR="00FB5965" w:rsidRPr="00745CAD" w:rsidRDefault="00FB5965" w:rsidP="00FB5965">
      <w:pPr>
        <w:ind w:firstLine="540"/>
        <w:jc w:val="both"/>
        <w:rPr>
          <w:color w:val="000000"/>
          <w:sz w:val="20"/>
          <w:szCs w:val="20"/>
        </w:rPr>
      </w:pPr>
      <w:r w:rsidRPr="00745CAD">
        <w:rPr>
          <w:b/>
          <w:bCs/>
          <w:color w:val="000000"/>
          <w:sz w:val="20"/>
          <w:szCs w:val="20"/>
        </w:rPr>
        <w:t>Он обязан:</w:t>
      </w:r>
    </w:p>
    <w:p w:rsidR="00FB5965" w:rsidRPr="00745CAD" w:rsidRDefault="00FB5965" w:rsidP="00FB5965">
      <w:pPr>
        <w:ind w:firstLine="540"/>
        <w:jc w:val="both"/>
        <w:rPr>
          <w:color w:val="000000"/>
          <w:sz w:val="20"/>
          <w:szCs w:val="20"/>
        </w:rPr>
      </w:pPr>
      <w:r w:rsidRPr="00745CAD">
        <w:rPr>
          <w:b/>
          <w:bCs/>
          <w:color w:val="000000"/>
          <w:sz w:val="20"/>
          <w:szCs w:val="20"/>
        </w:rPr>
        <w:t>а) в повседневной деятельности:</w:t>
      </w:r>
    </w:p>
    <w:p w:rsidR="00FB5965" w:rsidRPr="00745CAD" w:rsidRDefault="00FB5965" w:rsidP="00FB5965">
      <w:pPr>
        <w:ind w:firstLine="540"/>
        <w:jc w:val="both"/>
        <w:rPr>
          <w:color w:val="000000"/>
          <w:sz w:val="20"/>
          <w:szCs w:val="20"/>
        </w:rPr>
      </w:pPr>
      <w:r w:rsidRPr="00745CAD">
        <w:rPr>
          <w:color w:val="000000"/>
          <w:sz w:val="20"/>
          <w:szCs w:val="20"/>
        </w:rPr>
        <w:t>укомплектовать группу охраны общественного порядка личным составом, оснастить средствами связи, автотранспортными средствами;</w:t>
      </w:r>
    </w:p>
    <w:p w:rsidR="00FB5965" w:rsidRPr="00745CAD" w:rsidRDefault="00FB5965" w:rsidP="00FB5965">
      <w:pPr>
        <w:ind w:firstLine="540"/>
        <w:jc w:val="both"/>
        <w:rPr>
          <w:color w:val="000000"/>
          <w:sz w:val="20"/>
          <w:szCs w:val="20"/>
        </w:rPr>
      </w:pPr>
      <w:r w:rsidRPr="00745CAD">
        <w:rPr>
          <w:color w:val="000000"/>
          <w:sz w:val="20"/>
          <w:szCs w:val="20"/>
        </w:rPr>
        <w:t>разрабатывать необходимую документацию (схемы размещения контрольно-пропускного пункта, маршрутов движения подвижных постов регулирования и патрулей);</w:t>
      </w:r>
    </w:p>
    <w:p w:rsidR="00FB5965" w:rsidRPr="00745CAD" w:rsidRDefault="00FB5965" w:rsidP="00FB5965">
      <w:pPr>
        <w:ind w:firstLine="540"/>
        <w:jc w:val="both"/>
        <w:rPr>
          <w:color w:val="000000"/>
          <w:sz w:val="20"/>
          <w:szCs w:val="20"/>
        </w:rPr>
      </w:pPr>
      <w:r w:rsidRPr="00745CAD">
        <w:rPr>
          <w:color w:val="000000"/>
          <w:sz w:val="20"/>
          <w:szCs w:val="20"/>
        </w:rPr>
        <w:t>организовывать изучение функциональных обязанностей личным составом группы (приданных НАСФ), отработку практических действий подчинённого личного состава на  ПВР;</w:t>
      </w:r>
    </w:p>
    <w:p w:rsidR="00FB5965" w:rsidRPr="00745CAD" w:rsidRDefault="00FB5965" w:rsidP="00FB5965">
      <w:pPr>
        <w:ind w:firstLine="540"/>
        <w:jc w:val="both"/>
        <w:rPr>
          <w:color w:val="000000"/>
          <w:sz w:val="20"/>
          <w:szCs w:val="20"/>
        </w:rPr>
      </w:pPr>
      <w:r w:rsidRPr="00745CAD">
        <w:rPr>
          <w:color w:val="000000"/>
          <w:sz w:val="20"/>
          <w:szCs w:val="20"/>
        </w:rPr>
        <w:t xml:space="preserve">отрабатывать и корректировать планы мероприятий по наведению правопорядка и безопасности движения в ходе </w:t>
      </w:r>
      <w:proofErr w:type="spellStart"/>
      <w:r w:rsidRPr="00745CAD">
        <w:rPr>
          <w:color w:val="000000"/>
          <w:sz w:val="20"/>
          <w:szCs w:val="20"/>
        </w:rPr>
        <w:t>эвакомероприятий</w:t>
      </w:r>
      <w:proofErr w:type="spellEnd"/>
      <w:r w:rsidRPr="00745CAD">
        <w:rPr>
          <w:color w:val="000000"/>
          <w:sz w:val="20"/>
          <w:szCs w:val="20"/>
        </w:rPr>
        <w:t>;</w:t>
      </w:r>
    </w:p>
    <w:p w:rsidR="00FB5965" w:rsidRPr="00745CAD" w:rsidRDefault="00FB5965" w:rsidP="00FB5965">
      <w:pPr>
        <w:ind w:firstLine="540"/>
        <w:jc w:val="both"/>
        <w:rPr>
          <w:color w:val="000000"/>
          <w:sz w:val="20"/>
          <w:szCs w:val="20"/>
        </w:rPr>
      </w:pPr>
      <w:r w:rsidRPr="00745CAD">
        <w:rPr>
          <w:color w:val="000000"/>
          <w:sz w:val="20"/>
          <w:szCs w:val="20"/>
        </w:rPr>
        <w:t xml:space="preserve">иметь полные сведения о личном составе группы (НАСФ) и знать порядок их привлечения и действий входе проведения </w:t>
      </w:r>
      <w:proofErr w:type="spellStart"/>
      <w:r w:rsidRPr="00745CAD">
        <w:rPr>
          <w:color w:val="000000"/>
          <w:sz w:val="20"/>
          <w:szCs w:val="20"/>
        </w:rPr>
        <w:t>эвакомероприятий</w:t>
      </w:r>
      <w:proofErr w:type="spellEnd"/>
      <w:r w:rsidRPr="00745CAD">
        <w:rPr>
          <w:color w:val="000000"/>
          <w:sz w:val="20"/>
          <w:szCs w:val="20"/>
        </w:rPr>
        <w:t>;</w:t>
      </w:r>
    </w:p>
    <w:p w:rsidR="00FB5965" w:rsidRPr="00745CAD" w:rsidRDefault="00FB5965" w:rsidP="00FB5965">
      <w:pPr>
        <w:ind w:firstLine="540"/>
        <w:jc w:val="both"/>
        <w:rPr>
          <w:color w:val="000000"/>
          <w:sz w:val="20"/>
          <w:szCs w:val="20"/>
        </w:rPr>
      </w:pPr>
      <w:r w:rsidRPr="00745CAD">
        <w:rPr>
          <w:b/>
          <w:bCs/>
          <w:color w:val="000000"/>
          <w:sz w:val="20"/>
          <w:szCs w:val="20"/>
        </w:rPr>
        <w:t>         б) с  получением распоряжения о проведении эвакуации населения:</w:t>
      </w:r>
    </w:p>
    <w:p w:rsidR="00FB5965" w:rsidRPr="00745CAD" w:rsidRDefault="00FB5965" w:rsidP="00FB5965">
      <w:pPr>
        <w:ind w:firstLine="540"/>
        <w:jc w:val="both"/>
        <w:rPr>
          <w:color w:val="000000"/>
          <w:sz w:val="20"/>
          <w:szCs w:val="20"/>
        </w:rPr>
      </w:pPr>
      <w:r w:rsidRPr="00745CAD">
        <w:rPr>
          <w:b/>
          <w:bCs/>
          <w:color w:val="000000"/>
          <w:sz w:val="20"/>
          <w:szCs w:val="20"/>
        </w:rPr>
        <w:t>         </w:t>
      </w:r>
      <w:r w:rsidRPr="00745CAD">
        <w:rPr>
          <w:color w:val="000000"/>
          <w:sz w:val="20"/>
          <w:szCs w:val="20"/>
        </w:rPr>
        <w:t>прибыть на пункт управления ПВР, уточнить обстановку и получить задачу;</w:t>
      </w:r>
    </w:p>
    <w:p w:rsidR="00FB5965" w:rsidRPr="00745CAD" w:rsidRDefault="00FB5965" w:rsidP="00FB5965">
      <w:pPr>
        <w:ind w:firstLine="540"/>
        <w:jc w:val="both"/>
        <w:rPr>
          <w:color w:val="000000"/>
          <w:sz w:val="20"/>
          <w:szCs w:val="20"/>
        </w:rPr>
      </w:pPr>
      <w:r w:rsidRPr="00745CAD">
        <w:rPr>
          <w:color w:val="000000"/>
          <w:sz w:val="20"/>
          <w:szCs w:val="20"/>
        </w:rPr>
        <w:t>получить необходимые документы, приписанный транспорт, имущество и инвентарь;</w:t>
      </w:r>
    </w:p>
    <w:p w:rsidR="00FB5965" w:rsidRPr="00745CAD" w:rsidRDefault="00FB5965" w:rsidP="00FB5965">
      <w:pPr>
        <w:ind w:firstLine="540"/>
        <w:jc w:val="both"/>
        <w:rPr>
          <w:color w:val="000000"/>
          <w:sz w:val="20"/>
          <w:szCs w:val="20"/>
        </w:rPr>
      </w:pPr>
      <w:r w:rsidRPr="00745CAD">
        <w:rPr>
          <w:color w:val="000000"/>
          <w:sz w:val="20"/>
          <w:szCs w:val="20"/>
        </w:rPr>
        <w:t>собрать личный состав группы и провести инструктаж по организации работы  и выдать необходимую рабочую и справочную документацию;</w:t>
      </w:r>
    </w:p>
    <w:p w:rsidR="00FB5965" w:rsidRPr="00745CAD" w:rsidRDefault="00FB5965" w:rsidP="00FB5965">
      <w:pPr>
        <w:ind w:firstLine="540"/>
        <w:jc w:val="both"/>
        <w:rPr>
          <w:color w:val="000000"/>
          <w:sz w:val="20"/>
          <w:szCs w:val="20"/>
        </w:rPr>
      </w:pPr>
      <w:r w:rsidRPr="00745CAD">
        <w:rPr>
          <w:color w:val="000000"/>
          <w:sz w:val="20"/>
          <w:szCs w:val="20"/>
        </w:rPr>
        <w:t>оборудовать и подготовить рабочие места к работе;</w:t>
      </w:r>
    </w:p>
    <w:p w:rsidR="00FB5965" w:rsidRPr="00745CAD" w:rsidRDefault="00FB5965" w:rsidP="00FB5965">
      <w:pPr>
        <w:ind w:firstLine="540"/>
        <w:jc w:val="both"/>
        <w:rPr>
          <w:color w:val="000000"/>
          <w:sz w:val="20"/>
          <w:szCs w:val="20"/>
        </w:rPr>
      </w:pPr>
      <w:r w:rsidRPr="00745CAD">
        <w:rPr>
          <w:color w:val="000000"/>
          <w:sz w:val="20"/>
          <w:szCs w:val="20"/>
        </w:rPr>
        <w:t>совместно с комендантом провести проверку помещений ПВР, предоставленных для временного размещения эвакуируемых и работы членов ПВР;</w:t>
      </w:r>
    </w:p>
    <w:p w:rsidR="00FB5965" w:rsidRPr="00745CAD" w:rsidRDefault="00FB5965" w:rsidP="00FB5965">
      <w:pPr>
        <w:ind w:firstLine="540"/>
        <w:jc w:val="both"/>
        <w:rPr>
          <w:color w:val="000000"/>
          <w:sz w:val="20"/>
          <w:szCs w:val="20"/>
        </w:rPr>
      </w:pPr>
      <w:r w:rsidRPr="00745CAD">
        <w:rPr>
          <w:color w:val="000000"/>
          <w:sz w:val="20"/>
          <w:szCs w:val="20"/>
        </w:rPr>
        <w:t>организовать охрану личных вещей эвакуированного населения;</w:t>
      </w:r>
    </w:p>
    <w:p w:rsidR="00FB5965" w:rsidRPr="00745CAD" w:rsidRDefault="00FB5965" w:rsidP="00FB5965">
      <w:pPr>
        <w:ind w:firstLine="540"/>
        <w:jc w:val="both"/>
        <w:rPr>
          <w:color w:val="000000"/>
          <w:sz w:val="20"/>
          <w:szCs w:val="20"/>
        </w:rPr>
      </w:pPr>
      <w:r w:rsidRPr="00745CAD">
        <w:rPr>
          <w:color w:val="000000"/>
          <w:sz w:val="20"/>
          <w:szCs w:val="20"/>
        </w:rPr>
        <w:t>организовать охрану общественного</w:t>
      </w:r>
      <w:r w:rsidRPr="00745CAD">
        <w:rPr>
          <w:b/>
          <w:bCs/>
          <w:color w:val="000000"/>
          <w:sz w:val="20"/>
          <w:szCs w:val="20"/>
        </w:rPr>
        <w:t> </w:t>
      </w:r>
      <w:r w:rsidRPr="00745CAD">
        <w:rPr>
          <w:color w:val="000000"/>
          <w:sz w:val="20"/>
          <w:szCs w:val="20"/>
        </w:rPr>
        <w:t>порядка и</w:t>
      </w:r>
      <w:r w:rsidRPr="00745CAD">
        <w:rPr>
          <w:b/>
          <w:bCs/>
          <w:color w:val="000000"/>
          <w:sz w:val="20"/>
          <w:szCs w:val="20"/>
        </w:rPr>
        <w:t> </w:t>
      </w:r>
      <w:r w:rsidRPr="00745CAD">
        <w:rPr>
          <w:color w:val="000000"/>
          <w:sz w:val="20"/>
          <w:szCs w:val="20"/>
        </w:rPr>
        <w:t>обеспечение безопасности на ПВР;</w:t>
      </w:r>
    </w:p>
    <w:p w:rsidR="00FB5965" w:rsidRPr="00745CAD" w:rsidRDefault="00FB5965" w:rsidP="00FB5965">
      <w:pPr>
        <w:ind w:firstLine="540"/>
        <w:jc w:val="both"/>
        <w:rPr>
          <w:color w:val="000000"/>
          <w:sz w:val="20"/>
          <w:szCs w:val="20"/>
        </w:rPr>
      </w:pPr>
      <w:r w:rsidRPr="00745CAD">
        <w:rPr>
          <w:color w:val="000000"/>
          <w:sz w:val="20"/>
          <w:szCs w:val="20"/>
        </w:rPr>
        <w:t>организовать регулирование движения пеших и автомобильных колонн на маршрутах эвакуации на территории ПВР;</w:t>
      </w:r>
    </w:p>
    <w:p w:rsidR="00FB5965" w:rsidRPr="00745CAD" w:rsidRDefault="00FB5965" w:rsidP="00FB5965">
      <w:pPr>
        <w:ind w:firstLine="540"/>
        <w:jc w:val="both"/>
        <w:rPr>
          <w:color w:val="000000"/>
          <w:sz w:val="20"/>
          <w:szCs w:val="20"/>
        </w:rPr>
      </w:pPr>
      <w:r w:rsidRPr="00745CAD">
        <w:rPr>
          <w:color w:val="000000"/>
          <w:sz w:val="20"/>
          <w:szCs w:val="20"/>
        </w:rPr>
        <w:t>принять меры по борьбе с мародерством и иными видами преступлений на ПВР;</w:t>
      </w:r>
    </w:p>
    <w:p w:rsidR="00FB5965" w:rsidRPr="00745CAD" w:rsidRDefault="00FB5965" w:rsidP="00FB5965">
      <w:pPr>
        <w:ind w:firstLine="540"/>
        <w:jc w:val="both"/>
        <w:rPr>
          <w:color w:val="000000"/>
          <w:sz w:val="20"/>
          <w:szCs w:val="20"/>
        </w:rPr>
      </w:pPr>
      <w:r w:rsidRPr="00745CAD">
        <w:rPr>
          <w:color w:val="000000"/>
          <w:sz w:val="20"/>
          <w:szCs w:val="20"/>
        </w:rPr>
        <w:t xml:space="preserve">осуществлять обеспечение очередности </w:t>
      </w:r>
      <w:proofErr w:type="spellStart"/>
      <w:r w:rsidRPr="00745CAD">
        <w:rPr>
          <w:color w:val="000000"/>
          <w:sz w:val="20"/>
          <w:szCs w:val="20"/>
        </w:rPr>
        <w:t>эвакоперевозок</w:t>
      </w:r>
      <w:proofErr w:type="spellEnd"/>
      <w:r w:rsidRPr="00745CAD">
        <w:rPr>
          <w:color w:val="000000"/>
          <w:sz w:val="20"/>
          <w:szCs w:val="20"/>
        </w:rPr>
        <w:t xml:space="preserve"> в рамках своих полномочий.</w:t>
      </w:r>
    </w:p>
    <w:p w:rsidR="00FB5965" w:rsidRPr="00745CAD" w:rsidRDefault="00FB5965" w:rsidP="00FB5965">
      <w:pPr>
        <w:ind w:firstLine="540"/>
        <w:jc w:val="both"/>
        <w:rPr>
          <w:color w:val="000000"/>
          <w:sz w:val="20"/>
          <w:szCs w:val="20"/>
        </w:rPr>
      </w:pPr>
      <w:r w:rsidRPr="00745CAD">
        <w:rPr>
          <w:color w:val="000000"/>
          <w:sz w:val="20"/>
          <w:szCs w:val="20"/>
        </w:rPr>
        <w:t> </w:t>
      </w:r>
    </w:p>
    <w:p w:rsidR="00FB5965" w:rsidRPr="00745CAD" w:rsidRDefault="00FB5965" w:rsidP="00FB5965">
      <w:pPr>
        <w:ind w:firstLine="540"/>
        <w:jc w:val="both"/>
        <w:rPr>
          <w:color w:val="000000"/>
          <w:sz w:val="20"/>
          <w:szCs w:val="20"/>
        </w:rPr>
      </w:pPr>
      <w:proofErr w:type="gramStart"/>
      <w:r w:rsidRPr="00745CAD">
        <w:rPr>
          <w:b/>
          <w:bCs/>
          <w:color w:val="000000"/>
          <w:sz w:val="20"/>
          <w:szCs w:val="20"/>
        </w:rPr>
        <w:lastRenderedPageBreak/>
        <w:t>Старший</w:t>
      </w:r>
      <w:proofErr w:type="gramEnd"/>
      <w:r w:rsidRPr="00745CAD">
        <w:rPr>
          <w:b/>
          <w:bCs/>
          <w:color w:val="000000"/>
          <w:sz w:val="20"/>
          <w:szCs w:val="20"/>
        </w:rPr>
        <w:t xml:space="preserve"> стола справок</w:t>
      </w:r>
    </w:p>
    <w:p w:rsidR="00FB5965" w:rsidRPr="00745CAD" w:rsidRDefault="00FB5965" w:rsidP="00FB5965">
      <w:pPr>
        <w:ind w:firstLine="540"/>
        <w:jc w:val="both"/>
        <w:rPr>
          <w:color w:val="000000"/>
          <w:sz w:val="20"/>
          <w:szCs w:val="20"/>
        </w:rPr>
      </w:pPr>
      <w:r w:rsidRPr="00745CAD">
        <w:rPr>
          <w:b/>
          <w:bCs/>
          <w:color w:val="000000"/>
          <w:sz w:val="20"/>
          <w:szCs w:val="20"/>
        </w:rPr>
        <w:t> </w:t>
      </w:r>
    </w:p>
    <w:p w:rsidR="00FB5965" w:rsidRPr="00745CAD" w:rsidRDefault="00FB5965" w:rsidP="00FB5965">
      <w:pPr>
        <w:ind w:firstLine="540"/>
        <w:jc w:val="both"/>
        <w:rPr>
          <w:color w:val="000000"/>
          <w:sz w:val="20"/>
          <w:szCs w:val="20"/>
        </w:rPr>
      </w:pPr>
      <w:r w:rsidRPr="00745CAD">
        <w:rPr>
          <w:color w:val="000000"/>
          <w:sz w:val="20"/>
          <w:szCs w:val="20"/>
        </w:rPr>
        <w:t>Старший стола справок выделяется из числа работников администрации муниципального образования, подчиняется начальнику ПВР и отвечает за представление необходимой информации в порядке проведения эвакуации, организации жизнеобеспечения в период пребывания людей на ПВР, выдачу иной справочной информации.</w:t>
      </w:r>
    </w:p>
    <w:p w:rsidR="00FB5965" w:rsidRPr="00745CAD" w:rsidRDefault="00FB5965" w:rsidP="00FB5965">
      <w:pPr>
        <w:ind w:firstLine="540"/>
        <w:jc w:val="both"/>
        <w:rPr>
          <w:color w:val="000000"/>
          <w:sz w:val="20"/>
          <w:szCs w:val="20"/>
        </w:rPr>
      </w:pPr>
      <w:r w:rsidRPr="00745CAD">
        <w:rPr>
          <w:b/>
          <w:bCs/>
          <w:color w:val="000000"/>
          <w:sz w:val="20"/>
          <w:szCs w:val="20"/>
        </w:rPr>
        <w:t>          Он обязан:  а) в повседневной деятельности:</w:t>
      </w:r>
    </w:p>
    <w:p w:rsidR="00FB5965" w:rsidRPr="00745CAD" w:rsidRDefault="00FB5965" w:rsidP="00FB5965">
      <w:pPr>
        <w:ind w:firstLine="540"/>
        <w:jc w:val="both"/>
        <w:rPr>
          <w:color w:val="000000"/>
          <w:sz w:val="20"/>
          <w:szCs w:val="20"/>
        </w:rPr>
      </w:pPr>
      <w:r w:rsidRPr="00745CAD">
        <w:rPr>
          <w:color w:val="000000"/>
          <w:sz w:val="20"/>
          <w:szCs w:val="20"/>
        </w:rPr>
        <w:t>знать свои функциональные обязанности и отрабатывать необходимую документацию;</w:t>
      </w:r>
    </w:p>
    <w:p w:rsidR="00FB5965" w:rsidRPr="00745CAD" w:rsidRDefault="00FB5965" w:rsidP="00FB5965">
      <w:pPr>
        <w:ind w:firstLine="540"/>
        <w:jc w:val="both"/>
        <w:rPr>
          <w:color w:val="000000"/>
          <w:sz w:val="20"/>
          <w:szCs w:val="20"/>
        </w:rPr>
      </w:pPr>
      <w:r w:rsidRPr="00745CAD">
        <w:rPr>
          <w:color w:val="000000"/>
          <w:sz w:val="20"/>
          <w:szCs w:val="20"/>
        </w:rPr>
        <w:t xml:space="preserve">знать исходные данные о прибытии </w:t>
      </w:r>
      <w:proofErr w:type="spellStart"/>
      <w:r w:rsidRPr="00745CAD">
        <w:rPr>
          <w:color w:val="000000"/>
          <w:sz w:val="20"/>
          <w:szCs w:val="20"/>
        </w:rPr>
        <w:t>эваконаселения</w:t>
      </w:r>
      <w:proofErr w:type="spellEnd"/>
      <w:r w:rsidRPr="00745CAD">
        <w:rPr>
          <w:color w:val="000000"/>
          <w:sz w:val="20"/>
          <w:szCs w:val="20"/>
        </w:rPr>
        <w:t xml:space="preserve"> на ПВР и отправке его в запланированные районы эвакуации;</w:t>
      </w:r>
    </w:p>
    <w:p w:rsidR="00FB5965" w:rsidRPr="00745CAD" w:rsidRDefault="00FB5965" w:rsidP="00FB5965">
      <w:pPr>
        <w:ind w:firstLine="540"/>
        <w:jc w:val="both"/>
        <w:rPr>
          <w:color w:val="000000"/>
          <w:sz w:val="20"/>
          <w:szCs w:val="20"/>
        </w:rPr>
      </w:pPr>
      <w:proofErr w:type="gramStart"/>
      <w:r w:rsidRPr="00745CAD">
        <w:rPr>
          <w:color w:val="000000"/>
          <w:sz w:val="20"/>
          <w:szCs w:val="20"/>
        </w:rPr>
        <w:t>порядке</w:t>
      </w:r>
      <w:proofErr w:type="gramEnd"/>
      <w:r w:rsidRPr="00745CAD">
        <w:rPr>
          <w:color w:val="000000"/>
          <w:sz w:val="20"/>
          <w:szCs w:val="20"/>
        </w:rPr>
        <w:t xml:space="preserve"> организации размещения населения, горячего питания и других видов обеспечения, иметь справочный материал, касающийся </w:t>
      </w:r>
      <w:proofErr w:type="spellStart"/>
      <w:r w:rsidRPr="00745CAD">
        <w:rPr>
          <w:color w:val="000000"/>
          <w:sz w:val="20"/>
          <w:szCs w:val="20"/>
        </w:rPr>
        <w:t>эвакомероприятий</w:t>
      </w:r>
      <w:proofErr w:type="spellEnd"/>
      <w:r w:rsidRPr="00745CAD">
        <w:rPr>
          <w:color w:val="000000"/>
          <w:sz w:val="20"/>
          <w:szCs w:val="20"/>
        </w:rPr>
        <w:t>.</w:t>
      </w:r>
    </w:p>
    <w:p w:rsidR="00FB5965" w:rsidRPr="00745CAD" w:rsidRDefault="00FB5965" w:rsidP="00FB5965">
      <w:pPr>
        <w:ind w:firstLine="540"/>
        <w:jc w:val="both"/>
        <w:rPr>
          <w:color w:val="000000"/>
          <w:sz w:val="20"/>
          <w:szCs w:val="20"/>
        </w:rPr>
      </w:pPr>
      <w:r w:rsidRPr="00745CAD">
        <w:rPr>
          <w:b/>
          <w:bCs/>
          <w:color w:val="000000"/>
          <w:sz w:val="20"/>
          <w:szCs w:val="20"/>
        </w:rPr>
        <w:t>         б) с  получением распоряжения о проведении эвакуации населения:</w:t>
      </w:r>
    </w:p>
    <w:p w:rsidR="00FB5965" w:rsidRPr="00745CAD" w:rsidRDefault="00FB5965" w:rsidP="00FB5965">
      <w:pPr>
        <w:ind w:firstLine="540"/>
        <w:jc w:val="both"/>
        <w:rPr>
          <w:color w:val="000000"/>
          <w:sz w:val="20"/>
          <w:szCs w:val="20"/>
        </w:rPr>
      </w:pPr>
      <w:r w:rsidRPr="00745CAD">
        <w:rPr>
          <w:b/>
          <w:bCs/>
          <w:i/>
          <w:iCs/>
          <w:color w:val="000000"/>
          <w:sz w:val="20"/>
          <w:szCs w:val="20"/>
        </w:rPr>
        <w:t>         </w:t>
      </w:r>
      <w:r w:rsidRPr="00745CAD">
        <w:rPr>
          <w:color w:val="000000"/>
          <w:sz w:val="20"/>
          <w:szCs w:val="20"/>
        </w:rPr>
        <w:t>прибыть на пункт управления ПВР, уточнить обстановку и получить задачу;</w:t>
      </w:r>
    </w:p>
    <w:p w:rsidR="00FB5965" w:rsidRPr="00745CAD" w:rsidRDefault="00FB5965" w:rsidP="00FB5965">
      <w:pPr>
        <w:ind w:firstLine="540"/>
        <w:jc w:val="both"/>
        <w:rPr>
          <w:color w:val="000000"/>
          <w:sz w:val="20"/>
          <w:szCs w:val="20"/>
        </w:rPr>
      </w:pPr>
      <w:r w:rsidRPr="00745CAD">
        <w:rPr>
          <w:color w:val="000000"/>
          <w:sz w:val="20"/>
          <w:szCs w:val="20"/>
        </w:rPr>
        <w:t>получить необходимые документы, имущество и инвентарь;</w:t>
      </w:r>
    </w:p>
    <w:p w:rsidR="00FB5965" w:rsidRPr="00745CAD" w:rsidRDefault="00FB5965" w:rsidP="00FB5965">
      <w:pPr>
        <w:ind w:firstLine="540"/>
        <w:jc w:val="both"/>
        <w:rPr>
          <w:color w:val="000000"/>
          <w:sz w:val="20"/>
          <w:szCs w:val="20"/>
        </w:rPr>
      </w:pPr>
      <w:r w:rsidRPr="00745CAD">
        <w:rPr>
          <w:color w:val="000000"/>
          <w:sz w:val="20"/>
          <w:szCs w:val="20"/>
        </w:rPr>
        <w:t>оборудовать и подготовить рабочее место к работе, принять участие в оборудовании и подготовке к работе ПВР;</w:t>
      </w:r>
    </w:p>
    <w:p w:rsidR="00FB5965" w:rsidRPr="00745CAD" w:rsidRDefault="00FB5965" w:rsidP="00FB5965">
      <w:pPr>
        <w:ind w:firstLine="540"/>
        <w:jc w:val="both"/>
        <w:rPr>
          <w:color w:val="000000"/>
          <w:sz w:val="20"/>
          <w:szCs w:val="20"/>
        </w:rPr>
      </w:pPr>
      <w:r w:rsidRPr="00745CAD">
        <w:rPr>
          <w:color w:val="000000"/>
          <w:sz w:val="20"/>
          <w:szCs w:val="20"/>
        </w:rPr>
        <w:t>быть готовым к выдаче необходимой информации эвакуированному населению;</w:t>
      </w:r>
    </w:p>
    <w:p w:rsidR="00FB5965" w:rsidRPr="00745CAD" w:rsidRDefault="00FB5965" w:rsidP="00FB5965">
      <w:pPr>
        <w:ind w:firstLine="540"/>
        <w:jc w:val="both"/>
        <w:rPr>
          <w:color w:val="000000"/>
          <w:sz w:val="20"/>
          <w:szCs w:val="20"/>
        </w:rPr>
      </w:pPr>
      <w:r w:rsidRPr="00745CAD">
        <w:rPr>
          <w:color w:val="000000"/>
          <w:sz w:val="20"/>
          <w:szCs w:val="20"/>
        </w:rPr>
        <w:t xml:space="preserve">обеспечивать устойчивую связь с </w:t>
      </w:r>
      <w:proofErr w:type="spellStart"/>
      <w:r w:rsidRPr="00745CAD">
        <w:rPr>
          <w:color w:val="000000"/>
          <w:sz w:val="20"/>
          <w:szCs w:val="20"/>
        </w:rPr>
        <w:t>эвакокомиссией</w:t>
      </w:r>
      <w:proofErr w:type="spellEnd"/>
      <w:r w:rsidRPr="00745CAD">
        <w:rPr>
          <w:color w:val="000000"/>
          <w:sz w:val="20"/>
          <w:szCs w:val="20"/>
        </w:rPr>
        <w:t xml:space="preserve"> и </w:t>
      </w:r>
      <w:proofErr w:type="spellStart"/>
      <w:r w:rsidRPr="00745CAD">
        <w:rPr>
          <w:color w:val="000000"/>
          <w:sz w:val="20"/>
          <w:szCs w:val="20"/>
        </w:rPr>
        <w:t>эвакоорганами</w:t>
      </w:r>
      <w:proofErr w:type="spellEnd"/>
      <w:r w:rsidRPr="00745CAD">
        <w:rPr>
          <w:color w:val="000000"/>
          <w:sz w:val="20"/>
          <w:szCs w:val="20"/>
        </w:rPr>
        <w:t xml:space="preserve"> муниципального образования, а также иными органами исполнительной власти;</w:t>
      </w:r>
    </w:p>
    <w:p w:rsidR="00FB5965" w:rsidRPr="00745CAD" w:rsidRDefault="00FB5965" w:rsidP="00FB5965">
      <w:pPr>
        <w:ind w:firstLine="540"/>
        <w:jc w:val="both"/>
        <w:rPr>
          <w:color w:val="000000"/>
          <w:sz w:val="20"/>
          <w:szCs w:val="20"/>
        </w:rPr>
      </w:pPr>
      <w:r w:rsidRPr="00745CAD">
        <w:rPr>
          <w:color w:val="000000"/>
          <w:sz w:val="20"/>
          <w:szCs w:val="20"/>
        </w:rPr>
        <w:t xml:space="preserve">выдавать необходимую информацию председателю </w:t>
      </w:r>
      <w:proofErr w:type="spellStart"/>
      <w:r w:rsidRPr="00745CAD">
        <w:rPr>
          <w:color w:val="000000"/>
          <w:sz w:val="20"/>
          <w:szCs w:val="20"/>
        </w:rPr>
        <w:t>эвакокомиссии</w:t>
      </w:r>
      <w:proofErr w:type="spellEnd"/>
      <w:r w:rsidRPr="00745CAD">
        <w:rPr>
          <w:color w:val="000000"/>
          <w:sz w:val="20"/>
          <w:szCs w:val="20"/>
        </w:rPr>
        <w:t xml:space="preserve"> (КЧС)  по всем вопросам эвакуации.</w:t>
      </w:r>
    </w:p>
    <w:p w:rsidR="00FB5965" w:rsidRPr="00745CAD" w:rsidRDefault="00FB5965" w:rsidP="00FB5965">
      <w:pPr>
        <w:ind w:firstLine="540"/>
        <w:jc w:val="both"/>
        <w:rPr>
          <w:color w:val="000000"/>
          <w:sz w:val="20"/>
          <w:szCs w:val="20"/>
        </w:rPr>
      </w:pPr>
      <w:r w:rsidRPr="00745CAD">
        <w:rPr>
          <w:b/>
          <w:bCs/>
          <w:color w:val="000000"/>
          <w:sz w:val="20"/>
          <w:szCs w:val="20"/>
        </w:rPr>
        <w:t> </w:t>
      </w:r>
    </w:p>
    <w:p w:rsidR="00FB5965" w:rsidRPr="00745CAD" w:rsidRDefault="00FB5965" w:rsidP="00FB5965">
      <w:pPr>
        <w:ind w:firstLine="540"/>
        <w:jc w:val="both"/>
        <w:rPr>
          <w:color w:val="000000"/>
          <w:sz w:val="20"/>
          <w:szCs w:val="20"/>
        </w:rPr>
      </w:pPr>
      <w:r w:rsidRPr="00745CAD">
        <w:rPr>
          <w:b/>
          <w:bCs/>
          <w:color w:val="000000"/>
          <w:sz w:val="20"/>
          <w:szCs w:val="20"/>
        </w:rPr>
        <w:t>  Комендант пункта временного размещения</w:t>
      </w:r>
    </w:p>
    <w:p w:rsidR="00FB5965" w:rsidRPr="00745CAD" w:rsidRDefault="00FB5965" w:rsidP="00FB5965">
      <w:pPr>
        <w:ind w:firstLine="540"/>
        <w:jc w:val="both"/>
        <w:rPr>
          <w:color w:val="000000"/>
          <w:sz w:val="20"/>
          <w:szCs w:val="20"/>
        </w:rPr>
      </w:pPr>
    </w:p>
    <w:p w:rsidR="00FB5965" w:rsidRPr="00745CAD" w:rsidRDefault="00FB5965" w:rsidP="00FB5965">
      <w:pPr>
        <w:ind w:firstLine="540"/>
        <w:jc w:val="both"/>
        <w:rPr>
          <w:color w:val="000000"/>
          <w:sz w:val="20"/>
          <w:szCs w:val="20"/>
        </w:rPr>
      </w:pPr>
      <w:r w:rsidRPr="00745CAD">
        <w:rPr>
          <w:color w:val="000000"/>
          <w:sz w:val="20"/>
          <w:szCs w:val="20"/>
        </w:rPr>
        <w:t>Комендант ПВР назначается из состава администрации муниципального образования, организации, на базе которого создается ПВР.</w:t>
      </w:r>
    </w:p>
    <w:p w:rsidR="00FB5965" w:rsidRPr="00745CAD" w:rsidRDefault="00FB5965" w:rsidP="00FB5965">
      <w:pPr>
        <w:ind w:firstLine="540"/>
        <w:jc w:val="both"/>
        <w:rPr>
          <w:color w:val="000000"/>
          <w:sz w:val="20"/>
          <w:szCs w:val="20"/>
        </w:rPr>
      </w:pPr>
      <w:r w:rsidRPr="00745CAD">
        <w:rPr>
          <w:color w:val="000000"/>
          <w:sz w:val="20"/>
          <w:szCs w:val="20"/>
        </w:rPr>
        <w:t>Комендант подчиняется заместителю начальника ПВР и отвечает за оборудование его помещений для развертывания элементов ПВР (медпункт, комната матери и ребенка, пищеблок, туалетные комнаты, комнаты для временного проживания эвакуируемых, определяет места постов ООП),  поддержание порядка и организованности среди личного состава и населения, находящегося на пункте.</w:t>
      </w:r>
    </w:p>
    <w:p w:rsidR="00FB5965" w:rsidRPr="00745CAD" w:rsidRDefault="00FB5965" w:rsidP="00FB5965">
      <w:pPr>
        <w:ind w:firstLine="540"/>
        <w:jc w:val="both"/>
        <w:rPr>
          <w:color w:val="000000"/>
          <w:sz w:val="20"/>
          <w:szCs w:val="20"/>
        </w:rPr>
      </w:pPr>
      <w:r w:rsidRPr="00745CAD">
        <w:rPr>
          <w:b/>
          <w:bCs/>
          <w:color w:val="000000"/>
          <w:sz w:val="20"/>
          <w:szCs w:val="20"/>
        </w:rPr>
        <w:t>Он обязан:</w:t>
      </w:r>
    </w:p>
    <w:p w:rsidR="00FB5965" w:rsidRPr="00745CAD" w:rsidRDefault="00FB5965" w:rsidP="00FB5965">
      <w:pPr>
        <w:ind w:firstLine="540"/>
        <w:jc w:val="both"/>
        <w:rPr>
          <w:color w:val="000000"/>
          <w:sz w:val="20"/>
          <w:szCs w:val="20"/>
        </w:rPr>
      </w:pPr>
      <w:r w:rsidRPr="00745CAD">
        <w:rPr>
          <w:b/>
          <w:bCs/>
          <w:color w:val="000000"/>
          <w:sz w:val="20"/>
          <w:szCs w:val="20"/>
        </w:rPr>
        <w:t>а) в повседневной деятельности:</w:t>
      </w:r>
    </w:p>
    <w:p w:rsidR="00FB5965" w:rsidRPr="00745CAD" w:rsidRDefault="00FB5965" w:rsidP="00FB5965">
      <w:pPr>
        <w:ind w:firstLine="540"/>
        <w:jc w:val="both"/>
        <w:rPr>
          <w:color w:val="000000"/>
          <w:sz w:val="20"/>
          <w:szCs w:val="20"/>
        </w:rPr>
      </w:pPr>
      <w:r w:rsidRPr="00745CAD">
        <w:rPr>
          <w:color w:val="000000"/>
          <w:sz w:val="20"/>
          <w:szCs w:val="20"/>
        </w:rPr>
        <w:t>знать потенциальную и плановую вместимость помещений, выделяемых для размещения ПВР;</w:t>
      </w:r>
    </w:p>
    <w:p w:rsidR="00FB5965" w:rsidRPr="00745CAD" w:rsidRDefault="00FB5965" w:rsidP="00FB5965">
      <w:pPr>
        <w:ind w:firstLine="540"/>
        <w:jc w:val="both"/>
        <w:rPr>
          <w:color w:val="000000"/>
          <w:sz w:val="20"/>
          <w:szCs w:val="20"/>
        </w:rPr>
      </w:pPr>
      <w:r w:rsidRPr="00745CAD">
        <w:rPr>
          <w:color w:val="000000"/>
          <w:sz w:val="20"/>
          <w:szCs w:val="20"/>
        </w:rPr>
        <w:t>знать потребность в имуществе, необходимом для обеспечения работы ПВР и  порядок его получения в период развертывания пункта;</w:t>
      </w:r>
    </w:p>
    <w:p w:rsidR="00FB5965" w:rsidRPr="00745CAD" w:rsidRDefault="00FB5965" w:rsidP="00FB5965">
      <w:pPr>
        <w:ind w:firstLine="540"/>
        <w:jc w:val="both"/>
        <w:rPr>
          <w:color w:val="000000"/>
          <w:sz w:val="20"/>
          <w:szCs w:val="20"/>
        </w:rPr>
      </w:pPr>
      <w:r w:rsidRPr="00745CAD">
        <w:rPr>
          <w:color w:val="000000"/>
          <w:sz w:val="20"/>
          <w:szCs w:val="20"/>
        </w:rPr>
        <w:t>знать схему обеспечения охраны общественного порядка на территории ПВР;</w:t>
      </w:r>
    </w:p>
    <w:p w:rsidR="00FB5965" w:rsidRPr="00745CAD" w:rsidRDefault="00FB5965" w:rsidP="00FB5965">
      <w:pPr>
        <w:ind w:firstLine="540"/>
        <w:jc w:val="both"/>
        <w:rPr>
          <w:color w:val="000000"/>
          <w:sz w:val="20"/>
          <w:szCs w:val="20"/>
        </w:rPr>
      </w:pPr>
      <w:r w:rsidRPr="00745CAD">
        <w:rPr>
          <w:color w:val="000000"/>
          <w:sz w:val="20"/>
          <w:szCs w:val="20"/>
        </w:rPr>
        <w:t>изучить и четко представлять задачи, возлагаемые на ПВР.</w:t>
      </w:r>
    </w:p>
    <w:p w:rsidR="00FB5965" w:rsidRPr="00745CAD" w:rsidRDefault="00FB5965" w:rsidP="00FB5965">
      <w:pPr>
        <w:ind w:firstLine="540"/>
        <w:jc w:val="both"/>
        <w:rPr>
          <w:color w:val="000000"/>
          <w:sz w:val="20"/>
          <w:szCs w:val="20"/>
        </w:rPr>
      </w:pPr>
      <w:r w:rsidRPr="00745CAD">
        <w:rPr>
          <w:b/>
          <w:bCs/>
          <w:color w:val="000000"/>
          <w:sz w:val="20"/>
          <w:szCs w:val="20"/>
        </w:rPr>
        <w:t>         б) с  получением распоряжения о проведении эвакуации населения</w:t>
      </w:r>
      <w:r w:rsidRPr="00745CAD">
        <w:rPr>
          <w:b/>
          <w:bCs/>
          <w:i/>
          <w:iCs/>
          <w:color w:val="000000"/>
          <w:sz w:val="20"/>
          <w:szCs w:val="20"/>
          <w:u w:val="single"/>
        </w:rPr>
        <w:t>:</w:t>
      </w:r>
    </w:p>
    <w:p w:rsidR="00FB5965" w:rsidRPr="00745CAD" w:rsidRDefault="00FB5965" w:rsidP="00FB5965">
      <w:pPr>
        <w:ind w:firstLine="540"/>
        <w:jc w:val="both"/>
        <w:rPr>
          <w:color w:val="000000"/>
          <w:sz w:val="20"/>
          <w:szCs w:val="20"/>
        </w:rPr>
      </w:pPr>
      <w:r w:rsidRPr="00745CAD">
        <w:rPr>
          <w:color w:val="000000"/>
          <w:sz w:val="20"/>
          <w:szCs w:val="20"/>
        </w:rPr>
        <w:t>немедленно прибыть к месту сбора ПВР;</w:t>
      </w:r>
    </w:p>
    <w:p w:rsidR="00FB5965" w:rsidRPr="00745CAD" w:rsidRDefault="00FB5965" w:rsidP="00FB5965">
      <w:pPr>
        <w:ind w:firstLine="540"/>
        <w:jc w:val="both"/>
        <w:rPr>
          <w:color w:val="000000"/>
          <w:sz w:val="20"/>
          <w:szCs w:val="20"/>
        </w:rPr>
      </w:pPr>
      <w:r w:rsidRPr="00745CAD">
        <w:rPr>
          <w:color w:val="000000"/>
          <w:sz w:val="20"/>
          <w:szCs w:val="20"/>
        </w:rPr>
        <w:t>получить задачу от начальника ПВР;</w:t>
      </w:r>
    </w:p>
    <w:p w:rsidR="00FB5965" w:rsidRPr="00745CAD" w:rsidRDefault="00FB5965" w:rsidP="00FB5965">
      <w:pPr>
        <w:ind w:firstLine="540"/>
        <w:jc w:val="both"/>
        <w:rPr>
          <w:color w:val="000000"/>
          <w:sz w:val="20"/>
          <w:szCs w:val="20"/>
        </w:rPr>
      </w:pPr>
      <w:r w:rsidRPr="00745CAD">
        <w:rPr>
          <w:color w:val="000000"/>
          <w:sz w:val="20"/>
          <w:szCs w:val="20"/>
        </w:rPr>
        <w:t>получить необходимое имущество, в том числе средства индивидуальной защиты личного состава ПВР (при ЧС на ХОО), подготовить рабочие места  для личного состава ПВР, доложить о готовности к работе начальнику ПВР;</w:t>
      </w:r>
    </w:p>
    <w:p w:rsidR="00FB5965" w:rsidRPr="00745CAD" w:rsidRDefault="00FB5965" w:rsidP="00FB5965">
      <w:pPr>
        <w:ind w:firstLine="540"/>
        <w:jc w:val="both"/>
        <w:rPr>
          <w:color w:val="000000"/>
          <w:sz w:val="20"/>
          <w:szCs w:val="20"/>
        </w:rPr>
      </w:pPr>
      <w:r w:rsidRPr="00745CAD">
        <w:rPr>
          <w:color w:val="000000"/>
          <w:sz w:val="20"/>
          <w:szCs w:val="20"/>
        </w:rPr>
        <w:t>обеспечить расстановку указателей на территории ПВР для обозначения элементов ПВР: групп регистрации и учета, медпункта, комнаты матери и ребенка, связи, туалетов;</w:t>
      </w:r>
    </w:p>
    <w:p w:rsidR="00FB5965" w:rsidRPr="00745CAD" w:rsidRDefault="00FB5965" w:rsidP="00FB5965">
      <w:pPr>
        <w:ind w:firstLine="540"/>
        <w:jc w:val="both"/>
        <w:rPr>
          <w:color w:val="000000"/>
          <w:sz w:val="20"/>
          <w:szCs w:val="20"/>
        </w:rPr>
      </w:pPr>
      <w:r w:rsidRPr="00745CAD">
        <w:rPr>
          <w:color w:val="000000"/>
          <w:sz w:val="20"/>
          <w:szCs w:val="20"/>
        </w:rPr>
        <w:t>проверить наличие инструкций у должностных лиц;</w:t>
      </w:r>
    </w:p>
    <w:p w:rsidR="00FB5965" w:rsidRPr="00745CAD" w:rsidRDefault="00FB5965" w:rsidP="00FB5965">
      <w:pPr>
        <w:ind w:firstLine="540"/>
        <w:jc w:val="both"/>
        <w:rPr>
          <w:color w:val="000000"/>
          <w:sz w:val="20"/>
          <w:szCs w:val="20"/>
        </w:rPr>
      </w:pPr>
      <w:r w:rsidRPr="00745CAD">
        <w:rPr>
          <w:color w:val="000000"/>
          <w:sz w:val="20"/>
          <w:szCs w:val="20"/>
        </w:rPr>
        <w:t>проверить знание сигналов гражданской обороны и действия личного состава ПВР по ним;</w:t>
      </w:r>
    </w:p>
    <w:p w:rsidR="00FB5965" w:rsidRPr="00745CAD" w:rsidRDefault="00FB5965" w:rsidP="00FB5965">
      <w:pPr>
        <w:ind w:firstLine="540"/>
        <w:jc w:val="both"/>
        <w:rPr>
          <w:color w:val="000000"/>
          <w:sz w:val="20"/>
          <w:szCs w:val="20"/>
        </w:rPr>
      </w:pPr>
      <w:r w:rsidRPr="00745CAD">
        <w:rPr>
          <w:color w:val="000000"/>
          <w:sz w:val="20"/>
          <w:szCs w:val="20"/>
        </w:rPr>
        <w:t>проверить у личного состава наличие средств индивидуальной защиты и нарукавных повязок;</w:t>
      </w:r>
    </w:p>
    <w:p w:rsidR="00FB5965" w:rsidRPr="00745CAD" w:rsidRDefault="00FB5965" w:rsidP="00FB5965">
      <w:pPr>
        <w:ind w:firstLine="540"/>
        <w:jc w:val="both"/>
        <w:rPr>
          <w:color w:val="000000"/>
          <w:sz w:val="20"/>
          <w:szCs w:val="20"/>
        </w:rPr>
      </w:pPr>
      <w:r w:rsidRPr="00745CAD">
        <w:rPr>
          <w:color w:val="000000"/>
          <w:sz w:val="20"/>
          <w:szCs w:val="20"/>
        </w:rPr>
        <w:t xml:space="preserve">совместно с начальником групп связи проверить условия доведения сигналов ГО до всего личного состава ПВР и </w:t>
      </w:r>
      <w:proofErr w:type="spellStart"/>
      <w:r w:rsidRPr="00745CAD">
        <w:rPr>
          <w:color w:val="000000"/>
          <w:sz w:val="20"/>
          <w:szCs w:val="20"/>
        </w:rPr>
        <w:t>эваконаселения</w:t>
      </w:r>
      <w:proofErr w:type="spellEnd"/>
      <w:r w:rsidRPr="00745CAD">
        <w:rPr>
          <w:color w:val="000000"/>
          <w:sz w:val="20"/>
          <w:szCs w:val="20"/>
        </w:rPr>
        <w:t>, находящегося на ПВР;</w:t>
      </w:r>
    </w:p>
    <w:p w:rsidR="00FB5965" w:rsidRPr="00745CAD" w:rsidRDefault="00FB5965" w:rsidP="00FB5965">
      <w:pPr>
        <w:ind w:firstLine="540"/>
        <w:jc w:val="both"/>
        <w:rPr>
          <w:color w:val="000000"/>
          <w:sz w:val="20"/>
          <w:szCs w:val="20"/>
        </w:rPr>
      </w:pPr>
      <w:r w:rsidRPr="00745CAD">
        <w:rPr>
          <w:color w:val="000000"/>
          <w:sz w:val="20"/>
          <w:szCs w:val="20"/>
        </w:rPr>
        <w:t xml:space="preserve">осуществлять </w:t>
      </w:r>
      <w:proofErr w:type="gramStart"/>
      <w:r w:rsidRPr="00745CAD">
        <w:rPr>
          <w:color w:val="000000"/>
          <w:sz w:val="20"/>
          <w:szCs w:val="20"/>
        </w:rPr>
        <w:t>контроль за</w:t>
      </w:r>
      <w:proofErr w:type="gramEnd"/>
      <w:r w:rsidRPr="00745CAD">
        <w:rPr>
          <w:color w:val="000000"/>
          <w:sz w:val="20"/>
          <w:szCs w:val="20"/>
        </w:rPr>
        <w:t xml:space="preserve"> внутренним порядком на ПВР, а также охраной имущества и помещений пункта.</w:t>
      </w:r>
    </w:p>
    <w:p w:rsidR="00FB5965" w:rsidRPr="00745CAD" w:rsidRDefault="00FB5965" w:rsidP="00FB5965">
      <w:pPr>
        <w:jc w:val="both"/>
        <w:rPr>
          <w:color w:val="000000"/>
          <w:sz w:val="20"/>
          <w:szCs w:val="20"/>
        </w:rPr>
      </w:pPr>
      <w:r w:rsidRPr="00745CAD">
        <w:rPr>
          <w:color w:val="000000"/>
          <w:sz w:val="20"/>
          <w:szCs w:val="20"/>
        </w:rPr>
        <w:t> </w:t>
      </w:r>
    </w:p>
    <w:p w:rsidR="00FB5965" w:rsidRPr="00745CAD" w:rsidRDefault="00FB5965" w:rsidP="00FB5965">
      <w:pPr>
        <w:shd w:val="clear" w:color="auto" w:fill="FFFFFF"/>
        <w:jc w:val="center"/>
        <w:rPr>
          <w:b/>
          <w:bCs/>
          <w:color w:val="000000"/>
          <w:sz w:val="20"/>
          <w:szCs w:val="20"/>
        </w:rPr>
      </w:pPr>
      <w:r w:rsidRPr="00745CAD">
        <w:rPr>
          <w:b/>
          <w:bCs/>
          <w:color w:val="000000"/>
          <w:sz w:val="20"/>
          <w:szCs w:val="20"/>
        </w:rPr>
        <w:t xml:space="preserve">ПАМЯТКА </w:t>
      </w:r>
      <w:proofErr w:type="gramStart"/>
      <w:r w:rsidRPr="00745CAD">
        <w:rPr>
          <w:b/>
          <w:bCs/>
          <w:color w:val="000000"/>
          <w:sz w:val="20"/>
          <w:szCs w:val="20"/>
        </w:rPr>
        <w:t>ЭВАКУИРУЕМОМУ</w:t>
      </w:r>
      <w:proofErr w:type="gramEnd"/>
    </w:p>
    <w:p w:rsidR="00FB5965" w:rsidRPr="00745CAD" w:rsidRDefault="00FB5965" w:rsidP="00FB5965">
      <w:pPr>
        <w:shd w:val="clear" w:color="auto" w:fill="FFFFFF"/>
        <w:jc w:val="both"/>
        <w:rPr>
          <w:color w:val="000000"/>
          <w:sz w:val="20"/>
          <w:szCs w:val="20"/>
        </w:rPr>
      </w:pP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1. Каждый эвакуируемый должен взять:</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 xml:space="preserve">- личные документы (паспорт, военный билет, трудовую книжку, удостоверение личности, диплом об образовании, свидетельство </w:t>
      </w:r>
      <w:proofErr w:type="gramStart"/>
      <w:r w:rsidRPr="00745CAD">
        <w:rPr>
          <w:color w:val="000000"/>
          <w:sz w:val="20"/>
          <w:szCs w:val="20"/>
        </w:rPr>
        <w:t>о</w:t>
      </w:r>
      <w:proofErr w:type="gramEnd"/>
      <w:r w:rsidRPr="00745CAD">
        <w:rPr>
          <w:color w:val="000000"/>
          <w:sz w:val="20"/>
          <w:szCs w:val="20"/>
        </w:rPr>
        <w:t xml:space="preserve"> </w:t>
      </w:r>
      <w:proofErr w:type="gramStart"/>
      <w:r w:rsidRPr="00745CAD">
        <w:rPr>
          <w:color w:val="000000"/>
          <w:sz w:val="20"/>
          <w:szCs w:val="20"/>
        </w:rPr>
        <w:t>рождений</w:t>
      </w:r>
      <w:proofErr w:type="gramEnd"/>
      <w:r w:rsidRPr="00745CAD">
        <w:rPr>
          <w:color w:val="000000"/>
          <w:sz w:val="20"/>
          <w:szCs w:val="20"/>
        </w:rPr>
        <w:t xml:space="preserve"> детей) документы на квартиру, деньги;</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 индивидуальные средства защиты - противогаз, респиратор, ватно-марлевую повязку и др.;</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 медицинскую аптечку (в том числе перевязочные средства, необходимые лекарства), индивидуальную аптечку и противохимический пакет (если они были выданы);</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 продукты питания на 2 - 3 суток (лучше всего брать с собой консервы, концентраты, копчености, сыр, сухари, печенье, сахар и др. нескоро портящиеся продукты и питьевую воду;</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 крайне необходимые предметы одежды, обуви (по сезону), белье и туалетные принадлежности.</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При подборе одежды, обуви и белья необходимо в любое время года следует брать с собой теплую одежду.</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 xml:space="preserve">Общий вес взятых с собой вещей и продуктов при эвакуации не должен превышать </w:t>
      </w:r>
      <w:smartTag w:uri="urn:schemas-microsoft-com:office:smarttags" w:element="metricconverter">
        <w:smartTagPr>
          <w:attr w:name="ProductID" w:val="50 кг"/>
        </w:smartTagPr>
        <w:r w:rsidRPr="00745CAD">
          <w:rPr>
            <w:color w:val="000000"/>
            <w:sz w:val="20"/>
            <w:szCs w:val="20"/>
          </w:rPr>
          <w:t>50 кг</w:t>
        </w:r>
      </w:smartTag>
      <w:r w:rsidRPr="00745CAD">
        <w:rPr>
          <w:color w:val="000000"/>
          <w:sz w:val="20"/>
          <w:szCs w:val="20"/>
        </w:rPr>
        <w:t>, а при эвакуации пешим порядком необходимо взять столько, сколько эвакуируемый сможет нести на себе.</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Список вещей и продуктов из-за малого времени на подготовку к эвакуации в каждой семье желательно составить заранее.</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2. На всех вещах (чемоданах, мешках, рюкзаках и т.д.) должны быть прикреплены ярлыки с надписью:</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 Ф.И.О. и год рождения;</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 место работы;</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 адрес постоянного местожительства;</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 адрес района (микрорайона, населенного пункта) эвакуации.</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lastRenderedPageBreak/>
        <w:t>Ярлыки с аналогичной надписью должны быть пришиты к воротнику одежды у детей дошкольного возраста.</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3. Перед уходом из квартиры:</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 выключите все осветительные и нагревательные приборы, телевизоры и радиоприемники, бытовые техники;</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 перекройте краны холодного и горячего водоснабжения, газ;</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 закройте окна, форточки, снимите с окон шторы, мягкую мебель поставьте в простенки к окнам;</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 закройте двери квартиры (комнаты) на замок;</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4. На пункте временного размещения:</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 пройдите регистрацию;</w:t>
      </w:r>
    </w:p>
    <w:p w:rsidR="00FB5965" w:rsidRPr="00745CAD" w:rsidRDefault="00FB5965" w:rsidP="00FB5965">
      <w:pPr>
        <w:shd w:val="clear" w:color="auto" w:fill="FFFFFF"/>
        <w:ind w:firstLine="547"/>
        <w:jc w:val="both"/>
        <w:rPr>
          <w:color w:val="000000"/>
          <w:sz w:val="20"/>
          <w:szCs w:val="20"/>
        </w:rPr>
      </w:pPr>
      <w:r w:rsidRPr="00745CAD">
        <w:rPr>
          <w:color w:val="000000"/>
          <w:sz w:val="20"/>
          <w:szCs w:val="20"/>
        </w:rPr>
        <w:t>- выполняйте требования должностных лиц и инструкций.</w:t>
      </w:r>
    </w:p>
    <w:p w:rsidR="00FB5965" w:rsidRPr="00745CAD" w:rsidRDefault="00FB5965" w:rsidP="00FB5965">
      <w:pPr>
        <w:rPr>
          <w:sz w:val="20"/>
          <w:szCs w:val="20"/>
        </w:rPr>
      </w:pPr>
    </w:p>
    <w:p w:rsidR="00FB5965" w:rsidRPr="00745CAD" w:rsidRDefault="00FB5965" w:rsidP="00FB5965">
      <w:pPr>
        <w:tabs>
          <w:tab w:val="left" w:pos="4680"/>
          <w:tab w:val="left" w:pos="4860"/>
        </w:tabs>
        <w:ind w:right="5010"/>
        <w:jc w:val="both"/>
        <w:rPr>
          <w:sz w:val="20"/>
          <w:szCs w:val="20"/>
        </w:rPr>
      </w:pPr>
    </w:p>
    <w:p w:rsidR="00536161" w:rsidRDefault="00FB5965" w:rsidP="003345CE">
      <w:pPr>
        <w:pStyle w:val="a6"/>
        <w:spacing w:line="360" w:lineRule="auto"/>
        <w:rPr>
          <w:rFonts w:ascii="Times New Roman" w:hAnsi="Times New Roman" w:cs="Times New Roman"/>
          <w:noProof/>
          <w:color w:val="000000"/>
        </w:rPr>
      </w:pPr>
      <w:r w:rsidRPr="00FB5965">
        <w:rPr>
          <w:rFonts w:ascii="Times New Roman" w:hAnsi="Times New Roman" w:cs="Times New Roman"/>
          <w:noProof/>
          <w:color w:val="000000"/>
        </w:rPr>
        <w:t xml:space="preserve">                                 </w:t>
      </w:r>
      <w:r>
        <w:rPr>
          <w:rFonts w:ascii="Times New Roman" w:hAnsi="Times New Roman" w:cs="Times New Roman"/>
          <w:noProof/>
          <w:color w:val="000000"/>
        </w:rPr>
        <w:t xml:space="preserve">                                             </w:t>
      </w:r>
      <w:r w:rsidRPr="00FB5965">
        <w:rPr>
          <w:rFonts w:ascii="Times New Roman" w:hAnsi="Times New Roman" w:cs="Times New Roman"/>
          <w:noProof/>
          <w:color w:val="000000"/>
        </w:rPr>
        <w:t xml:space="preserve">   ПОСТАНОВЛЕНИЕ</w:t>
      </w:r>
    </w:p>
    <w:p w:rsidR="00FB5965" w:rsidRDefault="00FB5965" w:rsidP="00FB5965">
      <w:pPr>
        <w:jc w:val="both"/>
        <w:rPr>
          <w:sz w:val="20"/>
          <w:szCs w:val="20"/>
        </w:rPr>
      </w:pPr>
      <w:proofErr w:type="gramStart"/>
      <w:r>
        <w:rPr>
          <w:sz w:val="20"/>
          <w:szCs w:val="20"/>
        </w:rPr>
        <w:t>«</w:t>
      </w:r>
      <w:r w:rsidRPr="00FB5965">
        <w:rPr>
          <w:sz w:val="20"/>
          <w:szCs w:val="20"/>
        </w:rPr>
        <w:t xml:space="preserve">О внесении изменений в постановление администрации </w:t>
      </w:r>
      <w:proofErr w:type="spellStart"/>
      <w:r w:rsidRPr="00FB5965">
        <w:rPr>
          <w:sz w:val="20"/>
          <w:szCs w:val="20"/>
        </w:rPr>
        <w:t>Егоркинского</w:t>
      </w:r>
      <w:proofErr w:type="spellEnd"/>
      <w:r w:rsidRPr="00FB5965">
        <w:rPr>
          <w:sz w:val="20"/>
          <w:szCs w:val="20"/>
        </w:rPr>
        <w:t xml:space="preserve"> сельского поселения </w:t>
      </w:r>
      <w:proofErr w:type="spellStart"/>
      <w:r w:rsidRPr="00FB5965">
        <w:rPr>
          <w:sz w:val="20"/>
          <w:szCs w:val="20"/>
        </w:rPr>
        <w:t>Шумерлинского</w:t>
      </w:r>
      <w:proofErr w:type="spellEnd"/>
      <w:r w:rsidRPr="00FB5965">
        <w:rPr>
          <w:sz w:val="20"/>
          <w:szCs w:val="20"/>
        </w:rPr>
        <w:t xml:space="preserve"> района  от 28.07.2017 № 36 «Об утверждении административного регламента администрации </w:t>
      </w:r>
      <w:proofErr w:type="spellStart"/>
      <w:r w:rsidRPr="00FB5965">
        <w:rPr>
          <w:sz w:val="20"/>
          <w:szCs w:val="20"/>
        </w:rPr>
        <w:t>Егоркинского</w:t>
      </w:r>
      <w:proofErr w:type="spellEnd"/>
      <w:r w:rsidRPr="00FB5965">
        <w:rPr>
          <w:sz w:val="20"/>
          <w:szCs w:val="20"/>
        </w:rPr>
        <w:t xml:space="preserve">  сельского поселения </w:t>
      </w:r>
      <w:proofErr w:type="spellStart"/>
      <w:r w:rsidRPr="00FB5965">
        <w:rPr>
          <w:sz w:val="20"/>
          <w:szCs w:val="20"/>
        </w:rPr>
        <w:t>Шумерлинского</w:t>
      </w:r>
      <w:proofErr w:type="spellEnd"/>
      <w:r w:rsidRPr="00FB5965">
        <w:rPr>
          <w:sz w:val="20"/>
          <w:szCs w:val="20"/>
        </w:rPr>
        <w:t xml:space="preserve"> района Чувашской Республики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w:t>
      </w:r>
      <w:proofErr w:type="spellStart"/>
      <w:r w:rsidRPr="00FB5965">
        <w:rPr>
          <w:sz w:val="20"/>
          <w:szCs w:val="20"/>
        </w:rPr>
        <w:t>Егоркинского</w:t>
      </w:r>
      <w:proofErr w:type="spellEnd"/>
      <w:r w:rsidRPr="00FB5965">
        <w:rPr>
          <w:sz w:val="20"/>
          <w:szCs w:val="20"/>
        </w:rPr>
        <w:t xml:space="preserve">  сельского поселения </w:t>
      </w:r>
      <w:proofErr w:type="spellStart"/>
      <w:r w:rsidRPr="00FB5965">
        <w:rPr>
          <w:sz w:val="20"/>
          <w:szCs w:val="20"/>
        </w:rPr>
        <w:t>Шумерлинского</w:t>
      </w:r>
      <w:proofErr w:type="spellEnd"/>
      <w:r w:rsidRPr="00FB5965">
        <w:rPr>
          <w:sz w:val="20"/>
          <w:szCs w:val="20"/>
        </w:rPr>
        <w:t xml:space="preserve"> района»</w:t>
      </w:r>
      <w:r>
        <w:rPr>
          <w:sz w:val="20"/>
          <w:szCs w:val="20"/>
        </w:rPr>
        <w:t>.</w:t>
      </w:r>
      <w:proofErr w:type="gramEnd"/>
    </w:p>
    <w:p w:rsidR="00FB5965" w:rsidRPr="00FB5965" w:rsidRDefault="00FB5965" w:rsidP="00FB5965">
      <w:pPr>
        <w:jc w:val="both"/>
        <w:rPr>
          <w:sz w:val="20"/>
          <w:szCs w:val="20"/>
        </w:rPr>
      </w:pPr>
      <w:r>
        <w:rPr>
          <w:sz w:val="20"/>
          <w:szCs w:val="20"/>
        </w:rPr>
        <w:t>№ 31 от 12.04.2021 г.</w:t>
      </w:r>
    </w:p>
    <w:p w:rsidR="00FB5965" w:rsidRPr="00FB5965" w:rsidRDefault="00FB5965" w:rsidP="00FB5965">
      <w:pPr>
        <w:ind w:firstLine="708"/>
        <w:jc w:val="both"/>
        <w:rPr>
          <w:sz w:val="20"/>
          <w:szCs w:val="20"/>
        </w:rPr>
      </w:pPr>
    </w:p>
    <w:p w:rsidR="00FB5965" w:rsidRPr="00FB5965" w:rsidRDefault="00FB5965" w:rsidP="00FB5965">
      <w:pPr>
        <w:spacing w:before="100" w:beforeAutospacing="1" w:after="119"/>
        <w:ind w:firstLine="567"/>
        <w:jc w:val="both"/>
        <w:rPr>
          <w:sz w:val="20"/>
          <w:szCs w:val="20"/>
        </w:rPr>
      </w:pPr>
      <w:r w:rsidRPr="00FB5965">
        <w:rPr>
          <w:sz w:val="20"/>
          <w:szCs w:val="20"/>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B5965" w:rsidRPr="00FB5965" w:rsidRDefault="00FB5965" w:rsidP="00FB5965">
      <w:pPr>
        <w:ind w:firstLine="567"/>
        <w:rPr>
          <w:sz w:val="20"/>
          <w:szCs w:val="20"/>
        </w:rPr>
      </w:pPr>
      <w:r w:rsidRPr="00FB5965">
        <w:rPr>
          <w:sz w:val="20"/>
          <w:szCs w:val="20"/>
        </w:rPr>
        <w:t xml:space="preserve">администрация </w:t>
      </w:r>
      <w:proofErr w:type="spellStart"/>
      <w:r w:rsidRPr="00FB5965">
        <w:rPr>
          <w:sz w:val="20"/>
          <w:szCs w:val="20"/>
        </w:rPr>
        <w:t>Егоркинского</w:t>
      </w:r>
      <w:proofErr w:type="spellEnd"/>
      <w:r w:rsidRPr="00FB5965">
        <w:rPr>
          <w:sz w:val="20"/>
          <w:szCs w:val="20"/>
        </w:rPr>
        <w:t xml:space="preserve">  сельского поселения </w:t>
      </w:r>
      <w:proofErr w:type="spellStart"/>
      <w:r w:rsidRPr="00FB5965">
        <w:rPr>
          <w:sz w:val="20"/>
          <w:szCs w:val="20"/>
        </w:rPr>
        <w:t>Шумерлинского</w:t>
      </w:r>
      <w:proofErr w:type="spellEnd"/>
      <w:r w:rsidRPr="00FB5965">
        <w:rPr>
          <w:sz w:val="20"/>
          <w:szCs w:val="20"/>
        </w:rPr>
        <w:t xml:space="preserve"> района Чувашской Республики </w:t>
      </w:r>
      <w:proofErr w:type="gramStart"/>
      <w:r w:rsidRPr="00FB5965">
        <w:rPr>
          <w:sz w:val="20"/>
          <w:szCs w:val="20"/>
        </w:rPr>
        <w:t>п</w:t>
      </w:r>
      <w:proofErr w:type="gramEnd"/>
      <w:r w:rsidRPr="00FB5965">
        <w:rPr>
          <w:sz w:val="20"/>
          <w:szCs w:val="20"/>
        </w:rPr>
        <w:t xml:space="preserve"> о с т а н о в л я е т:</w:t>
      </w:r>
    </w:p>
    <w:p w:rsidR="00FB5965" w:rsidRPr="00FB5965" w:rsidRDefault="00FB5965" w:rsidP="00FB5965">
      <w:pPr>
        <w:rPr>
          <w:sz w:val="20"/>
          <w:szCs w:val="20"/>
        </w:rPr>
      </w:pPr>
    </w:p>
    <w:p w:rsidR="00FB5965" w:rsidRPr="00FB5965" w:rsidRDefault="00FB5965" w:rsidP="00FB5965">
      <w:pPr>
        <w:ind w:firstLine="567"/>
        <w:jc w:val="both"/>
        <w:rPr>
          <w:color w:val="000000" w:themeColor="text1"/>
          <w:sz w:val="20"/>
          <w:szCs w:val="20"/>
        </w:rPr>
      </w:pPr>
      <w:r w:rsidRPr="00FB5965">
        <w:rPr>
          <w:color w:val="000000" w:themeColor="text1"/>
          <w:sz w:val="20"/>
          <w:szCs w:val="20"/>
        </w:rPr>
        <w:t xml:space="preserve">1. Внести в административный регламент </w:t>
      </w:r>
      <w:r w:rsidRPr="00FB5965">
        <w:rPr>
          <w:sz w:val="20"/>
          <w:szCs w:val="20"/>
        </w:rPr>
        <w:t xml:space="preserve">администрации </w:t>
      </w:r>
      <w:proofErr w:type="spellStart"/>
      <w:r w:rsidRPr="00FB5965">
        <w:rPr>
          <w:sz w:val="20"/>
          <w:szCs w:val="20"/>
        </w:rPr>
        <w:t>Егоркинского</w:t>
      </w:r>
      <w:proofErr w:type="spellEnd"/>
      <w:r w:rsidRPr="00FB5965">
        <w:rPr>
          <w:sz w:val="20"/>
          <w:szCs w:val="20"/>
        </w:rPr>
        <w:t xml:space="preserve"> сельского поселения </w:t>
      </w:r>
      <w:proofErr w:type="spellStart"/>
      <w:r w:rsidRPr="00FB5965">
        <w:rPr>
          <w:sz w:val="20"/>
          <w:szCs w:val="20"/>
        </w:rPr>
        <w:t>Шумерлинского</w:t>
      </w:r>
      <w:proofErr w:type="spellEnd"/>
      <w:r w:rsidRPr="00FB5965">
        <w:rPr>
          <w:sz w:val="20"/>
          <w:szCs w:val="20"/>
        </w:rPr>
        <w:t xml:space="preserve"> района Чувашской Республики </w:t>
      </w:r>
      <w:proofErr w:type="gramStart"/>
      <w:r w:rsidRPr="00FB5965">
        <w:rPr>
          <w:sz w:val="20"/>
          <w:szCs w:val="20"/>
        </w:rPr>
        <w:t>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w:t>
      </w:r>
      <w:proofErr w:type="gramEnd"/>
      <w:r w:rsidRPr="00FB5965">
        <w:rPr>
          <w:sz w:val="20"/>
          <w:szCs w:val="20"/>
        </w:rPr>
        <w:t xml:space="preserve"> </w:t>
      </w:r>
      <w:proofErr w:type="spellStart"/>
      <w:r w:rsidRPr="00FB5965">
        <w:rPr>
          <w:sz w:val="20"/>
          <w:szCs w:val="20"/>
        </w:rPr>
        <w:t>Егоркинского</w:t>
      </w:r>
      <w:proofErr w:type="spellEnd"/>
      <w:r w:rsidRPr="00FB5965">
        <w:rPr>
          <w:sz w:val="20"/>
          <w:szCs w:val="20"/>
        </w:rPr>
        <w:t xml:space="preserve">  сельского поселения </w:t>
      </w:r>
      <w:proofErr w:type="spellStart"/>
      <w:r w:rsidRPr="00FB5965">
        <w:rPr>
          <w:sz w:val="20"/>
          <w:szCs w:val="20"/>
        </w:rPr>
        <w:t>Шумерлинского</w:t>
      </w:r>
      <w:proofErr w:type="spellEnd"/>
      <w:r w:rsidRPr="00FB5965">
        <w:rPr>
          <w:sz w:val="20"/>
          <w:szCs w:val="20"/>
        </w:rPr>
        <w:t xml:space="preserve"> района»</w:t>
      </w:r>
      <w:r w:rsidRPr="00FB5965">
        <w:rPr>
          <w:bCs/>
          <w:color w:val="000000" w:themeColor="text1"/>
          <w:sz w:val="20"/>
          <w:szCs w:val="20"/>
        </w:rPr>
        <w:t>, утвержденный</w:t>
      </w:r>
      <w:r w:rsidRPr="00FB5965">
        <w:rPr>
          <w:color w:val="000000" w:themeColor="text1"/>
          <w:sz w:val="20"/>
          <w:szCs w:val="20"/>
        </w:rPr>
        <w:t xml:space="preserve"> постановлением администрации </w:t>
      </w:r>
      <w:proofErr w:type="spellStart"/>
      <w:r w:rsidRPr="00FB5965">
        <w:rPr>
          <w:sz w:val="20"/>
          <w:szCs w:val="20"/>
        </w:rPr>
        <w:t>Егоркинского</w:t>
      </w:r>
      <w:proofErr w:type="spellEnd"/>
      <w:r w:rsidRPr="00FB5965">
        <w:rPr>
          <w:color w:val="000000" w:themeColor="text1"/>
          <w:sz w:val="20"/>
          <w:szCs w:val="20"/>
        </w:rPr>
        <w:t xml:space="preserve">  сельского поселения </w:t>
      </w:r>
      <w:proofErr w:type="spellStart"/>
      <w:r w:rsidRPr="00FB5965">
        <w:rPr>
          <w:color w:val="000000" w:themeColor="text1"/>
          <w:sz w:val="20"/>
          <w:szCs w:val="20"/>
        </w:rPr>
        <w:t>Шумерлинского</w:t>
      </w:r>
      <w:proofErr w:type="spellEnd"/>
      <w:r w:rsidRPr="00FB5965">
        <w:rPr>
          <w:color w:val="000000" w:themeColor="text1"/>
          <w:sz w:val="20"/>
          <w:szCs w:val="20"/>
        </w:rPr>
        <w:t xml:space="preserve"> района от  28.07.2017 № 36, следующие изменения:</w:t>
      </w:r>
    </w:p>
    <w:p w:rsidR="00FB5965" w:rsidRPr="00FB5965" w:rsidRDefault="00FB5965" w:rsidP="00FB5965">
      <w:pPr>
        <w:ind w:firstLine="540"/>
        <w:jc w:val="both"/>
        <w:rPr>
          <w:color w:val="000000" w:themeColor="text1"/>
          <w:sz w:val="20"/>
          <w:szCs w:val="20"/>
        </w:rPr>
      </w:pPr>
      <w:r w:rsidRPr="00FB5965">
        <w:rPr>
          <w:sz w:val="20"/>
          <w:szCs w:val="20"/>
        </w:rPr>
        <w:t xml:space="preserve">1.1. </w:t>
      </w:r>
      <w:r w:rsidRPr="00FB5965">
        <w:rPr>
          <w:color w:val="000000" w:themeColor="text1"/>
          <w:sz w:val="20"/>
          <w:szCs w:val="20"/>
        </w:rPr>
        <w:t>в разделе III:</w:t>
      </w:r>
    </w:p>
    <w:p w:rsidR="00FB5965" w:rsidRPr="00FB5965" w:rsidRDefault="00FB5965" w:rsidP="00FB5965">
      <w:pPr>
        <w:ind w:firstLine="540"/>
        <w:jc w:val="both"/>
        <w:rPr>
          <w:color w:val="000000" w:themeColor="text1"/>
          <w:sz w:val="20"/>
          <w:szCs w:val="20"/>
        </w:rPr>
      </w:pPr>
      <w:r w:rsidRPr="00FB5965">
        <w:rPr>
          <w:color w:val="000000" w:themeColor="text1"/>
          <w:sz w:val="20"/>
          <w:szCs w:val="20"/>
        </w:rPr>
        <w:t>а) в пункте 3.1:</w:t>
      </w:r>
    </w:p>
    <w:p w:rsidR="00FB5965" w:rsidRPr="00FB5965" w:rsidRDefault="00FB5965" w:rsidP="00FB5965">
      <w:pPr>
        <w:ind w:firstLine="540"/>
        <w:jc w:val="both"/>
        <w:rPr>
          <w:sz w:val="20"/>
          <w:szCs w:val="20"/>
        </w:rPr>
      </w:pPr>
      <w:r w:rsidRPr="00FB5965">
        <w:rPr>
          <w:color w:val="000000" w:themeColor="text1"/>
          <w:sz w:val="20"/>
          <w:szCs w:val="20"/>
        </w:rPr>
        <w:t xml:space="preserve"> в абзаце двенадцатом подпункта 3.1.1. </w:t>
      </w:r>
      <w:r w:rsidRPr="00FB5965">
        <w:rPr>
          <w:sz w:val="20"/>
          <w:szCs w:val="20"/>
        </w:rPr>
        <w:t>слова «или места жительства индивидуальных предпринимателей и места фактического осуществления ими своей деятельности» заменить словами «или места фактического осуществления деятельности индивидуальными предпринимателями»;</w:t>
      </w:r>
    </w:p>
    <w:p w:rsidR="00FB5965" w:rsidRPr="00FB5965" w:rsidRDefault="00FB5965" w:rsidP="00FB5965">
      <w:pPr>
        <w:ind w:firstLine="540"/>
        <w:jc w:val="both"/>
        <w:rPr>
          <w:sz w:val="20"/>
          <w:szCs w:val="20"/>
        </w:rPr>
      </w:pPr>
      <w:r w:rsidRPr="00FB5965">
        <w:rPr>
          <w:sz w:val="20"/>
          <w:szCs w:val="20"/>
        </w:rPr>
        <w:t xml:space="preserve">в абзаце седьмом </w:t>
      </w:r>
      <w:r w:rsidRPr="00FB5965">
        <w:rPr>
          <w:color w:val="000000" w:themeColor="text1"/>
          <w:sz w:val="20"/>
          <w:szCs w:val="20"/>
        </w:rPr>
        <w:t xml:space="preserve">подпункта 3.1.2. </w:t>
      </w:r>
      <w:r w:rsidRPr="00FB5965">
        <w:rPr>
          <w:sz w:val="20"/>
          <w:szCs w:val="20"/>
        </w:rPr>
        <w:t>слова «или места жительства индивидуальных предпринимателей и места фактического осуществления ими своей деятельности» заменить словами «или места фактического осуществления деятельности индивидуальными предпринимателями»;</w:t>
      </w:r>
    </w:p>
    <w:p w:rsidR="00FB5965" w:rsidRPr="00FB5965" w:rsidRDefault="00FB5965" w:rsidP="00FB5965">
      <w:pPr>
        <w:ind w:firstLine="540"/>
        <w:jc w:val="both"/>
        <w:rPr>
          <w:sz w:val="20"/>
          <w:szCs w:val="20"/>
        </w:rPr>
      </w:pPr>
      <w:r w:rsidRPr="00FB5965">
        <w:rPr>
          <w:sz w:val="20"/>
          <w:szCs w:val="20"/>
        </w:rPr>
        <w:t>б) абзац восьмой пункта 3.3 дополнить предложением следующего содержания: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roofErr w:type="gramStart"/>
      <w:r w:rsidRPr="00FB5965">
        <w:rPr>
          <w:sz w:val="20"/>
          <w:szCs w:val="20"/>
        </w:rPr>
        <w:t>.»;</w:t>
      </w:r>
    </w:p>
    <w:p w:rsidR="00FB5965" w:rsidRPr="00FB5965" w:rsidRDefault="00FB5965" w:rsidP="00FB5965">
      <w:pPr>
        <w:ind w:firstLine="540"/>
        <w:jc w:val="both"/>
        <w:rPr>
          <w:sz w:val="20"/>
          <w:szCs w:val="20"/>
        </w:rPr>
      </w:pPr>
      <w:proofErr w:type="gramEnd"/>
      <w:r w:rsidRPr="00FB5965">
        <w:rPr>
          <w:sz w:val="20"/>
          <w:szCs w:val="20"/>
        </w:rPr>
        <w:t>в) в пункте 3.5:</w:t>
      </w:r>
    </w:p>
    <w:p w:rsidR="00FB5965" w:rsidRPr="00FB5965" w:rsidRDefault="00FB5965" w:rsidP="00FB5965">
      <w:pPr>
        <w:ind w:firstLine="540"/>
        <w:jc w:val="both"/>
        <w:rPr>
          <w:sz w:val="20"/>
          <w:szCs w:val="20"/>
        </w:rPr>
      </w:pPr>
      <w:r w:rsidRPr="00FB5965">
        <w:rPr>
          <w:sz w:val="20"/>
          <w:szCs w:val="20"/>
        </w:rPr>
        <w:t>абзац пятнадцатый изложить в следующей редакции:</w:t>
      </w:r>
    </w:p>
    <w:p w:rsidR="00FB5965" w:rsidRPr="00FB5965" w:rsidRDefault="00FB5965" w:rsidP="00FB5965">
      <w:pPr>
        <w:ind w:firstLine="540"/>
        <w:jc w:val="both"/>
        <w:rPr>
          <w:sz w:val="20"/>
          <w:szCs w:val="20"/>
        </w:rPr>
      </w:pPr>
      <w:r w:rsidRPr="00FB5965">
        <w:rPr>
          <w:sz w:val="20"/>
          <w:szCs w:val="20"/>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B5965">
        <w:rPr>
          <w:sz w:val="20"/>
          <w:szCs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FB5965">
        <w:rPr>
          <w:sz w:val="20"/>
          <w:szCs w:val="20"/>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w:t>
      </w:r>
      <w:r w:rsidRPr="00FB5965">
        <w:rPr>
          <w:sz w:val="20"/>
          <w:szCs w:val="20"/>
        </w:rPr>
        <w:tab/>
        <w:t>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FB5965">
        <w:rPr>
          <w:sz w:val="20"/>
          <w:szCs w:val="20"/>
        </w:rPr>
        <w:t>.»;</w:t>
      </w:r>
      <w:proofErr w:type="gramEnd"/>
    </w:p>
    <w:p w:rsidR="00FB5965" w:rsidRPr="00FB5965" w:rsidRDefault="00FB5965" w:rsidP="00FB5965">
      <w:pPr>
        <w:ind w:firstLine="540"/>
        <w:jc w:val="both"/>
        <w:rPr>
          <w:sz w:val="20"/>
          <w:szCs w:val="20"/>
        </w:rPr>
      </w:pPr>
      <w:r w:rsidRPr="00FB5965">
        <w:rPr>
          <w:sz w:val="20"/>
          <w:szCs w:val="20"/>
        </w:rPr>
        <w:t xml:space="preserve">абзац шестнадцатый изложить в следующей редакции: </w:t>
      </w:r>
    </w:p>
    <w:p w:rsidR="00FB5965" w:rsidRPr="00FB5965" w:rsidRDefault="00FB5965" w:rsidP="00FB5965">
      <w:pPr>
        <w:ind w:firstLine="540"/>
        <w:jc w:val="both"/>
        <w:rPr>
          <w:rFonts w:ascii="Verdana" w:hAnsi="Verdana"/>
          <w:sz w:val="20"/>
          <w:szCs w:val="20"/>
        </w:rPr>
      </w:pPr>
      <w:r w:rsidRPr="00FB5965">
        <w:rPr>
          <w:sz w:val="20"/>
          <w:szCs w:val="20"/>
        </w:rPr>
        <w:t>«В случае</w:t>
      </w:r>
      <w:proofErr w:type="gramStart"/>
      <w:r w:rsidRPr="00FB5965">
        <w:rPr>
          <w:sz w:val="20"/>
          <w:szCs w:val="20"/>
        </w:rPr>
        <w:t>,</w:t>
      </w:r>
      <w:proofErr w:type="gramEnd"/>
      <w:r w:rsidRPr="00FB5965">
        <w:rPr>
          <w:sz w:val="20"/>
          <w:szCs w:val="20"/>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r w:rsidRPr="00FB5965">
        <w:rPr>
          <w:rFonts w:ascii="Verdana" w:hAnsi="Verdana"/>
          <w:sz w:val="20"/>
          <w:szCs w:val="20"/>
        </w:rPr>
        <w:t xml:space="preserve"> </w:t>
      </w:r>
      <w:r w:rsidRPr="00FB5965">
        <w:rPr>
          <w:sz w:val="20"/>
          <w:szCs w:val="20"/>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w:t>
      </w:r>
      <w:r w:rsidRPr="00FB5965">
        <w:rPr>
          <w:sz w:val="20"/>
          <w:szCs w:val="20"/>
        </w:rPr>
        <w:lastRenderedPageBreak/>
        <w:t>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roofErr w:type="gramStart"/>
      <w:r w:rsidRPr="00FB5965">
        <w:rPr>
          <w:sz w:val="20"/>
          <w:szCs w:val="20"/>
        </w:rPr>
        <w:t>.»;</w:t>
      </w:r>
    </w:p>
    <w:p w:rsidR="00FB5965" w:rsidRPr="00FB5965" w:rsidRDefault="00FB5965" w:rsidP="00FB5965">
      <w:pPr>
        <w:ind w:firstLine="540"/>
        <w:jc w:val="both"/>
        <w:rPr>
          <w:sz w:val="20"/>
          <w:szCs w:val="20"/>
        </w:rPr>
      </w:pPr>
      <w:proofErr w:type="gramEnd"/>
      <w:r w:rsidRPr="00FB5965">
        <w:rPr>
          <w:sz w:val="20"/>
          <w:szCs w:val="20"/>
        </w:rPr>
        <w:t xml:space="preserve">1.2. раздел </w:t>
      </w:r>
      <w:r w:rsidRPr="00FB5965">
        <w:rPr>
          <w:sz w:val="20"/>
          <w:szCs w:val="20"/>
          <w:lang w:val="en-US"/>
        </w:rPr>
        <w:t>V</w:t>
      </w:r>
      <w:r w:rsidRPr="00FB5965">
        <w:rPr>
          <w:sz w:val="20"/>
          <w:szCs w:val="20"/>
        </w:rPr>
        <w:t xml:space="preserve"> изложить в следующей редакции:</w:t>
      </w:r>
    </w:p>
    <w:p w:rsidR="00FB5965" w:rsidRPr="00FB5965" w:rsidRDefault="00FB5965" w:rsidP="00FB5965">
      <w:pPr>
        <w:ind w:firstLine="540"/>
        <w:jc w:val="center"/>
        <w:rPr>
          <w:b/>
          <w:sz w:val="20"/>
          <w:szCs w:val="20"/>
        </w:rPr>
      </w:pPr>
      <w:r w:rsidRPr="00FB5965">
        <w:rPr>
          <w:b/>
          <w:sz w:val="20"/>
          <w:szCs w:val="20"/>
        </w:rPr>
        <w:t>«</w:t>
      </w:r>
      <w:r w:rsidRPr="00FB5965">
        <w:rPr>
          <w:b/>
          <w:sz w:val="20"/>
          <w:szCs w:val="20"/>
          <w:lang w:val="en-US"/>
        </w:rPr>
        <w:t>V</w:t>
      </w:r>
      <w:r w:rsidRPr="00FB5965">
        <w:rPr>
          <w:b/>
          <w:sz w:val="20"/>
          <w:szCs w:val="20"/>
        </w:rPr>
        <w:t>. Досудебный (внесудебный) порядок обжалования решений</w:t>
      </w:r>
    </w:p>
    <w:p w:rsidR="00FB5965" w:rsidRPr="00FB5965" w:rsidRDefault="00FB5965" w:rsidP="00FB5965">
      <w:pPr>
        <w:ind w:firstLine="540"/>
        <w:jc w:val="center"/>
        <w:rPr>
          <w:b/>
          <w:sz w:val="20"/>
          <w:szCs w:val="20"/>
        </w:rPr>
      </w:pPr>
      <w:r w:rsidRPr="00FB5965">
        <w:rPr>
          <w:b/>
          <w:sz w:val="20"/>
          <w:szCs w:val="20"/>
        </w:rPr>
        <w:t>и действий (бездействия) органа местного самоуправления,</w:t>
      </w:r>
    </w:p>
    <w:p w:rsidR="00FB5965" w:rsidRPr="00FB5965" w:rsidRDefault="00FB5965" w:rsidP="00FB5965">
      <w:pPr>
        <w:ind w:firstLine="540"/>
        <w:jc w:val="center"/>
        <w:rPr>
          <w:b/>
          <w:sz w:val="20"/>
          <w:szCs w:val="20"/>
        </w:rPr>
      </w:pPr>
      <w:proofErr w:type="gramStart"/>
      <w:r w:rsidRPr="00FB5965">
        <w:rPr>
          <w:b/>
          <w:sz w:val="20"/>
          <w:szCs w:val="20"/>
        </w:rPr>
        <w:t>исполняющего</w:t>
      </w:r>
      <w:proofErr w:type="gramEnd"/>
      <w:r w:rsidRPr="00FB5965">
        <w:rPr>
          <w:b/>
          <w:sz w:val="20"/>
          <w:szCs w:val="20"/>
        </w:rPr>
        <w:t xml:space="preserve"> муниципальную функцию,</w:t>
      </w:r>
    </w:p>
    <w:p w:rsidR="00FB5965" w:rsidRPr="00FB5965" w:rsidRDefault="00FB5965" w:rsidP="00FB5965">
      <w:pPr>
        <w:ind w:firstLine="540"/>
        <w:jc w:val="center"/>
        <w:rPr>
          <w:b/>
          <w:sz w:val="20"/>
          <w:szCs w:val="20"/>
        </w:rPr>
      </w:pPr>
      <w:r w:rsidRPr="00FB5965">
        <w:rPr>
          <w:b/>
          <w:sz w:val="20"/>
          <w:szCs w:val="20"/>
        </w:rPr>
        <w:t>а также его должностных лиц</w:t>
      </w:r>
    </w:p>
    <w:p w:rsidR="00FB5965" w:rsidRPr="00FB5965" w:rsidRDefault="00FB5965" w:rsidP="00FB5965">
      <w:pPr>
        <w:ind w:firstLine="540"/>
        <w:jc w:val="both"/>
        <w:rPr>
          <w:rFonts w:ascii="Verdana" w:hAnsi="Verdana"/>
          <w:sz w:val="20"/>
          <w:szCs w:val="20"/>
        </w:rPr>
      </w:pPr>
      <w:r w:rsidRPr="00FB5965">
        <w:rPr>
          <w:sz w:val="20"/>
          <w:szCs w:val="20"/>
        </w:rPr>
        <w:t xml:space="preserve">5.1. </w:t>
      </w:r>
      <w:proofErr w:type="gramStart"/>
      <w:r w:rsidRPr="00FB5965">
        <w:rPr>
          <w:sz w:val="20"/>
          <w:szCs w:val="20"/>
        </w:rPr>
        <w:t xml:space="preserve">Юридическое лицо, индивидуальный предприниматель, физическое лицо (далее - заинтересованное лицо) вправе обжаловать решения, действия (бездействия) должностных лиц администрации </w:t>
      </w:r>
      <w:proofErr w:type="spellStart"/>
      <w:r w:rsidRPr="00FB5965">
        <w:rPr>
          <w:sz w:val="20"/>
          <w:szCs w:val="20"/>
        </w:rPr>
        <w:t>Егоркинского</w:t>
      </w:r>
      <w:proofErr w:type="spellEnd"/>
      <w:r w:rsidRPr="00FB5965">
        <w:rPr>
          <w:sz w:val="20"/>
          <w:szCs w:val="20"/>
        </w:rPr>
        <w:t xml:space="preserve">  сельского поселения, принятых (осуществляемых) в ходе исполнения муниципальной функции на основании настоящего Административного регламента в досудебном (внесудебном) порядке (лично либо через своих представителей, законных представителей).</w:t>
      </w:r>
      <w:proofErr w:type="gramEnd"/>
    </w:p>
    <w:p w:rsidR="00FB5965" w:rsidRPr="00FB5965" w:rsidRDefault="00FB5965" w:rsidP="00FB5965">
      <w:pPr>
        <w:ind w:firstLine="540"/>
        <w:jc w:val="both"/>
        <w:rPr>
          <w:rFonts w:ascii="Verdana" w:hAnsi="Verdana"/>
          <w:sz w:val="20"/>
          <w:szCs w:val="20"/>
        </w:rPr>
      </w:pPr>
      <w:r w:rsidRPr="00FB5965">
        <w:rPr>
          <w:sz w:val="20"/>
          <w:szCs w:val="20"/>
        </w:rPr>
        <w:t xml:space="preserve">5.2. Предметом досудебного (внесудебного) обжалования являются решения и действия (бездействие) должностных лиц администрации </w:t>
      </w:r>
      <w:proofErr w:type="spellStart"/>
      <w:r w:rsidRPr="00FB5965">
        <w:rPr>
          <w:sz w:val="20"/>
          <w:szCs w:val="20"/>
        </w:rPr>
        <w:t>Егоркинского</w:t>
      </w:r>
      <w:proofErr w:type="spellEnd"/>
      <w:r w:rsidRPr="00FB5965">
        <w:rPr>
          <w:sz w:val="20"/>
          <w:szCs w:val="20"/>
        </w:rPr>
        <w:t xml:space="preserve">  сельского поселения, принимаемые (осуществляемые) в ходе исполнения муниципальной функции.</w:t>
      </w:r>
    </w:p>
    <w:p w:rsidR="00FB5965" w:rsidRPr="00FB5965" w:rsidRDefault="00FB5965" w:rsidP="00FB5965">
      <w:pPr>
        <w:ind w:firstLine="540"/>
        <w:jc w:val="both"/>
        <w:rPr>
          <w:rFonts w:ascii="Verdana" w:hAnsi="Verdana"/>
          <w:sz w:val="20"/>
          <w:szCs w:val="20"/>
        </w:rPr>
      </w:pPr>
      <w:r w:rsidRPr="00FB5965">
        <w:rPr>
          <w:sz w:val="20"/>
          <w:szCs w:val="20"/>
        </w:rPr>
        <w:t xml:space="preserve">5.3. </w:t>
      </w:r>
      <w:proofErr w:type="gramStart"/>
      <w:r w:rsidRPr="00FB5965">
        <w:rPr>
          <w:sz w:val="20"/>
          <w:szCs w:val="20"/>
        </w:rPr>
        <w:t xml:space="preserve">Жалоба (претензия) подается заинтересованным лицом в письменной форме в соответствии с Приложением № 4 к настоящему Административному регламенту, по месту нахождения администрации </w:t>
      </w:r>
      <w:proofErr w:type="spellStart"/>
      <w:r w:rsidRPr="00FB5965">
        <w:rPr>
          <w:sz w:val="20"/>
          <w:szCs w:val="20"/>
        </w:rPr>
        <w:t>Егоркинского</w:t>
      </w:r>
      <w:proofErr w:type="spellEnd"/>
      <w:r w:rsidRPr="00FB5965">
        <w:rPr>
          <w:sz w:val="20"/>
          <w:szCs w:val="20"/>
        </w:rPr>
        <w:t xml:space="preserve"> сельского поселения согласно графику работы, указанному в приложении № 1 к настоящему Административному регламенту, в том числе в электронном виде в адрес администрации </w:t>
      </w:r>
      <w:proofErr w:type="spellStart"/>
      <w:r w:rsidRPr="00FB5965">
        <w:rPr>
          <w:sz w:val="20"/>
          <w:szCs w:val="20"/>
        </w:rPr>
        <w:t>Егоркинского</w:t>
      </w:r>
      <w:proofErr w:type="spellEnd"/>
      <w:r w:rsidRPr="00FB5965">
        <w:rPr>
          <w:sz w:val="20"/>
          <w:szCs w:val="20"/>
        </w:rPr>
        <w:t xml:space="preserve"> сельского поселения, через информационно-телекоммуникационную сеть "Интернет" - сайт администрации </w:t>
      </w:r>
      <w:proofErr w:type="spellStart"/>
      <w:r w:rsidRPr="00FB5965">
        <w:rPr>
          <w:sz w:val="20"/>
          <w:szCs w:val="20"/>
        </w:rPr>
        <w:t>Егоркинского</w:t>
      </w:r>
      <w:proofErr w:type="spellEnd"/>
      <w:r w:rsidRPr="00FB5965">
        <w:rPr>
          <w:sz w:val="20"/>
          <w:szCs w:val="20"/>
        </w:rPr>
        <w:t xml:space="preserve"> сельского поселения, во время личного приема</w:t>
      </w:r>
      <w:proofErr w:type="gramEnd"/>
      <w:r w:rsidRPr="00FB5965">
        <w:rPr>
          <w:sz w:val="20"/>
          <w:szCs w:val="20"/>
        </w:rPr>
        <w:t xml:space="preserve"> граждан должностными лицами.</w:t>
      </w:r>
    </w:p>
    <w:p w:rsidR="00FB5965" w:rsidRPr="00FB5965" w:rsidRDefault="00FB5965" w:rsidP="00FB5965">
      <w:pPr>
        <w:ind w:firstLine="540"/>
        <w:jc w:val="both"/>
        <w:rPr>
          <w:rFonts w:ascii="Verdana" w:hAnsi="Verdana"/>
          <w:sz w:val="20"/>
          <w:szCs w:val="20"/>
        </w:rPr>
      </w:pPr>
      <w:r w:rsidRPr="00FB5965">
        <w:rPr>
          <w:sz w:val="20"/>
          <w:szCs w:val="20"/>
        </w:rPr>
        <w:t>5.4. В жалобе (претензии) указываются:</w:t>
      </w:r>
    </w:p>
    <w:p w:rsidR="00FB5965" w:rsidRPr="00FB5965" w:rsidRDefault="00FB5965" w:rsidP="00FB5965">
      <w:pPr>
        <w:ind w:firstLine="540"/>
        <w:jc w:val="both"/>
        <w:rPr>
          <w:rFonts w:ascii="Verdana" w:hAnsi="Verdana"/>
          <w:sz w:val="20"/>
          <w:szCs w:val="20"/>
        </w:rPr>
      </w:pPr>
      <w:proofErr w:type="gramStart"/>
      <w:r w:rsidRPr="00FB5965">
        <w:rPr>
          <w:sz w:val="20"/>
          <w:szCs w:val="20"/>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5965" w:rsidRPr="00FB5965" w:rsidRDefault="00FB5965" w:rsidP="00FB5965">
      <w:pPr>
        <w:ind w:firstLine="540"/>
        <w:jc w:val="both"/>
        <w:rPr>
          <w:rFonts w:ascii="Verdana" w:hAnsi="Verdana"/>
          <w:sz w:val="20"/>
          <w:szCs w:val="20"/>
        </w:rPr>
      </w:pPr>
      <w:proofErr w:type="gramStart"/>
      <w:r w:rsidRPr="00FB5965">
        <w:rPr>
          <w:sz w:val="20"/>
          <w:szCs w:val="20"/>
        </w:rPr>
        <w:t>наименование органа местного самоуправления, исполняющего муниципальную функцию, либо фамилия, имя, отчество (последнее - при наличии) (должность) должностных лиц;</w:t>
      </w:r>
      <w:proofErr w:type="gramEnd"/>
    </w:p>
    <w:p w:rsidR="00FB5965" w:rsidRPr="00FB5965" w:rsidRDefault="00FB5965" w:rsidP="00FB5965">
      <w:pPr>
        <w:ind w:firstLine="540"/>
        <w:jc w:val="both"/>
        <w:rPr>
          <w:rFonts w:ascii="Verdana" w:hAnsi="Verdana"/>
          <w:sz w:val="20"/>
          <w:szCs w:val="20"/>
        </w:rPr>
      </w:pPr>
      <w:r w:rsidRPr="00FB5965">
        <w:rPr>
          <w:sz w:val="20"/>
          <w:szCs w:val="20"/>
        </w:rPr>
        <w:t>сведения об обжалуемых решениях и действиях (бездействии) органа местного самоуправления, исполняющего муниципальную функцию, а также его должностных лиц;</w:t>
      </w:r>
    </w:p>
    <w:p w:rsidR="00FB5965" w:rsidRPr="00FB5965" w:rsidRDefault="00FB5965" w:rsidP="00FB5965">
      <w:pPr>
        <w:ind w:firstLine="540"/>
        <w:jc w:val="both"/>
        <w:rPr>
          <w:rFonts w:ascii="Verdana" w:hAnsi="Verdana"/>
          <w:sz w:val="20"/>
          <w:szCs w:val="20"/>
        </w:rPr>
      </w:pPr>
      <w:r w:rsidRPr="00FB5965">
        <w:rPr>
          <w:sz w:val="20"/>
          <w:szCs w:val="20"/>
        </w:rPr>
        <w:t>доводы, на основании которых заявитель не согласен с решением и действием (бездействием) органа местного самоуправления, исполняющего муниципальную функцию, а также его должностных лиц;</w:t>
      </w:r>
    </w:p>
    <w:p w:rsidR="00FB5965" w:rsidRPr="00FB5965" w:rsidRDefault="00FB5965" w:rsidP="00FB5965">
      <w:pPr>
        <w:ind w:firstLine="540"/>
        <w:jc w:val="both"/>
        <w:rPr>
          <w:rFonts w:ascii="Verdana" w:hAnsi="Verdana"/>
          <w:sz w:val="20"/>
          <w:szCs w:val="20"/>
        </w:rPr>
      </w:pPr>
      <w:r w:rsidRPr="00FB5965">
        <w:rPr>
          <w:sz w:val="20"/>
          <w:szCs w:val="20"/>
        </w:rPr>
        <w:t>личная подпись заявителя (его уполномоченного представителя) и дата.</w:t>
      </w:r>
    </w:p>
    <w:p w:rsidR="00FB5965" w:rsidRPr="00FB5965" w:rsidRDefault="00FB5965" w:rsidP="00FB5965">
      <w:pPr>
        <w:ind w:firstLine="540"/>
        <w:jc w:val="both"/>
        <w:rPr>
          <w:rFonts w:ascii="Verdana" w:hAnsi="Verdana"/>
          <w:sz w:val="20"/>
          <w:szCs w:val="20"/>
        </w:rPr>
      </w:pPr>
      <w:r w:rsidRPr="00FB5965">
        <w:rPr>
          <w:sz w:val="20"/>
          <w:szCs w:val="20"/>
        </w:rPr>
        <w:t>Заявителем могут быть представлены документы (при наличии), подтверждающие доводы заявителя, либо их копии.</w:t>
      </w:r>
    </w:p>
    <w:p w:rsidR="00FB5965" w:rsidRPr="00FB5965" w:rsidRDefault="00FB5965" w:rsidP="00FB5965">
      <w:pPr>
        <w:ind w:firstLine="540"/>
        <w:jc w:val="both"/>
        <w:rPr>
          <w:rFonts w:ascii="Verdana" w:hAnsi="Verdana"/>
          <w:sz w:val="20"/>
          <w:szCs w:val="20"/>
        </w:rPr>
      </w:pPr>
      <w:proofErr w:type="gramStart"/>
      <w:r w:rsidRPr="00FB5965">
        <w:rPr>
          <w:sz w:val="20"/>
          <w:szCs w:val="20"/>
        </w:rPr>
        <w:t xml:space="preserve">Жалоба (претензия), содержащая вопросы, решение которых не входит в компетенцию администрации </w:t>
      </w:r>
      <w:proofErr w:type="spellStart"/>
      <w:r w:rsidRPr="00FB5965">
        <w:rPr>
          <w:sz w:val="20"/>
          <w:szCs w:val="20"/>
        </w:rPr>
        <w:t>Егоркинского</w:t>
      </w:r>
      <w:proofErr w:type="spellEnd"/>
      <w:r w:rsidRPr="00FB5965">
        <w:rPr>
          <w:sz w:val="20"/>
          <w:szCs w:val="20"/>
        </w:rPr>
        <w:t xml:space="preserve"> сельского поселения, направляется в течение 3 (трех)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жалобе (претензии) вопросов, с уведомлением заинтересованного лица, направившего жалобу (претензию), о переадресации жалобы (претензии).</w:t>
      </w:r>
      <w:proofErr w:type="gramEnd"/>
    </w:p>
    <w:p w:rsidR="00FB5965" w:rsidRPr="00FB5965" w:rsidRDefault="00FB5965" w:rsidP="00FB5965">
      <w:pPr>
        <w:ind w:firstLine="540"/>
        <w:jc w:val="both"/>
        <w:rPr>
          <w:rFonts w:ascii="Verdana" w:hAnsi="Verdana"/>
          <w:sz w:val="20"/>
          <w:szCs w:val="20"/>
        </w:rPr>
      </w:pPr>
      <w:r w:rsidRPr="00FB5965">
        <w:rPr>
          <w:sz w:val="20"/>
          <w:szCs w:val="20"/>
        </w:rPr>
        <w:t>В случае</w:t>
      </w:r>
      <w:proofErr w:type="gramStart"/>
      <w:r w:rsidRPr="00FB5965">
        <w:rPr>
          <w:sz w:val="20"/>
          <w:szCs w:val="20"/>
        </w:rPr>
        <w:t>,</w:t>
      </w:r>
      <w:proofErr w:type="gramEnd"/>
      <w:r w:rsidRPr="00FB5965">
        <w:rPr>
          <w:sz w:val="20"/>
          <w:szCs w:val="20"/>
        </w:rPr>
        <w:t xml:space="preserve"> если текст жалобы (претензии) не поддается прочтению или не позволяет определить ее суть, ответ на жалобу (претензию)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(семи)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rsidR="00FB5965" w:rsidRPr="00FB5965" w:rsidRDefault="00FB5965" w:rsidP="00FB5965">
      <w:pPr>
        <w:ind w:firstLine="540"/>
        <w:jc w:val="both"/>
        <w:rPr>
          <w:rFonts w:ascii="Verdana" w:hAnsi="Verdana"/>
          <w:sz w:val="20"/>
          <w:szCs w:val="20"/>
        </w:rPr>
      </w:pPr>
      <w:proofErr w:type="gramStart"/>
      <w:r w:rsidRPr="00FB5965">
        <w:rPr>
          <w:sz w:val="20"/>
          <w:szCs w:val="20"/>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w:t>
      </w:r>
      <w:proofErr w:type="gramEnd"/>
      <w:r w:rsidRPr="00FB5965">
        <w:rPr>
          <w:sz w:val="20"/>
          <w:szCs w:val="20"/>
        </w:rPr>
        <w:t xml:space="preserve">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FB5965" w:rsidRPr="00FB5965" w:rsidRDefault="00FB5965" w:rsidP="00FB5965">
      <w:pPr>
        <w:ind w:firstLine="540"/>
        <w:jc w:val="both"/>
        <w:rPr>
          <w:rFonts w:ascii="Verdana" w:hAnsi="Verdana"/>
          <w:sz w:val="20"/>
          <w:szCs w:val="20"/>
        </w:rPr>
      </w:pPr>
      <w:r w:rsidRPr="00FB5965">
        <w:rPr>
          <w:sz w:val="20"/>
          <w:szCs w:val="20"/>
        </w:rPr>
        <w:t>В случае если в жалобе (претензии) не указаны фамилия (наименование) заявителя,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B5965" w:rsidRPr="00FB5965" w:rsidRDefault="00FB5965" w:rsidP="00FB5965">
      <w:pPr>
        <w:ind w:firstLine="540"/>
        <w:jc w:val="both"/>
        <w:rPr>
          <w:rFonts w:ascii="Verdana" w:hAnsi="Verdana"/>
          <w:sz w:val="20"/>
          <w:szCs w:val="20"/>
        </w:rPr>
      </w:pPr>
      <w:r w:rsidRPr="00FB5965">
        <w:rPr>
          <w:sz w:val="20"/>
          <w:szCs w:val="20"/>
        </w:rPr>
        <w:t>В случае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о недопустимости злоупотребления правом.</w:t>
      </w:r>
    </w:p>
    <w:p w:rsidR="00FB5965" w:rsidRPr="00FB5965" w:rsidRDefault="00FB5965" w:rsidP="00FB5965">
      <w:pPr>
        <w:ind w:firstLine="540"/>
        <w:jc w:val="both"/>
        <w:rPr>
          <w:rFonts w:ascii="Verdana" w:hAnsi="Verdana"/>
          <w:sz w:val="20"/>
          <w:szCs w:val="20"/>
        </w:rPr>
      </w:pPr>
      <w:r w:rsidRPr="00FB5965">
        <w:rPr>
          <w:sz w:val="20"/>
          <w:szCs w:val="20"/>
        </w:rPr>
        <w:t xml:space="preserve">5.5. Жалоба (претензия), поступившая в администрацию </w:t>
      </w:r>
      <w:proofErr w:type="spellStart"/>
      <w:r w:rsidRPr="00FB5965">
        <w:rPr>
          <w:sz w:val="20"/>
          <w:szCs w:val="20"/>
        </w:rPr>
        <w:t>Егоркинского</w:t>
      </w:r>
      <w:proofErr w:type="spellEnd"/>
      <w:r w:rsidRPr="00FB5965">
        <w:rPr>
          <w:sz w:val="20"/>
          <w:szCs w:val="20"/>
        </w:rPr>
        <w:t xml:space="preserve">  сельского поселения, подлежит рассмотрению в течение 30 (тридцати) календарных дней со дня ее регистрации.</w:t>
      </w:r>
    </w:p>
    <w:p w:rsidR="00FB5965" w:rsidRPr="00FB5965" w:rsidRDefault="00FB5965" w:rsidP="00FB5965">
      <w:pPr>
        <w:ind w:firstLine="540"/>
        <w:jc w:val="both"/>
        <w:rPr>
          <w:rFonts w:ascii="Verdana" w:hAnsi="Verdana"/>
          <w:sz w:val="20"/>
          <w:szCs w:val="20"/>
        </w:rPr>
      </w:pPr>
      <w:r w:rsidRPr="00FB5965">
        <w:rPr>
          <w:sz w:val="20"/>
          <w:szCs w:val="20"/>
        </w:rPr>
        <w:t>В случаях, когда для рассмотрения жалобы (претензии) необходимо проведение специальной проверки, истребование дополнительных материалов или принятие других мер, должностное лицо имеет право продлить срок рассмотрения обращения не более чем на 30 (тридцать) календарных дней с обязательным извещением об этом заинтересованного лица.</w:t>
      </w:r>
    </w:p>
    <w:p w:rsidR="00FB5965" w:rsidRPr="00FB5965" w:rsidRDefault="00FB5965" w:rsidP="00FB5965">
      <w:pPr>
        <w:ind w:firstLine="540"/>
        <w:jc w:val="both"/>
        <w:rPr>
          <w:rFonts w:ascii="Verdana" w:hAnsi="Verdana"/>
          <w:sz w:val="20"/>
          <w:szCs w:val="20"/>
        </w:rPr>
      </w:pPr>
      <w:r w:rsidRPr="00FB5965">
        <w:rPr>
          <w:sz w:val="20"/>
          <w:szCs w:val="20"/>
        </w:rPr>
        <w:t xml:space="preserve">5.6. По результатам рассмотрения жалобы (претензии) главой </w:t>
      </w:r>
      <w:proofErr w:type="spellStart"/>
      <w:r w:rsidRPr="00FB5965">
        <w:rPr>
          <w:sz w:val="20"/>
          <w:szCs w:val="20"/>
        </w:rPr>
        <w:t>Егоркинского</w:t>
      </w:r>
      <w:proofErr w:type="spellEnd"/>
      <w:r w:rsidRPr="00FB5965">
        <w:rPr>
          <w:sz w:val="20"/>
          <w:szCs w:val="20"/>
        </w:rPr>
        <w:t xml:space="preserve">  сельского поселения принимается решение об удовлетворении требований заявителя либо об отказе в удовлетворении жалобы (претензии) (Приложение № 5 к настоящему регламенту). </w:t>
      </w:r>
    </w:p>
    <w:p w:rsidR="00FB5965" w:rsidRPr="00FB5965" w:rsidRDefault="00FB5965" w:rsidP="00FB5965">
      <w:pPr>
        <w:ind w:firstLine="540"/>
        <w:jc w:val="both"/>
        <w:rPr>
          <w:rFonts w:ascii="Verdana" w:hAnsi="Verdana"/>
          <w:sz w:val="20"/>
          <w:szCs w:val="20"/>
        </w:rPr>
      </w:pPr>
      <w:r w:rsidRPr="00FB5965">
        <w:rPr>
          <w:sz w:val="20"/>
          <w:szCs w:val="20"/>
        </w:rPr>
        <w:lastRenderedPageBreak/>
        <w:t>В случае удовлетворения жалобы или частичного удовлетворения жалобы (претензии) заинтересованному лицу направляется информация о причинах такого удовлетворения. Материалы направляются должностному лицу, допустившему нарушение. В случаи отказа в ее удовлетворении заинтересованному лицу направляется информация о причинах такого отказа в письменной форме.</w:t>
      </w:r>
    </w:p>
    <w:p w:rsidR="00FB5965" w:rsidRPr="00FB5965" w:rsidRDefault="00FB5965" w:rsidP="00FB5965">
      <w:pPr>
        <w:ind w:firstLine="540"/>
        <w:jc w:val="both"/>
        <w:rPr>
          <w:rFonts w:ascii="Verdana" w:hAnsi="Verdana"/>
          <w:sz w:val="20"/>
          <w:szCs w:val="20"/>
        </w:rPr>
      </w:pPr>
      <w:r w:rsidRPr="00FB5965">
        <w:rPr>
          <w:sz w:val="20"/>
          <w:szCs w:val="20"/>
        </w:rPr>
        <w:t>Заинтересованное лицо имеет право оспорить в судебном порядке решения, действия (бездействие), принятые и совершенные в ходе исполнения муниципальной функции в порядке и сроки, установленные действующим законодательством</w:t>
      </w:r>
      <w:proofErr w:type="gramStart"/>
      <w:r w:rsidRPr="00FB5965">
        <w:rPr>
          <w:sz w:val="20"/>
          <w:szCs w:val="20"/>
        </w:rPr>
        <w:t>.».</w:t>
      </w:r>
      <w:proofErr w:type="gramEnd"/>
    </w:p>
    <w:p w:rsidR="00FB5965" w:rsidRPr="00FB5965" w:rsidRDefault="00FB5965" w:rsidP="00FB5965">
      <w:pPr>
        <w:ind w:firstLine="567"/>
        <w:jc w:val="both"/>
        <w:rPr>
          <w:rFonts w:ascii="Verdana" w:hAnsi="Verdana"/>
          <w:sz w:val="20"/>
          <w:szCs w:val="20"/>
        </w:rPr>
      </w:pPr>
      <w:r w:rsidRPr="00FB5965">
        <w:rPr>
          <w:sz w:val="20"/>
          <w:szCs w:val="20"/>
        </w:rPr>
        <w:t xml:space="preserve">2. </w:t>
      </w:r>
      <w:r w:rsidRPr="00FB5965">
        <w:rPr>
          <w:color w:val="000000"/>
          <w:sz w:val="20"/>
          <w:szCs w:val="20"/>
        </w:rPr>
        <w:t xml:space="preserve">Настоящее постановление вступает в силу после официального опубликования в информационном издании «Вестник </w:t>
      </w:r>
      <w:proofErr w:type="spellStart"/>
      <w:r w:rsidRPr="00FB5965">
        <w:rPr>
          <w:sz w:val="20"/>
          <w:szCs w:val="20"/>
        </w:rPr>
        <w:t>Егоркинского</w:t>
      </w:r>
      <w:proofErr w:type="spellEnd"/>
      <w:r w:rsidRPr="00FB5965">
        <w:rPr>
          <w:color w:val="000000"/>
          <w:sz w:val="20"/>
          <w:szCs w:val="20"/>
        </w:rPr>
        <w:t xml:space="preserve">  сельского поселения </w:t>
      </w:r>
      <w:proofErr w:type="spellStart"/>
      <w:r w:rsidRPr="00FB5965">
        <w:rPr>
          <w:color w:val="000000"/>
          <w:sz w:val="20"/>
          <w:szCs w:val="20"/>
        </w:rPr>
        <w:t>Шумерлинского</w:t>
      </w:r>
      <w:proofErr w:type="spellEnd"/>
      <w:r w:rsidRPr="00FB5965">
        <w:rPr>
          <w:color w:val="000000"/>
          <w:sz w:val="20"/>
          <w:szCs w:val="20"/>
        </w:rPr>
        <w:t xml:space="preserve"> района» и подлежит размещению на официальном сайте администрации </w:t>
      </w:r>
      <w:proofErr w:type="spellStart"/>
      <w:r w:rsidRPr="00FB5965">
        <w:rPr>
          <w:sz w:val="20"/>
          <w:szCs w:val="20"/>
        </w:rPr>
        <w:t>Егоркинского</w:t>
      </w:r>
      <w:proofErr w:type="spellEnd"/>
      <w:r w:rsidRPr="00FB5965">
        <w:rPr>
          <w:color w:val="000000"/>
          <w:sz w:val="20"/>
          <w:szCs w:val="20"/>
        </w:rPr>
        <w:t xml:space="preserve">  сельского поселения </w:t>
      </w:r>
      <w:proofErr w:type="spellStart"/>
      <w:r w:rsidRPr="00FB5965">
        <w:rPr>
          <w:color w:val="000000"/>
          <w:sz w:val="20"/>
          <w:szCs w:val="20"/>
        </w:rPr>
        <w:t>Шумерлинского</w:t>
      </w:r>
      <w:proofErr w:type="spellEnd"/>
      <w:r w:rsidRPr="00FB5965">
        <w:rPr>
          <w:color w:val="000000"/>
          <w:sz w:val="20"/>
          <w:szCs w:val="20"/>
        </w:rPr>
        <w:t xml:space="preserve"> района.</w:t>
      </w:r>
    </w:p>
    <w:p w:rsidR="00FB5965" w:rsidRDefault="00FB5965" w:rsidP="00FB5965">
      <w:pPr>
        <w:jc w:val="both"/>
        <w:rPr>
          <w:sz w:val="20"/>
          <w:szCs w:val="20"/>
        </w:rPr>
      </w:pPr>
    </w:p>
    <w:p w:rsidR="00FB5965" w:rsidRDefault="00FB5965" w:rsidP="00FB5965">
      <w:pPr>
        <w:jc w:val="both"/>
        <w:rPr>
          <w:sz w:val="20"/>
          <w:szCs w:val="20"/>
        </w:rPr>
      </w:pPr>
      <w:r w:rsidRPr="00FB5965">
        <w:rPr>
          <w:sz w:val="20"/>
          <w:szCs w:val="20"/>
        </w:rPr>
        <w:t xml:space="preserve">Глава </w:t>
      </w:r>
      <w:proofErr w:type="spellStart"/>
      <w:r w:rsidRPr="00FB5965">
        <w:rPr>
          <w:sz w:val="20"/>
          <w:szCs w:val="20"/>
        </w:rPr>
        <w:t>Егоркинского</w:t>
      </w:r>
      <w:proofErr w:type="spellEnd"/>
      <w:r w:rsidRPr="00FB5965">
        <w:rPr>
          <w:sz w:val="20"/>
          <w:szCs w:val="20"/>
        </w:rPr>
        <w:t xml:space="preserve">  сельского поселения                                        О.И. Улисова</w:t>
      </w:r>
    </w:p>
    <w:p w:rsidR="00FB5965" w:rsidRDefault="00FB5965" w:rsidP="00FB5965">
      <w:pPr>
        <w:jc w:val="both"/>
        <w:rPr>
          <w:sz w:val="20"/>
          <w:szCs w:val="20"/>
        </w:rPr>
      </w:pPr>
    </w:p>
    <w:p w:rsidR="00FB5965" w:rsidRDefault="00FB5965" w:rsidP="00FB5965">
      <w:pPr>
        <w:jc w:val="both"/>
        <w:rPr>
          <w:sz w:val="20"/>
          <w:szCs w:val="20"/>
        </w:rPr>
      </w:pPr>
      <w:r>
        <w:rPr>
          <w:sz w:val="20"/>
          <w:szCs w:val="20"/>
        </w:rPr>
        <w:t xml:space="preserve">                                                                             ПОСТАНОВЛЕНИЕ</w:t>
      </w:r>
    </w:p>
    <w:p w:rsidR="00FB5965" w:rsidRPr="00FB5965" w:rsidRDefault="00FB5965" w:rsidP="00FB5965">
      <w:pPr>
        <w:jc w:val="both"/>
        <w:rPr>
          <w:sz w:val="20"/>
          <w:szCs w:val="20"/>
        </w:rPr>
      </w:pPr>
    </w:p>
    <w:p w:rsidR="00FB5965" w:rsidRDefault="00FB5965" w:rsidP="00FB5965">
      <w:pPr>
        <w:jc w:val="both"/>
        <w:rPr>
          <w:sz w:val="20"/>
          <w:szCs w:val="20"/>
        </w:rPr>
      </w:pPr>
      <w:proofErr w:type="gramStart"/>
      <w:r>
        <w:rPr>
          <w:sz w:val="20"/>
          <w:szCs w:val="20"/>
        </w:rPr>
        <w:t>«О</w:t>
      </w:r>
      <w:r w:rsidRPr="00FB5965">
        <w:rPr>
          <w:sz w:val="20"/>
          <w:szCs w:val="20"/>
        </w:rPr>
        <w:t xml:space="preserve"> внесении изменений в постановление администрации </w:t>
      </w:r>
      <w:proofErr w:type="spellStart"/>
      <w:r w:rsidRPr="00FB5965">
        <w:rPr>
          <w:sz w:val="20"/>
          <w:szCs w:val="20"/>
        </w:rPr>
        <w:t>Егоркинского</w:t>
      </w:r>
      <w:proofErr w:type="spellEnd"/>
      <w:r w:rsidRPr="00FB5965">
        <w:rPr>
          <w:sz w:val="20"/>
          <w:szCs w:val="20"/>
        </w:rPr>
        <w:t xml:space="preserve"> сельского поселения </w:t>
      </w:r>
      <w:proofErr w:type="spellStart"/>
      <w:r w:rsidRPr="00FB5965">
        <w:rPr>
          <w:sz w:val="20"/>
          <w:szCs w:val="20"/>
        </w:rPr>
        <w:t>Шумерлинского</w:t>
      </w:r>
      <w:proofErr w:type="spellEnd"/>
      <w:r w:rsidRPr="00FB5965">
        <w:rPr>
          <w:sz w:val="20"/>
          <w:szCs w:val="20"/>
        </w:rPr>
        <w:t xml:space="preserve"> района  от 28.07.2017 № 38 «Об утверждении административного регламента администрации </w:t>
      </w:r>
      <w:proofErr w:type="spellStart"/>
      <w:r w:rsidRPr="00FB5965">
        <w:rPr>
          <w:sz w:val="20"/>
          <w:szCs w:val="20"/>
        </w:rPr>
        <w:t>Егоркинского</w:t>
      </w:r>
      <w:proofErr w:type="spellEnd"/>
      <w:r w:rsidRPr="00FB5965">
        <w:rPr>
          <w:sz w:val="20"/>
          <w:szCs w:val="20"/>
        </w:rPr>
        <w:t xml:space="preserve"> сельского поселения </w:t>
      </w:r>
      <w:proofErr w:type="spellStart"/>
      <w:r w:rsidRPr="00FB5965">
        <w:rPr>
          <w:sz w:val="20"/>
          <w:szCs w:val="20"/>
        </w:rPr>
        <w:t>Шумерлинского</w:t>
      </w:r>
      <w:proofErr w:type="spellEnd"/>
      <w:r w:rsidRPr="00FB5965">
        <w:rPr>
          <w:sz w:val="20"/>
          <w:szCs w:val="20"/>
        </w:rPr>
        <w:t xml:space="preserve">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sz w:val="20"/>
          <w:szCs w:val="20"/>
        </w:rPr>
        <w:t>.</w:t>
      </w:r>
      <w:proofErr w:type="gramEnd"/>
    </w:p>
    <w:p w:rsidR="00FB5965" w:rsidRPr="00FB5965" w:rsidRDefault="00FB5965" w:rsidP="00FB5965">
      <w:pPr>
        <w:jc w:val="both"/>
        <w:rPr>
          <w:sz w:val="20"/>
          <w:szCs w:val="20"/>
        </w:rPr>
      </w:pPr>
      <w:r>
        <w:rPr>
          <w:sz w:val="20"/>
          <w:szCs w:val="20"/>
        </w:rPr>
        <w:t>№ 32 от 12.04.2021 г.</w:t>
      </w:r>
    </w:p>
    <w:p w:rsidR="00FB5965" w:rsidRPr="00FB5965" w:rsidRDefault="00FB5965" w:rsidP="00FB5965">
      <w:pPr>
        <w:jc w:val="both"/>
        <w:rPr>
          <w:sz w:val="20"/>
          <w:szCs w:val="20"/>
        </w:rPr>
      </w:pPr>
    </w:p>
    <w:p w:rsidR="00FB5965" w:rsidRPr="00FB5965" w:rsidRDefault="00FB5965" w:rsidP="00FB5965">
      <w:pPr>
        <w:jc w:val="both"/>
        <w:rPr>
          <w:sz w:val="20"/>
          <w:szCs w:val="20"/>
        </w:rPr>
      </w:pPr>
      <w:r w:rsidRPr="00FB5965">
        <w:rPr>
          <w:sz w:val="20"/>
          <w:szCs w:val="20"/>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B5965" w:rsidRPr="00FB5965" w:rsidRDefault="00FB5965" w:rsidP="00FB5965">
      <w:pPr>
        <w:jc w:val="both"/>
        <w:rPr>
          <w:sz w:val="20"/>
          <w:szCs w:val="20"/>
        </w:rPr>
      </w:pPr>
      <w:r w:rsidRPr="00FB5965">
        <w:rPr>
          <w:sz w:val="20"/>
          <w:szCs w:val="20"/>
        </w:rPr>
        <w:t xml:space="preserve">администрация </w:t>
      </w:r>
      <w:proofErr w:type="spellStart"/>
      <w:r w:rsidRPr="00FB5965">
        <w:rPr>
          <w:sz w:val="20"/>
          <w:szCs w:val="20"/>
        </w:rPr>
        <w:t>Егоркинского</w:t>
      </w:r>
      <w:proofErr w:type="spellEnd"/>
      <w:r w:rsidRPr="00FB5965">
        <w:rPr>
          <w:sz w:val="20"/>
          <w:szCs w:val="20"/>
        </w:rPr>
        <w:t xml:space="preserve">  сельского поселения </w:t>
      </w:r>
      <w:proofErr w:type="spellStart"/>
      <w:r w:rsidRPr="00FB5965">
        <w:rPr>
          <w:sz w:val="20"/>
          <w:szCs w:val="20"/>
        </w:rPr>
        <w:t>Шумерлинского</w:t>
      </w:r>
      <w:proofErr w:type="spellEnd"/>
      <w:r w:rsidRPr="00FB5965">
        <w:rPr>
          <w:sz w:val="20"/>
          <w:szCs w:val="20"/>
        </w:rPr>
        <w:t xml:space="preserve"> района Чувашской Республики </w:t>
      </w:r>
      <w:proofErr w:type="gramStart"/>
      <w:r w:rsidRPr="00FB5965">
        <w:rPr>
          <w:sz w:val="20"/>
          <w:szCs w:val="20"/>
        </w:rPr>
        <w:t>п</w:t>
      </w:r>
      <w:proofErr w:type="gramEnd"/>
      <w:r w:rsidRPr="00FB5965">
        <w:rPr>
          <w:sz w:val="20"/>
          <w:szCs w:val="20"/>
        </w:rPr>
        <w:t xml:space="preserve"> о с т а н о в л я е т:</w:t>
      </w:r>
    </w:p>
    <w:p w:rsidR="00FB5965" w:rsidRPr="00FB5965" w:rsidRDefault="00FB5965" w:rsidP="00FB5965">
      <w:pPr>
        <w:jc w:val="both"/>
        <w:rPr>
          <w:sz w:val="20"/>
          <w:szCs w:val="20"/>
        </w:rPr>
      </w:pPr>
    </w:p>
    <w:p w:rsidR="00FB5965" w:rsidRPr="00FB5965" w:rsidRDefault="00FB5965" w:rsidP="00FB5965">
      <w:pPr>
        <w:jc w:val="both"/>
        <w:rPr>
          <w:sz w:val="20"/>
          <w:szCs w:val="20"/>
        </w:rPr>
      </w:pPr>
      <w:r w:rsidRPr="00FB5965">
        <w:rPr>
          <w:sz w:val="20"/>
          <w:szCs w:val="20"/>
        </w:rPr>
        <w:t xml:space="preserve">1. </w:t>
      </w:r>
      <w:proofErr w:type="gramStart"/>
      <w:r w:rsidRPr="00FB5965">
        <w:rPr>
          <w:sz w:val="20"/>
          <w:szCs w:val="20"/>
        </w:rPr>
        <w:t xml:space="preserve">Внести в административный регламент администрации </w:t>
      </w:r>
      <w:proofErr w:type="spellStart"/>
      <w:r w:rsidRPr="00FB5965">
        <w:rPr>
          <w:sz w:val="20"/>
          <w:szCs w:val="20"/>
        </w:rPr>
        <w:t>Егоркинского</w:t>
      </w:r>
      <w:proofErr w:type="spellEnd"/>
      <w:r w:rsidRPr="00FB5965">
        <w:rPr>
          <w:sz w:val="20"/>
          <w:szCs w:val="20"/>
        </w:rPr>
        <w:t xml:space="preserve">  сельского поселения </w:t>
      </w:r>
      <w:proofErr w:type="spellStart"/>
      <w:r w:rsidRPr="00FB5965">
        <w:rPr>
          <w:sz w:val="20"/>
          <w:szCs w:val="20"/>
        </w:rPr>
        <w:t>Шумерлинского</w:t>
      </w:r>
      <w:proofErr w:type="spellEnd"/>
      <w:r w:rsidRPr="00FB5965">
        <w:rPr>
          <w:sz w:val="20"/>
          <w:szCs w:val="20"/>
        </w:rPr>
        <w:t xml:space="preserve"> района Чувашской Республики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FB5965">
        <w:rPr>
          <w:bCs/>
          <w:sz w:val="20"/>
          <w:szCs w:val="20"/>
        </w:rPr>
        <w:t>, утвержденный</w:t>
      </w:r>
      <w:r w:rsidRPr="00FB5965">
        <w:rPr>
          <w:sz w:val="20"/>
          <w:szCs w:val="20"/>
        </w:rPr>
        <w:t xml:space="preserve"> постановлением администрации </w:t>
      </w:r>
      <w:proofErr w:type="spellStart"/>
      <w:r w:rsidRPr="00FB5965">
        <w:rPr>
          <w:sz w:val="20"/>
          <w:szCs w:val="20"/>
        </w:rPr>
        <w:t>Егоркинского</w:t>
      </w:r>
      <w:proofErr w:type="spellEnd"/>
      <w:r w:rsidRPr="00FB5965">
        <w:rPr>
          <w:sz w:val="20"/>
          <w:szCs w:val="20"/>
        </w:rPr>
        <w:t xml:space="preserve">  сельского поселения </w:t>
      </w:r>
      <w:proofErr w:type="spellStart"/>
      <w:r w:rsidRPr="00FB5965">
        <w:rPr>
          <w:sz w:val="20"/>
          <w:szCs w:val="20"/>
        </w:rPr>
        <w:t>Шумерлинского</w:t>
      </w:r>
      <w:proofErr w:type="spellEnd"/>
      <w:r w:rsidRPr="00FB5965">
        <w:rPr>
          <w:sz w:val="20"/>
          <w:szCs w:val="20"/>
        </w:rPr>
        <w:t xml:space="preserve"> района от  28.07.2017 № 38, следующие изменения:</w:t>
      </w:r>
      <w:proofErr w:type="gramEnd"/>
    </w:p>
    <w:p w:rsidR="00FB5965" w:rsidRPr="00FB5965" w:rsidRDefault="00FB5965" w:rsidP="00FB5965">
      <w:pPr>
        <w:jc w:val="both"/>
        <w:rPr>
          <w:sz w:val="20"/>
          <w:szCs w:val="20"/>
        </w:rPr>
      </w:pPr>
      <w:r w:rsidRPr="00FB5965">
        <w:rPr>
          <w:sz w:val="20"/>
          <w:szCs w:val="20"/>
        </w:rPr>
        <w:t>1.1. в разделе III:</w:t>
      </w:r>
    </w:p>
    <w:p w:rsidR="00FB5965" w:rsidRPr="00FB5965" w:rsidRDefault="00FB5965" w:rsidP="00FB5965">
      <w:pPr>
        <w:jc w:val="both"/>
        <w:rPr>
          <w:sz w:val="20"/>
          <w:szCs w:val="20"/>
        </w:rPr>
      </w:pPr>
      <w:r w:rsidRPr="00FB5965">
        <w:rPr>
          <w:sz w:val="20"/>
          <w:szCs w:val="20"/>
        </w:rPr>
        <w:t>а) в пункте 3.1:</w:t>
      </w:r>
    </w:p>
    <w:p w:rsidR="00FB5965" w:rsidRPr="00FB5965" w:rsidRDefault="00FB5965" w:rsidP="00FB5965">
      <w:pPr>
        <w:jc w:val="both"/>
        <w:rPr>
          <w:sz w:val="20"/>
          <w:szCs w:val="20"/>
        </w:rPr>
      </w:pPr>
      <w:r w:rsidRPr="00FB5965">
        <w:rPr>
          <w:sz w:val="20"/>
          <w:szCs w:val="20"/>
        </w:rPr>
        <w:t xml:space="preserve"> в абзаце двенадцатом подпункта 3.1.1. слова «или места жительства индивидуальных предпринимателей и места фактического осуществления ими своей деятельности» заменить словами «или места фактического осуществления деятельности индивидуальными предпринимателями»;</w:t>
      </w:r>
    </w:p>
    <w:p w:rsidR="00FB5965" w:rsidRPr="00FB5965" w:rsidRDefault="00FB5965" w:rsidP="00FB5965">
      <w:pPr>
        <w:jc w:val="both"/>
        <w:rPr>
          <w:sz w:val="20"/>
          <w:szCs w:val="20"/>
        </w:rPr>
      </w:pPr>
      <w:r w:rsidRPr="00FB5965">
        <w:rPr>
          <w:sz w:val="20"/>
          <w:szCs w:val="20"/>
        </w:rPr>
        <w:t>в абзаце седьмом подпункта 3.1.2. слова «или места жительства индивидуальных предпринимателей и места фактического осуществления ими своей деятельности» заменить словами «или места фактического осуществления деятельности индивидуальными предпринимателями»;</w:t>
      </w:r>
    </w:p>
    <w:p w:rsidR="00FB5965" w:rsidRPr="00FB5965" w:rsidRDefault="00FB5965" w:rsidP="00FB5965">
      <w:pPr>
        <w:jc w:val="both"/>
        <w:rPr>
          <w:sz w:val="20"/>
          <w:szCs w:val="20"/>
        </w:rPr>
      </w:pPr>
      <w:r w:rsidRPr="00FB5965">
        <w:rPr>
          <w:sz w:val="20"/>
          <w:szCs w:val="20"/>
        </w:rPr>
        <w:t>б) абзац восьмой пункта 3.3 дополнить предложением следующего содержания: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roofErr w:type="gramStart"/>
      <w:r w:rsidRPr="00FB5965">
        <w:rPr>
          <w:sz w:val="20"/>
          <w:szCs w:val="20"/>
        </w:rPr>
        <w:t>.»;</w:t>
      </w:r>
    </w:p>
    <w:p w:rsidR="00FB5965" w:rsidRPr="00FB5965" w:rsidRDefault="00FB5965" w:rsidP="00FB5965">
      <w:pPr>
        <w:jc w:val="both"/>
        <w:rPr>
          <w:sz w:val="20"/>
          <w:szCs w:val="20"/>
        </w:rPr>
      </w:pPr>
      <w:proofErr w:type="gramEnd"/>
      <w:r w:rsidRPr="00FB5965">
        <w:rPr>
          <w:sz w:val="20"/>
          <w:szCs w:val="20"/>
        </w:rPr>
        <w:t>в) в пункте 3.5:</w:t>
      </w:r>
    </w:p>
    <w:p w:rsidR="00FB5965" w:rsidRPr="00FB5965" w:rsidRDefault="00FB5965" w:rsidP="00FB5965">
      <w:pPr>
        <w:jc w:val="both"/>
        <w:rPr>
          <w:sz w:val="20"/>
          <w:szCs w:val="20"/>
        </w:rPr>
      </w:pPr>
      <w:r w:rsidRPr="00FB5965">
        <w:rPr>
          <w:sz w:val="20"/>
          <w:szCs w:val="20"/>
        </w:rPr>
        <w:t>абзац пятнадцатый изложить в следующей редакции:</w:t>
      </w:r>
    </w:p>
    <w:p w:rsidR="00FB5965" w:rsidRPr="00FB5965" w:rsidRDefault="00FB5965" w:rsidP="00FB5965">
      <w:pPr>
        <w:jc w:val="both"/>
        <w:rPr>
          <w:sz w:val="20"/>
          <w:szCs w:val="20"/>
        </w:rPr>
      </w:pPr>
      <w:r w:rsidRPr="00FB5965">
        <w:rPr>
          <w:sz w:val="20"/>
          <w:szCs w:val="20"/>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B5965">
        <w:rPr>
          <w:sz w:val="20"/>
          <w:szCs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FB5965">
        <w:rPr>
          <w:sz w:val="20"/>
          <w:szCs w:val="20"/>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w:t>
      </w:r>
      <w:r w:rsidRPr="00FB5965">
        <w:rPr>
          <w:sz w:val="20"/>
          <w:szCs w:val="20"/>
        </w:rPr>
        <w:tab/>
        <w:t>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FB5965">
        <w:rPr>
          <w:sz w:val="20"/>
          <w:szCs w:val="20"/>
        </w:rPr>
        <w:t>.»;</w:t>
      </w:r>
      <w:proofErr w:type="gramEnd"/>
    </w:p>
    <w:p w:rsidR="00FB5965" w:rsidRPr="00FB5965" w:rsidRDefault="00FB5965" w:rsidP="00FB5965">
      <w:pPr>
        <w:jc w:val="both"/>
        <w:rPr>
          <w:sz w:val="20"/>
          <w:szCs w:val="20"/>
        </w:rPr>
      </w:pPr>
      <w:r w:rsidRPr="00FB5965">
        <w:rPr>
          <w:sz w:val="20"/>
          <w:szCs w:val="20"/>
        </w:rPr>
        <w:t xml:space="preserve">абзац шестнадцатый изложить в следующей редакции: </w:t>
      </w:r>
    </w:p>
    <w:p w:rsidR="00FB5965" w:rsidRPr="00FB5965" w:rsidRDefault="00FB5965" w:rsidP="00FB5965">
      <w:pPr>
        <w:jc w:val="both"/>
        <w:rPr>
          <w:sz w:val="20"/>
          <w:szCs w:val="20"/>
        </w:rPr>
      </w:pPr>
      <w:r w:rsidRPr="00FB5965">
        <w:rPr>
          <w:sz w:val="20"/>
          <w:szCs w:val="20"/>
        </w:rPr>
        <w:t>«В случае</w:t>
      </w:r>
      <w:proofErr w:type="gramStart"/>
      <w:r w:rsidRPr="00FB5965">
        <w:rPr>
          <w:sz w:val="20"/>
          <w:szCs w:val="20"/>
        </w:rPr>
        <w:t>,</w:t>
      </w:r>
      <w:proofErr w:type="gramEnd"/>
      <w:r w:rsidRPr="00FB5965">
        <w:rPr>
          <w:sz w:val="20"/>
          <w:szCs w:val="20"/>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w:t>
      </w:r>
      <w:r w:rsidRPr="00FB5965">
        <w:rPr>
          <w:sz w:val="20"/>
          <w:szCs w:val="20"/>
        </w:rPr>
        <w:lastRenderedPageBreak/>
        <w:t>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roofErr w:type="gramStart"/>
      <w:r w:rsidRPr="00FB5965">
        <w:rPr>
          <w:sz w:val="20"/>
          <w:szCs w:val="20"/>
        </w:rPr>
        <w:t>.»;</w:t>
      </w:r>
    </w:p>
    <w:p w:rsidR="00FB5965" w:rsidRPr="00FB5965" w:rsidRDefault="00FB5965" w:rsidP="00FB5965">
      <w:pPr>
        <w:jc w:val="both"/>
        <w:rPr>
          <w:sz w:val="20"/>
          <w:szCs w:val="20"/>
        </w:rPr>
      </w:pPr>
      <w:proofErr w:type="gramEnd"/>
      <w:r w:rsidRPr="00FB5965">
        <w:rPr>
          <w:sz w:val="20"/>
          <w:szCs w:val="20"/>
        </w:rPr>
        <w:t xml:space="preserve">1.2. раздел </w:t>
      </w:r>
      <w:r w:rsidRPr="00FB5965">
        <w:rPr>
          <w:sz w:val="20"/>
          <w:szCs w:val="20"/>
          <w:lang w:val="en-US"/>
        </w:rPr>
        <w:t>V</w:t>
      </w:r>
      <w:r w:rsidRPr="00FB5965">
        <w:rPr>
          <w:sz w:val="20"/>
          <w:szCs w:val="20"/>
        </w:rPr>
        <w:t xml:space="preserve"> изложить в следующей редакции:</w:t>
      </w:r>
    </w:p>
    <w:p w:rsidR="00FB5965" w:rsidRPr="00FB5965" w:rsidRDefault="00FB5965" w:rsidP="00FB5965">
      <w:pPr>
        <w:jc w:val="both"/>
        <w:rPr>
          <w:b/>
          <w:sz w:val="20"/>
          <w:szCs w:val="20"/>
        </w:rPr>
      </w:pPr>
      <w:r w:rsidRPr="00FB5965">
        <w:rPr>
          <w:b/>
          <w:sz w:val="20"/>
          <w:szCs w:val="20"/>
        </w:rPr>
        <w:t>«</w:t>
      </w:r>
      <w:r w:rsidRPr="00FB5965">
        <w:rPr>
          <w:b/>
          <w:sz w:val="20"/>
          <w:szCs w:val="20"/>
          <w:lang w:val="en-US"/>
        </w:rPr>
        <w:t>V</w:t>
      </w:r>
      <w:r w:rsidRPr="00FB5965">
        <w:rPr>
          <w:b/>
          <w:sz w:val="20"/>
          <w:szCs w:val="20"/>
        </w:rPr>
        <w:t>. Досудебный (внесудебный) порядок обжалования решений</w:t>
      </w:r>
    </w:p>
    <w:p w:rsidR="00FB5965" w:rsidRPr="00FB5965" w:rsidRDefault="00FB5965" w:rsidP="00FB5965">
      <w:pPr>
        <w:jc w:val="both"/>
        <w:rPr>
          <w:b/>
          <w:sz w:val="20"/>
          <w:szCs w:val="20"/>
        </w:rPr>
      </w:pPr>
      <w:r w:rsidRPr="00FB5965">
        <w:rPr>
          <w:b/>
          <w:sz w:val="20"/>
          <w:szCs w:val="20"/>
        </w:rPr>
        <w:t>и действий (бездействия) органа местного самоуправления,</w:t>
      </w:r>
    </w:p>
    <w:p w:rsidR="00FB5965" w:rsidRPr="00FB5965" w:rsidRDefault="00FB5965" w:rsidP="00FB5965">
      <w:pPr>
        <w:jc w:val="both"/>
        <w:rPr>
          <w:b/>
          <w:sz w:val="20"/>
          <w:szCs w:val="20"/>
        </w:rPr>
      </w:pPr>
      <w:proofErr w:type="gramStart"/>
      <w:r w:rsidRPr="00FB5965">
        <w:rPr>
          <w:b/>
          <w:sz w:val="20"/>
          <w:szCs w:val="20"/>
        </w:rPr>
        <w:t>исполняющего</w:t>
      </w:r>
      <w:proofErr w:type="gramEnd"/>
      <w:r w:rsidRPr="00FB5965">
        <w:rPr>
          <w:b/>
          <w:sz w:val="20"/>
          <w:szCs w:val="20"/>
        </w:rPr>
        <w:t xml:space="preserve"> муниципальную функцию,</w:t>
      </w:r>
    </w:p>
    <w:p w:rsidR="00FB5965" w:rsidRPr="00FB5965" w:rsidRDefault="00FB5965" w:rsidP="00FB5965">
      <w:pPr>
        <w:jc w:val="both"/>
        <w:rPr>
          <w:b/>
          <w:sz w:val="20"/>
          <w:szCs w:val="20"/>
        </w:rPr>
      </w:pPr>
      <w:r w:rsidRPr="00FB5965">
        <w:rPr>
          <w:b/>
          <w:sz w:val="20"/>
          <w:szCs w:val="20"/>
        </w:rPr>
        <w:t>а также его должностных лиц</w:t>
      </w:r>
    </w:p>
    <w:p w:rsidR="00FB5965" w:rsidRPr="00FB5965" w:rsidRDefault="00FB5965" w:rsidP="00FB5965">
      <w:pPr>
        <w:jc w:val="both"/>
        <w:rPr>
          <w:sz w:val="20"/>
          <w:szCs w:val="20"/>
        </w:rPr>
      </w:pPr>
      <w:r w:rsidRPr="00FB5965">
        <w:rPr>
          <w:sz w:val="20"/>
          <w:szCs w:val="20"/>
        </w:rPr>
        <w:t xml:space="preserve">5.1. </w:t>
      </w:r>
      <w:proofErr w:type="gramStart"/>
      <w:r w:rsidRPr="00FB5965">
        <w:rPr>
          <w:sz w:val="20"/>
          <w:szCs w:val="20"/>
        </w:rPr>
        <w:t xml:space="preserve">Юридическое лицо, индивидуальный предприниматель, физическое лицо (далее - заинтересованное лицо) вправе обжаловать решения, действия (бездействия) должностных лиц администрации_ </w:t>
      </w:r>
      <w:proofErr w:type="spellStart"/>
      <w:r w:rsidRPr="00FB5965">
        <w:rPr>
          <w:sz w:val="20"/>
          <w:szCs w:val="20"/>
        </w:rPr>
        <w:t>Егоркинского</w:t>
      </w:r>
      <w:proofErr w:type="spellEnd"/>
      <w:r w:rsidRPr="00FB5965">
        <w:rPr>
          <w:sz w:val="20"/>
          <w:szCs w:val="20"/>
        </w:rPr>
        <w:t xml:space="preserve">  сельского поселения, принятых (осуществляемых) в ходе исполнения муниципальной функции на основании настоящего Административного регламента в досудебном (внесудебном) порядке (лично либо через своих представителей, законных представителей).</w:t>
      </w:r>
      <w:proofErr w:type="gramEnd"/>
    </w:p>
    <w:p w:rsidR="00FB5965" w:rsidRPr="00FB5965" w:rsidRDefault="00FB5965" w:rsidP="00FB5965">
      <w:pPr>
        <w:jc w:val="both"/>
        <w:rPr>
          <w:sz w:val="20"/>
          <w:szCs w:val="20"/>
        </w:rPr>
      </w:pPr>
      <w:r w:rsidRPr="00FB5965">
        <w:rPr>
          <w:sz w:val="20"/>
          <w:szCs w:val="20"/>
        </w:rPr>
        <w:t xml:space="preserve">5.2. Предметом досудебного (внесудебного) обжалования являются решения и действия (бездействие) должностных лиц администрации </w:t>
      </w:r>
      <w:proofErr w:type="spellStart"/>
      <w:r w:rsidRPr="00FB5965">
        <w:rPr>
          <w:sz w:val="20"/>
          <w:szCs w:val="20"/>
        </w:rPr>
        <w:t>Егоркинского</w:t>
      </w:r>
      <w:proofErr w:type="spellEnd"/>
      <w:r w:rsidRPr="00FB5965">
        <w:rPr>
          <w:sz w:val="20"/>
          <w:szCs w:val="20"/>
        </w:rPr>
        <w:t xml:space="preserve">  сельского поселения, принимаемые (осуществляемые) в ходе исполнения муниципальной функции.</w:t>
      </w:r>
    </w:p>
    <w:p w:rsidR="00FB5965" w:rsidRPr="00FB5965" w:rsidRDefault="00FB5965" w:rsidP="00FB5965">
      <w:pPr>
        <w:jc w:val="both"/>
        <w:rPr>
          <w:sz w:val="20"/>
          <w:szCs w:val="20"/>
        </w:rPr>
      </w:pPr>
      <w:r w:rsidRPr="00FB5965">
        <w:rPr>
          <w:sz w:val="20"/>
          <w:szCs w:val="20"/>
        </w:rPr>
        <w:t xml:space="preserve">5.3. </w:t>
      </w:r>
      <w:proofErr w:type="gramStart"/>
      <w:r w:rsidRPr="00FB5965">
        <w:rPr>
          <w:sz w:val="20"/>
          <w:szCs w:val="20"/>
        </w:rPr>
        <w:t xml:space="preserve">Жалоба (претензия) подается заинтересованным лицом в письменной форме в соответствии с Приложением № 4 к настоящему Административному регламенту, по месту нахождения администрации </w:t>
      </w:r>
      <w:proofErr w:type="spellStart"/>
      <w:r w:rsidRPr="00FB5965">
        <w:rPr>
          <w:sz w:val="20"/>
          <w:szCs w:val="20"/>
        </w:rPr>
        <w:t>Егоркинского</w:t>
      </w:r>
      <w:proofErr w:type="spellEnd"/>
      <w:r w:rsidRPr="00FB5965">
        <w:rPr>
          <w:sz w:val="20"/>
          <w:szCs w:val="20"/>
        </w:rPr>
        <w:t xml:space="preserve">  сельского поселения согласно графику работы, указанному в приложении № 1 к настоящему Административному регламенту, в том числе в электронном виде в адрес администрации </w:t>
      </w:r>
      <w:proofErr w:type="spellStart"/>
      <w:r w:rsidRPr="00FB5965">
        <w:rPr>
          <w:sz w:val="20"/>
          <w:szCs w:val="20"/>
        </w:rPr>
        <w:t>Егоркинского</w:t>
      </w:r>
      <w:proofErr w:type="spellEnd"/>
      <w:r w:rsidRPr="00FB5965">
        <w:rPr>
          <w:sz w:val="20"/>
          <w:szCs w:val="20"/>
        </w:rPr>
        <w:t xml:space="preserve">  сельского поселения, через информационно-телекоммуникационную сеть "Интернет" - сайт администрации </w:t>
      </w:r>
      <w:proofErr w:type="spellStart"/>
      <w:r w:rsidRPr="00FB5965">
        <w:rPr>
          <w:sz w:val="20"/>
          <w:szCs w:val="20"/>
        </w:rPr>
        <w:t>Егоркинского</w:t>
      </w:r>
      <w:proofErr w:type="spellEnd"/>
      <w:r w:rsidRPr="00FB5965">
        <w:rPr>
          <w:sz w:val="20"/>
          <w:szCs w:val="20"/>
        </w:rPr>
        <w:t xml:space="preserve">  сельского поселения, во время личного приема</w:t>
      </w:r>
      <w:proofErr w:type="gramEnd"/>
      <w:r w:rsidRPr="00FB5965">
        <w:rPr>
          <w:sz w:val="20"/>
          <w:szCs w:val="20"/>
        </w:rPr>
        <w:t xml:space="preserve"> граждан должностными лицами.</w:t>
      </w:r>
    </w:p>
    <w:p w:rsidR="00FB5965" w:rsidRPr="00FB5965" w:rsidRDefault="00FB5965" w:rsidP="00FB5965">
      <w:pPr>
        <w:jc w:val="both"/>
        <w:rPr>
          <w:sz w:val="20"/>
          <w:szCs w:val="20"/>
        </w:rPr>
      </w:pPr>
      <w:r w:rsidRPr="00FB5965">
        <w:rPr>
          <w:sz w:val="20"/>
          <w:szCs w:val="20"/>
        </w:rPr>
        <w:t>5.4. В жалобе (претензии) указываются:</w:t>
      </w:r>
    </w:p>
    <w:p w:rsidR="00FB5965" w:rsidRPr="00FB5965" w:rsidRDefault="00FB5965" w:rsidP="00FB5965">
      <w:pPr>
        <w:jc w:val="both"/>
        <w:rPr>
          <w:sz w:val="20"/>
          <w:szCs w:val="20"/>
        </w:rPr>
      </w:pPr>
      <w:proofErr w:type="gramStart"/>
      <w:r w:rsidRPr="00FB5965">
        <w:rPr>
          <w:sz w:val="20"/>
          <w:szCs w:val="20"/>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5965" w:rsidRPr="00FB5965" w:rsidRDefault="00FB5965" w:rsidP="00FB5965">
      <w:pPr>
        <w:jc w:val="both"/>
        <w:rPr>
          <w:sz w:val="20"/>
          <w:szCs w:val="20"/>
        </w:rPr>
      </w:pPr>
      <w:proofErr w:type="gramStart"/>
      <w:r w:rsidRPr="00FB5965">
        <w:rPr>
          <w:sz w:val="20"/>
          <w:szCs w:val="20"/>
        </w:rPr>
        <w:t>наименование органа местного самоуправления, исполняющего муниципальную функцию, либо фамилия, имя, отчество (последнее - при наличии) (должность) должностных лиц;</w:t>
      </w:r>
      <w:proofErr w:type="gramEnd"/>
    </w:p>
    <w:p w:rsidR="00FB5965" w:rsidRPr="00FB5965" w:rsidRDefault="00FB5965" w:rsidP="00FB5965">
      <w:pPr>
        <w:jc w:val="both"/>
        <w:rPr>
          <w:sz w:val="20"/>
          <w:szCs w:val="20"/>
        </w:rPr>
      </w:pPr>
      <w:r w:rsidRPr="00FB5965">
        <w:rPr>
          <w:sz w:val="20"/>
          <w:szCs w:val="20"/>
        </w:rPr>
        <w:t>сведения об обжалуемых решениях и действиях (бездействии) органа местного самоуправления, исполняющего муниципальную функцию, а также его должностных лиц;</w:t>
      </w:r>
    </w:p>
    <w:p w:rsidR="00FB5965" w:rsidRPr="00FB5965" w:rsidRDefault="00FB5965" w:rsidP="00FB5965">
      <w:pPr>
        <w:jc w:val="both"/>
        <w:rPr>
          <w:sz w:val="20"/>
          <w:szCs w:val="20"/>
        </w:rPr>
      </w:pPr>
      <w:r w:rsidRPr="00FB5965">
        <w:rPr>
          <w:sz w:val="20"/>
          <w:szCs w:val="20"/>
        </w:rPr>
        <w:t>доводы, на основании которых заявитель не согласен с решением и действием (бездействием) органа местного самоуправления, исполняющего муниципальную функцию, а также его должностных лиц;</w:t>
      </w:r>
    </w:p>
    <w:p w:rsidR="00FB5965" w:rsidRPr="00FB5965" w:rsidRDefault="00FB5965" w:rsidP="00FB5965">
      <w:pPr>
        <w:jc w:val="both"/>
        <w:rPr>
          <w:sz w:val="20"/>
          <w:szCs w:val="20"/>
        </w:rPr>
      </w:pPr>
      <w:r w:rsidRPr="00FB5965">
        <w:rPr>
          <w:sz w:val="20"/>
          <w:szCs w:val="20"/>
        </w:rPr>
        <w:t>личная подпись заявителя (его уполномоченного представителя) и дата.</w:t>
      </w:r>
    </w:p>
    <w:p w:rsidR="00FB5965" w:rsidRPr="00FB5965" w:rsidRDefault="00FB5965" w:rsidP="00FB5965">
      <w:pPr>
        <w:jc w:val="both"/>
        <w:rPr>
          <w:sz w:val="20"/>
          <w:szCs w:val="20"/>
        </w:rPr>
      </w:pPr>
      <w:r w:rsidRPr="00FB5965">
        <w:rPr>
          <w:sz w:val="20"/>
          <w:szCs w:val="20"/>
        </w:rPr>
        <w:t>Заявителем могут быть представлены документы (при наличии), подтверждающие доводы заявителя, либо их копии.</w:t>
      </w:r>
    </w:p>
    <w:p w:rsidR="00FB5965" w:rsidRPr="00FB5965" w:rsidRDefault="00FB5965" w:rsidP="00FB5965">
      <w:pPr>
        <w:jc w:val="both"/>
        <w:rPr>
          <w:sz w:val="20"/>
          <w:szCs w:val="20"/>
        </w:rPr>
      </w:pPr>
      <w:proofErr w:type="gramStart"/>
      <w:r w:rsidRPr="00FB5965">
        <w:rPr>
          <w:sz w:val="20"/>
          <w:szCs w:val="20"/>
        </w:rPr>
        <w:t xml:space="preserve">Жалоба (претензия), содержащая вопросы, решение которых не входит в компетенцию администрации </w:t>
      </w:r>
      <w:proofErr w:type="spellStart"/>
      <w:r w:rsidRPr="00FB5965">
        <w:rPr>
          <w:sz w:val="20"/>
          <w:szCs w:val="20"/>
        </w:rPr>
        <w:t>Егоркинского</w:t>
      </w:r>
      <w:proofErr w:type="spellEnd"/>
      <w:r w:rsidRPr="00FB5965">
        <w:rPr>
          <w:sz w:val="20"/>
          <w:szCs w:val="20"/>
        </w:rPr>
        <w:t xml:space="preserve">  сельского поселения, направляется в течение 3 (трех)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жалобе (претензии) вопросов, с уведомлением заинтересованного лица, направившего жалобу (претензию), о переадресации жалобы (претензии).</w:t>
      </w:r>
      <w:proofErr w:type="gramEnd"/>
    </w:p>
    <w:p w:rsidR="00FB5965" w:rsidRPr="00FB5965" w:rsidRDefault="00FB5965" w:rsidP="00FB5965">
      <w:pPr>
        <w:jc w:val="both"/>
        <w:rPr>
          <w:sz w:val="20"/>
          <w:szCs w:val="20"/>
        </w:rPr>
      </w:pPr>
      <w:r w:rsidRPr="00FB5965">
        <w:rPr>
          <w:sz w:val="20"/>
          <w:szCs w:val="20"/>
        </w:rPr>
        <w:t>В случае</w:t>
      </w:r>
      <w:proofErr w:type="gramStart"/>
      <w:r w:rsidRPr="00FB5965">
        <w:rPr>
          <w:sz w:val="20"/>
          <w:szCs w:val="20"/>
        </w:rPr>
        <w:t>,</w:t>
      </w:r>
      <w:proofErr w:type="gramEnd"/>
      <w:r w:rsidRPr="00FB5965">
        <w:rPr>
          <w:sz w:val="20"/>
          <w:szCs w:val="20"/>
        </w:rPr>
        <w:t xml:space="preserve"> если текст жалобы (претензии) не поддается прочтению или не позволяет определить ее суть, ответ на жалобу (претензию)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(семи)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rsidR="00FB5965" w:rsidRPr="00FB5965" w:rsidRDefault="00FB5965" w:rsidP="00FB5965">
      <w:pPr>
        <w:jc w:val="both"/>
        <w:rPr>
          <w:sz w:val="20"/>
          <w:szCs w:val="20"/>
        </w:rPr>
      </w:pPr>
      <w:proofErr w:type="gramStart"/>
      <w:r w:rsidRPr="00FB5965">
        <w:rPr>
          <w:sz w:val="20"/>
          <w:szCs w:val="20"/>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w:t>
      </w:r>
      <w:proofErr w:type="gramEnd"/>
      <w:r w:rsidRPr="00FB5965">
        <w:rPr>
          <w:sz w:val="20"/>
          <w:szCs w:val="20"/>
        </w:rPr>
        <w:t xml:space="preserve">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FB5965" w:rsidRPr="00FB5965" w:rsidRDefault="00FB5965" w:rsidP="00FB5965">
      <w:pPr>
        <w:jc w:val="both"/>
        <w:rPr>
          <w:sz w:val="20"/>
          <w:szCs w:val="20"/>
        </w:rPr>
      </w:pPr>
      <w:r w:rsidRPr="00FB5965">
        <w:rPr>
          <w:sz w:val="20"/>
          <w:szCs w:val="20"/>
        </w:rPr>
        <w:t>В случае если в жалобе (претензии) не указаны фамилия (наименование) заявителя,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B5965" w:rsidRPr="00FB5965" w:rsidRDefault="00FB5965" w:rsidP="00FB5965">
      <w:pPr>
        <w:jc w:val="both"/>
        <w:rPr>
          <w:sz w:val="20"/>
          <w:szCs w:val="20"/>
        </w:rPr>
      </w:pPr>
      <w:r w:rsidRPr="00FB5965">
        <w:rPr>
          <w:sz w:val="20"/>
          <w:szCs w:val="20"/>
        </w:rPr>
        <w:t>В случае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о недопустимости злоупотребления правом.</w:t>
      </w:r>
    </w:p>
    <w:p w:rsidR="00FB5965" w:rsidRPr="00FB5965" w:rsidRDefault="00FB5965" w:rsidP="00FB5965">
      <w:pPr>
        <w:jc w:val="both"/>
        <w:rPr>
          <w:sz w:val="20"/>
          <w:szCs w:val="20"/>
        </w:rPr>
      </w:pPr>
      <w:r w:rsidRPr="00FB5965">
        <w:rPr>
          <w:sz w:val="20"/>
          <w:szCs w:val="20"/>
        </w:rPr>
        <w:t xml:space="preserve">5.5. Жалоба (претензия), поступившая в администрацию </w:t>
      </w:r>
      <w:proofErr w:type="spellStart"/>
      <w:r w:rsidRPr="00FB5965">
        <w:rPr>
          <w:sz w:val="20"/>
          <w:szCs w:val="20"/>
        </w:rPr>
        <w:t>Егоркинского</w:t>
      </w:r>
      <w:proofErr w:type="spellEnd"/>
      <w:r w:rsidRPr="00FB5965">
        <w:rPr>
          <w:sz w:val="20"/>
          <w:szCs w:val="20"/>
        </w:rPr>
        <w:t xml:space="preserve">  сельского поселения, подлежит рассмотрению в течение 30 (тридцати) календарных дней со дня ее регистрации.</w:t>
      </w:r>
    </w:p>
    <w:p w:rsidR="00FB5965" w:rsidRPr="00FB5965" w:rsidRDefault="00FB5965" w:rsidP="00FB5965">
      <w:pPr>
        <w:jc w:val="both"/>
        <w:rPr>
          <w:sz w:val="20"/>
          <w:szCs w:val="20"/>
        </w:rPr>
      </w:pPr>
      <w:r w:rsidRPr="00FB5965">
        <w:rPr>
          <w:sz w:val="20"/>
          <w:szCs w:val="20"/>
        </w:rPr>
        <w:t>В случаях, когда для рассмотрения жалобы (претензии) необходимо проведение специальной проверки, истребование дополнительных материалов или принятие других мер, должностное лицо имеет право продлить срок рассмотрения обращения не более чем на 30 (тридцать) календарных дней с обязательным извещением об этом заинтересованного лица.</w:t>
      </w:r>
    </w:p>
    <w:p w:rsidR="00FB5965" w:rsidRPr="00FB5965" w:rsidRDefault="00FB5965" w:rsidP="00FB5965">
      <w:pPr>
        <w:jc w:val="both"/>
        <w:rPr>
          <w:sz w:val="20"/>
          <w:szCs w:val="20"/>
        </w:rPr>
      </w:pPr>
      <w:r w:rsidRPr="00FB5965">
        <w:rPr>
          <w:sz w:val="20"/>
          <w:szCs w:val="20"/>
        </w:rPr>
        <w:t xml:space="preserve">5.6. По результатам рассмотрения жалобы (претензии) главой </w:t>
      </w:r>
      <w:proofErr w:type="spellStart"/>
      <w:r w:rsidRPr="00FB5965">
        <w:rPr>
          <w:sz w:val="20"/>
          <w:szCs w:val="20"/>
        </w:rPr>
        <w:t>Егоркинского</w:t>
      </w:r>
      <w:proofErr w:type="spellEnd"/>
      <w:r w:rsidRPr="00FB5965">
        <w:rPr>
          <w:sz w:val="20"/>
          <w:szCs w:val="20"/>
        </w:rPr>
        <w:t xml:space="preserve">  сельского поселения принимается решение об удовлетворении требований заявителя либо об отказе в удовлетворении жалобы (претензии) (Приложение № 5 к настоящему регламенту). </w:t>
      </w:r>
    </w:p>
    <w:p w:rsidR="00FB5965" w:rsidRPr="00FB5965" w:rsidRDefault="00FB5965" w:rsidP="00FB5965">
      <w:pPr>
        <w:jc w:val="both"/>
        <w:rPr>
          <w:sz w:val="20"/>
          <w:szCs w:val="20"/>
        </w:rPr>
      </w:pPr>
      <w:r w:rsidRPr="00FB5965">
        <w:rPr>
          <w:sz w:val="20"/>
          <w:szCs w:val="20"/>
        </w:rPr>
        <w:t xml:space="preserve">В случае удовлетворения жалобы или частичного удовлетворения жалобы (претензии) заинтересованному лицу направляется информация о причинах такого удовлетворения. Материалы направляются должностному лицу, </w:t>
      </w:r>
      <w:r w:rsidRPr="00FB5965">
        <w:rPr>
          <w:sz w:val="20"/>
          <w:szCs w:val="20"/>
        </w:rPr>
        <w:lastRenderedPageBreak/>
        <w:t>допустившему нарушение. В случаи отказа в ее удовлетворении заинтересованному лицу направляется информация о причинах такого отказа в письменной форме.</w:t>
      </w:r>
    </w:p>
    <w:p w:rsidR="00FB5965" w:rsidRPr="00FB5965" w:rsidRDefault="00FB5965" w:rsidP="00FB5965">
      <w:pPr>
        <w:jc w:val="both"/>
        <w:rPr>
          <w:sz w:val="20"/>
          <w:szCs w:val="20"/>
        </w:rPr>
      </w:pPr>
      <w:r w:rsidRPr="00FB5965">
        <w:rPr>
          <w:sz w:val="20"/>
          <w:szCs w:val="20"/>
        </w:rPr>
        <w:t>Заинтересованное лицо имеет право оспорить в судебном порядке решения, действия (бездействие), принятые и совершенные в ходе исполнения муниципальной функции в порядке и сроки, установленные действующим законодательством</w:t>
      </w:r>
      <w:proofErr w:type="gramStart"/>
      <w:r w:rsidRPr="00FB5965">
        <w:rPr>
          <w:sz w:val="20"/>
          <w:szCs w:val="20"/>
        </w:rPr>
        <w:t>.».</w:t>
      </w:r>
      <w:proofErr w:type="gramEnd"/>
    </w:p>
    <w:p w:rsidR="00FB5965" w:rsidRPr="00FB5965" w:rsidRDefault="00FB5965" w:rsidP="00FB5965">
      <w:pPr>
        <w:jc w:val="both"/>
        <w:rPr>
          <w:sz w:val="20"/>
          <w:szCs w:val="20"/>
        </w:rPr>
      </w:pPr>
      <w:r w:rsidRPr="00FB5965">
        <w:rPr>
          <w:sz w:val="20"/>
          <w:szCs w:val="20"/>
        </w:rPr>
        <w:t xml:space="preserve">2. Настоящее постановление вступает в силу после официального опубликования в информационном издании «Вестник </w:t>
      </w:r>
      <w:proofErr w:type="spellStart"/>
      <w:r w:rsidRPr="00FB5965">
        <w:rPr>
          <w:sz w:val="20"/>
          <w:szCs w:val="20"/>
        </w:rPr>
        <w:t>Егоркинского</w:t>
      </w:r>
      <w:proofErr w:type="spellEnd"/>
      <w:r w:rsidRPr="00FB5965">
        <w:rPr>
          <w:sz w:val="20"/>
          <w:szCs w:val="20"/>
        </w:rPr>
        <w:t xml:space="preserve">  сельского поселения </w:t>
      </w:r>
      <w:proofErr w:type="spellStart"/>
      <w:r w:rsidRPr="00FB5965">
        <w:rPr>
          <w:sz w:val="20"/>
          <w:szCs w:val="20"/>
        </w:rPr>
        <w:t>Шумерлинского</w:t>
      </w:r>
      <w:proofErr w:type="spellEnd"/>
      <w:r w:rsidRPr="00FB5965">
        <w:rPr>
          <w:sz w:val="20"/>
          <w:szCs w:val="20"/>
        </w:rPr>
        <w:t xml:space="preserve"> района» и подлежит размещению на официальном сайте администрации </w:t>
      </w:r>
      <w:proofErr w:type="spellStart"/>
      <w:r w:rsidRPr="00FB5965">
        <w:rPr>
          <w:sz w:val="20"/>
          <w:szCs w:val="20"/>
        </w:rPr>
        <w:t>Егоркинского</w:t>
      </w:r>
      <w:proofErr w:type="spellEnd"/>
      <w:r w:rsidRPr="00FB5965">
        <w:rPr>
          <w:sz w:val="20"/>
          <w:szCs w:val="20"/>
        </w:rPr>
        <w:t xml:space="preserve"> сельского поселения </w:t>
      </w:r>
      <w:proofErr w:type="spellStart"/>
      <w:r w:rsidRPr="00FB5965">
        <w:rPr>
          <w:sz w:val="20"/>
          <w:szCs w:val="20"/>
        </w:rPr>
        <w:t>Шумерлинского</w:t>
      </w:r>
      <w:proofErr w:type="spellEnd"/>
      <w:r w:rsidRPr="00FB5965">
        <w:rPr>
          <w:sz w:val="20"/>
          <w:szCs w:val="20"/>
        </w:rPr>
        <w:t xml:space="preserve"> района.</w:t>
      </w:r>
    </w:p>
    <w:p w:rsidR="00FB5965" w:rsidRPr="00FB5965" w:rsidRDefault="00FB5965" w:rsidP="00FB5965">
      <w:pPr>
        <w:jc w:val="both"/>
        <w:rPr>
          <w:b/>
          <w:sz w:val="20"/>
          <w:szCs w:val="20"/>
        </w:rPr>
      </w:pPr>
    </w:p>
    <w:p w:rsidR="00FB5965" w:rsidRPr="00FB5965" w:rsidRDefault="00FB5965" w:rsidP="00FB5965">
      <w:pPr>
        <w:jc w:val="both"/>
        <w:rPr>
          <w:b/>
          <w:sz w:val="20"/>
          <w:szCs w:val="20"/>
        </w:rPr>
      </w:pPr>
    </w:p>
    <w:p w:rsidR="00FB5965" w:rsidRPr="00FB5965" w:rsidRDefault="00FB5965" w:rsidP="00FB5965">
      <w:pPr>
        <w:jc w:val="both"/>
        <w:rPr>
          <w:sz w:val="20"/>
          <w:szCs w:val="20"/>
        </w:rPr>
      </w:pPr>
      <w:r w:rsidRPr="00FB5965">
        <w:rPr>
          <w:sz w:val="20"/>
          <w:szCs w:val="20"/>
        </w:rPr>
        <w:t xml:space="preserve">Глава </w:t>
      </w:r>
      <w:proofErr w:type="spellStart"/>
      <w:r w:rsidRPr="00FB5965">
        <w:rPr>
          <w:sz w:val="20"/>
          <w:szCs w:val="20"/>
        </w:rPr>
        <w:t>Егоркинского</w:t>
      </w:r>
      <w:proofErr w:type="spellEnd"/>
      <w:r w:rsidRPr="00FB5965">
        <w:rPr>
          <w:sz w:val="20"/>
          <w:szCs w:val="20"/>
        </w:rPr>
        <w:t xml:space="preserve"> сельского поселения                             О.И. Улисова</w:t>
      </w:r>
    </w:p>
    <w:p w:rsidR="00FB5965" w:rsidRPr="00FB5965" w:rsidRDefault="00FB5965" w:rsidP="00FB5965">
      <w:pPr>
        <w:jc w:val="both"/>
        <w:rPr>
          <w:sz w:val="20"/>
          <w:szCs w:val="20"/>
        </w:rPr>
      </w:pPr>
    </w:p>
    <w:p w:rsidR="00FB5965" w:rsidRPr="00FB5965" w:rsidRDefault="00FB5965" w:rsidP="00FB5965">
      <w:pPr>
        <w:jc w:val="both"/>
        <w:rPr>
          <w:sz w:val="20"/>
          <w:szCs w:val="20"/>
        </w:rPr>
      </w:pPr>
    </w:p>
    <w:p w:rsidR="00FB5965" w:rsidRPr="005821EF" w:rsidRDefault="005821EF" w:rsidP="00FB5965">
      <w:pPr>
        <w:jc w:val="both"/>
        <w:rPr>
          <w:sz w:val="20"/>
          <w:szCs w:val="20"/>
        </w:rPr>
      </w:pPr>
      <w:r w:rsidRPr="005821EF">
        <w:rPr>
          <w:sz w:val="20"/>
          <w:szCs w:val="20"/>
        </w:rPr>
        <w:t xml:space="preserve">                                           </w:t>
      </w:r>
      <w:r>
        <w:rPr>
          <w:sz w:val="20"/>
          <w:szCs w:val="20"/>
        </w:rPr>
        <w:t xml:space="preserve">                    </w:t>
      </w:r>
      <w:r w:rsidRPr="005821EF">
        <w:rPr>
          <w:sz w:val="20"/>
          <w:szCs w:val="20"/>
        </w:rPr>
        <w:t xml:space="preserve"> </w:t>
      </w:r>
      <w:r w:rsidR="00300F3F">
        <w:rPr>
          <w:sz w:val="20"/>
          <w:szCs w:val="20"/>
        </w:rPr>
        <w:t xml:space="preserve">      </w:t>
      </w:r>
      <w:r w:rsidRPr="005821EF">
        <w:rPr>
          <w:sz w:val="20"/>
          <w:szCs w:val="20"/>
        </w:rPr>
        <w:t xml:space="preserve"> ПОСТАНОВЛЕНИЕ</w:t>
      </w:r>
    </w:p>
    <w:p w:rsidR="005821EF" w:rsidRDefault="005821EF" w:rsidP="005821EF">
      <w:pPr>
        <w:rPr>
          <w:sz w:val="20"/>
          <w:szCs w:val="20"/>
        </w:rPr>
      </w:pPr>
      <w:r>
        <w:rPr>
          <w:sz w:val="20"/>
          <w:szCs w:val="20"/>
        </w:rPr>
        <w:t>«</w:t>
      </w:r>
      <w:r w:rsidRPr="005821EF">
        <w:rPr>
          <w:sz w:val="20"/>
          <w:szCs w:val="20"/>
        </w:rPr>
        <w:t xml:space="preserve">О внесении изменений в постановление администрации </w:t>
      </w:r>
      <w:proofErr w:type="spellStart"/>
      <w:r w:rsidRPr="005821EF">
        <w:rPr>
          <w:sz w:val="20"/>
          <w:szCs w:val="20"/>
        </w:rPr>
        <w:t>Егоркинского</w:t>
      </w:r>
      <w:proofErr w:type="spellEnd"/>
      <w:r w:rsidRPr="005821EF">
        <w:rPr>
          <w:sz w:val="20"/>
          <w:szCs w:val="20"/>
        </w:rPr>
        <w:t xml:space="preserve"> сельского поселения </w:t>
      </w:r>
      <w:proofErr w:type="spellStart"/>
      <w:r w:rsidRPr="005821EF">
        <w:rPr>
          <w:sz w:val="20"/>
          <w:szCs w:val="20"/>
        </w:rPr>
        <w:t>Шумерлинского</w:t>
      </w:r>
      <w:proofErr w:type="spellEnd"/>
      <w:r w:rsidRPr="005821EF">
        <w:rPr>
          <w:sz w:val="20"/>
          <w:szCs w:val="20"/>
        </w:rPr>
        <w:t xml:space="preserve"> района  от 28.07.2017 № 37 «Об утверждении административного регламента администрации </w:t>
      </w:r>
      <w:proofErr w:type="spellStart"/>
      <w:r w:rsidRPr="005821EF">
        <w:rPr>
          <w:sz w:val="20"/>
          <w:szCs w:val="20"/>
        </w:rPr>
        <w:t>Егоркинского</w:t>
      </w:r>
      <w:proofErr w:type="spellEnd"/>
      <w:r w:rsidRPr="005821EF">
        <w:rPr>
          <w:sz w:val="20"/>
          <w:szCs w:val="20"/>
        </w:rPr>
        <w:t xml:space="preserve"> сельского поселения </w:t>
      </w:r>
      <w:proofErr w:type="spellStart"/>
      <w:r w:rsidRPr="005821EF">
        <w:rPr>
          <w:sz w:val="20"/>
          <w:szCs w:val="20"/>
        </w:rPr>
        <w:t>Шумерлинского</w:t>
      </w:r>
      <w:proofErr w:type="spellEnd"/>
      <w:r w:rsidRPr="005821EF">
        <w:rPr>
          <w:sz w:val="20"/>
          <w:szCs w:val="20"/>
        </w:rPr>
        <w:t xml:space="preserve"> района Чувашской Республики по исполнению муниципальной функции по осуществлению муниципального контроля в области торговой деятельности»</w:t>
      </w:r>
      <w:r>
        <w:rPr>
          <w:sz w:val="20"/>
          <w:szCs w:val="20"/>
        </w:rPr>
        <w:t>.</w:t>
      </w:r>
    </w:p>
    <w:p w:rsidR="005821EF" w:rsidRPr="005821EF" w:rsidRDefault="005821EF" w:rsidP="005821EF">
      <w:pPr>
        <w:rPr>
          <w:sz w:val="20"/>
          <w:szCs w:val="20"/>
        </w:rPr>
      </w:pPr>
      <w:r w:rsidRPr="005821EF">
        <w:rPr>
          <w:sz w:val="20"/>
          <w:szCs w:val="20"/>
        </w:rPr>
        <w:t>№ 33 от 13.04.2021 г.</w:t>
      </w:r>
    </w:p>
    <w:p w:rsidR="005821EF" w:rsidRPr="005821EF" w:rsidRDefault="005821EF" w:rsidP="005821EF">
      <w:pPr>
        <w:rPr>
          <w:sz w:val="20"/>
          <w:szCs w:val="20"/>
        </w:rPr>
      </w:pPr>
    </w:p>
    <w:p w:rsidR="005821EF" w:rsidRPr="005821EF" w:rsidRDefault="005821EF" w:rsidP="005821EF">
      <w:pPr>
        <w:rPr>
          <w:sz w:val="20"/>
          <w:szCs w:val="20"/>
        </w:rPr>
      </w:pPr>
      <w:r w:rsidRPr="005821EF">
        <w:rPr>
          <w:sz w:val="20"/>
          <w:szCs w:val="20"/>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821EF" w:rsidRPr="005821EF" w:rsidRDefault="005821EF" w:rsidP="005821EF">
      <w:pPr>
        <w:rPr>
          <w:sz w:val="20"/>
          <w:szCs w:val="20"/>
        </w:rPr>
      </w:pPr>
      <w:r w:rsidRPr="005821EF">
        <w:rPr>
          <w:sz w:val="20"/>
          <w:szCs w:val="20"/>
        </w:rPr>
        <w:t xml:space="preserve">администрация </w:t>
      </w:r>
      <w:proofErr w:type="spellStart"/>
      <w:r w:rsidRPr="005821EF">
        <w:rPr>
          <w:sz w:val="20"/>
          <w:szCs w:val="20"/>
        </w:rPr>
        <w:t>Егоркинского</w:t>
      </w:r>
      <w:proofErr w:type="spellEnd"/>
      <w:r w:rsidRPr="005821EF">
        <w:rPr>
          <w:sz w:val="20"/>
          <w:szCs w:val="20"/>
        </w:rPr>
        <w:t xml:space="preserve">  сельского поселения </w:t>
      </w:r>
      <w:proofErr w:type="spellStart"/>
      <w:r w:rsidRPr="005821EF">
        <w:rPr>
          <w:sz w:val="20"/>
          <w:szCs w:val="20"/>
        </w:rPr>
        <w:t>Шумерлинского</w:t>
      </w:r>
      <w:proofErr w:type="spellEnd"/>
      <w:r w:rsidRPr="005821EF">
        <w:rPr>
          <w:sz w:val="20"/>
          <w:szCs w:val="20"/>
        </w:rPr>
        <w:t xml:space="preserve"> района Чувашской Республики </w:t>
      </w:r>
      <w:proofErr w:type="gramStart"/>
      <w:r w:rsidRPr="005821EF">
        <w:rPr>
          <w:sz w:val="20"/>
          <w:szCs w:val="20"/>
        </w:rPr>
        <w:t>п</w:t>
      </w:r>
      <w:proofErr w:type="gramEnd"/>
      <w:r w:rsidRPr="005821EF">
        <w:rPr>
          <w:sz w:val="20"/>
          <w:szCs w:val="20"/>
        </w:rPr>
        <w:t xml:space="preserve"> о с т а н о в л я е т:</w:t>
      </w:r>
    </w:p>
    <w:p w:rsidR="005821EF" w:rsidRPr="005821EF" w:rsidRDefault="005821EF" w:rsidP="005821EF">
      <w:pPr>
        <w:rPr>
          <w:sz w:val="20"/>
          <w:szCs w:val="20"/>
        </w:rPr>
      </w:pPr>
    </w:p>
    <w:p w:rsidR="005821EF" w:rsidRPr="005821EF" w:rsidRDefault="005821EF" w:rsidP="005821EF">
      <w:pPr>
        <w:rPr>
          <w:sz w:val="20"/>
          <w:szCs w:val="20"/>
        </w:rPr>
      </w:pPr>
      <w:r w:rsidRPr="005821EF">
        <w:rPr>
          <w:sz w:val="20"/>
          <w:szCs w:val="20"/>
        </w:rPr>
        <w:t xml:space="preserve">1. Внести в административный регламент администрации </w:t>
      </w:r>
      <w:proofErr w:type="spellStart"/>
      <w:r w:rsidRPr="005821EF">
        <w:rPr>
          <w:sz w:val="20"/>
          <w:szCs w:val="20"/>
        </w:rPr>
        <w:t>Егоркинского</w:t>
      </w:r>
      <w:proofErr w:type="spellEnd"/>
      <w:r w:rsidRPr="005821EF">
        <w:rPr>
          <w:sz w:val="20"/>
          <w:szCs w:val="20"/>
        </w:rPr>
        <w:t xml:space="preserve">  сельского поселения </w:t>
      </w:r>
      <w:proofErr w:type="spellStart"/>
      <w:r w:rsidRPr="005821EF">
        <w:rPr>
          <w:sz w:val="20"/>
          <w:szCs w:val="20"/>
        </w:rPr>
        <w:t>Шумерлинского</w:t>
      </w:r>
      <w:proofErr w:type="spellEnd"/>
      <w:r w:rsidRPr="005821EF">
        <w:rPr>
          <w:sz w:val="20"/>
          <w:szCs w:val="20"/>
        </w:rPr>
        <w:t xml:space="preserve"> района Чувашской Республики по исполнению муниципальной функции по осуществлению муниципального контроля в области торговой деятельности</w:t>
      </w:r>
      <w:r w:rsidRPr="005821EF">
        <w:rPr>
          <w:bCs/>
          <w:sz w:val="20"/>
          <w:szCs w:val="20"/>
        </w:rPr>
        <w:t>, утвержденный</w:t>
      </w:r>
      <w:r w:rsidRPr="005821EF">
        <w:rPr>
          <w:sz w:val="20"/>
          <w:szCs w:val="20"/>
        </w:rPr>
        <w:t xml:space="preserve"> постановлением администрации </w:t>
      </w:r>
      <w:proofErr w:type="spellStart"/>
      <w:r w:rsidRPr="005821EF">
        <w:rPr>
          <w:sz w:val="20"/>
          <w:szCs w:val="20"/>
        </w:rPr>
        <w:t>Егоркинского</w:t>
      </w:r>
      <w:proofErr w:type="spellEnd"/>
      <w:r w:rsidRPr="005821EF">
        <w:rPr>
          <w:sz w:val="20"/>
          <w:szCs w:val="20"/>
        </w:rPr>
        <w:t xml:space="preserve">  сельского поселения </w:t>
      </w:r>
      <w:proofErr w:type="spellStart"/>
      <w:r w:rsidRPr="005821EF">
        <w:rPr>
          <w:sz w:val="20"/>
          <w:szCs w:val="20"/>
        </w:rPr>
        <w:t>Шумерлинского</w:t>
      </w:r>
      <w:proofErr w:type="spellEnd"/>
      <w:r w:rsidRPr="005821EF">
        <w:rPr>
          <w:sz w:val="20"/>
          <w:szCs w:val="20"/>
        </w:rPr>
        <w:t xml:space="preserve"> района от  28.07.2017 № 37, следующие изменения:</w:t>
      </w:r>
    </w:p>
    <w:p w:rsidR="005821EF" w:rsidRPr="005821EF" w:rsidRDefault="005821EF" w:rsidP="005821EF">
      <w:pPr>
        <w:rPr>
          <w:sz w:val="20"/>
          <w:szCs w:val="20"/>
        </w:rPr>
      </w:pPr>
      <w:r w:rsidRPr="005821EF">
        <w:rPr>
          <w:sz w:val="20"/>
          <w:szCs w:val="20"/>
        </w:rPr>
        <w:t>1.1. в разделе III:</w:t>
      </w:r>
    </w:p>
    <w:p w:rsidR="005821EF" w:rsidRPr="005821EF" w:rsidRDefault="005821EF" w:rsidP="005821EF">
      <w:pPr>
        <w:rPr>
          <w:sz w:val="20"/>
          <w:szCs w:val="20"/>
        </w:rPr>
      </w:pPr>
      <w:r w:rsidRPr="005821EF">
        <w:rPr>
          <w:sz w:val="20"/>
          <w:szCs w:val="20"/>
        </w:rPr>
        <w:t>а) в пункте 3.1:</w:t>
      </w:r>
    </w:p>
    <w:p w:rsidR="005821EF" w:rsidRPr="005821EF" w:rsidRDefault="005821EF" w:rsidP="005821EF">
      <w:pPr>
        <w:rPr>
          <w:sz w:val="20"/>
          <w:szCs w:val="20"/>
        </w:rPr>
      </w:pPr>
      <w:r w:rsidRPr="005821EF">
        <w:rPr>
          <w:sz w:val="20"/>
          <w:szCs w:val="20"/>
        </w:rPr>
        <w:t xml:space="preserve"> в абзаце двенадцатом подпункта 3.1.1. слова «или места жительства индивидуальных предпринимателей и места фактического осуществления ими своей деятельности» заменить словами «или места фактического осуществления деятельности индивидуальными предпринимателями»;</w:t>
      </w:r>
    </w:p>
    <w:p w:rsidR="005821EF" w:rsidRPr="005821EF" w:rsidRDefault="005821EF" w:rsidP="005821EF">
      <w:pPr>
        <w:rPr>
          <w:sz w:val="20"/>
          <w:szCs w:val="20"/>
        </w:rPr>
      </w:pPr>
      <w:r w:rsidRPr="005821EF">
        <w:rPr>
          <w:sz w:val="20"/>
          <w:szCs w:val="20"/>
        </w:rPr>
        <w:t>в абзаце седьмом подпункта 3.1.2. слова «или места жительства индивидуальных предпринимателей и места фактического осуществления ими своей деятельности» заменить словами «или места фактического осуществления деятельности индивидуальными предпринимателями»;</w:t>
      </w:r>
    </w:p>
    <w:p w:rsidR="005821EF" w:rsidRPr="005821EF" w:rsidRDefault="005821EF" w:rsidP="005821EF">
      <w:pPr>
        <w:rPr>
          <w:sz w:val="20"/>
          <w:szCs w:val="20"/>
        </w:rPr>
      </w:pPr>
      <w:r w:rsidRPr="005821EF">
        <w:rPr>
          <w:sz w:val="20"/>
          <w:szCs w:val="20"/>
        </w:rPr>
        <w:t>б) абзац восьмой пункта 3.3 дополнить предложением следующего содержания: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roofErr w:type="gramStart"/>
      <w:r w:rsidRPr="005821EF">
        <w:rPr>
          <w:sz w:val="20"/>
          <w:szCs w:val="20"/>
        </w:rPr>
        <w:t>.»;</w:t>
      </w:r>
    </w:p>
    <w:p w:rsidR="005821EF" w:rsidRPr="005821EF" w:rsidRDefault="005821EF" w:rsidP="005821EF">
      <w:pPr>
        <w:rPr>
          <w:sz w:val="20"/>
          <w:szCs w:val="20"/>
        </w:rPr>
      </w:pPr>
      <w:proofErr w:type="gramEnd"/>
      <w:r w:rsidRPr="005821EF">
        <w:rPr>
          <w:sz w:val="20"/>
          <w:szCs w:val="20"/>
        </w:rPr>
        <w:t>в) в пункте 3.5:</w:t>
      </w:r>
    </w:p>
    <w:p w:rsidR="005821EF" w:rsidRPr="005821EF" w:rsidRDefault="005821EF" w:rsidP="005821EF">
      <w:pPr>
        <w:rPr>
          <w:sz w:val="20"/>
          <w:szCs w:val="20"/>
        </w:rPr>
      </w:pPr>
      <w:r w:rsidRPr="005821EF">
        <w:rPr>
          <w:sz w:val="20"/>
          <w:szCs w:val="20"/>
        </w:rPr>
        <w:t>абзац пятнадцатый изложить в следующей редакции:</w:t>
      </w:r>
    </w:p>
    <w:p w:rsidR="005821EF" w:rsidRPr="005821EF" w:rsidRDefault="005821EF" w:rsidP="005821EF">
      <w:pPr>
        <w:rPr>
          <w:sz w:val="20"/>
          <w:szCs w:val="20"/>
        </w:rPr>
      </w:pPr>
      <w:r w:rsidRPr="005821EF">
        <w:rPr>
          <w:sz w:val="20"/>
          <w:szCs w:val="20"/>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5821EF">
        <w:rPr>
          <w:sz w:val="20"/>
          <w:szCs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5821EF">
        <w:rPr>
          <w:sz w:val="20"/>
          <w:szCs w:val="20"/>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w:t>
      </w:r>
      <w:r w:rsidRPr="005821EF">
        <w:rPr>
          <w:sz w:val="20"/>
          <w:szCs w:val="20"/>
        </w:rPr>
        <w:tab/>
        <w:t>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5821EF">
        <w:rPr>
          <w:sz w:val="20"/>
          <w:szCs w:val="20"/>
        </w:rPr>
        <w:t>.»;</w:t>
      </w:r>
      <w:proofErr w:type="gramEnd"/>
    </w:p>
    <w:p w:rsidR="005821EF" w:rsidRPr="005821EF" w:rsidRDefault="005821EF" w:rsidP="005821EF">
      <w:pPr>
        <w:rPr>
          <w:sz w:val="20"/>
          <w:szCs w:val="20"/>
        </w:rPr>
      </w:pPr>
      <w:r w:rsidRPr="005821EF">
        <w:rPr>
          <w:sz w:val="20"/>
          <w:szCs w:val="20"/>
        </w:rPr>
        <w:t xml:space="preserve">абзац шестнадцатый изложить в следующей редакции: </w:t>
      </w:r>
    </w:p>
    <w:p w:rsidR="005821EF" w:rsidRPr="005821EF" w:rsidRDefault="005821EF" w:rsidP="005821EF">
      <w:pPr>
        <w:rPr>
          <w:sz w:val="20"/>
          <w:szCs w:val="20"/>
        </w:rPr>
      </w:pPr>
      <w:r w:rsidRPr="005821EF">
        <w:rPr>
          <w:sz w:val="20"/>
          <w:szCs w:val="20"/>
        </w:rPr>
        <w:t>«В случае</w:t>
      </w:r>
      <w:proofErr w:type="gramStart"/>
      <w:r w:rsidRPr="005821EF">
        <w:rPr>
          <w:sz w:val="20"/>
          <w:szCs w:val="20"/>
        </w:rPr>
        <w:t>,</w:t>
      </w:r>
      <w:proofErr w:type="gramEnd"/>
      <w:r w:rsidRPr="005821EF">
        <w:rPr>
          <w:sz w:val="20"/>
          <w:szCs w:val="20"/>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roofErr w:type="gramStart"/>
      <w:r w:rsidRPr="005821EF">
        <w:rPr>
          <w:sz w:val="20"/>
          <w:szCs w:val="20"/>
        </w:rPr>
        <w:t>.»;</w:t>
      </w:r>
    </w:p>
    <w:p w:rsidR="005821EF" w:rsidRPr="005821EF" w:rsidRDefault="005821EF" w:rsidP="005821EF">
      <w:pPr>
        <w:rPr>
          <w:sz w:val="20"/>
          <w:szCs w:val="20"/>
        </w:rPr>
      </w:pPr>
      <w:proofErr w:type="gramEnd"/>
      <w:r w:rsidRPr="005821EF">
        <w:rPr>
          <w:sz w:val="20"/>
          <w:szCs w:val="20"/>
        </w:rPr>
        <w:t xml:space="preserve">1.2. раздел </w:t>
      </w:r>
      <w:r w:rsidRPr="005821EF">
        <w:rPr>
          <w:sz w:val="20"/>
          <w:szCs w:val="20"/>
          <w:lang w:val="en-US"/>
        </w:rPr>
        <w:t>V</w:t>
      </w:r>
      <w:r w:rsidRPr="005821EF">
        <w:rPr>
          <w:sz w:val="20"/>
          <w:szCs w:val="20"/>
        </w:rPr>
        <w:t xml:space="preserve"> изложить в следующей редакции:</w:t>
      </w:r>
    </w:p>
    <w:p w:rsidR="005821EF" w:rsidRPr="005821EF" w:rsidRDefault="005821EF" w:rsidP="005821EF">
      <w:pPr>
        <w:rPr>
          <w:b/>
          <w:sz w:val="20"/>
          <w:szCs w:val="20"/>
        </w:rPr>
      </w:pPr>
      <w:r w:rsidRPr="005821EF">
        <w:rPr>
          <w:b/>
          <w:sz w:val="20"/>
          <w:szCs w:val="20"/>
        </w:rPr>
        <w:t>«</w:t>
      </w:r>
      <w:r w:rsidRPr="005821EF">
        <w:rPr>
          <w:b/>
          <w:sz w:val="20"/>
          <w:szCs w:val="20"/>
          <w:lang w:val="en-US"/>
        </w:rPr>
        <w:t>V</w:t>
      </w:r>
      <w:r w:rsidRPr="005821EF">
        <w:rPr>
          <w:b/>
          <w:sz w:val="20"/>
          <w:szCs w:val="20"/>
        </w:rPr>
        <w:t>. Досудебный (внесудебный) порядок обжалования решений</w:t>
      </w:r>
    </w:p>
    <w:p w:rsidR="005821EF" w:rsidRPr="005821EF" w:rsidRDefault="005821EF" w:rsidP="005821EF">
      <w:pPr>
        <w:rPr>
          <w:b/>
          <w:sz w:val="20"/>
          <w:szCs w:val="20"/>
        </w:rPr>
      </w:pPr>
      <w:r w:rsidRPr="005821EF">
        <w:rPr>
          <w:b/>
          <w:sz w:val="20"/>
          <w:szCs w:val="20"/>
        </w:rPr>
        <w:lastRenderedPageBreak/>
        <w:t>и действий (бездействия) органа местного самоуправления,</w:t>
      </w:r>
    </w:p>
    <w:p w:rsidR="005821EF" w:rsidRPr="005821EF" w:rsidRDefault="005821EF" w:rsidP="005821EF">
      <w:pPr>
        <w:rPr>
          <w:b/>
          <w:sz w:val="20"/>
          <w:szCs w:val="20"/>
        </w:rPr>
      </w:pPr>
      <w:proofErr w:type="gramStart"/>
      <w:r w:rsidRPr="005821EF">
        <w:rPr>
          <w:b/>
          <w:sz w:val="20"/>
          <w:szCs w:val="20"/>
        </w:rPr>
        <w:t>исполняющего</w:t>
      </w:r>
      <w:proofErr w:type="gramEnd"/>
      <w:r w:rsidRPr="005821EF">
        <w:rPr>
          <w:b/>
          <w:sz w:val="20"/>
          <w:szCs w:val="20"/>
        </w:rPr>
        <w:t xml:space="preserve"> муниципальную функцию,</w:t>
      </w:r>
    </w:p>
    <w:p w:rsidR="005821EF" w:rsidRPr="005821EF" w:rsidRDefault="005821EF" w:rsidP="005821EF">
      <w:pPr>
        <w:rPr>
          <w:b/>
          <w:sz w:val="20"/>
          <w:szCs w:val="20"/>
        </w:rPr>
      </w:pPr>
      <w:r w:rsidRPr="005821EF">
        <w:rPr>
          <w:b/>
          <w:sz w:val="20"/>
          <w:szCs w:val="20"/>
        </w:rPr>
        <w:t>а также его должностных лиц</w:t>
      </w:r>
    </w:p>
    <w:p w:rsidR="005821EF" w:rsidRPr="005821EF" w:rsidRDefault="005821EF" w:rsidP="005821EF">
      <w:pPr>
        <w:rPr>
          <w:sz w:val="20"/>
          <w:szCs w:val="20"/>
        </w:rPr>
      </w:pPr>
      <w:r w:rsidRPr="005821EF">
        <w:rPr>
          <w:sz w:val="20"/>
          <w:szCs w:val="20"/>
        </w:rPr>
        <w:t xml:space="preserve">5.1. </w:t>
      </w:r>
      <w:proofErr w:type="gramStart"/>
      <w:r w:rsidRPr="005821EF">
        <w:rPr>
          <w:sz w:val="20"/>
          <w:szCs w:val="20"/>
        </w:rPr>
        <w:t xml:space="preserve">Юридическое лицо, индивидуальный предприниматель, физическое лицо (далее - заинтересованное лицо) вправе обжаловать решения, действия (бездействия) должностных лиц администрации </w:t>
      </w:r>
      <w:proofErr w:type="spellStart"/>
      <w:r w:rsidRPr="005821EF">
        <w:rPr>
          <w:sz w:val="20"/>
          <w:szCs w:val="20"/>
        </w:rPr>
        <w:t>Егоркинского</w:t>
      </w:r>
      <w:proofErr w:type="spellEnd"/>
      <w:r w:rsidRPr="005821EF">
        <w:rPr>
          <w:sz w:val="20"/>
          <w:szCs w:val="20"/>
        </w:rPr>
        <w:t xml:space="preserve">  сельского поселения, принятых (осуществляемых) в ходе исполнения муниципальной функции на основании настоящего Административного регламента в досудебном (внесудебном) порядке (лично либо через своих представителей, законных представителей).</w:t>
      </w:r>
      <w:proofErr w:type="gramEnd"/>
    </w:p>
    <w:p w:rsidR="005821EF" w:rsidRPr="005821EF" w:rsidRDefault="005821EF" w:rsidP="005821EF">
      <w:pPr>
        <w:rPr>
          <w:sz w:val="20"/>
          <w:szCs w:val="20"/>
        </w:rPr>
      </w:pPr>
      <w:r w:rsidRPr="005821EF">
        <w:rPr>
          <w:sz w:val="20"/>
          <w:szCs w:val="20"/>
        </w:rPr>
        <w:t xml:space="preserve">5.2. Предметом досудебного (внесудебного) обжалования являются решения и действия (бездействие) должностных лиц администрации </w:t>
      </w:r>
      <w:proofErr w:type="spellStart"/>
      <w:r w:rsidRPr="005821EF">
        <w:rPr>
          <w:sz w:val="20"/>
          <w:szCs w:val="20"/>
        </w:rPr>
        <w:t>Егоркинского</w:t>
      </w:r>
      <w:proofErr w:type="spellEnd"/>
      <w:r w:rsidRPr="005821EF">
        <w:rPr>
          <w:sz w:val="20"/>
          <w:szCs w:val="20"/>
        </w:rPr>
        <w:t xml:space="preserve">  сельского поселения, принимаемые (осуществляемые) в ходе исполнения муниципальной функции.</w:t>
      </w:r>
    </w:p>
    <w:p w:rsidR="005821EF" w:rsidRPr="005821EF" w:rsidRDefault="005821EF" w:rsidP="005821EF">
      <w:pPr>
        <w:rPr>
          <w:sz w:val="20"/>
          <w:szCs w:val="20"/>
        </w:rPr>
      </w:pPr>
      <w:r w:rsidRPr="005821EF">
        <w:rPr>
          <w:sz w:val="20"/>
          <w:szCs w:val="20"/>
        </w:rPr>
        <w:t xml:space="preserve">5.3. </w:t>
      </w:r>
      <w:proofErr w:type="gramStart"/>
      <w:r w:rsidRPr="005821EF">
        <w:rPr>
          <w:sz w:val="20"/>
          <w:szCs w:val="20"/>
        </w:rPr>
        <w:t xml:space="preserve">Жалоба (претензия) подается заинтересованным лицом в письменной форме в соответствии с Приложением № 4 к настоящему Административному регламенту, по месту нахождения администрации </w:t>
      </w:r>
      <w:proofErr w:type="spellStart"/>
      <w:r w:rsidRPr="005821EF">
        <w:rPr>
          <w:sz w:val="20"/>
          <w:szCs w:val="20"/>
        </w:rPr>
        <w:t>Егоркинского</w:t>
      </w:r>
      <w:proofErr w:type="spellEnd"/>
      <w:r w:rsidRPr="005821EF">
        <w:rPr>
          <w:sz w:val="20"/>
          <w:szCs w:val="20"/>
        </w:rPr>
        <w:t xml:space="preserve">  сельского поселения согласно графику работы, указанному в приложении № 1 к настоящему Административному регламенту, в том числе в электронном виде в адрес администрации </w:t>
      </w:r>
      <w:proofErr w:type="spellStart"/>
      <w:r w:rsidRPr="005821EF">
        <w:rPr>
          <w:sz w:val="20"/>
          <w:szCs w:val="20"/>
        </w:rPr>
        <w:t>Егоркинского</w:t>
      </w:r>
      <w:proofErr w:type="spellEnd"/>
      <w:r w:rsidRPr="005821EF">
        <w:rPr>
          <w:sz w:val="20"/>
          <w:szCs w:val="20"/>
        </w:rPr>
        <w:t xml:space="preserve">  сельского поселения, через информационно-телекоммуникационную сеть "Интернет" - сайт администрации  сельского поселения, во время личного приема граждан</w:t>
      </w:r>
      <w:proofErr w:type="gramEnd"/>
      <w:r w:rsidRPr="005821EF">
        <w:rPr>
          <w:sz w:val="20"/>
          <w:szCs w:val="20"/>
        </w:rPr>
        <w:t xml:space="preserve"> должностными лицами.</w:t>
      </w:r>
    </w:p>
    <w:p w:rsidR="005821EF" w:rsidRPr="005821EF" w:rsidRDefault="005821EF" w:rsidP="005821EF">
      <w:pPr>
        <w:rPr>
          <w:sz w:val="20"/>
          <w:szCs w:val="20"/>
        </w:rPr>
      </w:pPr>
      <w:r w:rsidRPr="005821EF">
        <w:rPr>
          <w:sz w:val="20"/>
          <w:szCs w:val="20"/>
        </w:rPr>
        <w:t>5.4. В жалобе (претензии) указываются:</w:t>
      </w:r>
    </w:p>
    <w:p w:rsidR="005821EF" w:rsidRPr="005821EF" w:rsidRDefault="005821EF" w:rsidP="005821EF">
      <w:pPr>
        <w:rPr>
          <w:sz w:val="20"/>
          <w:szCs w:val="20"/>
        </w:rPr>
      </w:pPr>
      <w:proofErr w:type="gramStart"/>
      <w:r w:rsidRPr="005821EF">
        <w:rPr>
          <w:sz w:val="20"/>
          <w:szCs w:val="20"/>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21EF" w:rsidRPr="005821EF" w:rsidRDefault="005821EF" w:rsidP="005821EF">
      <w:pPr>
        <w:rPr>
          <w:sz w:val="20"/>
          <w:szCs w:val="20"/>
        </w:rPr>
      </w:pPr>
      <w:proofErr w:type="gramStart"/>
      <w:r w:rsidRPr="005821EF">
        <w:rPr>
          <w:sz w:val="20"/>
          <w:szCs w:val="20"/>
        </w:rPr>
        <w:t>наименование органа местного самоуправления, исполняющего муниципальную функцию, либо фамилия, имя, отчество (последнее - при наличии) (должность) должностных лиц;</w:t>
      </w:r>
      <w:proofErr w:type="gramEnd"/>
    </w:p>
    <w:p w:rsidR="005821EF" w:rsidRPr="005821EF" w:rsidRDefault="005821EF" w:rsidP="005821EF">
      <w:pPr>
        <w:rPr>
          <w:sz w:val="20"/>
          <w:szCs w:val="20"/>
        </w:rPr>
      </w:pPr>
      <w:r w:rsidRPr="005821EF">
        <w:rPr>
          <w:sz w:val="20"/>
          <w:szCs w:val="20"/>
        </w:rPr>
        <w:t>сведения об обжалуемых решениях и действиях (бездействии) органа местного самоуправления, исполняющего муниципальную функцию, а также его должностных лиц;</w:t>
      </w:r>
    </w:p>
    <w:p w:rsidR="005821EF" w:rsidRPr="005821EF" w:rsidRDefault="005821EF" w:rsidP="005821EF">
      <w:pPr>
        <w:rPr>
          <w:sz w:val="20"/>
          <w:szCs w:val="20"/>
        </w:rPr>
      </w:pPr>
      <w:r w:rsidRPr="005821EF">
        <w:rPr>
          <w:sz w:val="20"/>
          <w:szCs w:val="20"/>
        </w:rPr>
        <w:t>доводы, на основании которых заявитель не согласен с решением и действием (бездействием) органа местного самоуправления, исполняющего муниципальную функцию, а также его должностных лиц;</w:t>
      </w:r>
    </w:p>
    <w:p w:rsidR="005821EF" w:rsidRPr="005821EF" w:rsidRDefault="005821EF" w:rsidP="005821EF">
      <w:pPr>
        <w:rPr>
          <w:sz w:val="20"/>
          <w:szCs w:val="20"/>
        </w:rPr>
      </w:pPr>
      <w:r w:rsidRPr="005821EF">
        <w:rPr>
          <w:sz w:val="20"/>
          <w:szCs w:val="20"/>
        </w:rPr>
        <w:t>личная подпись заявителя (его уполномоченного представителя) и дата.</w:t>
      </w:r>
    </w:p>
    <w:p w:rsidR="005821EF" w:rsidRPr="005821EF" w:rsidRDefault="005821EF" w:rsidP="005821EF">
      <w:pPr>
        <w:rPr>
          <w:sz w:val="20"/>
          <w:szCs w:val="20"/>
        </w:rPr>
      </w:pPr>
      <w:r w:rsidRPr="005821EF">
        <w:rPr>
          <w:sz w:val="20"/>
          <w:szCs w:val="20"/>
        </w:rPr>
        <w:t>Заявителем могут быть представлены документы (при наличии), подтверждающие доводы заявителя, либо их копии.</w:t>
      </w:r>
    </w:p>
    <w:p w:rsidR="005821EF" w:rsidRPr="005821EF" w:rsidRDefault="005821EF" w:rsidP="005821EF">
      <w:pPr>
        <w:rPr>
          <w:sz w:val="20"/>
          <w:szCs w:val="20"/>
        </w:rPr>
      </w:pPr>
      <w:proofErr w:type="gramStart"/>
      <w:r w:rsidRPr="005821EF">
        <w:rPr>
          <w:sz w:val="20"/>
          <w:szCs w:val="20"/>
        </w:rPr>
        <w:t xml:space="preserve">Жалоба (претензия), содержащая вопросы, решение которых не входит в компетенцию администрации </w:t>
      </w:r>
      <w:proofErr w:type="spellStart"/>
      <w:r w:rsidRPr="005821EF">
        <w:rPr>
          <w:sz w:val="20"/>
          <w:szCs w:val="20"/>
        </w:rPr>
        <w:t>Егоркинского</w:t>
      </w:r>
      <w:proofErr w:type="spellEnd"/>
      <w:r w:rsidRPr="005821EF">
        <w:rPr>
          <w:sz w:val="20"/>
          <w:szCs w:val="20"/>
        </w:rPr>
        <w:t xml:space="preserve">  сельского поселения, направляется в течение 3 (трех)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жалобе (претензии) вопросов, с уведомлением заинтересованного лица, направившего жалобу (претензию), о переадресации жалобы (претензии).</w:t>
      </w:r>
      <w:proofErr w:type="gramEnd"/>
    </w:p>
    <w:p w:rsidR="005821EF" w:rsidRPr="005821EF" w:rsidRDefault="005821EF" w:rsidP="005821EF">
      <w:pPr>
        <w:rPr>
          <w:sz w:val="20"/>
          <w:szCs w:val="20"/>
        </w:rPr>
      </w:pPr>
      <w:r w:rsidRPr="005821EF">
        <w:rPr>
          <w:sz w:val="20"/>
          <w:szCs w:val="20"/>
        </w:rPr>
        <w:t>В случае</w:t>
      </w:r>
      <w:proofErr w:type="gramStart"/>
      <w:r w:rsidRPr="005821EF">
        <w:rPr>
          <w:sz w:val="20"/>
          <w:szCs w:val="20"/>
        </w:rPr>
        <w:t>,</w:t>
      </w:r>
      <w:proofErr w:type="gramEnd"/>
      <w:r w:rsidRPr="005821EF">
        <w:rPr>
          <w:sz w:val="20"/>
          <w:szCs w:val="20"/>
        </w:rPr>
        <w:t xml:space="preserve"> если текст жалобы (претензии) не поддается прочтению или не позволяет определить ее суть, ответ на жалобу (претензию)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(семи)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rsidR="005821EF" w:rsidRPr="005821EF" w:rsidRDefault="005821EF" w:rsidP="005821EF">
      <w:pPr>
        <w:rPr>
          <w:sz w:val="20"/>
          <w:szCs w:val="20"/>
        </w:rPr>
      </w:pPr>
      <w:proofErr w:type="gramStart"/>
      <w:r w:rsidRPr="005821EF">
        <w:rPr>
          <w:sz w:val="20"/>
          <w:szCs w:val="20"/>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w:t>
      </w:r>
      <w:proofErr w:type="gramEnd"/>
      <w:r w:rsidRPr="005821EF">
        <w:rPr>
          <w:sz w:val="20"/>
          <w:szCs w:val="20"/>
        </w:rPr>
        <w:t xml:space="preserve">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5821EF" w:rsidRPr="005821EF" w:rsidRDefault="005821EF" w:rsidP="005821EF">
      <w:pPr>
        <w:rPr>
          <w:sz w:val="20"/>
          <w:szCs w:val="20"/>
        </w:rPr>
      </w:pPr>
      <w:r w:rsidRPr="005821EF">
        <w:rPr>
          <w:sz w:val="20"/>
          <w:szCs w:val="20"/>
        </w:rPr>
        <w:t>В случае если в жалобе (претензии) не указаны фамилия (наименование) заявителя,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821EF" w:rsidRPr="005821EF" w:rsidRDefault="005821EF" w:rsidP="005821EF">
      <w:pPr>
        <w:rPr>
          <w:sz w:val="20"/>
          <w:szCs w:val="20"/>
        </w:rPr>
      </w:pPr>
      <w:r w:rsidRPr="005821EF">
        <w:rPr>
          <w:sz w:val="20"/>
          <w:szCs w:val="20"/>
        </w:rPr>
        <w:t>В случае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о недопустимости злоупотребления правом.</w:t>
      </w:r>
    </w:p>
    <w:p w:rsidR="005821EF" w:rsidRPr="005821EF" w:rsidRDefault="005821EF" w:rsidP="005821EF">
      <w:pPr>
        <w:rPr>
          <w:sz w:val="20"/>
          <w:szCs w:val="20"/>
        </w:rPr>
      </w:pPr>
      <w:r w:rsidRPr="005821EF">
        <w:rPr>
          <w:sz w:val="20"/>
          <w:szCs w:val="20"/>
        </w:rPr>
        <w:t xml:space="preserve">5.5. Жалоба (претензия), поступившая в администрацию </w:t>
      </w:r>
      <w:proofErr w:type="spellStart"/>
      <w:r w:rsidRPr="005821EF">
        <w:rPr>
          <w:sz w:val="20"/>
          <w:szCs w:val="20"/>
        </w:rPr>
        <w:t>Егоркинского</w:t>
      </w:r>
      <w:proofErr w:type="spellEnd"/>
      <w:r w:rsidRPr="005821EF">
        <w:rPr>
          <w:sz w:val="20"/>
          <w:szCs w:val="20"/>
        </w:rPr>
        <w:t xml:space="preserve"> сельского поселения, подлежит рассмотрению в течение 30 (тридцати) календарных дней со дня ее регистрации.</w:t>
      </w:r>
    </w:p>
    <w:p w:rsidR="005821EF" w:rsidRPr="005821EF" w:rsidRDefault="005821EF" w:rsidP="005821EF">
      <w:pPr>
        <w:rPr>
          <w:sz w:val="20"/>
          <w:szCs w:val="20"/>
        </w:rPr>
      </w:pPr>
      <w:r w:rsidRPr="005821EF">
        <w:rPr>
          <w:sz w:val="20"/>
          <w:szCs w:val="20"/>
        </w:rPr>
        <w:t>В случаях, когда для рассмотрения жалобы (претензии) необходимо проведение специальной проверки, истребование дополнительных материалов или принятие других мер, должностное лицо имеет право продлить срок рассмотрения обращения не более чем на 30 (тридцать) календарных дней с обязательным извещением об этом заинтересованного лица.</w:t>
      </w:r>
    </w:p>
    <w:p w:rsidR="005821EF" w:rsidRPr="005821EF" w:rsidRDefault="005821EF" w:rsidP="005821EF">
      <w:pPr>
        <w:rPr>
          <w:sz w:val="20"/>
          <w:szCs w:val="20"/>
        </w:rPr>
      </w:pPr>
      <w:r w:rsidRPr="005821EF">
        <w:rPr>
          <w:sz w:val="20"/>
          <w:szCs w:val="20"/>
        </w:rPr>
        <w:t xml:space="preserve">5.6. По результатам рассмотрения жалобы (претензии) главой </w:t>
      </w:r>
      <w:proofErr w:type="spellStart"/>
      <w:r w:rsidRPr="005821EF">
        <w:rPr>
          <w:sz w:val="20"/>
          <w:szCs w:val="20"/>
        </w:rPr>
        <w:t>Егоркинского</w:t>
      </w:r>
      <w:proofErr w:type="spellEnd"/>
      <w:r w:rsidRPr="005821EF">
        <w:rPr>
          <w:sz w:val="20"/>
          <w:szCs w:val="20"/>
        </w:rPr>
        <w:t xml:space="preserve">  сельского поселения принимается решение об удовлетворении требований заявителя либо об отказе в удовлетворении жалобы (претензии) (Приложение № 5 к настоящему регламенту). </w:t>
      </w:r>
    </w:p>
    <w:p w:rsidR="005821EF" w:rsidRPr="005821EF" w:rsidRDefault="005821EF" w:rsidP="005821EF">
      <w:pPr>
        <w:rPr>
          <w:sz w:val="20"/>
          <w:szCs w:val="20"/>
        </w:rPr>
      </w:pPr>
      <w:r w:rsidRPr="005821EF">
        <w:rPr>
          <w:sz w:val="20"/>
          <w:szCs w:val="20"/>
        </w:rPr>
        <w:t>В случае удовлетворения жалобы или частичного удовлетворения жалобы (претензии) заинтересованному лицу направляется информация о причинах такого удовлетворения. Материалы направляются должностному лицу, допустившему нарушение. В случаи отказа в ее удовлетворении заинтересованному лицу направляется информация о причинах такого отказа в письменной форме.</w:t>
      </w:r>
    </w:p>
    <w:p w:rsidR="005821EF" w:rsidRPr="005821EF" w:rsidRDefault="005821EF" w:rsidP="005821EF">
      <w:pPr>
        <w:rPr>
          <w:sz w:val="20"/>
          <w:szCs w:val="20"/>
        </w:rPr>
      </w:pPr>
      <w:r w:rsidRPr="005821EF">
        <w:rPr>
          <w:sz w:val="20"/>
          <w:szCs w:val="20"/>
        </w:rPr>
        <w:lastRenderedPageBreak/>
        <w:t>Заинтересованное лицо имеет право оспорить в судебном порядке решения, действия (бездействие), принятые и совершенные в ходе исполнения муниципальной функции в порядке и сроки, установленные действующим законодательством</w:t>
      </w:r>
      <w:proofErr w:type="gramStart"/>
      <w:r w:rsidRPr="005821EF">
        <w:rPr>
          <w:sz w:val="20"/>
          <w:szCs w:val="20"/>
        </w:rPr>
        <w:t>.».</w:t>
      </w:r>
      <w:proofErr w:type="gramEnd"/>
    </w:p>
    <w:p w:rsidR="005821EF" w:rsidRPr="005821EF" w:rsidRDefault="005821EF" w:rsidP="005821EF">
      <w:pPr>
        <w:rPr>
          <w:sz w:val="20"/>
          <w:szCs w:val="20"/>
        </w:rPr>
      </w:pPr>
      <w:r w:rsidRPr="005821EF">
        <w:rPr>
          <w:sz w:val="20"/>
          <w:szCs w:val="20"/>
        </w:rPr>
        <w:t xml:space="preserve">2. Настоящее постановление вступает в силу после официального опубликования в информационном издании «Вестник </w:t>
      </w:r>
      <w:proofErr w:type="spellStart"/>
      <w:r w:rsidRPr="005821EF">
        <w:rPr>
          <w:sz w:val="20"/>
          <w:szCs w:val="20"/>
        </w:rPr>
        <w:t>Егоркинского</w:t>
      </w:r>
      <w:proofErr w:type="spellEnd"/>
      <w:r w:rsidRPr="005821EF">
        <w:rPr>
          <w:sz w:val="20"/>
          <w:szCs w:val="20"/>
        </w:rPr>
        <w:t xml:space="preserve"> сельского поселения </w:t>
      </w:r>
      <w:proofErr w:type="spellStart"/>
      <w:r w:rsidRPr="005821EF">
        <w:rPr>
          <w:sz w:val="20"/>
          <w:szCs w:val="20"/>
        </w:rPr>
        <w:t>Шумерлинского</w:t>
      </w:r>
      <w:proofErr w:type="spellEnd"/>
      <w:r w:rsidRPr="005821EF">
        <w:rPr>
          <w:sz w:val="20"/>
          <w:szCs w:val="20"/>
        </w:rPr>
        <w:t xml:space="preserve"> района» и подлежит размещению на официальном сайте администрации </w:t>
      </w:r>
      <w:proofErr w:type="spellStart"/>
      <w:r w:rsidRPr="005821EF">
        <w:rPr>
          <w:sz w:val="20"/>
          <w:szCs w:val="20"/>
        </w:rPr>
        <w:t>Егоркинского</w:t>
      </w:r>
      <w:proofErr w:type="spellEnd"/>
      <w:r w:rsidRPr="005821EF">
        <w:rPr>
          <w:sz w:val="20"/>
          <w:szCs w:val="20"/>
        </w:rPr>
        <w:t xml:space="preserve">  сельского поселения </w:t>
      </w:r>
      <w:proofErr w:type="spellStart"/>
      <w:r w:rsidRPr="005821EF">
        <w:rPr>
          <w:sz w:val="20"/>
          <w:szCs w:val="20"/>
        </w:rPr>
        <w:t>Шумерлинского</w:t>
      </w:r>
      <w:proofErr w:type="spellEnd"/>
      <w:r w:rsidRPr="005821EF">
        <w:rPr>
          <w:sz w:val="20"/>
          <w:szCs w:val="20"/>
        </w:rPr>
        <w:t xml:space="preserve"> района.</w:t>
      </w:r>
    </w:p>
    <w:p w:rsidR="005821EF" w:rsidRPr="005821EF" w:rsidRDefault="005821EF" w:rsidP="005821EF">
      <w:pPr>
        <w:rPr>
          <w:b/>
          <w:sz w:val="20"/>
          <w:szCs w:val="20"/>
        </w:rPr>
      </w:pPr>
    </w:p>
    <w:p w:rsidR="005821EF" w:rsidRDefault="005821EF" w:rsidP="005821EF">
      <w:pPr>
        <w:rPr>
          <w:sz w:val="20"/>
          <w:szCs w:val="20"/>
        </w:rPr>
      </w:pPr>
      <w:r w:rsidRPr="005821EF">
        <w:rPr>
          <w:sz w:val="20"/>
          <w:szCs w:val="20"/>
        </w:rPr>
        <w:t xml:space="preserve">Глава </w:t>
      </w:r>
      <w:proofErr w:type="spellStart"/>
      <w:r w:rsidRPr="005821EF">
        <w:rPr>
          <w:sz w:val="20"/>
          <w:szCs w:val="20"/>
        </w:rPr>
        <w:t>Егоркинского</w:t>
      </w:r>
      <w:proofErr w:type="spellEnd"/>
      <w:r w:rsidRPr="005821EF">
        <w:rPr>
          <w:sz w:val="20"/>
          <w:szCs w:val="20"/>
        </w:rPr>
        <w:t xml:space="preserve"> сельского поселения                              О.И. Улисова</w:t>
      </w:r>
    </w:p>
    <w:p w:rsidR="000D0F0D" w:rsidRDefault="000D0F0D" w:rsidP="005821EF">
      <w:pPr>
        <w:rPr>
          <w:sz w:val="20"/>
          <w:szCs w:val="20"/>
        </w:rPr>
      </w:pPr>
    </w:p>
    <w:p w:rsidR="000D0F0D" w:rsidRPr="005821EF" w:rsidRDefault="000D0F0D" w:rsidP="005821EF">
      <w:pPr>
        <w:rPr>
          <w:sz w:val="20"/>
          <w:szCs w:val="20"/>
        </w:rPr>
      </w:pPr>
      <w:r>
        <w:rPr>
          <w:sz w:val="20"/>
          <w:szCs w:val="20"/>
        </w:rPr>
        <w:t xml:space="preserve">                                   </w:t>
      </w:r>
      <w:r w:rsidR="00300F3F">
        <w:rPr>
          <w:sz w:val="20"/>
          <w:szCs w:val="20"/>
        </w:rPr>
        <w:t xml:space="preserve">                                   </w:t>
      </w:r>
      <w:r>
        <w:rPr>
          <w:sz w:val="20"/>
          <w:szCs w:val="20"/>
        </w:rPr>
        <w:t>ПОСТАНОВЛЕНИЕ</w:t>
      </w:r>
    </w:p>
    <w:p w:rsidR="000D0F0D" w:rsidRDefault="000D0F0D" w:rsidP="000D0F0D">
      <w:pPr>
        <w:rPr>
          <w:sz w:val="20"/>
          <w:szCs w:val="20"/>
        </w:rPr>
      </w:pPr>
      <w:r>
        <w:rPr>
          <w:sz w:val="20"/>
          <w:szCs w:val="20"/>
        </w:rPr>
        <w:t>«</w:t>
      </w:r>
      <w:r w:rsidRPr="00BB66EF">
        <w:rPr>
          <w:sz w:val="20"/>
          <w:szCs w:val="20"/>
        </w:rPr>
        <w:t xml:space="preserve">О мерах по </w:t>
      </w:r>
      <w:r w:rsidRPr="00BB66EF">
        <w:rPr>
          <w:bCs/>
          <w:sz w:val="20"/>
          <w:szCs w:val="20"/>
        </w:rPr>
        <w:t>обеспечению</w:t>
      </w:r>
      <w:r>
        <w:rPr>
          <w:bCs/>
          <w:sz w:val="20"/>
          <w:szCs w:val="20"/>
        </w:rPr>
        <w:t xml:space="preserve"> </w:t>
      </w:r>
      <w:r w:rsidRPr="00BB66EF">
        <w:rPr>
          <w:bCs/>
          <w:sz w:val="20"/>
          <w:szCs w:val="20"/>
        </w:rPr>
        <w:t xml:space="preserve"> противопожарной безопасности на территории </w:t>
      </w:r>
      <w:proofErr w:type="spellStart"/>
      <w:r w:rsidRPr="00BB66EF">
        <w:rPr>
          <w:bCs/>
          <w:sz w:val="20"/>
          <w:szCs w:val="20"/>
        </w:rPr>
        <w:t>Егоркинс</w:t>
      </w:r>
      <w:r w:rsidRPr="00BB66EF">
        <w:rPr>
          <w:sz w:val="20"/>
          <w:szCs w:val="20"/>
        </w:rPr>
        <w:t>кого</w:t>
      </w:r>
      <w:proofErr w:type="spellEnd"/>
      <w:r w:rsidRPr="00BB66EF">
        <w:rPr>
          <w:sz w:val="20"/>
          <w:szCs w:val="20"/>
        </w:rPr>
        <w:t xml:space="preserve"> сельского поселения</w:t>
      </w:r>
      <w:r w:rsidRPr="00BB66EF">
        <w:rPr>
          <w:bCs/>
          <w:sz w:val="20"/>
          <w:szCs w:val="20"/>
        </w:rPr>
        <w:t xml:space="preserve">  </w:t>
      </w:r>
      <w:r w:rsidRPr="00BB66EF">
        <w:rPr>
          <w:sz w:val="20"/>
          <w:szCs w:val="20"/>
        </w:rPr>
        <w:t xml:space="preserve"> в весенне-летний пожароопасный  период 2021 года</w:t>
      </w:r>
      <w:r>
        <w:rPr>
          <w:sz w:val="20"/>
          <w:szCs w:val="20"/>
        </w:rPr>
        <w:t>»</w:t>
      </w:r>
    </w:p>
    <w:p w:rsidR="000D0F0D" w:rsidRPr="00BB66EF" w:rsidRDefault="000D0F0D" w:rsidP="000D0F0D">
      <w:pPr>
        <w:rPr>
          <w:color w:val="000000"/>
          <w:sz w:val="20"/>
          <w:szCs w:val="20"/>
        </w:rPr>
      </w:pPr>
      <w:r>
        <w:rPr>
          <w:sz w:val="20"/>
          <w:szCs w:val="20"/>
        </w:rPr>
        <w:t xml:space="preserve">№ </w:t>
      </w:r>
      <w:r w:rsidRPr="00BB66EF">
        <w:rPr>
          <w:sz w:val="20"/>
          <w:szCs w:val="20"/>
        </w:rPr>
        <w:t xml:space="preserve"> </w:t>
      </w:r>
      <w:r w:rsidR="00E56D98">
        <w:rPr>
          <w:sz w:val="20"/>
          <w:szCs w:val="20"/>
        </w:rPr>
        <w:t>34 от 13.04.2021 г.</w:t>
      </w:r>
    </w:p>
    <w:p w:rsidR="000D0F0D" w:rsidRPr="00BB66EF" w:rsidRDefault="000D0F0D" w:rsidP="000D0F0D">
      <w:pPr>
        <w:rPr>
          <w:color w:val="000000"/>
          <w:sz w:val="20"/>
          <w:szCs w:val="20"/>
        </w:rPr>
      </w:pPr>
    </w:p>
    <w:p w:rsidR="000D0F0D" w:rsidRPr="00BB66EF" w:rsidRDefault="000D0F0D" w:rsidP="000D0F0D">
      <w:pPr>
        <w:jc w:val="both"/>
        <w:rPr>
          <w:sz w:val="20"/>
          <w:szCs w:val="20"/>
        </w:rPr>
      </w:pPr>
      <w:r w:rsidRPr="00BB66EF">
        <w:rPr>
          <w:sz w:val="20"/>
          <w:szCs w:val="20"/>
        </w:rPr>
        <w:t xml:space="preserve">              </w:t>
      </w:r>
      <w:proofErr w:type="gramStart"/>
      <w:r w:rsidRPr="00BB66EF">
        <w:rPr>
          <w:sz w:val="20"/>
          <w:szCs w:val="20"/>
        </w:rPr>
        <w:t xml:space="preserve">В соответствии со ст. 19 Федерального закона от 21.12.1994 № 69-ФЗ «О пожарной безопасности»,  со ст. 14 Федерального закона от 06.10.2003 г. № 131 – ФЗ «Об общих принципах организации местного самоуправления в Российской Федерации», </w:t>
      </w:r>
      <w:hyperlink r:id="rId11" w:history="1">
        <w:r w:rsidRPr="00BB66EF">
          <w:rPr>
            <w:sz w:val="20"/>
            <w:szCs w:val="20"/>
          </w:rPr>
          <w:t>Законом</w:t>
        </w:r>
      </w:hyperlink>
      <w:r w:rsidRPr="00BB66EF">
        <w:rPr>
          <w:sz w:val="20"/>
          <w:szCs w:val="20"/>
        </w:rPr>
        <w:t xml:space="preserve"> Чувашской Республики от 18.10.2004 г. № 19 "Об организации местного самоуправления в Чувашской Республике", руководствуясь Уставом </w:t>
      </w:r>
      <w:proofErr w:type="spellStart"/>
      <w:r w:rsidRPr="00BB66EF">
        <w:rPr>
          <w:sz w:val="20"/>
          <w:szCs w:val="20"/>
        </w:rPr>
        <w:t>Егоркинского</w:t>
      </w:r>
      <w:proofErr w:type="spellEnd"/>
      <w:r w:rsidRPr="00BB66EF">
        <w:rPr>
          <w:sz w:val="20"/>
          <w:szCs w:val="20"/>
        </w:rPr>
        <w:t xml:space="preserve"> сельского поселения, </w:t>
      </w:r>
      <w:proofErr w:type="gramEnd"/>
    </w:p>
    <w:p w:rsidR="000D0F0D" w:rsidRPr="00BB66EF" w:rsidRDefault="000D0F0D" w:rsidP="000D0F0D">
      <w:pPr>
        <w:rPr>
          <w:sz w:val="20"/>
          <w:szCs w:val="20"/>
        </w:rPr>
      </w:pPr>
      <w:r w:rsidRPr="00BB66EF">
        <w:rPr>
          <w:sz w:val="20"/>
          <w:szCs w:val="20"/>
        </w:rPr>
        <w:t xml:space="preserve">          </w:t>
      </w:r>
    </w:p>
    <w:p w:rsidR="000D0F0D" w:rsidRPr="00BB66EF" w:rsidRDefault="000D0F0D" w:rsidP="000D0F0D">
      <w:pPr>
        <w:rPr>
          <w:sz w:val="20"/>
          <w:szCs w:val="20"/>
        </w:rPr>
      </w:pPr>
      <w:r w:rsidRPr="00BB66EF">
        <w:rPr>
          <w:sz w:val="20"/>
          <w:szCs w:val="20"/>
        </w:rPr>
        <w:t xml:space="preserve">            Администрация </w:t>
      </w:r>
      <w:proofErr w:type="spellStart"/>
      <w:r w:rsidRPr="00BB66EF">
        <w:rPr>
          <w:sz w:val="20"/>
          <w:szCs w:val="20"/>
        </w:rPr>
        <w:t>Егоркинского</w:t>
      </w:r>
      <w:proofErr w:type="spellEnd"/>
      <w:r w:rsidRPr="00BB66EF">
        <w:rPr>
          <w:sz w:val="20"/>
          <w:szCs w:val="20"/>
        </w:rPr>
        <w:t xml:space="preserve"> сельского поселения постановляет:</w:t>
      </w:r>
    </w:p>
    <w:p w:rsidR="000D0F0D" w:rsidRPr="00BB66EF" w:rsidRDefault="000D0F0D" w:rsidP="000D0F0D">
      <w:pPr>
        <w:rPr>
          <w:sz w:val="20"/>
          <w:szCs w:val="20"/>
        </w:rPr>
      </w:pPr>
    </w:p>
    <w:p w:rsidR="000D0F0D" w:rsidRPr="00BB66EF" w:rsidRDefault="000D0F0D" w:rsidP="000D0F0D">
      <w:pPr>
        <w:rPr>
          <w:sz w:val="20"/>
          <w:szCs w:val="20"/>
        </w:rPr>
      </w:pPr>
    </w:p>
    <w:p w:rsidR="000D0F0D" w:rsidRPr="00BB66EF" w:rsidRDefault="000D0F0D" w:rsidP="000D0F0D">
      <w:pPr>
        <w:shd w:val="clear" w:color="auto" w:fill="FFFFFF"/>
        <w:ind w:firstLine="540"/>
        <w:jc w:val="both"/>
        <w:rPr>
          <w:color w:val="2B2B2B"/>
          <w:sz w:val="20"/>
          <w:szCs w:val="20"/>
        </w:rPr>
      </w:pPr>
      <w:r w:rsidRPr="00BB66EF">
        <w:rPr>
          <w:color w:val="2B2B2B"/>
          <w:sz w:val="20"/>
          <w:szCs w:val="20"/>
        </w:rPr>
        <w:t xml:space="preserve">1. Рекомендовать руководителям предприятий, учреждений и организаций    </w:t>
      </w:r>
      <w:r w:rsidRPr="00BB66EF">
        <w:rPr>
          <w:sz w:val="20"/>
          <w:szCs w:val="20"/>
        </w:rPr>
        <w:t xml:space="preserve">(независимо от форм собственности), расположенных на территории </w:t>
      </w:r>
      <w:proofErr w:type="spellStart"/>
      <w:r w:rsidRPr="00BB66EF">
        <w:rPr>
          <w:sz w:val="20"/>
          <w:szCs w:val="20"/>
        </w:rPr>
        <w:t>Егоркинского</w:t>
      </w:r>
      <w:proofErr w:type="spellEnd"/>
      <w:r w:rsidRPr="00BB66EF">
        <w:rPr>
          <w:sz w:val="20"/>
          <w:szCs w:val="20"/>
        </w:rPr>
        <w:t xml:space="preserve"> сельского поселения  </w:t>
      </w:r>
      <w:proofErr w:type="spellStart"/>
      <w:r w:rsidRPr="00BB66EF">
        <w:rPr>
          <w:sz w:val="20"/>
          <w:szCs w:val="20"/>
        </w:rPr>
        <w:t>Шумерлинского</w:t>
      </w:r>
      <w:proofErr w:type="spellEnd"/>
      <w:r w:rsidRPr="00BB66EF">
        <w:rPr>
          <w:sz w:val="20"/>
          <w:szCs w:val="20"/>
        </w:rPr>
        <w:t xml:space="preserve"> района:</w:t>
      </w:r>
    </w:p>
    <w:p w:rsidR="000D0F0D" w:rsidRPr="00BB66EF" w:rsidRDefault="000D0F0D" w:rsidP="000D0F0D">
      <w:pPr>
        <w:jc w:val="both"/>
        <w:rPr>
          <w:sz w:val="20"/>
          <w:szCs w:val="20"/>
        </w:rPr>
      </w:pPr>
      <w:r w:rsidRPr="00BB66EF">
        <w:rPr>
          <w:sz w:val="20"/>
          <w:szCs w:val="20"/>
        </w:rPr>
        <w:t xml:space="preserve">         - принять неотложные меры по обеспечению объектов и населенных пунктов водой для целей пожаротушения, ремонту неисправных пожарных гидрантов, установке указателей в местах их размещения, взятию на учёт и баланс всех пожарных водоёмов и гидрантов;</w:t>
      </w:r>
    </w:p>
    <w:p w:rsidR="000D0F0D" w:rsidRPr="00BB66EF" w:rsidRDefault="000D0F0D" w:rsidP="000D0F0D">
      <w:pPr>
        <w:shd w:val="clear" w:color="auto" w:fill="FFFFFF"/>
        <w:ind w:firstLine="540"/>
        <w:jc w:val="both"/>
        <w:rPr>
          <w:color w:val="2B2B2B"/>
          <w:sz w:val="20"/>
          <w:szCs w:val="20"/>
        </w:rPr>
      </w:pPr>
      <w:r w:rsidRPr="00BB66EF">
        <w:rPr>
          <w:color w:val="2B2B2B"/>
          <w:sz w:val="20"/>
          <w:szCs w:val="20"/>
        </w:rPr>
        <w:t>- взять под личный контроль работу по обеспечению пожарной безопасности на соответствующих территориях;</w:t>
      </w:r>
    </w:p>
    <w:p w:rsidR="000D0F0D" w:rsidRPr="00BB66EF" w:rsidRDefault="000D0F0D" w:rsidP="000D0F0D">
      <w:pPr>
        <w:shd w:val="clear" w:color="auto" w:fill="FFFFFF"/>
        <w:ind w:firstLine="540"/>
        <w:jc w:val="both"/>
        <w:rPr>
          <w:sz w:val="20"/>
          <w:szCs w:val="20"/>
        </w:rPr>
      </w:pPr>
      <w:r w:rsidRPr="00BB66EF">
        <w:rPr>
          <w:color w:val="2B2B2B"/>
          <w:sz w:val="20"/>
          <w:szCs w:val="20"/>
        </w:rPr>
        <w:t>- организовать своевременную уборку и вывоз мусора, принять меры по запрету разведения костров и сжигания мусора на закрепленных территориях;</w:t>
      </w:r>
    </w:p>
    <w:p w:rsidR="000D0F0D" w:rsidRPr="00BB66EF" w:rsidRDefault="000D0F0D" w:rsidP="000D0F0D">
      <w:pPr>
        <w:shd w:val="clear" w:color="auto" w:fill="FFFFFF"/>
        <w:ind w:firstLine="540"/>
        <w:jc w:val="both"/>
        <w:rPr>
          <w:sz w:val="20"/>
          <w:szCs w:val="20"/>
        </w:rPr>
      </w:pPr>
      <w:r w:rsidRPr="00BB66EF">
        <w:rPr>
          <w:sz w:val="20"/>
          <w:szCs w:val="20"/>
        </w:rPr>
        <w:t>- откорректировать схемы оповещения населения в случае возникновения чрезвычайных ситуаций;</w:t>
      </w:r>
    </w:p>
    <w:p w:rsidR="000D0F0D" w:rsidRPr="00BB66EF" w:rsidRDefault="000D0F0D" w:rsidP="000D0F0D">
      <w:pPr>
        <w:jc w:val="both"/>
        <w:rPr>
          <w:sz w:val="20"/>
          <w:szCs w:val="20"/>
        </w:rPr>
      </w:pPr>
      <w:r w:rsidRPr="00BB66EF">
        <w:rPr>
          <w:sz w:val="20"/>
          <w:szCs w:val="20"/>
        </w:rPr>
        <w:t xml:space="preserve">         - силы и средства по ликвидации чрезвычайных ситуаций привести в повышенную готовность, в том числе приспособленную для целей пожаротушения технику;</w:t>
      </w:r>
    </w:p>
    <w:p w:rsidR="000D0F0D" w:rsidRPr="00BB66EF" w:rsidRDefault="000D0F0D" w:rsidP="000D0F0D">
      <w:pPr>
        <w:shd w:val="clear" w:color="auto" w:fill="FFFFFF"/>
        <w:ind w:firstLine="540"/>
        <w:jc w:val="both"/>
        <w:rPr>
          <w:sz w:val="20"/>
          <w:szCs w:val="20"/>
        </w:rPr>
      </w:pPr>
      <w:r w:rsidRPr="00BB66EF">
        <w:rPr>
          <w:sz w:val="20"/>
          <w:szCs w:val="20"/>
        </w:rPr>
        <w:t xml:space="preserve">- запретить все виды огневых работ без согласования с отделом  надзорной деятельности города Шумерля и </w:t>
      </w:r>
      <w:proofErr w:type="spellStart"/>
      <w:r w:rsidRPr="00BB66EF">
        <w:rPr>
          <w:sz w:val="20"/>
          <w:szCs w:val="20"/>
        </w:rPr>
        <w:t>Шумерлинского</w:t>
      </w:r>
      <w:proofErr w:type="spellEnd"/>
      <w:r w:rsidRPr="00BB66EF">
        <w:rPr>
          <w:sz w:val="20"/>
          <w:szCs w:val="20"/>
        </w:rPr>
        <w:t xml:space="preserve"> района. </w:t>
      </w:r>
    </w:p>
    <w:p w:rsidR="000D0F0D" w:rsidRPr="00BB66EF" w:rsidRDefault="000D0F0D" w:rsidP="000D0F0D">
      <w:pPr>
        <w:autoSpaceDE w:val="0"/>
        <w:autoSpaceDN w:val="0"/>
        <w:adjustRightInd w:val="0"/>
        <w:ind w:firstLine="540"/>
        <w:jc w:val="both"/>
        <w:rPr>
          <w:sz w:val="20"/>
          <w:szCs w:val="20"/>
        </w:rPr>
      </w:pPr>
      <w:r w:rsidRPr="00BB66EF">
        <w:rPr>
          <w:sz w:val="20"/>
          <w:szCs w:val="20"/>
        </w:rPr>
        <w:t xml:space="preserve">2. Администрации  </w:t>
      </w:r>
      <w:proofErr w:type="spellStart"/>
      <w:r w:rsidRPr="00BB66EF">
        <w:rPr>
          <w:sz w:val="20"/>
          <w:szCs w:val="20"/>
        </w:rPr>
        <w:t>Егоркинского</w:t>
      </w:r>
      <w:proofErr w:type="spellEnd"/>
      <w:r w:rsidRPr="00BB66EF">
        <w:rPr>
          <w:sz w:val="20"/>
          <w:szCs w:val="20"/>
        </w:rPr>
        <w:t xml:space="preserve"> сельского поселения:</w:t>
      </w:r>
    </w:p>
    <w:p w:rsidR="000D0F0D" w:rsidRPr="00BB66EF" w:rsidRDefault="000D0F0D" w:rsidP="000D0F0D">
      <w:pPr>
        <w:autoSpaceDE w:val="0"/>
        <w:autoSpaceDN w:val="0"/>
        <w:adjustRightInd w:val="0"/>
        <w:ind w:firstLine="540"/>
        <w:jc w:val="both"/>
        <w:rPr>
          <w:sz w:val="20"/>
          <w:szCs w:val="20"/>
        </w:rPr>
      </w:pPr>
      <w:r w:rsidRPr="00BB66EF">
        <w:rPr>
          <w:sz w:val="20"/>
          <w:szCs w:val="20"/>
        </w:rPr>
        <w:t>- провести мероприятия по опашке населенных пунктов и созданию минерализованных полос, ограничить доступ населения в лесные массивы на период пожароопасного сезона;</w:t>
      </w:r>
    </w:p>
    <w:p w:rsidR="000D0F0D" w:rsidRPr="00BB66EF" w:rsidRDefault="000D0F0D" w:rsidP="000D0F0D">
      <w:pPr>
        <w:autoSpaceDE w:val="0"/>
        <w:autoSpaceDN w:val="0"/>
        <w:adjustRightInd w:val="0"/>
        <w:ind w:firstLine="540"/>
        <w:jc w:val="both"/>
        <w:rPr>
          <w:sz w:val="20"/>
          <w:szCs w:val="20"/>
        </w:rPr>
      </w:pPr>
      <w:r w:rsidRPr="00BB66EF">
        <w:rPr>
          <w:sz w:val="20"/>
          <w:szCs w:val="20"/>
        </w:rPr>
        <w:t xml:space="preserve">- обновить указатели пожарных водоемов и пожарных гидрантов согласно требованиям ГОСТ </w:t>
      </w:r>
      <w:proofErr w:type="gramStart"/>
      <w:r w:rsidRPr="00BB66EF">
        <w:rPr>
          <w:sz w:val="20"/>
          <w:szCs w:val="20"/>
        </w:rPr>
        <w:t>Р</w:t>
      </w:r>
      <w:proofErr w:type="gramEnd"/>
      <w:r w:rsidRPr="00BB66EF">
        <w:rPr>
          <w:sz w:val="20"/>
          <w:szCs w:val="20"/>
        </w:rPr>
        <w:t xml:space="preserve"> 12.4.026-2001 и </w:t>
      </w:r>
      <w:hyperlink r:id="rId12" w:history="1">
        <w:r w:rsidRPr="00BB66EF">
          <w:rPr>
            <w:sz w:val="20"/>
            <w:szCs w:val="20"/>
          </w:rPr>
          <w:t>НПБ 160-97</w:t>
        </w:r>
      </w:hyperlink>
      <w:r w:rsidRPr="00BB66EF">
        <w:rPr>
          <w:sz w:val="20"/>
          <w:szCs w:val="20"/>
        </w:rPr>
        <w:t>, обеспечение подъездов к источникам противопожарного водоснабжения;</w:t>
      </w:r>
    </w:p>
    <w:p w:rsidR="000D0F0D" w:rsidRPr="00BB66EF" w:rsidRDefault="000D0F0D" w:rsidP="000D0F0D">
      <w:pPr>
        <w:autoSpaceDE w:val="0"/>
        <w:autoSpaceDN w:val="0"/>
        <w:adjustRightInd w:val="0"/>
        <w:ind w:firstLine="540"/>
        <w:jc w:val="both"/>
        <w:rPr>
          <w:sz w:val="20"/>
          <w:szCs w:val="20"/>
        </w:rPr>
      </w:pPr>
      <w:r w:rsidRPr="00BB66EF">
        <w:rPr>
          <w:sz w:val="20"/>
          <w:szCs w:val="20"/>
        </w:rPr>
        <w:t>-организовать патрулирование территории населенных пунктов, лесных угодий населением, работниками объектов, членами добровольных пожарных формирований</w:t>
      </w:r>
    </w:p>
    <w:p w:rsidR="000D0F0D" w:rsidRPr="00BB66EF" w:rsidRDefault="000D0F0D" w:rsidP="000D0F0D">
      <w:pPr>
        <w:autoSpaceDE w:val="0"/>
        <w:autoSpaceDN w:val="0"/>
        <w:adjustRightInd w:val="0"/>
        <w:ind w:firstLine="540"/>
        <w:jc w:val="both"/>
        <w:rPr>
          <w:sz w:val="20"/>
          <w:szCs w:val="20"/>
        </w:rPr>
      </w:pPr>
      <w:r w:rsidRPr="00BB66EF">
        <w:rPr>
          <w:sz w:val="20"/>
          <w:szCs w:val="20"/>
        </w:rPr>
        <w:t>- обеспечить  обучение населения мерам пожарной безопасности.</w:t>
      </w:r>
    </w:p>
    <w:p w:rsidR="000D0F0D" w:rsidRPr="00BB66EF" w:rsidRDefault="000D0F0D" w:rsidP="001057A9">
      <w:pPr>
        <w:numPr>
          <w:ilvl w:val="0"/>
          <w:numId w:val="2"/>
        </w:numPr>
        <w:tabs>
          <w:tab w:val="left" w:pos="1048"/>
        </w:tabs>
        <w:spacing w:line="322" w:lineRule="exact"/>
        <w:ind w:right="40" w:firstLine="480"/>
        <w:jc w:val="both"/>
        <w:rPr>
          <w:sz w:val="20"/>
          <w:szCs w:val="20"/>
        </w:rPr>
      </w:pPr>
      <w:r w:rsidRPr="00BB66EF">
        <w:rPr>
          <w:sz w:val="20"/>
          <w:szCs w:val="20"/>
        </w:rPr>
        <w:t xml:space="preserve">Настоящее постановление вступает в силу со дня официального опубликования  в издании «Вестник </w:t>
      </w:r>
      <w:proofErr w:type="spellStart"/>
      <w:r w:rsidRPr="00BB66EF">
        <w:rPr>
          <w:sz w:val="20"/>
          <w:szCs w:val="20"/>
        </w:rPr>
        <w:t>Егоркинского</w:t>
      </w:r>
      <w:proofErr w:type="spellEnd"/>
      <w:r w:rsidRPr="00BB66EF">
        <w:rPr>
          <w:sz w:val="20"/>
          <w:szCs w:val="20"/>
        </w:rPr>
        <w:t xml:space="preserve"> сельского поселения </w:t>
      </w:r>
      <w:proofErr w:type="spellStart"/>
      <w:r w:rsidRPr="00BB66EF">
        <w:rPr>
          <w:sz w:val="20"/>
          <w:szCs w:val="20"/>
        </w:rPr>
        <w:t>Шумерлинского</w:t>
      </w:r>
      <w:proofErr w:type="spellEnd"/>
      <w:r w:rsidRPr="00BB66EF">
        <w:rPr>
          <w:sz w:val="20"/>
          <w:szCs w:val="20"/>
        </w:rPr>
        <w:t xml:space="preserve"> района».</w:t>
      </w:r>
    </w:p>
    <w:p w:rsidR="000D0F0D" w:rsidRPr="00BB66EF" w:rsidRDefault="000D0F0D" w:rsidP="001057A9">
      <w:pPr>
        <w:numPr>
          <w:ilvl w:val="0"/>
          <w:numId w:val="2"/>
        </w:numPr>
        <w:tabs>
          <w:tab w:val="left" w:pos="540"/>
        </w:tabs>
        <w:spacing w:after="561" w:line="322" w:lineRule="exact"/>
        <w:jc w:val="both"/>
        <w:rPr>
          <w:sz w:val="20"/>
          <w:szCs w:val="20"/>
        </w:rPr>
      </w:pPr>
      <w:proofErr w:type="gramStart"/>
      <w:r w:rsidRPr="00BB66EF">
        <w:rPr>
          <w:sz w:val="20"/>
          <w:szCs w:val="20"/>
        </w:rPr>
        <w:t>Контроль за</w:t>
      </w:r>
      <w:proofErr w:type="gramEnd"/>
      <w:r w:rsidRPr="00BB66EF">
        <w:rPr>
          <w:sz w:val="20"/>
          <w:szCs w:val="20"/>
        </w:rPr>
        <w:t xml:space="preserve"> исполнением настоящего постановления оставляю за собой.</w:t>
      </w:r>
    </w:p>
    <w:p w:rsidR="000D0F0D" w:rsidRDefault="000D0F0D" w:rsidP="000D0F0D">
      <w:pPr>
        <w:tabs>
          <w:tab w:val="left" w:pos="6030"/>
        </w:tabs>
        <w:rPr>
          <w:sz w:val="20"/>
          <w:szCs w:val="20"/>
        </w:rPr>
      </w:pPr>
      <w:r w:rsidRPr="00BB66EF">
        <w:rPr>
          <w:sz w:val="20"/>
          <w:szCs w:val="20"/>
        </w:rPr>
        <w:t xml:space="preserve">Глава </w:t>
      </w:r>
      <w:proofErr w:type="spellStart"/>
      <w:r w:rsidRPr="00BB66EF">
        <w:rPr>
          <w:sz w:val="20"/>
          <w:szCs w:val="20"/>
        </w:rPr>
        <w:t>Егоркинского</w:t>
      </w:r>
      <w:proofErr w:type="spellEnd"/>
      <w:r w:rsidRPr="00BB66EF">
        <w:rPr>
          <w:sz w:val="20"/>
          <w:szCs w:val="20"/>
        </w:rPr>
        <w:t xml:space="preserve"> сельского поселения</w:t>
      </w:r>
      <w:r w:rsidRPr="00BB66EF">
        <w:rPr>
          <w:sz w:val="20"/>
          <w:szCs w:val="20"/>
        </w:rPr>
        <w:tab/>
      </w:r>
      <w:r w:rsidRPr="00BB66EF">
        <w:rPr>
          <w:sz w:val="20"/>
          <w:szCs w:val="20"/>
        </w:rPr>
        <w:tab/>
      </w:r>
      <w:r w:rsidRPr="00BB66EF">
        <w:rPr>
          <w:sz w:val="20"/>
          <w:szCs w:val="20"/>
        </w:rPr>
        <w:tab/>
        <w:t>О.И.</w:t>
      </w:r>
      <w:r w:rsidR="00D93A03">
        <w:rPr>
          <w:sz w:val="20"/>
          <w:szCs w:val="20"/>
        </w:rPr>
        <w:t xml:space="preserve"> </w:t>
      </w:r>
      <w:r w:rsidRPr="00BB66EF">
        <w:rPr>
          <w:sz w:val="20"/>
          <w:szCs w:val="20"/>
        </w:rPr>
        <w:t>Улисова</w:t>
      </w:r>
    </w:p>
    <w:p w:rsidR="00D93A03" w:rsidRDefault="00D93A03" w:rsidP="000D0F0D">
      <w:pPr>
        <w:tabs>
          <w:tab w:val="left" w:pos="6030"/>
        </w:tabs>
        <w:rPr>
          <w:sz w:val="20"/>
          <w:szCs w:val="20"/>
        </w:rPr>
      </w:pPr>
    </w:p>
    <w:p w:rsidR="00D93A03" w:rsidRPr="00BB66EF" w:rsidRDefault="00D93A03" w:rsidP="000D0F0D">
      <w:pPr>
        <w:tabs>
          <w:tab w:val="left" w:pos="6030"/>
        </w:tabs>
        <w:rPr>
          <w:sz w:val="20"/>
          <w:szCs w:val="20"/>
        </w:rPr>
      </w:pPr>
      <w:r>
        <w:rPr>
          <w:sz w:val="20"/>
          <w:szCs w:val="20"/>
        </w:rPr>
        <w:t xml:space="preserve">                                                    </w:t>
      </w:r>
      <w:r w:rsidR="00300F3F">
        <w:rPr>
          <w:sz w:val="20"/>
          <w:szCs w:val="20"/>
        </w:rPr>
        <w:t xml:space="preserve">                 </w:t>
      </w:r>
      <w:r>
        <w:rPr>
          <w:sz w:val="20"/>
          <w:szCs w:val="20"/>
        </w:rPr>
        <w:t>ПОСТАНОВЛЕНИЕ</w:t>
      </w:r>
    </w:p>
    <w:p w:rsidR="00D93A03" w:rsidRPr="00D93A03" w:rsidRDefault="00D93A03" w:rsidP="00D93A03">
      <w:pPr>
        <w:spacing w:before="20"/>
        <w:jc w:val="both"/>
        <w:rPr>
          <w:sz w:val="20"/>
          <w:szCs w:val="20"/>
        </w:rPr>
      </w:pPr>
      <w:r w:rsidRPr="00D93A03">
        <w:rPr>
          <w:sz w:val="20"/>
          <w:szCs w:val="20"/>
        </w:rPr>
        <w:t xml:space="preserve">«О двухмесячнике по благоустройству территорий </w:t>
      </w:r>
      <w:proofErr w:type="spellStart"/>
      <w:r w:rsidRPr="00D93A03">
        <w:rPr>
          <w:sz w:val="20"/>
          <w:szCs w:val="20"/>
        </w:rPr>
        <w:t>Егоркинского</w:t>
      </w:r>
      <w:proofErr w:type="spellEnd"/>
      <w:r w:rsidRPr="00D93A03">
        <w:rPr>
          <w:sz w:val="20"/>
          <w:szCs w:val="20"/>
        </w:rPr>
        <w:t xml:space="preserve"> сельского поселения».</w:t>
      </w:r>
    </w:p>
    <w:p w:rsidR="00D93A03" w:rsidRPr="00D93A03" w:rsidRDefault="00D93A03" w:rsidP="00D93A03">
      <w:pPr>
        <w:spacing w:before="20"/>
        <w:jc w:val="both"/>
        <w:rPr>
          <w:sz w:val="20"/>
          <w:szCs w:val="20"/>
        </w:rPr>
      </w:pPr>
      <w:r w:rsidRPr="00D93A03">
        <w:rPr>
          <w:sz w:val="20"/>
          <w:szCs w:val="20"/>
        </w:rPr>
        <w:t>« 35 от 13.04.2021 г.</w:t>
      </w:r>
    </w:p>
    <w:p w:rsidR="00D93A03" w:rsidRPr="00D93A03" w:rsidRDefault="00D93A03" w:rsidP="00D93A03">
      <w:pPr>
        <w:spacing w:before="20"/>
        <w:jc w:val="both"/>
        <w:rPr>
          <w:sz w:val="20"/>
          <w:szCs w:val="20"/>
        </w:rPr>
      </w:pPr>
    </w:p>
    <w:p w:rsidR="00D93A03" w:rsidRPr="00D93A03" w:rsidRDefault="00D93A03" w:rsidP="00D93A03">
      <w:pPr>
        <w:spacing w:before="20"/>
        <w:jc w:val="both"/>
        <w:rPr>
          <w:sz w:val="20"/>
          <w:szCs w:val="20"/>
        </w:rPr>
      </w:pPr>
      <w:r w:rsidRPr="00D93A03">
        <w:rPr>
          <w:sz w:val="20"/>
          <w:szCs w:val="20"/>
        </w:rPr>
        <w:t xml:space="preserve">В соответствии Устава </w:t>
      </w:r>
      <w:proofErr w:type="spellStart"/>
      <w:r w:rsidRPr="00D93A03">
        <w:rPr>
          <w:sz w:val="20"/>
          <w:szCs w:val="20"/>
        </w:rPr>
        <w:t>Егоркинского</w:t>
      </w:r>
      <w:proofErr w:type="spellEnd"/>
      <w:r w:rsidRPr="00D93A03">
        <w:rPr>
          <w:sz w:val="20"/>
          <w:szCs w:val="20"/>
        </w:rPr>
        <w:t xml:space="preserve"> сельского поселения </w:t>
      </w:r>
      <w:proofErr w:type="spellStart"/>
      <w:r w:rsidRPr="00D93A03">
        <w:rPr>
          <w:sz w:val="20"/>
          <w:szCs w:val="20"/>
        </w:rPr>
        <w:t>Шумерлинского</w:t>
      </w:r>
      <w:proofErr w:type="spellEnd"/>
      <w:r w:rsidRPr="00D93A03">
        <w:rPr>
          <w:sz w:val="20"/>
          <w:szCs w:val="20"/>
        </w:rPr>
        <w:t xml:space="preserve"> района,</w:t>
      </w:r>
    </w:p>
    <w:p w:rsidR="00D93A03" w:rsidRPr="00D93A03" w:rsidRDefault="00D93A03" w:rsidP="00D93A03">
      <w:pPr>
        <w:spacing w:before="20"/>
        <w:jc w:val="both"/>
        <w:rPr>
          <w:sz w:val="20"/>
          <w:szCs w:val="20"/>
        </w:rPr>
      </w:pPr>
      <w:r w:rsidRPr="00D93A03">
        <w:rPr>
          <w:sz w:val="20"/>
          <w:szCs w:val="20"/>
        </w:rPr>
        <w:t xml:space="preserve">Администрация </w:t>
      </w:r>
      <w:proofErr w:type="spellStart"/>
      <w:r w:rsidRPr="00D93A03">
        <w:rPr>
          <w:sz w:val="20"/>
          <w:szCs w:val="20"/>
        </w:rPr>
        <w:t>Егоркинского</w:t>
      </w:r>
      <w:proofErr w:type="spellEnd"/>
      <w:r w:rsidRPr="00D93A03">
        <w:rPr>
          <w:sz w:val="20"/>
          <w:szCs w:val="20"/>
        </w:rPr>
        <w:t xml:space="preserve"> сельского поселения постановляет: </w:t>
      </w:r>
    </w:p>
    <w:p w:rsidR="00D93A03" w:rsidRPr="00D93A03" w:rsidRDefault="00D93A03" w:rsidP="00D93A03">
      <w:pPr>
        <w:spacing w:before="20"/>
        <w:jc w:val="both"/>
        <w:rPr>
          <w:sz w:val="20"/>
          <w:szCs w:val="20"/>
        </w:rPr>
      </w:pPr>
      <w:r w:rsidRPr="00D93A03">
        <w:rPr>
          <w:sz w:val="20"/>
          <w:szCs w:val="20"/>
        </w:rPr>
        <w:t xml:space="preserve">1.Объявить на территории </w:t>
      </w:r>
      <w:proofErr w:type="spellStart"/>
      <w:r w:rsidRPr="00D93A03">
        <w:rPr>
          <w:sz w:val="20"/>
          <w:szCs w:val="20"/>
        </w:rPr>
        <w:t>Егоркинского</w:t>
      </w:r>
      <w:proofErr w:type="spellEnd"/>
      <w:r w:rsidRPr="00D93A03">
        <w:rPr>
          <w:sz w:val="20"/>
          <w:szCs w:val="20"/>
        </w:rPr>
        <w:t xml:space="preserve"> сельского поселения  с 1 апреля по 31 мая 2021 г. двухмесячник по благоустройству и озеленению населённых пунктов.</w:t>
      </w:r>
    </w:p>
    <w:p w:rsidR="00D93A03" w:rsidRPr="00D93A03" w:rsidRDefault="00D93A03" w:rsidP="00D93A03">
      <w:pPr>
        <w:rPr>
          <w:sz w:val="20"/>
          <w:szCs w:val="20"/>
        </w:rPr>
      </w:pPr>
      <w:r w:rsidRPr="00D93A03">
        <w:rPr>
          <w:sz w:val="20"/>
          <w:szCs w:val="20"/>
        </w:rPr>
        <w:t>2. Организациям и учреждениям всех форм собственности, населению, привести  в порядок прилегающие территории, свои территории по уборке мусора, накопившие за зиму и утилизировать.</w:t>
      </w:r>
    </w:p>
    <w:p w:rsidR="00D93A03" w:rsidRPr="00D93A03" w:rsidRDefault="00D93A03" w:rsidP="00D93A03">
      <w:pPr>
        <w:rPr>
          <w:sz w:val="20"/>
          <w:szCs w:val="20"/>
        </w:rPr>
      </w:pPr>
      <w:r w:rsidRPr="00D93A03">
        <w:rPr>
          <w:sz w:val="20"/>
          <w:szCs w:val="20"/>
        </w:rPr>
        <w:t>3. Провести  экологические субботники в населённых пунктах, на территории  кладбищ силами жителей поселения, активно участвовать в акции «Посади дерево».</w:t>
      </w:r>
    </w:p>
    <w:p w:rsidR="00D93A03" w:rsidRPr="00D93A03" w:rsidRDefault="00D93A03" w:rsidP="00D93A03">
      <w:pPr>
        <w:rPr>
          <w:sz w:val="20"/>
          <w:szCs w:val="20"/>
        </w:rPr>
      </w:pPr>
      <w:r w:rsidRPr="00D93A03">
        <w:rPr>
          <w:sz w:val="20"/>
          <w:szCs w:val="20"/>
        </w:rPr>
        <w:t xml:space="preserve">4.В целях предупреждения пожаробезопасности, обязать главам хозяйств   в населённых пунктах иметь при каждом дворе противопожарный инвентарь, бочку с водой не менее </w:t>
      </w:r>
      <w:smartTag w:uri="urn:schemas-microsoft-com:office:smarttags" w:element="metricconverter">
        <w:smartTagPr>
          <w:attr w:name="ProductID" w:val="200 литров"/>
        </w:smartTagPr>
        <w:r w:rsidRPr="00D93A03">
          <w:rPr>
            <w:sz w:val="20"/>
            <w:szCs w:val="20"/>
          </w:rPr>
          <w:t>200 литров</w:t>
        </w:r>
      </w:smartTag>
      <w:r w:rsidRPr="00D93A03">
        <w:rPr>
          <w:sz w:val="20"/>
          <w:szCs w:val="20"/>
        </w:rPr>
        <w:t>, огнетушители.</w:t>
      </w:r>
    </w:p>
    <w:p w:rsidR="00D93A03" w:rsidRPr="00D93A03" w:rsidRDefault="00D93A03" w:rsidP="00D93A03">
      <w:pPr>
        <w:rPr>
          <w:sz w:val="20"/>
          <w:szCs w:val="20"/>
        </w:rPr>
      </w:pPr>
      <w:r w:rsidRPr="00D93A03">
        <w:rPr>
          <w:sz w:val="20"/>
          <w:szCs w:val="20"/>
        </w:rPr>
        <w:t xml:space="preserve">5. </w:t>
      </w:r>
      <w:proofErr w:type="gramStart"/>
      <w:r w:rsidRPr="00D93A03">
        <w:rPr>
          <w:sz w:val="20"/>
          <w:szCs w:val="20"/>
        </w:rPr>
        <w:t>Контроль за</w:t>
      </w:r>
      <w:proofErr w:type="gramEnd"/>
      <w:r w:rsidRPr="00D93A03">
        <w:rPr>
          <w:sz w:val="20"/>
          <w:szCs w:val="20"/>
        </w:rPr>
        <w:t xml:space="preserve"> выполнением настоящего постановления оставляю за собой.</w:t>
      </w:r>
    </w:p>
    <w:p w:rsidR="00D93A03" w:rsidRDefault="00D93A03" w:rsidP="00D93A03">
      <w:pPr>
        <w:rPr>
          <w:sz w:val="20"/>
          <w:szCs w:val="20"/>
        </w:rPr>
      </w:pPr>
      <w:r w:rsidRPr="00D93A03">
        <w:rPr>
          <w:sz w:val="20"/>
          <w:szCs w:val="20"/>
        </w:rPr>
        <w:t xml:space="preserve">Глава </w:t>
      </w:r>
      <w:proofErr w:type="spellStart"/>
      <w:r w:rsidRPr="00D93A03">
        <w:rPr>
          <w:sz w:val="20"/>
          <w:szCs w:val="20"/>
        </w:rPr>
        <w:t>Егоркинского</w:t>
      </w:r>
      <w:proofErr w:type="spellEnd"/>
      <w:r w:rsidRPr="00D93A03">
        <w:rPr>
          <w:sz w:val="20"/>
          <w:szCs w:val="20"/>
        </w:rPr>
        <w:t xml:space="preserve"> сельского поселения:                                    О.И.</w:t>
      </w:r>
      <w:r>
        <w:rPr>
          <w:sz w:val="20"/>
          <w:szCs w:val="20"/>
        </w:rPr>
        <w:t xml:space="preserve"> </w:t>
      </w:r>
      <w:r w:rsidRPr="00D93A03">
        <w:rPr>
          <w:sz w:val="20"/>
          <w:szCs w:val="20"/>
        </w:rPr>
        <w:t>Улисова</w:t>
      </w:r>
    </w:p>
    <w:p w:rsidR="00D93A03" w:rsidRDefault="00D93A03" w:rsidP="00D93A03">
      <w:pPr>
        <w:rPr>
          <w:sz w:val="20"/>
          <w:szCs w:val="20"/>
        </w:rPr>
      </w:pPr>
    </w:p>
    <w:p w:rsidR="00D92483" w:rsidRDefault="00D93A03" w:rsidP="00D93A03">
      <w:pPr>
        <w:rPr>
          <w:sz w:val="20"/>
          <w:szCs w:val="20"/>
        </w:rPr>
      </w:pPr>
      <w:r>
        <w:rPr>
          <w:sz w:val="20"/>
          <w:szCs w:val="20"/>
        </w:rPr>
        <w:lastRenderedPageBreak/>
        <w:t xml:space="preserve">                          </w:t>
      </w:r>
    </w:p>
    <w:p w:rsidR="00D92483" w:rsidRDefault="00D92483" w:rsidP="00D93A03">
      <w:pPr>
        <w:rPr>
          <w:sz w:val="20"/>
          <w:szCs w:val="20"/>
        </w:rPr>
      </w:pPr>
    </w:p>
    <w:p w:rsidR="00D92483" w:rsidRDefault="00D92483" w:rsidP="00D93A03">
      <w:pPr>
        <w:rPr>
          <w:sz w:val="20"/>
          <w:szCs w:val="20"/>
        </w:rPr>
      </w:pPr>
    </w:p>
    <w:p w:rsidR="00D93A03" w:rsidRDefault="00D92483" w:rsidP="00D93A03">
      <w:pPr>
        <w:rPr>
          <w:sz w:val="20"/>
          <w:szCs w:val="20"/>
        </w:rPr>
      </w:pPr>
      <w:r>
        <w:rPr>
          <w:sz w:val="20"/>
          <w:szCs w:val="20"/>
        </w:rPr>
        <w:t xml:space="preserve">                                    </w:t>
      </w:r>
      <w:r w:rsidR="00D93A03">
        <w:rPr>
          <w:sz w:val="20"/>
          <w:szCs w:val="20"/>
        </w:rPr>
        <w:t xml:space="preserve">  </w:t>
      </w:r>
      <w:r>
        <w:rPr>
          <w:sz w:val="20"/>
          <w:szCs w:val="20"/>
        </w:rPr>
        <w:t xml:space="preserve">                              </w:t>
      </w:r>
      <w:r w:rsidR="00D93A03">
        <w:rPr>
          <w:sz w:val="20"/>
          <w:szCs w:val="20"/>
        </w:rPr>
        <w:t>ПОСТАНОВЛЕНИЕ</w:t>
      </w:r>
    </w:p>
    <w:p w:rsidR="00D92483" w:rsidRDefault="00D92483" w:rsidP="00D92483">
      <w:pPr>
        <w:suppressAutoHyphens/>
        <w:rPr>
          <w:sz w:val="20"/>
          <w:szCs w:val="20"/>
          <w:lang w:eastAsia="zh-CN"/>
        </w:rPr>
      </w:pPr>
      <w:r>
        <w:rPr>
          <w:sz w:val="20"/>
          <w:szCs w:val="20"/>
          <w:lang w:eastAsia="zh-CN"/>
        </w:rPr>
        <w:t>«</w:t>
      </w:r>
      <w:r w:rsidRPr="00D92483">
        <w:rPr>
          <w:sz w:val="20"/>
          <w:szCs w:val="20"/>
          <w:lang w:eastAsia="zh-CN"/>
        </w:rPr>
        <w:t xml:space="preserve">О проведении двухмесячника по санитарно-экологической очистке и благоустройству населённых пунктов Егоркиного сельского поселения </w:t>
      </w:r>
      <w:proofErr w:type="spellStart"/>
      <w:r w:rsidRPr="00D92483">
        <w:rPr>
          <w:sz w:val="20"/>
          <w:szCs w:val="20"/>
          <w:lang w:eastAsia="zh-CN"/>
        </w:rPr>
        <w:t>Шумерлинского</w:t>
      </w:r>
      <w:proofErr w:type="spellEnd"/>
      <w:r w:rsidRPr="00D92483">
        <w:rPr>
          <w:sz w:val="20"/>
          <w:szCs w:val="20"/>
          <w:lang w:eastAsia="zh-CN"/>
        </w:rPr>
        <w:t xml:space="preserve"> района</w:t>
      </w:r>
      <w:r>
        <w:rPr>
          <w:sz w:val="20"/>
          <w:szCs w:val="20"/>
          <w:lang w:eastAsia="zh-CN"/>
        </w:rPr>
        <w:t>»</w:t>
      </w:r>
    </w:p>
    <w:p w:rsidR="00D92483" w:rsidRPr="00D92483" w:rsidRDefault="00D92483" w:rsidP="00D92483">
      <w:pPr>
        <w:suppressAutoHyphens/>
        <w:rPr>
          <w:sz w:val="20"/>
          <w:szCs w:val="20"/>
          <w:lang w:eastAsia="zh-CN"/>
        </w:rPr>
      </w:pPr>
      <w:r>
        <w:rPr>
          <w:sz w:val="20"/>
          <w:szCs w:val="20"/>
          <w:lang w:eastAsia="zh-CN"/>
        </w:rPr>
        <w:t>№ 36 от 13.04.2021 г.</w:t>
      </w:r>
    </w:p>
    <w:p w:rsidR="00D92483" w:rsidRPr="00D92483" w:rsidRDefault="00D92483" w:rsidP="00D92483">
      <w:pPr>
        <w:tabs>
          <w:tab w:val="left" w:pos="4870"/>
        </w:tabs>
        <w:suppressAutoHyphens/>
        <w:autoSpaceDE w:val="0"/>
        <w:autoSpaceDN w:val="0"/>
        <w:adjustRightInd w:val="0"/>
        <w:rPr>
          <w:sz w:val="20"/>
          <w:szCs w:val="20"/>
          <w:lang w:eastAsia="zh-CN"/>
        </w:rPr>
      </w:pPr>
    </w:p>
    <w:p w:rsidR="00D92483" w:rsidRPr="00D92483" w:rsidRDefault="00D92483" w:rsidP="00D92483">
      <w:pPr>
        <w:suppressAutoHyphens/>
        <w:jc w:val="both"/>
        <w:rPr>
          <w:sz w:val="20"/>
          <w:szCs w:val="20"/>
          <w:lang w:eastAsia="zh-CN"/>
        </w:rPr>
      </w:pPr>
      <w:r w:rsidRPr="00D92483">
        <w:rPr>
          <w:sz w:val="20"/>
          <w:szCs w:val="20"/>
          <w:lang w:eastAsia="zh-CN"/>
        </w:rPr>
        <w:t xml:space="preserve">     В целях создания благоприятных условий для проживания граждан, упорядочения работ по санитарно-экологической очистке и благоустройству населенных пунктов, а также обеспечения чистоты и порядка на территории Егоркиного  сельского поселения </w:t>
      </w:r>
      <w:proofErr w:type="spellStart"/>
      <w:r w:rsidRPr="00D92483">
        <w:rPr>
          <w:sz w:val="20"/>
          <w:szCs w:val="20"/>
          <w:lang w:eastAsia="zh-CN"/>
        </w:rPr>
        <w:t>Шумерлинского</w:t>
      </w:r>
      <w:proofErr w:type="spellEnd"/>
      <w:r w:rsidRPr="00D92483">
        <w:rPr>
          <w:sz w:val="20"/>
          <w:szCs w:val="20"/>
          <w:lang w:eastAsia="zh-CN"/>
        </w:rPr>
        <w:t xml:space="preserve"> района Чувашской Республики,</w:t>
      </w:r>
    </w:p>
    <w:p w:rsidR="00D92483" w:rsidRPr="00D92483" w:rsidRDefault="00D92483" w:rsidP="00D92483">
      <w:pPr>
        <w:suppressAutoHyphens/>
        <w:jc w:val="both"/>
        <w:rPr>
          <w:sz w:val="20"/>
          <w:szCs w:val="20"/>
          <w:lang w:eastAsia="zh-CN"/>
        </w:rPr>
      </w:pPr>
      <w:r w:rsidRPr="00D92483">
        <w:rPr>
          <w:sz w:val="20"/>
          <w:szCs w:val="20"/>
          <w:lang w:eastAsia="zh-CN"/>
        </w:rPr>
        <w:t xml:space="preserve"> </w:t>
      </w:r>
    </w:p>
    <w:p w:rsidR="00D92483" w:rsidRPr="00D92483" w:rsidRDefault="00D92483" w:rsidP="00D92483">
      <w:pPr>
        <w:suppressAutoHyphens/>
        <w:jc w:val="both"/>
        <w:rPr>
          <w:b/>
          <w:sz w:val="20"/>
          <w:szCs w:val="20"/>
          <w:lang w:eastAsia="zh-CN"/>
        </w:rPr>
      </w:pPr>
      <w:r w:rsidRPr="00D92483">
        <w:rPr>
          <w:b/>
          <w:sz w:val="20"/>
          <w:szCs w:val="20"/>
          <w:lang w:eastAsia="zh-CN"/>
        </w:rPr>
        <w:t xml:space="preserve">администрация Егоркиного сельского поселения </w:t>
      </w:r>
      <w:proofErr w:type="spellStart"/>
      <w:r w:rsidRPr="00D92483">
        <w:rPr>
          <w:b/>
          <w:sz w:val="20"/>
          <w:szCs w:val="20"/>
          <w:lang w:eastAsia="zh-CN"/>
        </w:rPr>
        <w:t>Шумерлинского</w:t>
      </w:r>
      <w:proofErr w:type="spellEnd"/>
      <w:r w:rsidRPr="00D92483">
        <w:rPr>
          <w:b/>
          <w:sz w:val="20"/>
          <w:szCs w:val="20"/>
          <w:lang w:eastAsia="zh-CN"/>
        </w:rPr>
        <w:t xml:space="preserve"> района Чувашской Республики  </w:t>
      </w:r>
      <w:proofErr w:type="gramStart"/>
      <w:r w:rsidRPr="00D92483">
        <w:rPr>
          <w:b/>
          <w:sz w:val="20"/>
          <w:szCs w:val="20"/>
          <w:lang w:eastAsia="zh-CN"/>
        </w:rPr>
        <w:t>п</w:t>
      </w:r>
      <w:proofErr w:type="gramEnd"/>
      <w:r w:rsidRPr="00D92483">
        <w:rPr>
          <w:b/>
          <w:sz w:val="20"/>
          <w:szCs w:val="20"/>
          <w:lang w:eastAsia="zh-CN"/>
        </w:rPr>
        <w:t xml:space="preserve"> о с т а н о в л я е т: </w:t>
      </w:r>
    </w:p>
    <w:p w:rsidR="00D92483" w:rsidRPr="00D92483" w:rsidRDefault="00D92483" w:rsidP="00D92483">
      <w:pPr>
        <w:tabs>
          <w:tab w:val="left" w:pos="4870"/>
        </w:tabs>
        <w:suppressAutoHyphens/>
        <w:autoSpaceDE w:val="0"/>
        <w:autoSpaceDN w:val="0"/>
        <w:adjustRightInd w:val="0"/>
        <w:rPr>
          <w:sz w:val="20"/>
          <w:szCs w:val="20"/>
          <w:lang w:eastAsia="zh-CN"/>
        </w:rPr>
      </w:pPr>
    </w:p>
    <w:p w:rsidR="00D92483" w:rsidRPr="00D92483" w:rsidRDefault="00D92483" w:rsidP="001057A9">
      <w:pPr>
        <w:numPr>
          <w:ilvl w:val="0"/>
          <w:numId w:val="3"/>
        </w:numPr>
        <w:tabs>
          <w:tab w:val="num" w:pos="426"/>
          <w:tab w:val="left" w:pos="4870"/>
        </w:tabs>
        <w:suppressAutoHyphens/>
        <w:autoSpaceDE w:val="0"/>
        <w:autoSpaceDN w:val="0"/>
        <w:adjustRightInd w:val="0"/>
        <w:ind w:left="426" w:hanging="284"/>
        <w:jc w:val="both"/>
        <w:rPr>
          <w:sz w:val="20"/>
          <w:szCs w:val="20"/>
          <w:lang w:eastAsia="zh-CN"/>
        </w:rPr>
      </w:pPr>
      <w:r w:rsidRPr="00D92483">
        <w:rPr>
          <w:sz w:val="20"/>
          <w:szCs w:val="20"/>
          <w:lang w:eastAsia="zh-CN"/>
        </w:rPr>
        <w:t>Провести с 1 апреля по 31 мая 2021 года двухмесячник по санитарн</w:t>
      </w:r>
      <w:proofErr w:type="gramStart"/>
      <w:r w:rsidRPr="00D92483">
        <w:rPr>
          <w:sz w:val="20"/>
          <w:szCs w:val="20"/>
          <w:lang w:eastAsia="zh-CN"/>
        </w:rPr>
        <w:t>о-</w:t>
      </w:r>
      <w:proofErr w:type="gramEnd"/>
      <w:r w:rsidRPr="00D92483">
        <w:rPr>
          <w:sz w:val="20"/>
          <w:szCs w:val="20"/>
          <w:lang w:eastAsia="zh-CN"/>
        </w:rPr>
        <w:t xml:space="preserve"> экологической очистке и благоустройству населенных пунктов Егоркиного  сельского поселения </w:t>
      </w:r>
      <w:proofErr w:type="spellStart"/>
      <w:r w:rsidRPr="00D92483">
        <w:rPr>
          <w:sz w:val="20"/>
          <w:szCs w:val="20"/>
          <w:lang w:eastAsia="zh-CN"/>
        </w:rPr>
        <w:t>Шумерлинского</w:t>
      </w:r>
      <w:proofErr w:type="spellEnd"/>
      <w:r w:rsidRPr="00D92483">
        <w:rPr>
          <w:sz w:val="20"/>
          <w:szCs w:val="20"/>
          <w:lang w:eastAsia="zh-CN"/>
        </w:rPr>
        <w:t xml:space="preserve"> района. </w:t>
      </w:r>
    </w:p>
    <w:p w:rsidR="00D92483" w:rsidRPr="00D92483" w:rsidRDefault="00D92483" w:rsidP="001057A9">
      <w:pPr>
        <w:numPr>
          <w:ilvl w:val="0"/>
          <w:numId w:val="3"/>
        </w:numPr>
        <w:tabs>
          <w:tab w:val="num" w:pos="426"/>
          <w:tab w:val="left" w:pos="4870"/>
        </w:tabs>
        <w:suppressAutoHyphens/>
        <w:autoSpaceDE w:val="0"/>
        <w:autoSpaceDN w:val="0"/>
        <w:adjustRightInd w:val="0"/>
        <w:ind w:left="426" w:hanging="284"/>
        <w:jc w:val="both"/>
        <w:rPr>
          <w:sz w:val="20"/>
          <w:szCs w:val="20"/>
          <w:lang w:eastAsia="zh-CN"/>
        </w:rPr>
      </w:pPr>
      <w:r w:rsidRPr="00D92483">
        <w:rPr>
          <w:sz w:val="20"/>
          <w:szCs w:val="20"/>
          <w:lang w:eastAsia="zh-CN"/>
        </w:rPr>
        <w:t xml:space="preserve">Рекомендовать руководителям предприятий и организаций независимо от форм собственности, расположенных на территории Егоркиного сельского поселения </w:t>
      </w:r>
      <w:proofErr w:type="spellStart"/>
      <w:r w:rsidRPr="00D92483">
        <w:rPr>
          <w:sz w:val="20"/>
          <w:szCs w:val="20"/>
          <w:lang w:eastAsia="zh-CN"/>
        </w:rPr>
        <w:t>Шумерлинского</w:t>
      </w:r>
      <w:proofErr w:type="spellEnd"/>
      <w:r w:rsidRPr="00D92483">
        <w:rPr>
          <w:sz w:val="20"/>
          <w:szCs w:val="20"/>
          <w:lang w:eastAsia="zh-CN"/>
        </w:rPr>
        <w:t xml:space="preserve"> района, организовать работы по очистке улиц и прилегающих территорий предприятий, организаций и учреждений.</w:t>
      </w:r>
    </w:p>
    <w:p w:rsidR="00D92483" w:rsidRPr="00D92483" w:rsidRDefault="00D92483" w:rsidP="001057A9">
      <w:pPr>
        <w:numPr>
          <w:ilvl w:val="0"/>
          <w:numId w:val="3"/>
        </w:numPr>
        <w:tabs>
          <w:tab w:val="num" w:pos="426"/>
          <w:tab w:val="left" w:pos="4870"/>
        </w:tabs>
        <w:suppressAutoHyphens/>
        <w:autoSpaceDE w:val="0"/>
        <w:autoSpaceDN w:val="0"/>
        <w:adjustRightInd w:val="0"/>
        <w:ind w:left="426" w:hanging="284"/>
        <w:jc w:val="both"/>
        <w:rPr>
          <w:sz w:val="20"/>
          <w:szCs w:val="20"/>
          <w:lang w:eastAsia="zh-CN"/>
        </w:rPr>
      </w:pPr>
      <w:r w:rsidRPr="00D92483">
        <w:rPr>
          <w:sz w:val="20"/>
          <w:szCs w:val="20"/>
          <w:lang w:eastAsia="zh-CN"/>
        </w:rPr>
        <w:t xml:space="preserve">Утвердить план мероприятий по проведению двухмесячника по </w:t>
      </w:r>
      <w:proofErr w:type="spellStart"/>
      <w:r w:rsidRPr="00D92483">
        <w:rPr>
          <w:sz w:val="20"/>
          <w:szCs w:val="20"/>
          <w:lang w:eastAsia="zh-CN"/>
        </w:rPr>
        <w:t>санитарно</w:t>
      </w:r>
      <w:proofErr w:type="spellEnd"/>
      <w:r w:rsidRPr="00D92483">
        <w:rPr>
          <w:sz w:val="20"/>
          <w:szCs w:val="20"/>
          <w:lang w:eastAsia="zh-CN"/>
        </w:rPr>
        <w:t xml:space="preserve"> - экологической очистке и благоустройству населенных пунктов и обеспечить его выполнение (приложение № 1).</w:t>
      </w:r>
    </w:p>
    <w:p w:rsidR="00D92483" w:rsidRPr="00D92483" w:rsidRDefault="00D92483" w:rsidP="001057A9">
      <w:pPr>
        <w:numPr>
          <w:ilvl w:val="0"/>
          <w:numId w:val="3"/>
        </w:numPr>
        <w:tabs>
          <w:tab w:val="num" w:pos="426"/>
          <w:tab w:val="left" w:pos="4870"/>
        </w:tabs>
        <w:suppressAutoHyphens/>
        <w:autoSpaceDE w:val="0"/>
        <w:autoSpaceDN w:val="0"/>
        <w:adjustRightInd w:val="0"/>
        <w:ind w:left="426" w:hanging="284"/>
        <w:jc w:val="both"/>
        <w:rPr>
          <w:sz w:val="20"/>
          <w:szCs w:val="20"/>
          <w:lang w:eastAsia="zh-CN"/>
        </w:rPr>
      </w:pPr>
      <w:r w:rsidRPr="00D92483">
        <w:rPr>
          <w:sz w:val="20"/>
          <w:szCs w:val="20"/>
          <w:lang w:eastAsia="zh-CN"/>
        </w:rPr>
        <w:t xml:space="preserve">Организовать население на массовое проведение работ по весенней санитарной очистке улиц населенных пунктов, </w:t>
      </w:r>
      <w:proofErr w:type="spellStart"/>
      <w:r w:rsidRPr="00D92483">
        <w:rPr>
          <w:sz w:val="20"/>
          <w:szCs w:val="20"/>
          <w:lang w:eastAsia="zh-CN"/>
        </w:rPr>
        <w:t>внутридворовых</w:t>
      </w:r>
      <w:proofErr w:type="spellEnd"/>
      <w:r w:rsidRPr="00D92483">
        <w:rPr>
          <w:sz w:val="20"/>
          <w:szCs w:val="20"/>
          <w:lang w:eastAsia="zh-CN"/>
        </w:rPr>
        <w:t xml:space="preserve"> проездов, детских площадок, придомовых территорий, кладбищ, посадке деревьев и кустарников.</w:t>
      </w:r>
    </w:p>
    <w:p w:rsidR="00D92483" w:rsidRPr="00D92483" w:rsidRDefault="00D92483" w:rsidP="001057A9">
      <w:pPr>
        <w:numPr>
          <w:ilvl w:val="0"/>
          <w:numId w:val="3"/>
        </w:numPr>
        <w:tabs>
          <w:tab w:val="num" w:pos="426"/>
          <w:tab w:val="left" w:pos="4870"/>
        </w:tabs>
        <w:suppressAutoHyphens/>
        <w:autoSpaceDE w:val="0"/>
        <w:autoSpaceDN w:val="0"/>
        <w:adjustRightInd w:val="0"/>
        <w:ind w:left="426" w:hanging="284"/>
        <w:jc w:val="both"/>
        <w:rPr>
          <w:sz w:val="20"/>
          <w:szCs w:val="20"/>
          <w:lang w:eastAsia="zh-CN"/>
        </w:rPr>
      </w:pPr>
      <w:r w:rsidRPr="00D92483">
        <w:rPr>
          <w:sz w:val="20"/>
          <w:szCs w:val="20"/>
          <w:lang w:eastAsia="zh-CN"/>
        </w:rPr>
        <w:t xml:space="preserve">Обеспечить   систематическое освещение хода проводимых мероприятий по санитарно-экологической очистке и благоустройству населенных пунктов на официальном сайте Егоркиного сельского поселения </w:t>
      </w:r>
      <w:proofErr w:type="spellStart"/>
      <w:r w:rsidRPr="00D92483">
        <w:rPr>
          <w:sz w:val="20"/>
          <w:szCs w:val="20"/>
          <w:lang w:eastAsia="zh-CN"/>
        </w:rPr>
        <w:t>Шумерлинского</w:t>
      </w:r>
      <w:proofErr w:type="spellEnd"/>
      <w:r w:rsidRPr="00D92483">
        <w:rPr>
          <w:sz w:val="20"/>
          <w:szCs w:val="20"/>
          <w:lang w:eastAsia="zh-CN"/>
        </w:rPr>
        <w:t xml:space="preserve"> района в сети интернет.</w:t>
      </w:r>
    </w:p>
    <w:p w:rsidR="00D92483" w:rsidRPr="00D92483" w:rsidRDefault="00D92483" w:rsidP="001057A9">
      <w:pPr>
        <w:numPr>
          <w:ilvl w:val="0"/>
          <w:numId w:val="3"/>
        </w:numPr>
        <w:tabs>
          <w:tab w:val="num" w:pos="426"/>
          <w:tab w:val="left" w:pos="4870"/>
        </w:tabs>
        <w:suppressAutoHyphens/>
        <w:autoSpaceDE w:val="0"/>
        <w:autoSpaceDN w:val="0"/>
        <w:adjustRightInd w:val="0"/>
        <w:ind w:left="426" w:hanging="284"/>
        <w:jc w:val="both"/>
        <w:rPr>
          <w:sz w:val="20"/>
          <w:szCs w:val="20"/>
          <w:lang w:eastAsia="zh-CN"/>
        </w:rPr>
      </w:pPr>
      <w:r w:rsidRPr="00D92483">
        <w:rPr>
          <w:sz w:val="20"/>
          <w:szCs w:val="20"/>
          <w:lang w:eastAsia="zh-CN"/>
        </w:rPr>
        <w:t>Контроль исполнения настоящего постановления оставляю за собой.</w:t>
      </w:r>
    </w:p>
    <w:p w:rsidR="00D92483" w:rsidRPr="00D92483" w:rsidRDefault="00D92483" w:rsidP="001057A9">
      <w:pPr>
        <w:numPr>
          <w:ilvl w:val="0"/>
          <w:numId w:val="3"/>
        </w:numPr>
        <w:tabs>
          <w:tab w:val="num" w:pos="426"/>
          <w:tab w:val="left" w:pos="4870"/>
        </w:tabs>
        <w:suppressAutoHyphens/>
        <w:autoSpaceDE w:val="0"/>
        <w:autoSpaceDN w:val="0"/>
        <w:adjustRightInd w:val="0"/>
        <w:ind w:left="426" w:hanging="284"/>
        <w:jc w:val="both"/>
        <w:rPr>
          <w:sz w:val="20"/>
          <w:szCs w:val="20"/>
          <w:lang w:eastAsia="zh-CN"/>
        </w:rPr>
      </w:pPr>
      <w:r w:rsidRPr="00D92483">
        <w:rPr>
          <w:sz w:val="20"/>
          <w:szCs w:val="20"/>
          <w:lang w:eastAsia="zh-CN"/>
        </w:rPr>
        <w:t xml:space="preserve">Опубликовать настоящее постановление в издании «Вестник деревни Егоркино </w:t>
      </w:r>
      <w:proofErr w:type="spellStart"/>
      <w:r w:rsidRPr="00D92483">
        <w:rPr>
          <w:sz w:val="20"/>
          <w:szCs w:val="20"/>
          <w:lang w:eastAsia="zh-CN"/>
        </w:rPr>
        <w:t>Шумерлинского</w:t>
      </w:r>
      <w:proofErr w:type="spellEnd"/>
      <w:r w:rsidRPr="00D92483">
        <w:rPr>
          <w:sz w:val="20"/>
          <w:szCs w:val="20"/>
          <w:lang w:eastAsia="zh-CN"/>
        </w:rPr>
        <w:t xml:space="preserve"> района» и разместить на официальном сайте Егоркиного сельского поселения </w:t>
      </w:r>
      <w:proofErr w:type="spellStart"/>
      <w:r w:rsidRPr="00D92483">
        <w:rPr>
          <w:sz w:val="20"/>
          <w:szCs w:val="20"/>
          <w:lang w:eastAsia="zh-CN"/>
        </w:rPr>
        <w:t>Шумерлинского</w:t>
      </w:r>
      <w:proofErr w:type="spellEnd"/>
      <w:r w:rsidRPr="00D92483">
        <w:rPr>
          <w:sz w:val="20"/>
          <w:szCs w:val="20"/>
          <w:lang w:eastAsia="zh-CN"/>
        </w:rPr>
        <w:t xml:space="preserve"> района. </w:t>
      </w:r>
    </w:p>
    <w:p w:rsidR="00D92483" w:rsidRPr="00D92483" w:rsidRDefault="00D92483" w:rsidP="00D92483">
      <w:pPr>
        <w:tabs>
          <w:tab w:val="left" w:pos="4870"/>
        </w:tabs>
        <w:suppressAutoHyphens/>
        <w:autoSpaceDE w:val="0"/>
        <w:autoSpaceDN w:val="0"/>
        <w:adjustRightInd w:val="0"/>
        <w:jc w:val="both"/>
        <w:rPr>
          <w:sz w:val="20"/>
          <w:szCs w:val="20"/>
          <w:lang w:eastAsia="zh-CN"/>
        </w:rPr>
      </w:pPr>
    </w:p>
    <w:p w:rsidR="00D92483" w:rsidRPr="00D92483" w:rsidRDefault="00D92483" w:rsidP="00D92483">
      <w:pPr>
        <w:tabs>
          <w:tab w:val="left" w:pos="4870"/>
        </w:tabs>
        <w:suppressAutoHyphens/>
        <w:autoSpaceDE w:val="0"/>
        <w:autoSpaceDN w:val="0"/>
        <w:adjustRightInd w:val="0"/>
        <w:jc w:val="both"/>
        <w:rPr>
          <w:sz w:val="20"/>
          <w:szCs w:val="20"/>
          <w:lang w:eastAsia="zh-CN"/>
        </w:rPr>
      </w:pPr>
      <w:r w:rsidRPr="00D92483">
        <w:rPr>
          <w:sz w:val="20"/>
          <w:szCs w:val="20"/>
          <w:lang w:eastAsia="zh-CN"/>
        </w:rPr>
        <w:t xml:space="preserve">Глава администрации </w:t>
      </w:r>
    </w:p>
    <w:p w:rsidR="00D92483" w:rsidRPr="00D92483" w:rsidRDefault="00D92483" w:rsidP="00D92483">
      <w:pPr>
        <w:tabs>
          <w:tab w:val="left" w:pos="4870"/>
        </w:tabs>
        <w:suppressAutoHyphens/>
        <w:autoSpaceDE w:val="0"/>
        <w:autoSpaceDN w:val="0"/>
        <w:adjustRightInd w:val="0"/>
        <w:jc w:val="both"/>
        <w:rPr>
          <w:sz w:val="20"/>
          <w:szCs w:val="20"/>
          <w:lang w:eastAsia="zh-CN"/>
        </w:rPr>
      </w:pPr>
      <w:r w:rsidRPr="00D92483">
        <w:rPr>
          <w:sz w:val="20"/>
          <w:szCs w:val="20"/>
          <w:lang w:eastAsia="zh-CN"/>
        </w:rPr>
        <w:t>Егоркиного сельского поселения                                                         Улисова О.И.</w:t>
      </w:r>
    </w:p>
    <w:p w:rsidR="00D92483" w:rsidRPr="00D92483" w:rsidRDefault="00D92483" w:rsidP="00D92483">
      <w:pPr>
        <w:suppressAutoHyphens/>
        <w:jc w:val="both"/>
        <w:rPr>
          <w:color w:val="000000"/>
          <w:spacing w:val="-18"/>
          <w:sz w:val="20"/>
          <w:szCs w:val="20"/>
        </w:rPr>
      </w:pPr>
    </w:p>
    <w:p w:rsidR="00D92483" w:rsidRPr="00D92483" w:rsidRDefault="00D92483" w:rsidP="00D92483">
      <w:pPr>
        <w:spacing w:line="279" w:lineRule="atLeast"/>
        <w:jc w:val="right"/>
        <w:rPr>
          <w:sz w:val="20"/>
          <w:szCs w:val="20"/>
          <w:lang w:eastAsia="zh-CN"/>
        </w:rPr>
      </w:pPr>
      <w:r w:rsidRPr="00D92483">
        <w:rPr>
          <w:sz w:val="20"/>
          <w:szCs w:val="20"/>
        </w:rPr>
        <w:t>Приложение №1</w:t>
      </w:r>
      <w:r w:rsidRPr="00D92483">
        <w:rPr>
          <w:sz w:val="20"/>
          <w:szCs w:val="20"/>
        </w:rPr>
        <w:br/>
      </w:r>
      <w:proofErr w:type="gramStart"/>
      <w:r w:rsidRPr="00D92483">
        <w:rPr>
          <w:sz w:val="20"/>
          <w:szCs w:val="20"/>
        </w:rPr>
        <w:t>Утверждён</w:t>
      </w:r>
      <w:proofErr w:type="gramEnd"/>
      <w:r w:rsidRPr="00D92483">
        <w:rPr>
          <w:sz w:val="20"/>
          <w:szCs w:val="20"/>
        </w:rPr>
        <w:t>:</w:t>
      </w:r>
      <w:r w:rsidRPr="00D92483">
        <w:rPr>
          <w:sz w:val="20"/>
          <w:szCs w:val="20"/>
        </w:rPr>
        <w:br/>
        <w:t>постановлением администрации</w:t>
      </w:r>
      <w:r w:rsidRPr="00D92483">
        <w:rPr>
          <w:sz w:val="20"/>
          <w:szCs w:val="20"/>
          <w:lang w:eastAsia="zh-CN"/>
        </w:rPr>
        <w:t xml:space="preserve"> </w:t>
      </w:r>
    </w:p>
    <w:p w:rsidR="00D92483" w:rsidRPr="00D92483" w:rsidRDefault="00D92483" w:rsidP="00D92483">
      <w:pPr>
        <w:spacing w:line="279" w:lineRule="atLeast"/>
        <w:jc w:val="right"/>
        <w:rPr>
          <w:sz w:val="20"/>
          <w:szCs w:val="20"/>
        </w:rPr>
      </w:pPr>
      <w:r w:rsidRPr="00D92483">
        <w:rPr>
          <w:sz w:val="20"/>
          <w:szCs w:val="20"/>
          <w:lang w:eastAsia="zh-CN"/>
        </w:rPr>
        <w:t>Егоркиного</w:t>
      </w:r>
      <w:r w:rsidRPr="00D92483">
        <w:rPr>
          <w:sz w:val="20"/>
          <w:szCs w:val="20"/>
        </w:rPr>
        <w:t xml:space="preserve"> сельского поселения</w:t>
      </w:r>
      <w:r w:rsidRPr="00D92483">
        <w:rPr>
          <w:sz w:val="20"/>
          <w:szCs w:val="20"/>
        </w:rPr>
        <w:br/>
        <w:t>«13» апреля 2021 года № 36</w:t>
      </w:r>
    </w:p>
    <w:p w:rsidR="00D92483" w:rsidRPr="00D92483" w:rsidRDefault="00D92483" w:rsidP="00D92483">
      <w:pPr>
        <w:spacing w:after="150" w:line="279" w:lineRule="atLeast"/>
        <w:jc w:val="center"/>
        <w:rPr>
          <w:b/>
          <w:bCs/>
          <w:sz w:val="20"/>
          <w:szCs w:val="20"/>
        </w:rPr>
      </w:pPr>
      <w:r w:rsidRPr="00D92483">
        <w:rPr>
          <w:b/>
          <w:bCs/>
          <w:sz w:val="20"/>
          <w:szCs w:val="20"/>
        </w:rPr>
        <w:t>ПЛАН</w:t>
      </w:r>
      <w:r w:rsidRPr="00D92483">
        <w:rPr>
          <w:sz w:val="20"/>
          <w:szCs w:val="20"/>
        </w:rPr>
        <w:br/>
      </w:r>
      <w:r w:rsidRPr="00D92483">
        <w:rPr>
          <w:b/>
          <w:bCs/>
          <w:sz w:val="20"/>
          <w:szCs w:val="20"/>
        </w:rPr>
        <w:t>мероприятий по проведению двухмесячника по санитарно-экологической</w:t>
      </w:r>
      <w:r w:rsidRPr="00D92483">
        <w:rPr>
          <w:sz w:val="20"/>
          <w:szCs w:val="20"/>
        </w:rPr>
        <w:br/>
      </w:r>
      <w:r w:rsidRPr="00D92483">
        <w:rPr>
          <w:b/>
          <w:bCs/>
          <w:sz w:val="20"/>
          <w:szCs w:val="20"/>
        </w:rPr>
        <w:t xml:space="preserve">очистке и благоустройству населенных пунктов на территории </w:t>
      </w:r>
      <w:r w:rsidRPr="00D92483">
        <w:rPr>
          <w:b/>
          <w:sz w:val="20"/>
          <w:szCs w:val="20"/>
          <w:lang w:eastAsia="zh-CN"/>
        </w:rPr>
        <w:t>Егоркиного</w:t>
      </w:r>
      <w:r w:rsidRPr="00D92483">
        <w:rPr>
          <w:b/>
          <w:bCs/>
          <w:sz w:val="20"/>
          <w:szCs w:val="20"/>
        </w:rPr>
        <w:t xml:space="preserve"> сельского</w:t>
      </w:r>
      <w:r w:rsidRPr="00D92483">
        <w:rPr>
          <w:sz w:val="20"/>
          <w:szCs w:val="20"/>
        </w:rPr>
        <w:t xml:space="preserve"> </w:t>
      </w:r>
      <w:r w:rsidRPr="00D92483">
        <w:rPr>
          <w:b/>
          <w:bCs/>
          <w:sz w:val="20"/>
          <w:szCs w:val="20"/>
        </w:rPr>
        <w:t xml:space="preserve">поселения </w:t>
      </w:r>
      <w:proofErr w:type="spellStart"/>
      <w:r w:rsidRPr="00D92483">
        <w:rPr>
          <w:b/>
          <w:bCs/>
          <w:sz w:val="20"/>
          <w:szCs w:val="20"/>
        </w:rPr>
        <w:t>Шумерлинского</w:t>
      </w:r>
      <w:proofErr w:type="spellEnd"/>
      <w:r w:rsidRPr="00D92483">
        <w:rPr>
          <w:b/>
          <w:bCs/>
          <w:sz w:val="20"/>
          <w:szCs w:val="20"/>
        </w:rPr>
        <w:t xml:space="preserve"> района с 01 апреля по 31 мая 2021 года</w:t>
      </w:r>
    </w:p>
    <w:tbl>
      <w:tblPr>
        <w:tblW w:w="9744" w:type="dxa"/>
        <w:jc w:val="center"/>
        <w:tblInd w:w="-7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2"/>
        <w:gridCol w:w="3958"/>
        <w:gridCol w:w="1377"/>
        <w:gridCol w:w="1972"/>
        <w:gridCol w:w="1795"/>
      </w:tblGrid>
      <w:tr w:rsidR="00D92483" w:rsidRPr="00D92483" w:rsidTr="00A62DED">
        <w:trPr>
          <w:jc w:val="center"/>
        </w:trPr>
        <w:tc>
          <w:tcPr>
            <w:tcW w:w="642" w:type="dxa"/>
            <w:tcBorders>
              <w:top w:val="outset" w:sz="6" w:space="0" w:color="auto"/>
              <w:left w:val="outset" w:sz="6" w:space="0" w:color="auto"/>
              <w:bottom w:val="outset" w:sz="6" w:space="0" w:color="auto"/>
              <w:right w:val="outset" w:sz="6" w:space="0" w:color="auto"/>
            </w:tcBorders>
            <w:vAlign w:val="center"/>
            <w:hideMark/>
          </w:tcPr>
          <w:p w:rsidR="00D92483" w:rsidRPr="00D92483" w:rsidRDefault="00D92483" w:rsidP="00D92483">
            <w:pPr>
              <w:spacing w:after="150"/>
              <w:jc w:val="center"/>
              <w:rPr>
                <w:sz w:val="20"/>
                <w:szCs w:val="20"/>
              </w:rPr>
            </w:pPr>
            <w:r w:rsidRPr="00D92483">
              <w:rPr>
                <w:b/>
                <w:bCs/>
                <w:sz w:val="20"/>
                <w:szCs w:val="20"/>
              </w:rPr>
              <w:t xml:space="preserve">№ </w:t>
            </w:r>
            <w:proofErr w:type="gramStart"/>
            <w:r w:rsidRPr="00D92483">
              <w:rPr>
                <w:b/>
                <w:bCs/>
                <w:sz w:val="20"/>
                <w:szCs w:val="20"/>
              </w:rPr>
              <w:t>п</w:t>
            </w:r>
            <w:proofErr w:type="gramEnd"/>
            <w:r w:rsidRPr="00D92483">
              <w:rPr>
                <w:b/>
                <w:bCs/>
                <w:sz w:val="20"/>
                <w:szCs w:val="20"/>
              </w:rPr>
              <w:t>/п</w:t>
            </w:r>
          </w:p>
        </w:tc>
        <w:tc>
          <w:tcPr>
            <w:tcW w:w="3958" w:type="dxa"/>
            <w:tcBorders>
              <w:top w:val="outset" w:sz="6" w:space="0" w:color="auto"/>
              <w:left w:val="outset" w:sz="6" w:space="0" w:color="auto"/>
              <w:bottom w:val="outset" w:sz="6" w:space="0" w:color="auto"/>
              <w:right w:val="outset" w:sz="6" w:space="0" w:color="auto"/>
            </w:tcBorders>
            <w:vAlign w:val="center"/>
            <w:hideMark/>
          </w:tcPr>
          <w:p w:rsidR="00D92483" w:rsidRPr="00D92483" w:rsidRDefault="00D92483" w:rsidP="00D92483">
            <w:pPr>
              <w:spacing w:after="150"/>
              <w:jc w:val="center"/>
              <w:rPr>
                <w:sz w:val="20"/>
                <w:szCs w:val="20"/>
              </w:rPr>
            </w:pPr>
            <w:r w:rsidRPr="00D92483">
              <w:rPr>
                <w:b/>
                <w:bCs/>
                <w:sz w:val="20"/>
                <w:szCs w:val="20"/>
              </w:rPr>
              <w:t>Наименование мероприятий</w:t>
            </w:r>
          </w:p>
        </w:tc>
        <w:tc>
          <w:tcPr>
            <w:tcW w:w="1377" w:type="dxa"/>
            <w:tcBorders>
              <w:top w:val="outset" w:sz="6" w:space="0" w:color="auto"/>
              <w:left w:val="outset" w:sz="6" w:space="0" w:color="auto"/>
              <w:bottom w:val="outset" w:sz="6" w:space="0" w:color="auto"/>
              <w:right w:val="outset" w:sz="6" w:space="0" w:color="auto"/>
            </w:tcBorders>
            <w:vAlign w:val="center"/>
            <w:hideMark/>
          </w:tcPr>
          <w:p w:rsidR="00D92483" w:rsidRPr="00D92483" w:rsidRDefault="00D92483" w:rsidP="00D92483">
            <w:pPr>
              <w:spacing w:after="150"/>
              <w:jc w:val="center"/>
              <w:rPr>
                <w:sz w:val="20"/>
                <w:szCs w:val="20"/>
              </w:rPr>
            </w:pPr>
            <w:r w:rsidRPr="00D92483">
              <w:rPr>
                <w:b/>
                <w:bCs/>
                <w:sz w:val="20"/>
                <w:szCs w:val="20"/>
              </w:rPr>
              <w:t>Сроки выполнения</w:t>
            </w:r>
          </w:p>
        </w:tc>
        <w:tc>
          <w:tcPr>
            <w:tcW w:w="1972" w:type="dxa"/>
            <w:tcBorders>
              <w:top w:val="outset" w:sz="6" w:space="0" w:color="auto"/>
              <w:left w:val="outset" w:sz="6" w:space="0" w:color="auto"/>
              <w:bottom w:val="outset" w:sz="6" w:space="0" w:color="auto"/>
              <w:right w:val="outset" w:sz="6" w:space="0" w:color="auto"/>
            </w:tcBorders>
            <w:vAlign w:val="center"/>
            <w:hideMark/>
          </w:tcPr>
          <w:p w:rsidR="00D92483" w:rsidRPr="00D92483" w:rsidRDefault="00D92483" w:rsidP="00D92483">
            <w:pPr>
              <w:spacing w:after="150"/>
              <w:jc w:val="center"/>
              <w:rPr>
                <w:sz w:val="20"/>
                <w:szCs w:val="20"/>
              </w:rPr>
            </w:pPr>
            <w:r w:rsidRPr="00D92483">
              <w:rPr>
                <w:b/>
                <w:bCs/>
                <w:sz w:val="20"/>
                <w:szCs w:val="20"/>
              </w:rPr>
              <w:t>Исполнитель</w:t>
            </w:r>
          </w:p>
        </w:tc>
        <w:tc>
          <w:tcPr>
            <w:tcW w:w="1795" w:type="dxa"/>
            <w:tcBorders>
              <w:top w:val="outset" w:sz="6" w:space="0" w:color="auto"/>
              <w:left w:val="outset" w:sz="6" w:space="0" w:color="auto"/>
              <w:bottom w:val="outset" w:sz="6" w:space="0" w:color="auto"/>
              <w:right w:val="outset" w:sz="6" w:space="0" w:color="auto"/>
            </w:tcBorders>
            <w:vAlign w:val="center"/>
            <w:hideMark/>
          </w:tcPr>
          <w:p w:rsidR="00D92483" w:rsidRPr="00D92483" w:rsidRDefault="00D92483" w:rsidP="00D92483">
            <w:pPr>
              <w:spacing w:after="150"/>
              <w:jc w:val="center"/>
              <w:rPr>
                <w:sz w:val="20"/>
                <w:szCs w:val="20"/>
              </w:rPr>
            </w:pPr>
            <w:r w:rsidRPr="00D92483">
              <w:rPr>
                <w:b/>
                <w:bCs/>
                <w:sz w:val="20"/>
                <w:szCs w:val="20"/>
              </w:rPr>
              <w:t>Ответственные</w:t>
            </w:r>
          </w:p>
        </w:tc>
      </w:tr>
      <w:tr w:rsidR="00D92483" w:rsidRPr="00D92483" w:rsidTr="00A62DED">
        <w:trPr>
          <w:jc w:val="center"/>
        </w:trPr>
        <w:tc>
          <w:tcPr>
            <w:tcW w:w="64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1</w:t>
            </w:r>
          </w:p>
        </w:tc>
        <w:tc>
          <w:tcPr>
            <w:tcW w:w="3958"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both"/>
              <w:rPr>
                <w:sz w:val="20"/>
                <w:szCs w:val="20"/>
              </w:rPr>
            </w:pPr>
            <w:r w:rsidRPr="00D92483">
              <w:rPr>
                <w:sz w:val="20"/>
                <w:szCs w:val="20"/>
              </w:rPr>
              <w:t xml:space="preserve">Проведение двухмесячника по </w:t>
            </w:r>
            <w:proofErr w:type="gramStart"/>
            <w:r w:rsidRPr="00D92483">
              <w:rPr>
                <w:sz w:val="20"/>
                <w:szCs w:val="20"/>
              </w:rPr>
              <w:t>санитарной-экологической</w:t>
            </w:r>
            <w:proofErr w:type="gramEnd"/>
            <w:r w:rsidRPr="00D92483">
              <w:rPr>
                <w:sz w:val="20"/>
                <w:szCs w:val="20"/>
              </w:rPr>
              <w:t xml:space="preserve"> очистке и благоустройству населенных пунктов</w:t>
            </w:r>
          </w:p>
        </w:tc>
        <w:tc>
          <w:tcPr>
            <w:tcW w:w="1377"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01.04-31.05.2021</w:t>
            </w:r>
          </w:p>
        </w:tc>
        <w:tc>
          <w:tcPr>
            <w:tcW w:w="197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Руководители предприятий, учреждений, организаций, Администрация, население поселения</w:t>
            </w:r>
          </w:p>
        </w:tc>
        <w:tc>
          <w:tcPr>
            <w:tcW w:w="1795"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Администрация поселения</w:t>
            </w:r>
          </w:p>
        </w:tc>
      </w:tr>
      <w:tr w:rsidR="00D92483" w:rsidRPr="00D92483" w:rsidTr="00A62DED">
        <w:trPr>
          <w:jc w:val="center"/>
        </w:trPr>
        <w:tc>
          <w:tcPr>
            <w:tcW w:w="64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2</w:t>
            </w:r>
          </w:p>
        </w:tc>
        <w:tc>
          <w:tcPr>
            <w:tcW w:w="3958"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both"/>
              <w:rPr>
                <w:sz w:val="20"/>
                <w:szCs w:val="20"/>
              </w:rPr>
            </w:pPr>
            <w:r w:rsidRPr="00D92483">
              <w:rPr>
                <w:sz w:val="20"/>
                <w:szCs w:val="20"/>
              </w:rPr>
              <w:t xml:space="preserve">Озеленение территории: посадка деревьев, кустарников, устройство газонов и цветников, уход за естественными природными растениями, побелка деревьев, спиливание старых деревьев </w:t>
            </w:r>
          </w:p>
        </w:tc>
        <w:tc>
          <w:tcPr>
            <w:tcW w:w="1377"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 xml:space="preserve">апрель </w:t>
            </w:r>
            <w:proofErr w:type="gramStart"/>
            <w:r w:rsidRPr="00D92483">
              <w:rPr>
                <w:sz w:val="20"/>
                <w:szCs w:val="20"/>
              </w:rPr>
              <w:t>-м</w:t>
            </w:r>
            <w:proofErr w:type="gramEnd"/>
            <w:r w:rsidRPr="00D92483">
              <w:rPr>
                <w:sz w:val="20"/>
                <w:szCs w:val="20"/>
              </w:rPr>
              <w:t>ай</w:t>
            </w:r>
          </w:p>
        </w:tc>
        <w:tc>
          <w:tcPr>
            <w:tcW w:w="197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Руководители предприятий, учреждений, организаций, Администрация, население поселения</w:t>
            </w:r>
          </w:p>
        </w:tc>
        <w:tc>
          <w:tcPr>
            <w:tcW w:w="1795"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Администрация поселения</w:t>
            </w:r>
          </w:p>
        </w:tc>
      </w:tr>
      <w:tr w:rsidR="00D92483" w:rsidRPr="00D92483" w:rsidTr="00A62DED">
        <w:trPr>
          <w:jc w:val="center"/>
        </w:trPr>
        <w:tc>
          <w:tcPr>
            <w:tcW w:w="64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3</w:t>
            </w:r>
          </w:p>
        </w:tc>
        <w:tc>
          <w:tcPr>
            <w:tcW w:w="3958"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both"/>
              <w:rPr>
                <w:sz w:val="20"/>
                <w:szCs w:val="20"/>
              </w:rPr>
            </w:pPr>
            <w:r w:rsidRPr="00D92483">
              <w:rPr>
                <w:sz w:val="20"/>
                <w:szCs w:val="20"/>
              </w:rPr>
              <w:t>Организация и проведение мероприятий Дня дерева "Посади дерево и сохрани его"</w:t>
            </w:r>
          </w:p>
        </w:tc>
        <w:tc>
          <w:tcPr>
            <w:tcW w:w="1377"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апрель</w:t>
            </w:r>
          </w:p>
        </w:tc>
        <w:tc>
          <w:tcPr>
            <w:tcW w:w="197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Руководители предприятий, учреждений, организаций, Администрация, население поселения</w:t>
            </w:r>
          </w:p>
        </w:tc>
        <w:tc>
          <w:tcPr>
            <w:tcW w:w="1795"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Администрация поселения</w:t>
            </w:r>
          </w:p>
        </w:tc>
      </w:tr>
      <w:tr w:rsidR="00D92483" w:rsidRPr="00D92483" w:rsidTr="00A62DED">
        <w:trPr>
          <w:jc w:val="center"/>
        </w:trPr>
        <w:tc>
          <w:tcPr>
            <w:tcW w:w="64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lastRenderedPageBreak/>
              <w:t>4</w:t>
            </w:r>
          </w:p>
        </w:tc>
        <w:tc>
          <w:tcPr>
            <w:tcW w:w="3958"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both"/>
              <w:rPr>
                <w:sz w:val="20"/>
                <w:szCs w:val="20"/>
              </w:rPr>
            </w:pPr>
            <w:r w:rsidRPr="00D92483">
              <w:rPr>
                <w:sz w:val="20"/>
                <w:szCs w:val="20"/>
              </w:rPr>
              <w:t xml:space="preserve">Работы по приведению в надлежащее санитарное состояние </w:t>
            </w:r>
            <w:proofErr w:type="gramStart"/>
            <w:r w:rsidRPr="00D92483">
              <w:rPr>
                <w:sz w:val="20"/>
                <w:szCs w:val="20"/>
              </w:rPr>
              <w:t>памятников  ВОВ</w:t>
            </w:r>
            <w:proofErr w:type="gramEnd"/>
          </w:p>
        </w:tc>
        <w:tc>
          <w:tcPr>
            <w:tcW w:w="1377"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апрель - май</w:t>
            </w:r>
          </w:p>
        </w:tc>
        <w:tc>
          <w:tcPr>
            <w:tcW w:w="197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Администрация поселения</w:t>
            </w:r>
          </w:p>
        </w:tc>
        <w:tc>
          <w:tcPr>
            <w:tcW w:w="1795"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Администрация поселения</w:t>
            </w:r>
          </w:p>
        </w:tc>
      </w:tr>
      <w:tr w:rsidR="00D92483" w:rsidRPr="00D92483" w:rsidTr="00A62DED">
        <w:trPr>
          <w:jc w:val="center"/>
        </w:trPr>
        <w:tc>
          <w:tcPr>
            <w:tcW w:w="64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5</w:t>
            </w:r>
          </w:p>
        </w:tc>
        <w:tc>
          <w:tcPr>
            <w:tcW w:w="3958"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both"/>
              <w:rPr>
                <w:sz w:val="20"/>
                <w:szCs w:val="20"/>
              </w:rPr>
            </w:pPr>
            <w:r w:rsidRPr="00D92483">
              <w:rPr>
                <w:sz w:val="20"/>
                <w:szCs w:val="20"/>
              </w:rPr>
              <w:t>Ремонт и покраска малых архитектурных форм в местах общего пользования, придомовых территориях, детских площадках, на прилегающих территориях предприятий, организаций, учреждений</w:t>
            </w:r>
          </w:p>
        </w:tc>
        <w:tc>
          <w:tcPr>
            <w:tcW w:w="1377"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май</w:t>
            </w:r>
          </w:p>
        </w:tc>
        <w:tc>
          <w:tcPr>
            <w:tcW w:w="197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Руководители предприятий, учреждений, организаций, Администрация, население поселения</w:t>
            </w:r>
          </w:p>
        </w:tc>
        <w:tc>
          <w:tcPr>
            <w:tcW w:w="1795"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Администрация поселения</w:t>
            </w:r>
          </w:p>
        </w:tc>
      </w:tr>
      <w:tr w:rsidR="00D92483" w:rsidRPr="00D92483" w:rsidTr="00A62DED">
        <w:trPr>
          <w:jc w:val="center"/>
        </w:trPr>
        <w:tc>
          <w:tcPr>
            <w:tcW w:w="64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6</w:t>
            </w:r>
          </w:p>
        </w:tc>
        <w:tc>
          <w:tcPr>
            <w:tcW w:w="3958"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rPr>
                <w:sz w:val="20"/>
                <w:szCs w:val="20"/>
              </w:rPr>
            </w:pPr>
            <w:proofErr w:type="spellStart"/>
            <w:r w:rsidRPr="00D92483">
              <w:rPr>
                <w:sz w:val="20"/>
                <w:szCs w:val="20"/>
              </w:rPr>
              <w:t>Грейдерование</w:t>
            </w:r>
            <w:proofErr w:type="spellEnd"/>
            <w:r w:rsidRPr="00D92483">
              <w:rPr>
                <w:sz w:val="20"/>
                <w:szCs w:val="20"/>
              </w:rPr>
              <w:t xml:space="preserve">  автодорог</w:t>
            </w:r>
          </w:p>
        </w:tc>
        <w:tc>
          <w:tcPr>
            <w:tcW w:w="1377"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май</w:t>
            </w:r>
          </w:p>
        </w:tc>
        <w:tc>
          <w:tcPr>
            <w:tcW w:w="197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Администрация поселения</w:t>
            </w:r>
          </w:p>
        </w:tc>
        <w:tc>
          <w:tcPr>
            <w:tcW w:w="1795"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Администрация поселения</w:t>
            </w:r>
          </w:p>
        </w:tc>
      </w:tr>
      <w:tr w:rsidR="00D92483" w:rsidRPr="00D92483" w:rsidTr="00A62DED">
        <w:trPr>
          <w:jc w:val="center"/>
        </w:trPr>
        <w:tc>
          <w:tcPr>
            <w:tcW w:w="64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7</w:t>
            </w:r>
          </w:p>
        </w:tc>
        <w:tc>
          <w:tcPr>
            <w:tcW w:w="3958"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both"/>
              <w:rPr>
                <w:sz w:val="20"/>
                <w:szCs w:val="20"/>
              </w:rPr>
            </w:pPr>
            <w:proofErr w:type="gramStart"/>
            <w:r w:rsidRPr="00D92483">
              <w:rPr>
                <w:rFonts w:eastAsia="Calibri"/>
                <w:sz w:val="20"/>
                <w:szCs w:val="20"/>
                <w:lang w:eastAsia="en-US"/>
              </w:rPr>
              <w:t xml:space="preserve">Организация и проведение массовых экологических субботников по санитарной очистке территорий населенных пунктов, мест  общего пользования, мест отдыха, кладбищ, памятных мест захоронения, обелисков, памятников, территорий дворов, </w:t>
            </w:r>
            <w:proofErr w:type="spellStart"/>
            <w:r w:rsidRPr="00D92483">
              <w:rPr>
                <w:rFonts w:eastAsia="Calibri"/>
                <w:sz w:val="20"/>
                <w:szCs w:val="20"/>
                <w:lang w:eastAsia="en-US"/>
              </w:rPr>
              <w:t>внутридворовых</w:t>
            </w:r>
            <w:proofErr w:type="spellEnd"/>
            <w:r w:rsidRPr="00D92483">
              <w:rPr>
                <w:rFonts w:eastAsia="Calibri"/>
                <w:sz w:val="20"/>
                <w:szCs w:val="20"/>
                <w:lang w:eastAsia="en-US"/>
              </w:rPr>
              <w:t xml:space="preserve"> проездов, детских площадок много квартирных домов, территорий, прилегающих к дорогам местного значения, очистке от мусора прибрежных полос водоемов, оврагов в черте населенных пунктов, обустройству родников, колодцев</w:t>
            </w:r>
            <w:proofErr w:type="gramEnd"/>
          </w:p>
        </w:tc>
        <w:tc>
          <w:tcPr>
            <w:tcW w:w="1377"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апрель-май</w:t>
            </w:r>
          </w:p>
        </w:tc>
        <w:tc>
          <w:tcPr>
            <w:tcW w:w="197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Руководители предприятий, учреждений, организаций, Администрация, население поселения</w:t>
            </w:r>
          </w:p>
        </w:tc>
        <w:tc>
          <w:tcPr>
            <w:tcW w:w="1795"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Администрация поселения</w:t>
            </w:r>
          </w:p>
        </w:tc>
      </w:tr>
      <w:tr w:rsidR="00D92483" w:rsidRPr="00D92483" w:rsidTr="00A62DED">
        <w:trPr>
          <w:jc w:val="center"/>
        </w:trPr>
        <w:tc>
          <w:tcPr>
            <w:tcW w:w="64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8</w:t>
            </w:r>
          </w:p>
        </w:tc>
        <w:tc>
          <w:tcPr>
            <w:tcW w:w="3958"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both"/>
              <w:rPr>
                <w:rFonts w:eastAsia="Calibri"/>
                <w:sz w:val="20"/>
                <w:szCs w:val="20"/>
                <w:lang w:eastAsia="en-US"/>
              </w:rPr>
            </w:pPr>
            <w:r w:rsidRPr="00D92483">
              <w:rPr>
                <w:rFonts w:eastAsia="Calibri"/>
                <w:sz w:val="20"/>
                <w:szCs w:val="20"/>
                <w:lang w:eastAsia="en-US"/>
              </w:rPr>
              <w:t>Организация сбора и своевременного вывоза твердых бытовых отходов с территории сельского поселения, в том числе во время проведения субботников, ликвидация несанкционированных мест размещения отходов</w:t>
            </w:r>
          </w:p>
        </w:tc>
        <w:tc>
          <w:tcPr>
            <w:tcW w:w="1377"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апрель-май</w:t>
            </w:r>
          </w:p>
        </w:tc>
        <w:tc>
          <w:tcPr>
            <w:tcW w:w="197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Администрация поселения</w:t>
            </w:r>
          </w:p>
        </w:tc>
        <w:tc>
          <w:tcPr>
            <w:tcW w:w="1795"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Администрация поселения</w:t>
            </w:r>
          </w:p>
        </w:tc>
      </w:tr>
      <w:tr w:rsidR="00D92483" w:rsidRPr="00D92483" w:rsidTr="00A62DED">
        <w:trPr>
          <w:jc w:val="center"/>
        </w:trPr>
        <w:tc>
          <w:tcPr>
            <w:tcW w:w="64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9</w:t>
            </w:r>
          </w:p>
        </w:tc>
        <w:tc>
          <w:tcPr>
            <w:tcW w:w="3958"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both"/>
              <w:rPr>
                <w:sz w:val="20"/>
                <w:szCs w:val="20"/>
              </w:rPr>
            </w:pPr>
            <w:r w:rsidRPr="00D92483">
              <w:rPr>
                <w:sz w:val="20"/>
                <w:szCs w:val="20"/>
              </w:rPr>
              <w:t>Проведение рейдов по контролю сжигания мусора и выявлению источников загрязнения окружающей среды</w:t>
            </w:r>
          </w:p>
        </w:tc>
        <w:tc>
          <w:tcPr>
            <w:tcW w:w="1377"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апрель-май</w:t>
            </w:r>
          </w:p>
        </w:tc>
        <w:tc>
          <w:tcPr>
            <w:tcW w:w="197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Администрация поселения</w:t>
            </w:r>
          </w:p>
        </w:tc>
        <w:tc>
          <w:tcPr>
            <w:tcW w:w="1795"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Администрация поселения</w:t>
            </w:r>
          </w:p>
        </w:tc>
      </w:tr>
      <w:tr w:rsidR="00D92483" w:rsidRPr="00D92483" w:rsidTr="00A62DED">
        <w:trPr>
          <w:jc w:val="center"/>
        </w:trPr>
        <w:tc>
          <w:tcPr>
            <w:tcW w:w="64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10</w:t>
            </w:r>
          </w:p>
        </w:tc>
        <w:tc>
          <w:tcPr>
            <w:tcW w:w="3958"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both"/>
              <w:rPr>
                <w:rFonts w:eastAsia="Calibri"/>
                <w:sz w:val="20"/>
                <w:szCs w:val="20"/>
                <w:lang w:eastAsia="en-US"/>
              </w:rPr>
            </w:pPr>
            <w:r w:rsidRPr="00D92483">
              <w:rPr>
                <w:rFonts w:eastAsia="Calibri"/>
                <w:sz w:val="20"/>
                <w:szCs w:val="20"/>
                <w:lang w:eastAsia="en-US"/>
              </w:rPr>
              <w:t>Выполнение работ и мероприятий по обеспечению первичных мер пожарной безопасности в границах населенных пунктов поселения:</w:t>
            </w:r>
          </w:p>
          <w:p w:rsidR="00D92483" w:rsidRPr="00D92483" w:rsidRDefault="00D92483" w:rsidP="00D92483">
            <w:pPr>
              <w:spacing w:after="150"/>
              <w:jc w:val="both"/>
              <w:rPr>
                <w:rFonts w:eastAsia="Calibri"/>
                <w:sz w:val="20"/>
                <w:szCs w:val="20"/>
                <w:lang w:eastAsia="en-US"/>
              </w:rPr>
            </w:pPr>
            <w:r w:rsidRPr="00D92483">
              <w:rPr>
                <w:rFonts w:eastAsia="Calibri"/>
                <w:sz w:val="20"/>
                <w:szCs w:val="20"/>
                <w:lang w:eastAsia="en-US"/>
              </w:rPr>
              <w:t>- Опашка населенных пунктов сельского поселения.</w:t>
            </w:r>
          </w:p>
        </w:tc>
        <w:tc>
          <w:tcPr>
            <w:tcW w:w="1377"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май</w:t>
            </w:r>
          </w:p>
        </w:tc>
        <w:tc>
          <w:tcPr>
            <w:tcW w:w="197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Администрация поселения</w:t>
            </w:r>
          </w:p>
        </w:tc>
        <w:tc>
          <w:tcPr>
            <w:tcW w:w="1795"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Администрация поселения</w:t>
            </w:r>
          </w:p>
        </w:tc>
      </w:tr>
      <w:tr w:rsidR="00D92483" w:rsidRPr="00D92483" w:rsidTr="00A62DED">
        <w:trPr>
          <w:jc w:val="center"/>
        </w:trPr>
        <w:tc>
          <w:tcPr>
            <w:tcW w:w="64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11</w:t>
            </w:r>
          </w:p>
        </w:tc>
        <w:tc>
          <w:tcPr>
            <w:tcW w:w="3958"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line="315" w:lineRule="atLeast"/>
              <w:jc w:val="both"/>
              <w:textAlignment w:val="baseline"/>
              <w:rPr>
                <w:color w:val="2D2D2D"/>
                <w:sz w:val="20"/>
                <w:szCs w:val="20"/>
              </w:rPr>
            </w:pPr>
            <w:r w:rsidRPr="00D92483">
              <w:rPr>
                <w:sz w:val="20"/>
                <w:szCs w:val="20"/>
              </w:rPr>
              <w:t xml:space="preserve">Информационное сопровождение мероприятий, проводимых в рамках  двухмесячника по </w:t>
            </w:r>
            <w:proofErr w:type="gramStart"/>
            <w:r w:rsidRPr="00D92483">
              <w:rPr>
                <w:sz w:val="20"/>
                <w:szCs w:val="20"/>
              </w:rPr>
              <w:t>санитарной-экологической</w:t>
            </w:r>
            <w:proofErr w:type="gramEnd"/>
            <w:r w:rsidRPr="00D92483">
              <w:rPr>
                <w:sz w:val="20"/>
                <w:szCs w:val="20"/>
              </w:rPr>
              <w:t xml:space="preserve"> очистке и благоустройству населенных пунктов</w:t>
            </w:r>
          </w:p>
        </w:tc>
        <w:tc>
          <w:tcPr>
            <w:tcW w:w="1377"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в течение всего периода проведения</w:t>
            </w:r>
          </w:p>
        </w:tc>
        <w:tc>
          <w:tcPr>
            <w:tcW w:w="1972"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Администрация поселения</w:t>
            </w:r>
          </w:p>
        </w:tc>
        <w:tc>
          <w:tcPr>
            <w:tcW w:w="1795" w:type="dxa"/>
            <w:tcBorders>
              <w:top w:val="outset" w:sz="6" w:space="0" w:color="auto"/>
              <w:left w:val="outset" w:sz="6" w:space="0" w:color="auto"/>
              <w:bottom w:val="outset" w:sz="6" w:space="0" w:color="auto"/>
              <w:right w:val="outset" w:sz="6" w:space="0" w:color="auto"/>
            </w:tcBorders>
            <w:hideMark/>
          </w:tcPr>
          <w:p w:rsidR="00D92483" w:rsidRPr="00D92483" w:rsidRDefault="00D92483" w:rsidP="00D92483">
            <w:pPr>
              <w:spacing w:after="150"/>
              <w:jc w:val="center"/>
              <w:rPr>
                <w:sz w:val="20"/>
                <w:szCs w:val="20"/>
              </w:rPr>
            </w:pPr>
            <w:r w:rsidRPr="00D92483">
              <w:rPr>
                <w:sz w:val="20"/>
                <w:szCs w:val="20"/>
              </w:rPr>
              <w:t>Администрация поселения</w:t>
            </w:r>
          </w:p>
        </w:tc>
      </w:tr>
    </w:tbl>
    <w:p w:rsidR="00D92483" w:rsidRPr="00D92483" w:rsidRDefault="00D92483" w:rsidP="00D92483">
      <w:pPr>
        <w:spacing w:after="200" w:line="276" w:lineRule="auto"/>
        <w:rPr>
          <w:rFonts w:ascii="Calibri" w:eastAsia="Calibri" w:hAnsi="Calibri"/>
          <w:sz w:val="20"/>
          <w:szCs w:val="20"/>
          <w:lang w:eastAsia="en-US"/>
        </w:rPr>
      </w:pPr>
    </w:p>
    <w:p w:rsidR="005D69C1" w:rsidRDefault="00DE24AF" w:rsidP="005D69C1">
      <w:pPr>
        <w:ind w:hanging="142"/>
        <w:rPr>
          <w:sz w:val="20"/>
          <w:szCs w:val="20"/>
        </w:rPr>
      </w:pPr>
      <w:r>
        <w:rPr>
          <w:sz w:val="20"/>
          <w:szCs w:val="20"/>
        </w:rPr>
        <w:t xml:space="preserve">Решение Собрания депутатов </w:t>
      </w:r>
      <w:proofErr w:type="spellStart"/>
      <w:r>
        <w:rPr>
          <w:sz w:val="20"/>
          <w:szCs w:val="20"/>
        </w:rPr>
        <w:t>Егоркинского</w:t>
      </w:r>
      <w:proofErr w:type="spellEnd"/>
      <w:r>
        <w:rPr>
          <w:sz w:val="20"/>
          <w:szCs w:val="20"/>
        </w:rPr>
        <w:t xml:space="preserve"> сельского поселения </w:t>
      </w:r>
      <w:proofErr w:type="spellStart"/>
      <w:r>
        <w:rPr>
          <w:sz w:val="20"/>
          <w:szCs w:val="20"/>
        </w:rPr>
        <w:t>Шумерлинского</w:t>
      </w:r>
      <w:proofErr w:type="spellEnd"/>
      <w:r>
        <w:rPr>
          <w:sz w:val="20"/>
          <w:szCs w:val="20"/>
        </w:rPr>
        <w:t xml:space="preserve"> района </w:t>
      </w:r>
      <w:r w:rsidR="005D69C1">
        <w:rPr>
          <w:sz w:val="20"/>
          <w:szCs w:val="20"/>
        </w:rPr>
        <w:t>«</w:t>
      </w:r>
      <w:r w:rsidR="005D69C1" w:rsidRPr="00C51C66">
        <w:rPr>
          <w:sz w:val="20"/>
          <w:szCs w:val="20"/>
        </w:rPr>
        <w:t>Об утверждении отчета  об исполнении</w:t>
      </w:r>
      <w:r w:rsidR="005D69C1">
        <w:rPr>
          <w:sz w:val="20"/>
          <w:szCs w:val="20"/>
        </w:rPr>
        <w:t xml:space="preserve"> </w:t>
      </w:r>
      <w:r w:rsidR="005D69C1" w:rsidRPr="00C51C66">
        <w:rPr>
          <w:sz w:val="20"/>
          <w:szCs w:val="20"/>
        </w:rPr>
        <w:t xml:space="preserve">бюджета  </w:t>
      </w:r>
      <w:proofErr w:type="spellStart"/>
      <w:r w:rsidR="005D69C1" w:rsidRPr="00C51C66">
        <w:rPr>
          <w:sz w:val="20"/>
          <w:szCs w:val="20"/>
        </w:rPr>
        <w:t>Егоркинского</w:t>
      </w:r>
      <w:proofErr w:type="spellEnd"/>
      <w:r w:rsidR="005D69C1" w:rsidRPr="00C51C66">
        <w:rPr>
          <w:sz w:val="20"/>
          <w:szCs w:val="20"/>
        </w:rPr>
        <w:t xml:space="preserve">  сельского поселения  </w:t>
      </w:r>
      <w:proofErr w:type="spellStart"/>
      <w:r w:rsidR="005D69C1" w:rsidRPr="00C51C66">
        <w:rPr>
          <w:sz w:val="20"/>
          <w:szCs w:val="20"/>
        </w:rPr>
        <w:t>Шумерлинского</w:t>
      </w:r>
      <w:proofErr w:type="spellEnd"/>
      <w:r w:rsidR="005D69C1" w:rsidRPr="00C51C66">
        <w:rPr>
          <w:sz w:val="20"/>
          <w:szCs w:val="20"/>
        </w:rPr>
        <w:t xml:space="preserve">  района за 2020 год</w:t>
      </w:r>
      <w:r w:rsidR="005D69C1">
        <w:rPr>
          <w:sz w:val="20"/>
          <w:szCs w:val="20"/>
        </w:rPr>
        <w:t>».</w:t>
      </w:r>
    </w:p>
    <w:p w:rsidR="00815584" w:rsidRDefault="00815584" w:rsidP="005D69C1">
      <w:pPr>
        <w:ind w:hanging="142"/>
        <w:rPr>
          <w:sz w:val="20"/>
          <w:szCs w:val="20"/>
        </w:rPr>
      </w:pPr>
      <w:r>
        <w:rPr>
          <w:sz w:val="20"/>
          <w:szCs w:val="20"/>
        </w:rPr>
        <w:t>№ 9/1 от 1</w:t>
      </w:r>
      <w:r w:rsidR="002011B6">
        <w:rPr>
          <w:sz w:val="20"/>
          <w:szCs w:val="20"/>
        </w:rPr>
        <w:t>4</w:t>
      </w:r>
      <w:r>
        <w:rPr>
          <w:sz w:val="20"/>
          <w:szCs w:val="20"/>
        </w:rPr>
        <w:t>.04.2021 г.</w:t>
      </w:r>
    </w:p>
    <w:p w:rsidR="00DE4AFA" w:rsidRPr="00C51C66" w:rsidRDefault="00DE4AFA" w:rsidP="005D69C1">
      <w:pPr>
        <w:ind w:hanging="142"/>
        <w:rPr>
          <w:sz w:val="20"/>
          <w:szCs w:val="20"/>
        </w:rPr>
      </w:pPr>
    </w:p>
    <w:p w:rsidR="0089262C" w:rsidRPr="003D0B76" w:rsidRDefault="0089262C" w:rsidP="0089262C">
      <w:pPr>
        <w:ind w:firstLine="567"/>
        <w:jc w:val="center"/>
        <w:rPr>
          <w:b/>
          <w:sz w:val="20"/>
          <w:szCs w:val="20"/>
        </w:rPr>
      </w:pPr>
      <w:r w:rsidRPr="003D0B76">
        <w:rPr>
          <w:b/>
          <w:sz w:val="20"/>
          <w:szCs w:val="20"/>
        </w:rPr>
        <w:t xml:space="preserve">Собрание депутатов </w:t>
      </w:r>
      <w:proofErr w:type="spellStart"/>
      <w:r w:rsidRPr="003D0B76">
        <w:rPr>
          <w:b/>
          <w:sz w:val="20"/>
          <w:szCs w:val="20"/>
        </w:rPr>
        <w:t>Егоркинского</w:t>
      </w:r>
      <w:proofErr w:type="spellEnd"/>
      <w:r w:rsidRPr="003D0B76">
        <w:rPr>
          <w:b/>
          <w:sz w:val="20"/>
          <w:szCs w:val="20"/>
        </w:rPr>
        <w:t xml:space="preserve">  сельского  поселения  </w:t>
      </w:r>
      <w:proofErr w:type="spellStart"/>
      <w:r w:rsidRPr="003D0B76">
        <w:rPr>
          <w:b/>
          <w:sz w:val="20"/>
          <w:szCs w:val="20"/>
        </w:rPr>
        <w:t>Шумерлинского</w:t>
      </w:r>
      <w:proofErr w:type="spellEnd"/>
      <w:r w:rsidRPr="003D0B76">
        <w:rPr>
          <w:b/>
          <w:sz w:val="20"/>
          <w:szCs w:val="20"/>
        </w:rPr>
        <w:t xml:space="preserve"> района решило:</w:t>
      </w:r>
    </w:p>
    <w:p w:rsidR="0089262C" w:rsidRPr="003D0B76" w:rsidRDefault="0089262C" w:rsidP="0089262C">
      <w:pPr>
        <w:ind w:firstLine="567"/>
        <w:jc w:val="center"/>
        <w:rPr>
          <w:b/>
          <w:sz w:val="20"/>
          <w:szCs w:val="20"/>
        </w:rPr>
      </w:pPr>
    </w:p>
    <w:p w:rsidR="0089262C" w:rsidRPr="003D0B76" w:rsidRDefault="0089262C" w:rsidP="0089262C">
      <w:pPr>
        <w:ind w:firstLine="567"/>
        <w:jc w:val="both"/>
        <w:rPr>
          <w:sz w:val="20"/>
          <w:szCs w:val="20"/>
        </w:rPr>
      </w:pPr>
      <w:r w:rsidRPr="003D0B76">
        <w:rPr>
          <w:sz w:val="20"/>
          <w:szCs w:val="20"/>
        </w:rPr>
        <w:t xml:space="preserve">1. Утвердить отчет об исполнении бюджета </w:t>
      </w:r>
      <w:proofErr w:type="spellStart"/>
      <w:r w:rsidRPr="003D0B76">
        <w:rPr>
          <w:sz w:val="20"/>
          <w:szCs w:val="20"/>
        </w:rPr>
        <w:t>Егоркинского</w:t>
      </w:r>
      <w:proofErr w:type="spellEnd"/>
      <w:r w:rsidRPr="003D0B76">
        <w:rPr>
          <w:sz w:val="20"/>
          <w:szCs w:val="20"/>
        </w:rPr>
        <w:t xml:space="preserve">  сельского  поселения  </w:t>
      </w:r>
      <w:proofErr w:type="spellStart"/>
      <w:r w:rsidRPr="003D0B76">
        <w:rPr>
          <w:sz w:val="20"/>
          <w:szCs w:val="20"/>
        </w:rPr>
        <w:t>Шумерлинского</w:t>
      </w:r>
      <w:proofErr w:type="spellEnd"/>
      <w:r w:rsidRPr="003D0B76">
        <w:rPr>
          <w:sz w:val="20"/>
          <w:szCs w:val="20"/>
        </w:rPr>
        <w:t xml:space="preserve"> района за 2020 год по доходам в сумме 8156,1 тыс. рублей, по расходам в сумме 8315,9 тыс. рублей с превышением расходов  над  доходами  в сумме 159,8</w:t>
      </w:r>
      <w:r w:rsidRPr="003D0B76">
        <w:rPr>
          <w:color w:val="FF0000"/>
          <w:sz w:val="20"/>
          <w:szCs w:val="20"/>
        </w:rPr>
        <w:t xml:space="preserve"> </w:t>
      </w:r>
      <w:r w:rsidRPr="003D0B76">
        <w:rPr>
          <w:sz w:val="20"/>
          <w:szCs w:val="20"/>
        </w:rPr>
        <w:t>тыс. рублей и со следующими показателями:</w:t>
      </w:r>
    </w:p>
    <w:p w:rsidR="0089262C" w:rsidRPr="003D0B76" w:rsidRDefault="0089262C" w:rsidP="0089262C">
      <w:pPr>
        <w:ind w:firstLine="567"/>
        <w:jc w:val="both"/>
        <w:rPr>
          <w:sz w:val="20"/>
          <w:szCs w:val="20"/>
        </w:rPr>
      </w:pPr>
      <w:r w:rsidRPr="003D0B76">
        <w:rPr>
          <w:sz w:val="20"/>
          <w:szCs w:val="20"/>
        </w:rPr>
        <w:t xml:space="preserve">доходов бюджета </w:t>
      </w:r>
      <w:proofErr w:type="spellStart"/>
      <w:r w:rsidRPr="003D0B76">
        <w:rPr>
          <w:sz w:val="20"/>
          <w:szCs w:val="20"/>
        </w:rPr>
        <w:t>Егоркинского</w:t>
      </w:r>
      <w:proofErr w:type="spellEnd"/>
      <w:r w:rsidRPr="003D0B76">
        <w:rPr>
          <w:sz w:val="20"/>
          <w:szCs w:val="20"/>
        </w:rPr>
        <w:t xml:space="preserve">  сельского  поселения  </w:t>
      </w:r>
      <w:proofErr w:type="spellStart"/>
      <w:r w:rsidRPr="003D0B76">
        <w:rPr>
          <w:sz w:val="20"/>
          <w:szCs w:val="20"/>
        </w:rPr>
        <w:t>Шумерлинского</w:t>
      </w:r>
      <w:proofErr w:type="spellEnd"/>
      <w:r w:rsidRPr="003D0B76">
        <w:rPr>
          <w:sz w:val="20"/>
          <w:szCs w:val="20"/>
        </w:rPr>
        <w:t xml:space="preserve"> района по кодам классификации доходов бюджетов за 2020 год согласно </w:t>
      </w:r>
      <w:hyperlink w:anchor="sub_1000" w:history="1">
        <w:r w:rsidRPr="003D0B76">
          <w:rPr>
            <w:sz w:val="20"/>
            <w:szCs w:val="20"/>
          </w:rPr>
          <w:t>приложению 1</w:t>
        </w:r>
      </w:hyperlink>
      <w:r w:rsidRPr="003D0B76">
        <w:rPr>
          <w:sz w:val="20"/>
          <w:szCs w:val="20"/>
        </w:rPr>
        <w:t xml:space="preserve"> к настоящему Решению;</w:t>
      </w:r>
    </w:p>
    <w:p w:rsidR="0089262C" w:rsidRPr="003D0B76" w:rsidRDefault="0089262C" w:rsidP="0089262C">
      <w:pPr>
        <w:ind w:firstLine="567"/>
        <w:jc w:val="both"/>
        <w:rPr>
          <w:sz w:val="20"/>
          <w:szCs w:val="20"/>
        </w:rPr>
      </w:pPr>
      <w:r w:rsidRPr="003D0B76">
        <w:rPr>
          <w:sz w:val="20"/>
          <w:szCs w:val="20"/>
        </w:rPr>
        <w:t xml:space="preserve">расходов бюджета </w:t>
      </w:r>
      <w:proofErr w:type="spellStart"/>
      <w:r w:rsidRPr="003D0B76">
        <w:rPr>
          <w:sz w:val="20"/>
          <w:szCs w:val="20"/>
        </w:rPr>
        <w:t>Егоркинского</w:t>
      </w:r>
      <w:proofErr w:type="spellEnd"/>
      <w:r w:rsidRPr="003D0B76">
        <w:rPr>
          <w:sz w:val="20"/>
          <w:szCs w:val="20"/>
        </w:rPr>
        <w:t xml:space="preserve">  сельского  поселения  </w:t>
      </w:r>
      <w:proofErr w:type="spellStart"/>
      <w:r w:rsidRPr="003D0B76">
        <w:rPr>
          <w:sz w:val="20"/>
          <w:szCs w:val="20"/>
        </w:rPr>
        <w:t>Шумерлинского</w:t>
      </w:r>
      <w:proofErr w:type="spellEnd"/>
      <w:r w:rsidRPr="003D0B76">
        <w:rPr>
          <w:sz w:val="20"/>
          <w:szCs w:val="20"/>
        </w:rPr>
        <w:t xml:space="preserve"> района по ведомственной структуре расходов бюджета </w:t>
      </w:r>
      <w:proofErr w:type="spellStart"/>
      <w:r w:rsidRPr="003D0B76">
        <w:rPr>
          <w:sz w:val="20"/>
          <w:szCs w:val="20"/>
        </w:rPr>
        <w:t>Егоркинского</w:t>
      </w:r>
      <w:proofErr w:type="spellEnd"/>
      <w:r w:rsidRPr="003D0B76">
        <w:rPr>
          <w:sz w:val="20"/>
          <w:szCs w:val="20"/>
        </w:rPr>
        <w:t xml:space="preserve">  сельского  поселения  </w:t>
      </w:r>
      <w:proofErr w:type="spellStart"/>
      <w:r w:rsidRPr="003D0B76">
        <w:rPr>
          <w:sz w:val="20"/>
          <w:szCs w:val="20"/>
        </w:rPr>
        <w:t>Шумерлинского</w:t>
      </w:r>
      <w:proofErr w:type="spellEnd"/>
      <w:r w:rsidRPr="003D0B76">
        <w:rPr>
          <w:sz w:val="20"/>
          <w:szCs w:val="20"/>
        </w:rPr>
        <w:t xml:space="preserve"> района за 2020 год согласно </w:t>
      </w:r>
      <w:hyperlink w:anchor="sub_3000" w:history="1">
        <w:r w:rsidRPr="003D0B76">
          <w:rPr>
            <w:sz w:val="20"/>
            <w:szCs w:val="20"/>
          </w:rPr>
          <w:t xml:space="preserve">приложению </w:t>
        </w:r>
      </w:hyperlink>
      <w:r w:rsidRPr="003D0B76">
        <w:rPr>
          <w:sz w:val="20"/>
          <w:szCs w:val="20"/>
        </w:rPr>
        <w:t>2 к настоящему решению;</w:t>
      </w:r>
    </w:p>
    <w:p w:rsidR="0089262C" w:rsidRPr="003D0B76" w:rsidRDefault="0089262C" w:rsidP="0089262C">
      <w:pPr>
        <w:ind w:firstLine="567"/>
        <w:jc w:val="both"/>
        <w:rPr>
          <w:sz w:val="20"/>
          <w:szCs w:val="20"/>
        </w:rPr>
      </w:pPr>
      <w:r w:rsidRPr="003D0B76">
        <w:rPr>
          <w:sz w:val="20"/>
          <w:szCs w:val="20"/>
        </w:rPr>
        <w:t xml:space="preserve">расходов бюджета </w:t>
      </w:r>
      <w:proofErr w:type="spellStart"/>
      <w:r w:rsidRPr="003D0B76">
        <w:rPr>
          <w:sz w:val="20"/>
          <w:szCs w:val="20"/>
        </w:rPr>
        <w:t>Егоркинского</w:t>
      </w:r>
      <w:proofErr w:type="spellEnd"/>
      <w:r w:rsidRPr="003D0B76">
        <w:rPr>
          <w:sz w:val="20"/>
          <w:szCs w:val="20"/>
        </w:rPr>
        <w:t xml:space="preserve">  сельского  поселения  </w:t>
      </w:r>
      <w:proofErr w:type="spellStart"/>
      <w:r w:rsidRPr="003D0B76">
        <w:rPr>
          <w:sz w:val="20"/>
          <w:szCs w:val="20"/>
        </w:rPr>
        <w:t>Шумерлинского</w:t>
      </w:r>
      <w:proofErr w:type="spellEnd"/>
      <w:r w:rsidRPr="003D0B76">
        <w:rPr>
          <w:sz w:val="20"/>
          <w:szCs w:val="20"/>
        </w:rPr>
        <w:t xml:space="preserve"> района по разделам и подразделам классификации расходов бюджета </w:t>
      </w:r>
      <w:proofErr w:type="spellStart"/>
      <w:r w:rsidRPr="003D0B76">
        <w:rPr>
          <w:sz w:val="20"/>
          <w:szCs w:val="20"/>
        </w:rPr>
        <w:t>Егоркинского</w:t>
      </w:r>
      <w:proofErr w:type="spellEnd"/>
      <w:r w:rsidRPr="003D0B76">
        <w:rPr>
          <w:sz w:val="20"/>
          <w:szCs w:val="20"/>
        </w:rPr>
        <w:t xml:space="preserve">  сельского  поселения  </w:t>
      </w:r>
      <w:proofErr w:type="spellStart"/>
      <w:r w:rsidRPr="003D0B76">
        <w:rPr>
          <w:sz w:val="20"/>
          <w:szCs w:val="20"/>
        </w:rPr>
        <w:t>Шумерлинского</w:t>
      </w:r>
      <w:proofErr w:type="spellEnd"/>
      <w:r w:rsidRPr="003D0B76">
        <w:rPr>
          <w:sz w:val="20"/>
          <w:szCs w:val="20"/>
        </w:rPr>
        <w:t xml:space="preserve"> района за 2020 год согласно </w:t>
      </w:r>
      <w:hyperlink w:anchor="sub_4000" w:history="1">
        <w:r w:rsidRPr="003D0B76">
          <w:rPr>
            <w:sz w:val="20"/>
            <w:szCs w:val="20"/>
          </w:rPr>
          <w:t xml:space="preserve">приложению </w:t>
        </w:r>
      </w:hyperlink>
      <w:r w:rsidRPr="003D0B76">
        <w:rPr>
          <w:sz w:val="20"/>
          <w:szCs w:val="20"/>
        </w:rPr>
        <w:t>3 к настоящему решению;</w:t>
      </w:r>
    </w:p>
    <w:p w:rsidR="0089262C" w:rsidRPr="003D0B76" w:rsidRDefault="0089262C" w:rsidP="0089262C">
      <w:pPr>
        <w:ind w:firstLine="567"/>
        <w:jc w:val="both"/>
        <w:rPr>
          <w:sz w:val="20"/>
          <w:szCs w:val="20"/>
        </w:rPr>
      </w:pPr>
      <w:r w:rsidRPr="003D0B76">
        <w:rPr>
          <w:sz w:val="20"/>
          <w:szCs w:val="20"/>
        </w:rPr>
        <w:lastRenderedPageBreak/>
        <w:t xml:space="preserve">источников финансирования дефицита бюджета </w:t>
      </w:r>
      <w:proofErr w:type="spellStart"/>
      <w:r w:rsidRPr="003D0B76">
        <w:rPr>
          <w:sz w:val="20"/>
          <w:szCs w:val="20"/>
        </w:rPr>
        <w:t>Егоркинского</w:t>
      </w:r>
      <w:proofErr w:type="spellEnd"/>
      <w:r w:rsidRPr="003D0B76">
        <w:rPr>
          <w:sz w:val="20"/>
          <w:szCs w:val="20"/>
        </w:rPr>
        <w:t xml:space="preserve">  сельского  поселения </w:t>
      </w:r>
      <w:proofErr w:type="spellStart"/>
      <w:r w:rsidRPr="003D0B76">
        <w:rPr>
          <w:sz w:val="20"/>
          <w:szCs w:val="20"/>
        </w:rPr>
        <w:t>Шумерлинского</w:t>
      </w:r>
      <w:proofErr w:type="spellEnd"/>
      <w:r w:rsidRPr="003D0B76">
        <w:rPr>
          <w:sz w:val="20"/>
          <w:szCs w:val="20"/>
        </w:rPr>
        <w:t xml:space="preserve"> района по кодам </w:t>
      </w:r>
      <w:proofErr w:type="gramStart"/>
      <w:r w:rsidRPr="003D0B76">
        <w:rPr>
          <w:sz w:val="20"/>
          <w:szCs w:val="20"/>
        </w:rPr>
        <w:t>классификации источников финансирования дефицита бюджетов</w:t>
      </w:r>
      <w:proofErr w:type="gramEnd"/>
      <w:r w:rsidRPr="003D0B76">
        <w:rPr>
          <w:sz w:val="20"/>
          <w:szCs w:val="20"/>
        </w:rPr>
        <w:t xml:space="preserve"> за 2020 год согласно </w:t>
      </w:r>
      <w:hyperlink w:anchor="sub_6000" w:history="1">
        <w:r w:rsidRPr="003D0B76">
          <w:rPr>
            <w:sz w:val="20"/>
            <w:szCs w:val="20"/>
          </w:rPr>
          <w:t xml:space="preserve">приложению </w:t>
        </w:r>
      </w:hyperlink>
      <w:r w:rsidRPr="003D0B76">
        <w:rPr>
          <w:sz w:val="20"/>
          <w:szCs w:val="20"/>
        </w:rPr>
        <w:t>4 к настоящему решению.</w:t>
      </w:r>
    </w:p>
    <w:p w:rsidR="0089262C" w:rsidRPr="003D0B76" w:rsidRDefault="0089262C" w:rsidP="0089262C">
      <w:pPr>
        <w:ind w:firstLine="567"/>
        <w:jc w:val="both"/>
        <w:rPr>
          <w:sz w:val="20"/>
          <w:szCs w:val="20"/>
        </w:rPr>
      </w:pPr>
      <w:r w:rsidRPr="003D0B76">
        <w:rPr>
          <w:sz w:val="20"/>
          <w:szCs w:val="20"/>
        </w:rPr>
        <w:t xml:space="preserve">2.Утвердить отчет о численности муниципальных служащих, работников муниципальных учреждений с указанием фактических затрат на их денежное содержание за счет средств бюджета </w:t>
      </w:r>
      <w:proofErr w:type="spellStart"/>
      <w:r w:rsidRPr="003D0B76">
        <w:rPr>
          <w:sz w:val="20"/>
          <w:szCs w:val="20"/>
        </w:rPr>
        <w:t>Егоркинского</w:t>
      </w:r>
      <w:proofErr w:type="spellEnd"/>
      <w:r w:rsidRPr="003D0B76">
        <w:rPr>
          <w:sz w:val="20"/>
          <w:szCs w:val="20"/>
        </w:rPr>
        <w:t xml:space="preserve">  сельского  поселения  </w:t>
      </w:r>
      <w:proofErr w:type="spellStart"/>
      <w:r w:rsidRPr="003D0B76">
        <w:rPr>
          <w:sz w:val="20"/>
          <w:szCs w:val="20"/>
        </w:rPr>
        <w:t>Шумерлинского</w:t>
      </w:r>
      <w:proofErr w:type="spellEnd"/>
      <w:r w:rsidRPr="003D0B76">
        <w:rPr>
          <w:sz w:val="20"/>
          <w:szCs w:val="20"/>
        </w:rPr>
        <w:t xml:space="preserve"> района за 2020 год согласно приложению 5 к настоящему решению.</w:t>
      </w:r>
    </w:p>
    <w:p w:rsidR="0089262C" w:rsidRPr="003D0B76" w:rsidRDefault="0089262C" w:rsidP="0089262C">
      <w:pPr>
        <w:pStyle w:val="a3"/>
      </w:pPr>
      <w:r w:rsidRPr="003D0B76">
        <w:t xml:space="preserve">3. </w:t>
      </w:r>
      <w:proofErr w:type="gramStart"/>
      <w:r w:rsidRPr="003D0B76">
        <w:t>Контроль за</w:t>
      </w:r>
      <w:proofErr w:type="gramEnd"/>
      <w:r w:rsidRPr="003D0B76">
        <w:t xml:space="preserve"> выполнением данного решения возложить на постоянную   комиссию по экономике, </w:t>
      </w:r>
      <w:r w:rsidRPr="003D0B76">
        <w:rPr>
          <w:rStyle w:val="aff2"/>
          <w:b w:val="0"/>
          <w:bCs w:val="0"/>
        </w:rPr>
        <w:t>бюджету, земельным и имущественным отношениям</w:t>
      </w:r>
      <w:r w:rsidRPr="003D0B76">
        <w:t xml:space="preserve">, </w:t>
      </w:r>
      <w:r w:rsidRPr="003D0B76">
        <w:rPr>
          <w:rStyle w:val="aff2"/>
          <w:b w:val="0"/>
          <w:bCs w:val="0"/>
        </w:rPr>
        <w:t xml:space="preserve">развитию предпринимательства и торговле </w:t>
      </w:r>
      <w:r w:rsidRPr="003D0B76">
        <w:t xml:space="preserve">Собрания депутатов </w:t>
      </w:r>
      <w:proofErr w:type="spellStart"/>
      <w:r w:rsidRPr="003D0B76">
        <w:t>Егоркинского</w:t>
      </w:r>
      <w:proofErr w:type="spellEnd"/>
      <w:r w:rsidRPr="003D0B76">
        <w:t xml:space="preserve">  сельского  поселения   </w:t>
      </w:r>
      <w:proofErr w:type="spellStart"/>
      <w:r w:rsidRPr="003D0B76">
        <w:t>Шумерлинского</w:t>
      </w:r>
      <w:proofErr w:type="spellEnd"/>
      <w:r w:rsidRPr="003D0B76">
        <w:t xml:space="preserve"> района.</w:t>
      </w:r>
    </w:p>
    <w:p w:rsidR="0089262C" w:rsidRPr="003D0B76" w:rsidRDefault="0089262C" w:rsidP="0089262C">
      <w:pPr>
        <w:pStyle w:val="a3"/>
      </w:pPr>
      <w:r w:rsidRPr="003D0B76">
        <w:t xml:space="preserve"> 4. Настоящее решение вступает в силу с момента опубликования в издании «Вестник </w:t>
      </w:r>
      <w:proofErr w:type="spellStart"/>
      <w:r w:rsidRPr="003D0B76">
        <w:t>Егоркинского</w:t>
      </w:r>
      <w:proofErr w:type="spellEnd"/>
      <w:r w:rsidRPr="003D0B76">
        <w:t xml:space="preserve"> сельского поселения». </w:t>
      </w:r>
    </w:p>
    <w:p w:rsidR="0089262C" w:rsidRPr="003D0B76" w:rsidRDefault="0089262C" w:rsidP="0089262C">
      <w:pPr>
        <w:tabs>
          <w:tab w:val="center" w:pos="4677"/>
          <w:tab w:val="right" w:pos="9355"/>
        </w:tabs>
        <w:rPr>
          <w:sz w:val="20"/>
          <w:szCs w:val="20"/>
        </w:rPr>
      </w:pPr>
      <w:r w:rsidRPr="003D0B76">
        <w:rPr>
          <w:sz w:val="20"/>
          <w:szCs w:val="20"/>
        </w:rPr>
        <w:t xml:space="preserve">Председатель Собрания депутатов </w:t>
      </w:r>
    </w:p>
    <w:p w:rsidR="0089262C" w:rsidRPr="003D0B76" w:rsidRDefault="0089262C" w:rsidP="0089262C">
      <w:pPr>
        <w:rPr>
          <w:sz w:val="20"/>
          <w:szCs w:val="20"/>
        </w:rPr>
      </w:pPr>
      <w:proofErr w:type="spellStart"/>
      <w:r w:rsidRPr="003D0B76">
        <w:rPr>
          <w:sz w:val="20"/>
          <w:szCs w:val="20"/>
          <w:lang w:eastAsia="en-US"/>
        </w:rPr>
        <w:t>Егоркинского</w:t>
      </w:r>
      <w:proofErr w:type="spellEnd"/>
      <w:r w:rsidRPr="003D0B76">
        <w:rPr>
          <w:sz w:val="20"/>
          <w:szCs w:val="20"/>
        </w:rPr>
        <w:t xml:space="preserve"> сельского поселения                                                                  Николаев </w:t>
      </w:r>
      <w:r w:rsidR="002011B6">
        <w:rPr>
          <w:sz w:val="20"/>
          <w:szCs w:val="20"/>
        </w:rPr>
        <w:t xml:space="preserve"> </w:t>
      </w:r>
      <w:r w:rsidRPr="003D0B76">
        <w:rPr>
          <w:sz w:val="20"/>
          <w:szCs w:val="20"/>
        </w:rPr>
        <w:t>И</w:t>
      </w:r>
      <w:r w:rsidR="002011B6">
        <w:rPr>
          <w:sz w:val="20"/>
          <w:szCs w:val="20"/>
        </w:rPr>
        <w:t>.</w:t>
      </w:r>
      <w:r w:rsidRPr="003D0B76">
        <w:rPr>
          <w:sz w:val="20"/>
          <w:szCs w:val="20"/>
        </w:rPr>
        <w:t>.</w:t>
      </w:r>
      <w:proofErr w:type="gramStart"/>
      <w:r w:rsidRPr="003D0B76">
        <w:rPr>
          <w:sz w:val="20"/>
          <w:szCs w:val="20"/>
        </w:rPr>
        <w:t>В</w:t>
      </w:r>
      <w:proofErr w:type="gramEnd"/>
    </w:p>
    <w:p w:rsidR="0089262C" w:rsidRPr="003D0B76" w:rsidRDefault="0089262C" w:rsidP="0089262C">
      <w:pPr>
        <w:rPr>
          <w:sz w:val="20"/>
          <w:szCs w:val="20"/>
        </w:rPr>
      </w:pPr>
    </w:p>
    <w:p w:rsidR="0089262C" w:rsidRPr="003D0B76" w:rsidRDefault="0089262C" w:rsidP="0089262C">
      <w:pPr>
        <w:rPr>
          <w:sz w:val="20"/>
          <w:szCs w:val="20"/>
        </w:rPr>
      </w:pPr>
      <w:r w:rsidRPr="003D0B76">
        <w:rPr>
          <w:sz w:val="20"/>
          <w:szCs w:val="20"/>
        </w:rPr>
        <w:t xml:space="preserve">Глава </w:t>
      </w:r>
      <w:proofErr w:type="spellStart"/>
      <w:r w:rsidRPr="003D0B76">
        <w:rPr>
          <w:sz w:val="20"/>
          <w:szCs w:val="20"/>
        </w:rPr>
        <w:t>Егоркинского</w:t>
      </w:r>
      <w:proofErr w:type="spellEnd"/>
      <w:r w:rsidRPr="003D0B76">
        <w:rPr>
          <w:sz w:val="20"/>
          <w:szCs w:val="20"/>
        </w:rPr>
        <w:t xml:space="preserve"> сельского поселения                                                        О.И. Улисова</w:t>
      </w:r>
    </w:p>
    <w:p w:rsidR="0089262C" w:rsidRPr="003D0B76" w:rsidRDefault="0089262C" w:rsidP="0089262C">
      <w:pPr>
        <w:rPr>
          <w:sz w:val="20"/>
          <w:szCs w:val="20"/>
        </w:rPr>
      </w:pPr>
    </w:p>
    <w:p w:rsidR="0089262C" w:rsidRPr="003D0B76" w:rsidRDefault="0089262C" w:rsidP="0089262C">
      <w:pPr>
        <w:rPr>
          <w:sz w:val="20"/>
          <w:szCs w:val="20"/>
        </w:rPr>
      </w:pPr>
    </w:p>
    <w:p w:rsidR="0089262C" w:rsidRPr="003D0B76" w:rsidRDefault="0089262C" w:rsidP="0089262C">
      <w:pPr>
        <w:rPr>
          <w:sz w:val="20"/>
          <w:szCs w:val="20"/>
        </w:rPr>
      </w:pPr>
    </w:p>
    <w:p w:rsidR="0089262C" w:rsidRPr="003D0B76" w:rsidRDefault="0089262C" w:rsidP="0089262C">
      <w:pPr>
        <w:rPr>
          <w:sz w:val="20"/>
          <w:szCs w:val="20"/>
        </w:rPr>
      </w:pPr>
    </w:p>
    <w:tbl>
      <w:tblPr>
        <w:tblW w:w="10415" w:type="dxa"/>
        <w:tblInd w:w="93" w:type="dxa"/>
        <w:tblLayout w:type="fixed"/>
        <w:tblLook w:val="04A0" w:firstRow="1" w:lastRow="0" w:firstColumn="1" w:lastColumn="0" w:noHBand="0" w:noVBand="1"/>
      </w:tblPr>
      <w:tblGrid>
        <w:gridCol w:w="5011"/>
        <w:gridCol w:w="1100"/>
        <w:gridCol w:w="772"/>
        <w:gridCol w:w="2063"/>
        <w:gridCol w:w="1469"/>
      </w:tblGrid>
      <w:tr w:rsidR="0089262C" w:rsidRPr="003D0B76" w:rsidTr="00A62DED">
        <w:trPr>
          <w:trHeight w:val="263"/>
        </w:trPr>
        <w:tc>
          <w:tcPr>
            <w:tcW w:w="5011" w:type="dxa"/>
            <w:tcBorders>
              <w:top w:val="nil"/>
              <w:left w:val="nil"/>
              <w:bottom w:val="nil"/>
              <w:right w:val="nil"/>
            </w:tcBorders>
            <w:shd w:val="clear" w:color="000000" w:fill="FFFFFF"/>
            <w:vAlign w:val="bottom"/>
            <w:hideMark/>
          </w:tcPr>
          <w:p w:rsidR="0089262C" w:rsidRPr="003D0B76" w:rsidRDefault="0089262C" w:rsidP="00A62DED">
            <w:pPr>
              <w:rPr>
                <w:sz w:val="20"/>
                <w:szCs w:val="20"/>
              </w:rPr>
            </w:pPr>
            <w:r w:rsidRPr="003D0B76">
              <w:rPr>
                <w:sz w:val="20"/>
                <w:szCs w:val="20"/>
              </w:rPr>
              <w:t> </w:t>
            </w:r>
          </w:p>
        </w:tc>
        <w:tc>
          <w:tcPr>
            <w:tcW w:w="1872" w:type="dxa"/>
            <w:gridSpan w:val="2"/>
            <w:tcBorders>
              <w:top w:val="nil"/>
              <w:left w:val="nil"/>
              <w:bottom w:val="nil"/>
              <w:right w:val="nil"/>
            </w:tcBorders>
            <w:shd w:val="clear" w:color="000000" w:fill="FFFFFF"/>
            <w:vAlign w:val="bottom"/>
            <w:hideMark/>
          </w:tcPr>
          <w:p w:rsidR="0089262C" w:rsidRPr="003D0B76" w:rsidRDefault="0089262C" w:rsidP="00A62DED">
            <w:pPr>
              <w:jc w:val="center"/>
              <w:rPr>
                <w:sz w:val="20"/>
                <w:szCs w:val="20"/>
              </w:rPr>
            </w:pPr>
            <w:r w:rsidRPr="003D0B76">
              <w:rPr>
                <w:sz w:val="20"/>
                <w:szCs w:val="20"/>
              </w:rPr>
              <w:t> </w:t>
            </w:r>
          </w:p>
        </w:tc>
        <w:tc>
          <w:tcPr>
            <w:tcW w:w="3532" w:type="dxa"/>
            <w:gridSpan w:val="2"/>
            <w:tcBorders>
              <w:top w:val="nil"/>
              <w:left w:val="nil"/>
              <w:bottom w:val="nil"/>
              <w:right w:val="nil"/>
            </w:tcBorders>
            <w:shd w:val="clear" w:color="000000" w:fill="FFFFFF"/>
            <w:vAlign w:val="bottom"/>
            <w:hideMark/>
          </w:tcPr>
          <w:p w:rsidR="0089262C" w:rsidRPr="003D0B76" w:rsidRDefault="0089262C" w:rsidP="00A62DED">
            <w:pPr>
              <w:rPr>
                <w:i/>
                <w:iCs/>
                <w:sz w:val="20"/>
                <w:szCs w:val="20"/>
              </w:rPr>
            </w:pPr>
            <w:r w:rsidRPr="003D0B76">
              <w:rPr>
                <w:i/>
                <w:iCs/>
                <w:sz w:val="20"/>
                <w:szCs w:val="20"/>
              </w:rPr>
              <w:t>Приложение № 1</w:t>
            </w:r>
          </w:p>
        </w:tc>
      </w:tr>
      <w:tr w:rsidR="0089262C" w:rsidRPr="003D0B76" w:rsidTr="00A62DED">
        <w:trPr>
          <w:trHeight w:val="263"/>
        </w:trPr>
        <w:tc>
          <w:tcPr>
            <w:tcW w:w="5011" w:type="dxa"/>
            <w:tcBorders>
              <w:top w:val="nil"/>
              <w:left w:val="nil"/>
              <w:bottom w:val="nil"/>
              <w:right w:val="nil"/>
            </w:tcBorders>
            <w:shd w:val="clear" w:color="000000" w:fill="FFFFFF"/>
            <w:vAlign w:val="bottom"/>
            <w:hideMark/>
          </w:tcPr>
          <w:p w:rsidR="0089262C" w:rsidRPr="003D0B76" w:rsidRDefault="0089262C" w:rsidP="00A62DED">
            <w:pPr>
              <w:rPr>
                <w:sz w:val="20"/>
                <w:szCs w:val="20"/>
              </w:rPr>
            </w:pPr>
            <w:r w:rsidRPr="003D0B76">
              <w:rPr>
                <w:sz w:val="20"/>
                <w:szCs w:val="20"/>
              </w:rPr>
              <w:t> </w:t>
            </w:r>
          </w:p>
        </w:tc>
        <w:tc>
          <w:tcPr>
            <w:tcW w:w="1872" w:type="dxa"/>
            <w:gridSpan w:val="2"/>
            <w:tcBorders>
              <w:top w:val="nil"/>
              <w:left w:val="nil"/>
              <w:bottom w:val="nil"/>
              <w:right w:val="nil"/>
            </w:tcBorders>
            <w:shd w:val="clear" w:color="000000" w:fill="FFFFFF"/>
            <w:vAlign w:val="bottom"/>
            <w:hideMark/>
          </w:tcPr>
          <w:p w:rsidR="0089262C" w:rsidRPr="003D0B76" w:rsidRDefault="0089262C" w:rsidP="00A62DED">
            <w:pPr>
              <w:jc w:val="center"/>
              <w:rPr>
                <w:sz w:val="20"/>
                <w:szCs w:val="20"/>
              </w:rPr>
            </w:pPr>
            <w:r w:rsidRPr="003D0B76">
              <w:rPr>
                <w:sz w:val="20"/>
                <w:szCs w:val="20"/>
              </w:rPr>
              <w:t> </w:t>
            </w:r>
          </w:p>
        </w:tc>
        <w:tc>
          <w:tcPr>
            <w:tcW w:w="3532" w:type="dxa"/>
            <w:gridSpan w:val="2"/>
            <w:tcBorders>
              <w:top w:val="nil"/>
              <w:left w:val="nil"/>
              <w:bottom w:val="nil"/>
              <w:right w:val="nil"/>
            </w:tcBorders>
            <w:shd w:val="clear" w:color="000000" w:fill="FFFFFF"/>
            <w:vAlign w:val="bottom"/>
            <w:hideMark/>
          </w:tcPr>
          <w:p w:rsidR="0089262C" w:rsidRPr="003D0B76" w:rsidRDefault="0089262C" w:rsidP="00A62DED">
            <w:pPr>
              <w:rPr>
                <w:i/>
                <w:iCs/>
                <w:sz w:val="20"/>
                <w:szCs w:val="20"/>
              </w:rPr>
            </w:pPr>
            <w:r w:rsidRPr="003D0B76">
              <w:rPr>
                <w:i/>
                <w:iCs/>
                <w:sz w:val="20"/>
                <w:szCs w:val="20"/>
              </w:rPr>
              <w:t xml:space="preserve">к решению Собрания депутатов </w:t>
            </w:r>
          </w:p>
        </w:tc>
      </w:tr>
      <w:tr w:rsidR="0089262C" w:rsidRPr="003D0B76" w:rsidTr="00A62DED">
        <w:trPr>
          <w:trHeight w:val="263"/>
        </w:trPr>
        <w:tc>
          <w:tcPr>
            <w:tcW w:w="5011" w:type="dxa"/>
            <w:tcBorders>
              <w:top w:val="nil"/>
              <w:left w:val="nil"/>
              <w:bottom w:val="nil"/>
              <w:right w:val="nil"/>
            </w:tcBorders>
            <w:shd w:val="clear" w:color="000000" w:fill="FFFFFF"/>
            <w:vAlign w:val="bottom"/>
            <w:hideMark/>
          </w:tcPr>
          <w:p w:rsidR="0089262C" w:rsidRPr="003D0B76" w:rsidRDefault="0089262C" w:rsidP="00A62DED">
            <w:pPr>
              <w:rPr>
                <w:sz w:val="20"/>
                <w:szCs w:val="20"/>
              </w:rPr>
            </w:pPr>
            <w:r w:rsidRPr="003D0B76">
              <w:rPr>
                <w:sz w:val="20"/>
                <w:szCs w:val="20"/>
              </w:rPr>
              <w:t> </w:t>
            </w:r>
          </w:p>
        </w:tc>
        <w:tc>
          <w:tcPr>
            <w:tcW w:w="1872" w:type="dxa"/>
            <w:gridSpan w:val="2"/>
            <w:tcBorders>
              <w:top w:val="nil"/>
              <w:left w:val="nil"/>
              <w:bottom w:val="nil"/>
              <w:right w:val="nil"/>
            </w:tcBorders>
            <w:shd w:val="clear" w:color="000000" w:fill="FFFFFF"/>
            <w:vAlign w:val="bottom"/>
            <w:hideMark/>
          </w:tcPr>
          <w:p w:rsidR="0089262C" w:rsidRPr="003D0B76" w:rsidRDefault="0089262C" w:rsidP="00A62DED">
            <w:pPr>
              <w:jc w:val="center"/>
              <w:rPr>
                <w:sz w:val="20"/>
                <w:szCs w:val="20"/>
              </w:rPr>
            </w:pPr>
            <w:r w:rsidRPr="003D0B76">
              <w:rPr>
                <w:sz w:val="20"/>
                <w:szCs w:val="20"/>
              </w:rPr>
              <w:t> </w:t>
            </w:r>
          </w:p>
        </w:tc>
        <w:tc>
          <w:tcPr>
            <w:tcW w:w="3532" w:type="dxa"/>
            <w:gridSpan w:val="2"/>
            <w:tcBorders>
              <w:top w:val="nil"/>
              <w:left w:val="nil"/>
              <w:bottom w:val="nil"/>
              <w:right w:val="nil"/>
            </w:tcBorders>
            <w:shd w:val="clear" w:color="000000" w:fill="FFFFFF"/>
            <w:vAlign w:val="bottom"/>
            <w:hideMark/>
          </w:tcPr>
          <w:p w:rsidR="0089262C" w:rsidRPr="003D0B76" w:rsidRDefault="0089262C" w:rsidP="00A62DED">
            <w:pPr>
              <w:rPr>
                <w:i/>
                <w:iCs/>
                <w:sz w:val="20"/>
                <w:szCs w:val="20"/>
              </w:rPr>
            </w:pPr>
            <w:proofErr w:type="spellStart"/>
            <w:r w:rsidRPr="003D0B76">
              <w:rPr>
                <w:i/>
                <w:iCs/>
                <w:sz w:val="20"/>
                <w:szCs w:val="20"/>
              </w:rPr>
              <w:t>Егоркинского</w:t>
            </w:r>
            <w:proofErr w:type="spellEnd"/>
            <w:r w:rsidRPr="003D0B76">
              <w:rPr>
                <w:i/>
                <w:iCs/>
                <w:sz w:val="20"/>
                <w:szCs w:val="20"/>
              </w:rPr>
              <w:t xml:space="preserve"> сельского поселения</w:t>
            </w:r>
          </w:p>
        </w:tc>
      </w:tr>
      <w:tr w:rsidR="0089262C" w:rsidRPr="003D0B76" w:rsidTr="00A62DED">
        <w:trPr>
          <w:trHeight w:val="263"/>
        </w:trPr>
        <w:tc>
          <w:tcPr>
            <w:tcW w:w="5011" w:type="dxa"/>
            <w:tcBorders>
              <w:top w:val="nil"/>
              <w:left w:val="nil"/>
              <w:bottom w:val="nil"/>
              <w:right w:val="nil"/>
            </w:tcBorders>
            <w:shd w:val="clear" w:color="000000" w:fill="FFFFFF"/>
            <w:vAlign w:val="bottom"/>
            <w:hideMark/>
          </w:tcPr>
          <w:p w:rsidR="0089262C" w:rsidRPr="003D0B76" w:rsidRDefault="0089262C" w:rsidP="00A62DED">
            <w:pPr>
              <w:rPr>
                <w:sz w:val="20"/>
                <w:szCs w:val="20"/>
              </w:rPr>
            </w:pPr>
            <w:r w:rsidRPr="003D0B76">
              <w:rPr>
                <w:sz w:val="20"/>
                <w:szCs w:val="20"/>
              </w:rPr>
              <w:t> </w:t>
            </w:r>
          </w:p>
        </w:tc>
        <w:tc>
          <w:tcPr>
            <w:tcW w:w="1872" w:type="dxa"/>
            <w:gridSpan w:val="2"/>
            <w:tcBorders>
              <w:top w:val="nil"/>
              <w:left w:val="nil"/>
              <w:bottom w:val="nil"/>
              <w:right w:val="nil"/>
            </w:tcBorders>
            <w:shd w:val="clear" w:color="000000" w:fill="FFFFFF"/>
            <w:vAlign w:val="bottom"/>
            <w:hideMark/>
          </w:tcPr>
          <w:p w:rsidR="0089262C" w:rsidRPr="003D0B76" w:rsidRDefault="0089262C" w:rsidP="00A62DED">
            <w:pPr>
              <w:jc w:val="center"/>
              <w:rPr>
                <w:sz w:val="20"/>
                <w:szCs w:val="20"/>
              </w:rPr>
            </w:pPr>
            <w:r w:rsidRPr="003D0B76">
              <w:rPr>
                <w:sz w:val="20"/>
                <w:szCs w:val="20"/>
              </w:rPr>
              <w:t> </w:t>
            </w:r>
          </w:p>
        </w:tc>
        <w:tc>
          <w:tcPr>
            <w:tcW w:w="3532" w:type="dxa"/>
            <w:gridSpan w:val="2"/>
            <w:tcBorders>
              <w:top w:val="nil"/>
              <w:left w:val="nil"/>
              <w:bottom w:val="nil"/>
              <w:right w:val="nil"/>
            </w:tcBorders>
            <w:shd w:val="clear" w:color="000000" w:fill="FFFFFF"/>
            <w:vAlign w:val="bottom"/>
            <w:hideMark/>
          </w:tcPr>
          <w:p w:rsidR="0089262C" w:rsidRPr="003D0B76" w:rsidRDefault="0089262C" w:rsidP="00A62DED">
            <w:pPr>
              <w:rPr>
                <w:i/>
                <w:iCs/>
                <w:sz w:val="20"/>
                <w:szCs w:val="20"/>
              </w:rPr>
            </w:pPr>
            <w:proofErr w:type="spellStart"/>
            <w:r w:rsidRPr="003D0B76">
              <w:rPr>
                <w:i/>
                <w:iCs/>
                <w:sz w:val="20"/>
                <w:szCs w:val="20"/>
              </w:rPr>
              <w:t>Шумерлинского</w:t>
            </w:r>
            <w:proofErr w:type="spellEnd"/>
            <w:r w:rsidRPr="003D0B76">
              <w:rPr>
                <w:i/>
                <w:iCs/>
                <w:sz w:val="20"/>
                <w:szCs w:val="20"/>
              </w:rPr>
              <w:t xml:space="preserve"> района "Об утверждении</w:t>
            </w:r>
          </w:p>
        </w:tc>
      </w:tr>
      <w:tr w:rsidR="0089262C" w:rsidRPr="003D0B76" w:rsidTr="00A62DED">
        <w:trPr>
          <w:trHeight w:val="263"/>
        </w:trPr>
        <w:tc>
          <w:tcPr>
            <w:tcW w:w="5011" w:type="dxa"/>
            <w:tcBorders>
              <w:top w:val="nil"/>
              <w:left w:val="nil"/>
              <w:bottom w:val="nil"/>
              <w:right w:val="nil"/>
            </w:tcBorders>
            <w:shd w:val="clear" w:color="000000" w:fill="FFFFFF"/>
            <w:vAlign w:val="bottom"/>
            <w:hideMark/>
          </w:tcPr>
          <w:p w:rsidR="0089262C" w:rsidRPr="003D0B76" w:rsidRDefault="0089262C" w:rsidP="00A62DED">
            <w:pPr>
              <w:rPr>
                <w:sz w:val="20"/>
                <w:szCs w:val="20"/>
              </w:rPr>
            </w:pPr>
            <w:r w:rsidRPr="003D0B76">
              <w:rPr>
                <w:sz w:val="20"/>
                <w:szCs w:val="20"/>
              </w:rPr>
              <w:t> </w:t>
            </w:r>
          </w:p>
        </w:tc>
        <w:tc>
          <w:tcPr>
            <w:tcW w:w="1872" w:type="dxa"/>
            <w:gridSpan w:val="2"/>
            <w:tcBorders>
              <w:top w:val="nil"/>
              <w:left w:val="nil"/>
              <w:bottom w:val="nil"/>
              <w:right w:val="nil"/>
            </w:tcBorders>
            <w:shd w:val="clear" w:color="000000" w:fill="FFFFFF"/>
            <w:vAlign w:val="bottom"/>
            <w:hideMark/>
          </w:tcPr>
          <w:p w:rsidR="0089262C" w:rsidRPr="003D0B76" w:rsidRDefault="0089262C" w:rsidP="00A62DED">
            <w:pPr>
              <w:jc w:val="center"/>
              <w:rPr>
                <w:sz w:val="20"/>
                <w:szCs w:val="20"/>
              </w:rPr>
            </w:pPr>
            <w:r w:rsidRPr="003D0B76">
              <w:rPr>
                <w:sz w:val="20"/>
                <w:szCs w:val="20"/>
              </w:rPr>
              <w:t> </w:t>
            </w:r>
          </w:p>
        </w:tc>
        <w:tc>
          <w:tcPr>
            <w:tcW w:w="3532" w:type="dxa"/>
            <w:gridSpan w:val="2"/>
            <w:tcBorders>
              <w:top w:val="nil"/>
              <w:left w:val="nil"/>
              <w:bottom w:val="nil"/>
              <w:right w:val="nil"/>
            </w:tcBorders>
            <w:shd w:val="clear" w:color="000000" w:fill="FFFFFF"/>
            <w:vAlign w:val="bottom"/>
            <w:hideMark/>
          </w:tcPr>
          <w:p w:rsidR="0089262C" w:rsidRPr="003D0B76" w:rsidRDefault="0089262C" w:rsidP="00A62DED">
            <w:pPr>
              <w:rPr>
                <w:i/>
                <w:iCs/>
                <w:sz w:val="20"/>
                <w:szCs w:val="20"/>
              </w:rPr>
            </w:pPr>
            <w:r w:rsidRPr="003D0B76">
              <w:rPr>
                <w:i/>
                <w:iCs/>
                <w:sz w:val="20"/>
                <w:szCs w:val="20"/>
              </w:rPr>
              <w:t xml:space="preserve">отчета об исполнении бюджета </w:t>
            </w:r>
          </w:p>
        </w:tc>
      </w:tr>
      <w:tr w:rsidR="0089262C" w:rsidRPr="003D0B76" w:rsidTr="00A62DED">
        <w:trPr>
          <w:trHeight w:val="292"/>
        </w:trPr>
        <w:tc>
          <w:tcPr>
            <w:tcW w:w="5011" w:type="dxa"/>
            <w:tcBorders>
              <w:top w:val="nil"/>
              <w:left w:val="nil"/>
              <w:bottom w:val="nil"/>
              <w:right w:val="nil"/>
            </w:tcBorders>
            <w:shd w:val="clear" w:color="000000" w:fill="FFFFFF"/>
            <w:vAlign w:val="bottom"/>
            <w:hideMark/>
          </w:tcPr>
          <w:p w:rsidR="0089262C" w:rsidRPr="003D0B76" w:rsidRDefault="0089262C" w:rsidP="00A62DED">
            <w:pPr>
              <w:rPr>
                <w:sz w:val="20"/>
                <w:szCs w:val="20"/>
              </w:rPr>
            </w:pPr>
            <w:r w:rsidRPr="003D0B76">
              <w:rPr>
                <w:sz w:val="20"/>
                <w:szCs w:val="20"/>
              </w:rPr>
              <w:t> </w:t>
            </w:r>
          </w:p>
        </w:tc>
        <w:tc>
          <w:tcPr>
            <w:tcW w:w="1872" w:type="dxa"/>
            <w:gridSpan w:val="2"/>
            <w:tcBorders>
              <w:top w:val="nil"/>
              <w:left w:val="nil"/>
              <w:bottom w:val="nil"/>
              <w:right w:val="nil"/>
            </w:tcBorders>
            <w:shd w:val="clear" w:color="000000" w:fill="FFFFFF"/>
            <w:vAlign w:val="bottom"/>
            <w:hideMark/>
          </w:tcPr>
          <w:p w:rsidR="0089262C" w:rsidRPr="003D0B76" w:rsidRDefault="0089262C" w:rsidP="00A62DED">
            <w:pPr>
              <w:jc w:val="center"/>
              <w:rPr>
                <w:sz w:val="20"/>
                <w:szCs w:val="20"/>
              </w:rPr>
            </w:pPr>
            <w:r w:rsidRPr="003D0B76">
              <w:rPr>
                <w:sz w:val="20"/>
                <w:szCs w:val="20"/>
              </w:rPr>
              <w:t> </w:t>
            </w:r>
          </w:p>
        </w:tc>
        <w:tc>
          <w:tcPr>
            <w:tcW w:w="3532" w:type="dxa"/>
            <w:gridSpan w:val="2"/>
            <w:tcBorders>
              <w:top w:val="nil"/>
              <w:left w:val="nil"/>
              <w:bottom w:val="nil"/>
              <w:right w:val="nil"/>
            </w:tcBorders>
            <w:shd w:val="clear" w:color="000000" w:fill="FFFFFF"/>
            <w:vAlign w:val="bottom"/>
            <w:hideMark/>
          </w:tcPr>
          <w:p w:rsidR="0089262C" w:rsidRPr="003D0B76" w:rsidRDefault="0089262C" w:rsidP="00A62DED">
            <w:pPr>
              <w:rPr>
                <w:i/>
                <w:iCs/>
                <w:sz w:val="20"/>
                <w:szCs w:val="20"/>
              </w:rPr>
            </w:pPr>
            <w:proofErr w:type="spellStart"/>
            <w:r w:rsidRPr="003D0B76">
              <w:rPr>
                <w:i/>
                <w:iCs/>
                <w:sz w:val="20"/>
                <w:szCs w:val="20"/>
              </w:rPr>
              <w:t>Егоркинского</w:t>
            </w:r>
            <w:proofErr w:type="spellEnd"/>
            <w:r w:rsidRPr="003D0B76">
              <w:rPr>
                <w:i/>
                <w:iCs/>
                <w:sz w:val="20"/>
                <w:szCs w:val="20"/>
              </w:rPr>
              <w:t xml:space="preserve"> сельского поселения</w:t>
            </w:r>
          </w:p>
        </w:tc>
      </w:tr>
      <w:tr w:rsidR="0089262C" w:rsidRPr="003D0B76" w:rsidTr="00A62DED">
        <w:trPr>
          <w:trHeight w:val="350"/>
        </w:trPr>
        <w:tc>
          <w:tcPr>
            <w:tcW w:w="5011" w:type="dxa"/>
            <w:tcBorders>
              <w:top w:val="nil"/>
              <w:left w:val="nil"/>
              <w:bottom w:val="nil"/>
              <w:right w:val="nil"/>
            </w:tcBorders>
            <w:shd w:val="clear" w:color="000000" w:fill="FFFFFF"/>
            <w:vAlign w:val="bottom"/>
            <w:hideMark/>
          </w:tcPr>
          <w:p w:rsidR="0089262C" w:rsidRPr="003D0B76" w:rsidRDefault="0089262C" w:rsidP="00A62DED">
            <w:pPr>
              <w:rPr>
                <w:sz w:val="20"/>
                <w:szCs w:val="20"/>
              </w:rPr>
            </w:pPr>
            <w:r w:rsidRPr="003D0B76">
              <w:rPr>
                <w:sz w:val="20"/>
                <w:szCs w:val="20"/>
              </w:rPr>
              <w:t> </w:t>
            </w:r>
          </w:p>
        </w:tc>
        <w:tc>
          <w:tcPr>
            <w:tcW w:w="1872" w:type="dxa"/>
            <w:gridSpan w:val="2"/>
            <w:tcBorders>
              <w:top w:val="nil"/>
              <w:left w:val="nil"/>
              <w:bottom w:val="nil"/>
              <w:right w:val="nil"/>
            </w:tcBorders>
            <w:shd w:val="clear" w:color="000000" w:fill="FFFFFF"/>
            <w:vAlign w:val="bottom"/>
            <w:hideMark/>
          </w:tcPr>
          <w:p w:rsidR="0089262C" w:rsidRPr="003D0B76" w:rsidRDefault="0089262C" w:rsidP="00A62DED">
            <w:pPr>
              <w:jc w:val="center"/>
              <w:rPr>
                <w:sz w:val="20"/>
                <w:szCs w:val="20"/>
              </w:rPr>
            </w:pPr>
            <w:r w:rsidRPr="003D0B76">
              <w:rPr>
                <w:sz w:val="20"/>
                <w:szCs w:val="20"/>
              </w:rPr>
              <w:t> </w:t>
            </w:r>
          </w:p>
        </w:tc>
        <w:tc>
          <w:tcPr>
            <w:tcW w:w="3532" w:type="dxa"/>
            <w:gridSpan w:val="2"/>
            <w:tcBorders>
              <w:top w:val="nil"/>
              <w:left w:val="nil"/>
              <w:bottom w:val="nil"/>
              <w:right w:val="nil"/>
            </w:tcBorders>
            <w:shd w:val="clear" w:color="000000" w:fill="FFFFFF"/>
            <w:vAlign w:val="bottom"/>
            <w:hideMark/>
          </w:tcPr>
          <w:p w:rsidR="0089262C" w:rsidRPr="003D0B76" w:rsidRDefault="0089262C" w:rsidP="00A62DED">
            <w:pPr>
              <w:rPr>
                <w:i/>
                <w:iCs/>
                <w:sz w:val="20"/>
                <w:szCs w:val="20"/>
              </w:rPr>
            </w:pPr>
            <w:proofErr w:type="spellStart"/>
            <w:r w:rsidRPr="003D0B76">
              <w:rPr>
                <w:i/>
                <w:iCs/>
                <w:sz w:val="20"/>
                <w:szCs w:val="20"/>
              </w:rPr>
              <w:t>Шумерлинского</w:t>
            </w:r>
            <w:proofErr w:type="spellEnd"/>
            <w:r w:rsidRPr="003D0B76">
              <w:rPr>
                <w:i/>
                <w:iCs/>
                <w:sz w:val="20"/>
                <w:szCs w:val="20"/>
              </w:rPr>
              <w:t xml:space="preserve"> района за 2020 год"</w:t>
            </w:r>
          </w:p>
        </w:tc>
      </w:tr>
      <w:tr w:rsidR="0089262C" w:rsidRPr="003D0B76" w:rsidTr="00A62DED">
        <w:trPr>
          <w:trHeight w:val="700"/>
        </w:trPr>
        <w:tc>
          <w:tcPr>
            <w:tcW w:w="10415" w:type="dxa"/>
            <w:gridSpan w:val="5"/>
            <w:tcBorders>
              <w:top w:val="nil"/>
              <w:left w:val="nil"/>
              <w:bottom w:val="nil"/>
              <w:right w:val="nil"/>
            </w:tcBorders>
            <w:shd w:val="clear" w:color="000000" w:fill="FFFFFF"/>
            <w:vAlign w:val="bottom"/>
            <w:hideMark/>
          </w:tcPr>
          <w:p w:rsidR="0089262C" w:rsidRPr="003D0B76" w:rsidRDefault="0089262C" w:rsidP="00A62DED">
            <w:pPr>
              <w:jc w:val="center"/>
              <w:rPr>
                <w:b/>
                <w:bCs/>
                <w:sz w:val="20"/>
                <w:szCs w:val="20"/>
              </w:rPr>
            </w:pPr>
            <w:r w:rsidRPr="003D0B76">
              <w:rPr>
                <w:b/>
                <w:bCs/>
                <w:sz w:val="20"/>
                <w:szCs w:val="20"/>
              </w:rPr>
              <w:t xml:space="preserve">Доходы бюджета </w:t>
            </w:r>
            <w:proofErr w:type="spellStart"/>
            <w:r w:rsidRPr="003D0B76">
              <w:rPr>
                <w:b/>
                <w:bCs/>
                <w:sz w:val="20"/>
                <w:szCs w:val="20"/>
              </w:rPr>
              <w:t>Егоркинского</w:t>
            </w:r>
            <w:proofErr w:type="spellEnd"/>
            <w:r w:rsidRPr="003D0B76">
              <w:rPr>
                <w:b/>
                <w:bCs/>
                <w:sz w:val="20"/>
                <w:szCs w:val="20"/>
              </w:rPr>
              <w:t xml:space="preserve"> сельского поселения </w:t>
            </w:r>
            <w:proofErr w:type="spellStart"/>
            <w:r w:rsidRPr="003D0B76">
              <w:rPr>
                <w:b/>
                <w:bCs/>
                <w:sz w:val="20"/>
                <w:szCs w:val="20"/>
              </w:rPr>
              <w:t>Шумерлинского</w:t>
            </w:r>
            <w:proofErr w:type="spellEnd"/>
            <w:r w:rsidRPr="003D0B76">
              <w:rPr>
                <w:b/>
                <w:bCs/>
                <w:sz w:val="20"/>
                <w:szCs w:val="20"/>
              </w:rPr>
              <w:t xml:space="preserve"> района </w:t>
            </w:r>
          </w:p>
        </w:tc>
      </w:tr>
      <w:tr w:rsidR="0089262C" w:rsidRPr="003D0B76" w:rsidTr="00A62DED">
        <w:trPr>
          <w:trHeight w:val="277"/>
        </w:trPr>
        <w:tc>
          <w:tcPr>
            <w:tcW w:w="10415" w:type="dxa"/>
            <w:gridSpan w:val="5"/>
            <w:tcBorders>
              <w:top w:val="nil"/>
              <w:left w:val="nil"/>
              <w:bottom w:val="nil"/>
              <w:right w:val="nil"/>
            </w:tcBorders>
            <w:shd w:val="clear" w:color="000000" w:fill="FFFFFF"/>
            <w:vAlign w:val="bottom"/>
            <w:hideMark/>
          </w:tcPr>
          <w:p w:rsidR="0089262C" w:rsidRPr="003D0B76" w:rsidRDefault="0089262C" w:rsidP="00A62DED">
            <w:pPr>
              <w:jc w:val="center"/>
              <w:rPr>
                <w:b/>
                <w:bCs/>
                <w:sz w:val="20"/>
                <w:szCs w:val="20"/>
              </w:rPr>
            </w:pPr>
            <w:r w:rsidRPr="003D0B76">
              <w:rPr>
                <w:b/>
                <w:bCs/>
                <w:sz w:val="20"/>
                <w:szCs w:val="20"/>
              </w:rPr>
              <w:t xml:space="preserve"> по кодам классификации доходов бюджетов за 2020 год</w:t>
            </w:r>
          </w:p>
        </w:tc>
      </w:tr>
      <w:tr w:rsidR="0089262C" w:rsidRPr="003D0B76" w:rsidTr="00A62DED">
        <w:trPr>
          <w:trHeight w:val="161"/>
        </w:trPr>
        <w:tc>
          <w:tcPr>
            <w:tcW w:w="5011" w:type="dxa"/>
            <w:tcBorders>
              <w:top w:val="nil"/>
              <w:left w:val="nil"/>
              <w:bottom w:val="nil"/>
              <w:right w:val="nil"/>
            </w:tcBorders>
            <w:shd w:val="clear" w:color="000000" w:fill="FFFFFF"/>
            <w:vAlign w:val="bottom"/>
            <w:hideMark/>
          </w:tcPr>
          <w:p w:rsidR="0089262C" w:rsidRPr="003D0B76" w:rsidRDefault="0089262C" w:rsidP="00A62DED">
            <w:pPr>
              <w:rPr>
                <w:sz w:val="20"/>
                <w:szCs w:val="20"/>
              </w:rPr>
            </w:pPr>
            <w:r w:rsidRPr="003D0B76">
              <w:rPr>
                <w:sz w:val="20"/>
                <w:szCs w:val="20"/>
              </w:rPr>
              <w:t> </w:t>
            </w:r>
          </w:p>
        </w:tc>
        <w:tc>
          <w:tcPr>
            <w:tcW w:w="1872" w:type="dxa"/>
            <w:gridSpan w:val="2"/>
            <w:tcBorders>
              <w:top w:val="nil"/>
              <w:left w:val="nil"/>
              <w:bottom w:val="nil"/>
              <w:right w:val="nil"/>
            </w:tcBorders>
            <w:shd w:val="clear" w:color="000000" w:fill="FFFFFF"/>
            <w:vAlign w:val="bottom"/>
            <w:hideMark/>
          </w:tcPr>
          <w:p w:rsidR="0089262C" w:rsidRPr="003D0B76" w:rsidRDefault="0089262C" w:rsidP="00A62DED">
            <w:pPr>
              <w:jc w:val="center"/>
              <w:rPr>
                <w:sz w:val="20"/>
                <w:szCs w:val="20"/>
              </w:rPr>
            </w:pPr>
            <w:r w:rsidRPr="003D0B76">
              <w:rPr>
                <w:sz w:val="20"/>
                <w:szCs w:val="20"/>
              </w:rPr>
              <w:t> </w:t>
            </w:r>
          </w:p>
        </w:tc>
        <w:tc>
          <w:tcPr>
            <w:tcW w:w="2063" w:type="dxa"/>
            <w:tcBorders>
              <w:top w:val="nil"/>
              <w:left w:val="nil"/>
              <w:bottom w:val="nil"/>
              <w:right w:val="nil"/>
            </w:tcBorders>
            <w:shd w:val="clear" w:color="000000" w:fill="FFFFFF"/>
            <w:vAlign w:val="bottom"/>
            <w:hideMark/>
          </w:tcPr>
          <w:p w:rsidR="0089262C" w:rsidRPr="003D0B76" w:rsidRDefault="0089262C" w:rsidP="00A62DED">
            <w:pPr>
              <w:rPr>
                <w:sz w:val="20"/>
                <w:szCs w:val="20"/>
              </w:rPr>
            </w:pPr>
            <w:r w:rsidRPr="003D0B76">
              <w:rPr>
                <w:sz w:val="20"/>
                <w:szCs w:val="20"/>
              </w:rPr>
              <w:t> </w:t>
            </w:r>
          </w:p>
        </w:tc>
        <w:tc>
          <w:tcPr>
            <w:tcW w:w="1469" w:type="dxa"/>
            <w:tcBorders>
              <w:top w:val="nil"/>
              <w:left w:val="nil"/>
              <w:bottom w:val="nil"/>
              <w:right w:val="nil"/>
            </w:tcBorders>
            <w:shd w:val="clear" w:color="000000" w:fill="FFFFFF"/>
            <w:vAlign w:val="bottom"/>
            <w:hideMark/>
          </w:tcPr>
          <w:p w:rsidR="0089262C" w:rsidRPr="003D0B76" w:rsidRDefault="0089262C" w:rsidP="00A62DED">
            <w:pPr>
              <w:rPr>
                <w:sz w:val="20"/>
                <w:szCs w:val="20"/>
              </w:rPr>
            </w:pPr>
            <w:r w:rsidRPr="003D0B76">
              <w:rPr>
                <w:sz w:val="20"/>
                <w:szCs w:val="20"/>
              </w:rPr>
              <w:t> </w:t>
            </w:r>
          </w:p>
        </w:tc>
      </w:tr>
      <w:tr w:rsidR="0089262C" w:rsidRPr="003D0B76" w:rsidTr="00A62DED">
        <w:trPr>
          <w:trHeight w:val="248"/>
        </w:trPr>
        <w:tc>
          <w:tcPr>
            <w:tcW w:w="5011" w:type="dxa"/>
            <w:tcBorders>
              <w:top w:val="nil"/>
              <w:left w:val="nil"/>
              <w:bottom w:val="nil"/>
              <w:right w:val="nil"/>
            </w:tcBorders>
            <w:shd w:val="clear" w:color="000000" w:fill="FFFFFF"/>
            <w:vAlign w:val="bottom"/>
            <w:hideMark/>
          </w:tcPr>
          <w:p w:rsidR="0089262C" w:rsidRPr="003D0B76" w:rsidRDefault="0089262C" w:rsidP="00A62DED">
            <w:pPr>
              <w:rPr>
                <w:sz w:val="20"/>
                <w:szCs w:val="20"/>
              </w:rPr>
            </w:pPr>
            <w:r w:rsidRPr="003D0B76">
              <w:rPr>
                <w:sz w:val="20"/>
                <w:szCs w:val="20"/>
              </w:rPr>
              <w:t> </w:t>
            </w:r>
          </w:p>
        </w:tc>
        <w:tc>
          <w:tcPr>
            <w:tcW w:w="1872" w:type="dxa"/>
            <w:gridSpan w:val="2"/>
            <w:tcBorders>
              <w:top w:val="nil"/>
              <w:left w:val="nil"/>
              <w:bottom w:val="nil"/>
              <w:right w:val="nil"/>
            </w:tcBorders>
            <w:shd w:val="clear" w:color="000000" w:fill="FFFFFF"/>
            <w:vAlign w:val="bottom"/>
            <w:hideMark/>
          </w:tcPr>
          <w:p w:rsidR="0089262C" w:rsidRPr="003D0B76" w:rsidRDefault="0089262C" w:rsidP="00A62DED">
            <w:pPr>
              <w:jc w:val="center"/>
              <w:rPr>
                <w:sz w:val="20"/>
                <w:szCs w:val="20"/>
              </w:rPr>
            </w:pPr>
            <w:r w:rsidRPr="003D0B76">
              <w:rPr>
                <w:sz w:val="20"/>
                <w:szCs w:val="20"/>
              </w:rPr>
              <w:t> </w:t>
            </w:r>
          </w:p>
        </w:tc>
        <w:tc>
          <w:tcPr>
            <w:tcW w:w="2063" w:type="dxa"/>
            <w:tcBorders>
              <w:top w:val="nil"/>
              <w:left w:val="nil"/>
              <w:bottom w:val="nil"/>
              <w:right w:val="nil"/>
            </w:tcBorders>
            <w:shd w:val="clear" w:color="000000" w:fill="FFFFFF"/>
            <w:vAlign w:val="bottom"/>
            <w:hideMark/>
          </w:tcPr>
          <w:p w:rsidR="0089262C" w:rsidRPr="003D0B76" w:rsidRDefault="0089262C" w:rsidP="00A62DED">
            <w:pPr>
              <w:rPr>
                <w:sz w:val="20"/>
                <w:szCs w:val="20"/>
              </w:rPr>
            </w:pPr>
            <w:r w:rsidRPr="003D0B76">
              <w:rPr>
                <w:sz w:val="20"/>
                <w:szCs w:val="20"/>
              </w:rPr>
              <w:t> </w:t>
            </w:r>
          </w:p>
        </w:tc>
        <w:tc>
          <w:tcPr>
            <w:tcW w:w="1469" w:type="dxa"/>
            <w:tcBorders>
              <w:top w:val="nil"/>
              <w:left w:val="nil"/>
              <w:bottom w:val="nil"/>
              <w:right w:val="nil"/>
            </w:tcBorders>
            <w:shd w:val="clear" w:color="000000" w:fill="FFFFFF"/>
            <w:vAlign w:val="bottom"/>
            <w:hideMark/>
          </w:tcPr>
          <w:p w:rsidR="0089262C" w:rsidRPr="003D0B76" w:rsidRDefault="0089262C" w:rsidP="00A62DED">
            <w:pPr>
              <w:jc w:val="center"/>
              <w:rPr>
                <w:sz w:val="20"/>
                <w:szCs w:val="20"/>
              </w:rPr>
            </w:pPr>
            <w:r w:rsidRPr="003D0B76">
              <w:rPr>
                <w:sz w:val="20"/>
                <w:szCs w:val="20"/>
              </w:rPr>
              <w:t>(тыс. рублей)</w:t>
            </w:r>
          </w:p>
        </w:tc>
      </w:tr>
      <w:tr w:rsidR="0089262C" w:rsidRPr="003D0B76" w:rsidTr="00A62DED">
        <w:trPr>
          <w:trHeight w:val="540"/>
        </w:trPr>
        <w:tc>
          <w:tcPr>
            <w:tcW w:w="50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262C" w:rsidRPr="003D0B76" w:rsidRDefault="0089262C" w:rsidP="00A62DED">
            <w:pPr>
              <w:jc w:val="center"/>
              <w:rPr>
                <w:sz w:val="20"/>
                <w:szCs w:val="20"/>
              </w:rPr>
            </w:pPr>
            <w:r w:rsidRPr="003D0B76">
              <w:rPr>
                <w:sz w:val="20"/>
                <w:szCs w:val="20"/>
              </w:rPr>
              <w:t>Наименование показателя</w:t>
            </w:r>
          </w:p>
        </w:tc>
        <w:tc>
          <w:tcPr>
            <w:tcW w:w="3935" w:type="dxa"/>
            <w:gridSpan w:val="3"/>
            <w:tcBorders>
              <w:top w:val="single" w:sz="4" w:space="0" w:color="auto"/>
              <w:left w:val="nil"/>
              <w:bottom w:val="single" w:sz="4" w:space="0" w:color="auto"/>
              <w:right w:val="single" w:sz="4" w:space="0" w:color="auto"/>
            </w:tcBorders>
            <w:shd w:val="clear" w:color="000000" w:fill="FFFFFF"/>
            <w:vAlign w:val="center"/>
            <w:hideMark/>
          </w:tcPr>
          <w:p w:rsidR="0089262C" w:rsidRPr="003D0B76" w:rsidRDefault="0089262C" w:rsidP="00A62DED">
            <w:pPr>
              <w:jc w:val="center"/>
              <w:rPr>
                <w:sz w:val="20"/>
                <w:szCs w:val="20"/>
              </w:rPr>
            </w:pPr>
            <w:r w:rsidRPr="003D0B76">
              <w:rPr>
                <w:sz w:val="20"/>
                <w:szCs w:val="20"/>
              </w:rPr>
              <w:t>Код бюджетной классификации</w:t>
            </w:r>
          </w:p>
        </w:tc>
        <w:tc>
          <w:tcPr>
            <w:tcW w:w="14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9262C" w:rsidRPr="003D0B76" w:rsidRDefault="0089262C" w:rsidP="00A62DED">
            <w:pPr>
              <w:jc w:val="center"/>
              <w:rPr>
                <w:sz w:val="20"/>
                <w:szCs w:val="20"/>
              </w:rPr>
            </w:pPr>
            <w:r w:rsidRPr="003D0B76">
              <w:rPr>
                <w:sz w:val="20"/>
                <w:szCs w:val="20"/>
              </w:rPr>
              <w:t xml:space="preserve">Кассовое исполнение </w:t>
            </w:r>
          </w:p>
        </w:tc>
      </w:tr>
      <w:tr w:rsidR="0089262C" w:rsidRPr="003D0B76" w:rsidTr="00A62DED">
        <w:trPr>
          <w:trHeight w:val="744"/>
        </w:trPr>
        <w:tc>
          <w:tcPr>
            <w:tcW w:w="5011" w:type="dxa"/>
            <w:vMerge/>
            <w:tcBorders>
              <w:top w:val="single" w:sz="4" w:space="0" w:color="auto"/>
              <w:left w:val="single" w:sz="4" w:space="0" w:color="auto"/>
              <w:bottom w:val="single" w:sz="4" w:space="0" w:color="auto"/>
              <w:right w:val="single" w:sz="4" w:space="0" w:color="auto"/>
            </w:tcBorders>
            <w:vAlign w:val="center"/>
            <w:hideMark/>
          </w:tcPr>
          <w:p w:rsidR="0089262C" w:rsidRPr="003D0B76" w:rsidRDefault="0089262C" w:rsidP="00A62DED">
            <w:pPr>
              <w:rPr>
                <w:sz w:val="20"/>
                <w:szCs w:val="20"/>
              </w:rPr>
            </w:pPr>
          </w:p>
        </w:tc>
        <w:tc>
          <w:tcPr>
            <w:tcW w:w="1100" w:type="dxa"/>
            <w:tcBorders>
              <w:top w:val="nil"/>
              <w:left w:val="nil"/>
              <w:bottom w:val="single" w:sz="4" w:space="0" w:color="auto"/>
              <w:right w:val="single" w:sz="4" w:space="0" w:color="auto"/>
            </w:tcBorders>
            <w:shd w:val="clear" w:color="000000" w:fill="FFFFFF"/>
            <w:vAlign w:val="center"/>
            <w:hideMark/>
          </w:tcPr>
          <w:p w:rsidR="0089262C" w:rsidRPr="003D0B76" w:rsidRDefault="0089262C" w:rsidP="00A62DED">
            <w:pPr>
              <w:jc w:val="center"/>
              <w:rPr>
                <w:sz w:val="20"/>
                <w:szCs w:val="20"/>
              </w:rPr>
            </w:pPr>
            <w:r w:rsidRPr="003D0B76">
              <w:rPr>
                <w:sz w:val="20"/>
                <w:szCs w:val="20"/>
              </w:rPr>
              <w:t>администратора поступлений</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89262C" w:rsidRPr="003D0B76" w:rsidRDefault="0089262C" w:rsidP="00A62DED">
            <w:pPr>
              <w:jc w:val="center"/>
              <w:rPr>
                <w:sz w:val="20"/>
                <w:szCs w:val="20"/>
              </w:rPr>
            </w:pPr>
            <w:r w:rsidRPr="003D0B76">
              <w:rPr>
                <w:sz w:val="20"/>
                <w:szCs w:val="20"/>
              </w:rPr>
              <w:t xml:space="preserve">доходов бюджета </w:t>
            </w:r>
            <w:proofErr w:type="spellStart"/>
            <w:r w:rsidRPr="003D0B76">
              <w:rPr>
                <w:sz w:val="20"/>
                <w:szCs w:val="20"/>
              </w:rPr>
              <w:t>Егоркинского</w:t>
            </w:r>
            <w:proofErr w:type="spellEnd"/>
            <w:r w:rsidRPr="003D0B76">
              <w:rPr>
                <w:sz w:val="20"/>
                <w:szCs w:val="20"/>
              </w:rPr>
              <w:t xml:space="preserve"> сельского поселения</w:t>
            </w: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89262C" w:rsidRPr="003D0B76" w:rsidRDefault="0089262C" w:rsidP="00A62DED">
            <w:pPr>
              <w:rPr>
                <w:sz w:val="20"/>
                <w:szCs w:val="20"/>
              </w:rPr>
            </w:pPr>
          </w:p>
        </w:tc>
      </w:tr>
      <w:tr w:rsidR="0089262C" w:rsidRPr="003D0B76" w:rsidTr="00A62DED">
        <w:trPr>
          <w:trHeight w:val="306"/>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1</w:t>
            </w:r>
          </w:p>
        </w:tc>
        <w:tc>
          <w:tcPr>
            <w:tcW w:w="1100" w:type="dxa"/>
            <w:tcBorders>
              <w:top w:val="nil"/>
              <w:left w:val="nil"/>
              <w:bottom w:val="single" w:sz="4" w:space="0" w:color="auto"/>
              <w:right w:val="single" w:sz="4" w:space="0" w:color="auto"/>
            </w:tcBorders>
            <w:shd w:val="clear" w:color="000000" w:fill="FFFFFF"/>
            <w:vAlign w:val="center"/>
            <w:hideMark/>
          </w:tcPr>
          <w:p w:rsidR="0089262C" w:rsidRPr="003D0B76" w:rsidRDefault="0089262C" w:rsidP="00A62DED">
            <w:pPr>
              <w:jc w:val="center"/>
              <w:rPr>
                <w:sz w:val="20"/>
                <w:szCs w:val="20"/>
              </w:rPr>
            </w:pPr>
            <w:r w:rsidRPr="003D0B76">
              <w:rPr>
                <w:sz w:val="20"/>
                <w:szCs w:val="20"/>
              </w:rPr>
              <w:t>2</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89262C" w:rsidRPr="003D0B76" w:rsidRDefault="0089262C" w:rsidP="00A62DED">
            <w:pPr>
              <w:jc w:val="center"/>
              <w:rPr>
                <w:sz w:val="20"/>
                <w:szCs w:val="20"/>
              </w:rPr>
            </w:pPr>
            <w:r w:rsidRPr="003D0B76">
              <w:rPr>
                <w:sz w:val="20"/>
                <w:szCs w:val="20"/>
              </w:rPr>
              <w:t>3</w:t>
            </w:r>
          </w:p>
        </w:tc>
        <w:tc>
          <w:tcPr>
            <w:tcW w:w="1469" w:type="dxa"/>
            <w:tcBorders>
              <w:top w:val="nil"/>
              <w:left w:val="nil"/>
              <w:bottom w:val="single" w:sz="4" w:space="0" w:color="auto"/>
              <w:right w:val="single" w:sz="4" w:space="0" w:color="auto"/>
            </w:tcBorders>
            <w:shd w:val="clear" w:color="000000" w:fill="FFFFFF"/>
            <w:vAlign w:val="center"/>
            <w:hideMark/>
          </w:tcPr>
          <w:p w:rsidR="0089262C" w:rsidRPr="003D0B76" w:rsidRDefault="0089262C" w:rsidP="00A62DED">
            <w:pPr>
              <w:jc w:val="center"/>
              <w:rPr>
                <w:sz w:val="20"/>
                <w:szCs w:val="20"/>
              </w:rPr>
            </w:pPr>
            <w:r w:rsidRPr="003D0B76">
              <w:rPr>
                <w:sz w:val="20"/>
                <w:szCs w:val="20"/>
              </w:rPr>
              <w:t>4</w:t>
            </w:r>
          </w:p>
        </w:tc>
      </w:tr>
      <w:tr w:rsidR="0089262C" w:rsidRPr="003D0B76" w:rsidTr="00A62DED">
        <w:trPr>
          <w:trHeight w:val="482"/>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b/>
                <w:bCs/>
                <w:sz w:val="20"/>
                <w:szCs w:val="20"/>
                <w:u w:val="single"/>
              </w:rPr>
            </w:pPr>
            <w:r w:rsidRPr="003D0B76">
              <w:rPr>
                <w:b/>
                <w:bCs/>
                <w:sz w:val="20"/>
                <w:szCs w:val="20"/>
                <w:u w:val="single"/>
              </w:rPr>
              <w:t>ДОХОДЫ, ВСЕГО</w:t>
            </w: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 </w:t>
            </w:r>
          </w:p>
        </w:tc>
        <w:tc>
          <w:tcPr>
            <w:tcW w:w="2835" w:type="dxa"/>
            <w:gridSpan w:val="2"/>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 </w:t>
            </w:r>
          </w:p>
        </w:tc>
        <w:tc>
          <w:tcPr>
            <w:tcW w:w="1469"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right"/>
              <w:rPr>
                <w:b/>
                <w:bCs/>
                <w:sz w:val="20"/>
                <w:szCs w:val="20"/>
                <w:u w:val="single"/>
              </w:rPr>
            </w:pPr>
            <w:r w:rsidRPr="003D0B76">
              <w:rPr>
                <w:b/>
                <w:bCs/>
                <w:sz w:val="20"/>
                <w:szCs w:val="20"/>
                <w:u w:val="single"/>
              </w:rPr>
              <w:t>8 156,1</w:t>
            </w:r>
          </w:p>
        </w:tc>
      </w:tr>
      <w:tr w:rsidR="0089262C" w:rsidRPr="003D0B76" w:rsidTr="00A62DED">
        <w:trPr>
          <w:trHeight w:val="423"/>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b/>
                <w:bCs/>
                <w:sz w:val="20"/>
                <w:szCs w:val="20"/>
              </w:rPr>
            </w:pPr>
            <w:r w:rsidRPr="003D0B76">
              <w:rPr>
                <w:b/>
                <w:bCs/>
                <w:sz w:val="20"/>
                <w:szCs w:val="20"/>
              </w:rPr>
              <w:t>Федеральное казначейство</w:t>
            </w: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b/>
                <w:bCs/>
                <w:sz w:val="20"/>
                <w:szCs w:val="20"/>
              </w:rPr>
            </w:pPr>
            <w:r w:rsidRPr="003D0B76">
              <w:rPr>
                <w:b/>
                <w:bCs/>
                <w:sz w:val="20"/>
                <w:szCs w:val="20"/>
              </w:rPr>
              <w:t>100</w:t>
            </w:r>
          </w:p>
        </w:tc>
        <w:tc>
          <w:tcPr>
            <w:tcW w:w="2835" w:type="dxa"/>
            <w:gridSpan w:val="2"/>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 </w:t>
            </w:r>
          </w:p>
        </w:tc>
        <w:tc>
          <w:tcPr>
            <w:tcW w:w="1469"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right"/>
              <w:rPr>
                <w:b/>
                <w:bCs/>
                <w:sz w:val="20"/>
                <w:szCs w:val="20"/>
              </w:rPr>
            </w:pPr>
            <w:r w:rsidRPr="003D0B76">
              <w:rPr>
                <w:b/>
                <w:bCs/>
                <w:sz w:val="20"/>
                <w:szCs w:val="20"/>
              </w:rPr>
              <w:t>219,6</w:t>
            </w:r>
          </w:p>
        </w:tc>
      </w:tr>
      <w:tr w:rsidR="0089262C" w:rsidRPr="003D0B76" w:rsidTr="00A62DED">
        <w:trPr>
          <w:trHeight w:val="1780"/>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color w:val="000000"/>
                <w:sz w:val="20"/>
                <w:szCs w:val="20"/>
              </w:rPr>
            </w:pPr>
            <w:r w:rsidRPr="003D0B76">
              <w:rPr>
                <w:color w:val="000000"/>
                <w:sz w:val="20"/>
                <w:szCs w:val="20"/>
              </w:rPr>
              <w:t xml:space="preserve">    Доходы от уплаты акцизов на моторные масла для дизельных и (или) карбюраторных (</w:t>
            </w:r>
            <w:proofErr w:type="spellStart"/>
            <w:r w:rsidRPr="003D0B76">
              <w:rPr>
                <w:color w:val="000000"/>
                <w:sz w:val="20"/>
                <w:szCs w:val="20"/>
              </w:rPr>
              <w:t>инжекторных</w:t>
            </w:r>
            <w:proofErr w:type="spellEnd"/>
            <w:r w:rsidRPr="003D0B76">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100</w:t>
            </w:r>
          </w:p>
        </w:tc>
        <w:tc>
          <w:tcPr>
            <w:tcW w:w="2835" w:type="dxa"/>
            <w:gridSpan w:val="2"/>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1 03 02231 01 0000 110</w:t>
            </w:r>
          </w:p>
        </w:tc>
        <w:tc>
          <w:tcPr>
            <w:tcW w:w="1469"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right"/>
              <w:rPr>
                <w:color w:val="000000"/>
                <w:sz w:val="20"/>
                <w:szCs w:val="20"/>
              </w:rPr>
            </w:pPr>
            <w:r w:rsidRPr="003D0B76">
              <w:rPr>
                <w:color w:val="000000"/>
                <w:sz w:val="20"/>
                <w:szCs w:val="20"/>
              </w:rPr>
              <w:t>101,3</w:t>
            </w:r>
          </w:p>
        </w:tc>
      </w:tr>
      <w:tr w:rsidR="0089262C" w:rsidRPr="003D0B76" w:rsidTr="00A62DED">
        <w:trPr>
          <w:trHeight w:val="1882"/>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color w:val="000000"/>
                <w:sz w:val="20"/>
                <w:szCs w:val="20"/>
              </w:rPr>
            </w:pPr>
            <w:r w:rsidRPr="003D0B76">
              <w:rPr>
                <w:color w:val="000000"/>
                <w:sz w:val="20"/>
                <w:szCs w:val="20"/>
              </w:rPr>
              <w:t xml:space="preserve">    Доходы от уплаты акцизов на моторные масла для дизельных и (или) карбюраторных (</w:t>
            </w:r>
            <w:proofErr w:type="spellStart"/>
            <w:r w:rsidRPr="003D0B76">
              <w:rPr>
                <w:color w:val="000000"/>
                <w:sz w:val="20"/>
                <w:szCs w:val="20"/>
              </w:rPr>
              <w:t>инжекторных</w:t>
            </w:r>
            <w:proofErr w:type="spellEnd"/>
            <w:r w:rsidRPr="003D0B76">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100</w:t>
            </w:r>
          </w:p>
        </w:tc>
        <w:tc>
          <w:tcPr>
            <w:tcW w:w="2835" w:type="dxa"/>
            <w:gridSpan w:val="2"/>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1 03 02241 01 0000 110</w:t>
            </w:r>
          </w:p>
        </w:tc>
        <w:tc>
          <w:tcPr>
            <w:tcW w:w="1469"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right"/>
              <w:rPr>
                <w:sz w:val="20"/>
                <w:szCs w:val="20"/>
              </w:rPr>
            </w:pPr>
            <w:r w:rsidRPr="003D0B76">
              <w:rPr>
                <w:sz w:val="20"/>
                <w:szCs w:val="20"/>
              </w:rPr>
              <w:t>0,7</w:t>
            </w:r>
          </w:p>
        </w:tc>
      </w:tr>
      <w:tr w:rsidR="0089262C" w:rsidRPr="003D0B76" w:rsidTr="00A62DED">
        <w:trPr>
          <w:trHeight w:val="1634"/>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color w:val="000000"/>
                <w:sz w:val="20"/>
                <w:szCs w:val="20"/>
              </w:rPr>
            </w:pPr>
            <w:r w:rsidRPr="003D0B76">
              <w:rPr>
                <w:color w:val="000000"/>
                <w:sz w:val="20"/>
                <w:szCs w:val="20"/>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100</w:t>
            </w:r>
          </w:p>
        </w:tc>
        <w:tc>
          <w:tcPr>
            <w:tcW w:w="2835" w:type="dxa"/>
            <w:gridSpan w:val="2"/>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1 03 02251 01 0000 110</w:t>
            </w:r>
          </w:p>
        </w:tc>
        <w:tc>
          <w:tcPr>
            <w:tcW w:w="1469"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right"/>
              <w:rPr>
                <w:color w:val="000000"/>
                <w:sz w:val="20"/>
                <w:szCs w:val="20"/>
              </w:rPr>
            </w:pPr>
            <w:r w:rsidRPr="003D0B76">
              <w:rPr>
                <w:color w:val="000000"/>
                <w:sz w:val="20"/>
                <w:szCs w:val="20"/>
              </w:rPr>
              <w:t>136,3</w:t>
            </w:r>
          </w:p>
        </w:tc>
      </w:tr>
      <w:tr w:rsidR="0089262C" w:rsidRPr="003D0B76" w:rsidTr="00A62DED">
        <w:trPr>
          <w:trHeight w:val="1649"/>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color w:val="000000"/>
                <w:sz w:val="20"/>
                <w:szCs w:val="20"/>
              </w:rPr>
            </w:pPr>
            <w:r w:rsidRPr="003D0B76">
              <w:rPr>
                <w:color w:val="000000"/>
                <w:sz w:val="20"/>
                <w:szCs w:val="2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100</w:t>
            </w:r>
          </w:p>
        </w:tc>
        <w:tc>
          <w:tcPr>
            <w:tcW w:w="2835" w:type="dxa"/>
            <w:gridSpan w:val="2"/>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1 03 02261 01 0000 110</w:t>
            </w:r>
          </w:p>
        </w:tc>
        <w:tc>
          <w:tcPr>
            <w:tcW w:w="1469"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right"/>
              <w:rPr>
                <w:color w:val="000000"/>
                <w:sz w:val="20"/>
                <w:szCs w:val="20"/>
              </w:rPr>
            </w:pPr>
            <w:r w:rsidRPr="003D0B76">
              <w:rPr>
                <w:color w:val="000000"/>
                <w:sz w:val="20"/>
                <w:szCs w:val="20"/>
              </w:rPr>
              <w:t>-18,7</w:t>
            </w:r>
          </w:p>
        </w:tc>
      </w:tr>
      <w:tr w:rsidR="0089262C" w:rsidRPr="003D0B76" w:rsidTr="00A62DED">
        <w:trPr>
          <w:trHeight w:val="452"/>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b/>
                <w:bCs/>
                <w:sz w:val="20"/>
                <w:szCs w:val="20"/>
              </w:rPr>
            </w:pPr>
            <w:r w:rsidRPr="003D0B76">
              <w:rPr>
                <w:b/>
                <w:bCs/>
                <w:sz w:val="20"/>
                <w:szCs w:val="20"/>
              </w:rPr>
              <w:t>Федеральная налоговая служба</w:t>
            </w: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b/>
                <w:bCs/>
                <w:sz w:val="20"/>
                <w:szCs w:val="20"/>
              </w:rPr>
            </w:pPr>
            <w:r w:rsidRPr="003D0B76">
              <w:rPr>
                <w:b/>
                <w:bCs/>
                <w:sz w:val="20"/>
                <w:szCs w:val="20"/>
              </w:rPr>
              <w:t>182</w:t>
            </w:r>
          </w:p>
        </w:tc>
        <w:tc>
          <w:tcPr>
            <w:tcW w:w="2835" w:type="dxa"/>
            <w:gridSpan w:val="2"/>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 </w:t>
            </w:r>
          </w:p>
        </w:tc>
        <w:tc>
          <w:tcPr>
            <w:tcW w:w="1469"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right"/>
              <w:rPr>
                <w:b/>
                <w:bCs/>
                <w:sz w:val="20"/>
                <w:szCs w:val="20"/>
              </w:rPr>
            </w:pPr>
            <w:r w:rsidRPr="003D0B76">
              <w:rPr>
                <w:b/>
                <w:bCs/>
                <w:sz w:val="20"/>
                <w:szCs w:val="20"/>
              </w:rPr>
              <w:t>296,9</w:t>
            </w:r>
          </w:p>
        </w:tc>
      </w:tr>
      <w:tr w:rsidR="0089262C" w:rsidRPr="003D0B76" w:rsidTr="00A62DED">
        <w:trPr>
          <w:trHeight w:val="1167"/>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color w:val="000000"/>
                <w:sz w:val="20"/>
                <w:szCs w:val="20"/>
              </w:rPr>
            </w:pPr>
            <w:r w:rsidRPr="003D0B76">
              <w:rPr>
                <w:color w:val="000000"/>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182</w:t>
            </w:r>
          </w:p>
        </w:tc>
        <w:tc>
          <w:tcPr>
            <w:tcW w:w="2835" w:type="dxa"/>
            <w:gridSpan w:val="2"/>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1 01 02010 01 0000 110</w:t>
            </w:r>
          </w:p>
        </w:tc>
        <w:tc>
          <w:tcPr>
            <w:tcW w:w="1469"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right"/>
              <w:rPr>
                <w:color w:val="000000"/>
                <w:sz w:val="20"/>
                <w:szCs w:val="20"/>
              </w:rPr>
            </w:pPr>
            <w:r w:rsidRPr="003D0B76">
              <w:rPr>
                <w:color w:val="000000"/>
                <w:sz w:val="20"/>
                <w:szCs w:val="20"/>
              </w:rPr>
              <w:t>40,1</w:t>
            </w:r>
          </w:p>
        </w:tc>
      </w:tr>
      <w:tr w:rsidR="0089262C" w:rsidRPr="003D0B76" w:rsidTr="00A62DED">
        <w:trPr>
          <w:trHeight w:val="905"/>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color w:val="000000"/>
                <w:sz w:val="20"/>
                <w:szCs w:val="20"/>
              </w:rPr>
            </w:pPr>
            <w:r w:rsidRPr="003D0B76">
              <w:rPr>
                <w:color w:val="000000"/>
                <w:sz w:val="20"/>
                <w:szCs w:val="2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182</w:t>
            </w:r>
          </w:p>
        </w:tc>
        <w:tc>
          <w:tcPr>
            <w:tcW w:w="2835" w:type="dxa"/>
            <w:gridSpan w:val="2"/>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1 01 02030 01 0000 110</w:t>
            </w:r>
          </w:p>
        </w:tc>
        <w:tc>
          <w:tcPr>
            <w:tcW w:w="1469"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right"/>
              <w:rPr>
                <w:color w:val="000000"/>
                <w:sz w:val="20"/>
                <w:szCs w:val="20"/>
              </w:rPr>
            </w:pPr>
            <w:r w:rsidRPr="003D0B76">
              <w:rPr>
                <w:color w:val="000000"/>
                <w:sz w:val="20"/>
                <w:szCs w:val="20"/>
              </w:rPr>
              <w:t>0,5</w:t>
            </w:r>
          </w:p>
        </w:tc>
      </w:tr>
      <w:tr w:rsidR="0089262C" w:rsidRPr="003D0B76" w:rsidTr="00A62DED">
        <w:trPr>
          <w:trHeight w:val="438"/>
        </w:trPr>
        <w:tc>
          <w:tcPr>
            <w:tcW w:w="5011" w:type="dxa"/>
            <w:tcBorders>
              <w:top w:val="nil"/>
              <w:left w:val="single" w:sz="4" w:space="0" w:color="auto"/>
              <w:bottom w:val="single" w:sz="4" w:space="0" w:color="auto"/>
              <w:right w:val="single" w:sz="4" w:space="0" w:color="auto"/>
            </w:tcBorders>
            <w:shd w:val="clear" w:color="auto" w:fill="auto"/>
            <w:vAlign w:val="bottom"/>
            <w:hideMark/>
          </w:tcPr>
          <w:p w:rsidR="0089262C" w:rsidRPr="003D0B76" w:rsidRDefault="0089262C" w:rsidP="00A62DED">
            <w:pPr>
              <w:rPr>
                <w:color w:val="000000"/>
                <w:sz w:val="20"/>
                <w:szCs w:val="20"/>
              </w:rPr>
            </w:pPr>
            <w:r w:rsidRPr="003D0B76">
              <w:rPr>
                <w:color w:val="000000"/>
                <w:sz w:val="20"/>
                <w:szCs w:val="20"/>
              </w:rPr>
              <w:t xml:space="preserve">  Единый сельскохозяйственный налог</w:t>
            </w: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182</w:t>
            </w:r>
          </w:p>
        </w:tc>
        <w:tc>
          <w:tcPr>
            <w:tcW w:w="2835" w:type="dxa"/>
            <w:gridSpan w:val="2"/>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1 05 03010 01 0000 110</w:t>
            </w:r>
          </w:p>
        </w:tc>
        <w:tc>
          <w:tcPr>
            <w:tcW w:w="1469"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right"/>
              <w:rPr>
                <w:color w:val="000000"/>
                <w:sz w:val="20"/>
                <w:szCs w:val="20"/>
              </w:rPr>
            </w:pPr>
            <w:r w:rsidRPr="003D0B76">
              <w:rPr>
                <w:color w:val="000000"/>
                <w:sz w:val="20"/>
                <w:szCs w:val="20"/>
              </w:rPr>
              <w:t>5,1</w:t>
            </w:r>
          </w:p>
        </w:tc>
      </w:tr>
      <w:tr w:rsidR="0089262C" w:rsidRPr="003D0B76" w:rsidTr="00A62DED">
        <w:trPr>
          <w:trHeight w:val="817"/>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color w:val="000000"/>
                <w:sz w:val="20"/>
                <w:szCs w:val="20"/>
              </w:rPr>
            </w:pPr>
            <w:r w:rsidRPr="003D0B76">
              <w:rPr>
                <w:color w:val="000000"/>
                <w:sz w:val="20"/>
                <w:szCs w:val="2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182</w:t>
            </w:r>
          </w:p>
        </w:tc>
        <w:tc>
          <w:tcPr>
            <w:tcW w:w="2835" w:type="dxa"/>
            <w:gridSpan w:val="2"/>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1 06 01030 10 0000 110</w:t>
            </w:r>
          </w:p>
        </w:tc>
        <w:tc>
          <w:tcPr>
            <w:tcW w:w="1469"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right"/>
              <w:rPr>
                <w:sz w:val="20"/>
                <w:szCs w:val="20"/>
              </w:rPr>
            </w:pPr>
            <w:r w:rsidRPr="003D0B76">
              <w:rPr>
                <w:sz w:val="20"/>
                <w:szCs w:val="20"/>
              </w:rPr>
              <w:t>94,2</w:t>
            </w:r>
          </w:p>
        </w:tc>
      </w:tr>
      <w:tr w:rsidR="0089262C" w:rsidRPr="003D0B76" w:rsidTr="00A62DED">
        <w:trPr>
          <w:trHeight w:val="598"/>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color w:val="000000"/>
                <w:sz w:val="20"/>
                <w:szCs w:val="20"/>
              </w:rPr>
            </w:pPr>
            <w:r w:rsidRPr="003D0B76">
              <w:rPr>
                <w:color w:val="000000"/>
                <w:sz w:val="20"/>
                <w:szCs w:val="20"/>
              </w:rPr>
              <w:t xml:space="preserve">  Земельный налог с организаций, обладающих земельным участком, расположенным в границах сельских  поселений</w:t>
            </w: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182</w:t>
            </w:r>
          </w:p>
        </w:tc>
        <w:tc>
          <w:tcPr>
            <w:tcW w:w="2835" w:type="dxa"/>
            <w:gridSpan w:val="2"/>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1 06 06033 10 0000 110</w:t>
            </w:r>
          </w:p>
        </w:tc>
        <w:tc>
          <w:tcPr>
            <w:tcW w:w="1469"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right"/>
              <w:rPr>
                <w:color w:val="000000"/>
                <w:sz w:val="20"/>
                <w:szCs w:val="20"/>
              </w:rPr>
            </w:pPr>
            <w:r w:rsidRPr="003D0B76">
              <w:rPr>
                <w:color w:val="000000"/>
                <w:sz w:val="20"/>
                <w:szCs w:val="20"/>
              </w:rPr>
              <w:t>6,0</w:t>
            </w:r>
          </w:p>
        </w:tc>
      </w:tr>
      <w:tr w:rsidR="0089262C" w:rsidRPr="003D0B76" w:rsidTr="00A62DED">
        <w:trPr>
          <w:trHeight w:val="584"/>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color w:val="000000"/>
                <w:sz w:val="20"/>
                <w:szCs w:val="20"/>
              </w:rPr>
            </w:pPr>
            <w:r w:rsidRPr="003D0B76">
              <w:rPr>
                <w:color w:val="000000"/>
                <w:sz w:val="20"/>
                <w:szCs w:val="20"/>
              </w:rPr>
              <w:t xml:space="preserve">  Земельный налог с физических лиц, обладающих земельным участком, расположенным в границах сельских поселений</w:t>
            </w: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182</w:t>
            </w:r>
          </w:p>
        </w:tc>
        <w:tc>
          <w:tcPr>
            <w:tcW w:w="2835" w:type="dxa"/>
            <w:gridSpan w:val="2"/>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1 06 06043 10 0000 110</w:t>
            </w:r>
          </w:p>
        </w:tc>
        <w:tc>
          <w:tcPr>
            <w:tcW w:w="1469"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right"/>
              <w:rPr>
                <w:color w:val="000000"/>
                <w:sz w:val="20"/>
                <w:szCs w:val="20"/>
              </w:rPr>
            </w:pPr>
            <w:r w:rsidRPr="003D0B76">
              <w:rPr>
                <w:color w:val="000000"/>
                <w:sz w:val="20"/>
                <w:szCs w:val="20"/>
              </w:rPr>
              <w:t>151,0</w:t>
            </w:r>
          </w:p>
        </w:tc>
      </w:tr>
      <w:tr w:rsidR="0089262C" w:rsidRPr="003D0B76" w:rsidTr="00A62DED">
        <w:trPr>
          <w:trHeight w:val="496"/>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b/>
                <w:bCs/>
                <w:sz w:val="20"/>
                <w:szCs w:val="20"/>
              </w:rPr>
            </w:pPr>
            <w:r w:rsidRPr="003D0B76">
              <w:rPr>
                <w:b/>
                <w:bCs/>
                <w:sz w:val="20"/>
                <w:szCs w:val="20"/>
              </w:rPr>
              <w:t xml:space="preserve">Администрация </w:t>
            </w:r>
            <w:proofErr w:type="spellStart"/>
            <w:r w:rsidRPr="003D0B76">
              <w:rPr>
                <w:b/>
                <w:bCs/>
                <w:sz w:val="20"/>
                <w:szCs w:val="20"/>
              </w:rPr>
              <w:t>Егоркинского</w:t>
            </w:r>
            <w:proofErr w:type="spellEnd"/>
            <w:r w:rsidRPr="003D0B76">
              <w:rPr>
                <w:b/>
                <w:bCs/>
                <w:sz w:val="20"/>
                <w:szCs w:val="20"/>
              </w:rPr>
              <w:t xml:space="preserve"> сельского поселения </w:t>
            </w: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b/>
                <w:bCs/>
                <w:sz w:val="20"/>
                <w:szCs w:val="20"/>
              </w:rPr>
            </w:pPr>
            <w:r w:rsidRPr="003D0B76">
              <w:rPr>
                <w:b/>
                <w:bCs/>
                <w:sz w:val="20"/>
                <w:szCs w:val="20"/>
              </w:rPr>
              <w:t>993</w:t>
            </w:r>
          </w:p>
        </w:tc>
        <w:tc>
          <w:tcPr>
            <w:tcW w:w="2835" w:type="dxa"/>
            <w:gridSpan w:val="2"/>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 </w:t>
            </w:r>
          </w:p>
        </w:tc>
        <w:tc>
          <w:tcPr>
            <w:tcW w:w="1469"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right"/>
              <w:rPr>
                <w:b/>
                <w:bCs/>
                <w:color w:val="000000"/>
                <w:sz w:val="20"/>
                <w:szCs w:val="20"/>
              </w:rPr>
            </w:pPr>
            <w:r w:rsidRPr="003D0B76">
              <w:rPr>
                <w:b/>
                <w:bCs/>
                <w:color w:val="000000"/>
                <w:sz w:val="20"/>
                <w:szCs w:val="20"/>
              </w:rPr>
              <w:t>7 639,6</w:t>
            </w:r>
          </w:p>
        </w:tc>
      </w:tr>
      <w:tr w:rsidR="0089262C" w:rsidRPr="003D0B76" w:rsidTr="00A62DED">
        <w:trPr>
          <w:trHeight w:val="1080"/>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color w:val="000000"/>
                <w:sz w:val="20"/>
                <w:szCs w:val="20"/>
              </w:rPr>
            </w:pPr>
            <w:r w:rsidRPr="003D0B76">
              <w:rPr>
                <w:color w:val="000000"/>
                <w:sz w:val="20"/>
                <w:szCs w:val="2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993</w:t>
            </w:r>
          </w:p>
        </w:tc>
        <w:tc>
          <w:tcPr>
            <w:tcW w:w="2835" w:type="dxa"/>
            <w:gridSpan w:val="2"/>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1 08 04020 01 0000 110</w:t>
            </w:r>
          </w:p>
        </w:tc>
        <w:tc>
          <w:tcPr>
            <w:tcW w:w="1469"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right"/>
              <w:rPr>
                <w:color w:val="000000"/>
                <w:sz w:val="20"/>
                <w:szCs w:val="20"/>
              </w:rPr>
            </w:pPr>
            <w:r w:rsidRPr="003D0B76">
              <w:rPr>
                <w:color w:val="000000"/>
                <w:sz w:val="20"/>
                <w:szCs w:val="20"/>
              </w:rPr>
              <w:t>4,0</w:t>
            </w:r>
          </w:p>
        </w:tc>
      </w:tr>
      <w:tr w:rsidR="0089262C" w:rsidRPr="003D0B76" w:rsidTr="00A62DED">
        <w:trPr>
          <w:trHeight w:val="1109"/>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color w:val="000000"/>
                <w:sz w:val="20"/>
                <w:szCs w:val="20"/>
              </w:rPr>
            </w:pPr>
            <w:r w:rsidRPr="003D0B76">
              <w:rPr>
                <w:color w:val="000000"/>
                <w:sz w:val="20"/>
                <w:szCs w:val="20"/>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993</w:t>
            </w:r>
          </w:p>
        </w:tc>
        <w:tc>
          <w:tcPr>
            <w:tcW w:w="2835" w:type="dxa"/>
            <w:gridSpan w:val="2"/>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 xml:space="preserve">1 11 05035 10 0000 120 </w:t>
            </w:r>
          </w:p>
        </w:tc>
        <w:tc>
          <w:tcPr>
            <w:tcW w:w="1469"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right"/>
              <w:rPr>
                <w:color w:val="000000"/>
                <w:sz w:val="20"/>
                <w:szCs w:val="20"/>
              </w:rPr>
            </w:pPr>
            <w:r w:rsidRPr="003D0B76">
              <w:rPr>
                <w:color w:val="000000"/>
                <w:sz w:val="20"/>
                <w:szCs w:val="20"/>
              </w:rPr>
              <w:t>5,7</w:t>
            </w:r>
          </w:p>
        </w:tc>
      </w:tr>
      <w:tr w:rsidR="0089262C" w:rsidRPr="003D0B76" w:rsidTr="00A62DED">
        <w:trPr>
          <w:trHeight w:val="744"/>
        </w:trPr>
        <w:tc>
          <w:tcPr>
            <w:tcW w:w="5011" w:type="dxa"/>
            <w:tcBorders>
              <w:top w:val="nil"/>
              <w:left w:val="single" w:sz="4" w:space="0" w:color="auto"/>
              <w:bottom w:val="single" w:sz="4" w:space="0" w:color="auto"/>
              <w:right w:val="single" w:sz="4" w:space="0" w:color="auto"/>
            </w:tcBorders>
            <w:shd w:val="clear" w:color="auto" w:fill="auto"/>
            <w:vAlign w:val="bottom"/>
            <w:hideMark/>
          </w:tcPr>
          <w:p w:rsidR="0089262C" w:rsidRPr="003D0B76" w:rsidRDefault="0089262C" w:rsidP="00A62DED">
            <w:pPr>
              <w:rPr>
                <w:color w:val="000000"/>
                <w:sz w:val="20"/>
                <w:szCs w:val="20"/>
              </w:rPr>
            </w:pPr>
            <w:r w:rsidRPr="003D0B76">
              <w:rPr>
                <w:color w:val="000000"/>
                <w:sz w:val="20"/>
                <w:szCs w:val="20"/>
              </w:rPr>
              <w:t xml:space="preserve">   Дотации бюджетам сельских поселений на выравнивание бюджетной обеспеченности из бюджета субъекта Российской Федерации</w:t>
            </w: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993</w:t>
            </w:r>
          </w:p>
        </w:tc>
        <w:tc>
          <w:tcPr>
            <w:tcW w:w="2835" w:type="dxa"/>
            <w:gridSpan w:val="2"/>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2 02 15001 10 0000 150</w:t>
            </w:r>
          </w:p>
        </w:tc>
        <w:tc>
          <w:tcPr>
            <w:tcW w:w="1469"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right"/>
              <w:rPr>
                <w:color w:val="000000"/>
                <w:sz w:val="20"/>
                <w:szCs w:val="20"/>
              </w:rPr>
            </w:pPr>
            <w:r w:rsidRPr="003D0B76">
              <w:rPr>
                <w:color w:val="000000"/>
                <w:sz w:val="20"/>
                <w:szCs w:val="20"/>
              </w:rPr>
              <w:t>1 058,4</w:t>
            </w:r>
          </w:p>
        </w:tc>
      </w:tr>
      <w:tr w:rsidR="0089262C" w:rsidRPr="003D0B76" w:rsidTr="00A62DED">
        <w:trPr>
          <w:trHeight w:val="554"/>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color w:val="000000"/>
                <w:sz w:val="20"/>
                <w:szCs w:val="20"/>
              </w:rPr>
            </w:pPr>
            <w:r w:rsidRPr="003D0B76">
              <w:rPr>
                <w:color w:val="000000"/>
                <w:sz w:val="20"/>
                <w:szCs w:val="20"/>
              </w:rPr>
              <w:t xml:space="preserve">  Дотации бюджетам сельских поселений на поддержку мер по обеспечению сбалансированности бюджетов</w:t>
            </w: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993</w:t>
            </w:r>
          </w:p>
        </w:tc>
        <w:tc>
          <w:tcPr>
            <w:tcW w:w="2835" w:type="dxa"/>
            <w:gridSpan w:val="2"/>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2 02 15002 10 0000 150</w:t>
            </w:r>
          </w:p>
        </w:tc>
        <w:tc>
          <w:tcPr>
            <w:tcW w:w="1469"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right"/>
              <w:rPr>
                <w:color w:val="000000"/>
                <w:sz w:val="20"/>
                <w:szCs w:val="20"/>
              </w:rPr>
            </w:pPr>
            <w:r w:rsidRPr="003D0B76">
              <w:rPr>
                <w:color w:val="000000"/>
                <w:sz w:val="20"/>
                <w:szCs w:val="20"/>
              </w:rPr>
              <w:t>733,4</w:t>
            </w:r>
          </w:p>
        </w:tc>
      </w:tr>
      <w:tr w:rsidR="0089262C" w:rsidRPr="003D0B76" w:rsidTr="00A62DED">
        <w:trPr>
          <w:trHeight w:val="1240"/>
        </w:trPr>
        <w:tc>
          <w:tcPr>
            <w:tcW w:w="5011" w:type="dxa"/>
            <w:tcBorders>
              <w:top w:val="nil"/>
              <w:left w:val="single" w:sz="4" w:space="0" w:color="auto"/>
              <w:bottom w:val="single" w:sz="4" w:space="0" w:color="auto"/>
              <w:right w:val="single" w:sz="4" w:space="0" w:color="auto"/>
            </w:tcBorders>
            <w:shd w:val="clear" w:color="auto" w:fill="auto"/>
            <w:vAlign w:val="bottom"/>
            <w:hideMark/>
          </w:tcPr>
          <w:p w:rsidR="0089262C" w:rsidRPr="003D0B76" w:rsidRDefault="0089262C" w:rsidP="00A62DED">
            <w:pPr>
              <w:rPr>
                <w:color w:val="000000"/>
                <w:sz w:val="20"/>
                <w:szCs w:val="20"/>
              </w:rPr>
            </w:pPr>
            <w:r w:rsidRPr="003D0B76">
              <w:rPr>
                <w:color w:val="000000"/>
                <w:sz w:val="20"/>
                <w:szCs w:val="20"/>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993</w:t>
            </w:r>
          </w:p>
        </w:tc>
        <w:tc>
          <w:tcPr>
            <w:tcW w:w="2835" w:type="dxa"/>
            <w:gridSpan w:val="2"/>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202 20216 10 0000 150</w:t>
            </w:r>
          </w:p>
        </w:tc>
        <w:tc>
          <w:tcPr>
            <w:tcW w:w="1469"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right"/>
              <w:rPr>
                <w:color w:val="000000"/>
                <w:sz w:val="20"/>
                <w:szCs w:val="20"/>
              </w:rPr>
            </w:pPr>
            <w:r w:rsidRPr="003D0B76">
              <w:rPr>
                <w:color w:val="000000"/>
                <w:sz w:val="20"/>
                <w:szCs w:val="20"/>
              </w:rPr>
              <w:t>197,9</w:t>
            </w:r>
          </w:p>
        </w:tc>
      </w:tr>
      <w:tr w:rsidR="0089262C" w:rsidRPr="003D0B76" w:rsidTr="00A62DED">
        <w:trPr>
          <w:trHeight w:val="423"/>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color w:val="000000"/>
                <w:sz w:val="20"/>
                <w:szCs w:val="20"/>
              </w:rPr>
            </w:pPr>
            <w:r w:rsidRPr="003D0B76">
              <w:rPr>
                <w:color w:val="000000"/>
                <w:sz w:val="20"/>
                <w:szCs w:val="20"/>
              </w:rPr>
              <w:t xml:space="preserve">  Прочие субсидии бюджетам сельских поселений</w:t>
            </w: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993</w:t>
            </w:r>
          </w:p>
        </w:tc>
        <w:tc>
          <w:tcPr>
            <w:tcW w:w="2835" w:type="dxa"/>
            <w:gridSpan w:val="2"/>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2 02 29999 10 0000 150</w:t>
            </w:r>
          </w:p>
        </w:tc>
        <w:tc>
          <w:tcPr>
            <w:tcW w:w="1469"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right"/>
              <w:rPr>
                <w:color w:val="000000"/>
                <w:sz w:val="20"/>
                <w:szCs w:val="20"/>
              </w:rPr>
            </w:pPr>
            <w:r w:rsidRPr="003D0B76">
              <w:rPr>
                <w:color w:val="000000"/>
                <w:sz w:val="20"/>
                <w:szCs w:val="20"/>
              </w:rPr>
              <w:t>4 937,0</w:t>
            </w:r>
          </w:p>
        </w:tc>
      </w:tr>
      <w:tr w:rsidR="0089262C" w:rsidRPr="003D0B76" w:rsidTr="00A62DED">
        <w:trPr>
          <w:trHeight w:val="817"/>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color w:val="000000"/>
                <w:sz w:val="20"/>
                <w:szCs w:val="20"/>
              </w:rPr>
            </w:pPr>
            <w:r w:rsidRPr="003D0B76">
              <w:rPr>
                <w:color w:val="000000"/>
                <w:sz w:val="20"/>
                <w:szCs w:val="20"/>
              </w:rPr>
              <w:lastRenderedPageBreak/>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993</w:t>
            </w:r>
          </w:p>
        </w:tc>
        <w:tc>
          <w:tcPr>
            <w:tcW w:w="2835" w:type="dxa"/>
            <w:gridSpan w:val="2"/>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2 02 35118 10 0000 150</w:t>
            </w:r>
          </w:p>
        </w:tc>
        <w:tc>
          <w:tcPr>
            <w:tcW w:w="1469"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right"/>
              <w:rPr>
                <w:color w:val="000000"/>
                <w:sz w:val="20"/>
                <w:szCs w:val="20"/>
              </w:rPr>
            </w:pPr>
            <w:r w:rsidRPr="003D0B76">
              <w:rPr>
                <w:color w:val="000000"/>
                <w:sz w:val="20"/>
                <w:szCs w:val="20"/>
              </w:rPr>
              <w:t>99,2</w:t>
            </w:r>
          </w:p>
        </w:tc>
      </w:tr>
      <w:tr w:rsidR="0089262C" w:rsidRPr="003D0B76" w:rsidTr="00A62DED">
        <w:trPr>
          <w:trHeight w:val="584"/>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color w:val="000000"/>
                <w:sz w:val="20"/>
                <w:szCs w:val="20"/>
              </w:rPr>
            </w:pPr>
            <w:r w:rsidRPr="003D0B76">
              <w:rPr>
                <w:color w:val="000000"/>
                <w:sz w:val="20"/>
                <w:szCs w:val="20"/>
              </w:rPr>
              <w:t xml:space="preserve">  Прочие межбюджетные трансферты, передаваемые бюджетам сельских поселений</w:t>
            </w: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993</w:t>
            </w:r>
          </w:p>
        </w:tc>
        <w:tc>
          <w:tcPr>
            <w:tcW w:w="2835" w:type="dxa"/>
            <w:gridSpan w:val="2"/>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2 02 49999 10 0000 150</w:t>
            </w:r>
          </w:p>
        </w:tc>
        <w:tc>
          <w:tcPr>
            <w:tcW w:w="1469"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right"/>
              <w:rPr>
                <w:color w:val="000000"/>
                <w:sz w:val="20"/>
                <w:szCs w:val="20"/>
              </w:rPr>
            </w:pPr>
            <w:r w:rsidRPr="003D0B76">
              <w:rPr>
                <w:color w:val="000000"/>
                <w:sz w:val="20"/>
                <w:szCs w:val="20"/>
              </w:rPr>
              <w:t>500,0</w:t>
            </w:r>
          </w:p>
        </w:tc>
      </w:tr>
      <w:tr w:rsidR="0089262C" w:rsidRPr="003D0B76" w:rsidTr="00A62DED">
        <w:trPr>
          <w:trHeight w:val="1124"/>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color w:val="000000"/>
                <w:sz w:val="20"/>
                <w:szCs w:val="20"/>
              </w:rPr>
            </w:pPr>
            <w:r w:rsidRPr="003D0B76">
              <w:rPr>
                <w:color w:val="000000"/>
                <w:sz w:val="20"/>
                <w:szCs w:val="20"/>
              </w:rPr>
              <w:t xml:space="preserve">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993</w:t>
            </w:r>
          </w:p>
        </w:tc>
        <w:tc>
          <w:tcPr>
            <w:tcW w:w="2835" w:type="dxa"/>
            <w:gridSpan w:val="2"/>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color w:val="000000"/>
                <w:sz w:val="20"/>
                <w:szCs w:val="20"/>
              </w:rPr>
            </w:pPr>
            <w:r w:rsidRPr="003D0B76">
              <w:rPr>
                <w:color w:val="000000"/>
                <w:sz w:val="20"/>
                <w:szCs w:val="20"/>
              </w:rPr>
              <w:t xml:space="preserve"> 2 07 05010 10 0000 150</w:t>
            </w:r>
          </w:p>
        </w:tc>
        <w:tc>
          <w:tcPr>
            <w:tcW w:w="1469"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right"/>
              <w:rPr>
                <w:color w:val="000000"/>
                <w:sz w:val="20"/>
                <w:szCs w:val="20"/>
              </w:rPr>
            </w:pPr>
            <w:r w:rsidRPr="003D0B76">
              <w:rPr>
                <w:color w:val="000000"/>
                <w:sz w:val="20"/>
                <w:szCs w:val="20"/>
              </w:rPr>
              <w:t>25,0</w:t>
            </w:r>
          </w:p>
        </w:tc>
      </w:tr>
      <w:tr w:rsidR="0089262C" w:rsidRPr="003D0B76" w:rsidTr="00A62DED">
        <w:trPr>
          <w:trHeight w:val="744"/>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sz w:val="20"/>
                <w:szCs w:val="20"/>
              </w:rPr>
            </w:pPr>
            <w:r w:rsidRPr="003D0B76">
              <w:rPr>
                <w:sz w:val="20"/>
                <w:szCs w:val="20"/>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993</w:t>
            </w:r>
          </w:p>
        </w:tc>
        <w:tc>
          <w:tcPr>
            <w:tcW w:w="2835" w:type="dxa"/>
            <w:gridSpan w:val="2"/>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2 07 05020 10 0000 150</w:t>
            </w:r>
          </w:p>
        </w:tc>
        <w:tc>
          <w:tcPr>
            <w:tcW w:w="1469"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right"/>
              <w:rPr>
                <w:sz w:val="20"/>
                <w:szCs w:val="20"/>
              </w:rPr>
            </w:pPr>
            <w:r w:rsidRPr="003D0B76">
              <w:rPr>
                <w:sz w:val="20"/>
                <w:szCs w:val="20"/>
              </w:rPr>
              <w:t>79,0</w:t>
            </w:r>
          </w:p>
        </w:tc>
      </w:tr>
      <w:tr w:rsidR="0089262C" w:rsidRPr="003D0B76" w:rsidTr="00A62DED">
        <w:trPr>
          <w:trHeight w:val="744"/>
        </w:trPr>
        <w:tc>
          <w:tcPr>
            <w:tcW w:w="5011" w:type="dxa"/>
            <w:tcBorders>
              <w:top w:val="nil"/>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sz w:val="20"/>
                <w:szCs w:val="20"/>
              </w:rPr>
            </w:pPr>
          </w:p>
        </w:tc>
        <w:tc>
          <w:tcPr>
            <w:tcW w:w="110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p>
        </w:tc>
        <w:tc>
          <w:tcPr>
            <w:tcW w:w="2835" w:type="dxa"/>
            <w:gridSpan w:val="2"/>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p>
        </w:tc>
        <w:tc>
          <w:tcPr>
            <w:tcW w:w="1469"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right"/>
              <w:rPr>
                <w:sz w:val="20"/>
                <w:szCs w:val="20"/>
              </w:rPr>
            </w:pPr>
          </w:p>
        </w:tc>
      </w:tr>
      <w:tr w:rsidR="0089262C" w:rsidRPr="003D0B76" w:rsidTr="00A62DED">
        <w:trPr>
          <w:trHeight w:val="248"/>
        </w:trPr>
        <w:tc>
          <w:tcPr>
            <w:tcW w:w="5011" w:type="dxa"/>
            <w:tcBorders>
              <w:top w:val="nil"/>
              <w:left w:val="nil"/>
              <w:bottom w:val="nil"/>
              <w:right w:val="nil"/>
            </w:tcBorders>
            <w:shd w:val="clear" w:color="000000" w:fill="FFFFFF"/>
            <w:vAlign w:val="bottom"/>
            <w:hideMark/>
          </w:tcPr>
          <w:p w:rsidR="0089262C" w:rsidRPr="003D0B76" w:rsidRDefault="0089262C" w:rsidP="00A62DED">
            <w:pPr>
              <w:rPr>
                <w:sz w:val="20"/>
                <w:szCs w:val="20"/>
              </w:rPr>
            </w:pPr>
            <w:r w:rsidRPr="003D0B76">
              <w:rPr>
                <w:sz w:val="20"/>
                <w:szCs w:val="20"/>
              </w:rPr>
              <w:t> </w:t>
            </w:r>
          </w:p>
        </w:tc>
        <w:tc>
          <w:tcPr>
            <w:tcW w:w="1100" w:type="dxa"/>
            <w:tcBorders>
              <w:top w:val="nil"/>
              <w:left w:val="nil"/>
              <w:bottom w:val="nil"/>
              <w:right w:val="nil"/>
            </w:tcBorders>
            <w:shd w:val="clear" w:color="000000" w:fill="FFFFFF"/>
            <w:vAlign w:val="bottom"/>
            <w:hideMark/>
          </w:tcPr>
          <w:p w:rsidR="0089262C" w:rsidRPr="003D0B76" w:rsidRDefault="0089262C" w:rsidP="00A62DED">
            <w:pPr>
              <w:jc w:val="center"/>
              <w:rPr>
                <w:sz w:val="20"/>
                <w:szCs w:val="20"/>
              </w:rPr>
            </w:pPr>
            <w:r w:rsidRPr="003D0B76">
              <w:rPr>
                <w:sz w:val="20"/>
                <w:szCs w:val="20"/>
              </w:rPr>
              <w:t> </w:t>
            </w:r>
          </w:p>
        </w:tc>
        <w:tc>
          <w:tcPr>
            <w:tcW w:w="2835" w:type="dxa"/>
            <w:gridSpan w:val="2"/>
            <w:tcBorders>
              <w:top w:val="nil"/>
              <w:left w:val="nil"/>
              <w:bottom w:val="nil"/>
              <w:right w:val="nil"/>
            </w:tcBorders>
            <w:shd w:val="clear" w:color="000000" w:fill="FFFFFF"/>
            <w:vAlign w:val="bottom"/>
            <w:hideMark/>
          </w:tcPr>
          <w:p w:rsidR="0089262C" w:rsidRPr="003D0B76" w:rsidRDefault="0089262C" w:rsidP="00A62DED">
            <w:pPr>
              <w:rPr>
                <w:sz w:val="20"/>
                <w:szCs w:val="20"/>
              </w:rPr>
            </w:pPr>
            <w:r w:rsidRPr="003D0B76">
              <w:rPr>
                <w:sz w:val="20"/>
                <w:szCs w:val="20"/>
              </w:rPr>
              <w:t> </w:t>
            </w:r>
          </w:p>
        </w:tc>
        <w:tc>
          <w:tcPr>
            <w:tcW w:w="1469" w:type="dxa"/>
            <w:tcBorders>
              <w:top w:val="nil"/>
              <w:left w:val="nil"/>
              <w:bottom w:val="nil"/>
              <w:right w:val="nil"/>
            </w:tcBorders>
            <w:shd w:val="clear" w:color="000000" w:fill="FFFFFF"/>
            <w:vAlign w:val="bottom"/>
            <w:hideMark/>
          </w:tcPr>
          <w:p w:rsidR="0089262C" w:rsidRPr="003D0B76" w:rsidRDefault="0089262C" w:rsidP="00A62DED">
            <w:pPr>
              <w:rPr>
                <w:sz w:val="20"/>
                <w:szCs w:val="20"/>
              </w:rPr>
            </w:pPr>
            <w:r w:rsidRPr="003D0B76">
              <w:rPr>
                <w:sz w:val="20"/>
                <w:szCs w:val="20"/>
              </w:rPr>
              <w:t> </w:t>
            </w:r>
          </w:p>
        </w:tc>
      </w:tr>
    </w:tbl>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tbl>
      <w:tblPr>
        <w:tblW w:w="9953" w:type="dxa"/>
        <w:tblLayout w:type="fixed"/>
        <w:tblCellMar>
          <w:left w:w="30" w:type="dxa"/>
          <w:right w:w="30" w:type="dxa"/>
        </w:tblCellMar>
        <w:tblLook w:val="0000" w:firstRow="0" w:lastRow="0" w:firstColumn="0" w:lastColumn="0" w:noHBand="0" w:noVBand="0"/>
      </w:tblPr>
      <w:tblGrid>
        <w:gridCol w:w="3858"/>
        <w:gridCol w:w="850"/>
        <w:gridCol w:w="1151"/>
        <w:gridCol w:w="267"/>
        <w:gridCol w:w="420"/>
        <w:gridCol w:w="714"/>
        <w:gridCol w:w="685"/>
        <w:gridCol w:w="307"/>
        <w:gridCol w:w="1086"/>
        <w:gridCol w:w="615"/>
      </w:tblGrid>
      <w:tr w:rsidR="0089262C" w:rsidRPr="003D0B76" w:rsidTr="00A62DED">
        <w:trPr>
          <w:trHeight w:val="1704"/>
        </w:trPr>
        <w:tc>
          <w:tcPr>
            <w:tcW w:w="9953" w:type="dxa"/>
            <w:gridSpan w:val="10"/>
            <w:tcBorders>
              <w:top w:val="nil"/>
              <w:left w:val="nil"/>
              <w:bottom w:val="nil"/>
              <w:right w:val="nil"/>
            </w:tcBorders>
          </w:tcPr>
          <w:tbl>
            <w:tblPr>
              <w:tblW w:w="0" w:type="auto"/>
              <w:jc w:val="right"/>
              <w:tblLayout w:type="fixed"/>
              <w:tblCellMar>
                <w:left w:w="30" w:type="dxa"/>
                <w:right w:w="30" w:type="dxa"/>
              </w:tblCellMar>
              <w:tblLook w:val="0000" w:firstRow="0" w:lastRow="0" w:firstColumn="0" w:lastColumn="0" w:noHBand="0" w:noVBand="0"/>
            </w:tblPr>
            <w:tblGrid>
              <w:gridCol w:w="3593"/>
            </w:tblGrid>
            <w:tr w:rsidR="0089262C" w:rsidRPr="003D0B76" w:rsidTr="00A62DED">
              <w:trPr>
                <w:trHeight w:val="1704"/>
                <w:jc w:val="right"/>
              </w:trPr>
              <w:tc>
                <w:tcPr>
                  <w:tcW w:w="3593" w:type="dxa"/>
                  <w:tcBorders>
                    <w:top w:val="nil"/>
                    <w:left w:val="nil"/>
                    <w:bottom w:val="nil"/>
                    <w:right w:val="nil"/>
                  </w:tcBorders>
                </w:tcPr>
                <w:p w:rsidR="0089262C" w:rsidRPr="003D0B76" w:rsidRDefault="00300F3F" w:rsidP="00A62DED">
                  <w:pPr>
                    <w:autoSpaceDE w:val="0"/>
                    <w:autoSpaceDN w:val="0"/>
                    <w:adjustRightInd w:val="0"/>
                    <w:jc w:val="right"/>
                    <w:rPr>
                      <w:color w:val="000000"/>
                      <w:sz w:val="20"/>
                      <w:szCs w:val="20"/>
                    </w:rPr>
                  </w:pPr>
                  <w:r>
                    <w:rPr>
                      <w:color w:val="000000"/>
                      <w:sz w:val="20"/>
                      <w:szCs w:val="20"/>
                    </w:rPr>
                    <w:t>П</w:t>
                  </w:r>
                  <w:r w:rsidR="0089262C" w:rsidRPr="003D0B76">
                    <w:rPr>
                      <w:color w:val="000000"/>
                      <w:sz w:val="20"/>
                      <w:szCs w:val="20"/>
                    </w:rPr>
                    <w:t xml:space="preserve">риложение 2                                                                                                                                                    к решению Собрания депутатов                                                                                                                  </w:t>
                  </w:r>
                  <w:proofErr w:type="spellStart"/>
                  <w:r w:rsidR="0089262C" w:rsidRPr="003D0B76">
                    <w:rPr>
                      <w:color w:val="000000"/>
                      <w:sz w:val="20"/>
                      <w:szCs w:val="20"/>
                    </w:rPr>
                    <w:t>Егоркинского</w:t>
                  </w:r>
                  <w:proofErr w:type="spellEnd"/>
                  <w:r w:rsidR="0089262C" w:rsidRPr="003D0B76">
                    <w:rPr>
                      <w:color w:val="000000"/>
                      <w:sz w:val="20"/>
                      <w:szCs w:val="20"/>
                    </w:rPr>
                    <w:t xml:space="preserve"> сельского поселения                                                                                                         </w:t>
                  </w:r>
                  <w:proofErr w:type="spellStart"/>
                  <w:r w:rsidR="0089262C" w:rsidRPr="003D0B76">
                    <w:rPr>
                      <w:color w:val="000000"/>
                      <w:sz w:val="20"/>
                      <w:szCs w:val="20"/>
                    </w:rPr>
                    <w:t>Шумерлинского</w:t>
                  </w:r>
                  <w:proofErr w:type="spellEnd"/>
                  <w:r w:rsidR="0089262C" w:rsidRPr="003D0B76">
                    <w:rPr>
                      <w:color w:val="000000"/>
                      <w:sz w:val="20"/>
                      <w:szCs w:val="20"/>
                    </w:rPr>
                    <w:t xml:space="preserve"> района "Об утверждении                                                                                                    отчета об исполнении бюджета                                                                                                              </w:t>
                  </w:r>
                  <w:proofErr w:type="spellStart"/>
                  <w:r w:rsidR="0089262C" w:rsidRPr="003D0B76">
                    <w:rPr>
                      <w:color w:val="000000"/>
                      <w:sz w:val="20"/>
                      <w:szCs w:val="20"/>
                    </w:rPr>
                    <w:t>Егоркинского</w:t>
                  </w:r>
                  <w:proofErr w:type="spellEnd"/>
                  <w:r w:rsidR="0089262C" w:rsidRPr="003D0B76">
                    <w:rPr>
                      <w:color w:val="000000"/>
                      <w:sz w:val="20"/>
                      <w:szCs w:val="20"/>
                    </w:rPr>
                    <w:t xml:space="preserve"> сельского поселения                                                                                                  </w:t>
                  </w:r>
                  <w:proofErr w:type="spellStart"/>
                  <w:r w:rsidR="0089262C" w:rsidRPr="003D0B76">
                    <w:rPr>
                      <w:color w:val="000000"/>
                      <w:sz w:val="20"/>
                      <w:szCs w:val="20"/>
                    </w:rPr>
                    <w:t>Шумерлинского</w:t>
                  </w:r>
                  <w:proofErr w:type="spellEnd"/>
                  <w:r w:rsidR="0089262C" w:rsidRPr="003D0B76">
                    <w:rPr>
                      <w:color w:val="000000"/>
                      <w:sz w:val="20"/>
                      <w:szCs w:val="20"/>
                    </w:rPr>
                    <w:t xml:space="preserve"> района за 2020 год"</w:t>
                  </w:r>
                </w:p>
              </w:tc>
            </w:tr>
          </w:tbl>
          <w:p w:rsidR="0089262C" w:rsidRPr="003D0B76" w:rsidRDefault="0089262C" w:rsidP="00A62DED">
            <w:pPr>
              <w:autoSpaceDE w:val="0"/>
              <w:autoSpaceDN w:val="0"/>
              <w:adjustRightInd w:val="0"/>
              <w:jc w:val="right"/>
              <w:rPr>
                <w:color w:val="000000"/>
                <w:sz w:val="20"/>
                <w:szCs w:val="20"/>
              </w:rPr>
            </w:pPr>
            <w:r w:rsidRPr="003D0B76">
              <w:rPr>
                <w:color w:val="000000"/>
                <w:sz w:val="20"/>
                <w:szCs w:val="20"/>
              </w:rPr>
              <w:t xml:space="preserve">           "</w:t>
            </w:r>
          </w:p>
        </w:tc>
      </w:tr>
      <w:tr w:rsidR="0089262C" w:rsidRPr="003D0B76" w:rsidTr="00A62DED">
        <w:trPr>
          <w:trHeight w:val="262"/>
        </w:trPr>
        <w:tc>
          <w:tcPr>
            <w:tcW w:w="3858" w:type="dxa"/>
            <w:tcBorders>
              <w:top w:val="nil"/>
              <w:left w:val="nil"/>
              <w:bottom w:val="nil"/>
              <w:right w:val="nil"/>
            </w:tcBorders>
          </w:tcPr>
          <w:p w:rsidR="0089262C" w:rsidRPr="003D0B76" w:rsidRDefault="0089262C" w:rsidP="00A62DED">
            <w:pPr>
              <w:autoSpaceDE w:val="0"/>
              <w:autoSpaceDN w:val="0"/>
              <w:adjustRightInd w:val="0"/>
              <w:jc w:val="right"/>
              <w:rPr>
                <w:color w:val="000000"/>
                <w:sz w:val="20"/>
                <w:szCs w:val="20"/>
              </w:rPr>
            </w:pPr>
          </w:p>
        </w:tc>
        <w:tc>
          <w:tcPr>
            <w:tcW w:w="2001" w:type="dxa"/>
            <w:gridSpan w:val="2"/>
            <w:tcBorders>
              <w:top w:val="nil"/>
              <w:left w:val="nil"/>
              <w:bottom w:val="nil"/>
              <w:right w:val="nil"/>
            </w:tcBorders>
          </w:tcPr>
          <w:p w:rsidR="0089262C" w:rsidRPr="003D0B76" w:rsidRDefault="0089262C" w:rsidP="00A62DED">
            <w:pPr>
              <w:autoSpaceDE w:val="0"/>
              <w:autoSpaceDN w:val="0"/>
              <w:adjustRightInd w:val="0"/>
              <w:jc w:val="right"/>
              <w:rPr>
                <w:color w:val="000000"/>
                <w:sz w:val="20"/>
                <w:szCs w:val="20"/>
              </w:rPr>
            </w:pPr>
          </w:p>
        </w:tc>
        <w:tc>
          <w:tcPr>
            <w:tcW w:w="687" w:type="dxa"/>
            <w:gridSpan w:val="2"/>
            <w:tcBorders>
              <w:top w:val="nil"/>
              <w:left w:val="nil"/>
              <w:bottom w:val="nil"/>
              <w:right w:val="nil"/>
            </w:tcBorders>
          </w:tcPr>
          <w:p w:rsidR="0089262C" w:rsidRPr="003D0B76" w:rsidRDefault="0089262C" w:rsidP="00A62DED">
            <w:pPr>
              <w:autoSpaceDE w:val="0"/>
              <w:autoSpaceDN w:val="0"/>
              <w:adjustRightInd w:val="0"/>
              <w:jc w:val="right"/>
              <w:rPr>
                <w:color w:val="000000"/>
                <w:sz w:val="20"/>
                <w:szCs w:val="20"/>
              </w:rPr>
            </w:pPr>
          </w:p>
        </w:tc>
        <w:tc>
          <w:tcPr>
            <w:tcW w:w="1399" w:type="dxa"/>
            <w:gridSpan w:val="2"/>
            <w:tcBorders>
              <w:top w:val="nil"/>
              <w:left w:val="nil"/>
              <w:bottom w:val="nil"/>
              <w:right w:val="nil"/>
            </w:tcBorders>
          </w:tcPr>
          <w:p w:rsidR="0089262C" w:rsidRPr="003D0B76" w:rsidRDefault="0089262C" w:rsidP="00A62DED">
            <w:pPr>
              <w:autoSpaceDE w:val="0"/>
              <w:autoSpaceDN w:val="0"/>
              <w:adjustRightInd w:val="0"/>
              <w:jc w:val="right"/>
              <w:rPr>
                <w:color w:val="000000"/>
                <w:sz w:val="20"/>
                <w:szCs w:val="20"/>
              </w:rPr>
            </w:pPr>
          </w:p>
        </w:tc>
        <w:tc>
          <w:tcPr>
            <w:tcW w:w="1393" w:type="dxa"/>
            <w:gridSpan w:val="2"/>
            <w:tcBorders>
              <w:top w:val="nil"/>
              <w:left w:val="nil"/>
              <w:bottom w:val="nil"/>
              <w:right w:val="nil"/>
            </w:tcBorders>
          </w:tcPr>
          <w:p w:rsidR="0089262C" w:rsidRPr="003D0B76" w:rsidRDefault="0089262C" w:rsidP="00A62DED">
            <w:pPr>
              <w:autoSpaceDE w:val="0"/>
              <w:autoSpaceDN w:val="0"/>
              <w:adjustRightInd w:val="0"/>
              <w:jc w:val="right"/>
              <w:rPr>
                <w:color w:val="000000"/>
                <w:sz w:val="20"/>
                <w:szCs w:val="20"/>
              </w:rPr>
            </w:pPr>
          </w:p>
        </w:tc>
        <w:tc>
          <w:tcPr>
            <w:tcW w:w="615" w:type="dxa"/>
            <w:tcBorders>
              <w:top w:val="nil"/>
              <w:left w:val="nil"/>
              <w:bottom w:val="nil"/>
              <w:right w:val="nil"/>
            </w:tcBorders>
          </w:tcPr>
          <w:p w:rsidR="0089262C" w:rsidRPr="003D0B76" w:rsidRDefault="0089262C" w:rsidP="00A62DED">
            <w:pPr>
              <w:autoSpaceDE w:val="0"/>
              <w:autoSpaceDN w:val="0"/>
              <w:adjustRightInd w:val="0"/>
              <w:jc w:val="right"/>
              <w:rPr>
                <w:color w:val="000000"/>
                <w:sz w:val="20"/>
                <w:szCs w:val="20"/>
              </w:rPr>
            </w:pPr>
          </w:p>
        </w:tc>
      </w:tr>
      <w:tr w:rsidR="0089262C" w:rsidRPr="003D0B76" w:rsidTr="00A62DED">
        <w:trPr>
          <w:trHeight w:val="238"/>
        </w:trPr>
        <w:tc>
          <w:tcPr>
            <w:tcW w:w="3858" w:type="dxa"/>
            <w:tcBorders>
              <w:top w:val="nil"/>
              <w:left w:val="nil"/>
              <w:bottom w:val="nil"/>
              <w:right w:val="nil"/>
            </w:tcBorders>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 xml:space="preserve">                                                                                         </w:t>
            </w:r>
            <w:r w:rsidR="00300F3F">
              <w:rPr>
                <w:b/>
                <w:bCs/>
                <w:color w:val="000000"/>
                <w:sz w:val="20"/>
                <w:szCs w:val="20"/>
              </w:rPr>
              <w:t xml:space="preserve">                  </w:t>
            </w:r>
            <w:r w:rsidRPr="003D0B76">
              <w:rPr>
                <w:b/>
                <w:bCs/>
                <w:color w:val="000000"/>
                <w:sz w:val="20"/>
                <w:szCs w:val="20"/>
              </w:rPr>
              <w:t xml:space="preserve">Расходы </w:t>
            </w:r>
          </w:p>
        </w:tc>
        <w:tc>
          <w:tcPr>
            <w:tcW w:w="2001" w:type="dxa"/>
            <w:gridSpan w:val="2"/>
            <w:tcBorders>
              <w:top w:val="nil"/>
              <w:left w:val="nil"/>
              <w:bottom w:val="nil"/>
              <w:right w:val="nil"/>
            </w:tcBorders>
          </w:tcPr>
          <w:p w:rsidR="0089262C" w:rsidRPr="003D0B76" w:rsidRDefault="0089262C" w:rsidP="00A62DED">
            <w:pPr>
              <w:autoSpaceDE w:val="0"/>
              <w:autoSpaceDN w:val="0"/>
              <w:adjustRightInd w:val="0"/>
              <w:jc w:val="center"/>
              <w:rPr>
                <w:b/>
                <w:bCs/>
                <w:color w:val="000000"/>
                <w:sz w:val="20"/>
                <w:szCs w:val="20"/>
              </w:rPr>
            </w:pPr>
          </w:p>
        </w:tc>
        <w:tc>
          <w:tcPr>
            <w:tcW w:w="687" w:type="dxa"/>
            <w:gridSpan w:val="2"/>
            <w:tcBorders>
              <w:top w:val="nil"/>
              <w:left w:val="nil"/>
              <w:bottom w:val="nil"/>
              <w:right w:val="nil"/>
            </w:tcBorders>
          </w:tcPr>
          <w:p w:rsidR="0089262C" w:rsidRPr="003D0B76" w:rsidRDefault="0089262C" w:rsidP="00A62DED">
            <w:pPr>
              <w:autoSpaceDE w:val="0"/>
              <w:autoSpaceDN w:val="0"/>
              <w:adjustRightInd w:val="0"/>
              <w:jc w:val="center"/>
              <w:rPr>
                <w:b/>
                <w:bCs/>
                <w:color w:val="000000"/>
                <w:sz w:val="20"/>
                <w:szCs w:val="20"/>
              </w:rPr>
            </w:pPr>
          </w:p>
        </w:tc>
        <w:tc>
          <w:tcPr>
            <w:tcW w:w="1399" w:type="dxa"/>
            <w:gridSpan w:val="2"/>
            <w:tcBorders>
              <w:top w:val="nil"/>
              <w:left w:val="nil"/>
              <w:bottom w:val="nil"/>
              <w:right w:val="nil"/>
            </w:tcBorders>
          </w:tcPr>
          <w:p w:rsidR="0089262C" w:rsidRPr="003D0B76" w:rsidRDefault="0089262C" w:rsidP="00A62DED">
            <w:pPr>
              <w:autoSpaceDE w:val="0"/>
              <w:autoSpaceDN w:val="0"/>
              <w:adjustRightInd w:val="0"/>
              <w:jc w:val="center"/>
              <w:rPr>
                <w:b/>
                <w:bCs/>
                <w:color w:val="000000"/>
                <w:sz w:val="20"/>
                <w:szCs w:val="20"/>
              </w:rPr>
            </w:pPr>
          </w:p>
        </w:tc>
        <w:tc>
          <w:tcPr>
            <w:tcW w:w="1393" w:type="dxa"/>
            <w:gridSpan w:val="2"/>
            <w:tcBorders>
              <w:top w:val="nil"/>
              <w:left w:val="nil"/>
              <w:bottom w:val="nil"/>
              <w:right w:val="nil"/>
            </w:tcBorders>
          </w:tcPr>
          <w:p w:rsidR="0089262C" w:rsidRPr="003D0B76" w:rsidRDefault="0089262C" w:rsidP="00A62DED">
            <w:pPr>
              <w:autoSpaceDE w:val="0"/>
              <w:autoSpaceDN w:val="0"/>
              <w:adjustRightInd w:val="0"/>
              <w:jc w:val="center"/>
              <w:rPr>
                <w:b/>
                <w:bCs/>
                <w:color w:val="000000"/>
                <w:sz w:val="20"/>
                <w:szCs w:val="20"/>
              </w:rPr>
            </w:pPr>
          </w:p>
        </w:tc>
        <w:tc>
          <w:tcPr>
            <w:tcW w:w="615" w:type="dxa"/>
            <w:tcBorders>
              <w:top w:val="nil"/>
              <w:left w:val="nil"/>
              <w:bottom w:val="nil"/>
              <w:right w:val="nil"/>
            </w:tcBorders>
          </w:tcPr>
          <w:p w:rsidR="0089262C" w:rsidRPr="003D0B76" w:rsidRDefault="0089262C" w:rsidP="00A62DED">
            <w:pPr>
              <w:autoSpaceDE w:val="0"/>
              <w:autoSpaceDN w:val="0"/>
              <w:adjustRightInd w:val="0"/>
              <w:jc w:val="center"/>
              <w:rPr>
                <w:b/>
                <w:bCs/>
                <w:color w:val="000000"/>
                <w:sz w:val="20"/>
                <w:szCs w:val="20"/>
              </w:rPr>
            </w:pPr>
          </w:p>
        </w:tc>
      </w:tr>
      <w:tr w:rsidR="0089262C" w:rsidRPr="003D0B76" w:rsidTr="00A62DED">
        <w:trPr>
          <w:trHeight w:val="809"/>
        </w:trPr>
        <w:tc>
          <w:tcPr>
            <w:tcW w:w="9953" w:type="dxa"/>
            <w:gridSpan w:val="10"/>
            <w:tcBorders>
              <w:top w:val="nil"/>
              <w:left w:val="nil"/>
              <w:bottom w:val="nil"/>
              <w:right w:val="nil"/>
            </w:tcBorders>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 xml:space="preserve">бюджета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   по  ведомственной  структуре  расходов  бюджета  </w:t>
            </w:r>
            <w:proofErr w:type="spellStart"/>
            <w:r w:rsidRPr="003D0B76">
              <w:rPr>
                <w:b/>
                <w:bCs/>
                <w:color w:val="000000"/>
                <w:sz w:val="20"/>
                <w:szCs w:val="20"/>
              </w:rPr>
              <w:t>Егоркинского</w:t>
            </w:r>
            <w:proofErr w:type="spellEnd"/>
            <w:r w:rsidRPr="003D0B76">
              <w:rPr>
                <w:b/>
                <w:bCs/>
                <w:color w:val="000000"/>
                <w:sz w:val="20"/>
                <w:szCs w:val="20"/>
              </w:rPr>
              <w:t xml:space="preserve">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   за  2020  год</w:t>
            </w:r>
          </w:p>
        </w:tc>
      </w:tr>
      <w:tr w:rsidR="0089262C" w:rsidRPr="003D0B76" w:rsidTr="00A62DED">
        <w:trPr>
          <w:trHeight w:val="420"/>
        </w:trPr>
        <w:tc>
          <w:tcPr>
            <w:tcW w:w="3858" w:type="dxa"/>
            <w:tcBorders>
              <w:top w:val="nil"/>
              <w:left w:val="nil"/>
              <w:bottom w:val="single" w:sz="6" w:space="0" w:color="000000"/>
              <w:right w:val="nil"/>
            </w:tcBorders>
          </w:tcPr>
          <w:p w:rsidR="0089262C" w:rsidRPr="003D0B76" w:rsidRDefault="0089262C" w:rsidP="00A62DED">
            <w:pPr>
              <w:autoSpaceDE w:val="0"/>
              <w:autoSpaceDN w:val="0"/>
              <w:adjustRightInd w:val="0"/>
              <w:jc w:val="right"/>
              <w:rPr>
                <w:color w:val="000000"/>
                <w:sz w:val="20"/>
                <w:szCs w:val="20"/>
              </w:rPr>
            </w:pPr>
            <w:r w:rsidRPr="003D0B76">
              <w:rPr>
                <w:color w:val="000000"/>
                <w:sz w:val="20"/>
                <w:szCs w:val="20"/>
              </w:rPr>
              <w:t>Единица измерения: руб.</w:t>
            </w:r>
          </w:p>
        </w:tc>
        <w:tc>
          <w:tcPr>
            <w:tcW w:w="850" w:type="dxa"/>
            <w:tcBorders>
              <w:top w:val="nil"/>
              <w:left w:val="nil"/>
              <w:bottom w:val="single" w:sz="6" w:space="0" w:color="000000"/>
              <w:right w:val="nil"/>
            </w:tcBorders>
          </w:tcPr>
          <w:p w:rsidR="0089262C" w:rsidRPr="003D0B76" w:rsidRDefault="0089262C" w:rsidP="00A62DED">
            <w:pPr>
              <w:autoSpaceDE w:val="0"/>
              <w:autoSpaceDN w:val="0"/>
              <w:adjustRightInd w:val="0"/>
              <w:jc w:val="right"/>
              <w:rPr>
                <w:color w:val="000000"/>
                <w:sz w:val="20"/>
                <w:szCs w:val="20"/>
              </w:rPr>
            </w:pPr>
          </w:p>
        </w:tc>
        <w:tc>
          <w:tcPr>
            <w:tcW w:w="1418" w:type="dxa"/>
            <w:gridSpan w:val="2"/>
            <w:tcBorders>
              <w:top w:val="nil"/>
              <w:left w:val="nil"/>
              <w:bottom w:val="single" w:sz="6" w:space="0" w:color="000000"/>
              <w:right w:val="nil"/>
            </w:tcBorders>
          </w:tcPr>
          <w:p w:rsidR="0089262C" w:rsidRPr="003D0B76" w:rsidRDefault="0089262C" w:rsidP="00A62DED">
            <w:pPr>
              <w:autoSpaceDE w:val="0"/>
              <w:autoSpaceDN w:val="0"/>
              <w:adjustRightInd w:val="0"/>
              <w:jc w:val="right"/>
              <w:rPr>
                <w:color w:val="000000"/>
                <w:sz w:val="20"/>
                <w:szCs w:val="20"/>
              </w:rPr>
            </w:pPr>
          </w:p>
        </w:tc>
        <w:tc>
          <w:tcPr>
            <w:tcW w:w="1134" w:type="dxa"/>
            <w:gridSpan w:val="2"/>
            <w:tcBorders>
              <w:top w:val="nil"/>
              <w:left w:val="nil"/>
              <w:bottom w:val="single" w:sz="6" w:space="0" w:color="000000"/>
              <w:right w:val="nil"/>
            </w:tcBorders>
          </w:tcPr>
          <w:p w:rsidR="0089262C" w:rsidRPr="003D0B76" w:rsidRDefault="0089262C" w:rsidP="00A62DED">
            <w:pPr>
              <w:autoSpaceDE w:val="0"/>
              <w:autoSpaceDN w:val="0"/>
              <w:adjustRightInd w:val="0"/>
              <w:jc w:val="right"/>
              <w:rPr>
                <w:color w:val="000000"/>
                <w:sz w:val="20"/>
                <w:szCs w:val="20"/>
              </w:rPr>
            </w:pPr>
          </w:p>
        </w:tc>
        <w:tc>
          <w:tcPr>
            <w:tcW w:w="992" w:type="dxa"/>
            <w:gridSpan w:val="2"/>
            <w:tcBorders>
              <w:top w:val="nil"/>
              <w:left w:val="nil"/>
              <w:bottom w:val="single" w:sz="6" w:space="0" w:color="000000"/>
              <w:right w:val="nil"/>
            </w:tcBorders>
          </w:tcPr>
          <w:p w:rsidR="0089262C" w:rsidRPr="003D0B76" w:rsidRDefault="0089262C" w:rsidP="00A62DED">
            <w:pPr>
              <w:autoSpaceDE w:val="0"/>
              <w:autoSpaceDN w:val="0"/>
              <w:adjustRightInd w:val="0"/>
              <w:jc w:val="right"/>
              <w:rPr>
                <w:color w:val="000000"/>
                <w:sz w:val="20"/>
                <w:szCs w:val="20"/>
              </w:rPr>
            </w:pPr>
          </w:p>
        </w:tc>
        <w:tc>
          <w:tcPr>
            <w:tcW w:w="1701" w:type="dxa"/>
            <w:gridSpan w:val="2"/>
            <w:tcBorders>
              <w:top w:val="nil"/>
              <w:left w:val="nil"/>
              <w:bottom w:val="single" w:sz="6" w:space="0" w:color="000000"/>
              <w:right w:val="nil"/>
            </w:tcBorders>
          </w:tcPr>
          <w:p w:rsidR="0089262C" w:rsidRPr="003D0B76" w:rsidRDefault="0089262C" w:rsidP="00A62DED">
            <w:pPr>
              <w:autoSpaceDE w:val="0"/>
              <w:autoSpaceDN w:val="0"/>
              <w:adjustRightInd w:val="0"/>
              <w:jc w:val="right"/>
              <w:rPr>
                <w:color w:val="000000"/>
                <w:sz w:val="20"/>
                <w:szCs w:val="20"/>
              </w:rPr>
            </w:pPr>
          </w:p>
        </w:tc>
      </w:tr>
      <w:tr w:rsidR="0089262C" w:rsidRPr="003D0B76" w:rsidTr="00A62DED">
        <w:trPr>
          <w:trHeight w:val="214"/>
        </w:trPr>
        <w:tc>
          <w:tcPr>
            <w:tcW w:w="3858" w:type="dxa"/>
            <w:tcBorders>
              <w:top w:val="single" w:sz="6" w:space="0" w:color="000000"/>
              <w:left w:val="single" w:sz="6" w:space="0" w:color="000000"/>
              <w:bottom w:val="nil"/>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Наименование показателя</w:t>
            </w:r>
          </w:p>
        </w:tc>
        <w:tc>
          <w:tcPr>
            <w:tcW w:w="850" w:type="dxa"/>
            <w:tcBorders>
              <w:top w:val="single" w:sz="6" w:space="0" w:color="000000"/>
              <w:left w:val="single" w:sz="6" w:space="0" w:color="000000"/>
              <w:bottom w:val="nil"/>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Вед.</w:t>
            </w:r>
          </w:p>
        </w:tc>
        <w:tc>
          <w:tcPr>
            <w:tcW w:w="1418" w:type="dxa"/>
            <w:gridSpan w:val="2"/>
            <w:tcBorders>
              <w:top w:val="single" w:sz="6" w:space="0" w:color="000000"/>
              <w:left w:val="single" w:sz="6" w:space="0" w:color="000000"/>
              <w:bottom w:val="nil"/>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Разд.</w:t>
            </w:r>
          </w:p>
        </w:tc>
        <w:tc>
          <w:tcPr>
            <w:tcW w:w="1134" w:type="dxa"/>
            <w:gridSpan w:val="2"/>
            <w:tcBorders>
              <w:top w:val="single" w:sz="6" w:space="0" w:color="000000"/>
              <w:left w:val="single" w:sz="6" w:space="0" w:color="000000"/>
              <w:bottom w:val="nil"/>
              <w:right w:val="single" w:sz="6" w:space="0" w:color="000000"/>
            </w:tcBorders>
          </w:tcPr>
          <w:p w:rsidR="0089262C" w:rsidRPr="003D0B76" w:rsidRDefault="0089262C" w:rsidP="00A62DED">
            <w:pPr>
              <w:autoSpaceDE w:val="0"/>
              <w:autoSpaceDN w:val="0"/>
              <w:adjustRightInd w:val="0"/>
              <w:jc w:val="center"/>
              <w:rPr>
                <w:color w:val="000000"/>
                <w:sz w:val="20"/>
                <w:szCs w:val="20"/>
              </w:rPr>
            </w:pPr>
            <w:proofErr w:type="spellStart"/>
            <w:r w:rsidRPr="003D0B76">
              <w:rPr>
                <w:color w:val="000000"/>
                <w:sz w:val="20"/>
                <w:szCs w:val="20"/>
              </w:rPr>
              <w:t>Ц.ст</w:t>
            </w:r>
            <w:proofErr w:type="spellEnd"/>
            <w:r w:rsidRPr="003D0B76">
              <w:rPr>
                <w:color w:val="000000"/>
                <w:sz w:val="20"/>
                <w:szCs w:val="20"/>
              </w:rPr>
              <w:t>.</w:t>
            </w:r>
          </w:p>
        </w:tc>
        <w:tc>
          <w:tcPr>
            <w:tcW w:w="992" w:type="dxa"/>
            <w:gridSpan w:val="2"/>
            <w:tcBorders>
              <w:top w:val="single" w:sz="6" w:space="0" w:color="000000"/>
              <w:left w:val="single" w:sz="6" w:space="0" w:color="000000"/>
              <w:bottom w:val="nil"/>
              <w:right w:val="single" w:sz="6" w:space="0" w:color="000000"/>
            </w:tcBorders>
          </w:tcPr>
          <w:p w:rsidR="0089262C" w:rsidRPr="003D0B76" w:rsidRDefault="0089262C" w:rsidP="00A62DED">
            <w:pPr>
              <w:autoSpaceDE w:val="0"/>
              <w:autoSpaceDN w:val="0"/>
              <w:adjustRightInd w:val="0"/>
              <w:jc w:val="center"/>
              <w:rPr>
                <w:color w:val="000000"/>
                <w:sz w:val="20"/>
                <w:szCs w:val="20"/>
              </w:rPr>
            </w:pPr>
            <w:proofErr w:type="spellStart"/>
            <w:r w:rsidRPr="003D0B76">
              <w:rPr>
                <w:color w:val="000000"/>
                <w:sz w:val="20"/>
                <w:szCs w:val="20"/>
              </w:rPr>
              <w:t>Расх</w:t>
            </w:r>
            <w:proofErr w:type="spellEnd"/>
            <w:r w:rsidRPr="003D0B76">
              <w:rPr>
                <w:color w:val="000000"/>
                <w:sz w:val="20"/>
                <w:szCs w:val="20"/>
              </w:rPr>
              <w:t>.</w:t>
            </w:r>
          </w:p>
        </w:tc>
        <w:tc>
          <w:tcPr>
            <w:tcW w:w="1701" w:type="dxa"/>
            <w:gridSpan w:val="2"/>
            <w:tcBorders>
              <w:top w:val="single" w:sz="6" w:space="0" w:color="000000"/>
              <w:left w:val="single" w:sz="6" w:space="0" w:color="000000"/>
              <w:bottom w:val="nil"/>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Касс</w:t>
            </w:r>
            <w:proofErr w:type="gramStart"/>
            <w:r w:rsidRPr="003D0B76">
              <w:rPr>
                <w:color w:val="000000"/>
                <w:sz w:val="20"/>
                <w:szCs w:val="20"/>
              </w:rPr>
              <w:t>.</w:t>
            </w:r>
            <w:proofErr w:type="gramEnd"/>
            <w:r w:rsidRPr="003D0B76">
              <w:rPr>
                <w:color w:val="000000"/>
                <w:sz w:val="20"/>
                <w:szCs w:val="20"/>
              </w:rPr>
              <w:t xml:space="preserve"> </w:t>
            </w:r>
            <w:proofErr w:type="gramStart"/>
            <w:r w:rsidRPr="003D0B76">
              <w:rPr>
                <w:color w:val="000000"/>
                <w:sz w:val="20"/>
                <w:szCs w:val="20"/>
              </w:rPr>
              <w:t>р</w:t>
            </w:r>
            <w:proofErr w:type="gramEnd"/>
            <w:r w:rsidRPr="003D0B76">
              <w:rPr>
                <w:color w:val="000000"/>
                <w:sz w:val="20"/>
                <w:szCs w:val="20"/>
              </w:rPr>
              <w:t>асход</w:t>
            </w:r>
          </w:p>
        </w:tc>
      </w:tr>
      <w:tr w:rsidR="0089262C" w:rsidRPr="003D0B76" w:rsidTr="00A62DED">
        <w:trPr>
          <w:trHeight w:val="437"/>
        </w:trPr>
        <w:tc>
          <w:tcPr>
            <w:tcW w:w="3858" w:type="dxa"/>
            <w:tcBorders>
              <w:top w:val="nil"/>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p>
        </w:tc>
        <w:tc>
          <w:tcPr>
            <w:tcW w:w="850" w:type="dxa"/>
            <w:tcBorders>
              <w:top w:val="nil"/>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p>
        </w:tc>
        <w:tc>
          <w:tcPr>
            <w:tcW w:w="1418" w:type="dxa"/>
            <w:gridSpan w:val="2"/>
            <w:tcBorders>
              <w:top w:val="nil"/>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p>
        </w:tc>
        <w:tc>
          <w:tcPr>
            <w:tcW w:w="1134" w:type="dxa"/>
            <w:gridSpan w:val="2"/>
            <w:tcBorders>
              <w:top w:val="nil"/>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p>
        </w:tc>
        <w:tc>
          <w:tcPr>
            <w:tcW w:w="992" w:type="dxa"/>
            <w:gridSpan w:val="2"/>
            <w:tcBorders>
              <w:top w:val="nil"/>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p>
        </w:tc>
        <w:tc>
          <w:tcPr>
            <w:tcW w:w="1701" w:type="dxa"/>
            <w:gridSpan w:val="2"/>
            <w:tcBorders>
              <w:top w:val="nil"/>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ind w:right="2380"/>
              <w:rPr>
                <w:color w:val="000000"/>
                <w:sz w:val="20"/>
                <w:szCs w:val="20"/>
              </w:rPr>
            </w:pPr>
          </w:p>
        </w:tc>
      </w:tr>
      <w:tr w:rsidR="0089262C" w:rsidRPr="003D0B76" w:rsidTr="00A62DED">
        <w:trPr>
          <w:trHeight w:val="607"/>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Итого по: Бюджет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 Чувашской Республики</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0000</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8 315,9</w:t>
            </w:r>
          </w:p>
        </w:tc>
      </w:tr>
      <w:tr w:rsidR="0089262C" w:rsidRPr="003D0B76" w:rsidTr="00A62DED">
        <w:trPr>
          <w:trHeight w:val="403"/>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ОБЩЕГОСУДАРСТВЕННЫЕ ВОПРОСЫ</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0100</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1 093,7</w:t>
            </w:r>
          </w:p>
        </w:tc>
      </w:tr>
      <w:tr w:rsidR="0089262C" w:rsidRPr="003D0B76" w:rsidTr="00A62DED">
        <w:trPr>
          <w:trHeight w:val="1214"/>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0104</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974,3</w:t>
            </w:r>
          </w:p>
        </w:tc>
      </w:tr>
      <w:tr w:rsidR="0089262C" w:rsidRPr="003D0B76" w:rsidTr="00A62DED">
        <w:trPr>
          <w:trHeight w:val="607"/>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Муниципальная программа "Развитие потенциала муниципального управления"</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0104</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Ч500000000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974,3</w:t>
            </w:r>
          </w:p>
        </w:tc>
      </w:tr>
      <w:tr w:rsidR="0089262C" w:rsidRPr="003D0B76" w:rsidTr="00A62DED">
        <w:trPr>
          <w:trHeight w:val="905"/>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Обеспечение реализации государственной программы Чувашской Республики "Развитие потенциала </w:t>
            </w:r>
            <w:r w:rsidRPr="003D0B76">
              <w:rPr>
                <w:b/>
                <w:bCs/>
                <w:color w:val="000000"/>
                <w:sz w:val="20"/>
                <w:szCs w:val="20"/>
              </w:rPr>
              <w:lastRenderedPageBreak/>
              <w:t>государственного управления"</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lastRenderedPageBreak/>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0104</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Ч5Э0000000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974,3</w:t>
            </w:r>
          </w:p>
        </w:tc>
      </w:tr>
      <w:tr w:rsidR="0089262C" w:rsidRPr="003D0B76" w:rsidTr="00A62DED">
        <w:trPr>
          <w:trHeight w:val="403"/>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lastRenderedPageBreak/>
              <w:t xml:space="preserve">              Основное мероприятие "</w:t>
            </w:r>
            <w:proofErr w:type="spellStart"/>
            <w:r w:rsidRPr="003D0B76">
              <w:rPr>
                <w:b/>
                <w:bCs/>
                <w:color w:val="000000"/>
                <w:sz w:val="20"/>
                <w:szCs w:val="20"/>
              </w:rPr>
              <w:t>Общепрограммные</w:t>
            </w:r>
            <w:proofErr w:type="spellEnd"/>
            <w:r w:rsidRPr="003D0B76">
              <w:rPr>
                <w:b/>
                <w:bCs/>
                <w:color w:val="000000"/>
                <w:sz w:val="20"/>
                <w:szCs w:val="20"/>
              </w:rPr>
              <w:t xml:space="preserve"> расходы"</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0104</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Ч5Э0100000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974,3</w:t>
            </w:r>
          </w:p>
        </w:tc>
      </w:tr>
      <w:tr w:rsidR="0089262C" w:rsidRPr="003D0B76" w:rsidTr="00A62DED">
        <w:trPr>
          <w:trHeight w:val="403"/>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Обеспечение функций муниципальных органов</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0104</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Ч5Э0100200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974,3</w:t>
            </w:r>
          </w:p>
        </w:tc>
      </w:tr>
      <w:tr w:rsidR="0089262C" w:rsidRPr="003D0B76" w:rsidTr="00A62DED">
        <w:trPr>
          <w:trHeight w:val="607"/>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Расходы на выплаты персоналу государственных (муниципальных) органов</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0104</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Ч5Э0100200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120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936,2</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0104</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Ч5Э0100200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120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936,2</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0104</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Ч5Э0100200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25,6</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0104</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Ч5Э0100200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25,6</w:t>
            </w:r>
          </w:p>
        </w:tc>
      </w:tr>
      <w:tr w:rsidR="0089262C" w:rsidRPr="003D0B76" w:rsidTr="00A62DED">
        <w:trPr>
          <w:trHeight w:val="403"/>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Уплата налогов, сборов и иных платежей</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0104</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Ч5Э0100200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850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12,6</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0104</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Ч5Э0100200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850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12,6</w:t>
            </w:r>
          </w:p>
        </w:tc>
      </w:tr>
      <w:tr w:rsidR="0089262C" w:rsidRPr="003D0B76" w:rsidTr="00A62DED">
        <w:trPr>
          <w:trHeight w:val="403"/>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Обеспечение проведения выборов и референдумов</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0107</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66,4</w:t>
            </w:r>
          </w:p>
        </w:tc>
      </w:tr>
      <w:tr w:rsidR="0089262C" w:rsidRPr="003D0B76" w:rsidTr="00A62DED">
        <w:trPr>
          <w:trHeight w:val="607"/>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Муниципальная программа "Развитие потенциала муниципального управления"</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0107</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Ч500000000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66,4</w:t>
            </w:r>
          </w:p>
        </w:tc>
      </w:tr>
      <w:tr w:rsidR="0089262C" w:rsidRPr="003D0B76" w:rsidTr="00A62DED">
        <w:trPr>
          <w:trHeight w:val="1010"/>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Обеспечение реализации государственной программы Чувашской Республики "Развитие потенциала государственного управления"</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0107</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Ч5Э0000000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66,4</w:t>
            </w:r>
          </w:p>
        </w:tc>
      </w:tr>
      <w:tr w:rsidR="0089262C" w:rsidRPr="003D0B76" w:rsidTr="00A62DED">
        <w:trPr>
          <w:trHeight w:val="403"/>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Основное мероприятие "</w:t>
            </w:r>
            <w:proofErr w:type="spellStart"/>
            <w:r w:rsidRPr="003D0B76">
              <w:rPr>
                <w:b/>
                <w:bCs/>
                <w:color w:val="000000"/>
                <w:sz w:val="20"/>
                <w:szCs w:val="20"/>
              </w:rPr>
              <w:t>Общепрограммные</w:t>
            </w:r>
            <w:proofErr w:type="spellEnd"/>
            <w:r w:rsidRPr="003D0B76">
              <w:rPr>
                <w:b/>
                <w:bCs/>
                <w:color w:val="000000"/>
                <w:sz w:val="20"/>
                <w:szCs w:val="20"/>
              </w:rPr>
              <w:t xml:space="preserve"> расходы"</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0107</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Ч5Э0100000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66,4</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Организация и проведение выборов в законодательные (представительные) органы муниципального образования</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0107</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Ч5Э0173790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66,4</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0107</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Ч5Э0173790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66,4</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0107</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Ч5Э0173790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66,4</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Резервные фонды</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0111</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607"/>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Муниципальная программа "Управление общественными финансами и муниципальным долгом"</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0111</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Ч400000000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1416"/>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0111</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Ч410000000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1214"/>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0111</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Ч410100000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607"/>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Резервный фонд администрации муниципального образования Чувашской Республики</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0111</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Ч410173430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Резервные средства</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0111</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Ч410173430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870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0111</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Ч410173430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870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403"/>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Другие общегосударственные вопросы</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0113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53,0</w:t>
            </w:r>
          </w:p>
        </w:tc>
      </w:tr>
      <w:tr w:rsidR="0089262C" w:rsidRPr="003D0B76" w:rsidTr="00A62DED">
        <w:trPr>
          <w:trHeight w:val="607"/>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Муниципальная программа "Развитие земельных и имущественных отношений"</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0113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A400000000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53,0</w:t>
            </w:r>
          </w:p>
        </w:tc>
      </w:tr>
      <w:tr w:rsidR="0089262C" w:rsidRPr="003D0B76" w:rsidTr="00A62DED">
        <w:trPr>
          <w:trHeight w:val="1010"/>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lastRenderedPageBreak/>
              <w:t xml:space="preserve">            Подпрограмма "Управление муниципальным имуществом" муниципальной программы "Развитие земельных и имущественных отношений"</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0113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A410000000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53,0</w:t>
            </w:r>
          </w:p>
        </w:tc>
      </w:tr>
      <w:tr w:rsidR="0089262C" w:rsidRPr="003D0B76" w:rsidTr="00A62DED">
        <w:trPr>
          <w:trHeight w:val="1214"/>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0113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A410200000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53,0</w:t>
            </w:r>
          </w:p>
        </w:tc>
      </w:tr>
      <w:tr w:rsidR="0089262C" w:rsidRPr="003D0B76" w:rsidTr="00A62DED">
        <w:trPr>
          <w:trHeight w:val="1416"/>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0113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A410277590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53,0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0113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A410277590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53,0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0113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A410277590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53,0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НАЦИОНАЛЬНАЯ ОБОРОНА</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0200</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99,2</w:t>
            </w:r>
          </w:p>
        </w:tc>
      </w:tr>
      <w:tr w:rsidR="0089262C" w:rsidRPr="003D0B76" w:rsidTr="00A62DED">
        <w:trPr>
          <w:trHeight w:val="403"/>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Мобилизационная и вневойсковая подготовка</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0203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99,2</w:t>
            </w:r>
          </w:p>
        </w:tc>
      </w:tr>
      <w:tr w:rsidR="0089262C" w:rsidRPr="003D0B76" w:rsidTr="00A62DED">
        <w:trPr>
          <w:trHeight w:val="607"/>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Муниципальная программа "Управление общественными финансами и муниципальным долгом"</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0203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Ч400000000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99,2</w:t>
            </w:r>
          </w:p>
        </w:tc>
      </w:tr>
      <w:tr w:rsidR="0089262C" w:rsidRPr="003D0B76" w:rsidTr="00A62DED">
        <w:trPr>
          <w:trHeight w:val="1014"/>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0203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Ч410000000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99,2</w:t>
            </w:r>
          </w:p>
        </w:tc>
      </w:tr>
      <w:tr w:rsidR="0089262C" w:rsidRPr="003D0B76" w:rsidTr="00A62DED">
        <w:trPr>
          <w:trHeight w:val="161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0203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Ч410400000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99,2</w:t>
            </w:r>
          </w:p>
        </w:tc>
      </w:tr>
      <w:tr w:rsidR="0089262C" w:rsidRPr="003D0B76" w:rsidTr="00A62DED">
        <w:trPr>
          <w:trHeight w:val="1010"/>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0203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Ч410451180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99,2</w:t>
            </w:r>
          </w:p>
        </w:tc>
      </w:tr>
      <w:tr w:rsidR="0089262C" w:rsidRPr="003D0B76" w:rsidTr="00A62DED">
        <w:trPr>
          <w:trHeight w:val="607"/>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Расходы на выплаты персоналу государственных (муниципальных) органов</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0203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Ч410451180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120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92,3</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Субвенции на осуществление первичного воинского учета на территориях, где отсутствуют военные комиссариаты</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0203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Ч410451180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120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0203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Ч410451180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120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Субвенции на осуществление первичного воинского учета на территориях, где отсутствуют военные комиссариаты</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0203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Ч410451180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120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92,3</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0203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Ч410451180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120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92,3</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0203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Ч410451180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6,9</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Субвенции на осуществление первичного воинского учета на территориях, где отсутствуют военные комиссариаты</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0203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Ч410451180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lastRenderedPageBreak/>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0203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Ч410451180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Субвенции на осуществление первичного воинского учета на территориях, где отсутствуют военные комиссариаты</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0203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Ч410451180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6,9</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0203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Ч410451180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6,9</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НАЦИОНАЛЬНАЯ ЭКОНОМИКА</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0400</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1 615,5</w:t>
            </w:r>
          </w:p>
        </w:tc>
      </w:tr>
      <w:tr w:rsidR="0089262C" w:rsidRPr="003D0B76" w:rsidTr="00A62DED">
        <w:trPr>
          <w:trHeight w:val="403"/>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Сельское хозяйство и рыболовство</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0405</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1010"/>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Муниципальная программа "Развитие сельского хозяйства и регулирование рынка сельскохозяйственной продукции, сырья и продовольствия"</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0405</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Ц900000000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1214"/>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0405</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Ц970000000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607"/>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Основное мероприятие "Предупреждение и ликвидация болезней животных"</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0405</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Ц970100000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1416"/>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Осуществление государственных полномочий Чувашской Республики </w:t>
            </w:r>
            <w:proofErr w:type="gramStart"/>
            <w:r w:rsidRPr="003D0B76">
              <w:rPr>
                <w:b/>
                <w:bCs/>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0405</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Ц970112750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0405</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Ц970112750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242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0405</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Ц970112750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0405</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Ц970112750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1214"/>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Организация и проведение на территории Чувашской Республики мероприятий по отлову и содержанию безнадзорных животных (</w:t>
            </w:r>
            <w:proofErr w:type="spellStart"/>
            <w:r w:rsidRPr="003D0B76">
              <w:rPr>
                <w:b/>
                <w:bCs/>
                <w:color w:val="000000"/>
                <w:sz w:val="20"/>
                <w:szCs w:val="20"/>
              </w:rPr>
              <w:t>софинансирование</w:t>
            </w:r>
            <w:proofErr w:type="spellEnd"/>
            <w:r w:rsidRPr="003D0B76">
              <w:rPr>
                <w:b/>
                <w:bCs/>
                <w:color w:val="000000"/>
                <w:sz w:val="20"/>
                <w:szCs w:val="20"/>
              </w:rPr>
              <w:t xml:space="preserve"> за счет местного бюджета)</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0405</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Ц970112750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0405</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Ц970112750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403"/>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Дорожное хозяйство (дорожные фонды)</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1 615,5</w:t>
            </w:r>
          </w:p>
        </w:tc>
      </w:tr>
      <w:tr w:rsidR="0089262C" w:rsidRPr="003D0B76" w:rsidTr="00A62DED">
        <w:trPr>
          <w:trHeight w:val="607"/>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Муниципальная программа "Комплексное развитие сельских территорий Чувашской Республики"</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A600000000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1 256,1</w:t>
            </w:r>
          </w:p>
        </w:tc>
      </w:tr>
      <w:tr w:rsidR="0089262C" w:rsidRPr="003D0B76" w:rsidTr="00A62DED">
        <w:trPr>
          <w:trHeight w:val="1214"/>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A620000000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1 256,1</w:t>
            </w:r>
          </w:p>
        </w:tc>
      </w:tr>
      <w:tr w:rsidR="0089262C" w:rsidRPr="003D0B76" w:rsidTr="00A62DED">
        <w:trPr>
          <w:trHeight w:val="161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lastRenderedPageBreak/>
              <w:t xml:space="preserve">              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A620100000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1 256,1</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развития общественной инфраструктуры, основанных на местных инициативах</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1 256,1</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1 256,1</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развития общественной инфраструктуры, основанных на местных инициативах</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1 004,9</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1 004,9</w:t>
            </w:r>
          </w:p>
        </w:tc>
      </w:tr>
      <w:tr w:rsidR="0089262C" w:rsidRPr="003D0B76" w:rsidTr="00A62DED">
        <w:trPr>
          <w:trHeight w:val="1214"/>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развития общественной инфраструктуры, основанных на местных инициативах (</w:t>
            </w:r>
            <w:proofErr w:type="spellStart"/>
            <w:r w:rsidRPr="003D0B76">
              <w:rPr>
                <w:b/>
                <w:bCs/>
                <w:color w:val="000000"/>
                <w:sz w:val="20"/>
                <w:szCs w:val="20"/>
              </w:rPr>
              <w:t>софинансирование</w:t>
            </w:r>
            <w:proofErr w:type="spellEnd"/>
            <w:r w:rsidRPr="003D0B76">
              <w:rPr>
                <w:b/>
                <w:bCs/>
                <w:color w:val="000000"/>
                <w:sz w:val="20"/>
                <w:szCs w:val="20"/>
              </w:rPr>
              <w:t xml:space="preserve"> из местного бюджета)</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123,3</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123,3</w:t>
            </w:r>
          </w:p>
        </w:tc>
      </w:tr>
      <w:tr w:rsidR="0089262C" w:rsidRPr="003D0B76" w:rsidTr="00A62DED">
        <w:trPr>
          <w:trHeight w:val="1214"/>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roofErr w:type="gramStart"/>
            <w:r w:rsidRPr="003D0B76">
              <w:rPr>
                <w:b/>
                <w:bCs/>
                <w:color w:val="000000"/>
                <w:sz w:val="20"/>
                <w:szCs w:val="20"/>
              </w:rPr>
              <w:t>Реализация проектов развития общественной инфраструктуры, основанных на местных инициативах (</w:t>
            </w:r>
            <w:proofErr w:type="spellStart"/>
            <w:r w:rsidRPr="003D0B76">
              <w:rPr>
                <w:b/>
                <w:bCs/>
                <w:color w:val="000000"/>
                <w:sz w:val="20"/>
                <w:szCs w:val="20"/>
              </w:rPr>
              <w:t>софинансирование</w:t>
            </w:r>
            <w:proofErr w:type="spellEnd"/>
            <w:r w:rsidRPr="003D0B76">
              <w:rPr>
                <w:b/>
                <w:bCs/>
                <w:color w:val="000000"/>
                <w:sz w:val="20"/>
                <w:szCs w:val="20"/>
              </w:rPr>
              <w:t xml:space="preserve"> население дорожная деятельность</w:t>
            </w:r>
            <w:proofErr w:type="gramEnd"/>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128,0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128,0</w:t>
            </w:r>
          </w:p>
        </w:tc>
      </w:tr>
      <w:tr w:rsidR="0089262C" w:rsidRPr="003D0B76" w:rsidTr="00A62DED">
        <w:trPr>
          <w:trHeight w:val="1010"/>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Муниципальная программа "Развитие сельского хозяйства и регулирование рынка сельскохозяйственной продукции, сырья и продовольствия"</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Ц900000000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1416"/>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Ц990000000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161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Ц990200000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развития общественной инфраструктуры, основанных на местных инициативах</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Ц9902S6570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Ц9902S6570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развития общественной инфраструктуры, основанных на местных инициативах</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Ц9902S6570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Ц9902S6570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1214"/>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lastRenderedPageBreak/>
              <w:t xml:space="preserve">                    Реализация проектов развития общественной инфраструктуры, основанных на местных инициативах (</w:t>
            </w:r>
            <w:proofErr w:type="spellStart"/>
            <w:r w:rsidRPr="003D0B76">
              <w:rPr>
                <w:b/>
                <w:bCs/>
                <w:color w:val="000000"/>
                <w:sz w:val="20"/>
                <w:szCs w:val="20"/>
              </w:rPr>
              <w:t>софинансирование</w:t>
            </w:r>
            <w:proofErr w:type="spellEnd"/>
            <w:r w:rsidRPr="003D0B76">
              <w:rPr>
                <w:b/>
                <w:bCs/>
                <w:color w:val="000000"/>
                <w:sz w:val="20"/>
                <w:szCs w:val="20"/>
              </w:rPr>
              <w:t xml:space="preserve"> из местного бюджета)</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Ц9902S6570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Ц9902S6570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1214"/>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roofErr w:type="gramStart"/>
            <w:r w:rsidRPr="003D0B76">
              <w:rPr>
                <w:b/>
                <w:bCs/>
                <w:color w:val="000000"/>
                <w:sz w:val="20"/>
                <w:szCs w:val="20"/>
              </w:rPr>
              <w:t>Реализация проектов развития общественной инфраструктуры, основанных на местных инициативах (</w:t>
            </w:r>
            <w:proofErr w:type="spellStart"/>
            <w:r w:rsidRPr="003D0B76">
              <w:rPr>
                <w:b/>
                <w:bCs/>
                <w:color w:val="000000"/>
                <w:sz w:val="20"/>
                <w:szCs w:val="20"/>
              </w:rPr>
              <w:t>софинансирование</w:t>
            </w:r>
            <w:proofErr w:type="spellEnd"/>
            <w:r w:rsidRPr="003D0B76">
              <w:rPr>
                <w:b/>
                <w:bCs/>
                <w:color w:val="000000"/>
                <w:sz w:val="20"/>
                <w:szCs w:val="20"/>
              </w:rPr>
              <w:t xml:space="preserve"> население дорожная деятельность</w:t>
            </w:r>
            <w:proofErr w:type="gramEnd"/>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Ц9902S6570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Ц9902S6570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403"/>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Муниципальная программа "Развитие транспортной системы"</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Ч200000000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359,4</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Подпрограмма "Безопасные и качественные автомобильные дороги" муниципальной программы "Развитие транспортной системы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Ч210000000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359,4</w:t>
            </w:r>
          </w:p>
        </w:tc>
      </w:tr>
      <w:tr w:rsidR="0089262C" w:rsidRPr="003D0B76" w:rsidTr="00A62DED">
        <w:trPr>
          <w:trHeight w:val="1010"/>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Основное мероприятие "Мероприятия, реализуемые с привлечением межбюджетных трансфертов бюджетам другого уровня"</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Ч210300000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359,4</w:t>
            </w:r>
          </w:p>
        </w:tc>
      </w:tr>
      <w:tr w:rsidR="0089262C" w:rsidRPr="003D0B76" w:rsidTr="00A62DED">
        <w:trPr>
          <w:trHeight w:val="1010"/>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Капитальный ремонт и ремонт автомобильных дорог общего пользования местного значения в границах населенных пунктов поселения</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Ч210374191</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Ч210374191</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Ч210374191</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1010"/>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Капитальный ремонт и ремонт автомобильных дорог общего пользования местного значения в границах населенных пунктов поселения</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Ч2103S4191</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208,4</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Ч2103S4191</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208,4</w:t>
            </w:r>
          </w:p>
        </w:tc>
      </w:tr>
      <w:tr w:rsidR="0089262C" w:rsidRPr="003D0B76" w:rsidTr="00A62DED">
        <w:trPr>
          <w:trHeight w:val="1010"/>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Капитальный ремонт и ремонт автомобильных дорог общего пользования местного значения в границах населенных пунктов поселения</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Ч2103S4191</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197,9</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Ч2103S4191</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197,9</w:t>
            </w:r>
          </w:p>
        </w:tc>
      </w:tr>
      <w:tr w:rsidR="0089262C" w:rsidRPr="003D0B76" w:rsidTr="00A62DED">
        <w:trPr>
          <w:trHeight w:val="1416"/>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(в рамках </w:t>
            </w:r>
            <w:proofErr w:type="spellStart"/>
            <w:r w:rsidRPr="003D0B76">
              <w:rPr>
                <w:b/>
                <w:bCs/>
                <w:color w:val="000000"/>
                <w:sz w:val="20"/>
                <w:szCs w:val="20"/>
              </w:rPr>
              <w:t>софинансирования</w:t>
            </w:r>
            <w:proofErr w:type="spellEnd"/>
            <w:r w:rsidRPr="003D0B76">
              <w:rPr>
                <w:b/>
                <w:bCs/>
                <w:color w:val="000000"/>
                <w:sz w:val="20"/>
                <w:szCs w:val="20"/>
              </w:rPr>
              <w:t>)</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Ч2103S4191</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10,4</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Ч2103S4191</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10,4</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Содержание автомобильных дорог общего пользования местного значения в границах населенных пунктов поселения</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Ч2103S4192</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151,0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Ч2103S4192</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151,0</w:t>
            </w:r>
          </w:p>
        </w:tc>
      </w:tr>
      <w:tr w:rsidR="0089262C" w:rsidRPr="003D0B76" w:rsidTr="00A62DED">
        <w:trPr>
          <w:trHeight w:val="1010"/>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Содержание автомобильных дорог общего пользования местного значения в границах населенных пунктов поселения</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Ч2103S4192</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143,5</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Ч2103S4192</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143,5</w:t>
            </w:r>
          </w:p>
        </w:tc>
      </w:tr>
      <w:tr w:rsidR="0089262C" w:rsidRPr="003D0B76" w:rsidTr="00A62DED">
        <w:trPr>
          <w:trHeight w:val="1214"/>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lastRenderedPageBreak/>
              <w:t xml:space="preserve">                    Содержание автомобильных дорог общего пользования местного значения в границах населенных пунктов поселения (</w:t>
            </w:r>
            <w:proofErr w:type="spellStart"/>
            <w:r w:rsidRPr="003D0B76">
              <w:rPr>
                <w:b/>
                <w:bCs/>
                <w:color w:val="000000"/>
                <w:sz w:val="20"/>
                <w:szCs w:val="20"/>
              </w:rPr>
              <w:t>софинансирование</w:t>
            </w:r>
            <w:proofErr w:type="spellEnd"/>
            <w:r w:rsidRPr="003D0B76">
              <w:rPr>
                <w:b/>
                <w:bCs/>
                <w:color w:val="000000"/>
                <w:sz w:val="20"/>
                <w:szCs w:val="20"/>
              </w:rPr>
              <w:t xml:space="preserve"> из местных бюджетов)</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Ч2103S4192</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7,6</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0409</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Ч2103S4192</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7,6</w:t>
            </w:r>
          </w:p>
        </w:tc>
      </w:tr>
      <w:tr w:rsidR="0089262C" w:rsidRPr="003D0B76" w:rsidTr="00A62DED">
        <w:trPr>
          <w:trHeight w:val="403"/>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ЖИЛИЩНО-КОММУНАЛЬНОЕ ХОЗЯЙСТВО</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0500</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1 366,0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Коммунальное хозяйство</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107,0</w:t>
            </w:r>
          </w:p>
        </w:tc>
      </w:tr>
      <w:tr w:rsidR="0089262C" w:rsidRPr="003D0B76" w:rsidTr="00A62DED">
        <w:trPr>
          <w:trHeight w:val="607"/>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Муниципальная программа "Комплексное развитие сельских территорий Чувашской Республики"</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107,0</w:t>
            </w:r>
          </w:p>
        </w:tc>
      </w:tr>
      <w:tr w:rsidR="0089262C" w:rsidRPr="003D0B76" w:rsidTr="00A62DED">
        <w:trPr>
          <w:trHeight w:val="1214"/>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107,0</w:t>
            </w:r>
          </w:p>
        </w:tc>
      </w:tr>
      <w:tr w:rsidR="0089262C" w:rsidRPr="003D0B76" w:rsidTr="00A62DED">
        <w:trPr>
          <w:trHeight w:val="161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A620100000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107,0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развития общественной инфраструктуры, основанных на местных инициативах</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107,0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107,0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развития общественной инфраструктуры, основанных на местных инициативах</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85,6</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85,6</w:t>
            </w:r>
          </w:p>
        </w:tc>
      </w:tr>
      <w:tr w:rsidR="0089262C" w:rsidRPr="003D0B76" w:rsidTr="00A62DED">
        <w:trPr>
          <w:trHeight w:val="1214"/>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развития общественной инфраструктуры, основанных на местных инициативах </w:t>
            </w:r>
            <w:proofErr w:type="gramStart"/>
            <w:r w:rsidRPr="003D0B76">
              <w:rPr>
                <w:b/>
                <w:bCs/>
                <w:color w:val="000000"/>
                <w:sz w:val="20"/>
                <w:szCs w:val="20"/>
              </w:rPr>
              <w:t xml:space="preserve">( </w:t>
            </w:r>
            <w:proofErr w:type="spellStart"/>
            <w:proofErr w:type="gramEnd"/>
            <w:r w:rsidRPr="003D0B76">
              <w:rPr>
                <w:b/>
                <w:bCs/>
                <w:color w:val="000000"/>
                <w:sz w:val="20"/>
                <w:szCs w:val="20"/>
              </w:rPr>
              <w:t>софинансирование</w:t>
            </w:r>
            <w:proofErr w:type="spellEnd"/>
            <w:r w:rsidRPr="003D0B76">
              <w:rPr>
                <w:b/>
                <w:bCs/>
                <w:color w:val="000000"/>
                <w:sz w:val="20"/>
                <w:szCs w:val="20"/>
              </w:rPr>
              <w:t xml:space="preserve"> из местного бюджета)</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17,1</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17,1</w:t>
            </w:r>
          </w:p>
        </w:tc>
      </w:tr>
      <w:tr w:rsidR="0089262C" w:rsidRPr="003D0B76" w:rsidTr="00A62DED">
        <w:trPr>
          <w:trHeight w:val="1010"/>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развития общественной инфраструктуры, основанных на местных инициативах (</w:t>
            </w:r>
            <w:proofErr w:type="spellStart"/>
            <w:r w:rsidRPr="003D0B76">
              <w:rPr>
                <w:b/>
                <w:bCs/>
                <w:color w:val="000000"/>
                <w:sz w:val="20"/>
                <w:szCs w:val="20"/>
              </w:rPr>
              <w:t>софинансирование</w:t>
            </w:r>
            <w:proofErr w:type="spellEnd"/>
            <w:r w:rsidRPr="003D0B76">
              <w:rPr>
                <w:b/>
                <w:bCs/>
                <w:color w:val="000000"/>
                <w:sz w:val="20"/>
                <w:szCs w:val="20"/>
              </w:rPr>
              <w:t xml:space="preserve"> население)</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4,3</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4,3</w:t>
            </w:r>
          </w:p>
        </w:tc>
      </w:tr>
      <w:tr w:rsidR="0089262C" w:rsidRPr="003D0B76" w:rsidTr="00A62DED">
        <w:trPr>
          <w:trHeight w:val="1010"/>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Муниципальная программа "Развитие сельского хозяйства и регулирование рынка сельскохозяйственной продукции, сырья и продовольствия"</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Ц900000000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1416"/>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Ц990000000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161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lastRenderedPageBreak/>
              <w:t xml:space="preserve">              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Ц990200000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развития общественной инфраструктуры, основанных на местных инициативах</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Ц9902S6570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Ц9902S6570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1214"/>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развития общественной инфраструктуры, основанных на местных инициативах </w:t>
            </w:r>
            <w:proofErr w:type="gramStart"/>
            <w:r w:rsidRPr="003D0B76">
              <w:rPr>
                <w:b/>
                <w:bCs/>
                <w:color w:val="000000"/>
                <w:sz w:val="20"/>
                <w:szCs w:val="20"/>
              </w:rPr>
              <w:t xml:space="preserve">( </w:t>
            </w:r>
            <w:proofErr w:type="spellStart"/>
            <w:proofErr w:type="gramEnd"/>
            <w:r w:rsidRPr="003D0B76">
              <w:rPr>
                <w:b/>
                <w:bCs/>
                <w:color w:val="000000"/>
                <w:sz w:val="20"/>
                <w:szCs w:val="20"/>
              </w:rPr>
              <w:t>софинансирование</w:t>
            </w:r>
            <w:proofErr w:type="spellEnd"/>
            <w:r w:rsidRPr="003D0B76">
              <w:rPr>
                <w:b/>
                <w:bCs/>
                <w:color w:val="000000"/>
                <w:sz w:val="20"/>
                <w:szCs w:val="20"/>
              </w:rPr>
              <w:t xml:space="preserve"> из местного бюджета)</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Ц9902S6570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Ц9902S6570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1010"/>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развития общественной инфраструктуры, основанных на местных инициативах (</w:t>
            </w:r>
            <w:proofErr w:type="spellStart"/>
            <w:r w:rsidRPr="003D0B76">
              <w:rPr>
                <w:b/>
                <w:bCs/>
                <w:color w:val="000000"/>
                <w:sz w:val="20"/>
                <w:szCs w:val="20"/>
              </w:rPr>
              <w:t>софинансирование</w:t>
            </w:r>
            <w:proofErr w:type="spellEnd"/>
            <w:r w:rsidRPr="003D0B76">
              <w:rPr>
                <w:b/>
                <w:bCs/>
                <w:color w:val="000000"/>
                <w:sz w:val="20"/>
                <w:szCs w:val="20"/>
              </w:rPr>
              <w:t xml:space="preserve"> население)</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Ц9902S6570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0502</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Ц9902S6570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Благоустройство</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1 259,0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Муниципальная программа "Формирование современной городской среды на территории Чувашской Республики"</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A500000000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77,6</w:t>
            </w:r>
          </w:p>
        </w:tc>
      </w:tr>
      <w:tr w:rsidR="0089262C" w:rsidRPr="003D0B76" w:rsidTr="00A62DED">
        <w:trPr>
          <w:trHeight w:val="1416"/>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A510000000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77,6</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Основное мероприятие "Содействие благоустройству населенных пунктов Чувашской Республики"</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A510200000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77,6</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Уличное освещение</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A510277400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61,3</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A510277400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61,3</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A510277400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61,3</w:t>
            </w:r>
          </w:p>
        </w:tc>
      </w:tr>
      <w:tr w:rsidR="0089262C" w:rsidRPr="003D0B76" w:rsidTr="00A62DED">
        <w:trPr>
          <w:trHeight w:val="403"/>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мероприятий по благоустройству территории</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A510277420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16,3</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A510277420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16,3</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A510277420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16,3</w:t>
            </w:r>
          </w:p>
        </w:tc>
      </w:tr>
      <w:tr w:rsidR="0089262C" w:rsidRPr="003D0B76" w:rsidTr="00A62DED">
        <w:trPr>
          <w:trHeight w:val="607"/>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Муниципальная программа "Комплексное развитие сельских территорий Чувашской Республики"</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1 181,4</w:t>
            </w:r>
          </w:p>
        </w:tc>
      </w:tr>
      <w:tr w:rsidR="0089262C" w:rsidRPr="003D0B76" w:rsidTr="00A62DED">
        <w:trPr>
          <w:trHeight w:val="1214"/>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1 181,4</w:t>
            </w:r>
          </w:p>
        </w:tc>
      </w:tr>
      <w:tr w:rsidR="0089262C" w:rsidRPr="003D0B76" w:rsidTr="00A62DED">
        <w:trPr>
          <w:trHeight w:val="161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lastRenderedPageBreak/>
              <w:t xml:space="preserve">              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A620100000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681,4</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развития общественной инфраструктуры, основанных на местных инициативах</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681,4</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681,4</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развития общественной инфраструктуры, основанных на местных инициативах</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545,1</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545,1</w:t>
            </w:r>
          </w:p>
        </w:tc>
      </w:tr>
      <w:tr w:rsidR="0089262C" w:rsidRPr="003D0B76" w:rsidTr="00A62DED">
        <w:trPr>
          <w:trHeight w:val="1214"/>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развития общественной инфраструктуры, основанных на местных инициативах </w:t>
            </w:r>
            <w:proofErr w:type="gramStart"/>
            <w:r w:rsidRPr="003D0B76">
              <w:rPr>
                <w:b/>
                <w:bCs/>
                <w:color w:val="000000"/>
                <w:sz w:val="20"/>
                <w:szCs w:val="20"/>
              </w:rPr>
              <w:t xml:space="preserve">( </w:t>
            </w:r>
            <w:proofErr w:type="spellStart"/>
            <w:proofErr w:type="gramEnd"/>
            <w:r w:rsidRPr="003D0B76">
              <w:rPr>
                <w:b/>
                <w:bCs/>
                <w:color w:val="000000"/>
                <w:sz w:val="20"/>
                <w:szCs w:val="20"/>
              </w:rPr>
              <w:t>софинансирование</w:t>
            </w:r>
            <w:proofErr w:type="spellEnd"/>
            <w:r w:rsidRPr="003D0B76">
              <w:rPr>
                <w:b/>
                <w:bCs/>
                <w:color w:val="000000"/>
                <w:sz w:val="20"/>
                <w:szCs w:val="20"/>
              </w:rPr>
              <w:t xml:space="preserve"> из местного бюджета)</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50,7</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50,7</w:t>
            </w:r>
          </w:p>
        </w:tc>
      </w:tr>
      <w:tr w:rsidR="0089262C" w:rsidRPr="003D0B76" w:rsidTr="00A62DED">
        <w:trPr>
          <w:trHeight w:val="1010"/>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развития общественной инфраструктуры, основанных на местных инициативах (</w:t>
            </w:r>
            <w:proofErr w:type="spellStart"/>
            <w:r w:rsidRPr="003D0B76">
              <w:rPr>
                <w:b/>
                <w:bCs/>
                <w:color w:val="000000"/>
                <w:sz w:val="20"/>
                <w:szCs w:val="20"/>
              </w:rPr>
              <w:t>софинансирование</w:t>
            </w:r>
            <w:proofErr w:type="spellEnd"/>
            <w:r w:rsidRPr="003D0B76">
              <w:rPr>
                <w:b/>
                <w:bCs/>
                <w:color w:val="000000"/>
                <w:sz w:val="20"/>
                <w:szCs w:val="20"/>
              </w:rPr>
              <w:t xml:space="preserve"> население)</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85,6</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A6201S6570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85,6</w:t>
            </w:r>
          </w:p>
        </w:tc>
      </w:tr>
      <w:tr w:rsidR="0089262C" w:rsidRPr="003D0B76" w:rsidTr="00A62DED">
        <w:trPr>
          <w:trHeight w:val="1010"/>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Основное мероприятие "Реализация проектов, направленных на благоустройство и развитие территорий населенных пунктов Чувашской Республики"</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A620300000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500,0</w:t>
            </w:r>
          </w:p>
        </w:tc>
      </w:tr>
      <w:tr w:rsidR="0089262C" w:rsidRPr="003D0B76" w:rsidTr="00A62DED">
        <w:trPr>
          <w:trHeight w:val="1822"/>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направленных на благоустройство и развитие территорий населенных пунктов Чувашской Республики, за счет дотации на поддержку мер по обеспечению сбалансированности бюджетов за счет средств резервного фонда Правительства Российской Федерации</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A62035002F</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500,0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A62035002F</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500,0</w:t>
            </w:r>
          </w:p>
        </w:tc>
      </w:tr>
      <w:tr w:rsidR="0089262C" w:rsidRPr="003D0B76" w:rsidTr="00A62DED">
        <w:trPr>
          <w:trHeight w:val="1822"/>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направленных на благоустройство и развитие территорий населенных пунктов Чувашской Республики, за счет дотации на поддержку мер по обеспечению сбалансированности бюджетов за счет средств резервного фонда Правительства Российской Федерации</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A62035002F</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500,0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A62035002F</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500,0</w:t>
            </w:r>
          </w:p>
        </w:tc>
      </w:tr>
      <w:tr w:rsidR="0089262C" w:rsidRPr="003D0B76" w:rsidTr="00A62DED">
        <w:trPr>
          <w:trHeight w:val="403"/>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Муниципальная программа "Содействие занятости населения"</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Ц600000000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1010"/>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Ц610000000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lastRenderedPageBreak/>
              <w:t xml:space="preserve">              Основное мероприятие "Мероприятия в области содействия занятости населения Чувашской Республики"</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Ц610100000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Организация временного трудоустройства безработных граждан, испытывающих трудности в поиске работы</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Ц610172270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Ц610172270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Ц610172270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1010"/>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Муниципальная программа "Развитие сельского хозяйства и регулирование рынка сельскохозяйственной продукции, сырья и продовольствия"</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Ц900000000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1416"/>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Ц990000000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161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Ц990200000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развития общественной инфраструктуры, основанных на местных инициативах</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Ц9902S6570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Ц9902S6570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развития общественной инфраструктуры, основанных на местных инициативах</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Ц9902S6570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Ц9902S6570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1010"/>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Реализация проектов развития общественной инфраструктуры, основанных на местных инициативах (</w:t>
            </w:r>
            <w:proofErr w:type="spellStart"/>
            <w:r w:rsidRPr="003D0B76">
              <w:rPr>
                <w:b/>
                <w:bCs/>
                <w:color w:val="000000"/>
                <w:sz w:val="20"/>
                <w:szCs w:val="20"/>
              </w:rPr>
              <w:t>софинансирование</w:t>
            </w:r>
            <w:proofErr w:type="spellEnd"/>
            <w:r w:rsidRPr="003D0B76">
              <w:rPr>
                <w:b/>
                <w:bCs/>
                <w:color w:val="000000"/>
                <w:sz w:val="20"/>
                <w:szCs w:val="20"/>
              </w:rPr>
              <w:t xml:space="preserve"> население)</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Ц9902S6570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0503</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Ц9902S6570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0,0</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КУЛЬТУРА, КИНЕМАТОГРАФИЯ</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0800</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4 141,5</w:t>
            </w:r>
          </w:p>
        </w:tc>
      </w:tr>
      <w:tr w:rsidR="0089262C" w:rsidRPr="003D0B76" w:rsidTr="00A62DED">
        <w:trPr>
          <w:trHeight w:val="238"/>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Культура</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0801</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4 141,5</w:t>
            </w:r>
          </w:p>
        </w:tc>
      </w:tr>
      <w:tr w:rsidR="0089262C" w:rsidRPr="003D0B76" w:rsidTr="00A62DED">
        <w:trPr>
          <w:trHeight w:val="403"/>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Муниципальная программа "Развитие культуры и туризма"</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0801</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Ц400000000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4 141,5</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Подпрограмма "Развитие культуры в Чувашской Республике" муниципальной программы "Развитие культуры и туризма"</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0801</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Ц410000000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4 141,5</w:t>
            </w:r>
          </w:p>
        </w:tc>
      </w:tr>
      <w:tr w:rsidR="0089262C" w:rsidRPr="003D0B76" w:rsidTr="00A62DED">
        <w:trPr>
          <w:trHeight w:val="607"/>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Основное мероприятие "Сохранение и развитие народного творчества"</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0801</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Ц410700000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983,6</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Обеспечение деятельности государственных учреждений культурно-досугового типа и народного творчества</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0801</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Ц41077A390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983,6</w:t>
            </w:r>
          </w:p>
        </w:tc>
      </w:tr>
      <w:tr w:rsidR="0089262C" w:rsidRPr="003D0B76" w:rsidTr="00A62DED">
        <w:trPr>
          <w:trHeight w:val="809"/>
        </w:trPr>
        <w:tc>
          <w:tcPr>
            <w:tcW w:w="3858"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Иные закупки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000</w:t>
            </w:r>
          </w:p>
        </w:tc>
        <w:tc>
          <w:tcPr>
            <w:tcW w:w="1418"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0801</w:t>
            </w:r>
          </w:p>
        </w:tc>
        <w:tc>
          <w:tcPr>
            <w:tcW w:w="1134"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Ц41077A390</w:t>
            </w:r>
          </w:p>
        </w:tc>
        <w:tc>
          <w:tcPr>
            <w:tcW w:w="992" w:type="dxa"/>
            <w:gridSpan w:val="2"/>
            <w:tcBorders>
              <w:top w:val="single" w:sz="6" w:space="0" w:color="000000"/>
              <w:left w:val="single" w:sz="6" w:space="0" w:color="000000"/>
              <w:bottom w:val="single" w:sz="6" w:space="0" w:color="000000"/>
              <w:right w:val="single" w:sz="6" w:space="0" w:color="000000"/>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240</w:t>
            </w:r>
          </w:p>
        </w:tc>
        <w:tc>
          <w:tcPr>
            <w:tcW w:w="1701" w:type="dxa"/>
            <w:gridSpan w:val="2"/>
            <w:tcBorders>
              <w:top w:val="single" w:sz="6" w:space="0" w:color="000000"/>
              <w:left w:val="single" w:sz="6" w:space="0" w:color="000000"/>
              <w:bottom w:val="single" w:sz="6" w:space="0" w:color="000000"/>
              <w:right w:val="single" w:sz="6" w:space="0" w:color="000000"/>
            </w:tcBorders>
            <w:shd w:val="solid" w:color="CCFFFF" w:fill="FFFFFF"/>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983,6</w:t>
            </w:r>
          </w:p>
        </w:tc>
      </w:tr>
    </w:tbl>
    <w:p w:rsidR="0089262C" w:rsidRPr="003D0B76" w:rsidRDefault="0089262C" w:rsidP="0089262C">
      <w:pPr>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r w:rsidRPr="003D0B76">
        <w:rPr>
          <w:sz w:val="20"/>
          <w:szCs w:val="20"/>
        </w:rPr>
        <w:t xml:space="preserve">  </w:t>
      </w: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p w:rsidR="0089262C" w:rsidRPr="003D0B76" w:rsidRDefault="0089262C" w:rsidP="0089262C">
      <w:pPr>
        <w:ind w:left="-1134" w:hanging="284"/>
        <w:rPr>
          <w:sz w:val="20"/>
          <w:szCs w:val="20"/>
        </w:rPr>
      </w:pPr>
    </w:p>
    <w:tbl>
      <w:tblPr>
        <w:tblW w:w="10515" w:type="dxa"/>
        <w:tblLayout w:type="fixed"/>
        <w:tblCellMar>
          <w:left w:w="30" w:type="dxa"/>
          <w:right w:w="30" w:type="dxa"/>
        </w:tblCellMar>
        <w:tblLook w:val="0000" w:firstRow="0" w:lastRow="0" w:firstColumn="0" w:lastColumn="0" w:noHBand="0" w:noVBand="0"/>
      </w:tblPr>
      <w:tblGrid>
        <w:gridCol w:w="12"/>
        <w:gridCol w:w="3554"/>
        <w:gridCol w:w="21"/>
        <w:gridCol w:w="556"/>
        <w:gridCol w:w="62"/>
        <w:gridCol w:w="68"/>
        <w:gridCol w:w="687"/>
        <w:gridCol w:w="305"/>
        <w:gridCol w:w="511"/>
        <w:gridCol w:w="148"/>
        <w:gridCol w:w="192"/>
        <w:gridCol w:w="314"/>
        <w:gridCol w:w="166"/>
        <w:gridCol w:w="985"/>
        <w:gridCol w:w="71"/>
        <w:gridCol w:w="1020"/>
        <w:gridCol w:w="1054"/>
        <w:gridCol w:w="87"/>
        <w:gridCol w:w="702"/>
      </w:tblGrid>
      <w:tr w:rsidR="0089262C" w:rsidRPr="003D0B76" w:rsidTr="00A62DED">
        <w:trPr>
          <w:gridAfter w:val="2"/>
          <w:wAfter w:w="789" w:type="dxa"/>
          <w:trHeight w:val="245"/>
        </w:trPr>
        <w:tc>
          <w:tcPr>
            <w:tcW w:w="5776" w:type="dxa"/>
            <w:gridSpan w:val="9"/>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rPr>
                <w:color w:val="000000"/>
                <w:sz w:val="20"/>
                <w:szCs w:val="20"/>
              </w:rPr>
            </w:pPr>
          </w:p>
        </w:tc>
        <w:tc>
          <w:tcPr>
            <w:tcW w:w="1805" w:type="dxa"/>
            <w:gridSpan w:val="5"/>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Приложение  3</w:t>
            </w:r>
          </w:p>
        </w:tc>
        <w:tc>
          <w:tcPr>
            <w:tcW w:w="2145" w:type="dxa"/>
            <w:gridSpan w:val="3"/>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rPr>
                <w:color w:val="000000"/>
                <w:sz w:val="20"/>
                <w:szCs w:val="20"/>
              </w:rPr>
            </w:pPr>
          </w:p>
        </w:tc>
      </w:tr>
      <w:tr w:rsidR="0089262C" w:rsidRPr="003D0B76" w:rsidTr="00A62DED">
        <w:trPr>
          <w:gridAfter w:val="2"/>
          <w:wAfter w:w="789" w:type="dxa"/>
          <w:trHeight w:val="245"/>
        </w:trPr>
        <w:tc>
          <w:tcPr>
            <w:tcW w:w="5776" w:type="dxa"/>
            <w:gridSpan w:val="9"/>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color w:val="000000"/>
                <w:sz w:val="20"/>
                <w:szCs w:val="20"/>
              </w:rPr>
            </w:pPr>
          </w:p>
        </w:tc>
        <w:tc>
          <w:tcPr>
            <w:tcW w:w="3950" w:type="dxa"/>
            <w:gridSpan w:val="8"/>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к  решению  Собрания  депутатов</w:t>
            </w:r>
          </w:p>
        </w:tc>
      </w:tr>
      <w:tr w:rsidR="0089262C" w:rsidRPr="003D0B76" w:rsidTr="00A62DED">
        <w:trPr>
          <w:gridAfter w:val="2"/>
          <w:wAfter w:w="789" w:type="dxa"/>
          <w:trHeight w:val="290"/>
        </w:trPr>
        <w:tc>
          <w:tcPr>
            <w:tcW w:w="5776" w:type="dxa"/>
            <w:gridSpan w:val="9"/>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color w:val="000000"/>
                <w:sz w:val="20"/>
                <w:szCs w:val="20"/>
              </w:rPr>
            </w:pPr>
          </w:p>
        </w:tc>
        <w:tc>
          <w:tcPr>
            <w:tcW w:w="3950" w:type="dxa"/>
            <w:gridSpan w:val="8"/>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rPr>
                <w:color w:val="000000"/>
                <w:sz w:val="20"/>
                <w:szCs w:val="20"/>
              </w:rPr>
            </w:pPr>
            <w:proofErr w:type="spellStart"/>
            <w:r w:rsidRPr="003D0B76">
              <w:rPr>
                <w:color w:val="000000"/>
                <w:sz w:val="20"/>
                <w:szCs w:val="20"/>
              </w:rPr>
              <w:t>Егоркинского</w:t>
            </w:r>
            <w:proofErr w:type="spellEnd"/>
            <w:r w:rsidRPr="003D0B76">
              <w:rPr>
                <w:color w:val="000000"/>
                <w:sz w:val="20"/>
                <w:szCs w:val="20"/>
              </w:rPr>
              <w:t xml:space="preserve">  сельского  </w:t>
            </w:r>
          </w:p>
        </w:tc>
      </w:tr>
      <w:tr w:rsidR="0089262C" w:rsidRPr="003D0B76" w:rsidTr="00A62DED">
        <w:trPr>
          <w:gridAfter w:val="2"/>
          <w:wAfter w:w="789" w:type="dxa"/>
          <w:trHeight w:val="290"/>
        </w:trPr>
        <w:tc>
          <w:tcPr>
            <w:tcW w:w="5776" w:type="dxa"/>
            <w:gridSpan w:val="9"/>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color w:val="000000"/>
                <w:sz w:val="20"/>
                <w:szCs w:val="20"/>
              </w:rPr>
            </w:pPr>
          </w:p>
        </w:tc>
        <w:tc>
          <w:tcPr>
            <w:tcW w:w="3950" w:type="dxa"/>
            <w:gridSpan w:val="8"/>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 xml:space="preserve">поселения  </w:t>
            </w:r>
            <w:proofErr w:type="spellStart"/>
            <w:r w:rsidRPr="003D0B76">
              <w:rPr>
                <w:color w:val="000000"/>
                <w:sz w:val="20"/>
                <w:szCs w:val="20"/>
              </w:rPr>
              <w:t>Шумерлинского</w:t>
            </w:r>
            <w:proofErr w:type="spellEnd"/>
            <w:r w:rsidRPr="003D0B76">
              <w:rPr>
                <w:color w:val="000000"/>
                <w:sz w:val="20"/>
                <w:szCs w:val="20"/>
              </w:rPr>
              <w:t xml:space="preserve">  района</w:t>
            </w:r>
          </w:p>
        </w:tc>
      </w:tr>
      <w:tr w:rsidR="0089262C" w:rsidRPr="003D0B76" w:rsidTr="00A62DED">
        <w:trPr>
          <w:gridAfter w:val="2"/>
          <w:wAfter w:w="789" w:type="dxa"/>
          <w:trHeight w:val="290"/>
        </w:trPr>
        <w:tc>
          <w:tcPr>
            <w:tcW w:w="5776" w:type="dxa"/>
            <w:gridSpan w:val="9"/>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color w:val="000000"/>
                <w:sz w:val="20"/>
                <w:szCs w:val="20"/>
              </w:rPr>
            </w:pPr>
          </w:p>
        </w:tc>
        <w:tc>
          <w:tcPr>
            <w:tcW w:w="3950" w:type="dxa"/>
            <w:gridSpan w:val="8"/>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"Об утверждении отчета об исполнении</w:t>
            </w:r>
          </w:p>
        </w:tc>
      </w:tr>
      <w:tr w:rsidR="0089262C" w:rsidRPr="003D0B76" w:rsidTr="00A62DED">
        <w:trPr>
          <w:gridAfter w:val="2"/>
          <w:wAfter w:w="789" w:type="dxa"/>
          <w:trHeight w:val="290"/>
        </w:trPr>
        <w:tc>
          <w:tcPr>
            <w:tcW w:w="5776" w:type="dxa"/>
            <w:gridSpan w:val="9"/>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color w:val="000000"/>
                <w:sz w:val="20"/>
                <w:szCs w:val="20"/>
              </w:rPr>
            </w:pPr>
          </w:p>
        </w:tc>
        <w:tc>
          <w:tcPr>
            <w:tcW w:w="3950" w:type="dxa"/>
            <w:gridSpan w:val="8"/>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 xml:space="preserve">бюджета </w:t>
            </w:r>
            <w:proofErr w:type="spellStart"/>
            <w:r w:rsidRPr="003D0B76">
              <w:rPr>
                <w:color w:val="000000"/>
                <w:sz w:val="20"/>
                <w:szCs w:val="20"/>
              </w:rPr>
              <w:t>Егоркинского</w:t>
            </w:r>
            <w:proofErr w:type="spellEnd"/>
            <w:r w:rsidRPr="003D0B76">
              <w:rPr>
                <w:color w:val="000000"/>
                <w:sz w:val="20"/>
                <w:szCs w:val="20"/>
              </w:rPr>
              <w:t xml:space="preserve"> сельского поселения</w:t>
            </w:r>
          </w:p>
        </w:tc>
      </w:tr>
      <w:tr w:rsidR="0089262C" w:rsidRPr="003D0B76" w:rsidTr="00A62DED">
        <w:trPr>
          <w:gridAfter w:val="2"/>
          <w:wAfter w:w="789" w:type="dxa"/>
          <w:trHeight w:val="290"/>
        </w:trPr>
        <w:tc>
          <w:tcPr>
            <w:tcW w:w="5776" w:type="dxa"/>
            <w:gridSpan w:val="9"/>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color w:val="000000"/>
                <w:sz w:val="20"/>
                <w:szCs w:val="20"/>
              </w:rPr>
            </w:pPr>
          </w:p>
        </w:tc>
        <w:tc>
          <w:tcPr>
            <w:tcW w:w="3950" w:type="dxa"/>
            <w:gridSpan w:val="8"/>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rPr>
                <w:color w:val="000000"/>
                <w:sz w:val="20"/>
                <w:szCs w:val="20"/>
              </w:rPr>
            </w:pPr>
            <w:proofErr w:type="spellStart"/>
            <w:r w:rsidRPr="003D0B76">
              <w:rPr>
                <w:color w:val="000000"/>
                <w:sz w:val="20"/>
                <w:szCs w:val="20"/>
              </w:rPr>
              <w:t>Шумерлинского</w:t>
            </w:r>
            <w:proofErr w:type="spellEnd"/>
            <w:r w:rsidRPr="003D0B76">
              <w:rPr>
                <w:color w:val="000000"/>
                <w:sz w:val="20"/>
                <w:szCs w:val="20"/>
              </w:rPr>
              <w:t xml:space="preserve"> района за 2020 год"</w:t>
            </w:r>
          </w:p>
        </w:tc>
      </w:tr>
      <w:tr w:rsidR="0089262C" w:rsidRPr="003D0B76" w:rsidTr="00A62DED">
        <w:trPr>
          <w:gridAfter w:val="2"/>
          <w:wAfter w:w="789" w:type="dxa"/>
          <w:trHeight w:val="396"/>
        </w:trPr>
        <w:tc>
          <w:tcPr>
            <w:tcW w:w="5776" w:type="dxa"/>
            <w:gridSpan w:val="9"/>
            <w:tcBorders>
              <w:top w:val="single" w:sz="2" w:space="0" w:color="000000"/>
              <w:left w:val="single" w:sz="2" w:space="0" w:color="000000"/>
              <w:bottom w:val="single" w:sz="2" w:space="0" w:color="000000"/>
              <w:right w:val="nil"/>
            </w:tcBorders>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 xml:space="preserve">     Расходы</w:t>
            </w:r>
          </w:p>
        </w:tc>
        <w:tc>
          <w:tcPr>
            <w:tcW w:w="1805" w:type="dxa"/>
            <w:gridSpan w:val="5"/>
            <w:tcBorders>
              <w:top w:val="single" w:sz="2" w:space="0" w:color="000000"/>
              <w:left w:val="nil"/>
              <w:bottom w:val="single" w:sz="2" w:space="0" w:color="000000"/>
              <w:right w:val="nil"/>
            </w:tcBorders>
          </w:tcPr>
          <w:p w:rsidR="0089262C" w:rsidRPr="003D0B76" w:rsidRDefault="0089262C" w:rsidP="00A62DED">
            <w:pPr>
              <w:autoSpaceDE w:val="0"/>
              <w:autoSpaceDN w:val="0"/>
              <w:adjustRightInd w:val="0"/>
              <w:jc w:val="center"/>
              <w:rPr>
                <w:b/>
                <w:bCs/>
                <w:color w:val="000000"/>
                <w:sz w:val="20"/>
                <w:szCs w:val="20"/>
              </w:rPr>
            </w:pPr>
          </w:p>
        </w:tc>
        <w:tc>
          <w:tcPr>
            <w:tcW w:w="2145" w:type="dxa"/>
            <w:gridSpan w:val="3"/>
            <w:tcBorders>
              <w:top w:val="single" w:sz="2" w:space="0" w:color="000000"/>
              <w:left w:val="nil"/>
              <w:bottom w:val="single" w:sz="2" w:space="0" w:color="000000"/>
              <w:right w:val="single" w:sz="2" w:space="0" w:color="000000"/>
            </w:tcBorders>
          </w:tcPr>
          <w:p w:rsidR="0089262C" w:rsidRPr="003D0B76" w:rsidRDefault="0089262C" w:rsidP="00A62DED">
            <w:pPr>
              <w:autoSpaceDE w:val="0"/>
              <w:autoSpaceDN w:val="0"/>
              <w:adjustRightInd w:val="0"/>
              <w:jc w:val="center"/>
              <w:rPr>
                <w:b/>
                <w:bCs/>
                <w:color w:val="000000"/>
                <w:sz w:val="20"/>
                <w:szCs w:val="20"/>
              </w:rPr>
            </w:pPr>
          </w:p>
        </w:tc>
      </w:tr>
      <w:tr w:rsidR="0089262C" w:rsidRPr="003D0B76" w:rsidTr="00A62DED">
        <w:trPr>
          <w:gridAfter w:val="2"/>
          <w:wAfter w:w="789" w:type="dxa"/>
          <w:trHeight w:val="290"/>
        </w:trPr>
        <w:tc>
          <w:tcPr>
            <w:tcW w:w="9726" w:type="dxa"/>
            <w:gridSpan w:val="17"/>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 xml:space="preserve"> бюджета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 </w:t>
            </w:r>
          </w:p>
        </w:tc>
      </w:tr>
      <w:tr w:rsidR="0089262C" w:rsidRPr="003D0B76" w:rsidTr="00A62DED">
        <w:trPr>
          <w:gridAfter w:val="2"/>
          <w:wAfter w:w="789" w:type="dxa"/>
          <w:trHeight w:val="290"/>
        </w:trPr>
        <w:tc>
          <w:tcPr>
            <w:tcW w:w="9726" w:type="dxa"/>
            <w:gridSpan w:val="17"/>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 xml:space="preserve">по разделам и подразделам классификации расходов бюджета  </w:t>
            </w:r>
            <w:proofErr w:type="spellStart"/>
            <w:r w:rsidRPr="003D0B76">
              <w:rPr>
                <w:b/>
                <w:bCs/>
                <w:color w:val="000000"/>
                <w:sz w:val="20"/>
                <w:szCs w:val="20"/>
              </w:rPr>
              <w:t>Егоркинского</w:t>
            </w:r>
            <w:proofErr w:type="spellEnd"/>
            <w:r w:rsidRPr="003D0B76">
              <w:rPr>
                <w:b/>
                <w:bCs/>
                <w:color w:val="000000"/>
                <w:sz w:val="20"/>
                <w:szCs w:val="20"/>
              </w:rPr>
              <w:t xml:space="preserve"> </w:t>
            </w:r>
          </w:p>
        </w:tc>
      </w:tr>
      <w:tr w:rsidR="0089262C" w:rsidRPr="003D0B76" w:rsidTr="00A62DED">
        <w:trPr>
          <w:gridAfter w:val="2"/>
          <w:wAfter w:w="789" w:type="dxa"/>
          <w:trHeight w:val="290"/>
        </w:trPr>
        <w:tc>
          <w:tcPr>
            <w:tcW w:w="7581" w:type="dxa"/>
            <w:gridSpan w:val="14"/>
            <w:tcBorders>
              <w:top w:val="single" w:sz="2" w:space="0" w:color="000000"/>
              <w:left w:val="single" w:sz="2" w:space="0" w:color="000000"/>
              <w:bottom w:val="single" w:sz="2" w:space="0" w:color="000000"/>
              <w:right w:val="nil"/>
            </w:tcBorders>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  за  2020  год</w:t>
            </w:r>
          </w:p>
        </w:tc>
        <w:tc>
          <w:tcPr>
            <w:tcW w:w="2145" w:type="dxa"/>
            <w:gridSpan w:val="3"/>
            <w:tcBorders>
              <w:top w:val="single" w:sz="2" w:space="0" w:color="000000"/>
              <w:left w:val="nil"/>
              <w:bottom w:val="single" w:sz="2" w:space="0" w:color="000000"/>
              <w:right w:val="single" w:sz="2" w:space="0" w:color="000000"/>
            </w:tcBorders>
          </w:tcPr>
          <w:p w:rsidR="0089262C" w:rsidRPr="003D0B76" w:rsidRDefault="0089262C" w:rsidP="00A62DED">
            <w:pPr>
              <w:autoSpaceDE w:val="0"/>
              <w:autoSpaceDN w:val="0"/>
              <w:adjustRightInd w:val="0"/>
              <w:jc w:val="center"/>
              <w:rPr>
                <w:b/>
                <w:bCs/>
                <w:color w:val="000000"/>
                <w:sz w:val="20"/>
                <w:szCs w:val="20"/>
              </w:rPr>
            </w:pPr>
          </w:p>
        </w:tc>
      </w:tr>
      <w:tr w:rsidR="0089262C" w:rsidRPr="003D0B76" w:rsidTr="00A62DED">
        <w:trPr>
          <w:gridAfter w:val="2"/>
          <w:wAfter w:w="789" w:type="dxa"/>
          <w:trHeight w:val="324"/>
        </w:trPr>
        <w:tc>
          <w:tcPr>
            <w:tcW w:w="5776" w:type="dxa"/>
            <w:gridSpan w:val="9"/>
            <w:tcBorders>
              <w:top w:val="single" w:sz="2" w:space="0" w:color="000000"/>
              <w:left w:val="single" w:sz="2" w:space="0" w:color="000000"/>
              <w:bottom w:val="single" w:sz="12" w:space="0" w:color="auto"/>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1805" w:type="dxa"/>
            <w:gridSpan w:val="5"/>
            <w:tcBorders>
              <w:top w:val="single" w:sz="2" w:space="0" w:color="000000"/>
              <w:left w:val="single" w:sz="2" w:space="0" w:color="000000"/>
              <w:bottom w:val="single" w:sz="12" w:space="0" w:color="auto"/>
              <w:right w:val="single" w:sz="2" w:space="0" w:color="000000"/>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145" w:type="dxa"/>
            <w:gridSpan w:val="3"/>
            <w:tcBorders>
              <w:top w:val="single" w:sz="2" w:space="0" w:color="000000"/>
              <w:left w:val="single" w:sz="2" w:space="0" w:color="000000"/>
              <w:bottom w:val="single" w:sz="12" w:space="0" w:color="auto"/>
              <w:right w:val="single" w:sz="2" w:space="0" w:color="000000"/>
            </w:tcBorders>
            <w:shd w:val="solid" w:color="FFFFFF" w:fill="auto"/>
          </w:tcPr>
          <w:p w:rsidR="0089262C" w:rsidRPr="003D0B76" w:rsidRDefault="0089262C" w:rsidP="00A62DED">
            <w:pPr>
              <w:autoSpaceDE w:val="0"/>
              <w:autoSpaceDN w:val="0"/>
              <w:adjustRightInd w:val="0"/>
              <w:jc w:val="right"/>
              <w:rPr>
                <w:color w:val="000000"/>
                <w:sz w:val="20"/>
                <w:szCs w:val="20"/>
              </w:rPr>
            </w:pPr>
            <w:r w:rsidRPr="003D0B76">
              <w:rPr>
                <w:color w:val="000000"/>
                <w:sz w:val="20"/>
                <w:szCs w:val="20"/>
              </w:rPr>
              <w:t>(</w:t>
            </w:r>
            <w:proofErr w:type="spellStart"/>
            <w:r w:rsidRPr="003D0B76">
              <w:rPr>
                <w:color w:val="000000"/>
                <w:sz w:val="20"/>
                <w:szCs w:val="20"/>
              </w:rPr>
              <w:t>тыс</w:t>
            </w:r>
            <w:proofErr w:type="gramStart"/>
            <w:r w:rsidRPr="003D0B76">
              <w:rPr>
                <w:color w:val="000000"/>
                <w:sz w:val="20"/>
                <w:szCs w:val="20"/>
              </w:rPr>
              <w:t>.р</w:t>
            </w:r>
            <w:proofErr w:type="gramEnd"/>
            <w:r w:rsidRPr="003D0B76">
              <w:rPr>
                <w:color w:val="000000"/>
                <w:sz w:val="20"/>
                <w:szCs w:val="20"/>
              </w:rPr>
              <w:t>уб</w:t>
            </w:r>
            <w:proofErr w:type="spellEnd"/>
            <w:r w:rsidRPr="003D0B76">
              <w:rPr>
                <w:color w:val="000000"/>
                <w:sz w:val="20"/>
                <w:szCs w:val="20"/>
              </w:rPr>
              <w:t>.)</w:t>
            </w:r>
          </w:p>
        </w:tc>
      </w:tr>
      <w:tr w:rsidR="0089262C" w:rsidRPr="003D0B76" w:rsidTr="00A62DED">
        <w:trPr>
          <w:gridAfter w:val="2"/>
          <w:wAfter w:w="789" w:type="dxa"/>
          <w:trHeight w:val="245"/>
        </w:trPr>
        <w:tc>
          <w:tcPr>
            <w:tcW w:w="5776" w:type="dxa"/>
            <w:gridSpan w:val="9"/>
            <w:tcBorders>
              <w:top w:val="single" w:sz="12" w:space="0" w:color="auto"/>
              <w:left w:val="single" w:sz="12"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 xml:space="preserve">Наименование </w:t>
            </w:r>
          </w:p>
        </w:tc>
        <w:tc>
          <w:tcPr>
            <w:tcW w:w="1805" w:type="dxa"/>
            <w:gridSpan w:val="5"/>
            <w:tcBorders>
              <w:top w:val="single" w:sz="12"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Код  бюджетной  классификации (</w:t>
            </w:r>
            <w:proofErr w:type="spellStart"/>
            <w:r w:rsidRPr="003D0B76">
              <w:rPr>
                <w:b/>
                <w:bCs/>
                <w:color w:val="000000"/>
                <w:sz w:val="20"/>
                <w:szCs w:val="20"/>
              </w:rPr>
              <w:t>раздел</w:t>
            </w:r>
            <w:proofErr w:type="gramStart"/>
            <w:r w:rsidRPr="003D0B76">
              <w:rPr>
                <w:b/>
                <w:bCs/>
                <w:color w:val="000000"/>
                <w:sz w:val="20"/>
                <w:szCs w:val="20"/>
              </w:rPr>
              <w:t>,п</w:t>
            </w:r>
            <w:proofErr w:type="gramEnd"/>
            <w:r w:rsidRPr="003D0B76">
              <w:rPr>
                <w:b/>
                <w:bCs/>
                <w:color w:val="000000"/>
                <w:sz w:val="20"/>
                <w:szCs w:val="20"/>
              </w:rPr>
              <w:t>одраздел</w:t>
            </w:r>
            <w:proofErr w:type="spellEnd"/>
            <w:r w:rsidRPr="003D0B76">
              <w:rPr>
                <w:b/>
                <w:bCs/>
                <w:color w:val="000000"/>
                <w:sz w:val="20"/>
                <w:szCs w:val="20"/>
              </w:rPr>
              <w:t>)</w:t>
            </w:r>
          </w:p>
        </w:tc>
        <w:tc>
          <w:tcPr>
            <w:tcW w:w="2145" w:type="dxa"/>
            <w:gridSpan w:val="3"/>
            <w:tcBorders>
              <w:top w:val="single" w:sz="12" w:space="0" w:color="auto"/>
              <w:left w:val="single" w:sz="6" w:space="0" w:color="auto"/>
              <w:bottom w:val="nil"/>
              <w:right w:val="single" w:sz="12"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Исполнено</w:t>
            </w:r>
          </w:p>
        </w:tc>
      </w:tr>
      <w:tr w:rsidR="0089262C" w:rsidRPr="003D0B76" w:rsidTr="00A62DED">
        <w:trPr>
          <w:gridAfter w:val="2"/>
          <w:wAfter w:w="789" w:type="dxa"/>
          <w:trHeight w:val="487"/>
        </w:trPr>
        <w:tc>
          <w:tcPr>
            <w:tcW w:w="5776" w:type="dxa"/>
            <w:gridSpan w:val="9"/>
            <w:tcBorders>
              <w:top w:val="nil"/>
              <w:left w:val="single" w:sz="12"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1805" w:type="dxa"/>
            <w:gridSpan w:val="5"/>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145" w:type="dxa"/>
            <w:gridSpan w:val="3"/>
            <w:tcBorders>
              <w:top w:val="nil"/>
              <w:left w:val="single" w:sz="6" w:space="0" w:color="auto"/>
              <w:bottom w:val="nil"/>
              <w:right w:val="single" w:sz="12"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r>
      <w:tr w:rsidR="0089262C" w:rsidRPr="003D0B76" w:rsidTr="00A62DED">
        <w:trPr>
          <w:gridAfter w:val="2"/>
          <w:wAfter w:w="789" w:type="dxa"/>
          <w:trHeight w:val="245"/>
        </w:trPr>
        <w:tc>
          <w:tcPr>
            <w:tcW w:w="5776" w:type="dxa"/>
            <w:gridSpan w:val="9"/>
            <w:tcBorders>
              <w:top w:val="nil"/>
              <w:left w:val="single" w:sz="12"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1805" w:type="dxa"/>
            <w:gridSpan w:val="5"/>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145" w:type="dxa"/>
            <w:gridSpan w:val="3"/>
            <w:tcBorders>
              <w:top w:val="nil"/>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r>
      <w:tr w:rsidR="0089262C" w:rsidRPr="003D0B76" w:rsidTr="00A62DED">
        <w:trPr>
          <w:gridAfter w:val="2"/>
          <w:wAfter w:w="789" w:type="dxa"/>
          <w:trHeight w:val="254"/>
        </w:trPr>
        <w:tc>
          <w:tcPr>
            <w:tcW w:w="5776" w:type="dxa"/>
            <w:gridSpan w:val="9"/>
            <w:tcBorders>
              <w:top w:val="single" w:sz="6" w:space="0" w:color="auto"/>
              <w:left w:val="single" w:sz="12" w:space="0" w:color="auto"/>
              <w:bottom w:val="single" w:sz="6" w:space="0" w:color="auto"/>
              <w:right w:val="single" w:sz="6" w:space="0" w:color="auto"/>
            </w:tcBorders>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1</w:t>
            </w: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2</w:t>
            </w:r>
          </w:p>
        </w:tc>
        <w:tc>
          <w:tcPr>
            <w:tcW w:w="2145" w:type="dxa"/>
            <w:gridSpan w:val="3"/>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color w:val="000000"/>
                <w:sz w:val="20"/>
                <w:szCs w:val="20"/>
              </w:rPr>
            </w:pPr>
            <w:r w:rsidRPr="003D0B76">
              <w:rPr>
                <w:color w:val="000000"/>
                <w:sz w:val="20"/>
                <w:szCs w:val="20"/>
              </w:rPr>
              <w:t>3</w:t>
            </w:r>
          </w:p>
        </w:tc>
      </w:tr>
      <w:tr w:rsidR="0089262C" w:rsidRPr="003D0B76" w:rsidTr="00A62DED">
        <w:trPr>
          <w:gridAfter w:val="2"/>
          <w:wAfter w:w="789" w:type="dxa"/>
          <w:trHeight w:val="360"/>
        </w:trPr>
        <w:tc>
          <w:tcPr>
            <w:tcW w:w="5776" w:type="dxa"/>
            <w:gridSpan w:val="9"/>
            <w:tcBorders>
              <w:top w:val="single" w:sz="6" w:space="0" w:color="auto"/>
              <w:left w:val="single" w:sz="12" w:space="0" w:color="auto"/>
              <w:bottom w:val="single" w:sz="6" w:space="0" w:color="auto"/>
              <w:right w:val="single" w:sz="6" w:space="0" w:color="auto"/>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Общегосударственные вопросы</w:t>
            </w: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01</w:t>
            </w: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r w:rsidRPr="003D0B76">
              <w:rPr>
                <w:b/>
                <w:bCs/>
                <w:color w:val="000000"/>
                <w:sz w:val="20"/>
                <w:szCs w:val="20"/>
              </w:rPr>
              <w:t>1093,7</w:t>
            </w:r>
          </w:p>
        </w:tc>
      </w:tr>
      <w:tr w:rsidR="0089262C" w:rsidRPr="003D0B76" w:rsidTr="00A62DED">
        <w:trPr>
          <w:gridAfter w:val="2"/>
          <w:wAfter w:w="789" w:type="dxa"/>
          <w:trHeight w:val="782"/>
        </w:trPr>
        <w:tc>
          <w:tcPr>
            <w:tcW w:w="5776" w:type="dxa"/>
            <w:gridSpan w:val="9"/>
            <w:tcBorders>
              <w:top w:val="single" w:sz="6" w:space="0" w:color="auto"/>
              <w:left w:val="single" w:sz="12" w:space="0" w:color="auto"/>
              <w:bottom w:val="single" w:sz="6" w:space="0" w:color="auto"/>
              <w:right w:val="single" w:sz="6" w:space="0" w:color="auto"/>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01  04</w:t>
            </w: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r w:rsidRPr="003D0B76">
              <w:rPr>
                <w:color w:val="000000"/>
                <w:sz w:val="20"/>
                <w:szCs w:val="20"/>
              </w:rPr>
              <w:t>974,3</w:t>
            </w:r>
          </w:p>
        </w:tc>
      </w:tr>
      <w:tr w:rsidR="0089262C" w:rsidRPr="003D0B76" w:rsidTr="00A62DED">
        <w:trPr>
          <w:gridAfter w:val="2"/>
          <w:wAfter w:w="789" w:type="dxa"/>
          <w:trHeight w:val="221"/>
        </w:trPr>
        <w:tc>
          <w:tcPr>
            <w:tcW w:w="5776" w:type="dxa"/>
            <w:gridSpan w:val="9"/>
            <w:tcBorders>
              <w:top w:val="single" w:sz="6" w:space="0" w:color="auto"/>
              <w:left w:val="single" w:sz="12" w:space="0" w:color="auto"/>
              <w:bottom w:val="single" w:sz="6" w:space="0" w:color="auto"/>
              <w:right w:val="single" w:sz="6" w:space="0" w:color="auto"/>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Обеспечение  проведения  выборов  и  референдумов</w:t>
            </w: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01  07</w:t>
            </w: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r w:rsidRPr="003D0B76">
              <w:rPr>
                <w:color w:val="000000"/>
                <w:sz w:val="20"/>
                <w:szCs w:val="20"/>
              </w:rPr>
              <w:t>66,4</w:t>
            </w:r>
          </w:p>
        </w:tc>
      </w:tr>
      <w:tr w:rsidR="0089262C" w:rsidRPr="003D0B76" w:rsidTr="00A62DED">
        <w:trPr>
          <w:gridAfter w:val="2"/>
          <w:wAfter w:w="789" w:type="dxa"/>
          <w:trHeight w:val="221"/>
        </w:trPr>
        <w:tc>
          <w:tcPr>
            <w:tcW w:w="5776" w:type="dxa"/>
            <w:gridSpan w:val="9"/>
            <w:tcBorders>
              <w:top w:val="single" w:sz="6" w:space="0" w:color="auto"/>
              <w:left w:val="single" w:sz="12" w:space="0" w:color="auto"/>
              <w:bottom w:val="single" w:sz="6" w:space="0" w:color="auto"/>
              <w:right w:val="single" w:sz="6" w:space="0" w:color="auto"/>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Резервный  фонд</w:t>
            </w: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01  11</w:t>
            </w: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r w:rsidRPr="003D0B76">
              <w:rPr>
                <w:color w:val="000000"/>
                <w:sz w:val="20"/>
                <w:szCs w:val="20"/>
              </w:rPr>
              <w:t>0,0</w:t>
            </w:r>
          </w:p>
        </w:tc>
      </w:tr>
      <w:tr w:rsidR="0089262C" w:rsidRPr="003D0B76" w:rsidTr="00A62DED">
        <w:trPr>
          <w:gridAfter w:val="2"/>
          <w:wAfter w:w="789" w:type="dxa"/>
          <w:trHeight w:val="221"/>
        </w:trPr>
        <w:tc>
          <w:tcPr>
            <w:tcW w:w="5776" w:type="dxa"/>
            <w:gridSpan w:val="9"/>
            <w:tcBorders>
              <w:top w:val="single" w:sz="6" w:space="0" w:color="auto"/>
              <w:left w:val="single" w:sz="12" w:space="0" w:color="auto"/>
              <w:bottom w:val="single" w:sz="6" w:space="0" w:color="auto"/>
              <w:right w:val="single" w:sz="6" w:space="0" w:color="auto"/>
            </w:tcBorders>
          </w:tcPr>
          <w:p w:rsidR="0089262C" w:rsidRPr="003D0B76" w:rsidRDefault="0089262C" w:rsidP="00A62DED">
            <w:pPr>
              <w:autoSpaceDE w:val="0"/>
              <w:autoSpaceDN w:val="0"/>
              <w:adjustRightInd w:val="0"/>
              <w:rPr>
                <w:color w:val="000000"/>
                <w:sz w:val="20"/>
                <w:szCs w:val="20"/>
              </w:rPr>
            </w:pP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01  13</w:t>
            </w: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r w:rsidRPr="003D0B76">
              <w:rPr>
                <w:color w:val="000000"/>
                <w:sz w:val="20"/>
                <w:szCs w:val="20"/>
              </w:rPr>
              <w:t>53,0</w:t>
            </w:r>
          </w:p>
        </w:tc>
      </w:tr>
      <w:tr w:rsidR="0089262C" w:rsidRPr="003D0B76" w:rsidTr="00A62DED">
        <w:trPr>
          <w:gridAfter w:val="2"/>
          <w:wAfter w:w="789" w:type="dxa"/>
          <w:trHeight w:val="221"/>
        </w:trPr>
        <w:tc>
          <w:tcPr>
            <w:tcW w:w="5776" w:type="dxa"/>
            <w:gridSpan w:val="9"/>
            <w:tcBorders>
              <w:top w:val="single" w:sz="6" w:space="0" w:color="auto"/>
              <w:left w:val="single" w:sz="12" w:space="0" w:color="auto"/>
              <w:bottom w:val="single" w:sz="6" w:space="0" w:color="auto"/>
              <w:right w:val="single" w:sz="6" w:space="0" w:color="auto"/>
            </w:tcBorders>
          </w:tcPr>
          <w:p w:rsidR="0089262C" w:rsidRPr="003D0B76" w:rsidRDefault="0089262C" w:rsidP="00A62DED">
            <w:pPr>
              <w:autoSpaceDE w:val="0"/>
              <w:autoSpaceDN w:val="0"/>
              <w:adjustRightInd w:val="0"/>
              <w:rPr>
                <w:color w:val="000000"/>
                <w:sz w:val="20"/>
                <w:szCs w:val="20"/>
              </w:rPr>
            </w:pP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p>
        </w:tc>
      </w:tr>
      <w:tr w:rsidR="0089262C" w:rsidRPr="003D0B76" w:rsidTr="00A62DED">
        <w:trPr>
          <w:gridAfter w:val="2"/>
          <w:wAfter w:w="789" w:type="dxa"/>
          <w:trHeight w:val="254"/>
        </w:trPr>
        <w:tc>
          <w:tcPr>
            <w:tcW w:w="5776" w:type="dxa"/>
            <w:gridSpan w:val="9"/>
            <w:tcBorders>
              <w:top w:val="single" w:sz="6" w:space="0" w:color="auto"/>
              <w:left w:val="single" w:sz="12"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Национальная оборона</w:t>
            </w: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02</w:t>
            </w: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r w:rsidRPr="003D0B76">
              <w:rPr>
                <w:b/>
                <w:bCs/>
                <w:color w:val="000000"/>
                <w:sz w:val="20"/>
                <w:szCs w:val="20"/>
              </w:rPr>
              <w:t>99,2</w:t>
            </w:r>
          </w:p>
        </w:tc>
      </w:tr>
      <w:tr w:rsidR="0089262C" w:rsidRPr="003D0B76" w:rsidTr="00A62DED">
        <w:trPr>
          <w:gridAfter w:val="2"/>
          <w:wAfter w:w="789" w:type="dxa"/>
          <w:trHeight w:val="245"/>
        </w:trPr>
        <w:tc>
          <w:tcPr>
            <w:tcW w:w="5776" w:type="dxa"/>
            <w:gridSpan w:val="9"/>
            <w:tcBorders>
              <w:top w:val="single" w:sz="6" w:space="0" w:color="auto"/>
              <w:left w:val="single" w:sz="12"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Мобилизационная  и  вневойсковая  подготовка</w:t>
            </w: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02  03</w:t>
            </w: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r w:rsidRPr="003D0B76">
              <w:rPr>
                <w:color w:val="000000"/>
                <w:sz w:val="20"/>
                <w:szCs w:val="20"/>
              </w:rPr>
              <w:t>99,2</w:t>
            </w:r>
          </w:p>
        </w:tc>
      </w:tr>
      <w:tr w:rsidR="0089262C" w:rsidRPr="003D0B76" w:rsidTr="00A62DED">
        <w:trPr>
          <w:gridAfter w:val="2"/>
          <w:wAfter w:w="789" w:type="dxa"/>
          <w:trHeight w:val="221"/>
        </w:trPr>
        <w:tc>
          <w:tcPr>
            <w:tcW w:w="5776" w:type="dxa"/>
            <w:gridSpan w:val="9"/>
            <w:tcBorders>
              <w:top w:val="single" w:sz="6" w:space="0" w:color="auto"/>
              <w:left w:val="single" w:sz="12"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p>
        </w:tc>
      </w:tr>
      <w:tr w:rsidR="0089262C" w:rsidRPr="003D0B76" w:rsidTr="00A62DED">
        <w:trPr>
          <w:gridAfter w:val="2"/>
          <w:wAfter w:w="789" w:type="dxa"/>
          <w:trHeight w:val="466"/>
        </w:trPr>
        <w:tc>
          <w:tcPr>
            <w:tcW w:w="5776" w:type="dxa"/>
            <w:gridSpan w:val="9"/>
            <w:tcBorders>
              <w:top w:val="single" w:sz="6" w:space="0" w:color="auto"/>
              <w:left w:val="single" w:sz="12"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Национальная безопасность  и правоохранительная  деятельность</w:t>
            </w: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03</w:t>
            </w: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r w:rsidRPr="003D0B76">
              <w:rPr>
                <w:b/>
                <w:bCs/>
                <w:color w:val="000000"/>
                <w:sz w:val="20"/>
                <w:szCs w:val="20"/>
              </w:rPr>
              <w:t>0,0</w:t>
            </w:r>
          </w:p>
        </w:tc>
      </w:tr>
      <w:tr w:rsidR="0089262C" w:rsidRPr="003D0B76" w:rsidTr="00A62DED">
        <w:trPr>
          <w:gridAfter w:val="2"/>
          <w:wAfter w:w="789" w:type="dxa"/>
          <w:trHeight w:val="245"/>
        </w:trPr>
        <w:tc>
          <w:tcPr>
            <w:tcW w:w="5776" w:type="dxa"/>
            <w:gridSpan w:val="9"/>
            <w:tcBorders>
              <w:top w:val="single" w:sz="6" w:space="0" w:color="auto"/>
              <w:left w:val="single" w:sz="12"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Мобилизационная  и  вневойсковая  подготовка</w:t>
            </w: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03  14</w:t>
            </w: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r w:rsidRPr="003D0B76">
              <w:rPr>
                <w:color w:val="000000"/>
                <w:sz w:val="20"/>
                <w:szCs w:val="20"/>
              </w:rPr>
              <w:t>0,0</w:t>
            </w:r>
          </w:p>
        </w:tc>
      </w:tr>
      <w:tr w:rsidR="0089262C" w:rsidRPr="003D0B76" w:rsidTr="00A62DED">
        <w:trPr>
          <w:gridAfter w:val="2"/>
          <w:wAfter w:w="789" w:type="dxa"/>
          <w:trHeight w:val="312"/>
        </w:trPr>
        <w:tc>
          <w:tcPr>
            <w:tcW w:w="5776" w:type="dxa"/>
            <w:gridSpan w:val="9"/>
            <w:tcBorders>
              <w:top w:val="single" w:sz="6" w:space="0" w:color="auto"/>
              <w:left w:val="single" w:sz="12"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Национальная экономика </w:t>
            </w: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04</w:t>
            </w: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r w:rsidRPr="003D0B76">
              <w:rPr>
                <w:b/>
                <w:bCs/>
                <w:color w:val="000000"/>
                <w:sz w:val="20"/>
                <w:szCs w:val="20"/>
              </w:rPr>
              <w:t>1615,5</w:t>
            </w:r>
          </w:p>
        </w:tc>
      </w:tr>
      <w:tr w:rsidR="0089262C" w:rsidRPr="003D0B76" w:rsidTr="00A62DED">
        <w:trPr>
          <w:gridAfter w:val="2"/>
          <w:wAfter w:w="789" w:type="dxa"/>
          <w:trHeight w:val="312"/>
        </w:trPr>
        <w:tc>
          <w:tcPr>
            <w:tcW w:w="5776" w:type="dxa"/>
            <w:gridSpan w:val="9"/>
            <w:tcBorders>
              <w:top w:val="single" w:sz="6" w:space="0" w:color="auto"/>
              <w:left w:val="single" w:sz="2" w:space="0" w:color="000000"/>
              <w:bottom w:val="single" w:sz="6" w:space="0" w:color="000000"/>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Сельское  хозяйство  и  рыболовство</w:t>
            </w: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04  05</w:t>
            </w: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r w:rsidRPr="003D0B76">
              <w:rPr>
                <w:color w:val="000000"/>
                <w:sz w:val="20"/>
                <w:szCs w:val="20"/>
              </w:rPr>
              <w:t>0,0</w:t>
            </w:r>
          </w:p>
        </w:tc>
      </w:tr>
      <w:tr w:rsidR="0089262C" w:rsidRPr="003D0B76" w:rsidTr="00A62DED">
        <w:trPr>
          <w:gridAfter w:val="2"/>
          <w:wAfter w:w="789" w:type="dxa"/>
          <w:trHeight w:val="245"/>
        </w:trPr>
        <w:tc>
          <w:tcPr>
            <w:tcW w:w="5776" w:type="dxa"/>
            <w:gridSpan w:val="9"/>
            <w:tcBorders>
              <w:top w:val="single" w:sz="6" w:space="0" w:color="000000"/>
              <w:left w:val="single" w:sz="6" w:space="0" w:color="000000"/>
              <w:bottom w:val="single" w:sz="6" w:space="0" w:color="000000"/>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lastRenderedPageBreak/>
              <w:t>Дорожное хозяйство (дорожные фонды)</w:t>
            </w: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04  09</w:t>
            </w: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r w:rsidRPr="003D0B76">
              <w:rPr>
                <w:color w:val="000000"/>
                <w:sz w:val="20"/>
                <w:szCs w:val="20"/>
              </w:rPr>
              <w:t>1615,5</w:t>
            </w:r>
          </w:p>
        </w:tc>
      </w:tr>
      <w:tr w:rsidR="0089262C" w:rsidRPr="003D0B76" w:rsidTr="00A62DED">
        <w:trPr>
          <w:gridAfter w:val="2"/>
          <w:wAfter w:w="789" w:type="dxa"/>
          <w:trHeight w:val="197"/>
        </w:trPr>
        <w:tc>
          <w:tcPr>
            <w:tcW w:w="5776" w:type="dxa"/>
            <w:gridSpan w:val="9"/>
            <w:tcBorders>
              <w:top w:val="single" w:sz="6" w:space="0" w:color="000000"/>
              <w:left w:val="single" w:sz="2" w:space="0" w:color="000000"/>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p>
        </w:tc>
      </w:tr>
      <w:tr w:rsidR="0089262C" w:rsidRPr="003D0B76" w:rsidTr="00A62DED">
        <w:trPr>
          <w:gridAfter w:val="2"/>
          <w:wAfter w:w="789" w:type="dxa"/>
          <w:trHeight w:val="245"/>
        </w:trPr>
        <w:tc>
          <w:tcPr>
            <w:tcW w:w="5776" w:type="dxa"/>
            <w:gridSpan w:val="9"/>
            <w:tcBorders>
              <w:top w:val="single" w:sz="6" w:space="0" w:color="auto"/>
              <w:left w:val="single" w:sz="12" w:space="0" w:color="auto"/>
              <w:bottom w:val="single" w:sz="6" w:space="0" w:color="auto"/>
              <w:right w:val="single" w:sz="6" w:space="0" w:color="auto"/>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Жилищно-коммунальное хозяйство</w:t>
            </w: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05</w:t>
            </w: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r w:rsidRPr="003D0B76">
              <w:rPr>
                <w:b/>
                <w:bCs/>
                <w:color w:val="000000"/>
                <w:sz w:val="20"/>
                <w:szCs w:val="20"/>
              </w:rPr>
              <w:t>1366,0</w:t>
            </w:r>
          </w:p>
        </w:tc>
      </w:tr>
      <w:tr w:rsidR="0089262C" w:rsidRPr="003D0B76" w:rsidTr="00A62DED">
        <w:trPr>
          <w:gridAfter w:val="2"/>
          <w:wAfter w:w="789" w:type="dxa"/>
          <w:trHeight w:val="245"/>
        </w:trPr>
        <w:tc>
          <w:tcPr>
            <w:tcW w:w="5776" w:type="dxa"/>
            <w:gridSpan w:val="9"/>
            <w:tcBorders>
              <w:top w:val="single" w:sz="6" w:space="0" w:color="auto"/>
              <w:left w:val="single" w:sz="12"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Жилищное  хозяйство</w:t>
            </w: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05  01</w:t>
            </w: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r w:rsidRPr="003D0B76">
              <w:rPr>
                <w:color w:val="000000"/>
                <w:sz w:val="20"/>
                <w:szCs w:val="20"/>
              </w:rPr>
              <w:t>0,0</w:t>
            </w:r>
          </w:p>
        </w:tc>
      </w:tr>
      <w:tr w:rsidR="0089262C" w:rsidRPr="003D0B76" w:rsidTr="00A62DED">
        <w:trPr>
          <w:gridAfter w:val="2"/>
          <w:wAfter w:w="789" w:type="dxa"/>
          <w:trHeight w:val="245"/>
        </w:trPr>
        <w:tc>
          <w:tcPr>
            <w:tcW w:w="5776" w:type="dxa"/>
            <w:gridSpan w:val="9"/>
            <w:tcBorders>
              <w:top w:val="single" w:sz="6" w:space="0" w:color="auto"/>
              <w:left w:val="single" w:sz="12"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Коммунальное хозяйство</w:t>
            </w: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 xml:space="preserve">05  02 </w:t>
            </w: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r w:rsidRPr="003D0B76">
              <w:rPr>
                <w:color w:val="000000"/>
                <w:sz w:val="20"/>
                <w:szCs w:val="20"/>
              </w:rPr>
              <w:t>107,0</w:t>
            </w:r>
          </w:p>
        </w:tc>
      </w:tr>
      <w:tr w:rsidR="0089262C" w:rsidRPr="003D0B76" w:rsidTr="00A62DED">
        <w:trPr>
          <w:gridAfter w:val="2"/>
          <w:wAfter w:w="789" w:type="dxa"/>
          <w:trHeight w:val="245"/>
        </w:trPr>
        <w:tc>
          <w:tcPr>
            <w:tcW w:w="5776" w:type="dxa"/>
            <w:gridSpan w:val="9"/>
            <w:tcBorders>
              <w:top w:val="single" w:sz="6" w:space="0" w:color="auto"/>
              <w:left w:val="single" w:sz="12"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Благоустройство</w:t>
            </w: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05  03</w:t>
            </w: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r w:rsidRPr="003D0B76">
              <w:rPr>
                <w:color w:val="000000"/>
                <w:sz w:val="20"/>
                <w:szCs w:val="20"/>
              </w:rPr>
              <w:t>1 259,0</w:t>
            </w:r>
          </w:p>
        </w:tc>
      </w:tr>
      <w:tr w:rsidR="0089262C" w:rsidRPr="003D0B76" w:rsidTr="00A62DED">
        <w:trPr>
          <w:gridAfter w:val="2"/>
          <w:wAfter w:w="789" w:type="dxa"/>
          <w:trHeight w:val="245"/>
        </w:trPr>
        <w:tc>
          <w:tcPr>
            <w:tcW w:w="5776" w:type="dxa"/>
            <w:gridSpan w:val="9"/>
            <w:tcBorders>
              <w:top w:val="single" w:sz="6" w:space="0" w:color="auto"/>
              <w:left w:val="single" w:sz="12"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p>
        </w:tc>
      </w:tr>
      <w:tr w:rsidR="0089262C" w:rsidRPr="003D0B76" w:rsidTr="00A62DED">
        <w:trPr>
          <w:gridAfter w:val="2"/>
          <w:wAfter w:w="789" w:type="dxa"/>
          <w:trHeight w:val="245"/>
        </w:trPr>
        <w:tc>
          <w:tcPr>
            <w:tcW w:w="5776" w:type="dxa"/>
            <w:gridSpan w:val="9"/>
            <w:tcBorders>
              <w:top w:val="single" w:sz="6" w:space="0" w:color="auto"/>
              <w:left w:val="single" w:sz="12"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Охрана  окружающей  среды</w:t>
            </w: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06</w:t>
            </w: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r w:rsidRPr="003D0B76">
              <w:rPr>
                <w:b/>
                <w:bCs/>
                <w:color w:val="000000"/>
                <w:sz w:val="20"/>
                <w:szCs w:val="20"/>
              </w:rPr>
              <w:t>0,0</w:t>
            </w:r>
          </w:p>
        </w:tc>
      </w:tr>
      <w:tr w:rsidR="0089262C" w:rsidRPr="003D0B76" w:rsidTr="00A62DED">
        <w:trPr>
          <w:gridAfter w:val="2"/>
          <w:wAfter w:w="789" w:type="dxa"/>
          <w:trHeight w:val="245"/>
        </w:trPr>
        <w:tc>
          <w:tcPr>
            <w:tcW w:w="5776" w:type="dxa"/>
            <w:gridSpan w:val="9"/>
            <w:tcBorders>
              <w:top w:val="single" w:sz="6" w:space="0" w:color="auto"/>
              <w:left w:val="single" w:sz="12"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Другие  вопросы  в  области  охраны  окружающей  среды</w:t>
            </w: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06  05</w:t>
            </w: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r w:rsidRPr="003D0B76">
              <w:rPr>
                <w:color w:val="000000"/>
                <w:sz w:val="20"/>
                <w:szCs w:val="20"/>
              </w:rPr>
              <w:t>0,0</w:t>
            </w:r>
          </w:p>
        </w:tc>
      </w:tr>
      <w:tr w:rsidR="0089262C" w:rsidRPr="003D0B76" w:rsidTr="00A62DED">
        <w:trPr>
          <w:gridAfter w:val="2"/>
          <w:wAfter w:w="789" w:type="dxa"/>
          <w:trHeight w:val="245"/>
        </w:trPr>
        <w:tc>
          <w:tcPr>
            <w:tcW w:w="5776" w:type="dxa"/>
            <w:gridSpan w:val="9"/>
            <w:tcBorders>
              <w:top w:val="single" w:sz="6" w:space="0" w:color="auto"/>
              <w:left w:val="single" w:sz="12"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p>
        </w:tc>
      </w:tr>
      <w:tr w:rsidR="0089262C" w:rsidRPr="003D0B76" w:rsidTr="00A62DED">
        <w:trPr>
          <w:gridAfter w:val="2"/>
          <w:wAfter w:w="789" w:type="dxa"/>
          <w:trHeight w:val="290"/>
        </w:trPr>
        <w:tc>
          <w:tcPr>
            <w:tcW w:w="5776" w:type="dxa"/>
            <w:gridSpan w:val="9"/>
            <w:tcBorders>
              <w:top w:val="single" w:sz="6" w:space="0" w:color="auto"/>
              <w:left w:val="single" w:sz="12" w:space="0" w:color="auto"/>
              <w:bottom w:val="single" w:sz="6" w:space="0" w:color="auto"/>
              <w:right w:val="single" w:sz="6" w:space="0" w:color="auto"/>
            </w:tcBorders>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Культура, кинематография</w:t>
            </w: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08</w:t>
            </w: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r w:rsidRPr="003D0B76">
              <w:rPr>
                <w:b/>
                <w:bCs/>
                <w:color w:val="000000"/>
                <w:sz w:val="20"/>
                <w:szCs w:val="20"/>
              </w:rPr>
              <w:t>4141,5</w:t>
            </w:r>
          </w:p>
        </w:tc>
      </w:tr>
      <w:tr w:rsidR="0089262C" w:rsidRPr="003D0B76" w:rsidTr="00A62DED">
        <w:trPr>
          <w:gridAfter w:val="2"/>
          <w:wAfter w:w="789" w:type="dxa"/>
          <w:trHeight w:val="302"/>
        </w:trPr>
        <w:tc>
          <w:tcPr>
            <w:tcW w:w="5776" w:type="dxa"/>
            <w:gridSpan w:val="9"/>
            <w:tcBorders>
              <w:top w:val="single" w:sz="6" w:space="0" w:color="auto"/>
              <w:left w:val="single" w:sz="12"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Культура</w:t>
            </w: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r w:rsidRPr="003D0B76">
              <w:rPr>
                <w:color w:val="000000"/>
                <w:sz w:val="20"/>
                <w:szCs w:val="20"/>
              </w:rPr>
              <w:t>08  01</w:t>
            </w:r>
          </w:p>
        </w:tc>
        <w:tc>
          <w:tcPr>
            <w:tcW w:w="2145" w:type="dxa"/>
            <w:gridSpan w:val="3"/>
            <w:tcBorders>
              <w:top w:val="single" w:sz="6" w:space="0" w:color="auto"/>
              <w:left w:val="single" w:sz="6" w:space="0" w:color="auto"/>
              <w:bottom w:val="single" w:sz="6" w:space="0" w:color="auto"/>
              <w:right w:val="single" w:sz="12"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r w:rsidRPr="003D0B76">
              <w:rPr>
                <w:color w:val="000000"/>
                <w:sz w:val="20"/>
                <w:szCs w:val="20"/>
              </w:rPr>
              <w:t>4141,5</w:t>
            </w:r>
          </w:p>
        </w:tc>
      </w:tr>
      <w:tr w:rsidR="0089262C" w:rsidRPr="003D0B76" w:rsidTr="00A62DED">
        <w:trPr>
          <w:gridAfter w:val="2"/>
          <w:wAfter w:w="789" w:type="dxa"/>
          <w:trHeight w:val="209"/>
        </w:trPr>
        <w:tc>
          <w:tcPr>
            <w:tcW w:w="5776" w:type="dxa"/>
            <w:gridSpan w:val="9"/>
            <w:tcBorders>
              <w:top w:val="single" w:sz="6" w:space="0" w:color="auto"/>
              <w:left w:val="single" w:sz="2" w:space="0" w:color="000000"/>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color w:val="000000"/>
                <w:sz w:val="20"/>
                <w:szCs w:val="20"/>
              </w:rPr>
            </w:pPr>
          </w:p>
        </w:tc>
        <w:tc>
          <w:tcPr>
            <w:tcW w:w="1805"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color w:val="000000"/>
                <w:sz w:val="20"/>
                <w:szCs w:val="20"/>
              </w:rPr>
            </w:pPr>
          </w:p>
        </w:tc>
        <w:tc>
          <w:tcPr>
            <w:tcW w:w="2145" w:type="dxa"/>
            <w:gridSpan w:val="3"/>
            <w:tcBorders>
              <w:top w:val="single" w:sz="6" w:space="0" w:color="auto"/>
              <w:left w:val="single" w:sz="6" w:space="0" w:color="auto"/>
              <w:bottom w:val="single" w:sz="6" w:space="0" w:color="auto"/>
              <w:right w:val="single" w:sz="2" w:space="0" w:color="000000"/>
            </w:tcBorders>
            <w:shd w:val="solid" w:color="FFFFFF" w:fill="auto"/>
          </w:tcPr>
          <w:p w:rsidR="0089262C" w:rsidRPr="003D0B76" w:rsidRDefault="0089262C" w:rsidP="00A62DED">
            <w:pPr>
              <w:autoSpaceDE w:val="0"/>
              <w:autoSpaceDN w:val="0"/>
              <w:adjustRightInd w:val="0"/>
              <w:jc w:val="right"/>
              <w:rPr>
                <w:color w:val="000000"/>
                <w:sz w:val="20"/>
                <w:szCs w:val="20"/>
              </w:rPr>
            </w:pPr>
          </w:p>
        </w:tc>
      </w:tr>
      <w:tr w:rsidR="0089262C" w:rsidRPr="003D0B76" w:rsidTr="00A62DED">
        <w:trPr>
          <w:gridAfter w:val="2"/>
          <w:wAfter w:w="789" w:type="dxa"/>
          <w:trHeight w:val="302"/>
        </w:trPr>
        <w:tc>
          <w:tcPr>
            <w:tcW w:w="5776" w:type="dxa"/>
            <w:gridSpan w:val="9"/>
            <w:tcBorders>
              <w:top w:val="single" w:sz="6" w:space="0" w:color="auto"/>
              <w:left w:val="single" w:sz="12" w:space="0" w:color="auto"/>
              <w:bottom w:val="single" w:sz="12"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ВСЕГО РАСХОДОВ</w:t>
            </w:r>
          </w:p>
        </w:tc>
        <w:tc>
          <w:tcPr>
            <w:tcW w:w="1805" w:type="dxa"/>
            <w:gridSpan w:val="5"/>
            <w:tcBorders>
              <w:top w:val="single" w:sz="6" w:space="0" w:color="auto"/>
              <w:left w:val="single" w:sz="6" w:space="0" w:color="auto"/>
              <w:bottom w:val="single" w:sz="12" w:space="0" w:color="auto"/>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2145" w:type="dxa"/>
            <w:gridSpan w:val="3"/>
            <w:tcBorders>
              <w:top w:val="single" w:sz="6" w:space="0" w:color="auto"/>
              <w:left w:val="single" w:sz="6" w:space="0" w:color="auto"/>
              <w:bottom w:val="single" w:sz="12" w:space="0" w:color="auto"/>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r w:rsidRPr="003D0B76">
              <w:rPr>
                <w:b/>
                <w:bCs/>
                <w:color w:val="000000"/>
                <w:sz w:val="20"/>
                <w:szCs w:val="20"/>
              </w:rPr>
              <w:t>8315,9</w:t>
            </w:r>
          </w:p>
        </w:tc>
      </w:tr>
      <w:tr w:rsidR="0089262C" w:rsidRPr="003D0B76" w:rsidTr="00A62DED">
        <w:trPr>
          <w:gridAfter w:val="2"/>
          <w:wAfter w:w="789" w:type="dxa"/>
          <w:trHeight w:val="302"/>
        </w:trPr>
        <w:tc>
          <w:tcPr>
            <w:tcW w:w="5776" w:type="dxa"/>
            <w:gridSpan w:val="9"/>
            <w:tcBorders>
              <w:top w:val="single" w:sz="6" w:space="0" w:color="auto"/>
              <w:left w:val="single" w:sz="12" w:space="0" w:color="auto"/>
              <w:bottom w:val="single" w:sz="12"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p>
          <w:p w:rsidR="0089262C" w:rsidRPr="003D0B76" w:rsidRDefault="0089262C" w:rsidP="00A62DED">
            <w:pPr>
              <w:autoSpaceDE w:val="0"/>
              <w:autoSpaceDN w:val="0"/>
              <w:adjustRightInd w:val="0"/>
              <w:rPr>
                <w:b/>
                <w:bCs/>
                <w:color w:val="000000"/>
                <w:sz w:val="20"/>
                <w:szCs w:val="20"/>
              </w:rPr>
            </w:pPr>
          </w:p>
        </w:tc>
        <w:tc>
          <w:tcPr>
            <w:tcW w:w="1805" w:type="dxa"/>
            <w:gridSpan w:val="5"/>
            <w:tcBorders>
              <w:top w:val="single" w:sz="6" w:space="0" w:color="auto"/>
              <w:left w:val="single" w:sz="6" w:space="0" w:color="auto"/>
              <w:bottom w:val="single" w:sz="12" w:space="0" w:color="auto"/>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2145" w:type="dxa"/>
            <w:gridSpan w:val="3"/>
            <w:tcBorders>
              <w:top w:val="single" w:sz="6" w:space="0" w:color="auto"/>
              <w:left w:val="single" w:sz="6" w:space="0" w:color="auto"/>
              <w:bottom w:val="single" w:sz="12" w:space="0" w:color="auto"/>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r>
      <w:tr w:rsidR="0089262C" w:rsidRPr="003D0B76" w:rsidTr="00A62DED">
        <w:tblPrEx>
          <w:tblCellMar>
            <w:left w:w="108" w:type="dxa"/>
            <w:right w:w="108" w:type="dxa"/>
          </w:tblCellMar>
          <w:tblLook w:val="04A0" w:firstRow="1" w:lastRow="0" w:firstColumn="1" w:lastColumn="0" w:noHBand="0" w:noVBand="1"/>
        </w:tblPrEx>
        <w:trPr>
          <w:gridBefore w:val="1"/>
          <w:wBefore w:w="12" w:type="dxa"/>
          <w:trHeight w:val="255"/>
        </w:trPr>
        <w:tc>
          <w:tcPr>
            <w:tcW w:w="4193" w:type="dxa"/>
            <w:gridSpan w:val="4"/>
            <w:tcBorders>
              <w:top w:val="nil"/>
              <w:left w:val="nil"/>
              <w:bottom w:val="nil"/>
              <w:right w:val="nil"/>
            </w:tcBorders>
            <w:shd w:val="clear" w:color="auto" w:fill="auto"/>
            <w:noWrap/>
            <w:vAlign w:val="bottom"/>
            <w:hideMark/>
          </w:tcPr>
          <w:p w:rsidR="0089262C" w:rsidRPr="003D0B76" w:rsidRDefault="0089262C" w:rsidP="00A62DED">
            <w:pPr>
              <w:rPr>
                <w:sz w:val="20"/>
                <w:szCs w:val="20"/>
              </w:rPr>
            </w:pPr>
          </w:p>
        </w:tc>
        <w:tc>
          <w:tcPr>
            <w:tcW w:w="1911" w:type="dxa"/>
            <w:gridSpan w:val="6"/>
            <w:tcBorders>
              <w:top w:val="nil"/>
              <w:left w:val="nil"/>
              <w:bottom w:val="nil"/>
              <w:right w:val="nil"/>
            </w:tcBorders>
            <w:shd w:val="clear" w:color="auto" w:fill="auto"/>
            <w:noWrap/>
            <w:vAlign w:val="bottom"/>
            <w:hideMark/>
          </w:tcPr>
          <w:p w:rsidR="0089262C" w:rsidRPr="003D0B76" w:rsidRDefault="0089262C" w:rsidP="00A62DED">
            <w:pPr>
              <w:rPr>
                <w:sz w:val="20"/>
                <w:szCs w:val="20"/>
              </w:rPr>
            </w:pPr>
          </w:p>
        </w:tc>
        <w:tc>
          <w:tcPr>
            <w:tcW w:w="3697" w:type="dxa"/>
            <w:gridSpan w:val="7"/>
            <w:tcBorders>
              <w:top w:val="nil"/>
              <w:left w:val="nil"/>
              <w:bottom w:val="nil"/>
              <w:right w:val="nil"/>
            </w:tcBorders>
            <w:shd w:val="clear" w:color="auto" w:fill="auto"/>
            <w:noWrap/>
            <w:vAlign w:val="bottom"/>
            <w:hideMark/>
          </w:tcPr>
          <w:p w:rsidR="0089262C" w:rsidRPr="003D0B76" w:rsidRDefault="0089262C" w:rsidP="00A62DED">
            <w:pPr>
              <w:rPr>
                <w:sz w:val="20"/>
                <w:szCs w:val="20"/>
              </w:rPr>
            </w:pPr>
          </w:p>
          <w:p w:rsidR="0089262C" w:rsidRPr="003D0B76" w:rsidRDefault="0089262C" w:rsidP="00A62DED">
            <w:pPr>
              <w:rPr>
                <w:sz w:val="20"/>
                <w:szCs w:val="20"/>
              </w:rPr>
            </w:pPr>
          </w:p>
          <w:p w:rsidR="0089262C" w:rsidRPr="003D0B76" w:rsidRDefault="0089262C" w:rsidP="00A62DED">
            <w:pPr>
              <w:rPr>
                <w:sz w:val="20"/>
                <w:szCs w:val="20"/>
              </w:rPr>
            </w:pPr>
            <w:r w:rsidRPr="003D0B76">
              <w:rPr>
                <w:sz w:val="20"/>
                <w:szCs w:val="20"/>
              </w:rPr>
              <w:t>Приложение 4</w:t>
            </w:r>
          </w:p>
        </w:tc>
        <w:tc>
          <w:tcPr>
            <w:tcW w:w="702" w:type="dxa"/>
            <w:tcBorders>
              <w:top w:val="nil"/>
              <w:left w:val="nil"/>
              <w:bottom w:val="nil"/>
              <w:right w:val="nil"/>
            </w:tcBorders>
            <w:shd w:val="clear" w:color="000000" w:fill="FFFFFF"/>
            <w:noWrap/>
            <w:vAlign w:val="bottom"/>
            <w:hideMark/>
          </w:tcPr>
          <w:p w:rsidR="0089262C" w:rsidRPr="003D0B76" w:rsidRDefault="0089262C" w:rsidP="00A62DED">
            <w:pPr>
              <w:rPr>
                <w:sz w:val="20"/>
                <w:szCs w:val="20"/>
              </w:rPr>
            </w:pPr>
            <w:r w:rsidRPr="003D0B76">
              <w:rPr>
                <w:sz w:val="20"/>
                <w:szCs w:val="20"/>
              </w:rPr>
              <w:t> </w:t>
            </w:r>
          </w:p>
        </w:tc>
      </w:tr>
      <w:tr w:rsidR="0089262C" w:rsidRPr="003D0B76" w:rsidTr="00A62DED">
        <w:tblPrEx>
          <w:tblCellMar>
            <w:left w:w="108" w:type="dxa"/>
            <w:right w:w="108" w:type="dxa"/>
          </w:tblCellMar>
          <w:tblLook w:val="04A0" w:firstRow="1" w:lastRow="0" w:firstColumn="1" w:lastColumn="0" w:noHBand="0" w:noVBand="1"/>
        </w:tblPrEx>
        <w:trPr>
          <w:gridBefore w:val="1"/>
          <w:wBefore w:w="12" w:type="dxa"/>
          <w:trHeight w:val="255"/>
        </w:trPr>
        <w:tc>
          <w:tcPr>
            <w:tcW w:w="4193" w:type="dxa"/>
            <w:gridSpan w:val="4"/>
            <w:tcBorders>
              <w:top w:val="nil"/>
              <w:left w:val="nil"/>
              <w:bottom w:val="nil"/>
              <w:right w:val="nil"/>
            </w:tcBorders>
            <w:shd w:val="clear" w:color="auto" w:fill="auto"/>
            <w:noWrap/>
            <w:vAlign w:val="bottom"/>
            <w:hideMark/>
          </w:tcPr>
          <w:p w:rsidR="0089262C" w:rsidRPr="003D0B76" w:rsidRDefault="0089262C" w:rsidP="00A62DED">
            <w:pPr>
              <w:rPr>
                <w:sz w:val="20"/>
                <w:szCs w:val="20"/>
              </w:rPr>
            </w:pPr>
          </w:p>
        </w:tc>
        <w:tc>
          <w:tcPr>
            <w:tcW w:w="1911" w:type="dxa"/>
            <w:gridSpan w:val="6"/>
            <w:tcBorders>
              <w:top w:val="nil"/>
              <w:left w:val="nil"/>
              <w:bottom w:val="nil"/>
              <w:right w:val="nil"/>
            </w:tcBorders>
            <w:shd w:val="clear" w:color="auto" w:fill="auto"/>
            <w:noWrap/>
            <w:vAlign w:val="bottom"/>
            <w:hideMark/>
          </w:tcPr>
          <w:p w:rsidR="0089262C" w:rsidRPr="003D0B76" w:rsidRDefault="0089262C" w:rsidP="00A62DED">
            <w:pPr>
              <w:rPr>
                <w:sz w:val="20"/>
                <w:szCs w:val="20"/>
              </w:rPr>
            </w:pPr>
          </w:p>
        </w:tc>
        <w:tc>
          <w:tcPr>
            <w:tcW w:w="3697" w:type="dxa"/>
            <w:gridSpan w:val="7"/>
            <w:tcBorders>
              <w:top w:val="nil"/>
              <w:left w:val="nil"/>
              <w:bottom w:val="nil"/>
              <w:right w:val="nil"/>
            </w:tcBorders>
            <w:shd w:val="clear" w:color="auto" w:fill="auto"/>
            <w:noWrap/>
            <w:vAlign w:val="bottom"/>
            <w:hideMark/>
          </w:tcPr>
          <w:p w:rsidR="0089262C" w:rsidRPr="003D0B76" w:rsidRDefault="0089262C" w:rsidP="00A62DED">
            <w:pPr>
              <w:rPr>
                <w:sz w:val="20"/>
                <w:szCs w:val="20"/>
              </w:rPr>
            </w:pPr>
            <w:r w:rsidRPr="003D0B76">
              <w:rPr>
                <w:sz w:val="20"/>
                <w:szCs w:val="20"/>
              </w:rPr>
              <w:t>к  решению  Собрания  депутатов</w:t>
            </w:r>
          </w:p>
        </w:tc>
        <w:tc>
          <w:tcPr>
            <w:tcW w:w="702" w:type="dxa"/>
            <w:tcBorders>
              <w:top w:val="nil"/>
              <w:left w:val="nil"/>
              <w:bottom w:val="nil"/>
              <w:right w:val="nil"/>
            </w:tcBorders>
            <w:shd w:val="clear" w:color="000000" w:fill="FFFFFF"/>
            <w:noWrap/>
            <w:vAlign w:val="bottom"/>
            <w:hideMark/>
          </w:tcPr>
          <w:p w:rsidR="0089262C" w:rsidRPr="003D0B76" w:rsidRDefault="0089262C" w:rsidP="00A62DED">
            <w:pPr>
              <w:rPr>
                <w:sz w:val="20"/>
                <w:szCs w:val="20"/>
              </w:rPr>
            </w:pPr>
            <w:r w:rsidRPr="003D0B76">
              <w:rPr>
                <w:sz w:val="20"/>
                <w:szCs w:val="20"/>
              </w:rPr>
              <w:t> </w:t>
            </w:r>
          </w:p>
        </w:tc>
      </w:tr>
      <w:tr w:rsidR="0089262C" w:rsidRPr="003D0B76" w:rsidTr="00A62DED">
        <w:tblPrEx>
          <w:tblCellMar>
            <w:left w:w="108" w:type="dxa"/>
            <w:right w:w="108" w:type="dxa"/>
          </w:tblCellMar>
          <w:tblLook w:val="04A0" w:firstRow="1" w:lastRow="0" w:firstColumn="1" w:lastColumn="0" w:noHBand="0" w:noVBand="1"/>
        </w:tblPrEx>
        <w:trPr>
          <w:gridBefore w:val="1"/>
          <w:wBefore w:w="12" w:type="dxa"/>
          <w:trHeight w:val="255"/>
        </w:trPr>
        <w:tc>
          <w:tcPr>
            <w:tcW w:w="4193" w:type="dxa"/>
            <w:gridSpan w:val="4"/>
            <w:tcBorders>
              <w:top w:val="nil"/>
              <w:left w:val="nil"/>
              <w:bottom w:val="nil"/>
              <w:right w:val="nil"/>
            </w:tcBorders>
            <w:shd w:val="clear" w:color="auto" w:fill="auto"/>
            <w:noWrap/>
            <w:vAlign w:val="bottom"/>
            <w:hideMark/>
          </w:tcPr>
          <w:p w:rsidR="0089262C" w:rsidRPr="003D0B76" w:rsidRDefault="0089262C" w:rsidP="00A62DED">
            <w:pPr>
              <w:rPr>
                <w:sz w:val="20"/>
                <w:szCs w:val="20"/>
              </w:rPr>
            </w:pPr>
          </w:p>
        </w:tc>
        <w:tc>
          <w:tcPr>
            <w:tcW w:w="1911" w:type="dxa"/>
            <w:gridSpan w:val="6"/>
            <w:tcBorders>
              <w:top w:val="nil"/>
              <w:left w:val="nil"/>
              <w:bottom w:val="nil"/>
              <w:right w:val="nil"/>
            </w:tcBorders>
            <w:shd w:val="clear" w:color="auto" w:fill="auto"/>
            <w:noWrap/>
            <w:vAlign w:val="bottom"/>
            <w:hideMark/>
          </w:tcPr>
          <w:p w:rsidR="0089262C" w:rsidRPr="003D0B76" w:rsidRDefault="0089262C" w:rsidP="00A62DED">
            <w:pPr>
              <w:rPr>
                <w:sz w:val="20"/>
                <w:szCs w:val="20"/>
              </w:rPr>
            </w:pPr>
          </w:p>
        </w:tc>
        <w:tc>
          <w:tcPr>
            <w:tcW w:w="4399" w:type="dxa"/>
            <w:gridSpan w:val="8"/>
            <w:tcBorders>
              <w:top w:val="nil"/>
              <w:left w:val="nil"/>
              <w:bottom w:val="nil"/>
              <w:right w:val="nil"/>
            </w:tcBorders>
            <w:shd w:val="clear" w:color="auto" w:fill="auto"/>
            <w:noWrap/>
            <w:vAlign w:val="bottom"/>
            <w:hideMark/>
          </w:tcPr>
          <w:p w:rsidR="0089262C" w:rsidRPr="003D0B76" w:rsidRDefault="0089262C" w:rsidP="00A62DED">
            <w:pPr>
              <w:rPr>
                <w:sz w:val="20"/>
                <w:szCs w:val="20"/>
              </w:rPr>
            </w:pPr>
            <w:proofErr w:type="spellStart"/>
            <w:r w:rsidRPr="003D0B76">
              <w:rPr>
                <w:sz w:val="20"/>
                <w:szCs w:val="20"/>
              </w:rPr>
              <w:t>Егоркинского</w:t>
            </w:r>
            <w:proofErr w:type="spellEnd"/>
            <w:r w:rsidRPr="003D0B76">
              <w:rPr>
                <w:sz w:val="20"/>
                <w:szCs w:val="20"/>
              </w:rPr>
              <w:t xml:space="preserve"> сельского  поселения</w:t>
            </w:r>
          </w:p>
        </w:tc>
      </w:tr>
      <w:tr w:rsidR="0089262C" w:rsidRPr="003D0B76" w:rsidTr="00A62DED">
        <w:tblPrEx>
          <w:tblCellMar>
            <w:left w:w="108" w:type="dxa"/>
            <w:right w:w="108" w:type="dxa"/>
          </w:tblCellMar>
          <w:tblLook w:val="04A0" w:firstRow="1" w:lastRow="0" w:firstColumn="1" w:lastColumn="0" w:noHBand="0" w:noVBand="1"/>
        </w:tblPrEx>
        <w:trPr>
          <w:gridBefore w:val="1"/>
          <w:wBefore w:w="12" w:type="dxa"/>
          <w:trHeight w:val="255"/>
        </w:trPr>
        <w:tc>
          <w:tcPr>
            <w:tcW w:w="4193" w:type="dxa"/>
            <w:gridSpan w:val="4"/>
            <w:tcBorders>
              <w:top w:val="nil"/>
              <w:left w:val="nil"/>
              <w:bottom w:val="nil"/>
              <w:right w:val="nil"/>
            </w:tcBorders>
            <w:shd w:val="clear" w:color="auto" w:fill="auto"/>
            <w:noWrap/>
            <w:vAlign w:val="bottom"/>
            <w:hideMark/>
          </w:tcPr>
          <w:p w:rsidR="0089262C" w:rsidRPr="003D0B76" w:rsidRDefault="0089262C" w:rsidP="00A62DED">
            <w:pPr>
              <w:rPr>
                <w:sz w:val="20"/>
                <w:szCs w:val="20"/>
              </w:rPr>
            </w:pPr>
          </w:p>
        </w:tc>
        <w:tc>
          <w:tcPr>
            <w:tcW w:w="1911" w:type="dxa"/>
            <w:gridSpan w:val="6"/>
            <w:tcBorders>
              <w:top w:val="nil"/>
              <w:left w:val="nil"/>
              <w:bottom w:val="nil"/>
              <w:right w:val="nil"/>
            </w:tcBorders>
            <w:shd w:val="clear" w:color="auto" w:fill="auto"/>
            <w:noWrap/>
            <w:vAlign w:val="bottom"/>
            <w:hideMark/>
          </w:tcPr>
          <w:p w:rsidR="0089262C" w:rsidRPr="003D0B76" w:rsidRDefault="0089262C" w:rsidP="00A62DED">
            <w:pPr>
              <w:rPr>
                <w:sz w:val="20"/>
                <w:szCs w:val="20"/>
              </w:rPr>
            </w:pPr>
          </w:p>
        </w:tc>
        <w:tc>
          <w:tcPr>
            <w:tcW w:w="4399" w:type="dxa"/>
            <w:gridSpan w:val="8"/>
            <w:tcBorders>
              <w:top w:val="nil"/>
              <w:left w:val="nil"/>
              <w:bottom w:val="nil"/>
              <w:right w:val="nil"/>
            </w:tcBorders>
            <w:shd w:val="clear" w:color="auto" w:fill="auto"/>
            <w:noWrap/>
            <w:vAlign w:val="bottom"/>
            <w:hideMark/>
          </w:tcPr>
          <w:p w:rsidR="0089262C" w:rsidRPr="003D0B76" w:rsidRDefault="0089262C" w:rsidP="00A62DED">
            <w:pPr>
              <w:rPr>
                <w:sz w:val="20"/>
                <w:szCs w:val="20"/>
              </w:rPr>
            </w:pPr>
            <w:proofErr w:type="spellStart"/>
            <w:r w:rsidRPr="003D0B76">
              <w:rPr>
                <w:sz w:val="20"/>
                <w:szCs w:val="20"/>
              </w:rPr>
              <w:t>Шумерлинского</w:t>
            </w:r>
            <w:proofErr w:type="spellEnd"/>
            <w:r w:rsidRPr="003D0B76">
              <w:rPr>
                <w:sz w:val="20"/>
                <w:szCs w:val="20"/>
              </w:rPr>
              <w:t xml:space="preserve">  района "Об утверждении отчета </w:t>
            </w:r>
          </w:p>
        </w:tc>
      </w:tr>
      <w:tr w:rsidR="0089262C" w:rsidRPr="003D0B76" w:rsidTr="00A62DED">
        <w:tblPrEx>
          <w:tblCellMar>
            <w:left w:w="108" w:type="dxa"/>
            <w:right w:w="108" w:type="dxa"/>
          </w:tblCellMar>
          <w:tblLook w:val="04A0" w:firstRow="1" w:lastRow="0" w:firstColumn="1" w:lastColumn="0" w:noHBand="0" w:noVBand="1"/>
        </w:tblPrEx>
        <w:trPr>
          <w:gridBefore w:val="1"/>
          <w:wBefore w:w="12" w:type="dxa"/>
          <w:trHeight w:val="255"/>
        </w:trPr>
        <w:tc>
          <w:tcPr>
            <w:tcW w:w="4193" w:type="dxa"/>
            <w:gridSpan w:val="4"/>
            <w:tcBorders>
              <w:top w:val="nil"/>
              <w:left w:val="nil"/>
              <w:bottom w:val="nil"/>
              <w:right w:val="nil"/>
            </w:tcBorders>
            <w:shd w:val="clear" w:color="auto" w:fill="auto"/>
            <w:noWrap/>
            <w:vAlign w:val="bottom"/>
            <w:hideMark/>
          </w:tcPr>
          <w:p w:rsidR="0089262C" w:rsidRPr="003D0B76" w:rsidRDefault="0089262C" w:rsidP="00A62DED">
            <w:pPr>
              <w:rPr>
                <w:sz w:val="20"/>
                <w:szCs w:val="20"/>
              </w:rPr>
            </w:pPr>
          </w:p>
        </w:tc>
        <w:tc>
          <w:tcPr>
            <w:tcW w:w="1911" w:type="dxa"/>
            <w:gridSpan w:val="6"/>
            <w:tcBorders>
              <w:top w:val="nil"/>
              <w:left w:val="nil"/>
              <w:bottom w:val="nil"/>
              <w:right w:val="nil"/>
            </w:tcBorders>
            <w:shd w:val="clear" w:color="auto" w:fill="auto"/>
            <w:noWrap/>
            <w:vAlign w:val="bottom"/>
            <w:hideMark/>
          </w:tcPr>
          <w:p w:rsidR="0089262C" w:rsidRPr="003D0B76" w:rsidRDefault="0089262C" w:rsidP="00A62DED">
            <w:pPr>
              <w:rPr>
                <w:sz w:val="20"/>
                <w:szCs w:val="20"/>
              </w:rPr>
            </w:pPr>
          </w:p>
        </w:tc>
        <w:tc>
          <w:tcPr>
            <w:tcW w:w="3697" w:type="dxa"/>
            <w:gridSpan w:val="7"/>
            <w:tcBorders>
              <w:top w:val="nil"/>
              <w:left w:val="nil"/>
              <w:bottom w:val="nil"/>
              <w:right w:val="nil"/>
            </w:tcBorders>
            <w:shd w:val="clear" w:color="auto" w:fill="auto"/>
            <w:noWrap/>
            <w:vAlign w:val="bottom"/>
            <w:hideMark/>
          </w:tcPr>
          <w:p w:rsidR="0089262C" w:rsidRPr="003D0B76" w:rsidRDefault="0089262C" w:rsidP="00A62DED">
            <w:pPr>
              <w:rPr>
                <w:sz w:val="20"/>
                <w:szCs w:val="20"/>
              </w:rPr>
            </w:pPr>
            <w:r w:rsidRPr="003D0B76">
              <w:rPr>
                <w:sz w:val="20"/>
                <w:szCs w:val="20"/>
              </w:rPr>
              <w:t xml:space="preserve">об исполнении бюджета </w:t>
            </w:r>
            <w:proofErr w:type="spellStart"/>
            <w:r w:rsidRPr="003D0B76">
              <w:rPr>
                <w:sz w:val="20"/>
                <w:szCs w:val="20"/>
              </w:rPr>
              <w:t>Егоркинского</w:t>
            </w:r>
            <w:proofErr w:type="spellEnd"/>
            <w:r w:rsidRPr="003D0B76">
              <w:rPr>
                <w:sz w:val="20"/>
                <w:szCs w:val="20"/>
              </w:rPr>
              <w:t xml:space="preserve"> сельского</w:t>
            </w:r>
          </w:p>
        </w:tc>
        <w:tc>
          <w:tcPr>
            <w:tcW w:w="702" w:type="dxa"/>
            <w:tcBorders>
              <w:top w:val="nil"/>
              <w:left w:val="nil"/>
              <w:bottom w:val="nil"/>
              <w:right w:val="nil"/>
            </w:tcBorders>
            <w:shd w:val="clear" w:color="000000" w:fill="FFFFFF"/>
            <w:noWrap/>
            <w:vAlign w:val="bottom"/>
            <w:hideMark/>
          </w:tcPr>
          <w:p w:rsidR="0089262C" w:rsidRPr="003D0B76" w:rsidRDefault="0089262C" w:rsidP="00A62DED">
            <w:pPr>
              <w:rPr>
                <w:sz w:val="20"/>
                <w:szCs w:val="20"/>
              </w:rPr>
            </w:pPr>
            <w:r w:rsidRPr="003D0B76">
              <w:rPr>
                <w:sz w:val="20"/>
                <w:szCs w:val="20"/>
              </w:rPr>
              <w:t> </w:t>
            </w:r>
          </w:p>
        </w:tc>
      </w:tr>
      <w:tr w:rsidR="0089262C" w:rsidRPr="003D0B76" w:rsidTr="00A62DED">
        <w:tblPrEx>
          <w:tblCellMar>
            <w:left w:w="108" w:type="dxa"/>
            <w:right w:w="108" w:type="dxa"/>
          </w:tblCellMar>
          <w:tblLook w:val="04A0" w:firstRow="1" w:lastRow="0" w:firstColumn="1" w:lastColumn="0" w:noHBand="0" w:noVBand="1"/>
        </w:tblPrEx>
        <w:trPr>
          <w:gridBefore w:val="1"/>
          <w:wBefore w:w="12" w:type="dxa"/>
          <w:trHeight w:val="252"/>
        </w:trPr>
        <w:tc>
          <w:tcPr>
            <w:tcW w:w="4193" w:type="dxa"/>
            <w:gridSpan w:val="4"/>
            <w:tcBorders>
              <w:top w:val="nil"/>
              <w:left w:val="nil"/>
              <w:bottom w:val="nil"/>
              <w:right w:val="nil"/>
            </w:tcBorders>
            <w:shd w:val="clear" w:color="auto" w:fill="auto"/>
            <w:noWrap/>
            <w:vAlign w:val="bottom"/>
            <w:hideMark/>
          </w:tcPr>
          <w:p w:rsidR="0089262C" w:rsidRPr="003D0B76" w:rsidRDefault="0089262C" w:rsidP="00A62DED">
            <w:pPr>
              <w:rPr>
                <w:sz w:val="20"/>
                <w:szCs w:val="20"/>
              </w:rPr>
            </w:pPr>
          </w:p>
        </w:tc>
        <w:tc>
          <w:tcPr>
            <w:tcW w:w="1911" w:type="dxa"/>
            <w:gridSpan w:val="6"/>
            <w:tcBorders>
              <w:top w:val="nil"/>
              <w:left w:val="nil"/>
              <w:bottom w:val="nil"/>
              <w:right w:val="nil"/>
            </w:tcBorders>
            <w:shd w:val="clear" w:color="auto" w:fill="auto"/>
            <w:noWrap/>
            <w:vAlign w:val="bottom"/>
            <w:hideMark/>
          </w:tcPr>
          <w:p w:rsidR="0089262C" w:rsidRPr="003D0B76" w:rsidRDefault="0089262C" w:rsidP="00A62DED">
            <w:pPr>
              <w:rPr>
                <w:sz w:val="20"/>
                <w:szCs w:val="20"/>
              </w:rPr>
            </w:pPr>
          </w:p>
        </w:tc>
        <w:tc>
          <w:tcPr>
            <w:tcW w:w="4399" w:type="dxa"/>
            <w:gridSpan w:val="8"/>
            <w:tcBorders>
              <w:top w:val="nil"/>
              <w:left w:val="nil"/>
              <w:bottom w:val="nil"/>
              <w:right w:val="nil"/>
            </w:tcBorders>
            <w:shd w:val="clear" w:color="auto" w:fill="auto"/>
            <w:noWrap/>
            <w:vAlign w:val="bottom"/>
            <w:hideMark/>
          </w:tcPr>
          <w:p w:rsidR="0089262C" w:rsidRPr="003D0B76" w:rsidRDefault="0089262C" w:rsidP="00A62DED">
            <w:pPr>
              <w:rPr>
                <w:sz w:val="20"/>
                <w:szCs w:val="20"/>
              </w:rPr>
            </w:pPr>
            <w:r w:rsidRPr="003D0B76">
              <w:rPr>
                <w:sz w:val="20"/>
                <w:szCs w:val="20"/>
              </w:rPr>
              <w:t xml:space="preserve">поселения </w:t>
            </w:r>
            <w:proofErr w:type="spellStart"/>
            <w:r w:rsidRPr="003D0B76">
              <w:rPr>
                <w:sz w:val="20"/>
                <w:szCs w:val="20"/>
              </w:rPr>
              <w:t>Шумерлинского</w:t>
            </w:r>
            <w:proofErr w:type="spellEnd"/>
            <w:r w:rsidRPr="003D0B76">
              <w:rPr>
                <w:sz w:val="20"/>
                <w:szCs w:val="20"/>
              </w:rPr>
              <w:t xml:space="preserve"> района за 2020 год"</w:t>
            </w:r>
          </w:p>
        </w:tc>
      </w:tr>
      <w:tr w:rsidR="0089262C" w:rsidRPr="003D0B76" w:rsidTr="00A62DED">
        <w:tblPrEx>
          <w:tblCellMar>
            <w:left w:w="108" w:type="dxa"/>
            <w:right w:w="108" w:type="dxa"/>
          </w:tblCellMar>
          <w:tblLook w:val="04A0" w:firstRow="1" w:lastRow="0" w:firstColumn="1" w:lastColumn="0" w:noHBand="0" w:noVBand="1"/>
        </w:tblPrEx>
        <w:trPr>
          <w:gridBefore w:val="1"/>
          <w:wBefore w:w="12" w:type="dxa"/>
          <w:trHeight w:val="480"/>
        </w:trPr>
        <w:tc>
          <w:tcPr>
            <w:tcW w:w="10503" w:type="dxa"/>
            <w:gridSpan w:val="18"/>
            <w:vMerge w:val="restart"/>
            <w:tcBorders>
              <w:top w:val="nil"/>
              <w:left w:val="nil"/>
              <w:bottom w:val="nil"/>
              <w:right w:val="nil"/>
            </w:tcBorders>
            <w:shd w:val="clear" w:color="auto" w:fill="auto"/>
            <w:vAlign w:val="bottom"/>
            <w:hideMark/>
          </w:tcPr>
          <w:p w:rsidR="0089262C" w:rsidRPr="003D0B76" w:rsidRDefault="0089262C" w:rsidP="00A62DED">
            <w:pPr>
              <w:ind w:right="1155"/>
              <w:jc w:val="center"/>
              <w:rPr>
                <w:b/>
                <w:bCs/>
                <w:sz w:val="20"/>
                <w:szCs w:val="20"/>
              </w:rPr>
            </w:pPr>
            <w:r w:rsidRPr="003D0B76">
              <w:rPr>
                <w:b/>
                <w:bCs/>
                <w:sz w:val="20"/>
                <w:szCs w:val="20"/>
              </w:rPr>
              <w:t xml:space="preserve">Источники финансирования дефицита бюджета  </w:t>
            </w:r>
            <w:proofErr w:type="spellStart"/>
            <w:r w:rsidRPr="003D0B76">
              <w:rPr>
                <w:b/>
                <w:bCs/>
                <w:sz w:val="20"/>
                <w:szCs w:val="20"/>
              </w:rPr>
              <w:t>Егоркинского</w:t>
            </w:r>
            <w:proofErr w:type="spellEnd"/>
            <w:r w:rsidRPr="003D0B76">
              <w:rPr>
                <w:b/>
                <w:bCs/>
                <w:sz w:val="20"/>
                <w:szCs w:val="20"/>
              </w:rPr>
              <w:t xml:space="preserve">   сельского  поселения </w:t>
            </w:r>
            <w:proofErr w:type="spellStart"/>
            <w:r w:rsidRPr="003D0B76">
              <w:rPr>
                <w:b/>
                <w:bCs/>
                <w:sz w:val="20"/>
                <w:szCs w:val="20"/>
              </w:rPr>
              <w:t>Шумерлинского</w:t>
            </w:r>
            <w:proofErr w:type="spellEnd"/>
            <w:r w:rsidRPr="003D0B76">
              <w:rPr>
                <w:b/>
                <w:bCs/>
                <w:sz w:val="20"/>
                <w:szCs w:val="20"/>
              </w:rPr>
              <w:t xml:space="preserve"> района по кодам </w:t>
            </w:r>
            <w:proofErr w:type="gramStart"/>
            <w:r w:rsidRPr="003D0B76">
              <w:rPr>
                <w:b/>
                <w:bCs/>
                <w:sz w:val="20"/>
                <w:szCs w:val="20"/>
              </w:rPr>
              <w:t>классификации источников финансирования дефицита бюджетов</w:t>
            </w:r>
            <w:proofErr w:type="gramEnd"/>
            <w:r w:rsidRPr="003D0B76">
              <w:rPr>
                <w:b/>
                <w:bCs/>
                <w:sz w:val="20"/>
                <w:szCs w:val="20"/>
              </w:rPr>
              <w:t xml:space="preserve"> за 2020 год</w:t>
            </w:r>
          </w:p>
        </w:tc>
      </w:tr>
      <w:tr w:rsidR="0089262C" w:rsidRPr="003D0B76" w:rsidTr="00A62DED">
        <w:tblPrEx>
          <w:tblCellMar>
            <w:left w:w="108" w:type="dxa"/>
            <w:right w:w="108" w:type="dxa"/>
          </w:tblCellMar>
          <w:tblLook w:val="04A0" w:firstRow="1" w:lastRow="0" w:firstColumn="1" w:lastColumn="0" w:noHBand="0" w:noVBand="1"/>
        </w:tblPrEx>
        <w:trPr>
          <w:gridBefore w:val="1"/>
          <w:wBefore w:w="12" w:type="dxa"/>
          <w:trHeight w:val="780"/>
        </w:trPr>
        <w:tc>
          <w:tcPr>
            <w:tcW w:w="10503" w:type="dxa"/>
            <w:gridSpan w:val="18"/>
            <w:vMerge/>
            <w:tcBorders>
              <w:top w:val="nil"/>
              <w:left w:val="nil"/>
              <w:bottom w:val="nil"/>
              <w:right w:val="nil"/>
            </w:tcBorders>
            <w:vAlign w:val="center"/>
            <w:hideMark/>
          </w:tcPr>
          <w:p w:rsidR="0089262C" w:rsidRPr="003D0B76" w:rsidRDefault="0089262C" w:rsidP="00A62DED">
            <w:pPr>
              <w:rPr>
                <w:b/>
                <w:bCs/>
                <w:sz w:val="20"/>
                <w:szCs w:val="20"/>
              </w:rPr>
            </w:pPr>
          </w:p>
        </w:tc>
      </w:tr>
      <w:tr w:rsidR="0089262C" w:rsidRPr="003D0B76" w:rsidTr="00A62DED">
        <w:tblPrEx>
          <w:tblCellMar>
            <w:left w:w="108" w:type="dxa"/>
            <w:right w:w="108" w:type="dxa"/>
          </w:tblCellMar>
          <w:tblLook w:val="04A0" w:firstRow="1" w:lastRow="0" w:firstColumn="1" w:lastColumn="0" w:noHBand="0" w:noVBand="1"/>
        </w:tblPrEx>
        <w:trPr>
          <w:gridBefore w:val="1"/>
          <w:wBefore w:w="12" w:type="dxa"/>
          <w:trHeight w:val="255"/>
        </w:trPr>
        <w:tc>
          <w:tcPr>
            <w:tcW w:w="3554" w:type="dxa"/>
            <w:tcBorders>
              <w:top w:val="nil"/>
              <w:left w:val="nil"/>
              <w:bottom w:val="nil"/>
              <w:right w:val="nil"/>
            </w:tcBorders>
            <w:shd w:val="clear" w:color="auto" w:fill="auto"/>
            <w:noWrap/>
            <w:vAlign w:val="bottom"/>
            <w:hideMark/>
          </w:tcPr>
          <w:p w:rsidR="0089262C" w:rsidRPr="003D0B76" w:rsidRDefault="0089262C" w:rsidP="00A62DED">
            <w:pPr>
              <w:rPr>
                <w:sz w:val="20"/>
                <w:szCs w:val="20"/>
              </w:rPr>
            </w:pPr>
          </w:p>
        </w:tc>
        <w:tc>
          <w:tcPr>
            <w:tcW w:w="2864" w:type="dxa"/>
            <w:gridSpan w:val="10"/>
            <w:tcBorders>
              <w:top w:val="nil"/>
              <w:left w:val="nil"/>
              <w:bottom w:val="nil"/>
              <w:right w:val="nil"/>
            </w:tcBorders>
            <w:shd w:val="clear" w:color="auto" w:fill="auto"/>
            <w:noWrap/>
            <w:vAlign w:val="bottom"/>
            <w:hideMark/>
          </w:tcPr>
          <w:p w:rsidR="0089262C" w:rsidRPr="003D0B76" w:rsidRDefault="0089262C" w:rsidP="00A62DED">
            <w:pPr>
              <w:rPr>
                <w:sz w:val="20"/>
                <w:szCs w:val="20"/>
              </w:rPr>
            </w:pPr>
          </w:p>
        </w:tc>
        <w:tc>
          <w:tcPr>
            <w:tcW w:w="2242" w:type="dxa"/>
            <w:gridSpan w:val="4"/>
            <w:tcBorders>
              <w:top w:val="nil"/>
              <w:left w:val="nil"/>
              <w:bottom w:val="nil"/>
              <w:right w:val="nil"/>
            </w:tcBorders>
            <w:shd w:val="clear" w:color="auto" w:fill="auto"/>
            <w:noWrap/>
            <w:vAlign w:val="bottom"/>
            <w:hideMark/>
          </w:tcPr>
          <w:p w:rsidR="0089262C" w:rsidRPr="003D0B76" w:rsidRDefault="0089262C" w:rsidP="00A62DED">
            <w:pPr>
              <w:rPr>
                <w:sz w:val="20"/>
                <w:szCs w:val="20"/>
              </w:rPr>
            </w:pPr>
          </w:p>
        </w:tc>
        <w:tc>
          <w:tcPr>
            <w:tcW w:w="1843" w:type="dxa"/>
            <w:gridSpan w:val="3"/>
            <w:tcBorders>
              <w:top w:val="nil"/>
              <w:left w:val="nil"/>
              <w:bottom w:val="nil"/>
              <w:right w:val="nil"/>
            </w:tcBorders>
            <w:shd w:val="clear" w:color="auto" w:fill="auto"/>
            <w:noWrap/>
            <w:vAlign w:val="bottom"/>
            <w:hideMark/>
          </w:tcPr>
          <w:p w:rsidR="0089262C" w:rsidRPr="003D0B76" w:rsidRDefault="0089262C" w:rsidP="00A62DED">
            <w:pPr>
              <w:rPr>
                <w:sz w:val="20"/>
                <w:szCs w:val="20"/>
              </w:rPr>
            </w:pPr>
          </w:p>
        </w:tc>
      </w:tr>
      <w:tr w:rsidR="0089262C" w:rsidRPr="003D0B76" w:rsidTr="00A62DED">
        <w:tblPrEx>
          <w:tblCellMar>
            <w:left w:w="108" w:type="dxa"/>
            <w:right w:w="108" w:type="dxa"/>
          </w:tblCellMar>
          <w:tblLook w:val="04A0" w:firstRow="1" w:lastRow="0" w:firstColumn="1" w:lastColumn="0" w:noHBand="0" w:noVBand="1"/>
        </w:tblPrEx>
        <w:trPr>
          <w:gridBefore w:val="1"/>
          <w:wBefore w:w="12" w:type="dxa"/>
          <w:trHeight w:val="255"/>
        </w:trPr>
        <w:tc>
          <w:tcPr>
            <w:tcW w:w="3554" w:type="dxa"/>
            <w:tcBorders>
              <w:top w:val="nil"/>
              <w:left w:val="nil"/>
              <w:bottom w:val="nil"/>
              <w:right w:val="nil"/>
            </w:tcBorders>
            <w:shd w:val="clear" w:color="auto" w:fill="auto"/>
            <w:noWrap/>
            <w:vAlign w:val="bottom"/>
            <w:hideMark/>
          </w:tcPr>
          <w:p w:rsidR="0089262C" w:rsidRPr="003D0B76" w:rsidRDefault="0089262C" w:rsidP="00A62DED">
            <w:pPr>
              <w:rPr>
                <w:sz w:val="20"/>
                <w:szCs w:val="20"/>
              </w:rPr>
            </w:pPr>
          </w:p>
        </w:tc>
        <w:tc>
          <w:tcPr>
            <w:tcW w:w="2864" w:type="dxa"/>
            <w:gridSpan w:val="10"/>
            <w:tcBorders>
              <w:top w:val="nil"/>
              <w:left w:val="nil"/>
              <w:bottom w:val="nil"/>
              <w:right w:val="nil"/>
            </w:tcBorders>
            <w:shd w:val="clear" w:color="auto" w:fill="auto"/>
            <w:noWrap/>
            <w:vAlign w:val="bottom"/>
            <w:hideMark/>
          </w:tcPr>
          <w:p w:rsidR="0089262C" w:rsidRPr="003D0B76" w:rsidRDefault="0089262C" w:rsidP="00A62DED">
            <w:pPr>
              <w:rPr>
                <w:sz w:val="20"/>
                <w:szCs w:val="20"/>
              </w:rPr>
            </w:pPr>
          </w:p>
        </w:tc>
        <w:tc>
          <w:tcPr>
            <w:tcW w:w="2242" w:type="dxa"/>
            <w:gridSpan w:val="4"/>
            <w:tcBorders>
              <w:top w:val="nil"/>
              <w:left w:val="nil"/>
              <w:bottom w:val="nil"/>
              <w:right w:val="nil"/>
            </w:tcBorders>
            <w:shd w:val="clear" w:color="auto" w:fill="auto"/>
            <w:noWrap/>
            <w:vAlign w:val="bottom"/>
            <w:hideMark/>
          </w:tcPr>
          <w:p w:rsidR="0089262C" w:rsidRPr="003D0B76" w:rsidRDefault="0089262C" w:rsidP="00A62DED">
            <w:pPr>
              <w:rPr>
                <w:sz w:val="20"/>
                <w:szCs w:val="20"/>
              </w:rPr>
            </w:pPr>
          </w:p>
        </w:tc>
        <w:tc>
          <w:tcPr>
            <w:tcW w:w="1843" w:type="dxa"/>
            <w:gridSpan w:val="3"/>
            <w:tcBorders>
              <w:top w:val="nil"/>
              <w:left w:val="nil"/>
              <w:bottom w:val="nil"/>
              <w:right w:val="nil"/>
            </w:tcBorders>
            <w:shd w:val="clear" w:color="auto" w:fill="auto"/>
            <w:noWrap/>
            <w:vAlign w:val="bottom"/>
            <w:hideMark/>
          </w:tcPr>
          <w:p w:rsidR="0089262C" w:rsidRPr="003D0B76" w:rsidRDefault="0089262C" w:rsidP="00A62DED">
            <w:pPr>
              <w:jc w:val="right"/>
              <w:rPr>
                <w:sz w:val="20"/>
                <w:szCs w:val="20"/>
              </w:rPr>
            </w:pPr>
            <w:proofErr w:type="spellStart"/>
            <w:r w:rsidRPr="003D0B76">
              <w:rPr>
                <w:sz w:val="20"/>
                <w:szCs w:val="20"/>
              </w:rPr>
              <w:t>тыс</w:t>
            </w:r>
            <w:proofErr w:type="gramStart"/>
            <w:r w:rsidRPr="003D0B76">
              <w:rPr>
                <w:sz w:val="20"/>
                <w:szCs w:val="20"/>
              </w:rPr>
              <w:t>.р</w:t>
            </w:r>
            <w:proofErr w:type="gramEnd"/>
            <w:r w:rsidRPr="003D0B76">
              <w:rPr>
                <w:sz w:val="20"/>
                <w:szCs w:val="20"/>
              </w:rPr>
              <w:t>уб</w:t>
            </w:r>
            <w:proofErr w:type="spellEnd"/>
          </w:p>
        </w:tc>
      </w:tr>
      <w:tr w:rsidR="0089262C" w:rsidRPr="003D0B76" w:rsidTr="00A62DED">
        <w:tblPrEx>
          <w:tblCellMar>
            <w:left w:w="108" w:type="dxa"/>
            <w:right w:w="108" w:type="dxa"/>
          </w:tblCellMar>
          <w:tblLook w:val="04A0" w:firstRow="1" w:lastRow="0" w:firstColumn="1" w:lastColumn="0" w:noHBand="0" w:noVBand="1"/>
        </w:tblPrEx>
        <w:trPr>
          <w:gridBefore w:val="1"/>
          <w:wBefore w:w="12" w:type="dxa"/>
          <w:trHeight w:val="375"/>
        </w:trPr>
        <w:tc>
          <w:tcPr>
            <w:tcW w:w="35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9262C" w:rsidRPr="003D0B76" w:rsidRDefault="0089262C" w:rsidP="00A62DED">
            <w:pPr>
              <w:jc w:val="center"/>
              <w:rPr>
                <w:sz w:val="20"/>
                <w:szCs w:val="20"/>
              </w:rPr>
            </w:pPr>
            <w:r w:rsidRPr="003D0B76">
              <w:rPr>
                <w:sz w:val="20"/>
                <w:szCs w:val="20"/>
              </w:rPr>
              <w:t xml:space="preserve"> Наименование показателя</w:t>
            </w:r>
          </w:p>
        </w:tc>
        <w:tc>
          <w:tcPr>
            <w:tcW w:w="5106" w:type="dxa"/>
            <w:gridSpan w:val="14"/>
            <w:tcBorders>
              <w:top w:val="single" w:sz="4" w:space="0" w:color="auto"/>
              <w:left w:val="nil"/>
              <w:bottom w:val="single" w:sz="4" w:space="0" w:color="auto"/>
              <w:right w:val="single" w:sz="4" w:space="0" w:color="000000"/>
            </w:tcBorders>
            <w:shd w:val="clear" w:color="auto" w:fill="auto"/>
            <w:noWrap/>
            <w:vAlign w:val="bottom"/>
            <w:hideMark/>
          </w:tcPr>
          <w:p w:rsidR="0089262C" w:rsidRPr="003D0B76" w:rsidRDefault="0089262C" w:rsidP="00A62DED">
            <w:pPr>
              <w:jc w:val="center"/>
              <w:rPr>
                <w:sz w:val="20"/>
                <w:szCs w:val="20"/>
              </w:rPr>
            </w:pPr>
            <w:r w:rsidRPr="003D0B76">
              <w:rPr>
                <w:sz w:val="20"/>
                <w:szCs w:val="20"/>
              </w:rPr>
              <w:t>код бюджетной  классификации</w:t>
            </w:r>
          </w:p>
        </w:tc>
        <w:tc>
          <w:tcPr>
            <w:tcW w:w="184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262C" w:rsidRPr="003D0B76" w:rsidRDefault="0089262C" w:rsidP="00A62DED">
            <w:pPr>
              <w:jc w:val="center"/>
              <w:rPr>
                <w:sz w:val="20"/>
                <w:szCs w:val="20"/>
              </w:rPr>
            </w:pPr>
            <w:r w:rsidRPr="003D0B76">
              <w:rPr>
                <w:sz w:val="20"/>
                <w:szCs w:val="20"/>
              </w:rPr>
              <w:t>Кассовое  исполнение</w:t>
            </w:r>
          </w:p>
        </w:tc>
      </w:tr>
      <w:tr w:rsidR="0089262C" w:rsidRPr="003D0B76" w:rsidTr="00A62DED">
        <w:tblPrEx>
          <w:tblCellMar>
            <w:left w:w="108" w:type="dxa"/>
            <w:right w:w="108" w:type="dxa"/>
          </w:tblCellMar>
          <w:tblLook w:val="04A0" w:firstRow="1" w:lastRow="0" w:firstColumn="1" w:lastColumn="0" w:noHBand="0" w:noVBand="1"/>
        </w:tblPrEx>
        <w:trPr>
          <w:gridBefore w:val="1"/>
          <w:wBefore w:w="12" w:type="dxa"/>
          <w:trHeight w:val="945"/>
        </w:trPr>
        <w:tc>
          <w:tcPr>
            <w:tcW w:w="3554" w:type="dxa"/>
            <w:vMerge/>
            <w:tcBorders>
              <w:top w:val="single" w:sz="4" w:space="0" w:color="auto"/>
              <w:left w:val="single" w:sz="4" w:space="0" w:color="auto"/>
              <w:bottom w:val="single" w:sz="4" w:space="0" w:color="000000"/>
              <w:right w:val="single" w:sz="4" w:space="0" w:color="auto"/>
            </w:tcBorders>
            <w:vAlign w:val="center"/>
            <w:hideMark/>
          </w:tcPr>
          <w:p w:rsidR="0089262C" w:rsidRPr="003D0B76" w:rsidRDefault="0089262C" w:rsidP="00A62DED">
            <w:pPr>
              <w:rPr>
                <w:sz w:val="20"/>
                <w:szCs w:val="20"/>
              </w:rPr>
            </w:pPr>
          </w:p>
        </w:tc>
        <w:tc>
          <w:tcPr>
            <w:tcW w:w="1699" w:type="dxa"/>
            <w:gridSpan w:val="6"/>
            <w:tcBorders>
              <w:top w:val="nil"/>
              <w:left w:val="nil"/>
              <w:bottom w:val="single" w:sz="4" w:space="0" w:color="auto"/>
              <w:right w:val="single" w:sz="4" w:space="0" w:color="auto"/>
            </w:tcBorders>
            <w:shd w:val="clear" w:color="auto" w:fill="auto"/>
            <w:vAlign w:val="bottom"/>
            <w:hideMark/>
          </w:tcPr>
          <w:p w:rsidR="0089262C" w:rsidRPr="003D0B76" w:rsidRDefault="0089262C" w:rsidP="00A62DED">
            <w:pPr>
              <w:jc w:val="center"/>
              <w:rPr>
                <w:sz w:val="20"/>
                <w:szCs w:val="20"/>
              </w:rPr>
            </w:pPr>
            <w:r w:rsidRPr="003D0B76">
              <w:rPr>
                <w:sz w:val="20"/>
                <w:szCs w:val="20"/>
              </w:rPr>
              <w:t>администратора источника  финансирования</w:t>
            </w:r>
          </w:p>
        </w:tc>
        <w:tc>
          <w:tcPr>
            <w:tcW w:w="3407" w:type="dxa"/>
            <w:gridSpan w:val="8"/>
            <w:tcBorders>
              <w:top w:val="nil"/>
              <w:left w:val="nil"/>
              <w:bottom w:val="single" w:sz="4" w:space="0" w:color="auto"/>
              <w:right w:val="single" w:sz="4" w:space="0" w:color="auto"/>
            </w:tcBorders>
            <w:shd w:val="clear" w:color="auto" w:fill="auto"/>
            <w:vAlign w:val="center"/>
            <w:hideMark/>
          </w:tcPr>
          <w:p w:rsidR="0089262C" w:rsidRPr="003D0B76" w:rsidRDefault="0089262C" w:rsidP="00A62DED">
            <w:pPr>
              <w:jc w:val="center"/>
              <w:rPr>
                <w:sz w:val="20"/>
                <w:szCs w:val="20"/>
              </w:rPr>
            </w:pPr>
            <w:r w:rsidRPr="003D0B76">
              <w:rPr>
                <w:sz w:val="20"/>
                <w:szCs w:val="20"/>
              </w:rPr>
              <w:t xml:space="preserve">источника финансирования </w:t>
            </w:r>
          </w:p>
        </w:tc>
        <w:tc>
          <w:tcPr>
            <w:tcW w:w="1843" w:type="dxa"/>
            <w:gridSpan w:val="3"/>
            <w:vMerge/>
            <w:tcBorders>
              <w:top w:val="single" w:sz="4" w:space="0" w:color="auto"/>
              <w:left w:val="single" w:sz="4" w:space="0" w:color="auto"/>
              <w:bottom w:val="single" w:sz="4" w:space="0" w:color="000000"/>
              <w:right w:val="single" w:sz="4" w:space="0" w:color="auto"/>
            </w:tcBorders>
            <w:vAlign w:val="center"/>
            <w:hideMark/>
          </w:tcPr>
          <w:p w:rsidR="0089262C" w:rsidRPr="003D0B76" w:rsidRDefault="0089262C" w:rsidP="00A62DED">
            <w:pPr>
              <w:rPr>
                <w:sz w:val="20"/>
                <w:szCs w:val="20"/>
              </w:rPr>
            </w:pPr>
          </w:p>
        </w:tc>
      </w:tr>
      <w:tr w:rsidR="0089262C" w:rsidRPr="003D0B76" w:rsidTr="00A62DED">
        <w:tblPrEx>
          <w:tblCellMar>
            <w:left w:w="108" w:type="dxa"/>
            <w:right w:w="108" w:type="dxa"/>
          </w:tblCellMar>
          <w:tblLook w:val="04A0" w:firstRow="1" w:lastRow="0" w:firstColumn="1" w:lastColumn="0" w:noHBand="0" w:noVBand="1"/>
        </w:tblPrEx>
        <w:trPr>
          <w:gridBefore w:val="1"/>
          <w:wBefore w:w="12" w:type="dxa"/>
          <w:trHeight w:val="315"/>
        </w:trPr>
        <w:tc>
          <w:tcPr>
            <w:tcW w:w="3554" w:type="dxa"/>
            <w:tcBorders>
              <w:top w:val="nil"/>
              <w:left w:val="single" w:sz="4" w:space="0" w:color="auto"/>
              <w:bottom w:val="single" w:sz="4" w:space="0" w:color="auto"/>
              <w:right w:val="single" w:sz="4" w:space="0" w:color="auto"/>
            </w:tcBorders>
            <w:shd w:val="clear" w:color="auto" w:fill="auto"/>
            <w:vAlign w:val="center"/>
            <w:hideMark/>
          </w:tcPr>
          <w:p w:rsidR="0089262C" w:rsidRPr="003D0B76" w:rsidRDefault="0089262C" w:rsidP="00A62DED">
            <w:pPr>
              <w:jc w:val="center"/>
              <w:rPr>
                <w:sz w:val="20"/>
                <w:szCs w:val="20"/>
              </w:rPr>
            </w:pPr>
            <w:r w:rsidRPr="003D0B76">
              <w:rPr>
                <w:sz w:val="20"/>
                <w:szCs w:val="20"/>
              </w:rPr>
              <w:t>1</w:t>
            </w:r>
          </w:p>
        </w:tc>
        <w:tc>
          <w:tcPr>
            <w:tcW w:w="1699" w:type="dxa"/>
            <w:gridSpan w:val="6"/>
            <w:tcBorders>
              <w:top w:val="nil"/>
              <w:left w:val="nil"/>
              <w:bottom w:val="single" w:sz="4" w:space="0" w:color="auto"/>
              <w:right w:val="single" w:sz="4" w:space="0" w:color="auto"/>
            </w:tcBorders>
            <w:shd w:val="clear" w:color="auto" w:fill="auto"/>
            <w:noWrap/>
            <w:vAlign w:val="bottom"/>
            <w:hideMark/>
          </w:tcPr>
          <w:p w:rsidR="0089262C" w:rsidRPr="003D0B76" w:rsidRDefault="0089262C" w:rsidP="00A62DED">
            <w:pPr>
              <w:jc w:val="center"/>
              <w:rPr>
                <w:sz w:val="20"/>
                <w:szCs w:val="20"/>
              </w:rPr>
            </w:pPr>
            <w:r w:rsidRPr="003D0B76">
              <w:rPr>
                <w:sz w:val="20"/>
                <w:szCs w:val="20"/>
              </w:rPr>
              <w:t>2</w:t>
            </w:r>
          </w:p>
        </w:tc>
        <w:tc>
          <w:tcPr>
            <w:tcW w:w="3407" w:type="dxa"/>
            <w:gridSpan w:val="8"/>
            <w:tcBorders>
              <w:top w:val="nil"/>
              <w:left w:val="nil"/>
              <w:bottom w:val="single" w:sz="4" w:space="0" w:color="auto"/>
              <w:right w:val="single" w:sz="4" w:space="0" w:color="auto"/>
            </w:tcBorders>
            <w:shd w:val="clear" w:color="auto" w:fill="auto"/>
            <w:noWrap/>
            <w:vAlign w:val="bottom"/>
            <w:hideMark/>
          </w:tcPr>
          <w:p w:rsidR="0089262C" w:rsidRPr="003D0B76" w:rsidRDefault="0089262C" w:rsidP="00A62DED">
            <w:pPr>
              <w:jc w:val="center"/>
              <w:rPr>
                <w:sz w:val="20"/>
                <w:szCs w:val="20"/>
              </w:rPr>
            </w:pPr>
            <w:r w:rsidRPr="003D0B76">
              <w:rPr>
                <w:sz w:val="20"/>
                <w:szCs w:val="20"/>
              </w:rPr>
              <w:t>3</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89262C" w:rsidRPr="003D0B76" w:rsidRDefault="0089262C" w:rsidP="00A62DED">
            <w:pPr>
              <w:jc w:val="center"/>
              <w:rPr>
                <w:sz w:val="20"/>
                <w:szCs w:val="20"/>
              </w:rPr>
            </w:pPr>
            <w:r w:rsidRPr="003D0B76">
              <w:rPr>
                <w:sz w:val="20"/>
                <w:szCs w:val="20"/>
              </w:rPr>
              <w:t>4</w:t>
            </w:r>
          </w:p>
        </w:tc>
      </w:tr>
      <w:tr w:rsidR="0089262C" w:rsidRPr="003D0B76" w:rsidTr="00A62DED">
        <w:tblPrEx>
          <w:tblCellMar>
            <w:left w:w="108" w:type="dxa"/>
            <w:right w:w="108" w:type="dxa"/>
          </w:tblCellMar>
          <w:tblLook w:val="04A0" w:firstRow="1" w:lastRow="0" w:firstColumn="1" w:lastColumn="0" w:noHBand="0" w:noVBand="1"/>
        </w:tblPrEx>
        <w:trPr>
          <w:gridBefore w:val="1"/>
          <w:wBefore w:w="12" w:type="dxa"/>
          <w:trHeight w:val="1212"/>
        </w:trPr>
        <w:tc>
          <w:tcPr>
            <w:tcW w:w="3554" w:type="dxa"/>
            <w:tcBorders>
              <w:top w:val="nil"/>
              <w:left w:val="single" w:sz="4" w:space="0" w:color="auto"/>
              <w:bottom w:val="single" w:sz="4" w:space="0" w:color="auto"/>
              <w:right w:val="single" w:sz="4" w:space="0" w:color="auto"/>
            </w:tcBorders>
            <w:shd w:val="clear" w:color="auto" w:fill="auto"/>
            <w:vAlign w:val="bottom"/>
            <w:hideMark/>
          </w:tcPr>
          <w:p w:rsidR="0089262C" w:rsidRPr="003D0B76" w:rsidRDefault="0089262C" w:rsidP="00A62DED">
            <w:pPr>
              <w:rPr>
                <w:b/>
                <w:bCs/>
                <w:sz w:val="20"/>
                <w:szCs w:val="20"/>
              </w:rPr>
            </w:pPr>
            <w:r w:rsidRPr="003D0B76">
              <w:rPr>
                <w:b/>
                <w:bCs/>
                <w:sz w:val="20"/>
                <w:szCs w:val="20"/>
              </w:rPr>
              <w:t xml:space="preserve">Источники финансирования дефицита (профицита) бюджета </w:t>
            </w:r>
            <w:proofErr w:type="spellStart"/>
            <w:r w:rsidRPr="003D0B76">
              <w:rPr>
                <w:b/>
                <w:bCs/>
                <w:sz w:val="20"/>
                <w:szCs w:val="20"/>
              </w:rPr>
              <w:t>Егоркинского</w:t>
            </w:r>
            <w:proofErr w:type="spellEnd"/>
            <w:r w:rsidRPr="003D0B76">
              <w:rPr>
                <w:b/>
                <w:bCs/>
                <w:sz w:val="20"/>
                <w:szCs w:val="20"/>
              </w:rPr>
              <w:t xml:space="preserve">  сельского  поселения </w:t>
            </w:r>
            <w:proofErr w:type="spellStart"/>
            <w:r w:rsidRPr="003D0B76">
              <w:rPr>
                <w:b/>
                <w:bCs/>
                <w:sz w:val="20"/>
                <w:szCs w:val="20"/>
              </w:rPr>
              <w:t>Шумерлинского</w:t>
            </w:r>
            <w:proofErr w:type="spellEnd"/>
            <w:r w:rsidRPr="003D0B76">
              <w:rPr>
                <w:b/>
                <w:bCs/>
                <w:sz w:val="20"/>
                <w:szCs w:val="20"/>
              </w:rPr>
              <w:t xml:space="preserve"> района - всего</w:t>
            </w:r>
          </w:p>
        </w:tc>
        <w:tc>
          <w:tcPr>
            <w:tcW w:w="1699" w:type="dxa"/>
            <w:gridSpan w:val="6"/>
            <w:tcBorders>
              <w:top w:val="nil"/>
              <w:left w:val="nil"/>
              <w:bottom w:val="single" w:sz="4" w:space="0" w:color="auto"/>
              <w:right w:val="single" w:sz="4" w:space="0" w:color="auto"/>
            </w:tcBorders>
            <w:shd w:val="clear" w:color="auto" w:fill="auto"/>
            <w:vAlign w:val="bottom"/>
            <w:hideMark/>
          </w:tcPr>
          <w:p w:rsidR="0089262C" w:rsidRPr="003D0B76" w:rsidRDefault="0089262C" w:rsidP="00A62DED">
            <w:pPr>
              <w:rPr>
                <w:b/>
                <w:bCs/>
                <w:sz w:val="20"/>
                <w:szCs w:val="20"/>
              </w:rPr>
            </w:pPr>
            <w:r w:rsidRPr="003D0B76">
              <w:rPr>
                <w:b/>
                <w:bCs/>
                <w:sz w:val="20"/>
                <w:szCs w:val="20"/>
              </w:rPr>
              <w:t> </w:t>
            </w:r>
          </w:p>
        </w:tc>
        <w:tc>
          <w:tcPr>
            <w:tcW w:w="3407" w:type="dxa"/>
            <w:gridSpan w:val="8"/>
            <w:tcBorders>
              <w:top w:val="nil"/>
              <w:left w:val="nil"/>
              <w:bottom w:val="single" w:sz="4" w:space="0" w:color="auto"/>
              <w:right w:val="nil"/>
            </w:tcBorders>
            <w:shd w:val="clear" w:color="auto" w:fill="auto"/>
            <w:noWrap/>
            <w:vAlign w:val="bottom"/>
            <w:hideMark/>
          </w:tcPr>
          <w:p w:rsidR="0089262C" w:rsidRPr="003D0B76" w:rsidRDefault="0089262C" w:rsidP="00A62DED">
            <w:pPr>
              <w:jc w:val="center"/>
              <w:rPr>
                <w:b/>
                <w:bCs/>
                <w:sz w:val="20"/>
                <w:szCs w:val="20"/>
              </w:rPr>
            </w:pPr>
            <w:r w:rsidRPr="003D0B76">
              <w:rPr>
                <w:b/>
                <w:bCs/>
                <w:sz w:val="20"/>
                <w:szCs w:val="20"/>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bottom"/>
            <w:hideMark/>
          </w:tcPr>
          <w:p w:rsidR="0089262C" w:rsidRPr="003D0B76" w:rsidRDefault="0089262C" w:rsidP="00A62DED">
            <w:pPr>
              <w:jc w:val="center"/>
              <w:rPr>
                <w:b/>
                <w:bCs/>
                <w:sz w:val="20"/>
                <w:szCs w:val="20"/>
              </w:rPr>
            </w:pPr>
            <w:r w:rsidRPr="003D0B76">
              <w:rPr>
                <w:b/>
                <w:bCs/>
                <w:sz w:val="20"/>
                <w:szCs w:val="20"/>
              </w:rPr>
              <w:t>159,8</w:t>
            </w:r>
          </w:p>
        </w:tc>
      </w:tr>
      <w:tr w:rsidR="0089262C" w:rsidRPr="003D0B76" w:rsidTr="00A62DED">
        <w:tblPrEx>
          <w:tblCellMar>
            <w:left w:w="108" w:type="dxa"/>
            <w:right w:w="108" w:type="dxa"/>
          </w:tblCellMar>
          <w:tblLook w:val="04A0" w:firstRow="1" w:lastRow="0" w:firstColumn="1" w:lastColumn="0" w:noHBand="0" w:noVBand="1"/>
        </w:tblPrEx>
        <w:trPr>
          <w:gridBefore w:val="1"/>
          <w:wBefore w:w="12" w:type="dxa"/>
          <w:trHeight w:val="375"/>
        </w:trPr>
        <w:tc>
          <w:tcPr>
            <w:tcW w:w="3554" w:type="dxa"/>
            <w:tcBorders>
              <w:top w:val="nil"/>
              <w:left w:val="single" w:sz="4" w:space="0" w:color="auto"/>
              <w:bottom w:val="single" w:sz="4" w:space="0" w:color="auto"/>
              <w:right w:val="single" w:sz="4" w:space="0" w:color="auto"/>
            </w:tcBorders>
            <w:shd w:val="clear" w:color="auto" w:fill="auto"/>
            <w:vAlign w:val="bottom"/>
            <w:hideMark/>
          </w:tcPr>
          <w:p w:rsidR="0089262C" w:rsidRPr="003D0B76" w:rsidRDefault="0089262C" w:rsidP="00A62DED">
            <w:pPr>
              <w:rPr>
                <w:sz w:val="20"/>
                <w:szCs w:val="20"/>
              </w:rPr>
            </w:pPr>
            <w:r w:rsidRPr="003D0B76">
              <w:rPr>
                <w:sz w:val="20"/>
                <w:szCs w:val="20"/>
              </w:rPr>
              <w:t>в том числе:</w:t>
            </w:r>
          </w:p>
        </w:tc>
        <w:tc>
          <w:tcPr>
            <w:tcW w:w="1699" w:type="dxa"/>
            <w:gridSpan w:val="6"/>
            <w:tcBorders>
              <w:top w:val="nil"/>
              <w:left w:val="nil"/>
              <w:bottom w:val="single" w:sz="4" w:space="0" w:color="auto"/>
              <w:right w:val="single" w:sz="4" w:space="0" w:color="auto"/>
            </w:tcBorders>
            <w:shd w:val="clear" w:color="auto" w:fill="auto"/>
            <w:vAlign w:val="bottom"/>
            <w:hideMark/>
          </w:tcPr>
          <w:p w:rsidR="0089262C" w:rsidRPr="003D0B76" w:rsidRDefault="0089262C" w:rsidP="00A62DED">
            <w:pPr>
              <w:rPr>
                <w:b/>
                <w:bCs/>
                <w:sz w:val="20"/>
                <w:szCs w:val="20"/>
              </w:rPr>
            </w:pPr>
            <w:r w:rsidRPr="003D0B76">
              <w:rPr>
                <w:b/>
                <w:bCs/>
                <w:sz w:val="20"/>
                <w:szCs w:val="20"/>
              </w:rPr>
              <w:t> </w:t>
            </w:r>
          </w:p>
        </w:tc>
        <w:tc>
          <w:tcPr>
            <w:tcW w:w="3407" w:type="dxa"/>
            <w:gridSpan w:val="8"/>
            <w:tcBorders>
              <w:top w:val="nil"/>
              <w:left w:val="nil"/>
              <w:bottom w:val="single" w:sz="4" w:space="0" w:color="auto"/>
              <w:right w:val="nil"/>
            </w:tcBorders>
            <w:shd w:val="clear" w:color="auto" w:fill="auto"/>
            <w:noWrap/>
            <w:vAlign w:val="bottom"/>
            <w:hideMark/>
          </w:tcPr>
          <w:p w:rsidR="0089262C" w:rsidRPr="003D0B76" w:rsidRDefault="0089262C" w:rsidP="00A62DED">
            <w:pPr>
              <w:jc w:val="center"/>
              <w:rPr>
                <w:b/>
                <w:bCs/>
                <w:sz w:val="20"/>
                <w:szCs w:val="20"/>
              </w:rPr>
            </w:pPr>
            <w:r w:rsidRPr="003D0B76">
              <w:rPr>
                <w:b/>
                <w:bCs/>
                <w:sz w:val="20"/>
                <w:szCs w:val="20"/>
              </w:rPr>
              <w:t> </w:t>
            </w:r>
          </w:p>
        </w:tc>
        <w:tc>
          <w:tcPr>
            <w:tcW w:w="1843" w:type="dxa"/>
            <w:gridSpan w:val="3"/>
            <w:tcBorders>
              <w:top w:val="nil"/>
              <w:left w:val="single" w:sz="4" w:space="0" w:color="auto"/>
              <w:bottom w:val="single" w:sz="4" w:space="0" w:color="auto"/>
              <w:right w:val="single" w:sz="4" w:space="0" w:color="auto"/>
            </w:tcBorders>
            <w:shd w:val="clear" w:color="auto" w:fill="auto"/>
            <w:noWrap/>
            <w:vAlign w:val="bottom"/>
            <w:hideMark/>
          </w:tcPr>
          <w:p w:rsidR="0089262C" w:rsidRPr="003D0B76" w:rsidRDefault="0089262C" w:rsidP="00A62DED">
            <w:pPr>
              <w:jc w:val="center"/>
              <w:rPr>
                <w:b/>
                <w:bCs/>
                <w:sz w:val="20"/>
                <w:szCs w:val="20"/>
              </w:rPr>
            </w:pPr>
            <w:r w:rsidRPr="003D0B76">
              <w:rPr>
                <w:b/>
                <w:bCs/>
                <w:sz w:val="20"/>
                <w:szCs w:val="20"/>
              </w:rPr>
              <w:t> </w:t>
            </w:r>
          </w:p>
        </w:tc>
      </w:tr>
      <w:tr w:rsidR="0089262C" w:rsidRPr="003D0B76" w:rsidTr="00A62DED">
        <w:tblPrEx>
          <w:tblCellMar>
            <w:left w:w="108" w:type="dxa"/>
            <w:right w:w="108" w:type="dxa"/>
          </w:tblCellMar>
          <w:tblLook w:val="04A0" w:firstRow="1" w:lastRow="0" w:firstColumn="1" w:lastColumn="0" w:noHBand="0" w:noVBand="1"/>
        </w:tblPrEx>
        <w:trPr>
          <w:gridBefore w:val="1"/>
          <w:wBefore w:w="12" w:type="dxa"/>
          <w:trHeight w:val="645"/>
        </w:trPr>
        <w:tc>
          <w:tcPr>
            <w:tcW w:w="3554" w:type="dxa"/>
            <w:tcBorders>
              <w:top w:val="nil"/>
              <w:left w:val="single" w:sz="4" w:space="0" w:color="auto"/>
              <w:bottom w:val="single" w:sz="4" w:space="0" w:color="auto"/>
              <w:right w:val="single" w:sz="4" w:space="0" w:color="auto"/>
            </w:tcBorders>
            <w:shd w:val="clear" w:color="auto" w:fill="auto"/>
            <w:vAlign w:val="bottom"/>
            <w:hideMark/>
          </w:tcPr>
          <w:p w:rsidR="0089262C" w:rsidRPr="003D0B76" w:rsidRDefault="0089262C" w:rsidP="00A62DED">
            <w:pPr>
              <w:rPr>
                <w:b/>
                <w:bCs/>
                <w:sz w:val="20"/>
                <w:szCs w:val="20"/>
              </w:rPr>
            </w:pPr>
            <w:r w:rsidRPr="003D0B76">
              <w:rPr>
                <w:b/>
                <w:bCs/>
                <w:sz w:val="20"/>
                <w:szCs w:val="20"/>
              </w:rPr>
              <w:t>Изменение остатков средств на счетах по учету средств бюджета</w:t>
            </w:r>
          </w:p>
        </w:tc>
        <w:tc>
          <w:tcPr>
            <w:tcW w:w="1699" w:type="dxa"/>
            <w:gridSpan w:val="6"/>
            <w:tcBorders>
              <w:top w:val="nil"/>
              <w:left w:val="nil"/>
              <w:bottom w:val="single" w:sz="4" w:space="0" w:color="auto"/>
              <w:right w:val="single" w:sz="4" w:space="0" w:color="auto"/>
            </w:tcBorders>
            <w:shd w:val="clear" w:color="auto" w:fill="auto"/>
            <w:vAlign w:val="bottom"/>
            <w:hideMark/>
          </w:tcPr>
          <w:p w:rsidR="0089262C" w:rsidRPr="003D0B76" w:rsidRDefault="0089262C" w:rsidP="00A62DED">
            <w:pPr>
              <w:jc w:val="center"/>
              <w:rPr>
                <w:b/>
                <w:bCs/>
                <w:sz w:val="20"/>
                <w:szCs w:val="20"/>
              </w:rPr>
            </w:pPr>
            <w:r w:rsidRPr="003D0B76">
              <w:rPr>
                <w:b/>
                <w:bCs/>
                <w:sz w:val="20"/>
                <w:szCs w:val="20"/>
              </w:rPr>
              <w:t>000</w:t>
            </w:r>
          </w:p>
        </w:tc>
        <w:tc>
          <w:tcPr>
            <w:tcW w:w="3407" w:type="dxa"/>
            <w:gridSpan w:val="8"/>
            <w:tcBorders>
              <w:top w:val="nil"/>
              <w:left w:val="nil"/>
              <w:bottom w:val="single" w:sz="4" w:space="0" w:color="auto"/>
              <w:right w:val="nil"/>
            </w:tcBorders>
            <w:shd w:val="clear" w:color="auto" w:fill="auto"/>
            <w:noWrap/>
            <w:vAlign w:val="bottom"/>
            <w:hideMark/>
          </w:tcPr>
          <w:p w:rsidR="0089262C" w:rsidRPr="003D0B76" w:rsidRDefault="0089262C" w:rsidP="00A62DED">
            <w:pPr>
              <w:jc w:val="center"/>
              <w:rPr>
                <w:b/>
                <w:bCs/>
                <w:sz w:val="20"/>
                <w:szCs w:val="20"/>
              </w:rPr>
            </w:pPr>
            <w:r w:rsidRPr="003D0B76">
              <w:rPr>
                <w:b/>
                <w:bCs/>
                <w:sz w:val="20"/>
                <w:szCs w:val="20"/>
              </w:rPr>
              <w:t>01 05 00 00 00 0000 000</w:t>
            </w:r>
          </w:p>
        </w:tc>
        <w:tc>
          <w:tcPr>
            <w:tcW w:w="1843" w:type="dxa"/>
            <w:gridSpan w:val="3"/>
            <w:tcBorders>
              <w:top w:val="nil"/>
              <w:left w:val="single" w:sz="4" w:space="0" w:color="auto"/>
              <w:bottom w:val="single" w:sz="4" w:space="0" w:color="auto"/>
              <w:right w:val="single" w:sz="4" w:space="0" w:color="auto"/>
            </w:tcBorders>
            <w:shd w:val="clear" w:color="auto" w:fill="auto"/>
            <w:noWrap/>
            <w:vAlign w:val="bottom"/>
            <w:hideMark/>
          </w:tcPr>
          <w:p w:rsidR="0089262C" w:rsidRPr="003D0B76" w:rsidRDefault="0089262C" w:rsidP="00A62DED">
            <w:pPr>
              <w:jc w:val="center"/>
              <w:rPr>
                <w:b/>
                <w:bCs/>
                <w:sz w:val="20"/>
                <w:szCs w:val="20"/>
              </w:rPr>
            </w:pPr>
            <w:r w:rsidRPr="003D0B76">
              <w:rPr>
                <w:b/>
                <w:bCs/>
                <w:sz w:val="20"/>
                <w:szCs w:val="20"/>
              </w:rPr>
              <w:t>159,8</w:t>
            </w:r>
          </w:p>
        </w:tc>
      </w:tr>
      <w:tr w:rsidR="0089262C" w:rsidRPr="003D0B76" w:rsidTr="00A62DED">
        <w:tblPrEx>
          <w:tblCellMar>
            <w:left w:w="108" w:type="dxa"/>
            <w:right w:w="108" w:type="dxa"/>
          </w:tblCellMar>
          <w:tblLook w:val="04A0" w:firstRow="1" w:lastRow="0" w:firstColumn="1" w:lastColumn="0" w:noHBand="0" w:noVBand="1"/>
        </w:tblPrEx>
        <w:trPr>
          <w:gridBefore w:val="1"/>
          <w:wBefore w:w="12" w:type="dxa"/>
          <w:trHeight w:val="570"/>
        </w:trPr>
        <w:tc>
          <w:tcPr>
            <w:tcW w:w="3554" w:type="dxa"/>
            <w:tcBorders>
              <w:top w:val="nil"/>
              <w:left w:val="single" w:sz="4" w:space="0" w:color="auto"/>
              <w:bottom w:val="single" w:sz="4" w:space="0" w:color="auto"/>
              <w:right w:val="single" w:sz="4" w:space="0" w:color="auto"/>
            </w:tcBorders>
            <w:shd w:val="clear" w:color="auto" w:fill="auto"/>
            <w:vAlign w:val="bottom"/>
            <w:hideMark/>
          </w:tcPr>
          <w:p w:rsidR="0089262C" w:rsidRPr="003D0B76" w:rsidRDefault="0089262C" w:rsidP="00A62DED">
            <w:pPr>
              <w:rPr>
                <w:sz w:val="20"/>
                <w:szCs w:val="20"/>
              </w:rPr>
            </w:pPr>
            <w:r w:rsidRPr="003D0B76">
              <w:rPr>
                <w:sz w:val="20"/>
                <w:szCs w:val="20"/>
              </w:rPr>
              <w:t xml:space="preserve">  Увеличение прочих остатков денежных средств бюджетов поселений</w:t>
            </w:r>
          </w:p>
        </w:tc>
        <w:tc>
          <w:tcPr>
            <w:tcW w:w="1699" w:type="dxa"/>
            <w:gridSpan w:val="6"/>
            <w:tcBorders>
              <w:top w:val="nil"/>
              <w:left w:val="nil"/>
              <w:bottom w:val="single" w:sz="4" w:space="0" w:color="auto"/>
              <w:right w:val="single" w:sz="4" w:space="0" w:color="auto"/>
            </w:tcBorders>
            <w:shd w:val="clear" w:color="auto" w:fill="auto"/>
            <w:vAlign w:val="bottom"/>
            <w:hideMark/>
          </w:tcPr>
          <w:p w:rsidR="0089262C" w:rsidRPr="003D0B76" w:rsidRDefault="0089262C" w:rsidP="00A62DED">
            <w:pPr>
              <w:jc w:val="center"/>
              <w:rPr>
                <w:sz w:val="20"/>
                <w:szCs w:val="20"/>
              </w:rPr>
            </w:pPr>
            <w:r w:rsidRPr="003D0B76">
              <w:rPr>
                <w:sz w:val="20"/>
                <w:szCs w:val="20"/>
              </w:rPr>
              <w:t>000</w:t>
            </w:r>
          </w:p>
        </w:tc>
        <w:tc>
          <w:tcPr>
            <w:tcW w:w="3407" w:type="dxa"/>
            <w:gridSpan w:val="8"/>
            <w:tcBorders>
              <w:top w:val="nil"/>
              <w:left w:val="nil"/>
              <w:bottom w:val="single" w:sz="4" w:space="0" w:color="auto"/>
              <w:right w:val="nil"/>
            </w:tcBorders>
            <w:shd w:val="clear" w:color="auto" w:fill="auto"/>
            <w:noWrap/>
            <w:vAlign w:val="bottom"/>
            <w:hideMark/>
          </w:tcPr>
          <w:p w:rsidR="0089262C" w:rsidRPr="003D0B76" w:rsidRDefault="0089262C" w:rsidP="00A62DED">
            <w:pPr>
              <w:jc w:val="center"/>
              <w:rPr>
                <w:sz w:val="20"/>
                <w:szCs w:val="20"/>
              </w:rPr>
            </w:pPr>
            <w:r w:rsidRPr="003D0B76">
              <w:rPr>
                <w:sz w:val="20"/>
                <w:szCs w:val="20"/>
              </w:rPr>
              <w:t xml:space="preserve"> 01 05 02 01 10 0000 510</w:t>
            </w:r>
          </w:p>
        </w:tc>
        <w:tc>
          <w:tcPr>
            <w:tcW w:w="1843" w:type="dxa"/>
            <w:gridSpan w:val="3"/>
            <w:tcBorders>
              <w:top w:val="nil"/>
              <w:left w:val="single" w:sz="4" w:space="0" w:color="auto"/>
              <w:bottom w:val="single" w:sz="4" w:space="0" w:color="auto"/>
              <w:right w:val="single" w:sz="4" w:space="0" w:color="auto"/>
            </w:tcBorders>
            <w:shd w:val="clear" w:color="auto" w:fill="auto"/>
            <w:noWrap/>
            <w:vAlign w:val="bottom"/>
            <w:hideMark/>
          </w:tcPr>
          <w:p w:rsidR="0089262C" w:rsidRPr="003D0B76" w:rsidRDefault="0089262C" w:rsidP="00A62DED">
            <w:pPr>
              <w:jc w:val="center"/>
              <w:rPr>
                <w:sz w:val="20"/>
                <w:szCs w:val="20"/>
              </w:rPr>
            </w:pPr>
            <w:r w:rsidRPr="003D0B76">
              <w:rPr>
                <w:sz w:val="20"/>
                <w:szCs w:val="20"/>
              </w:rPr>
              <w:t>-8 201,0</w:t>
            </w:r>
          </w:p>
        </w:tc>
      </w:tr>
      <w:tr w:rsidR="0089262C" w:rsidRPr="003D0B76" w:rsidTr="00A62DED">
        <w:tblPrEx>
          <w:tblCellMar>
            <w:left w:w="108" w:type="dxa"/>
            <w:right w:w="108" w:type="dxa"/>
          </w:tblCellMar>
          <w:tblLook w:val="04A0" w:firstRow="1" w:lastRow="0" w:firstColumn="1" w:lastColumn="0" w:noHBand="0" w:noVBand="1"/>
        </w:tblPrEx>
        <w:trPr>
          <w:gridBefore w:val="1"/>
          <w:wBefore w:w="12" w:type="dxa"/>
          <w:trHeight w:val="450"/>
        </w:trPr>
        <w:tc>
          <w:tcPr>
            <w:tcW w:w="3554" w:type="dxa"/>
            <w:tcBorders>
              <w:top w:val="nil"/>
              <w:left w:val="single" w:sz="4" w:space="0" w:color="auto"/>
              <w:bottom w:val="single" w:sz="4" w:space="0" w:color="auto"/>
              <w:right w:val="single" w:sz="4" w:space="0" w:color="auto"/>
            </w:tcBorders>
            <w:shd w:val="clear" w:color="auto" w:fill="auto"/>
            <w:vAlign w:val="bottom"/>
            <w:hideMark/>
          </w:tcPr>
          <w:p w:rsidR="0089262C" w:rsidRPr="003D0B76" w:rsidRDefault="0089262C" w:rsidP="00A62DED">
            <w:pPr>
              <w:rPr>
                <w:sz w:val="20"/>
                <w:szCs w:val="20"/>
              </w:rPr>
            </w:pPr>
            <w:r w:rsidRPr="003D0B76">
              <w:rPr>
                <w:sz w:val="20"/>
                <w:szCs w:val="20"/>
              </w:rPr>
              <w:t xml:space="preserve">  Уменьшение прочих остатков денежных средств бюджетов поселений</w:t>
            </w:r>
          </w:p>
        </w:tc>
        <w:tc>
          <w:tcPr>
            <w:tcW w:w="1699" w:type="dxa"/>
            <w:gridSpan w:val="6"/>
            <w:tcBorders>
              <w:top w:val="nil"/>
              <w:left w:val="nil"/>
              <w:bottom w:val="single" w:sz="4" w:space="0" w:color="auto"/>
              <w:right w:val="single" w:sz="4" w:space="0" w:color="auto"/>
            </w:tcBorders>
            <w:shd w:val="clear" w:color="auto" w:fill="auto"/>
            <w:vAlign w:val="bottom"/>
            <w:hideMark/>
          </w:tcPr>
          <w:p w:rsidR="0089262C" w:rsidRPr="003D0B76" w:rsidRDefault="0089262C" w:rsidP="00A62DED">
            <w:pPr>
              <w:jc w:val="center"/>
              <w:rPr>
                <w:sz w:val="20"/>
                <w:szCs w:val="20"/>
              </w:rPr>
            </w:pPr>
            <w:r w:rsidRPr="003D0B76">
              <w:rPr>
                <w:sz w:val="20"/>
                <w:szCs w:val="20"/>
              </w:rPr>
              <w:t>000</w:t>
            </w:r>
          </w:p>
        </w:tc>
        <w:tc>
          <w:tcPr>
            <w:tcW w:w="3407" w:type="dxa"/>
            <w:gridSpan w:val="8"/>
            <w:tcBorders>
              <w:top w:val="nil"/>
              <w:left w:val="nil"/>
              <w:bottom w:val="single" w:sz="4" w:space="0" w:color="auto"/>
              <w:right w:val="nil"/>
            </w:tcBorders>
            <w:shd w:val="clear" w:color="auto" w:fill="auto"/>
            <w:noWrap/>
            <w:vAlign w:val="bottom"/>
            <w:hideMark/>
          </w:tcPr>
          <w:p w:rsidR="0089262C" w:rsidRPr="003D0B76" w:rsidRDefault="0089262C" w:rsidP="00A62DED">
            <w:pPr>
              <w:jc w:val="center"/>
              <w:rPr>
                <w:sz w:val="20"/>
                <w:szCs w:val="20"/>
              </w:rPr>
            </w:pPr>
            <w:r w:rsidRPr="003D0B76">
              <w:rPr>
                <w:sz w:val="20"/>
                <w:szCs w:val="20"/>
              </w:rPr>
              <w:t>01 05 02 01 10 0000 610</w:t>
            </w:r>
          </w:p>
        </w:tc>
        <w:tc>
          <w:tcPr>
            <w:tcW w:w="1843" w:type="dxa"/>
            <w:gridSpan w:val="3"/>
            <w:tcBorders>
              <w:top w:val="nil"/>
              <w:left w:val="single" w:sz="4" w:space="0" w:color="auto"/>
              <w:bottom w:val="single" w:sz="4" w:space="0" w:color="auto"/>
              <w:right w:val="single" w:sz="4" w:space="0" w:color="auto"/>
            </w:tcBorders>
            <w:shd w:val="clear" w:color="auto" w:fill="auto"/>
            <w:noWrap/>
            <w:vAlign w:val="bottom"/>
            <w:hideMark/>
          </w:tcPr>
          <w:p w:rsidR="0089262C" w:rsidRPr="003D0B76" w:rsidRDefault="0089262C" w:rsidP="00A62DED">
            <w:pPr>
              <w:jc w:val="center"/>
              <w:rPr>
                <w:sz w:val="20"/>
                <w:szCs w:val="20"/>
              </w:rPr>
            </w:pPr>
            <w:r w:rsidRPr="003D0B76">
              <w:rPr>
                <w:sz w:val="20"/>
                <w:szCs w:val="20"/>
              </w:rPr>
              <w:t>8 360,8</w:t>
            </w:r>
          </w:p>
        </w:tc>
      </w:tr>
      <w:tr w:rsidR="0089262C" w:rsidRPr="003D0B76" w:rsidTr="00A62DED">
        <w:trPr>
          <w:gridAfter w:val="4"/>
          <w:wAfter w:w="2863" w:type="dxa"/>
          <w:trHeight w:val="940"/>
        </w:trPr>
        <w:tc>
          <w:tcPr>
            <w:tcW w:w="3587" w:type="dxa"/>
            <w:gridSpan w:val="3"/>
            <w:tcBorders>
              <w:top w:val="nil"/>
              <w:left w:val="nil"/>
              <w:bottom w:val="nil"/>
              <w:right w:val="nil"/>
            </w:tcBorders>
          </w:tcPr>
          <w:p w:rsidR="0089262C" w:rsidRPr="003D0B76" w:rsidRDefault="0089262C" w:rsidP="00A62DED">
            <w:pPr>
              <w:autoSpaceDE w:val="0"/>
              <w:autoSpaceDN w:val="0"/>
              <w:adjustRightInd w:val="0"/>
              <w:jc w:val="right"/>
              <w:rPr>
                <w:rFonts w:ascii="Arial" w:hAnsi="Arial" w:cs="Arial"/>
                <w:color w:val="000000"/>
                <w:sz w:val="20"/>
                <w:szCs w:val="20"/>
              </w:rPr>
            </w:pPr>
          </w:p>
          <w:p w:rsidR="0089262C" w:rsidRPr="003D0B76" w:rsidRDefault="0089262C" w:rsidP="00A62DED">
            <w:pPr>
              <w:autoSpaceDE w:val="0"/>
              <w:autoSpaceDN w:val="0"/>
              <w:adjustRightInd w:val="0"/>
              <w:jc w:val="right"/>
              <w:rPr>
                <w:rFonts w:ascii="Arial" w:hAnsi="Arial" w:cs="Arial"/>
                <w:color w:val="000000"/>
                <w:sz w:val="20"/>
                <w:szCs w:val="20"/>
              </w:rPr>
            </w:pPr>
          </w:p>
          <w:p w:rsidR="0089262C" w:rsidRDefault="0089262C" w:rsidP="00A62DED">
            <w:pPr>
              <w:autoSpaceDE w:val="0"/>
              <w:autoSpaceDN w:val="0"/>
              <w:adjustRightInd w:val="0"/>
              <w:jc w:val="right"/>
              <w:rPr>
                <w:rFonts w:ascii="Arial" w:hAnsi="Arial" w:cs="Arial"/>
                <w:color w:val="000000"/>
                <w:sz w:val="20"/>
                <w:szCs w:val="20"/>
              </w:rPr>
            </w:pPr>
          </w:p>
          <w:p w:rsidR="00300F3F" w:rsidRDefault="00300F3F" w:rsidP="00A62DED">
            <w:pPr>
              <w:autoSpaceDE w:val="0"/>
              <w:autoSpaceDN w:val="0"/>
              <w:adjustRightInd w:val="0"/>
              <w:jc w:val="right"/>
              <w:rPr>
                <w:rFonts w:ascii="Arial" w:hAnsi="Arial" w:cs="Arial"/>
                <w:color w:val="000000"/>
                <w:sz w:val="20"/>
                <w:szCs w:val="20"/>
              </w:rPr>
            </w:pPr>
          </w:p>
          <w:p w:rsidR="00300F3F" w:rsidRDefault="00300F3F" w:rsidP="00A62DED">
            <w:pPr>
              <w:autoSpaceDE w:val="0"/>
              <w:autoSpaceDN w:val="0"/>
              <w:adjustRightInd w:val="0"/>
              <w:jc w:val="right"/>
              <w:rPr>
                <w:rFonts w:ascii="Arial" w:hAnsi="Arial" w:cs="Arial"/>
                <w:color w:val="000000"/>
                <w:sz w:val="20"/>
                <w:szCs w:val="20"/>
              </w:rPr>
            </w:pPr>
          </w:p>
          <w:p w:rsidR="00300F3F" w:rsidRDefault="00300F3F" w:rsidP="00A62DED">
            <w:pPr>
              <w:autoSpaceDE w:val="0"/>
              <w:autoSpaceDN w:val="0"/>
              <w:adjustRightInd w:val="0"/>
              <w:jc w:val="right"/>
              <w:rPr>
                <w:rFonts w:ascii="Arial" w:hAnsi="Arial" w:cs="Arial"/>
                <w:color w:val="000000"/>
                <w:sz w:val="20"/>
                <w:szCs w:val="20"/>
              </w:rPr>
            </w:pPr>
          </w:p>
          <w:p w:rsidR="00300F3F" w:rsidRPr="003D0B76" w:rsidRDefault="00300F3F" w:rsidP="00A62DED">
            <w:pPr>
              <w:autoSpaceDE w:val="0"/>
              <w:autoSpaceDN w:val="0"/>
              <w:adjustRightInd w:val="0"/>
              <w:jc w:val="right"/>
              <w:rPr>
                <w:rFonts w:ascii="Arial" w:hAnsi="Arial" w:cs="Arial"/>
                <w:color w:val="000000"/>
                <w:sz w:val="20"/>
                <w:szCs w:val="20"/>
              </w:rPr>
            </w:pPr>
          </w:p>
          <w:p w:rsidR="0089262C" w:rsidRPr="003D0B76" w:rsidRDefault="0089262C" w:rsidP="00A62DED">
            <w:pPr>
              <w:autoSpaceDE w:val="0"/>
              <w:autoSpaceDN w:val="0"/>
              <w:adjustRightInd w:val="0"/>
              <w:jc w:val="right"/>
              <w:rPr>
                <w:rFonts w:ascii="Arial" w:hAnsi="Arial" w:cs="Arial"/>
                <w:color w:val="000000"/>
                <w:sz w:val="20"/>
                <w:szCs w:val="20"/>
              </w:rPr>
            </w:pPr>
          </w:p>
          <w:p w:rsidR="0089262C" w:rsidRPr="003D0B76" w:rsidRDefault="0089262C" w:rsidP="00A62DED">
            <w:pPr>
              <w:autoSpaceDE w:val="0"/>
              <w:autoSpaceDN w:val="0"/>
              <w:adjustRightInd w:val="0"/>
              <w:jc w:val="right"/>
              <w:rPr>
                <w:rFonts w:ascii="Arial" w:hAnsi="Arial" w:cs="Arial"/>
                <w:color w:val="000000"/>
                <w:sz w:val="20"/>
                <w:szCs w:val="20"/>
              </w:rPr>
            </w:pPr>
          </w:p>
        </w:tc>
        <w:tc>
          <w:tcPr>
            <w:tcW w:w="686" w:type="dxa"/>
            <w:gridSpan w:val="3"/>
            <w:tcBorders>
              <w:top w:val="nil"/>
              <w:left w:val="nil"/>
              <w:bottom w:val="nil"/>
              <w:right w:val="nil"/>
            </w:tcBorders>
          </w:tcPr>
          <w:p w:rsidR="0089262C" w:rsidRPr="003D0B76" w:rsidRDefault="0089262C" w:rsidP="00A62DED">
            <w:pPr>
              <w:autoSpaceDE w:val="0"/>
              <w:autoSpaceDN w:val="0"/>
              <w:adjustRightInd w:val="0"/>
              <w:jc w:val="right"/>
              <w:rPr>
                <w:rFonts w:ascii="Arial" w:hAnsi="Arial" w:cs="Arial"/>
                <w:color w:val="000000"/>
                <w:sz w:val="20"/>
                <w:szCs w:val="20"/>
              </w:rPr>
            </w:pPr>
          </w:p>
        </w:tc>
        <w:tc>
          <w:tcPr>
            <w:tcW w:w="687" w:type="dxa"/>
            <w:tcBorders>
              <w:top w:val="nil"/>
              <w:left w:val="nil"/>
              <w:bottom w:val="nil"/>
              <w:right w:val="nil"/>
            </w:tcBorders>
          </w:tcPr>
          <w:p w:rsidR="0089262C" w:rsidRPr="003D0B76" w:rsidRDefault="0089262C" w:rsidP="00A62DED">
            <w:pPr>
              <w:autoSpaceDE w:val="0"/>
              <w:autoSpaceDN w:val="0"/>
              <w:adjustRightInd w:val="0"/>
              <w:jc w:val="right"/>
              <w:rPr>
                <w:rFonts w:ascii="Arial" w:hAnsi="Arial" w:cs="Arial"/>
                <w:color w:val="000000"/>
                <w:sz w:val="20"/>
                <w:szCs w:val="20"/>
              </w:rPr>
            </w:pPr>
          </w:p>
        </w:tc>
        <w:tc>
          <w:tcPr>
            <w:tcW w:w="964" w:type="dxa"/>
            <w:gridSpan w:val="3"/>
            <w:tcBorders>
              <w:top w:val="nil"/>
              <w:left w:val="nil"/>
              <w:bottom w:val="nil"/>
              <w:right w:val="nil"/>
            </w:tcBorders>
          </w:tcPr>
          <w:p w:rsidR="0089262C" w:rsidRPr="003D0B76" w:rsidRDefault="0089262C" w:rsidP="00A62DED">
            <w:pPr>
              <w:autoSpaceDE w:val="0"/>
              <w:autoSpaceDN w:val="0"/>
              <w:adjustRightInd w:val="0"/>
              <w:jc w:val="right"/>
              <w:rPr>
                <w:rFonts w:ascii="Arial" w:hAnsi="Arial" w:cs="Arial"/>
                <w:color w:val="000000"/>
                <w:sz w:val="20"/>
                <w:szCs w:val="20"/>
              </w:rPr>
            </w:pPr>
          </w:p>
          <w:p w:rsidR="0089262C" w:rsidRPr="003D0B76" w:rsidRDefault="0089262C" w:rsidP="00A62DED">
            <w:pPr>
              <w:autoSpaceDE w:val="0"/>
              <w:autoSpaceDN w:val="0"/>
              <w:adjustRightInd w:val="0"/>
              <w:jc w:val="right"/>
              <w:rPr>
                <w:rFonts w:ascii="Arial" w:hAnsi="Arial" w:cs="Arial"/>
                <w:color w:val="000000"/>
                <w:sz w:val="20"/>
                <w:szCs w:val="20"/>
              </w:rPr>
            </w:pPr>
          </w:p>
          <w:p w:rsidR="0089262C" w:rsidRPr="003D0B76" w:rsidRDefault="0089262C" w:rsidP="00A62DED">
            <w:pPr>
              <w:autoSpaceDE w:val="0"/>
              <w:autoSpaceDN w:val="0"/>
              <w:adjustRightInd w:val="0"/>
              <w:jc w:val="right"/>
              <w:rPr>
                <w:rFonts w:ascii="Arial" w:hAnsi="Arial" w:cs="Arial"/>
                <w:color w:val="000000"/>
                <w:sz w:val="20"/>
                <w:szCs w:val="20"/>
              </w:rPr>
            </w:pPr>
          </w:p>
          <w:p w:rsidR="0089262C" w:rsidRPr="003D0B76" w:rsidRDefault="0089262C" w:rsidP="00A62DED">
            <w:pPr>
              <w:autoSpaceDE w:val="0"/>
              <w:autoSpaceDN w:val="0"/>
              <w:adjustRightInd w:val="0"/>
              <w:jc w:val="right"/>
              <w:rPr>
                <w:rFonts w:ascii="Arial" w:hAnsi="Arial" w:cs="Arial"/>
                <w:color w:val="000000"/>
                <w:sz w:val="20"/>
                <w:szCs w:val="20"/>
              </w:rPr>
            </w:pPr>
          </w:p>
          <w:p w:rsidR="0089262C" w:rsidRPr="003D0B76" w:rsidRDefault="0089262C" w:rsidP="00A62DED">
            <w:pPr>
              <w:autoSpaceDE w:val="0"/>
              <w:autoSpaceDN w:val="0"/>
              <w:adjustRightInd w:val="0"/>
              <w:jc w:val="right"/>
              <w:rPr>
                <w:rFonts w:ascii="Arial" w:hAnsi="Arial" w:cs="Arial"/>
                <w:color w:val="000000"/>
                <w:sz w:val="20"/>
                <w:szCs w:val="20"/>
              </w:rPr>
            </w:pPr>
          </w:p>
          <w:p w:rsidR="0089262C" w:rsidRPr="003D0B76" w:rsidRDefault="0089262C" w:rsidP="00A62DED">
            <w:pPr>
              <w:autoSpaceDE w:val="0"/>
              <w:autoSpaceDN w:val="0"/>
              <w:adjustRightInd w:val="0"/>
              <w:jc w:val="right"/>
              <w:rPr>
                <w:rFonts w:ascii="Arial" w:hAnsi="Arial" w:cs="Arial"/>
                <w:color w:val="000000"/>
                <w:sz w:val="20"/>
                <w:szCs w:val="20"/>
              </w:rPr>
            </w:pPr>
          </w:p>
        </w:tc>
        <w:tc>
          <w:tcPr>
            <w:tcW w:w="672" w:type="dxa"/>
            <w:gridSpan w:val="3"/>
            <w:tcBorders>
              <w:top w:val="nil"/>
              <w:left w:val="nil"/>
              <w:bottom w:val="nil"/>
              <w:right w:val="nil"/>
            </w:tcBorders>
          </w:tcPr>
          <w:p w:rsidR="0089262C" w:rsidRPr="003D0B76" w:rsidRDefault="0089262C" w:rsidP="00A62DED">
            <w:pPr>
              <w:autoSpaceDE w:val="0"/>
              <w:autoSpaceDN w:val="0"/>
              <w:adjustRightInd w:val="0"/>
              <w:jc w:val="right"/>
              <w:rPr>
                <w:rFonts w:ascii="Arial" w:hAnsi="Arial" w:cs="Arial"/>
                <w:color w:val="000000"/>
                <w:sz w:val="20"/>
                <w:szCs w:val="20"/>
              </w:rPr>
            </w:pPr>
          </w:p>
        </w:tc>
        <w:tc>
          <w:tcPr>
            <w:tcW w:w="1056" w:type="dxa"/>
            <w:gridSpan w:val="2"/>
            <w:tcBorders>
              <w:top w:val="nil"/>
              <w:left w:val="nil"/>
              <w:bottom w:val="nil"/>
              <w:right w:val="nil"/>
            </w:tcBorders>
          </w:tcPr>
          <w:p w:rsidR="0089262C" w:rsidRPr="003D0B76" w:rsidRDefault="0089262C" w:rsidP="00A62DED">
            <w:pPr>
              <w:autoSpaceDE w:val="0"/>
              <w:autoSpaceDN w:val="0"/>
              <w:adjustRightInd w:val="0"/>
              <w:jc w:val="right"/>
              <w:rPr>
                <w:rFonts w:ascii="Arial" w:hAnsi="Arial" w:cs="Arial"/>
                <w:color w:val="000000"/>
                <w:sz w:val="20"/>
                <w:szCs w:val="20"/>
              </w:rPr>
            </w:pPr>
          </w:p>
        </w:tc>
      </w:tr>
      <w:tr w:rsidR="0089262C" w:rsidRPr="003D0B76" w:rsidTr="00A62DED">
        <w:trPr>
          <w:gridAfter w:val="2"/>
          <w:wAfter w:w="789" w:type="dxa"/>
          <w:trHeight w:val="247"/>
        </w:trPr>
        <w:tc>
          <w:tcPr>
            <w:tcW w:w="4143" w:type="dxa"/>
            <w:gridSpan w:val="4"/>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jc w:val="right"/>
              <w:rPr>
                <w:rFonts w:ascii="Arial" w:hAnsi="Arial" w:cs="Arial"/>
                <w:color w:val="000000"/>
                <w:sz w:val="20"/>
                <w:szCs w:val="20"/>
              </w:rPr>
            </w:pPr>
          </w:p>
        </w:tc>
        <w:tc>
          <w:tcPr>
            <w:tcW w:w="2287" w:type="dxa"/>
            <w:gridSpan w:val="8"/>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jc w:val="right"/>
              <w:rPr>
                <w:rFonts w:ascii="Arial" w:hAnsi="Arial" w:cs="Arial"/>
                <w:color w:val="000000"/>
                <w:sz w:val="20"/>
                <w:szCs w:val="20"/>
              </w:rPr>
            </w:pPr>
          </w:p>
        </w:tc>
        <w:tc>
          <w:tcPr>
            <w:tcW w:w="3296" w:type="dxa"/>
            <w:gridSpan w:val="5"/>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Приложение № 5</w:t>
            </w:r>
          </w:p>
        </w:tc>
      </w:tr>
      <w:tr w:rsidR="0089262C" w:rsidRPr="003D0B76" w:rsidTr="00A62DED">
        <w:trPr>
          <w:gridAfter w:val="2"/>
          <w:wAfter w:w="789" w:type="dxa"/>
          <w:trHeight w:val="247"/>
        </w:trPr>
        <w:tc>
          <w:tcPr>
            <w:tcW w:w="4143" w:type="dxa"/>
            <w:gridSpan w:val="4"/>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jc w:val="right"/>
              <w:rPr>
                <w:rFonts w:ascii="Arial" w:hAnsi="Arial" w:cs="Arial"/>
                <w:color w:val="000000"/>
                <w:sz w:val="20"/>
                <w:szCs w:val="20"/>
              </w:rPr>
            </w:pPr>
          </w:p>
        </w:tc>
        <w:tc>
          <w:tcPr>
            <w:tcW w:w="2287" w:type="dxa"/>
            <w:gridSpan w:val="8"/>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jc w:val="right"/>
              <w:rPr>
                <w:rFonts w:ascii="Arial" w:hAnsi="Arial" w:cs="Arial"/>
                <w:color w:val="000000"/>
                <w:sz w:val="20"/>
                <w:szCs w:val="20"/>
              </w:rPr>
            </w:pPr>
          </w:p>
        </w:tc>
        <w:tc>
          <w:tcPr>
            <w:tcW w:w="3296" w:type="dxa"/>
            <w:gridSpan w:val="5"/>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К решению</w:t>
            </w:r>
          </w:p>
        </w:tc>
      </w:tr>
      <w:tr w:rsidR="0089262C" w:rsidRPr="003D0B76" w:rsidTr="00A62DED">
        <w:trPr>
          <w:gridAfter w:val="2"/>
          <w:wAfter w:w="789" w:type="dxa"/>
          <w:trHeight w:val="247"/>
        </w:trPr>
        <w:tc>
          <w:tcPr>
            <w:tcW w:w="4143" w:type="dxa"/>
            <w:gridSpan w:val="4"/>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jc w:val="right"/>
              <w:rPr>
                <w:rFonts w:ascii="Arial" w:hAnsi="Arial" w:cs="Arial"/>
                <w:color w:val="000000"/>
                <w:sz w:val="20"/>
                <w:szCs w:val="20"/>
              </w:rPr>
            </w:pPr>
          </w:p>
        </w:tc>
        <w:tc>
          <w:tcPr>
            <w:tcW w:w="2287" w:type="dxa"/>
            <w:gridSpan w:val="8"/>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jc w:val="right"/>
              <w:rPr>
                <w:rFonts w:ascii="Arial" w:hAnsi="Arial" w:cs="Arial"/>
                <w:color w:val="000000"/>
                <w:sz w:val="20"/>
                <w:szCs w:val="20"/>
              </w:rPr>
            </w:pPr>
          </w:p>
        </w:tc>
        <w:tc>
          <w:tcPr>
            <w:tcW w:w="3296" w:type="dxa"/>
            <w:gridSpan w:val="5"/>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rPr>
                <w:color w:val="000000"/>
                <w:sz w:val="20"/>
                <w:szCs w:val="20"/>
              </w:rPr>
            </w:pPr>
            <w:proofErr w:type="spellStart"/>
            <w:r w:rsidRPr="003D0B76">
              <w:rPr>
                <w:color w:val="000000"/>
                <w:sz w:val="20"/>
                <w:szCs w:val="20"/>
              </w:rPr>
              <w:t>Егоркинского</w:t>
            </w:r>
            <w:proofErr w:type="spellEnd"/>
            <w:r w:rsidRPr="003D0B76">
              <w:rPr>
                <w:color w:val="000000"/>
                <w:sz w:val="20"/>
                <w:szCs w:val="20"/>
              </w:rPr>
              <w:t xml:space="preserve"> сельского </w:t>
            </w:r>
          </w:p>
        </w:tc>
      </w:tr>
      <w:tr w:rsidR="0089262C" w:rsidRPr="003D0B76" w:rsidTr="00A62DED">
        <w:trPr>
          <w:gridAfter w:val="2"/>
          <w:wAfter w:w="789" w:type="dxa"/>
          <w:trHeight w:val="247"/>
        </w:trPr>
        <w:tc>
          <w:tcPr>
            <w:tcW w:w="4143" w:type="dxa"/>
            <w:gridSpan w:val="4"/>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jc w:val="right"/>
              <w:rPr>
                <w:rFonts w:ascii="Arial" w:hAnsi="Arial" w:cs="Arial"/>
                <w:color w:val="000000"/>
                <w:sz w:val="20"/>
                <w:szCs w:val="20"/>
              </w:rPr>
            </w:pPr>
          </w:p>
        </w:tc>
        <w:tc>
          <w:tcPr>
            <w:tcW w:w="2287" w:type="dxa"/>
            <w:gridSpan w:val="8"/>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jc w:val="right"/>
              <w:rPr>
                <w:rFonts w:ascii="Arial" w:hAnsi="Arial" w:cs="Arial"/>
                <w:color w:val="000000"/>
                <w:sz w:val="20"/>
                <w:szCs w:val="20"/>
              </w:rPr>
            </w:pPr>
          </w:p>
        </w:tc>
        <w:tc>
          <w:tcPr>
            <w:tcW w:w="3296" w:type="dxa"/>
            <w:gridSpan w:val="5"/>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 xml:space="preserve">поселения </w:t>
            </w:r>
            <w:proofErr w:type="spellStart"/>
            <w:r w:rsidRPr="003D0B76">
              <w:rPr>
                <w:color w:val="000000"/>
                <w:sz w:val="20"/>
                <w:szCs w:val="20"/>
              </w:rPr>
              <w:t>Шумерлинского</w:t>
            </w:r>
            <w:proofErr w:type="spellEnd"/>
            <w:r w:rsidRPr="003D0B76">
              <w:rPr>
                <w:color w:val="000000"/>
                <w:sz w:val="20"/>
                <w:szCs w:val="20"/>
              </w:rPr>
              <w:t xml:space="preserve"> района</w:t>
            </w:r>
          </w:p>
        </w:tc>
      </w:tr>
      <w:tr w:rsidR="0089262C" w:rsidRPr="003D0B76" w:rsidTr="00A62DED">
        <w:trPr>
          <w:gridAfter w:val="2"/>
          <w:wAfter w:w="789" w:type="dxa"/>
          <w:trHeight w:val="247"/>
        </w:trPr>
        <w:tc>
          <w:tcPr>
            <w:tcW w:w="4143" w:type="dxa"/>
            <w:gridSpan w:val="4"/>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jc w:val="right"/>
              <w:rPr>
                <w:rFonts w:ascii="Arial" w:hAnsi="Arial" w:cs="Arial"/>
                <w:color w:val="000000"/>
                <w:sz w:val="20"/>
                <w:szCs w:val="20"/>
              </w:rPr>
            </w:pPr>
          </w:p>
        </w:tc>
        <w:tc>
          <w:tcPr>
            <w:tcW w:w="2287" w:type="dxa"/>
            <w:gridSpan w:val="8"/>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jc w:val="right"/>
              <w:rPr>
                <w:rFonts w:ascii="Arial" w:hAnsi="Arial" w:cs="Arial"/>
                <w:color w:val="000000"/>
                <w:sz w:val="20"/>
                <w:szCs w:val="20"/>
              </w:rPr>
            </w:pPr>
          </w:p>
        </w:tc>
        <w:tc>
          <w:tcPr>
            <w:tcW w:w="3296" w:type="dxa"/>
            <w:gridSpan w:val="5"/>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Чувашской Республики</w:t>
            </w:r>
          </w:p>
        </w:tc>
      </w:tr>
      <w:tr w:rsidR="0089262C" w:rsidRPr="003D0B76" w:rsidTr="00A62DED">
        <w:trPr>
          <w:gridAfter w:val="2"/>
          <w:wAfter w:w="789" w:type="dxa"/>
          <w:trHeight w:val="247"/>
        </w:trPr>
        <w:tc>
          <w:tcPr>
            <w:tcW w:w="4143" w:type="dxa"/>
            <w:gridSpan w:val="4"/>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jc w:val="right"/>
              <w:rPr>
                <w:rFonts w:ascii="Arial" w:hAnsi="Arial" w:cs="Arial"/>
                <w:color w:val="000000"/>
                <w:sz w:val="20"/>
                <w:szCs w:val="20"/>
              </w:rPr>
            </w:pPr>
          </w:p>
        </w:tc>
        <w:tc>
          <w:tcPr>
            <w:tcW w:w="2287" w:type="dxa"/>
            <w:gridSpan w:val="8"/>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jc w:val="right"/>
              <w:rPr>
                <w:rFonts w:ascii="Arial" w:hAnsi="Arial" w:cs="Arial"/>
                <w:color w:val="000000"/>
                <w:sz w:val="20"/>
                <w:szCs w:val="20"/>
              </w:rPr>
            </w:pPr>
          </w:p>
        </w:tc>
        <w:tc>
          <w:tcPr>
            <w:tcW w:w="3296" w:type="dxa"/>
            <w:gridSpan w:val="5"/>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rPr>
                <w:color w:val="000000"/>
                <w:sz w:val="20"/>
                <w:szCs w:val="20"/>
              </w:rPr>
            </w:pPr>
            <w:r w:rsidRPr="003D0B76">
              <w:rPr>
                <w:color w:val="000000"/>
                <w:sz w:val="20"/>
                <w:szCs w:val="20"/>
              </w:rPr>
              <w:t>за 2020 год</w:t>
            </w:r>
          </w:p>
        </w:tc>
      </w:tr>
      <w:tr w:rsidR="0089262C" w:rsidRPr="003D0B76" w:rsidTr="00A62DED">
        <w:trPr>
          <w:gridAfter w:val="2"/>
          <w:wAfter w:w="789" w:type="dxa"/>
          <w:trHeight w:val="247"/>
        </w:trPr>
        <w:tc>
          <w:tcPr>
            <w:tcW w:w="4143" w:type="dxa"/>
            <w:gridSpan w:val="4"/>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jc w:val="right"/>
              <w:rPr>
                <w:rFonts w:ascii="Arial" w:hAnsi="Arial" w:cs="Arial"/>
                <w:color w:val="000000"/>
                <w:sz w:val="20"/>
                <w:szCs w:val="20"/>
              </w:rPr>
            </w:pPr>
          </w:p>
        </w:tc>
        <w:tc>
          <w:tcPr>
            <w:tcW w:w="2287" w:type="dxa"/>
            <w:gridSpan w:val="8"/>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jc w:val="right"/>
              <w:rPr>
                <w:rFonts w:ascii="Arial" w:hAnsi="Arial" w:cs="Arial"/>
                <w:color w:val="000000"/>
                <w:sz w:val="20"/>
                <w:szCs w:val="20"/>
              </w:rPr>
            </w:pPr>
          </w:p>
        </w:tc>
        <w:tc>
          <w:tcPr>
            <w:tcW w:w="3296" w:type="dxa"/>
            <w:gridSpan w:val="5"/>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jc w:val="right"/>
              <w:rPr>
                <w:rFonts w:ascii="Arial" w:hAnsi="Arial" w:cs="Arial"/>
                <w:color w:val="000000"/>
                <w:sz w:val="20"/>
                <w:szCs w:val="20"/>
              </w:rPr>
            </w:pPr>
          </w:p>
        </w:tc>
      </w:tr>
      <w:tr w:rsidR="0089262C" w:rsidRPr="003D0B76" w:rsidTr="00A62DED">
        <w:trPr>
          <w:gridAfter w:val="2"/>
          <w:wAfter w:w="789" w:type="dxa"/>
          <w:trHeight w:val="247"/>
        </w:trPr>
        <w:tc>
          <w:tcPr>
            <w:tcW w:w="4143" w:type="dxa"/>
            <w:gridSpan w:val="4"/>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jc w:val="right"/>
              <w:rPr>
                <w:rFonts w:ascii="Arial" w:hAnsi="Arial" w:cs="Arial"/>
                <w:color w:val="000000"/>
                <w:sz w:val="20"/>
                <w:szCs w:val="20"/>
              </w:rPr>
            </w:pPr>
          </w:p>
        </w:tc>
        <w:tc>
          <w:tcPr>
            <w:tcW w:w="2287" w:type="dxa"/>
            <w:gridSpan w:val="8"/>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rPr>
                <w:rFonts w:ascii="Arial" w:hAnsi="Arial" w:cs="Arial"/>
                <w:color w:val="000000"/>
                <w:sz w:val="20"/>
                <w:szCs w:val="20"/>
              </w:rPr>
            </w:pPr>
            <w:r w:rsidRPr="003D0B76">
              <w:rPr>
                <w:rFonts w:ascii="Arial" w:hAnsi="Arial" w:cs="Arial"/>
                <w:color w:val="000000"/>
                <w:sz w:val="20"/>
                <w:szCs w:val="20"/>
              </w:rPr>
              <w:t>О Т Ч Е Т</w:t>
            </w:r>
          </w:p>
        </w:tc>
        <w:tc>
          <w:tcPr>
            <w:tcW w:w="3296" w:type="dxa"/>
            <w:gridSpan w:val="5"/>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jc w:val="right"/>
              <w:rPr>
                <w:rFonts w:ascii="Arial" w:hAnsi="Arial" w:cs="Arial"/>
                <w:color w:val="000000"/>
                <w:sz w:val="20"/>
                <w:szCs w:val="20"/>
              </w:rPr>
            </w:pPr>
          </w:p>
        </w:tc>
      </w:tr>
      <w:tr w:rsidR="0089262C" w:rsidRPr="003D0B76" w:rsidTr="00A62DED">
        <w:trPr>
          <w:gridAfter w:val="2"/>
          <w:wAfter w:w="789" w:type="dxa"/>
          <w:trHeight w:val="770"/>
        </w:trPr>
        <w:tc>
          <w:tcPr>
            <w:tcW w:w="9726" w:type="dxa"/>
            <w:gridSpan w:val="17"/>
            <w:tcBorders>
              <w:top w:val="single" w:sz="2" w:space="0" w:color="000000"/>
              <w:left w:val="single" w:sz="2" w:space="0" w:color="000000"/>
              <w:bottom w:val="single" w:sz="2" w:space="0" w:color="000000"/>
              <w:right w:val="single" w:sz="2" w:space="0" w:color="000000"/>
            </w:tcBorders>
          </w:tcPr>
          <w:p w:rsidR="0089262C" w:rsidRPr="003D0B76" w:rsidRDefault="0089262C" w:rsidP="00A62DED">
            <w:pPr>
              <w:autoSpaceDE w:val="0"/>
              <w:autoSpaceDN w:val="0"/>
              <w:adjustRightInd w:val="0"/>
              <w:jc w:val="center"/>
              <w:rPr>
                <w:rFonts w:ascii="Arial" w:hAnsi="Arial" w:cs="Arial"/>
                <w:color w:val="000000"/>
                <w:sz w:val="20"/>
                <w:szCs w:val="20"/>
              </w:rPr>
            </w:pPr>
            <w:r w:rsidRPr="003D0B76">
              <w:rPr>
                <w:rFonts w:ascii="Arial" w:hAnsi="Arial" w:cs="Arial"/>
                <w:color w:val="000000"/>
                <w:sz w:val="20"/>
                <w:szCs w:val="20"/>
              </w:rPr>
              <w:t xml:space="preserve">о численности муниципальных служащих, работников муниципальных учреждений с указанием фактических затрат на их денежное содержание за счет средств бюджета </w:t>
            </w:r>
            <w:proofErr w:type="spellStart"/>
            <w:r w:rsidRPr="003D0B76">
              <w:rPr>
                <w:rFonts w:ascii="Arial" w:hAnsi="Arial" w:cs="Arial"/>
                <w:color w:val="000000"/>
                <w:sz w:val="20"/>
                <w:szCs w:val="20"/>
              </w:rPr>
              <w:t>Егоркинского</w:t>
            </w:r>
            <w:proofErr w:type="spellEnd"/>
            <w:r w:rsidRPr="003D0B76">
              <w:rPr>
                <w:rFonts w:ascii="Arial" w:hAnsi="Arial" w:cs="Arial"/>
                <w:color w:val="000000"/>
                <w:sz w:val="20"/>
                <w:szCs w:val="20"/>
              </w:rPr>
              <w:t xml:space="preserve"> сельского поселения </w:t>
            </w:r>
            <w:proofErr w:type="spellStart"/>
            <w:r w:rsidRPr="003D0B76">
              <w:rPr>
                <w:rFonts w:ascii="Arial" w:hAnsi="Arial" w:cs="Arial"/>
                <w:color w:val="000000"/>
                <w:sz w:val="20"/>
                <w:szCs w:val="20"/>
              </w:rPr>
              <w:t>Шумерлинского</w:t>
            </w:r>
            <w:proofErr w:type="spellEnd"/>
            <w:r w:rsidRPr="003D0B76">
              <w:rPr>
                <w:rFonts w:ascii="Arial" w:hAnsi="Arial" w:cs="Arial"/>
                <w:color w:val="000000"/>
                <w:sz w:val="20"/>
                <w:szCs w:val="20"/>
              </w:rPr>
              <w:t xml:space="preserve"> района за  2020г.</w:t>
            </w:r>
          </w:p>
        </w:tc>
      </w:tr>
      <w:tr w:rsidR="0089262C" w:rsidRPr="003D0B76" w:rsidTr="00A62DED">
        <w:trPr>
          <w:gridAfter w:val="2"/>
          <w:wAfter w:w="789" w:type="dxa"/>
          <w:trHeight w:val="247"/>
        </w:trPr>
        <w:tc>
          <w:tcPr>
            <w:tcW w:w="4143" w:type="dxa"/>
            <w:gridSpan w:val="4"/>
            <w:tcBorders>
              <w:top w:val="single" w:sz="2" w:space="0" w:color="000000"/>
              <w:left w:val="single" w:sz="2" w:space="0" w:color="000000"/>
              <w:bottom w:val="single" w:sz="6" w:space="0" w:color="auto"/>
              <w:right w:val="single" w:sz="2" w:space="0" w:color="000000"/>
            </w:tcBorders>
          </w:tcPr>
          <w:p w:rsidR="0089262C" w:rsidRPr="003D0B76" w:rsidRDefault="0089262C" w:rsidP="00A62DED">
            <w:pPr>
              <w:autoSpaceDE w:val="0"/>
              <w:autoSpaceDN w:val="0"/>
              <w:adjustRightInd w:val="0"/>
              <w:jc w:val="right"/>
              <w:rPr>
                <w:rFonts w:ascii="Arial" w:hAnsi="Arial" w:cs="Arial"/>
                <w:color w:val="000000"/>
                <w:sz w:val="20"/>
                <w:szCs w:val="20"/>
              </w:rPr>
            </w:pPr>
          </w:p>
        </w:tc>
        <w:tc>
          <w:tcPr>
            <w:tcW w:w="2287" w:type="dxa"/>
            <w:gridSpan w:val="8"/>
            <w:tcBorders>
              <w:top w:val="single" w:sz="2" w:space="0" w:color="000000"/>
              <w:left w:val="single" w:sz="2" w:space="0" w:color="000000"/>
              <w:bottom w:val="single" w:sz="6" w:space="0" w:color="auto"/>
              <w:right w:val="single" w:sz="2" w:space="0" w:color="000000"/>
            </w:tcBorders>
          </w:tcPr>
          <w:p w:rsidR="0089262C" w:rsidRPr="003D0B76" w:rsidRDefault="0089262C" w:rsidP="00A62DED">
            <w:pPr>
              <w:autoSpaceDE w:val="0"/>
              <w:autoSpaceDN w:val="0"/>
              <w:adjustRightInd w:val="0"/>
              <w:jc w:val="right"/>
              <w:rPr>
                <w:rFonts w:ascii="Arial" w:hAnsi="Arial" w:cs="Arial"/>
                <w:color w:val="000000"/>
                <w:sz w:val="20"/>
                <w:szCs w:val="20"/>
              </w:rPr>
            </w:pPr>
          </w:p>
        </w:tc>
        <w:tc>
          <w:tcPr>
            <w:tcW w:w="3296" w:type="dxa"/>
            <w:gridSpan w:val="5"/>
            <w:tcBorders>
              <w:top w:val="single" w:sz="2" w:space="0" w:color="000000"/>
              <w:left w:val="single" w:sz="2" w:space="0" w:color="000000"/>
              <w:bottom w:val="single" w:sz="6" w:space="0" w:color="auto"/>
              <w:right w:val="single" w:sz="2" w:space="0" w:color="000000"/>
            </w:tcBorders>
          </w:tcPr>
          <w:p w:rsidR="0089262C" w:rsidRPr="003D0B76" w:rsidRDefault="0089262C" w:rsidP="00A62DED">
            <w:pPr>
              <w:autoSpaceDE w:val="0"/>
              <w:autoSpaceDN w:val="0"/>
              <w:adjustRightInd w:val="0"/>
              <w:jc w:val="right"/>
              <w:rPr>
                <w:rFonts w:ascii="Arial" w:hAnsi="Arial" w:cs="Arial"/>
                <w:color w:val="000000"/>
                <w:sz w:val="20"/>
                <w:szCs w:val="20"/>
              </w:rPr>
            </w:pPr>
          </w:p>
        </w:tc>
      </w:tr>
      <w:tr w:rsidR="0089262C" w:rsidRPr="003D0B76" w:rsidTr="00A62DED">
        <w:trPr>
          <w:gridAfter w:val="2"/>
          <w:wAfter w:w="789" w:type="dxa"/>
          <w:trHeight w:val="1018"/>
        </w:trPr>
        <w:tc>
          <w:tcPr>
            <w:tcW w:w="4143" w:type="dxa"/>
            <w:gridSpan w:val="4"/>
            <w:tcBorders>
              <w:top w:val="single" w:sz="6" w:space="0" w:color="auto"/>
              <w:left w:val="single" w:sz="6" w:space="0" w:color="auto"/>
              <w:bottom w:val="single" w:sz="6" w:space="0" w:color="auto"/>
              <w:right w:val="single" w:sz="6" w:space="0" w:color="auto"/>
            </w:tcBorders>
          </w:tcPr>
          <w:p w:rsidR="0089262C" w:rsidRPr="003D0B76" w:rsidRDefault="0089262C" w:rsidP="00A62DED">
            <w:pPr>
              <w:autoSpaceDE w:val="0"/>
              <w:autoSpaceDN w:val="0"/>
              <w:adjustRightInd w:val="0"/>
              <w:jc w:val="center"/>
              <w:rPr>
                <w:rFonts w:ascii="Arial" w:hAnsi="Arial" w:cs="Arial"/>
                <w:color w:val="000000"/>
                <w:sz w:val="20"/>
                <w:szCs w:val="20"/>
              </w:rPr>
            </w:pPr>
            <w:proofErr w:type="spellStart"/>
            <w:r w:rsidRPr="003D0B76">
              <w:rPr>
                <w:rFonts w:ascii="Arial" w:hAnsi="Arial" w:cs="Arial"/>
                <w:color w:val="000000"/>
                <w:sz w:val="20"/>
                <w:szCs w:val="20"/>
              </w:rPr>
              <w:t>Наименоваание</w:t>
            </w:r>
            <w:proofErr w:type="spellEnd"/>
            <w:r w:rsidRPr="003D0B76">
              <w:rPr>
                <w:rFonts w:ascii="Arial" w:hAnsi="Arial" w:cs="Arial"/>
                <w:color w:val="000000"/>
                <w:sz w:val="20"/>
                <w:szCs w:val="20"/>
              </w:rPr>
              <w:t xml:space="preserve"> расходов</w:t>
            </w:r>
          </w:p>
        </w:tc>
        <w:tc>
          <w:tcPr>
            <w:tcW w:w="2287" w:type="dxa"/>
            <w:gridSpan w:val="8"/>
            <w:tcBorders>
              <w:top w:val="single" w:sz="6" w:space="0" w:color="auto"/>
              <w:left w:val="single" w:sz="6" w:space="0" w:color="auto"/>
              <w:bottom w:val="single" w:sz="6" w:space="0" w:color="auto"/>
              <w:right w:val="single" w:sz="6" w:space="0" w:color="auto"/>
            </w:tcBorders>
          </w:tcPr>
          <w:p w:rsidR="0089262C" w:rsidRPr="003D0B76" w:rsidRDefault="0089262C" w:rsidP="00A62DED">
            <w:pPr>
              <w:autoSpaceDE w:val="0"/>
              <w:autoSpaceDN w:val="0"/>
              <w:adjustRightInd w:val="0"/>
              <w:jc w:val="center"/>
              <w:rPr>
                <w:rFonts w:ascii="Arial" w:hAnsi="Arial" w:cs="Arial"/>
                <w:color w:val="000000"/>
                <w:sz w:val="20"/>
                <w:szCs w:val="20"/>
              </w:rPr>
            </w:pPr>
            <w:r w:rsidRPr="003D0B76">
              <w:rPr>
                <w:rFonts w:ascii="Arial" w:hAnsi="Arial" w:cs="Arial"/>
                <w:color w:val="000000"/>
                <w:sz w:val="20"/>
                <w:szCs w:val="20"/>
              </w:rPr>
              <w:t>Факт численность, чел.</w:t>
            </w:r>
          </w:p>
        </w:tc>
        <w:tc>
          <w:tcPr>
            <w:tcW w:w="3296" w:type="dxa"/>
            <w:gridSpan w:val="5"/>
            <w:tcBorders>
              <w:top w:val="single" w:sz="6" w:space="0" w:color="auto"/>
              <w:left w:val="single" w:sz="6" w:space="0" w:color="auto"/>
              <w:bottom w:val="single" w:sz="6" w:space="0" w:color="auto"/>
              <w:right w:val="single" w:sz="6" w:space="0" w:color="auto"/>
            </w:tcBorders>
          </w:tcPr>
          <w:p w:rsidR="0089262C" w:rsidRPr="003D0B76" w:rsidRDefault="0089262C" w:rsidP="00A62DED">
            <w:pPr>
              <w:autoSpaceDE w:val="0"/>
              <w:autoSpaceDN w:val="0"/>
              <w:adjustRightInd w:val="0"/>
              <w:jc w:val="center"/>
              <w:rPr>
                <w:rFonts w:ascii="Arial" w:hAnsi="Arial" w:cs="Arial"/>
                <w:color w:val="000000"/>
                <w:sz w:val="20"/>
                <w:szCs w:val="20"/>
              </w:rPr>
            </w:pPr>
            <w:r w:rsidRPr="003D0B76">
              <w:rPr>
                <w:rFonts w:ascii="Arial" w:hAnsi="Arial" w:cs="Arial"/>
                <w:color w:val="000000"/>
                <w:sz w:val="20"/>
                <w:szCs w:val="20"/>
              </w:rPr>
              <w:t xml:space="preserve">Фактические затраты на денежное содержание (оплата труда и  начисления на выплаты по оплате труда), </w:t>
            </w:r>
            <w:proofErr w:type="spellStart"/>
            <w:r w:rsidRPr="003D0B76">
              <w:rPr>
                <w:rFonts w:ascii="Arial" w:hAnsi="Arial" w:cs="Arial"/>
                <w:color w:val="000000"/>
                <w:sz w:val="20"/>
                <w:szCs w:val="20"/>
              </w:rPr>
              <w:t>тыс</w:t>
            </w:r>
            <w:proofErr w:type="gramStart"/>
            <w:r w:rsidRPr="003D0B76">
              <w:rPr>
                <w:rFonts w:ascii="Arial" w:hAnsi="Arial" w:cs="Arial"/>
                <w:color w:val="000000"/>
                <w:sz w:val="20"/>
                <w:szCs w:val="20"/>
              </w:rPr>
              <w:t>.р</w:t>
            </w:r>
            <w:proofErr w:type="gramEnd"/>
            <w:r w:rsidRPr="003D0B76">
              <w:rPr>
                <w:rFonts w:ascii="Arial" w:hAnsi="Arial" w:cs="Arial"/>
                <w:color w:val="000000"/>
                <w:sz w:val="20"/>
                <w:szCs w:val="20"/>
              </w:rPr>
              <w:t>уб</w:t>
            </w:r>
            <w:proofErr w:type="spellEnd"/>
            <w:r w:rsidRPr="003D0B76">
              <w:rPr>
                <w:rFonts w:ascii="Arial" w:hAnsi="Arial" w:cs="Arial"/>
                <w:color w:val="000000"/>
                <w:sz w:val="20"/>
                <w:szCs w:val="20"/>
              </w:rPr>
              <w:t>.</w:t>
            </w:r>
          </w:p>
        </w:tc>
      </w:tr>
      <w:tr w:rsidR="0089262C" w:rsidRPr="003D0B76" w:rsidTr="00A62DED">
        <w:trPr>
          <w:gridAfter w:val="2"/>
          <w:wAfter w:w="789" w:type="dxa"/>
          <w:trHeight w:val="305"/>
        </w:trPr>
        <w:tc>
          <w:tcPr>
            <w:tcW w:w="4143" w:type="dxa"/>
            <w:gridSpan w:val="4"/>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rFonts w:ascii="Arial" w:hAnsi="Arial" w:cs="Arial"/>
                <w:color w:val="000000"/>
                <w:sz w:val="20"/>
                <w:szCs w:val="20"/>
              </w:rPr>
            </w:pPr>
            <w:r w:rsidRPr="003D0B76">
              <w:rPr>
                <w:rFonts w:ascii="Arial" w:hAnsi="Arial" w:cs="Arial"/>
                <w:color w:val="000000"/>
                <w:sz w:val="20"/>
                <w:szCs w:val="20"/>
              </w:rPr>
              <w:t>Общегосударственные вопросы</w:t>
            </w:r>
          </w:p>
        </w:tc>
        <w:tc>
          <w:tcPr>
            <w:tcW w:w="2287" w:type="dxa"/>
            <w:gridSpan w:val="8"/>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rFonts w:ascii="Arial" w:hAnsi="Arial" w:cs="Arial"/>
                <w:color w:val="000000"/>
                <w:sz w:val="20"/>
                <w:szCs w:val="20"/>
              </w:rPr>
            </w:pPr>
            <w:r w:rsidRPr="003D0B76">
              <w:rPr>
                <w:rFonts w:ascii="Arial" w:hAnsi="Arial" w:cs="Arial"/>
                <w:color w:val="000000"/>
                <w:sz w:val="20"/>
                <w:szCs w:val="20"/>
              </w:rPr>
              <w:t>3</w:t>
            </w:r>
          </w:p>
        </w:tc>
        <w:tc>
          <w:tcPr>
            <w:tcW w:w="3296"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rFonts w:ascii="Arial" w:hAnsi="Arial" w:cs="Arial"/>
                <w:color w:val="000000"/>
                <w:sz w:val="20"/>
                <w:szCs w:val="20"/>
              </w:rPr>
            </w:pPr>
            <w:r w:rsidRPr="003D0B76">
              <w:rPr>
                <w:rFonts w:ascii="Arial" w:hAnsi="Arial" w:cs="Arial"/>
                <w:color w:val="000000"/>
                <w:sz w:val="20"/>
                <w:szCs w:val="20"/>
              </w:rPr>
              <w:t>905,7</w:t>
            </w:r>
          </w:p>
        </w:tc>
      </w:tr>
      <w:tr w:rsidR="0089262C" w:rsidRPr="003D0B76" w:rsidTr="00A62DED">
        <w:trPr>
          <w:gridAfter w:val="2"/>
          <w:wAfter w:w="789" w:type="dxa"/>
          <w:trHeight w:val="319"/>
        </w:trPr>
        <w:tc>
          <w:tcPr>
            <w:tcW w:w="4143" w:type="dxa"/>
            <w:gridSpan w:val="4"/>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rFonts w:ascii="Arial" w:hAnsi="Arial" w:cs="Arial"/>
                <w:color w:val="000000"/>
                <w:sz w:val="20"/>
                <w:szCs w:val="20"/>
              </w:rPr>
            </w:pPr>
            <w:r w:rsidRPr="003D0B76">
              <w:rPr>
                <w:rFonts w:ascii="Arial" w:hAnsi="Arial" w:cs="Arial"/>
                <w:color w:val="000000"/>
                <w:sz w:val="20"/>
                <w:szCs w:val="20"/>
              </w:rPr>
              <w:t>в том числе муниципальные служащие</w:t>
            </w:r>
          </w:p>
        </w:tc>
        <w:tc>
          <w:tcPr>
            <w:tcW w:w="2287" w:type="dxa"/>
            <w:gridSpan w:val="8"/>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rFonts w:ascii="Arial" w:hAnsi="Arial" w:cs="Arial"/>
                <w:color w:val="000000"/>
                <w:sz w:val="20"/>
                <w:szCs w:val="20"/>
              </w:rPr>
            </w:pPr>
            <w:r w:rsidRPr="003D0B76">
              <w:rPr>
                <w:rFonts w:ascii="Arial" w:hAnsi="Arial" w:cs="Arial"/>
                <w:color w:val="000000"/>
                <w:sz w:val="20"/>
                <w:szCs w:val="20"/>
              </w:rPr>
              <w:t>3</w:t>
            </w:r>
          </w:p>
        </w:tc>
        <w:tc>
          <w:tcPr>
            <w:tcW w:w="3296"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rFonts w:ascii="Arial" w:hAnsi="Arial" w:cs="Arial"/>
                <w:color w:val="000000"/>
                <w:sz w:val="20"/>
                <w:szCs w:val="20"/>
              </w:rPr>
            </w:pPr>
            <w:r w:rsidRPr="003D0B76">
              <w:rPr>
                <w:rFonts w:ascii="Arial" w:hAnsi="Arial" w:cs="Arial"/>
                <w:color w:val="000000"/>
                <w:sz w:val="20"/>
                <w:szCs w:val="20"/>
              </w:rPr>
              <w:t>905,7</w:t>
            </w:r>
          </w:p>
        </w:tc>
      </w:tr>
      <w:tr w:rsidR="0089262C" w:rsidRPr="003D0B76" w:rsidTr="00A62DED">
        <w:trPr>
          <w:gridAfter w:val="2"/>
          <w:wAfter w:w="789" w:type="dxa"/>
          <w:trHeight w:val="247"/>
        </w:trPr>
        <w:tc>
          <w:tcPr>
            <w:tcW w:w="4143" w:type="dxa"/>
            <w:gridSpan w:val="4"/>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rFonts w:ascii="Arial" w:hAnsi="Arial" w:cs="Arial"/>
                <w:color w:val="000000"/>
                <w:sz w:val="20"/>
                <w:szCs w:val="20"/>
              </w:rPr>
            </w:pPr>
            <w:r w:rsidRPr="003D0B76">
              <w:rPr>
                <w:rFonts w:ascii="Arial" w:hAnsi="Arial" w:cs="Arial"/>
                <w:color w:val="000000"/>
                <w:sz w:val="20"/>
                <w:szCs w:val="20"/>
              </w:rPr>
              <w:t>всего</w:t>
            </w:r>
          </w:p>
        </w:tc>
        <w:tc>
          <w:tcPr>
            <w:tcW w:w="2287" w:type="dxa"/>
            <w:gridSpan w:val="8"/>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rFonts w:ascii="Arial" w:hAnsi="Arial" w:cs="Arial"/>
                <w:color w:val="000000"/>
                <w:sz w:val="20"/>
                <w:szCs w:val="20"/>
              </w:rPr>
            </w:pPr>
            <w:r w:rsidRPr="003D0B76">
              <w:rPr>
                <w:rFonts w:ascii="Arial" w:hAnsi="Arial" w:cs="Arial"/>
                <w:color w:val="000000"/>
                <w:sz w:val="20"/>
                <w:szCs w:val="20"/>
              </w:rPr>
              <w:t>3</w:t>
            </w:r>
          </w:p>
        </w:tc>
        <w:tc>
          <w:tcPr>
            <w:tcW w:w="3296" w:type="dxa"/>
            <w:gridSpan w:val="5"/>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rFonts w:ascii="Arial" w:hAnsi="Arial" w:cs="Arial"/>
                <w:color w:val="000000"/>
                <w:sz w:val="20"/>
                <w:szCs w:val="20"/>
              </w:rPr>
            </w:pPr>
            <w:r w:rsidRPr="003D0B76">
              <w:rPr>
                <w:rFonts w:ascii="Arial" w:hAnsi="Arial" w:cs="Arial"/>
                <w:color w:val="000000"/>
                <w:sz w:val="20"/>
                <w:szCs w:val="20"/>
              </w:rPr>
              <w:t>905,7</w:t>
            </w:r>
          </w:p>
        </w:tc>
      </w:tr>
    </w:tbl>
    <w:p w:rsidR="0089262C" w:rsidRPr="003D0B76" w:rsidRDefault="0089262C" w:rsidP="0089262C">
      <w:pPr>
        <w:rPr>
          <w:sz w:val="20"/>
          <w:szCs w:val="20"/>
        </w:rPr>
      </w:pPr>
    </w:p>
    <w:p w:rsidR="0089262C" w:rsidRPr="003D0B76" w:rsidRDefault="0089262C" w:rsidP="0089262C">
      <w:pPr>
        <w:jc w:val="center"/>
        <w:rPr>
          <w:sz w:val="20"/>
          <w:szCs w:val="20"/>
        </w:rPr>
      </w:pPr>
      <w:r w:rsidRPr="003D0B76">
        <w:rPr>
          <w:sz w:val="20"/>
          <w:szCs w:val="20"/>
        </w:rPr>
        <w:t xml:space="preserve">Сводный  доклад  о  ходе  реализации  и  об  оценки  эффективности  муниципальных  программ  </w:t>
      </w:r>
      <w:proofErr w:type="spellStart"/>
      <w:r w:rsidRPr="003D0B76">
        <w:rPr>
          <w:sz w:val="20"/>
          <w:szCs w:val="20"/>
        </w:rPr>
        <w:t>Егоркинского</w:t>
      </w:r>
      <w:proofErr w:type="spellEnd"/>
      <w:r w:rsidRPr="003D0B76">
        <w:rPr>
          <w:sz w:val="20"/>
          <w:szCs w:val="20"/>
        </w:rPr>
        <w:t xml:space="preserve">  сельского  поселения  </w:t>
      </w:r>
      <w:proofErr w:type="spellStart"/>
      <w:r w:rsidRPr="003D0B76">
        <w:rPr>
          <w:sz w:val="20"/>
          <w:szCs w:val="20"/>
        </w:rPr>
        <w:t>Шумерлинского</w:t>
      </w:r>
      <w:proofErr w:type="spellEnd"/>
      <w:r w:rsidRPr="003D0B76">
        <w:rPr>
          <w:sz w:val="20"/>
          <w:szCs w:val="20"/>
        </w:rPr>
        <w:t xml:space="preserve">  района</w:t>
      </w:r>
    </w:p>
    <w:p w:rsidR="0089262C" w:rsidRPr="003D0B76" w:rsidRDefault="0089262C" w:rsidP="0089262C">
      <w:pPr>
        <w:jc w:val="center"/>
        <w:rPr>
          <w:sz w:val="20"/>
          <w:szCs w:val="20"/>
        </w:rPr>
      </w:pPr>
    </w:p>
    <w:p w:rsidR="0089262C" w:rsidRPr="003D0B76" w:rsidRDefault="0089262C" w:rsidP="0089262C">
      <w:pPr>
        <w:jc w:val="both"/>
        <w:rPr>
          <w:bCs/>
          <w:i/>
          <w:sz w:val="20"/>
          <w:szCs w:val="20"/>
        </w:rPr>
      </w:pPr>
    </w:p>
    <w:tbl>
      <w:tblPr>
        <w:tblpPr w:leftFromText="180" w:rightFromText="180" w:vertAnchor="text" w:tblpY="1"/>
        <w:tblOverlap w:val="never"/>
        <w:tblW w:w="12660" w:type="dxa"/>
        <w:tblInd w:w="93" w:type="dxa"/>
        <w:tblLayout w:type="fixed"/>
        <w:tblLook w:val="04A0" w:firstRow="1" w:lastRow="0" w:firstColumn="1" w:lastColumn="0" w:noHBand="0" w:noVBand="1"/>
      </w:tblPr>
      <w:tblGrid>
        <w:gridCol w:w="15"/>
        <w:gridCol w:w="5529"/>
        <w:gridCol w:w="1559"/>
        <w:gridCol w:w="1559"/>
        <w:gridCol w:w="1418"/>
        <w:gridCol w:w="2580"/>
      </w:tblGrid>
      <w:tr w:rsidR="0089262C" w:rsidRPr="003D0B76" w:rsidTr="00A62DED">
        <w:trPr>
          <w:gridBefore w:val="1"/>
          <w:wBefore w:w="15" w:type="dxa"/>
          <w:trHeight w:val="318"/>
        </w:trPr>
        <w:tc>
          <w:tcPr>
            <w:tcW w:w="10065" w:type="dxa"/>
            <w:gridSpan w:val="4"/>
            <w:tcBorders>
              <w:top w:val="nil"/>
              <w:left w:val="nil"/>
              <w:bottom w:val="nil"/>
              <w:right w:val="nil"/>
            </w:tcBorders>
            <w:vAlign w:val="bottom"/>
            <w:hideMark/>
          </w:tcPr>
          <w:p w:rsidR="0089262C" w:rsidRPr="003D0B76" w:rsidRDefault="0089262C" w:rsidP="00A62DED">
            <w:pPr>
              <w:jc w:val="center"/>
              <w:rPr>
                <w:color w:val="000000"/>
                <w:sz w:val="20"/>
                <w:szCs w:val="20"/>
              </w:rPr>
            </w:pPr>
            <w:r w:rsidRPr="003D0B76">
              <w:rPr>
                <w:color w:val="000000"/>
                <w:sz w:val="20"/>
                <w:szCs w:val="20"/>
              </w:rPr>
              <w:t xml:space="preserve">Анализ  исполнения  муниципальных  программ  </w:t>
            </w:r>
            <w:proofErr w:type="spellStart"/>
            <w:r w:rsidRPr="003D0B76">
              <w:rPr>
                <w:color w:val="000000"/>
                <w:sz w:val="20"/>
                <w:szCs w:val="20"/>
              </w:rPr>
              <w:t>Егоркинского</w:t>
            </w:r>
            <w:proofErr w:type="spellEnd"/>
            <w:r w:rsidRPr="003D0B76">
              <w:rPr>
                <w:color w:val="000000"/>
                <w:sz w:val="20"/>
                <w:szCs w:val="20"/>
              </w:rPr>
              <w:t xml:space="preserve">  </w:t>
            </w:r>
          </w:p>
          <w:p w:rsidR="0089262C" w:rsidRPr="003D0B76" w:rsidRDefault="0089262C" w:rsidP="00A62DED">
            <w:pPr>
              <w:jc w:val="center"/>
              <w:rPr>
                <w:color w:val="000000"/>
                <w:sz w:val="20"/>
                <w:szCs w:val="20"/>
              </w:rPr>
            </w:pPr>
            <w:r w:rsidRPr="003D0B76">
              <w:rPr>
                <w:color w:val="000000"/>
                <w:sz w:val="20"/>
                <w:szCs w:val="20"/>
              </w:rPr>
              <w:t xml:space="preserve">сельского  поселения  </w:t>
            </w:r>
            <w:proofErr w:type="spellStart"/>
            <w:r w:rsidRPr="003D0B76">
              <w:rPr>
                <w:color w:val="000000"/>
                <w:sz w:val="20"/>
                <w:szCs w:val="20"/>
              </w:rPr>
              <w:t>Шумерлинского</w:t>
            </w:r>
            <w:proofErr w:type="spellEnd"/>
            <w:r w:rsidRPr="003D0B76">
              <w:rPr>
                <w:color w:val="000000"/>
                <w:sz w:val="20"/>
                <w:szCs w:val="20"/>
              </w:rPr>
              <w:t xml:space="preserve">  района   </w:t>
            </w:r>
          </w:p>
        </w:tc>
        <w:tc>
          <w:tcPr>
            <w:tcW w:w="2580" w:type="dxa"/>
            <w:tcBorders>
              <w:top w:val="nil"/>
              <w:left w:val="nil"/>
              <w:bottom w:val="nil"/>
              <w:right w:val="nil"/>
            </w:tcBorders>
            <w:noWrap/>
            <w:vAlign w:val="bottom"/>
            <w:hideMark/>
          </w:tcPr>
          <w:p w:rsidR="0089262C" w:rsidRPr="003D0B76" w:rsidRDefault="0089262C" w:rsidP="00A62DED">
            <w:pPr>
              <w:rPr>
                <w:color w:val="000000"/>
                <w:sz w:val="20"/>
                <w:szCs w:val="20"/>
              </w:rPr>
            </w:pPr>
          </w:p>
        </w:tc>
      </w:tr>
      <w:tr w:rsidR="0089262C" w:rsidRPr="003D0B76" w:rsidTr="00A62DED">
        <w:trPr>
          <w:gridBefore w:val="1"/>
          <w:wBefore w:w="15" w:type="dxa"/>
          <w:trHeight w:val="315"/>
        </w:trPr>
        <w:tc>
          <w:tcPr>
            <w:tcW w:w="10065" w:type="dxa"/>
            <w:gridSpan w:val="4"/>
            <w:tcBorders>
              <w:top w:val="nil"/>
              <w:left w:val="nil"/>
              <w:bottom w:val="nil"/>
              <w:right w:val="nil"/>
            </w:tcBorders>
            <w:noWrap/>
            <w:vAlign w:val="bottom"/>
            <w:hideMark/>
          </w:tcPr>
          <w:p w:rsidR="0089262C" w:rsidRPr="003D0B76" w:rsidRDefault="0089262C" w:rsidP="00A62DED">
            <w:pPr>
              <w:jc w:val="center"/>
              <w:rPr>
                <w:color w:val="000000"/>
                <w:sz w:val="20"/>
                <w:szCs w:val="20"/>
              </w:rPr>
            </w:pPr>
            <w:r w:rsidRPr="003D0B76">
              <w:rPr>
                <w:color w:val="000000"/>
                <w:sz w:val="20"/>
                <w:szCs w:val="20"/>
              </w:rPr>
              <w:t>за период с 01.01.2020г. по 31.12.2020г.</w:t>
            </w:r>
          </w:p>
          <w:p w:rsidR="0089262C" w:rsidRPr="003D0B76" w:rsidRDefault="0089262C" w:rsidP="00A62DED">
            <w:pPr>
              <w:jc w:val="center"/>
              <w:rPr>
                <w:color w:val="000000"/>
                <w:sz w:val="20"/>
                <w:szCs w:val="20"/>
              </w:rPr>
            </w:pPr>
          </w:p>
        </w:tc>
        <w:tc>
          <w:tcPr>
            <w:tcW w:w="2580" w:type="dxa"/>
            <w:tcBorders>
              <w:top w:val="nil"/>
              <w:left w:val="nil"/>
              <w:bottom w:val="nil"/>
              <w:right w:val="nil"/>
            </w:tcBorders>
            <w:noWrap/>
            <w:vAlign w:val="bottom"/>
            <w:hideMark/>
          </w:tcPr>
          <w:p w:rsidR="0089262C" w:rsidRPr="003D0B76" w:rsidRDefault="0089262C" w:rsidP="00A62DED">
            <w:pPr>
              <w:rPr>
                <w:color w:val="000000"/>
                <w:sz w:val="20"/>
                <w:szCs w:val="20"/>
              </w:rPr>
            </w:pPr>
          </w:p>
        </w:tc>
      </w:tr>
      <w:tr w:rsidR="0089262C" w:rsidRPr="003D0B76" w:rsidTr="00A62DED">
        <w:trPr>
          <w:gridBefore w:val="1"/>
          <w:gridAfter w:val="1"/>
          <w:wBefore w:w="15" w:type="dxa"/>
          <w:wAfter w:w="2580" w:type="dxa"/>
          <w:trHeight w:val="525"/>
        </w:trPr>
        <w:tc>
          <w:tcPr>
            <w:tcW w:w="5529" w:type="dxa"/>
            <w:vMerge w:val="restart"/>
            <w:tcBorders>
              <w:top w:val="single" w:sz="4" w:space="0" w:color="000000"/>
              <w:left w:val="single" w:sz="4" w:space="0" w:color="000000"/>
              <w:bottom w:val="single" w:sz="4" w:space="0" w:color="000000"/>
              <w:right w:val="single" w:sz="4" w:space="0" w:color="000000"/>
            </w:tcBorders>
            <w:vAlign w:val="center"/>
            <w:hideMark/>
          </w:tcPr>
          <w:p w:rsidR="0089262C" w:rsidRPr="003D0B76" w:rsidRDefault="0089262C" w:rsidP="00A62DED">
            <w:pPr>
              <w:jc w:val="center"/>
              <w:rPr>
                <w:color w:val="000000"/>
                <w:sz w:val="20"/>
                <w:szCs w:val="20"/>
              </w:rPr>
            </w:pPr>
            <w:r w:rsidRPr="003D0B76">
              <w:rPr>
                <w:color w:val="000000"/>
                <w:sz w:val="20"/>
                <w:szCs w:val="20"/>
              </w:rPr>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89262C" w:rsidRPr="003D0B76" w:rsidRDefault="0089262C" w:rsidP="00A62DED">
            <w:pPr>
              <w:jc w:val="center"/>
              <w:rPr>
                <w:color w:val="000000"/>
                <w:sz w:val="20"/>
                <w:szCs w:val="20"/>
              </w:rPr>
            </w:pPr>
            <w:r w:rsidRPr="003D0B76">
              <w:rPr>
                <w:color w:val="000000"/>
                <w:sz w:val="20"/>
                <w:szCs w:val="20"/>
              </w:rPr>
              <w:t>Уточненная роспись/план</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89262C" w:rsidRPr="003D0B76" w:rsidRDefault="0089262C" w:rsidP="00A62DED">
            <w:pPr>
              <w:jc w:val="center"/>
              <w:rPr>
                <w:color w:val="000000"/>
                <w:sz w:val="20"/>
                <w:szCs w:val="20"/>
              </w:rPr>
            </w:pPr>
            <w:r w:rsidRPr="003D0B76">
              <w:rPr>
                <w:color w:val="000000"/>
                <w:sz w:val="20"/>
                <w:szCs w:val="20"/>
              </w:rPr>
              <w:t>Касс</w:t>
            </w:r>
            <w:proofErr w:type="gramStart"/>
            <w:r w:rsidRPr="003D0B76">
              <w:rPr>
                <w:color w:val="000000"/>
                <w:sz w:val="20"/>
                <w:szCs w:val="20"/>
              </w:rPr>
              <w:t>.</w:t>
            </w:r>
            <w:proofErr w:type="gramEnd"/>
            <w:r w:rsidRPr="003D0B76">
              <w:rPr>
                <w:color w:val="000000"/>
                <w:sz w:val="20"/>
                <w:szCs w:val="20"/>
              </w:rPr>
              <w:t xml:space="preserve"> </w:t>
            </w:r>
            <w:proofErr w:type="gramStart"/>
            <w:r w:rsidRPr="003D0B76">
              <w:rPr>
                <w:color w:val="000000"/>
                <w:sz w:val="20"/>
                <w:szCs w:val="20"/>
              </w:rPr>
              <w:t>р</w:t>
            </w:r>
            <w:proofErr w:type="gramEnd"/>
            <w:r w:rsidRPr="003D0B76">
              <w:rPr>
                <w:color w:val="000000"/>
                <w:sz w:val="20"/>
                <w:szCs w:val="20"/>
              </w:rPr>
              <w:t>асход</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89262C" w:rsidRPr="003D0B76" w:rsidRDefault="0089262C" w:rsidP="00A62DED">
            <w:pPr>
              <w:jc w:val="center"/>
              <w:rPr>
                <w:color w:val="000000"/>
                <w:sz w:val="20"/>
                <w:szCs w:val="20"/>
              </w:rPr>
            </w:pPr>
            <w:r w:rsidRPr="003D0B76">
              <w:rPr>
                <w:color w:val="000000"/>
                <w:sz w:val="20"/>
                <w:szCs w:val="20"/>
              </w:rPr>
              <w:t>%  исполнения</w:t>
            </w:r>
          </w:p>
        </w:tc>
      </w:tr>
      <w:tr w:rsidR="0089262C" w:rsidRPr="003D0B76" w:rsidTr="00A62DED">
        <w:trPr>
          <w:gridBefore w:val="1"/>
          <w:gridAfter w:val="1"/>
          <w:wBefore w:w="15" w:type="dxa"/>
          <w:wAfter w:w="2580" w:type="dxa"/>
          <w:trHeight w:val="300"/>
        </w:trPr>
        <w:tc>
          <w:tcPr>
            <w:tcW w:w="5529" w:type="dxa"/>
            <w:vMerge/>
            <w:tcBorders>
              <w:top w:val="single" w:sz="4" w:space="0" w:color="000000"/>
              <w:left w:val="single" w:sz="4" w:space="0" w:color="000000"/>
              <w:bottom w:val="single" w:sz="4" w:space="0" w:color="000000"/>
              <w:right w:val="single" w:sz="4" w:space="0" w:color="000000"/>
            </w:tcBorders>
            <w:vAlign w:val="center"/>
            <w:hideMark/>
          </w:tcPr>
          <w:p w:rsidR="0089262C" w:rsidRPr="003D0B76" w:rsidRDefault="0089262C" w:rsidP="00A62DED">
            <w:pPr>
              <w:rPr>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9262C" w:rsidRPr="003D0B76" w:rsidRDefault="0089262C" w:rsidP="00A62DED">
            <w:pPr>
              <w:rPr>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9262C" w:rsidRPr="003D0B76" w:rsidRDefault="0089262C" w:rsidP="00A62DED">
            <w:pPr>
              <w:rPr>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89262C" w:rsidRPr="003D0B76" w:rsidRDefault="0089262C" w:rsidP="00A62DED">
            <w:pPr>
              <w:rPr>
                <w:color w:val="000000"/>
                <w:sz w:val="20"/>
                <w:szCs w:val="20"/>
              </w:rPr>
            </w:pPr>
          </w:p>
        </w:tc>
      </w:tr>
      <w:tr w:rsidR="0089262C" w:rsidRPr="003D0B76" w:rsidTr="00A62DED">
        <w:trPr>
          <w:gridAfter w:val="1"/>
          <w:wAfter w:w="2580" w:type="dxa"/>
          <w:trHeight w:val="1080"/>
        </w:trPr>
        <w:tc>
          <w:tcPr>
            <w:tcW w:w="5544" w:type="dxa"/>
            <w:gridSpan w:val="2"/>
            <w:tcBorders>
              <w:top w:val="single" w:sz="4" w:space="0" w:color="000000"/>
              <w:left w:val="single" w:sz="4" w:space="0" w:color="000000"/>
              <w:bottom w:val="single" w:sz="4" w:space="0" w:color="000000"/>
              <w:right w:val="single" w:sz="4" w:space="0" w:color="000000"/>
            </w:tcBorders>
            <w:hideMark/>
          </w:tcPr>
          <w:p w:rsidR="0089262C" w:rsidRPr="003D0B76" w:rsidRDefault="0089262C" w:rsidP="00A62DED">
            <w:pPr>
              <w:rPr>
                <w:b/>
                <w:bCs/>
                <w:color w:val="000000"/>
                <w:sz w:val="20"/>
                <w:szCs w:val="20"/>
              </w:rPr>
            </w:pPr>
            <w:r w:rsidRPr="003D0B76">
              <w:rPr>
                <w:b/>
                <w:bCs/>
                <w:color w:val="000000"/>
                <w:sz w:val="20"/>
                <w:szCs w:val="20"/>
              </w:rPr>
              <w:t xml:space="preserve">    Учреждение: Администрация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 Чувашской Республики</w:t>
            </w:r>
          </w:p>
        </w:tc>
        <w:tc>
          <w:tcPr>
            <w:tcW w:w="1559" w:type="dxa"/>
            <w:tcBorders>
              <w:top w:val="single" w:sz="4" w:space="0" w:color="000000"/>
              <w:left w:val="nil"/>
              <w:bottom w:val="single" w:sz="4" w:space="0" w:color="000000"/>
              <w:right w:val="single" w:sz="4" w:space="0" w:color="000000"/>
            </w:tcBorders>
            <w:noWrap/>
            <w:hideMark/>
          </w:tcPr>
          <w:p w:rsidR="0089262C" w:rsidRPr="003D0B76" w:rsidRDefault="0089262C" w:rsidP="00A62DED">
            <w:pPr>
              <w:jc w:val="right"/>
              <w:rPr>
                <w:b/>
                <w:bCs/>
                <w:color w:val="000000"/>
                <w:sz w:val="20"/>
                <w:szCs w:val="20"/>
              </w:rPr>
            </w:pPr>
            <w:r w:rsidRPr="003D0B76">
              <w:rPr>
                <w:b/>
                <w:bCs/>
                <w:color w:val="000000"/>
                <w:sz w:val="20"/>
                <w:szCs w:val="20"/>
              </w:rPr>
              <w:t>8 465 950,84</w:t>
            </w:r>
          </w:p>
        </w:tc>
        <w:tc>
          <w:tcPr>
            <w:tcW w:w="1559" w:type="dxa"/>
            <w:tcBorders>
              <w:top w:val="single" w:sz="4" w:space="0" w:color="000000"/>
              <w:left w:val="nil"/>
              <w:bottom w:val="single" w:sz="4" w:space="0" w:color="000000"/>
              <w:right w:val="single" w:sz="4" w:space="0" w:color="000000"/>
            </w:tcBorders>
            <w:noWrap/>
            <w:hideMark/>
          </w:tcPr>
          <w:p w:rsidR="0089262C" w:rsidRPr="003D0B76" w:rsidRDefault="0089262C" w:rsidP="00A62DED">
            <w:pPr>
              <w:jc w:val="right"/>
              <w:rPr>
                <w:b/>
                <w:bCs/>
                <w:color w:val="000000"/>
                <w:sz w:val="20"/>
                <w:szCs w:val="20"/>
              </w:rPr>
            </w:pPr>
            <w:r w:rsidRPr="003D0B76">
              <w:rPr>
                <w:b/>
                <w:bCs/>
                <w:color w:val="000000"/>
                <w:sz w:val="20"/>
                <w:szCs w:val="20"/>
              </w:rPr>
              <w:t>8 315 873,88</w:t>
            </w:r>
          </w:p>
        </w:tc>
        <w:tc>
          <w:tcPr>
            <w:tcW w:w="1418" w:type="dxa"/>
            <w:tcBorders>
              <w:top w:val="single" w:sz="4" w:space="0" w:color="000000"/>
              <w:left w:val="nil"/>
              <w:bottom w:val="single" w:sz="4" w:space="0" w:color="000000"/>
              <w:right w:val="single" w:sz="4" w:space="0" w:color="000000"/>
            </w:tcBorders>
            <w:noWrap/>
            <w:hideMark/>
          </w:tcPr>
          <w:p w:rsidR="0089262C" w:rsidRPr="003D0B76" w:rsidRDefault="0089262C" w:rsidP="00A62DED">
            <w:pPr>
              <w:jc w:val="right"/>
              <w:rPr>
                <w:b/>
                <w:bCs/>
                <w:color w:val="000000"/>
                <w:sz w:val="20"/>
                <w:szCs w:val="20"/>
              </w:rPr>
            </w:pPr>
            <w:r w:rsidRPr="003D0B76">
              <w:rPr>
                <w:b/>
                <w:bCs/>
                <w:color w:val="000000"/>
                <w:sz w:val="20"/>
                <w:szCs w:val="20"/>
              </w:rPr>
              <w:t>98,23%</w:t>
            </w:r>
          </w:p>
        </w:tc>
      </w:tr>
      <w:tr w:rsidR="0089262C" w:rsidRPr="003D0B76" w:rsidTr="00A62DED">
        <w:trPr>
          <w:gridAfter w:val="1"/>
          <w:wAfter w:w="2580" w:type="dxa"/>
          <w:trHeight w:val="522"/>
        </w:trPr>
        <w:tc>
          <w:tcPr>
            <w:tcW w:w="5544" w:type="dxa"/>
            <w:gridSpan w:val="2"/>
            <w:tcBorders>
              <w:top w:val="nil"/>
              <w:left w:val="single" w:sz="4" w:space="0" w:color="000000"/>
              <w:bottom w:val="single" w:sz="4" w:space="0" w:color="000000"/>
              <w:right w:val="single" w:sz="4" w:space="0" w:color="000000"/>
            </w:tcBorders>
            <w:hideMark/>
          </w:tcPr>
          <w:p w:rsidR="0089262C" w:rsidRPr="003D0B76" w:rsidRDefault="0089262C" w:rsidP="00A62DED">
            <w:pPr>
              <w:outlineLvl w:val="0"/>
              <w:rPr>
                <w:color w:val="000000"/>
                <w:sz w:val="20"/>
                <w:szCs w:val="20"/>
              </w:rPr>
            </w:pPr>
            <w:r w:rsidRPr="003D0B76">
              <w:rPr>
                <w:color w:val="000000"/>
                <w:sz w:val="20"/>
                <w:szCs w:val="20"/>
              </w:rPr>
              <w:t xml:space="preserve">      Муниципальная программа "Развитие земельных и имущественных отношений"</w:t>
            </w:r>
          </w:p>
        </w:tc>
        <w:tc>
          <w:tcPr>
            <w:tcW w:w="1559"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53 000,00</w:t>
            </w:r>
          </w:p>
        </w:tc>
        <w:tc>
          <w:tcPr>
            <w:tcW w:w="1559"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53 000,00</w:t>
            </w:r>
          </w:p>
        </w:tc>
        <w:tc>
          <w:tcPr>
            <w:tcW w:w="1418"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100,00%</w:t>
            </w:r>
          </w:p>
        </w:tc>
      </w:tr>
      <w:tr w:rsidR="0089262C" w:rsidRPr="003D0B76" w:rsidTr="00A62DED">
        <w:trPr>
          <w:gridAfter w:val="1"/>
          <w:wAfter w:w="2580" w:type="dxa"/>
          <w:trHeight w:val="540"/>
        </w:trPr>
        <w:tc>
          <w:tcPr>
            <w:tcW w:w="5544" w:type="dxa"/>
            <w:gridSpan w:val="2"/>
            <w:tcBorders>
              <w:top w:val="nil"/>
              <w:left w:val="single" w:sz="4" w:space="0" w:color="000000"/>
              <w:bottom w:val="single" w:sz="4" w:space="0" w:color="000000"/>
              <w:right w:val="single" w:sz="4" w:space="0" w:color="000000"/>
            </w:tcBorders>
            <w:hideMark/>
          </w:tcPr>
          <w:p w:rsidR="0089262C" w:rsidRPr="003D0B76" w:rsidRDefault="0089262C" w:rsidP="00A62DED">
            <w:pPr>
              <w:outlineLvl w:val="0"/>
              <w:rPr>
                <w:color w:val="000000"/>
                <w:sz w:val="20"/>
                <w:szCs w:val="20"/>
              </w:rPr>
            </w:pPr>
            <w:r w:rsidRPr="003D0B76">
              <w:rPr>
                <w:color w:val="000000"/>
                <w:sz w:val="20"/>
                <w:szCs w:val="20"/>
              </w:rPr>
              <w:t xml:space="preserve">      Муниципальная программа "Формирование современной городской среды на территории Чувашской Республики"</w:t>
            </w:r>
          </w:p>
        </w:tc>
        <w:tc>
          <w:tcPr>
            <w:tcW w:w="1559"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77 637,58</w:t>
            </w:r>
          </w:p>
        </w:tc>
        <w:tc>
          <w:tcPr>
            <w:tcW w:w="1559"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77 637,58</w:t>
            </w:r>
          </w:p>
        </w:tc>
        <w:tc>
          <w:tcPr>
            <w:tcW w:w="1418"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100,00%</w:t>
            </w:r>
          </w:p>
        </w:tc>
      </w:tr>
      <w:tr w:rsidR="0089262C" w:rsidRPr="003D0B76" w:rsidTr="00A62DED">
        <w:trPr>
          <w:gridAfter w:val="1"/>
          <w:wAfter w:w="2580" w:type="dxa"/>
          <w:trHeight w:val="540"/>
        </w:trPr>
        <w:tc>
          <w:tcPr>
            <w:tcW w:w="5544" w:type="dxa"/>
            <w:gridSpan w:val="2"/>
            <w:tcBorders>
              <w:top w:val="nil"/>
              <w:left w:val="single" w:sz="4" w:space="0" w:color="000000"/>
              <w:bottom w:val="single" w:sz="4" w:space="0" w:color="000000"/>
              <w:right w:val="single" w:sz="4" w:space="0" w:color="000000"/>
            </w:tcBorders>
            <w:hideMark/>
          </w:tcPr>
          <w:p w:rsidR="0089262C" w:rsidRPr="003D0B76" w:rsidRDefault="0089262C" w:rsidP="00A62DED">
            <w:pPr>
              <w:outlineLvl w:val="0"/>
              <w:rPr>
                <w:color w:val="000000"/>
                <w:sz w:val="20"/>
                <w:szCs w:val="20"/>
              </w:rPr>
            </w:pPr>
            <w:r w:rsidRPr="003D0B76">
              <w:rPr>
                <w:color w:val="000000"/>
                <w:sz w:val="20"/>
                <w:szCs w:val="20"/>
              </w:rPr>
              <w:t xml:space="preserve">      Муниципальная программа "Комплексное развитие сельских территорий Чувашской Республики"</w:t>
            </w:r>
          </w:p>
        </w:tc>
        <w:tc>
          <w:tcPr>
            <w:tcW w:w="1559"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2 546 445,17</w:t>
            </w:r>
          </w:p>
        </w:tc>
        <w:tc>
          <w:tcPr>
            <w:tcW w:w="1559"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2 544 470,37</w:t>
            </w:r>
          </w:p>
        </w:tc>
        <w:tc>
          <w:tcPr>
            <w:tcW w:w="1418"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99,92%</w:t>
            </w:r>
          </w:p>
        </w:tc>
      </w:tr>
      <w:tr w:rsidR="0089262C" w:rsidRPr="003D0B76" w:rsidTr="00A62DED">
        <w:trPr>
          <w:gridAfter w:val="1"/>
          <w:wAfter w:w="2580" w:type="dxa"/>
          <w:trHeight w:val="540"/>
        </w:trPr>
        <w:tc>
          <w:tcPr>
            <w:tcW w:w="5544" w:type="dxa"/>
            <w:gridSpan w:val="2"/>
            <w:tcBorders>
              <w:top w:val="nil"/>
              <w:left w:val="single" w:sz="4" w:space="0" w:color="000000"/>
              <w:bottom w:val="single" w:sz="4" w:space="0" w:color="000000"/>
              <w:right w:val="single" w:sz="4" w:space="0" w:color="000000"/>
            </w:tcBorders>
          </w:tcPr>
          <w:p w:rsidR="0089262C" w:rsidRPr="003D0B76" w:rsidRDefault="0089262C" w:rsidP="00A62DED">
            <w:pPr>
              <w:outlineLvl w:val="0"/>
              <w:rPr>
                <w:color w:val="000000"/>
                <w:sz w:val="20"/>
                <w:szCs w:val="20"/>
              </w:rPr>
            </w:pPr>
            <w:r w:rsidRPr="003D0B76">
              <w:rPr>
                <w:color w:val="000000"/>
                <w:sz w:val="20"/>
                <w:szCs w:val="20"/>
              </w:rPr>
              <w:t xml:space="preserve">      Муниципальная программа "Развитие культуры и туризма"</w:t>
            </w:r>
          </w:p>
        </w:tc>
        <w:tc>
          <w:tcPr>
            <w:tcW w:w="1559" w:type="dxa"/>
            <w:tcBorders>
              <w:top w:val="nil"/>
              <w:left w:val="nil"/>
              <w:bottom w:val="single" w:sz="4" w:space="0" w:color="000000"/>
              <w:right w:val="single" w:sz="4" w:space="0" w:color="000000"/>
            </w:tcBorders>
            <w:noWrap/>
          </w:tcPr>
          <w:p w:rsidR="0089262C" w:rsidRPr="003D0B76" w:rsidRDefault="0089262C" w:rsidP="00A62DED">
            <w:pPr>
              <w:jc w:val="right"/>
              <w:outlineLvl w:val="0"/>
              <w:rPr>
                <w:color w:val="000000"/>
                <w:sz w:val="20"/>
                <w:szCs w:val="20"/>
              </w:rPr>
            </w:pPr>
            <w:r w:rsidRPr="003D0B76">
              <w:rPr>
                <w:color w:val="000000"/>
                <w:sz w:val="20"/>
                <w:szCs w:val="20"/>
              </w:rPr>
              <w:t>4 141 458,26</w:t>
            </w:r>
          </w:p>
        </w:tc>
        <w:tc>
          <w:tcPr>
            <w:tcW w:w="1559" w:type="dxa"/>
            <w:tcBorders>
              <w:top w:val="nil"/>
              <w:left w:val="nil"/>
              <w:bottom w:val="single" w:sz="4" w:space="0" w:color="000000"/>
              <w:right w:val="single" w:sz="4" w:space="0" w:color="000000"/>
            </w:tcBorders>
            <w:noWrap/>
          </w:tcPr>
          <w:p w:rsidR="0089262C" w:rsidRPr="003D0B76" w:rsidRDefault="0089262C" w:rsidP="00A62DED">
            <w:pPr>
              <w:jc w:val="right"/>
              <w:outlineLvl w:val="0"/>
              <w:rPr>
                <w:color w:val="000000"/>
                <w:sz w:val="20"/>
                <w:szCs w:val="20"/>
              </w:rPr>
            </w:pPr>
            <w:r w:rsidRPr="003D0B76">
              <w:rPr>
                <w:color w:val="000000"/>
                <w:sz w:val="20"/>
                <w:szCs w:val="20"/>
              </w:rPr>
              <w:t>4 141 457,52</w:t>
            </w:r>
          </w:p>
        </w:tc>
        <w:tc>
          <w:tcPr>
            <w:tcW w:w="1418" w:type="dxa"/>
            <w:tcBorders>
              <w:top w:val="nil"/>
              <w:left w:val="nil"/>
              <w:bottom w:val="single" w:sz="4" w:space="0" w:color="000000"/>
              <w:right w:val="single" w:sz="4" w:space="0" w:color="000000"/>
            </w:tcBorders>
            <w:noWrap/>
          </w:tcPr>
          <w:p w:rsidR="0089262C" w:rsidRPr="003D0B76" w:rsidRDefault="0089262C" w:rsidP="00A62DED">
            <w:pPr>
              <w:jc w:val="right"/>
              <w:outlineLvl w:val="0"/>
              <w:rPr>
                <w:color w:val="000000"/>
                <w:sz w:val="20"/>
                <w:szCs w:val="20"/>
              </w:rPr>
            </w:pPr>
            <w:r w:rsidRPr="003D0B76">
              <w:rPr>
                <w:color w:val="000000"/>
                <w:sz w:val="20"/>
                <w:szCs w:val="20"/>
              </w:rPr>
              <w:t>100,00%</w:t>
            </w:r>
          </w:p>
        </w:tc>
      </w:tr>
      <w:tr w:rsidR="0089262C" w:rsidRPr="003D0B76" w:rsidTr="00A62DED">
        <w:trPr>
          <w:gridAfter w:val="1"/>
          <w:wAfter w:w="2580" w:type="dxa"/>
          <w:trHeight w:val="1080"/>
        </w:trPr>
        <w:tc>
          <w:tcPr>
            <w:tcW w:w="5544" w:type="dxa"/>
            <w:gridSpan w:val="2"/>
            <w:tcBorders>
              <w:top w:val="nil"/>
              <w:left w:val="single" w:sz="4" w:space="0" w:color="000000"/>
              <w:bottom w:val="single" w:sz="4" w:space="0" w:color="000000"/>
              <w:right w:val="single" w:sz="4" w:space="0" w:color="000000"/>
            </w:tcBorders>
            <w:hideMark/>
          </w:tcPr>
          <w:p w:rsidR="0089262C" w:rsidRPr="003D0B76" w:rsidRDefault="0089262C" w:rsidP="00A62DED">
            <w:pPr>
              <w:outlineLvl w:val="0"/>
              <w:rPr>
                <w:color w:val="000000"/>
                <w:sz w:val="20"/>
                <w:szCs w:val="20"/>
              </w:rPr>
            </w:pPr>
            <w:r w:rsidRPr="003D0B76">
              <w:rPr>
                <w:color w:val="000000"/>
                <w:sz w:val="20"/>
                <w:szCs w:val="20"/>
              </w:rPr>
              <w:t xml:space="preserve">      Муниципальная программа "Развитие сельского  хозяйства и  регулирование  рынка  сельскохозяйственной  продукции, сырья  и  продовольствия"</w:t>
            </w:r>
          </w:p>
        </w:tc>
        <w:tc>
          <w:tcPr>
            <w:tcW w:w="1559"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2 000,00</w:t>
            </w:r>
          </w:p>
        </w:tc>
        <w:tc>
          <w:tcPr>
            <w:tcW w:w="1559"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 0,00</w:t>
            </w:r>
          </w:p>
        </w:tc>
        <w:tc>
          <w:tcPr>
            <w:tcW w:w="1418"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0,00%</w:t>
            </w:r>
          </w:p>
        </w:tc>
      </w:tr>
      <w:tr w:rsidR="0089262C" w:rsidRPr="003D0B76" w:rsidTr="00A62DED">
        <w:trPr>
          <w:gridAfter w:val="1"/>
          <w:wAfter w:w="2580" w:type="dxa"/>
          <w:trHeight w:val="522"/>
        </w:trPr>
        <w:tc>
          <w:tcPr>
            <w:tcW w:w="5544" w:type="dxa"/>
            <w:gridSpan w:val="2"/>
            <w:tcBorders>
              <w:top w:val="nil"/>
              <w:left w:val="single" w:sz="4" w:space="0" w:color="000000"/>
              <w:bottom w:val="single" w:sz="4" w:space="0" w:color="000000"/>
              <w:right w:val="single" w:sz="4" w:space="0" w:color="000000"/>
            </w:tcBorders>
          </w:tcPr>
          <w:p w:rsidR="0089262C" w:rsidRPr="003D0B76" w:rsidRDefault="0089262C" w:rsidP="00A62DED">
            <w:pPr>
              <w:outlineLvl w:val="0"/>
              <w:rPr>
                <w:color w:val="000000"/>
                <w:sz w:val="20"/>
                <w:szCs w:val="20"/>
              </w:rPr>
            </w:pPr>
            <w:r w:rsidRPr="003D0B76">
              <w:rPr>
                <w:color w:val="000000"/>
                <w:sz w:val="20"/>
                <w:szCs w:val="20"/>
              </w:rPr>
              <w:t xml:space="preserve">      Муниципальная программа "Развитие транспортной системы"</w:t>
            </w:r>
          </w:p>
        </w:tc>
        <w:tc>
          <w:tcPr>
            <w:tcW w:w="1559" w:type="dxa"/>
            <w:tcBorders>
              <w:top w:val="nil"/>
              <w:left w:val="nil"/>
              <w:bottom w:val="single" w:sz="4" w:space="0" w:color="000000"/>
              <w:right w:val="single" w:sz="4" w:space="0" w:color="000000"/>
            </w:tcBorders>
            <w:noWrap/>
          </w:tcPr>
          <w:p w:rsidR="0089262C" w:rsidRPr="003D0B76" w:rsidRDefault="0089262C" w:rsidP="00A62DED">
            <w:pPr>
              <w:jc w:val="right"/>
              <w:outlineLvl w:val="0"/>
              <w:rPr>
                <w:color w:val="000000"/>
                <w:sz w:val="20"/>
                <w:szCs w:val="20"/>
              </w:rPr>
            </w:pPr>
            <w:r w:rsidRPr="003D0B76">
              <w:rPr>
                <w:color w:val="000000"/>
                <w:sz w:val="20"/>
                <w:szCs w:val="20"/>
              </w:rPr>
              <w:t>504 487,00</w:t>
            </w:r>
          </w:p>
        </w:tc>
        <w:tc>
          <w:tcPr>
            <w:tcW w:w="1559" w:type="dxa"/>
            <w:tcBorders>
              <w:top w:val="nil"/>
              <w:left w:val="nil"/>
              <w:bottom w:val="single" w:sz="4" w:space="0" w:color="000000"/>
              <w:right w:val="single" w:sz="4" w:space="0" w:color="000000"/>
            </w:tcBorders>
            <w:noWrap/>
          </w:tcPr>
          <w:p w:rsidR="0089262C" w:rsidRPr="003D0B76" w:rsidRDefault="0089262C" w:rsidP="00A62DED">
            <w:pPr>
              <w:jc w:val="right"/>
              <w:outlineLvl w:val="0"/>
              <w:rPr>
                <w:color w:val="000000"/>
                <w:sz w:val="20"/>
                <w:szCs w:val="20"/>
              </w:rPr>
            </w:pPr>
            <w:r w:rsidRPr="003D0B76">
              <w:rPr>
                <w:color w:val="000000"/>
                <w:sz w:val="20"/>
                <w:szCs w:val="20"/>
              </w:rPr>
              <w:t>359 385,58</w:t>
            </w:r>
          </w:p>
        </w:tc>
        <w:tc>
          <w:tcPr>
            <w:tcW w:w="1418" w:type="dxa"/>
            <w:tcBorders>
              <w:top w:val="nil"/>
              <w:left w:val="nil"/>
              <w:bottom w:val="single" w:sz="4" w:space="0" w:color="000000"/>
              <w:right w:val="single" w:sz="4" w:space="0" w:color="000000"/>
            </w:tcBorders>
            <w:noWrap/>
          </w:tcPr>
          <w:p w:rsidR="0089262C" w:rsidRPr="003D0B76" w:rsidRDefault="0089262C" w:rsidP="00A62DED">
            <w:pPr>
              <w:jc w:val="right"/>
              <w:outlineLvl w:val="0"/>
              <w:rPr>
                <w:color w:val="000000"/>
                <w:sz w:val="20"/>
                <w:szCs w:val="20"/>
              </w:rPr>
            </w:pPr>
            <w:r w:rsidRPr="003D0B76">
              <w:rPr>
                <w:color w:val="000000"/>
                <w:sz w:val="20"/>
                <w:szCs w:val="20"/>
              </w:rPr>
              <w:t>71,24%</w:t>
            </w:r>
          </w:p>
        </w:tc>
      </w:tr>
      <w:tr w:rsidR="0089262C" w:rsidRPr="003D0B76" w:rsidTr="00A62DED">
        <w:trPr>
          <w:gridAfter w:val="1"/>
          <w:wAfter w:w="2580" w:type="dxa"/>
          <w:trHeight w:val="810"/>
        </w:trPr>
        <w:tc>
          <w:tcPr>
            <w:tcW w:w="5544" w:type="dxa"/>
            <w:gridSpan w:val="2"/>
            <w:tcBorders>
              <w:top w:val="nil"/>
              <w:left w:val="single" w:sz="4" w:space="0" w:color="000000"/>
              <w:bottom w:val="single" w:sz="4" w:space="0" w:color="000000"/>
              <w:right w:val="single" w:sz="4" w:space="0" w:color="000000"/>
            </w:tcBorders>
            <w:hideMark/>
          </w:tcPr>
          <w:p w:rsidR="0089262C" w:rsidRPr="003D0B76" w:rsidRDefault="0089262C" w:rsidP="00A62DED">
            <w:pPr>
              <w:outlineLvl w:val="0"/>
              <w:rPr>
                <w:color w:val="000000"/>
                <w:sz w:val="20"/>
                <w:szCs w:val="20"/>
              </w:rPr>
            </w:pPr>
            <w:r w:rsidRPr="003D0B76">
              <w:rPr>
                <w:color w:val="000000"/>
                <w:sz w:val="20"/>
                <w:szCs w:val="20"/>
              </w:rPr>
              <w:t xml:space="preserve">      Муниципальная программа "Управление общественными финансами и муниципальным долгом"</w:t>
            </w:r>
          </w:p>
        </w:tc>
        <w:tc>
          <w:tcPr>
            <w:tcW w:w="1559"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100 191,00</w:t>
            </w:r>
          </w:p>
        </w:tc>
        <w:tc>
          <w:tcPr>
            <w:tcW w:w="1559"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 xml:space="preserve">      99 191,00</w:t>
            </w:r>
          </w:p>
        </w:tc>
        <w:tc>
          <w:tcPr>
            <w:tcW w:w="1418"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99,00%</w:t>
            </w:r>
          </w:p>
        </w:tc>
      </w:tr>
      <w:tr w:rsidR="0089262C" w:rsidRPr="003D0B76" w:rsidTr="00A62DED">
        <w:trPr>
          <w:gridAfter w:val="1"/>
          <w:wAfter w:w="2580" w:type="dxa"/>
          <w:trHeight w:val="584"/>
        </w:trPr>
        <w:tc>
          <w:tcPr>
            <w:tcW w:w="5544" w:type="dxa"/>
            <w:gridSpan w:val="2"/>
            <w:tcBorders>
              <w:top w:val="nil"/>
              <w:left w:val="single" w:sz="4" w:space="0" w:color="000000"/>
              <w:bottom w:val="single" w:sz="4" w:space="0" w:color="auto"/>
              <w:right w:val="single" w:sz="4" w:space="0" w:color="000000"/>
            </w:tcBorders>
            <w:hideMark/>
          </w:tcPr>
          <w:p w:rsidR="0089262C" w:rsidRPr="003D0B76" w:rsidRDefault="0089262C" w:rsidP="00A62DED">
            <w:pPr>
              <w:outlineLvl w:val="0"/>
              <w:rPr>
                <w:color w:val="000000"/>
                <w:sz w:val="20"/>
                <w:szCs w:val="20"/>
              </w:rPr>
            </w:pPr>
            <w:r w:rsidRPr="003D0B76">
              <w:rPr>
                <w:color w:val="000000"/>
                <w:sz w:val="20"/>
                <w:szCs w:val="20"/>
              </w:rPr>
              <w:t xml:space="preserve">      Муниципальная программа "Развитие потенциала муниципального управления"</w:t>
            </w:r>
          </w:p>
        </w:tc>
        <w:tc>
          <w:tcPr>
            <w:tcW w:w="1559" w:type="dxa"/>
            <w:tcBorders>
              <w:top w:val="nil"/>
              <w:left w:val="nil"/>
              <w:bottom w:val="single" w:sz="4" w:space="0" w:color="auto"/>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1 040 731,83</w:t>
            </w:r>
          </w:p>
        </w:tc>
        <w:tc>
          <w:tcPr>
            <w:tcW w:w="1559" w:type="dxa"/>
            <w:tcBorders>
              <w:top w:val="nil"/>
              <w:left w:val="nil"/>
              <w:bottom w:val="single" w:sz="4" w:space="0" w:color="auto"/>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1 040 731,83</w:t>
            </w:r>
          </w:p>
        </w:tc>
        <w:tc>
          <w:tcPr>
            <w:tcW w:w="1418" w:type="dxa"/>
            <w:tcBorders>
              <w:top w:val="nil"/>
              <w:left w:val="nil"/>
              <w:bottom w:val="single" w:sz="4" w:space="0" w:color="auto"/>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100,00%</w:t>
            </w:r>
          </w:p>
        </w:tc>
      </w:tr>
    </w:tbl>
    <w:p w:rsidR="0089262C" w:rsidRPr="003D0B76" w:rsidRDefault="0089262C" w:rsidP="0089262C">
      <w:pPr>
        <w:jc w:val="both"/>
        <w:rPr>
          <w:bCs/>
          <w:i/>
          <w:sz w:val="20"/>
          <w:szCs w:val="20"/>
        </w:rPr>
      </w:pPr>
      <w:r w:rsidRPr="003D0B76">
        <w:rPr>
          <w:bCs/>
          <w:i/>
          <w:sz w:val="20"/>
          <w:szCs w:val="20"/>
        </w:rPr>
        <w:t xml:space="preserve">   </w:t>
      </w:r>
    </w:p>
    <w:p w:rsidR="0089262C" w:rsidRPr="003D0B76" w:rsidRDefault="0089262C" w:rsidP="0089262C">
      <w:pPr>
        <w:jc w:val="center"/>
        <w:rPr>
          <w:i/>
          <w:sz w:val="20"/>
          <w:szCs w:val="20"/>
        </w:rPr>
      </w:pPr>
      <w:r w:rsidRPr="003D0B76">
        <w:rPr>
          <w:bCs/>
          <w:i/>
          <w:sz w:val="20"/>
          <w:szCs w:val="20"/>
        </w:rPr>
        <w:t>Муниципальная программа "Управление общественными финансами и муниципальным долгом"</w:t>
      </w:r>
    </w:p>
    <w:p w:rsidR="0089262C" w:rsidRPr="003D0B76" w:rsidRDefault="0089262C" w:rsidP="0089262C">
      <w:pPr>
        <w:pStyle w:val="af4"/>
        <w:ind w:firstLine="567"/>
        <w:jc w:val="both"/>
        <w:rPr>
          <w:sz w:val="20"/>
          <w:szCs w:val="20"/>
        </w:rPr>
      </w:pPr>
      <w:r w:rsidRPr="003D0B76">
        <w:rPr>
          <w:sz w:val="20"/>
          <w:szCs w:val="20"/>
        </w:rPr>
        <w:t>В рамках подпрограммы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 направлено 99,2 тыс. рублей, а именно:</w:t>
      </w:r>
    </w:p>
    <w:p w:rsidR="0089262C" w:rsidRPr="003D0B76" w:rsidRDefault="0089262C" w:rsidP="0089262C">
      <w:pPr>
        <w:ind w:firstLine="567"/>
        <w:jc w:val="both"/>
        <w:rPr>
          <w:sz w:val="20"/>
          <w:szCs w:val="20"/>
        </w:rPr>
      </w:pPr>
      <w:r w:rsidRPr="003D0B76">
        <w:rPr>
          <w:sz w:val="20"/>
          <w:szCs w:val="20"/>
        </w:rPr>
        <w:t xml:space="preserve"> на о</w:t>
      </w:r>
      <w:r w:rsidRPr="003D0B76">
        <w:rPr>
          <w:bCs/>
          <w:sz w:val="20"/>
          <w:szCs w:val="20"/>
        </w:rPr>
        <w:t xml:space="preserve">существление первичного воинского учета </w:t>
      </w:r>
      <w:r w:rsidRPr="003D0B76">
        <w:rPr>
          <w:sz w:val="20"/>
          <w:szCs w:val="20"/>
        </w:rPr>
        <w:t xml:space="preserve"> на территориях, где отсутствуют военные комиссариаты, направлены в соответствии с Федеральным законом от 28 марта 1998 г. № 53-ФЗ «О воинской обязанности и военной </w:t>
      </w:r>
      <w:r w:rsidRPr="003D0B76">
        <w:rPr>
          <w:sz w:val="20"/>
          <w:szCs w:val="20"/>
        </w:rPr>
        <w:lastRenderedPageBreak/>
        <w:t>службе» за счет средств федерального бюджета в сумме 99,2 тыс. рублей. Указанные средства направлены на выплату заработной платы военно-учетным работникам и материально-технические затраты на их содержание.</w:t>
      </w:r>
    </w:p>
    <w:p w:rsidR="0089262C" w:rsidRPr="003D0B76" w:rsidRDefault="0089262C" w:rsidP="0089262C">
      <w:pPr>
        <w:pStyle w:val="af4"/>
        <w:ind w:firstLine="567"/>
        <w:jc w:val="both"/>
        <w:rPr>
          <w:sz w:val="20"/>
          <w:szCs w:val="20"/>
        </w:rPr>
      </w:pPr>
      <w:r w:rsidRPr="003D0B76">
        <w:rPr>
          <w:sz w:val="20"/>
          <w:szCs w:val="20"/>
        </w:rPr>
        <w:t>Выполнение  по муниципальной программе  "Управление общественными финансами и муниципальным долгом" за 2020 год составило 99,0% (запланировано 100,2 тыс. рублей, исполнено 99,2 тыс. рублей).</w:t>
      </w:r>
    </w:p>
    <w:p w:rsidR="0089262C" w:rsidRPr="003D0B76" w:rsidRDefault="0089262C" w:rsidP="0089262C">
      <w:pPr>
        <w:pStyle w:val="af4"/>
        <w:ind w:firstLine="567"/>
        <w:jc w:val="both"/>
        <w:rPr>
          <w:sz w:val="20"/>
          <w:szCs w:val="20"/>
        </w:rPr>
      </w:pPr>
    </w:p>
    <w:p w:rsidR="0089262C" w:rsidRPr="003D0B76" w:rsidRDefault="0089262C" w:rsidP="0089262C">
      <w:pPr>
        <w:pStyle w:val="af4"/>
        <w:ind w:firstLine="567"/>
        <w:jc w:val="both"/>
        <w:rPr>
          <w:sz w:val="20"/>
          <w:szCs w:val="20"/>
        </w:rPr>
      </w:pPr>
    </w:p>
    <w:tbl>
      <w:tblPr>
        <w:tblW w:w="10095" w:type="dxa"/>
        <w:tblLayout w:type="fixed"/>
        <w:tblCellMar>
          <w:left w:w="30" w:type="dxa"/>
          <w:right w:w="30" w:type="dxa"/>
        </w:tblCellMar>
        <w:tblLook w:val="0000" w:firstRow="0" w:lastRow="0" w:firstColumn="0" w:lastColumn="0" w:noHBand="0" w:noVBand="0"/>
      </w:tblPr>
      <w:tblGrid>
        <w:gridCol w:w="406"/>
        <w:gridCol w:w="2034"/>
        <w:gridCol w:w="2403"/>
        <w:gridCol w:w="716"/>
        <w:gridCol w:w="938"/>
        <w:gridCol w:w="904"/>
        <w:gridCol w:w="202"/>
        <w:gridCol w:w="1074"/>
        <w:gridCol w:w="1418"/>
      </w:tblGrid>
      <w:tr w:rsidR="0089262C" w:rsidRPr="003D0B76" w:rsidTr="00A62DED">
        <w:trPr>
          <w:trHeight w:val="137"/>
        </w:trPr>
        <w:tc>
          <w:tcPr>
            <w:tcW w:w="406" w:type="dxa"/>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2034" w:type="dxa"/>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2403" w:type="dxa"/>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1654" w:type="dxa"/>
            <w:gridSpan w:val="2"/>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1106" w:type="dxa"/>
            <w:gridSpan w:val="2"/>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color w:val="000000"/>
                <w:sz w:val="20"/>
                <w:szCs w:val="20"/>
              </w:rPr>
            </w:pPr>
          </w:p>
        </w:tc>
        <w:tc>
          <w:tcPr>
            <w:tcW w:w="2492" w:type="dxa"/>
            <w:gridSpan w:val="2"/>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r>
      <w:tr w:rsidR="0089262C" w:rsidRPr="003D0B76" w:rsidTr="00A62DED">
        <w:trPr>
          <w:trHeight w:val="137"/>
        </w:trPr>
        <w:tc>
          <w:tcPr>
            <w:tcW w:w="406" w:type="dxa"/>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2034" w:type="dxa"/>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2403" w:type="dxa"/>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1654" w:type="dxa"/>
            <w:gridSpan w:val="2"/>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1106" w:type="dxa"/>
            <w:gridSpan w:val="2"/>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rPr>
                <w:color w:val="000000"/>
                <w:sz w:val="20"/>
                <w:szCs w:val="20"/>
              </w:rPr>
            </w:pPr>
          </w:p>
        </w:tc>
        <w:tc>
          <w:tcPr>
            <w:tcW w:w="2492" w:type="dxa"/>
            <w:gridSpan w:val="2"/>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r>
      <w:tr w:rsidR="0089262C" w:rsidRPr="003D0B76" w:rsidTr="00A62DED">
        <w:trPr>
          <w:trHeight w:val="137"/>
        </w:trPr>
        <w:tc>
          <w:tcPr>
            <w:tcW w:w="406" w:type="dxa"/>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2034" w:type="dxa"/>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2403" w:type="dxa"/>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1654" w:type="dxa"/>
            <w:gridSpan w:val="2"/>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1106" w:type="dxa"/>
            <w:gridSpan w:val="2"/>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color w:val="000000"/>
                <w:sz w:val="20"/>
                <w:szCs w:val="20"/>
              </w:rPr>
            </w:pPr>
          </w:p>
        </w:tc>
        <w:tc>
          <w:tcPr>
            <w:tcW w:w="2492" w:type="dxa"/>
            <w:gridSpan w:val="2"/>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r>
      <w:tr w:rsidR="0089262C" w:rsidRPr="003D0B76" w:rsidTr="00A62DED">
        <w:trPr>
          <w:trHeight w:val="137"/>
        </w:trPr>
        <w:tc>
          <w:tcPr>
            <w:tcW w:w="406" w:type="dxa"/>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2034" w:type="dxa"/>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2403" w:type="dxa"/>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1654" w:type="dxa"/>
            <w:gridSpan w:val="2"/>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1106" w:type="dxa"/>
            <w:gridSpan w:val="2"/>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color w:val="000000"/>
                <w:sz w:val="20"/>
                <w:szCs w:val="20"/>
              </w:rPr>
            </w:pPr>
          </w:p>
        </w:tc>
        <w:tc>
          <w:tcPr>
            <w:tcW w:w="2492" w:type="dxa"/>
            <w:gridSpan w:val="2"/>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r>
      <w:tr w:rsidR="0089262C" w:rsidRPr="003D0B76" w:rsidTr="00A62DED">
        <w:trPr>
          <w:trHeight w:val="646"/>
        </w:trPr>
        <w:tc>
          <w:tcPr>
            <w:tcW w:w="406" w:type="dxa"/>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2034" w:type="dxa"/>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7655" w:type="dxa"/>
            <w:gridSpan w:val="7"/>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 xml:space="preserve">Информация о финансировании реализации подпрограммы муниципальной программы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 за счет всех источников финансирования за 2020 год</w:t>
            </w:r>
          </w:p>
          <w:p w:rsidR="0089262C" w:rsidRPr="003D0B76" w:rsidRDefault="0089262C" w:rsidP="00A62DED">
            <w:pPr>
              <w:autoSpaceDE w:val="0"/>
              <w:autoSpaceDN w:val="0"/>
              <w:adjustRightInd w:val="0"/>
              <w:jc w:val="center"/>
              <w:rPr>
                <w:b/>
                <w:bCs/>
                <w:color w:val="000000"/>
                <w:sz w:val="20"/>
                <w:szCs w:val="20"/>
              </w:rPr>
            </w:pPr>
          </w:p>
        </w:tc>
      </w:tr>
      <w:tr w:rsidR="0089262C" w:rsidRPr="003D0B76" w:rsidTr="00A62DED">
        <w:trPr>
          <w:trHeight w:val="137"/>
        </w:trPr>
        <w:tc>
          <w:tcPr>
            <w:tcW w:w="406" w:type="dxa"/>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2034" w:type="dxa"/>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1842" w:type="dxa"/>
            <w:gridSpan w:val="2"/>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1276" w:type="dxa"/>
            <w:gridSpan w:val="2"/>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1418" w:type="dxa"/>
            <w:tcBorders>
              <w:top w:val="single" w:sz="2" w:space="0" w:color="000000"/>
              <w:left w:val="single" w:sz="2" w:space="0" w:color="000000"/>
              <w:bottom w:val="single" w:sz="2" w:space="0" w:color="000000"/>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r>
      <w:tr w:rsidR="0089262C" w:rsidRPr="003D0B76" w:rsidTr="00A62DED">
        <w:trPr>
          <w:trHeight w:val="130"/>
        </w:trPr>
        <w:tc>
          <w:tcPr>
            <w:tcW w:w="406" w:type="dxa"/>
            <w:tcBorders>
              <w:top w:val="single" w:sz="2" w:space="0" w:color="000000"/>
              <w:left w:val="single" w:sz="2" w:space="0" w:color="000000"/>
              <w:bottom w:val="single" w:sz="6" w:space="0" w:color="auto"/>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2034" w:type="dxa"/>
            <w:tcBorders>
              <w:top w:val="single" w:sz="2" w:space="0" w:color="000000"/>
              <w:left w:val="single" w:sz="2" w:space="0" w:color="000000"/>
              <w:bottom w:val="single" w:sz="6" w:space="0" w:color="auto"/>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single" w:sz="2" w:space="0" w:color="000000"/>
              <w:left w:val="single" w:sz="2" w:space="0" w:color="000000"/>
              <w:bottom w:val="single" w:sz="6" w:space="0" w:color="auto"/>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1842" w:type="dxa"/>
            <w:gridSpan w:val="2"/>
            <w:tcBorders>
              <w:top w:val="single" w:sz="2" w:space="0" w:color="000000"/>
              <w:left w:val="single" w:sz="2" w:space="0" w:color="000000"/>
              <w:bottom w:val="single" w:sz="6" w:space="0" w:color="auto"/>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1276" w:type="dxa"/>
            <w:gridSpan w:val="2"/>
            <w:tcBorders>
              <w:top w:val="single" w:sz="2" w:space="0" w:color="000000"/>
              <w:left w:val="single" w:sz="2" w:space="0" w:color="000000"/>
              <w:bottom w:val="single" w:sz="6" w:space="0" w:color="auto"/>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1418" w:type="dxa"/>
            <w:tcBorders>
              <w:top w:val="single" w:sz="2" w:space="0" w:color="000000"/>
              <w:left w:val="single" w:sz="2" w:space="0" w:color="000000"/>
              <w:bottom w:val="single" w:sz="6" w:space="0" w:color="auto"/>
              <w:right w:val="single" w:sz="2" w:space="0" w:color="000000"/>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r>
      <w:tr w:rsidR="0089262C" w:rsidRPr="003D0B76" w:rsidTr="00A62DED">
        <w:trPr>
          <w:trHeight w:val="137"/>
        </w:trPr>
        <w:tc>
          <w:tcPr>
            <w:tcW w:w="406"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 </w:t>
            </w:r>
            <w:proofErr w:type="gramStart"/>
            <w:r w:rsidRPr="003D0B76">
              <w:rPr>
                <w:b/>
                <w:bCs/>
                <w:color w:val="000000"/>
                <w:sz w:val="20"/>
                <w:szCs w:val="20"/>
              </w:rPr>
              <w:t>п</w:t>
            </w:r>
            <w:proofErr w:type="gramEnd"/>
            <w:r w:rsidRPr="003D0B76">
              <w:rPr>
                <w:b/>
                <w:bCs/>
                <w:color w:val="000000"/>
                <w:sz w:val="20"/>
                <w:szCs w:val="20"/>
              </w:rPr>
              <w:t>/п</w:t>
            </w:r>
          </w:p>
        </w:tc>
        <w:tc>
          <w:tcPr>
            <w:tcW w:w="2034"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Статус</w:t>
            </w:r>
          </w:p>
        </w:tc>
        <w:tc>
          <w:tcPr>
            <w:tcW w:w="3119" w:type="dxa"/>
            <w:gridSpan w:val="2"/>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 xml:space="preserve">Наименование муниципальной программы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w:t>
            </w:r>
          </w:p>
          <w:p w:rsidR="0089262C" w:rsidRPr="003D0B76" w:rsidRDefault="0089262C" w:rsidP="00A62DED">
            <w:pPr>
              <w:autoSpaceDE w:val="0"/>
              <w:autoSpaceDN w:val="0"/>
              <w:adjustRightInd w:val="0"/>
              <w:jc w:val="center"/>
              <w:rPr>
                <w:b/>
                <w:bCs/>
                <w:color w:val="000000"/>
                <w:sz w:val="20"/>
                <w:szCs w:val="20"/>
              </w:rPr>
            </w:pPr>
            <w:proofErr w:type="spellStart"/>
            <w:proofErr w:type="gramStart"/>
            <w:r w:rsidRPr="003D0B76">
              <w:rPr>
                <w:b/>
                <w:bCs/>
                <w:color w:val="000000"/>
                <w:sz w:val="20"/>
                <w:szCs w:val="20"/>
              </w:rPr>
              <w:t>Шумерлинского</w:t>
            </w:r>
            <w:proofErr w:type="spellEnd"/>
            <w:r w:rsidRPr="003D0B76">
              <w:rPr>
                <w:b/>
                <w:bCs/>
                <w:color w:val="000000"/>
                <w:sz w:val="20"/>
                <w:szCs w:val="20"/>
              </w:rPr>
              <w:t xml:space="preserve"> района (подпрограммы муниципальной программы</w:t>
            </w:r>
            <w:proofErr w:type="gramEnd"/>
          </w:p>
          <w:p w:rsidR="0089262C" w:rsidRPr="003D0B76" w:rsidRDefault="0089262C" w:rsidP="00A62DED">
            <w:pPr>
              <w:autoSpaceDE w:val="0"/>
              <w:autoSpaceDN w:val="0"/>
              <w:adjustRightInd w:val="0"/>
              <w:jc w:val="center"/>
              <w:rPr>
                <w:b/>
                <w:bCs/>
                <w:color w:val="000000"/>
                <w:sz w:val="20"/>
                <w:szCs w:val="20"/>
              </w:rPr>
            </w:pPr>
            <w:proofErr w:type="spellStart"/>
            <w:proofErr w:type="gram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 программы</w:t>
            </w:r>
            <w:proofErr w:type="gramEnd"/>
          </w:p>
          <w:p w:rsidR="0089262C" w:rsidRPr="003D0B76" w:rsidRDefault="0089262C" w:rsidP="00A62DED">
            <w:pPr>
              <w:autoSpaceDE w:val="0"/>
              <w:autoSpaceDN w:val="0"/>
              <w:adjustRightInd w:val="0"/>
              <w:jc w:val="center"/>
              <w:rPr>
                <w:b/>
                <w:bCs/>
                <w:color w:val="000000"/>
                <w:sz w:val="20"/>
                <w:szCs w:val="20"/>
              </w:rPr>
            </w:pPr>
          </w:p>
        </w:tc>
        <w:tc>
          <w:tcPr>
            <w:tcW w:w="1842" w:type="dxa"/>
            <w:gridSpan w:val="2"/>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Источники финансирования</w:t>
            </w:r>
          </w:p>
        </w:tc>
        <w:tc>
          <w:tcPr>
            <w:tcW w:w="1276" w:type="dxa"/>
            <w:gridSpan w:val="2"/>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План &lt;1&gt;</w:t>
            </w:r>
          </w:p>
        </w:tc>
        <w:tc>
          <w:tcPr>
            <w:tcW w:w="1418"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Фактические расходы &lt;2&gt;</w:t>
            </w:r>
          </w:p>
        </w:tc>
      </w:tr>
      <w:tr w:rsidR="0089262C" w:rsidRPr="003D0B76" w:rsidTr="00A62DED">
        <w:trPr>
          <w:trHeight w:val="13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276"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rFonts w:ascii="Courier" w:hAnsi="Courier" w:cs="Courier"/>
                <w:color w:val="000000"/>
                <w:sz w:val="20"/>
                <w:szCs w:val="20"/>
              </w:rPr>
            </w:pPr>
          </w:p>
        </w:tc>
        <w:tc>
          <w:tcPr>
            <w:tcW w:w="1418"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rFonts w:ascii="Courier" w:hAnsi="Courier" w:cs="Courier"/>
                <w:color w:val="000000"/>
                <w:sz w:val="20"/>
                <w:szCs w:val="20"/>
              </w:rPr>
            </w:pPr>
          </w:p>
        </w:tc>
      </w:tr>
      <w:tr w:rsidR="0089262C" w:rsidRPr="003D0B76" w:rsidTr="00A62DED">
        <w:trPr>
          <w:trHeight w:val="130"/>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276"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rFonts w:ascii="Courier" w:hAnsi="Courier" w:cs="Courier"/>
                <w:color w:val="000000"/>
                <w:sz w:val="20"/>
                <w:szCs w:val="20"/>
              </w:rPr>
            </w:pPr>
          </w:p>
        </w:tc>
        <w:tc>
          <w:tcPr>
            <w:tcW w:w="1418"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rFonts w:ascii="Courier" w:hAnsi="Courier" w:cs="Courier"/>
                <w:color w:val="000000"/>
                <w:sz w:val="20"/>
                <w:szCs w:val="20"/>
              </w:rPr>
            </w:pPr>
          </w:p>
        </w:tc>
      </w:tr>
      <w:tr w:rsidR="0089262C" w:rsidRPr="003D0B76" w:rsidTr="00A62DED">
        <w:trPr>
          <w:trHeight w:val="13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276"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rFonts w:ascii="Courier" w:hAnsi="Courier" w:cs="Courier"/>
                <w:color w:val="000000"/>
                <w:sz w:val="20"/>
                <w:szCs w:val="20"/>
              </w:rPr>
            </w:pPr>
          </w:p>
        </w:tc>
        <w:tc>
          <w:tcPr>
            <w:tcW w:w="1418"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rFonts w:ascii="Courier" w:hAnsi="Courier" w:cs="Courier"/>
                <w:color w:val="000000"/>
                <w:sz w:val="20"/>
                <w:szCs w:val="20"/>
              </w:rPr>
            </w:pPr>
          </w:p>
        </w:tc>
      </w:tr>
      <w:tr w:rsidR="0089262C" w:rsidRPr="003D0B76" w:rsidTr="00A62DED">
        <w:trPr>
          <w:trHeight w:val="13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276"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rFonts w:ascii="Courier" w:hAnsi="Courier" w:cs="Courier"/>
                <w:color w:val="000000"/>
                <w:sz w:val="20"/>
                <w:szCs w:val="20"/>
              </w:rPr>
            </w:pPr>
          </w:p>
        </w:tc>
        <w:tc>
          <w:tcPr>
            <w:tcW w:w="1418"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rFonts w:ascii="Courier" w:hAnsi="Courier" w:cs="Courier"/>
                <w:color w:val="000000"/>
                <w:sz w:val="20"/>
                <w:szCs w:val="20"/>
              </w:rPr>
            </w:pPr>
          </w:p>
        </w:tc>
      </w:tr>
      <w:tr w:rsidR="0089262C" w:rsidRPr="003D0B76" w:rsidTr="00A62DED">
        <w:trPr>
          <w:trHeight w:val="403"/>
        </w:trPr>
        <w:tc>
          <w:tcPr>
            <w:tcW w:w="406"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2034"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3119" w:type="dxa"/>
            <w:gridSpan w:val="2"/>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276" w:type="dxa"/>
            <w:gridSpan w:val="2"/>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rFonts w:ascii="Courier" w:hAnsi="Courier" w:cs="Courier"/>
                <w:color w:val="000000"/>
                <w:sz w:val="20"/>
                <w:szCs w:val="20"/>
              </w:rPr>
            </w:pPr>
          </w:p>
        </w:tc>
        <w:tc>
          <w:tcPr>
            <w:tcW w:w="1418"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rFonts w:ascii="Courier" w:hAnsi="Courier" w:cs="Courier"/>
                <w:color w:val="000000"/>
                <w:sz w:val="20"/>
                <w:szCs w:val="20"/>
              </w:rPr>
            </w:pPr>
          </w:p>
        </w:tc>
      </w:tr>
      <w:tr w:rsidR="0089262C" w:rsidRPr="003D0B76" w:rsidTr="00A62DED">
        <w:trPr>
          <w:trHeight w:val="298"/>
        </w:trPr>
        <w:tc>
          <w:tcPr>
            <w:tcW w:w="406"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1.</w:t>
            </w:r>
          </w:p>
        </w:tc>
        <w:tc>
          <w:tcPr>
            <w:tcW w:w="2034"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Муниципальная программа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w:t>
            </w:r>
          </w:p>
        </w:tc>
        <w:tc>
          <w:tcPr>
            <w:tcW w:w="3119" w:type="dxa"/>
            <w:gridSpan w:val="2"/>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Муниципальная программа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 "Комплексное развитие сельских территорий Чувашской Республики" </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Всего</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2546,5</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2544,5</w:t>
            </w:r>
          </w:p>
        </w:tc>
      </w:tr>
      <w:tr w:rsidR="0089262C" w:rsidRPr="003D0B76" w:rsidTr="00A62DED">
        <w:trPr>
          <w:trHeight w:val="298"/>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федеральный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341"/>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республиканский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2135,6</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2135,6</w:t>
            </w:r>
          </w:p>
        </w:tc>
      </w:tr>
      <w:tr w:rsidR="0089262C" w:rsidRPr="003D0B76" w:rsidTr="00A62DED">
        <w:trPr>
          <w:trHeight w:val="322"/>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местный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410,9</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408,9</w:t>
            </w:r>
          </w:p>
        </w:tc>
      </w:tr>
      <w:tr w:rsidR="0089262C" w:rsidRPr="003D0B76" w:rsidTr="00A62DED">
        <w:trPr>
          <w:trHeight w:val="341"/>
        </w:trPr>
        <w:tc>
          <w:tcPr>
            <w:tcW w:w="406"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внебюджетные источники</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74"/>
        </w:trPr>
        <w:tc>
          <w:tcPr>
            <w:tcW w:w="406"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1.1</w:t>
            </w:r>
          </w:p>
        </w:tc>
        <w:tc>
          <w:tcPr>
            <w:tcW w:w="2034"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Подпрограмма</w:t>
            </w:r>
          </w:p>
        </w:tc>
        <w:tc>
          <w:tcPr>
            <w:tcW w:w="3119" w:type="dxa"/>
            <w:gridSpan w:val="2"/>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 xml:space="preserve">Подпрограмма "Создание и развитие </w:t>
            </w:r>
            <w:proofErr w:type="spellStart"/>
            <w:r w:rsidRPr="003D0B76">
              <w:rPr>
                <w:i/>
                <w:iCs/>
                <w:color w:val="000000"/>
                <w:sz w:val="20"/>
                <w:szCs w:val="20"/>
              </w:rPr>
              <w:t>ифраструктуры</w:t>
            </w:r>
            <w:proofErr w:type="spellEnd"/>
            <w:r w:rsidRPr="003D0B76">
              <w:rPr>
                <w:i/>
                <w:iCs/>
                <w:color w:val="000000"/>
                <w:sz w:val="20"/>
                <w:szCs w:val="20"/>
              </w:rPr>
              <w:t xml:space="preserve"> на сельских территориях" муниципальной программы </w:t>
            </w:r>
            <w:proofErr w:type="spellStart"/>
            <w:r w:rsidRPr="003D0B76">
              <w:rPr>
                <w:i/>
                <w:iCs/>
                <w:color w:val="000000"/>
                <w:sz w:val="20"/>
                <w:szCs w:val="20"/>
              </w:rPr>
              <w:t>Егоркинского</w:t>
            </w:r>
            <w:proofErr w:type="spellEnd"/>
            <w:r w:rsidRPr="003D0B76">
              <w:rPr>
                <w:i/>
                <w:iCs/>
                <w:color w:val="000000"/>
                <w:sz w:val="20"/>
                <w:szCs w:val="20"/>
              </w:rPr>
              <w:t xml:space="preserve">  сельского  поселения  </w:t>
            </w:r>
            <w:proofErr w:type="spellStart"/>
            <w:r w:rsidRPr="003D0B76">
              <w:rPr>
                <w:i/>
                <w:iCs/>
                <w:color w:val="000000"/>
                <w:sz w:val="20"/>
                <w:szCs w:val="20"/>
              </w:rPr>
              <w:t>Шумерлинского</w:t>
            </w:r>
            <w:proofErr w:type="spellEnd"/>
            <w:r w:rsidRPr="003D0B76">
              <w:rPr>
                <w:i/>
                <w:iCs/>
                <w:color w:val="000000"/>
                <w:sz w:val="20"/>
                <w:szCs w:val="20"/>
              </w:rPr>
              <w:t xml:space="preserve"> района "Комплексное развитие сельских территорий" </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Всего</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2546,5</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2544,5</w:t>
            </w:r>
          </w:p>
        </w:tc>
      </w:tr>
      <w:tr w:rsidR="0089262C" w:rsidRPr="003D0B76" w:rsidTr="00A62DED">
        <w:trPr>
          <w:trHeight w:val="286"/>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федеральный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98"/>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республиканский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2135,6</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2135,6</w:t>
            </w:r>
          </w:p>
        </w:tc>
      </w:tr>
      <w:tr w:rsidR="0089262C" w:rsidRPr="003D0B76" w:rsidTr="00A62DED">
        <w:trPr>
          <w:trHeight w:val="322"/>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местный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410,9</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408,9</w:t>
            </w:r>
          </w:p>
        </w:tc>
      </w:tr>
      <w:tr w:rsidR="0089262C" w:rsidRPr="003D0B76" w:rsidTr="00A62DED">
        <w:trPr>
          <w:trHeight w:val="278"/>
        </w:trPr>
        <w:tc>
          <w:tcPr>
            <w:tcW w:w="406"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внебюджетные источники</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16"/>
        </w:trPr>
        <w:tc>
          <w:tcPr>
            <w:tcW w:w="406"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2.</w:t>
            </w:r>
          </w:p>
        </w:tc>
        <w:tc>
          <w:tcPr>
            <w:tcW w:w="2034"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Муниципальная программа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w:t>
            </w:r>
          </w:p>
        </w:tc>
        <w:tc>
          <w:tcPr>
            <w:tcW w:w="3119" w:type="dxa"/>
            <w:gridSpan w:val="2"/>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Муниципальная программа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 "Развитие культуры и туризма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Всего</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4141,5</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4141,5</w:t>
            </w:r>
          </w:p>
        </w:tc>
      </w:tr>
      <w:tr w:rsidR="0089262C" w:rsidRPr="003D0B76" w:rsidTr="00A62DED">
        <w:trPr>
          <w:trHeight w:val="216"/>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федеральный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16"/>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республиканский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3000,0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3000,0</w:t>
            </w:r>
          </w:p>
        </w:tc>
      </w:tr>
      <w:tr w:rsidR="0089262C" w:rsidRPr="003D0B76" w:rsidTr="00A62DED">
        <w:trPr>
          <w:trHeight w:val="216"/>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местный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1141,5</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1141,5</w:t>
            </w:r>
          </w:p>
        </w:tc>
      </w:tr>
      <w:tr w:rsidR="0089262C" w:rsidRPr="003D0B76" w:rsidTr="00A62DED">
        <w:trPr>
          <w:trHeight w:val="298"/>
        </w:trPr>
        <w:tc>
          <w:tcPr>
            <w:tcW w:w="406"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внебюджетные источники</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52"/>
        </w:trPr>
        <w:tc>
          <w:tcPr>
            <w:tcW w:w="406"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2.1</w:t>
            </w:r>
          </w:p>
        </w:tc>
        <w:tc>
          <w:tcPr>
            <w:tcW w:w="2034"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Подпрограмма</w:t>
            </w:r>
          </w:p>
        </w:tc>
        <w:tc>
          <w:tcPr>
            <w:tcW w:w="3119" w:type="dxa"/>
            <w:gridSpan w:val="2"/>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 xml:space="preserve">Подпрограмма "Развитие культуры в  Чувашской Республике" муниципальной программы </w:t>
            </w:r>
            <w:proofErr w:type="spellStart"/>
            <w:r w:rsidRPr="003D0B76">
              <w:rPr>
                <w:i/>
                <w:iCs/>
                <w:color w:val="000000"/>
                <w:sz w:val="20"/>
                <w:szCs w:val="20"/>
              </w:rPr>
              <w:t>Егоркинского</w:t>
            </w:r>
            <w:proofErr w:type="spellEnd"/>
            <w:r w:rsidRPr="003D0B76">
              <w:rPr>
                <w:i/>
                <w:iCs/>
                <w:color w:val="000000"/>
                <w:sz w:val="20"/>
                <w:szCs w:val="20"/>
              </w:rPr>
              <w:t xml:space="preserve">  сельского  поселения </w:t>
            </w:r>
            <w:proofErr w:type="spellStart"/>
            <w:r w:rsidRPr="003D0B76">
              <w:rPr>
                <w:i/>
                <w:iCs/>
                <w:color w:val="000000"/>
                <w:sz w:val="20"/>
                <w:szCs w:val="20"/>
              </w:rPr>
              <w:t>Шумерлинского</w:t>
            </w:r>
            <w:proofErr w:type="spellEnd"/>
            <w:r w:rsidRPr="003D0B76">
              <w:rPr>
                <w:i/>
                <w:iCs/>
                <w:color w:val="000000"/>
                <w:sz w:val="20"/>
                <w:szCs w:val="20"/>
              </w:rPr>
              <w:t xml:space="preserve"> района "Развитие культуры и туризма </w:t>
            </w:r>
            <w:proofErr w:type="spellStart"/>
            <w:r w:rsidRPr="003D0B76">
              <w:rPr>
                <w:i/>
                <w:iCs/>
                <w:color w:val="000000"/>
                <w:sz w:val="20"/>
                <w:szCs w:val="20"/>
              </w:rPr>
              <w:t>Егоркинского</w:t>
            </w:r>
            <w:proofErr w:type="spellEnd"/>
            <w:r w:rsidRPr="003D0B76">
              <w:rPr>
                <w:i/>
                <w:iCs/>
                <w:color w:val="000000"/>
                <w:sz w:val="20"/>
                <w:szCs w:val="20"/>
              </w:rPr>
              <w:t xml:space="preserve">  сельского  поселения" </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Всего</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4141,5</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4141,5</w:t>
            </w:r>
          </w:p>
        </w:tc>
      </w:tr>
      <w:tr w:rsidR="0089262C" w:rsidRPr="003D0B76" w:rsidTr="00A62DED">
        <w:trPr>
          <w:trHeight w:val="266"/>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федеральный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42"/>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республиканский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3000,0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3000,0</w:t>
            </w:r>
          </w:p>
        </w:tc>
      </w:tr>
      <w:tr w:rsidR="0089262C" w:rsidRPr="003D0B76" w:rsidTr="00A62DED">
        <w:trPr>
          <w:trHeight w:val="242"/>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местный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1141,5</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1141,5</w:t>
            </w:r>
          </w:p>
        </w:tc>
      </w:tr>
      <w:tr w:rsidR="0089262C" w:rsidRPr="003D0B76" w:rsidTr="00A62DED">
        <w:trPr>
          <w:trHeight w:val="242"/>
        </w:trPr>
        <w:tc>
          <w:tcPr>
            <w:tcW w:w="406"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внебюджетные источники</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35"/>
        </w:trPr>
        <w:tc>
          <w:tcPr>
            <w:tcW w:w="406"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3.</w:t>
            </w:r>
          </w:p>
        </w:tc>
        <w:tc>
          <w:tcPr>
            <w:tcW w:w="2034"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Муниципальная программа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w:t>
            </w:r>
          </w:p>
        </w:tc>
        <w:tc>
          <w:tcPr>
            <w:tcW w:w="3119" w:type="dxa"/>
            <w:gridSpan w:val="2"/>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Муниципальная программа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 "Развитие транспортной системы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 </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Всего</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504,5</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359,4</w:t>
            </w:r>
          </w:p>
        </w:tc>
      </w:tr>
      <w:tr w:rsidR="0089262C" w:rsidRPr="003D0B76" w:rsidTr="00A62DED">
        <w:trPr>
          <w:trHeight w:val="235"/>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федеральный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35"/>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республиканский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341,4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341,4</w:t>
            </w:r>
          </w:p>
        </w:tc>
      </w:tr>
      <w:tr w:rsidR="0089262C" w:rsidRPr="003D0B76" w:rsidTr="00A62DED">
        <w:trPr>
          <w:trHeight w:val="235"/>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местный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163,1</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18,0</w:t>
            </w:r>
          </w:p>
        </w:tc>
      </w:tr>
      <w:tr w:rsidR="0089262C" w:rsidRPr="003D0B76" w:rsidTr="00A62DED">
        <w:trPr>
          <w:trHeight w:val="302"/>
        </w:trPr>
        <w:tc>
          <w:tcPr>
            <w:tcW w:w="406"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внебюджетные источники</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302"/>
        </w:trPr>
        <w:tc>
          <w:tcPr>
            <w:tcW w:w="406"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3.1</w:t>
            </w:r>
          </w:p>
        </w:tc>
        <w:tc>
          <w:tcPr>
            <w:tcW w:w="2034"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Подпрограмма</w:t>
            </w:r>
          </w:p>
        </w:tc>
        <w:tc>
          <w:tcPr>
            <w:tcW w:w="3119" w:type="dxa"/>
            <w:gridSpan w:val="2"/>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 xml:space="preserve">Подпрограмма "Безопасные и качественные автомобильные дороги" муниципальной программы </w:t>
            </w:r>
            <w:proofErr w:type="spellStart"/>
            <w:r w:rsidRPr="003D0B76">
              <w:rPr>
                <w:i/>
                <w:iCs/>
                <w:color w:val="000000"/>
                <w:sz w:val="20"/>
                <w:szCs w:val="20"/>
              </w:rPr>
              <w:t>Егоркинского</w:t>
            </w:r>
            <w:proofErr w:type="spellEnd"/>
            <w:r w:rsidRPr="003D0B76">
              <w:rPr>
                <w:i/>
                <w:iCs/>
                <w:color w:val="000000"/>
                <w:sz w:val="20"/>
                <w:szCs w:val="20"/>
              </w:rPr>
              <w:t xml:space="preserve">  сельского  поселения  </w:t>
            </w:r>
            <w:proofErr w:type="spellStart"/>
            <w:r w:rsidRPr="003D0B76">
              <w:rPr>
                <w:i/>
                <w:iCs/>
                <w:color w:val="000000"/>
                <w:sz w:val="20"/>
                <w:szCs w:val="20"/>
              </w:rPr>
              <w:t>Шумерлинского</w:t>
            </w:r>
            <w:proofErr w:type="spellEnd"/>
            <w:r w:rsidRPr="003D0B76">
              <w:rPr>
                <w:i/>
                <w:iCs/>
                <w:color w:val="000000"/>
                <w:sz w:val="20"/>
                <w:szCs w:val="20"/>
              </w:rPr>
              <w:t xml:space="preserve"> района "Развитие транспортной системы </w:t>
            </w:r>
            <w:proofErr w:type="spellStart"/>
            <w:r w:rsidRPr="003D0B76">
              <w:rPr>
                <w:i/>
                <w:iCs/>
                <w:color w:val="000000"/>
                <w:sz w:val="20"/>
                <w:szCs w:val="20"/>
              </w:rPr>
              <w:t>Егоркинского</w:t>
            </w:r>
            <w:proofErr w:type="spellEnd"/>
            <w:r w:rsidRPr="003D0B76">
              <w:rPr>
                <w:i/>
                <w:iCs/>
                <w:color w:val="000000"/>
                <w:sz w:val="20"/>
                <w:szCs w:val="20"/>
              </w:rPr>
              <w:t xml:space="preserve"> сельского поселения </w:t>
            </w:r>
            <w:proofErr w:type="spellStart"/>
            <w:r w:rsidRPr="003D0B76">
              <w:rPr>
                <w:i/>
                <w:iCs/>
                <w:color w:val="000000"/>
                <w:sz w:val="20"/>
                <w:szCs w:val="20"/>
              </w:rPr>
              <w:t>Шумерлинского</w:t>
            </w:r>
            <w:proofErr w:type="spellEnd"/>
            <w:r w:rsidRPr="003D0B76">
              <w:rPr>
                <w:i/>
                <w:iCs/>
                <w:color w:val="000000"/>
                <w:sz w:val="20"/>
                <w:szCs w:val="20"/>
              </w:rPr>
              <w:t xml:space="preserve"> района" </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Всего</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504,5</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359,4</w:t>
            </w:r>
          </w:p>
        </w:tc>
      </w:tr>
      <w:tr w:rsidR="0089262C" w:rsidRPr="003D0B76" w:rsidTr="00A62DED">
        <w:trPr>
          <w:trHeight w:val="235"/>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федеральный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35"/>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республиканский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341,4</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341,4</w:t>
            </w:r>
          </w:p>
        </w:tc>
      </w:tr>
      <w:tr w:rsidR="0089262C" w:rsidRPr="003D0B76" w:rsidTr="00A62DED">
        <w:trPr>
          <w:trHeight w:val="235"/>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местный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163,1</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18,0</w:t>
            </w:r>
          </w:p>
        </w:tc>
      </w:tr>
      <w:tr w:rsidR="0089262C" w:rsidRPr="003D0B76" w:rsidTr="00A62DED">
        <w:trPr>
          <w:trHeight w:val="290"/>
        </w:trPr>
        <w:tc>
          <w:tcPr>
            <w:tcW w:w="406"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внебюджетные источники</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35"/>
        </w:trPr>
        <w:tc>
          <w:tcPr>
            <w:tcW w:w="406"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4.</w:t>
            </w:r>
          </w:p>
        </w:tc>
        <w:tc>
          <w:tcPr>
            <w:tcW w:w="2034"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Муниципальная программа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w:t>
            </w:r>
          </w:p>
        </w:tc>
        <w:tc>
          <w:tcPr>
            <w:tcW w:w="3119" w:type="dxa"/>
            <w:gridSpan w:val="2"/>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Муниципальная программа "Управление общественными финансами и муниципальным долгом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 </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Всего</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100,2</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99,2</w:t>
            </w:r>
          </w:p>
        </w:tc>
      </w:tr>
      <w:tr w:rsidR="0089262C" w:rsidRPr="003D0B76" w:rsidTr="00A62DED">
        <w:trPr>
          <w:trHeight w:val="235"/>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федеральный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99,2</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99,2</w:t>
            </w:r>
          </w:p>
        </w:tc>
      </w:tr>
      <w:tr w:rsidR="0089262C" w:rsidRPr="003D0B76" w:rsidTr="00A62DED">
        <w:trPr>
          <w:trHeight w:val="235"/>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республиканский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35"/>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местный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1,0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35"/>
        </w:trPr>
        <w:tc>
          <w:tcPr>
            <w:tcW w:w="406"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внебюджетные источники</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35"/>
        </w:trPr>
        <w:tc>
          <w:tcPr>
            <w:tcW w:w="406"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4.1</w:t>
            </w:r>
          </w:p>
        </w:tc>
        <w:tc>
          <w:tcPr>
            <w:tcW w:w="2034"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Подпрограмма</w:t>
            </w:r>
          </w:p>
        </w:tc>
        <w:tc>
          <w:tcPr>
            <w:tcW w:w="3119" w:type="dxa"/>
            <w:gridSpan w:val="2"/>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 xml:space="preserve">Подпрограмма "Совершенствование бюджетной политики и обеспечение </w:t>
            </w:r>
            <w:r w:rsidRPr="003D0B76">
              <w:rPr>
                <w:i/>
                <w:iCs/>
                <w:color w:val="000000"/>
                <w:sz w:val="20"/>
                <w:szCs w:val="20"/>
              </w:rPr>
              <w:lastRenderedPageBreak/>
              <w:t xml:space="preserve">сбалансированности бюджета </w:t>
            </w:r>
            <w:proofErr w:type="spellStart"/>
            <w:r w:rsidRPr="003D0B76">
              <w:rPr>
                <w:i/>
                <w:iCs/>
                <w:color w:val="000000"/>
                <w:sz w:val="20"/>
                <w:szCs w:val="20"/>
              </w:rPr>
              <w:t>Егоркинского</w:t>
            </w:r>
            <w:proofErr w:type="spellEnd"/>
            <w:r w:rsidRPr="003D0B76">
              <w:rPr>
                <w:i/>
                <w:iCs/>
                <w:color w:val="000000"/>
                <w:sz w:val="20"/>
                <w:szCs w:val="20"/>
              </w:rPr>
              <w:t xml:space="preserve"> сельского поселения </w:t>
            </w:r>
            <w:proofErr w:type="spellStart"/>
            <w:r w:rsidRPr="003D0B76">
              <w:rPr>
                <w:i/>
                <w:iCs/>
                <w:color w:val="000000"/>
                <w:sz w:val="20"/>
                <w:szCs w:val="20"/>
              </w:rPr>
              <w:t>Шумерлинского</w:t>
            </w:r>
            <w:proofErr w:type="spellEnd"/>
            <w:r w:rsidRPr="003D0B76">
              <w:rPr>
                <w:i/>
                <w:iCs/>
                <w:color w:val="000000"/>
                <w:sz w:val="20"/>
                <w:szCs w:val="20"/>
              </w:rPr>
              <w:t xml:space="preserve"> района Чувашской Республики" муниципальной программы "Управление общественными финансами  и муниципальным долгом </w:t>
            </w:r>
            <w:proofErr w:type="spellStart"/>
            <w:r w:rsidRPr="003D0B76">
              <w:rPr>
                <w:i/>
                <w:iCs/>
                <w:color w:val="000000"/>
                <w:sz w:val="20"/>
                <w:szCs w:val="20"/>
              </w:rPr>
              <w:t>Егоркинского</w:t>
            </w:r>
            <w:proofErr w:type="spellEnd"/>
            <w:r w:rsidRPr="003D0B76">
              <w:rPr>
                <w:i/>
                <w:iCs/>
                <w:color w:val="000000"/>
                <w:sz w:val="20"/>
                <w:szCs w:val="20"/>
              </w:rPr>
              <w:t xml:space="preserve"> сельского поселения" на 2014-2020 годы</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lastRenderedPageBreak/>
              <w:t>Всего</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100,2</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99,2</w:t>
            </w:r>
          </w:p>
        </w:tc>
      </w:tr>
      <w:tr w:rsidR="0089262C" w:rsidRPr="003D0B76" w:rsidTr="00A62DED">
        <w:trPr>
          <w:trHeight w:val="235"/>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федеральный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99,2</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99,2</w:t>
            </w:r>
          </w:p>
        </w:tc>
      </w:tr>
      <w:tr w:rsidR="0089262C" w:rsidRPr="003D0B76" w:rsidTr="00A62DED">
        <w:trPr>
          <w:trHeight w:val="235"/>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республиканский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35"/>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местный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1,0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348"/>
        </w:trPr>
        <w:tc>
          <w:tcPr>
            <w:tcW w:w="406"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внебюджетные источники</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35"/>
        </w:trPr>
        <w:tc>
          <w:tcPr>
            <w:tcW w:w="406"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5.</w:t>
            </w:r>
          </w:p>
        </w:tc>
        <w:tc>
          <w:tcPr>
            <w:tcW w:w="2034"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Муниципальная программа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w:t>
            </w:r>
          </w:p>
        </w:tc>
        <w:tc>
          <w:tcPr>
            <w:tcW w:w="3119" w:type="dxa"/>
            <w:gridSpan w:val="2"/>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Муниципальная программа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 "Развитие потенциала муниципального управления"</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Всего</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1040,7</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1040,7</w:t>
            </w:r>
          </w:p>
        </w:tc>
      </w:tr>
      <w:tr w:rsidR="0089262C" w:rsidRPr="003D0B76" w:rsidTr="00A62DED">
        <w:trPr>
          <w:trHeight w:val="235"/>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федеральный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35"/>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республиканский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35"/>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местный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1040,7</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1040,7</w:t>
            </w:r>
          </w:p>
        </w:tc>
      </w:tr>
      <w:tr w:rsidR="0089262C" w:rsidRPr="003D0B76" w:rsidTr="00A62DED">
        <w:trPr>
          <w:trHeight w:val="329"/>
        </w:trPr>
        <w:tc>
          <w:tcPr>
            <w:tcW w:w="406"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внебюджетные источники</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47"/>
        </w:trPr>
        <w:tc>
          <w:tcPr>
            <w:tcW w:w="406"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5.1</w:t>
            </w:r>
          </w:p>
        </w:tc>
        <w:tc>
          <w:tcPr>
            <w:tcW w:w="2034"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Подпрограмма</w:t>
            </w:r>
          </w:p>
        </w:tc>
        <w:tc>
          <w:tcPr>
            <w:tcW w:w="3119" w:type="dxa"/>
            <w:gridSpan w:val="2"/>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 xml:space="preserve">Подпрограмма "Развитие муниципальной службы в </w:t>
            </w:r>
            <w:proofErr w:type="spellStart"/>
            <w:r w:rsidRPr="003D0B76">
              <w:rPr>
                <w:i/>
                <w:iCs/>
                <w:color w:val="000000"/>
                <w:sz w:val="20"/>
                <w:szCs w:val="20"/>
              </w:rPr>
              <w:t>Егоркинском</w:t>
            </w:r>
            <w:proofErr w:type="spellEnd"/>
            <w:r w:rsidRPr="003D0B76">
              <w:rPr>
                <w:i/>
                <w:iCs/>
                <w:color w:val="000000"/>
                <w:sz w:val="20"/>
                <w:szCs w:val="20"/>
              </w:rPr>
              <w:t xml:space="preserve">  сельском  поселении  </w:t>
            </w:r>
            <w:proofErr w:type="spellStart"/>
            <w:r w:rsidRPr="003D0B76">
              <w:rPr>
                <w:i/>
                <w:iCs/>
                <w:color w:val="000000"/>
                <w:sz w:val="20"/>
                <w:szCs w:val="20"/>
              </w:rPr>
              <w:t>Шумерлинского</w:t>
            </w:r>
            <w:proofErr w:type="spellEnd"/>
            <w:r w:rsidRPr="003D0B76">
              <w:rPr>
                <w:i/>
                <w:iCs/>
                <w:color w:val="000000"/>
                <w:sz w:val="20"/>
                <w:szCs w:val="20"/>
              </w:rPr>
              <w:t xml:space="preserve"> района  Чувашской  Республики" муниципальной программы </w:t>
            </w:r>
            <w:proofErr w:type="spellStart"/>
            <w:r w:rsidRPr="003D0B76">
              <w:rPr>
                <w:i/>
                <w:iCs/>
                <w:color w:val="000000"/>
                <w:sz w:val="20"/>
                <w:szCs w:val="20"/>
              </w:rPr>
              <w:t>Егоркинского</w:t>
            </w:r>
            <w:proofErr w:type="spellEnd"/>
            <w:r w:rsidRPr="003D0B76">
              <w:rPr>
                <w:i/>
                <w:iCs/>
                <w:color w:val="000000"/>
                <w:sz w:val="20"/>
                <w:szCs w:val="20"/>
              </w:rPr>
              <w:t xml:space="preserve">  сельского  поселения  </w:t>
            </w:r>
            <w:proofErr w:type="spellStart"/>
            <w:r w:rsidRPr="003D0B76">
              <w:rPr>
                <w:i/>
                <w:iCs/>
                <w:color w:val="000000"/>
                <w:sz w:val="20"/>
                <w:szCs w:val="20"/>
              </w:rPr>
              <w:t>Шумерлинского</w:t>
            </w:r>
            <w:proofErr w:type="spellEnd"/>
            <w:r w:rsidRPr="003D0B76">
              <w:rPr>
                <w:i/>
                <w:iCs/>
                <w:color w:val="000000"/>
                <w:sz w:val="20"/>
                <w:szCs w:val="20"/>
              </w:rPr>
              <w:t xml:space="preserve"> района "Развитие потенциала муниципального управления" </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Всего</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1040,7</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1040,7</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федеральный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республиканский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местный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1040,7</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1040,7</w:t>
            </w:r>
          </w:p>
        </w:tc>
      </w:tr>
      <w:tr w:rsidR="0089262C" w:rsidRPr="003D0B76" w:rsidTr="00A62DED">
        <w:trPr>
          <w:trHeight w:val="247"/>
        </w:trPr>
        <w:tc>
          <w:tcPr>
            <w:tcW w:w="406"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внебюджетные источники</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88"/>
        </w:trPr>
        <w:tc>
          <w:tcPr>
            <w:tcW w:w="406"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6.</w:t>
            </w:r>
          </w:p>
        </w:tc>
        <w:tc>
          <w:tcPr>
            <w:tcW w:w="2034"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Муниципальная программа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w:t>
            </w:r>
          </w:p>
        </w:tc>
        <w:tc>
          <w:tcPr>
            <w:tcW w:w="3119" w:type="dxa"/>
            <w:gridSpan w:val="2"/>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Муниципальная программа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 "Развитие сельского хозяйства и регулирование рынка сельскохозяйственной продукции, сырья и продовольствия"  </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Всего</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2,0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федеральный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республиканский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2,0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местный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47"/>
        </w:trPr>
        <w:tc>
          <w:tcPr>
            <w:tcW w:w="406"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внебюджетные источники</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47"/>
        </w:trPr>
        <w:tc>
          <w:tcPr>
            <w:tcW w:w="406"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6.1</w:t>
            </w:r>
          </w:p>
        </w:tc>
        <w:tc>
          <w:tcPr>
            <w:tcW w:w="2034"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Подпрограмма</w:t>
            </w:r>
          </w:p>
        </w:tc>
        <w:tc>
          <w:tcPr>
            <w:tcW w:w="3119" w:type="dxa"/>
            <w:gridSpan w:val="2"/>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 xml:space="preserve">Подпрограмма  "Развитие ветеринарии" муниципальной программы </w:t>
            </w:r>
            <w:proofErr w:type="spellStart"/>
            <w:r w:rsidRPr="003D0B76">
              <w:rPr>
                <w:i/>
                <w:iCs/>
                <w:color w:val="000000"/>
                <w:sz w:val="20"/>
                <w:szCs w:val="20"/>
              </w:rPr>
              <w:t>Егоркинского</w:t>
            </w:r>
            <w:proofErr w:type="spellEnd"/>
            <w:r w:rsidRPr="003D0B76">
              <w:rPr>
                <w:i/>
                <w:iCs/>
                <w:color w:val="000000"/>
                <w:sz w:val="20"/>
                <w:szCs w:val="20"/>
              </w:rPr>
              <w:t xml:space="preserve">  сельского  поселения  </w:t>
            </w:r>
            <w:proofErr w:type="spellStart"/>
            <w:r w:rsidRPr="003D0B76">
              <w:rPr>
                <w:i/>
                <w:iCs/>
                <w:color w:val="000000"/>
                <w:sz w:val="20"/>
                <w:szCs w:val="20"/>
              </w:rPr>
              <w:t>Шумерлинского</w:t>
            </w:r>
            <w:proofErr w:type="spellEnd"/>
            <w:r w:rsidRPr="003D0B76">
              <w:rPr>
                <w:i/>
                <w:iCs/>
                <w:color w:val="000000"/>
                <w:sz w:val="20"/>
                <w:szCs w:val="20"/>
              </w:rPr>
              <w:t xml:space="preserve"> района "Развитие сельского хозяйства и регулирование рынка </w:t>
            </w:r>
            <w:r w:rsidRPr="003D0B76">
              <w:rPr>
                <w:i/>
                <w:iCs/>
                <w:color w:val="000000"/>
                <w:sz w:val="20"/>
                <w:szCs w:val="20"/>
              </w:rPr>
              <w:lastRenderedPageBreak/>
              <w:t xml:space="preserve">сельскохозяйственной продукции, сырья и продовольствия" </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lastRenderedPageBreak/>
              <w:t>Всего</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2,0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федеральный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республиканский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2,0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местный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47"/>
        </w:trPr>
        <w:tc>
          <w:tcPr>
            <w:tcW w:w="406"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внебюджетные источники</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47"/>
        </w:trPr>
        <w:tc>
          <w:tcPr>
            <w:tcW w:w="406"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7.</w:t>
            </w:r>
          </w:p>
        </w:tc>
        <w:tc>
          <w:tcPr>
            <w:tcW w:w="2034"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Муниципальная программа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w:t>
            </w:r>
          </w:p>
        </w:tc>
        <w:tc>
          <w:tcPr>
            <w:tcW w:w="3119" w:type="dxa"/>
            <w:gridSpan w:val="2"/>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Муниципальная программа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 "Формирование современной городской среды на территории Чувашской Республики" </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Всего</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77,6</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77,6</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федеральный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республиканский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местный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77,6</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77,6</w:t>
            </w:r>
          </w:p>
        </w:tc>
      </w:tr>
      <w:tr w:rsidR="0089262C" w:rsidRPr="003D0B76" w:rsidTr="00A62DED">
        <w:trPr>
          <w:trHeight w:val="247"/>
        </w:trPr>
        <w:tc>
          <w:tcPr>
            <w:tcW w:w="406"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внебюджетные источники</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47"/>
        </w:trPr>
        <w:tc>
          <w:tcPr>
            <w:tcW w:w="406"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7.1</w:t>
            </w:r>
          </w:p>
        </w:tc>
        <w:tc>
          <w:tcPr>
            <w:tcW w:w="2034"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Подпрограмма</w:t>
            </w:r>
          </w:p>
        </w:tc>
        <w:tc>
          <w:tcPr>
            <w:tcW w:w="3119" w:type="dxa"/>
            <w:gridSpan w:val="2"/>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 xml:space="preserve">Подпрограмма  "Благоустройство дворовых и общественных территорий" муниципальной программы </w:t>
            </w:r>
            <w:proofErr w:type="spellStart"/>
            <w:r w:rsidRPr="003D0B76">
              <w:rPr>
                <w:i/>
                <w:iCs/>
                <w:color w:val="000000"/>
                <w:sz w:val="20"/>
                <w:szCs w:val="20"/>
              </w:rPr>
              <w:t>Егоркинского</w:t>
            </w:r>
            <w:proofErr w:type="spellEnd"/>
            <w:r w:rsidRPr="003D0B76">
              <w:rPr>
                <w:i/>
                <w:iCs/>
                <w:color w:val="000000"/>
                <w:sz w:val="20"/>
                <w:szCs w:val="20"/>
              </w:rPr>
              <w:t xml:space="preserve">  сельского  поселения  </w:t>
            </w:r>
            <w:proofErr w:type="spellStart"/>
            <w:r w:rsidRPr="003D0B76">
              <w:rPr>
                <w:i/>
                <w:iCs/>
                <w:color w:val="000000"/>
                <w:sz w:val="20"/>
                <w:szCs w:val="20"/>
              </w:rPr>
              <w:t>Шумерлинского</w:t>
            </w:r>
            <w:proofErr w:type="spellEnd"/>
            <w:r w:rsidRPr="003D0B76">
              <w:rPr>
                <w:i/>
                <w:iCs/>
                <w:color w:val="000000"/>
                <w:sz w:val="20"/>
                <w:szCs w:val="20"/>
              </w:rPr>
              <w:t xml:space="preserve"> района "Формирование современной городской среды на территории Чувашской Республики" </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Всего</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77,6</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77,6</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федеральный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республиканский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местный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77,6</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77,6</w:t>
            </w:r>
          </w:p>
        </w:tc>
      </w:tr>
      <w:tr w:rsidR="0089262C" w:rsidRPr="003D0B76" w:rsidTr="00A62DED">
        <w:trPr>
          <w:trHeight w:val="247"/>
        </w:trPr>
        <w:tc>
          <w:tcPr>
            <w:tcW w:w="406"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внебюджетные источники</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47"/>
        </w:trPr>
        <w:tc>
          <w:tcPr>
            <w:tcW w:w="406"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8</w:t>
            </w:r>
          </w:p>
        </w:tc>
        <w:tc>
          <w:tcPr>
            <w:tcW w:w="2034"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Муниципальная программа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w:t>
            </w:r>
          </w:p>
        </w:tc>
        <w:tc>
          <w:tcPr>
            <w:tcW w:w="3119" w:type="dxa"/>
            <w:gridSpan w:val="2"/>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Муниципальная программа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 "Развитие  земельных и имущественных отношений" </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Всего</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53,0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53,0</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федеральный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республиканский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местный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53,0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53,0</w:t>
            </w:r>
          </w:p>
        </w:tc>
      </w:tr>
      <w:tr w:rsidR="0089262C" w:rsidRPr="003D0B76" w:rsidTr="00A62DED">
        <w:trPr>
          <w:trHeight w:val="247"/>
        </w:trPr>
        <w:tc>
          <w:tcPr>
            <w:tcW w:w="406"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внебюджетные источники</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r w:rsidR="0089262C" w:rsidRPr="003D0B76" w:rsidTr="00A62DED">
        <w:trPr>
          <w:trHeight w:val="247"/>
        </w:trPr>
        <w:tc>
          <w:tcPr>
            <w:tcW w:w="406"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8.1</w:t>
            </w:r>
          </w:p>
        </w:tc>
        <w:tc>
          <w:tcPr>
            <w:tcW w:w="2034"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Подпрограмма</w:t>
            </w:r>
          </w:p>
        </w:tc>
        <w:tc>
          <w:tcPr>
            <w:tcW w:w="3119" w:type="dxa"/>
            <w:gridSpan w:val="2"/>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 xml:space="preserve">Подпрограмма  "Управление </w:t>
            </w:r>
            <w:proofErr w:type="spellStart"/>
            <w:r w:rsidRPr="003D0B76">
              <w:rPr>
                <w:i/>
                <w:iCs/>
                <w:color w:val="000000"/>
                <w:sz w:val="20"/>
                <w:szCs w:val="20"/>
              </w:rPr>
              <w:t>муниципвльным</w:t>
            </w:r>
            <w:proofErr w:type="spellEnd"/>
            <w:r w:rsidRPr="003D0B76">
              <w:rPr>
                <w:i/>
                <w:iCs/>
                <w:color w:val="000000"/>
                <w:sz w:val="20"/>
                <w:szCs w:val="20"/>
              </w:rPr>
              <w:t xml:space="preserve"> имуществом" муниципальной программы </w:t>
            </w:r>
            <w:proofErr w:type="spellStart"/>
            <w:r w:rsidRPr="003D0B76">
              <w:rPr>
                <w:i/>
                <w:iCs/>
                <w:color w:val="000000"/>
                <w:sz w:val="20"/>
                <w:szCs w:val="20"/>
              </w:rPr>
              <w:t>Егоркинского</w:t>
            </w:r>
            <w:proofErr w:type="spellEnd"/>
            <w:r w:rsidRPr="003D0B76">
              <w:rPr>
                <w:i/>
                <w:iCs/>
                <w:color w:val="000000"/>
                <w:sz w:val="20"/>
                <w:szCs w:val="20"/>
              </w:rPr>
              <w:t xml:space="preserve">  сельского  поселения  </w:t>
            </w:r>
            <w:proofErr w:type="spellStart"/>
            <w:r w:rsidRPr="003D0B76">
              <w:rPr>
                <w:i/>
                <w:iCs/>
                <w:color w:val="000000"/>
                <w:sz w:val="20"/>
                <w:szCs w:val="20"/>
              </w:rPr>
              <w:t>Шумерлинского</w:t>
            </w:r>
            <w:proofErr w:type="spellEnd"/>
            <w:r w:rsidRPr="003D0B76">
              <w:rPr>
                <w:i/>
                <w:iCs/>
                <w:color w:val="000000"/>
                <w:sz w:val="20"/>
                <w:szCs w:val="20"/>
              </w:rPr>
              <w:t xml:space="preserve"> района "Развитие земельных и имущественных отношений"</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Всего</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53,0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53,0</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федеральный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республиканский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47"/>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местный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53,0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53,0</w:t>
            </w:r>
          </w:p>
        </w:tc>
      </w:tr>
      <w:tr w:rsidR="0089262C" w:rsidRPr="003D0B76" w:rsidTr="00A62DED">
        <w:trPr>
          <w:trHeight w:val="247"/>
        </w:trPr>
        <w:tc>
          <w:tcPr>
            <w:tcW w:w="406"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p>
        </w:tc>
        <w:tc>
          <w:tcPr>
            <w:tcW w:w="2034"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i/>
                <w:iCs/>
                <w:color w:val="000000"/>
                <w:sz w:val="20"/>
                <w:szCs w:val="20"/>
              </w:rPr>
            </w:pPr>
          </w:p>
        </w:tc>
        <w:tc>
          <w:tcPr>
            <w:tcW w:w="3119" w:type="dxa"/>
            <w:gridSpan w:val="2"/>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i/>
                <w:iCs/>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i/>
                <w:iCs/>
                <w:color w:val="000000"/>
                <w:sz w:val="20"/>
                <w:szCs w:val="20"/>
              </w:rPr>
            </w:pPr>
            <w:r w:rsidRPr="003D0B76">
              <w:rPr>
                <w:i/>
                <w:iCs/>
                <w:color w:val="000000"/>
                <w:sz w:val="20"/>
                <w:szCs w:val="20"/>
              </w:rPr>
              <w:t>внебюджетные источники</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i/>
                <w:iCs/>
                <w:color w:val="000000"/>
                <w:sz w:val="20"/>
                <w:szCs w:val="20"/>
              </w:rPr>
            </w:pPr>
            <w:r w:rsidRPr="003D0B76">
              <w:rPr>
                <w:i/>
                <w:iCs/>
                <w:color w:val="000000"/>
                <w:sz w:val="20"/>
                <w:szCs w:val="20"/>
              </w:rPr>
              <w:t>0,0</w:t>
            </w:r>
          </w:p>
        </w:tc>
      </w:tr>
      <w:tr w:rsidR="0089262C" w:rsidRPr="003D0B76" w:rsidTr="00A62DED">
        <w:trPr>
          <w:trHeight w:val="252"/>
        </w:trPr>
        <w:tc>
          <w:tcPr>
            <w:tcW w:w="406"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single" w:sz="6" w:space="0" w:color="auto"/>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 xml:space="preserve">Всего по программам </w:t>
            </w:r>
            <w:proofErr w:type="spellStart"/>
            <w:r w:rsidRPr="003D0B76">
              <w:rPr>
                <w:b/>
                <w:bCs/>
                <w:color w:val="000000"/>
                <w:sz w:val="20"/>
                <w:szCs w:val="20"/>
              </w:rPr>
              <w:lastRenderedPageBreak/>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w:t>
            </w: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lastRenderedPageBreak/>
              <w:t>Всего</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8466,0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8315,9</w:t>
            </w:r>
          </w:p>
        </w:tc>
      </w:tr>
      <w:tr w:rsidR="0089262C" w:rsidRPr="003D0B76" w:rsidTr="00A62DED">
        <w:trPr>
          <w:trHeight w:val="293"/>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федеральный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99,2</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99,2</w:t>
            </w:r>
          </w:p>
        </w:tc>
      </w:tr>
      <w:tr w:rsidR="0089262C" w:rsidRPr="003D0B76" w:rsidTr="00A62DED">
        <w:trPr>
          <w:trHeight w:val="278"/>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республиканский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5479,0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5477,0</w:t>
            </w:r>
          </w:p>
        </w:tc>
      </w:tr>
      <w:tr w:rsidR="0089262C" w:rsidRPr="003D0B76" w:rsidTr="00A62DED">
        <w:trPr>
          <w:trHeight w:val="278"/>
        </w:trPr>
        <w:tc>
          <w:tcPr>
            <w:tcW w:w="406"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nil"/>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местный бюджет</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2887,8</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2739,7</w:t>
            </w:r>
          </w:p>
        </w:tc>
      </w:tr>
      <w:tr w:rsidR="0089262C" w:rsidRPr="003D0B76" w:rsidTr="00A62DED">
        <w:trPr>
          <w:trHeight w:val="238"/>
        </w:trPr>
        <w:tc>
          <w:tcPr>
            <w:tcW w:w="406"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p>
        </w:tc>
        <w:tc>
          <w:tcPr>
            <w:tcW w:w="2034" w:type="dxa"/>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b/>
                <w:bCs/>
                <w:color w:val="000000"/>
                <w:sz w:val="20"/>
                <w:szCs w:val="20"/>
              </w:rPr>
            </w:pPr>
          </w:p>
        </w:tc>
        <w:tc>
          <w:tcPr>
            <w:tcW w:w="3119" w:type="dxa"/>
            <w:gridSpan w:val="2"/>
            <w:tcBorders>
              <w:top w:val="nil"/>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right"/>
              <w:rPr>
                <w:rFonts w:ascii="Courier" w:hAnsi="Courier" w:cs="Courier"/>
                <w:color w:val="000000"/>
                <w:sz w:val="20"/>
                <w:szCs w:val="20"/>
              </w:rPr>
            </w:pPr>
          </w:p>
        </w:tc>
        <w:tc>
          <w:tcPr>
            <w:tcW w:w="1842"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rPr>
                <w:b/>
                <w:bCs/>
                <w:color w:val="000000"/>
                <w:sz w:val="20"/>
                <w:szCs w:val="20"/>
              </w:rPr>
            </w:pPr>
            <w:r w:rsidRPr="003D0B76">
              <w:rPr>
                <w:b/>
                <w:bCs/>
                <w:color w:val="000000"/>
                <w:sz w:val="20"/>
                <w:szCs w:val="20"/>
              </w:rPr>
              <w:t>внебюджетные источники</w:t>
            </w:r>
          </w:p>
        </w:tc>
        <w:tc>
          <w:tcPr>
            <w:tcW w:w="1276" w:type="dxa"/>
            <w:gridSpan w:val="2"/>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9262C" w:rsidRPr="003D0B76" w:rsidRDefault="0089262C" w:rsidP="00A62DED">
            <w:pPr>
              <w:autoSpaceDE w:val="0"/>
              <w:autoSpaceDN w:val="0"/>
              <w:adjustRightInd w:val="0"/>
              <w:jc w:val="center"/>
              <w:rPr>
                <w:b/>
                <w:bCs/>
                <w:color w:val="000000"/>
                <w:sz w:val="20"/>
                <w:szCs w:val="20"/>
              </w:rPr>
            </w:pPr>
            <w:r w:rsidRPr="003D0B76">
              <w:rPr>
                <w:b/>
                <w:bCs/>
                <w:color w:val="000000"/>
                <w:sz w:val="20"/>
                <w:szCs w:val="20"/>
              </w:rPr>
              <w:t>0,0</w:t>
            </w:r>
          </w:p>
        </w:tc>
      </w:tr>
    </w:tbl>
    <w:p w:rsidR="0089262C" w:rsidRPr="003D0B76" w:rsidRDefault="0089262C" w:rsidP="0089262C">
      <w:pPr>
        <w:pStyle w:val="af4"/>
        <w:ind w:firstLine="567"/>
        <w:jc w:val="both"/>
        <w:rPr>
          <w:sz w:val="20"/>
          <w:szCs w:val="20"/>
        </w:rPr>
      </w:pPr>
    </w:p>
    <w:p w:rsidR="0089262C" w:rsidRPr="003D0B76" w:rsidRDefault="0089262C" w:rsidP="0089262C">
      <w:pPr>
        <w:pStyle w:val="1"/>
        <w:rPr>
          <w:bCs w:val="0"/>
          <w:sz w:val="20"/>
          <w:szCs w:val="20"/>
        </w:rPr>
      </w:pPr>
      <w:r w:rsidRPr="003D0B76">
        <w:rPr>
          <w:bCs w:val="0"/>
          <w:sz w:val="20"/>
          <w:szCs w:val="20"/>
        </w:rPr>
        <w:t xml:space="preserve">                                                                                 ОТЧЕТ</w:t>
      </w:r>
    </w:p>
    <w:p w:rsidR="0089262C" w:rsidRPr="003D0B76" w:rsidRDefault="0089262C" w:rsidP="0089262C">
      <w:pPr>
        <w:jc w:val="center"/>
        <w:rPr>
          <w:b/>
          <w:bCs/>
          <w:sz w:val="20"/>
          <w:szCs w:val="20"/>
        </w:rPr>
      </w:pPr>
      <w:r w:rsidRPr="003D0B76">
        <w:rPr>
          <w:b/>
          <w:bCs/>
          <w:sz w:val="20"/>
          <w:szCs w:val="20"/>
        </w:rPr>
        <w:t>об  использовании ассигнований резервного фонда</w:t>
      </w:r>
    </w:p>
    <w:p w:rsidR="0089262C" w:rsidRPr="003D0B76" w:rsidRDefault="0089262C" w:rsidP="0089262C">
      <w:pPr>
        <w:jc w:val="center"/>
        <w:rPr>
          <w:b/>
          <w:bCs/>
          <w:sz w:val="20"/>
          <w:szCs w:val="20"/>
        </w:rPr>
      </w:pPr>
      <w:r w:rsidRPr="003D0B76">
        <w:rPr>
          <w:b/>
          <w:bCs/>
          <w:sz w:val="20"/>
          <w:szCs w:val="20"/>
        </w:rPr>
        <w:t xml:space="preserve">администрации </w:t>
      </w:r>
      <w:proofErr w:type="spellStart"/>
      <w:r w:rsidRPr="003D0B76">
        <w:rPr>
          <w:b/>
          <w:bCs/>
          <w:sz w:val="20"/>
          <w:szCs w:val="20"/>
        </w:rPr>
        <w:t>Егоркинского</w:t>
      </w:r>
      <w:proofErr w:type="spellEnd"/>
      <w:r w:rsidRPr="003D0B76">
        <w:rPr>
          <w:b/>
          <w:sz w:val="20"/>
          <w:szCs w:val="20"/>
        </w:rPr>
        <w:t xml:space="preserve"> сельского поселения</w:t>
      </w:r>
      <w:r w:rsidRPr="003D0B76">
        <w:rPr>
          <w:b/>
          <w:bCs/>
          <w:sz w:val="20"/>
          <w:szCs w:val="20"/>
        </w:rPr>
        <w:t xml:space="preserve"> </w:t>
      </w:r>
      <w:proofErr w:type="spellStart"/>
      <w:r w:rsidRPr="003D0B76">
        <w:rPr>
          <w:b/>
          <w:bCs/>
          <w:sz w:val="20"/>
          <w:szCs w:val="20"/>
        </w:rPr>
        <w:t>Шумерлинского</w:t>
      </w:r>
      <w:proofErr w:type="spellEnd"/>
      <w:r w:rsidRPr="003D0B76">
        <w:rPr>
          <w:b/>
          <w:bCs/>
          <w:sz w:val="20"/>
          <w:szCs w:val="20"/>
        </w:rPr>
        <w:t xml:space="preserve"> района за 2020 год</w:t>
      </w:r>
    </w:p>
    <w:p w:rsidR="0089262C" w:rsidRPr="003D0B76" w:rsidRDefault="0089262C" w:rsidP="0089262C">
      <w:pPr>
        <w:jc w:val="center"/>
        <w:rPr>
          <w:b/>
          <w:sz w:val="20"/>
          <w:szCs w:val="20"/>
        </w:rPr>
      </w:pPr>
    </w:p>
    <w:p w:rsidR="0089262C" w:rsidRPr="003D0B76" w:rsidRDefault="0089262C" w:rsidP="0089262C">
      <w:pPr>
        <w:rPr>
          <w:sz w:val="20"/>
          <w:szCs w:val="20"/>
        </w:rPr>
      </w:pPr>
    </w:p>
    <w:p w:rsidR="0089262C" w:rsidRPr="003D0B76" w:rsidRDefault="0089262C" w:rsidP="0089262C">
      <w:pPr>
        <w:rPr>
          <w:b/>
          <w:bCs/>
          <w:sz w:val="20"/>
          <w:szCs w:val="20"/>
        </w:rPr>
      </w:pP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2841"/>
        <w:gridCol w:w="2841"/>
      </w:tblGrid>
      <w:tr w:rsidR="0089262C" w:rsidRPr="003D0B76" w:rsidTr="00A62DED">
        <w:tc>
          <w:tcPr>
            <w:tcW w:w="3100" w:type="dxa"/>
          </w:tcPr>
          <w:p w:rsidR="0089262C" w:rsidRPr="003D0B76" w:rsidRDefault="0089262C" w:rsidP="00A62DED">
            <w:pPr>
              <w:jc w:val="center"/>
              <w:rPr>
                <w:sz w:val="20"/>
                <w:szCs w:val="20"/>
              </w:rPr>
            </w:pPr>
            <w:r w:rsidRPr="003D0B76">
              <w:rPr>
                <w:sz w:val="20"/>
                <w:szCs w:val="20"/>
              </w:rPr>
              <w:t>Получатель средств</w:t>
            </w:r>
          </w:p>
        </w:tc>
        <w:tc>
          <w:tcPr>
            <w:tcW w:w="2841" w:type="dxa"/>
          </w:tcPr>
          <w:p w:rsidR="0089262C" w:rsidRPr="003D0B76" w:rsidRDefault="0089262C" w:rsidP="00A62DED">
            <w:pPr>
              <w:jc w:val="center"/>
              <w:rPr>
                <w:sz w:val="20"/>
                <w:szCs w:val="20"/>
              </w:rPr>
            </w:pPr>
            <w:r w:rsidRPr="003D0B76">
              <w:rPr>
                <w:sz w:val="20"/>
                <w:szCs w:val="20"/>
              </w:rPr>
              <w:t>На какие цели</w:t>
            </w:r>
          </w:p>
        </w:tc>
        <w:tc>
          <w:tcPr>
            <w:tcW w:w="2841" w:type="dxa"/>
          </w:tcPr>
          <w:p w:rsidR="0089262C" w:rsidRPr="003D0B76" w:rsidRDefault="0089262C" w:rsidP="00A62DED">
            <w:pPr>
              <w:jc w:val="center"/>
              <w:rPr>
                <w:sz w:val="20"/>
                <w:szCs w:val="20"/>
              </w:rPr>
            </w:pPr>
            <w:r w:rsidRPr="003D0B76">
              <w:rPr>
                <w:sz w:val="20"/>
                <w:szCs w:val="20"/>
              </w:rPr>
              <w:t xml:space="preserve">Сумма ( </w:t>
            </w:r>
            <w:proofErr w:type="spellStart"/>
            <w:r w:rsidRPr="003D0B76">
              <w:rPr>
                <w:sz w:val="20"/>
                <w:szCs w:val="20"/>
              </w:rPr>
              <w:t>тыс</w:t>
            </w:r>
            <w:proofErr w:type="gramStart"/>
            <w:r w:rsidRPr="003D0B76">
              <w:rPr>
                <w:sz w:val="20"/>
                <w:szCs w:val="20"/>
              </w:rPr>
              <w:t>.р</w:t>
            </w:r>
            <w:proofErr w:type="gramEnd"/>
            <w:r w:rsidRPr="003D0B76">
              <w:rPr>
                <w:sz w:val="20"/>
                <w:szCs w:val="20"/>
              </w:rPr>
              <w:t>ублей</w:t>
            </w:r>
            <w:proofErr w:type="spellEnd"/>
            <w:r w:rsidRPr="003D0B76">
              <w:rPr>
                <w:sz w:val="20"/>
                <w:szCs w:val="20"/>
              </w:rPr>
              <w:t>)</w:t>
            </w:r>
          </w:p>
        </w:tc>
      </w:tr>
      <w:tr w:rsidR="0089262C" w:rsidRPr="003D0B76" w:rsidTr="00A62DED">
        <w:tc>
          <w:tcPr>
            <w:tcW w:w="3100" w:type="dxa"/>
          </w:tcPr>
          <w:p w:rsidR="0089262C" w:rsidRPr="003D0B76" w:rsidRDefault="0089262C" w:rsidP="00A62DED">
            <w:pPr>
              <w:jc w:val="center"/>
              <w:rPr>
                <w:sz w:val="20"/>
                <w:szCs w:val="20"/>
              </w:rPr>
            </w:pPr>
            <w:r w:rsidRPr="003D0B76">
              <w:rPr>
                <w:sz w:val="20"/>
                <w:szCs w:val="20"/>
              </w:rPr>
              <w:t>-</w:t>
            </w:r>
          </w:p>
        </w:tc>
        <w:tc>
          <w:tcPr>
            <w:tcW w:w="2841" w:type="dxa"/>
          </w:tcPr>
          <w:p w:rsidR="0089262C" w:rsidRPr="003D0B76" w:rsidRDefault="0089262C" w:rsidP="00A62DED">
            <w:pPr>
              <w:jc w:val="center"/>
              <w:rPr>
                <w:sz w:val="20"/>
                <w:szCs w:val="20"/>
              </w:rPr>
            </w:pPr>
            <w:r w:rsidRPr="003D0B76">
              <w:rPr>
                <w:sz w:val="20"/>
                <w:szCs w:val="20"/>
              </w:rPr>
              <w:t>-</w:t>
            </w:r>
          </w:p>
        </w:tc>
        <w:tc>
          <w:tcPr>
            <w:tcW w:w="2841" w:type="dxa"/>
          </w:tcPr>
          <w:p w:rsidR="0089262C" w:rsidRPr="003D0B76" w:rsidRDefault="0089262C" w:rsidP="00A62DED">
            <w:pPr>
              <w:jc w:val="center"/>
              <w:rPr>
                <w:sz w:val="20"/>
                <w:szCs w:val="20"/>
              </w:rPr>
            </w:pPr>
            <w:r w:rsidRPr="003D0B76">
              <w:rPr>
                <w:sz w:val="20"/>
                <w:szCs w:val="20"/>
              </w:rPr>
              <w:t>-</w:t>
            </w:r>
          </w:p>
        </w:tc>
      </w:tr>
      <w:tr w:rsidR="0089262C" w:rsidRPr="003D0B76" w:rsidTr="00A62DED">
        <w:tc>
          <w:tcPr>
            <w:tcW w:w="3100" w:type="dxa"/>
            <w:tcBorders>
              <w:top w:val="single" w:sz="4" w:space="0" w:color="auto"/>
              <w:left w:val="single" w:sz="4" w:space="0" w:color="auto"/>
              <w:bottom w:val="single" w:sz="4" w:space="0" w:color="auto"/>
              <w:right w:val="single" w:sz="4" w:space="0" w:color="auto"/>
            </w:tcBorders>
          </w:tcPr>
          <w:p w:rsidR="0089262C" w:rsidRPr="003D0B76" w:rsidRDefault="0089262C" w:rsidP="00A62DED">
            <w:pPr>
              <w:jc w:val="center"/>
              <w:rPr>
                <w:sz w:val="20"/>
                <w:szCs w:val="20"/>
              </w:rPr>
            </w:pPr>
            <w:r w:rsidRPr="003D0B76">
              <w:rPr>
                <w:sz w:val="20"/>
                <w:szCs w:val="20"/>
              </w:rPr>
              <w:t>ИТОГО</w:t>
            </w:r>
          </w:p>
        </w:tc>
        <w:tc>
          <w:tcPr>
            <w:tcW w:w="2841" w:type="dxa"/>
            <w:tcBorders>
              <w:top w:val="single" w:sz="4" w:space="0" w:color="auto"/>
              <w:left w:val="single" w:sz="4" w:space="0" w:color="auto"/>
              <w:bottom w:val="single" w:sz="4" w:space="0" w:color="auto"/>
              <w:right w:val="single" w:sz="4" w:space="0" w:color="auto"/>
            </w:tcBorders>
          </w:tcPr>
          <w:p w:rsidR="0089262C" w:rsidRPr="003D0B76" w:rsidRDefault="0089262C" w:rsidP="00A62DED">
            <w:pPr>
              <w:jc w:val="center"/>
              <w:rPr>
                <w:sz w:val="20"/>
                <w:szCs w:val="20"/>
              </w:rPr>
            </w:pPr>
            <w:r w:rsidRPr="003D0B76">
              <w:rPr>
                <w:sz w:val="20"/>
                <w:szCs w:val="20"/>
              </w:rPr>
              <w:t>-</w:t>
            </w:r>
          </w:p>
        </w:tc>
        <w:tc>
          <w:tcPr>
            <w:tcW w:w="2841" w:type="dxa"/>
            <w:tcBorders>
              <w:top w:val="single" w:sz="4" w:space="0" w:color="auto"/>
              <w:left w:val="single" w:sz="4" w:space="0" w:color="auto"/>
              <w:bottom w:val="single" w:sz="4" w:space="0" w:color="auto"/>
              <w:right w:val="single" w:sz="4" w:space="0" w:color="auto"/>
            </w:tcBorders>
          </w:tcPr>
          <w:p w:rsidR="0089262C" w:rsidRPr="003D0B76" w:rsidRDefault="0089262C" w:rsidP="00A62DED">
            <w:pPr>
              <w:jc w:val="center"/>
              <w:rPr>
                <w:sz w:val="20"/>
                <w:szCs w:val="20"/>
              </w:rPr>
            </w:pPr>
            <w:r w:rsidRPr="003D0B76">
              <w:rPr>
                <w:sz w:val="20"/>
                <w:szCs w:val="20"/>
              </w:rPr>
              <w:t>-</w:t>
            </w:r>
          </w:p>
        </w:tc>
      </w:tr>
    </w:tbl>
    <w:p w:rsidR="0089262C" w:rsidRPr="003D0B76" w:rsidRDefault="0089262C" w:rsidP="0089262C">
      <w:pPr>
        <w:rPr>
          <w:b/>
          <w:bCs/>
          <w:sz w:val="20"/>
          <w:szCs w:val="20"/>
        </w:rPr>
      </w:pPr>
    </w:p>
    <w:p w:rsidR="0089262C" w:rsidRPr="003D0B76" w:rsidRDefault="0089262C" w:rsidP="0089262C">
      <w:pPr>
        <w:pStyle w:val="af4"/>
        <w:ind w:firstLine="567"/>
        <w:jc w:val="both"/>
        <w:rPr>
          <w:sz w:val="20"/>
          <w:szCs w:val="20"/>
        </w:rPr>
      </w:pPr>
    </w:p>
    <w:p w:rsidR="0089262C" w:rsidRPr="003D0B76" w:rsidRDefault="0089262C" w:rsidP="0089262C">
      <w:pPr>
        <w:pStyle w:val="1"/>
        <w:rPr>
          <w:rFonts w:ascii="Times New Roman" w:hAnsi="Times New Roman"/>
          <w:sz w:val="20"/>
          <w:szCs w:val="20"/>
        </w:rPr>
      </w:pPr>
      <w:r w:rsidRPr="003D0B76">
        <w:rPr>
          <w:rFonts w:ascii="Times New Roman" w:hAnsi="Times New Roman"/>
          <w:sz w:val="20"/>
          <w:szCs w:val="20"/>
        </w:rPr>
        <w:t xml:space="preserve">                                                                     ОТЧЕТ</w:t>
      </w:r>
    </w:p>
    <w:p w:rsidR="0089262C" w:rsidRPr="003D0B76" w:rsidRDefault="0089262C" w:rsidP="0089262C">
      <w:pPr>
        <w:pStyle w:val="af4"/>
        <w:ind w:left="360" w:right="-180" w:hanging="360"/>
        <w:jc w:val="center"/>
        <w:rPr>
          <w:sz w:val="20"/>
          <w:szCs w:val="20"/>
        </w:rPr>
      </w:pPr>
      <w:r w:rsidRPr="003D0B76">
        <w:rPr>
          <w:sz w:val="20"/>
          <w:szCs w:val="20"/>
        </w:rPr>
        <w:t xml:space="preserve">    о  состоянии    муниципального   внутреннего  долга  </w:t>
      </w:r>
      <w:proofErr w:type="spellStart"/>
      <w:r w:rsidRPr="003D0B76">
        <w:rPr>
          <w:sz w:val="20"/>
          <w:szCs w:val="20"/>
        </w:rPr>
        <w:t>Егоркинского</w:t>
      </w:r>
      <w:proofErr w:type="spellEnd"/>
      <w:r w:rsidRPr="003D0B76">
        <w:rPr>
          <w:sz w:val="20"/>
          <w:szCs w:val="20"/>
        </w:rPr>
        <w:t xml:space="preserve"> сельского поселения </w:t>
      </w:r>
      <w:proofErr w:type="spellStart"/>
      <w:r w:rsidRPr="003D0B76">
        <w:rPr>
          <w:sz w:val="20"/>
          <w:szCs w:val="20"/>
        </w:rPr>
        <w:t>Шумерлинского</w:t>
      </w:r>
      <w:proofErr w:type="spellEnd"/>
      <w:r w:rsidRPr="003D0B76">
        <w:rPr>
          <w:sz w:val="20"/>
          <w:szCs w:val="20"/>
        </w:rPr>
        <w:t xml:space="preserve">  района   на   первый   и  последний   день  2020  года.</w:t>
      </w:r>
    </w:p>
    <w:p w:rsidR="0089262C" w:rsidRPr="003D0B76" w:rsidRDefault="0089262C" w:rsidP="0089262C">
      <w:pPr>
        <w:jc w:val="center"/>
        <w:rPr>
          <w:sz w:val="20"/>
          <w:szCs w:val="20"/>
        </w:rPr>
      </w:pPr>
    </w:p>
    <w:p w:rsidR="0089262C" w:rsidRPr="003D0B76" w:rsidRDefault="0089262C" w:rsidP="0089262C">
      <w:pPr>
        <w:jc w:val="right"/>
        <w:rPr>
          <w:sz w:val="20"/>
          <w:szCs w:val="20"/>
        </w:rPr>
      </w:pPr>
      <w:r w:rsidRPr="003D0B76">
        <w:rPr>
          <w:sz w:val="20"/>
          <w:szCs w:val="20"/>
        </w:rPr>
        <w:t>(тыс. руб.)</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1980"/>
        <w:gridCol w:w="1980"/>
      </w:tblGrid>
      <w:tr w:rsidR="0089262C" w:rsidRPr="003D0B76" w:rsidTr="00A62DED">
        <w:trPr>
          <w:trHeight w:val="694"/>
        </w:trPr>
        <w:tc>
          <w:tcPr>
            <w:tcW w:w="5940" w:type="dxa"/>
            <w:vAlign w:val="center"/>
          </w:tcPr>
          <w:p w:rsidR="0089262C" w:rsidRPr="003D0B76" w:rsidRDefault="0089262C" w:rsidP="00A62DED">
            <w:pPr>
              <w:jc w:val="center"/>
              <w:rPr>
                <w:sz w:val="20"/>
                <w:szCs w:val="20"/>
              </w:rPr>
            </w:pPr>
          </w:p>
          <w:p w:rsidR="0089262C" w:rsidRPr="003D0B76" w:rsidRDefault="0089262C" w:rsidP="00A62DED">
            <w:pPr>
              <w:jc w:val="center"/>
              <w:rPr>
                <w:sz w:val="20"/>
                <w:szCs w:val="20"/>
              </w:rPr>
            </w:pPr>
            <w:r w:rsidRPr="003D0B76">
              <w:rPr>
                <w:sz w:val="20"/>
                <w:szCs w:val="20"/>
              </w:rPr>
              <w:t>Форма долгового обязательства</w:t>
            </w:r>
          </w:p>
        </w:tc>
        <w:tc>
          <w:tcPr>
            <w:tcW w:w="1980" w:type="dxa"/>
            <w:vAlign w:val="center"/>
          </w:tcPr>
          <w:p w:rsidR="0089262C" w:rsidRPr="003D0B76" w:rsidRDefault="0089262C" w:rsidP="00A62DED">
            <w:pPr>
              <w:jc w:val="center"/>
              <w:rPr>
                <w:sz w:val="20"/>
                <w:szCs w:val="20"/>
              </w:rPr>
            </w:pPr>
          </w:p>
          <w:p w:rsidR="0089262C" w:rsidRPr="003D0B76" w:rsidRDefault="0089262C" w:rsidP="00A62DED">
            <w:pPr>
              <w:jc w:val="center"/>
              <w:rPr>
                <w:sz w:val="20"/>
                <w:szCs w:val="20"/>
              </w:rPr>
            </w:pPr>
            <w:r w:rsidRPr="003D0B76">
              <w:rPr>
                <w:sz w:val="20"/>
                <w:szCs w:val="20"/>
              </w:rPr>
              <w:t>На  01.01.2020г.</w:t>
            </w:r>
          </w:p>
        </w:tc>
        <w:tc>
          <w:tcPr>
            <w:tcW w:w="1980" w:type="dxa"/>
            <w:vAlign w:val="center"/>
          </w:tcPr>
          <w:p w:rsidR="0089262C" w:rsidRPr="003D0B76" w:rsidRDefault="0089262C" w:rsidP="00A62DED">
            <w:pPr>
              <w:jc w:val="center"/>
              <w:rPr>
                <w:sz w:val="20"/>
                <w:szCs w:val="20"/>
              </w:rPr>
            </w:pPr>
          </w:p>
          <w:p w:rsidR="0089262C" w:rsidRPr="003D0B76" w:rsidRDefault="0089262C" w:rsidP="00A62DED">
            <w:pPr>
              <w:jc w:val="center"/>
              <w:rPr>
                <w:sz w:val="20"/>
                <w:szCs w:val="20"/>
              </w:rPr>
            </w:pPr>
            <w:r w:rsidRPr="003D0B76">
              <w:rPr>
                <w:sz w:val="20"/>
                <w:szCs w:val="20"/>
              </w:rPr>
              <w:t>На  31.12.2020г.</w:t>
            </w:r>
          </w:p>
        </w:tc>
      </w:tr>
      <w:tr w:rsidR="0089262C" w:rsidRPr="003D0B76" w:rsidTr="00A62DED">
        <w:tc>
          <w:tcPr>
            <w:tcW w:w="5940" w:type="dxa"/>
            <w:vAlign w:val="center"/>
          </w:tcPr>
          <w:p w:rsidR="0089262C" w:rsidRPr="003D0B76" w:rsidRDefault="0089262C" w:rsidP="00A62DED">
            <w:pPr>
              <w:rPr>
                <w:sz w:val="20"/>
                <w:szCs w:val="20"/>
              </w:rPr>
            </w:pPr>
            <w:r w:rsidRPr="003D0B76">
              <w:rPr>
                <w:sz w:val="20"/>
                <w:szCs w:val="20"/>
              </w:rPr>
              <w:t>Бюджетные ссуды и бюджетные кредиты, полученные от бюджетов других уровней   в   том  числе:</w:t>
            </w:r>
          </w:p>
        </w:tc>
        <w:tc>
          <w:tcPr>
            <w:tcW w:w="1980" w:type="dxa"/>
          </w:tcPr>
          <w:p w:rsidR="0089262C" w:rsidRPr="003D0B76" w:rsidRDefault="0089262C" w:rsidP="00A62DED">
            <w:pPr>
              <w:jc w:val="center"/>
              <w:rPr>
                <w:sz w:val="20"/>
                <w:szCs w:val="20"/>
              </w:rPr>
            </w:pPr>
          </w:p>
          <w:p w:rsidR="0089262C" w:rsidRPr="003D0B76" w:rsidRDefault="0089262C" w:rsidP="00A62DED">
            <w:pPr>
              <w:jc w:val="center"/>
              <w:rPr>
                <w:sz w:val="20"/>
                <w:szCs w:val="20"/>
              </w:rPr>
            </w:pPr>
            <w:r w:rsidRPr="003D0B76">
              <w:rPr>
                <w:sz w:val="20"/>
                <w:szCs w:val="20"/>
              </w:rPr>
              <w:t>-</w:t>
            </w:r>
          </w:p>
        </w:tc>
        <w:tc>
          <w:tcPr>
            <w:tcW w:w="1980" w:type="dxa"/>
          </w:tcPr>
          <w:p w:rsidR="0089262C" w:rsidRPr="003D0B76" w:rsidRDefault="0089262C" w:rsidP="00A62DED">
            <w:pPr>
              <w:jc w:val="center"/>
              <w:rPr>
                <w:sz w:val="20"/>
                <w:szCs w:val="20"/>
              </w:rPr>
            </w:pPr>
          </w:p>
          <w:p w:rsidR="0089262C" w:rsidRPr="003D0B76" w:rsidRDefault="0089262C" w:rsidP="00A62DED">
            <w:pPr>
              <w:jc w:val="center"/>
              <w:rPr>
                <w:sz w:val="20"/>
                <w:szCs w:val="20"/>
              </w:rPr>
            </w:pPr>
            <w:r w:rsidRPr="003D0B76">
              <w:rPr>
                <w:sz w:val="20"/>
                <w:szCs w:val="20"/>
              </w:rPr>
              <w:t>-</w:t>
            </w:r>
          </w:p>
        </w:tc>
      </w:tr>
      <w:tr w:rsidR="0089262C" w:rsidRPr="003D0B76" w:rsidTr="00A62DED">
        <w:trPr>
          <w:trHeight w:val="309"/>
        </w:trPr>
        <w:tc>
          <w:tcPr>
            <w:tcW w:w="5940" w:type="dxa"/>
            <w:vAlign w:val="center"/>
          </w:tcPr>
          <w:p w:rsidR="0089262C" w:rsidRPr="003D0B76" w:rsidRDefault="0089262C" w:rsidP="00A62DED">
            <w:pPr>
              <w:rPr>
                <w:sz w:val="20"/>
                <w:szCs w:val="20"/>
              </w:rPr>
            </w:pPr>
            <w:r w:rsidRPr="003D0B76">
              <w:rPr>
                <w:sz w:val="20"/>
                <w:szCs w:val="20"/>
              </w:rPr>
              <w:t>Прошлых   лет</w:t>
            </w:r>
          </w:p>
        </w:tc>
        <w:tc>
          <w:tcPr>
            <w:tcW w:w="1980" w:type="dxa"/>
          </w:tcPr>
          <w:p w:rsidR="0089262C" w:rsidRPr="003D0B76" w:rsidRDefault="0089262C" w:rsidP="00A62DED">
            <w:pPr>
              <w:jc w:val="center"/>
              <w:rPr>
                <w:sz w:val="20"/>
                <w:szCs w:val="20"/>
              </w:rPr>
            </w:pPr>
            <w:r w:rsidRPr="003D0B76">
              <w:rPr>
                <w:sz w:val="20"/>
                <w:szCs w:val="20"/>
              </w:rPr>
              <w:t>-</w:t>
            </w:r>
          </w:p>
        </w:tc>
        <w:tc>
          <w:tcPr>
            <w:tcW w:w="1980" w:type="dxa"/>
          </w:tcPr>
          <w:p w:rsidR="0089262C" w:rsidRPr="003D0B76" w:rsidRDefault="0089262C" w:rsidP="00A62DED">
            <w:pPr>
              <w:jc w:val="center"/>
              <w:rPr>
                <w:sz w:val="20"/>
                <w:szCs w:val="20"/>
              </w:rPr>
            </w:pPr>
            <w:r w:rsidRPr="003D0B76">
              <w:rPr>
                <w:sz w:val="20"/>
                <w:szCs w:val="20"/>
              </w:rPr>
              <w:t>-</w:t>
            </w:r>
          </w:p>
        </w:tc>
      </w:tr>
      <w:tr w:rsidR="0089262C" w:rsidRPr="003D0B76" w:rsidTr="00A62DED">
        <w:tc>
          <w:tcPr>
            <w:tcW w:w="5940" w:type="dxa"/>
            <w:vAlign w:val="center"/>
          </w:tcPr>
          <w:p w:rsidR="0089262C" w:rsidRPr="003D0B76" w:rsidRDefault="0089262C" w:rsidP="00A62DED">
            <w:pPr>
              <w:rPr>
                <w:sz w:val="20"/>
                <w:szCs w:val="20"/>
              </w:rPr>
            </w:pPr>
            <w:r w:rsidRPr="003D0B76">
              <w:rPr>
                <w:sz w:val="20"/>
                <w:szCs w:val="20"/>
              </w:rPr>
              <w:t>Текущего   года</w:t>
            </w:r>
          </w:p>
        </w:tc>
        <w:tc>
          <w:tcPr>
            <w:tcW w:w="1980" w:type="dxa"/>
          </w:tcPr>
          <w:p w:rsidR="0089262C" w:rsidRPr="003D0B76" w:rsidRDefault="0089262C" w:rsidP="00A62DED">
            <w:pPr>
              <w:jc w:val="center"/>
              <w:rPr>
                <w:sz w:val="20"/>
                <w:szCs w:val="20"/>
              </w:rPr>
            </w:pPr>
            <w:r w:rsidRPr="003D0B76">
              <w:rPr>
                <w:sz w:val="20"/>
                <w:szCs w:val="20"/>
              </w:rPr>
              <w:t>-</w:t>
            </w:r>
          </w:p>
        </w:tc>
        <w:tc>
          <w:tcPr>
            <w:tcW w:w="1980" w:type="dxa"/>
          </w:tcPr>
          <w:p w:rsidR="0089262C" w:rsidRPr="003D0B76" w:rsidRDefault="0089262C" w:rsidP="00A62DED">
            <w:pPr>
              <w:jc w:val="center"/>
              <w:rPr>
                <w:sz w:val="20"/>
                <w:szCs w:val="20"/>
              </w:rPr>
            </w:pPr>
            <w:r w:rsidRPr="003D0B76">
              <w:rPr>
                <w:sz w:val="20"/>
                <w:szCs w:val="20"/>
              </w:rPr>
              <w:t>-</w:t>
            </w:r>
          </w:p>
        </w:tc>
      </w:tr>
      <w:tr w:rsidR="0089262C" w:rsidRPr="003D0B76" w:rsidTr="00A62DED">
        <w:tc>
          <w:tcPr>
            <w:tcW w:w="5940" w:type="dxa"/>
            <w:vAlign w:val="center"/>
          </w:tcPr>
          <w:p w:rsidR="0089262C" w:rsidRPr="003D0B76" w:rsidRDefault="0089262C" w:rsidP="00A62DED">
            <w:pPr>
              <w:rPr>
                <w:sz w:val="20"/>
                <w:szCs w:val="20"/>
              </w:rPr>
            </w:pPr>
            <w:r w:rsidRPr="003D0B76">
              <w:rPr>
                <w:sz w:val="20"/>
                <w:szCs w:val="20"/>
              </w:rPr>
              <w:t>Банковские кредиты, полученные от кредитных организаций</w:t>
            </w:r>
          </w:p>
        </w:tc>
        <w:tc>
          <w:tcPr>
            <w:tcW w:w="1980" w:type="dxa"/>
          </w:tcPr>
          <w:p w:rsidR="0089262C" w:rsidRPr="003D0B76" w:rsidRDefault="0089262C" w:rsidP="00A62DED">
            <w:pPr>
              <w:jc w:val="center"/>
              <w:rPr>
                <w:sz w:val="20"/>
                <w:szCs w:val="20"/>
              </w:rPr>
            </w:pPr>
            <w:r w:rsidRPr="003D0B76">
              <w:rPr>
                <w:sz w:val="20"/>
                <w:szCs w:val="20"/>
              </w:rPr>
              <w:t>-</w:t>
            </w:r>
          </w:p>
        </w:tc>
        <w:tc>
          <w:tcPr>
            <w:tcW w:w="1980" w:type="dxa"/>
          </w:tcPr>
          <w:p w:rsidR="0089262C" w:rsidRPr="003D0B76" w:rsidRDefault="0089262C" w:rsidP="00A62DED">
            <w:pPr>
              <w:jc w:val="center"/>
              <w:rPr>
                <w:sz w:val="20"/>
                <w:szCs w:val="20"/>
              </w:rPr>
            </w:pPr>
            <w:r w:rsidRPr="003D0B76">
              <w:rPr>
                <w:sz w:val="20"/>
                <w:szCs w:val="20"/>
              </w:rPr>
              <w:t>-</w:t>
            </w:r>
          </w:p>
        </w:tc>
      </w:tr>
      <w:tr w:rsidR="0089262C" w:rsidRPr="003D0B76" w:rsidTr="00A62DED">
        <w:tc>
          <w:tcPr>
            <w:tcW w:w="5940" w:type="dxa"/>
            <w:vAlign w:val="center"/>
          </w:tcPr>
          <w:p w:rsidR="0089262C" w:rsidRPr="003D0B76" w:rsidRDefault="0089262C" w:rsidP="00A62DED">
            <w:pPr>
              <w:rPr>
                <w:sz w:val="20"/>
                <w:szCs w:val="20"/>
              </w:rPr>
            </w:pPr>
            <w:r w:rsidRPr="003D0B76">
              <w:rPr>
                <w:sz w:val="20"/>
                <w:szCs w:val="20"/>
              </w:rPr>
              <w:t>Муниципальные займы</w:t>
            </w:r>
          </w:p>
        </w:tc>
        <w:tc>
          <w:tcPr>
            <w:tcW w:w="1980" w:type="dxa"/>
          </w:tcPr>
          <w:p w:rsidR="0089262C" w:rsidRPr="003D0B76" w:rsidRDefault="0089262C" w:rsidP="00A62DED">
            <w:pPr>
              <w:jc w:val="center"/>
              <w:rPr>
                <w:sz w:val="20"/>
                <w:szCs w:val="20"/>
              </w:rPr>
            </w:pPr>
            <w:r w:rsidRPr="003D0B76">
              <w:rPr>
                <w:sz w:val="20"/>
                <w:szCs w:val="20"/>
              </w:rPr>
              <w:t>-</w:t>
            </w:r>
          </w:p>
        </w:tc>
        <w:tc>
          <w:tcPr>
            <w:tcW w:w="1980" w:type="dxa"/>
          </w:tcPr>
          <w:p w:rsidR="0089262C" w:rsidRPr="003D0B76" w:rsidRDefault="0089262C" w:rsidP="00A62DED">
            <w:pPr>
              <w:jc w:val="center"/>
              <w:rPr>
                <w:sz w:val="20"/>
                <w:szCs w:val="20"/>
              </w:rPr>
            </w:pPr>
            <w:r w:rsidRPr="003D0B76">
              <w:rPr>
                <w:sz w:val="20"/>
                <w:szCs w:val="20"/>
              </w:rPr>
              <w:t>-</w:t>
            </w:r>
          </w:p>
        </w:tc>
      </w:tr>
      <w:tr w:rsidR="0089262C" w:rsidRPr="003D0B76" w:rsidTr="00A62DED">
        <w:tc>
          <w:tcPr>
            <w:tcW w:w="5940" w:type="dxa"/>
            <w:vAlign w:val="center"/>
          </w:tcPr>
          <w:p w:rsidR="0089262C" w:rsidRPr="003D0B76" w:rsidRDefault="0089262C" w:rsidP="00A62DED">
            <w:pPr>
              <w:rPr>
                <w:sz w:val="20"/>
                <w:szCs w:val="20"/>
              </w:rPr>
            </w:pPr>
            <w:r w:rsidRPr="003D0B76">
              <w:rPr>
                <w:sz w:val="20"/>
                <w:szCs w:val="20"/>
              </w:rPr>
              <w:t>Муниципальные гарантии</w:t>
            </w:r>
          </w:p>
        </w:tc>
        <w:tc>
          <w:tcPr>
            <w:tcW w:w="1980" w:type="dxa"/>
          </w:tcPr>
          <w:p w:rsidR="0089262C" w:rsidRPr="003D0B76" w:rsidRDefault="0089262C" w:rsidP="00A62DED">
            <w:pPr>
              <w:jc w:val="center"/>
              <w:rPr>
                <w:sz w:val="20"/>
                <w:szCs w:val="20"/>
              </w:rPr>
            </w:pPr>
            <w:r w:rsidRPr="003D0B76">
              <w:rPr>
                <w:sz w:val="20"/>
                <w:szCs w:val="20"/>
              </w:rPr>
              <w:t>-</w:t>
            </w:r>
          </w:p>
        </w:tc>
        <w:tc>
          <w:tcPr>
            <w:tcW w:w="1980" w:type="dxa"/>
          </w:tcPr>
          <w:p w:rsidR="0089262C" w:rsidRPr="003D0B76" w:rsidRDefault="0089262C" w:rsidP="00A62DED">
            <w:pPr>
              <w:jc w:val="center"/>
              <w:rPr>
                <w:sz w:val="20"/>
                <w:szCs w:val="20"/>
              </w:rPr>
            </w:pPr>
            <w:r w:rsidRPr="003D0B76">
              <w:rPr>
                <w:sz w:val="20"/>
                <w:szCs w:val="20"/>
              </w:rPr>
              <w:t>-</w:t>
            </w:r>
          </w:p>
        </w:tc>
      </w:tr>
      <w:tr w:rsidR="0089262C" w:rsidRPr="003D0B76" w:rsidTr="00A62DED">
        <w:tc>
          <w:tcPr>
            <w:tcW w:w="5940" w:type="dxa"/>
            <w:vAlign w:val="center"/>
          </w:tcPr>
          <w:p w:rsidR="0089262C" w:rsidRPr="003D0B76" w:rsidRDefault="0089262C" w:rsidP="00A62DED">
            <w:pPr>
              <w:rPr>
                <w:sz w:val="20"/>
                <w:szCs w:val="20"/>
              </w:rPr>
            </w:pPr>
            <w:r w:rsidRPr="003D0B76">
              <w:rPr>
                <w:sz w:val="20"/>
                <w:szCs w:val="20"/>
              </w:rPr>
              <w:t>Итого</w:t>
            </w:r>
          </w:p>
        </w:tc>
        <w:tc>
          <w:tcPr>
            <w:tcW w:w="1980" w:type="dxa"/>
          </w:tcPr>
          <w:p w:rsidR="0089262C" w:rsidRPr="003D0B76" w:rsidRDefault="0089262C" w:rsidP="00A62DED">
            <w:pPr>
              <w:jc w:val="center"/>
              <w:rPr>
                <w:sz w:val="20"/>
                <w:szCs w:val="20"/>
              </w:rPr>
            </w:pPr>
            <w:r w:rsidRPr="003D0B76">
              <w:rPr>
                <w:sz w:val="20"/>
                <w:szCs w:val="20"/>
              </w:rPr>
              <w:t>-</w:t>
            </w:r>
          </w:p>
        </w:tc>
        <w:tc>
          <w:tcPr>
            <w:tcW w:w="1980" w:type="dxa"/>
          </w:tcPr>
          <w:p w:rsidR="0089262C" w:rsidRPr="003D0B76" w:rsidRDefault="0089262C" w:rsidP="00A62DED">
            <w:pPr>
              <w:jc w:val="center"/>
              <w:rPr>
                <w:sz w:val="20"/>
                <w:szCs w:val="20"/>
              </w:rPr>
            </w:pPr>
            <w:r w:rsidRPr="003D0B76">
              <w:rPr>
                <w:sz w:val="20"/>
                <w:szCs w:val="20"/>
              </w:rPr>
              <w:t>-</w:t>
            </w:r>
          </w:p>
        </w:tc>
      </w:tr>
    </w:tbl>
    <w:p w:rsidR="0089262C" w:rsidRPr="003D0B76" w:rsidRDefault="0089262C" w:rsidP="0089262C">
      <w:pPr>
        <w:pStyle w:val="af4"/>
        <w:ind w:firstLine="567"/>
        <w:jc w:val="both"/>
        <w:rPr>
          <w:sz w:val="20"/>
          <w:szCs w:val="20"/>
        </w:rPr>
      </w:pPr>
    </w:p>
    <w:p w:rsidR="0089262C" w:rsidRPr="003D0B76" w:rsidRDefault="0089262C" w:rsidP="0089262C">
      <w:pPr>
        <w:pStyle w:val="af4"/>
        <w:ind w:firstLine="567"/>
        <w:jc w:val="both"/>
        <w:rPr>
          <w:sz w:val="20"/>
          <w:szCs w:val="20"/>
        </w:rPr>
      </w:pPr>
    </w:p>
    <w:p w:rsidR="0089262C" w:rsidRPr="003D0B76" w:rsidRDefault="0089262C" w:rsidP="0089262C">
      <w:pPr>
        <w:pStyle w:val="af4"/>
        <w:ind w:firstLine="567"/>
        <w:jc w:val="both"/>
        <w:rPr>
          <w:sz w:val="20"/>
          <w:szCs w:val="20"/>
        </w:rPr>
      </w:pPr>
    </w:p>
    <w:p w:rsidR="0089262C" w:rsidRPr="003D0B76" w:rsidRDefault="0089262C" w:rsidP="0089262C">
      <w:pPr>
        <w:ind w:left="-567" w:right="-5" w:firstLine="567"/>
        <w:jc w:val="center"/>
        <w:rPr>
          <w:b/>
          <w:bCs/>
          <w:sz w:val="20"/>
          <w:szCs w:val="20"/>
        </w:rPr>
      </w:pPr>
      <w:r w:rsidRPr="003D0B76">
        <w:rPr>
          <w:b/>
          <w:bCs/>
          <w:sz w:val="20"/>
          <w:szCs w:val="20"/>
        </w:rPr>
        <w:t xml:space="preserve">Отчет </w:t>
      </w:r>
    </w:p>
    <w:p w:rsidR="0089262C" w:rsidRPr="003D0B76" w:rsidRDefault="0089262C" w:rsidP="0089262C">
      <w:pPr>
        <w:ind w:left="-567" w:right="-5" w:firstLine="567"/>
        <w:jc w:val="center"/>
        <w:rPr>
          <w:b/>
          <w:bCs/>
          <w:sz w:val="20"/>
          <w:szCs w:val="20"/>
        </w:rPr>
      </w:pPr>
      <w:r w:rsidRPr="003D0B76">
        <w:rPr>
          <w:b/>
          <w:bCs/>
          <w:sz w:val="20"/>
          <w:szCs w:val="20"/>
        </w:rPr>
        <w:t xml:space="preserve"> об  осуществлении  бюджетных  инвестиций  в  объекты  капитального   строительства  в  соответствии  с  адресной  инвестиционной  программой  </w:t>
      </w:r>
      <w:proofErr w:type="spellStart"/>
      <w:r w:rsidRPr="003D0B76">
        <w:rPr>
          <w:b/>
          <w:bCs/>
          <w:sz w:val="20"/>
          <w:szCs w:val="20"/>
        </w:rPr>
        <w:t>Егоркинского</w:t>
      </w:r>
      <w:proofErr w:type="spellEnd"/>
      <w:r w:rsidRPr="003D0B76">
        <w:rPr>
          <w:b/>
          <w:bCs/>
          <w:sz w:val="20"/>
          <w:szCs w:val="20"/>
        </w:rPr>
        <w:t xml:space="preserve">  сельского  поселения  </w:t>
      </w:r>
      <w:proofErr w:type="spellStart"/>
      <w:r w:rsidRPr="003D0B76">
        <w:rPr>
          <w:b/>
          <w:bCs/>
          <w:sz w:val="20"/>
          <w:szCs w:val="20"/>
        </w:rPr>
        <w:t>Шумерлинского</w:t>
      </w:r>
      <w:proofErr w:type="spellEnd"/>
      <w:r w:rsidRPr="003D0B76">
        <w:rPr>
          <w:b/>
          <w:bCs/>
          <w:sz w:val="20"/>
          <w:szCs w:val="20"/>
        </w:rPr>
        <w:t xml:space="preserve">  района  с  разбивкой  по  объектам  капитального  строительства  за  2020  год</w:t>
      </w:r>
    </w:p>
    <w:p w:rsidR="0089262C" w:rsidRPr="003D0B76" w:rsidRDefault="0089262C" w:rsidP="0089262C">
      <w:pPr>
        <w:ind w:left="-567" w:right="-5" w:firstLine="567"/>
        <w:jc w:val="center"/>
        <w:rPr>
          <w:sz w:val="20"/>
          <w:szCs w:val="20"/>
        </w:rPr>
      </w:pPr>
    </w:p>
    <w:p w:rsidR="0089262C" w:rsidRPr="003D0B76" w:rsidRDefault="0089262C" w:rsidP="0089262C">
      <w:pPr>
        <w:ind w:left="-567" w:right="-5" w:firstLine="567"/>
        <w:jc w:val="right"/>
        <w:rPr>
          <w:sz w:val="20"/>
          <w:szCs w:val="20"/>
        </w:rPr>
      </w:pPr>
    </w:p>
    <w:p w:rsidR="0089262C" w:rsidRPr="003D0B76" w:rsidRDefault="0089262C" w:rsidP="0089262C">
      <w:pPr>
        <w:spacing w:after="60"/>
        <w:ind w:firstLine="709"/>
        <w:jc w:val="both"/>
        <w:rPr>
          <w:sz w:val="20"/>
          <w:szCs w:val="20"/>
        </w:rPr>
      </w:pPr>
      <w:r w:rsidRPr="003D0B76">
        <w:rPr>
          <w:sz w:val="20"/>
          <w:szCs w:val="20"/>
        </w:rPr>
        <w:t xml:space="preserve">                                                                                                               (тыс. рублей)</w:t>
      </w:r>
    </w:p>
    <w:tbl>
      <w:tblPr>
        <w:tblW w:w="0" w:type="auto"/>
        <w:tblInd w:w="-34" w:type="dxa"/>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4398"/>
        <w:gridCol w:w="1079"/>
        <w:gridCol w:w="2012"/>
        <w:gridCol w:w="2013"/>
      </w:tblGrid>
      <w:tr w:rsidR="0089262C" w:rsidRPr="003D0B76" w:rsidTr="00A62DED">
        <w:trPr>
          <w:tblHeader/>
        </w:trPr>
        <w:tc>
          <w:tcPr>
            <w:tcW w:w="4398" w:type="dxa"/>
            <w:tcBorders>
              <w:left w:val="single" w:sz="4" w:space="0" w:color="auto"/>
              <w:bottom w:val="nil"/>
            </w:tcBorders>
            <w:vAlign w:val="center"/>
          </w:tcPr>
          <w:p w:rsidR="0089262C" w:rsidRPr="003D0B76" w:rsidRDefault="0089262C" w:rsidP="00A62DED">
            <w:pPr>
              <w:spacing w:line="230" w:lineRule="auto"/>
              <w:jc w:val="center"/>
              <w:rPr>
                <w:sz w:val="20"/>
                <w:szCs w:val="20"/>
              </w:rPr>
            </w:pPr>
            <w:r w:rsidRPr="003D0B76">
              <w:rPr>
                <w:sz w:val="20"/>
                <w:szCs w:val="20"/>
              </w:rPr>
              <w:t xml:space="preserve">Наименование отраслей, </w:t>
            </w:r>
          </w:p>
          <w:p w:rsidR="0089262C" w:rsidRPr="003D0B76" w:rsidRDefault="0089262C" w:rsidP="00A62DED">
            <w:pPr>
              <w:spacing w:line="230" w:lineRule="auto"/>
              <w:jc w:val="center"/>
              <w:rPr>
                <w:sz w:val="20"/>
                <w:szCs w:val="20"/>
              </w:rPr>
            </w:pPr>
            <w:r w:rsidRPr="003D0B76">
              <w:rPr>
                <w:sz w:val="20"/>
                <w:szCs w:val="20"/>
              </w:rPr>
              <w:t xml:space="preserve">государственных заказчиков, </w:t>
            </w:r>
          </w:p>
          <w:p w:rsidR="0089262C" w:rsidRPr="003D0B76" w:rsidRDefault="0089262C" w:rsidP="00A62DED">
            <w:pPr>
              <w:spacing w:line="230" w:lineRule="auto"/>
              <w:jc w:val="center"/>
              <w:rPr>
                <w:sz w:val="20"/>
                <w:szCs w:val="20"/>
              </w:rPr>
            </w:pPr>
            <w:r w:rsidRPr="003D0B76">
              <w:rPr>
                <w:sz w:val="20"/>
                <w:szCs w:val="20"/>
              </w:rPr>
              <w:t xml:space="preserve">муниципальных образований </w:t>
            </w:r>
          </w:p>
          <w:p w:rsidR="0089262C" w:rsidRPr="003D0B76" w:rsidRDefault="0089262C" w:rsidP="00A62DED">
            <w:pPr>
              <w:spacing w:line="230" w:lineRule="auto"/>
              <w:jc w:val="center"/>
              <w:rPr>
                <w:sz w:val="20"/>
                <w:szCs w:val="20"/>
              </w:rPr>
            </w:pPr>
            <w:r w:rsidRPr="003D0B76">
              <w:rPr>
                <w:sz w:val="20"/>
                <w:szCs w:val="20"/>
              </w:rPr>
              <w:t>и объектов</w:t>
            </w:r>
          </w:p>
        </w:tc>
        <w:tc>
          <w:tcPr>
            <w:tcW w:w="1079" w:type="dxa"/>
            <w:vAlign w:val="center"/>
          </w:tcPr>
          <w:p w:rsidR="0089262C" w:rsidRPr="003D0B76" w:rsidRDefault="0089262C" w:rsidP="00A62DED">
            <w:pPr>
              <w:spacing w:line="230" w:lineRule="auto"/>
              <w:jc w:val="center"/>
              <w:rPr>
                <w:sz w:val="20"/>
                <w:szCs w:val="20"/>
              </w:rPr>
            </w:pPr>
            <w:r w:rsidRPr="003D0B76">
              <w:rPr>
                <w:sz w:val="20"/>
                <w:szCs w:val="20"/>
              </w:rPr>
              <w:t>Код</w:t>
            </w:r>
          </w:p>
          <w:p w:rsidR="0089262C" w:rsidRPr="003D0B76" w:rsidRDefault="0089262C" w:rsidP="00A62DED">
            <w:pPr>
              <w:spacing w:line="230" w:lineRule="auto"/>
              <w:jc w:val="center"/>
              <w:rPr>
                <w:sz w:val="20"/>
                <w:szCs w:val="20"/>
              </w:rPr>
            </w:pPr>
            <w:r w:rsidRPr="003D0B76">
              <w:rPr>
                <w:sz w:val="20"/>
                <w:szCs w:val="20"/>
              </w:rPr>
              <w:t>целевой статьи</w:t>
            </w:r>
          </w:p>
        </w:tc>
        <w:tc>
          <w:tcPr>
            <w:tcW w:w="2012" w:type="dxa"/>
            <w:vAlign w:val="center"/>
          </w:tcPr>
          <w:p w:rsidR="0089262C" w:rsidRPr="003D0B76" w:rsidRDefault="0089262C" w:rsidP="00A62DED">
            <w:pPr>
              <w:spacing w:line="230" w:lineRule="auto"/>
              <w:jc w:val="center"/>
              <w:rPr>
                <w:sz w:val="20"/>
                <w:szCs w:val="20"/>
              </w:rPr>
            </w:pPr>
          </w:p>
          <w:p w:rsidR="0089262C" w:rsidRPr="003D0B76" w:rsidRDefault="0089262C" w:rsidP="00A62DED">
            <w:pPr>
              <w:spacing w:line="230" w:lineRule="auto"/>
              <w:jc w:val="center"/>
              <w:rPr>
                <w:sz w:val="20"/>
                <w:szCs w:val="20"/>
              </w:rPr>
            </w:pPr>
            <w:r w:rsidRPr="003D0B76">
              <w:rPr>
                <w:sz w:val="20"/>
                <w:szCs w:val="20"/>
              </w:rPr>
              <w:t>Назначено</w:t>
            </w:r>
          </w:p>
          <w:p w:rsidR="0089262C" w:rsidRPr="003D0B76" w:rsidRDefault="0089262C" w:rsidP="00A62DED">
            <w:pPr>
              <w:spacing w:line="230" w:lineRule="auto"/>
              <w:jc w:val="center"/>
              <w:rPr>
                <w:sz w:val="20"/>
                <w:szCs w:val="20"/>
              </w:rPr>
            </w:pPr>
            <w:r w:rsidRPr="003D0B76">
              <w:rPr>
                <w:sz w:val="20"/>
                <w:szCs w:val="20"/>
              </w:rPr>
              <w:t xml:space="preserve"> </w:t>
            </w:r>
          </w:p>
        </w:tc>
        <w:tc>
          <w:tcPr>
            <w:tcW w:w="2013" w:type="dxa"/>
            <w:tcBorders>
              <w:bottom w:val="nil"/>
              <w:right w:val="single" w:sz="4" w:space="0" w:color="auto"/>
            </w:tcBorders>
            <w:vAlign w:val="center"/>
          </w:tcPr>
          <w:p w:rsidR="0089262C" w:rsidRPr="003D0B76" w:rsidRDefault="0089262C" w:rsidP="00A62DED">
            <w:pPr>
              <w:spacing w:line="230" w:lineRule="auto"/>
              <w:ind w:left="-57" w:right="-57"/>
              <w:jc w:val="center"/>
              <w:rPr>
                <w:sz w:val="20"/>
                <w:szCs w:val="20"/>
              </w:rPr>
            </w:pPr>
            <w:r w:rsidRPr="003D0B76">
              <w:rPr>
                <w:sz w:val="20"/>
                <w:szCs w:val="20"/>
              </w:rPr>
              <w:t>Исполнено</w:t>
            </w:r>
          </w:p>
        </w:tc>
      </w:tr>
      <w:tr w:rsidR="0089262C" w:rsidRPr="003D0B76" w:rsidTr="00A62DED">
        <w:tblPrEx>
          <w:tblBorders>
            <w:top w:val="none" w:sz="0" w:space="0" w:color="auto"/>
            <w:insideH w:val="none" w:sz="0" w:space="0" w:color="auto"/>
            <w:insideV w:val="none" w:sz="0" w:space="0" w:color="auto"/>
          </w:tblBorders>
        </w:tblPrEx>
        <w:trPr>
          <w:cantSplit/>
          <w:trHeight w:val="20"/>
          <w:tblHeader/>
        </w:trPr>
        <w:tc>
          <w:tcPr>
            <w:tcW w:w="4398" w:type="dxa"/>
            <w:tcBorders>
              <w:top w:val="single" w:sz="4" w:space="0" w:color="auto"/>
              <w:left w:val="single" w:sz="4" w:space="0" w:color="auto"/>
              <w:bottom w:val="single" w:sz="4" w:space="0" w:color="auto"/>
              <w:right w:val="single" w:sz="4" w:space="0" w:color="auto"/>
            </w:tcBorders>
          </w:tcPr>
          <w:p w:rsidR="0089262C" w:rsidRPr="003D0B76" w:rsidRDefault="0089262C" w:rsidP="00A62DED">
            <w:pPr>
              <w:jc w:val="center"/>
              <w:rPr>
                <w:sz w:val="20"/>
                <w:szCs w:val="20"/>
              </w:rPr>
            </w:pPr>
            <w:r w:rsidRPr="003D0B76">
              <w:rPr>
                <w:sz w:val="20"/>
                <w:szCs w:val="20"/>
              </w:rPr>
              <w:t>1</w:t>
            </w:r>
          </w:p>
        </w:tc>
        <w:tc>
          <w:tcPr>
            <w:tcW w:w="1079" w:type="dxa"/>
            <w:tcBorders>
              <w:top w:val="single" w:sz="4" w:space="0" w:color="auto"/>
              <w:left w:val="single" w:sz="4" w:space="0" w:color="auto"/>
              <w:bottom w:val="single" w:sz="4" w:space="0" w:color="auto"/>
              <w:right w:val="single" w:sz="4" w:space="0" w:color="auto"/>
            </w:tcBorders>
            <w:vAlign w:val="bottom"/>
          </w:tcPr>
          <w:p w:rsidR="0089262C" w:rsidRPr="003D0B76" w:rsidRDefault="0089262C" w:rsidP="00A62DED">
            <w:pPr>
              <w:ind w:left="-57" w:right="-57"/>
              <w:jc w:val="center"/>
              <w:rPr>
                <w:sz w:val="20"/>
                <w:szCs w:val="20"/>
              </w:rPr>
            </w:pPr>
            <w:r w:rsidRPr="003D0B76">
              <w:rPr>
                <w:sz w:val="20"/>
                <w:szCs w:val="20"/>
              </w:rPr>
              <w:t>2</w:t>
            </w:r>
          </w:p>
        </w:tc>
        <w:tc>
          <w:tcPr>
            <w:tcW w:w="2012" w:type="dxa"/>
            <w:tcBorders>
              <w:top w:val="single" w:sz="4" w:space="0" w:color="auto"/>
              <w:left w:val="single" w:sz="4" w:space="0" w:color="auto"/>
              <w:bottom w:val="single" w:sz="4" w:space="0" w:color="auto"/>
              <w:right w:val="single" w:sz="4" w:space="0" w:color="auto"/>
            </w:tcBorders>
            <w:vAlign w:val="bottom"/>
          </w:tcPr>
          <w:p w:rsidR="0089262C" w:rsidRPr="003D0B76" w:rsidRDefault="0089262C" w:rsidP="00A62DED">
            <w:pPr>
              <w:jc w:val="center"/>
              <w:rPr>
                <w:sz w:val="20"/>
                <w:szCs w:val="20"/>
              </w:rPr>
            </w:pPr>
            <w:r w:rsidRPr="003D0B76">
              <w:rPr>
                <w:sz w:val="20"/>
                <w:szCs w:val="20"/>
              </w:rPr>
              <w:t>3</w:t>
            </w:r>
          </w:p>
        </w:tc>
        <w:tc>
          <w:tcPr>
            <w:tcW w:w="2013" w:type="dxa"/>
            <w:tcBorders>
              <w:top w:val="single" w:sz="4" w:space="0" w:color="auto"/>
              <w:left w:val="single" w:sz="4" w:space="0" w:color="auto"/>
              <w:bottom w:val="single" w:sz="4" w:space="0" w:color="auto"/>
              <w:right w:val="single" w:sz="4" w:space="0" w:color="auto"/>
            </w:tcBorders>
            <w:vAlign w:val="bottom"/>
          </w:tcPr>
          <w:p w:rsidR="0089262C" w:rsidRPr="003D0B76" w:rsidRDefault="0089262C" w:rsidP="00A62DED">
            <w:pPr>
              <w:ind w:left="-57" w:right="-57"/>
              <w:jc w:val="center"/>
              <w:rPr>
                <w:sz w:val="20"/>
                <w:szCs w:val="20"/>
              </w:rPr>
            </w:pPr>
            <w:r w:rsidRPr="003D0B76">
              <w:rPr>
                <w:sz w:val="20"/>
                <w:szCs w:val="20"/>
              </w:rPr>
              <w:t>4</w:t>
            </w:r>
          </w:p>
        </w:tc>
      </w:tr>
      <w:tr w:rsidR="0089262C" w:rsidRPr="003D0B76" w:rsidTr="00A62DED">
        <w:tblPrEx>
          <w:tblBorders>
            <w:top w:val="none" w:sz="0" w:space="0" w:color="auto"/>
            <w:insideH w:val="none" w:sz="0" w:space="0" w:color="auto"/>
            <w:insideV w:val="none" w:sz="0" w:space="0" w:color="auto"/>
          </w:tblBorders>
        </w:tblPrEx>
        <w:trPr>
          <w:cantSplit/>
          <w:trHeight w:val="20"/>
        </w:trPr>
        <w:tc>
          <w:tcPr>
            <w:tcW w:w="4398" w:type="dxa"/>
            <w:tcBorders>
              <w:top w:val="single" w:sz="4" w:space="0" w:color="auto"/>
              <w:left w:val="single" w:sz="4" w:space="0" w:color="auto"/>
              <w:bottom w:val="single" w:sz="4" w:space="0" w:color="auto"/>
              <w:right w:val="single" w:sz="4" w:space="0" w:color="auto"/>
            </w:tcBorders>
          </w:tcPr>
          <w:p w:rsidR="0089262C" w:rsidRPr="003D0B76" w:rsidRDefault="0089262C" w:rsidP="00A62DED">
            <w:pPr>
              <w:pStyle w:val="2"/>
              <w:spacing w:line="235" w:lineRule="auto"/>
              <w:rPr>
                <w:sz w:val="20"/>
                <w:szCs w:val="20"/>
              </w:rPr>
            </w:pPr>
          </w:p>
        </w:tc>
        <w:tc>
          <w:tcPr>
            <w:tcW w:w="1079" w:type="dxa"/>
            <w:tcBorders>
              <w:top w:val="single" w:sz="4" w:space="0" w:color="auto"/>
              <w:left w:val="single" w:sz="4" w:space="0" w:color="auto"/>
              <w:bottom w:val="single" w:sz="4" w:space="0" w:color="auto"/>
              <w:right w:val="single" w:sz="4" w:space="0" w:color="auto"/>
            </w:tcBorders>
            <w:vAlign w:val="bottom"/>
          </w:tcPr>
          <w:p w:rsidR="0089262C" w:rsidRPr="003D0B76" w:rsidRDefault="0089262C" w:rsidP="00A62DED">
            <w:pPr>
              <w:spacing w:line="235" w:lineRule="auto"/>
              <w:ind w:left="-57" w:right="-57"/>
              <w:jc w:val="center"/>
              <w:rPr>
                <w:sz w:val="20"/>
                <w:szCs w:val="20"/>
              </w:rPr>
            </w:pPr>
          </w:p>
        </w:tc>
        <w:tc>
          <w:tcPr>
            <w:tcW w:w="2012" w:type="dxa"/>
            <w:tcBorders>
              <w:top w:val="single" w:sz="4" w:space="0" w:color="auto"/>
              <w:left w:val="single" w:sz="4" w:space="0" w:color="auto"/>
              <w:bottom w:val="single" w:sz="4" w:space="0" w:color="auto"/>
              <w:right w:val="single" w:sz="4" w:space="0" w:color="auto"/>
            </w:tcBorders>
            <w:vAlign w:val="bottom"/>
          </w:tcPr>
          <w:p w:rsidR="0089262C" w:rsidRPr="003D0B76" w:rsidRDefault="0089262C" w:rsidP="00A62DED">
            <w:pPr>
              <w:spacing w:line="235" w:lineRule="auto"/>
              <w:ind w:right="227"/>
              <w:jc w:val="right"/>
              <w:rPr>
                <w:b/>
                <w:sz w:val="20"/>
                <w:szCs w:val="20"/>
              </w:rPr>
            </w:pPr>
          </w:p>
        </w:tc>
        <w:tc>
          <w:tcPr>
            <w:tcW w:w="2013" w:type="dxa"/>
            <w:tcBorders>
              <w:top w:val="single" w:sz="4" w:space="0" w:color="auto"/>
              <w:left w:val="single" w:sz="4" w:space="0" w:color="auto"/>
              <w:bottom w:val="single" w:sz="4" w:space="0" w:color="auto"/>
              <w:right w:val="single" w:sz="4" w:space="0" w:color="auto"/>
            </w:tcBorders>
            <w:vAlign w:val="bottom"/>
          </w:tcPr>
          <w:p w:rsidR="0089262C" w:rsidRPr="003D0B76" w:rsidRDefault="0089262C" w:rsidP="00A62DED">
            <w:pPr>
              <w:spacing w:line="235" w:lineRule="auto"/>
              <w:jc w:val="center"/>
              <w:rPr>
                <w:sz w:val="20"/>
                <w:szCs w:val="20"/>
              </w:rPr>
            </w:pPr>
          </w:p>
        </w:tc>
      </w:tr>
      <w:tr w:rsidR="0089262C" w:rsidRPr="003D0B76" w:rsidTr="00A62DED">
        <w:tblPrEx>
          <w:tblBorders>
            <w:top w:val="none" w:sz="0" w:space="0" w:color="auto"/>
            <w:insideH w:val="none" w:sz="0" w:space="0" w:color="auto"/>
            <w:insideV w:val="none" w:sz="0" w:space="0" w:color="auto"/>
          </w:tblBorders>
        </w:tblPrEx>
        <w:trPr>
          <w:cantSplit/>
          <w:trHeight w:val="459"/>
        </w:trPr>
        <w:tc>
          <w:tcPr>
            <w:tcW w:w="4398" w:type="dxa"/>
            <w:tcBorders>
              <w:top w:val="single" w:sz="4" w:space="0" w:color="auto"/>
              <w:left w:val="single" w:sz="4" w:space="0" w:color="auto"/>
              <w:bottom w:val="single" w:sz="4" w:space="0" w:color="auto"/>
              <w:right w:val="single" w:sz="4" w:space="0" w:color="auto"/>
            </w:tcBorders>
          </w:tcPr>
          <w:p w:rsidR="0089262C" w:rsidRPr="003D0B76" w:rsidRDefault="0089262C" w:rsidP="00A62DED">
            <w:pPr>
              <w:jc w:val="center"/>
              <w:rPr>
                <w:b/>
                <w:bCs/>
                <w:sz w:val="20"/>
                <w:szCs w:val="20"/>
              </w:rPr>
            </w:pPr>
            <w:r w:rsidRPr="003D0B76">
              <w:rPr>
                <w:b/>
                <w:bCs/>
                <w:sz w:val="20"/>
                <w:szCs w:val="20"/>
              </w:rPr>
              <w:t>Бюджетные  инвестиции, всего</w:t>
            </w:r>
          </w:p>
        </w:tc>
        <w:tc>
          <w:tcPr>
            <w:tcW w:w="1079" w:type="dxa"/>
            <w:tcBorders>
              <w:top w:val="single" w:sz="4" w:space="0" w:color="auto"/>
              <w:left w:val="single" w:sz="4" w:space="0" w:color="auto"/>
              <w:bottom w:val="single" w:sz="4" w:space="0" w:color="auto"/>
              <w:right w:val="single" w:sz="4" w:space="0" w:color="auto"/>
            </w:tcBorders>
            <w:vAlign w:val="bottom"/>
          </w:tcPr>
          <w:p w:rsidR="0089262C" w:rsidRPr="003D0B76" w:rsidRDefault="0089262C" w:rsidP="00A62DED">
            <w:pPr>
              <w:ind w:left="-57" w:right="-57"/>
              <w:jc w:val="center"/>
              <w:rPr>
                <w:sz w:val="20"/>
                <w:szCs w:val="20"/>
              </w:rPr>
            </w:pPr>
          </w:p>
        </w:tc>
        <w:tc>
          <w:tcPr>
            <w:tcW w:w="2012" w:type="dxa"/>
            <w:tcBorders>
              <w:top w:val="single" w:sz="4" w:space="0" w:color="auto"/>
              <w:left w:val="single" w:sz="4" w:space="0" w:color="auto"/>
              <w:bottom w:val="single" w:sz="4" w:space="0" w:color="auto"/>
              <w:right w:val="single" w:sz="4" w:space="0" w:color="auto"/>
            </w:tcBorders>
            <w:vAlign w:val="bottom"/>
          </w:tcPr>
          <w:p w:rsidR="0089262C" w:rsidRPr="003D0B76" w:rsidRDefault="0089262C" w:rsidP="00A62DED">
            <w:pPr>
              <w:jc w:val="center"/>
              <w:rPr>
                <w:b/>
                <w:bCs/>
                <w:sz w:val="20"/>
                <w:szCs w:val="20"/>
              </w:rPr>
            </w:pPr>
            <w:r w:rsidRPr="003D0B76">
              <w:rPr>
                <w:b/>
                <w:bCs/>
                <w:sz w:val="20"/>
                <w:szCs w:val="20"/>
              </w:rPr>
              <w:t>0</w:t>
            </w:r>
          </w:p>
        </w:tc>
        <w:tc>
          <w:tcPr>
            <w:tcW w:w="2013" w:type="dxa"/>
            <w:tcBorders>
              <w:top w:val="single" w:sz="4" w:space="0" w:color="auto"/>
              <w:left w:val="single" w:sz="4" w:space="0" w:color="auto"/>
              <w:bottom w:val="single" w:sz="4" w:space="0" w:color="auto"/>
              <w:right w:val="single" w:sz="4" w:space="0" w:color="auto"/>
            </w:tcBorders>
            <w:vAlign w:val="bottom"/>
          </w:tcPr>
          <w:p w:rsidR="0089262C" w:rsidRPr="003D0B76" w:rsidRDefault="0089262C" w:rsidP="00A62DED">
            <w:pPr>
              <w:jc w:val="center"/>
              <w:rPr>
                <w:b/>
                <w:sz w:val="20"/>
                <w:szCs w:val="20"/>
              </w:rPr>
            </w:pPr>
            <w:r w:rsidRPr="003D0B76">
              <w:rPr>
                <w:b/>
                <w:sz w:val="20"/>
                <w:szCs w:val="20"/>
              </w:rPr>
              <w:t>0</w:t>
            </w:r>
          </w:p>
        </w:tc>
      </w:tr>
      <w:tr w:rsidR="0089262C" w:rsidRPr="003D0B76" w:rsidTr="00A62DED">
        <w:tblPrEx>
          <w:tblBorders>
            <w:top w:val="none" w:sz="0" w:space="0" w:color="auto"/>
            <w:insideH w:val="none" w:sz="0" w:space="0" w:color="auto"/>
            <w:insideV w:val="none" w:sz="0" w:space="0" w:color="auto"/>
          </w:tblBorders>
        </w:tblPrEx>
        <w:trPr>
          <w:cantSplit/>
          <w:trHeight w:val="20"/>
        </w:trPr>
        <w:tc>
          <w:tcPr>
            <w:tcW w:w="4398" w:type="dxa"/>
            <w:tcBorders>
              <w:top w:val="single" w:sz="4" w:space="0" w:color="auto"/>
              <w:left w:val="single" w:sz="4" w:space="0" w:color="auto"/>
              <w:bottom w:val="single" w:sz="4" w:space="0" w:color="auto"/>
              <w:right w:val="single" w:sz="4" w:space="0" w:color="auto"/>
            </w:tcBorders>
          </w:tcPr>
          <w:p w:rsidR="0089262C" w:rsidRPr="003D0B76" w:rsidRDefault="0089262C" w:rsidP="00A62DED">
            <w:pPr>
              <w:rPr>
                <w:sz w:val="20"/>
                <w:szCs w:val="20"/>
              </w:rPr>
            </w:pPr>
          </w:p>
        </w:tc>
        <w:tc>
          <w:tcPr>
            <w:tcW w:w="1079" w:type="dxa"/>
            <w:tcBorders>
              <w:top w:val="single" w:sz="4" w:space="0" w:color="auto"/>
              <w:left w:val="single" w:sz="4" w:space="0" w:color="auto"/>
              <w:bottom w:val="single" w:sz="4" w:space="0" w:color="auto"/>
              <w:right w:val="single" w:sz="4" w:space="0" w:color="auto"/>
            </w:tcBorders>
            <w:vAlign w:val="bottom"/>
          </w:tcPr>
          <w:p w:rsidR="0089262C" w:rsidRPr="003D0B76" w:rsidRDefault="0089262C" w:rsidP="00A62DED">
            <w:pPr>
              <w:ind w:left="-57" w:right="-57"/>
              <w:jc w:val="center"/>
              <w:rPr>
                <w:sz w:val="20"/>
                <w:szCs w:val="20"/>
              </w:rPr>
            </w:pPr>
          </w:p>
        </w:tc>
        <w:tc>
          <w:tcPr>
            <w:tcW w:w="2012" w:type="dxa"/>
            <w:tcBorders>
              <w:top w:val="single" w:sz="4" w:space="0" w:color="auto"/>
              <w:left w:val="single" w:sz="4" w:space="0" w:color="auto"/>
              <w:bottom w:val="single" w:sz="4" w:space="0" w:color="auto"/>
              <w:right w:val="single" w:sz="4" w:space="0" w:color="auto"/>
            </w:tcBorders>
            <w:vAlign w:val="bottom"/>
          </w:tcPr>
          <w:p w:rsidR="0089262C" w:rsidRPr="003D0B76" w:rsidRDefault="0089262C" w:rsidP="00A62DED">
            <w:pPr>
              <w:jc w:val="center"/>
              <w:rPr>
                <w:sz w:val="20"/>
                <w:szCs w:val="20"/>
              </w:rPr>
            </w:pPr>
          </w:p>
        </w:tc>
        <w:tc>
          <w:tcPr>
            <w:tcW w:w="2013" w:type="dxa"/>
            <w:tcBorders>
              <w:top w:val="single" w:sz="4" w:space="0" w:color="auto"/>
              <w:left w:val="single" w:sz="4" w:space="0" w:color="auto"/>
              <w:bottom w:val="single" w:sz="4" w:space="0" w:color="auto"/>
              <w:right w:val="single" w:sz="4" w:space="0" w:color="auto"/>
            </w:tcBorders>
            <w:vAlign w:val="bottom"/>
          </w:tcPr>
          <w:p w:rsidR="0089262C" w:rsidRPr="003D0B76" w:rsidRDefault="0089262C" w:rsidP="00A62DED">
            <w:pPr>
              <w:jc w:val="center"/>
              <w:rPr>
                <w:sz w:val="20"/>
                <w:szCs w:val="20"/>
              </w:rPr>
            </w:pPr>
          </w:p>
        </w:tc>
      </w:tr>
    </w:tbl>
    <w:p w:rsidR="0089262C" w:rsidRPr="003D0B76" w:rsidRDefault="0089262C" w:rsidP="0089262C">
      <w:pPr>
        <w:pStyle w:val="af4"/>
        <w:ind w:firstLine="567"/>
        <w:jc w:val="both"/>
        <w:rPr>
          <w:sz w:val="20"/>
          <w:szCs w:val="20"/>
        </w:rPr>
      </w:pPr>
    </w:p>
    <w:tbl>
      <w:tblPr>
        <w:tblW w:w="9740" w:type="dxa"/>
        <w:tblInd w:w="93" w:type="dxa"/>
        <w:tblLook w:val="04A0" w:firstRow="1" w:lastRow="0" w:firstColumn="1" w:lastColumn="0" w:noHBand="0" w:noVBand="1"/>
      </w:tblPr>
      <w:tblGrid>
        <w:gridCol w:w="960"/>
        <w:gridCol w:w="960"/>
        <w:gridCol w:w="960"/>
        <w:gridCol w:w="960"/>
        <w:gridCol w:w="2600"/>
        <w:gridCol w:w="1640"/>
        <w:gridCol w:w="1660"/>
      </w:tblGrid>
      <w:tr w:rsidR="0089262C" w:rsidRPr="003D0B76" w:rsidTr="00A62DED">
        <w:trPr>
          <w:trHeight w:val="255"/>
        </w:trPr>
        <w:tc>
          <w:tcPr>
            <w:tcW w:w="960" w:type="dxa"/>
            <w:tcBorders>
              <w:top w:val="nil"/>
              <w:left w:val="nil"/>
              <w:bottom w:val="nil"/>
              <w:right w:val="nil"/>
            </w:tcBorders>
            <w:shd w:val="clear" w:color="auto" w:fill="auto"/>
            <w:noWrap/>
            <w:vAlign w:val="bottom"/>
            <w:hideMark/>
          </w:tcPr>
          <w:p w:rsidR="0089262C" w:rsidRPr="003D0B76" w:rsidRDefault="0089262C" w:rsidP="00A62DED">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9262C" w:rsidRPr="003D0B76" w:rsidRDefault="0089262C" w:rsidP="00A62DED">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9262C" w:rsidRPr="003D0B76" w:rsidRDefault="0089262C" w:rsidP="00A62DED">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9262C" w:rsidRPr="003D0B76" w:rsidRDefault="0089262C" w:rsidP="00A62DED">
            <w:pPr>
              <w:rPr>
                <w:rFonts w:ascii="Arial CYR" w:hAnsi="Arial CYR" w:cs="Arial CYR"/>
                <w:sz w:val="20"/>
                <w:szCs w:val="20"/>
              </w:rPr>
            </w:pPr>
          </w:p>
        </w:tc>
        <w:tc>
          <w:tcPr>
            <w:tcW w:w="2600" w:type="dxa"/>
            <w:tcBorders>
              <w:top w:val="nil"/>
              <w:left w:val="nil"/>
              <w:bottom w:val="nil"/>
              <w:right w:val="nil"/>
            </w:tcBorders>
            <w:shd w:val="clear" w:color="auto" w:fill="auto"/>
            <w:noWrap/>
            <w:vAlign w:val="bottom"/>
            <w:hideMark/>
          </w:tcPr>
          <w:p w:rsidR="0089262C" w:rsidRPr="003D0B76" w:rsidRDefault="0089262C" w:rsidP="00A62DED">
            <w:pPr>
              <w:rPr>
                <w:rFonts w:ascii="Arial CYR" w:hAnsi="Arial CYR" w:cs="Arial CYR"/>
                <w:sz w:val="20"/>
                <w:szCs w:val="20"/>
              </w:rPr>
            </w:pPr>
          </w:p>
        </w:tc>
        <w:tc>
          <w:tcPr>
            <w:tcW w:w="1640" w:type="dxa"/>
            <w:tcBorders>
              <w:top w:val="nil"/>
              <w:left w:val="nil"/>
              <w:bottom w:val="nil"/>
              <w:right w:val="nil"/>
            </w:tcBorders>
            <w:shd w:val="clear" w:color="auto" w:fill="auto"/>
            <w:noWrap/>
            <w:vAlign w:val="bottom"/>
            <w:hideMark/>
          </w:tcPr>
          <w:p w:rsidR="0089262C" w:rsidRPr="003D0B76" w:rsidRDefault="0089262C" w:rsidP="00A62DED">
            <w:pPr>
              <w:rPr>
                <w:rFonts w:ascii="Arial CYR" w:hAnsi="Arial CYR" w:cs="Arial CYR"/>
                <w:sz w:val="20"/>
                <w:szCs w:val="20"/>
              </w:rPr>
            </w:pPr>
          </w:p>
        </w:tc>
        <w:tc>
          <w:tcPr>
            <w:tcW w:w="1660" w:type="dxa"/>
            <w:tcBorders>
              <w:top w:val="nil"/>
              <w:left w:val="nil"/>
              <w:bottom w:val="nil"/>
              <w:right w:val="nil"/>
            </w:tcBorders>
            <w:shd w:val="clear" w:color="auto" w:fill="auto"/>
            <w:noWrap/>
            <w:vAlign w:val="bottom"/>
            <w:hideMark/>
          </w:tcPr>
          <w:p w:rsidR="0089262C" w:rsidRPr="003D0B76" w:rsidRDefault="0089262C" w:rsidP="00A62DED">
            <w:pPr>
              <w:jc w:val="right"/>
              <w:rPr>
                <w:rFonts w:ascii="Arial CYR" w:hAnsi="Arial CYR" w:cs="Arial CYR"/>
                <w:sz w:val="20"/>
                <w:szCs w:val="20"/>
              </w:rPr>
            </w:pPr>
          </w:p>
        </w:tc>
      </w:tr>
      <w:tr w:rsidR="0089262C" w:rsidRPr="003D0B76" w:rsidTr="00A62DED">
        <w:trPr>
          <w:trHeight w:val="375"/>
        </w:trPr>
        <w:tc>
          <w:tcPr>
            <w:tcW w:w="9740" w:type="dxa"/>
            <w:gridSpan w:val="7"/>
            <w:tcBorders>
              <w:top w:val="nil"/>
              <w:left w:val="nil"/>
              <w:bottom w:val="nil"/>
              <w:right w:val="nil"/>
            </w:tcBorders>
            <w:shd w:val="clear" w:color="auto" w:fill="auto"/>
            <w:noWrap/>
            <w:vAlign w:val="bottom"/>
            <w:hideMark/>
          </w:tcPr>
          <w:p w:rsidR="00300F3F" w:rsidRDefault="00300F3F" w:rsidP="00A62DED">
            <w:pPr>
              <w:jc w:val="center"/>
              <w:rPr>
                <w:b/>
                <w:bCs/>
                <w:sz w:val="20"/>
                <w:szCs w:val="20"/>
              </w:rPr>
            </w:pPr>
          </w:p>
          <w:p w:rsidR="00300F3F" w:rsidRDefault="00300F3F" w:rsidP="00A62DED">
            <w:pPr>
              <w:jc w:val="center"/>
              <w:rPr>
                <w:b/>
                <w:bCs/>
                <w:sz w:val="20"/>
                <w:szCs w:val="20"/>
              </w:rPr>
            </w:pPr>
          </w:p>
          <w:p w:rsidR="00300F3F" w:rsidRDefault="00300F3F" w:rsidP="00A62DED">
            <w:pPr>
              <w:jc w:val="center"/>
              <w:rPr>
                <w:b/>
                <w:bCs/>
                <w:sz w:val="20"/>
                <w:szCs w:val="20"/>
              </w:rPr>
            </w:pPr>
          </w:p>
          <w:p w:rsidR="00300F3F" w:rsidRDefault="00300F3F" w:rsidP="00A62DED">
            <w:pPr>
              <w:jc w:val="center"/>
              <w:rPr>
                <w:b/>
                <w:bCs/>
                <w:sz w:val="20"/>
                <w:szCs w:val="20"/>
              </w:rPr>
            </w:pPr>
          </w:p>
          <w:p w:rsidR="0089262C" w:rsidRPr="003D0B76" w:rsidRDefault="0089262C" w:rsidP="00A62DED">
            <w:pPr>
              <w:jc w:val="center"/>
              <w:rPr>
                <w:b/>
                <w:bCs/>
                <w:sz w:val="20"/>
                <w:szCs w:val="20"/>
              </w:rPr>
            </w:pPr>
            <w:r w:rsidRPr="003D0B76">
              <w:rPr>
                <w:b/>
                <w:bCs/>
                <w:sz w:val="20"/>
                <w:szCs w:val="20"/>
              </w:rPr>
              <w:t>Информация</w:t>
            </w:r>
          </w:p>
        </w:tc>
      </w:tr>
      <w:tr w:rsidR="0089262C" w:rsidRPr="003D0B76" w:rsidTr="00A62DED">
        <w:trPr>
          <w:trHeight w:val="1125"/>
        </w:trPr>
        <w:tc>
          <w:tcPr>
            <w:tcW w:w="9740" w:type="dxa"/>
            <w:gridSpan w:val="7"/>
            <w:tcBorders>
              <w:top w:val="nil"/>
              <w:left w:val="nil"/>
              <w:bottom w:val="nil"/>
              <w:right w:val="nil"/>
            </w:tcBorders>
            <w:shd w:val="clear" w:color="auto" w:fill="auto"/>
            <w:vAlign w:val="bottom"/>
            <w:hideMark/>
          </w:tcPr>
          <w:p w:rsidR="0089262C" w:rsidRPr="003D0B76" w:rsidRDefault="0089262C" w:rsidP="00A62DED">
            <w:pPr>
              <w:jc w:val="center"/>
              <w:rPr>
                <w:b/>
                <w:bCs/>
                <w:sz w:val="20"/>
                <w:szCs w:val="20"/>
              </w:rPr>
            </w:pPr>
            <w:r w:rsidRPr="003D0B76">
              <w:rPr>
                <w:b/>
                <w:bCs/>
                <w:sz w:val="20"/>
                <w:szCs w:val="20"/>
              </w:rPr>
              <w:lastRenderedPageBreak/>
              <w:t xml:space="preserve"> об использовании бюджетных ассигнований дорожного фонда  </w:t>
            </w:r>
            <w:proofErr w:type="spellStart"/>
            <w:r w:rsidRPr="003D0B76">
              <w:rPr>
                <w:b/>
                <w:bCs/>
                <w:sz w:val="20"/>
                <w:szCs w:val="20"/>
              </w:rPr>
              <w:t>Егоркинского</w:t>
            </w:r>
            <w:proofErr w:type="spellEnd"/>
            <w:r w:rsidRPr="003D0B76">
              <w:rPr>
                <w:b/>
                <w:bCs/>
                <w:sz w:val="20"/>
                <w:szCs w:val="20"/>
              </w:rPr>
              <w:t xml:space="preserve">  сельского  поселения  </w:t>
            </w:r>
            <w:proofErr w:type="spellStart"/>
            <w:r w:rsidRPr="003D0B76">
              <w:rPr>
                <w:b/>
                <w:bCs/>
                <w:sz w:val="20"/>
                <w:szCs w:val="20"/>
              </w:rPr>
              <w:t>Шумерлинского</w:t>
            </w:r>
            <w:proofErr w:type="spellEnd"/>
            <w:r w:rsidRPr="003D0B76">
              <w:rPr>
                <w:b/>
                <w:bCs/>
                <w:sz w:val="20"/>
                <w:szCs w:val="20"/>
              </w:rPr>
              <w:t xml:space="preserve">  района                                                                                                                     за  2020  год</w:t>
            </w:r>
          </w:p>
        </w:tc>
      </w:tr>
      <w:tr w:rsidR="0089262C" w:rsidRPr="003D0B76" w:rsidTr="00A62DED">
        <w:trPr>
          <w:trHeight w:val="255"/>
        </w:trPr>
        <w:tc>
          <w:tcPr>
            <w:tcW w:w="960" w:type="dxa"/>
            <w:tcBorders>
              <w:top w:val="nil"/>
              <w:left w:val="nil"/>
              <w:bottom w:val="nil"/>
              <w:right w:val="nil"/>
            </w:tcBorders>
            <w:shd w:val="clear" w:color="auto" w:fill="auto"/>
            <w:noWrap/>
            <w:vAlign w:val="bottom"/>
            <w:hideMark/>
          </w:tcPr>
          <w:p w:rsidR="0089262C" w:rsidRPr="003D0B76" w:rsidRDefault="0089262C" w:rsidP="00A62DED">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9262C" w:rsidRPr="003D0B76" w:rsidRDefault="0089262C" w:rsidP="00A62DED">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9262C" w:rsidRPr="003D0B76" w:rsidRDefault="0089262C" w:rsidP="00A62DED">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9262C" w:rsidRPr="003D0B76" w:rsidRDefault="0089262C" w:rsidP="00A62DED">
            <w:pPr>
              <w:rPr>
                <w:rFonts w:ascii="Arial CYR" w:hAnsi="Arial CYR" w:cs="Arial CYR"/>
                <w:sz w:val="20"/>
                <w:szCs w:val="20"/>
              </w:rPr>
            </w:pPr>
          </w:p>
        </w:tc>
        <w:tc>
          <w:tcPr>
            <w:tcW w:w="2600" w:type="dxa"/>
            <w:tcBorders>
              <w:top w:val="nil"/>
              <w:left w:val="nil"/>
              <w:bottom w:val="nil"/>
              <w:right w:val="nil"/>
            </w:tcBorders>
            <w:shd w:val="clear" w:color="auto" w:fill="auto"/>
            <w:noWrap/>
            <w:vAlign w:val="bottom"/>
            <w:hideMark/>
          </w:tcPr>
          <w:p w:rsidR="0089262C" w:rsidRPr="003D0B76" w:rsidRDefault="0089262C" w:rsidP="00A62DED">
            <w:pPr>
              <w:rPr>
                <w:rFonts w:ascii="Arial CYR" w:hAnsi="Arial CYR" w:cs="Arial CYR"/>
                <w:sz w:val="20"/>
                <w:szCs w:val="20"/>
              </w:rPr>
            </w:pPr>
          </w:p>
        </w:tc>
        <w:tc>
          <w:tcPr>
            <w:tcW w:w="1640" w:type="dxa"/>
            <w:tcBorders>
              <w:top w:val="nil"/>
              <w:left w:val="nil"/>
              <w:bottom w:val="nil"/>
              <w:right w:val="nil"/>
            </w:tcBorders>
            <w:shd w:val="clear" w:color="auto" w:fill="auto"/>
            <w:noWrap/>
            <w:vAlign w:val="bottom"/>
            <w:hideMark/>
          </w:tcPr>
          <w:p w:rsidR="0089262C" w:rsidRPr="003D0B76" w:rsidRDefault="0089262C" w:rsidP="00A62DED">
            <w:pPr>
              <w:rPr>
                <w:rFonts w:ascii="Arial CYR" w:hAnsi="Arial CYR" w:cs="Arial CYR"/>
                <w:sz w:val="20"/>
                <w:szCs w:val="20"/>
              </w:rPr>
            </w:pPr>
          </w:p>
        </w:tc>
        <w:tc>
          <w:tcPr>
            <w:tcW w:w="1660" w:type="dxa"/>
            <w:tcBorders>
              <w:top w:val="nil"/>
              <w:left w:val="nil"/>
              <w:bottom w:val="nil"/>
              <w:right w:val="nil"/>
            </w:tcBorders>
            <w:shd w:val="clear" w:color="auto" w:fill="auto"/>
            <w:noWrap/>
            <w:vAlign w:val="bottom"/>
            <w:hideMark/>
          </w:tcPr>
          <w:p w:rsidR="0089262C" w:rsidRPr="003D0B76" w:rsidRDefault="0089262C" w:rsidP="00A62DED">
            <w:pPr>
              <w:jc w:val="right"/>
              <w:rPr>
                <w:rFonts w:ascii="Arial CYR" w:hAnsi="Arial CYR" w:cs="Arial CYR"/>
                <w:sz w:val="20"/>
                <w:szCs w:val="20"/>
              </w:rPr>
            </w:pPr>
          </w:p>
        </w:tc>
      </w:tr>
      <w:tr w:rsidR="0089262C" w:rsidRPr="003D0B76" w:rsidTr="00A62DED">
        <w:trPr>
          <w:trHeight w:val="600"/>
        </w:trPr>
        <w:tc>
          <w:tcPr>
            <w:tcW w:w="64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262C" w:rsidRPr="003D0B76" w:rsidRDefault="0089262C" w:rsidP="00A62DED">
            <w:pPr>
              <w:jc w:val="center"/>
              <w:rPr>
                <w:sz w:val="20"/>
                <w:szCs w:val="20"/>
              </w:rPr>
            </w:pPr>
            <w:r w:rsidRPr="003D0B76">
              <w:rPr>
                <w:sz w:val="20"/>
                <w:szCs w:val="20"/>
              </w:rPr>
              <w:t>Наименование</w:t>
            </w:r>
          </w:p>
        </w:tc>
        <w:tc>
          <w:tcPr>
            <w:tcW w:w="1640" w:type="dxa"/>
            <w:tcBorders>
              <w:top w:val="single" w:sz="4" w:space="0" w:color="auto"/>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Назначено</w:t>
            </w:r>
          </w:p>
        </w:tc>
        <w:tc>
          <w:tcPr>
            <w:tcW w:w="1660" w:type="dxa"/>
            <w:tcBorders>
              <w:top w:val="single" w:sz="4" w:space="0" w:color="auto"/>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sz w:val="20"/>
                <w:szCs w:val="20"/>
              </w:rPr>
            </w:pPr>
            <w:r w:rsidRPr="003D0B76">
              <w:rPr>
                <w:sz w:val="20"/>
                <w:szCs w:val="20"/>
              </w:rPr>
              <w:t>Исполнено</w:t>
            </w:r>
          </w:p>
        </w:tc>
      </w:tr>
      <w:tr w:rsidR="0089262C" w:rsidRPr="003D0B76" w:rsidTr="00A62DED">
        <w:trPr>
          <w:trHeight w:val="469"/>
        </w:trPr>
        <w:tc>
          <w:tcPr>
            <w:tcW w:w="6440"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jc w:val="center"/>
              <w:rPr>
                <w:rFonts w:ascii="Arial CYR" w:hAnsi="Arial CYR" w:cs="Arial CYR"/>
                <w:b/>
                <w:bCs/>
                <w:sz w:val="20"/>
                <w:szCs w:val="20"/>
              </w:rPr>
            </w:pPr>
            <w:r w:rsidRPr="003D0B76">
              <w:rPr>
                <w:rFonts w:ascii="Arial CYR" w:hAnsi="Arial CYR" w:cs="Arial CYR"/>
                <w:b/>
                <w:bCs/>
                <w:sz w:val="20"/>
                <w:szCs w:val="20"/>
              </w:rPr>
              <w:t>Остатки на 31.12.2019г.</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CYR" w:hAnsi="Arial CYR" w:cs="Arial CYR"/>
                <w:b/>
                <w:bCs/>
                <w:sz w:val="20"/>
                <w:szCs w:val="20"/>
              </w:rPr>
            </w:pPr>
            <w:r w:rsidRPr="003D0B76">
              <w:rPr>
                <w:rFonts w:ascii="Arial CYR" w:hAnsi="Arial CYR" w:cs="Arial CYR"/>
                <w:b/>
                <w:bCs/>
                <w:sz w:val="20"/>
                <w:szCs w:val="20"/>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CYR" w:hAnsi="Arial CYR" w:cs="Arial CYR"/>
                <w:b/>
                <w:bCs/>
                <w:sz w:val="20"/>
                <w:szCs w:val="20"/>
              </w:rPr>
            </w:pPr>
            <w:r w:rsidRPr="003D0B76">
              <w:rPr>
                <w:rFonts w:ascii="Arial CYR" w:hAnsi="Arial CYR" w:cs="Arial CYR"/>
                <w:b/>
                <w:bCs/>
                <w:sz w:val="20"/>
                <w:szCs w:val="20"/>
              </w:rPr>
              <w:t>673,9</w:t>
            </w:r>
          </w:p>
        </w:tc>
      </w:tr>
      <w:tr w:rsidR="0089262C" w:rsidRPr="003D0B76" w:rsidTr="00A62DED">
        <w:trPr>
          <w:trHeight w:val="383"/>
        </w:trPr>
        <w:tc>
          <w:tcPr>
            <w:tcW w:w="6440"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rFonts w:ascii="Arial CYR" w:hAnsi="Arial CYR" w:cs="Arial CYR"/>
                <w:b/>
                <w:bCs/>
                <w:sz w:val="20"/>
                <w:szCs w:val="20"/>
              </w:rPr>
            </w:pPr>
            <w:r w:rsidRPr="003D0B76">
              <w:rPr>
                <w:rFonts w:ascii="Arial CYR" w:hAnsi="Arial CYR" w:cs="Arial CYR"/>
                <w:b/>
                <w:bCs/>
                <w:sz w:val="20"/>
                <w:szCs w:val="20"/>
              </w:rPr>
              <w:t>Доходы</w:t>
            </w:r>
            <w:r w:rsidRPr="003D0B76">
              <w:rPr>
                <w:rFonts w:ascii="Arial CYR" w:hAnsi="Arial CYR" w:cs="Arial CYR"/>
                <w:sz w:val="20"/>
                <w:szCs w:val="20"/>
              </w:rPr>
              <w:t xml:space="preserve"> всего, в том числе:</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CYR" w:hAnsi="Arial CYR" w:cs="Arial CYR"/>
                <w:b/>
                <w:bCs/>
                <w:sz w:val="20"/>
                <w:szCs w:val="20"/>
              </w:rPr>
            </w:pPr>
            <w:r w:rsidRPr="003D0B76">
              <w:rPr>
                <w:rFonts w:ascii="Arial CYR" w:hAnsi="Arial CYR" w:cs="Arial CYR"/>
                <w:b/>
                <w:bCs/>
                <w:sz w:val="20"/>
                <w:szCs w:val="20"/>
              </w:rPr>
              <w:t>1762,5</w:t>
            </w:r>
          </w:p>
        </w:tc>
        <w:tc>
          <w:tcPr>
            <w:tcW w:w="166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CYR" w:hAnsi="Arial CYR" w:cs="Arial CYR"/>
                <w:b/>
                <w:bCs/>
                <w:sz w:val="20"/>
                <w:szCs w:val="20"/>
              </w:rPr>
            </w:pPr>
            <w:r w:rsidRPr="003D0B76">
              <w:rPr>
                <w:rFonts w:ascii="Arial CYR" w:hAnsi="Arial CYR" w:cs="Arial CYR"/>
                <w:b/>
                <w:bCs/>
                <w:sz w:val="20"/>
                <w:szCs w:val="20"/>
              </w:rPr>
              <w:t>1590,9</w:t>
            </w:r>
          </w:p>
        </w:tc>
      </w:tr>
      <w:tr w:rsidR="0089262C" w:rsidRPr="003D0B76" w:rsidTr="00A62DED">
        <w:trPr>
          <w:trHeight w:val="372"/>
        </w:trPr>
        <w:tc>
          <w:tcPr>
            <w:tcW w:w="6440"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jc w:val="center"/>
              <w:rPr>
                <w:rFonts w:ascii="Arial CYR" w:hAnsi="Arial CYR" w:cs="Arial CYR"/>
                <w:b/>
                <w:bCs/>
                <w:i/>
                <w:iCs/>
                <w:sz w:val="20"/>
                <w:szCs w:val="20"/>
              </w:rPr>
            </w:pPr>
            <w:r w:rsidRPr="003D0B76">
              <w:rPr>
                <w:rFonts w:ascii="Arial CYR" w:hAnsi="Arial CYR" w:cs="Arial CYR"/>
                <w:b/>
                <w:bCs/>
                <w:i/>
                <w:iCs/>
                <w:sz w:val="20"/>
                <w:szCs w:val="20"/>
              </w:rPr>
              <w:t xml:space="preserve">1.  Субсидии Республиканского бюджета </w:t>
            </w:r>
            <w:proofErr w:type="gramStart"/>
            <w:r w:rsidRPr="003D0B76">
              <w:rPr>
                <w:rFonts w:ascii="Arial CYR" w:hAnsi="Arial CYR" w:cs="Arial CYR"/>
                <w:b/>
                <w:bCs/>
                <w:i/>
                <w:iCs/>
                <w:sz w:val="20"/>
                <w:szCs w:val="20"/>
              </w:rPr>
              <w:t>на</w:t>
            </w:r>
            <w:proofErr w:type="gramEnd"/>
            <w:r w:rsidRPr="003D0B76">
              <w:rPr>
                <w:rFonts w:ascii="Arial CYR" w:hAnsi="Arial CYR" w:cs="Arial CYR"/>
                <w:b/>
                <w:bCs/>
                <w:i/>
                <w:iCs/>
                <w:sz w:val="20"/>
                <w:szCs w:val="20"/>
              </w:rPr>
              <w:t xml:space="preserve">:     </w:t>
            </w:r>
            <w:r w:rsidRPr="003D0B76">
              <w:rPr>
                <w:rFonts w:ascii="Arial CYR" w:hAnsi="Arial CYR" w:cs="Arial CYR"/>
                <w:i/>
                <w:iCs/>
                <w:sz w:val="20"/>
                <w:szCs w:val="20"/>
              </w:rPr>
              <w:t xml:space="preserve">                          </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CYR" w:hAnsi="Arial CYR" w:cs="Arial CYR"/>
                <w:b/>
                <w:bCs/>
                <w:i/>
                <w:iCs/>
                <w:sz w:val="20"/>
                <w:szCs w:val="20"/>
              </w:rPr>
            </w:pPr>
            <w:r w:rsidRPr="003D0B76">
              <w:rPr>
                <w:rFonts w:ascii="Arial CYR" w:hAnsi="Arial CYR" w:cs="Arial CYR"/>
                <w:b/>
                <w:bCs/>
                <w:i/>
                <w:iCs/>
                <w:sz w:val="20"/>
                <w:szCs w:val="20"/>
              </w:rPr>
              <w:t>1346,3</w:t>
            </w:r>
          </w:p>
        </w:tc>
        <w:tc>
          <w:tcPr>
            <w:tcW w:w="166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CYR" w:hAnsi="Arial CYR" w:cs="Arial CYR"/>
                <w:b/>
                <w:bCs/>
                <w:i/>
                <w:iCs/>
                <w:sz w:val="20"/>
                <w:szCs w:val="20"/>
              </w:rPr>
            </w:pPr>
            <w:r w:rsidRPr="003D0B76">
              <w:rPr>
                <w:rFonts w:ascii="Arial CYR" w:hAnsi="Arial CYR" w:cs="Arial CYR"/>
                <w:b/>
                <w:bCs/>
                <w:i/>
                <w:iCs/>
                <w:sz w:val="20"/>
                <w:szCs w:val="20"/>
              </w:rPr>
              <w:t>1346,3</w:t>
            </w:r>
          </w:p>
        </w:tc>
      </w:tr>
      <w:tr w:rsidR="0089262C" w:rsidRPr="003D0B76" w:rsidTr="00A62DED">
        <w:trPr>
          <w:trHeight w:val="563"/>
        </w:trPr>
        <w:tc>
          <w:tcPr>
            <w:tcW w:w="6440"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t>Содержание автомобильных дорог общего пользования местного значения в границах населенных пунктов поселений</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t>143,5</w:t>
            </w:r>
          </w:p>
        </w:tc>
        <w:tc>
          <w:tcPr>
            <w:tcW w:w="166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t>143,5</w:t>
            </w:r>
          </w:p>
        </w:tc>
      </w:tr>
      <w:tr w:rsidR="0089262C" w:rsidRPr="003D0B76" w:rsidTr="00A62DED">
        <w:trPr>
          <w:trHeight w:val="552"/>
        </w:trPr>
        <w:tc>
          <w:tcPr>
            <w:tcW w:w="6440"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t xml:space="preserve">Капитальный ремонт и ремонт автомобильных дорог общего пользования местного значения в границах населенных пунктов поселений </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color w:val="000000"/>
                <w:sz w:val="20"/>
                <w:szCs w:val="20"/>
              </w:rPr>
            </w:pPr>
            <w:r w:rsidRPr="003D0B76">
              <w:rPr>
                <w:rFonts w:ascii="Arial" w:hAnsi="Arial" w:cs="Arial"/>
                <w:color w:val="000000"/>
                <w:sz w:val="20"/>
                <w:szCs w:val="20"/>
              </w:rPr>
              <w:t>197,9</w:t>
            </w:r>
          </w:p>
        </w:tc>
        <w:tc>
          <w:tcPr>
            <w:tcW w:w="166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rFonts w:ascii="Arial" w:hAnsi="Arial" w:cs="Arial"/>
                <w:color w:val="000000"/>
                <w:sz w:val="20"/>
                <w:szCs w:val="20"/>
              </w:rPr>
            </w:pPr>
            <w:r w:rsidRPr="003D0B76">
              <w:rPr>
                <w:rFonts w:ascii="Arial" w:hAnsi="Arial" w:cs="Arial"/>
                <w:color w:val="000000"/>
                <w:sz w:val="20"/>
                <w:szCs w:val="20"/>
              </w:rPr>
              <w:t>197,9</w:t>
            </w:r>
          </w:p>
        </w:tc>
      </w:tr>
      <w:tr w:rsidR="0089262C" w:rsidRPr="003D0B76" w:rsidTr="00A62DED">
        <w:trPr>
          <w:trHeight w:val="769"/>
        </w:trPr>
        <w:tc>
          <w:tcPr>
            <w:tcW w:w="6440"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color w:val="000000"/>
                <w:sz w:val="20"/>
                <w:szCs w:val="20"/>
              </w:rPr>
            </w:pPr>
            <w:r w:rsidRPr="003D0B76">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rFonts w:ascii="Arial" w:hAnsi="Arial" w:cs="Arial"/>
                <w:color w:val="000000"/>
                <w:sz w:val="20"/>
                <w:szCs w:val="20"/>
              </w:rPr>
            </w:pPr>
            <w:r w:rsidRPr="003D0B76">
              <w:rPr>
                <w:rFonts w:ascii="Arial" w:hAnsi="Arial" w:cs="Arial"/>
                <w:color w:val="000000"/>
                <w:sz w:val="20"/>
                <w:szCs w:val="20"/>
              </w:rPr>
              <w:t> </w:t>
            </w:r>
          </w:p>
        </w:tc>
      </w:tr>
      <w:tr w:rsidR="0089262C" w:rsidRPr="003D0B76" w:rsidTr="00A62DED">
        <w:trPr>
          <w:trHeight w:val="540"/>
        </w:trPr>
        <w:tc>
          <w:tcPr>
            <w:tcW w:w="64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t xml:space="preserve">  Реализация проектов развития общественной инфраструктуры, основанных на местных инициативах  за счет  республиканского  бюджета</w:t>
            </w:r>
          </w:p>
        </w:tc>
        <w:tc>
          <w:tcPr>
            <w:tcW w:w="1640" w:type="dxa"/>
            <w:tcBorders>
              <w:top w:val="nil"/>
              <w:left w:val="nil"/>
              <w:bottom w:val="single" w:sz="4" w:space="0" w:color="auto"/>
              <w:right w:val="single" w:sz="4" w:space="0" w:color="auto"/>
            </w:tcBorders>
            <w:shd w:val="clear" w:color="auto" w:fill="auto"/>
            <w:noWrap/>
            <w:vAlign w:val="bottom"/>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t>1004,9</w:t>
            </w:r>
          </w:p>
        </w:tc>
        <w:tc>
          <w:tcPr>
            <w:tcW w:w="166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i/>
                <w:iCs/>
                <w:color w:val="000000"/>
                <w:sz w:val="20"/>
                <w:szCs w:val="20"/>
              </w:rPr>
            </w:pPr>
            <w:r w:rsidRPr="003D0B76">
              <w:rPr>
                <w:rFonts w:ascii="Arial" w:hAnsi="Arial" w:cs="Arial"/>
                <w:i/>
                <w:iCs/>
                <w:color w:val="000000"/>
                <w:sz w:val="20"/>
                <w:szCs w:val="20"/>
              </w:rPr>
              <w:t>1004,9</w:t>
            </w:r>
          </w:p>
        </w:tc>
      </w:tr>
      <w:tr w:rsidR="0089262C" w:rsidRPr="003D0B76" w:rsidTr="00A62DED">
        <w:trPr>
          <w:trHeight w:val="458"/>
        </w:trPr>
        <w:tc>
          <w:tcPr>
            <w:tcW w:w="6440"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rFonts w:ascii="Arial CYR" w:hAnsi="Arial CYR" w:cs="Arial CYR"/>
                <w:b/>
                <w:bCs/>
                <w:i/>
                <w:iCs/>
                <w:sz w:val="20"/>
                <w:szCs w:val="20"/>
              </w:rPr>
            </w:pPr>
            <w:r w:rsidRPr="003D0B76">
              <w:rPr>
                <w:rFonts w:ascii="Arial CYR" w:hAnsi="Arial CYR" w:cs="Arial CYR"/>
                <w:b/>
                <w:bCs/>
                <w:i/>
                <w:iCs/>
                <w:sz w:val="20"/>
                <w:szCs w:val="20"/>
              </w:rPr>
              <w:t xml:space="preserve">                          2.   Акцизы     </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b/>
                <w:bCs/>
                <w:i/>
                <w:iCs/>
                <w:color w:val="000000"/>
                <w:sz w:val="20"/>
                <w:szCs w:val="20"/>
              </w:rPr>
            </w:pPr>
            <w:r w:rsidRPr="003D0B76">
              <w:rPr>
                <w:rFonts w:ascii="Arial" w:hAnsi="Arial" w:cs="Arial"/>
                <w:b/>
                <w:bCs/>
                <w:i/>
                <w:iCs/>
                <w:color w:val="000000"/>
                <w:sz w:val="20"/>
                <w:szCs w:val="20"/>
              </w:rPr>
              <w:t>258,1</w:t>
            </w:r>
          </w:p>
        </w:tc>
        <w:tc>
          <w:tcPr>
            <w:tcW w:w="1660" w:type="dxa"/>
            <w:tcBorders>
              <w:top w:val="nil"/>
              <w:left w:val="nil"/>
              <w:bottom w:val="single" w:sz="4" w:space="0" w:color="auto"/>
              <w:right w:val="single" w:sz="4" w:space="0" w:color="auto"/>
            </w:tcBorders>
            <w:shd w:val="clear" w:color="000000" w:fill="FFFFFF"/>
            <w:vAlign w:val="bottom"/>
            <w:hideMark/>
          </w:tcPr>
          <w:p w:rsidR="0089262C" w:rsidRPr="003D0B76" w:rsidRDefault="0089262C" w:rsidP="00A62DED">
            <w:pPr>
              <w:jc w:val="center"/>
              <w:rPr>
                <w:rFonts w:ascii="Arial" w:hAnsi="Arial" w:cs="Arial"/>
                <w:b/>
                <w:bCs/>
                <w:i/>
                <w:iCs/>
                <w:color w:val="000000"/>
                <w:sz w:val="20"/>
                <w:szCs w:val="20"/>
              </w:rPr>
            </w:pPr>
            <w:r w:rsidRPr="003D0B76">
              <w:rPr>
                <w:rFonts w:ascii="Arial" w:hAnsi="Arial" w:cs="Arial"/>
                <w:b/>
                <w:bCs/>
                <w:i/>
                <w:iCs/>
                <w:color w:val="000000"/>
                <w:sz w:val="20"/>
                <w:szCs w:val="20"/>
              </w:rPr>
              <w:t>219,6</w:t>
            </w:r>
          </w:p>
        </w:tc>
      </w:tr>
      <w:tr w:rsidR="0089262C" w:rsidRPr="003D0B76" w:rsidTr="00A62DED">
        <w:trPr>
          <w:trHeight w:val="1032"/>
        </w:trPr>
        <w:tc>
          <w:tcPr>
            <w:tcW w:w="64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262C" w:rsidRPr="003D0B76" w:rsidRDefault="0089262C" w:rsidP="00A62DED">
            <w:pPr>
              <w:jc w:val="center"/>
              <w:rPr>
                <w:rFonts w:ascii="Arial CYR" w:hAnsi="Arial CYR" w:cs="Arial CYR"/>
                <w:b/>
                <w:bCs/>
                <w:i/>
                <w:iCs/>
                <w:sz w:val="20"/>
                <w:szCs w:val="20"/>
              </w:rPr>
            </w:pPr>
            <w:r w:rsidRPr="003D0B76">
              <w:rPr>
                <w:rFonts w:ascii="Arial CYR" w:hAnsi="Arial CYR" w:cs="Arial CYR"/>
                <w:b/>
                <w:bCs/>
                <w:i/>
                <w:iCs/>
                <w:sz w:val="20"/>
                <w:szCs w:val="20"/>
              </w:rPr>
              <w:t xml:space="preserve">3.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1640" w:type="dxa"/>
            <w:tcBorders>
              <w:top w:val="nil"/>
              <w:left w:val="nil"/>
              <w:bottom w:val="single" w:sz="4" w:space="0" w:color="auto"/>
              <w:right w:val="single" w:sz="4" w:space="0" w:color="auto"/>
            </w:tcBorders>
            <w:shd w:val="clear" w:color="auto" w:fill="auto"/>
            <w:noWrap/>
            <w:vAlign w:val="bottom"/>
            <w:hideMark/>
          </w:tcPr>
          <w:p w:rsidR="0089262C" w:rsidRPr="003D0B76" w:rsidRDefault="0089262C" w:rsidP="00A62DED">
            <w:pPr>
              <w:jc w:val="center"/>
              <w:rPr>
                <w:rFonts w:ascii="Arial CYR" w:hAnsi="Arial CYR" w:cs="Arial CYR"/>
                <w:b/>
                <w:bCs/>
                <w:sz w:val="20"/>
                <w:szCs w:val="20"/>
              </w:rPr>
            </w:pPr>
            <w:r w:rsidRPr="003D0B76">
              <w:rPr>
                <w:rFonts w:ascii="Arial CYR" w:hAnsi="Arial CYR" w:cs="Arial CYR"/>
                <w:b/>
                <w:bCs/>
                <w:sz w:val="20"/>
                <w:szCs w:val="20"/>
              </w:rPr>
              <w:t>127,9</w:t>
            </w:r>
          </w:p>
        </w:tc>
        <w:tc>
          <w:tcPr>
            <w:tcW w:w="166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b/>
                <w:bCs/>
                <w:i/>
                <w:iCs/>
                <w:color w:val="000000"/>
                <w:sz w:val="20"/>
                <w:szCs w:val="20"/>
              </w:rPr>
            </w:pPr>
            <w:r w:rsidRPr="003D0B76">
              <w:rPr>
                <w:rFonts w:ascii="Arial" w:hAnsi="Arial" w:cs="Arial"/>
                <w:b/>
                <w:bCs/>
                <w:i/>
                <w:iCs/>
                <w:color w:val="000000"/>
                <w:sz w:val="20"/>
                <w:szCs w:val="20"/>
              </w:rPr>
              <w:t>25,0</w:t>
            </w:r>
          </w:p>
        </w:tc>
      </w:tr>
      <w:tr w:rsidR="0089262C" w:rsidRPr="003D0B76" w:rsidTr="00A62DED">
        <w:trPr>
          <w:trHeight w:val="458"/>
        </w:trPr>
        <w:tc>
          <w:tcPr>
            <w:tcW w:w="644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89262C" w:rsidRPr="003D0B76" w:rsidRDefault="0089262C" w:rsidP="00A62DED">
            <w:pPr>
              <w:jc w:val="center"/>
              <w:rPr>
                <w:rFonts w:ascii="Arial CYR" w:hAnsi="Arial CYR" w:cs="Arial CYR"/>
                <w:b/>
                <w:bCs/>
                <w:i/>
                <w:iCs/>
                <w:sz w:val="20"/>
                <w:szCs w:val="20"/>
              </w:rPr>
            </w:pPr>
            <w:r w:rsidRPr="003D0B76">
              <w:rPr>
                <w:rFonts w:ascii="Arial CYR" w:hAnsi="Arial CYR" w:cs="Arial CYR"/>
                <w:b/>
                <w:bCs/>
                <w:i/>
                <w:iCs/>
                <w:sz w:val="20"/>
                <w:szCs w:val="20"/>
              </w:rPr>
              <w:t xml:space="preserve">4. Направление </w:t>
            </w:r>
            <w:proofErr w:type="spellStart"/>
            <w:r w:rsidRPr="003D0B76">
              <w:rPr>
                <w:rFonts w:ascii="Arial CYR" w:hAnsi="Arial CYR" w:cs="Arial CYR"/>
                <w:b/>
                <w:bCs/>
                <w:i/>
                <w:iCs/>
                <w:sz w:val="20"/>
                <w:szCs w:val="20"/>
              </w:rPr>
              <w:t>оствтков</w:t>
            </w:r>
            <w:proofErr w:type="spellEnd"/>
            <w:r w:rsidRPr="003D0B76">
              <w:rPr>
                <w:rFonts w:ascii="Arial CYR" w:hAnsi="Arial CYR" w:cs="Arial CYR"/>
                <w:b/>
                <w:bCs/>
                <w:i/>
                <w:iCs/>
                <w:sz w:val="20"/>
                <w:szCs w:val="20"/>
              </w:rPr>
              <w:t xml:space="preserve"> прошлых лет</w:t>
            </w:r>
          </w:p>
        </w:tc>
        <w:tc>
          <w:tcPr>
            <w:tcW w:w="1640" w:type="dxa"/>
            <w:tcBorders>
              <w:top w:val="nil"/>
              <w:left w:val="nil"/>
              <w:bottom w:val="single" w:sz="4" w:space="0" w:color="auto"/>
              <w:right w:val="single" w:sz="4" w:space="0" w:color="auto"/>
            </w:tcBorders>
            <w:shd w:val="clear" w:color="auto" w:fill="auto"/>
            <w:noWrap/>
            <w:vAlign w:val="bottom"/>
            <w:hideMark/>
          </w:tcPr>
          <w:p w:rsidR="0089262C" w:rsidRPr="003D0B76" w:rsidRDefault="0089262C" w:rsidP="00A62DED">
            <w:pPr>
              <w:jc w:val="center"/>
              <w:rPr>
                <w:rFonts w:ascii="Arial CYR" w:hAnsi="Arial CYR" w:cs="Arial CYR"/>
                <w:b/>
                <w:bCs/>
                <w:sz w:val="20"/>
                <w:szCs w:val="20"/>
              </w:rPr>
            </w:pPr>
            <w:r w:rsidRPr="003D0B76">
              <w:rPr>
                <w:rFonts w:ascii="Arial CYR" w:hAnsi="Arial CYR" w:cs="Arial CYR"/>
                <w:b/>
                <w:bCs/>
                <w:sz w:val="20"/>
                <w:szCs w:val="20"/>
              </w:rPr>
              <w:t>30,2</w:t>
            </w:r>
          </w:p>
        </w:tc>
        <w:tc>
          <w:tcPr>
            <w:tcW w:w="166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b/>
                <w:bCs/>
                <w:i/>
                <w:iCs/>
                <w:color w:val="000000"/>
                <w:sz w:val="20"/>
                <w:szCs w:val="20"/>
              </w:rPr>
            </w:pPr>
            <w:r w:rsidRPr="003D0B76">
              <w:rPr>
                <w:rFonts w:ascii="Arial" w:hAnsi="Arial" w:cs="Arial"/>
                <w:b/>
                <w:bCs/>
                <w:i/>
                <w:iCs/>
                <w:color w:val="000000"/>
                <w:sz w:val="20"/>
                <w:szCs w:val="20"/>
              </w:rPr>
              <w:t> </w:t>
            </w:r>
          </w:p>
        </w:tc>
      </w:tr>
      <w:tr w:rsidR="0089262C" w:rsidRPr="003D0B76" w:rsidTr="00A62DED">
        <w:trPr>
          <w:trHeight w:val="432"/>
        </w:trPr>
        <w:tc>
          <w:tcPr>
            <w:tcW w:w="6440"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rPr>
                <w:rFonts w:ascii="Arial CYR" w:hAnsi="Arial CYR" w:cs="Arial CYR"/>
                <w:b/>
                <w:bCs/>
                <w:sz w:val="20"/>
                <w:szCs w:val="20"/>
              </w:rPr>
            </w:pPr>
            <w:r w:rsidRPr="003D0B76">
              <w:rPr>
                <w:rFonts w:ascii="Arial CYR" w:hAnsi="Arial CYR" w:cs="Arial CYR"/>
                <w:b/>
                <w:bCs/>
                <w:sz w:val="20"/>
                <w:szCs w:val="20"/>
              </w:rPr>
              <w:t>Расходы</w:t>
            </w:r>
            <w:r w:rsidRPr="003D0B76">
              <w:rPr>
                <w:rFonts w:ascii="Arial CYR" w:hAnsi="Arial CYR" w:cs="Arial CYR"/>
                <w:sz w:val="20"/>
                <w:szCs w:val="20"/>
              </w:rPr>
              <w:t xml:space="preserve"> всего, в том числе:</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b/>
                <w:bCs/>
                <w:i/>
                <w:iCs/>
                <w:color w:val="000000"/>
                <w:sz w:val="20"/>
                <w:szCs w:val="20"/>
              </w:rPr>
            </w:pPr>
            <w:r w:rsidRPr="003D0B76">
              <w:rPr>
                <w:rFonts w:ascii="Arial" w:hAnsi="Arial" w:cs="Arial"/>
                <w:b/>
                <w:bCs/>
                <w:i/>
                <w:iCs/>
                <w:color w:val="000000"/>
                <w:sz w:val="20"/>
                <w:szCs w:val="20"/>
              </w:rPr>
              <w:t>1762,6</w:t>
            </w:r>
          </w:p>
        </w:tc>
        <w:tc>
          <w:tcPr>
            <w:tcW w:w="166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b/>
                <w:bCs/>
                <w:i/>
                <w:iCs/>
                <w:color w:val="000000"/>
                <w:sz w:val="20"/>
                <w:szCs w:val="20"/>
              </w:rPr>
            </w:pPr>
            <w:r w:rsidRPr="003D0B76">
              <w:rPr>
                <w:rFonts w:ascii="Arial" w:hAnsi="Arial" w:cs="Arial"/>
                <w:b/>
                <w:bCs/>
                <w:i/>
                <w:iCs/>
                <w:color w:val="000000"/>
                <w:sz w:val="20"/>
                <w:szCs w:val="20"/>
              </w:rPr>
              <w:t>1603,6</w:t>
            </w:r>
          </w:p>
        </w:tc>
      </w:tr>
      <w:tr w:rsidR="0089262C" w:rsidRPr="003D0B76" w:rsidTr="00A62DED">
        <w:trPr>
          <w:trHeight w:val="315"/>
        </w:trPr>
        <w:tc>
          <w:tcPr>
            <w:tcW w:w="6440"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jc w:val="center"/>
              <w:rPr>
                <w:rFonts w:ascii="Arial CYR" w:hAnsi="Arial CYR" w:cs="Arial CYR"/>
                <w:b/>
                <w:bCs/>
                <w:i/>
                <w:iCs/>
                <w:sz w:val="20"/>
                <w:szCs w:val="20"/>
              </w:rPr>
            </w:pPr>
            <w:r w:rsidRPr="003D0B76">
              <w:rPr>
                <w:rFonts w:ascii="Arial CYR" w:hAnsi="Arial CYR" w:cs="Arial CYR"/>
                <w:b/>
                <w:bCs/>
                <w:i/>
                <w:iCs/>
                <w:sz w:val="20"/>
                <w:szCs w:val="20"/>
              </w:rPr>
              <w:t xml:space="preserve">за счет средств Республиканского бюджета:                                               </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CYR" w:hAnsi="Arial CYR" w:cs="Arial CYR"/>
                <w:b/>
                <w:bCs/>
                <w:i/>
                <w:iCs/>
                <w:sz w:val="20"/>
                <w:szCs w:val="20"/>
              </w:rPr>
            </w:pPr>
            <w:r w:rsidRPr="003D0B76">
              <w:rPr>
                <w:rFonts w:ascii="Arial CYR" w:hAnsi="Arial CYR" w:cs="Arial CYR"/>
                <w:b/>
                <w:bCs/>
                <w:i/>
                <w:iCs/>
                <w:sz w:val="20"/>
                <w:szCs w:val="20"/>
              </w:rPr>
              <w:t>1346,3</w:t>
            </w:r>
          </w:p>
        </w:tc>
        <w:tc>
          <w:tcPr>
            <w:tcW w:w="166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CYR" w:hAnsi="Arial CYR" w:cs="Arial CYR"/>
                <w:b/>
                <w:bCs/>
                <w:i/>
                <w:iCs/>
                <w:sz w:val="20"/>
                <w:szCs w:val="20"/>
              </w:rPr>
            </w:pPr>
            <w:r w:rsidRPr="003D0B76">
              <w:rPr>
                <w:rFonts w:ascii="Arial CYR" w:hAnsi="Arial CYR" w:cs="Arial CYR"/>
                <w:b/>
                <w:bCs/>
                <w:i/>
                <w:iCs/>
                <w:sz w:val="20"/>
                <w:szCs w:val="20"/>
              </w:rPr>
              <w:t>1346,3</w:t>
            </w:r>
          </w:p>
        </w:tc>
      </w:tr>
      <w:tr w:rsidR="0089262C" w:rsidRPr="003D0B76" w:rsidTr="00A62DED">
        <w:trPr>
          <w:trHeight w:val="529"/>
        </w:trPr>
        <w:tc>
          <w:tcPr>
            <w:tcW w:w="6440"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t>Содержание автомобильных дорог общего пользования местного значения в границах населенных пунктов поселений</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color w:val="000000"/>
                <w:sz w:val="20"/>
                <w:szCs w:val="20"/>
              </w:rPr>
            </w:pPr>
            <w:r w:rsidRPr="003D0B76">
              <w:rPr>
                <w:rFonts w:ascii="Arial" w:hAnsi="Arial" w:cs="Arial"/>
                <w:color w:val="000000"/>
                <w:sz w:val="20"/>
                <w:szCs w:val="20"/>
              </w:rPr>
              <w:t>143,5</w:t>
            </w:r>
          </w:p>
        </w:tc>
        <w:tc>
          <w:tcPr>
            <w:tcW w:w="166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color w:val="000000"/>
                <w:sz w:val="20"/>
                <w:szCs w:val="20"/>
              </w:rPr>
            </w:pPr>
            <w:r w:rsidRPr="003D0B76">
              <w:rPr>
                <w:rFonts w:ascii="Arial" w:hAnsi="Arial" w:cs="Arial"/>
                <w:color w:val="000000"/>
                <w:sz w:val="20"/>
                <w:szCs w:val="20"/>
              </w:rPr>
              <w:t>143,5</w:t>
            </w:r>
          </w:p>
        </w:tc>
      </w:tr>
      <w:tr w:rsidR="0089262C" w:rsidRPr="003D0B76" w:rsidTr="00A62DED">
        <w:trPr>
          <w:trHeight w:val="540"/>
        </w:trPr>
        <w:tc>
          <w:tcPr>
            <w:tcW w:w="6440"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t xml:space="preserve"> Капитальный ремонт и ремонт автомобильных дорог общего пользования местного значения в границах населенных пунктов поселений </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color w:val="000000"/>
                <w:sz w:val="20"/>
                <w:szCs w:val="20"/>
              </w:rPr>
            </w:pPr>
            <w:r w:rsidRPr="003D0B76">
              <w:rPr>
                <w:rFonts w:ascii="Arial" w:hAnsi="Arial" w:cs="Arial"/>
                <w:color w:val="000000"/>
                <w:sz w:val="20"/>
                <w:szCs w:val="20"/>
              </w:rPr>
              <w:t>197,9</w:t>
            </w:r>
          </w:p>
        </w:tc>
        <w:tc>
          <w:tcPr>
            <w:tcW w:w="166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color w:val="000000"/>
                <w:sz w:val="20"/>
                <w:szCs w:val="20"/>
              </w:rPr>
            </w:pPr>
            <w:r w:rsidRPr="003D0B76">
              <w:rPr>
                <w:rFonts w:ascii="Arial" w:hAnsi="Arial" w:cs="Arial"/>
                <w:color w:val="000000"/>
                <w:sz w:val="20"/>
                <w:szCs w:val="20"/>
              </w:rPr>
              <w:t>197,9</w:t>
            </w:r>
          </w:p>
        </w:tc>
      </w:tr>
      <w:tr w:rsidR="0089262C" w:rsidRPr="003D0B76" w:rsidTr="00A62DED">
        <w:trPr>
          <w:trHeight w:val="743"/>
        </w:trPr>
        <w:tc>
          <w:tcPr>
            <w:tcW w:w="6440"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t xml:space="preserve">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color w:val="000000"/>
                <w:sz w:val="20"/>
                <w:szCs w:val="20"/>
              </w:rPr>
            </w:pPr>
            <w:r w:rsidRPr="003D0B76">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color w:val="000000"/>
                <w:sz w:val="20"/>
                <w:szCs w:val="20"/>
              </w:rPr>
            </w:pPr>
            <w:r w:rsidRPr="003D0B76">
              <w:rPr>
                <w:rFonts w:ascii="Arial" w:hAnsi="Arial" w:cs="Arial"/>
                <w:color w:val="000000"/>
                <w:sz w:val="20"/>
                <w:szCs w:val="20"/>
              </w:rPr>
              <w:t> </w:t>
            </w:r>
          </w:p>
        </w:tc>
      </w:tr>
      <w:tr w:rsidR="0089262C" w:rsidRPr="003D0B76" w:rsidTr="00A62DED">
        <w:trPr>
          <w:trHeight w:val="540"/>
        </w:trPr>
        <w:tc>
          <w:tcPr>
            <w:tcW w:w="64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t xml:space="preserve">  Реализация проектов развития общественной инфраструктуры, основанных на местных инициативах  </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t>1004,9</w:t>
            </w:r>
          </w:p>
        </w:tc>
        <w:tc>
          <w:tcPr>
            <w:tcW w:w="1660" w:type="dxa"/>
            <w:tcBorders>
              <w:top w:val="nil"/>
              <w:left w:val="nil"/>
              <w:bottom w:val="single" w:sz="4" w:space="0" w:color="auto"/>
              <w:right w:val="single" w:sz="4" w:space="0" w:color="auto"/>
            </w:tcBorders>
            <w:shd w:val="clear" w:color="auto" w:fill="auto"/>
            <w:noWrap/>
            <w:vAlign w:val="bottom"/>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t>1004,9</w:t>
            </w:r>
          </w:p>
        </w:tc>
      </w:tr>
      <w:tr w:rsidR="0089262C" w:rsidRPr="003D0B76" w:rsidTr="00A62DED">
        <w:trPr>
          <w:trHeight w:val="338"/>
        </w:trPr>
        <w:tc>
          <w:tcPr>
            <w:tcW w:w="6440"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jc w:val="center"/>
              <w:rPr>
                <w:rFonts w:ascii="Arial CYR" w:hAnsi="Arial CYR" w:cs="Arial CYR"/>
                <w:b/>
                <w:bCs/>
                <w:i/>
                <w:iCs/>
                <w:sz w:val="20"/>
                <w:szCs w:val="20"/>
              </w:rPr>
            </w:pPr>
            <w:r w:rsidRPr="003D0B76">
              <w:rPr>
                <w:rFonts w:ascii="Arial CYR" w:hAnsi="Arial CYR" w:cs="Arial CYR"/>
                <w:b/>
                <w:bCs/>
                <w:i/>
                <w:iCs/>
                <w:sz w:val="20"/>
                <w:szCs w:val="20"/>
              </w:rPr>
              <w:t xml:space="preserve">за счет средств местного бюджета:                                               </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b/>
                <w:bCs/>
                <w:i/>
                <w:iCs/>
                <w:color w:val="000000"/>
                <w:sz w:val="20"/>
                <w:szCs w:val="20"/>
              </w:rPr>
            </w:pPr>
            <w:r w:rsidRPr="003D0B76">
              <w:rPr>
                <w:rFonts w:ascii="Arial" w:hAnsi="Arial" w:cs="Arial"/>
                <w:b/>
                <w:bCs/>
                <w:i/>
                <w:iCs/>
                <w:color w:val="000000"/>
                <w:sz w:val="20"/>
                <w:szCs w:val="20"/>
              </w:rPr>
              <w:t>416,3</w:t>
            </w:r>
          </w:p>
        </w:tc>
        <w:tc>
          <w:tcPr>
            <w:tcW w:w="166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b/>
                <w:bCs/>
                <w:i/>
                <w:iCs/>
                <w:color w:val="000000"/>
                <w:sz w:val="20"/>
                <w:szCs w:val="20"/>
              </w:rPr>
            </w:pPr>
            <w:r w:rsidRPr="003D0B76">
              <w:rPr>
                <w:rFonts w:ascii="Arial" w:hAnsi="Arial" w:cs="Arial"/>
                <w:b/>
                <w:bCs/>
                <w:i/>
                <w:iCs/>
                <w:color w:val="000000"/>
                <w:sz w:val="20"/>
                <w:szCs w:val="20"/>
              </w:rPr>
              <w:t>257,3</w:t>
            </w:r>
          </w:p>
        </w:tc>
      </w:tr>
      <w:tr w:rsidR="0089262C" w:rsidRPr="003D0B76" w:rsidTr="00A62DED">
        <w:trPr>
          <w:trHeight w:val="563"/>
        </w:trPr>
        <w:tc>
          <w:tcPr>
            <w:tcW w:w="6440"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t>Содержание автомобильных дорог общего пользования местного значения в границах населенных пунктов поселений</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color w:val="000000"/>
                <w:sz w:val="20"/>
                <w:szCs w:val="20"/>
              </w:rPr>
            </w:pPr>
            <w:r w:rsidRPr="003D0B76">
              <w:rPr>
                <w:rFonts w:ascii="Arial" w:hAnsi="Arial" w:cs="Arial"/>
                <w:color w:val="000000"/>
                <w:sz w:val="20"/>
                <w:szCs w:val="20"/>
              </w:rPr>
              <w:t>7,6</w:t>
            </w:r>
          </w:p>
        </w:tc>
        <w:tc>
          <w:tcPr>
            <w:tcW w:w="166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color w:val="000000"/>
                <w:sz w:val="20"/>
                <w:szCs w:val="20"/>
              </w:rPr>
            </w:pPr>
            <w:r w:rsidRPr="003D0B76">
              <w:rPr>
                <w:rFonts w:ascii="Arial" w:hAnsi="Arial" w:cs="Arial"/>
                <w:color w:val="000000"/>
                <w:sz w:val="20"/>
                <w:szCs w:val="20"/>
              </w:rPr>
              <w:t>7,6</w:t>
            </w:r>
          </w:p>
        </w:tc>
      </w:tr>
      <w:tr w:rsidR="0089262C" w:rsidRPr="003D0B76" w:rsidTr="00A62DED">
        <w:trPr>
          <w:trHeight w:val="529"/>
        </w:trPr>
        <w:tc>
          <w:tcPr>
            <w:tcW w:w="6440"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t xml:space="preserve"> Капитальный ремонт и ремонт автомобильных дорог общего пользования местного значения в границах населенных пунктов поселений </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i/>
                <w:iCs/>
                <w:color w:val="000000"/>
                <w:sz w:val="20"/>
                <w:szCs w:val="20"/>
              </w:rPr>
            </w:pPr>
            <w:r w:rsidRPr="003D0B76">
              <w:rPr>
                <w:rFonts w:ascii="Arial" w:hAnsi="Arial" w:cs="Arial"/>
                <w:i/>
                <w:iCs/>
                <w:color w:val="000000"/>
                <w:sz w:val="20"/>
                <w:szCs w:val="20"/>
              </w:rPr>
              <w:t>155,5</w:t>
            </w:r>
          </w:p>
        </w:tc>
        <w:tc>
          <w:tcPr>
            <w:tcW w:w="166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i/>
                <w:iCs/>
                <w:color w:val="000000"/>
                <w:sz w:val="20"/>
                <w:szCs w:val="20"/>
              </w:rPr>
            </w:pPr>
            <w:r w:rsidRPr="003D0B76">
              <w:rPr>
                <w:rFonts w:ascii="Arial" w:hAnsi="Arial" w:cs="Arial"/>
                <w:i/>
                <w:iCs/>
                <w:color w:val="000000"/>
                <w:sz w:val="20"/>
                <w:szCs w:val="20"/>
              </w:rPr>
              <w:t>10,4</w:t>
            </w:r>
          </w:p>
        </w:tc>
      </w:tr>
      <w:tr w:rsidR="0089262C" w:rsidRPr="003D0B76" w:rsidTr="00A62DED">
        <w:trPr>
          <w:trHeight w:val="758"/>
        </w:trPr>
        <w:tc>
          <w:tcPr>
            <w:tcW w:w="6440"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t xml:space="preserve">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i/>
                <w:iCs/>
                <w:color w:val="000000"/>
                <w:sz w:val="20"/>
                <w:szCs w:val="20"/>
              </w:rPr>
            </w:pPr>
            <w:r w:rsidRPr="003D0B76">
              <w:rPr>
                <w:rFonts w:ascii="Arial" w:hAnsi="Arial" w:cs="Arial"/>
                <w:i/>
                <w:iCs/>
                <w:color w:val="000000"/>
                <w:sz w:val="20"/>
                <w:szCs w:val="20"/>
              </w:rPr>
              <w:t>0,0</w:t>
            </w:r>
          </w:p>
        </w:tc>
        <w:tc>
          <w:tcPr>
            <w:tcW w:w="166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i/>
                <w:iCs/>
                <w:color w:val="000000"/>
                <w:sz w:val="20"/>
                <w:szCs w:val="20"/>
              </w:rPr>
            </w:pPr>
            <w:r w:rsidRPr="003D0B76">
              <w:rPr>
                <w:rFonts w:ascii="Arial" w:hAnsi="Arial" w:cs="Arial"/>
                <w:i/>
                <w:iCs/>
                <w:color w:val="000000"/>
                <w:sz w:val="20"/>
                <w:szCs w:val="20"/>
              </w:rPr>
              <w:t> </w:t>
            </w:r>
          </w:p>
        </w:tc>
      </w:tr>
      <w:tr w:rsidR="0089262C" w:rsidRPr="003D0B76" w:rsidTr="00A62DED">
        <w:trPr>
          <w:trHeight w:val="492"/>
        </w:trPr>
        <w:tc>
          <w:tcPr>
            <w:tcW w:w="6440"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t>Проектирование  и  строительство (реконструкция)  автомобильных  дорог в границах  населенных  пунктов  поселений</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i/>
                <w:iCs/>
                <w:color w:val="000000"/>
                <w:sz w:val="20"/>
                <w:szCs w:val="20"/>
              </w:rPr>
            </w:pPr>
            <w:r w:rsidRPr="003D0B76">
              <w:rPr>
                <w:rFonts w:ascii="Arial" w:hAnsi="Arial" w:cs="Arial"/>
                <w:i/>
                <w:iCs/>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i/>
                <w:iCs/>
                <w:color w:val="000000"/>
                <w:sz w:val="20"/>
                <w:szCs w:val="20"/>
              </w:rPr>
            </w:pPr>
            <w:r w:rsidRPr="003D0B76">
              <w:rPr>
                <w:rFonts w:ascii="Arial" w:hAnsi="Arial" w:cs="Arial"/>
                <w:i/>
                <w:iCs/>
                <w:color w:val="000000"/>
                <w:sz w:val="20"/>
                <w:szCs w:val="20"/>
              </w:rPr>
              <w:t> </w:t>
            </w:r>
          </w:p>
        </w:tc>
      </w:tr>
      <w:tr w:rsidR="0089262C" w:rsidRPr="003D0B76" w:rsidTr="00A62DED">
        <w:trPr>
          <w:trHeight w:val="529"/>
        </w:trPr>
        <w:tc>
          <w:tcPr>
            <w:tcW w:w="64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t xml:space="preserve">  Реализация проектов развития общественной инфраструктуры, основанных на местных инициативах  за  счет  местного бюджета (</w:t>
            </w:r>
            <w:proofErr w:type="spellStart"/>
            <w:r w:rsidRPr="003D0B76">
              <w:rPr>
                <w:rFonts w:ascii="Arial CYR" w:hAnsi="Arial CYR" w:cs="Arial CYR"/>
                <w:sz w:val="20"/>
                <w:szCs w:val="20"/>
              </w:rPr>
              <w:t>софинансирование</w:t>
            </w:r>
            <w:proofErr w:type="spellEnd"/>
            <w:r w:rsidRPr="003D0B76">
              <w:rPr>
                <w:rFonts w:ascii="Arial CYR" w:hAnsi="Arial CYR" w:cs="Arial CYR"/>
                <w:sz w:val="20"/>
                <w:szCs w:val="20"/>
              </w:rPr>
              <w:t>)</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t>125,2</w:t>
            </w:r>
          </w:p>
        </w:tc>
        <w:tc>
          <w:tcPr>
            <w:tcW w:w="166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i/>
                <w:iCs/>
                <w:color w:val="000000"/>
                <w:sz w:val="20"/>
                <w:szCs w:val="20"/>
              </w:rPr>
            </w:pPr>
            <w:r w:rsidRPr="003D0B76">
              <w:rPr>
                <w:rFonts w:ascii="Arial" w:hAnsi="Arial" w:cs="Arial"/>
                <w:i/>
                <w:iCs/>
                <w:color w:val="000000"/>
                <w:sz w:val="20"/>
                <w:szCs w:val="20"/>
              </w:rPr>
              <w:t>123,3</w:t>
            </w:r>
          </w:p>
        </w:tc>
      </w:tr>
      <w:tr w:rsidR="0089262C" w:rsidRPr="003D0B76" w:rsidTr="00A62DED">
        <w:trPr>
          <w:trHeight w:val="529"/>
        </w:trPr>
        <w:tc>
          <w:tcPr>
            <w:tcW w:w="64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lastRenderedPageBreak/>
              <w:t xml:space="preserve">  Реализация проектов развития общественной инфраструктуры, основанных на местных инициативах  за  счет  населения</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CYR" w:hAnsi="Arial CYR" w:cs="Arial CYR"/>
                <w:sz w:val="20"/>
                <w:szCs w:val="20"/>
              </w:rPr>
            </w:pPr>
            <w:r w:rsidRPr="003D0B76">
              <w:rPr>
                <w:rFonts w:ascii="Arial CYR" w:hAnsi="Arial CYR" w:cs="Arial CYR"/>
                <w:sz w:val="20"/>
                <w:szCs w:val="20"/>
              </w:rPr>
              <w:t>128,0</w:t>
            </w:r>
          </w:p>
        </w:tc>
        <w:tc>
          <w:tcPr>
            <w:tcW w:w="166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color w:val="000000"/>
                <w:sz w:val="20"/>
                <w:szCs w:val="20"/>
              </w:rPr>
            </w:pPr>
            <w:r w:rsidRPr="003D0B76">
              <w:rPr>
                <w:rFonts w:ascii="Arial" w:hAnsi="Arial" w:cs="Arial"/>
                <w:color w:val="000000"/>
                <w:sz w:val="20"/>
                <w:szCs w:val="20"/>
              </w:rPr>
              <w:t>116,0</w:t>
            </w:r>
          </w:p>
        </w:tc>
      </w:tr>
      <w:tr w:rsidR="0089262C" w:rsidRPr="003D0B76" w:rsidTr="00A62DED">
        <w:trPr>
          <w:trHeight w:val="338"/>
        </w:trPr>
        <w:tc>
          <w:tcPr>
            <w:tcW w:w="6440"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89262C" w:rsidRPr="003D0B76" w:rsidRDefault="0089262C" w:rsidP="00A62DED">
            <w:pPr>
              <w:jc w:val="center"/>
              <w:rPr>
                <w:rFonts w:ascii="Arial CYR" w:hAnsi="Arial CYR" w:cs="Arial CYR"/>
                <w:b/>
                <w:bCs/>
                <w:sz w:val="20"/>
                <w:szCs w:val="20"/>
              </w:rPr>
            </w:pPr>
            <w:r w:rsidRPr="003D0B76">
              <w:rPr>
                <w:rFonts w:ascii="Arial CYR" w:hAnsi="Arial CYR" w:cs="Arial CYR"/>
                <w:b/>
                <w:bCs/>
                <w:sz w:val="20"/>
                <w:szCs w:val="20"/>
              </w:rPr>
              <w:t>Остатки на 31.12.2020г.</w:t>
            </w:r>
          </w:p>
        </w:tc>
        <w:tc>
          <w:tcPr>
            <w:tcW w:w="164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i/>
                <w:iCs/>
                <w:color w:val="000000"/>
                <w:sz w:val="20"/>
                <w:szCs w:val="20"/>
              </w:rPr>
            </w:pPr>
            <w:r w:rsidRPr="003D0B76">
              <w:rPr>
                <w:rFonts w:ascii="Arial" w:hAnsi="Arial" w:cs="Arial"/>
                <w:i/>
                <w:iCs/>
                <w:color w:val="000000"/>
                <w:sz w:val="20"/>
                <w:szCs w:val="20"/>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89262C" w:rsidRPr="003D0B76" w:rsidRDefault="0089262C" w:rsidP="00A62DED">
            <w:pPr>
              <w:jc w:val="center"/>
              <w:rPr>
                <w:rFonts w:ascii="Arial" w:hAnsi="Arial" w:cs="Arial"/>
                <w:b/>
                <w:bCs/>
                <w:color w:val="000000"/>
                <w:sz w:val="20"/>
                <w:szCs w:val="20"/>
              </w:rPr>
            </w:pPr>
            <w:r w:rsidRPr="003D0B76">
              <w:rPr>
                <w:rFonts w:ascii="Arial" w:hAnsi="Arial" w:cs="Arial"/>
                <w:b/>
                <w:bCs/>
                <w:color w:val="000000"/>
                <w:sz w:val="20"/>
                <w:szCs w:val="20"/>
              </w:rPr>
              <w:t>661,2</w:t>
            </w:r>
          </w:p>
        </w:tc>
      </w:tr>
    </w:tbl>
    <w:p w:rsidR="0089262C" w:rsidRPr="003D0B76" w:rsidRDefault="0089262C" w:rsidP="0089262C">
      <w:pPr>
        <w:pStyle w:val="af4"/>
        <w:ind w:firstLine="567"/>
        <w:jc w:val="both"/>
        <w:rPr>
          <w:sz w:val="20"/>
          <w:szCs w:val="20"/>
        </w:rPr>
      </w:pPr>
    </w:p>
    <w:p w:rsidR="0089262C" w:rsidRPr="003D0B76" w:rsidRDefault="0089262C" w:rsidP="0089262C">
      <w:pPr>
        <w:pStyle w:val="af4"/>
        <w:ind w:firstLine="567"/>
        <w:jc w:val="both"/>
        <w:rPr>
          <w:sz w:val="20"/>
          <w:szCs w:val="20"/>
        </w:rPr>
      </w:pPr>
    </w:p>
    <w:p w:rsidR="0089262C" w:rsidRPr="003D0B76" w:rsidRDefault="0089262C" w:rsidP="0089262C">
      <w:pPr>
        <w:pStyle w:val="af4"/>
        <w:ind w:firstLine="567"/>
        <w:jc w:val="both"/>
        <w:rPr>
          <w:sz w:val="20"/>
          <w:szCs w:val="20"/>
        </w:rPr>
      </w:pPr>
    </w:p>
    <w:p w:rsidR="0089262C" w:rsidRPr="003D0B76" w:rsidRDefault="0089262C" w:rsidP="0089262C">
      <w:pPr>
        <w:jc w:val="both"/>
        <w:rPr>
          <w:bCs/>
          <w:i/>
          <w:sz w:val="20"/>
          <w:szCs w:val="20"/>
        </w:rPr>
      </w:pPr>
      <w:r w:rsidRPr="003D0B76">
        <w:rPr>
          <w:bCs/>
          <w:i/>
          <w:sz w:val="20"/>
          <w:szCs w:val="20"/>
        </w:rPr>
        <w:t xml:space="preserve"> </w:t>
      </w:r>
    </w:p>
    <w:tbl>
      <w:tblPr>
        <w:tblpPr w:leftFromText="180" w:rightFromText="180" w:vertAnchor="text" w:tblpY="1"/>
        <w:tblOverlap w:val="never"/>
        <w:tblW w:w="12660" w:type="dxa"/>
        <w:tblInd w:w="93" w:type="dxa"/>
        <w:tblLayout w:type="fixed"/>
        <w:tblLook w:val="04A0" w:firstRow="1" w:lastRow="0" w:firstColumn="1" w:lastColumn="0" w:noHBand="0" w:noVBand="1"/>
      </w:tblPr>
      <w:tblGrid>
        <w:gridCol w:w="15"/>
        <w:gridCol w:w="3969"/>
        <w:gridCol w:w="2268"/>
        <w:gridCol w:w="1701"/>
        <w:gridCol w:w="1843"/>
        <w:gridCol w:w="2864"/>
      </w:tblGrid>
      <w:tr w:rsidR="0089262C" w:rsidRPr="003D0B76" w:rsidTr="00A62DED">
        <w:trPr>
          <w:gridBefore w:val="1"/>
          <w:wBefore w:w="15" w:type="dxa"/>
          <w:trHeight w:val="318"/>
        </w:trPr>
        <w:tc>
          <w:tcPr>
            <w:tcW w:w="9781" w:type="dxa"/>
            <w:gridSpan w:val="4"/>
            <w:tcBorders>
              <w:top w:val="nil"/>
              <w:left w:val="nil"/>
              <w:bottom w:val="nil"/>
              <w:right w:val="nil"/>
            </w:tcBorders>
            <w:vAlign w:val="bottom"/>
            <w:hideMark/>
          </w:tcPr>
          <w:p w:rsidR="0089262C" w:rsidRPr="003D0B76" w:rsidRDefault="0089262C" w:rsidP="00A62DED">
            <w:pPr>
              <w:jc w:val="center"/>
              <w:rPr>
                <w:color w:val="000000"/>
                <w:sz w:val="20"/>
                <w:szCs w:val="20"/>
              </w:rPr>
            </w:pPr>
            <w:r w:rsidRPr="003D0B76">
              <w:rPr>
                <w:color w:val="000000"/>
                <w:sz w:val="20"/>
                <w:szCs w:val="20"/>
              </w:rPr>
              <w:t xml:space="preserve">Анализ  исполнения  муниципальных  программ  </w:t>
            </w:r>
            <w:proofErr w:type="spellStart"/>
            <w:r w:rsidRPr="003D0B76">
              <w:rPr>
                <w:color w:val="000000"/>
                <w:sz w:val="20"/>
                <w:szCs w:val="20"/>
              </w:rPr>
              <w:t>Егоркинского</w:t>
            </w:r>
            <w:proofErr w:type="spellEnd"/>
            <w:r w:rsidRPr="003D0B76">
              <w:rPr>
                <w:color w:val="000000"/>
                <w:sz w:val="20"/>
                <w:szCs w:val="20"/>
              </w:rPr>
              <w:t xml:space="preserve">  </w:t>
            </w:r>
          </w:p>
          <w:p w:rsidR="0089262C" w:rsidRPr="003D0B76" w:rsidRDefault="0089262C" w:rsidP="00A62DED">
            <w:pPr>
              <w:jc w:val="center"/>
              <w:rPr>
                <w:color w:val="000000"/>
                <w:sz w:val="20"/>
                <w:szCs w:val="20"/>
              </w:rPr>
            </w:pPr>
            <w:r w:rsidRPr="003D0B76">
              <w:rPr>
                <w:color w:val="000000"/>
                <w:sz w:val="20"/>
                <w:szCs w:val="20"/>
              </w:rPr>
              <w:t xml:space="preserve">сельского  поселения  </w:t>
            </w:r>
            <w:proofErr w:type="spellStart"/>
            <w:r w:rsidRPr="003D0B76">
              <w:rPr>
                <w:color w:val="000000"/>
                <w:sz w:val="20"/>
                <w:szCs w:val="20"/>
              </w:rPr>
              <w:t>Шумерлинского</w:t>
            </w:r>
            <w:proofErr w:type="spellEnd"/>
            <w:r w:rsidRPr="003D0B76">
              <w:rPr>
                <w:color w:val="000000"/>
                <w:sz w:val="20"/>
                <w:szCs w:val="20"/>
              </w:rPr>
              <w:t xml:space="preserve">  района   </w:t>
            </w:r>
          </w:p>
        </w:tc>
        <w:tc>
          <w:tcPr>
            <w:tcW w:w="2864" w:type="dxa"/>
            <w:tcBorders>
              <w:top w:val="nil"/>
              <w:left w:val="nil"/>
              <w:bottom w:val="nil"/>
              <w:right w:val="nil"/>
            </w:tcBorders>
            <w:noWrap/>
            <w:vAlign w:val="bottom"/>
            <w:hideMark/>
          </w:tcPr>
          <w:p w:rsidR="0089262C" w:rsidRPr="003D0B76" w:rsidRDefault="0089262C" w:rsidP="00A62DED">
            <w:pPr>
              <w:rPr>
                <w:color w:val="000000"/>
                <w:sz w:val="20"/>
                <w:szCs w:val="20"/>
              </w:rPr>
            </w:pPr>
          </w:p>
        </w:tc>
      </w:tr>
      <w:tr w:rsidR="0089262C" w:rsidRPr="003D0B76" w:rsidTr="00A62DED">
        <w:trPr>
          <w:gridBefore w:val="1"/>
          <w:wBefore w:w="15" w:type="dxa"/>
          <w:trHeight w:val="315"/>
        </w:trPr>
        <w:tc>
          <w:tcPr>
            <w:tcW w:w="9781" w:type="dxa"/>
            <w:gridSpan w:val="4"/>
            <w:tcBorders>
              <w:top w:val="nil"/>
              <w:left w:val="nil"/>
              <w:bottom w:val="nil"/>
              <w:right w:val="nil"/>
            </w:tcBorders>
            <w:noWrap/>
            <w:vAlign w:val="bottom"/>
            <w:hideMark/>
          </w:tcPr>
          <w:p w:rsidR="0089262C" w:rsidRPr="003D0B76" w:rsidRDefault="0089262C" w:rsidP="00A62DED">
            <w:pPr>
              <w:jc w:val="center"/>
              <w:rPr>
                <w:color w:val="000000"/>
                <w:sz w:val="20"/>
                <w:szCs w:val="20"/>
              </w:rPr>
            </w:pPr>
            <w:r w:rsidRPr="003D0B76">
              <w:rPr>
                <w:color w:val="000000"/>
                <w:sz w:val="20"/>
                <w:szCs w:val="20"/>
              </w:rPr>
              <w:t>за период с 01.01.2020г. по 31.12.2020г.</w:t>
            </w:r>
          </w:p>
          <w:p w:rsidR="0089262C" w:rsidRPr="003D0B76" w:rsidRDefault="0089262C" w:rsidP="00A62DED">
            <w:pPr>
              <w:jc w:val="center"/>
              <w:rPr>
                <w:color w:val="000000"/>
                <w:sz w:val="20"/>
                <w:szCs w:val="20"/>
              </w:rPr>
            </w:pPr>
          </w:p>
        </w:tc>
        <w:tc>
          <w:tcPr>
            <w:tcW w:w="2864" w:type="dxa"/>
            <w:tcBorders>
              <w:top w:val="nil"/>
              <w:left w:val="nil"/>
              <w:bottom w:val="nil"/>
              <w:right w:val="nil"/>
            </w:tcBorders>
            <w:noWrap/>
            <w:vAlign w:val="bottom"/>
            <w:hideMark/>
          </w:tcPr>
          <w:p w:rsidR="0089262C" w:rsidRPr="003D0B76" w:rsidRDefault="0089262C" w:rsidP="00A62DED">
            <w:pPr>
              <w:rPr>
                <w:color w:val="000000"/>
                <w:sz w:val="20"/>
                <w:szCs w:val="20"/>
              </w:rPr>
            </w:pPr>
          </w:p>
        </w:tc>
      </w:tr>
      <w:tr w:rsidR="0089262C" w:rsidRPr="003D0B76" w:rsidTr="00A62DED">
        <w:trPr>
          <w:gridBefore w:val="1"/>
          <w:gridAfter w:val="1"/>
          <w:wBefore w:w="15" w:type="dxa"/>
          <w:wAfter w:w="2864" w:type="dxa"/>
          <w:trHeight w:val="525"/>
        </w:trPr>
        <w:tc>
          <w:tcPr>
            <w:tcW w:w="3969" w:type="dxa"/>
            <w:vMerge w:val="restart"/>
            <w:tcBorders>
              <w:top w:val="single" w:sz="4" w:space="0" w:color="000000"/>
              <w:left w:val="single" w:sz="4" w:space="0" w:color="000000"/>
              <w:bottom w:val="single" w:sz="4" w:space="0" w:color="000000"/>
              <w:right w:val="single" w:sz="4" w:space="0" w:color="000000"/>
            </w:tcBorders>
            <w:vAlign w:val="center"/>
            <w:hideMark/>
          </w:tcPr>
          <w:p w:rsidR="0089262C" w:rsidRPr="003D0B76" w:rsidRDefault="0089262C" w:rsidP="00A62DED">
            <w:pPr>
              <w:jc w:val="center"/>
              <w:rPr>
                <w:color w:val="000000"/>
                <w:sz w:val="20"/>
                <w:szCs w:val="20"/>
              </w:rPr>
            </w:pPr>
            <w:r w:rsidRPr="003D0B76">
              <w:rPr>
                <w:color w:val="000000"/>
                <w:sz w:val="20"/>
                <w:szCs w:val="20"/>
              </w:rPr>
              <w:t>Наименование показателя</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89262C" w:rsidRPr="003D0B76" w:rsidRDefault="0089262C" w:rsidP="00A62DED">
            <w:pPr>
              <w:jc w:val="center"/>
              <w:rPr>
                <w:color w:val="000000"/>
                <w:sz w:val="20"/>
                <w:szCs w:val="20"/>
              </w:rPr>
            </w:pPr>
            <w:r w:rsidRPr="003D0B76">
              <w:rPr>
                <w:color w:val="000000"/>
                <w:sz w:val="20"/>
                <w:szCs w:val="20"/>
              </w:rPr>
              <w:t>Уточненная роспись/план</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89262C" w:rsidRPr="003D0B76" w:rsidRDefault="0089262C" w:rsidP="00A62DED">
            <w:pPr>
              <w:jc w:val="center"/>
              <w:rPr>
                <w:color w:val="000000"/>
                <w:sz w:val="20"/>
                <w:szCs w:val="20"/>
              </w:rPr>
            </w:pPr>
            <w:r w:rsidRPr="003D0B76">
              <w:rPr>
                <w:color w:val="000000"/>
                <w:sz w:val="20"/>
                <w:szCs w:val="20"/>
              </w:rPr>
              <w:t>Касс</w:t>
            </w:r>
            <w:proofErr w:type="gramStart"/>
            <w:r w:rsidRPr="003D0B76">
              <w:rPr>
                <w:color w:val="000000"/>
                <w:sz w:val="20"/>
                <w:szCs w:val="20"/>
              </w:rPr>
              <w:t>.</w:t>
            </w:r>
            <w:proofErr w:type="gramEnd"/>
            <w:r w:rsidRPr="003D0B76">
              <w:rPr>
                <w:color w:val="000000"/>
                <w:sz w:val="20"/>
                <w:szCs w:val="20"/>
              </w:rPr>
              <w:t xml:space="preserve"> </w:t>
            </w:r>
            <w:proofErr w:type="gramStart"/>
            <w:r w:rsidRPr="003D0B76">
              <w:rPr>
                <w:color w:val="000000"/>
                <w:sz w:val="20"/>
                <w:szCs w:val="20"/>
              </w:rPr>
              <w:t>р</w:t>
            </w:r>
            <w:proofErr w:type="gramEnd"/>
            <w:r w:rsidRPr="003D0B76">
              <w:rPr>
                <w:color w:val="000000"/>
                <w:sz w:val="20"/>
                <w:szCs w:val="20"/>
              </w:rPr>
              <w:t>асход</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89262C" w:rsidRPr="003D0B76" w:rsidRDefault="0089262C" w:rsidP="00A62DED">
            <w:pPr>
              <w:jc w:val="center"/>
              <w:rPr>
                <w:color w:val="000000"/>
                <w:sz w:val="20"/>
                <w:szCs w:val="20"/>
              </w:rPr>
            </w:pPr>
            <w:r w:rsidRPr="003D0B76">
              <w:rPr>
                <w:color w:val="000000"/>
                <w:sz w:val="20"/>
                <w:szCs w:val="20"/>
              </w:rPr>
              <w:t>%  исполнения</w:t>
            </w:r>
          </w:p>
        </w:tc>
      </w:tr>
      <w:tr w:rsidR="0089262C" w:rsidRPr="003D0B76" w:rsidTr="00A62DED">
        <w:trPr>
          <w:gridBefore w:val="1"/>
          <w:gridAfter w:val="1"/>
          <w:wBefore w:w="15" w:type="dxa"/>
          <w:wAfter w:w="2864" w:type="dxa"/>
          <w:trHeight w:val="300"/>
        </w:trPr>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89262C" w:rsidRPr="003D0B76" w:rsidRDefault="0089262C" w:rsidP="00A62DED">
            <w:pPr>
              <w:rPr>
                <w:color w:val="000000"/>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9262C" w:rsidRPr="003D0B76" w:rsidRDefault="0089262C" w:rsidP="00A62DED">
            <w:pPr>
              <w:rPr>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89262C" w:rsidRPr="003D0B76" w:rsidRDefault="0089262C" w:rsidP="00A62DED">
            <w:pPr>
              <w:rPr>
                <w:color w:val="000000"/>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262C" w:rsidRPr="003D0B76" w:rsidRDefault="0089262C" w:rsidP="00A62DED">
            <w:pPr>
              <w:rPr>
                <w:color w:val="000000"/>
                <w:sz w:val="20"/>
                <w:szCs w:val="20"/>
              </w:rPr>
            </w:pPr>
          </w:p>
        </w:tc>
      </w:tr>
      <w:tr w:rsidR="0089262C" w:rsidRPr="003D0B76" w:rsidTr="00A62DED">
        <w:trPr>
          <w:gridAfter w:val="1"/>
          <w:wAfter w:w="2864" w:type="dxa"/>
          <w:trHeight w:val="1080"/>
        </w:trPr>
        <w:tc>
          <w:tcPr>
            <w:tcW w:w="3984" w:type="dxa"/>
            <w:gridSpan w:val="2"/>
            <w:tcBorders>
              <w:top w:val="single" w:sz="4" w:space="0" w:color="000000"/>
              <w:left w:val="single" w:sz="4" w:space="0" w:color="000000"/>
              <w:bottom w:val="single" w:sz="4" w:space="0" w:color="000000"/>
              <w:right w:val="single" w:sz="4" w:space="0" w:color="000000"/>
            </w:tcBorders>
            <w:hideMark/>
          </w:tcPr>
          <w:p w:rsidR="0089262C" w:rsidRPr="003D0B76" w:rsidRDefault="0089262C" w:rsidP="00A62DED">
            <w:pPr>
              <w:rPr>
                <w:b/>
                <w:bCs/>
                <w:color w:val="000000"/>
                <w:sz w:val="20"/>
                <w:szCs w:val="20"/>
              </w:rPr>
            </w:pPr>
            <w:r w:rsidRPr="003D0B76">
              <w:rPr>
                <w:b/>
                <w:bCs/>
                <w:color w:val="000000"/>
                <w:sz w:val="20"/>
                <w:szCs w:val="20"/>
              </w:rPr>
              <w:t xml:space="preserve">    Учреждение: Администрация </w:t>
            </w:r>
            <w:proofErr w:type="spellStart"/>
            <w:r w:rsidRPr="003D0B76">
              <w:rPr>
                <w:b/>
                <w:bCs/>
                <w:color w:val="000000"/>
                <w:sz w:val="20"/>
                <w:szCs w:val="20"/>
              </w:rPr>
              <w:t>Егоркинского</w:t>
            </w:r>
            <w:proofErr w:type="spellEnd"/>
            <w:r w:rsidRPr="003D0B76">
              <w:rPr>
                <w:b/>
                <w:bCs/>
                <w:color w:val="000000"/>
                <w:sz w:val="20"/>
                <w:szCs w:val="20"/>
              </w:rPr>
              <w:t xml:space="preserve"> сельского поселения </w:t>
            </w:r>
            <w:proofErr w:type="spellStart"/>
            <w:r w:rsidRPr="003D0B76">
              <w:rPr>
                <w:b/>
                <w:bCs/>
                <w:color w:val="000000"/>
                <w:sz w:val="20"/>
                <w:szCs w:val="20"/>
              </w:rPr>
              <w:t>Шумерлинского</w:t>
            </w:r>
            <w:proofErr w:type="spellEnd"/>
            <w:r w:rsidRPr="003D0B76">
              <w:rPr>
                <w:b/>
                <w:bCs/>
                <w:color w:val="000000"/>
                <w:sz w:val="20"/>
                <w:szCs w:val="20"/>
              </w:rPr>
              <w:t xml:space="preserve"> района Чувашской Республики</w:t>
            </w:r>
          </w:p>
        </w:tc>
        <w:tc>
          <w:tcPr>
            <w:tcW w:w="2268" w:type="dxa"/>
            <w:tcBorders>
              <w:top w:val="single" w:sz="4" w:space="0" w:color="000000"/>
              <w:left w:val="nil"/>
              <w:bottom w:val="single" w:sz="4" w:space="0" w:color="000000"/>
              <w:right w:val="single" w:sz="4" w:space="0" w:color="000000"/>
            </w:tcBorders>
            <w:noWrap/>
            <w:hideMark/>
          </w:tcPr>
          <w:p w:rsidR="0089262C" w:rsidRPr="003D0B76" w:rsidRDefault="0089262C" w:rsidP="00A62DED">
            <w:pPr>
              <w:jc w:val="right"/>
              <w:rPr>
                <w:b/>
                <w:bCs/>
                <w:color w:val="000000"/>
                <w:sz w:val="20"/>
                <w:szCs w:val="20"/>
              </w:rPr>
            </w:pPr>
            <w:r w:rsidRPr="003D0B76">
              <w:rPr>
                <w:b/>
                <w:bCs/>
                <w:color w:val="000000"/>
                <w:sz w:val="20"/>
                <w:szCs w:val="20"/>
              </w:rPr>
              <w:t>8 465 950,84</w:t>
            </w:r>
          </w:p>
        </w:tc>
        <w:tc>
          <w:tcPr>
            <w:tcW w:w="1701" w:type="dxa"/>
            <w:tcBorders>
              <w:top w:val="single" w:sz="4" w:space="0" w:color="000000"/>
              <w:left w:val="nil"/>
              <w:bottom w:val="single" w:sz="4" w:space="0" w:color="000000"/>
              <w:right w:val="single" w:sz="4" w:space="0" w:color="000000"/>
            </w:tcBorders>
            <w:noWrap/>
            <w:hideMark/>
          </w:tcPr>
          <w:p w:rsidR="0089262C" w:rsidRPr="003D0B76" w:rsidRDefault="0089262C" w:rsidP="00A62DED">
            <w:pPr>
              <w:jc w:val="right"/>
              <w:rPr>
                <w:b/>
                <w:bCs/>
                <w:color w:val="000000"/>
                <w:sz w:val="20"/>
                <w:szCs w:val="20"/>
              </w:rPr>
            </w:pPr>
            <w:r w:rsidRPr="003D0B76">
              <w:rPr>
                <w:b/>
                <w:bCs/>
                <w:color w:val="000000"/>
                <w:sz w:val="20"/>
                <w:szCs w:val="20"/>
              </w:rPr>
              <w:t>8 315 873,88</w:t>
            </w:r>
          </w:p>
        </w:tc>
        <w:tc>
          <w:tcPr>
            <w:tcW w:w="1843" w:type="dxa"/>
            <w:tcBorders>
              <w:top w:val="single" w:sz="4" w:space="0" w:color="000000"/>
              <w:left w:val="nil"/>
              <w:bottom w:val="single" w:sz="4" w:space="0" w:color="000000"/>
              <w:right w:val="single" w:sz="4" w:space="0" w:color="000000"/>
            </w:tcBorders>
            <w:noWrap/>
            <w:hideMark/>
          </w:tcPr>
          <w:p w:rsidR="0089262C" w:rsidRPr="003D0B76" w:rsidRDefault="0089262C" w:rsidP="00A62DED">
            <w:pPr>
              <w:jc w:val="right"/>
              <w:rPr>
                <w:b/>
                <w:bCs/>
                <w:color w:val="000000"/>
                <w:sz w:val="20"/>
                <w:szCs w:val="20"/>
              </w:rPr>
            </w:pPr>
            <w:r w:rsidRPr="003D0B76">
              <w:rPr>
                <w:b/>
                <w:bCs/>
                <w:color w:val="000000"/>
                <w:sz w:val="20"/>
                <w:szCs w:val="20"/>
              </w:rPr>
              <w:t>98,23%</w:t>
            </w:r>
          </w:p>
        </w:tc>
      </w:tr>
      <w:tr w:rsidR="0089262C" w:rsidRPr="003D0B76" w:rsidTr="00A62DED">
        <w:trPr>
          <w:gridAfter w:val="1"/>
          <w:wAfter w:w="2864" w:type="dxa"/>
          <w:trHeight w:val="522"/>
        </w:trPr>
        <w:tc>
          <w:tcPr>
            <w:tcW w:w="3984" w:type="dxa"/>
            <w:gridSpan w:val="2"/>
            <w:tcBorders>
              <w:top w:val="nil"/>
              <w:left w:val="single" w:sz="4" w:space="0" w:color="000000"/>
              <w:bottom w:val="single" w:sz="4" w:space="0" w:color="000000"/>
              <w:right w:val="single" w:sz="4" w:space="0" w:color="000000"/>
            </w:tcBorders>
            <w:hideMark/>
          </w:tcPr>
          <w:p w:rsidR="0089262C" w:rsidRPr="003D0B76" w:rsidRDefault="0089262C" w:rsidP="00A62DED">
            <w:pPr>
              <w:outlineLvl w:val="0"/>
              <w:rPr>
                <w:color w:val="000000"/>
                <w:sz w:val="20"/>
                <w:szCs w:val="20"/>
              </w:rPr>
            </w:pPr>
            <w:r w:rsidRPr="003D0B76">
              <w:rPr>
                <w:color w:val="000000"/>
                <w:sz w:val="20"/>
                <w:szCs w:val="20"/>
              </w:rPr>
              <w:t xml:space="preserve">      Муниципальная программа "Развитие земельных и имущественных отношений"</w:t>
            </w:r>
          </w:p>
        </w:tc>
        <w:tc>
          <w:tcPr>
            <w:tcW w:w="2268"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53 000,00</w:t>
            </w:r>
          </w:p>
        </w:tc>
        <w:tc>
          <w:tcPr>
            <w:tcW w:w="1701"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53 000,00</w:t>
            </w:r>
          </w:p>
        </w:tc>
        <w:tc>
          <w:tcPr>
            <w:tcW w:w="1843"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100,00%</w:t>
            </w:r>
          </w:p>
        </w:tc>
      </w:tr>
      <w:tr w:rsidR="0089262C" w:rsidRPr="003D0B76" w:rsidTr="00A62DED">
        <w:trPr>
          <w:gridAfter w:val="1"/>
          <w:wAfter w:w="2864" w:type="dxa"/>
          <w:trHeight w:val="540"/>
        </w:trPr>
        <w:tc>
          <w:tcPr>
            <w:tcW w:w="3984" w:type="dxa"/>
            <w:gridSpan w:val="2"/>
            <w:tcBorders>
              <w:top w:val="nil"/>
              <w:left w:val="single" w:sz="4" w:space="0" w:color="000000"/>
              <w:bottom w:val="single" w:sz="4" w:space="0" w:color="000000"/>
              <w:right w:val="single" w:sz="4" w:space="0" w:color="000000"/>
            </w:tcBorders>
            <w:hideMark/>
          </w:tcPr>
          <w:p w:rsidR="0089262C" w:rsidRPr="003D0B76" w:rsidRDefault="0089262C" w:rsidP="00A62DED">
            <w:pPr>
              <w:outlineLvl w:val="0"/>
              <w:rPr>
                <w:color w:val="000000"/>
                <w:sz w:val="20"/>
                <w:szCs w:val="20"/>
              </w:rPr>
            </w:pPr>
            <w:r w:rsidRPr="003D0B76">
              <w:rPr>
                <w:color w:val="000000"/>
                <w:sz w:val="20"/>
                <w:szCs w:val="20"/>
              </w:rPr>
              <w:t xml:space="preserve">      Муниципальная программа "Формирование современной городской среды на территории Чувашской Республики"</w:t>
            </w:r>
          </w:p>
        </w:tc>
        <w:tc>
          <w:tcPr>
            <w:tcW w:w="2268"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77 637,58</w:t>
            </w:r>
          </w:p>
        </w:tc>
        <w:tc>
          <w:tcPr>
            <w:tcW w:w="1701"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77 637,58</w:t>
            </w:r>
          </w:p>
        </w:tc>
        <w:tc>
          <w:tcPr>
            <w:tcW w:w="1843"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100,00%</w:t>
            </w:r>
          </w:p>
        </w:tc>
      </w:tr>
      <w:tr w:rsidR="0089262C" w:rsidRPr="003D0B76" w:rsidTr="00A62DED">
        <w:trPr>
          <w:gridAfter w:val="1"/>
          <w:wAfter w:w="2864" w:type="dxa"/>
          <w:trHeight w:val="540"/>
        </w:trPr>
        <w:tc>
          <w:tcPr>
            <w:tcW w:w="3984" w:type="dxa"/>
            <w:gridSpan w:val="2"/>
            <w:tcBorders>
              <w:top w:val="nil"/>
              <w:left w:val="single" w:sz="4" w:space="0" w:color="000000"/>
              <w:bottom w:val="single" w:sz="4" w:space="0" w:color="000000"/>
              <w:right w:val="single" w:sz="4" w:space="0" w:color="000000"/>
            </w:tcBorders>
            <w:hideMark/>
          </w:tcPr>
          <w:p w:rsidR="0089262C" w:rsidRPr="003D0B76" w:rsidRDefault="0089262C" w:rsidP="00A62DED">
            <w:pPr>
              <w:outlineLvl w:val="0"/>
              <w:rPr>
                <w:color w:val="000000"/>
                <w:sz w:val="20"/>
                <w:szCs w:val="20"/>
              </w:rPr>
            </w:pPr>
            <w:r w:rsidRPr="003D0B76">
              <w:rPr>
                <w:color w:val="000000"/>
                <w:sz w:val="20"/>
                <w:szCs w:val="20"/>
              </w:rPr>
              <w:t xml:space="preserve">      Муниципальная программа "Комплексное развитие сельских территорий Чувашской Республики"</w:t>
            </w:r>
          </w:p>
        </w:tc>
        <w:tc>
          <w:tcPr>
            <w:tcW w:w="2268"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2 546 445,17</w:t>
            </w:r>
          </w:p>
        </w:tc>
        <w:tc>
          <w:tcPr>
            <w:tcW w:w="1701"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2 544 470,37</w:t>
            </w:r>
          </w:p>
        </w:tc>
        <w:tc>
          <w:tcPr>
            <w:tcW w:w="1843"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99,92%</w:t>
            </w:r>
          </w:p>
        </w:tc>
      </w:tr>
      <w:tr w:rsidR="0089262C" w:rsidRPr="003D0B76" w:rsidTr="00A62DED">
        <w:trPr>
          <w:gridAfter w:val="1"/>
          <w:wAfter w:w="2864" w:type="dxa"/>
          <w:trHeight w:val="540"/>
        </w:trPr>
        <w:tc>
          <w:tcPr>
            <w:tcW w:w="3984" w:type="dxa"/>
            <w:gridSpan w:val="2"/>
            <w:tcBorders>
              <w:top w:val="nil"/>
              <w:left w:val="single" w:sz="4" w:space="0" w:color="000000"/>
              <w:bottom w:val="single" w:sz="4" w:space="0" w:color="000000"/>
              <w:right w:val="single" w:sz="4" w:space="0" w:color="000000"/>
            </w:tcBorders>
          </w:tcPr>
          <w:p w:rsidR="0089262C" w:rsidRPr="003D0B76" w:rsidRDefault="0089262C" w:rsidP="00A62DED">
            <w:pPr>
              <w:outlineLvl w:val="0"/>
              <w:rPr>
                <w:color w:val="000000"/>
                <w:sz w:val="20"/>
                <w:szCs w:val="20"/>
              </w:rPr>
            </w:pPr>
            <w:r w:rsidRPr="003D0B76">
              <w:rPr>
                <w:color w:val="000000"/>
                <w:sz w:val="20"/>
                <w:szCs w:val="20"/>
              </w:rPr>
              <w:t xml:space="preserve">      Муниципальная программа "Развитие культуры и туризма"</w:t>
            </w:r>
          </w:p>
        </w:tc>
        <w:tc>
          <w:tcPr>
            <w:tcW w:w="2268" w:type="dxa"/>
            <w:tcBorders>
              <w:top w:val="nil"/>
              <w:left w:val="nil"/>
              <w:bottom w:val="single" w:sz="4" w:space="0" w:color="000000"/>
              <w:right w:val="single" w:sz="4" w:space="0" w:color="000000"/>
            </w:tcBorders>
            <w:noWrap/>
          </w:tcPr>
          <w:p w:rsidR="0089262C" w:rsidRPr="003D0B76" w:rsidRDefault="0089262C" w:rsidP="00A62DED">
            <w:pPr>
              <w:jc w:val="right"/>
              <w:outlineLvl w:val="0"/>
              <w:rPr>
                <w:color w:val="000000"/>
                <w:sz w:val="20"/>
                <w:szCs w:val="20"/>
              </w:rPr>
            </w:pPr>
            <w:r w:rsidRPr="003D0B76">
              <w:rPr>
                <w:color w:val="000000"/>
                <w:sz w:val="20"/>
                <w:szCs w:val="20"/>
              </w:rPr>
              <w:t>4 141 458,26</w:t>
            </w:r>
          </w:p>
        </w:tc>
        <w:tc>
          <w:tcPr>
            <w:tcW w:w="1701" w:type="dxa"/>
            <w:tcBorders>
              <w:top w:val="nil"/>
              <w:left w:val="nil"/>
              <w:bottom w:val="single" w:sz="4" w:space="0" w:color="000000"/>
              <w:right w:val="single" w:sz="4" w:space="0" w:color="000000"/>
            </w:tcBorders>
            <w:noWrap/>
          </w:tcPr>
          <w:p w:rsidR="0089262C" w:rsidRPr="003D0B76" w:rsidRDefault="0089262C" w:rsidP="00A62DED">
            <w:pPr>
              <w:jc w:val="right"/>
              <w:outlineLvl w:val="0"/>
              <w:rPr>
                <w:color w:val="000000"/>
                <w:sz w:val="20"/>
                <w:szCs w:val="20"/>
              </w:rPr>
            </w:pPr>
            <w:r w:rsidRPr="003D0B76">
              <w:rPr>
                <w:color w:val="000000"/>
                <w:sz w:val="20"/>
                <w:szCs w:val="20"/>
              </w:rPr>
              <w:t>4 141 457,52</w:t>
            </w:r>
          </w:p>
        </w:tc>
        <w:tc>
          <w:tcPr>
            <w:tcW w:w="1843" w:type="dxa"/>
            <w:tcBorders>
              <w:top w:val="nil"/>
              <w:left w:val="nil"/>
              <w:bottom w:val="single" w:sz="4" w:space="0" w:color="000000"/>
              <w:right w:val="single" w:sz="4" w:space="0" w:color="000000"/>
            </w:tcBorders>
            <w:noWrap/>
          </w:tcPr>
          <w:p w:rsidR="0089262C" w:rsidRPr="003D0B76" w:rsidRDefault="0089262C" w:rsidP="00A62DED">
            <w:pPr>
              <w:jc w:val="right"/>
              <w:outlineLvl w:val="0"/>
              <w:rPr>
                <w:color w:val="000000"/>
                <w:sz w:val="20"/>
                <w:szCs w:val="20"/>
              </w:rPr>
            </w:pPr>
            <w:r w:rsidRPr="003D0B76">
              <w:rPr>
                <w:color w:val="000000"/>
                <w:sz w:val="20"/>
                <w:szCs w:val="20"/>
              </w:rPr>
              <w:t>100,00%</w:t>
            </w:r>
          </w:p>
        </w:tc>
      </w:tr>
      <w:tr w:rsidR="0089262C" w:rsidRPr="003D0B76" w:rsidTr="00A62DED">
        <w:trPr>
          <w:gridAfter w:val="1"/>
          <w:wAfter w:w="2864" w:type="dxa"/>
          <w:trHeight w:val="1080"/>
        </w:trPr>
        <w:tc>
          <w:tcPr>
            <w:tcW w:w="3984" w:type="dxa"/>
            <w:gridSpan w:val="2"/>
            <w:tcBorders>
              <w:top w:val="nil"/>
              <w:left w:val="single" w:sz="4" w:space="0" w:color="000000"/>
              <w:bottom w:val="single" w:sz="4" w:space="0" w:color="000000"/>
              <w:right w:val="single" w:sz="4" w:space="0" w:color="000000"/>
            </w:tcBorders>
            <w:hideMark/>
          </w:tcPr>
          <w:p w:rsidR="0089262C" w:rsidRPr="003D0B76" w:rsidRDefault="0089262C" w:rsidP="00A62DED">
            <w:pPr>
              <w:outlineLvl w:val="0"/>
              <w:rPr>
                <w:color w:val="000000"/>
                <w:sz w:val="20"/>
                <w:szCs w:val="20"/>
              </w:rPr>
            </w:pPr>
            <w:r w:rsidRPr="003D0B76">
              <w:rPr>
                <w:color w:val="000000"/>
                <w:sz w:val="20"/>
                <w:szCs w:val="20"/>
              </w:rPr>
              <w:t xml:space="preserve">      Муниципальная программа "Развитие сельского  хозяйства и  регулирование  рынка  сельскохозяйственной  продукции, сырья  и  продовольствия"</w:t>
            </w:r>
          </w:p>
        </w:tc>
        <w:tc>
          <w:tcPr>
            <w:tcW w:w="2268"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2 000,00</w:t>
            </w:r>
          </w:p>
        </w:tc>
        <w:tc>
          <w:tcPr>
            <w:tcW w:w="1701"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 0,00</w:t>
            </w:r>
          </w:p>
        </w:tc>
        <w:tc>
          <w:tcPr>
            <w:tcW w:w="1843"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0,00%</w:t>
            </w:r>
          </w:p>
        </w:tc>
      </w:tr>
      <w:tr w:rsidR="0089262C" w:rsidRPr="003D0B76" w:rsidTr="00A62DED">
        <w:trPr>
          <w:gridAfter w:val="1"/>
          <w:wAfter w:w="2864" w:type="dxa"/>
          <w:trHeight w:val="522"/>
        </w:trPr>
        <w:tc>
          <w:tcPr>
            <w:tcW w:w="3984" w:type="dxa"/>
            <w:gridSpan w:val="2"/>
            <w:tcBorders>
              <w:top w:val="nil"/>
              <w:left w:val="single" w:sz="4" w:space="0" w:color="000000"/>
              <w:bottom w:val="single" w:sz="4" w:space="0" w:color="000000"/>
              <w:right w:val="single" w:sz="4" w:space="0" w:color="000000"/>
            </w:tcBorders>
          </w:tcPr>
          <w:p w:rsidR="0089262C" w:rsidRPr="003D0B76" w:rsidRDefault="0089262C" w:rsidP="00A62DED">
            <w:pPr>
              <w:outlineLvl w:val="0"/>
              <w:rPr>
                <w:color w:val="000000"/>
                <w:sz w:val="20"/>
                <w:szCs w:val="20"/>
              </w:rPr>
            </w:pPr>
            <w:r w:rsidRPr="003D0B76">
              <w:rPr>
                <w:color w:val="000000"/>
                <w:sz w:val="20"/>
                <w:szCs w:val="20"/>
              </w:rPr>
              <w:t xml:space="preserve">      Муниципальная программа "Развитие транспортной системы"</w:t>
            </w:r>
          </w:p>
        </w:tc>
        <w:tc>
          <w:tcPr>
            <w:tcW w:w="2268" w:type="dxa"/>
            <w:tcBorders>
              <w:top w:val="nil"/>
              <w:left w:val="nil"/>
              <w:bottom w:val="single" w:sz="4" w:space="0" w:color="000000"/>
              <w:right w:val="single" w:sz="4" w:space="0" w:color="000000"/>
            </w:tcBorders>
            <w:noWrap/>
          </w:tcPr>
          <w:p w:rsidR="0089262C" w:rsidRPr="003D0B76" w:rsidRDefault="0089262C" w:rsidP="00A62DED">
            <w:pPr>
              <w:jc w:val="right"/>
              <w:outlineLvl w:val="0"/>
              <w:rPr>
                <w:color w:val="000000"/>
                <w:sz w:val="20"/>
                <w:szCs w:val="20"/>
              </w:rPr>
            </w:pPr>
            <w:r w:rsidRPr="003D0B76">
              <w:rPr>
                <w:color w:val="000000"/>
                <w:sz w:val="20"/>
                <w:szCs w:val="20"/>
              </w:rPr>
              <w:t>504 487,00</w:t>
            </w:r>
          </w:p>
        </w:tc>
        <w:tc>
          <w:tcPr>
            <w:tcW w:w="1701" w:type="dxa"/>
            <w:tcBorders>
              <w:top w:val="nil"/>
              <w:left w:val="nil"/>
              <w:bottom w:val="single" w:sz="4" w:space="0" w:color="000000"/>
              <w:right w:val="single" w:sz="4" w:space="0" w:color="000000"/>
            </w:tcBorders>
            <w:noWrap/>
          </w:tcPr>
          <w:p w:rsidR="0089262C" w:rsidRPr="003D0B76" w:rsidRDefault="0089262C" w:rsidP="00A62DED">
            <w:pPr>
              <w:jc w:val="right"/>
              <w:outlineLvl w:val="0"/>
              <w:rPr>
                <w:color w:val="000000"/>
                <w:sz w:val="20"/>
                <w:szCs w:val="20"/>
              </w:rPr>
            </w:pPr>
            <w:r w:rsidRPr="003D0B76">
              <w:rPr>
                <w:color w:val="000000"/>
                <w:sz w:val="20"/>
                <w:szCs w:val="20"/>
              </w:rPr>
              <w:t>359 385,58</w:t>
            </w:r>
          </w:p>
        </w:tc>
        <w:tc>
          <w:tcPr>
            <w:tcW w:w="1843" w:type="dxa"/>
            <w:tcBorders>
              <w:top w:val="nil"/>
              <w:left w:val="nil"/>
              <w:bottom w:val="single" w:sz="4" w:space="0" w:color="000000"/>
              <w:right w:val="single" w:sz="4" w:space="0" w:color="000000"/>
            </w:tcBorders>
            <w:noWrap/>
          </w:tcPr>
          <w:p w:rsidR="0089262C" w:rsidRPr="003D0B76" w:rsidRDefault="0089262C" w:rsidP="00A62DED">
            <w:pPr>
              <w:jc w:val="right"/>
              <w:outlineLvl w:val="0"/>
              <w:rPr>
                <w:color w:val="000000"/>
                <w:sz w:val="20"/>
                <w:szCs w:val="20"/>
              </w:rPr>
            </w:pPr>
            <w:r w:rsidRPr="003D0B76">
              <w:rPr>
                <w:color w:val="000000"/>
                <w:sz w:val="20"/>
                <w:szCs w:val="20"/>
              </w:rPr>
              <w:t>71,24%</w:t>
            </w:r>
          </w:p>
        </w:tc>
      </w:tr>
      <w:tr w:rsidR="0089262C" w:rsidRPr="003D0B76" w:rsidTr="00A62DED">
        <w:trPr>
          <w:gridAfter w:val="1"/>
          <w:wAfter w:w="2864" w:type="dxa"/>
          <w:trHeight w:val="810"/>
        </w:trPr>
        <w:tc>
          <w:tcPr>
            <w:tcW w:w="3984" w:type="dxa"/>
            <w:gridSpan w:val="2"/>
            <w:tcBorders>
              <w:top w:val="nil"/>
              <w:left w:val="single" w:sz="4" w:space="0" w:color="000000"/>
              <w:bottom w:val="single" w:sz="4" w:space="0" w:color="000000"/>
              <w:right w:val="single" w:sz="4" w:space="0" w:color="000000"/>
            </w:tcBorders>
            <w:hideMark/>
          </w:tcPr>
          <w:p w:rsidR="0089262C" w:rsidRPr="003D0B76" w:rsidRDefault="0089262C" w:rsidP="00A62DED">
            <w:pPr>
              <w:outlineLvl w:val="0"/>
              <w:rPr>
                <w:color w:val="000000"/>
                <w:sz w:val="20"/>
                <w:szCs w:val="20"/>
              </w:rPr>
            </w:pPr>
            <w:r w:rsidRPr="003D0B76">
              <w:rPr>
                <w:color w:val="000000"/>
                <w:sz w:val="20"/>
                <w:szCs w:val="20"/>
              </w:rPr>
              <w:t xml:space="preserve">      Муниципальная программа "Управление общественными финансами и муниципальным долгом"</w:t>
            </w:r>
          </w:p>
        </w:tc>
        <w:tc>
          <w:tcPr>
            <w:tcW w:w="2268"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100 191,00</w:t>
            </w:r>
          </w:p>
        </w:tc>
        <w:tc>
          <w:tcPr>
            <w:tcW w:w="1701"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 xml:space="preserve">      99 191,00</w:t>
            </w:r>
          </w:p>
        </w:tc>
        <w:tc>
          <w:tcPr>
            <w:tcW w:w="1843" w:type="dxa"/>
            <w:tcBorders>
              <w:top w:val="nil"/>
              <w:left w:val="nil"/>
              <w:bottom w:val="single" w:sz="4" w:space="0" w:color="000000"/>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99,00%</w:t>
            </w:r>
          </w:p>
        </w:tc>
      </w:tr>
      <w:tr w:rsidR="0089262C" w:rsidRPr="003D0B76" w:rsidTr="00A62DED">
        <w:trPr>
          <w:gridAfter w:val="1"/>
          <w:wAfter w:w="2864" w:type="dxa"/>
          <w:trHeight w:val="584"/>
        </w:trPr>
        <w:tc>
          <w:tcPr>
            <w:tcW w:w="3984" w:type="dxa"/>
            <w:gridSpan w:val="2"/>
            <w:tcBorders>
              <w:top w:val="nil"/>
              <w:left w:val="single" w:sz="4" w:space="0" w:color="000000"/>
              <w:bottom w:val="single" w:sz="4" w:space="0" w:color="auto"/>
              <w:right w:val="single" w:sz="4" w:space="0" w:color="000000"/>
            </w:tcBorders>
            <w:hideMark/>
          </w:tcPr>
          <w:p w:rsidR="0089262C" w:rsidRPr="003D0B76" w:rsidRDefault="0089262C" w:rsidP="00A62DED">
            <w:pPr>
              <w:outlineLvl w:val="0"/>
              <w:rPr>
                <w:color w:val="000000"/>
                <w:sz w:val="20"/>
                <w:szCs w:val="20"/>
              </w:rPr>
            </w:pPr>
            <w:r w:rsidRPr="003D0B76">
              <w:rPr>
                <w:color w:val="000000"/>
                <w:sz w:val="20"/>
                <w:szCs w:val="20"/>
              </w:rPr>
              <w:t xml:space="preserve">      Муниципальная программа "Развитие потенциала муниципального управления"</w:t>
            </w:r>
          </w:p>
        </w:tc>
        <w:tc>
          <w:tcPr>
            <w:tcW w:w="2268" w:type="dxa"/>
            <w:tcBorders>
              <w:top w:val="nil"/>
              <w:left w:val="nil"/>
              <w:bottom w:val="single" w:sz="4" w:space="0" w:color="auto"/>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1 040 731,83</w:t>
            </w:r>
          </w:p>
        </w:tc>
        <w:tc>
          <w:tcPr>
            <w:tcW w:w="1701" w:type="dxa"/>
            <w:tcBorders>
              <w:top w:val="nil"/>
              <w:left w:val="nil"/>
              <w:bottom w:val="single" w:sz="4" w:space="0" w:color="auto"/>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1 040 731,83</w:t>
            </w:r>
          </w:p>
        </w:tc>
        <w:tc>
          <w:tcPr>
            <w:tcW w:w="1843" w:type="dxa"/>
            <w:tcBorders>
              <w:top w:val="nil"/>
              <w:left w:val="nil"/>
              <w:bottom w:val="single" w:sz="4" w:space="0" w:color="auto"/>
              <w:right w:val="single" w:sz="4" w:space="0" w:color="000000"/>
            </w:tcBorders>
            <w:noWrap/>
            <w:hideMark/>
          </w:tcPr>
          <w:p w:rsidR="0089262C" w:rsidRPr="003D0B76" w:rsidRDefault="0089262C" w:rsidP="00A62DED">
            <w:pPr>
              <w:jc w:val="right"/>
              <w:outlineLvl w:val="0"/>
              <w:rPr>
                <w:color w:val="000000"/>
                <w:sz w:val="20"/>
                <w:szCs w:val="20"/>
              </w:rPr>
            </w:pPr>
            <w:r w:rsidRPr="003D0B76">
              <w:rPr>
                <w:color w:val="000000"/>
                <w:sz w:val="20"/>
                <w:szCs w:val="20"/>
              </w:rPr>
              <w:t>100,00%</w:t>
            </w:r>
          </w:p>
        </w:tc>
      </w:tr>
    </w:tbl>
    <w:p w:rsidR="0089262C" w:rsidRPr="003D0B76" w:rsidRDefault="0089262C" w:rsidP="0089262C">
      <w:pPr>
        <w:jc w:val="both"/>
        <w:rPr>
          <w:bCs/>
          <w:i/>
          <w:sz w:val="20"/>
          <w:szCs w:val="20"/>
        </w:rPr>
      </w:pPr>
      <w:r w:rsidRPr="003D0B76">
        <w:rPr>
          <w:bCs/>
          <w:i/>
          <w:sz w:val="20"/>
          <w:szCs w:val="20"/>
        </w:rPr>
        <w:t xml:space="preserve">   </w:t>
      </w:r>
    </w:p>
    <w:p w:rsidR="0089262C" w:rsidRPr="003D0B76" w:rsidRDefault="0089262C" w:rsidP="0089262C">
      <w:pPr>
        <w:jc w:val="center"/>
        <w:rPr>
          <w:i/>
          <w:sz w:val="20"/>
          <w:szCs w:val="20"/>
        </w:rPr>
      </w:pPr>
      <w:r w:rsidRPr="003D0B76">
        <w:rPr>
          <w:bCs/>
          <w:i/>
          <w:sz w:val="20"/>
          <w:szCs w:val="20"/>
        </w:rPr>
        <w:t>Муниципальная программа "Управление общественными финансами и муниципальным долгом"</w:t>
      </w:r>
    </w:p>
    <w:p w:rsidR="0089262C" w:rsidRPr="003D0B76" w:rsidRDefault="0089262C" w:rsidP="0089262C">
      <w:pPr>
        <w:pStyle w:val="af4"/>
        <w:ind w:firstLine="567"/>
        <w:jc w:val="both"/>
        <w:rPr>
          <w:sz w:val="20"/>
          <w:szCs w:val="20"/>
        </w:rPr>
      </w:pPr>
      <w:r w:rsidRPr="003D0B76">
        <w:rPr>
          <w:sz w:val="20"/>
          <w:szCs w:val="20"/>
        </w:rPr>
        <w:t>В рамках подпрограммы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 направлено 99,2 тыс. рублей, а именно:</w:t>
      </w:r>
    </w:p>
    <w:p w:rsidR="0089262C" w:rsidRPr="003D0B76" w:rsidRDefault="0089262C" w:rsidP="0089262C">
      <w:pPr>
        <w:ind w:firstLine="567"/>
        <w:jc w:val="both"/>
        <w:rPr>
          <w:sz w:val="20"/>
          <w:szCs w:val="20"/>
        </w:rPr>
      </w:pPr>
      <w:r w:rsidRPr="003D0B76">
        <w:rPr>
          <w:sz w:val="20"/>
          <w:szCs w:val="20"/>
        </w:rPr>
        <w:t xml:space="preserve"> на о</w:t>
      </w:r>
      <w:r w:rsidRPr="003D0B76">
        <w:rPr>
          <w:bCs/>
          <w:sz w:val="20"/>
          <w:szCs w:val="20"/>
        </w:rPr>
        <w:t xml:space="preserve">существление первичного воинского учета </w:t>
      </w:r>
      <w:r w:rsidRPr="003D0B76">
        <w:rPr>
          <w:sz w:val="20"/>
          <w:szCs w:val="20"/>
        </w:rPr>
        <w:t xml:space="preserve"> на территориях, где отсутствуют военные комиссариаты, направлены в соответствии с Федеральным законом от 28 марта 1998 г. № 53-ФЗ «О воинской обязанности и военной службе» за счет средств федерального бюджета в сумме 99,2 тыс. рублей. Указанные средства направлены на выплату заработной платы военно-учетным работникам и материально-технические затраты на их содержание.</w:t>
      </w:r>
    </w:p>
    <w:p w:rsidR="0089262C" w:rsidRPr="003D0B76" w:rsidRDefault="0089262C" w:rsidP="0089262C">
      <w:pPr>
        <w:pStyle w:val="af4"/>
        <w:ind w:firstLine="567"/>
        <w:jc w:val="both"/>
        <w:rPr>
          <w:sz w:val="20"/>
          <w:szCs w:val="20"/>
        </w:rPr>
      </w:pPr>
      <w:r w:rsidRPr="003D0B76">
        <w:rPr>
          <w:sz w:val="20"/>
          <w:szCs w:val="20"/>
        </w:rPr>
        <w:t>Выполнение  по муниципальной программе  "Управление общественными финансами и муниципальным долгом" за 2020 год составило 99,0% (запланировано 100,2 тыс. рублей, исполнено 99,2 тыс. рублей).</w:t>
      </w:r>
    </w:p>
    <w:p w:rsidR="0089262C" w:rsidRPr="003D0B76" w:rsidRDefault="0089262C" w:rsidP="0089262C">
      <w:pPr>
        <w:jc w:val="center"/>
        <w:rPr>
          <w:b/>
          <w:i/>
          <w:sz w:val="20"/>
          <w:szCs w:val="20"/>
        </w:rPr>
      </w:pPr>
      <w:r w:rsidRPr="003D0B76">
        <w:rPr>
          <w:b/>
          <w:i/>
          <w:sz w:val="20"/>
          <w:szCs w:val="20"/>
        </w:rPr>
        <w:t xml:space="preserve">Пояснительная  записка  к  проекту  Решения  Собрания  депутатов  </w:t>
      </w:r>
      <w:proofErr w:type="spellStart"/>
      <w:r w:rsidRPr="003D0B76">
        <w:rPr>
          <w:b/>
          <w:i/>
          <w:sz w:val="20"/>
          <w:szCs w:val="20"/>
        </w:rPr>
        <w:t>Егоркинского</w:t>
      </w:r>
      <w:proofErr w:type="spellEnd"/>
      <w:r w:rsidRPr="003D0B76">
        <w:rPr>
          <w:b/>
          <w:i/>
          <w:sz w:val="20"/>
          <w:szCs w:val="20"/>
        </w:rPr>
        <w:t xml:space="preserve">  сельского  поселения  </w:t>
      </w:r>
      <w:proofErr w:type="spellStart"/>
      <w:r w:rsidRPr="003D0B76">
        <w:rPr>
          <w:b/>
          <w:i/>
          <w:sz w:val="20"/>
          <w:szCs w:val="20"/>
        </w:rPr>
        <w:t>Шумерлинского</w:t>
      </w:r>
      <w:proofErr w:type="spellEnd"/>
      <w:r w:rsidRPr="003D0B76">
        <w:rPr>
          <w:b/>
          <w:i/>
          <w:sz w:val="20"/>
          <w:szCs w:val="20"/>
        </w:rPr>
        <w:t xml:space="preserve">  района  «Об  утверждении  отчета  об  исполнении  бюджета  </w:t>
      </w:r>
      <w:proofErr w:type="spellStart"/>
      <w:r w:rsidRPr="003D0B76">
        <w:rPr>
          <w:b/>
          <w:i/>
          <w:sz w:val="20"/>
          <w:szCs w:val="20"/>
        </w:rPr>
        <w:t>Егоркинского</w:t>
      </w:r>
      <w:proofErr w:type="spellEnd"/>
      <w:r w:rsidRPr="003D0B76">
        <w:rPr>
          <w:b/>
          <w:i/>
          <w:sz w:val="20"/>
          <w:szCs w:val="20"/>
        </w:rPr>
        <w:t xml:space="preserve">  сельского  поселения </w:t>
      </w:r>
      <w:proofErr w:type="spellStart"/>
      <w:r w:rsidRPr="003D0B76">
        <w:rPr>
          <w:b/>
          <w:i/>
          <w:sz w:val="20"/>
          <w:szCs w:val="20"/>
        </w:rPr>
        <w:t>Шумерлинского</w:t>
      </w:r>
      <w:proofErr w:type="spellEnd"/>
      <w:r w:rsidRPr="003D0B76">
        <w:rPr>
          <w:b/>
          <w:i/>
          <w:sz w:val="20"/>
          <w:szCs w:val="20"/>
        </w:rPr>
        <w:t xml:space="preserve">  района  за  2020 год» </w:t>
      </w:r>
    </w:p>
    <w:p w:rsidR="0089262C" w:rsidRPr="003D0B76" w:rsidRDefault="0089262C" w:rsidP="0089262C">
      <w:pPr>
        <w:pStyle w:val="afb"/>
        <w:jc w:val="both"/>
        <w:rPr>
          <w:rFonts w:ascii="Times New Roman" w:hAnsi="Times New Roman"/>
          <w:b/>
          <w:sz w:val="20"/>
          <w:szCs w:val="20"/>
        </w:rPr>
      </w:pPr>
    </w:p>
    <w:p w:rsidR="0089262C" w:rsidRPr="003D0B76" w:rsidRDefault="0089262C" w:rsidP="0089262C">
      <w:pPr>
        <w:pStyle w:val="afb"/>
        <w:jc w:val="both"/>
        <w:rPr>
          <w:rFonts w:ascii="Times New Roman" w:hAnsi="Times New Roman"/>
          <w:b/>
          <w:sz w:val="20"/>
          <w:szCs w:val="20"/>
        </w:rPr>
      </w:pPr>
      <w:r w:rsidRPr="003D0B76">
        <w:rPr>
          <w:rFonts w:ascii="Times New Roman" w:hAnsi="Times New Roman"/>
          <w:b/>
          <w:sz w:val="20"/>
          <w:szCs w:val="20"/>
        </w:rPr>
        <w:t>1.  По исполнению доходной части бюджета.</w:t>
      </w:r>
    </w:p>
    <w:p w:rsidR="0089262C" w:rsidRPr="003D0B76" w:rsidRDefault="0089262C" w:rsidP="0089262C">
      <w:pPr>
        <w:pStyle w:val="af4"/>
        <w:ind w:firstLine="567"/>
        <w:jc w:val="center"/>
        <w:rPr>
          <w:b/>
          <w:sz w:val="20"/>
          <w:szCs w:val="20"/>
        </w:rPr>
      </w:pPr>
    </w:p>
    <w:p w:rsidR="0089262C" w:rsidRPr="003D0B76" w:rsidRDefault="0089262C" w:rsidP="0089262C">
      <w:pPr>
        <w:pStyle w:val="af4"/>
        <w:ind w:firstLine="567"/>
        <w:jc w:val="center"/>
        <w:rPr>
          <w:b/>
          <w:sz w:val="20"/>
          <w:szCs w:val="20"/>
        </w:rPr>
      </w:pPr>
      <w:r w:rsidRPr="003D0B76">
        <w:rPr>
          <w:b/>
          <w:sz w:val="20"/>
          <w:szCs w:val="20"/>
        </w:rPr>
        <w:t>ИТОГИ ИСПОЛНЕНИЯ БЮДЖЕТА ЕГОРКИНСКОГО  СЕЛЬСКОГО ПОСЕЛЕНИЯ</w:t>
      </w:r>
    </w:p>
    <w:p w:rsidR="0089262C" w:rsidRPr="003D0B76" w:rsidRDefault="0089262C" w:rsidP="0089262C">
      <w:pPr>
        <w:pStyle w:val="af4"/>
        <w:ind w:firstLine="567"/>
        <w:jc w:val="center"/>
        <w:rPr>
          <w:b/>
          <w:sz w:val="20"/>
          <w:szCs w:val="20"/>
        </w:rPr>
      </w:pPr>
      <w:r w:rsidRPr="003D0B76">
        <w:rPr>
          <w:b/>
          <w:sz w:val="20"/>
          <w:szCs w:val="20"/>
        </w:rPr>
        <w:t>ЗА 2020 ГОД  (тыс. руб.)</w:t>
      </w:r>
    </w:p>
    <w:p w:rsidR="0089262C" w:rsidRPr="003D0B76" w:rsidRDefault="0089262C" w:rsidP="0089262C">
      <w:pPr>
        <w:pStyle w:val="af4"/>
        <w:ind w:firstLine="567"/>
        <w:jc w:val="center"/>
        <w:rPr>
          <w:rFonts w:ascii="Calibri" w:hAnsi="Calibri"/>
          <w:sz w:val="20"/>
          <w:szCs w:val="20"/>
        </w:rPr>
      </w:pPr>
      <w:r w:rsidRPr="003D0B76">
        <w:rPr>
          <w:b/>
          <w:sz w:val="20"/>
          <w:szCs w:val="20"/>
        </w:rPr>
        <w:t>6 место по исполнению собственных доходов к уровню 2019 года</w:t>
      </w:r>
    </w:p>
    <w:tbl>
      <w:tblPr>
        <w:tblW w:w="11340"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1417"/>
        <w:gridCol w:w="1134"/>
        <w:gridCol w:w="993"/>
        <w:gridCol w:w="1275"/>
        <w:gridCol w:w="2268"/>
      </w:tblGrid>
      <w:tr w:rsidR="0089262C" w:rsidRPr="003D0B76" w:rsidTr="00A62DED">
        <w:tc>
          <w:tcPr>
            <w:tcW w:w="4253" w:type="dxa"/>
          </w:tcPr>
          <w:p w:rsidR="0089262C" w:rsidRPr="003D0B76" w:rsidRDefault="0089262C" w:rsidP="00A62DED">
            <w:pPr>
              <w:pStyle w:val="af4"/>
              <w:jc w:val="center"/>
              <w:rPr>
                <w:sz w:val="20"/>
                <w:szCs w:val="20"/>
              </w:rPr>
            </w:pPr>
            <w:r w:rsidRPr="003D0B76">
              <w:rPr>
                <w:sz w:val="20"/>
                <w:szCs w:val="20"/>
              </w:rPr>
              <w:lastRenderedPageBreak/>
              <w:t>Наименование показателя</w:t>
            </w:r>
          </w:p>
        </w:tc>
        <w:tc>
          <w:tcPr>
            <w:tcW w:w="1417" w:type="dxa"/>
          </w:tcPr>
          <w:p w:rsidR="0089262C" w:rsidRPr="003D0B76" w:rsidRDefault="0089262C" w:rsidP="00A62DED">
            <w:pPr>
              <w:pStyle w:val="af4"/>
              <w:jc w:val="center"/>
              <w:rPr>
                <w:sz w:val="20"/>
                <w:szCs w:val="20"/>
              </w:rPr>
            </w:pPr>
            <w:r w:rsidRPr="003D0B76">
              <w:rPr>
                <w:sz w:val="20"/>
                <w:szCs w:val="20"/>
              </w:rPr>
              <w:t>Утверждено на 2020 год</w:t>
            </w:r>
          </w:p>
        </w:tc>
        <w:tc>
          <w:tcPr>
            <w:tcW w:w="1134" w:type="dxa"/>
          </w:tcPr>
          <w:p w:rsidR="0089262C" w:rsidRPr="003D0B76" w:rsidRDefault="0089262C" w:rsidP="00A62DED">
            <w:pPr>
              <w:pStyle w:val="af4"/>
              <w:jc w:val="center"/>
              <w:rPr>
                <w:sz w:val="20"/>
                <w:szCs w:val="20"/>
              </w:rPr>
            </w:pPr>
            <w:r w:rsidRPr="003D0B76">
              <w:rPr>
                <w:sz w:val="20"/>
                <w:szCs w:val="20"/>
              </w:rPr>
              <w:t>Исполнено за 2020 год</w:t>
            </w:r>
          </w:p>
        </w:tc>
        <w:tc>
          <w:tcPr>
            <w:tcW w:w="993" w:type="dxa"/>
          </w:tcPr>
          <w:p w:rsidR="0089262C" w:rsidRPr="003D0B76" w:rsidRDefault="0089262C" w:rsidP="00A62DED">
            <w:pPr>
              <w:pStyle w:val="af4"/>
              <w:jc w:val="center"/>
              <w:rPr>
                <w:sz w:val="20"/>
                <w:szCs w:val="20"/>
              </w:rPr>
            </w:pPr>
            <w:r w:rsidRPr="003D0B76">
              <w:rPr>
                <w:sz w:val="20"/>
                <w:szCs w:val="20"/>
              </w:rPr>
              <w:t>% исполнения</w:t>
            </w:r>
          </w:p>
        </w:tc>
        <w:tc>
          <w:tcPr>
            <w:tcW w:w="1275" w:type="dxa"/>
          </w:tcPr>
          <w:p w:rsidR="0089262C" w:rsidRPr="003D0B76" w:rsidRDefault="0089262C" w:rsidP="00A62DED">
            <w:pPr>
              <w:pStyle w:val="af4"/>
              <w:jc w:val="center"/>
              <w:rPr>
                <w:sz w:val="20"/>
                <w:szCs w:val="20"/>
              </w:rPr>
            </w:pPr>
            <w:r w:rsidRPr="003D0B76">
              <w:rPr>
                <w:sz w:val="20"/>
                <w:szCs w:val="20"/>
              </w:rPr>
              <w:t>Исполнено за 2019 год</w:t>
            </w:r>
          </w:p>
        </w:tc>
        <w:tc>
          <w:tcPr>
            <w:tcW w:w="2268" w:type="dxa"/>
          </w:tcPr>
          <w:p w:rsidR="0089262C" w:rsidRPr="003D0B76" w:rsidRDefault="0089262C" w:rsidP="00A62DED">
            <w:pPr>
              <w:pStyle w:val="af4"/>
              <w:jc w:val="center"/>
              <w:rPr>
                <w:sz w:val="20"/>
                <w:szCs w:val="20"/>
              </w:rPr>
            </w:pPr>
            <w:r w:rsidRPr="003D0B76">
              <w:rPr>
                <w:sz w:val="20"/>
                <w:szCs w:val="20"/>
              </w:rPr>
              <w:t>% исполнения 2020 г./2019г.</w:t>
            </w:r>
          </w:p>
        </w:tc>
      </w:tr>
      <w:tr w:rsidR="0089262C" w:rsidRPr="003D0B76" w:rsidTr="00A62DED">
        <w:tc>
          <w:tcPr>
            <w:tcW w:w="4253" w:type="dxa"/>
          </w:tcPr>
          <w:p w:rsidR="0089262C" w:rsidRPr="003D0B76" w:rsidRDefault="0089262C" w:rsidP="00A62DED">
            <w:pPr>
              <w:pStyle w:val="af4"/>
              <w:jc w:val="center"/>
              <w:rPr>
                <w:b/>
                <w:sz w:val="20"/>
                <w:szCs w:val="20"/>
              </w:rPr>
            </w:pPr>
            <w:r w:rsidRPr="003D0B76">
              <w:rPr>
                <w:b/>
                <w:sz w:val="20"/>
                <w:szCs w:val="20"/>
              </w:rPr>
              <w:t>ДОХОД</w:t>
            </w:r>
            <w:proofErr w:type="gramStart"/>
            <w:r w:rsidRPr="003D0B76">
              <w:rPr>
                <w:b/>
                <w:sz w:val="20"/>
                <w:szCs w:val="20"/>
              </w:rPr>
              <w:t>Ы-</w:t>
            </w:r>
            <w:proofErr w:type="gramEnd"/>
            <w:r w:rsidRPr="003D0B76">
              <w:rPr>
                <w:b/>
                <w:sz w:val="20"/>
                <w:szCs w:val="20"/>
              </w:rPr>
              <w:t xml:space="preserve"> всего</w:t>
            </w:r>
          </w:p>
        </w:tc>
        <w:tc>
          <w:tcPr>
            <w:tcW w:w="1417" w:type="dxa"/>
          </w:tcPr>
          <w:p w:rsidR="0089262C" w:rsidRPr="003D0B76" w:rsidRDefault="0089262C" w:rsidP="00A62DED">
            <w:pPr>
              <w:pStyle w:val="af4"/>
              <w:jc w:val="center"/>
              <w:rPr>
                <w:b/>
                <w:sz w:val="20"/>
                <w:szCs w:val="20"/>
              </w:rPr>
            </w:pPr>
            <w:r w:rsidRPr="003D0B76">
              <w:rPr>
                <w:b/>
                <w:sz w:val="20"/>
                <w:szCs w:val="20"/>
              </w:rPr>
              <w:t>8 392,2</w:t>
            </w:r>
          </w:p>
        </w:tc>
        <w:tc>
          <w:tcPr>
            <w:tcW w:w="1134" w:type="dxa"/>
          </w:tcPr>
          <w:p w:rsidR="0089262C" w:rsidRPr="003D0B76" w:rsidRDefault="0089262C" w:rsidP="00A62DED">
            <w:pPr>
              <w:pStyle w:val="af4"/>
              <w:jc w:val="center"/>
              <w:rPr>
                <w:b/>
                <w:sz w:val="20"/>
                <w:szCs w:val="20"/>
              </w:rPr>
            </w:pPr>
            <w:r w:rsidRPr="003D0B76">
              <w:rPr>
                <w:b/>
                <w:sz w:val="20"/>
                <w:szCs w:val="20"/>
              </w:rPr>
              <w:t>8 156,1</w:t>
            </w:r>
          </w:p>
        </w:tc>
        <w:tc>
          <w:tcPr>
            <w:tcW w:w="993" w:type="dxa"/>
          </w:tcPr>
          <w:p w:rsidR="0089262C" w:rsidRPr="003D0B76" w:rsidRDefault="0089262C" w:rsidP="00A62DED">
            <w:pPr>
              <w:pStyle w:val="af4"/>
              <w:jc w:val="center"/>
              <w:rPr>
                <w:sz w:val="20"/>
                <w:szCs w:val="20"/>
              </w:rPr>
            </w:pPr>
            <w:r w:rsidRPr="003D0B76">
              <w:rPr>
                <w:sz w:val="20"/>
                <w:szCs w:val="20"/>
              </w:rPr>
              <w:t>97,2</w:t>
            </w:r>
          </w:p>
        </w:tc>
        <w:tc>
          <w:tcPr>
            <w:tcW w:w="1275" w:type="dxa"/>
          </w:tcPr>
          <w:p w:rsidR="0089262C" w:rsidRPr="003D0B76" w:rsidRDefault="0089262C" w:rsidP="00A62DED">
            <w:pPr>
              <w:pStyle w:val="af4"/>
              <w:jc w:val="center"/>
              <w:rPr>
                <w:b/>
                <w:sz w:val="20"/>
                <w:szCs w:val="20"/>
              </w:rPr>
            </w:pPr>
            <w:r w:rsidRPr="003D0B76">
              <w:rPr>
                <w:b/>
                <w:sz w:val="20"/>
                <w:szCs w:val="20"/>
              </w:rPr>
              <w:t>4 368,2</w:t>
            </w:r>
          </w:p>
        </w:tc>
        <w:tc>
          <w:tcPr>
            <w:tcW w:w="2268" w:type="dxa"/>
          </w:tcPr>
          <w:p w:rsidR="0089262C" w:rsidRPr="003D0B76" w:rsidRDefault="0089262C" w:rsidP="00A62DED">
            <w:pPr>
              <w:pStyle w:val="af4"/>
              <w:jc w:val="center"/>
              <w:rPr>
                <w:sz w:val="20"/>
                <w:szCs w:val="20"/>
              </w:rPr>
            </w:pPr>
            <w:r w:rsidRPr="003D0B76">
              <w:rPr>
                <w:sz w:val="20"/>
                <w:szCs w:val="20"/>
              </w:rPr>
              <w:t>186,7</w:t>
            </w:r>
          </w:p>
        </w:tc>
      </w:tr>
      <w:tr w:rsidR="0089262C" w:rsidRPr="003D0B76" w:rsidTr="00A62DED">
        <w:tc>
          <w:tcPr>
            <w:tcW w:w="4253" w:type="dxa"/>
          </w:tcPr>
          <w:p w:rsidR="0089262C" w:rsidRPr="003D0B76" w:rsidRDefault="0089262C" w:rsidP="00A62DED">
            <w:pPr>
              <w:pStyle w:val="af4"/>
              <w:jc w:val="center"/>
              <w:rPr>
                <w:sz w:val="20"/>
                <w:szCs w:val="20"/>
              </w:rPr>
            </w:pPr>
            <w:r w:rsidRPr="003D0B76">
              <w:rPr>
                <w:sz w:val="20"/>
                <w:szCs w:val="20"/>
              </w:rPr>
              <w:t>в том числе собственные доходы</w:t>
            </w:r>
          </w:p>
        </w:tc>
        <w:tc>
          <w:tcPr>
            <w:tcW w:w="1417" w:type="dxa"/>
          </w:tcPr>
          <w:p w:rsidR="0089262C" w:rsidRPr="003D0B76" w:rsidRDefault="0089262C" w:rsidP="00A62DED">
            <w:pPr>
              <w:pStyle w:val="af4"/>
              <w:jc w:val="center"/>
              <w:rPr>
                <w:sz w:val="20"/>
                <w:szCs w:val="20"/>
              </w:rPr>
            </w:pPr>
            <w:r w:rsidRPr="003D0B76">
              <w:rPr>
                <w:sz w:val="20"/>
                <w:szCs w:val="20"/>
              </w:rPr>
              <w:t>646,5</w:t>
            </w:r>
          </w:p>
        </w:tc>
        <w:tc>
          <w:tcPr>
            <w:tcW w:w="1134" w:type="dxa"/>
          </w:tcPr>
          <w:p w:rsidR="0089262C" w:rsidRPr="003D0B76" w:rsidRDefault="0089262C" w:rsidP="00A62DED">
            <w:pPr>
              <w:pStyle w:val="af4"/>
              <w:jc w:val="center"/>
              <w:rPr>
                <w:sz w:val="20"/>
                <w:szCs w:val="20"/>
              </w:rPr>
            </w:pPr>
            <w:r w:rsidRPr="003D0B76">
              <w:rPr>
                <w:sz w:val="20"/>
                <w:szCs w:val="20"/>
              </w:rPr>
              <w:t>526,2</w:t>
            </w:r>
          </w:p>
        </w:tc>
        <w:tc>
          <w:tcPr>
            <w:tcW w:w="993" w:type="dxa"/>
          </w:tcPr>
          <w:p w:rsidR="0089262C" w:rsidRPr="003D0B76" w:rsidRDefault="0089262C" w:rsidP="00A62DED">
            <w:pPr>
              <w:pStyle w:val="af4"/>
              <w:jc w:val="center"/>
              <w:rPr>
                <w:sz w:val="20"/>
                <w:szCs w:val="20"/>
              </w:rPr>
            </w:pPr>
            <w:r w:rsidRPr="003D0B76">
              <w:rPr>
                <w:sz w:val="20"/>
                <w:szCs w:val="20"/>
              </w:rPr>
              <w:t>81,4</w:t>
            </w:r>
          </w:p>
        </w:tc>
        <w:tc>
          <w:tcPr>
            <w:tcW w:w="1275" w:type="dxa"/>
          </w:tcPr>
          <w:p w:rsidR="0089262C" w:rsidRPr="003D0B76" w:rsidRDefault="0089262C" w:rsidP="00A62DED">
            <w:pPr>
              <w:pStyle w:val="af4"/>
              <w:jc w:val="center"/>
              <w:rPr>
                <w:sz w:val="20"/>
                <w:szCs w:val="20"/>
              </w:rPr>
            </w:pPr>
            <w:r w:rsidRPr="003D0B76">
              <w:rPr>
                <w:sz w:val="20"/>
                <w:szCs w:val="20"/>
              </w:rPr>
              <w:t>676,3</w:t>
            </w:r>
          </w:p>
        </w:tc>
        <w:tc>
          <w:tcPr>
            <w:tcW w:w="2268" w:type="dxa"/>
          </w:tcPr>
          <w:p w:rsidR="0089262C" w:rsidRPr="003D0B76" w:rsidRDefault="0089262C" w:rsidP="00A62DED">
            <w:pPr>
              <w:pStyle w:val="af4"/>
              <w:jc w:val="center"/>
              <w:rPr>
                <w:sz w:val="20"/>
                <w:szCs w:val="20"/>
              </w:rPr>
            </w:pPr>
            <w:r w:rsidRPr="003D0B76">
              <w:rPr>
                <w:sz w:val="20"/>
                <w:szCs w:val="20"/>
              </w:rPr>
              <w:t>77,8</w:t>
            </w:r>
          </w:p>
        </w:tc>
      </w:tr>
      <w:tr w:rsidR="0089262C" w:rsidRPr="003D0B76" w:rsidTr="00A62DED">
        <w:tc>
          <w:tcPr>
            <w:tcW w:w="4253" w:type="dxa"/>
          </w:tcPr>
          <w:p w:rsidR="0089262C" w:rsidRPr="003D0B76" w:rsidRDefault="0089262C" w:rsidP="00A62DED">
            <w:pPr>
              <w:pStyle w:val="af4"/>
              <w:jc w:val="center"/>
              <w:rPr>
                <w:i/>
                <w:sz w:val="20"/>
                <w:szCs w:val="20"/>
              </w:rPr>
            </w:pPr>
            <w:r w:rsidRPr="003D0B76">
              <w:rPr>
                <w:i/>
                <w:sz w:val="20"/>
                <w:szCs w:val="20"/>
              </w:rPr>
              <w:t>НАЛОГОВЫЕ ДОХОДЫ, в том числе:</w:t>
            </w:r>
          </w:p>
        </w:tc>
        <w:tc>
          <w:tcPr>
            <w:tcW w:w="1417" w:type="dxa"/>
          </w:tcPr>
          <w:p w:rsidR="0089262C" w:rsidRPr="003D0B76" w:rsidRDefault="0089262C" w:rsidP="00A62DED">
            <w:pPr>
              <w:pStyle w:val="af4"/>
              <w:jc w:val="center"/>
              <w:rPr>
                <w:b/>
                <w:sz w:val="20"/>
                <w:szCs w:val="20"/>
              </w:rPr>
            </w:pPr>
            <w:r w:rsidRPr="003D0B76">
              <w:rPr>
                <w:b/>
                <w:sz w:val="20"/>
                <w:szCs w:val="20"/>
              </w:rPr>
              <w:t>560,8</w:t>
            </w:r>
          </w:p>
        </w:tc>
        <w:tc>
          <w:tcPr>
            <w:tcW w:w="1134" w:type="dxa"/>
          </w:tcPr>
          <w:p w:rsidR="0089262C" w:rsidRPr="003D0B76" w:rsidRDefault="0089262C" w:rsidP="00A62DED">
            <w:pPr>
              <w:pStyle w:val="af4"/>
              <w:jc w:val="center"/>
              <w:rPr>
                <w:b/>
                <w:sz w:val="20"/>
                <w:szCs w:val="20"/>
              </w:rPr>
            </w:pPr>
            <w:r w:rsidRPr="003D0B76">
              <w:rPr>
                <w:b/>
                <w:sz w:val="20"/>
                <w:szCs w:val="20"/>
              </w:rPr>
              <w:t>520,5</w:t>
            </w:r>
          </w:p>
        </w:tc>
        <w:tc>
          <w:tcPr>
            <w:tcW w:w="993" w:type="dxa"/>
          </w:tcPr>
          <w:p w:rsidR="0089262C" w:rsidRPr="003D0B76" w:rsidRDefault="0089262C" w:rsidP="00A62DED">
            <w:pPr>
              <w:pStyle w:val="af4"/>
              <w:jc w:val="center"/>
              <w:rPr>
                <w:sz w:val="20"/>
                <w:szCs w:val="20"/>
              </w:rPr>
            </w:pPr>
            <w:r w:rsidRPr="003D0B76">
              <w:rPr>
                <w:sz w:val="20"/>
                <w:szCs w:val="20"/>
              </w:rPr>
              <w:t>92,8</w:t>
            </w:r>
          </w:p>
        </w:tc>
        <w:tc>
          <w:tcPr>
            <w:tcW w:w="1275" w:type="dxa"/>
          </w:tcPr>
          <w:p w:rsidR="0089262C" w:rsidRPr="003D0B76" w:rsidRDefault="0089262C" w:rsidP="00A62DED">
            <w:pPr>
              <w:pStyle w:val="af4"/>
              <w:jc w:val="center"/>
              <w:rPr>
                <w:b/>
                <w:sz w:val="20"/>
                <w:szCs w:val="20"/>
              </w:rPr>
            </w:pPr>
            <w:r w:rsidRPr="003D0B76">
              <w:rPr>
                <w:b/>
                <w:sz w:val="20"/>
                <w:szCs w:val="20"/>
              </w:rPr>
              <w:t>630,9</w:t>
            </w:r>
          </w:p>
        </w:tc>
        <w:tc>
          <w:tcPr>
            <w:tcW w:w="2268" w:type="dxa"/>
          </w:tcPr>
          <w:p w:rsidR="0089262C" w:rsidRPr="003D0B76" w:rsidRDefault="0089262C" w:rsidP="00A62DED">
            <w:pPr>
              <w:pStyle w:val="af4"/>
              <w:jc w:val="center"/>
              <w:rPr>
                <w:sz w:val="20"/>
                <w:szCs w:val="20"/>
              </w:rPr>
            </w:pPr>
            <w:r w:rsidRPr="003D0B76">
              <w:rPr>
                <w:sz w:val="20"/>
                <w:szCs w:val="20"/>
              </w:rPr>
              <w:t>82,5</w:t>
            </w:r>
          </w:p>
        </w:tc>
      </w:tr>
      <w:tr w:rsidR="0089262C" w:rsidRPr="003D0B76" w:rsidTr="00A62DED">
        <w:tc>
          <w:tcPr>
            <w:tcW w:w="4253" w:type="dxa"/>
          </w:tcPr>
          <w:p w:rsidR="0089262C" w:rsidRPr="003D0B76" w:rsidRDefault="0089262C" w:rsidP="00A62DED">
            <w:pPr>
              <w:pStyle w:val="af4"/>
              <w:jc w:val="center"/>
              <w:rPr>
                <w:sz w:val="20"/>
                <w:szCs w:val="20"/>
              </w:rPr>
            </w:pPr>
            <w:r w:rsidRPr="003D0B76">
              <w:rPr>
                <w:sz w:val="20"/>
                <w:szCs w:val="20"/>
              </w:rPr>
              <w:t>НДФЛ</w:t>
            </w:r>
          </w:p>
        </w:tc>
        <w:tc>
          <w:tcPr>
            <w:tcW w:w="1417" w:type="dxa"/>
          </w:tcPr>
          <w:p w:rsidR="0089262C" w:rsidRPr="003D0B76" w:rsidRDefault="0089262C" w:rsidP="00A62DED">
            <w:pPr>
              <w:pStyle w:val="af4"/>
              <w:jc w:val="center"/>
              <w:rPr>
                <w:sz w:val="20"/>
                <w:szCs w:val="20"/>
              </w:rPr>
            </w:pPr>
            <w:r w:rsidRPr="003D0B76">
              <w:rPr>
                <w:sz w:val="20"/>
                <w:szCs w:val="20"/>
              </w:rPr>
              <w:t>36,5</w:t>
            </w:r>
          </w:p>
        </w:tc>
        <w:tc>
          <w:tcPr>
            <w:tcW w:w="1134" w:type="dxa"/>
          </w:tcPr>
          <w:p w:rsidR="0089262C" w:rsidRPr="003D0B76" w:rsidRDefault="0089262C" w:rsidP="00A62DED">
            <w:pPr>
              <w:pStyle w:val="af4"/>
              <w:jc w:val="center"/>
              <w:rPr>
                <w:sz w:val="20"/>
                <w:szCs w:val="20"/>
              </w:rPr>
            </w:pPr>
            <w:r w:rsidRPr="003D0B76">
              <w:rPr>
                <w:sz w:val="20"/>
                <w:szCs w:val="20"/>
              </w:rPr>
              <w:t>40,6</w:t>
            </w:r>
          </w:p>
        </w:tc>
        <w:tc>
          <w:tcPr>
            <w:tcW w:w="993" w:type="dxa"/>
          </w:tcPr>
          <w:p w:rsidR="0089262C" w:rsidRPr="003D0B76" w:rsidRDefault="0089262C" w:rsidP="00A62DED">
            <w:pPr>
              <w:pStyle w:val="af4"/>
              <w:jc w:val="center"/>
              <w:rPr>
                <w:sz w:val="20"/>
                <w:szCs w:val="20"/>
              </w:rPr>
            </w:pPr>
            <w:r w:rsidRPr="003D0B76">
              <w:rPr>
                <w:sz w:val="20"/>
                <w:szCs w:val="20"/>
              </w:rPr>
              <w:t>111,2</w:t>
            </w:r>
          </w:p>
        </w:tc>
        <w:tc>
          <w:tcPr>
            <w:tcW w:w="1275" w:type="dxa"/>
          </w:tcPr>
          <w:p w:rsidR="0089262C" w:rsidRPr="003D0B76" w:rsidRDefault="0089262C" w:rsidP="00A62DED">
            <w:pPr>
              <w:pStyle w:val="af4"/>
              <w:jc w:val="center"/>
              <w:rPr>
                <w:sz w:val="20"/>
                <w:szCs w:val="20"/>
              </w:rPr>
            </w:pPr>
            <w:r w:rsidRPr="003D0B76">
              <w:rPr>
                <w:sz w:val="20"/>
                <w:szCs w:val="20"/>
              </w:rPr>
              <w:t>27,6</w:t>
            </w:r>
          </w:p>
        </w:tc>
        <w:tc>
          <w:tcPr>
            <w:tcW w:w="2268" w:type="dxa"/>
          </w:tcPr>
          <w:p w:rsidR="0089262C" w:rsidRPr="003D0B76" w:rsidRDefault="0089262C" w:rsidP="00A62DED">
            <w:pPr>
              <w:pStyle w:val="af4"/>
              <w:jc w:val="center"/>
              <w:rPr>
                <w:sz w:val="20"/>
                <w:szCs w:val="20"/>
              </w:rPr>
            </w:pPr>
            <w:r w:rsidRPr="003D0B76">
              <w:rPr>
                <w:sz w:val="20"/>
                <w:szCs w:val="20"/>
              </w:rPr>
              <w:t>147,1</w:t>
            </w:r>
          </w:p>
        </w:tc>
      </w:tr>
      <w:tr w:rsidR="0089262C" w:rsidRPr="003D0B76" w:rsidTr="00A62DED">
        <w:tc>
          <w:tcPr>
            <w:tcW w:w="4253" w:type="dxa"/>
          </w:tcPr>
          <w:p w:rsidR="0089262C" w:rsidRPr="003D0B76" w:rsidRDefault="0089262C" w:rsidP="00A62DED">
            <w:pPr>
              <w:pStyle w:val="af4"/>
              <w:jc w:val="center"/>
              <w:rPr>
                <w:sz w:val="20"/>
                <w:szCs w:val="20"/>
              </w:rPr>
            </w:pPr>
            <w:r w:rsidRPr="003D0B76">
              <w:rPr>
                <w:sz w:val="20"/>
                <w:szCs w:val="20"/>
              </w:rPr>
              <w:t>Акцизы на нефтепродукты</w:t>
            </w:r>
          </w:p>
        </w:tc>
        <w:tc>
          <w:tcPr>
            <w:tcW w:w="1417" w:type="dxa"/>
          </w:tcPr>
          <w:p w:rsidR="0089262C" w:rsidRPr="003D0B76" w:rsidRDefault="0089262C" w:rsidP="00A62DED">
            <w:pPr>
              <w:pStyle w:val="af4"/>
              <w:jc w:val="center"/>
              <w:rPr>
                <w:sz w:val="20"/>
                <w:szCs w:val="20"/>
              </w:rPr>
            </w:pPr>
            <w:r w:rsidRPr="003D0B76">
              <w:rPr>
                <w:sz w:val="20"/>
                <w:szCs w:val="20"/>
              </w:rPr>
              <w:t>258,1</w:t>
            </w:r>
          </w:p>
        </w:tc>
        <w:tc>
          <w:tcPr>
            <w:tcW w:w="1134" w:type="dxa"/>
          </w:tcPr>
          <w:p w:rsidR="0089262C" w:rsidRPr="003D0B76" w:rsidRDefault="0089262C" w:rsidP="00A62DED">
            <w:pPr>
              <w:pStyle w:val="af4"/>
              <w:jc w:val="center"/>
              <w:rPr>
                <w:sz w:val="20"/>
                <w:szCs w:val="20"/>
              </w:rPr>
            </w:pPr>
            <w:r w:rsidRPr="003D0B76">
              <w:rPr>
                <w:sz w:val="20"/>
                <w:szCs w:val="20"/>
              </w:rPr>
              <w:t>219,6</w:t>
            </w:r>
          </w:p>
        </w:tc>
        <w:tc>
          <w:tcPr>
            <w:tcW w:w="993" w:type="dxa"/>
          </w:tcPr>
          <w:p w:rsidR="0089262C" w:rsidRPr="003D0B76" w:rsidRDefault="0089262C" w:rsidP="00A62DED">
            <w:pPr>
              <w:pStyle w:val="af4"/>
              <w:jc w:val="center"/>
              <w:rPr>
                <w:sz w:val="20"/>
                <w:szCs w:val="20"/>
              </w:rPr>
            </w:pPr>
            <w:r w:rsidRPr="003D0B76">
              <w:rPr>
                <w:sz w:val="20"/>
                <w:szCs w:val="20"/>
              </w:rPr>
              <w:t>85,1</w:t>
            </w:r>
          </w:p>
        </w:tc>
        <w:tc>
          <w:tcPr>
            <w:tcW w:w="1275" w:type="dxa"/>
          </w:tcPr>
          <w:p w:rsidR="0089262C" w:rsidRPr="003D0B76" w:rsidRDefault="0089262C" w:rsidP="00A62DED">
            <w:pPr>
              <w:pStyle w:val="af4"/>
              <w:jc w:val="center"/>
              <w:rPr>
                <w:sz w:val="20"/>
                <w:szCs w:val="20"/>
              </w:rPr>
            </w:pPr>
            <w:r w:rsidRPr="003D0B76">
              <w:rPr>
                <w:sz w:val="20"/>
                <w:szCs w:val="20"/>
              </w:rPr>
              <w:t>240,8</w:t>
            </w:r>
          </w:p>
        </w:tc>
        <w:tc>
          <w:tcPr>
            <w:tcW w:w="2268" w:type="dxa"/>
          </w:tcPr>
          <w:p w:rsidR="0089262C" w:rsidRPr="003D0B76" w:rsidRDefault="0089262C" w:rsidP="00A62DED">
            <w:pPr>
              <w:pStyle w:val="af4"/>
              <w:jc w:val="center"/>
              <w:rPr>
                <w:sz w:val="20"/>
                <w:szCs w:val="20"/>
              </w:rPr>
            </w:pPr>
            <w:r w:rsidRPr="003D0B76">
              <w:rPr>
                <w:sz w:val="20"/>
                <w:szCs w:val="20"/>
              </w:rPr>
              <w:t>91,2</w:t>
            </w:r>
          </w:p>
        </w:tc>
      </w:tr>
      <w:tr w:rsidR="0089262C" w:rsidRPr="003D0B76" w:rsidTr="00A62DED">
        <w:tc>
          <w:tcPr>
            <w:tcW w:w="4253" w:type="dxa"/>
          </w:tcPr>
          <w:p w:rsidR="0089262C" w:rsidRPr="003D0B76" w:rsidRDefault="0089262C" w:rsidP="00A62DED">
            <w:pPr>
              <w:pStyle w:val="af4"/>
              <w:jc w:val="center"/>
              <w:rPr>
                <w:sz w:val="20"/>
                <w:szCs w:val="20"/>
              </w:rPr>
            </w:pPr>
            <w:r w:rsidRPr="003D0B76">
              <w:rPr>
                <w:sz w:val="20"/>
                <w:szCs w:val="20"/>
              </w:rPr>
              <w:t>ЕСХН</w:t>
            </w:r>
          </w:p>
        </w:tc>
        <w:tc>
          <w:tcPr>
            <w:tcW w:w="1417" w:type="dxa"/>
          </w:tcPr>
          <w:p w:rsidR="0089262C" w:rsidRPr="003D0B76" w:rsidRDefault="0089262C" w:rsidP="00A62DED">
            <w:pPr>
              <w:pStyle w:val="af4"/>
              <w:jc w:val="center"/>
              <w:rPr>
                <w:sz w:val="20"/>
                <w:szCs w:val="20"/>
              </w:rPr>
            </w:pPr>
            <w:r w:rsidRPr="003D0B76">
              <w:rPr>
                <w:sz w:val="20"/>
                <w:szCs w:val="20"/>
              </w:rPr>
              <w:t>5,0</w:t>
            </w:r>
          </w:p>
        </w:tc>
        <w:tc>
          <w:tcPr>
            <w:tcW w:w="1134" w:type="dxa"/>
          </w:tcPr>
          <w:p w:rsidR="0089262C" w:rsidRPr="003D0B76" w:rsidRDefault="0089262C" w:rsidP="00A62DED">
            <w:pPr>
              <w:pStyle w:val="af4"/>
              <w:jc w:val="center"/>
              <w:rPr>
                <w:sz w:val="20"/>
                <w:szCs w:val="20"/>
              </w:rPr>
            </w:pPr>
            <w:r w:rsidRPr="003D0B76">
              <w:rPr>
                <w:sz w:val="20"/>
                <w:szCs w:val="20"/>
              </w:rPr>
              <w:t>5,1</w:t>
            </w:r>
          </w:p>
        </w:tc>
        <w:tc>
          <w:tcPr>
            <w:tcW w:w="993" w:type="dxa"/>
          </w:tcPr>
          <w:p w:rsidR="0089262C" w:rsidRPr="003D0B76" w:rsidRDefault="0089262C" w:rsidP="00A62DED">
            <w:pPr>
              <w:pStyle w:val="af4"/>
              <w:jc w:val="center"/>
              <w:rPr>
                <w:sz w:val="20"/>
                <w:szCs w:val="20"/>
              </w:rPr>
            </w:pPr>
            <w:r w:rsidRPr="003D0B76">
              <w:rPr>
                <w:sz w:val="20"/>
                <w:szCs w:val="20"/>
              </w:rPr>
              <w:t>102,0</w:t>
            </w:r>
          </w:p>
        </w:tc>
        <w:tc>
          <w:tcPr>
            <w:tcW w:w="1275" w:type="dxa"/>
          </w:tcPr>
          <w:p w:rsidR="0089262C" w:rsidRPr="003D0B76" w:rsidRDefault="0089262C" w:rsidP="00A62DED">
            <w:pPr>
              <w:pStyle w:val="af4"/>
              <w:jc w:val="center"/>
              <w:rPr>
                <w:sz w:val="20"/>
                <w:szCs w:val="20"/>
              </w:rPr>
            </w:pPr>
            <w:r w:rsidRPr="003D0B76">
              <w:rPr>
                <w:sz w:val="20"/>
                <w:szCs w:val="20"/>
              </w:rPr>
              <w:t>2,1</w:t>
            </w:r>
          </w:p>
        </w:tc>
        <w:tc>
          <w:tcPr>
            <w:tcW w:w="2268" w:type="dxa"/>
          </w:tcPr>
          <w:p w:rsidR="0089262C" w:rsidRPr="003D0B76" w:rsidRDefault="0089262C" w:rsidP="00A62DED">
            <w:pPr>
              <w:pStyle w:val="af4"/>
              <w:jc w:val="center"/>
              <w:rPr>
                <w:sz w:val="20"/>
                <w:szCs w:val="20"/>
              </w:rPr>
            </w:pPr>
            <w:r w:rsidRPr="003D0B76">
              <w:rPr>
                <w:sz w:val="20"/>
                <w:szCs w:val="20"/>
              </w:rPr>
              <w:t>242,8</w:t>
            </w:r>
          </w:p>
        </w:tc>
      </w:tr>
      <w:tr w:rsidR="0089262C" w:rsidRPr="003D0B76" w:rsidTr="00A62DED">
        <w:tc>
          <w:tcPr>
            <w:tcW w:w="4253" w:type="dxa"/>
          </w:tcPr>
          <w:p w:rsidR="0089262C" w:rsidRPr="003D0B76" w:rsidRDefault="0089262C" w:rsidP="00A62DED">
            <w:pPr>
              <w:pStyle w:val="af4"/>
              <w:jc w:val="center"/>
              <w:rPr>
                <w:sz w:val="20"/>
                <w:szCs w:val="20"/>
              </w:rPr>
            </w:pPr>
            <w:r w:rsidRPr="003D0B76">
              <w:rPr>
                <w:sz w:val="20"/>
                <w:szCs w:val="20"/>
              </w:rPr>
              <w:t>Налог на имущество физ. лиц</w:t>
            </w:r>
          </w:p>
        </w:tc>
        <w:tc>
          <w:tcPr>
            <w:tcW w:w="1417" w:type="dxa"/>
          </w:tcPr>
          <w:p w:rsidR="0089262C" w:rsidRPr="003D0B76" w:rsidRDefault="0089262C" w:rsidP="00A62DED">
            <w:pPr>
              <w:pStyle w:val="af4"/>
              <w:jc w:val="center"/>
              <w:rPr>
                <w:sz w:val="20"/>
                <w:szCs w:val="20"/>
              </w:rPr>
            </w:pPr>
            <w:r w:rsidRPr="003D0B76">
              <w:rPr>
                <w:sz w:val="20"/>
                <w:szCs w:val="20"/>
              </w:rPr>
              <w:t>91,6</w:t>
            </w:r>
          </w:p>
        </w:tc>
        <w:tc>
          <w:tcPr>
            <w:tcW w:w="1134" w:type="dxa"/>
          </w:tcPr>
          <w:p w:rsidR="0089262C" w:rsidRPr="003D0B76" w:rsidRDefault="0089262C" w:rsidP="00A62DED">
            <w:pPr>
              <w:pStyle w:val="af4"/>
              <w:jc w:val="center"/>
              <w:rPr>
                <w:sz w:val="20"/>
                <w:szCs w:val="20"/>
              </w:rPr>
            </w:pPr>
            <w:r w:rsidRPr="003D0B76">
              <w:rPr>
                <w:sz w:val="20"/>
                <w:szCs w:val="20"/>
              </w:rPr>
              <w:t>94,2</w:t>
            </w:r>
          </w:p>
        </w:tc>
        <w:tc>
          <w:tcPr>
            <w:tcW w:w="993" w:type="dxa"/>
          </w:tcPr>
          <w:p w:rsidR="0089262C" w:rsidRPr="003D0B76" w:rsidRDefault="0089262C" w:rsidP="00A62DED">
            <w:pPr>
              <w:pStyle w:val="af4"/>
              <w:jc w:val="center"/>
              <w:rPr>
                <w:sz w:val="20"/>
                <w:szCs w:val="20"/>
              </w:rPr>
            </w:pPr>
            <w:r w:rsidRPr="003D0B76">
              <w:rPr>
                <w:sz w:val="20"/>
                <w:szCs w:val="20"/>
              </w:rPr>
              <w:t>102,8</w:t>
            </w:r>
          </w:p>
        </w:tc>
        <w:tc>
          <w:tcPr>
            <w:tcW w:w="1275" w:type="dxa"/>
          </w:tcPr>
          <w:p w:rsidR="0089262C" w:rsidRPr="003D0B76" w:rsidRDefault="0089262C" w:rsidP="00A62DED">
            <w:pPr>
              <w:pStyle w:val="af4"/>
              <w:jc w:val="center"/>
              <w:rPr>
                <w:sz w:val="20"/>
                <w:szCs w:val="20"/>
              </w:rPr>
            </w:pPr>
            <w:r w:rsidRPr="003D0B76">
              <w:rPr>
                <w:sz w:val="20"/>
                <w:szCs w:val="20"/>
              </w:rPr>
              <w:t>159,1</w:t>
            </w:r>
          </w:p>
        </w:tc>
        <w:tc>
          <w:tcPr>
            <w:tcW w:w="2268" w:type="dxa"/>
          </w:tcPr>
          <w:p w:rsidR="0089262C" w:rsidRPr="003D0B76" w:rsidRDefault="0089262C" w:rsidP="00A62DED">
            <w:pPr>
              <w:pStyle w:val="af4"/>
              <w:jc w:val="center"/>
              <w:rPr>
                <w:sz w:val="20"/>
                <w:szCs w:val="20"/>
              </w:rPr>
            </w:pPr>
            <w:r w:rsidRPr="003D0B76">
              <w:rPr>
                <w:sz w:val="20"/>
                <w:szCs w:val="20"/>
              </w:rPr>
              <w:t>59,2</w:t>
            </w:r>
          </w:p>
        </w:tc>
      </w:tr>
      <w:tr w:rsidR="0089262C" w:rsidRPr="003D0B76" w:rsidTr="00A62DED">
        <w:tc>
          <w:tcPr>
            <w:tcW w:w="4253" w:type="dxa"/>
          </w:tcPr>
          <w:p w:rsidR="0089262C" w:rsidRPr="003D0B76" w:rsidRDefault="0089262C" w:rsidP="00A62DED">
            <w:pPr>
              <w:pStyle w:val="af4"/>
              <w:jc w:val="center"/>
              <w:rPr>
                <w:sz w:val="20"/>
                <w:szCs w:val="20"/>
              </w:rPr>
            </w:pPr>
            <w:r w:rsidRPr="003D0B76">
              <w:rPr>
                <w:sz w:val="20"/>
                <w:szCs w:val="20"/>
              </w:rPr>
              <w:t>Земельный налог</w:t>
            </w:r>
          </w:p>
        </w:tc>
        <w:tc>
          <w:tcPr>
            <w:tcW w:w="1417" w:type="dxa"/>
          </w:tcPr>
          <w:p w:rsidR="0089262C" w:rsidRPr="003D0B76" w:rsidRDefault="0089262C" w:rsidP="00A62DED">
            <w:pPr>
              <w:pStyle w:val="af4"/>
              <w:jc w:val="center"/>
              <w:rPr>
                <w:sz w:val="20"/>
                <w:szCs w:val="20"/>
              </w:rPr>
            </w:pPr>
            <w:r w:rsidRPr="003D0B76">
              <w:rPr>
                <w:sz w:val="20"/>
                <w:szCs w:val="20"/>
              </w:rPr>
              <w:t>166,0</w:t>
            </w:r>
          </w:p>
        </w:tc>
        <w:tc>
          <w:tcPr>
            <w:tcW w:w="1134" w:type="dxa"/>
          </w:tcPr>
          <w:p w:rsidR="0089262C" w:rsidRPr="003D0B76" w:rsidRDefault="0089262C" w:rsidP="00A62DED">
            <w:pPr>
              <w:pStyle w:val="af4"/>
              <w:jc w:val="center"/>
              <w:rPr>
                <w:sz w:val="20"/>
                <w:szCs w:val="20"/>
              </w:rPr>
            </w:pPr>
            <w:r w:rsidRPr="003D0B76">
              <w:rPr>
                <w:sz w:val="20"/>
                <w:szCs w:val="20"/>
              </w:rPr>
              <w:t>157,0</w:t>
            </w:r>
          </w:p>
        </w:tc>
        <w:tc>
          <w:tcPr>
            <w:tcW w:w="993" w:type="dxa"/>
          </w:tcPr>
          <w:p w:rsidR="0089262C" w:rsidRPr="003D0B76" w:rsidRDefault="0089262C" w:rsidP="00A62DED">
            <w:pPr>
              <w:pStyle w:val="af4"/>
              <w:jc w:val="center"/>
              <w:rPr>
                <w:sz w:val="20"/>
                <w:szCs w:val="20"/>
              </w:rPr>
            </w:pPr>
            <w:r w:rsidRPr="003D0B76">
              <w:rPr>
                <w:sz w:val="20"/>
                <w:szCs w:val="20"/>
              </w:rPr>
              <w:t>94,6</w:t>
            </w:r>
          </w:p>
        </w:tc>
        <w:tc>
          <w:tcPr>
            <w:tcW w:w="1275" w:type="dxa"/>
          </w:tcPr>
          <w:p w:rsidR="0089262C" w:rsidRPr="003D0B76" w:rsidRDefault="0089262C" w:rsidP="00A62DED">
            <w:pPr>
              <w:pStyle w:val="af4"/>
              <w:jc w:val="center"/>
              <w:rPr>
                <w:sz w:val="20"/>
                <w:szCs w:val="20"/>
              </w:rPr>
            </w:pPr>
            <w:r w:rsidRPr="003D0B76">
              <w:rPr>
                <w:sz w:val="20"/>
                <w:szCs w:val="20"/>
              </w:rPr>
              <w:t>197,1</w:t>
            </w:r>
          </w:p>
        </w:tc>
        <w:tc>
          <w:tcPr>
            <w:tcW w:w="2268" w:type="dxa"/>
          </w:tcPr>
          <w:p w:rsidR="0089262C" w:rsidRPr="003D0B76" w:rsidRDefault="0089262C" w:rsidP="00A62DED">
            <w:pPr>
              <w:pStyle w:val="af4"/>
              <w:jc w:val="center"/>
              <w:rPr>
                <w:sz w:val="20"/>
                <w:szCs w:val="20"/>
              </w:rPr>
            </w:pPr>
            <w:r w:rsidRPr="003D0B76">
              <w:rPr>
                <w:sz w:val="20"/>
                <w:szCs w:val="20"/>
              </w:rPr>
              <w:t>79,6</w:t>
            </w:r>
          </w:p>
        </w:tc>
      </w:tr>
      <w:tr w:rsidR="0089262C" w:rsidRPr="003D0B76" w:rsidTr="00A62DED">
        <w:tc>
          <w:tcPr>
            <w:tcW w:w="4253" w:type="dxa"/>
          </w:tcPr>
          <w:p w:rsidR="0089262C" w:rsidRPr="003D0B76" w:rsidRDefault="0089262C" w:rsidP="00A62DED">
            <w:pPr>
              <w:pStyle w:val="af4"/>
              <w:jc w:val="center"/>
              <w:rPr>
                <w:sz w:val="20"/>
                <w:szCs w:val="20"/>
              </w:rPr>
            </w:pPr>
            <w:r w:rsidRPr="003D0B76">
              <w:rPr>
                <w:sz w:val="20"/>
                <w:szCs w:val="20"/>
              </w:rPr>
              <w:t>Госпошлина</w:t>
            </w:r>
          </w:p>
        </w:tc>
        <w:tc>
          <w:tcPr>
            <w:tcW w:w="1417" w:type="dxa"/>
          </w:tcPr>
          <w:p w:rsidR="0089262C" w:rsidRPr="003D0B76" w:rsidRDefault="0089262C" w:rsidP="00A62DED">
            <w:pPr>
              <w:pStyle w:val="af4"/>
              <w:jc w:val="center"/>
              <w:rPr>
                <w:sz w:val="20"/>
                <w:szCs w:val="20"/>
              </w:rPr>
            </w:pPr>
            <w:r w:rsidRPr="003D0B76">
              <w:rPr>
                <w:sz w:val="20"/>
                <w:szCs w:val="20"/>
              </w:rPr>
              <w:t>3,6</w:t>
            </w:r>
          </w:p>
        </w:tc>
        <w:tc>
          <w:tcPr>
            <w:tcW w:w="1134" w:type="dxa"/>
          </w:tcPr>
          <w:p w:rsidR="0089262C" w:rsidRPr="003D0B76" w:rsidRDefault="0089262C" w:rsidP="00A62DED">
            <w:pPr>
              <w:pStyle w:val="af4"/>
              <w:jc w:val="center"/>
              <w:rPr>
                <w:sz w:val="20"/>
                <w:szCs w:val="20"/>
              </w:rPr>
            </w:pPr>
            <w:r w:rsidRPr="003D0B76">
              <w:rPr>
                <w:sz w:val="20"/>
                <w:szCs w:val="20"/>
              </w:rPr>
              <w:t>4,0</w:t>
            </w:r>
          </w:p>
        </w:tc>
        <w:tc>
          <w:tcPr>
            <w:tcW w:w="993" w:type="dxa"/>
          </w:tcPr>
          <w:p w:rsidR="0089262C" w:rsidRPr="003D0B76" w:rsidRDefault="0089262C" w:rsidP="00A62DED">
            <w:pPr>
              <w:pStyle w:val="af4"/>
              <w:jc w:val="center"/>
              <w:rPr>
                <w:sz w:val="20"/>
                <w:szCs w:val="20"/>
              </w:rPr>
            </w:pPr>
            <w:r w:rsidRPr="003D0B76">
              <w:rPr>
                <w:sz w:val="20"/>
                <w:szCs w:val="20"/>
              </w:rPr>
              <w:t>111,1</w:t>
            </w:r>
          </w:p>
        </w:tc>
        <w:tc>
          <w:tcPr>
            <w:tcW w:w="1275" w:type="dxa"/>
          </w:tcPr>
          <w:p w:rsidR="0089262C" w:rsidRPr="003D0B76" w:rsidRDefault="0089262C" w:rsidP="00A62DED">
            <w:pPr>
              <w:pStyle w:val="af4"/>
              <w:jc w:val="center"/>
              <w:rPr>
                <w:sz w:val="20"/>
                <w:szCs w:val="20"/>
              </w:rPr>
            </w:pPr>
            <w:r w:rsidRPr="003D0B76">
              <w:rPr>
                <w:sz w:val="20"/>
                <w:szCs w:val="20"/>
              </w:rPr>
              <w:t>4,2</w:t>
            </w:r>
          </w:p>
        </w:tc>
        <w:tc>
          <w:tcPr>
            <w:tcW w:w="2268" w:type="dxa"/>
          </w:tcPr>
          <w:p w:rsidR="0089262C" w:rsidRPr="003D0B76" w:rsidRDefault="0089262C" w:rsidP="00A62DED">
            <w:pPr>
              <w:pStyle w:val="af4"/>
              <w:jc w:val="center"/>
              <w:rPr>
                <w:sz w:val="20"/>
                <w:szCs w:val="20"/>
              </w:rPr>
            </w:pPr>
            <w:r w:rsidRPr="003D0B76">
              <w:rPr>
                <w:sz w:val="20"/>
                <w:szCs w:val="20"/>
              </w:rPr>
              <w:t>95,2</w:t>
            </w:r>
          </w:p>
        </w:tc>
      </w:tr>
      <w:tr w:rsidR="0089262C" w:rsidRPr="003D0B76" w:rsidTr="00A62DED">
        <w:tc>
          <w:tcPr>
            <w:tcW w:w="4253" w:type="dxa"/>
          </w:tcPr>
          <w:p w:rsidR="0089262C" w:rsidRPr="003D0B76" w:rsidRDefault="0089262C" w:rsidP="00A62DED">
            <w:pPr>
              <w:pStyle w:val="af4"/>
              <w:jc w:val="center"/>
              <w:rPr>
                <w:sz w:val="20"/>
                <w:szCs w:val="20"/>
              </w:rPr>
            </w:pPr>
            <w:r w:rsidRPr="003D0B76">
              <w:rPr>
                <w:i/>
                <w:sz w:val="20"/>
                <w:szCs w:val="20"/>
              </w:rPr>
              <w:t>НЕНАЛОГОВЫЕ ДОХОДЫ, в том числе:</w:t>
            </w:r>
          </w:p>
        </w:tc>
        <w:tc>
          <w:tcPr>
            <w:tcW w:w="1417" w:type="dxa"/>
          </w:tcPr>
          <w:p w:rsidR="0089262C" w:rsidRPr="003D0B76" w:rsidRDefault="0089262C" w:rsidP="00A62DED">
            <w:pPr>
              <w:pStyle w:val="af4"/>
              <w:jc w:val="center"/>
              <w:rPr>
                <w:b/>
                <w:sz w:val="20"/>
                <w:szCs w:val="20"/>
              </w:rPr>
            </w:pPr>
            <w:r w:rsidRPr="003D0B76">
              <w:rPr>
                <w:b/>
                <w:sz w:val="20"/>
                <w:szCs w:val="20"/>
              </w:rPr>
              <w:t>85,7</w:t>
            </w:r>
          </w:p>
        </w:tc>
        <w:tc>
          <w:tcPr>
            <w:tcW w:w="1134" w:type="dxa"/>
          </w:tcPr>
          <w:p w:rsidR="0089262C" w:rsidRPr="003D0B76" w:rsidRDefault="0089262C" w:rsidP="00A62DED">
            <w:pPr>
              <w:pStyle w:val="af4"/>
              <w:jc w:val="center"/>
              <w:rPr>
                <w:b/>
                <w:sz w:val="20"/>
                <w:szCs w:val="20"/>
              </w:rPr>
            </w:pPr>
            <w:r w:rsidRPr="003D0B76">
              <w:rPr>
                <w:b/>
                <w:sz w:val="20"/>
                <w:szCs w:val="20"/>
              </w:rPr>
              <w:t>5,7</w:t>
            </w:r>
          </w:p>
        </w:tc>
        <w:tc>
          <w:tcPr>
            <w:tcW w:w="993" w:type="dxa"/>
          </w:tcPr>
          <w:p w:rsidR="0089262C" w:rsidRPr="003D0B76" w:rsidRDefault="0089262C" w:rsidP="00A62DED">
            <w:pPr>
              <w:pStyle w:val="af4"/>
              <w:jc w:val="center"/>
              <w:rPr>
                <w:sz w:val="20"/>
                <w:szCs w:val="20"/>
              </w:rPr>
            </w:pPr>
            <w:r w:rsidRPr="003D0B76">
              <w:rPr>
                <w:sz w:val="20"/>
                <w:szCs w:val="20"/>
              </w:rPr>
              <w:t>6,7</w:t>
            </w:r>
          </w:p>
        </w:tc>
        <w:tc>
          <w:tcPr>
            <w:tcW w:w="1275" w:type="dxa"/>
          </w:tcPr>
          <w:p w:rsidR="0089262C" w:rsidRPr="003D0B76" w:rsidRDefault="0089262C" w:rsidP="00A62DED">
            <w:pPr>
              <w:pStyle w:val="af4"/>
              <w:jc w:val="center"/>
              <w:rPr>
                <w:b/>
                <w:sz w:val="20"/>
                <w:szCs w:val="20"/>
              </w:rPr>
            </w:pPr>
            <w:r w:rsidRPr="003D0B76">
              <w:rPr>
                <w:b/>
                <w:sz w:val="20"/>
                <w:szCs w:val="20"/>
              </w:rPr>
              <w:t>45,4</w:t>
            </w:r>
          </w:p>
        </w:tc>
        <w:tc>
          <w:tcPr>
            <w:tcW w:w="2268" w:type="dxa"/>
          </w:tcPr>
          <w:p w:rsidR="0089262C" w:rsidRPr="003D0B76" w:rsidRDefault="0089262C" w:rsidP="00A62DED">
            <w:pPr>
              <w:pStyle w:val="af4"/>
              <w:jc w:val="center"/>
              <w:rPr>
                <w:sz w:val="20"/>
                <w:szCs w:val="20"/>
              </w:rPr>
            </w:pPr>
            <w:r w:rsidRPr="003D0B76">
              <w:rPr>
                <w:sz w:val="20"/>
                <w:szCs w:val="20"/>
              </w:rPr>
              <w:t>12,5</w:t>
            </w:r>
          </w:p>
        </w:tc>
      </w:tr>
      <w:tr w:rsidR="0089262C" w:rsidRPr="003D0B76" w:rsidTr="00A62DED">
        <w:tc>
          <w:tcPr>
            <w:tcW w:w="4253" w:type="dxa"/>
          </w:tcPr>
          <w:p w:rsidR="0089262C" w:rsidRPr="003D0B76" w:rsidRDefault="0089262C" w:rsidP="00A62DED">
            <w:pPr>
              <w:pStyle w:val="af4"/>
              <w:jc w:val="center"/>
              <w:rPr>
                <w:i/>
                <w:sz w:val="20"/>
                <w:szCs w:val="20"/>
              </w:rPr>
            </w:pPr>
            <w:r w:rsidRPr="003D0B76">
              <w:rPr>
                <w:sz w:val="20"/>
                <w:szCs w:val="20"/>
              </w:rPr>
              <w:t>доходы от сдачи  в аренду имущества, находящегося в оперативном управлении поселений</w:t>
            </w:r>
          </w:p>
        </w:tc>
        <w:tc>
          <w:tcPr>
            <w:tcW w:w="1417" w:type="dxa"/>
          </w:tcPr>
          <w:p w:rsidR="0089262C" w:rsidRPr="003D0B76" w:rsidRDefault="0089262C" w:rsidP="00A62DED">
            <w:pPr>
              <w:pStyle w:val="af4"/>
              <w:jc w:val="center"/>
              <w:rPr>
                <w:sz w:val="20"/>
                <w:szCs w:val="20"/>
              </w:rPr>
            </w:pPr>
            <w:r w:rsidRPr="003D0B76">
              <w:rPr>
                <w:sz w:val="20"/>
                <w:szCs w:val="20"/>
              </w:rPr>
              <w:t>5,7</w:t>
            </w:r>
          </w:p>
        </w:tc>
        <w:tc>
          <w:tcPr>
            <w:tcW w:w="1134" w:type="dxa"/>
          </w:tcPr>
          <w:p w:rsidR="0089262C" w:rsidRPr="003D0B76" w:rsidRDefault="0089262C" w:rsidP="00A62DED">
            <w:pPr>
              <w:pStyle w:val="af4"/>
              <w:jc w:val="center"/>
              <w:rPr>
                <w:sz w:val="20"/>
                <w:szCs w:val="20"/>
              </w:rPr>
            </w:pPr>
            <w:r w:rsidRPr="003D0B76">
              <w:rPr>
                <w:sz w:val="20"/>
                <w:szCs w:val="20"/>
              </w:rPr>
              <w:t>5,7</w:t>
            </w:r>
          </w:p>
        </w:tc>
        <w:tc>
          <w:tcPr>
            <w:tcW w:w="993" w:type="dxa"/>
          </w:tcPr>
          <w:p w:rsidR="0089262C" w:rsidRPr="003D0B76" w:rsidRDefault="0089262C" w:rsidP="00A62DED">
            <w:pPr>
              <w:pStyle w:val="af4"/>
              <w:jc w:val="center"/>
              <w:rPr>
                <w:sz w:val="20"/>
                <w:szCs w:val="20"/>
              </w:rPr>
            </w:pPr>
            <w:r w:rsidRPr="003D0B76">
              <w:rPr>
                <w:sz w:val="20"/>
                <w:szCs w:val="20"/>
              </w:rPr>
              <w:t>100</w:t>
            </w:r>
          </w:p>
        </w:tc>
        <w:tc>
          <w:tcPr>
            <w:tcW w:w="1275" w:type="dxa"/>
          </w:tcPr>
          <w:p w:rsidR="0089262C" w:rsidRPr="003D0B76" w:rsidRDefault="0089262C" w:rsidP="00A62DED">
            <w:pPr>
              <w:pStyle w:val="af4"/>
              <w:jc w:val="center"/>
              <w:rPr>
                <w:sz w:val="20"/>
                <w:szCs w:val="20"/>
              </w:rPr>
            </w:pPr>
            <w:r w:rsidRPr="003D0B76">
              <w:rPr>
                <w:sz w:val="20"/>
                <w:szCs w:val="20"/>
              </w:rPr>
              <w:t>5,7</w:t>
            </w:r>
          </w:p>
        </w:tc>
        <w:tc>
          <w:tcPr>
            <w:tcW w:w="2268" w:type="dxa"/>
          </w:tcPr>
          <w:p w:rsidR="0089262C" w:rsidRPr="003D0B76" w:rsidRDefault="0089262C" w:rsidP="00A62DED">
            <w:pPr>
              <w:pStyle w:val="af4"/>
              <w:jc w:val="center"/>
              <w:rPr>
                <w:sz w:val="20"/>
                <w:szCs w:val="20"/>
              </w:rPr>
            </w:pPr>
            <w:r w:rsidRPr="003D0B76">
              <w:rPr>
                <w:sz w:val="20"/>
                <w:szCs w:val="20"/>
              </w:rPr>
              <w:t>100</w:t>
            </w:r>
          </w:p>
        </w:tc>
      </w:tr>
      <w:tr w:rsidR="0089262C" w:rsidRPr="003D0B76" w:rsidTr="00A62DED">
        <w:tc>
          <w:tcPr>
            <w:tcW w:w="4253" w:type="dxa"/>
          </w:tcPr>
          <w:p w:rsidR="0089262C" w:rsidRPr="003D0B76" w:rsidRDefault="0089262C" w:rsidP="00A62DED">
            <w:pPr>
              <w:pStyle w:val="af4"/>
              <w:jc w:val="center"/>
              <w:rPr>
                <w:sz w:val="20"/>
                <w:szCs w:val="20"/>
              </w:rPr>
            </w:pPr>
            <w:r w:rsidRPr="003D0B76">
              <w:rPr>
                <w:sz w:val="20"/>
                <w:szCs w:val="20"/>
              </w:rPr>
              <w:t>Доходы, получаемые в виде арендной платы за земли, находящиеся в собственности поселений</w:t>
            </w:r>
          </w:p>
        </w:tc>
        <w:tc>
          <w:tcPr>
            <w:tcW w:w="1417" w:type="dxa"/>
          </w:tcPr>
          <w:p w:rsidR="0089262C" w:rsidRPr="003D0B76" w:rsidRDefault="0089262C" w:rsidP="00A62DED">
            <w:pPr>
              <w:pStyle w:val="af4"/>
              <w:jc w:val="center"/>
              <w:rPr>
                <w:sz w:val="20"/>
                <w:szCs w:val="20"/>
              </w:rPr>
            </w:pPr>
            <w:r w:rsidRPr="003D0B76">
              <w:rPr>
                <w:sz w:val="20"/>
                <w:szCs w:val="20"/>
              </w:rPr>
              <w:t>0</w:t>
            </w:r>
          </w:p>
        </w:tc>
        <w:tc>
          <w:tcPr>
            <w:tcW w:w="1134" w:type="dxa"/>
          </w:tcPr>
          <w:p w:rsidR="0089262C" w:rsidRPr="003D0B76" w:rsidRDefault="0089262C" w:rsidP="00A62DED">
            <w:pPr>
              <w:pStyle w:val="af4"/>
              <w:jc w:val="center"/>
              <w:rPr>
                <w:sz w:val="20"/>
                <w:szCs w:val="20"/>
              </w:rPr>
            </w:pPr>
            <w:r w:rsidRPr="003D0B76">
              <w:rPr>
                <w:sz w:val="20"/>
                <w:szCs w:val="20"/>
              </w:rPr>
              <w:t>0</w:t>
            </w:r>
          </w:p>
        </w:tc>
        <w:tc>
          <w:tcPr>
            <w:tcW w:w="993" w:type="dxa"/>
          </w:tcPr>
          <w:p w:rsidR="0089262C" w:rsidRPr="003D0B76" w:rsidRDefault="0089262C" w:rsidP="00A62DED">
            <w:pPr>
              <w:pStyle w:val="af4"/>
              <w:jc w:val="center"/>
              <w:rPr>
                <w:sz w:val="20"/>
                <w:szCs w:val="20"/>
              </w:rPr>
            </w:pPr>
            <w:r w:rsidRPr="003D0B76">
              <w:rPr>
                <w:sz w:val="20"/>
                <w:szCs w:val="20"/>
              </w:rPr>
              <w:t>0</w:t>
            </w:r>
          </w:p>
        </w:tc>
        <w:tc>
          <w:tcPr>
            <w:tcW w:w="1275" w:type="dxa"/>
          </w:tcPr>
          <w:p w:rsidR="0089262C" w:rsidRPr="003D0B76" w:rsidRDefault="0089262C" w:rsidP="00A62DED">
            <w:pPr>
              <w:pStyle w:val="af4"/>
              <w:jc w:val="center"/>
              <w:rPr>
                <w:sz w:val="20"/>
                <w:szCs w:val="20"/>
              </w:rPr>
            </w:pPr>
            <w:r w:rsidRPr="003D0B76">
              <w:rPr>
                <w:sz w:val="20"/>
                <w:szCs w:val="20"/>
              </w:rPr>
              <w:t>35,7</w:t>
            </w:r>
          </w:p>
        </w:tc>
        <w:tc>
          <w:tcPr>
            <w:tcW w:w="2268" w:type="dxa"/>
          </w:tcPr>
          <w:p w:rsidR="0089262C" w:rsidRPr="003D0B76" w:rsidRDefault="0089262C" w:rsidP="00A62DED">
            <w:pPr>
              <w:pStyle w:val="af4"/>
              <w:jc w:val="center"/>
              <w:rPr>
                <w:sz w:val="20"/>
                <w:szCs w:val="20"/>
              </w:rPr>
            </w:pPr>
            <w:r w:rsidRPr="003D0B76">
              <w:rPr>
                <w:sz w:val="20"/>
                <w:szCs w:val="20"/>
              </w:rPr>
              <w:t>0</w:t>
            </w:r>
          </w:p>
        </w:tc>
      </w:tr>
      <w:tr w:rsidR="0089262C" w:rsidRPr="003D0B76" w:rsidTr="00A62DED">
        <w:tc>
          <w:tcPr>
            <w:tcW w:w="4253" w:type="dxa"/>
          </w:tcPr>
          <w:p w:rsidR="0089262C" w:rsidRPr="003D0B76" w:rsidRDefault="0089262C" w:rsidP="00A62DED">
            <w:pPr>
              <w:pStyle w:val="af4"/>
              <w:jc w:val="center"/>
              <w:rPr>
                <w:sz w:val="20"/>
                <w:szCs w:val="20"/>
              </w:rPr>
            </w:pPr>
            <w:r w:rsidRPr="003D0B76">
              <w:rPr>
                <w:sz w:val="20"/>
                <w:szCs w:val="20"/>
              </w:rPr>
              <w:t>Доходы  от  продажи земельных участков</w:t>
            </w:r>
          </w:p>
        </w:tc>
        <w:tc>
          <w:tcPr>
            <w:tcW w:w="1417" w:type="dxa"/>
          </w:tcPr>
          <w:p w:rsidR="0089262C" w:rsidRPr="003D0B76" w:rsidRDefault="0089262C" w:rsidP="00A62DED">
            <w:pPr>
              <w:pStyle w:val="af4"/>
              <w:jc w:val="center"/>
              <w:rPr>
                <w:sz w:val="20"/>
                <w:szCs w:val="20"/>
              </w:rPr>
            </w:pPr>
            <w:r w:rsidRPr="003D0B76">
              <w:rPr>
                <w:sz w:val="20"/>
                <w:szCs w:val="20"/>
              </w:rPr>
              <w:t>80,0</w:t>
            </w:r>
          </w:p>
        </w:tc>
        <w:tc>
          <w:tcPr>
            <w:tcW w:w="1134" w:type="dxa"/>
          </w:tcPr>
          <w:p w:rsidR="0089262C" w:rsidRPr="003D0B76" w:rsidRDefault="0089262C" w:rsidP="00A62DED">
            <w:pPr>
              <w:pStyle w:val="af4"/>
              <w:jc w:val="center"/>
              <w:rPr>
                <w:sz w:val="20"/>
                <w:szCs w:val="20"/>
              </w:rPr>
            </w:pPr>
            <w:r w:rsidRPr="003D0B76">
              <w:rPr>
                <w:sz w:val="20"/>
                <w:szCs w:val="20"/>
              </w:rPr>
              <w:t>0</w:t>
            </w:r>
          </w:p>
        </w:tc>
        <w:tc>
          <w:tcPr>
            <w:tcW w:w="993" w:type="dxa"/>
          </w:tcPr>
          <w:p w:rsidR="0089262C" w:rsidRPr="003D0B76" w:rsidRDefault="0089262C" w:rsidP="00A62DED">
            <w:pPr>
              <w:pStyle w:val="af4"/>
              <w:jc w:val="center"/>
              <w:rPr>
                <w:sz w:val="20"/>
                <w:szCs w:val="20"/>
              </w:rPr>
            </w:pPr>
            <w:r w:rsidRPr="003D0B76">
              <w:rPr>
                <w:sz w:val="20"/>
                <w:szCs w:val="20"/>
              </w:rPr>
              <w:t>0</w:t>
            </w:r>
          </w:p>
        </w:tc>
        <w:tc>
          <w:tcPr>
            <w:tcW w:w="1275" w:type="dxa"/>
          </w:tcPr>
          <w:p w:rsidR="0089262C" w:rsidRPr="003D0B76" w:rsidRDefault="0089262C" w:rsidP="00A62DED">
            <w:pPr>
              <w:pStyle w:val="af4"/>
              <w:jc w:val="center"/>
              <w:rPr>
                <w:sz w:val="20"/>
                <w:szCs w:val="20"/>
              </w:rPr>
            </w:pPr>
            <w:r w:rsidRPr="003D0B76">
              <w:rPr>
                <w:sz w:val="20"/>
                <w:szCs w:val="20"/>
              </w:rPr>
              <w:t>0</w:t>
            </w:r>
          </w:p>
        </w:tc>
        <w:tc>
          <w:tcPr>
            <w:tcW w:w="2268" w:type="dxa"/>
          </w:tcPr>
          <w:p w:rsidR="0089262C" w:rsidRPr="003D0B76" w:rsidRDefault="0089262C" w:rsidP="00A62DED">
            <w:pPr>
              <w:pStyle w:val="af4"/>
              <w:jc w:val="center"/>
              <w:rPr>
                <w:sz w:val="20"/>
                <w:szCs w:val="20"/>
              </w:rPr>
            </w:pPr>
            <w:r w:rsidRPr="003D0B76">
              <w:rPr>
                <w:sz w:val="20"/>
                <w:szCs w:val="20"/>
              </w:rPr>
              <w:t>0</w:t>
            </w:r>
          </w:p>
        </w:tc>
      </w:tr>
      <w:tr w:rsidR="0089262C" w:rsidRPr="003D0B76" w:rsidTr="00A62DED">
        <w:tc>
          <w:tcPr>
            <w:tcW w:w="4253" w:type="dxa"/>
          </w:tcPr>
          <w:p w:rsidR="0089262C" w:rsidRPr="003D0B76" w:rsidRDefault="0089262C" w:rsidP="00A62DED">
            <w:pPr>
              <w:pStyle w:val="af4"/>
              <w:jc w:val="center"/>
              <w:rPr>
                <w:sz w:val="20"/>
                <w:szCs w:val="20"/>
              </w:rPr>
            </w:pPr>
            <w:r w:rsidRPr="003D0B76">
              <w:rPr>
                <w:sz w:val="20"/>
                <w:szCs w:val="20"/>
              </w:rPr>
              <w:t>Прочие неналоговые доходы</w:t>
            </w:r>
          </w:p>
        </w:tc>
        <w:tc>
          <w:tcPr>
            <w:tcW w:w="1417" w:type="dxa"/>
          </w:tcPr>
          <w:p w:rsidR="0089262C" w:rsidRPr="003D0B76" w:rsidRDefault="0089262C" w:rsidP="00A62DED">
            <w:pPr>
              <w:pStyle w:val="af4"/>
              <w:jc w:val="center"/>
              <w:rPr>
                <w:sz w:val="20"/>
                <w:szCs w:val="20"/>
              </w:rPr>
            </w:pPr>
            <w:r w:rsidRPr="003D0B76">
              <w:rPr>
                <w:sz w:val="20"/>
                <w:szCs w:val="20"/>
              </w:rPr>
              <w:t>0</w:t>
            </w:r>
          </w:p>
        </w:tc>
        <w:tc>
          <w:tcPr>
            <w:tcW w:w="1134" w:type="dxa"/>
          </w:tcPr>
          <w:p w:rsidR="0089262C" w:rsidRPr="003D0B76" w:rsidRDefault="0089262C" w:rsidP="00A62DED">
            <w:pPr>
              <w:pStyle w:val="af4"/>
              <w:jc w:val="center"/>
              <w:rPr>
                <w:sz w:val="20"/>
                <w:szCs w:val="20"/>
              </w:rPr>
            </w:pPr>
            <w:r w:rsidRPr="003D0B76">
              <w:rPr>
                <w:sz w:val="20"/>
                <w:szCs w:val="20"/>
              </w:rPr>
              <w:t>0</w:t>
            </w:r>
          </w:p>
        </w:tc>
        <w:tc>
          <w:tcPr>
            <w:tcW w:w="993" w:type="dxa"/>
          </w:tcPr>
          <w:p w:rsidR="0089262C" w:rsidRPr="003D0B76" w:rsidRDefault="0089262C" w:rsidP="00A62DED">
            <w:pPr>
              <w:pStyle w:val="af4"/>
              <w:jc w:val="center"/>
              <w:rPr>
                <w:sz w:val="20"/>
                <w:szCs w:val="20"/>
              </w:rPr>
            </w:pPr>
            <w:r w:rsidRPr="003D0B76">
              <w:rPr>
                <w:sz w:val="20"/>
                <w:szCs w:val="20"/>
              </w:rPr>
              <w:t>0</w:t>
            </w:r>
          </w:p>
        </w:tc>
        <w:tc>
          <w:tcPr>
            <w:tcW w:w="1275" w:type="dxa"/>
          </w:tcPr>
          <w:p w:rsidR="0089262C" w:rsidRPr="003D0B76" w:rsidRDefault="0089262C" w:rsidP="00A62DED">
            <w:pPr>
              <w:pStyle w:val="af4"/>
              <w:jc w:val="center"/>
              <w:rPr>
                <w:sz w:val="20"/>
                <w:szCs w:val="20"/>
              </w:rPr>
            </w:pPr>
            <w:r w:rsidRPr="003D0B76">
              <w:rPr>
                <w:sz w:val="20"/>
                <w:szCs w:val="20"/>
              </w:rPr>
              <w:t>4,0</w:t>
            </w:r>
          </w:p>
        </w:tc>
        <w:tc>
          <w:tcPr>
            <w:tcW w:w="2268" w:type="dxa"/>
          </w:tcPr>
          <w:p w:rsidR="0089262C" w:rsidRPr="003D0B76" w:rsidRDefault="0089262C" w:rsidP="00A62DED">
            <w:pPr>
              <w:pStyle w:val="af4"/>
              <w:jc w:val="center"/>
              <w:rPr>
                <w:sz w:val="20"/>
                <w:szCs w:val="20"/>
              </w:rPr>
            </w:pPr>
            <w:r w:rsidRPr="003D0B76">
              <w:rPr>
                <w:sz w:val="20"/>
                <w:szCs w:val="20"/>
              </w:rPr>
              <w:t>0</w:t>
            </w:r>
          </w:p>
        </w:tc>
      </w:tr>
      <w:tr w:rsidR="0089262C" w:rsidRPr="003D0B76" w:rsidTr="00A62DED">
        <w:tc>
          <w:tcPr>
            <w:tcW w:w="4253" w:type="dxa"/>
          </w:tcPr>
          <w:p w:rsidR="0089262C" w:rsidRPr="003D0B76" w:rsidRDefault="0089262C" w:rsidP="00A62DED">
            <w:pPr>
              <w:pStyle w:val="af4"/>
              <w:jc w:val="center"/>
              <w:rPr>
                <w:i/>
                <w:sz w:val="20"/>
                <w:szCs w:val="20"/>
              </w:rPr>
            </w:pPr>
            <w:r w:rsidRPr="003D0B76">
              <w:rPr>
                <w:i/>
                <w:sz w:val="20"/>
                <w:szCs w:val="20"/>
              </w:rPr>
              <w:t xml:space="preserve">БЕЗВОЗМЕЗДНЫЕ ПОСТУПЛЕНИЯ </w:t>
            </w:r>
            <w:proofErr w:type="gramStart"/>
            <w:r w:rsidRPr="003D0B76">
              <w:rPr>
                <w:i/>
                <w:sz w:val="20"/>
                <w:szCs w:val="20"/>
              </w:rPr>
              <w:t>-в</w:t>
            </w:r>
            <w:proofErr w:type="gramEnd"/>
            <w:r w:rsidRPr="003D0B76">
              <w:rPr>
                <w:i/>
                <w:sz w:val="20"/>
                <w:szCs w:val="20"/>
              </w:rPr>
              <w:t>сего</w:t>
            </w:r>
          </w:p>
        </w:tc>
        <w:tc>
          <w:tcPr>
            <w:tcW w:w="1417" w:type="dxa"/>
          </w:tcPr>
          <w:p w:rsidR="0089262C" w:rsidRPr="003D0B76" w:rsidRDefault="0089262C" w:rsidP="00A62DED">
            <w:pPr>
              <w:pStyle w:val="af4"/>
              <w:jc w:val="center"/>
              <w:rPr>
                <w:b/>
                <w:sz w:val="20"/>
                <w:szCs w:val="20"/>
              </w:rPr>
            </w:pPr>
            <w:r w:rsidRPr="003D0B76">
              <w:rPr>
                <w:b/>
                <w:sz w:val="20"/>
                <w:szCs w:val="20"/>
              </w:rPr>
              <w:t>7 745,7</w:t>
            </w:r>
          </w:p>
        </w:tc>
        <w:tc>
          <w:tcPr>
            <w:tcW w:w="1134" w:type="dxa"/>
          </w:tcPr>
          <w:p w:rsidR="0089262C" w:rsidRPr="003D0B76" w:rsidRDefault="0089262C" w:rsidP="00A62DED">
            <w:pPr>
              <w:pStyle w:val="af4"/>
              <w:jc w:val="center"/>
              <w:rPr>
                <w:b/>
                <w:sz w:val="20"/>
                <w:szCs w:val="20"/>
              </w:rPr>
            </w:pPr>
            <w:r w:rsidRPr="003D0B76">
              <w:rPr>
                <w:b/>
                <w:sz w:val="20"/>
                <w:szCs w:val="20"/>
              </w:rPr>
              <w:t>7 629,9</w:t>
            </w:r>
          </w:p>
        </w:tc>
        <w:tc>
          <w:tcPr>
            <w:tcW w:w="993" w:type="dxa"/>
          </w:tcPr>
          <w:p w:rsidR="0089262C" w:rsidRPr="003D0B76" w:rsidRDefault="0089262C" w:rsidP="00A62DED">
            <w:pPr>
              <w:pStyle w:val="af4"/>
              <w:jc w:val="center"/>
              <w:rPr>
                <w:sz w:val="20"/>
                <w:szCs w:val="20"/>
              </w:rPr>
            </w:pPr>
            <w:r w:rsidRPr="003D0B76">
              <w:rPr>
                <w:sz w:val="20"/>
                <w:szCs w:val="20"/>
              </w:rPr>
              <w:t>98,5</w:t>
            </w:r>
          </w:p>
        </w:tc>
        <w:tc>
          <w:tcPr>
            <w:tcW w:w="1275" w:type="dxa"/>
          </w:tcPr>
          <w:p w:rsidR="0089262C" w:rsidRPr="003D0B76" w:rsidRDefault="0089262C" w:rsidP="00A62DED">
            <w:pPr>
              <w:pStyle w:val="af4"/>
              <w:jc w:val="center"/>
              <w:rPr>
                <w:b/>
                <w:sz w:val="20"/>
                <w:szCs w:val="20"/>
              </w:rPr>
            </w:pPr>
            <w:r w:rsidRPr="003D0B76">
              <w:rPr>
                <w:b/>
                <w:sz w:val="20"/>
                <w:szCs w:val="20"/>
              </w:rPr>
              <w:t>3 691,9</w:t>
            </w:r>
          </w:p>
        </w:tc>
        <w:tc>
          <w:tcPr>
            <w:tcW w:w="2268" w:type="dxa"/>
          </w:tcPr>
          <w:p w:rsidR="0089262C" w:rsidRPr="003D0B76" w:rsidRDefault="0089262C" w:rsidP="00A62DED">
            <w:pPr>
              <w:pStyle w:val="af4"/>
              <w:jc w:val="center"/>
              <w:rPr>
                <w:sz w:val="20"/>
                <w:szCs w:val="20"/>
              </w:rPr>
            </w:pPr>
            <w:r w:rsidRPr="003D0B76">
              <w:rPr>
                <w:sz w:val="20"/>
                <w:szCs w:val="20"/>
              </w:rPr>
              <w:t>206,7</w:t>
            </w:r>
          </w:p>
        </w:tc>
      </w:tr>
      <w:tr w:rsidR="0089262C" w:rsidRPr="003D0B76" w:rsidTr="00A62DED">
        <w:tc>
          <w:tcPr>
            <w:tcW w:w="4253" w:type="dxa"/>
          </w:tcPr>
          <w:p w:rsidR="0089262C" w:rsidRPr="003D0B76" w:rsidRDefault="0089262C" w:rsidP="00A62DED">
            <w:pPr>
              <w:pStyle w:val="af4"/>
              <w:jc w:val="center"/>
              <w:rPr>
                <w:sz w:val="20"/>
                <w:szCs w:val="20"/>
              </w:rPr>
            </w:pPr>
            <w:r w:rsidRPr="003D0B76">
              <w:rPr>
                <w:sz w:val="20"/>
                <w:szCs w:val="20"/>
              </w:rPr>
              <w:t>из них:</w:t>
            </w:r>
          </w:p>
          <w:p w:rsidR="0089262C" w:rsidRPr="003D0B76" w:rsidRDefault="0089262C" w:rsidP="00A62DED">
            <w:pPr>
              <w:pStyle w:val="af4"/>
              <w:jc w:val="center"/>
              <w:rPr>
                <w:sz w:val="20"/>
                <w:szCs w:val="20"/>
              </w:rPr>
            </w:pPr>
            <w:r w:rsidRPr="003D0B76">
              <w:rPr>
                <w:sz w:val="20"/>
                <w:szCs w:val="20"/>
              </w:rPr>
              <w:t>дотация на выравнивание бюджетной обеспеченности</w:t>
            </w:r>
          </w:p>
        </w:tc>
        <w:tc>
          <w:tcPr>
            <w:tcW w:w="1417" w:type="dxa"/>
          </w:tcPr>
          <w:p w:rsidR="0089262C" w:rsidRPr="003D0B76" w:rsidRDefault="0089262C" w:rsidP="00A62DED">
            <w:pPr>
              <w:pStyle w:val="af4"/>
              <w:jc w:val="center"/>
              <w:rPr>
                <w:sz w:val="20"/>
                <w:szCs w:val="20"/>
              </w:rPr>
            </w:pPr>
          </w:p>
          <w:p w:rsidR="0089262C" w:rsidRPr="003D0B76" w:rsidRDefault="0089262C" w:rsidP="00A62DED">
            <w:pPr>
              <w:pStyle w:val="af4"/>
              <w:jc w:val="center"/>
              <w:rPr>
                <w:sz w:val="20"/>
                <w:szCs w:val="20"/>
              </w:rPr>
            </w:pPr>
            <w:r w:rsidRPr="003D0B76">
              <w:rPr>
                <w:sz w:val="20"/>
                <w:szCs w:val="20"/>
              </w:rPr>
              <w:t>1058,4</w:t>
            </w:r>
          </w:p>
        </w:tc>
        <w:tc>
          <w:tcPr>
            <w:tcW w:w="1134" w:type="dxa"/>
          </w:tcPr>
          <w:p w:rsidR="0089262C" w:rsidRPr="003D0B76" w:rsidRDefault="0089262C" w:rsidP="00A62DED">
            <w:pPr>
              <w:pStyle w:val="af4"/>
              <w:jc w:val="center"/>
              <w:rPr>
                <w:sz w:val="20"/>
                <w:szCs w:val="20"/>
              </w:rPr>
            </w:pPr>
          </w:p>
          <w:p w:rsidR="0089262C" w:rsidRPr="003D0B76" w:rsidRDefault="0089262C" w:rsidP="00A62DED">
            <w:pPr>
              <w:pStyle w:val="af4"/>
              <w:jc w:val="center"/>
              <w:rPr>
                <w:sz w:val="20"/>
                <w:szCs w:val="20"/>
              </w:rPr>
            </w:pPr>
            <w:r w:rsidRPr="003D0B76">
              <w:rPr>
                <w:sz w:val="20"/>
                <w:szCs w:val="20"/>
              </w:rPr>
              <w:t>1058,4</w:t>
            </w:r>
          </w:p>
        </w:tc>
        <w:tc>
          <w:tcPr>
            <w:tcW w:w="993" w:type="dxa"/>
          </w:tcPr>
          <w:p w:rsidR="0089262C" w:rsidRPr="003D0B76" w:rsidRDefault="0089262C" w:rsidP="00A62DED">
            <w:pPr>
              <w:pStyle w:val="af4"/>
              <w:jc w:val="center"/>
              <w:rPr>
                <w:sz w:val="20"/>
                <w:szCs w:val="20"/>
              </w:rPr>
            </w:pPr>
          </w:p>
          <w:p w:rsidR="0089262C" w:rsidRPr="003D0B76" w:rsidRDefault="0089262C" w:rsidP="00A62DED">
            <w:pPr>
              <w:pStyle w:val="af4"/>
              <w:jc w:val="center"/>
              <w:rPr>
                <w:sz w:val="20"/>
                <w:szCs w:val="20"/>
              </w:rPr>
            </w:pPr>
            <w:r w:rsidRPr="003D0B76">
              <w:rPr>
                <w:sz w:val="20"/>
                <w:szCs w:val="20"/>
              </w:rPr>
              <w:t>100,0</w:t>
            </w:r>
          </w:p>
        </w:tc>
        <w:tc>
          <w:tcPr>
            <w:tcW w:w="1275" w:type="dxa"/>
          </w:tcPr>
          <w:p w:rsidR="0089262C" w:rsidRPr="003D0B76" w:rsidRDefault="0089262C" w:rsidP="00A62DED">
            <w:pPr>
              <w:pStyle w:val="af4"/>
              <w:jc w:val="center"/>
              <w:rPr>
                <w:sz w:val="20"/>
                <w:szCs w:val="20"/>
              </w:rPr>
            </w:pPr>
          </w:p>
          <w:p w:rsidR="0089262C" w:rsidRPr="003D0B76" w:rsidRDefault="0089262C" w:rsidP="00A62DED">
            <w:pPr>
              <w:pStyle w:val="af4"/>
              <w:jc w:val="center"/>
              <w:rPr>
                <w:sz w:val="20"/>
                <w:szCs w:val="20"/>
              </w:rPr>
            </w:pPr>
            <w:r w:rsidRPr="003D0B76">
              <w:rPr>
                <w:sz w:val="20"/>
                <w:szCs w:val="20"/>
              </w:rPr>
              <w:t>1049,5</w:t>
            </w:r>
          </w:p>
        </w:tc>
        <w:tc>
          <w:tcPr>
            <w:tcW w:w="2268" w:type="dxa"/>
          </w:tcPr>
          <w:p w:rsidR="0089262C" w:rsidRPr="003D0B76" w:rsidRDefault="0089262C" w:rsidP="00A62DED">
            <w:pPr>
              <w:pStyle w:val="af4"/>
              <w:jc w:val="center"/>
              <w:rPr>
                <w:sz w:val="20"/>
                <w:szCs w:val="20"/>
              </w:rPr>
            </w:pPr>
          </w:p>
          <w:p w:rsidR="0089262C" w:rsidRPr="003D0B76" w:rsidRDefault="0089262C" w:rsidP="00A62DED">
            <w:pPr>
              <w:pStyle w:val="af4"/>
              <w:jc w:val="center"/>
              <w:rPr>
                <w:sz w:val="20"/>
                <w:szCs w:val="20"/>
              </w:rPr>
            </w:pPr>
            <w:r w:rsidRPr="003D0B76">
              <w:rPr>
                <w:sz w:val="20"/>
                <w:szCs w:val="20"/>
              </w:rPr>
              <w:t>100,8</w:t>
            </w:r>
          </w:p>
        </w:tc>
      </w:tr>
      <w:tr w:rsidR="0089262C" w:rsidRPr="003D0B76" w:rsidTr="00A62DED">
        <w:tc>
          <w:tcPr>
            <w:tcW w:w="4253" w:type="dxa"/>
          </w:tcPr>
          <w:p w:rsidR="0089262C" w:rsidRPr="003D0B76" w:rsidRDefault="0089262C" w:rsidP="00A62DED">
            <w:pPr>
              <w:pStyle w:val="af4"/>
              <w:jc w:val="center"/>
              <w:rPr>
                <w:sz w:val="20"/>
                <w:szCs w:val="20"/>
              </w:rPr>
            </w:pPr>
            <w:r w:rsidRPr="003D0B76">
              <w:rPr>
                <w:sz w:val="20"/>
                <w:szCs w:val="20"/>
              </w:rPr>
              <w:t>дотация на поддержку мер по обеспечению сбалансированности бюджета</w:t>
            </w:r>
          </w:p>
        </w:tc>
        <w:tc>
          <w:tcPr>
            <w:tcW w:w="1417" w:type="dxa"/>
          </w:tcPr>
          <w:p w:rsidR="0089262C" w:rsidRPr="003D0B76" w:rsidRDefault="0089262C" w:rsidP="00A62DED">
            <w:pPr>
              <w:pStyle w:val="af4"/>
              <w:jc w:val="center"/>
              <w:rPr>
                <w:sz w:val="20"/>
                <w:szCs w:val="20"/>
              </w:rPr>
            </w:pPr>
          </w:p>
          <w:p w:rsidR="0089262C" w:rsidRPr="003D0B76" w:rsidRDefault="0089262C" w:rsidP="00A62DED">
            <w:pPr>
              <w:pStyle w:val="af4"/>
              <w:jc w:val="center"/>
              <w:rPr>
                <w:sz w:val="20"/>
                <w:szCs w:val="20"/>
              </w:rPr>
            </w:pPr>
            <w:r w:rsidRPr="003D0B76">
              <w:rPr>
                <w:sz w:val="20"/>
                <w:szCs w:val="20"/>
              </w:rPr>
              <w:t>733,4</w:t>
            </w:r>
          </w:p>
        </w:tc>
        <w:tc>
          <w:tcPr>
            <w:tcW w:w="1134" w:type="dxa"/>
          </w:tcPr>
          <w:p w:rsidR="0089262C" w:rsidRPr="003D0B76" w:rsidRDefault="0089262C" w:rsidP="00A62DED">
            <w:pPr>
              <w:pStyle w:val="af4"/>
              <w:jc w:val="center"/>
              <w:rPr>
                <w:sz w:val="20"/>
                <w:szCs w:val="20"/>
              </w:rPr>
            </w:pPr>
          </w:p>
          <w:p w:rsidR="0089262C" w:rsidRPr="003D0B76" w:rsidRDefault="0089262C" w:rsidP="00A62DED">
            <w:pPr>
              <w:pStyle w:val="af4"/>
              <w:jc w:val="center"/>
              <w:rPr>
                <w:sz w:val="20"/>
                <w:szCs w:val="20"/>
              </w:rPr>
            </w:pPr>
            <w:r w:rsidRPr="003D0B76">
              <w:rPr>
                <w:sz w:val="20"/>
                <w:szCs w:val="20"/>
              </w:rPr>
              <w:t>733,4</w:t>
            </w:r>
          </w:p>
        </w:tc>
        <w:tc>
          <w:tcPr>
            <w:tcW w:w="993" w:type="dxa"/>
          </w:tcPr>
          <w:p w:rsidR="0089262C" w:rsidRPr="003D0B76" w:rsidRDefault="0089262C" w:rsidP="00A62DED">
            <w:pPr>
              <w:pStyle w:val="af4"/>
              <w:jc w:val="center"/>
              <w:rPr>
                <w:sz w:val="20"/>
                <w:szCs w:val="20"/>
              </w:rPr>
            </w:pPr>
          </w:p>
          <w:p w:rsidR="0089262C" w:rsidRPr="003D0B76" w:rsidRDefault="0089262C" w:rsidP="00A62DED">
            <w:pPr>
              <w:pStyle w:val="af4"/>
              <w:jc w:val="center"/>
              <w:rPr>
                <w:sz w:val="20"/>
                <w:szCs w:val="20"/>
              </w:rPr>
            </w:pPr>
            <w:r w:rsidRPr="003D0B76">
              <w:rPr>
                <w:sz w:val="20"/>
                <w:szCs w:val="20"/>
              </w:rPr>
              <w:t>100,0</w:t>
            </w:r>
          </w:p>
        </w:tc>
        <w:tc>
          <w:tcPr>
            <w:tcW w:w="1275" w:type="dxa"/>
          </w:tcPr>
          <w:p w:rsidR="0089262C" w:rsidRPr="003D0B76" w:rsidRDefault="0089262C" w:rsidP="00A62DED">
            <w:pPr>
              <w:pStyle w:val="af4"/>
              <w:jc w:val="center"/>
              <w:rPr>
                <w:sz w:val="20"/>
                <w:szCs w:val="20"/>
              </w:rPr>
            </w:pPr>
          </w:p>
          <w:p w:rsidR="0089262C" w:rsidRPr="003D0B76" w:rsidRDefault="0089262C" w:rsidP="00A62DED">
            <w:pPr>
              <w:pStyle w:val="af4"/>
              <w:jc w:val="center"/>
              <w:rPr>
                <w:sz w:val="20"/>
                <w:szCs w:val="20"/>
              </w:rPr>
            </w:pPr>
            <w:r w:rsidRPr="003D0B76">
              <w:rPr>
                <w:sz w:val="20"/>
                <w:szCs w:val="20"/>
              </w:rPr>
              <w:t>634,9</w:t>
            </w:r>
          </w:p>
        </w:tc>
        <w:tc>
          <w:tcPr>
            <w:tcW w:w="2268" w:type="dxa"/>
          </w:tcPr>
          <w:p w:rsidR="0089262C" w:rsidRPr="003D0B76" w:rsidRDefault="0089262C" w:rsidP="00A62DED">
            <w:pPr>
              <w:pStyle w:val="af4"/>
              <w:jc w:val="center"/>
              <w:rPr>
                <w:sz w:val="20"/>
                <w:szCs w:val="20"/>
              </w:rPr>
            </w:pPr>
          </w:p>
          <w:p w:rsidR="0089262C" w:rsidRPr="003D0B76" w:rsidRDefault="0089262C" w:rsidP="00A62DED">
            <w:pPr>
              <w:pStyle w:val="af4"/>
              <w:jc w:val="center"/>
              <w:rPr>
                <w:sz w:val="20"/>
                <w:szCs w:val="20"/>
              </w:rPr>
            </w:pPr>
            <w:r w:rsidRPr="003D0B76">
              <w:rPr>
                <w:sz w:val="20"/>
                <w:szCs w:val="20"/>
              </w:rPr>
              <w:t>115,5</w:t>
            </w:r>
          </w:p>
        </w:tc>
      </w:tr>
      <w:tr w:rsidR="0089262C" w:rsidRPr="003D0B76" w:rsidTr="00A62DED">
        <w:tc>
          <w:tcPr>
            <w:tcW w:w="4253" w:type="dxa"/>
          </w:tcPr>
          <w:p w:rsidR="0089262C" w:rsidRPr="003D0B76" w:rsidRDefault="0089262C" w:rsidP="00A62DED">
            <w:pPr>
              <w:pStyle w:val="af4"/>
              <w:jc w:val="center"/>
              <w:rPr>
                <w:sz w:val="20"/>
                <w:szCs w:val="20"/>
              </w:rPr>
            </w:pPr>
            <w:r w:rsidRPr="003D0B76">
              <w:rPr>
                <w:sz w:val="20"/>
                <w:szCs w:val="20"/>
              </w:rPr>
              <w:t>Субсидии бюджетам бюджетной системы Российской Федерации (межбюджетные субсидии)</w:t>
            </w:r>
          </w:p>
        </w:tc>
        <w:tc>
          <w:tcPr>
            <w:tcW w:w="1417" w:type="dxa"/>
          </w:tcPr>
          <w:p w:rsidR="0089262C" w:rsidRPr="003D0B76" w:rsidRDefault="0089262C" w:rsidP="00A62DED">
            <w:pPr>
              <w:pStyle w:val="af4"/>
              <w:jc w:val="center"/>
              <w:rPr>
                <w:sz w:val="20"/>
                <w:szCs w:val="20"/>
              </w:rPr>
            </w:pPr>
          </w:p>
          <w:p w:rsidR="0089262C" w:rsidRPr="003D0B76" w:rsidRDefault="0089262C" w:rsidP="00A62DED">
            <w:pPr>
              <w:pStyle w:val="af4"/>
              <w:jc w:val="center"/>
              <w:rPr>
                <w:sz w:val="20"/>
                <w:szCs w:val="20"/>
              </w:rPr>
            </w:pPr>
            <w:r w:rsidRPr="003D0B76">
              <w:rPr>
                <w:sz w:val="20"/>
                <w:szCs w:val="20"/>
              </w:rPr>
              <w:t>5134,9</w:t>
            </w:r>
          </w:p>
        </w:tc>
        <w:tc>
          <w:tcPr>
            <w:tcW w:w="1134" w:type="dxa"/>
          </w:tcPr>
          <w:p w:rsidR="0089262C" w:rsidRPr="003D0B76" w:rsidRDefault="0089262C" w:rsidP="00A62DED">
            <w:pPr>
              <w:pStyle w:val="af4"/>
              <w:jc w:val="center"/>
              <w:rPr>
                <w:sz w:val="20"/>
                <w:szCs w:val="20"/>
              </w:rPr>
            </w:pPr>
          </w:p>
          <w:p w:rsidR="0089262C" w:rsidRPr="003D0B76" w:rsidRDefault="0089262C" w:rsidP="00A62DED">
            <w:pPr>
              <w:pStyle w:val="af4"/>
              <w:jc w:val="center"/>
              <w:rPr>
                <w:sz w:val="20"/>
                <w:szCs w:val="20"/>
              </w:rPr>
            </w:pPr>
            <w:r w:rsidRPr="003D0B76">
              <w:rPr>
                <w:sz w:val="20"/>
                <w:szCs w:val="20"/>
              </w:rPr>
              <w:t>5134,9</w:t>
            </w:r>
          </w:p>
        </w:tc>
        <w:tc>
          <w:tcPr>
            <w:tcW w:w="993" w:type="dxa"/>
          </w:tcPr>
          <w:p w:rsidR="0089262C" w:rsidRPr="003D0B76" w:rsidRDefault="0089262C" w:rsidP="00A62DED">
            <w:pPr>
              <w:pStyle w:val="af4"/>
              <w:jc w:val="center"/>
              <w:rPr>
                <w:sz w:val="20"/>
                <w:szCs w:val="20"/>
              </w:rPr>
            </w:pPr>
          </w:p>
          <w:p w:rsidR="0089262C" w:rsidRPr="003D0B76" w:rsidRDefault="0089262C" w:rsidP="00A62DED">
            <w:pPr>
              <w:pStyle w:val="af4"/>
              <w:jc w:val="center"/>
              <w:rPr>
                <w:sz w:val="20"/>
                <w:szCs w:val="20"/>
              </w:rPr>
            </w:pPr>
            <w:r w:rsidRPr="003D0B76">
              <w:rPr>
                <w:sz w:val="20"/>
                <w:szCs w:val="20"/>
              </w:rPr>
              <w:t>100,0</w:t>
            </w:r>
          </w:p>
        </w:tc>
        <w:tc>
          <w:tcPr>
            <w:tcW w:w="1275" w:type="dxa"/>
          </w:tcPr>
          <w:p w:rsidR="0089262C" w:rsidRPr="003D0B76" w:rsidRDefault="0089262C" w:rsidP="00A62DED">
            <w:pPr>
              <w:pStyle w:val="af4"/>
              <w:jc w:val="center"/>
              <w:rPr>
                <w:sz w:val="20"/>
                <w:szCs w:val="20"/>
              </w:rPr>
            </w:pPr>
          </w:p>
          <w:p w:rsidR="0089262C" w:rsidRPr="003D0B76" w:rsidRDefault="0089262C" w:rsidP="00A62DED">
            <w:pPr>
              <w:pStyle w:val="af4"/>
              <w:jc w:val="center"/>
              <w:rPr>
                <w:sz w:val="20"/>
                <w:szCs w:val="20"/>
              </w:rPr>
            </w:pPr>
            <w:r w:rsidRPr="003D0B76">
              <w:rPr>
                <w:sz w:val="20"/>
                <w:szCs w:val="20"/>
              </w:rPr>
              <w:t>1682,5</w:t>
            </w:r>
          </w:p>
        </w:tc>
        <w:tc>
          <w:tcPr>
            <w:tcW w:w="2268" w:type="dxa"/>
          </w:tcPr>
          <w:p w:rsidR="0089262C" w:rsidRPr="003D0B76" w:rsidRDefault="0089262C" w:rsidP="00A62DED">
            <w:pPr>
              <w:pStyle w:val="af4"/>
              <w:jc w:val="center"/>
              <w:rPr>
                <w:sz w:val="20"/>
                <w:szCs w:val="20"/>
              </w:rPr>
            </w:pPr>
          </w:p>
          <w:p w:rsidR="0089262C" w:rsidRPr="003D0B76" w:rsidRDefault="0089262C" w:rsidP="00A62DED">
            <w:pPr>
              <w:pStyle w:val="af4"/>
              <w:jc w:val="center"/>
              <w:rPr>
                <w:sz w:val="20"/>
                <w:szCs w:val="20"/>
              </w:rPr>
            </w:pPr>
            <w:r w:rsidRPr="003D0B76">
              <w:rPr>
                <w:sz w:val="20"/>
                <w:szCs w:val="20"/>
              </w:rPr>
              <w:t>В 3,1 раза</w:t>
            </w:r>
          </w:p>
        </w:tc>
      </w:tr>
      <w:tr w:rsidR="0089262C" w:rsidRPr="003D0B76" w:rsidTr="00A62DED">
        <w:tc>
          <w:tcPr>
            <w:tcW w:w="4253" w:type="dxa"/>
          </w:tcPr>
          <w:p w:rsidR="0089262C" w:rsidRPr="003D0B76" w:rsidRDefault="0089262C" w:rsidP="00A62DED">
            <w:pPr>
              <w:pStyle w:val="af4"/>
              <w:jc w:val="center"/>
              <w:rPr>
                <w:sz w:val="20"/>
                <w:szCs w:val="20"/>
              </w:rPr>
            </w:pPr>
            <w:r w:rsidRPr="003D0B76">
              <w:rPr>
                <w:sz w:val="20"/>
                <w:szCs w:val="20"/>
              </w:rPr>
              <w:t>Субвенции бюджетам бюджетной системы Российской Федерации</w:t>
            </w:r>
          </w:p>
        </w:tc>
        <w:tc>
          <w:tcPr>
            <w:tcW w:w="1417" w:type="dxa"/>
          </w:tcPr>
          <w:p w:rsidR="0089262C" w:rsidRPr="003D0B76" w:rsidRDefault="0089262C" w:rsidP="00A62DED">
            <w:pPr>
              <w:pStyle w:val="af4"/>
              <w:jc w:val="center"/>
              <w:rPr>
                <w:sz w:val="20"/>
                <w:szCs w:val="20"/>
              </w:rPr>
            </w:pPr>
          </w:p>
          <w:p w:rsidR="0089262C" w:rsidRPr="003D0B76" w:rsidRDefault="0089262C" w:rsidP="00A62DED">
            <w:pPr>
              <w:pStyle w:val="af4"/>
              <w:jc w:val="center"/>
              <w:rPr>
                <w:sz w:val="20"/>
                <w:szCs w:val="20"/>
              </w:rPr>
            </w:pPr>
            <w:r w:rsidRPr="003D0B76">
              <w:rPr>
                <w:sz w:val="20"/>
                <w:szCs w:val="20"/>
              </w:rPr>
              <w:t>101,2</w:t>
            </w:r>
          </w:p>
        </w:tc>
        <w:tc>
          <w:tcPr>
            <w:tcW w:w="1134" w:type="dxa"/>
          </w:tcPr>
          <w:p w:rsidR="0089262C" w:rsidRPr="003D0B76" w:rsidRDefault="0089262C" w:rsidP="00A62DED">
            <w:pPr>
              <w:pStyle w:val="af4"/>
              <w:jc w:val="center"/>
              <w:rPr>
                <w:sz w:val="20"/>
                <w:szCs w:val="20"/>
              </w:rPr>
            </w:pPr>
          </w:p>
          <w:p w:rsidR="0089262C" w:rsidRPr="003D0B76" w:rsidRDefault="0089262C" w:rsidP="00A62DED">
            <w:pPr>
              <w:pStyle w:val="af4"/>
              <w:jc w:val="center"/>
              <w:rPr>
                <w:sz w:val="20"/>
                <w:szCs w:val="20"/>
              </w:rPr>
            </w:pPr>
            <w:r w:rsidRPr="003D0B76">
              <w:rPr>
                <w:sz w:val="20"/>
                <w:szCs w:val="20"/>
              </w:rPr>
              <w:t>99,2</w:t>
            </w:r>
          </w:p>
        </w:tc>
        <w:tc>
          <w:tcPr>
            <w:tcW w:w="993" w:type="dxa"/>
          </w:tcPr>
          <w:p w:rsidR="0089262C" w:rsidRPr="003D0B76" w:rsidRDefault="0089262C" w:rsidP="00A62DED">
            <w:pPr>
              <w:pStyle w:val="af4"/>
              <w:jc w:val="center"/>
              <w:rPr>
                <w:sz w:val="20"/>
                <w:szCs w:val="20"/>
              </w:rPr>
            </w:pPr>
          </w:p>
          <w:p w:rsidR="0089262C" w:rsidRPr="003D0B76" w:rsidRDefault="0089262C" w:rsidP="00A62DED">
            <w:pPr>
              <w:pStyle w:val="af4"/>
              <w:jc w:val="center"/>
              <w:rPr>
                <w:sz w:val="20"/>
                <w:szCs w:val="20"/>
              </w:rPr>
            </w:pPr>
            <w:r w:rsidRPr="003D0B76">
              <w:rPr>
                <w:sz w:val="20"/>
                <w:szCs w:val="20"/>
              </w:rPr>
              <w:t>98,0</w:t>
            </w:r>
          </w:p>
        </w:tc>
        <w:tc>
          <w:tcPr>
            <w:tcW w:w="1275" w:type="dxa"/>
          </w:tcPr>
          <w:p w:rsidR="0089262C" w:rsidRPr="003D0B76" w:rsidRDefault="0089262C" w:rsidP="00A62DED">
            <w:pPr>
              <w:pStyle w:val="af4"/>
              <w:jc w:val="center"/>
              <w:rPr>
                <w:sz w:val="20"/>
                <w:szCs w:val="20"/>
              </w:rPr>
            </w:pPr>
          </w:p>
          <w:p w:rsidR="0089262C" w:rsidRPr="003D0B76" w:rsidRDefault="0089262C" w:rsidP="00A62DED">
            <w:pPr>
              <w:pStyle w:val="af4"/>
              <w:jc w:val="center"/>
              <w:rPr>
                <w:sz w:val="20"/>
                <w:szCs w:val="20"/>
              </w:rPr>
            </w:pPr>
            <w:r w:rsidRPr="003D0B76">
              <w:rPr>
                <w:sz w:val="20"/>
                <w:szCs w:val="20"/>
              </w:rPr>
              <w:t>90,0</w:t>
            </w:r>
          </w:p>
        </w:tc>
        <w:tc>
          <w:tcPr>
            <w:tcW w:w="2268" w:type="dxa"/>
          </w:tcPr>
          <w:p w:rsidR="0089262C" w:rsidRPr="003D0B76" w:rsidRDefault="0089262C" w:rsidP="00A62DED">
            <w:pPr>
              <w:pStyle w:val="af4"/>
              <w:jc w:val="center"/>
              <w:rPr>
                <w:sz w:val="20"/>
                <w:szCs w:val="20"/>
              </w:rPr>
            </w:pPr>
          </w:p>
          <w:p w:rsidR="0089262C" w:rsidRPr="003D0B76" w:rsidRDefault="0089262C" w:rsidP="00A62DED">
            <w:pPr>
              <w:pStyle w:val="af4"/>
              <w:jc w:val="center"/>
              <w:rPr>
                <w:sz w:val="20"/>
                <w:szCs w:val="20"/>
              </w:rPr>
            </w:pPr>
            <w:r w:rsidRPr="003D0B76">
              <w:rPr>
                <w:sz w:val="20"/>
                <w:szCs w:val="20"/>
              </w:rPr>
              <w:t>110,2</w:t>
            </w:r>
          </w:p>
        </w:tc>
      </w:tr>
      <w:tr w:rsidR="0089262C" w:rsidRPr="003D0B76" w:rsidTr="00A62DED">
        <w:tc>
          <w:tcPr>
            <w:tcW w:w="4253" w:type="dxa"/>
          </w:tcPr>
          <w:p w:rsidR="0089262C" w:rsidRPr="003D0B76" w:rsidRDefault="0089262C" w:rsidP="00A62DED">
            <w:pPr>
              <w:pStyle w:val="af4"/>
              <w:jc w:val="center"/>
              <w:rPr>
                <w:sz w:val="20"/>
                <w:szCs w:val="20"/>
              </w:rPr>
            </w:pPr>
            <w:r w:rsidRPr="003D0B76">
              <w:rPr>
                <w:sz w:val="20"/>
                <w:szCs w:val="20"/>
              </w:rPr>
              <w:t>Иные межбюджетные трансферты</w:t>
            </w:r>
          </w:p>
        </w:tc>
        <w:tc>
          <w:tcPr>
            <w:tcW w:w="1417" w:type="dxa"/>
          </w:tcPr>
          <w:p w:rsidR="0089262C" w:rsidRPr="003D0B76" w:rsidRDefault="0089262C" w:rsidP="00A62DED">
            <w:pPr>
              <w:pStyle w:val="af4"/>
              <w:jc w:val="center"/>
              <w:rPr>
                <w:sz w:val="20"/>
                <w:szCs w:val="20"/>
              </w:rPr>
            </w:pPr>
            <w:r w:rsidRPr="003D0B76">
              <w:rPr>
                <w:sz w:val="20"/>
                <w:szCs w:val="20"/>
              </w:rPr>
              <w:t>500,0</w:t>
            </w:r>
          </w:p>
        </w:tc>
        <w:tc>
          <w:tcPr>
            <w:tcW w:w="1134" w:type="dxa"/>
          </w:tcPr>
          <w:p w:rsidR="0089262C" w:rsidRPr="003D0B76" w:rsidRDefault="0089262C" w:rsidP="00A62DED">
            <w:pPr>
              <w:pStyle w:val="af4"/>
              <w:jc w:val="center"/>
              <w:rPr>
                <w:sz w:val="20"/>
                <w:szCs w:val="20"/>
              </w:rPr>
            </w:pPr>
            <w:r w:rsidRPr="003D0B76">
              <w:rPr>
                <w:sz w:val="20"/>
                <w:szCs w:val="20"/>
              </w:rPr>
              <w:t>500,0</w:t>
            </w:r>
          </w:p>
        </w:tc>
        <w:tc>
          <w:tcPr>
            <w:tcW w:w="993" w:type="dxa"/>
          </w:tcPr>
          <w:p w:rsidR="0089262C" w:rsidRPr="003D0B76" w:rsidRDefault="0089262C" w:rsidP="00A62DED">
            <w:pPr>
              <w:pStyle w:val="af4"/>
              <w:jc w:val="center"/>
              <w:rPr>
                <w:sz w:val="20"/>
                <w:szCs w:val="20"/>
              </w:rPr>
            </w:pPr>
            <w:r w:rsidRPr="003D0B76">
              <w:rPr>
                <w:sz w:val="20"/>
                <w:szCs w:val="20"/>
              </w:rPr>
              <w:t>100,0</w:t>
            </w:r>
          </w:p>
        </w:tc>
        <w:tc>
          <w:tcPr>
            <w:tcW w:w="1275" w:type="dxa"/>
          </w:tcPr>
          <w:p w:rsidR="0089262C" w:rsidRPr="003D0B76" w:rsidRDefault="0089262C" w:rsidP="00A62DED">
            <w:pPr>
              <w:pStyle w:val="af4"/>
              <w:jc w:val="center"/>
              <w:rPr>
                <w:sz w:val="20"/>
                <w:szCs w:val="20"/>
              </w:rPr>
            </w:pPr>
            <w:r w:rsidRPr="003D0B76">
              <w:rPr>
                <w:sz w:val="20"/>
                <w:szCs w:val="20"/>
              </w:rPr>
              <w:t>52,3</w:t>
            </w:r>
          </w:p>
        </w:tc>
        <w:tc>
          <w:tcPr>
            <w:tcW w:w="2268" w:type="dxa"/>
          </w:tcPr>
          <w:p w:rsidR="0089262C" w:rsidRPr="003D0B76" w:rsidRDefault="0089262C" w:rsidP="00A62DED">
            <w:pPr>
              <w:pStyle w:val="af4"/>
              <w:jc w:val="center"/>
              <w:rPr>
                <w:sz w:val="20"/>
                <w:szCs w:val="20"/>
              </w:rPr>
            </w:pPr>
            <w:r w:rsidRPr="003D0B76">
              <w:rPr>
                <w:sz w:val="20"/>
                <w:szCs w:val="20"/>
              </w:rPr>
              <w:t>В 10 раз</w:t>
            </w:r>
          </w:p>
        </w:tc>
      </w:tr>
      <w:tr w:rsidR="0089262C" w:rsidRPr="003D0B76" w:rsidTr="00A62DED">
        <w:tc>
          <w:tcPr>
            <w:tcW w:w="4253" w:type="dxa"/>
          </w:tcPr>
          <w:p w:rsidR="0089262C" w:rsidRPr="003D0B76" w:rsidRDefault="0089262C" w:rsidP="00A62DED">
            <w:pPr>
              <w:pStyle w:val="af4"/>
              <w:jc w:val="center"/>
              <w:rPr>
                <w:sz w:val="20"/>
                <w:szCs w:val="20"/>
              </w:rPr>
            </w:pPr>
            <w:r w:rsidRPr="003D0B76">
              <w:rPr>
                <w:sz w:val="20"/>
                <w:szCs w:val="20"/>
              </w:rPr>
              <w:t>Прочие безвозмездные поступления</w:t>
            </w:r>
          </w:p>
        </w:tc>
        <w:tc>
          <w:tcPr>
            <w:tcW w:w="1417" w:type="dxa"/>
          </w:tcPr>
          <w:p w:rsidR="0089262C" w:rsidRPr="003D0B76" w:rsidRDefault="0089262C" w:rsidP="00A62DED">
            <w:pPr>
              <w:pStyle w:val="af4"/>
              <w:jc w:val="center"/>
              <w:rPr>
                <w:sz w:val="20"/>
                <w:szCs w:val="20"/>
              </w:rPr>
            </w:pPr>
            <w:r w:rsidRPr="003D0B76">
              <w:rPr>
                <w:sz w:val="20"/>
                <w:szCs w:val="20"/>
              </w:rPr>
              <w:t>217,8</w:t>
            </w:r>
          </w:p>
        </w:tc>
        <w:tc>
          <w:tcPr>
            <w:tcW w:w="1134" w:type="dxa"/>
          </w:tcPr>
          <w:p w:rsidR="0089262C" w:rsidRPr="003D0B76" w:rsidRDefault="0089262C" w:rsidP="00A62DED">
            <w:pPr>
              <w:pStyle w:val="af4"/>
              <w:jc w:val="center"/>
              <w:rPr>
                <w:sz w:val="20"/>
                <w:szCs w:val="20"/>
              </w:rPr>
            </w:pPr>
            <w:r w:rsidRPr="003D0B76">
              <w:rPr>
                <w:sz w:val="20"/>
                <w:szCs w:val="20"/>
              </w:rPr>
              <w:t>104,0</w:t>
            </w:r>
          </w:p>
        </w:tc>
        <w:tc>
          <w:tcPr>
            <w:tcW w:w="993" w:type="dxa"/>
          </w:tcPr>
          <w:p w:rsidR="0089262C" w:rsidRPr="003D0B76" w:rsidRDefault="0089262C" w:rsidP="00A62DED">
            <w:pPr>
              <w:pStyle w:val="af4"/>
              <w:jc w:val="center"/>
              <w:rPr>
                <w:sz w:val="20"/>
                <w:szCs w:val="20"/>
              </w:rPr>
            </w:pPr>
            <w:r w:rsidRPr="003D0B76">
              <w:rPr>
                <w:sz w:val="20"/>
                <w:szCs w:val="20"/>
              </w:rPr>
              <w:t>47,8</w:t>
            </w:r>
          </w:p>
        </w:tc>
        <w:tc>
          <w:tcPr>
            <w:tcW w:w="1275" w:type="dxa"/>
          </w:tcPr>
          <w:p w:rsidR="0089262C" w:rsidRPr="003D0B76" w:rsidRDefault="0089262C" w:rsidP="00A62DED">
            <w:pPr>
              <w:pStyle w:val="af4"/>
              <w:jc w:val="center"/>
              <w:rPr>
                <w:sz w:val="20"/>
                <w:szCs w:val="20"/>
              </w:rPr>
            </w:pPr>
            <w:r w:rsidRPr="003D0B76">
              <w:rPr>
                <w:sz w:val="20"/>
                <w:szCs w:val="20"/>
              </w:rPr>
              <w:t>182,7</w:t>
            </w:r>
          </w:p>
        </w:tc>
        <w:tc>
          <w:tcPr>
            <w:tcW w:w="2268" w:type="dxa"/>
          </w:tcPr>
          <w:p w:rsidR="0089262C" w:rsidRPr="003D0B76" w:rsidRDefault="0089262C" w:rsidP="00A62DED">
            <w:pPr>
              <w:pStyle w:val="af4"/>
              <w:jc w:val="center"/>
              <w:rPr>
                <w:sz w:val="20"/>
                <w:szCs w:val="20"/>
              </w:rPr>
            </w:pPr>
            <w:r w:rsidRPr="003D0B76">
              <w:rPr>
                <w:sz w:val="20"/>
                <w:szCs w:val="20"/>
              </w:rPr>
              <w:t>56,9</w:t>
            </w:r>
          </w:p>
        </w:tc>
      </w:tr>
      <w:tr w:rsidR="0089262C" w:rsidRPr="003D0B76" w:rsidTr="00A62DED">
        <w:tc>
          <w:tcPr>
            <w:tcW w:w="4253" w:type="dxa"/>
          </w:tcPr>
          <w:p w:rsidR="0089262C" w:rsidRPr="003D0B76" w:rsidRDefault="0089262C" w:rsidP="00A62DED">
            <w:pPr>
              <w:pStyle w:val="af4"/>
              <w:jc w:val="center"/>
              <w:rPr>
                <w:b/>
                <w:sz w:val="20"/>
                <w:szCs w:val="20"/>
                <w:highlight w:val="yellow"/>
              </w:rPr>
            </w:pPr>
            <w:r w:rsidRPr="003D0B76">
              <w:rPr>
                <w:b/>
                <w:sz w:val="20"/>
                <w:szCs w:val="20"/>
              </w:rPr>
              <w:t>РАСХОД</w:t>
            </w:r>
            <w:proofErr w:type="gramStart"/>
            <w:r w:rsidRPr="003D0B76">
              <w:rPr>
                <w:b/>
                <w:sz w:val="20"/>
                <w:szCs w:val="20"/>
              </w:rPr>
              <w:t>Ы-</w:t>
            </w:r>
            <w:proofErr w:type="gramEnd"/>
            <w:r w:rsidRPr="003D0B76">
              <w:rPr>
                <w:b/>
                <w:sz w:val="20"/>
                <w:szCs w:val="20"/>
              </w:rPr>
              <w:t xml:space="preserve"> всего</w:t>
            </w:r>
          </w:p>
        </w:tc>
        <w:tc>
          <w:tcPr>
            <w:tcW w:w="1417" w:type="dxa"/>
          </w:tcPr>
          <w:p w:rsidR="0089262C" w:rsidRPr="003D0B76" w:rsidRDefault="0089262C" w:rsidP="00A62DED">
            <w:pPr>
              <w:pStyle w:val="af4"/>
              <w:jc w:val="center"/>
              <w:rPr>
                <w:b/>
                <w:sz w:val="20"/>
                <w:szCs w:val="20"/>
              </w:rPr>
            </w:pPr>
            <w:r w:rsidRPr="003D0B76">
              <w:rPr>
                <w:b/>
                <w:sz w:val="20"/>
                <w:szCs w:val="20"/>
              </w:rPr>
              <w:t>8 466,0</w:t>
            </w:r>
          </w:p>
        </w:tc>
        <w:tc>
          <w:tcPr>
            <w:tcW w:w="1134" w:type="dxa"/>
          </w:tcPr>
          <w:p w:rsidR="0089262C" w:rsidRPr="003D0B76" w:rsidRDefault="0089262C" w:rsidP="00A62DED">
            <w:pPr>
              <w:pStyle w:val="af4"/>
              <w:jc w:val="center"/>
              <w:rPr>
                <w:b/>
                <w:sz w:val="20"/>
                <w:szCs w:val="20"/>
              </w:rPr>
            </w:pPr>
            <w:r w:rsidRPr="003D0B76">
              <w:rPr>
                <w:b/>
                <w:sz w:val="20"/>
                <w:szCs w:val="20"/>
              </w:rPr>
              <w:t>8 315,9</w:t>
            </w:r>
          </w:p>
        </w:tc>
        <w:tc>
          <w:tcPr>
            <w:tcW w:w="993" w:type="dxa"/>
          </w:tcPr>
          <w:p w:rsidR="0089262C" w:rsidRPr="003D0B76" w:rsidRDefault="0089262C" w:rsidP="00A62DED">
            <w:pPr>
              <w:pStyle w:val="af4"/>
              <w:jc w:val="center"/>
              <w:rPr>
                <w:sz w:val="20"/>
                <w:szCs w:val="20"/>
              </w:rPr>
            </w:pPr>
            <w:r w:rsidRPr="003D0B76">
              <w:rPr>
                <w:sz w:val="20"/>
                <w:szCs w:val="20"/>
              </w:rPr>
              <w:t>98,2</w:t>
            </w:r>
          </w:p>
        </w:tc>
        <w:tc>
          <w:tcPr>
            <w:tcW w:w="1275" w:type="dxa"/>
          </w:tcPr>
          <w:p w:rsidR="0089262C" w:rsidRPr="003D0B76" w:rsidRDefault="0089262C" w:rsidP="00A62DED">
            <w:pPr>
              <w:pStyle w:val="af4"/>
              <w:jc w:val="center"/>
              <w:rPr>
                <w:b/>
                <w:sz w:val="20"/>
                <w:szCs w:val="20"/>
              </w:rPr>
            </w:pPr>
            <w:r w:rsidRPr="003D0B76">
              <w:rPr>
                <w:b/>
                <w:sz w:val="20"/>
                <w:szCs w:val="20"/>
              </w:rPr>
              <w:t>4 460,7</w:t>
            </w:r>
          </w:p>
        </w:tc>
        <w:tc>
          <w:tcPr>
            <w:tcW w:w="2268" w:type="dxa"/>
          </w:tcPr>
          <w:p w:rsidR="0089262C" w:rsidRPr="003D0B76" w:rsidRDefault="0089262C" w:rsidP="00A62DED">
            <w:pPr>
              <w:pStyle w:val="af4"/>
              <w:jc w:val="center"/>
              <w:rPr>
                <w:sz w:val="20"/>
                <w:szCs w:val="20"/>
              </w:rPr>
            </w:pPr>
            <w:r w:rsidRPr="003D0B76">
              <w:rPr>
                <w:sz w:val="20"/>
                <w:szCs w:val="20"/>
              </w:rPr>
              <w:t>186,4</w:t>
            </w:r>
          </w:p>
        </w:tc>
      </w:tr>
      <w:tr w:rsidR="0089262C" w:rsidRPr="003D0B76" w:rsidTr="00A62DED">
        <w:tc>
          <w:tcPr>
            <w:tcW w:w="4253" w:type="dxa"/>
          </w:tcPr>
          <w:p w:rsidR="0089262C" w:rsidRPr="003D0B76" w:rsidRDefault="0089262C" w:rsidP="00A62DED">
            <w:pPr>
              <w:pStyle w:val="af4"/>
              <w:jc w:val="center"/>
              <w:rPr>
                <w:b/>
                <w:sz w:val="20"/>
                <w:szCs w:val="20"/>
              </w:rPr>
            </w:pPr>
            <w:r w:rsidRPr="003D0B76">
              <w:rPr>
                <w:b/>
                <w:sz w:val="20"/>
                <w:szCs w:val="20"/>
              </w:rPr>
              <w:t>Дефицит</w:t>
            </w:r>
            <w:proofErr w:type="gramStart"/>
            <w:r w:rsidRPr="003D0B76">
              <w:rPr>
                <w:b/>
                <w:sz w:val="20"/>
                <w:szCs w:val="20"/>
              </w:rPr>
              <w:t xml:space="preserve"> (-), </w:t>
            </w:r>
            <w:proofErr w:type="gramEnd"/>
            <w:r w:rsidRPr="003D0B76">
              <w:rPr>
                <w:b/>
                <w:sz w:val="20"/>
                <w:szCs w:val="20"/>
              </w:rPr>
              <w:t>профицит (+)</w:t>
            </w:r>
          </w:p>
        </w:tc>
        <w:tc>
          <w:tcPr>
            <w:tcW w:w="1417" w:type="dxa"/>
          </w:tcPr>
          <w:p w:rsidR="0089262C" w:rsidRPr="003D0B76" w:rsidRDefault="0089262C" w:rsidP="00A62DED">
            <w:pPr>
              <w:pStyle w:val="af4"/>
              <w:jc w:val="center"/>
              <w:rPr>
                <w:b/>
                <w:sz w:val="20"/>
                <w:szCs w:val="20"/>
              </w:rPr>
            </w:pPr>
            <w:r w:rsidRPr="003D0B76">
              <w:rPr>
                <w:b/>
                <w:sz w:val="20"/>
                <w:szCs w:val="20"/>
              </w:rPr>
              <w:t>-73,8</w:t>
            </w:r>
          </w:p>
        </w:tc>
        <w:tc>
          <w:tcPr>
            <w:tcW w:w="1134" w:type="dxa"/>
          </w:tcPr>
          <w:p w:rsidR="0089262C" w:rsidRPr="003D0B76" w:rsidRDefault="0089262C" w:rsidP="00A62DED">
            <w:pPr>
              <w:pStyle w:val="af4"/>
              <w:jc w:val="center"/>
              <w:rPr>
                <w:b/>
                <w:sz w:val="20"/>
                <w:szCs w:val="20"/>
              </w:rPr>
            </w:pPr>
            <w:r w:rsidRPr="003D0B76">
              <w:rPr>
                <w:b/>
                <w:sz w:val="20"/>
                <w:szCs w:val="20"/>
              </w:rPr>
              <w:t>-159,8</w:t>
            </w:r>
          </w:p>
        </w:tc>
        <w:tc>
          <w:tcPr>
            <w:tcW w:w="993" w:type="dxa"/>
          </w:tcPr>
          <w:p w:rsidR="0089262C" w:rsidRPr="003D0B76" w:rsidRDefault="0089262C" w:rsidP="00A62DED">
            <w:pPr>
              <w:pStyle w:val="af4"/>
              <w:jc w:val="center"/>
              <w:rPr>
                <w:sz w:val="20"/>
                <w:szCs w:val="20"/>
              </w:rPr>
            </w:pPr>
            <w:r w:rsidRPr="003D0B76">
              <w:rPr>
                <w:sz w:val="20"/>
                <w:szCs w:val="20"/>
              </w:rPr>
              <w:t>х</w:t>
            </w:r>
          </w:p>
        </w:tc>
        <w:tc>
          <w:tcPr>
            <w:tcW w:w="1275" w:type="dxa"/>
          </w:tcPr>
          <w:p w:rsidR="0089262C" w:rsidRPr="003D0B76" w:rsidRDefault="0089262C" w:rsidP="00A62DED">
            <w:pPr>
              <w:pStyle w:val="af4"/>
              <w:jc w:val="center"/>
              <w:rPr>
                <w:b/>
                <w:sz w:val="20"/>
                <w:szCs w:val="20"/>
              </w:rPr>
            </w:pPr>
            <w:r w:rsidRPr="003D0B76">
              <w:rPr>
                <w:b/>
                <w:sz w:val="20"/>
                <w:szCs w:val="20"/>
              </w:rPr>
              <w:t>-92,5</w:t>
            </w:r>
          </w:p>
        </w:tc>
        <w:tc>
          <w:tcPr>
            <w:tcW w:w="2268" w:type="dxa"/>
          </w:tcPr>
          <w:p w:rsidR="0089262C" w:rsidRPr="003D0B76" w:rsidRDefault="0089262C" w:rsidP="00A62DED">
            <w:pPr>
              <w:pStyle w:val="af4"/>
              <w:jc w:val="center"/>
              <w:rPr>
                <w:sz w:val="20"/>
                <w:szCs w:val="20"/>
              </w:rPr>
            </w:pPr>
            <w:r w:rsidRPr="003D0B76">
              <w:rPr>
                <w:sz w:val="20"/>
                <w:szCs w:val="20"/>
              </w:rPr>
              <w:t>х</w:t>
            </w:r>
          </w:p>
        </w:tc>
      </w:tr>
    </w:tbl>
    <w:p w:rsidR="0089262C" w:rsidRPr="003D0B76" w:rsidRDefault="0089262C" w:rsidP="0089262C">
      <w:pPr>
        <w:pStyle w:val="afb"/>
        <w:jc w:val="center"/>
        <w:rPr>
          <w:rFonts w:ascii="Times New Roman" w:hAnsi="Times New Roman"/>
          <w:color w:val="000000"/>
          <w:sz w:val="20"/>
          <w:szCs w:val="20"/>
        </w:rPr>
      </w:pPr>
    </w:p>
    <w:p w:rsidR="0089262C" w:rsidRPr="003D0B76" w:rsidRDefault="0089262C" w:rsidP="0089262C">
      <w:pPr>
        <w:pStyle w:val="afb"/>
        <w:ind w:left="-426" w:hanging="283"/>
        <w:jc w:val="center"/>
        <w:rPr>
          <w:rFonts w:ascii="Times New Roman" w:hAnsi="Times New Roman"/>
          <w:color w:val="000000"/>
          <w:sz w:val="20"/>
          <w:szCs w:val="20"/>
        </w:rPr>
      </w:pPr>
      <w:r w:rsidRPr="003D0B76">
        <w:rPr>
          <w:rFonts w:ascii="Times New Roman" w:hAnsi="Times New Roman"/>
          <w:color w:val="000000"/>
          <w:sz w:val="20"/>
          <w:szCs w:val="20"/>
        </w:rPr>
        <w:t xml:space="preserve">  Бюджет </w:t>
      </w:r>
      <w:proofErr w:type="spellStart"/>
      <w:r w:rsidRPr="003D0B76">
        <w:rPr>
          <w:rFonts w:ascii="Times New Roman" w:hAnsi="Times New Roman"/>
          <w:color w:val="000000"/>
          <w:sz w:val="20"/>
          <w:szCs w:val="20"/>
        </w:rPr>
        <w:t>Егоркинского</w:t>
      </w:r>
      <w:proofErr w:type="spellEnd"/>
      <w:r w:rsidRPr="003D0B76">
        <w:rPr>
          <w:rFonts w:ascii="Times New Roman" w:hAnsi="Times New Roman"/>
          <w:color w:val="000000"/>
          <w:sz w:val="20"/>
          <w:szCs w:val="20"/>
        </w:rPr>
        <w:t xml:space="preserve"> сельского поселения по доходам за 2020 год исполнен в сумме </w:t>
      </w:r>
      <w:r w:rsidRPr="003D0B76">
        <w:rPr>
          <w:rFonts w:ascii="Times New Roman" w:hAnsi="Times New Roman"/>
          <w:b/>
          <w:color w:val="000000"/>
          <w:sz w:val="20"/>
          <w:szCs w:val="20"/>
        </w:rPr>
        <w:t>8 156,1</w:t>
      </w:r>
      <w:r w:rsidRPr="003D0B76">
        <w:rPr>
          <w:b/>
          <w:sz w:val="20"/>
          <w:szCs w:val="20"/>
        </w:rPr>
        <w:t xml:space="preserve"> </w:t>
      </w:r>
      <w:r w:rsidRPr="003D0B76">
        <w:rPr>
          <w:rFonts w:ascii="Times New Roman" w:hAnsi="Times New Roman"/>
          <w:b/>
          <w:sz w:val="20"/>
          <w:szCs w:val="20"/>
        </w:rPr>
        <w:t>тыс. рублей (</w:t>
      </w:r>
      <w:r w:rsidRPr="003D0B76">
        <w:rPr>
          <w:rFonts w:ascii="Times New Roman" w:hAnsi="Times New Roman"/>
          <w:sz w:val="20"/>
          <w:szCs w:val="20"/>
        </w:rPr>
        <w:t xml:space="preserve">к плану 2020 г. – 97,2 %; к уровню прошлого года </w:t>
      </w:r>
      <w:proofErr w:type="gramStart"/>
      <w:r w:rsidRPr="003D0B76">
        <w:rPr>
          <w:rFonts w:ascii="Times New Roman" w:hAnsi="Times New Roman"/>
          <w:sz w:val="20"/>
          <w:szCs w:val="20"/>
        </w:rPr>
        <w:t>со</w:t>
      </w:r>
      <w:proofErr w:type="gramEnd"/>
      <w:r w:rsidRPr="003D0B76">
        <w:rPr>
          <w:rFonts w:ascii="Times New Roman" w:hAnsi="Times New Roman"/>
          <w:sz w:val="20"/>
          <w:szCs w:val="20"/>
        </w:rPr>
        <w:t xml:space="preserve"> ростом на 86,7%). В том числе собственные доходы поступили в объеме 526,2 тыс. рублей (к плану со снижением на  18,6%; к уровню прошлого года со снижением на 22,2%).  В структуре доходов собственные доходы занимают  6,4 %. Безвозмездные поступления составили  7 629,9 тыс. рублей, из них финансовая помощь из бюджета </w:t>
      </w:r>
      <w:proofErr w:type="spellStart"/>
      <w:r w:rsidRPr="003D0B76">
        <w:rPr>
          <w:rFonts w:ascii="Times New Roman" w:hAnsi="Times New Roman"/>
          <w:sz w:val="20"/>
          <w:szCs w:val="20"/>
        </w:rPr>
        <w:t>Шумерлинского</w:t>
      </w:r>
      <w:proofErr w:type="spellEnd"/>
      <w:r w:rsidRPr="003D0B76">
        <w:rPr>
          <w:rFonts w:ascii="Times New Roman" w:hAnsi="Times New Roman"/>
          <w:sz w:val="20"/>
          <w:szCs w:val="20"/>
        </w:rPr>
        <w:t xml:space="preserve"> района 891,2 тыс. рублей. Расходы произведены в  сумме 8 315,9 тыс. рублей. Бюджет на конец отчётного финансового года с  дефицитом в  сумме  159,8 тыс. рублей.</w:t>
      </w:r>
    </w:p>
    <w:p w:rsidR="0089262C" w:rsidRPr="003D0B76" w:rsidRDefault="0089262C" w:rsidP="0089262C">
      <w:pPr>
        <w:pStyle w:val="afb"/>
        <w:ind w:left="-709"/>
        <w:jc w:val="center"/>
        <w:rPr>
          <w:rFonts w:ascii="Times New Roman" w:hAnsi="Times New Roman"/>
          <w:color w:val="000000"/>
          <w:sz w:val="20"/>
          <w:szCs w:val="20"/>
        </w:rPr>
      </w:pPr>
      <w:r w:rsidRPr="003D0B76">
        <w:rPr>
          <w:rFonts w:ascii="Times New Roman" w:hAnsi="Times New Roman"/>
          <w:color w:val="000000"/>
          <w:sz w:val="20"/>
          <w:szCs w:val="20"/>
        </w:rPr>
        <w:t xml:space="preserve">В течение 2020 года не выполнены определенные условия Соглашения с Министерством финансов Чувашской Республики на 2020 год, которые бы могли существенно увеличить доходную базу сельского поселения и соответственно дополнительно направить расходы на развитие и благоустройство населенных пунктов </w:t>
      </w:r>
      <w:proofErr w:type="spellStart"/>
      <w:r w:rsidRPr="003D0B76">
        <w:rPr>
          <w:rFonts w:ascii="Times New Roman" w:hAnsi="Times New Roman"/>
          <w:color w:val="000000"/>
          <w:sz w:val="20"/>
          <w:szCs w:val="20"/>
        </w:rPr>
        <w:t>Егоркинского</w:t>
      </w:r>
      <w:proofErr w:type="spellEnd"/>
      <w:r w:rsidRPr="003D0B76">
        <w:rPr>
          <w:rFonts w:ascii="Times New Roman" w:hAnsi="Times New Roman"/>
          <w:color w:val="000000"/>
          <w:sz w:val="20"/>
          <w:szCs w:val="20"/>
        </w:rPr>
        <w:t xml:space="preserve"> сельского поселения:</w:t>
      </w:r>
    </w:p>
    <w:p w:rsidR="0089262C" w:rsidRPr="003D0B76" w:rsidRDefault="0089262C" w:rsidP="0089262C">
      <w:pPr>
        <w:pStyle w:val="afb"/>
        <w:jc w:val="both"/>
        <w:rPr>
          <w:rFonts w:ascii="Times New Roman" w:hAnsi="Times New Roman"/>
          <w:color w:val="000000"/>
          <w:sz w:val="20"/>
          <w:szCs w:val="20"/>
        </w:rPr>
      </w:pPr>
      <w:r w:rsidRPr="003D0B76">
        <w:rPr>
          <w:rFonts w:ascii="Times New Roman" w:hAnsi="Times New Roman"/>
          <w:color w:val="000000"/>
          <w:sz w:val="20"/>
          <w:szCs w:val="20"/>
        </w:rPr>
        <w:t>1)  имеется задолженность по  недоимке по имущественным налогам (по данным Межрайонной ИФНС №8) по состоянию на 01.12.2020 года:</w:t>
      </w:r>
    </w:p>
    <w:p w:rsidR="0089262C" w:rsidRPr="003D0B76" w:rsidRDefault="0089262C" w:rsidP="0089262C">
      <w:pPr>
        <w:pStyle w:val="afb"/>
        <w:jc w:val="both"/>
        <w:rPr>
          <w:rFonts w:ascii="Times New Roman" w:hAnsi="Times New Roman"/>
          <w:i/>
          <w:color w:val="000000"/>
          <w:sz w:val="20"/>
          <w:szCs w:val="20"/>
        </w:rPr>
      </w:pPr>
      <w:r w:rsidRPr="003D0B76">
        <w:rPr>
          <w:rFonts w:ascii="Times New Roman" w:hAnsi="Times New Roman"/>
          <w:color w:val="000000"/>
          <w:sz w:val="20"/>
          <w:szCs w:val="20"/>
        </w:rPr>
        <w:t xml:space="preserve"> </w:t>
      </w:r>
      <w:r w:rsidRPr="003D0B76">
        <w:rPr>
          <w:rFonts w:ascii="Times New Roman" w:hAnsi="Times New Roman"/>
          <w:i/>
          <w:color w:val="000000"/>
          <w:sz w:val="20"/>
          <w:szCs w:val="20"/>
        </w:rPr>
        <w:t>– земельный налог 22,1  тыс. рублей;</w:t>
      </w:r>
    </w:p>
    <w:p w:rsidR="0089262C" w:rsidRPr="003D0B76" w:rsidRDefault="0089262C" w:rsidP="0089262C">
      <w:pPr>
        <w:pStyle w:val="afb"/>
        <w:jc w:val="both"/>
        <w:rPr>
          <w:rFonts w:ascii="Times New Roman" w:hAnsi="Times New Roman"/>
          <w:i/>
          <w:color w:val="000000"/>
          <w:sz w:val="20"/>
          <w:szCs w:val="20"/>
        </w:rPr>
      </w:pPr>
      <w:r w:rsidRPr="003D0B76">
        <w:rPr>
          <w:rFonts w:ascii="Times New Roman" w:hAnsi="Times New Roman"/>
          <w:i/>
          <w:color w:val="000000"/>
          <w:sz w:val="20"/>
          <w:szCs w:val="20"/>
        </w:rPr>
        <w:t>- налог на имущество 17,8 тыс. рублей.</w:t>
      </w:r>
    </w:p>
    <w:p w:rsidR="0089262C" w:rsidRPr="003D0B76" w:rsidRDefault="0089262C" w:rsidP="0089262C">
      <w:pPr>
        <w:pStyle w:val="afb"/>
        <w:jc w:val="both"/>
        <w:rPr>
          <w:rFonts w:ascii="Times New Roman" w:hAnsi="Times New Roman"/>
          <w:sz w:val="20"/>
          <w:szCs w:val="20"/>
        </w:rPr>
      </w:pPr>
      <w:r w:rsidRPr="003D0B76">
        <w:rPr>
          <w:rFonts w:ascii="Times New Roman" w:hAnsi="Times New Roman"/>
          <w:sz w:val="20"/>
          <w:szCs w:val="20"/>
        </w:rPr>
        <w:t xml:space="preserve">Поступление </w:t>
      </w:r>
      <w:r w:rsidRPr="003D0B76">
        <w:rPr>
          <w:rFonts w:ascii="Times New Roman" w:hAnsi="Times New Roman"/>
          <w:b/>
          <w:sz w:val="20"/>
          <w:szCs w:val="20"/>
        </w:rPr>
        <w:t>земельного налога, налога на имущество физических лиц</w:t>
      </w:r>
      <w:r w:rsidRPr="003D0B76">
        <w:rPr>
          <w:rFonts w:ascii="Times New Roman" w:hAnsi="Times New Roman"/>
          <w:sz w:val="20"/>
          <w:szCs w:val="20"/>
        </w:rPr>
        <w:t xml:space="preserve">  является основным налогом сельского поселения, которые поступают 100% в бюджет. </w:t>
      </w:r>
    </w:p>
    <w:p w:rsidR="0089262C" w:rsidRPr="003D0B76" w:rsidRDefault="0089262C" w:rsidP="0089262C">
      <w:pPr>
        <w:pStyle w:val="afb"/>
        <w:jc w:val="both"/>
        <w:rPr>
          <w:rFonts w:ascii="Times New Roman" w:hAnsi="Times New Roman"/>
          <w:i/>
          <w:color w:val="000000"/>
          <w:sz w:val="20"/>
          <w:szCs w:val="20"/>
        </w:rPr>
      </w:pPr>
      <w:r w:rsidRPr="003D0B76">
        <w:rPr>
          <w:rFonts w:ascii="Times New Roman" w:hAnsi="Times New Roman"/>
          <w:color w:val="000000"/>
          <w:sz w:val="20"/>
          <w:szCs w:val="20"/>
        </w:rPr>
        <w:t>2) не обеспечен рост собственных доходов к уровню 2019 года  на 3,0% (</w:t>
      </w:r>
      <w:proofErr w:type="gramStart"/>
      <w:r w:rsidRPr="003D0B76">
        <w:rPr>
          <w:rFonts w:ascii="Times New Roman" w:hAnsi="Times New Roman"/>
          <w:color w:val="000000"/>
          <w:sz w:val="20"/>
          <w:szCs w:val="20"/>
        </w:rPr>
        <w:t>не исполнение</w:t>
      </w:r>
      <w:proofErr w:type="gramEnd"/>
      <w:r w:rsidRPr="003D0B76">
        <w:rPr>
          <w:rFonts w:ascii="Times New Roman" w:hAnsi="Times New Roman"/>
          <w:color w:val="000000"/>
          <w:sz w:val="20"/>
          <w:szCs w:val="20"/>
        </w:rPr>
        <w:t xml:space="preserve"> на 25,2% или на 170,4 тыс. рублей). </w:t>
      </w:r>
    </w:p>
    <w:p w:rsidR="0089262C" w:rsidRPr="003D0B76" w:rsidRDefault="0089262C" w:rsidP="0089262C">
      <w:pPr>
        <w:pStyle w:val="afb"/>
        <w:jc w:val="both"/>
        <w:rPr>
          <w:rFonts w:ascii="Times New Roman" w:hAnsi="Times New Roman"/>
          <w:b/>
          <w:color w:val="000000"/>
          <w:sz w:val="20"/>
          <w:szCs w:val="20"/>
          <w:u w:val="single"/>
        </w:rPr>
      </w:pPr>
    </w:p>
    <w:p w:rsidR="0089262C" w:rsidRPr="003D0B76" w:rsidRDefault="0089262C" w:rsidP="0089262C">
      <w:pPr>
        <w:pStyle w:val="afb"/>
        <w:jc w:val="both"/>
        <w:rPr>
          <w:rFonts w:ascii="Times New Roman" w:hAnsi="Times New Roman"/>
          <w:color w:val="000000"/>
          <w:sz w:val="20"/>
          <w:szCs w:val="20"/>
          <w:u w:val="single"/>
        </w:rPr>
      </w:pPr>
      <w:r w:rsidRPr="003D0B76">
        <w:rPr>
          <w:rFonts w:ascii="Times New Roman" w:hAnsi="Times New Roman"/>
          <w:b/>
          <w:color w:val="000000"/>
          <w:sz w:val="20"/>
          <w:szCs w:val="20"/>
          <w:u w:val="single"/>
        </w:rPr>
        <w:t xml:space="preserve">Задачи на 2021 год: </w:t>
      </w:r>
    </w:p>
    <w:p w:rsidR="0089262C" w:rsidRPr="003D0B76" w:rsidRDefault="0089262C" w:rsidP="0089262C">
      <w:pPr>
        <w:pStyle w:val="afb"/>
        <w:jc w:val="both"/>
        <w:rPr>
          <w:rFonts w:ascii="Times New Roman" w:hAnsi="Times New Roman"/>
          <w:color w:val="000000"/>
          <w:sz w:val="20"/>
          <w:szCs w:val="20"/>
        </w:rPr>
      </w:pPr>
      <w:r w:rsidRPr="003D0B76">
        <w:rPr>
          <w:rFonts w:ascii="Times New Roman" w:hAnsi="Times New Roman"/>
          <w:color w:val="000000"/>
          <w:sz w:val="20"/>
          <w:szCs w:val="20"/>
        </w:rPr>
        <w:t>1) Снизить недоимку по налогам (работа с населением)</w:t>
      </w:r>
    </w:p>
    <w:p w:rsidR="0089262C" w:rsidRPr="003D0B76" w:rsidRDefault="0089262C" w:rsidP="0089262C">
      <w:pPr>
        <w:pStyle w:val="afb"/>
        <w:jc w:val="both"/>
        <w:rPr>
          <w:rFonts w:ascii="Times New Roman" w:hAnsi="Times New Roman"/>
          <w:color w:val="000000"/>
          <w:sz w:val="20"/>
          <w:szCs w:val="20"/>
        </w:rPr>
      </w:pPr>
      <w:r w:rsidRPr="003D0B76">
        <w:rPr>
          <w:rFonts w:ascii="Times New Roman" w:hAnsi="Times New Roman"/>
          <w:color w:val="000000"/>
          <w:sz w:val="20"/>
          <w:szCs w:val="20"/>
        </w:rPr>
        <w:t xml:space="preserve">2) Запланированный объем поступлений на 2021 год по собственным доходам (791,5 тыс. рублей)  увеличить на 3,2% к уровню исполнения 2020 года.  </w:t>
      </w:r>
    </w:p>
    <w:p w:rsidR="0089262C" w:rsidRPr="003D0B76" w:rsidRDefault="0089262C" w:rsidP="0089262C">
      <w:pPr>
        <w:pStyle w:val="afb"/>
        <w:jc w:val="both"/>
        <w:rPr>
          <w:rFonts w:ascii="Times New Roman" w:hAnsi="Times New Roman"/>
          <w:color w:val="000000"/>
          <w:sz w:val="20"/>
          <w:szCs w:val="20"/>
        </w:rPr>
      </w:pPr>
      <w:r w:rsidRPr="003D0B76">
        <w:rPr>
          <w:rFonts w:ascii="Times New Roman" w:hAnsi="Times New Roman"/>
          <w:color w:val="000000"/>
          <w:sz w:val="20"/>
          <w:szCs w:val="20"/>
        </w:rPr>
        <w:t xml:space="preserve">3) Продолжить участие по реализации проектов по </w:t>
      </w:r>
      <w:proofErr w:type="gramStart"/>
      <w:r w:rsidRPr="003D0B76">
        <w:rPr>
          <w:rFonts w:ascii="Times New Roman" w:hAnsi="Times New Roman"/>
          <w:color w:val="000000"/>
          <w:sz w:val="20"/>
          <w:szCs w:val="20"/>
        </w:rPr>
        <w:t>инициативному</w:t>
      </w:r>
      <w:proofErr w:type="gramEnd"/>
      <w:r w:rsidRPr="003D0B76">
        <w:rPr>
          <w:rFonts w:ascii="Times New Roman" w:hAnsi="Times New Roman"/>
          <w:color w:val="000000"/>
          <w:sz w:val="20"/>
          <w:szCs w:val="20"/>
        </w:rPr>
        <w:t xml:space="preserve"> бюджетированию.</w:t>
      </w:r>
    </w:p>
    <w:p w:rsidR="0089262C" w:rsidRPr="003D0B76" w:rsidRDefault="0089262C" w:rsidP="0089262C">
      <w:pPr>
        <w:pStyle w:val="afb"/>
        <w:jc w:val="both"/>
        <w:rPr>
          <w:rFonts w:ascii="Times New Roman" w:hAnsi="Times New Roman"/>
          <w:color w:val="000000"/>
          <w:sz w:val="20"/>
          <w:szCs w:val="20"/>
        </w:rPr>
      </w:pPr>
    </w:p>
    <w:p w:rsidR="0089262C" w:rsidRPr="003D0B76" w:rsidRDefault="0089262C" w:rsidP="0089262C">
      <w:pPr>
        <w:pStyle w:val="afb"/>
        <w:jc w:val="both"/>
        <w:rPr>
          <w:rFonts w:ascii="Times New Roman" w:hAnsi="Times New Roman"/>
          <w:color w:val="000000"/>
          <w:sz w:val="20"/>
          <w:szCs w:val="20"/>
        </w:rPr>
      </w:pPr>
      <w:r w:rsidRPr="003D0B76">
        <w:rPr>
          <w:rFonts w:ascii="Times New Roman" w:hAnsi="Times New Roman"/>
          <w:b/>
          <w:color w:val="000000"/>
          <w:sz w:val="20"/>
          <w:szCs w:val="20"/>
        </w:rPr>
        <w:t>2. Расходные обязательства</w:t>
      </w:r>
      <w:r w:rsidRPr="003D0B76">
        <w:rPr>
          <w:rFonts w:ascii="Times New Roman" w:hAnsi="Times New Roman"/>
          <w:color w:val="000000"/>
          <w:sz w:val="20"/>
          <w:szCs w:val="20"/>
        </w:rPr>
        <w:t>.</w:t>
      </w:r>
    </w:p>
    <w:p w:rsidR="0089262C" w:rsidRPr="003D0B76" w:rsidRDefault="0089262C" w:rsidP="0089262C">
      <w:pPr>
        <w:pStyle w:val="afb"/>
        <w:jc w:val="both"/>
        <w:rPr>
          <w:rFonts w:ascii="Times New Roman" w:hAnsi="Times New Roman"/>
          <w:color w:val="000000"/>
          <w:sz w:val="20"/>
          <w:szCs w:val="20"/>
        </w:rPr>
      </w:pPr>
      <w:r w:rsidRPr="003D0B76">
        <w:rPr>
          <w:rFonts w:ascii="Times New Roman" w:hAnsi="Times New Roman"/>
          <w:color w:val="000000"/>
          <w:sz w:val="20"/>
          <w:szCs w:val="20"/>
        </w:rPr>
        <w:t xml:space="preserve">Расходы сельского поселения за 2020 год произведены в сумме 8 315,9  тыс. рублей, согласно утвержденных  8 – ми муниципальных программ, что составило 98,23% от  утвержденного плана.    Просроченная кредиторская задолженность отсутствует, расходы по коммунальным услугам проведены в полном объеме. </w:t>
      </w:r>
    </w:p>
    <w:p w:rsidR="0089262C" w:rsidRPr="003D0B76" w:rsidRDefault="0089262C" w:rsidP="0089262C">
      <w:pPr>
        <w:pStyle w:val="afb"/>
        <w:jc w:val="right"/>
        <w:rPr>
          <w:rFonts w:ascii="Times New Roman" w:hAnsi="Times New Roman"/>
          <w:color w:val="000000"/>
          <w:sz w:val="20"/>
          <w:szCs w:val="20"/>
        </w:rPr>
      </w:pPr>
      <w:r w:rsidRPr="003D0B76">
        <w:rPr>
          <w:rFonts w:ascii="Times New Roman" w:hAnsi="Times New Roman"/>
          <w:color w:val="000000"/>
          <w:sz w:val="20"/>
          <w:szCs w:val="20"/>
        </w:rPr>
        <w:t>Тыс. руб.</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18"/>
        <w:gridCol w:w="2126"/>
        <w:gridCol w:w="1843"/>
      </w:tblGrid>
      <w:tr w:rsidR="0089262C" w:rsidRPr="003D0B76" w:rsidTr="00A62DED">
        <w:tc>
          <w:tcPr>
            <w:tcW w:w="4820" w:type="dxa"/>
          </w:tcPr>
          <w:p w:rsidR="0089262C" w:rsidRPr="003D0B76" w:rsidRDefault="0089262C" w:rsidP="00A62DED">
            <w:pPr>
              <w:pStyle w:val="afb"/>
              <w:jc w:val="both"/>
              <w:rPr>
                <w:rFonts w:ascii="Times New Roman" w:hAnsi="Times New Roman"/>
                <w:color w:val="000000"/>
                <w:sz w:val="20"/>
                <w:szCs w:val="20"/>
              </w:rPr>
            </w:pPr>
            <w:r w:rsidRPr="003D0B76">
              <w:rPr>
                <w:rFonts w:ascii="Times New Roman" w:hAnsi="Times New Roman"/>
                <w:color w:val="000000"/>
                <w:sz w:val="20"/>
                <w:szCs w:val="20"/>
              </w:rPr>
              <w:t>Наименование программы</w:t>
            </w:r>
          </w:p>
        </w:tc>
        <w:tc>
          <w:tcPr>
            <w:tcW w:w="1418" w:type="dxa"/>
          </w:tcPr>
          <w:p w:rsidR="0089262C" w:rsidRPr="003D0B76" w:rsidRDefault="0089262C" w:rsidP="00A62DED">
            <w:pPr>
              <w:pStyle w:val="afb"/>
              <w:jc w:val="both"/>
              <w:rPr>
                <w:rFonts w:ascii="Times New Roman" w:hAnsi="Times New Roman"/>
                <w:color w:val="000000"/>
                <w:sz w:val="20"/>
                <w:szCs w:val="20"/>
              </w:rPr>
            </w:pPr>
            <w:r w:rsidRPr="003D0B76">
              <w:rPr>
                <w:rFonts w:ascii="Times New Roman" w:hAnsi="Times New Roman"/>
                <w:color w:val="000000"/>
                <w:sz w:val="20"/>
                <w:szCs w:val="20"/>
              </w:rPr>
              <w:t>План на 2020 год</w:t>
            </w:r>
          </w:p>
        </w:tc>
        <w:tc>
          <w:tcPr>
            <w:tcW w:w="2126" w:type="dxa"/>
          </w:tcPr>
          <w:p w:rsidR="0089262C" w:rsidRPr="003D0B76" w:rsidRDefault="0089262C" w:rsidP="00A62DED">
            <w:pPr>
              <w:pStyle w:val="afb"/>
              <w:jc w:val="both"/>
              <w:rPr>
                <w:rFonts w:ascii="Times New Roman" w:hAnsi="Times New Roman"/>
                <w:color w:val="000000"/>
                <w:sz w:val="20"/>
                <w:szCs w:val="20"/>
              </w:rPr>
            </w:pPr>
            <w:r w:rsidRPr="003D0B76">
              <w:rPr>
                <w:rFonts w:ascii="Times New Roman" w:hAnsi="Times New Roman"/>
                <w:color w:val="000000"/>
                <w:sz w:val="20"/>
                <w:szCs w:val="20"/>
              </w:rPr>
              <w:t>Кассовый расход</w:t>
            </w:r>
          </w:p>
          <w:p w:rsidR="0089262C" w:rsidRPr="003D0B76" w:rsidRDefault="0089262C" w:rsidP="00A62DED">
            <w:pPr>
              <w:pStyle w:val="afb"/>
              <w:jc w:val="both"/>
              <w:rPr>
                <w:rFonts w:ascii="Times New Roman" w:hAnsi="Times New Roman"/>
                <w:color w:val="000000"/>
                <w:sz w:val="20"/>
                <w:szCs w:val="20"/>
              </w:rPr>
            </w:pPr>
            <w:r w:rsidRPr="003D0B76">
              <w:rPr>
                <w:rFonts w:ascii="Times New Roman" w:hAnsi="Times New Roman"/>
                <w:color w:val="000000"/>
                <w:sz w:val="20"/>
                <w:szCs w:val="20"/>
              </w:rPr>
              <w:t xml:space="preserve"> за 2020 год</w:t>
            </w:r>
          </w:p>
        </w:tc>
        <w:tc>
          <w:tcPr>
            <w:tcW w:w="1843"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 исполнения программы</w:t>
            </w:r>
          </w:p>
        </w:tc>
      </w:tr>
      <w:tr w:rsidR="0089262C" w:rsidRPr="003D0B76" w:rsidTr="00A62DED">
        <w:tc>
          <w:tcPr>
            <w:tcW w:w="4820" w:type="dxa"/>
          </w:tcPr>
          <w:p w:rsidR="0089262C" w:rsidRPr="003D0B76" w:rsidRDefault="0089262C" w:rsidP="00A62DED">
            <w:pPr>
              <w:pStyle w:val="afb"/>
              <w:jc w:val="both"/>
              <w:rPr>
                <w:rFonts w:ascii="Times New Roman" w:hAnsi="Times New Roman"/>
                <w:color w:val="000000"/>
                <w:sz w:val="20"/>
                <w:szCs w:val="20"/>
              </w:rPr>
            </w:pPr>
            <w:r w:rsidRPr="003D0B76">
              <w:rPr>
                <w:rFonts w:ascii="Times New Roman" w:hAnsi="Times New Roman"/>
                <w:color w:val="000000"/>
                <w:sz w:val="20"/>
                <w:szCs w:val="20"/>
              </w:rPr>
              <w:t>Развитие земельных и имущественных отношений</w:t>
            </w:r>
          </w:p>
        </w:tc>
        <w:tc>
          <w:tcPr>
            <w:tcW w:w="1418"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53,0</w:t>
            </w:r>
          </w:p>
        </w:tc>
        <w:tc>
          <w:tcPr>
            <w:tcW w:w="2126"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53,0</w:t>
            </w:r>
          </w:p>
        </w:tc>
        <w:tc>
          <w:tcPr>
            <w:tcW w:w="1843"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100%</w:t>
            </w:r>
          </w:p>
        </w:tc>
      </w:tr>
      <w:tr w:rsidR="0089262C" w:rsidRPr="003D0B76" w:rsidTr="00A62DED">
        <w:tc>
          <w:tcPr>
            <w:tcW w:w="4820" w:type="dxa"/>
          </w:tcPr>
          <w:p w:rsidR="0089262C" w:rsidRPr="003D0B76" w:rsidRDefault="0089262C" w:rsidP="00A62DED">
            <w:pPr>
              <w:pStyle w:val="afb"/>
              <w:jc w:val="both"/>
              <w:rPr>
                <w:rFonts w:ascii="Times New Roman" w:hAnsi="Times New Roman"/>
                <w:color w:val="000000"/>
                <w:sz w:val="20"/>
                <w:szCs w:val="20"/>
              </w:rPr>
            </w:pPr>
            <w:r w:rsidRPr="003D0B76">
              <w:rPr>
                <w:rFonts w:ascii="Times New Roman" w:hAnsi="Times New Roman"/>
                <w:color w:val="000000"/>
                <w:sz w:val="20"/>
                <w:szCs w:val="20"/>
              </w:rPr>
              <w:t>Формирование городской среды на территории Чувашской Республики</w:t>
            </w:r>
          </w:p>
        </w:tc>
        <w:tc>
          <w:tcPr>
            <w:tcW w:w="1418"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77,6</w:t>
            </w:r>
          </w:p>
        </w:tc>
        <w:tc>
          <w:tcPr>
            <w:tcW w:w="2126"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77,6</w:t>
            </w:r>
          </w:p>
        </w:tc>
        <w:tc>
          <w:tcPr>
            <w:tcW w:w="1843"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100%</w:t>
            </w:r>
          </w:p>
        </w:tc>
      </w:tr>
      <w:tr w:rsidR="0089262C" w:rsidRPr="003D0B76" w:rsidTr="00A62DED">
        <w:tc>
          <w:tcPr>
            <w:tcW w:w="4820" w:type="dxa"/>
          </w:tcPr>
          <w:p w:rsidR="0089262C" w:rsidRPr="003D0B76" w:rsidRDefault="0089262C" w:rsidP="00A62DED">
            <w:pPr>
              <w:pStyle w:val="afb"/>
              <w:jc w:val="both"/>
              <w:rPr>
                <w:rFonts w:ascii="Times New Roman" w:hAnsi="Times New Roman"/>
                <w:color w:val="000000"/>
                <w:sz w:val="20"/>
                <w:szCs w:val="20"/>
              </w:rPr>
            </w:pPr>
            <w:r w:rsidRPr="003D0B76">
              <w:rPr>
                <w:rFonts w:ascii="Times New Roman" w:hAnsi="Times New Roman"/>
                <w:color w:val="000000"/>
                <w:sz w:val="20"/>
                <w:szCs w:val="20"/>
              </w:rPr>
              <w:t>Комплексное развитие сельских территорий Чувашской Республики</w:t>
            </w:r>
          </w:p>
        </w:tc>
        <w:tc>
          <w:tcPr>
            <w:tcW w:w="1418"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2 546,5</w:t>
            </w:r>
          </w:p>
        </w:tc>
        <w:tc>
          <w:tcPr>
            <w:tcW w:w="2126"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2 544,5</w:t>
            </w:r>
          </w:p>
        </w:tc>
        <w:tc>
          <w:tcPr>
            <w:tcW w:w="1843"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99,9%</w:t>
            </w:r>
          </w:p>
        </w:tc>
      </w:tr>
      <w:tr w:rsidR="0089262C" w:rsidRPr="003D0B76" w:rsidTr="00A62DED">
        <w:tc>
          <w:tcPr>
            <w:tcW w:w="4820" w:type="dxa"/>
          </w:tcPr>
          <w:p w:rsidR="0089262C" w:rsidRPr="003D0B76" w:rsidRDefault="0089262C" w:rsidP="00A62DED">
            <w:pPr>
              <w:pStyle w:val="afb"/>
              <w:jc w:val="both"/>
              <w:rPr>
                <w:rFonts w:ascii="Times New Roman" w:hAnsi="Times New Roman"/>
                <w:color w:val="000000"/>
                <w:sz w:val="20"/>
                <w:szCs w:val="20"/>
              </w:rPr>
            </w:pPr>
            <w:r w:rsidRPr="003D0B76">
              <w:rPr>
                <w:rFonts w:ascii="Times New Roman" w:hAnsi="Times New Roman"/>
                <w:color w:val="000000"/>
                <w:sz w:val="20"/>
                <w:szCs w:val="20"/>
              </w:rPr>
              <w:t>Развитие культуры и туризма</w:t>
            </w:r>
          </w:p>
        </w:tc>
        <w:tc>
          <w:tcPr>
            <w:tcW w:w="1418"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4 141,5</w:t>
            </w:r>
          </w:p>
        </w:tc>
        <w:tc>
          <w:tcPr>
            <w:tcW w:w="2126"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4 141,5</w:t>
            </w:r>
          </w:p>
        </w:tc>
        <w:tc>
          <w:tcPr>
            <w:tcW w:w="1843"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100%</w:t>
            </w:r>
          </w:p>
        </w:tc>
      </w:tr>
      <w:tr w:rsidR="0089262C" w:rsidRPr="003D0B76" w:rsidTr="00A62DED">
        <w:tc>
          <w:tcPr>
            <w:tcW w:w="4820" w:type="dxa"/>
          </w:tcPr>
          <w:p w:rsidR="0089262C" w:rsidRPr="003D0B76" w:rsidRDefault="0089262C" w:rsidP="00A62DED">
            <w:pPr>
              <w:pStyle w:val="afb"/>
              <w:jc w:val="both"/>
              <w:rPr>
                <w:rFonts w:ascii="Times New Roman" w:hAnsi="Times New Roman"/>
                <w:color w:val="000000"/>
                <w:sz w:val="20"/>
                <w:szCs w:val="20"/>
              </w:rPr>
            </w:pPr>
            <w:r w:rsidRPr="003D0B76">
              <w:rPr>
                <w:rFonts w:ascii="Times New Roman" w:hAnsi="Times New Roman"/>
                <w:color w:val="000000"/>
                <w:sz w:val="20"/>
                <w:szCs w:val="20"/>
              </w:rPr>
              <w:t>Развитие сельского хозяйства и регулирование рынка сельскохозяйственной продукции, сырья и продовольствия</w:t>
            </w:r>
          </w:p>
        </w:tc>
        <w:tc>
          <w:tcPr>
            <w:tcW w:w="1418" w:type="dxa"/>
          </w:tcPr>
          <w:p w:rsidR="0089262C" w:rsidRPr="003D0B76" w:rsidRDefault="0089262C" w:rsidP="00A62DED">
            <w:pPr>
              <w:pStyle w:val="afb"/>
              <w:jc w:val="center"/>
              <w:rPr>
                <w:rFonts w:ascii="Times New Roman" w:hAnsi="Times New Roman"/>
                <w:color w:val="000000"/>
                <w:sz w:val="20"/>
                <w:szCs w:val="20"/>
              </w:rPr>
            </w:pPr>
          </w:p>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2,0</w:t>
            </w:r>
          </w:p>
        </w:tc>
        <w:tc>
          <w:tcPr>
            <w:tcW w:w="2126" w:type="dxa"/>
          </w:tcPr>
          <w:p w:rsidR="0089262C" w:rsidRPr="003D0B76" w:rsidRDefault="0089262C" w:rsidP="00A62DED">
            <w:pPr>
              <w:pStyle w:val="afb"/>
              <w:jc w:val="center"/>
              <w:rPr>
                <w:rFonts w:ascii="Times New Roman" w:hAnsi="Times New Roman"/>
                <w:color w:val="000000"/>
                <w:sz w:val="20"/>
                <w:szCs w:val="20"/>
              </w:rPr>
            </w:pPr>
          </w:p>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0</w:t>
            </w:r>
          </w:p>
        </w:tc>
        <w:tc>
          <w:tcPr>
            <w:tcW w:w="1843" w:type="dxa"/>
          </w:tcPr>
          <w:p w:rsidR="0089262C" w:rsidRPr="003D0B76" w:rsidRDefault="0089262C" w:rsidP="00A62DED">
            <w:pPr>
              <w:pStyle w:val="afb"/>
              <w:jc w:val="center"/>
              <w:rPr>
                <w:rFonts w:ascii="Times New Roman" w:hAnsi="Times New Roman"/>
                <w:color w:val="000000"/>
                <w:sz w:val="20"/>
                <w:szCs w:val="20"/>
              </w:rPr>
            </w:pPr>
          </w:p>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0%</w:t>
            </w:r>
          </w:p>
        </w:tc>
      </w:tr>
      <w:tr w:rsidR="0089262C" w:rsidRPr="003D0B76" w:rsidTr="00A62DED">
        <w:tc>
          <w:tcPr>
            <w:tcW w:w="4820" w:type="dxa"/>
          </w:tcPr>
          <w:p w:rsidR="0089262C" w:rsidRPr="003D0B76" w:rsidRDefault="0089262C" w:rsidP="00A62DED">
            <w:pPr>
              <w:pStyle w:val="afb"/>
              <w:jc w:val="both"/>
              <w:rPr>
                <w:rFonts w:ascii="Times New Roman" w:hAnsi="Times New Roman"/>
                <w:color w:val="000000"/>
                <w:sz w:val="20"/>
                <w:szCs w:val="20"/>
              </w:rPr>
            </w:pPr>
            <w:r w:rsidRPr="003D0B76">
              <w:rPr>
                <w:rFonts w:ascii="Times New Roman" w:hAnsi="Times New Roman"/>
                <w:color w:val="000000"/>
                <w:sz w:val="20"/>
                <w:szCs w:val="20"/>
              </w:rPr>
              <w:t>Развитие транспортной системы</w:t>
            </w:r>
          </w:p>
        </w:tc>
        <w:tc>
          <w:tcPr>
            <w:tcW w:w="1418"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504,5</w:t>
            </w:r>
          </w:p>
        </w:tc>
        <w:tc>
          <w:tcPr>
            <w:tcW w:w="2126"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359,4</w:t>
            </w:r>
          </w:p>
        </w:tc>
        <w:tc>
          <w:tcPr>
            <w:tcW w:w="1843"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71,2%</w:t>
            </w:r>
          </w:p>
        </w:tc>
      </w:tr>
      <w:tr w:rsidR="0089262C" w:rsidRPr="003D0B76" w:rsidTr="00A62DED">
        <w:tc>
          <w:tcPr>
            <w:tcW w:w="4820" w:type="dxa"/>
          </w:tcPr>
          <w:p w:rsidR="0089262C" w:rsidRPr="003D0B76" w:rsidRDefault="0089262C" w:rsidP="00A62DED">
            <w:pPr>
              <w:pStyle w:val="afb"/>
              <w:jc w:val="both"/>
              <w:rPr>
                <w:rFonts w:ascii="Times New Roman" w:hAnsi="Times New Roman"/>
                <w:color w:val="000000"/>
                <w:sz w:val="20"/>
                <w:szCs w:val="20"/>
              </w:rPr>
            </w:pPr>
            <w:r w:rsidRPr="003D0B76">
              <w:rPr>
                <w:rFonts w:ascii="Times New Roman" w:hAnsi="Times New Roman"/>
                <w:color w:val="000000"/>
                <w:sz w:val="20"/>
                <w:szCs w:val="20"/>
              </w:rPr>
              <w:t>Управление общественными финансами</w:t>
            </w:r>
          </w:p>
        </w:tc>
        <w:tc>
          <w:tcPr>
            <w:tcW w:w="1418"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100,2</w:t>
            </w:r>
          </w:p>
        </w:tc>
        <w:tc>
          <w:tcPr>
            <w:tcW w:w="2126"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99,2</w:t>
            </w:r>
          </w:p>
        </w:tc>
        <w:tc>
          <w:tcPr>
            <w:tcW w:w="1843"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99,0%</w:t>
            </w:r>
          </w:p>
        </w:tc>
      </w:tr>
      <w:tr w:rsidR="0089262C" w:rsidRPr="003D0B76" w:rsidTr="00A62DED">
        <w:tc>
          <w:tcPr>
            <w:tcW w:w="4820" w:type="dxa"/>
          </w:tcPr>
          <w:p w:rsidR="0089262C" w:rsidRPr="003D0B76" w:rsidRDefault="0089262C" w:rsidP="00A62DED">
            <w:pPr>
              <w:pStyle w:val="afb"/>
              <w:jc w:val="both"/>
              <w:rPr>
                <w:rFonts w:ascii="Times New Roman" w:hAnsi="Times New Roman"/>
                <w:color w:val="000000"/>
                <w:sz w:val="20"/>
                <w:szCs w:val="20"/>
              </w:rPr>
            </w:pPr>
            <w:r w:rsidRPr="003D0B76">
              <w:rPr>
                <w:rFonts w:ascii="Times New Roman" w:hAnsi="Times New Roman"/>
                <w:color w:val="000000"/>
                <w:sz w:val="20"/>
                <w:szCs w:val="20"/>
              </w:rPr>
              <w:t>Развитие потенциала муниципального управления</w:t>
            </w:r>
          </w:p>
        </w:tc>
        <w:tc>
          <w:tcPr>
            <w:tcW w:w="1418"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1 040,7</w:t>
            </w:r>
          </w:p>
        </w:tc>
        <w:tc>
          <w:tcPr>
            <w:tcW w:w="2126"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1 040,7</w:t>
            </w:r>
          </w:p>
        </w:tc>
        <w:tc>
          <w:tcPr>
            <w:tcW w:w="1843"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100%</w:t>
            </w:r>
          </w:p>
        </w:tc>
      </w:tr>
      <w:tr w:rsidR="0089262C" w:rsidRPr="003D0B76" w:rsidTr="00A62DED">
        <w:tc>
          <w:tcPr>
            <w:tcW w:w="4820" w:type="dxa"/>
          </w:tcPr>
          <w:p w:rsidR="0089262C" w:rsidRPr="003D0B76" w:rsidRDefault="0089262C" w:rsidP="00A62DED">
            <w:pPr>
              <w:pStyle w:val="afb"/>
              <w:jc w:val="both"/>
              <w:rPr>
                <w:rFonts w:ascii="Times New Roman" w:hAnsi="Times New Roman"/>
                <w:b/>
                <w:color w:val="000000"/>
                <w:sz w:val="20"/>
                <w:szCs w:val="20"/>
              </w:rPr>
            </w:pPr>
            <w:r w:rsidRPr="003D0B76">
              <w:rPr>
                <w:rFonts w:ascii="Times New Roman" w:hAnsi="Times New Roman"/>
                <w:b/>
                <w:color w:val="000000"/>
                <w:sz w:val="20"/>
                <w:szCs w:val="20"/>
              </w:rPr>
              <w:t>ИТОГО</w:t>
            </w:r>
          </w:p>
        </w:tc>
        <w:tc>
          <w:tcPr>
            <w:tcW w:w="1418" w:type="dxa"/>
          </w:tcPr>
          <w:p w:rsidR="0089262C" w:rsidRPr="003D0B76" w:rsidRDefault="0089262C" w:rsidP="00A62DED">
            <w:pPr>
              <w:pStyle w:val="afb"/>
              <w:jc w:val="center"/>
              <w:rPr>
                <w:rFonts w:ascii="Times New Roman" w:hAnsi="Times New Roman"/>
                <w:b/>
                <w:color w:val="000000"/>
                <w:sz w:val="20"/>
                <w:szCs w:val="20"/>
              </w:rPr>
            </w:pPr>
            <w:r w:rsidRPr="003D0B76">
              <w:rPr>
                <w:rFonts w:ascii="Times New Roman" w:hAnsi="Times New Roman"/>
                <w:b/>
                <w:color w:val="000000"/>
                <w:sz w:val="20"/>
                <w:szCs w:val="20"/>
              </w:rPr>
              <w:t>8 466,0</w:t>
            </w:r>
          </w:p>
        </w:tc>
        <w:tc>
          <w:tcPr>
            <w:tcW w:w="2126" w:type="dxa"/>
          </w:tcPr>
          <w:p w:rsidR="0089262C" w:rsidRPr="003D0B76" w:rsidRDefault="0089262C" w:rsidP="00A62DED">
            <w:pPr>
              <w:pStyle w:val="afb"/>
              <w:jc w:val="center"/>
              <w:rPr>
                <w:rFonts w:ascii="Times New Roman" w:hAnsi="Times New Roman"/>
                <w:b/>
                <w:color w:val="000000"/>
                <w:sz w:val="20"/>
                <w:szCs w:val="20"/>
              </w:rPr>
            </w:pPr>
            <w:r w:rsidRPr="003D0B76">
              <w:rPr>
                <w:rFonts w:ascii="Times New Roman" w:hAnsi="Times New Roman"/>
                <w:b/>
                <w:color w:val="000000"/>
                <w:sz w:val="20"/>
                <w:szCs w:val="20"/>
              </w:rPr>
              <w:t>8 315,9</w:t>
            </w:r>
          </w:p>
        </w:tc>
        <w:tc>
          <w:tcPr>
            <w:tcW w:w="1843" w:type="dxa"/>
          </w:tcPr>
          <w:p w:rsidR="0089262C" w:rsidRPr="003D0B76" w:rsidRDefault="0089262C" w:rsidP="00A62DED">
            <w:pPr>
              <w:pStyle w:val="afb"/>
              <w:jc w:val="center"/>
              <w:rPr>
                <w:rFonts w:ascii="Times New Roman" w:hAnsi="Times New Roman"/>
                <w:b/>
                <w:color w:val="000000"/>
                <w:sz w:val="20"/>
                <w:szCs w:val="20"/>
              </w:rPr>
            </w:pPr>
            <w:r w:rsidRPr="003D0B76">
              <w:rPr>
                <w:rFonts w:ascii="Times New Roman" w:hAnsi="Times New Roman"/>
                <w:b/>
                <w:color w:val="000000"/>
                <w:sz w:val="20"/>
                <w:szCs w:val="20"/>
              </w:rPr>
              <w:t>98,23%</w:t>
            </w:r>
          </w:p>
        </w:tc>
      </w:tr>
    </w:tbl>
    <w:p w:rsidR="0089262C" w:rsidRPr="003D0B76" w:rsidRDefault="0089262C" w:rsidP="0089262C">
      <w:pPr>
        <w:pStyle w:val="afb"/>
        <w:jc w:val="both"/>
        <w:rPr>
          <w:rFonts w:ascii="Times New Roman" w:hAnsi="Times New Roman"/>
          <w:b/>
          <w:color w:val="000000"/>
          <w:sz w:val="20"/>
          <w:szCs w:val="20"/>
        </w:rPr>
      </w:pPr>
    </w:p>
    <w:p w:rsidR="0089262C" w:rsidRPr="003D0B76" w:rsidRDefault="0089262C" w:rsidP="0089262C">
      <w:pPr>
        <w:pStyle w:val="afb"/>
        <w:jc w:val="both"/>
        <w:rPr>
          <w:rFonts w:ascii="Times New Roman" w:hAnsi="Times New Roman"/>
          <w:b/>
          <w:color w:val="000000"/>
          <w:sz w:val="20"/>
          <w:szCs w:val="20"/>
        </w:rPr>
      </w:pPr>
    </w:p>
    <w:p w:rsidR="0089262C" w:rsidRPr="003D0B76" w:rsidRDefault="0089262C" w:rsidP="0089262C">
      <w:pPr>
        <w:pStyle w:val="afb"/>
        <w:jc w:val="both"/>
        <w:rPr>
          <w:rFonts w:ascii="Times New Roman" w:hAnsi="Times New Roman"/>
          <w:b/>
          <w:color w:val="000000"/>
          <w:sz w:val="20"/>
          <w:szCs w:val="20"/>
        </w:rPr>
      </w:pPr>
    </w:p>
    <w:p w:rsidR="0089262C" w:rsidRPr="003D0B76" w:rsidRDefault="0089262C" w:rsidP="0089262C">
      <w:pPr>
        <w:pStyle w:val="afb"/>
        <w:jc w:val="both"/>
        <w:rPr>
          <w:rFonts w:ascii="Times New Roman" w:hAnsi="Times New Roman"/>
          <w:b/>
          <w:color w:val="000000"/>
          <w:sz w:val="20"/>
          <w:szCs w:val="20"/>
        </w:rPr>
      </w:pPr>
      <w:r w:rsidRPr="003D0B76">
        <w:rPr>
          <w:rFonts w:ascii="Times New Roman" w:hAnsi="Times New Roman"/>
          <w:b/>
          <w:color w:val="000000"/>
          <w:sz w:val="20"/>
          <w:szCs w:val="20"/>
        </w:rPr>
        <w:t>Основные расходы по направлениям.</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6"/>
        <w:gridCol w:w="1275"/>
        <w:gridCol w:w="4962"/>
      </w:tblGrid>
      <w:tr w:rsidR="0089262C" w:rsidRPr="003D0B76" w:rsidTr="00A62DED">
        <w:trPr>
          <w:trHeight w:val="994"/>
        </w:trPr>
        <w:tc>
          <w:tcPr>
            <w:tcW w:w="2694" w:type="dxa"/>
          </w:tcPr>
          <w:p w:rsidR="0089262C" w:rsidRPr="003D0B76" w:rsidRDefault="0089262C" w:rsidP="00A62DED">
            <w:pPr>
              <w:pStyle w:val="afb"/>
              <w:jc w:val="both"/>
              <w:rPr>
                <w:rFonts w:ascii="Times New Roman" w:hAnsi="Times New Roman"/>
                <w:color w:val="000000"/>
                <w:sz w:val="20"/>
                <w:szCs w:val="20"/>
              </w:rPr>
            </w:pPr>
            <w:r w:rsidRPr="003D0B76">
              <w:rPr>
                <w:rFonts w:ascii="Times New Roman" w:hAnsi="Times New Roman"/>
                <w:color w:val="000000"/>
                <w:sz w:val="20"/>
                <w:szCs w:val="20"/>
              </w:rPr>
              <w:t>Наименование расходов по разделам</w:t>
            </w:r>
          </w:p>
        </w:tc>
        <w:tc>
          <w:tcPr>
            <w:tcW w:w="1276"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 xml:space="preserve">План </w:t>
            </w:r>
            <w:proofErr w:type="gramStart"/>
            <w:r w:rsidRPr="003D0B76">
              <w:rPr>
                <w:rFonts w:ascii="Times New Roman" w:hAnsi="Times New Roman"/>
                <w:color w:val="000000"/>
                <w:sz w:val="20"/>
                <w:szCs w:val="20"/>
              </w:rPr>
              <w:t>на</w:t>
            </w:r>
            <w:proofErr w:type="gramEnd"/>
          </w:p>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2020 год, в тыс. руб.</w:t>
            </w:r>
          </w:p>
        </w:tc>
        <w:tc>
          <w:tcPr>
            <w:tcW w:w="1275"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Кассовый расход</w:t>
            </w:r>
          </w:p>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за 2020 год, в тыс. руб.</w:t>
            </w:r>
          </w:p>
        </w:tc>
        <w:tc>
          <w:tcPr>
            <w:tcW w:w="4962"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Направления</w:t>
            </w:r>
          </w:p>
        </w:tc>
      </w:tr>
      <w:tr w:rsidR="0089262C" w:rsidRPr="003D0B76" w:rsidTr="00A62DED">
        <w:tc>
          <w:tcPr>
            <w:tcW w:w="2694" w:type="dxa"/>
          </w:tcPr>
          <w:p w:rsidR="0089262C" w:rsidRPr="003D0B76" w:rsidRDefault="0089262C" w:rsidP="00A62DED">
            <w:pPr>
              <w:pStyle w:val="afb"/>
              <w:jc w:val="both"/>
              <w:rPr>
                <w:rFonts w:ascii="Times New Roman" w:hAnsi="Times New Roman"/>
                <w:color w:val="000000"/>
                <w:sz w:val="20"/>
                <w:szCs w:val="20"/>
              </w:rPr>
            </w:pPr>
            <w:r w:rsidRPr="003D0B76">
              <w:rPr>
                <w:rFonts w:ascii="Times New Roman" w:hAnsi="Times New Roman"/>
                <w:color w:val="000000"/>
                <w:sz w:val="20"/>
                <w:szCs w:val="20"/>
              </w:rPr>
              <w:t>Общегосударственные вопросы</w:t>
            </w:r>
          </w:p>
        </w:tc>
        <w:tc>
          <w:tcPr>
            <w:tcW w:w="1276"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1 094,7</w:t>
            </w:r>
          </w:p>
        </w:tc>
        <w:tc>
          <w:tcPr>
            <w:tcW w:w="1275"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1 093,7</w:t>
            </w:r>
          </w:p>
        </w:tc>
        <w:tc>
          <w:tcPr>
            <w:tcW w:w="4962" w:type="dxa"/>
          </w:tcPr>
          <w:p w:rsidR="0089262C" w:rsidRPr="003D0B76" w:rsidRDefault="0089262C" w:rsidP="00A62DED">
            <w:pPr>
              <w:pStyle w:val="afb"/>
              <w:jc w:val="both"/>
              <w:rPr>
                <w:rFonts w:ascii="Times New Roman" w:hAnsi="Times New Roman"/>
                <w:color w:val="000000"/>
                <w:sz w:val="20"/>
                <w:szCs w:val="20"/>
                <w:highlight w:val="yellow"/>
              </w:rPr>
            </w:pPr>
            <w:r w:rsidRPr="003D0B76">
              <w:rPr>
                <w:rFonts w:ascii="Times New Roman" w:hAnsi="Times New Roman"/>
                <w:color w:val="000000"/>
                <w:sz w:val="20"/>
                <w:szCs w:val="20"/>
              </w:rPr>
              <w:t xml:space="preserve">Основные расходы  заработная плата работников администрации с отчислениями в фонды (Пенсионный, фонд соцстраха, ТФОМС) -  909,8 тыс. руб. Расходы на </w:t>
            </w:r>
            <w:proofErr w:type="spellStart"/>
            <w:r w:rsidRPr="003D0B76">
              <w:rPr>
                <w:rFonts w:ascii="Times New Roman" w:hAnsi="Times New Roman"/>
                <w:color w:val="000000"/>
                <w:sz w:val="20"/>
                <w:szCs w:val="20"/>
              </w:rPr>
              <w:t>ком</w:t>
            </w:r>
            <w:proofErr w:type="gramStart"/>
            <w:r w:rsidRPr="003D0B76">
              <w:rPr>
                <w:rFonts w:ascii="Times New Roman" w:hAnsi="Times New Roman"/>
                <w:color w:val="000000"/>
                <w:sz w:val="20"/>
                <w:szCs w:val="20"/>
              </w:rPr>
              <w:t>.у</w:t>
            </w:r>
            <w:proofErr w:type="gramEnd"/>
            <w:r w:rsidRPr="003D0B76">
              <w:rPr>
                <w:rFonts w:ascii="Times New Roman" w:hAnsi="Times New Roman"/>
                <w:color w:val="000000"/>
                <w:sz w:val="20"/>
                <w:szCs w:val="20"/>
              </w:rPr>
              <w:t>слуги</w:t>
            </w:r>
            <w:proofErr w:type="spellEnd"/>
            <w:r w:rsidRPr="003D0B76">
              <w:rPr>
                <w:rFonts w:ascii="Times New Roman" w:hAnsi="Times New Roman"/>
                <w:color w:val="000000"/>
                <w:sz w:val="20"/>
                <w:szCs w:val="20"/>
              </w:rPr>
              <w:t xml:space="preserve">, услуги связи, налог на имущество, содержание помещения,  </w:t>
            </w:r>
            <w:proofErr w:type="spellStart"/>
            <w:r w:rsidRPr="003D0B76">
              <w:rPr>
                <w:rFonts w:ascii="Times New Roman" w:hAnsi="Times New Roman"/>
                <w:color w:val="000000"/>
                <w:sz w:val="20"/>
                <w:szCs w:val="20"/>
              </w:rPr>
              <w:t>мат.затраты</w:t>
            </w:r>
            <w:proofErr w:type="spellEnd"/>
            <w:r w:rsidRPr="003D0B76">
              <w:rPr>
                <w:rFonts w:ascii="Times New Roman" w:hAnsi="Times New Roman"/>
                <w:color w:val="000000"/>
                <w:sz w:val="20"/>
                <w:szCs w:val="20"/>
              </w:rPr>
              <w:t xml:space="preserve">  - 64,5 тыс. руб. Оплата кадастровых работ, документы по градостроительной деятельности– 53,0 тыс. рублей. Выборы- 66,4 тыс. рублей</w:t>
            </w:r>
          </w:p>
        </w:tc>
      </w:tr>
      <w:tr w:rsidR="0089262C" w:rsidRPr="003D0B76" w:rsidTr="00A62DED">
        <w:tc>
          <w:tcPr>
            <w:tcW w:w="2694" w:type="dxa"/>
          </w:tcPr>
          <w:p w:rsidR="0089262C" w:rsidRPr="003D0B76" w:rsidRDefault="0089262C" w:rsidP="00A62DED">
            <w:pPr>
              <w:pStyle w:val="afb"/>
              <w:jc w:val="both"/>
              <w:rPr>
                <w:rFonts w:ascii="Times New Roman" w:hAnsi="Times New Roman"/>
                <w:color w:val="000000"/>
                <w:sz w:val="20"/>
                <w:szCs w:val="20"/>
              </w:rPr>
            </w:pPr>
            <w:r w:rsidRPr="003D0B76">
              <w:rPr>
                <w:rFonts w:ascii="Times New Roman" w:hAnsi="Times New Roman"/>
                <w:color w:val="000000"/>
                <w:sz w:val="20"/>
                <w:szCs w:val="20"/>
              </w:rPr>
              <w:t>Национальная экономика</w:t>
            </w:r>
          </w:p>
        </w:tc>
        <w:tc>
          <w:tcPr>
            <w:tcW w:w="1276"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1 764,6</w:t>
            </w:r>
          </w:p>
        </w:tc>
        <w:tc>
          <w:tcPr>
            <w:tcW w:w="1275"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1 615,5</w:t>
            </w:r>
          </w:p>
        </w:tc>
        <w:tc>
          <w:tcPr>
            <w:tcW w:w="4962" w:type="dxa"/>
          </w:tcPr>
          <w:p w:rsidR="0089262C" w:rsidRPr="003D0B76" w:rsidRDefault="0089262C" w:rsidP="00A62DED">
            <w:pPr>
              <w:pStyle w:val="afb"/>
              <w:jc w:val="both"/>
              <w:rPr>
                <w:rFonts w:ascii="Times New Roman" w:hAnsi="Times New Roman"/>
                <w:color w:val="000000"/>
                <w:sz w:val="20"/>
                <w:szCs w:val="20"/>
                <w:highlight w:val="yellow"/>
              </w:rPr>
            </w:pPr>
            <w:r w:rsidRPr="003D0B76">
              <w:rPr>
                <w:rFonts w:ascii="Times New Roman" w:hAnsi="Times New Roman"/>
                <w:color w:val="000000"/>
                <w:sz w:val="20"/>
                <w:szCs w:val="20"/>
              </w:rPr>
              <w:t xml:space="preserve">Содержание и ремонт автомобильных дорог в границах населенных пунктов сельского поселения (РБ- 1 346,3 тыс. руб.; МБ- 269,3 тыс. руб.). </w:t>
            </w:r>
          </w:p>
        </w:tc>
      </w:tr>
      <w:tr w:rsidR="0089262C" w:rsidRPr="003D0B76" w:rsidTr="00A62DED">
        <w:tc>
          <w:tcPr>
            <w:tcW w:w="2694" w:type="dxa"/>
          </w:tcPr>
          <w:p w:rsidR="0089262C" w:rsidRPr="003D0B76" w:rsidRDefault="0089262C" w:rsidP="00A62DED">
            <w:pPr>
              <w:pStyle w:val="afb"/>
              <w:jc w:val="both"/>
              <w:rPr>
                <w:rFonts w:ascii="Times New Roman" w:hAnsi="Times New Roman"/>
                <w:color w:val="000000"/>
                <w:sz w:val="20"/>
                <w:szCs w:val="20"/>
              </w:rPr>
            </w:pPr>
            <w:r w:rsidRPr="003D0B76">
              <w:rPr>
                <w:rFonts w:ascii="Times New Roman" w:hAnsi="Times New Roman"/>
                <w:color w:val="000000"/>
                <w:sz w:val="20"/>
                <w:szCs w:val="20"/>
              </w:rPr>
              <w:t>Жилищн</w:t>
            </w:r>
            <w:proofErr w:type="gramStart"/>
            <w:r w:rsidRPr="003D0B76">
              <w:rPr>
                <w:rFonts w:ascii="Times New Roman" w:hAnsi="Times New Roman"/>
                <w:color w:val="000000"/>
                <w:sz w:val="20"/>
                <w:szCs w:val="20"/>
              </w:rPr>
              <w:t>о-</w:t>
            </w:r>
            <w:proofErr w:type="gramEnd"/>
            <w:r w:rsidRPr="003D0B76">
              <w:rPr>
                <w:rFonts w:ascii="Times New Roman" w:hAnsi="Times New Roman"/>
                <w:color w:val="000000"/>
                <w:sz w:val="20"/>
                <w:szCs w:val="20"/>
              </w:rPr>
              <w:t xml:space="preserve"> коммунальное хозяйство </w:t>
            </w:r>
          </w:p>
        </w:tc>
        <w:tc>
          <w:tcPr>
            <w:tcW w:w="1276"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1 366,0</w:t>
            </w:r>
          </w:p>
        </w:tc>
        <w:tc>
          <w:tcPr>
            <w:tcW w:w="1275"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1 366,0</w:t>
            </w:r>
          </w:p>
        </w:tc>
        <w:tc>
          <w:tcPr>
            <w:tcW w:w="4962" w:type="dxa"/>
          </w:tcPr>
          <w:p w:rsidR="0089262C" w:rsidRPr="003D0B76" w:rsidRDefault="0089262C" w:rsidP="00A62DED">
            <w:pPr>
              <w:pStyle w:val="afb"/>
              <w:jc w:val="both"/>
              <w:rPr>
                <w:rFonts w:ascii="Times New Roman" w:hAnsi="Times New Roman"/>
                <w:color w:val="000000"/>
                <w:sz w:val="20"/>
                <w:szCs w:val="20"/>
                <w:highlight w:val="yellow"/>
              </w:rPr>
            </w:pPr>
            <w:r w:rsidRPr="003D0B76">
              <w:rPr>
                <w:rFonts w:ascii="Times New Roman" w:hAnsi="Times New Roman"/>
                <w:color w:val="000000"/>
                <w:sz w:val="20"/>
                <w:szCs w:val="20"/>
              </w:rPr>
              <w:t xml:space="preserve">Строительство контейнерных площадок – 106,9 тыс. рублей. Оплата уличного освещения – 61,3 тыс. рублей. Устройство ритуального здания – 386,4 тыс. рублей. Устройство </w:t>
            </w:r>
            <w:proofErr w:type="spellStart"/>
            <w:r w:rsidRPr="003D0B76">
              <w:rPr>
                <w:rFonts w:ascii="Times New Roman" w:hAnsi="Times New Roman"/>
                <w:color w:val="000000"/>
                <w:sz w:val="20"/>
                <w:szCs w:val="20"/>
              </w:rPr>
              <w:t>притивопожарного</w:t>
            </w:r>
            <w:proofErr w:type="spellEnd"/>
            <w:r w:rsidRPr="003D0B76">
              <w:rPr>
                <w:rFonts w:ascii="Times New Roman" w:hAnsi="Times New Roman"/>
                <w:color w:val="000000"/>
                <w:sz w:val="20"/>
                <w:szCs w:val="20"/>
              </w:rPr>
              <w:t xml:space="preserve"> водоема – 295,0 тыс. рублей. Установка современных светильников и ремонт уличного освещения – 200,0 тыс. рублей.</w:t>
            </w:r>
            <w:r w:rsidRPr="003D0B76">
              <w:rPr>
                <w:sz w:val="20"/>
                <w:szCs w:val="20"/>
              </w:rPr>
              <w:t xml:space="preserve"> </w:t>
            </w:r>
            <w:r w:rsidRPr="003D0B76">
              <w:rPr>
                <w:rFonts w:ascii="Times New Roman" w:hAnsi="Times New Roman"/>
                <w:color w:val="000000"/>
                <w:sz w:val="20"/>
                <w:szCs w:val="20"/>
              </w:rPr>
              <w:t>Закупка мебели и генератора для клуба– 100,0 тыс. рублей.</w:t>
            </w:r>
            <w:r w:rsidRPr="003D0B76">
              <w:rPr>
                <w:sz w:val="20"/>
                <w:szCs w:val="20"/>
              </w:rPr>
              <w:t xml:space="preserve"> </w:t>
            </w:r>
            <w:r w:rsidRPr="003D0B76">
              <w:rPr>
                <w:rFonts w:ascii="Times New Roman" w:hAnsi="Times New Roman"/>
                <w:color w:val="000000"/>
                <w:sz w:val="20"/>
                <w:szCs w:val="20"/>
              </w:rPr>
              <w:t xml:space="preserve">Установка </w:t>
            </w:r>
            <w:proofErr w:type="spellStart"/>
            <w:r w:rsidRPr="003D0B76">
              <w:rPr>
                <w:rFonts w:ascii="Times New Roman" w:hAnsi="Times New Roman"/>
                <w:color w:val="000000"/>
                <w:sz w:val="20"/>
                <w:szCs w:val="20"/>
              </w:rPr>
              <w:t>сортивного</w:t>
            </w:r>
            <w:proofErr w:type="spellEnd"/>
            <w:r w:rsidRPr="003D0B76">
              <w:rPr>
                <w:rFonts w:ascii="Times New Roman" w:hAnsi="Times New Roman"/>
                <w:color w:val="000000"/>
                <w:sz w:val="20"/>
                <w:szCs w:val="20"/>
              </w:rPr>
              <w:t xml:space="preserve"> комплекса– 100,0 тыс. рублей.</w:t>
            </w:r>
            <w:r w:rsidRPr="003D0B76">
              <w:rPr>
                <w:sz w:val="20"/>
                <w:szCs w:val="20"/>
              </w:rPr>
              <w:t xml:space="preserve"> </w:t>
            </w:r>
            <w:r w:rsidRPr="003D0B76">
              <w:rPr>
                <w:rFonts w:ascii="Times New Roman" w:hAnsi="Times New Roman"/>
                <w:color w:val="000000"/>
                <w:sz w:val="20"/>
                <w:szCs w:val="20"/>
              </w:rPr>
              <w:t>Благоустройство территории– 100,0 тыс. рублей.</w:t>
            </w:r>
            <w:r w:rsidRPr="003D0B76">
              <w:rPr>
                <w:sz w:val="20"/>
                <w:szCs w:val="20"/>
              </w:rPr>
              <w:t xml:space="preserve"> </w:t>
            </w:r>
            <w:r w:rsidRPr="003D0B76">
              <w:rPr>
                <w:rFonts w:ascii="Times New Roman" w:hAnsi="Times New Roman"/>
                <w:color w:val="000000"/>
                <w:sz w:val="20"/>
                <w:szCs w:val="20"/>
              </w:rPr>
              <w:t>Анализ проб воды – 16,4 тыс. рублей.</w:t>
            </w:r>
          </w:p>
        </w:tc>
      </w:tr>
      <w:tr w:rsidR="0089262C" w:rsidRPr="003D0B76" w:rsidTr="00A62DED">
        <w:tc>
          <w:tcPr>
            <w:tcW w:w="2694" w:type="dxa"/>
          </w:tcPr>
          <w:p w:rsidR="0089262C" w:rsidRPr="003D0B76" w:rsidRDefault="0089262C" w:rsidP="00A62DED">
            <w:pPr>
              <w:pStyle w:val="afb"/>
              <w:jc w:val="both"/>
              <w:rPr>
                <w:rFonts w:ascii="Times New Roman" w:hAnsi="Times New Roman"/>
                <w:color w:val="000000"/>
                <w:sz w:val="20"/>
                <w:szCs w:val="20"/>
              </w:rPr>
            </w:pPr>
            <w:r w:rsidRPr="003D0B76">
              <w:rPr>
                <w:rFonts w:ascii="Times New Roman" w:hAnsi="Times New Roman"/>
                <w:color w:val="000000"/>
                <w:sz w:val="20"/>
                <w:szCs w:val="20"/>
              </w:rPr>
              <w:t>Культура</w:t>
            </w:r>
          </w:p>
        </w:tc>
        <w:tc>
          <w:tcPr>
            <w:tcW w:w="1276"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4 141,5</w:t>
            </w:r>
          </w:p>
        </w:tc>
        <w:tc>
          <w:tcPr>
            <w:tcW w:w="1275"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4 141,5</w:t>
            </w:r>
          </w:p>
        </w:tc>
        <w:tc>
          <w:tcPr>
            <w:tcW w:w="4962" w:type="dxa"/>
          </w:tcPr>
          <w:p w:rsidR="0089262C" w:rsidRPr="003D0B76" w:rsidRDefault="0089262C" w:rsidP="00A62DED">
            <w:pPr>
              <w:pStyle w:val="afb"/>
              <w:jc w:val="both"/>
              <w:rPr>
                <w:rFonts w:ascii="Times New Roman" w:hAnsi="Times New Roman"/>
                <w:color w:val="000000"/>
                <w:sz w:val="20"/>
                <w:szCs w:val="20"/>
                <w:highlight w:val="yellow"/>
              </w:rPr>
            </w:pPr>
            <w:r w:rsidRPr="003D0B76">
              <w:rPr>
                <w:rFonts w:ascii="Times New Roman" w:hAnsi="Times New Roman"/>
                <w:color w:val="000000"/>
                <w:sz w:val="20"/>
                <w:szCs w:val="20"/>
              </w:rPr>
              <w:t xml:space="preserve">Оплата по договору </w:t>
            </w:r>
            <w:proofErr w:type="spellStart"/>
            <w:r w:rsidRPr="003D0B76">
              <w:rPr>
                <w:rFonts w:ascii="Times New Roman" w:hAnsi="Times New Roman"/>
                <w:color w:val="000000"/>
                <w:sz w:val="20"/>
                <w:szCs w:val="20"/>
              </w:rPr>
              <w:t>тех</w:t>
            </w:r>
            <w:proofErr w:type="gramStart"/>
            <w:r w:rsidRPr="003D0B76">
              <w:rPr>
                <w:rFonts w:ascii="Times New Roman" w:hAnsi="Times New Roman"/>
                <w:color w:val="000000"/>
                <w:sz w:val="20"/>
                <w:szCs w:val="20"/>
              </w:rPr>
              <w:t>.п</w:t>
            </w:r>
            <w:proofErr w:type="gramEnd"/>
            <w:r w:rsidRPr="003D0B76">
              <w:rPr>
                <w:rFonts w:ascii="Times New Roman" w:hAnsi="Times New Roman"/>
                <w:color w:val="000000"/>
                <w:sz w:val="20"/>
                <w:szCs w:val="20"/>
              </w:rPr>
              <w:t>ерсонал</w:t>
            </w:r>
            <w:proofErr w:type="spellEnd"/>
            <w:r w:rsidRPr="003D0B76">
              <w:rPr>
                <w:rFonts w:ascii="Times New Roman" w:hAnsi="Times New Roman"/>
                <w:color w:val="000000"/>
                <w:sz w:val="20"/>
                <w:szCs w:val="20"/>
              </w:rPr>
              <w:t xml:space="preserve"> – 263,2 тыс. рублей. Ремонт </w:t>
            </w:r>
            <w:proofErr w:type="spellStart"/>
            <w:r w:rsidRPr="003D0B76">
              <w:rPr>
                <w:rFonts w:ascii="Times New Roman" w:hAnsi="Times New Roman"/>
                <w:color w:val="000000"/>
                <w:sz w:val="20"/>
                <w:szCs w:val="20"/>
              </w:rPr>
              <w:t>Пояндайкинского</w:t>
            </w:r>
            <w:proofErr w:type="spellEnd"/>
            <w:r w:rsidRPr="003D0B76">
              <w:rPr>
                <w:rFonts w:ascii="Times New Roman" w:hAnsi="Times New Roman"/>
                <w:color w:val="000000"/>
                <w:sz w:val="20"/>
                <w:szCs w:val="20"/>
              </w:rPr>
              <w:t xml:space="preserve"> клуба – 3157,9 тыс. рублей. Коммунальные услуги – 112,7 тыс. рублей.</w:t>
            </w:r>
            <w:r w:rsidRPr="003D0B76">
              <w:rPr>
                <w:sz w:val="20"/>
                <w:szCs w:val="20"/>
              </w:rPr>
              <w:t xml:space="preserve"> </w:t>
            </w:r>
            <w:r w:rsidRPr="003D0B76">
              <w:rPr>
                <w:rFonts w:ascii="Times New Roman" w:hAnsi="Times New Roman"/>
                <w:color w:val="000000"/>
                <w:sz w:val="20"/>
                <w:szCs w:val="20"/>
              </w:rPr>
              <w:t xml:space="preserve">Ремонт клуба </w:t>
            </w:r>
            <w:proofErr w:type="spellStart"/>
            <w:r w:rsidRPr="003D0B76">
              <w:rPr>
                <w:rFonts w:ascii="Times New Roman" w:hAnsi="Times New Roman"/>
                <w:color w:val="000000"/>
                <w:sz w:val="20"/>
                <w:szCs w:val="20"/>
              </w:rPr>
              <w:t>д</w:t>
            </w:r>
            <w:proofErr w:type="gramStart"/>
            <w:r w:rsidRPr="003D0B76">
              <w:rPr>
                <w:rFonts w:ascii="Times New Roman" w:hAnsi="Times New Roman"/>
                <w:color w:val="000000"/>
                <w:sz w:val="20"/>
                <w:szCs w:val="20"/>
              </w:rPr>
              <w:t>.Е</w:t>
            </w:r>
            <w:proofErr w:type="gramEnd"/>
            <w:r w:rsidRPr="003D0B76">
              <w:rPr>
                <w:rFonts w:ascii="Times New Roman" w:hAnsi="Times New Roman"/>
                <w:color w:val="000000"/>
                <w:sz w:val="20"/>
                <w:szCs w:val="20"/>
              </w:rPr>
              <w:t>горкино</w:t>
            </w:r>
            <w:proofErr w:type="spellEnd"/>
            <w:r w:rsidRPr="003D0B76">
              <w:rPr>
                <w:rFonts w:ascii="Times New Roman" w:hAnsi="Times New Roman"/>
                <w:color w:val="000000"/>
                <w:sz w:val="20"/>
                <w:szCs w:val="20"/>
              </w:rPr>
              <w:t xml:space="preserve"> – 607,7 тыс. рублей</w:t>
            </w:r>
          </w:p>
        </w:tc>
      </w:tr>
      <w:tr w:rsidR="0089262C" w:rsidRPr="003D0B76" w:rsidTr="00A62DED">
        <w:tc>
          <w:tcPr>
            <w:tcW w:w="2694" w:type="dxa"/>
          </w:tcPr>
          <w:p w:rsidR="0089262C" w:rsidRPr="003D0B76" w:rsidRDefault="0089262C" w:rsidP="00A62DED">
            <w:pPr>
              <w:pStyle w:val="afb"/>
              <w:jc w:val="both"/>
              <w:rPr>
                <w:rFonts w:ascii="Times New Roman" w:hAnsi="Times New Roman"/>
                <w:color w:val="000000"/>
                <w:sz w:val="20"/>
                <w:szCs w:val="20"/>
              </w:rPr>
            </w:pPr>
            <w:r w:rsidRPr="003D0B76">
              <w:rPr>
                <w:rFonts w:ascii="Times New Roman" w:hAnsi="Times New Roman"/>
                <w:color w:val="000000"/>
                <w:sz w:val="20"/>
                <w:szCs w:val="20"/>
              </w:rPr>
              <w:t>Национальная оборона</w:t>
            </w:r>
          </w:p>
        </w:tc>
        <w:tc>
          <w:tcPr>
            <w:tcW w:w="1276"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99,2</w:t>
            </w:r>
          </w:p>
        </w:tc>
        <w:tc>
          <w:tcPr>
            <w:tcW w:w="1275" w:type="dxa"/>
          </w:tcPr>
          <w:p w:rsidR="0089262C" w:rsidRPr="003D0B76" w:rsidRDefault="0089262C" w:rsidP="00A62DED">
            <w:pPr>
              <w:pStyle w:val="afb"/>
              <w:jc w:val="center"/>
              <w:rPr>
                <w:rFonts w:ascii="Times New Roman" w:hAnsi="Times New Roman"/>
                <w:color w:val="000000"/>
                <w:sz w:val="20"/>
                <w:szCs w:val="20"/>
              </w:rPr>
            </w:pPr>
            <w:r w:rsidRPr="003D0B76">
              <w:rPr>
                <w:rFonts w:ascii="Times New Roman" w:hAnsi="Times New Roman"/>
                <w:color w:val="000000"/>
                <w:sz w:val="20"/>
                <w:szCs w:val="20"/>
              </w:rPr>
              <w:t>99,2</w:t>
            </w:r>
          </w:p>
        </w:tc>
        <w:tc>
          <w:tcPr>
            <w:tcW w:w="4962" w:type="dxa"/>
          </w:tcPr>
          <w:p w:rsidR="0089262C" w:rsidRPr="003D0B76" w:rsidRDefault="0089262C" w:rsidP="00A62DED">
            <w:pPr>
              <w:pStyle w:val="afb"/>
              <w:jc w:val="both"/>
              <w:rPr>
                <w:rFonts w:ascii="Times New Roman" w:hAnsi="Times New Roman"/>
                <w:color w:val="000000"/>
                <w:sz w:val="20"/>
                <w:szCs w:val="20"/>
              </w:rPr>
            </w:pPr>
            <w:r w:rsidRPr="003D0B76">
              <w:rPr>
                <w:rFonts w:ascii="Times New Roman" w:hAnsi="Times New Roman"/>
                <w:color w:val="000000"/>
                <w:sz w:val="20"/>
                <w:szCs w:val="20"/>
              </w:rPr>
              <w:t xml:space="preserve">Воинский учет - зарплата специалиста с начислениями, </w:t>
            </w:r>
            <w:proofErr w:type="spellStart"/>
            <w:r w:rsidRPr="003D0B76">
              <w:rPr>
                <w:rFonts w:ascii="Times New Roman" w:hAnsi="Times New Roman"/>
                <w:color w:val="000000"/>
                <w:sz w:val="20"/>
                <w:szCs w:val="20"/>
              </w:rPr>
              <w:t>матзатраты</w:t>
            </w:r>
            <w:proofErr w:type="spellEnd"/>
            <w:r w:rsidRPr="003D0B76">
              <w:rPr>
                <w:rFonts w:ascii="Times New Roman" w:hAnsi="Times New Roman"/>
                <w:color w:val="000000"/>
                <w:sz w:val="20"/>
                <w:szCs w:val="20"/>
              </w:rPr>
              <w:t>.</w:t>
            </w:r>
          </w:p>
        </w:tc>
      </w:tr>
      <w:tr w:rsidR="0089262C" w:rsidRPr="003D0B76" w:rsidTr="00A62DED">
        <w:tc>
          <w:tcPr>
            <w:tcW w:w="2694" w:type="dxa"/>
          </w:tcPr>
          <w:p w:rsidR="0089262C" w:rsidRPr="003D0B76" w:rsidRDefault="0089262C" w:rsidP="00A62DED">
            <w:pPr>
              <w:pStyle w:val="afb"/>
              <w:jc w:val="both"/>
              <w:rPr>
                <w:rFonts w:ascii="Times New Roman" w:hAnsi="Times New Roman"/>
                <w:b/>
                <w:color w:val="000000"/>
                <w:sz w:val="20"/>
                <w:szCs w:val="20"/>
              </w:rPr>
            </w:pPr>
            <w:r w:rsidRPr="003D0B76">
              <w:rPr>
                <w:rFonts w:ascii="Times New Roman" w:hAnsi="Times New Roman"/>
                <w:b/>
                <w:color w:val="000000"/>
                <w:sz w:val="20"/>
                <w:szCs w:val="20"/>
              </w:rPr>
              <w:t>ИТОГО</w:t>
            </w:r>
          </w:p>
        </w:tc>
        <w:tc>
          <w:tcPr>
            <w:tcW w:w="1276" w:type="dxa"/>
          </w:tcPr>
          <w:p w:rsidR="0089262C" w:rsidRPr="003D0B76" w:rsidRDefault="0089262C" w:rsidP="00A62DED">
            <w:pPr>
              <w:pStyle w:val="afb"/>
              <w:jc w:val="center"/>
              <w:rPr>
                <w:rFonts w:ascii="Times New Roman" w:hAnsi="Times New Roman"/>
                <w:b/>
                <w:color w:val="000000"/>
                <w:sz w:val="20"/>
                <w:szCs w:val="20"/>
              </w:rPr>
            </w:pPr>
            <w:r w:rsidRPr="003D0B76">
              <w:rPr>
                <w:rFonts w:ascii="Times New Roman" w:hAnsi="Times New Roman"/>
                <w:b/>
                <w:color w:val="000000"/>
                <w:sz w:val="20"/>
                <w:szCs w:val="20"/>
              </w:rPr>
              <w:t>8 466,0</w:t>
            </w:r>
          </w:p>
        </w:tc>
        <w:tc>
          <w:tcPr>
            <w:tcW w:w="1275" w:type="dxa"/>
          </w:tcPr>
          <w:p w:rsidR="0089262C" w:rsidRPr="003D0B76" w:rsidRDefault="0089262C" w:rsidP="00A62DED">
            <w:pPr>
              <w:pStyle w:val="afb"/>
              <w:jc w:val="center"/>
              <w:rPr>
                <w:rFonts w:ascii="Times New Roman" w:hAnsi="Times New Roman"/>
                <w:b/>
                <w:color w:val="000000"/>
                <w:sz w:val="20"/>
                <w:szCs w:val="20"/>
              </w:rPr>
            </w:pPr>
            <w:r w:rsidRPr="003D0B76">
              <w:rPr>
                <w:rFonts w:ascii="Times New Roman" w:hAnsi="Times New Roman"/>
                <w:b/>
                <w:color w:val="000000"/>
                <w:sz w:val="20"/>
                <w:szCs w:val="20"/>
              </w:rPr>
              <w:t>8 315,9</w:t>
            </w:r>
          </w:p>
        </w:tc>
        <w:tc>
          <w:tcPr>
            <w:tcW w:w="4962" w:type="dxa"/>
          </w:tcPr>
          <w:p w:rsidR="0089262C" w:rsidRPr="003D0B76" w:rsidRDefault="0089262C" w:rsidP="00A62DED">
            <w:pPr>
              <w:pStyle w:val="afb"/>
              <w:jc w:val="center"/>
              <w:rPr>
                <w:rFonts w:ascii="Times New Roman" w:hAnsi="Times New Roman"/>
                <w:b/>
                <w:color w:val="000000"/>
                <w:sz w:val="20"/>
                <w:szCs w:val="20"/>
              </w:rPr>
            </w:pPr>
            <w:r w:rsidRPr="003D0B76">
              <w:rPr>
                <w:rFonts w:ascii="Times New Roman" w:hAnsi="Times New Roman"/>
                <w:b/>
                <w:color w:val="000000"/>
                <w:sz w:val="20"/>
                <w:szCs w:val="20"/>
              </w:rPr>
              <w:t>х</w:t>
            </w:r>
          </w:p>
        </w:tc>
      </w:tr>
    </w:tbl>
    <w:p w:rsidR="0089262C" w:rsidRPr="003D0B76" w:rsidRDefault="0089262C" w:rsidP="0089262C">
      <w:pPr>
        <w:pStyle w:val="afb"/>
        <w:jc w:val="both"/>
        <w:rPr>
          <w:rFonts w:ascii="Times New Roman" w:hAnsi="Times New Roman"/>
          <w:b/>
          <w:color w:val="000000"/>
          <w:sz w:val="20"/>
          <w:szCs w:val="20"/>
        </w:rPr>
      </w:pPr>
    </w:p>
    <w:p w:rsidR="0089262C" w:rsidRPr="003D0B76" w:rsidRDefault="0089262C" w:rsidP="0089262C">
      <w:pPr>
        <w:jc w:val="center"/>
        <w:rPr>
          <w:b/>
          <w:sz w:val="20"/>
          <w:szCs w:val="20"/>
        </w:rPr>
      </w:pPr>
      <w:r w:rsidRPr="003D0B76">
        <w:rPr>
          <w:b/>
          <w:sz w:val="20"/>
          <w:szCs w:val="20"/>
        </w:rPr>
        <w:t>Реализация проектов развития общественной инфраструктуры, основанных на местных инициативах - 9 проектов.</w:t>
      </w:r>
    </w:p>
    <w:p w:rsidR="0089262C" w:rsidRPr="003D0B76" w:rsidRDefault="0089262C" w:rsidP="0089262C">
      <w:pPr>
        <w:jc w:val="right"/>
        <w:rPr>
          <w:color w:val="000000"/>
          <w:sz w:val="20"/>
          <w:szCs w:val="20"/>
        </w:rPr>
      </w:pPr>
      <w:r w:rsidRPr="003D0B76">
        <w:rPr>
          <w:color w:val="000000"/>
          <w:sz w:val="20"/>
          <w:szCs w:val="20"/>
        </w:rPr>
        <w:t xml:space="preserve">В </w:t>
      </w:r>
      <w:proofErr w:type="spellStart"/>
      <w:r w:rsidRPr="003D0B76">
        <w:rPr>
          <w:color w:val="000000"/>
          <w:sz w:val="20"/>
          <w:szCs w:val="20"/>
        </w:rPr>
        <w:t>тыс</w:t>
      </w:r>
      <w:proofErr w:type="gramStart"/>
      <w:r w:rsidRPr="003D0B76">
        <w:rPr>
          <w:color w:val="000000"/>
          <w:sz w:val="20"/>
          <w:szCs w:val="20"/>
        </w:rPr>
        <w:t>.р</w:t>
      </w:r>
      <w:proofErr w:type="gramEnd"/>
      <w:r w:rsidRPr="003D0B76">
        <w:rPr>
          <w:color w:val="000000"/>
          <w:sz w:val="20"/>
          <w:szCs w:val="20"/>
        </w:rPr>
        <w:t>ублях</w:t>
      </w:r>
      <w:proofErr w:type="spellEnd"/>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420"/>
        <w:gridCol w:w="1134"/>
        <w:gridCol w:w="992"/>
        <w:gridCol w:w="1276"/>
        <w:gridCol w:w="1418"/>
      </w:tblGrid>
      <w:tr w:rsidR="0089262C" w:rsidRPr="003D0B76" w:rsidTr="00A62DED">
        <w:tc>
          <w:tcPr>
            <w:tcW w:w="534" w:type="dxa"/>
            <w:vMerge w:val="restart"/>
          </w:tcPr>
          <w:p w:rsidR="0089262C" w:rsidRPr="003D0B76" w:rsidRDefault="0089262C" w:rsidP="00A62DED">
            <w:pPr>
              <w:rPr>
                <w:b/>
                <w:color w:val="000000"/>
                <w:sz w:val="20"/>
                <w:szCs w:val="20"/>
              </w:rPr>
            </w:pPr>
            <w:r w:rsidRPr="003D0B76">
              <w:rPr>
                <w:b/>
                <w:color w:val="000000"/>
                <w:sz w:val="20"/>
                <w:szCs w:val="20"/>
              </w:rPr>
              <w:t xml:space="preserve">№ </w:t>
            </w:r>
            <w:proofErr w:type="gramStart"/>
            <w:r w:rsidRPr="003D0B76">
              <w:rPr>
                <w:b/>
                <w:color w:val="000000"/>
                <w:sz w:val="20"/>
                <w:szCs w:val="20"/>
              </w:rPr>
              <w:lastRenderedPageBreak/>
              <w:t>п</w:t>
            </w:r>
            <w:proofErr w:type="gramEnd"/>
            <w:r w:rsidRPr="003D0B76">
              <w:rPr>
                <w:b/>
                <w:color w:val="000000"/>
                <w:sz w:val="20"/>
                <w:szCs w:val="20"/>
              </w:rPr>
              <w:t>/п</w:t>
            </w:r>
          </w:p>
        </w:tc>
        <w:tc>
          <w:tcPr>
            <w:tcW w:w="5420" w:type="dxa"/>
            <w:vMerge w:val="restart"/>
          </w:tcPr>
          <w:p w:rsidR="0089262C" w:rsidRPr="003D0B76" w:rsidRDefault="0089262C" w:rsidP="00A62DED">
            <w:pPr>
              <w:rPr>
                <w:b/>
                <w:color w:val="000000"/>
                <w:sz w:val="20"/>
                <w:szCs w:val="20"/>
              </w:rPr>
            </w:pPr>
            <w:r w:rsidRPr="003D0B76">
              <w:rPr>
                <w:b/>
                <w:color w:val="000000"/>
                <w:sz w:val="20"/>
                <w:szCs w:val="20"/>
              </w:rPr>
              <w:lastRenderedPageBreak/>
              <w:t>Наименование проекта</w:t>
            </w:r>
          </w:p>
        </w:tc>
        <w:tc>
          <w:tcPr>
            <w:tcW w:w="3402" w:type="dxa"/>
            <w:gridSpan w:val="3"/>
          </w:tcPr>
          <w:p w:rsidR="0089262C" w:rsidRPr="003D0B76" w:rsidRDefault="0089262C" w:rsidP="00A62DED">
            <w:pPr>
              <w:jc w:val="center"/>
              <w:rPr>
                <w:b/>
                <w:color w:val="000000"/>
                <w:sz w:val="20"/>
                <w:szCs w:val="20"/>
              </w:rPr>
            </w:pPr>
            <w:r w:rsidRPr="003D0B76">
              <w:rPr>
                <w:b/>
                <w:color w:val="000000"/>
                <w:sz w:val="20"/>
                <w:szCs w:val="20"/>
              </w:rPr>
              <w:t>Уровни бюджета</w:t>
            </w:r>
          </w:p>
        </w:tc>
        <w:tc>
          <w:tcPr>
            <w:tcW w:w="1418" w:type="dxa"/>
            <w:vMerge w:val="restart"/>
          </w:tcPr>
          <w:p w:rsidR="0089262C" w:rsidRPr="003D0B76" w:rsidRDefault="0089262C" w:rsidP="00A62DED">
            <w:pPr>
              <w:rPr>
                <w:b/>
                <w:color w:val="000000"/>
                <w:sz w:val="20"/>
                <w:szCs w:val="20"/>
              </w:rPr>
            </w:pPr>
            <w:r w:rsidRPr="003D0B76">
              <w:rPr>
                <w:b/>
                <w:color w:val="000000"/>
                <w:sz w:val="20"/>
                <w:szCs w:val="20"/>
              </w:rPr>
              <w:t xml:space="preserve">ИТОГО по </w:t>
            </w:r>
            <w:r w:rsidRPr="003D0B76">
              <w:rPr>
                <w:b/>
                <w:color w:val="000000"/>
                <w:sz w:val="20"/>
                <w:szCs w:val="20"/>
              </w:rPr>
              <w:lastRenderedPageBreak/>
              <w:t>проекту</w:t>
            </w:r>
          </w:p>
        </w:tc>
      </w:tr>
      <w:tr w:rsidR="0089262C" w:rsidRPr="003D0B76" w:rsidTr="00A62DED">
        <w:tc>
          <w:tcPr>
            <w:tcW w:w="534" w:type="dxa"/>
            <w:vMerge/>
          </w:tcPr>
          <w:p w:rsidR="0089262C" w:rsidRPr="003D0B76" w:rsidRDefault="0089262C" w:rsidP="00A62DED">
            <w:pPr>
              <w:rPr>
                <w:b/>
                <w:color w:val="000000"/>
                <w:sz w:val="20"/>
                <w:szCs w:val="20"/>
              </w:rPr>
            </w:pPr>
          </w:p>
        </w:tc>
        <w:tc>
          <w:tcPr>
            <w:tcW w:w="5420" w:type="dxa"/>
            <w:vMerge/>
          </w:tcPr>
          <w:p w:rsidR="0089262C" w:rsidRPr="003D0B76" w:rsidRDefault="0089262C" w:rsidP="00A62DED">
            <w:pPr>
              <w:rPr>
                <w:b/>
                <w:color w:val="000000"/>
                <w:sz w:val="20"/>
                <w:szCs w:val="20"/>
              </w:rPr>
            </w:pPr>
          </w:p>
        </w:tc>
        <w:tc>
          <w:tcPr>
            <w:tcW w:w="1134" w:type="dxa"/>
          </w:tcPr>
          <w:p w:rsidR="0089262C" w:rsidRPr="003D0B76" w:rsidRDefault="0089262C" w:rsidP="00A62DED">
            <w:pPr>
              <w:jc w:val="center"/>
              <w:rPr>
                <w:b/>
                <w:color w:val="000000"/>
                <w:sz w:val="20"/>
                <w:szCs w:val="20"/>
              </w:rPr>
            </w:pPr>
            <w:r w:rsidRPr="003D0B76">
              <w:rPr>
                <w:b/>
                <w:color w:val="000000"/>
                <w:sz w:val="20"/>
                <w:szCs w:val="20"/>
              </w:rPr>
              <w:t>РБ</w:t>
            </w:r>
          </w:p>
        </w:tc>
        <w:tc>
          <w:tcPr>
            <w:tcW w:w="992" w:type="dxa"/>
          </w:tcPr>
          <w:p w:rsidR="0089262C" w:rsidRPr="003D0B76" w:rsidRDefault="0089262C" w:rsidP="00A62DED">
            <w:pPr>
              <w:jc w:val="center"/>
              <w:rPr>
                <w:b/>
                <w:color w:val="000000"/>
                <w:sz w:val="20"/>
                <w:szCs w:val="20"/>
              </w:rPr>
            </w:pPr>
            <w:r w:rsidRPr="003D0B76">
              <w:rPr>
                <w:b/>
                <w:color w:val="000000"/>
                <w:sz w:val="20"/>
                <w:szCs w:val="20"/>
              </w:rPr>
              <w:t>МБ</w:t>
            </w:r>
          </w:p>
        </w:tc>
        <w:tc>
          <w:tcPr>
            <w:tcW w:w="1276" w:type="dxa"/>
          </w:tcPr>
          <w:p w:rsidR="0089262C" w:rsidRPr="003D0B76" w:rsidRDefault="0089262C" w:rsidP="00A62DED">
            <w:pPr>
              <w:rPr>
                <w:b/>
                <w:color w:val="000000"/>
                <w:sz w:val="20"/>
                <w:szCs w:val="20"/>
              </w:rPr>
            </w:pPr>
            <w:r w:rsidRPr="003D0B76">
              <w:rPr>
                <w:b/>
                <w:color w:val="000000"/>
                <w:sz w:val="20"/>
                <w:szCs w:val="20"/>
              </w:rPr>
              <w:t>Население</w:t>
            </w:r>
          </w:p>
        </w:tc>
        <w:tc>
          <w:tcPr>
            <w:tcW w:w="1418" w:type="dxa"/>
            <w:vMerge/>
          </w:tcPr>
          <w:p w:rsidR="0089262C" w:rsidRPr="003D0B76" w:rsidRDefault="0089262C" w:rsidP="00A62DED">
            <w:pPr>
              <w:rPr>
                <w:b/>
                <w:color w:val="000000"/>
                <w:sz w:val="20"/>
                <w:szCs w:val="20"/>
              </w:rPr>
            </w:pPr>
          </w:p>
        </w:tc>
      </w:tr>
      <w:tr w:rsidR="0089262C" w:rsidRPr="003D0B76" w:rsidTr="00A62DED">
        <w:tc>
          <w:tcPr>
            <w:tcW w:w="534" w:type="dxa"/>
          </w:tcPr>
          <w:p w:rsidR="0089262C" w:rsidRPr="003D0B76" w:rsidRDefault="0089262C" w:rsidP="00A62DED">
            <w:pPr>
              <w:rPr>
                <w:b/>
                <w:color w:val="000000"/>
                <w:sz w:val="20"/>
                <w:szCs w:val="20"/>
                <w:lang w:val="en-US"/>
              </w:rPr>
            </w:pPr>
            <w:r w:rsidRPr="003D0B76">
              <w:rPr>
                <w:b/>
                <w:color w:val="000000"/>
                <w:sz w:val="20"/>
                <w:szCs w:val="20"/>
                <w:lang w:val="en-US"/>
              </w:rPr>
              <w:lastRenderedPageBreak/>
              <w:t>1</w:t>
            </w:r>
          </w:p>
        </w:tc>
        <w:tc>
          <w:tcPr>
            <w:tcW w:w="5420" w:type="dxa"/>
          </w:tcPr>
          <w:p w:rsidR="0089262C" w:rsidRPr="003D0B76" w:rsidRDefault="0089262C" w:rsidP="00A62DED">
            <w:pPr>
              <w:rPr>
                <w:b/>
                <w:color w:val="000000"/>
                <w:sz w:val="20"/>
                <w:szCs w:val="20"/>
              </w:rPr>
            </w:pPr>
            <w:r w:rsidRPr="003D0B76">
              <w:rPr>
                <w:b/>
                <w:color w:val="000000"/>
                <w:sz w:val="20"/>
                <w:szCs w:val="20"/>
              </w:rPr>
              <w:t xml:space="preserve">Устройство ритуального здания (нежилого помещения) на территории кладбища в </w:t>
            </w:r>
            <w:proofErr w:type="spellStart"/>
            <w:r w:rsidRPr="003D0B76">
              <w:rPr>
                <w:b/>
                <w:color w:val="000000"/>
                <w:sz w:val="20"/>
                <w:szCs w:val="20"/>
              </w:rPr>
              <w:t>д</w:t>
            </w:r>
            <w:proofErr w:type="gramStart"/>
            <w:r w:rsidRPr="003D0B76">
              <w:rPr>
                <w:b/>
                <w:color w:val="000000"/>
                <w:sz w:val="20"/>
                <w:szCs w:val="20"/>
              </w:rPr>
              <w:t>.С</w:t>
            </w:r>
            <w:proofErr w:type="gramEnd"/>
            <w:r w:rsidRPr="003D0B76">
              <w:rPr>
                <w:b/>
                <w:color w:val="000000"/>
                <w:sz w:val="20"/>
                <w:szCs w:val="20"/>
              </w:rPr>
              <w:t>авдеркино</w:t>
            </w:r>
            <w:proofErr w:type="spellEnd"/>
            <w:r w:rsidRPr="003D0B76">
              <w:rPr>
                <w:b/>
                <w:color w:val="000000"/>
                <w:sz w:val="20"/>
                <w:szCs w:val="20"/>
              </w:rPr>
              <w:t xml:space="preserve"> </w:t>
            </w:r>
          </w:p>
        </w:tc>
        <w:tc>
          <w:tcPr>
            <w:tcW w:w="1134" w:type="dxa"/>
          </w:tcPr>
          <w:p w:rsidR="0089262C" w:rsidRPr="003D0B76" w:rsidRDefault="0089262C" w:rsidP="00A62DED">
            <w:pPr>
              <w:rPr>
                <w:b/>
                <w:color w:val="000000"/>
                <w:sz w:val="20"/>
                <w:szCs w:val="20"/>
              </w:rPr>
            </w:pPr>
            <w:r w:rsidRPr="003D0B76">
              <w:rPr>
                <w:b/>
                <w:color w:val="000000"/>
                <w:sz w:val="20"/>
                <w:szCs w:val="20"/>
                <w:lang w:val="en-US"/>
              </w:rPr>
              <w:t>309</w:t>
            </w:r>
            <w:r w:rsidRPr="003D0B76">
              <w:rPr>
                <w:b/>
                <w:color w:val="000000"/>
                <w:sz w:val="20"/>
                <w:szCs w:val="20"/>
              </w:rPr>
              <w:t>,1</w:t>
            </w:r>
          </w:p>
        </w:tc>
        <w:tc>
          <w:tcPr>
            <w:tcW w:w="992" w:type="dxa"/>
          </w:tcPr>
          <w:p w:rsidR="0089262C" w:rsidRPr="003D0B76" w:rsidRDefault="0089262C" w:rsidP="00A62DED">
            <w:pPr>
              <w:rPr>
                <w:b/>
                <w:color w:val="000000"/>
                <w:sz w:val="20"/>
                <w:szCs w:val="20"/>
              </w:rPr>
            </w:pPr>
            <w:r w:rsidRPr="003D0B76">
              <w:rPr>
                <w:b/>
                <w:color w:val="000000"/>
                <w:sz w:val="20"/>
                <w:szCs w:val="20"/>
              </w:rPr>
              <w:t>21,2</w:t>
            </w:r>
          </w:p>
        </w:tc>
        <w:tc>
          <w:tcPr>
            <w:tcW w:w="1276" w:type="dxa"/>
          </w:tcPr>
          <w:p w:rsidR="0089262C" w:rsidRPr="003D0B76" w:rsidRDefault="0089262C" w:rsidP="00A62DED">
            <w:pPr>
              <w:rPr>
                <w:b/>
                <w:color w:val="000000"/>
                <w:sz w:val="20"/>
                <w:szCs w:val="20"/>
              </w:rPr>
            </w:pPr>
            <w:r w:rsidRPr="003D0B76">
              <w:rPr>
                <w:b/>
                <w:color w:val="000000"/>
                <w:sz w:val="20"/>
                <w:szCs w:val="20"/>
              </w:rPr>
              <w:t>56,1</w:t>
            </w:r>
          </w:p>
        </w:tc>
        <w:tc>
          <w:tcPr>
            <w:tcW w:w="1418" w:type="dxa"/>
          </w:tcPr>
          <w:p w:rsidR="0089262C" w:rsidRPr="003D0B76" w:rsidRDefault="0089262C" w:rsidP="00A62DED">
            <w:pPr>
              <w:rPr>
                <w:b/>
                <w:color w:val="000000"/>
                <w:sz w:val="20"/>
                <w:szCs w:val="20"/>
              </w:rPr>
            </w:pPr>
            <w:r w:rsidRPr="003D0B76">
              <w:rPr>
                <w:b/>
                <w:color w:val="000000"/>
                <w:sz w:val="20"/>
                <w:szCs w:val="20"/>
              </w:rPr>
              <w:t>386,4</w:t>
            </w:r>
          </w:p>
        </w:tc>
      </w:tr>
      <w:tr w:rsidR="0089262C" w:rsidRPr="003D0B76" w:rsidTr="00A62DED">
        <w:tc>
          <w:tcPr>
            <w:tcW w:w="534" w:type="dxa"/>
          </w:tcPr>
          <w:p w:rsidR="0089262C" w:rsidRPr="003D0B76" w:rsidRDefault="0089262C" w:rsidP="00A62DED">
            <w:pPr>
              <w:rPr>
                <w:b/>
                <w:color w:val="000000"/>
                <w:sz w:val="20"/>
                <w:szCs w:val="20"/>
              </w:rPr>
            </w:pPr>
            <w:r w:rsidRPr="003D0B76">
              <w:rPr>
                <w:b/>
                <w:color w:val="000000"/>
                <w:sz w:val="20"/>
                <w:szCs w:val="20"/>
              </w:rPr>
              <w:t>2</w:t>
            </w:r>
          </w:p>
        </w:tc>
        <w:tc>
          <w:tcPr>
            <w:tcW w:w="5420" w:type="dxa"/>
          </w:tcPr>
          <w:p w:rsidR="0089262C" w:rsidRPr="003D0B76" w:rsidRDefault="0089262C" w:rsidP="00A62DED">
            <w:pPr>
              <w:rPr>
                <w:b/>
                <w:color w:val="000000"/>
                <w:sz w:val="20"/>
                <w:szCs w:val="20"/>
              </w:rPr>
            </w:pPr>
            <w:r w:rsidRPr="003D0B76">
              <w:rPr>
                <w:b/>
                <w:color w:val="000000"/>
                <w:sz w:val="20"/>
                <w:szCs w:val="20"/>
              </w:rPr>
              <w:t>Ремонт крыльца дошкольной группы, замены оконных  блоков в спортивном зале МБОУ "</w:t>
            </w:r>
            <w:proofErr w:type="spellStart"/>
            <w:r w:rsidRPr="003D0B76">
              <w:rPr>
                <w:b/>
                <w:color w:val="000000"/>
                <w:sz w:val="20"/>
                <w:szCs w:val="20"/>
              </w:rPr>
              <w:t>Егоркинская</w:t>
            </w:r>
            <w:proofErr w:type="spellEnd"/>
            <w:r w:rsidRPr="003D0B76">
              <w:rPr>
                <w:b/>
                <w:color w:val="000000"/>
                <w:sz w:val="20"/>
                <w:szCs w:val="20"/>
              </w:rPr>
              <w:t xml:space="preserve"> средняя общеобразовательная школа" </w:t>
            </w:r>
          </w:p>
        </w:tc>
        <w:tc>
          <w:tcPr>
            <w:tcW w:w="1134" w:type="dxa"/>
          </w:tcPr>
          <w:p w:rsidR="0089262C" w:rsidRPr="003D0B76" w:rsidRDefault="0089262C" w:rsidP="00A62DED">
            <w:pPr>
              <w:rPr>
                <w:b/>
                <w:color w:val="000000"/>
                <w:sz w:val="20"/>
                <w:szCs w:val="20"/>
              </w:rPr>
            </w:pPr>
            <w:r w:rsidRPr="003D0B76">
              <w:rPr>
                <w:b/>
                <w:color w:val="000000"/>
                <w:sz w:val="20"/>
                <w:szCs w:val="20"/>
              </w:rPr>
              <w:t>152,4</w:t>
            </w:r>
          </w:p>
        </w:tc>
        <w:tc>
          <w:tcPr>
            <w:tcW w:w="992" w:type="dxa"/>
          </w:tcPr>
          <w:p w:rsidR="0089262C" w:rsidRPr="003D0B76" w:rsidRDefault="0089262C" w:rsidP="00A62DED">
            <w:pPr>
              <w:rPr>
                <w:b/>
                <w:color w:val="000000"/>
                <w:sz w:val="20"/>
                <w:szCs w:val="20"/>
              </w:rPr>
            </w:pPr>
            <w:r w:rsidRPr="003D0B76">
              <w:rPr>
                <w:b/>
                <w:color w:val="000000"/>
                <w:sz w:val="20"/>
                <w:szCs w:val="20"/>
              </w:rPr>
              <w:t>28,6</w:t>
            </w:r>
          </w:p>
        </w:tc>
        <w:tc>
          <w:tcPr>
            <w:tcW w:w="1276" w:type="dxa"/>
          </w:tcPr>
          <w:p w:rsidR="0089262C" w:rsidRPr="003D0B76" w:rsidRDefault="0089262C" w:rsidP="00A62DED">
            <w:pPr>
              <w:rPr>
                <w:b/>
                <w:color w:val="000000"/>
                <w:sz w:val="20"/>
                <w:szCs w:val="20"/>
              </w:rPr>
            </w:pPr>
            <w:r w:rsidRPr="003D0B76">
              <w:rPr>
                <w:b/>
                <w:color w:val="000000"/>
                <w:sz w:val="20"/>
                <w:szCs w:val="20"/>
              </w:rPr>
              <w:t>9,5</w:t>
            </w:r>
          </w:p>
        </w:tc>
        <w:tc>
          <w:tcPr>
            <w:tcW w:w="1418" w:type="dxa"/>
          </w:tcPr>
          <w:p w:rsidR="0089262C" w:rsidRPr="003D0B76" w:rsidRDefault="0089262C" w:rsidP="00A62DED">
            <w:pPr>
              <w:rPr>
                <w:b/>
                <w:color w:val="000000"/>
                <w:sz w:val="20"/>
                <w:szCs w:val="20"/>
              </w:rPr>
            </w:pPr>
            <w:r w:rsidRPr="003D0B76">
              <w:rPr>
                <w:b/>
                <w:color w:val="000000"/>
                <w:sz w:val="20"/>
                <w:szCs w:val="20"/>
              </w:rPr>
              <w:t>190,5</w:t>
            </w:r>
          </w:p>
        </w:tc>
      </w:tr>
      <w:tr w:rsidR="0089262C" w:rsidRPr="003D0B76" w:rsidTr="00A62DED">
        <w:tc>
          <w:tcPr>
            <w:tcW w:w="534" w:type="dxa"/>
          </w:tcPr>
          <w:p w:rsidR="0089262C" w:rsidRPr="003D0B76" w:rsidRDefault="0089262C" w:rsidP="00A62DED">
            <w:pPr>
              <w:rPr>
                <w:b/>
                <w:color w:val="000000"/>
                <w:sz w:val="20"/>
                <w:szCs w:val="20"/>
              </w:rPr>
            </w:pPr>
            <w:r w:rsidRPr="003D0B76">
              <w:rPr>
                <w:b/>
                <w:color w:val="000000"/>
                <w:sz w:val="20"/>
                <w:szCs w:val="20"/>
              </w:rPr>
              <w:t>3</w:t>
            </w:r>
          </w:p>
        </w:tc>
        <w:tc>
          <w:tcPr>
            <w:tcW w:w="5420" w:type="dxa"/>
          </w:tcPr>
          <w:p w:rsidR="0089262C" w:rsidRPr="003D0B76" w:rsidRDefault="0089262C" w:rsidP="00A62DED">
            <w:pPr>
              <w:rPr>
                <w:b/>
                <w:color w:val="000000"/>
                <w:sz w:val="20"/>
                <w:szCs w:val="20"/>
              </w:rPr>
            </w:pPr>
            <w:r w:rsidRPr="003D0B76">
              <w:rPr>
                <w:b/>
                <w:color w:val="000000"/>
                <w:sz w:val="20"/>
                <w:szCs w:val="20"/>
              </w:rPr>
              <w:t>Ремонт системы отопления в подвальном помещении МБОУ "</w:t>
            </w:r>
            <w:proofErr w:type="spellStart"/>
            <w:r w:rsidRPr="003D0B76">
              <w:rPr>
                <w:b/>
                <w:color w:val="000000"/>
                <w:sz w:val="20"/>
                <w:szCs w:val="20"/>
              </w:rPr>
              <w:t>Егоркинская</w:t>
            </w:r>
            <w:proofErr w:type="spellEnd"/>
            <w:r w:rsidRPr="003D0B76">
              <w:rPr>
                <w:b/>
                <w:color w:val="000000"/>
                <w:sz w:val="20"/>
                <w:szCs w:val="20"/>
              </w:rPr>
              <w:t xml:space="preserve"> средняя общеобразовательная школа" </w:t>
            </w:r>
          </w:p>
        </w:tc>
        <w:tc>
          <w:tcPr>
            <w:tcW w:w="1134" w:type="dxa"/>
          </w:tcPr>
          <w:p w:rsidR="0089262C" w:rsidRPr="003D0B76" w:rsidRDefault="0089262C" w:rsidP="00A62DED">
            <w:pPr>
              <w:rPr>
                <w:b/>
                <w:color w:val="000000"/>
                <w:sz w:val="20"/>
                <w:szCs w:val="20"/>
              </w:rPr>
            </w:pPr>
            <w:r w:rsidRPr="003D0B76">
              <w:rPr>
                <w:b/>
                <w:color w:val="000000"/>
                <w:sz w:val="20"/>
                <w:szCs w:val="20"/>
              </w:rPr>
              <w:t>195,2</w:t>
            </w:r>
          </w:p>
        </w:tc>
        <w:tc>
          <w:tcPr>
            <w:tcW w:w="992" w:type="dxa"/>
          </w:tcPr>
          <w:p w:rsidR="0089262C" w:rsidRPr="003D0B76" w:rsidRDefault="0089262C" w:rsidP="00A62DED">
            <w:pPr>
              <w:rPr>
                <w:b/>
                <w:color w:val="000000"/>
                <w:sz w:val="20"/>
                <w:szCs w:val="20"/>
              </w:rPr>
            </w:pPr>
            <w:r w:rsidRPr="003D0B76">
              <w:rPr>
                <w:b/>
                <w:color w:val="000000"/>
                <w:sz w:val="20"/>
                <w:szCs w:val="20"/>
              </w:rPr>
              <w:t>36,6</w:t>
            </w:r>
          </w:p>
        </w:tc>
        <w:tc>
          <w:tcPr>
            <w:tcW w:w="1276" w:type="dxa"/>
          </w:tcPr>
          <w:p w:rsidR="0089262C" w:rsidRPr="003D0B76" w:rsidRDefault="0089262C" w:rsidP="00A62DED">
            <w:pPr>
              <w:rPr>
                <w:b/>
                <w:color w:val="000000"/>
                <w:sz w:val="20"/>
                <w:szCs w:val="20"/>
              </w:rPr>
            </w:pPr>
            <w:r w:rsidRPr="003D0B76">
              <w:rPr>
                <w:b/>
                <w:color w:val="000000"/>
                <w:sz w:val="20"/>
                <w:szCs w:val="20"/>
              </w:rPr>
              <w:t>12,2</w:t>
            </w:r>
          </w:p>
        </w:tc>
        <w:tc>
          <w:tcPr>
            <w:tcW w:w="1418" w:type="dxa"/>
          </w:tcPr>
          <w:p w:rsidR="0089262C" w:rsidRPr="003D0B76" w:rsidRDefault="0089262C" w:rsidP="00A62DED">
            <w:pPr>
              <w:rPr>
                <w:b/>
                <w:color w:val="000000"/>
                <w:sz w:val="20"/>
                <w:szCs w:val="20"/>
              </w:rPr>
            </w:pPr>
            <w:r w:rsidRPr="003D0B76">
              <w:rPr>
                <w:b/>
                <w:color w:val="000000"/>
                <w:sz w:val="20"/>
                <w:szCs w:val="20"/>
              </w:rPr>
              <w:t>244,0</w:t>
            </w:r>
          </w:p>
        </w:tc>
      </w:tr>
      <w:tr w:rsidR="0089262C" w:rsidRPr="003D0B76" w:rsidTr="00A62DED">
        <w:tc>
          <w:tcPr>
            <w:tcW w:w="534" w:type="dxa"/>
          </w:tcPr>
          <w:p w:rsidR="0089262C" w:rsidRPr="003D0B76" w:rsidRDefault="0089262C" w:rsidP="00A62DED">
            <w:pPr>
              <w:rPr>
                <w:b/>
                <w:color w:val="000000"/>
                <w:sz w:val="20"/>
                <w:szCs w:val="20"/>
              </w:rPr>
            </w:pPr>
            <w:r w:rsidRPr="003D0B76">
              <w:rPr>
                <w:b/>
                <w:color w:val="000000"/>
                <w:sz w:val="20"/>
                <w:szCs w:val="20"/>
              </w:rPr>
              <w:t>4</w:t>
            </w:r>
          </w:p>
        </w:tc>
        <w:tc>
          <w:tcPr>
            <w:tcW w:w="5420" w:type="dxa"/>
          </w:tcPr>
          <w:p w:rsidR="0089262C" w:rsidRPr="003D0B76" w:rsidRDefault="0089262C" w:rsidP="00A62DED">
            <w:pPr>
              <w:rPr>
                <w:b/>
                <w:color w:val="000000"/>
                <w:sz w:val="20"/>
                <w:szCs w:val="20"/>
              </w:rPr>
            </w:pPr>
            <w:r w:rsidRPr="003D0B76">
              <w:rPr>
                <w:b/>
                <w:color w:val="000000"/>
                <w:sz w:val="20"/>
                <w:szCs w:val="20"/>
              </w:rPr>
              <w:t xml:space="preserve">Ремонт автомобильной дороги по ул. </w:t>
            </w:r>
            <w:proofErr w:type="gramStart"/>
            <w:r w:rsidRPr="003D0B76">
              <w:rPr>
                <w:b/>
                <w:color w:val="000000"/>
                <w:sz w:val="20"/>
                <w:szCs w:val="20"/>
              </w:rPr>
              <w:t>Советская</w:t>
            </w:r>
            <w:proofErr w:type="gramEnd"/>
            <w:r w:rsidRPr="003D0B76">
              <w:rPr>
                <w:b/>
                <w:color w:val="000000"/>
                <w:sz w:val="20"/>
                <w:szCs w:val="20"/>
              </w:rPr>
              <w:t xml:space="preserve"> в д. Егоркино </w:t>
            </w:r>
          </w:p>
        </w:tc>
        <w:tc>
          <w:tcPr>
            <w:tcW w:w="1134" w:type="dxa"/>
          </w:tcPr>
          <w:p w:rsidR="0089262C" w:rsidRPr="003D0B76" w:rsidRDefault="0089262C" w:rsidP="00A62DED">
            <w:pPr>
              <w:rPr>
                <w:b/>
                <w:color w:val="000000"/>
                <w:sz w:val="20"/>
                <w:szCs w:val="20"/>
              </w:rPr>
            </w:pPr>
            <w:r w:rsidRPr="003D0B76">
              <w:rPr>
                <w:b/>
                <w:color w:val="000000"/>
                <w:sz w:val="20"/>
                <w:szCs w:val="20"/>
              </w:rPr>
              <w:t>584,1</w:t>
            </w:r>
          </w:p>
        </w:tc>
        <w:tc>
          <w:tcPr>
            <w:tcW w:w="992" w:type="dxa"/>
          </w:tcPr>
          <w:p w:rsidR="0089262C" w:rsidRPr="003D0B76" w:rsidRDefault="0089262C" w:rsidP="00A62DED">
            <w:pPr>
              <w:rPr>
                <w:b/>
                <w:color w:val="000000"/>
                <w:sz w:val="20"/>
                <w:szCs w:val="20"/>
              </w:rPr>
            </w:pPr>
            <w:r w:rsidRPr="003D0B76">
              <w:rPr>
                <w:b/>
                <w:color w:val="000000"/>
                <w:sz w:val="20"/>
                <w:szCs w:val="20"/>
              </w:rPr>
              <w:t>73,0</w:t>
            </w:r>
          </w:p>
        </w:tc>
        <w:tc>
          <w:tcPr>
            <w:tcW w:w="1276" w:type="dxa"/>
          </w:tcPr>
          <w:p w:rsidR="0089262C" w:rsidRPr="003D0B76" w:rsidRDefault="0089262C" w:rsidP="00A62DED">
            <w:pPr>
              <w:rPr>
                <w:b/>
                <w:color w:val="000000"/>
                <w:sz w:val="20"/>
                <w:szCs w:val="20"/>
              </w:rPr>
            </w:pPr>
            <w:r w:rsidRPr="003D0B76">
              <w:rPr>
                <w:b/>
                <w:color w:val="000000"/>
                <w:sz w:val="20"/>
                <w:szCs w:val="20"/>
              </w:rPr>
              <w:t>73,0</w:t>
            </w:r>
          </w:p>
        </w:tc>
        <w:tc>
          <w:tcPr>
            <w:tcW w:w="1418" w:type="dxa"/>
          </w:tcPr>
          <w:p w:rsidR="0089262C" w:rsidRPr="003D0B76" w:rsidRDefault="0089262C" w:rsidP="00A62DED">
            <w:pPr>
              <w:rPr>
                <w:b/>
                <w:color w:val="000000"/>
                <w:sz w:val="20"/>
                <w:szCs w:val="20"/>
              </w:rPr>
            </w:pPr>
            <w:r w:rsidRPr="003D0B76">
              <w:rPr>
                <w:b/>
                <w:color w:val="000000"/>
                <w:sz w:val="20"/>
                <w:szCs w:val="20"/>
              </w:rPr>
              <w:t>730,1</w:t>
            </w:r>
          </w:p>
        </w:tc>
      </w:tr>
      <w:tr w:rsidR="0089262C" w:rsidRPr="003D0B76" w:rsidTr="00A62DED">
        <w:tc>
          <w:tcPr>
            <w:tcW w:w="534" w:type="dxa"/>
          </w:tcPr>
          <w:p w:rsidR="0089262C" w:rsidRPr="003D0B76" w:rsidRDefault="0089262C" w:rsidP="00A62DED">
            <w:pPr>
              <w:rPr>
                <w:b/>
                <w:color w:val="000000"/>
                <w:sz w:val="20"/>
                <w:szCs w:val="20"/>
              </w:rPr>
            </w:pPr>
            <w:r w:rsidRPr="003D0B76">
              <w:rPr>
                <w:b/>
                <w:color w:val="000000"/>
                <w:sz w:val="20"/>
                <w:szCs w:val="20"/>
              </w:rPr>
              <w:t>5</w:t>
            </w:r>
          </w:p>
        </w:tc>
        <w:tc>
          <w:tcPr>
            <w:tcW w:w="5420" w:type="dxa"/>
          </w:tcPr>
          <w:p w:rsidR="0089262C" w:rsidRPr="003D0B76" w:rsidRDefault="0089262C" w:rsidP="00A62DED">
            <w:pPr>
              <w:rPr>
                <w:b/>
                <w:color w:val="000000"/>
                <w:sz w:val="20"/>
                <w:szCs w:val="20"/>
              </w:rPr>
            </w:pPr>
            <w:r w:rsidRPr="003D0B76">
              <w:rPr>
                <w:b/>
                <w:color w:val="000000"/>
                <w:sz w:val="20"/>
                <w:szCs w:val="20"/>
              </w:rPr>
              <w:t xml:space="preserve">Ремонт автомобильной дороги (от существующей дороги д. </w:t>
            </w:r>
            <w:proofErr w:type="spellStart"/>
            <w:r w:rsidRPr="003D0B76">
              <w:rPr>
                <w:b/>
                <w:color w:val="000000"/>
                <w:sz w:val="20"/>
                <w:szCs w:val="20"/>
              </w:rPr>
              <w:t>Пояндайкино</w:t>
            </w:r>
            <w:proofErr w:type="spellEnd"/>
            <w:r w:rsidRPr="003D0B76">
              <w:rPr>
                <w:b/>
                <w:color w:val="000000"/>
                <w:sz w:val="20"/>
                <w:szCs w:val="20"/>
              </w:rPr>
              <w:t xml:space="preserve">-гараж СХПК "Новая жизнь" до ул. Колхозная) в д. </w:t>
            </w:r>
            <w:proofErr w:type="spellStart"/>
            <w:r w:rsidRPr="003D0B76">
              <w:rPr>
                <w:b/>
                <w:color w:val="000000"/>
                <w:sz w:val="20"/>
                <w:szCs w:val="20"/>
              </w:rPr>
              <w:t>Пояндайкино</w:t>
            </w:r>
            <w:proofErr w:type="spellEnd"/>
            <w:r w:rsidRPr="003D0B76">
              <w:rPr>
                <w:b/>
                <w:color w:val="000000"/>
                <w:sz w:val="20"/>
                <w:szCs w:val="20"/>
              </w:rPr>
              <w:t xml:space="preserve"> </w:t>
            </w:r>
          </w:p>
        </w:tc>
        <w:tc>
          <w:tcPr>
            <w:tcW w:w="1134" w:type="dxa"/>
          </w:tcPr>
          <w:p w:rsidR="0089262C" w:rsidRPr="003D0B76" w:rsidRDefault="0089262C" w:rsidP="00A62DED">
            <w:pPr>
              <w:rPr>
                <w:b/>
                <w:color w:val="000000"/>
                <w:sz w:val="20"/>
                <w:szCs w:val="20"/>
              </w:rPr>
            </w:pPr>
            <w:r w:rsidRPr="003D0B76">
              <w:rPr>
                <w:b/>
                <w:color w:val="000000"/>
                <w:sz w:val="20"/>
                <w:szCs w:val="20"/>
              </w:rPr>
              <w:t>252,2</w:t>
            </w:r>
          </w:p>
        </w:tc>
        <w:tc>
          <w:tcPr>
            <w:tcW w:w="992" w:type="dxa"/>
          </w:tcPr>
          <w:p w:rsidR="0089262C" w:rsidRPr="003D0B76" w:rsidRDefault="0089262C" w:rsidP="00A62DED">
            <w:pPr>
              <w:rPr>
                <w:b/>
                <w:color w:val="000000"/>
                <w:sz w:val="20"/>
                <w:szCs w:val="20"/>
              </w:rPr>
            </w:pPr>
            <w:r w:rsidRPr="003D0B76">
              <w:rPr>
                <w:b/>
                <w:color w:val="000000"/>
                <w:sz w:val="20"/>
                <w:szCs w:val="20"/>
              </w:rPr>
              <w:t>20,1</w:t>
            </w:r>
          </w:p>
        </w:tc>
        <w:tc>
          <w:tcPr>
            <w:tcW w:w="1276" w:type="dxa"/>
          </w:tcPr>
          <w:p w:rsidR="0089262C" w:rsidRPr="003D0B76" w:rsidRDefault="0089262C" w:rsidP="00A62DED">
            <w:pPr>
              <w:rPr>
                <w:b/>
                <w:color w:val="000000"/>
                <w:sz w:val="20"/>
                <w:szCs w:val="20"/>
              </w:rPr>
            </w:pPr>
            <w:r w:rsidRPr="003D0B76">
              <w:rPr>
                <w:b/>
                <w:color w:val="000000"/>
                <w:sz w:val="20"/>
                <w:szCs w:val="20"/>
              </w:rPr>
              <w:t>43,0</w:t>
            </w:r>
          </w:p>
        </w:tc>
        <w:tc>
          <w:tcPr>
            <w:tcW w:w="1418" w:type="dxa"/>
          </w:tcPr>
          <w:p w:rsidR="0089262C" w:rsidRPr="003D0B76" w:rsidRDefault="0089262C" w:rsidP="00A62DED">
            <w:pPr>
              <w:rPr>
                <w:b/>
                <w:color w:val="000000"/>
                <w:sz w:val="20"/>
                <w:szCs w:val="20"/>
              </w:rPr>
            </w:pPr>
            <w:r w:rsidRPr="003D0B76">
              <w:rPr>
                <w:b/>
                <w:color w:val="000000"/>
                <w:sz w:val="20"/>
                <w:szCs w:val="20"/>
              </w:rPr>
              <w:t>315,3</w:t>
            </w:r>
          </w:p>
        </w:tc>
      </w:tr>
      <w:tr w:rsidR="0089262C" w:rsidRPr="003D0B76" w:rsidTr="00A62DED">
        <w:tc>
          <w:tcPr>
            <w:tcW w:w="534" w:type="dxa"/>
          </w:tcPr>
          <w:p w:rsidR="0089262C" w:rsidRPr="003D0B76" w:rsidRDefault="0089262C" w:rsidP="00A62DED">
            <w:pPr>
              <w:rPr>
                <w:b/>
                <w:color w:val="000000"/>
                <w:sz w:val="20"/>
                <w:szCs w:val="20"/>
                <w:lang w:val="en-US"/>
              </w:rPr>
            </w:pPr>
            <w:r w:rsidRPr="003D0B76">
              <w:rPr>
                <w:b/>
                <w:color w:val="000000"/>
                <w:sz w:val="20"/>
                <w:szCs w:val="20"/>
                <w:lang w:val="en-US"/>
              </w:rPr>
              <w:t>6</w:t>
            </w:r>
          </w:p>
        </w:tc>
        <w:tc>
          <w:tcPr>
            <w:tcW w:w="5420" w:type="dxa"/>
          </w:tcPr>
          <w:p w:rsidR="0089262C" w:rsidRPr="003D0B76" w:rsidRDefault="0089262C" w:rsidP="00A62DED">
            <w:pPr>
              <w:rPr>
                <w:b/>
                <w:color w:val="000000"/>
                <w:sz w:val="20"/>
                <w:szCs w:val="20"/>
              </w:rPr>
            </w:pPr>
            <w:r w:rsidRPr="003D0B76">
              <w:rPr>
                <w:b/>
                <w:color w:val="000000"/>
                <w:sz w:val="20"/>
                <w:szCs w:val="20"/>
              </w:rPr>
              <w:t xml:space="preserve">Обустройство контейнерных площадок для сбора и вывоза ТКО в населенных пунктах </w:t>
            </w:r>
            <w:proofErr w:type="spellStart"/>
            <w:r w:rsidRPr="003D0B76">
              <w:rPr>
                <w:b/>
                <w:color w:val="000000"/>
                <w:sz w:val="20"/>
                <w:szCs w:val="20"/>
              </w:rPr>
              <w:t>Егоркинского</w:t>
            </w:r>
            <w:proofErr w:type="spellEnd"/>
            <w:r w:rsidRPr="003D0B76">
              <w:rPr>
                <w:b/>
                <w:color w:val="000000"/>
                <w:sz w:val="20"/>
                <w:szCs w:val="20"/>
              </w:rPr>
              <w:t xml:space="preserve"> сельского поселения </w:t>
            </w:r>
          </w:p>
        </w:tc>
        <w:tc>
          <w:tcPr>
            <w:tcW w:w="1134" w:type="dxa"/>
          </w:tcPr>
          <w:p w:rsidR="0089262C" w:rsidRPr="003D0B76" w:rsidRDefault="0089262C" w:rsidP="00A62DED">
            <w:pPr>
              <w:rPr>
                <w:b/>
                <w:color w:val="000000"/>
                <w:sz w:val="20"/>
                <w:szCs w:val="20"/>
              </w:rPr>
            </w:pPr>
            <w:r w:rsidRPr="003D0B76">
              <w:rPr>
                <w:b/>
                <w:color w:val="000000"/>
                <w:sz w:val="20"/>
                <w:szCs w:val="20"/>
              </w:rPr>
              <w:t>85,6</w:t>
            </w:r>
          </w:p>
        </w:tc>
        <w:tc>
          <w:tcPr>
            <w:tcW w:w="992" w:type="dxa"/>
          </w:tcPr>
          <w:p w:rsidR="0089262C" w:rsidRPr="003D0B76" w:rsidRDefault="0089262C" w:rsidP="00A62DED">
            <w:pPr>
              <w:rPr>
                <w:b/>
                <w:color w:val="000000"/>
                <w:sz w:val="20"/>
                <w:szCs w:val="20"/>
              </w:rPr>
            </w:pPr>
            <w:r w:rsidRPr="003D0B76">
              <w:rPr>
                <w:b/>
                <w:color w:val="000000"/>
                <w:sz w:val="20"/>
                <w:szCs w:val="20"/>
              </w:rPr>
              <w:t>17,1</w:t>
            </w:r>
          </w:p>
        </w:tc>
        <w:tc>
          <w:tcPr>
            <w:tcW w:w="1276" w:type="dxa"/>
          </w:tcPr>
          <w:p w:rsidR="0089262C" w:rsidRPr="003D0B76" w:rsidRDefault="0089262C" w:rsidP="00A62DED">
            <w:pPr>
              <w:rPr>
                <w:b/>
                <w:color w:val="000000"/>
                <w:sz w:val="20"/>
                <w:szCs w:val="20"/>
              </w:rPr>
            </w:pPr>
            <w:r w:rsidRPr="003D0B76">
              <w:rPr>
                <w:b/>
                <w:color w:val="000000"/>
                <w:sz w:val="20"/>
                <w:szCs w:val="20"/>
              </w:rPr>
              <w:t>4,2</w:t>
            </w:r>
          </w:p>
        </w:tc>
        <w:tc>
          <w:tcPr>
            <w:tcW w:w="1418" w:type="dxa"/>
          </w:tcPr>
          <w:p w:rsidR="0089262C" w:rsidRPr="003D0B76" w:rsidRDefault="0089262C" w:rsidP="00A62DED">
            <w:pPr>
              <w:rPr>
                <w:b/>
                <w:color w:val="000000"/>
                <w:sz w:val="20"/>
                <w:szCs w:val="20"/>
              </w:rPr>
            </w:pPr>
            <w:r w:rsidRPr="003D0B76">
              <w:rPr>
                <w:b/>
                <w:color w:val="000000"/>
                <w:sz w:val="20"/>
                <w:szCs w:val="20"/>
              </w:rPr>
              <w:t>106,9</w:t>
            </w:r>
          </w:p>
        </w:tc>
      </w:tr>
      <w:tr w:rsidR="0089262C" w:rsidRPr="003D0B76" w:rsidTr="00A62DED">
        <w:tc>
          <w:tcPr>
            <w:tcW w:w="534" w:type="dxa"/>
          </w:tcPr>
          <w:p w:rsidR="0089262C" w:rsidRPr="003D0B76" w:rsidRDefault="0089262C" w:rsidP="00A62DED">
            <w:pPr>
              <w:rPr>
                <w:b/>
                <w:color w:val="000000"/>
                <w:sz w:val="20"/>
                <w:szCs w:val="20"/>
                <w:lang w:val="en-US"/>
              </w:rPr>
            </w:pPr>
            <w:r w:rsidRPr="003D0B76">
              <w:rPr>
                <w:b/>
                <w:color w:val="000000"/>
                <w:sz w:val="20"/>
                <w:szCs w:val="20"/>
                <w:lang w:val="en-US"/>
              </w:rPr>
              <w:t>7</w:t>
            </w:r>
          </w:p>
        </w:tc>
        <w:tc>
          <w:tcPr>
            <w:tcW w:w="5420" w:type="dxa"/>
          </w:tcPr>
          <w:p w:rsidR="0089262C" w:rsidRPr="003D0B76" w:rsidRDefault="0089262C" w:rsidP="00A62DED">
            <w:pPr>
              <w:rPr>
                <w:b/>
                <w:color w:val="000000"/>
                <w:sz w:val="20"/>
                <w:szCs w:val="20"/>
              </w:rPr>
            </w:pPr>
            <w:r w:rsidRPr="003D0B76">
              <w:rPr>
                <w:b/>
                <w:color w:val="000000"/>
                <w:sz w:val="20"/>
                <w:szCs w:val="20"/>
              </w:rPr>
              <w:t xml:space="preserve">Ремонт грунтовой автомобильной дороги по ул. Мичурина (от дома № 30 до дома № 34) д. </w:t>
            </w:r>
            <w:proofErr w:type="spellStart"/>
            <w:r w:rsidRPr="003D0B76">
              <w:rPr>
                <w:b/>
                <w:color w:val="000000"/>
                <w:sz w:val="20"/>
                <w:szCs w:val="20"/>
              </w:rPr>
              <w:t>Савадеркино</w:t>
            </w:r>
            <w:proofErr w:type="spellEnd"/>
            <w:r w:rsidRPr="003D0B76">
              <w:rPr>
                <w:b/>
                <w:color w:val="000000"/>
                <w:sz w:val="20"/>
                <w:szCs w:val="20"/>
              </w:rPr>
              <w:t xml:space="preserve">  </w:t>
            </w:r>
          </w:p>
        </w:tc>
        <w:tc>
          <w:tcPr>
            <w:tcW w:w="1134" w:type="dxa"/>
          </w:tcPr>
          <w:p w:rsidR="0089262C" w:rsidRPr="003D0B76" w:rsidRDefault="0089262C" w:rsidP="00A62DED">
            <w:pPr>
              <w:rPr>
                <w:b/>
                <w:color w:val="000000"/>
                <w:sz w:val="20"/>
                <w:szCs w:val="20"/>
              </w:rPr>
            </w:pPr>
            <w:r w:rsidRPr="003D0B76">
              <w:rPr>
                <w:b/>
                <w:color w:val="000000"/>
                <w:sz w:val="20"/>
                <w:szCs w:val="20"/>
              </w:rPr>
              <w:t>168,6</w:t>
            </w:r>
          </w:p>
        </w:tc>
        <w:tc>
          <w:tcPr>
            <w:tcW w:w="992" w:type="dxa"/>
          </w:tcPr>
          <w:p w:rsidR="0089262C" w:rsidRPr="003D0B76" w:rsidRDefault="0089262C" w:rsidP="00A62DED">
            <w:pPr>
              <w:rPr>
                <w:b/>
                <w:color w:val="000000"/>
                <w:sz w:val="20"/>
                <w:szCs w:val="20"/>
              </w:rPr>
            </w:pPr>
            <w:r w:rsidRPr="003D0B76">
              <w:rPr>
                <w:b/>
                <w:color w:val="000000"/>
                <w:sz w:val="20"/>
                <w:szCs w:val="20"/>
              </w:rPr>
              <w:t>30,1</w:t>
            </w:r>
          </w:p>
        </w:tc>
        <w:tc>
          <w:tcPr>
            <w:tcW w:w="1276" w:type="dxa"/>
          </w:tcPr>
          <w:p w:rsidR="0089262C" w:rsidRPr="003D0B76" w:rsidRDefault="0089262C" w:rsidP="00A62DED">
            <w:pPr>
              <w:rPr>
                <w:b/>
                <w:color w:val="000000"/>
                <w:sz w:val="20"/>
                <w:szCs w:val="20"/>
              </w:rPr>
            </w:pPr>
            <w:r w:rsidRPr="003D0B76">
              <w:rPr>
                <w:b/>
                <w:color w:val="000000"/>
                <w:sz w:val="20"/>
                <w:szCs w:val="20"/>
              </w:rPr>
              <w:t>12,0</w:t>
            </w:r>
          </w:p>
        </w:tc>
        <w:tc>
          <w:tcPr>
            <w:tcW w:w="1418" w:type="dxa"/>
          </w:tcPr>
          <w:p w:rsidR="0089262C" w:rsidRPr="003D0B76" w:rsidRDefault="0089262C" w:rsidP="00A62DED">
            <w:pPr>
              <w:rPr>
                <w:b/>
                <w:color w:val="000000"/>
                <w:sz w:val="20"/>
                <w:szCs w:val="20"/>
              </w:rPr>
            </w:pPr>
            <w:r w:rsidRPr="003D0B76">
              <w:rPr>
                <w:b/>
                <w:color w:val="000000"/>
                <w:sz w:val="20"/>
                <w:szCs w:val="20"/>
              </w:rPr>
              <w:t>210,7</w:t>
            </w:r>
          </w:p>
        </w:tc>
      </w:tr>
      <w:tr w:rsidR="0089262C" w:rsidRPr="003D0B76" w:rsidTr="00A62DED">
        <w:tc>
          <w:tcPr>
            <w:tcW w:w="534" w:type="dxa"/>
          </w:tcPr>
          <w:p w:rsidR="0089262C" w:rsidRPr="003D0B76" w:rsidRDefault="0089262C" w:rsidP="00A62DED">
            <w:pPr>
              <w:rPr>
                <w:b/>
                <w:color w:val="000000"/>
                <w:sz w:val="20"/>
                <w:szCs w:val="20"/>
                <w:lang w:val="en-US"/>
              </w:rPr>
            </w:pPr>
            <w:r w:rsidRPr="003D0B76">
              <w:rPr>
                <w:b/>
                <w:color w:val="000000"/>
                <w:sz w:val="20"/>
                <w:szCs w:val="20"/>
                <w:lang w:val="en-US"/>
              </w:rPr>
              <w:t>8</w:t>
            </w:r>
          </w:p>
        </w:tc>
        <w:tc>
          <w:tcPr>
            <w:tcW w:w="5420" w:type="dxa"/>
          </w:tcPr>
          <w:p w:rsidR="0089262C" w:rsidRPr="003D0B76" w:rsidRDefault="0089262C" w:rsidP="00A62DED">
            <w:pPr>
              <w:rPr>
                <w:b/>
                <w:color w:val="000000"/>
                <w:sz w:val="20"/>
                <w:szCs w:val="20"/>
              </w:rPr>
            </w:pPr>
            <w:r w:rsidRPr="003D0B76">
              <w:rPr>
                <w:b/>
                <w:color w:val="000000"/>
                <w:sz w:val="20"/>
                <w:szCs w:val="20"/>
              </w:rPr>
              <w:t>Текущий ремонт внутренних электрических сетей на пищеблоке и обеденном зале МБОУ "</w:t>
            </w:r>
            <w:proofErr w:type="spellStart"/>
            <w:r w:rsidRPr="003D0B76">
              <w:rPr>
                <w:b/>
                <w:color w:val="000000"/>
                <w:sz w:val="20"/>
                <w:szCs w:val="20"/>
              </w:rPr>
              <w:t>Егоркинская</w:t>
            </w:r>
            <w:proofErr w:type="spellEnd"/>
            <w:r w:rsidRPr="003D0B76">
              <w:rPr>
                <w:b/>
                <w:color w:val="000000"/>
                <w:sz w:val="20"/>
                <w:szCs w:val="20"/>
              </w:rPr>
              <w:t xml:space="preserve"> СОШ" </w:t>
            </w:r>
          </w:p>
        </w:tc>
        <w:tc>
          <w:tcPr>
            <w:tcW w:w="1134" w:type="dxa"/>
          </w:tcPr>
          <w:p w:rsidR="0089262C" w:rsidRPr="003D0B76" w:rsidRDefault="0089262C" w:rsidP="00A62DED">
            <w:pPr>
              <w:rPr>
                <w:b/>
                <w:color w:val="000000"/>
                <w:sz w:val="20"/>
                <w:szCs w:val="20"/>
              </w:rPr>
            </w:pPr>
            <w:r w:rsidRPr="003D0B76">
              <w:rPr>
                <w:b/>
                <w:color w:val="000000"/>
                <w:sz w:val="20"/>
                <w:szCs w:val="20"/>
              </w:rPr>
              <w:t>189,3</w:t>
            </w:r>
          </w:p>
        </w:tc>
        <w:tc>
          <w:tcPr>
            <w:tcW w:w="992" w:type="dxa"/>
          </w:tcPr>
          <w:p w:rsidR="0089262C" w:rsidRPr="003D0B76" w:rsidRDefault="0089262C" w:rsidP="00A62DED">
            <w:pPr>
              <w:rPr>
                <w:b/>
                <w:color w:val="000000"/>
                <w:sz w:val="20"/>
                <w:szCs w:val="20"/>
              </w:rPr>
            </w:pPr>
            <w:r w:rsidRPr="003D0B76">
              <w:rPr>
                <w:b/>
                <w:color w:val="000000"/>
                <w:sz w:val="20"/>
                <w:szCs w:val="20"/>
              </w:rPr>
              <w:t>35,5</w:t>
            </w:r>
          </w:p>
        </w:tc>
        <w:tc>
          <w:tcPr>
            <w:tcW w:w="1276" w:type="dxa"/>
          </w:tcPr>
          <w:p w:rsidR="0089262C" w:rsidRPr="003D0B76" w:rsidRDefault="0089262C" w:rsidP="00A62DED">
            <w:pPr>
              <w:rPr>
                <w:b/>
                <w:color w:val="000000"/>
                <w:sz w:val="20"/>
                <w:szCs w:val="20"/>
              </w:rPr>
            </w:pPr>
            <w:r w:rsidRPr="003D0B76">
              <w:rPr>
                <w:b/>
                <w:color w:val="000000"/>
                <w:sz w:val="20"/>
                <w:szCs w:val="20"/>
              </w:rPr>
              <w:t>11,8</w:t>
            </w:r>
          </w:p>
        </w:tc>
        <w:tc>
          <w:tcPr>
            <w:tcW w:w="1418" w:type="dxa"/>
          </w:tcPr>
          <w:p w:rsidR="0089262C" w:rsidRPr="003D0B76" w:rsidRDefault="0089262C" w:rsidP="00A62DED">
            <w:pPr>
              <w:rPr>
                <w:b/>
                <w:color w:val="000000"/>
                <w:sz w:val="20"/>
                <w:szCs w:val="20"/>
              </w:rPr>
            </w:pPr>
            <w:r w:rsidRPr="003D0B76">
              <w:rPr>
                <w:b/>
                <w:color w:val="000000"/>
                <w:sz w:val="20"/>
                <w:szCs w:val="20"/>
              </w:rPr>
              <w:t>236,6</w:t>
            </w:r>
          </w:p>
        </w:tc>
      </w:tr>
      <w:tr w:rsidR="0089262C" w:rsidRPr="003D0B76" w:rsidTr="00A62DED">
        <w:tc>
          <w:tcPr>
            <w:tcW w:w="534" w:type="dxa"/>
          </w:tcPr>
          <w:p w:rsidR="0089262C" w:rsidRPr="003D0B76" w:rsidRDefault="0089262C" w:rsidP="00A62DED">
            <w:pPr>
              <w:rPr>
                <w:b/>
                <w:color w:val="000000"/>
                <w:sz w:val="20"/>
                <w:szCs w:val="20"/>
                <w:lang w:val="en-US"/>
              </w:rPr>
            </w:pPr>
            <w:r w:rsidRPr="003D0B76">
              <w:rPr>
                <w:b/>
                <w:color w:val="000000"/>
                <w:sz w:val="20"/>
                <w:szCs w:val="20"/>
                <w:lang w:val="en-US"/>
              </w:rPr>
              <w:t>9</w:t>
            </w:r>
          </w:p>
        </w:tc>
        <w:tc>
          <w:tcPr>
            <w:tcW w:w="5420" w:type="dxa"/>
          </w:tcPr>
          <w:p w:rsidR="0089262C" w:rsidRPr="003D0B76" w:rsidRDefault="0089262C" w:rsidP="00A62DED">
            <w:pPr>
              <w:rPr>
                <w:b/>
                <w:color w:val="000000"/>
                <w:sz w:val="20"/>
                <w:szCs w:val="20"/>
              </w:rPr>
            </w:pPr>
            <w:r w:rsidRPr="003D0B76">
              <w:rPr>
                <w:b/>
                <w:color w:val="000000"/>
                <w:sz w:val="20"/>
                <w:szCs w:val="20"/>
              </w:rPr>
              <w:t xml:space="preserve">Устройство противопожарного водоема с </w:t>
            </w:r>
            <w:proofErr w:type="spellStart"/>
            <w:r w:rsidRPr="003D0B76">
              <w:rPr>
                <w:b/>
                <w:color w:val="000000"/>
                <w:sz w:val="20"/>
                <w:szCs w:val="20"/>
              </w:rPr>
              <w:t>утройством</w:t>
            </w:r>
            <w:proofErr w:type="spellEnd"/>
            <w:r w:rsidRPr="003D0B76">
              <w:rPr>
                <w:b/>
                <w:color w:val="000000"/>
                <w:sz w:val="20"/>
                <w:szCs w:val="20"/>
              </w:rPr>
              <w:t xml:space="preserve"> пирса по ул. </w:t>
            </w:r>
            <w:proofErr w:type="spellStart"/>
            <w:r w:rsidRPr="003D0B76">
              <w:rPr>
                <w:b/>
                <w:color w:val="000000"/>
                <w:sz w:val="20"/>
                <w:szCs w:val="20"/>
              </w:rPr>
              <w:t>Арискино</w:t>
            </w:r>
            <w:proofErr w:type="spellEnd"/>
            <w:r w:rsidRPr="003D0B76">
              <w:rPr>
                <w:b/>
                <w:color w:val="000000"/>
                <w:sz w:val="20"/>
                <w:szCs w:val="20"/>
              </w:rPr>
              <w:t xml:space="preserve"> в д. Егоркино </w:t>
            </w:r>
          </w:p>
        </w:tc>
        <w:tc>
          <w:tcPr>
            <w:tcW w:w="1134" w:type="dxa"/>
          </w:tcPr>
          <w:p w:rsidR="0089262C" w:rsidRPr="003D0B76" w:rsidRDefault="0089262C" w:rsidP="00A62DED">
            <w:pPr>
              <w:rPr>
                <w:b/>
                <w:color w:val="000000"/>
                <w:sz w:val="20"/>
                <w:szCs w:val="20"/>
              </w:rPr>
            </w:pPr>
            <w:r w:rsidRPr="003D0B76">
              <w:rPr>
                <w:b/>
                <w:color w:val="000000"/>
                <w:sz w:val="20"/>
                <w:szCs w:val="20"/>
              </w:rPr>
              <w:t>236,0</w:t>
            </w:r>
          </w:p>
        </w:tc>
        <w:tc>
          <w:tcPr>
            <w:tcW w:w="992" w:type="dxa"/>
          </w:tcPr>
          <w:p w:rsidR="0089262C" w:rsidRPr="003D0B76" w:rsidRDefault="0089262C" w:rsidP="00A62DED">
            <w:pPr>
              <w:rPr>
                <w:b/>
                <w:color w:val="000000"/>
                <w:sz w:val="20"/>
                <w:szCs w:val="20"/>
              </w:rPr>
            </w:pPr>
            <w:r w:rsidRPr="003D0B76">
              <w:rPr>
                <w:b/>
                <w:color w:val="000000"/>
                <w:sz w:val="20"/>
                <w:szCs w:val="20"/>
              </w:rPr>
              <w:t>29,5</w:t>
            </w:r>
          </w:p>
        </w:tc>
        <w:tc>
          <w:tcPr>
            <w:tcW w:w="1276" w:type="dxa"/>
          </w:tcPr>
          <w:p w:rsidR="0089262C" w:rsidRPr="003D0B76" w:rsidRDefault="0089262C" w:rsidP="00A62DED">
            <w:pPr>
              <w:rPr>
                <w:b/>
                <w:color w:val="000000"/>
                <w:sz w:val="20"/>
                <w:szCs w:val="20"/>
              </w:rPr>
            </w:pPr>
            <w:r w:rsidRPr="003D0B76">
              <w:rPr>
                <w:b/>
                <w:color w:val="000000"/>
                <w:sz w:val="20"/>
                <w:szCs w:val="20"/>
              </w:rPr>
              <w:t>29,5</w:t>
            </w:r>
          </w:p>
        </w:tc>
        <w:tc>
          <w:tcPr>
            <w:tcW w:w="1418" w:type="dxa"/>
          </w:tcPr>
          <w:p w:rsidR="0089262C" w:rsidRPr="003D0B76" w:rsidRDefault="0089262C" w:rsidP="00A62DED">
            <w:pPr>
              <w:rPr>
                <w:b/>
                <w:color w:val="000000"/>
                <w:sz w:val="20"/>
                <w:szCs w:val="20"/>
              </w:rPr>
            </w:pPr>
            <w:r w:rsidRPr="003D0B76">
              <w:rPr>
                <w:b/>
                <w:color w:val="000000"/>
                <w:sz w:val="20"/>
                <w:szCs w:val="20"/>
              </w:rPr>
              <w:t>295,0</w:t>
            </w:r>
          </w:p>
        </w:tc>
      </w:tr>
      <w:tr w:rsidR="0089262C" w:rsidRPr="003D0B76" w:rsidTr="00A62DED">
        <w:tc>
          <w:tcPr>
            <w:tcW w:w="534" w:type="dxa"/>
          </w:tcPr>
          <w:p w:rsidR="0089262C" w:rsidRPr="003D0B76" w:rsidRDefault="0089262C" w:rsidP="00A62DED">
            <w:pPr>
              <w:rPr>
                <w:b/>
                <w:color w:val="000000"/>
                <w:sz w:val="20"/>
                <w:szCs w:val="20"/>
              </w:rPr>
            </w:pPr>
          </w:p>
        </w:tc>
        <w:tc>
          <w:tcPr>
            <w:tcW w:w="5420" w:type="dxa"/>
          </w:tcPr>
          <w:p w:rsidR="0089262C" w:rsidRPr="003D0B76" w:rsidRDefault="0089262C" w:rsidP="00A62DED">
            <w:pPr>
              <w:rPr>
                <w:b/>
                <w:color w:val="000000"/>
                <w:sz w:val="20"/>
                <w:szCs w:val="20"/>
              </w:rPr>
            </w:pPr>
            <w:r w:rsidRPr="003D0B76">
              <w:rPr>
                <w:b/>
                <w:color w:val="000000"/>
                <w:sz w:val="20"/>
                <w:szCs w:val="20"/>
              </w:rPr>
              <w:t>ВСЕГО:</w:t>
            </w:r>
          </w:p>
        </w:tc>
        <w:tc>
          <w:tcPr>
            <w:tcW w:w="1134" w:type="dxa"/>
          </w:tcPr>
          <w:p w:rsidR="0089262C" w:rsidRPr="003D0B76" w:rsidRDefault="0089262C" w:rsidP="00A62DED">
            <w:pPr>
              <w:rPr>
                <w:b/>
                <w:color w:val="000000"/>
                <w:sz w:val="20"/>
                <w:szCs w:val="20"/>
              </w:rPr>
            </w:pPr>
            <w:r w:rsidRPr="003D0B76">
              <w:rPr>
                <w:b/>
                <w:color w:val="000000"/>
                <w:sz w:val="20"/>
                <w:szCs w:val="20"/>
              </w:rPr>
              <w:t>2 172,5</w:t>
            </w:r>
          </w:p>
        </w:tc>
        <w:tc>
          <w:tcPr>
            <w:tcW w:w="992" w:type="dxa"/>
          </w:tcPr>
          <w:p w:rsidR="0089262C" w:rsidRPr="003D0B76" w:rsidRDefault="0089262C" w:rsidP="00A62DED">
            <w:pPr>
              <w:rPr>
                <w:b/>
                <w:color w:val="000000"/>
                <w:sz w:val="20"/>
                <w:szCs w:val="20"/>
              </w:rPr>
            </w:pPr>
            <w:r w:rsidRPr="003D0B76">
              <w:rPr>
                <w:b/>
                <w:color w:val="000000"/>
                <w:sz w:val="20"/>
                <w:szCs w:val="20"/>
              </w:rPr>
              <w:t>291,7</w:t>
            </w:r>
          </w:p>
        </w:tc>
        <w:tc>
          <w:tcPr>
            <w:tcW w:w="1276" w:type="dxa"/>
          </w:tcPr>
          <w:p w:rsidR="0089262C" w:rsidRPr="003D0B76" w:rsidRDefault="0089262C" w:rsidP="00A62DED">
            <w:pPr>
              <w:rPr>
                <w:b/>
                <w:color w:val="000000"/>
                <w:sz w:val="20"/>
                <w:szCs w:val="20"/>
              </w:rPr>
            </w:pPr>
            <w:r w:rsidRPr="003D0B76">
              <w:rPr>
                <w:b/>
                <w:color w:val="000000"/>
                <w:sz w:val="20"/>
                <w:szCs w:val="20"/>
              </w:rPr>
              <w:t>251,3</w:t>
            </w:r>
          </w:p>
        </w:tc>
        <w:tc>
          <w:tcPr>
            <w:tcW w:w="1418" w:type="dxa"/>
          </w:tcPr>
          <w:p w:rsidR="0089262C" w:rsidRPr="003D0B76" w:rsidRDefault="0089262C" w:rsidP="00A62DED">
            <w:pPr>
              <w:rPr>
                <w:b/>
                <w:color w:val="000000"/>
                <w:sz w:val="20"/>
                <w:szCs w:val="20"/>
              </w:rPr>
            </w:pPr>
            <w:r w:rsidRPr="003D0B76">
              <w:rPr>
                <w:b/>
                <w:color w:val="000000"/>
                <w:sz w:val="20"/>
                <w:szCs w:val="20"/>
              </w:rPr>
              <w:t>2 715,5</w:t>
            </w:r>
          </w:p>
        </w:tc>
      </w:tr>
    </w:tbl>
    <w:p w:rsidR="0089262C" w:rsidRPr="003D0B76" w:rsidRDefault="0089262C" w:rsidP="0089262C">
      <w:pPr>
        <w:pStyle w:val="afb"/>
        <w:rPr>
          <w:rFonts w:ascii="Times New Roman" w:hAnsi="Times New Roman"/>
          <w:color w:val="000000"/>
          <w:sz w:val="20"/>
          <w:szCs w:val="20"/>
        </w:rPr>
      </w:pPr>
    </w:p>
    <w:p w:rsidR="0089262C" w:rsidRPr="003D0B76" w:rsidRDefault="0089262C" w:rsidP="0089262C">
      <w:pPr>
        <w:pStyle w:val="afb"/>
        <w:rPr>
          <w:rFonts w:ascii="Times New Roman" w:hAnsi="Times New Roman"/>
          <w:color w:val="000000"/>
          <w:sz w:val="20"/>
          <w:szCs w:val="20"/>
          <w:lang w:val="en-US"/>
        </w:rPr>
      </w:pPr>
    </w:p>
    <w:p w:rsidR="0089262C" w:rsidRPr="003D0B76" w:rsidRDefault="0089262C" w:rsidP="0089262C">
      <w:pPr>
        <w:pStyle w:val="af4"/>
        <w:ind w:left="567"/>
        <w:jc w:val="both"/>
        <w:rPr>
          <w:sz w:val="20"/>
          <w:szCs w:val="20"/>
        </w:rPr>
      </w:pPr>
    </w:p>
    <w:p w:rsidR="0089262C" w:rsidRPr="003D0B76" w:rsidRDefault="0089262C" w:rsidP="0089262C">
      <w:pPr>
        <w:pStyle w:val="af4"/>
        <w:ind w:firstLine="567"/>
        <w:jc w:val="both"/>
        <w:rPr>
          <w:sz w:val="20"/>
          <w:szCs w:val="20"/>
        </w:rPr>
      </w:pPr>
    </w:p>
    <w:p w:rsidR="0089262C" w:rsidRPr="003D0B76" w:rsidRDefault="0089262C" w:rsidP="0089262C">
      <w:pPr>
        <w:pStyle w:val="af4"/>
        <w:ind w:firstLine="567"/>
        <w:jc w:val="both"/>
        <w:rPr>
          <w:sz w:val="20"/>
          <w:szCs w:val="20"/>
        </w:rPr>
      </w:pPr>
    </w:p>
    <w:p w:rsidR="0089262C" w:rsidRPr="003D0B76" w:rsidRDefault="0089262C" w:rsidP="0089262C">
      <w:pPr>
        <w:pStyle w:val="af4"/>
        <w:jc w:val="both"/>
        <w:rPr>
          <w:sz w:val="20"/>
          <w:szCs w:val="20"/>
        </w:rPr>
        <w:sectPr w:rsidR="0089262C" w:rsidRPr="003D0B76" w:rsidSect="00A62DED">
          <w:pgSz w:w="11906" w:h="16838" w:code="9"/>
          <w:pgMar w:top="244" w:right="709" w:bottom="567" w:left="709" w:header="720" w:footer="720" w:gutter="0"/>
          <w:cols w:space="720"/>
          <w:docGrid w:linePitch="272"/>
        </w:sectPr>
      </w:pPr>
    </w:p>
    <w:p w:rsidR="005821EF" w:rsidRPr="00D93A03" w:rsidRDefault="005821EF" w:rsidP="005821EF">
      <w:pPr>
        <w:rPr>
          <w:sz w:val="20"/>
          <w:szCs w:val="20"/>
        </w:rPr>
      </w:pPr>
    </w:p>
    <w:p w:rsidR="005821EF" w:rsidRPr="005821EF" w:rsidRDefault="005821EF" w:rsidP="005821EF">
      <w:pPr>
        <w:rPr>
          <w:sz w:val="20"/>
          <w:szCs w:val="20"/>
        </w:rPr>
      </w:pPr>
    </w:p>
    <w:tbl>
      <w:tblPr>
        <w:tblW w:w="15518" w:type="dxa"/>
        <w:tblInd w:w="108" w:type="dxa"/>
        <w:tblLayout w:type="fixed"/>
        <w:tblLook w:val="04A0" w:firstRow="1" w:lastRow="0" w:firstColumn="1" w:lastColumn="0" w:noHBand="0" w:noVBand="1"/>
      </w:tblPr>
      <w:tblGrid>
        <w:gridCol w:w="1418"/>
        <w:gridCol w:w="1843"/>
        <w:gridCol w:w="987"/>
        <w:gridCol w:w="1134"/>
        <w:gridCol w:w="709"/>
        <w:gridCol w:w="850"/>
        <w:gridCol w:w="851"/>
        <w:gridCol w:w="997"/>
        <w:gridCol w:w="567"/>
        <w:gridCol w:w="473"/>
        <w:gridCol w:w="236"/>
        <w:gridCol w:w="850"/>
        <w:gridCol w:w="214"/>
        <w:gridCol w:w="276"/>
        <w:gridCol w:w="267"/>
        <w:gridCol w:w="94"/>
        <w:gridCol w:w="142"/>
        <w:gridCol w:w="236"/>
        <w:gridCol w:w="236"/>
        <w:gridCol w:w="378"/>
        <w:gridCol w:w="616"/>
        <w:gridCol w:w="518"/>
        <w:gridCol w:w="49"/>
        <w:gridCol w:w="1105"/>
        <w:gridCol w:w="122"/>
        <w:gridCol w:w="114"/>
        <w:gridCol w:w="236"/>
      </w:tblGrid>
      <w:tr w:rsidR="00F262E4" w:rsidTr="00F262E4">
        <w:trPr>
          <w:trHeight w:val="1560"/>
        </w:trPr>
        <w:tc>
          <w:tcPr>
            <w:tcW w:w="1418" w:type="dxa"/>
            <w:shd w:val="clear" w:color="auto" w:fill="FFFFFF"/>
            <w:noWrap/>
            <w:vAlign w:val="bottom"/>
            <w:hideMark/>
          </w:tcPr>
          <w:p w:rsidR="00F262E4" w:rsidRDefault="00F262E4" w:rsidP="00A62DED">
            <w:pPr>
              <w:rPr>
                <w:b/>
                <w:bCs/>
                <w:sz w:val="16"/>
                <w:szCs w:val="16"/>
              </w:rPr>
            </w:pPr>
          </w:p>
        </w:tc>
        <w:tc>
          <w:tcPr>
            <w:tcW w:w="12523" w:type="dxa"/>
            <w:gridSpan w:val="22"/>
            <w:shd w:val="clear" w:color="auto" w:fill="FFFFFF"/>
            <w:vAlign w:val="bottom"/>
            <w:hideMark/>
          </w:tcPr>
          <w:p w:rsidR="00F262E4" w:rsidRDefault="00F262E4" w:rsidP="00A62DED">
            <w:pPr>
              <w:jc w:val="center"/>
              <w:rPr>
                <w:b/>
                <w:bCs/>
                <w:sz w:val="16"/>
                <w:szCs w:val="16"/>
              </w:rPr>
            </w:pPr>
            <w:r>
              <w:rPr>
                <w:b/>
                <w:bCs/>
                <w:sz w:val="16"/>
                <w:szCs w:val="16"/>
              </w:rPr>
              <w:t xml:space="preserve">Информация о финансировании реализации основных мероприятий (мероприятий) подпрограмм муниципальной программы </w:t>
            </w:r>
            <w:proofErr w:type="spellStart"/>
            <w:r>
              <w:rPr>
                <w:b/>
                <w:bCs/>
                <w:sz w:val="16"/>
                <w:szCs w:val="16"/>
              </w:rPr>
              <w:t>Егоркинского</w:t>
            </w:r>
            <w:proofErr w:type="spellEnd"/>
            <w:r>
              <w:rPr>
                <w:b/>
                <w:bCs/>
                <w:sz w:val="16"/>
                <w:szCs w:val="16"/>
              </w:rPr>
              <w:t xml:space="preserve">  сельского  поселения </w:t>
            </w:r>
            <w:proofErr w:type="spellStart"/>
            <w:r>
              <w:rPr>
                <w:b/>
                <w:bCs/>
                <w:sz w:val="16"/>
                <w:szCs w:val="16"/>
              </w:rPr>
              <w:t>Шумерлинского</w:t>
            </w:r>
            <w:proofErr w:type="spellEnd"/>
            <w:r>
              <w:rPr>
                <w:b/>
                <w:bCs/>
                <w:sz w:val="16"/>
                <w:szCs w:val="16"/>
              </w:rPr>
              <w:t xml:space="preserve"> района за счет всех источников финансирования за 2020 год</w:t>
            </w:r>
          </w:p>
        </w:tc>
        <w:tc>
          <w:tcPr>
            <w:tcW w:w="1105" w:type="dxa"/>
            <w:shd w:val="clear" w:color="auto" w:fill="FFFFFF"/>
            <w:vAlign w:val="bottom"/>
            <w:hideMark/>
          </w:tcPr>
          <w:p w:rsidR="00F262E4" w:rsidRDefault="00F262E4" w:rsidP="00A62DED">
            <w:pPr>
              <w:jc w:val="center"/>
              <w:rPr>
                <w:rFonts w:ascii="Courier" w:hAnsi="Courier"/>
                <w:sz w:val="16"/>
                <w:szCs w:val="16"/>
              </w:rPr>
            </w:pPr>
            <w:r>
              <w:rPr>
                <w:rFonts w:ascii="Courier" w:hAnsi="Courier"/>
                <w:sz w:val="16"/>
                <w:szCs w:val="16"/>
              </w:rPr>
              <w:t> </w:t>
            </w:r>
          </w:p>
        </w:tc>
        <w:tc>
          <w:tcPr>
            <w:tcW w:w="236" w:type="dxa"/>
            <w:gridSpan w:val="2"/>
            <w:shd w:val="clear" w:color="auto" w:fill="FFFFFF"/>
            <w:noWrap/>
            <w:hideMark/>
          </w:tcPr>
          <w:p w:rsidR="00F262E4" w:rsidRDefault="00F262E4" w:rsidP="00A62DED">
            <w:pPr>
              <w:rPr>
                <w:b/>
                <w:bCs/>
                <w:sz w:val="16"/>
                <w:szCs w:val="16"/>
              </w:rPr>
            </w:pPr>
            <w:r>
              <w:rPr>
                <w:b/>
                <w:bCs/>
                <w:sz w:val="16"/>
                <w:szCs w:val="16"/>
              </w:rPr>
              <w:t> </w:t>
            </w:r>
          </w:p>
        </w:tc>
        <w:tc>
          <w:tcPr>
            <w:tcW w:w="236" w:type="dxa"/>
            <w:shd w:val="clear" w:color="auto" w:fill="FFFFFF"/>
            <w:noWrap/>
            <w:vAlign w:val="bottom"/>
            <w:hideMark/>
          </w:tcPr>
          <w:p w:rsidR="00F262E4" w:rsidRDefault="00F262E4" w:rsidP="00A62DED">
            <w:pPr>
              <w:rPr>
                <w:b/>
                <w:bCs/>
                <w:sz w:val="16"/>
                <w:szCs w:val="16"/>
              </w:rPr>
            </w:pPr>
            <w:r>
              <w:rPr>
                <w:b/>
                <w:bCs/>
                <w:sz w:val="16"/>
                <w:szCs w:val="16"/>
              </w:rPr>
              <w:t> </w:t>
            </w:r>
          </w:p>
        </w:tc>
      </w:tr>
      <w:tr w:rsidR="00F262E4" w:rsidTr="00F262E4">
        <w:trPr>
          <w:trHeight w:val="330"/>
        </w:trPr>
        <w:tc>
          <w:tcPr>
            <w:tcW w:w="1418" w:type="dxa"/>
            <w:shd w:val="clear" w:color="auto" w:fill="FFFFFF"/>
            <w:noWrap/>
            <w:vAlign w:val="bottom"/>
            <w:hideMark/>
          </w:tcPr>
          <w:p w:rsidR="00F262E4" w:rsidRDefault="00F262E4" w:rsidP="00A62DED">
            <w:pPr>
              <w:rPr>
                <w:b/>
                <w:bCs/>
                <w:sz w:val="16"/>
                <w:szCs w:val="16"/>
              </w:rPr>
            </w:pPr>
            <w:r>
              <w:rPr>
                <w:b/>
                <w:bCs/>
                <w:sz w:val="16"/>
                <w:szCs w:val="16"/>
              </w:rPr>
              <w:t> </w:t>
            </w:r>
          </w:p>
        </w:tc>
        <w:tc>
          <w:tcPr>
            <w:tcW w:w="1843" w:type="dxa"/>
            <w:shd w:val="clear" w:color="auto" w:fill="FFFFFF"/>
            <w:noWrap/>
            <w:vAlign w:val="bottom"/>
            <w:hideMark/>
          </w:tcPr>
          <w:p w:rsidR="00F262E4" w:rsidRDefault="00F262E4" w:rsidP="00A62DED">
            <w:pPr>
              <w:rPr>
                <w:b/>
                <w:bCs/>
                <w:sz w:val="16"/>
                <w:szCs w:val="16"/>
              </w:rPr>
            </w:pPr>
            <w:r>
              <w:rPr>
                <w:b/>
                <w:bCs/>
                <w:sz w:val="16"/>
                <w:szCs w:val="16"/>
              </w:rPr>
              <w:t> </w:t>
            </w:r>
          </w:p>
        </w:tc>
        <w:tc>
          <w:tcPr>
            <w:tcW w:w="987" w:type="dxa"/>
            <w:shd w:val="clear" w:color="auto" w:fill="FFFFFF"/>
            <w:noWrap/>
            <w:vAlign w:val="bottom"/>
            <w:hideMark/>
          </w:tcPr>
          <w:p w:rsidR="00F262E4" w:rsidRDefault="00F262E4" w:rsidP="00A62DED">
            <w:pPr>
              <w:rPr>
                <w:b/>
                <w:bCs/>
                <w:sz w:val="16"/>
                <w:szCs w:val="16"/>
              </w:rPr>
            </w:pPr>
            <w:r>
              <w:rPr>
                <w:b/>
                <w:bCs/>
                <w:sz w:val="16"/>
                <w:szCs w:val="16"/>
              </w:rPr>
              <w:t> </w:t>
            </w:r>
          </w:p>
        </w:tc>
        <w:tc>
          <w:tcPr>
            <w:tcW w:w="5581" w:type="dxa"/>
            <w:gridSpan w:val="7"/>
            <w:shd w:val="clear" w:color="auto" w:fill="FFFFFF"/>
            <w:noWrap/>
            <w:vAlign w:val="bottom"/>
            <w:hideMark/>
          </w:tcPr>
          <w:p w:rsidR="00F262E4" w:rsidRDefault="00F262E4" w:rsidP="00A62DED">
            <w:pPr>
              <w:rPr>
                <w:b/>
                <w:bCs/>
                <w:sz w:val="16"/>
                <w:szCs w:val="16"/>
              </w:rPr>
            </w:pPr>
            <w:r>
              <w:rPr>
                <w:b/>
                <w:bCs/>
                <w:sz w:val="16"/>
                <w:szCs w:val="16"/>
              </w:rPr>
              <w:t> </w:t>
            </w:r>
          </w:p>
        </w:tc>
        <w:tc>
          <w:tcPr>
            <w:tcW w:w="1300" w:type="dxa"/>
            <w:gridSpan w:val="3"/>
            <w:shd w:val="clear" w:color="auto" w:fill="FFFFFF"/>
            <w:noWrap/>
            <w:vAlign w:val="bottom"/>
            <w:hideMark/>
          </w:tcPr>
          <w:p w:rsidR="00F262E4" w:rsidRDefault="00F262E4" w:rsidP="00A62DED">
            <w:pPr>
              <w:rPr>
                <w:b/>
                <w:bCs/>
                <w:sz w:val="16"/>
                <w:szCs w:val="16"/>
              </w:rPr>
            </w:pPr>
            <w:r>
              <w:rPr>
                <w:b/>
                <w:bCs/>
                <w:sz w:val="16"/>
                <w:szCs w:val="16"/>
              </w:rPr>
              <w:t> </w:t>
            </w:r>
          </w:p>
        </w:tc>
        <w:tc>
          <w:tcPr>
            <w:tcW w:w="276" w:type="dxa"/>
            <w:shd w:val="clear" w:color="auto" w:fill="FFFFFF"/>
            <w:noWrap/>
            <w:vAlign w:val="bottom"/>
            <w:hideMark/>
          </w:tcPr>
          <w:p w:rsidR="00F262E4" w:rsidRDefault="00F262E4" w:rsidP="00A62DED">
            <w:pPr>
              <w:rPr>
                <w:b/>
                <w:bCs/>
                <w:sz w:val="16"/>
                <w:szCs w:val="16"/>
              </w:rPr>
            </w:pPr>
            <w:r>
              <w:rPr>
                <w:b/>
                <w:bCs/>
                <w:sz w:val="16"/>
                <w:szCs w:val="16"/>
              </w:rPr>
              <w:t> </w:t>
            </w:r>
          </w:p>
        </w:tc>
        <w:tc>
          <w:tcPr>
            <w:tcW w:w="267" w:type="dxa"/>
            <w:shd w:val="clear" w:color="auto" w:fill="FFFFFF"/>
            <w:noWrap/>
            <w:vAlign w:val="bottom"/>
            <w:hideMark/>
          </w:tcPr>
          <w:p w:rsidR="00F262E4" w:rsidRDefault="00F262E4" w:rsidP="00A62DED">
            <w:pPr>
              <w:rPr>
                <w:b/>
                <w:bCs/>
                <w:sz w:val="16"/>
                <w:szCs w:val="16"/>
              </w:rPr>
            </w:pPr>
            <w:r>
              <w:rPr>
                <w:b/>
                <w:bCs/>
                <w:sz w:val="16"/>
                <w:szCs w:val="16"/>
              </w:rPr>
              <w:t> </w:t>
            </w:r>
          </w:p>
        </w:tc>
        <w:tc>
          <w:tcPr>
            <w:tcW w:w="236" w:type="dxa"/>
            <w:gridSpan w:val="2"/>
            <w:shd w:val="clear" w:color="auto" w:fill="FFFFFF"/>
            <w:noWrap/>
            <w:vAlign w:val="bottom"/>
            <w:hideMark/>
          </w:tcPr>
          <w:p w:rsidR="00F262E4" w:rsidRDefault="00F262E4" w:rsidP="00A62DED">
            <w:pPr>
              <w:rPr>
                <w:b/>
                <w:bCs/>
                <w:sz w:val="16"/>
                <w:szCs w:val="16"/>
              </w:rPr>
            </w:pPr>
            <w:r>
              <w:rPr>
                <w:b/>
                <w:bCs/>
                <w:sz w:val="16"/>
                <w:szCs w:val="16"/>
              </w:rPr>
              <w:t> </w:t>
            </w:r>
          </w:p>
        </w:tc>
        <w:tc>
          <w:tcPr>
            <w:tcW w:w="236" w:type="dxa"/>
            <w:shd w:val="clear" w:color="auto" w:fill="FFFFFF"/>
            <w:noWrap/>
            <w:vAlign w:val="bottom"/>
            <w:hideMark/>
          </w:tcPr>
          <w:p w:rsidR="00F262E4" w:rsidRDefault="00F262E4" w:rsidP="00A62DED">
            <w:pPr>
              <w:rPr>
                <w:b/>
                <w:bCs/>
                <w:sz w:val="16"/>
                <w:szCs w:val="16"/>
              </w:rPr>
            </w:pPr>
            <w:r>
              <w:rPr>
                <w:b/>
                <w:bCs/>
                <w:sz w:val="16"/>
                <w:szCs w:val="16"/>
              </w:rPr>
              <w:t> </w:t>
            </w:r>
          </w:p>
        </w:tc>
        <w:tc>
          <w:tcPr>
            <w:tcW w:w="236" w:type="dxa"/>
            <w:shd w:val="clear" w:color="auto" w:fill="FFFFFF"/>
            <w:noWrap/>
            <w:vAlign w:val="bottom"/>
            <w:hideMark/>
          </w:tcPr>
          <w:p w:rsidR="00F262E4" w:rsidRDefault="00F262E4" w:rsidP="00A62DED">
            <w:pPr>
              <w:rPr>
                <w:b/>
                <w:bCs/>
                <w:sz w:val="16"/>
                <w:szCs w:val="16"/>
              </w:rPr>
            </w:pPr>
            <w:r>
              <w:rPr>
                <w:b/>
                <w:bCs/>
                <w:sz w:val="16"/>
                <w:szCs w:val="16"/>
              </w:rPr>
              <w:t> </w:t>
            </w:r>
          </w:p>
        </w:tc>
        <w:tc>
          <w:tcPr>
            <w:tcW w:w="994" w:type="dxa"/>
            <w:gridSpan w:val="2"/>
            <w:shd w:val="clear" w:color="auto" w:fill="FFFFFF"/>
            <w:noWrap/>
            <w:vAlign w:val="bottom"/>
            <w:hideMark/>
          </w:tcPr>
          <w:p w:rsidR="00F262E4" w:rsidRDefault="00F262E4" w:rsidP="00A62DED">
            <w:pPr>
              <w:jc w:val="center"/>
              <w:rPr>
                <w:b/>
                <w:bCs/>
                <w:sz w:val="16"/>
                <w:szCs w:val="16"/>
              </w:rPr>
            </w:pPr>
            <w:r>
              <w:rPr>
                <w:b/>
                <w:bCs/>
                <w:sz w:val="16"/>
                <w:szCs w:val="16"/>
              </w:rPr>
              <w:t> </w:t>
            </w:r>
          </w:p>
        </w:tc>
        <w:tc>
          <w:tcPr>
            <w:tcW w:w="567" w:type="dxa"/>
            <w:gridSpan w:val="2"/>
            <w:shd w:val="clear" w:color="auto" w:fill="FFFFFF"/>
            <w:noWrap/>
            <w:vAlign w:val="bottom"/>
            <w:hideMark/>
          </w:tcPr>
          <w:p w:rsidR="00F262E4" w:rsidRDefault="00F262E4" w:rsidP="00A62DED">
            <w:pPr>
              <w:jc w:val="center"/>
              <w:rPr>
                <w:b/>
                <w:bCs/>
                <w:sz w:val="16"/>
                <w:szCs w:val="16"/>
              </w:rPr>
            </w:pPr>
            <w:r>
              <w:rPr>
                <w:b/>
                <w:bCs/>
                <w:sz w:val="16"/>
                <w:szCs w:val="16"/>
              </w:rPr>
              <w:t> </w:t>
            </w:r>
          </w:p>
        </w:tc>
        <w:tc>
          <w:tcPr>
            <w:tcW w:w="1105" w:type="dxa"/>
            <w:shd w:val="clear" w:color="auto" w:fill="FFFFFF"/>
            <w:noWrap/>
            <w:vAlign w:val="bottom"/>
            <w:hideMark/>
          </w:tcPr>
          <w:p w:rsidR="00F262E4" w:rsidRDefault="00F262E4" w:rsidP="00A62DED">
            <w:pPr>
              <w:jc w:val="center"/>
              <w:rPr>
                <w:b/>
                <w:bCs/>
                <w:sz w:val="16"/>
                <w:szCs w:val="16"/>
              </w:rPr>
            </w:pPr>
            <w:r>
              <w:rPr>
                <w:b/>
                <w:bCs/>
                <w:sz w:val="16"/>
                <w:szCs w:val="16"/>
              </w:rPr>
              <w:t> </w:t>
            </w:r>
          </w:p>
        </w:tc>
        <w:tc>
          <w:tcPr>
            <w:tcW w:w="236" w:type="dxa"/>
            <w:gridSpan w:val="2"/>
            <w:shd w:val="clear" w:color="auto" w:fill="FFFFFF"/>
            <w:noWrap/>
            <w:hideMark/>
          </w:tcPr>
          <w:p w:rsidR="00F262E4" w:rsidRDefault="00F262E4" w:rsidP="00A62DED">
            <w:pPr>
              <w:rPr>
                <w:b/>
                <w:bCs/>
                <w:sz w:val="16"/>
                <w:szCs w:val="16"/>
              </w:rPr>
            </w:pPr>
            <w:r>
              <w:rPr>
                <w:b/>
                <w:bCs/>
                <w:sz w:val="16"/>
                <w:szCs w:val="16"/>
              </w:rPr>
              <w:t> </w:t>
            </w:r>
          </w:p>
        </w:tc>
        <w:tc>
          <w:tcPr>
            <w:tcW w:w="236" w:type="dxa"/>
            <w:shd w:val="clear" w:color="auto" w:fill="FFFFFF"/>
            <w:noWrap/>
            <w:vAlign w:val="bottom"/>
            <w:hideMark/>
          </w:tcPr>
          <w:p w:rsidR="00F262E4" w:rsidRDefault="00F262E4" w:rsidP="00A62DED">
            <w:pPr>
              <w:rPr>
                <w:b/>
                <w:bCs/>
                <w:sz w:val="16"/>
                <w:szCs w:val="16"/>
              </w:rPr>
            </w:pPr>
            <w:r>
              <w:rPr>
                <w:b/>
                <w:bCs/>
                <w:sz w:val="16"/>
                <w:szCs w:val="16"/>
              </w:rPr>
              <w:t> </w:t>
            </w:r>
          </w:p>
        </w:tc>
      </w:tr>
      <w:tr w:rsidR="00F262E4" w:rsidTr="00F262E4">
        <w:trPr>
          <w:trHeight w:val="315"/>
        </w:trPr>
        <w:tc>
          <w:tcPr>
            <w:tcW w:w="1418" w:type="dxa"/>
            <w:shd w:val="clear" w:color="auto" w:fill="FFFFFF"/>
            <w:noWrap/>
            <w:vAlign w:val="bottom"/>
            <w:hideMark/>
          </w:tcPr>
          <w:p w:rsidR="00F262E4" w:rsidRDefault="00F262E4" w:rsidP="00A62DED">
            <w:pPr>
              <w:rPr>
                <w:b/>
                <w:bCs/>
                <w:sz w:val="16"/>
                <w:szCs w:val="16"/>
              </w:rPr>
            </w:pPr>
            <w:r>
              <w:rPr>
                <w:b/>
                <w:bCs/>
                <w:sz w:val="16"/>
                <w:szCs w:val="16"/>
              </w:rPr>
              <w:t> </w:t>
            </w:r>
          </w:p>
        </w:tc>
        <w:tc>
          <w:tcPr>
            <w:tcW w:w="1843" w:type="dxa"/>
            <w:shd w:val="clear" w:color="auto" w:fill="FFFFFF"/>
            <w:noWrap/>
            <w:vAlign w:val="bottom"/>
            <w:hideMark/>
          </w:tcPr>
          <w:p w:rsidR="00F262E4" w:rsidRDefault="00F262E4" w:rsidP="00A62DED">
            <w:pPr>
              <w:rPr>
                <w:b/>
                <w:bCs/>
                <w:sz w:val="16"/>
                <w:szCs w:val="16"/>
              </w:rPr>
            </w:pPr>
            <w:r>
              <w:rPr>
                <w:b/>
                <w:bCs/>
                <w:sz w:val="16"/>
                <w:szCs w:val="16"/>
              </w:rPr>
              <w:t> </w:t>
            </w:r>
          </w:p>
        </w:tc>
        <w:tc>
          <w:tcPr>
            <w:tcW w:w="987" w:type="dxa"/>
            <w:shd w:val="clear" w:color="auto" w:fill="FFFFFF"/>
            <w:noWrap/>
            <w:vAlign w:val="bottom"/>
            <w:hideMark/>
          </w:tcPr>
          <w:p w:rsidR="00F262E4" w:rsidRDefault="00F262E4" w:rsidP="00A62DED">
            <w:pPr>
              <w:rPr>
                <w:b/>
                <w:bCs/>
                <w:sz w:val="16"/>
                <w:szCs w:val="16"/>
              </w:rPr>
            </w:pPr>
            <w:r>
              <w:rPr>
                <w:b/>
                <w:bCs/>
                <w:sz w:val="16"/>
                <w:szCs w:val="16"/>
              </w:rPr>
              <w:t> </w:t>
            </w:r>
          </w:p>
        </w:tc>
        <w:tc>
          <w:tcPr>
            <w:tcW w:w="5581" w:type="dxa"/>
            <w:gridSpan w:val="7"/>
            <w:shd w:val="clear" w:color="auto" w:fill="FFFFFF"/>
            <w:noWrap/>
            <w:vAlign w:val="bottom"/>
            <w:hideMark/>
          </w:tcPr>
          <w:p w:rsidR="00F262E4" w:rsidRDefault="00F262E4" w:rsidP="00A62DED">
            <w:pPr>
              <w:rPr>
                <w:b/>
                <w:bCs/>
                <w:sz w:val="16"/>
                <w:szCs w:val="16"/>
              </w:rPr>
            </w:pPr>
            <w:r>
              <w:rPr>
                <w:b/>
                <w:bCs/>
                <w:sz w:val="16"/>
                <w:szCs w:val="16"/>
              </w:rPr>
              <w:t> </w:t>
            </w:r>
          </w:p>
        </w:tc>
        <w:tc>
          <w:tcPr>
            <w:tcW w:w="1300" w:type="dxa"/>
            <w:gridSpan w:val="3"/>
            <w:shd w:val="clear" w:color="auto" w:fill="FFFFFF"/>
            <w:noWrap/>
            <w:vAlign w:val="bottom"/>
            <w:hideMark/>
          </w:tcPr>
          <w:p w:rsidR="00F262E4" w:rsidRDefault="00F262E4" w:rsidP="00A62DED">
            <w:pPr>
              <w:rPr>
                <w:b/>
                <w:bCs/>
                <w:sz w:val="16"/>
                <w:szCs w:val="16"/>
              </w:rPr>
            </w:pPr>
            <w:r>
              <w:rPr>
                <w:b/>
                <w:bCs/>
                <w:sz w:val="16"/>
                <w:szCs w:val="16"/>
              </w:rPr>
              <w:t> </w:t>
            </w:r>
          </w:p>
        </w:tc>
        <w:tc>
          <w:tcPr>
            <w:tcW w:w="276" w:type="dxa"/>
            <w:shd w:val="clear" w:color="auto" w:fill="FFFFFF"/>
            <w:noWrap/>
            <w:vAlign w:val="bottom"/>
            <w:hideMark/>
          </w:tcPr>
          <w:p w:rsidR="00F262E4" w:rsidRDefault="00F262E4" w:rsidP="00A62DED">
            <w:pPr>
              <w:rPr>
                <w:b/>
                <w:bCs/>
                <w:sz w:val="16"/>
                <w:szCs w:val="16"/>
              </w:rPr>
            </w:pPr>
            <w:r>
              <w:rPr>
                <w:b/>
                <w:bCs/>
                <w:sz w:val="16"/>
                <w:szCs w:val="16"/>
              </w:rPr>
              <w:t> </w:t>
            </w:r>
          </w:p>
        </w:tc>
        <w:tc>
          <w:tcPr>
            <w:tcW w:w="267" w:type="dxa"/>
            <w:shd w:val="clear" w:color="auto" w:fill="FFFFFF"/>
            <w:noWrap/>
            <w:vAlign w:val="bottom"/>
            <w:hideMark/>
          </w:tcPr>
          <w:p w:rsidR="00F262E4" w:rsidRDefault="00F262E4" w:rsidP="00A62DED">
            <w:pPr>
              <w:rPr>
                <w:b/>
                <w:bCs/>
                <w:sz w:val="16"/>
                <w:szCs w:val="16"/>
              </w:rPr>
            </w:pPr>
            <w:r>
              <w:rPr>
                <w:b/>
                <w:bCs/>
                <w:sz w:val="16"/>
                <w:szCs w:val="16"/>
              </w:rPr>
              <w:t> </w:t>
            </w:r>
          </w:p>
        </w:tc>
        <w:tc>
          <w:tcPr>
            <w:tcW w:w="236" w:type="dxa"/>
            <w:gridSpan w:val="2"/>
            <w:shd w:val="clear" w:color="auto" w:fill="FFFFFF"/>
            <w:noWrap/>
            <w:vAlign w:val="bottom"/>
            <w:hideMark/>
          </w:tcPr>
          <w:p w:rsidR="00F262E4" w:rsidRDefault="00F262E4" w:rsidP="00A62DED">
            <w:pPr>
              <w:rPr>
                <w:b/>
                <w:bCs/>
                <w:sz w:val="16"/>
                <w:szCs w:val="16"/>
              </w:rPr>
            </w:pPr>
            <w:r>
              <w:rPr>
                <w:b/>
                <w:bCs/>
                <w:sz w:val="16"/>
                <w:szCs w:val="16"/>
              </w:rPr>
              <w:t> </w:t>
            </w:r>
          </w:p>
        </w:tc>
        <w:tc>
          <w:tcPr>
            <w:tcW w:w="236" w:type="dxa"/>
            <w:shd w:val="clear" w:color="auto" w:fill="FFFFFF"/>
            <w:noWrap/>
            <w:vAlign w:val="bottom"/>
            <w:hideMark/>
          </w:tcPr>
          <w:p w:rsidR="00F262E4" w:rsidRDefault="00F262E4" w:rsidP="00A62DED">
            <w:pPr>
              <w:rPr>
                <w:b/>
                <w:bCs/>
                <w:sz w:val="16"/>
                <w:szCs w:val="16"/>
              </w:rPr>
            </w:pPr>
            <w:r>
              <w:rPr>
                <w:b/>
                <w:bCs/>
                <w:sz w:val="16"/>
                <w:szCs w:val="16"/>
              </w:rPr>
              <w:t> </w:t>
            </w:r>
          </w:p>
        </w:tc>
        <w:tc>
          <w:tcPr>
            <w:tcW w:w="236" w:type="dxa"/>
            <w:shd w:val="clear" w:color="auto" w:fill="FFFFFF"/>
            <w:noWrap/>
            <w:vAlign w:val="bottom"/>
            <w:hideMark/>
          </w:tcPr>
          <w:p w:rsidR="00F262E4" w:rsidRDefault="00F262E4" w:rsidP="00A62DED">
            <w:pPr>
              <w:rPr>
                <w:b/>
                <w:bCs/>
                <w:sz w:val="16"/>
                <w:szCs w:val="16"/>
              </w:rPr>
            </w:pPr>
            <w:r>
              <w:rPr>
                <w:b/>
                <w:bCs/>
                <w:sz w:val="16"/>
                <w:szCs w:val="16"/>
              </w:rPr>
              <w:t> </w:t>
            </w:r>
          </w:p>
        </w:tc>
        <w:tc>
          <w:tcPr>
            <w:tcW w:w="994" w:type="dxa"/>
            <w:gridSpan w:val="2"/>
            <w:shd w:val="clear" w:color="auto" w:fill="FFFFFF"/>
            <w:noWrap/>
            <w:vAlign w:val="bottom"/>
            <w:hideMark/>
          </w:tcPr>
          <w:p w:rsidR="00F262E4" w:rsidRDefault="00F262E4" w:rsidP="00A62DED">
            <w:pPr>
              <w:rPr>
                <w:b/>
                <w:bCs/>
                <w:sz w:val="16"/>
                <w:szCs w:val="16"/>
              </w:rPr>
            </w:pPr>
            <w:r>
              <w:rPr>
                <w:b/>
                <w:bCs/>
                <w:sz w:val="16"/>
                <w:szCs w:val="16"/>
              </w:rPr>
              <w:t> </w:t>
            </w:r>
          </w:p>
        </w:tc>
        <w:tc>
          <w:tcPr>
            <w:tcW w:w="567" w:type="dxa"/>
            <w:gridSpan w:val="2"/>
            <w:shd w:val="clear" w:color="auto" w:fill="FFFFFF"/>
            <w:noWrap/>
            <w:vAlign w:val="bottom"/>
            <w:hideMark/>
          </w:tcPr>
          <w:p w:rsidR="00F262E4" w:rsidRDefault="00F262E4" w:rsidP="00A62DED">
            <w:pPr>
              <w:rPr>
                <w:b/>
                <w:bCs/>
                <w:sz w:val="16"/>
                <w:szCs w:val="16"/>
              </w:rPr>
            </w:pPr>
            <w:r>
              <w:rPr>
                <w:b/>
                <w:bCs/>
                <w:sz w:val="16"/>
                <w:szCs w:val="16"/>
              </w:rPr>
              <w:t> </w:t>
            </w:r>
          </w:p>
        </w:tc>
        <w:tc>
          <w:tcPr>
            <w:tcW w:w="1105" w:type="dxa"/>
            <w:shd w:val="clear" w:color="auto" w:fill="FFFFFF"/>
            <w:noWrap/>
            <w:vAlign w:val="bottom"/>
            <w:hideMark/>
          </w:tcPr>
          <w:p w:rsidR="00F262E4" w:rsidRDefault="00F262E4" w:rsidP="00A62DED">
            <w:pPr>
              <w:rPr>
                <w:b/>
                <w:bCs/>
                <w:sz w:val="16"/>
                <w:szCs w:val="16"/>
              </w:rPr>
            </w:pPr>
            <w:r>
              <w:rPr>
                <w:b/>
                <w:bCs/>
                <w:sz w:val="16"/>
                <w:szCs w:val="16"/>
              </w:rPr>
              <w:t> </w:t>
            </w:r>
          </w:p>
        </w:tc>
        <w:tc>
          <w:tcPr>
            <w:tcW w:w="236" w:type="dxa"/>
            <w:gridSpan w:val="2"/>
            <w:shd w:val="clear" w:color="auto" w:fill="FFFFFF"/>
            <w:noWrap/>
            <w:vAlign w:val="bottom"/>
            <w:hideMark/>
          </w:tcPr>
          <w:p w:rsidR="00F262E4" w:rsidRDefault="00F262E4" w:rsidP="00A62DED">
            <w:pPr>
              <w:jc w:val="right"/>
              <w:rPr>
                <w:b/>
                <w:bCs/>
                <w:sz w:val="16"/>
                <w:szCs w:val="16"/>
              </w:rPr>
            </w:pPr>
            <w:r>
              <w:rPr>
                <w:b/>
                <w:bCs/>
                <w:sz w:val="16"/>
                <w:szCs w:val="16"/>
              </w:rPr>
              <w:t> </w:t>
            </w:r>
          </w:p>
        </w:tc>
        <w:tc>
          <w:tcPr>
            <w:tcW w:w="236" w:type="dxa"/>
            <w:shd w:val="clear" w:color="auto" w:fill="FFFFFF"/>
            <w:noWrap/>
            <w:vAlign w:val="bottom"/>
            <w:hideMark/>
          </w:tcPr>
          <w:p w:rsidR="00F262E4" w:rsidRDefault="00F262E4" w:rsidP="00A62DED">
            <w:pPr>
              <w:rPr>
                <w:b/>
                <w:bCs/>
                <w:sz w:val="16"/>
                <w:szCs w:val="16"/>
              </w:rPr>
            </w:pPr>
            <w:r>
              <w:rPr>
                <w:b/>
                <w:bCs/>
                <w:sz w:val="16"/>
                <w:szCs w:val="16"/>
              </w:rPr>
              <w:t> </w:t>
            </w:r>
          </w:p>
        </w:tc>
      </w:tr>
      <w:tr w:rsidR="00F262E4" w:rsidTr="00F262E4">
        <w:trPr>
          <w:gridAfter w:val="2"/>
          <w:wAfter w:w="350" w:type="dxa"/>
          <w:trHeight w:val="330"/>
        </w:trPr>
        <w:tc>
          <w:tcPr>
            <w:tcW w:w="1418"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F262E4" w:rsidRDefault="00F262E4" w:rsidP="00A62DED">
            <w:pPr>
              <w:ind w:left="-519"/>
              <w:jc w:val="center"/>
              <w:rPr>
                <w:b/>
                <w:bCs/>
                <w:sz w:val="16"/>
                <w:szCs w:val="16"/>
              </w:rPr>
            </w:pPr>
            <w:r>
              <w:rPr>
                <w:b/>
                <w:bCs/>
                <w:sz w:val="16"/>
                <w:szCs w:val="16"/>
              </w:rPr>
              <w:t>Статус</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FFFFF"/>
            <w:vAlign w:val="bottom"/>
            <w:hideMark/>
          </w:tcPr>
          <w:p w:rsidR="00F262E4" w:rsidRDefault="00F262E4" w:rsidP="00A62DED">
            <w:pPr>
              <w:jc w:val="center"/>
              <w:rPr>
                <w:b/>
                <w:bCs/>
                <w:sz w:val="16"/>
                <w:szCs w:val="16"/>
              </w:rPr>
            </w:pPr>
            <w:r>
              <w:rPr>
                <w:b/>
                <w:bCs/>
                <w:sz w:val="16"/>
                <w:szCs w:val="16"/>
              </w:rPr>
              <w:t>Наименование муниципальной программы</w:t>
            </w:r>
            <w:r>
              <w:rPr>
                <w:b/>
                <w:bCs/>
                <w:sz w:val="16"/>
                <w:szCs w:val="16"/>
              </w:rPr>
              <w:br/>
            </w:r>
            <w:proofErr w:type="spellStart"/>
            <w:r>
              <w:rPr>
                <w:b/>
                <w:bCs/>
                <w:sz w:val="16"/>
                <w:szCs w:val="16"/>
              </w:rPr>
              <w:t>Егоркинского</w:t>
            </w:r>
            <w:proofErr w:type="spellEnd"/>
            <w:r>
              <w:rPr>
                <w:b/>
                <w:bCs/>
                <w:sz w:val="16"/>
                <w:szCs w:val="16"/>
              </w:rPr>
              <w:t xml:space="preserve">  сельского  поселения  </w:t>
            </w:r>
            <w:proofErr w:type="spellStart"/>
            <w:r>
              <w:rPr>
                <w:b/>
                <w:bCs/>
                <w:sz w:val="16"/>
                <w:szCs w:val="16"/>
              </w:rPr>
              <w:t>Шумерлинского</w:t>
            </w:r>
            <w:proofErr w:type="spellEnd"/>
            <w:r>
              <w:rPr>
                <w:b/>
                <w:bCs/>
                <w:sz w:val="16"/>
                <w:szCs w:val="16"/>
              </w:rPr>
              <w:t xml:space="preserve"> района, подпрограммы муниципальной программы</w:t>
            </w:r>
            <w:r>
              <w:rPr>
                <w:b/>
                <w:bCs/>
                <w:sz w:val="16"/>
                <w:szCs w:val="16"/>
              </w:rPr>
              <w:br/>
            </w:r>
            <w:proofErr w:type="spellStart"/>
            <w:r>
              <w:rPr>
                <w:b/>
                <w:bCs/>
                <w:sz w:val="16"/>
                <w:szCs w:val="16"/>
              </w:rPr>
              <w:t>Егоркинского</w:t>
            </w:r>
            <w:proofErr w:type="spellEnd"/>
            <w:r>
              <w:rPr>
                <w:b/>
                <w:bCs/>
                <w:sz w:val="16"/>
                <w:szCs w:val="16"/>
              </w:rPr>
              <w:t xml:space="preserve">  сельского  поселения  </w:t>
            </w:r>
            <w:proofErr w:type="spellStart"/>
            <w:r>
              <w:rPr>
                <w:b/>
                <w:bCs/>
                <w:sz w:val="16"/>
                <w:szCs w:val="16"/>
              </w:rPr>
              <w:t>Шумерлинского</w:t>
            </w:r>
            <w:proofErr w:type="spellEnd"/>
            <w:r>
              <w:rPr>
                <w:b/>
                <w:bCs/>
                <w:sz w:val="16"/>
                <w:szCs w:val="16"/>
              </w:rPr>
              <w:t xml:space="preserve"> района, основного мероприяти</w:t>
            </w:r>
            <w:proofErr w:type="gramStart"/>
            <w:r>
              <w:rPr>
                <w:b/>
                <w:bCs/>
                <w:sz w:val="16"/>
                <w:szCs w:val="16"/>
              </w:rPr>
              <w:t>я(</w:t>
            </w:r>
            <w:proofErr w:type="gramEnd"/>
            <w:r>
              <w:rPr>
                <w:b/>
                <w:bCs/>
                <w:sz w:val="16"/>
                <w:szCs w:val="16"/>
              </w:rPr>
              <w:t>мероприятия), показателя (индикатора)</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FFFFFF"/>
            <w:vAlign w:val="bottom"/>
            <w:hideMark/>
          </w:tcPr>
          <w:p w:rsidR="00F262E4" w:rsidRDefault="00F262E4" w:rsidP="00A62DED">
            <w:pPr>
              <w:jc w:val="center"/>
              <w:rPr>
                <w:b/>
                <w:bCs/>
                <w:sz w:val="16"/>
                <w:szCs w:val="16"/>
              </w:rPr>
            </w:pPr>
            <w:r>
              <w:rPr>
                <w:b/>
                <w:bCs/>
                <w:sz w:val="16"/>
                <w:szCs w:val="16"/>
              </w:rPr>
              <w:t>Ответственный исполнитель, соисполнители</w:t>
            </w:r>
          </w:p>
        </w:tc>
        <w:tc>
          <w:tcPr>
            <w:tcW w:w="3544" w:type="dxa"/>
            <w:gridSpan w:val="4"/>
            <w:tcBorders>
              <w:top w:val="single" w:sz="4" w:space="0" w:color="auto"/>
              <w:left w:val="nil"/>
              <w:bottom w:val="single" w:sz="4" w:space="0" w:color="auto"/>
              <w:right w:val="single" w:sz="4" w:space="0" w:color="auto"/>
            </w:tcBorders>
            <w:shd w:val="clear" w:color="auto" w:fill="FFFFFF"/>
            <w:vAlign w:val="bottom"/>
            <w:hideMark/>
          </w:tcPr>
          <w:p w:rsidR="00F262E4" w:rsidRDefault="00F262E4" w:rsidP="00A62DED">
            <w:pPr>
              <w:jc w:val="center"/>
              <w:rPr>
                <w:b/>
                <w:bCs/>
                <w:sz w:val="16"/>
                <w:szCs w:val="16"/>
              </w:rPr>
            </w:pPr>
            <w:r>
              <w:rPr>
                <w:b/>
                <w:bCs/>
                <w:sz w:val="16"/>
                <w:szCs w:val="16"/>
              </w:rPr>
              <w:t>Код бюджетной классификации</w:t>
            </w:r>
          </w:p>
        </w:tc>
        <w:tc>
          <w:tcPr>
            <w:tcW w:w="997"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F262E4" w:rsidRDefault="00F262E4" w:rsidP="00A62DED">
            <w:pPr>
              <w:rPr>
                <w:b/>
                <w:bCs/>
                <w:sz w:val="16"/>
                <w:szCs w:val="16"/>
              </w:rPr>
            </w:pPr>
            <w:r>
              <w:rPr>
                <w:b/>
                <w:bCs/>
                <w:sz w:val="16"/>
                <w:szCs w:val="16"/>
              </w:rPr>
              <w:t>Источники финансирования</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262E4" w:rsidRDefault="00F262E4" w:rsidP="00A62DED">
            <w:pPr>
              <w:jc w:val="center"/>
              <w:rPr>
                <w:b/>
                <w:bCs/>
                <w:sz w:val="16"/>
                <w:szCs w:val="16"/>
              </w:rPr>
            </w:pPr>
            <w:r>
              <w:rPr>
                <w:b/>
                <w:bCs/>
                <w:sz w:val="16"/>
                <w:szCs w:val="16"/>
              </w:rPr>
              <w:t>Единица измерения</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262E4" w:rsidRDefault="00F262E4" w:rsidP="00A62DED">
            <w:pPr>
              <w:jc w:val="center"/>
              <w:rPr>
                <w:b/>
                <w:bCs/>
                <w:sz w:val="16"/>
                <w:szCs w:val="16"/>
              </w:rPr>
            </w:pPr>
            <w:proofErr w:type="spellStart"/>
            <w:proofErr w:type="gramStart"/>
            <w:r>
              <w:rPr>
                <w:b/>
                <w:bCs/>
                <w:sz w:val="16"/>
                <w:szCs w:val="16"/>
              </w:rPr>
              <w:t>Фактичес</w:t>
            </w:r>
            <w:proofErr w:type="spellEnd"/>
            <w:r>
              <w:rPr>
                <w:b/>
                <w:bCs/>
                <w:sz w:val="16"/>
                <w:szCs w:val="16"/>
              </w:rPr>
              <w:t xml:space="preserve">  кие</w:t>
            </w:r>
            <w:proofErr w:type="gramEnd"/>
            <w:r>
              <w:rPr>
                <w:b/>
                <w:bCs/>
                <w:sz w:val="16"/>
                <w:szCs w:val="16"/>
              </w:rPr>
              <w:t xml:space="preserve"> данные за год, предшествующий отчетному (2019 год)</w:t>
            </w:r>
          </w:p>
        </w:tc>
        <w:tc>
          <w:tcPr>
            <w:tcW w:w="3827" w:type="dxa"/>
            <w:gridSpan w:val="11"/>
            <w:vMerge w:val="restart"/>
            <w:tcBorders>
              <w:top w:val="single" w:sz="4" w:space="0" w:color="auto"/>
              <w:left w:val="single" w:sz="4" w:space="0" w:color="auto"/>
              <w:bottom w:val="single" w:sz="4" w:space="0" w:color="000000"/>
              <w:right w:val="single" w:sz="4" w:space="0" w:color="000000"/>
            </w:tcBorders>
            <w:shd w:val="clear" w:color="auto" w:fill="FFFFFF"/>
            <w:vAlign w:val="center"/>
            <w:hideMark/>
          </w:tcPr>
          <w:p w:rsidR="00F262E4" w:rsidRPr="00F262E4" w:rsidRDefault="00F262E4" w:rsidP="00A62DED">
            <w:pPr>
              <w:jc w:val="center"/>
              <w:rPr>
                <w:bCs/>
                <w:sz w:val="16"/>
                <w:szCs w:val="16"/>
              </w:rPr>
            </w:pPr>
            <w:r w:rsidRPr="00F262E4">
              <w:rPr>
                <w:bCs/>
                <w:sz w:val="16"/>
                <w:szCs w:val="16"/>
              </w:rPr>
              <w:t>Данные за отчетный год</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F262E4" w:rsidRDefault="00F262E4" w:rsidP="00A62DED">
            <w:pPr>
              <w:jc w:val="center"/>
              <w:rPr>
                <w:b/>
                <w:bCs/>
                <w:sz w:val="16"/>
                <w:szCs w:val="16"/>
              </w:rPr>
            </w:pPr>
            <w:r>
              <w:rPr>
                <w:b/>
                <w:bCs/>
                <w:sz w:val="16"/>
                <w:szCs w:val="16"/>
              </w:rPr>
              <w:t>Плановые данные на очередной финансовый год (2021 год)</w:t>
            </w:r>
          </w:p>
        </w:tc>
      </w:tr>
      <w:tr w:rsidR="00F262E4" w:rsidTr="00F262E4">
        <w:trPr>
          <w:gridAfter w:val="2"/>
          <w:wAfter w:w="350" w:type="dxa"/>
          <w:trHeight w:val="330"/>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FFFFFF"/>
            <w:vAlign w:val="bottom"/>
            <w:hideMark/>
          </w:tcPr>
          <w:p w:rsidR="00F262E4" w:rsidRDefault="00F262E4" w:rsidP="00A62DED">
            <w:pPr>
              <w:rPr>
                <w:b/>
                <w:bCs/>
                <w:sz w:val="16"/>
                <w:szCs w:val="16"/>
              </w:rPr>
            </w:pPr>
            <w:r>
              <w:rPr>
                <w:b/>
                <w:bCs/>
                <w:sz w:val="16"/>
                <w:szCs w:val="16"/>
              </w:rPr>
              <w:t>главный распорядитель средств бюджета</w:t>
            </w:r>
          </w:p>
        </w:tc>
        <w:tc>
          <w:tcPr>
            <w:tcW w:w="709" w:type="dxa"/>
            <w:vMerge w:val="restart"/>
            <w:tcBorders>
              <w:top w:val="nil"/>
              <w:left w:val="single" w:sz="4" w:space="0" w:color="auto"/>
              <w:bottom w:val="single" w:sz="4" w:space="0" w:color="000000"/>
              <w:right w:val="single" w:sz="4" w:space="0" w:color="auto"/>
            </w:tcBorders>
            <w:shd w:val="clear" w:color="auto" w:fill="FFFFFF"/>
            <w:vAlign w:val="bottom"/>
            <w:hideMark/>
          </w:tcPr>
          <w:p w:rsidR="00F262E4" w:rsidRDefault="00F262E4" w:rsidP="00A62DED">
            <w:pPr>
              <w:rPr>
                <w:b/>
                <w:bCs/>
                <w:sz w:val="16"/>
                <w:szCs w:val="16"/>
              </w:rPr>
            </w:pPr>
            <w:r>
              <w:rPr>
                <w:b/>
                <w:bCs/>
                <w:sz w:val="16"/>
                <w:szCs w:val="16"/>
              </w:rPr>
              <w:t>раздел, подраздел</w:t>
            </w:r>
          </w:p>
        </w:tc>
        <w:tc>
          <w:tcPr>
            <w:tcW w:w="850" w:type="dxa"/>
            <w:vMerge w:val="restart"/>
            <w:tcBorders>
              <w:top w:val="nil"/>
              <w:left w:val="single" w:sz="4" w:space="0" w:color="auto"/>
              <w:bottom w:val="single" w:sz="4" w:space="0" w:color="000000"/>
              <w:right w:val="single" w:sz="4" w:space="0" w:color="auto"/>
            </w:tcBorders>
            <w:shd w:val="clear" w:color="auto" w:fill="FFFFFF"/>
            <w:vAlign w:val="bottom"/>
            <w:hideMark/>
          </w:tcPr>
          <w:p w:rsidR="00F262E4" w:rsidRDefault="00F262E4" w:rsidP="00A62DED">
            <w:pPr>
              <w:rPr>
                <w:b/>
                <w:bCs/>
                <w:sz w:val="16"/>
                <w:szCs w:val="16"/>
              </w:rPr>
            </w:pPr>
            <w:r>
              <w:rPr>
                <w:b/>
                <w:bCs/>
                <w:sz w:val="16"/>
                <w:szCs w:val="16"/>
              </w:rPr>
              <w:t>целевая статья расходов</w:t>
            </w:r>
          </w:p>
        </w:tc>
        <w:tc>
          <w:tcPr>
            <w:tcW w:w="851" w:type="dxa"/>
            <w:vMerge w:val="restart"/>
            <w:tcBorders>
              <w:top w:val="nil"/>
              <w:left w:val="single" w:sz="4" w:space="0" w:color="auto"/>
              <w:bottom w:val="single" w:sz="4" w:space="0" w:color="000000"/>
              <w:right w:val="single" w:sz="4" w:space="0" w:color="auto"/>
            </w:tcBorders>
            <w:shd w:val="clear" w:color="auto" w:fill="FFFFFF"/>
            <w:vAlign w:val="bottom"/>
            <w:hideMark/>
          </w:tcPr>
          <w:p w:rsidR="00F262E4" w:rsidRDefault="00F262E4" w:rsidP="00A62DED">
            <w:pPr>
              <w:rPr>
                <w:b/>
                <w:bCs/>
                <w:sz w:val="16"/>
                <w:szCs w:val="16"/>
              </w:rPr>
            </w:pPr>
            <w:r>
              <w:rPr>
                <w:b/>
                <w:bCs/>
                <w:sz w:val="16"/>
                <w:szCs w:val="16"/>
              </w:rPr>
              <w:t>группа (подгруппа) вида расходов</w:t>
            </w:r>
          </w:p>
        </w:tc>
        <w:tc>
          <w:tcPr>
            <w:tcW w:w="997"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3827" w:type="dxa"/>
            <w:gridSpan w:val="11"/>
            <w:vMerge/>
            <w:tcBorders>
              <w:top w:val="single" w:sz="4" w:space="0" w:color="auto"/>
              <w:left w:val="single" w:sz="4" w:space="0" w:color="auto"/>
              <w:bottom w:val="single" w:sz="4" w:space="0" w:color="000000"/>
              <w:right w:val="single" w:sz="4" w:space="0" w:color="000000"/>
            </w:tcBorders>
            <w:vAlign w:val="center"/>
            <w:hideMark/>
          </w:tcPr>
          <w:p w:rsidR="00F262E4" w:rsidRDefault="00F262E4" w:rsidP="00A62DED">
            <w:pPr>
              <w:rPr>
                <w:b/>
                <w:bCs/>
                <w:sz w:val="16"/>
                <w:szCs w:val="16"/>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r>
      <w:tr w:rsidR="00F262E4" w:rsidTr="00F262E4">
        <w:trPr>
          <w:gridAfter w:val="2"/>
          <w:wAfter w:w="350" w:type="dxa"/>
          <w:trHeight w:val="315"/>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997"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850" w:type="dxa"/>
            <w:vMerge w:val="restart"/>
            <w:tcBorders>
              <w:top w:val="nil"/>
              <w:left w:val="single" w:sz="4" w:space="0" w:color="auto"/>
              <w:bottom w:val="single" w:sz="4" w:space="0" w:color="000000"/>
              <w:right w:val="single" w:sz="4" w:space="0" w:color="auto"/>
            </w:tcBorders>
            <w:shd w:val="clear" w:color="auto" w:fill="FFFFFF"/>
            <w:vAlign w:val="center"/>
            <w:hideMark/>
          </w:tcPr>
          <w:p w:rsidR="00F262E4" w:rsidRDefault="00F262E4" w:rsidP="00A62DED">
            <w:pPr>
              <w:jc w:val="center"/>
              <w:rPr>
                <w:b/>
                <w:bCs/>
                <w:sz w:val="16"/>
                <w:szCs w:val="16"/>
              </w:rPr>
            </w:pPr>
            <w:r>
              <w:rPr>
                <w:b/>
                <w:bCs/>
                <w:sz w:val="16"/>
                <w:szCs w:val="16"/>
              </w:rPr>
              <w:t>План &lt;2&gt;</w:t>
            </w:r>
          </w:p>
        </w:tc>
        <w:tc>
          <w:tcPr>
            <w:tcW w:w="851" w:type="dxa"/>
            <w:gridSpan w:val="4"/>
            <w:vMerge w:val="restart"/>
            <w:tcBorders>
              <w:top w:val="nil"/>
              <w:left w:val="single" w:sz="4" w:space="0" w:color="auto"/>
              <w:bottom w:val="single" w:sz="4" w:space="0" w:color="000000"/>
              <w:right w:val="single" w:sz="4" w:space="0" w:color="auto"/>
            </w:tcBorders>
            <w:shd w:val="clear" w:color="auto" w:fill="FFFFFF"/>
            <w:vAlign w:val="center"/>
            <w:hideMark/>
          </w:tcPr>
          <w:p w:rsidR="00F262E4" w:rsidRDefault="00F262E4" w:rsidP="00A62DED">
            <w:pPr>
              <w:jc w:val="center"/>
              <w:rPr>
                <w:b/>
                <w:bCs/>
                <w:sz w:val="16"/>
                <w:szCs w:val="16"/>
              </w:rPr>
            </w:pPr>
            <w:r>
              <w:rPr>
                <w:b/>
                <w:bCs/>
                <w:sz w:val="16"/>
                <w:szCs w:val="16"/>
              </w:rPr>
              <w:t>сводная роспись на 1 января</w:t>
            </w:r>
          </w:p>
        </w:tc>
        <w:tc>
          <w:tcPr>
            <w:tcW w:w="992" w:type="dxa"/>
            <w:gridSpan w:val="4"/>
            <w:vMerge w:val="restart"/>
            <w:tcBorders>
              <w:top w:val="nil"/>
              <w:left w:val="single" w:sz="4" w:space="0" w:color="auto"/>
              <w:bottom w:val="single" w:sz="4" w:space="0" w:color="000000"/>
              <w:right w:val="single" w:sz="4" w:space="0" w:color="auto"/>
            </w:tcBorders>
            <w:shd w:val="clear" w:color="auto" w:fill="FFFFFF"/>
            <w:vAlign w:val="center"/>
            <w:hideMark/>
          </w:tcPr>
          <w:p w:rsidR="00F262E4" w:rsidRDefault="00F262E4" w:rsidP="00A62DED">
            <w:pPr>
              <w:jc w:val="center"/>
              <w:rPr>
                <w:b/>
                <w:bCs/>
                <w:sz w:val="16"/>
                <w:szCs w:val="16"/>
              </w:rPr>
            </w:pPr>
            <w:r>
              <w:rPr>
                <w:b/>
                <w:bCs/>
                <w:sz w:val="16"/>
                <w:szCs w:val="16"/>
              </w:rPr>
              <w:t>сводная роспись на 31 декабря</w:t>
            </w:r>
          </w:p>
        </w:tc>
        <w:tc>
          <w:tcPr>
            <w:tcW w:w="1134"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F262E4" w:rsidRDefault="00F262E4" w:rsidP="00A62DED">
            <w:pPr>
              <w:jc w:val="center"/>
              <w:rPr>
                <w:b/>
                <w:bCs/>
                <w:sz w:val="16"/>
                <w:szCs w:val="16"/>
              </w:rPr>
            </w:pPr>
            <w:r>
              <w:rPr>
                <w:b/>
                <w:bCs/>
                <w:sz w:val="16"/>
                <w:szCs w:val="16"/>
              </w:rPr>
              <w:t>Фактические расходы &lt;3&gt;</w:t>
            </w: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r>
      <w:tr w:rsidR="00F262E4" w:rsidTr="00F262E4">
        <w:trPr>
          <w:gridAfter w:val="2"/>
          <w:wAfter w:w="350" w:type="dxa"/>
          <w:trHeight w:val="330"/>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997"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992" w:type="dxa"/>
            <w:gridSpan w:val="4"/>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r>
      <w:tr w:rsidR="00F262E4" w:rsidTr="00F262E4">
        <w:trPr>
          <w:gridAfter w:val="2"/>
          <w:wAfter w:w="350" w:type="dxa"/>
          <w:trHeight w:val="330"/>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997"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992" w:type="dxa"/>
            <w:gridSpan w:val="4"/>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r>
      <w:tr w:rsidR="00F262E4" w:rsidTr="00F262E4">
        <w:trPr>
          <w:gridAfter w:val="2"/>
          <w:wAfter w:w="350" w:type="dxa"/>
          <w:trHeight w:val="1118"/>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997"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851" w:type="dxa"/>
            <w:gridSpan w:val="4"/>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992" w:type="dxa"/>
            <w:gridSpan w:val="4"/>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r>
      <w:tr w:rsidR="00F262E4" w:rsidTr="00F262E4">
        <w:trPr>
          <w:gridAfter w:val="2"/>
          <w:wAfter w:w="350" w:type="dxa"/>
          <w:trHeight w:val="417"/>
        </w:trPr>
        <w:tc>
          <w:tcPr>
            <w:tcW w:w="1418" w:type="dxa"/>
            <w:vMerge w:val="restart"/>
            <w:tcBorders>
              <w:top w:val="nil"/>
              <w:left w:val="single" w:sz="4" w:space="0" w:color="auto"/>
              <w:bottom w:val="single" w:sz="4" w:space="0" w:color="000000"/>
              <w:right w:val="single" w:sz="4" w:space="0" w:color="auto"/>
            </w:tcBorders>
            <w:shd w:val="clear" w:color="auto" w:fill="FFFFCC"/>
            <w:hideMark/>
          </w:tcPr>
          <w:p w:rsidR="00F262E4" w:rsidRDefault="00F262E4" w:rsidP="00A62DED">
            <w:pPr>
              <w:rPr>
                <w:b/>
                <w:bCs/>
                <w:sz w:val="16"/>
                <w:szCs w:val="16"/>
              </w:rPr>
            </w:pPr>
            <w:r>
              <w:rPr>
                <w:b/>
                <w:bCs/>
                <w:sz w:val="16"/>
                <w:szCs w:val="16"/>
              </w:rPr>
              <w:t xml:space="preserve">Муниципальная программа </w:t>
            </w:r>
            <w:proofErr w:type="spellStart"/>
            <w:r>
              <w:rPr>
                <w:b/>
                <w:bCs/>
                <w:sz w:val="16"/>
                <w:szCs w:val="16"/>
              </w:rPr>
              <w:t>Егоркинского</w:t>
            </w:r>
            <w:proofErr w:type="spellEnd"/>
            <w:r>
              <w:rPr>
                <w:b/>
                <w:bCs/>
                <w:sz w:val="16"/>
                <w:szCs w:val="16"/>
              </w:rPr>
              <w:t xml:space="preserve">  сельского  поселения  </w:t>
            </w:r>
            <w:proofErr w:type="spellStart"/>
            <w:r>
              <w:rPr>
                <w:b/>
                <w:bCs/>
                <w:sz w:val="16"/>
                <w:szCs w:val="16"/>
              </w:rPr>
              <w:t>Шумерлинского</w:t>
            </w:r>
            <w:proofErr w:type="spellEnd"/>
            <w:r>
              <w:rPr>
                <w:b/>
                <w:bCs/>
                <w:sz w:val="16"/>
                <w:szCs w:val="16"/>
              </w:rPr>
              <w:t xml:space="preserve"> района</w:t>
            </w:r>
          </w:p>
        </w:tc>
        <w:tc>
          <w:tcPr>
            <w:tcW w:w="1843" w:type="dxa"/>
            <w:vMerge w:val="restart"/>
            <w:tcBorders>
              <w:top w:val="nil"/>
              <w:left w:val="single" w:sz="4" w:space="0" w:color="auto"/>
              <w:bottom w:val="single" w:sz="4" w:space="0" w:color="000000"/>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 xml:space="preserve">Муниципальная программа  </w:t>
            </w:r>
            <w:proofErr w:type="spellStart"/>
            <w:r>
              <w:rPr>
                <w:b/>
                <w:bCs/>
                <w:color w:val="000000"/>
                <w:sz w:val="16"/>
                <w:szCs w:val="16"/>
              </w:rPr>
              <w:t>Егоркинского</w:t>
            </w:r>
            <w:proofErr w:type="spellEnd"/>
            <w:r>
              <w:rPr>
                <w:b/>
                <w:bCs/>
                <w:color w:val="000000"/>
                <w:sz w:val="16"/>
                <w:szCs w:val="16"/>
              </w:rPr>
              <w:t xml:space="preserve">  сельского  поселения  </w:t>
            </w:r>
            <w:proofErr w:type="spellStart"/>
            <w:r>
              <w:rPr>
                <w:b/>
                <w:bCs/>
                <w:color w:val="000000"/>
                <w:sz w:val="16"/>
                <w:szCs w:val="16"/>
              </w:rPr>
              <w:t>Шумерлинского</w:t>
            </w:r>
            <w:proofErr w:type="spellEnd"/>
            <w:r>
              <w:rPr>
                <w:b/>
                <w:bCs/>
                <w:color w:val="000000"/>
                <w:sz w:val="16"/>
                <w:szCs w:val="16"/>
              </w:rPr>
              <w:t xml:space="preserve"> района "Комплексное развитие сельских территорий Чувашской Республики" </w:t>
            </w:r>
          </w:p>
        </w:tc>
        <w:tc>
          <w:tcPr>
            <w:tcW w:w="987" w:type="dxa"/>
            <w:vMerge w:val="restart"/>
            <w:tcBorders>
              <w:top w:val="nil"/>
              <w:left w:val="single" w:sz="4" w:space="0" w:color="auto"/>
              <w:bottom w:val="single" w:sz="4" w:space="0" w:color="000000"/>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 </w:t>
            </w: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Всего</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2546,5</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2546,5</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2544,5</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1108,5</w:t>
            </w:r>
          </w:p>
        </w:tc>
      </w:tr>
      <w:tr w:rsidR="00F262E4" w:rsidTr="00F262E4">
        <w:trPr>
          <w:gridAfter w:val="2"/>
          <w:wAfter w:w="350" w:type="dxa"/>
          <w:trHeight w:val="409"/>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r>
      <w:tr w:rsidR="00F262E4" w:rsidTr="00F262E4">
        <w:trPr>
          <w:gridAfter w:val="2"/>
          <w:wAfter w:w="350" w:type="dxa"/>
          <w:trHeight w:val="414"/>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2135,6</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2135,6</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2135,6</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r>
      <w:tr w:rsidR="00F262E4" w:rsidTr="00F262E4">
        <w:trPr>
          <w:gridAfter w:val="2"/>
          <w:wAfter w:w="350" w:type="dxa"/>
          <w:trHeight w:val="420"/>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410,9</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410,9</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408,9</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1108,5</w:t>
            </w:r>
          </w:p>
        </w:tc>
      </w:tr>
      <w:tr w:rsidR="00F262E4" w:rsidTr="00F262E4">
        <w:trPr>
          <w:gridAfter w:val="2"/>
          <w:wAfter w:w="350" w:type="dxa"/>
          <w:trHeight w:val="135"/>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r>
      <w:tr w:rsidR="00F262E4" w:rsidTr="00F262E4">
        <w:trPr>
          <w:gridAfter w:val="2"/>
          <w:wAfter w:w="350" w:type="dxa"/>
          <w:trHeight w:val="419"/>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i/>
                <w:iCs/>
                <w:sz w:val="16"/>
                <w:szCs w:val="16"/>
              </w:rPr>
            </w:pPr>
            <w:r>
              <w:rPr>
                <w:b/>
                <w:bCs/>
                <w:i/>
                <w:iCs/>
                <w:sz w:val="16"/>
                <w:szCs w:val="16"/>
              </w:rPr>
              <w:t>Подпрограмма</w:t>
            </w:r>
          </w:p>
        </w:tc>
        <w:tc>
          <w:tcPr>
            <w:tcW w:w="1843"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 xml:space="preserve">Подпрограмма "Создание и развитие </w:t>
            </w:r>
            <w:proofErr w:type="spellStart"/>
            <w:r>
              <w:rPr>
                <w:b/>
                <w:bCs/>
                <w:i/>
                <w:iCs/>
                <w:color w:val="000000"/>
                <w:sz w:val="16"/>
                <w:szCs w:val="16"/>
              </w:rPr>
              <w:t>ифраструктуры</w:t>
            </w:r>
            <w:proofErr w:type="spellEnd"/>
            <w:r>
              <w:rPr>
                <w:b/>
                <w:bCs/>
                <w:i/>
                <w:iCs/>
                <w:color w:val="000000"/>
                <w:sz w:val="16"/>
                <w:szCs w:val="16"/>
              </w:rPr>
              <w:t xml:space="preserve"> на сельских территориях" муниципальной </w:t>
            </w:r>
            <w:r>
              <w:rPr>
                <w:b/>
                <w:bCs/>
                <w:i/>
                <w:iCs/>
                <w:color w:val="000000"/>
                <w:sz w:val="16"/>
                <w:szCs w:val="16"/>
              </w:rPr>
              <w:lastRenderedPageBreak/>
              <w:t xml:space="preserve">программы </w:t>
            </w:r>
            <w:proofErr w:type="spellStart"/>
            <w:r>
              <w:rPr>
                <w:b/>
                <w:bCs/>
                <w:i/>
                <w:iCs/>
                <w:color w:val="000000"/>
                <w:sz w:val="16"/>
                <w:szCs w:val="16"/>
              </w:rPr>
              <w:t>Егоркинского</w:t>
            </w:r>
            <w:proofErr w:type="spellEnd"/>
            <w:r>
              <w:rPr>
                <w:b/>
                <w:bCs/>
                <w:i/>
                <w:iCs/>
                <w:color w:val="000000"/>
                <w:sz w:val="16"/>
                <w:szCs w:val="16"/>
              </w:rPr>
              <w:t xml:space="preserve">  сельского  поселения </w:t>
            </w:r>
            <w:proofErr w:type="spellStart"/>
            <w:r>
              <w:rPr>
                <w:b/>
                <w:bCs/>
                <w:i/>
                <w:iCs/>
                <w:color w:val="000000"/>
                <w:sz w:val="16"/>
                <w:szCs w:val="16"/>
              </w:rPr>
              <w:t>Шумерлинского</w:t>
            </w:r>
            <w:proofErr w:type="spellEnd"/>
            <w:r>
              <w:rPr>
                <w:b/>
                <w:bCs/>
                <w:i/>
                <w:iCs/>
                <w:color w:val="000000"/>
                <w:sz w:val="16"/>
                <w:szCs w:val="16"/>
              </w:rPr>
              <w:t xml:space="preserve"> района "Комплексное развитие сельских территорий Чувашской Республики" </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lastRenderedPageBreak/>
              <w:t> </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Всего</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2546,5</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2546,5</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2544,5</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1108,5</w:t>
            </w:r>
          </w:p>
        </w:tc>
      </w:tr>
      <w:tr w:rsidR="00F262E4" w:rsidTr="00F262E4">
        <w:trPr>
          <w:gridAfter w:val="2"/>
          <w:wAfter w:w="350" w:type="dxa"/>
          <w:trHeight w:val="566"/>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285"/>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2135,6</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2135,6</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2135,6</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176"/>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410,9</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410,9</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408,9</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1108,5</w:t>
            </w:r>
          </w:p>
        </w:tc>
      </w:tr>
      <w:tr w:rsidR="00F262E4" w:rsidTr="00F262E4">
        <w:trPr>
          <w:gridAfter w:val="2"/>
          <w:wAfter w:w="350" w:type="dxa"/>
          <w:trHeight w:val="367"/>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287"/>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мероприятие 1</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 xml:space="preserve">Администрация </w:t>
            </w:r>
            <w:proofErr w:type="spellStart"/>
            <w:r>
              <w:rPr>
                <w:color w:val="000000"/>
                <w:sz w:val="16"/>
                <w:szCs w:val="16"/>
              </w:rPr>
              <w:t>Егоркинского</w:t>
            </w:r>
            <w:proofErr w:type="spellEnd"/>
            <w:r>
              <w:rPr>
                <w:color w:val="000000"/>
                <w:sz w:val="16"/>
                <w:szCs w:val="16"/>
              </w:rPr>
              <w:t xml:space="preserve">  сельского  поселения  </w:t>
            </w:r>
            <w:proofErr w:type="spellStart"/>
            <w:r>
              <w:rPr>
                <w:color w:val="000000"/>
                <w:sz w:val="16"/>
                <w:szCs w:val="16"/>
              </w:rPr>
              <w:t>Шумерлинского</w:t>
            </w:r>
            <w:proofErr w:type="spellEnd"/>
            <w:r>
              <w:rPr>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Всего</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2046,5</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2046,5</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2044,5</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1108,5</w:t>
            </w:r>
          </w:p>
        </w:tc>
      </w:tr>
      <w:tr w:rsidR="00F262E4" w:rsidTr="00F262E4">
        <w:trPr>
          <w:gridAfter w:val="2"/>
          <w:wAfter w:w="350" w:type="dxa"/>
          <w:trHeight w:val="334"/>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382"/>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993</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0409        0502        0503</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xml:space="preserve">А6201S6570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240</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1635,6</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1635,6</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1635,6</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376"/>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993</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0409        0502        0503</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xml:space="preserve">А6201S6570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240</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местный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sz w:val="16"/>
                <w:szCs w:val="16"/>
              </w:rPr>
            </w:pPr>
            <w:proofErr w:type="spellStart"/>
            <w:r>
              <w:rPr>
                <w:sz w:val="16"/>
                <w:szCs w:val="16"/>
              </w:rPr>
              <w:t>тыс</w:t>
            </w:r>
            <w:proofErr w:type="gramStart"/>
            <w:r>
              <w:rPr>
                <w:sz w:val="16"/>
                <w:szCs w:val="16"/>
              </w:rPr>
              <w:t>.р</w:t>
            </w:r>
            <w:proofErr w:type="gramEnd"/>
            <w:r>
              <w:rPr>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410,9</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410,9</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408,9</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1108,5</w:t>
            </w:r>
          </w:p>
        </w:tc>
      </w:tr>
      <w:tr w:rsidR="00F262E4" w:rsidTr="00F262E4">
        <w:trPr>
          <w:gridAfter w:val="2"/>
          <w:wAfter w:w="350" w:type="dxa"/>
          <w:trHeight w:val="243"/>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277"/>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мероприятие 2</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 xml:space="preserve"> Основное мероприятие "Реализация проектов, направленных на благоустройство и развитие территорий  населенных пунктов Чувашской Республики" </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 xml:space="preserve">Администрация </w:t>
            </w:r>
            <w:proofErr w:type="spellStart"/>
            <w:r>
              <w:rPr>
                <w:color w:val="000000"/>
                <w:sz w:val="16"/>
                <w:szCs w:val="16"/>
              </w:rPr>
              <w:t>Егоркинского</w:t>
            </w:r>
            <w:proofErr w:type="spellEnd"/>
            <w:r>
              <w:rPr>
                <w:color w:val="000000"/>
                <w:sz w:val="16"/>
                <w:szCs w:val="16"/>
              </w:rPr>
              <w:t xml:space="preserve">  сельского  поселения  </w:t>
            </w:r>
            <w:proofErr w:type="spellStart"/>
            <w:r>
              <w:rPr>
                <w:color w:val="000000"/>
                <w:sz w:val="16"/>
                <w:szCs w:val="16"/>
              </w:rPr>
              <w:t>Шумерлинского</w:t>
            </w:r>
            <w:proofErr w:type="spellEnd"/>
            <w:r>
              <w:rPr>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Всего</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color w:val="000000"/>
                <w:sz w:val="16"/>
                <w:szCs w:val="16"/>
              </w:rPr>
            </w:pPr>
            <w:r>
              <w:rPr>
                <w:color w:val="000000"/>
                <w:sz w:val="16"/>
                <w:szCs w:val="16"/>
              </w:rPr>
              <w:t>500,0</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color w:val="000000"/>
                <w:sz w:val="16"/>
                <w:szCs w:val="16"/>
              </w:rPr>
            </w:pPr>
            <w:r>
              <w:rPr>
                <w:color w:val="000000"/>
                <w:sz w:val="16"/>
                <w:szCs w:val="16"/>
              </w:rPr>
              <w:t>500,0</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500,0</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0,0</w:t>
            </w:r>
          </w:p>
        </w:tc>
      </w:tr>
      <w:tr w:rsidR="00F262E4" w:rsidTr="00F262E4">
        <w:trPr>
          <w:gridAfter w:val="2"/>
          <w:wAfter w:w="350" w:type="dxa"/>
          <w:trHeight w:val="338"/>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387"/>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993</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0503</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А62035002F</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240</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500,0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500,0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500,0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279"/>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312"/>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317"/>
        </w:trPr>
        <w:tc>
          <w:tcPr>
            <w:tcW w:w="1418" w:type="dxa"/>
            <w:vMerge w:val="restart"/>
            <w:tcBorders>
              <w:top w:val="nil"/>
              <w:left w:val="single" w:sz="4" w:space="0" w:color="auto"/>
              <w:bottom w:val="single" w:sz="4" w:space="0" w:color="000000"/>
              <w:right w:val="single" w:sz="4" w:space="0" w:color="auto"/>
            </w:tcBorders>
            <w:shd w:val="clear" w:color="auto" w:fill="FFFFCC"/>
            <w:hideMark/>
          </w:tcPr>
          <w:p w:rsidR="00F262E4" w:rsidRDefault="00F262E4" w:rsidP="00A62DED">
            <w:pPr>
              <w:rPr>
                <w:b/>
                <w:bCs/>
                <w:sz w:val="16"/>
                <w:szCs w:val="16"/>
              </w:rPr>
            </w:pPr>
            <w:r>
              <w:rPr>
                <w:b/>
                <w:bCs/>
                <w:sz w:val="16"/>
                <w:szCs w:val="16"/>
              </w:rPr>
              <w:t xml:space="preserve">Муниципальная программа </w:t>
            </w:r>
            <w:proofErr w:type="spellStart"/>
            <w:r>
              <w:rPr>
                <w:b/>
                <w:bCs/>
                <w:sz w:val="16"/>
                <w:szCs w:val="16"/>
              </w:rPr>
              <w:t>Егоркинского</w:t>
            </w:r>
            <w:proofErr w:type="spellEnd"/>
            <w:r>
              <w:rPr>
                <w:b/>
                <w:bCs/>
                <w:sz w:val="16"/>
                <w:szCs w:val="16"/>
              </w:rPr>
              <w:t xml:space="preserve">  сельского  поселения  </w:t>
            </w:r>
            <w:proofErr w:type="spellStart"/>
            <w:r>
              <w:rPr>
                <w:b/>
                <w:bCs/>
                <w:sz w:val="16"/>
                <w:szCs w:val="16"/>
              </w:rPr>
              <w:t>Шумерлинского</w:t>
            </w:r>
            <w:proofErr w:type="spellEnd"/>
            <w:r>
              <w:rPr>
                <w:b/>
                <w:bCs/>
                <w:sz w:val="16"/>
                <w:szCs w:val="16"/>
              </w:rPr>
              <w:t xml:space="preserve"> района</w:t>
            </w:r>
          </w:p>
        </w:tc>
        <w:tc>
          <w:tcPr>
            <w:tcW w:w="1843" w:type="dxa"/>
            <w:vMerge w:val="restart"/>
            <w:tcBorders>
              <w:top w:val="nil"/>
              <w:left w:val="single" w:sz="4" w:space="0" w:color="auto"/>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 xml:space="preserve">Муниципальная программа </w:t>
            </w:r>
            <w:proofErr w:type="spellStart"/>
            <w:r>
              <w:rPr>
                <w:b/>
                <w:bCs/>
                <w:color w:val="000000"/>
                <w:sz w:val="16"/>
                <w:szCs w:val="16"/>
              </w:rPr>
              <w:t>Егоркинского</w:t>
            </w:r>
            <w:proofErr w:type="spellEnd"/>
            <w:r>
              <w:rPr>
                <w:b/>
                <w:bCs/>
                <w:color w:val="000000"/>
                <w:sz w:val="16"/>
                <w:szCs w:val="16"/>
              </w:rPr>
              <w:t xml:space="preserve">  сельского  поселения </w:t>
            </w:r>
            <w:proofErr w:type="spellStart"/>
            <w:r>
              <w:rPr>
                <w:b/>
                <w:bCs/>
                <w:color w:val="000000"/>
                <w:sz w:val="16"/>
                <w:szCs w:val="16"/>
              </w:rPr>
              <w:t>Шумерлинского</w:t>
            </w:r>
            <w:proofErr w:type="spellEnd"/>
            <w:r>
              <w:rPr>
                <w:b/>
                <w:bCs/>
                <w:color w:val="000000"/>
                <w:sz w:val="16"/>
                <w:szCs w:val="16"/>
              </w:rPr>
              <w:t xml:space="preserve"> района "Развитие культуры и туризма" </w:t>
            </w:r>
          </w:p>
        </w:tc>
        <w:tc>
          <w:tcPr>
            <w:tcW w:w="987" w:type="dxa"/>
            <w:vMerge w:val="restart"/>
            <w:tcBorders>
              <w:top w:val="nil"/>
              <w:left w:val="single" w:sz="4" w:space="0" w:color="auto"/>
              <w:bottom w:val="single" w:sz="4" w:space="0" w:color="000000"/>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 </w:t>
            </w: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Всего</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342,4</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4141,5</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3467,1</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4141,5</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4141,5</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639,4</w:t>
            </w:r>
          </w:p>
        </w:tc>
      </w:tr>
      <w:tr w:rsidR="00F262E4" w:rsidTr="00F262E4">
        <w:trPr>
          <w:gridAfter w:val="2"/>
          <w:wAfter w:w="350" w:type="dxa"/>
          <w:trHeight w:val="409"/>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98,7</w:t>
            </w:r>
          </w:p>
        </w:tc>
      </w:tr>
      <w:tr w:rsidR="00F262E4" w:rsidTr="00F262E4">
        <w:trPr>
          <w:gridAfter w:val="2"/>
          <w:wAfter w:w="350" w:type="dxa"/>
          <w:trHeight w:val="414"/>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3000,0</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3000,0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3000,0</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3000,0</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1,0</w:t>
            </w:r>
          </w:p>
        </w:tc>
      </w:tr>
      <w:tr w:rsidR="00F262E4" w:rsidTr="00F262E4">
        <w:trPr>
          <w:gridAfter w:val="2"/>
          <w:wAfter w:w="350" w:type="dxa"/>
          <w:trHeight w:val="407"/>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342,4</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1141,5</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467,1</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1141,5</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1141,5</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539,7</w:t>
            </w:r>
          </w:p>
        </w:tc>
      </w:tr>
      <w:tr w:rsidR="00F262E4" w:rsidTr="00F262E4">
        <w:trPr>
          <w:gridAfter w:val="2"/>
          <w:wAfter w:w="350" w:type="dxa"/>
          <w:trHeight w:val="427"/>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r>
      <w:tr w:rsidR="00F262E4" w:rsidTr="00F262E4">
        <w:trPr>
          <w:gridAfter w:val="2"/>
          <w:wAfter w:w="350" w:type="dxa"/>
          <w:trHeight w:val="277"/>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i/>
                <w:iCs/>
                <w:sz w:val="16"/>
                <w:szCs w:val="16"/>
              </w:rPr>
            </w:pPr>
            <w:r>
              <w:rPr>
                <w:b/>
                <w:bCs/>
                <w:i/>
                <w:iCs/>
                <w:sz w:val="16"/>
                <w:szCs w:val="16"/>
              </w:rPr>
              <w:t>Подпрограмма</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 xml:space="preserve">Подпрограмма "Развитие культуры в Чувашской Республике" муниципальной программы </w:t>
            </w:r>
            <w:proofErr w:type="spellStart"/>
            <w:r>
              <w:rPr>
                <w:b/>
                <w:bCs/>
                <w:i/>
                <w:iCs/>
                <w:color w:val="000000"/>
                <w:sz w:val="16"/>
                <w:szCs w:val="16"/>
              </w:rPr>
              <w:t>Егоркинского</w:t>
            </w:r>
            <w:proofErr w:type="spellEnd"/>
            <w:r>
              <w:rPr>
                <w:b/>
                <w:bCs/>
                <w:i/>
                <w:iCs/>
                <w:color w:val="000000"/>
                <w:sz w:val="16"/>
                <w:szCs w:val="16"/>
              </w:rPr>
              <w:t xml:space="preserve">  сельского  поселения </w:t>
            </w:r>
            <w:proofErr w:type="spellStart"/>
            <w:r>
              <w:rPr>
                <w:b/>
                <w:bCs/>
                <w:i/>
                <w:iCs/>
                <w:color w:val="000000"/>
                <w:sz w:val="16"/>
                <w:szCs w:val="16"/>
              </w:rPr>
              <w:t>Шумерлинского</w:t>
            </w:r>
            <w:proofErr w:type="spellEnd"/>
            <w:r>
              <w:rPr>
                <w:b/>
                <w:bCs/>
                <w:i/>
                <w:iCs/>
                <w:color w:val="000000"/>
                <w:sz w:val="16"/>
                <w:szCs w:val="16"/>
              </w:rPr>
              <w:t xml:space="preserve"> района "Развитие культуры и туризма" </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 </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Всего</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342,4</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4141,5</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3467,1</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4141,5</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4141,5</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639,4</w:t>
            </w:r>
          </w:p>
        </w:tc>
      </w:tr>
      <w:tr w:rsidR="00F262E4" w:rsidTr="00F262E4">
        <w:trPr>
          <w:gridAfter w:val="2"/>
          <w:wAfter w:w="350" w:type="dxa"/>
          <w:trHeight w:val="413"/>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98,7</w:t>
            </w:r>
          </w:p>
        </w:tc>
      </w:tr>
      <w:tr w:rsidR="00F262E4" w:rsidTr="00F262E4">
        <w:trPr>
          <w:gridAfter w:val="2"/>
          <w:wAfter w:w="350" w:type="dxa"/>
          <w:trHeight w:val="570"/>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3000,0</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3000,0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3000,0</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3000,0</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1,0</w:t>
            </w:r>
          </w:p>
        </w:tc>
      </w:tr>
      <w:tr w:rsidR="00F262E4" w:rsidTr="00F262E4">
        <w:trPr>
          <w:gridAfter w:val="2"/>
          <w:wAfter w:w="350" w:type="dxa"/>
          <w:trHeight w:val="413"/>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342,4</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1141,5</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467,1</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1141,5</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1141,5</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539,7</w:t>
            </w:r>
          </w:p>
        </w:tc>
      </w:tr>
      <w:tr w:rsidR="00F262E4" w:rsidTr="00F262E4">
        <w:trPr>
          <w:gridAfter w:val="2"/>
          <w:wAfter w:w="350" w:type="dxa"/>
          <w:trHeight w:val="399"/>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168"/>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мероприятие 1</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Основное мероприятие "Сохранение и развитие  народного  творчества"</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 xml:space="preserve">Администрация </w:t>
            </w:r>
            <w:proofErr w:type="spellStart"/>
            <w:r>
              <w:rPr>
                <w:color w:val="000000"/>
                <w:sz w:val="16"/>
                <w:szCs w:val="16"/>
              </w:rPr>
              <w:t>Егоркинского</w:t>
            </w:r>
            <w:proofErr w:type="spellEnd"/>
            <w:r>
              <w:rPr>
                <w:color w:val="000000"/>
                <w:sz w:val="16"/>
                <w:szCs w:val="16"/>
              </w:rPr>
              <w:t xml:space="preserve">  сельского  поселения  </w:t>
            </w:r>
            <w:proofErr w:type="spellStart"/>
            <w:r>
              <w:rPr>
                <w:color w:val="000000"/>
                <w:sz w:val="16"/>
                <w:szCs w:val="16"/>
              </w:rPr>
              <w:t>Шумерлинского</w:t>
            </w:r>
            <w:proofErr w:type="spellEnd"/>
            <w:r>
              <w:rPr>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Всего</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342,4</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color w:val="000000"/>
                <w:sz w:val="16"/>
                <w:szCs w:val="16"/>
              </w:rPr>
            </w:pPr>
            <w:r>
              <w:rPr>
                <w:color w:val="000000"/>
                <w:sz w:val="16"/>
                <w:szCs w:val="16"/>
              </w:rPr>
              <w:t>983,6</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309,2</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color w:val="000000"/>
                <w:sz w:val="16"/>
                <w:szCs w:val="16"/>
              </w:rPr>
            </w:pPr>
            <w:r>
              <w:rPr>
                <w:color w:val="000000"/>
                <w:sz w:val="16"/>
                <w:szCs w:val="16"/>
              </w:rPr>
              <w:t>983,6</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983,6</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538,7</w:t>
            </w:r>
          </w:p>
        </w:tc>
      </w:tr>
      <w:tr w:rsidR="00F262E4" w:rsidTr="00F262E4">
        <w:trPr>
          <w:gridAfter w:val="2"/>
          <w:wAfter w:w="350" w:type="dxa"/>
          <w:trHeight w:val="570"/>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993</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0801</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Ц4107L4670</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240</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325"/>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993</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0801</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Ц4107L4670</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240</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798"/>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993                            993</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0801                          0801</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Ц410740390                                Ц4107L4670               Ц41077А390</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240                            240</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342,4</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983,6</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309,2</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983,6</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983,6</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538,7</w:t>
            </w:r>
          </w:p>
        </w:tc>
      </w:tr>
      <w:tr w:rsidR="00F262E4" w:rsidTr="00F262E4">
        <w:trPr>
          <w:gridAfter w:val="2"/>
          <w:wAfter w:w="350" w:type="dxa"/>
          <w:trHeight w:val="402"/>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408"/>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мероприятие 2</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Основное мероприятие "Развитие муниципальных учреждений культуры"</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 xml:space="preserve">Администрация </w:t>
            </w:r>
            <w:proofErr w:type="spellStart"/>
            <w:r>
              <w:rPr>
                <w:color w:val="000000"/>
                <w:sz w:val="16"/>
                <w:szCs w:val="16"/>
              </w:rPr>
              <w:t>Егоркинского</w:t>
            </w:r>
            <w:proofErr w:type="spellEnd"/>
            <w:r>
              <w:rPr>
                <w:color w:val="000000"/>
                <w:sz w:val="16"/>
                <w:szCs w:val="16"/>
              </w:rPr>
              <w:t xml:space="preserve">  сельского  поселения  </w:t>
            </w:r>
            <w:proofErr w:type="spellStart"/>
            <w:r>
              <w:rPr>
                <w:color w:val="000000"/>
                <w:sz w:val="16"/>
                <w:szCs w:val="16"/>
              </w:rPr>
              <w:t>Шумерлинского</w:t>
            </w:r>
            <w:proofErr w:type="spellEnd"/>
            <w:r>
              <w:rPr>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Всего</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color w:val="000000"/>
                <w:sz w:val="16"/>
                <w:szCs w:val="16"/>
              </w:rPr>
            </w:pPr>
            <w:r>
              <w:rPr>
                <w:color w:val="000000"/>
                <w:sz w:val="16"/>
                <w:szCs w:val="16"/>
              </w:rPr>
              <w:t>3157,9</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3157,9</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color w:val="000000"/>
                <w:sz w:val="16"/>
                <w:szCs w:val="16"/>
              </w:rPr>
            </w:pPr>
            <w:r>
              <w:rPr>
                <w:color w:val="000000"/>
                <w:sz w:val="16"/>
                <w:szCs w:val="16"/>
              </w:rPr>
              <w:t>3157,9</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3157,9</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100,7</w:t>
            </w:r>
          </w:p>
        </w:tc>
      </w:tr>
      <w:tr w:rsidR="00F262E4" w:rsidTr="00F262E4">
        <w:trPr>
          <w:gridAfter w:val="2"/>
          <w:wAfter w:w="350" w:type="dxa"/>
          <w:trHeight w:val="428"/>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98,7</w:t>
            </w:r>
          </w:p>
        </w:tc>
      </w:tr>
      <w:tr w:rsidR="00F262E4" w:rsidTr="00F262E4">
        <w:trPr>
          <w:gridAfter w:val="2"/>
          <w:wAfter w:w="350" w:type="dxa"/>
          <w:trHeight w:val="420"/>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993</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0801</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Ц4115S5340</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240</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3000,0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3000,0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3000,0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3000,0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1,0</w:t>
            </w:r>
          </w:p>
        </w:tc>
      </w:tr>
      <w:tr w:rsidR="00F262E4" w:rsidTr="00F262E4">
        <w:trPr>
          <w:gridAfter w:val="2"/>
          <w:wAfter w:w="350" w:type="dxa"/>
          <w:trHeight w:val="413"/>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993</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0801</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Ц4115S5340</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240</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157,9</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157,9</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157,9</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157,9</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1,0</w:t>
            </w:r>
          </w:p>
        </w:tc>
      </w:tr>
      <w:tr w:rsidR="00F262E4" w:rsidTr="00F262E4">
        <w:trPr>
          <w:gridAfter w:val="2"/>
          <w:wAfter w:w="350" w:type="dxa"/>
          <w:trHeight w:val="419"/>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404"/>
        </w:trPr>
        <w:tc>
          <w:tcPr>
            <w:tcW w:w="1418" w:type="dxa"/>
            <w:vMerge w:val="restart"/>
            <w:tcBorders>
              <w:top w:val="nil"/>
              <w:left w:val="single" w:sz="4" w:space="0" w:color="auto"/>
              <w:bottom w:val="single" w:sz="4" w:space="0" w:color="000000"/>
              <w:right w:val="single" w:sz="4" w:space="0" w:color="auto"/>
            </w:tcBorders>
            <w:shd w:val="clear" w:color="auto" w:fill="FFFFCC"/>
            <w:hideMark/>
          </w:tcPr>
          <w:p w:rsidR="00F262E4" w:rsidRDefault="00F262E4" w:rsidP="00A62DED">
            <w:pPr>
              <w:rPr>
                <w:b/>
                <w:bCs/>
                <w:sz w:val="16"/>
                <w:szCs w:val="16"/>
              </w:rPr>
            </w:pPr>
            <w:r>
              <w:rPr>
                <w:b/>
                <w:bCs/>
                <w:sz w:val="16"/>
                <w:szCs w:val="16"/>
              </w:rPr>
              <w:lastRenderedPageBreak/>
              <w:t xml:space="preserve">Муниципальная программа </w:t>
            </w:r>
            <w:proofErr w:type="spellStart"/>
            <w:r>
              <w:rPr>
                <w:b/>
                <w:bCs/>
                <w:sz w:val="16"/>
                <w:szCs w:val="16"/>
              </w:rPr>
              <w:t>Егоркинского</w:t>
            </w:r>
            <w:proofErr w:type="spellEnd"/>
            <w:r>
              <w:rPr>
                <w:b/>
                <w:bCs/>
                <w:sz w:val="16"/>
                <w:szCs w:val="16"/>
              </w:rPr>
              <w:t xml:space="preserve">  сельского  поселения  </w:t>
            </w:r>
            <w:proofErr w:type="spellStart"/>
            <w:r>
              <w:rPr>
                <w:b/>
                <w:bCs/>
                <w:sz w:val="16"/>
                <w:szCs w:val="16"/>
              </w:rPr>
              <w:t>Шумерлинского</w:t>
            </w:r>
            <w:proofErr w:type="spellEnd"/>
            <w:r>
              <w:rPr>
                <w:b/>
                <w:bCs/>
                <w:sz w:val="16"/>
                <w:szCs w:val="16"/>
              </w:rPr>
              <w:t xml:space="preserve"> района</w:t>
            </w:r>
          </w:p>
        </w:tc>
        <w:tc>
          <w:tcPr>
            <w:tcW w:w="1843" w:type="dxa"/>
            <w:vMerge w:val="restart"/>
            <w:tcBorders>
              <w:top w:val="nil"/>
              <w:left w:val="single" w:sz="4" w:space="0" w:color="auto"/>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 xml:space="preserve">Муниципальная программа "Развитие транспортной системы  </w:t>
            </w:r>
            <w:proofErr w:type="spellStart"/>
            <w:r>
              <w:rPr>
                <w:b/>
                <w:bCs/>
                <w:color w:val="000000"/>
                <w:sz w:val="16"/>
                <w:szCs w:val="16"/>
              </w:rPr>
              <w:t>Егоркинского</w:t>
            </w:r>
            <w:proofErr w:type="spellEnd"/>
            <w:r>
              <w:rPr>
                <w:b/>
                <w:bCs/>
                <w:color w:val="000000"/>
                <w:sz w:val="16"/>
                <w:szCs w:val="16"/>
              </w:rPr>
              <w:t xml:space="preserve">  сельского  поселения  </w:t>
            </w:r>
            <w:proofErr w:type="spellStart"/>
            <w:r>
              <w:rPr>
                <w:b/>
                <w:bCs/>
                <w:color w:val="000000"/>
                <w:sz w:val="16"/>
                <w:szCs w:val="16"/>
              </w:rPr>
              <w:t>Шумерлинского</w:t>
            </w:r>
            <w:proofErr w:type="spellEnd"/>
            <w:r>
              <w:rPr>
                <w:b/>
                <w:bCs/>
                <w:color w:val="000000"/>
                <w:sz w:val="16"/>
                <w:szCs w:val="16"/>
              </w:rPr>
              <w:t xml:space="preserve">  района" на 2014-2020 годы</w:t>
            </w:r>
          </w:p>
        </w:tc>
        <w:tc>
          <w:tcPr>
            <w:tcW w:w="987" w:type="dxa"/>
            <w:vMerge w:val="restart"/>
            <w:tcBorders>
              <w:top w:val="nil"/>
              <w:left w:val="single" w:sz="4" w:space="0" w:color="auto"/>
              <w:bottom w:val="single" w:sz="4" w:space="0" w:color="000000"/>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 </w:t>
            </w: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Всего</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611,3</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504,5</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504,5</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504,5</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359,4</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329,7</w:t>
            </w:r>
          </w:p>
        </w:tc>
      </w:tr>
      <w:tr w:rsidR="00F262E4" w:rsidTr="00F262E4">
        <w:trPr>
          <w:gridAfter w:val="2"/>
          <w:wAfter w:w="350" w:type="dxa"/>
          <w:trHeight w:val="417"/>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r>
      <w:tr w:rsidR="00F262E4" w:rsidTr="00F262E4">
        <w:trPr>
          <w:gridAfter w:val="2"/>
          <w:wAfter w:w="350" w:type="dxa"/>
          <w:trHeight w:val="409"/>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518,5</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341,4</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341,4</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341,4</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341,4</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313,2</w:t>
            </w:r>
          </w:p>
        </w:tc>
      </w:tr>
      <w:tr w:rsidR="00F262E4" w:rsidTr="00F262E4">
        <w:trPr>
          <w:gridAfter w:val="2"/>
          <w:wAfter w:w="350" w:type="dxa"/>
          <w:trHeight w:val="346"/>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92,8</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163,1</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163,1</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163,1</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18,0</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16,5</w:t>
            </w:r>
          </w:p>
        </w:tc>
      </w:tr>
      <w:tr w:rsidR="00F262E4" w:rsidTr="00F262E4">
        <w:trPr>
          <w:gridAfter w:val="2"/>
          <w:wAfter w:w="350" w:type="dxa"/>
          <w:trHeight w:val="462"/>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r>
      <w:tr w:rsidR="00F262E4" w:rsidTr="00F262E4">
        <w:trPr>
          <w:gridAfter w:val="2"/>
          <w:wAfter w:w="350" w:type="dxa"/>
          <w:trHeight w:val="419"/>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i/>
                <w:iCs/>
                <w:sz w:val="16"/>
                <w:szCs w:val="16"/>
              </w:rPr>
            </w:pPr>
            <w:r>
              <w:rPr>
                <w:b/>
                <w:bCs/>
                <w:i/>
                <w:iCs/>
                <w:sz w:val="16"/>
                <w:szCs w:val="16"/>
              </w:rPr>
              <w:t>Подпрограмма</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 xml:space="preserve">Подпрограмма "Безопасные  и  качественные  автомобильные дороги"  муниципальной программы "Развитие транспортной системы  </w:t>
            </w:r>
            <w:proofErr w:type="spellStart"/>
            <w:r>
              <w:rPr>
                <w:b/>
                <w:bCs/>
                <w:i/>
                <w:iCs/>
                <w:color w:val="000000"/>
                <w:sz w:val="16"/>
                <w:szCs w:val="16"/>
              </w:rPr>
              <w:t>Егоркинского</w:t>
            </w:r>
            <w:proofErr w:type="spellEnd"/>
            <w:r>
              <w:rPr>
                <w:b/>
                <w:bCs/>
                <w:i/>
                <w:iCs/>
                <w:color w:val="000000"/>
                <w:sz w:val="16"/>
                <w:szCs w:val="16"/>
              </w:rPr>
              <w:t xml:space="preserve">  сельского  поселения  </w:t>
            </w:r>
            <w:proofErr w:type="spellStart"/>
            <w:r>
              <w:rPr>
                <w:b/>
                <w:bCs/>
                <w:i/>
                <w:iCs/>
                <w:color w:val="000000"/>
                <w:sz w:val="16"/>
                <w:szCs w:val="16"/>
              </w:rPr>
              <w:t>Шумерлинского</w:t>
            </w:r>
            <w:proofErr w:type="spellEnd"/>
            <w:r>
              <w:rPr>
                <w:b/>
                <w:bCs/>
                <w:i/>
                <w:iCs/>
                <w:color w:val="000000"/>
                <w:sz w:val="16"/>
                <w:szCs w:val="16"/>
              </w:rPr>
              <w:t xml:space="preserve"> района" </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 </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Всего</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i/>
                <w:iCs/>
                <w:color w:val="000000"/>
                <w:sz w:val="16"/>
                <w:szCs w:val="16"/>
              </w:rPr>
            </w:pPr>
            <w:r>
              <w:rPr>
                <w:i/>
                <w:iCs/>
                <w:color w:val="000000"/>
                <w:sz w:val="16"/>
                <w:szCs w:val="16"/>
              </w:rPr>
              <w:t>611,3</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i/>
                <w:iCs/>
                <w:color w:val="000000"/>
                <w:sz w:val="16"/>
                <w:szCs w:val="16"/>
              </w:rPr>
            </w:pPr>
            <w:r>
              <w:rPr>
                <w:i/>
                <w:iCs/>
                <w:color w:val="000000"/>
                <w:sz w:val="16"/>
                <w:szCs w:val="16"/>
              </w:rPr>
              <w:t>504,5</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i/>
                <w:iCs/>
                <w:color w:val="000000"/>
                <w:sz w:val="16"/>
                <w:szCs w:val="16"/>
              </w:rPr>
            </w:pPr>
            <w:r>
              <w:rPr>
                <w:i/>
                <w:iCs/>
                <w:color w:val="000000"/>
                <w:sz w:val="16"/>
                <w:szCs w:val="16"/>
              </w:rPr>
              <w:t>504,5</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i/>
                <w:iCs/>
                <w:color w:val="000000"/>
                <w:sz w:val="16"/>
                <w:szCs w:val="16"/>
              </w:rPr>
            </w:pPr>
            <w:r>
              <w:rPr>
                <w:i/>
                <w:iCs/>
                <w:color w:val="000000"/>
                <w:sz w:val="16"/>
                <w:szCs w:val="16"/>
              </w:rPr>
              <w:t>504,5</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i/>
                <w:iCs/>
                <w:color w:val="000000"/>
                <w:sz w:val="16"/>
                <w:szCs w:val="16"/>
              </w:rPr>
            </w:pPr>
            <w:r>
              <w:rPr>
                <w:i/>
                <w:iCs/>
                <w:color w:val="000000"/>
                <w:sz w:val="16"/>
                <w:szCs w:val="16"/>
              </w:rPr>
              <w:t>359,4</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i/>
                <w:iCs/>
                <w:color w:val="000000"/>
                <w:sz w:val="16"/>
                <w:szCs w:val="16"/>
              </w:rPr>
            </w:pPr>
            <w:r>
              <w:rPr>
                <w:i/>
                <w:iCs/>
                <w:color w:val="000000"/>
                <w:sz w:val="16"/>
                <w:szCs w:val="16"/>
              </w:rPr>
              <w:t>329,7</w:t>
            </w:r>
          </w:p>
        </w:tc>
      </w:tr>
      <w:tr w:rsidR="00F262E4" w:rsidTr="00F262E4">
        <w:trPr>
          <w:gridAfter w:val="2"/>
          <w:wAfter w:w="350" w:type="dxa"/>
          <w:trHeight w:val="447"/>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i/>
                <w:iCs/>
                <w:sz w:val="16"/>
                <w:szCs w:val="16"/>
              </w:rPr>
            </w:pPr>
            <w:r>
              <w:rPr>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i/>
                <w:iCs/>
                <w:sz w:val="16"/>
                <w:szCs w:val="16"/>
              </w:rPr>
            </w:pPr>
            <w:r>
              <w:rPr>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i/>
                <w:iCs/>
                <w:sz w:val="16"/>
                <w:szCs w:val="16"/>
              </w:rPr>
            </w:pPr>
            <w:r>
              <w:rPr>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i/>
                <w:iCs/>
                <w:sz w:val="16"/>
                <w:szCs w:val="16"/>
              </w:rPr>
            </w:pPr>
            <w:r>
              <w:rPr>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i/>
                <w:iCs/>
                <w:color w:val="000000"/>
                <w:sz w:val="16"/>
                <w:szCs w:val="16"/>
              </w:rPr>
            </w:pPr>
            <w:r>
              <w:rPr>
                <w:i/>
                <w:i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i/>
                <w:iCs/>
                <w:color w:val="000000"/>
                <w:sz w:val="16"/>
                <w:szCs w:val="16"/>
              </w:rPr>
            </w:pPr>
            <w:r>
              <w:rPr>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i/>
                <w:iCs/>
                <w:color w:val="000000"/>
                <w:sz w:val="16"/>
                <w:szCs w:val="16"/>
              </w:rPr>
            </w:pPr>
            <w:r>
              <w:rPr>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i/>
                <w:iCs/>
                <w:color w:val="000000"/>
                <w:sz w:val="16"/>
                <w:szCs w:val="16"/>
              </w:rPr>
            </w:pPr>
            <w:r>
              <w:rPr>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i/>
                <w:iCs/>
                <w:color w:val="000000"/>
                <w:sz w:val="16"/>
                <w:szCs w:val="16"/>
              </w:rPr>
            </w:pPr>
            <w:r>
              <w:rPr>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i/>
                <w:iCs/>
                <w:color w:val="000000"/>
                <w:sz w:val="16"/>
                <w:szCs w:val="16"/>
              </w:rPr>
            </w:pPr>
            <w:r>
              <w:rPr>
                <w:i/>
                <w:iCs/>
                <w:color w:val="000000"/>
                <w:sz w:val="16"/>
                <w:szCs w:val="16"/>
              </w:rPr>
              <w:t>0,0</w:t>
            </w:r>
          </w:p>
        </w:tc>
      </w:tr>
      <w:tr w:rsidR="00F262E4" w:rsidTr="00F262E4">
        <w:trPr>
          <w:gridAfter w:val="2"/>
          <w:wAfter w:w="350" w:type="dxa"/>
          <w:trHeight w:val="424"/>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i/>
                <w:iCs/>
                <w:sz w:val="16"/>
                <w:szCs w:val="16"/>
              </w:rPr>
            </w:pPr>
            <w:r>
              <w:rPr>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i/>
                <w:iCs/>
                <w:sz w:val="16"/>
                <w:szCs w:val="16"/>
              </w:rPr>
            </w:pPr>
            <w:r>
              <w:rPr>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i/>
                <w:iCs/>
                <w:sz w:val="16"/>
                <w:szCs w:val="16"/>
              </w:rPr>
            </w:pPr>
            <w:r>
              <w:rPr>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i/>
                <w:iCs/>
                <w:sz w:val="16"/>
                <w:szCs w:val="16"/>
              </w:rPr>
            </w:pPr>
            <w:r>
              <w:rPr>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i/>
                <w:iCs/>
                <w:color w:val="000000"/>
                <w:sz w:val="16"/>
                <w:szCs w:val="16"/>
              </w:rPr>
            </w:pPr>
            <w:r>
              <w:rPr>
                <w:i/>
                <w:iCs/>
                <w:color w:val="000000"/>
                <w:sz w:val="16"/>
                <w:szCs w:val="16"/>
              </w:rPr>
              <w:t>518,5</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i/>
                <w:iCs/>
                <w:color w:val="000000"/>
                <w:sz w:val="16"/>
                <w:szCs w:val="16"/>
              </w:rPr>
            </w:pPr>
            <w:r>
              <w:rPr>
                <w:i/>
                <w:iCs/>
                <w:color w:val="000000"/>
                <w:sz w:val="16"/>
                <w:szCs w:val="16"/>
              </w:rPr>
              <w:t>341,4</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i/>
                <w:iCs/>
                <w:color w:val="000000"/>
                <w:sz w:val="16"/>
                <w:szCs w:val="16"/>
              </w:rPr>
            </w:pPr>
            <w:r>
              <w:rPr>
                <w:i/>
                <w:iCs/>
                <w:color w:val="000000"/>
                <w:sz w:val="16"/>
                <w:szCs w:val="16"/>
              </w:rPr>
              <w:t>341,4</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i/>
                <w:iCs/>
                <w:color w:val="000000"/>
                <w:sz w:val="16"/>
                <w:szCs w:val="16"/>
              </w:rPr>
            </w:pPr>
            <w:r>
              <w:rPr>
                <w:i/>
                <w:iCs/>
                <w:color w:val="000000"/>
                <w:sz w:val="16"/>
                <w:szCs w:val="16"/>
              </w:rPr>
              <w:t>341,4</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i/>
                <w:iCs/>
                <w:color w:val="000000"/>
                <w:sz w:val="16"/>
                <w:szCs w:val="16"/>
              </w:rPr>
            </w:pPr>
            <w:r>
              <w:rPr>
                <w:i/>
                <w:iCs/>
                <w:color w:val="000000"/>
                <w:sz w:val="16"/>
                <w:szCs w:val="16"/>
              </w:rPr>
              <w:t>341,4</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i/>
                <w:iCs/>
                <w:color w:val="000000"/>
                <w:sz w:val="16"/>
                <w:szCs w:val="16"/>
              </w:rPr>
            </w:pPr>
            <w:r>
              <w:rPr>
                <w:i/>
                <w:iCs/>
                <w:color w:val="000000"/>
                <w:sz w:val="16"/>
                <w:szCs w:val="16"/>
              </w:rPr>
              <w:t>313,2</w:t>
            </w:r>
          </w:p>
        </w:tc>
      </w:tr>
      <w:tr w:rsidR="00F262E4" w:rsidTr="00F262E4">
        <w:trPr>
          <w:gridAfter w:val="2"/>
          <w:wAfter w:w="350" w:type="dxa"/>
          <w:trHeight w:val="416"/>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i/>
                <w:iCs/>
                <w:sz w:val="16"/>
                <w:szCs w:val="16"/>
              </w:rPr>
            </w:pPr>
            <w:r>
              <w:rPr>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i/>
                <w:iCs/>
                <w:sz w:val="16"/>
                <w:szCs w:val="16"/>
              </w:rPr>
            </w:pPr>
            <w:r>
              <w:rPr>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i/>
                <w:iCs/>
                <w:sz w:val="16"/>
                <w:szCs w:val="16"/>
              </w:rPr>
            </w:pPr>
            <w:r>
              <w:rPr>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i/>
                <w:iCs/>
                <w:sz w:val="16"/>
                <w:szCs w:val="16"/>
              </w:rPr>
            </w:pPr>
            <w:r>
              <w:rPr>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i/>
                <w:iCs/>
                <w:color w:val="000000"/>
                <w:sz w:val="16"/>
                <w:szCs w:val="16"/>
              </w:rPr>
            </w:pPr>
            <w:r>
              <w:rPr>
                <w:i/>
                <w:iCs/>
                <w:color w:val="000000"/>
                <w:sz w:val="16"/>
                <w:szCs w:val="16"/>
              </w:rPr>
              <w:t>92,8</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i/>
                <w:iCs/>
                <w:color w:val="000000"/>
                <w:sz w:val="16"/>
                <w:szCs w:val="16"/>
              </w:rPr>
            </w:pPr>
            <w:r>
              <w:rPr>
                <w:i/>
                <w:iCs/>
                <w:color w:val="000000"/>
                <w:sz w:val="16"/>
                <w:szCs w:val="16"/>
              </w:rPr>
              <w:t>163,1</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i/>
                <w:iCs/>
                <w:color w:val="000000"/>
                <w:sz w:val="16"/>
                <w:szCs w:val="16"/>
              </w:rPr>
            </w:pPr>
            <w:r>
              <w:rPr>
                <w:i/>
                <w:iCs/>
                <w:color w:val="000000"/>
                <w:sz w:val="16"/>
                <w:szCs w:val="16"/>
              </w:rPr>
              <w:t>163,1</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i/>
                <w:iCs/>
                <w:color w:val="000000"/>
                <w:sz w:val="16"/>
                <w:szCs w:val="16"/>
              </w:rPr>
            </w:pPr>
            <w:r>
              <w:rPr>
                <w:i/>
                <w:iCs/>
                <w:color w:val="000000"/>
                <w:sz w:val="16"/>
                <w:szCs w:val="16"/>
              </w:rPr>
              <w:t>163,1</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i/>
                <w:iCs/>
                <w:color w:val="000000"/>
                <w:sz w:val="16"/>
                <w:szCs w:val="16"/>
              </w:rPr>
            </w:pPr>
            <w:r>
              <w:rPr>
                <w:i/>
                <w:iCs/>
                <w:color w:val="000000"/>
                <w:sz w:val="16"/>
                <w:szCs w:val="16"/>
              </w:rPr>
              <w:t>18,0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i/>
                <w:iCs/>
                <w:color w:val="000000"/>
                <w:sz w:val="16"/>
                <w:szCs w:val="16"/>
              </w:rPr>
            </w:pPr>
            <w:r>
              <w:rPr>
                <w:i/>
                <w:iCs/>
                <w:color w:val="000000"/>
                <w:sz w:val="16"/>
                <w:szCs w:val="16"/>
              </w:rPr>
              <w:t>16,5</w:t>
            </w:r>
          </w:p>
        </w:tc>
      </w:tr>
      <w:tr w:rsidR="00F262E4" w:rsidTr="00F262E4">
        <w:trPr>
          <w:gridAfter w:val="2"/>
          <w:wAfter w:w="350" w:type="dxa"/>
          <w:trHeight w:val="735"/>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i/>
                <w:iCs/>
                <w:sz w:val="16"/>
                <w:szCs w:val="16"/>
              </w:rPr>
            </w:pPr>
            <w:r>
              <w:rPr>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i/>
                <w:iCs/>
                <w:sz w:val="16"/>
                <w:szCs w:val="16"/>
              </w:rPr>
            </w:pPr>
            <w:r>
              <w:rPr>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i/>
                <w:iCs/>
                <w:sz w:val="16"/>
                <w:szCs w:val="16"/>
              </w:rPr>
            </w:pPr>
            <w:r>
              <w:rPr>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i/>
                <w:iCs/>
                <w:sz w:val="16"/>
                <w:szCs w:val="16"/>
              </w:rPr>
            </w:pPr>
            <w:r>
              <w:rPr>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i/>
                <w:iCs/>
                <w:color w:val="000000"/>
                <w:sz w:val="16"/>
                <w:szCs w:val="16"/>
              </w:rPr>
            </w:pPr>
            <w:r>
              <w:rPr>
                <w:i/>
                <w:i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i/>
                <w:iCs/>
                <w:color w:val="000000"/>
                <w:sz w:val="16"/>
                <w:szCs w:val="16"/>
              </w:rPr>
            </w:pPr>
            <w:r>
              <w:rPr>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i/>
                <w:iCs/>
                <w:color w:val="000000"/>
                <w:sz w:val="16"/>
                <w:szCs w:val="16"/>
              </w:rPr>
            </w:pPr>
            <w:r>
              <w:rPr>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i/>
                <w:iCs/>
                <w:color w:val="000000"/>
                <w:sz w:val="16"/>
                <w:szCs w:val="16"/>
              </w:rPr>
            </w:pPr>
            <w:r>
              <w:rPr>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i/>
                <w:iCs/>
                <w:color w:val="000000"/>
                <w:sz w:val="16"/>
                <w:szCs w:val="16"/>
              </w:rPr>
            </w:pPr>
            <w:r>
              <w:rPr>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i/>
                <w:iCs/>
                <w:color w:val="000000"/>
                <w:sz w:val="16"/>
                <w:szCs w:val="16"/>
              </w:rPr>
            </w:pPr>
            <w:r>
              <w:rPr>
                <w:i/>
                <w:iCs/>
                <w:color w:val="000000"/>
                <w:sz w:val="16"/>
                <w:szCs w:val="16"/>
              </w:rPr>
              <w:t>0,0</w:t>
            </w:r>
          </w:p>
        </w:tc>
      </w:tr>
      <w:tr w:rsidR="00F262E4" w:rsidTr="00F262E4">
        <w:trPr>
          <w:gridAfter w:val="2"/>
          <w:wAfter w:w="350" w:type="dxa"/>
          <w:trHeight w:val="387"/>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мероприятие 1</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Основное мероприятие "Мероприятия, реализуемые с привлечением межбюджетных трансфертов бюджетам другого уровня"</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 xml:space="preserve">Администрация </w:t>
            </w:r>
            <w:proofErr w:type="spellStart"/>
            <w:r>
              <w:rPr>
                <w:color w:val="000000"/>
                <w:sz w:val="16"/>
                <w:szCs w:val="16"/>
              </w:rPr>
              <w:t>Егоркинского</w:t>
            </w:r>
            <w:proofErr w:type="spellEnd"/>
            <w:r>
              <w:rPr>
                <w:color w:val="000000"/>
                <w:sz w:val="16"/>
                <w:szCs w:val="16"/>
              </w:rPr>
              <w:t xml:space="preserve">  сельского  поселения  </w:t>
            </w:r>
            <w:proofErr w:type="spellStart"/>
            <w:r>
              <w:rPr>
                <w:color w:val="000000"/>
                <w:sz w:val="16"/>
                <w:szCs w:val="16"/>
              </w:rPr>
              <w:t>Шумерлинского</w:t>
            </w:r>
            <w:proofErr w:type="spellEnd"/>
            <w:r>
              <w:rPr>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Всего</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611,3</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504,5</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504,5</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504,5</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359,4</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329,7</w:t>
            </w:r>
          </w:p>
        </w:tc>
      </w:tr>
      <w:tr w:rsidR="00F262E4" w:rsidTr="00F262E4">
        <w:trPr>
          <w:gridAfter w:val="2"/>
          <w:wAfter w:w="350" w:type="dxa"/>
          <w:trHeight w:val="563"/>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vAlign w:val="center"/>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vAlign w:val="center"/>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712"/>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993</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0409</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Ч2103S4190              Ч2103S4191      Ч2103S4192</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240</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518,5</w:t>
            </w:r>
          </w:p>
        </w:tc>
        <w:tc>
          <w:tcPr>
            <w:tcW w:w="850" w:type="dxa"/>
            <w:tcBorders>
              <w:top w:val="nil"/>
              <w:left w:val="nil"/>
              <w:bottom w:val="single" w:sz="4" w:space="0" w:color="auto"/>
              <w:right w:val="single" w:sz="4" w:space="0" w:color="auto"/>
            </w:tcBorders>
            <w:shd w:val="clear" w:color="auto" w:fill="FFFFCC"/>
            <w:noWrap/>
            <w:vAlign w:val="center"/>
            <w:hideMark/>
          </w:tcPr>
          <w:p w:rsidR="00F262E4" w:rsidRDefault="00F262E4" w:rsidP="00A62DED">
            <w:pPr>
              <w:jc w:val="center"/>
              <w:rPr>
                <w:sz w:val="16"/>
                <w:szCs w:val="16"/>
              </w:rPr>
            </w:pPr>
            <w:r>
              <w:rPr>
                <w:sz w:val="16"/>
                <w:szCs w:val="16"/>
              </w:rPr>
              <w:t>341,4</w:t>
            </w:r>
          </w:p>
        </w:tc>
        <w:tc>
          <w:tcPr>
            <w:tcW w:w="851" w:type="dxa"/>
            <w:gridSpan w:val="4"/>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341,4</w:t>
            </w:r>
          </w:p>
        </w:tc>
        <w:tc>
          <w:tcPr>
            <w:tcW w:w="992" w:type="dxa"/>
            <w:gridSpan w:val="4"/>
            <w:tcBorders>
              <w:top w:val="nil"/>
              <w:left w:val="nil"/>
              <w:bottom w:val="single" w:sz="4" w:space="0" w:color="auto"/>
              <w:right w:val="single" w:sz="4" w:space="0" w:color="auto"/>
            </w:tcBorders>
            <w:shd w:val="clear" w:color="auto" w:fill="FFFFCC"/>
            <w:noWrap/>
            <w:vAlign w:val="center"/>
            <w:hideMark/>
          </w:tcPr>
          <w:p w:rsidR="00F262E4" w:rsidRDefault="00F262E4" w:rsidP="00A62DED">
            <w:pPr>
              <w:jc w:val="center"/>
              <w:rPr>
                <w:sz w:val="16"/>
                <w:szCs w:val="16"/>
              </w:rPr>
            </w:pPr>
            <w:r>
              <w:rPr>
                <w:sz w:val="16"/>
                <w:szCs w:val="16"/>
              </w:rPr>
              <w:t>341,4</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341,4</w:t>
            </w:r>
          </w:p>
        </w:tc>
        <w:tc>
          <w:tcPr>
            <w:tcW w:w="1276" w:type="dxa"/>
            <w:gridSpan w:val="3"/>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313,2</w:t>
            </w:r>
          </w:p>
        </w:tc>
      </w:tr>
      <w:tr w:rsidR="00F262E4" w:rsidTr="00F262E4">
        <w:trPr>
          <w:gridAfter w:val="2"/>
          <w:wAfter w:w="350" w:type="dxa"/>
          <w:trHeight w:val="1058"/>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993</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0409</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Ч210374191    Ч2103S4191      Ч2103S4192</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240</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92,8</w:t>
            </w:r>
          </w:p>
        </w:tc>
        <w:tc>
          <w:tcPr>
            <w:tcW w:w="850" w:type="dxa"/>
            <w:tcBorders>
              <w:top w:val="nil"/>
              <w:left w:val="nil"/>
              <w:bottom w:val="single" w:sz="4" w:space="0" w:color="auto"/>
              <w:right w:val="single" w:sz="4" w:space="0" w:color="auto"/>
            </w:tcBorders>
            <w:shd w:val="clear" w:color="auto" w:fill="FFFFCC"/>
            <w:noWrap/>
            <w:vAlign w:val="center"/>
            <w:hideMark/>
          </w:tcPr>
          <w:p w:rsidR="00F262E4" w:rsidRDefault="00F262E4" w:rsidP="00A62DED">
            <w:pPr>
              <w:jc w:val="center"/>
              <w:rPr>
                <w:sz w:val="16"/>
                <w:szCs w:val="16"/>
              </w:rPr>
            </w:pPr>
            <w:r>
              <w:rPr>
                <w:sz w:val="16"/>
                <w:szCs w:val="16"/>
              </w:rPr>
              <w:t>163,10</w:t>
            </w:r>
          </w:p>
        </w:tc>
        <w:tc>
          <w:tcPr>
            <w:tcW w:w="851" w:type="dxa"/>
            <w:gridSpan w:val="4"/>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163,1</w:t>
            </w:r>
          </w:p>
        </w:tc>
        <w:tc>
          <w:tcPr>
            <w:tcW w:w="992" w:type="dxa"/>
            <w:gridSpan w:val="4"/>
            <w:tcBorders>
              <w:top w:val="nil"/>
              <w:left w:val="nil"/>
              <w:bottom w:val="single" w:sz="4" w:space="0" w:color="auto"/>
              <w:right w:val="single" w:sz="4" w:space="0" w:color="auto"/>
            </w:tcBorders>
            <w:shd w:val="clear" w:color="auto" w:fill="FFFFCC"/>
            <w:noWrap/>
            <w:vAlign w:val="center"/>
            <w:hideMark/>
          </w:tcPr>
          <w:p w:rsidR="00F262E4" w:rsidRDefault="00F262E4" w:rsidP="00A62DED">
            <w:pPr>
              <w:jc w:val="center"/>
              <w:rPr>
                <w:sz w:val="16"/>
                <w:szCs w:val="16"/>
              </w:rPr>
            </w:pPr>
            <w:r>
              <w:rPr>
                <w:sz w:val="16"/>
                <w:szCs w:val="16"/>
              </w:rPr>
              <w:t>163,10</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18,0</w:t>
            </w:r>
          </w:p>
        </w:tc>
        <w:tc>
          <w:tcPr>
            <w:tcW w:w="1276" w:type="dxa"/>
            <w:gridSpan w:val="3"/>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16,5</w:t>
            </w:r>
          </w:p>
        </w:tc>
      </w:tr>
      <w:tr w:rsidR="00F262E4" w:rsidTr="00F262E4">
        <w:trPr>
          <w:gridAfter w:val="2"/>
          <w:wAfter w:w="350" w:type="dxa"/>
          <w:trHeight w:val="461"/>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vAlign w:val="center"/>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vAlign w:val="center"/>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411"/>
        </w:trPr>
        <w:tc>
          <w:tcPr>
            <w:tcW w:w="1418" w:type="dxa"/>
            <w:vMerge w:val="restart"/>
            <w:tcBorders>
              <w:top w:val="nil"/>
              <w:left w:val="single" w:sz="4" w:space="0" w:color="auto"/>
              <w:bottom w:val="single" w:sz="4" w:space="0" w:color="000000"/>
              <w:right w:val="single" w:sz="4" w:space="0" w:color="auto"/>
            </w:tcBorders>
            <w:shd w:val="clear" w:color="auto" w:fill="FFFFCC"/>
            <w:hideMark/>
          </w:tcPr>
          <w:p w:rsidR="00F262E4" w:rsidRDefault="00F262E4" w:rsidP="00A62DED">
            <w:pPr>
              <w:rPr>
                <w:b/>
                <w:bCs/>
                <w:sz w:val="16"/>
                <w:szCs w:val="16"/>
              </w:rPr>
            </w:pPr>
            <w:r>
              <w:rPr>
                <w:b/>
                <w:bCs/>
                <w:sz w:val="16"/>
                <w:szCs w:val="16"/>
              </w:rPr>
              <w:lastRenderedPageBreak/>
              <w:t xml:space="preserve">Муниципальная программа </w:t>
            </w:r>
            <w:proofErr w:type="spellStart"/>
            <w:r>
              <w:rPr>
                <w:b/>
                <w:bCs/>
                <w:sz w:val="16"/>
                <w:szCs w:val="16"/>
              </w:rPr>
              <w:t>Егоркинского</w:t>
            </w:r>
            <w:proofErr w:type="spellEnd"/>
            <w:r>
              <w:rPr>
                <w:b/>
                <w:bCs/>
                <w:sz w:val="16"/>
                <w:szCs w:val="16"/>
              </w:rPr>
              <w:t xml:space="preserve">  сельского  поселения  </w:t>
            </w:r>
            <w:proofErr w:type="spellStart"/>
            <w:r>
              <w:rPr>
                <w:b/>
                <w:bCs/>
                <w:sz w:val="16"/>
                <w:szCs w:val="16"/>
              </w:rPr>
              <w:t>Шумерлинского</w:t>
            </w:r>
            <w:proofErr w:type="spellEnd"/>
            <w:r>
              <w:rPr>
                <w:b/>
                <w:bCs/>
                <w:sz w:val="16"/>
                <w:szCs w:val="16"/>
              </w:rPr>
              <w:t xml:space="preserve"> района</w:t>
            </w:r>
          </w:p>
        </w:tc>
        <w:tc>
          <w:tcPr>
            <w:tcW w:w="1843" w:type="dxa"/>
            <w:vMerge w:val="restart"/>
            <w:tcBorders>
              <w:top w:val="nil"/>
              <w:left w:val="single" w:sz="4" w:space="0" w:color="auto"/>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 xml:space="preserve">Муниципальная программа  </w:t>
            </w:r>
            <w:proofErr w:type="spellStart"/>
            <w:r>
              <w:rPr>
                <w:b/>
                <w:bCs/>
                <w:color w:val="000000"/>
                <w:sz w:val="16"/>
                <w:szCs w:val="16"/>
              </w:rPr>
              <w:t>Егоркинского</w:t>
            </w:r>
            <w:proofErr w:type="spellEnd"/>
            <w:r>
              <w:rPr>
                <w:b/>
                <w:bCs/>
                <w:color w:val="000000"/>
                <w:sz w:val="16"/>
                <w:szCs w:val="16"/>
              </w:rPr>
              <w:t xml:space="preserve">  сельского  поселения </w:t>
            </w:r>
            <w:proofErr w:type="spellStart"/>
            <w:r>
              <w:rPr>
                <w:b/>
                <w:bCs/>
                <w:color w:val="000000"/>
                <w:sz w:val="16"/>
                <w:szCs w:val="16"/>
              </w:rPr>
              <w:t>Шумерлинского</w:t>
            </w:r>
            <w:proofErr w:type="spellEnd"/>
            <w:r>
              <w:rPr>
                <w:b/>
                <w:bCs/>
                <w:color w:val="000000"/>
                <w:sz w:val="16"/>
                <w:szCs w:val="16"/>
              </w:rPr>
              <w:t xml:space="preserve"> района "Управление общественными финансами и муниципальным долгом </w:t>
            </w:r>
            <w:proofErr w:type="spellStart"/>
            <w:r>
              <w:rPr>
                <w:b/>
                <w:bCs/>
                <w:color w:val="000000"/>
                <w:sz w:val="16"/>
                <w:szCs w:val="16"/>
              </w:rPr>
              <w:t>Егоркинского</w:t>
            </w:r>
            <w:proofErr w:type="spellEnd"/>
            <w:r>
              <w:rPr>
                <w:b/>
                <w:bCs/>
                <w:color w:val="000000"/>
                <w:sz w:val="16"/>
                <w:szCs w:val="16"/>
              </w:rPr>
              <w:t xml:space="preserve">  сельского  поселения  </w:t>
            </w:r>
            <w:proofErr w:type="spellStart"/>
            <w:r>
              <w:rPr>
                <w:b/>
                <w:bCs/>
                <w:color w:val="000000"/>
                <w:sz w:val="16"/>
                <w:szCs w:val="16"/>
              </w:rPr>
              <w:t>Шумерлинского</w:t>
            </w:r>
            <w:proofErr w:type="spellEnd"/>
            <w:r>
              <w:rPr>
                <w:b/>
                <w:bCs/>
                <w:color w:val="000000"/>
                <w:sz w:val="16"/>
                <w:szCs w:val="16"/>
              </w:rPr>
              <w:t xml:space="preserve"> района" </w:t>
            </w:r>
          </w:p>
        </w:tc>
        <w:tc>
          <w:tcPr>
            <w:tcW w:w="987" w:type="dxa"/>
            <w:vMerge w:val="restart"/>
            <w:tcBorders>
              <w:top w:val="nil"/>
              <w:left w:val="single" w:sz="4" w:space="0" w:color="auto"/>
              <w:bottom w:val="single" w:sz="4" w:space="0" w:color="000000"/>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 </w:t>
            </w: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Всего</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142,3</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100,2</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90,6</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100,2</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99,2</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104,6</w:t>
            </w:r>
          </w:p>
        </w:tc>
      </w:tr>
      <w:tr w:rsidR="00F262E4" w:rsidTr="00F262E4">
        <w:trPr>
          <w:gridAfter w:val="2"/>
          <w:wAfter w:w="350" w:type="dxa"/>
          <w:trHeight w:val="615"/>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142,3</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99,2</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89,6</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99,2</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99,2</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103,6</w:t>
            </w:r>
          </w:p>
        </w:tc>
      </w:tr>
      <w:tr w:rsidR="00F262E4" w:rsidTr="00F262E4">
        <w:trPr>
          <w:gridAfter w:val="2"/>
          <w:wAfter w:w="350" w:type="dxa"/>
          <w:trHeight w:val="354"/>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r>
      <w:tr w:rsidR="00F262E4" w:rsidTr="00F262E4">
        <w:trPr>
          <w:gridAfter w:val="2"/>
          <w:wAfter w:w="350" w:type="dxa"/>
          <w:trHeight w:val="402"/>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1,0</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1,0</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1,0</w:t>
            </w:r>
          </w:p>
        </w:tc>
      </w:tr>
      <w:tr w:rsidR="00F262E4" w:rsidTr="00F262E4">
        <w:trPr>
          <w:gridAfter w:val="2"/>
          <w:wAfter w:w="350" w:type="dxa"/>
          <w:trHeight w:val="409"/>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r>
      <w:tr w:rsidR="00F262E4" w:rsidTr="00F262E4">
        <w:trPr>
          <w:gridAfter w:val="2"/>
          <w:wAfter w:w="350" w:type="dxa"/>
          <w:trHeight w:val="414"/>
        </w:trPr>
        <w:tc>
          <w:tcPr>
            <w:tcW w:w="1418" w:type="dxa"/>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sz w:val="16"/>
                <w:szCs w:val="16"/>
              </w:rPr>
            </w:pPr>
            <w:r>
              <w:rPr>
                <w:b/>
                <w:bCs/>
                <w:sz w:val="16"/>
                <w:szCs w:val="16"/>
              </w:rPr>
              <w:t>Показатель индикатор муниципальной программы</w:t>
            </w:r>
          </w:p>
        </w:tc>
        <w:tc>
          <w:tcPr>
            <w:tcW w:w="1843" w:type="dxa"/>
            <w:tcBorders>
              <w:top w:val="nil"/>
              <w:left w:val="nil"/>
              <w:bottom w:val="single" w:sz="4" w:space="0" w:color="auto"/>
              <w:right w:val="single" w:sz="4" w:space="0" w:color="auto"/>
            </w:tcBorders>
            <w:shd w:val="clear" w:color="auto" w:fill="FFFFFF"/>
            <w:hideMark/>
          </w:tcPr>
          <w:p w:rsidR="00F262E4" w:rsidRDefault="00F262E4" w:rsidP="00A62DED">
            <w:pPr>
              <w:rPr>
                <w:rFonts w:ascii="Courier" w:hAnsi="Courier"/>
                <w:sz w:val="16"/>
                <w:szCs w:val="16"/>
              </w:rPr>
            </w:pPr>
            <w:r>
              <w:rPr>
                <w:rFonts w:ascii="Courier" w:hAnsi="Courier"/>
                <w:sz w:val="16"/>
                <w:szCs w:val="16"/>
              </w:rPr>
              <w:t> </w:t>
            </w:r>
          </w:p>
        </w:tc>
        <w:tc>
          <w:tcPr>
            <w:tcW w:w="987" w:type="dxa"/>
            <w:tcBorders>
              <w:top w:val="nil"/>
              <w:left w:val="nil"/>
              <w:bottom w:val="nil"/>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х</w:t>
            </w:r>
          </w:p>
        </w:tc>
        <w:tc>
          <w:tcPr>
            <w:tcW w:w="1134" w:type="dxa"/>
            <w:tcBorders>
              <w:top w:val="nil"/>
              <w:left w:val="nil"/>
              <w:bottom w:val="nil"/>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х</w:t>
            </w:r>
          </w:p>
        </w:tc>
        <w:tc>
          <w:tcPr>
            <w:tcW w:w="709" w:type="dxa"/>
            <w:tcBorders>
              <w:top w:val="nil"/>
              <w:left w:val="nil"/>
              <w:bottom w:val="nil"/>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х</w:t>
            </w:r>
          </w:p>
        </w:tc>
        <w:tc>
          <w:tcPr>
            <w:tcW w:w="850" w:type="dxa"/>
            <w:tcBorders>
              <w:top w:val="nil"/>
              <w:left w:val="nil"/>
              <w:bottom w:val="nil"/>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х</w:t>
            </w:r>
          </w:p>
        </w:tc>
        <w:tc>
          <w:tcPr>
            <w:tcW w:w="851" w:type="dxa"/>
            <w:tcBorders>
              <w:top w:val="nil"/>
              <w:left w:val="nil"/>
              <w:bottom w:val="nil"/>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х</w:t>
            </w:r>
          </w:p>
        </w:tc>
        <w:tc>
          <w:tcPr>
            <w:tcW w:w="997" w:type="dxa"/>
            <w:tcBorders>
              <w:top w:val="nil"/>
              <w:left w:val="nil"/>
              <w:bottom w:val="nil"/>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х</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color w:val="000000"/>
                <w:sz w:val="16"/>
                <w:szCs w:val="16"/>
              </w:rPr>
            </w:pPr>
            <w:r>
              <w:rPr>
                <w:b/>
                <w:bCs/>
                <w:color w:val="000000"/>
                <w:sz w:val="16"/>
                <w:szCs w:val="16"/>
              </w:rPr>
              <w:t>процентов</w:t>
            </w:r>
          </w:p>
        </w:tc>
        <w:tc>
          <w:tcPr>
            <w:tcW w:w="709" w:type="dxa"/>
            <w:gridSpan w:val="2"/>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100,0</w:t>
            </w:r>
          </w:p>
        </w:tc>
        <w:tc>
          <w:tcPr>
            <w:tcW w:w="850" w:type="dxa"/>
            <w:tcBorders>
              <w:top w:val="nil"/>
              <w:left w:val="nil"/>
              <w:bottom w:val="single" w:sz="4" w:space="0" w:color="auto"/>
              <w:right w:val="single" w:sz="4" w:space="0" w:color="auto"/>
            </w:tcBorders>
            <w:shd w:val="clear" w:color="auto" w:fill="FFFFCC"/>
            <w:noWrap/>
            <w:vAlign w:val="center"/>
            <w:hideMark/>
          </w:tcPr>
          <w:p w:rsidR="00F262E4" w:rsidRDefault="00F262E4" w:rsidP="00A62DED">
            <w:pPr>
              <w:jc w:val="center"/>
              <w:rPr>
                <w:sz w:val="16"/>
                <w:szCs w:val="16"/>
              </w:rPr>
            </w:pPr>
            <w:r>
              <w:rPr>
                <w:sz w:val="16"/>
                <w:szCs w:val="16"/>
              </w:rPr>
              <w:t>100,0</w:t>
            </w:r>
          </w:p>
        </w:tc>
        <w:tc>
          <w:tcPr>
            <w:tcW w:w="851" w:type="dxa"/>
            <w:gridSpan w:val="4"/>
            <w:tcBorders>
              <w:top w:val="nil"/>
              <w:left w:val="nil"/>
              <w:bottom w:val="nil"/>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х</w:t>
            </w:r>
          </w:p>
        </w:tc>
        <w:tc>
          <w:tcPr>
            <w:tcW w:w="992" w:type="dxa"/>
            <w:gridSpan w:val="4"/>
            <w:tcBorders>
              <w:top w:val="nil"/>
              <w:left w:val="nil"/>
              <w:bottom w:val="single" w:sz="4" w:space="0" w:color="auto"/>
              <w:right w:val="single" w:sz="4" w:space="0" w:color="auto"/>
            </w:tcBorders>
            <w:shd w:val="clear" w:color="auto" w:fill="FFFFCC"/>
            <w:noWrap/>
            <w:vAlign w:val="center"/>
            <w:hideMark/>
          </w:tcPr>
          <w:p w:rsidR="00F262E4" w:rsidRDefault="00F262E4" w:rsidP="00A62DED">
            <w:pPr>
              <w:jc w:val="center"/>
              <w:rPr>
                <w:sz w:val="16"/>
                <w:szCs w:val="16"/>
              </w:rPr>
            </w:pPr>
            <w:r>
              <w:rPr>
                <w:sz w:val="16"/>
                <w:szCs w:val="16"/>
              </w:rPr>
              <w:t>100,0</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100,0</w:t>
            </w:r>
          </w:p>
        </w:tc>
        <w:tc>
          <w:tcPr>
            <w:tcW w:w="1276" w:type="dxa"/>
            <w:gridSpan w:val="3"/>
            <w:tcBorders>
              <w:top w:val="nil"/>
              <w:left w:val="nil"/>
              <w:bottom w:val="nil"/>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х</w:t>
            </w:r>
          </w:p>
        </w:tc>
      </w:tr>
      <w:tr w:rsidR="00F262E4" w:rsidTr="00F262E4">
        <w:trPr>
          <w:gridAfter w:val="2"/>
          <w:wAfter w:w="350" w:type="dxa"/>
          <w:trHeight w:val="560"/>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i/>
                <w:iCs/>
                <w:sz w:val="16"/>
                <w:szCs w:val="16"/>
              </w:rPr>
            </w:pPr>
            <w:r>
              <w:rPr>
                <w:b/>
                <w:bCs/>
                <w:i/>
                <w:iCs/>
                <w:sz w:val="16"/>
                <w:szCs w:val="16"/>
              </w:rPr>
              <w:t>Подпрограмма</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 xml:space="preserve">Подпрограмма "Совершенствование бюджетной политики и обеспечение сбалансированности бюджета </w:t>
            </w:r>
            <w:proofErr w:type="spellStart"/>
            <w:r>
              <w:rPr>
                <w:b/>
                <w:bCs/>
                <w:i/>
                <w:iCs/>
                <w:color w:val="000000"/>
                <w:sz w:val="16"/>
                <w:szCs w:val="16"/>
              </w:rPr>
              <w:t>Егоркинского</w:t>
            </w:r>
            <w:proofErr w:type="spellEnd"/>
            <w:r>
              <w:rPr>
                <w:b/>
                <w:bCs/>
                <w:i/>
                <w:iCs/>
                <w:color w:val="000000"/>
                <w:sz w:val="16"/>
                <w:szCs w:val="16"/>
              </w:rPr>
              <w:t xml:space="preserve">  сельского  поселения  </w:t>
            </w:r>
            <w:proofErr w:type="spellStart"/>
            <w:r>
              <w:rPr>
                <w:b/>
                <w:bCs/>
                <w:i/>
                <w:iCs/>
                <w:color w:val="000000"/>
                <w:sz w:val="16"/>
                <w:szCs w:val="16"/>
              </w:rPr>
              <w:t>Шумерлинского</w:t>
            </w:r>
            <w:proofErr w:type="spellEnd"/>
            <w:r>
              <w:rPr>
                <w:b/>
                <w:bCs/>
                <w:i/>
                <w:iCs/>
                <w:color w:val="000000"/>
                <w:sz w:val="16"/>
                <w:szCs w:val="16"/>
              </w:rPr>
              <w:t xml:space="preserve"> района  Чувашской  Республики" муниципальной программы </w:t>
            </w:r>
            <w:proofErr w:type="spellStart"/>
            <w:r>
              <w:rPr>
                <w:b/>
                <w:bCs/>
                <w:i/>
                <w:iCs/>
                <w:color w:val="000000"/>
                <w:sz w:val="16"/>
                <w:szCs w:val="16"/>
              </w:rPr>
              <w:t>Егоркинского</w:t>
            </w:r>
            <w:proofErr w:type="spellEnd"/>
            <w:r>
              <w:rPr>
                <w:b/>
                <w:bCs/>
                <w:i/>
                <w:iCs/>
                <w:color w:val="000000"/>
                <w:sz w:val="16"/>
                <w:szCs w:val="16"/>
              </w:rPr>
              <w:t xml:space="preserve">  сельского  поселения  </w:t>
            </w:r>
            <w:proofErr w:type="spellStart"/>
            <w:r>
              <w:rPr>
                <w:b/>
                <w:bCs/>
                <w:i/>
                <w:iCs/>
                <w:color w:val="000000"/>
                <w:sz w:val="16"/>
                <w:szCs w:val="16"/>
              </w:rPr>
              <w:t>Шумерлинского</w:t>
            </w:r>
            <w:proofErr w:type="spellEnd"/>
            <w:r>
              <w:rPr>
                <w:b/>
                <w:bCs/>
                <w:i/>
                <w:iCs/>
                <w:color w:val="000000"/>
                <w:sz w:val="16"/>
                <w:szCs w:val="16"/>
              </w:rPr>
              <w:t xml:space="preserve"> района "Управление общественными финансами и муниципальным долгом </w:t>
            </w:r>
            <w:proofErr w:type="spellStart"/>
            <w:r>
              <w:rPr>
                <w:b/>
                <w:bCs/>
                <w:i/>
                <w:iCs/>
                <w:color w:val="000000"/>
                <w:sz w:val="16"/>
                <w:szCs w:val="16"/>
              </w:rPr>
              <w:t>Егоркинского</w:t>
            </w:r>
            <w:proofErr w:type="spellEnd"/>
            <w:r>
              <w:rPr>
                <w:b/>
                <w:bCs/>
                <w:i/>
                <w:iCs/>
                <w:color w:val="000000"/>
                <w:sz w:val="16"/>
                <w:szCs w:val="16"/>
              </w:rPr>
              <w:t xml:space="preserve">  сельского  поселения  </w:t>
            </w:r>
            <w:proofErr w:type="spellStart"/>
            <w:r>
              <w:rPr>
                <w:b/>
                <w:bCs/>
                <w:i/>
                <w:iCs/>
                <w:color w:val="000000"/>
                <w:sz w:val="16"/>
                <w:szCs w:val="16"/>
              </w:rPr>
              <w:t>Шумерлинского</w:t>
            </w:r>
            <w:proofErr w:type="spellEnd"/>
            <w:r>
              <w:rPr>
                <w:b/>
                <w:bCs/>
                <w:i/>
                <w:iCs/>
                <w:color w:val="000000"/>
                <w:sz w:val="16"/>
                <w:szCs w:val="16"/>
              </w:rPr>
              <w:t xml:space="preserve"> района"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single" w:sz="4" w:space="0" w:color="auto"/>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Всего</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142,3</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100,2</w:t>
            </w:r>
          </w:p>
        </w:tc>
        <w:tc>
          <w:tcPr>
            <w:tcW w:w="851" w:type="dxa"/>
            <w:gridSpan w:val="4"/>
            <w:tcBorders>
              <w:top w:val="single" w:sz="4" w:space="0" w:color="auto"/>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90,6</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100,2</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99,2</w:t>
            </w:r>
          </w:p>
        </w:tc>
        <w:tc>
          <w:tcPr>
            <w:tcW w:w="1276" w:type="dxa"/>
            <w:gridSpan w:val="3"/>
            <w:tcBorders>
              <w:top w:val="single" w:sz="4" w:space="0" w:color="auto"/>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104,6</w:t>
            </w:r>
          </w:p>
        </w:tc>
      </w:tr>
      <w:tr w:rsidR="00F262E4" w:rsidTr="00F262E4">
        <w:trPr>
          <w:gridAfter w:val="2"/>
          <w:wAfter w:w="350" w:type="dxa"/>
          <w:trHeight w:val="338"/>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color w:val="000000"/>
                <w:sz w:val="16"/>
                <w:szCs w:val="16"/>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142,3</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99,2</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89,6</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99,2</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99,2</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103,6</w:t>
            </w:r>
          </w:p>
        </w:tc>
      </w:tr>
      <w:tr w:rsidR="00F262E4" w:rsidTr="00F262E4">
        <w:trPr>
          <w:gridAfter w:val="2"/>
          <w:wAfter w:w="350" w:type="dxa"/>
          <w:trHeight w:val="386"/>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color w:val="000000"/>
                <w:sz w:val="16"/>
                <w:szCs w:val="16"/>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288"/>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color w:val="000000"/>
                <w:sz w:val="16"/>
                <w:szCs w:val="16"/>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1,0</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1,0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1,0</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1,0</w:t>
            </w:r>
          </w:p>
        </w:tc>
      </w:tr>
      <w:tr w:rsidR="00F262E4" w:rsidTr="00F262E4">
        <w:trPr>
          <w:gridAfter w:val="2"/>
          <w:wAfter w:w="350" w:type="dxa"/>
          <w:trHeight w:val="536"/>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color w:val="000000"/>
                <w:sz w:val="16"/>
                <w:szCs w:val="16"/>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378"/>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мероприятие 1</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 xml:space="preserve">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w:t>
            </w:r>
            <w:r>
              <w:rPr>
                <w:sz w:val="16"/>
                <w:szCs w:val="16"/>
              </w:rPr>
              <w:lastRenderedPageBreak/>
              <w:t>период"</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lastRenderedPageBreak/>
              <w:t xml:space="preserve">Финансовый отдел администрации </w:t>
            </w:r>
            <w:proofErr w:type="spellStart"/>
            <w:r>
              <w:rPr>
                <w:color w:val="000000"/>
                <w:sz w:val="16"/>
                <w:szCs w:val="16"/>
              </w:rPr>
              <w:t>Шумерлинского</w:t>
            </w:r>
            <w:proofErr w:type="spellEnd"/>
            <w:r>
              <w:rPr>
                <w:color w:val="000000"/>
                <w:sz w:val="16"/>
                <w:szCs w:val="16"/>
              </w:rPr>
              <w:t xml:space="preserve"> района, Администрация </w:t>
            </w:r>
            <w:proofErr w:type="spellStart"/>
            <w:r>
              <w:rPr>
                <w:color w:val="000000"/>
                <w:sz w:val="16"/>
                <w:szCs w:val="16"/>
              </w:rPr>
              <w:lastRenderedPageBreak/>
              <w:t>Егоркинского</w:t>
            </w:r>
            <w:proofErr w:type="spellEnd"/>
            <w:r>
              <w:rPr>
                <w:color w:val="000000"/>
                <w:sz w:val="16"/>
                <w:szCs w:val="16"/>
              </w:rPr>
              <w:t xml:space="preserve">  сельского  поселения  </w:t>
            </w:r>
            <w:proofErr w:type="spellStart"/>
            <w:r>
              <w:rPr>
                <w:color w:val="000000"/>
                <w:sz w:val="16"/>
                <w:szCs w:val="16"/>
              </w:rPr>
              <w:t>Шумерлинского</w:t>
            </w:r>
            <w:proofErr w:type="spellEnd"/>
            <w:r>
              <w:rPr>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lastRenderedPageBreak/>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Всего</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color w:val="000000"/>
                <w:sz w:val="16"/>
                <w:szCs w:val="16"/>
              </w:rPr>
            </w:pPr>
            <w:r>
              <w:rPr>
                <w:color w:val="000000"/>
                <w:sz w:val="16"/>
                <w:szCs w:val="16"/>
              </w:rPr>
              <w:t>1,0</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1,0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color w:val="000000"/>
                <w:sz w:val="16"/>
                <w:szCs w:val="16"/>
              </w:rPr>
            </w:pPr>
            <w:r>
              <w:rPr>
                <w:color w:val="000000"/>
                <w:sz w:val="16"/>
                <w:szCs w:val="16"/>
              </w:rPr>
              <w:t>1,0</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1,0</w:t>
            </w:r>
          </w:p>
        </w:tc>
      </w:tr>
      <w:tr w:rsidR="00F262E4" w:rsidTr="00F262E4">
        <w:trPr>
          <w:gridAfter w:val="2"/>
          <w:wAfter w:w="350" w:type="dxa"/>
          <w:trHeight w:val="556"/>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422"/>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414"/>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993</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0111</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Ч410473430      Ч410173430</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870</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1,0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1,0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1,0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1,0</w:t>
            </w:r>
          </w:p>
        </w:tc>
      </w:tr>
      <w:tr w:rsidR="00F262E4" w:rsidTr="00F262E4">
        <w:trPr>
          <w:gridAfter w:val="2"/>
          <w:wAfter w:w="350" w:type="dxa"/>
          <w:trHeight w:val="368"/>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416"/>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мероприятие 2</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 xml:space="preserve">Финансовый отдел администрации </w:t>
            </w:r>
            <w:proofErr w:type="spellStart"/>
            <w:r>
              <w:rPr>
                <w:color w:val="000000"/>
                <w:sz w:val="16"/>
                <w:szCs w:val="16"/>
              </w:rPr>
              <w:t>Шумерлинского</w:t>
            </w:r>
            <w:proofErr w:type="spellEnd"/>
            <w:r>
              <w:rPr>
                <w:color w:val="000000"/>
                <w:sz w:val="16"/>
                <w:szCs w:val="16"/>
              </w:rPr>
              <w:t xml:space="preserve"> района, Администрация </w:t>
            </w:r>
            <w:proofErr w:type="spellStart"/>
            <w:r>
              <w:rPr>
                <w:color w:val="000000"/>
                <w:sz w:val="16"/>
                <w:szCs w:val="16"/>
              </w:rPr>
              <w:t>Егоркинского</w:t>
            </w:r>
            <w:proofErr w:type="spellEnd"/>
            <w:r>
              <w:rPr>
                <w:color w:val="000000"/>
                <w:sz w:val="16"/>
                <w:szCs w:val="16"/>
              </w:rPr>
              <w:t xml:space="preserve">  сельского  поселения  </w:t>
            </w:r>
            <w:proofErr w:type="spellStart"/>
            <w:r>
              <w:rPr>
                <w:color w:val="000000"/>
                <w:sz w:val="16"/>
                <w:szCs w:val="16"/>
              </w:rPr>
              <w:t>Шумерлинского</w:t>
            </w:r>
            <w:proofErr w:type="spellEnd"/>
            <w:r>
              <w:rPr>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Всего</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142,3</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color w:val="000000"/>
                <w:sz w:val="16"/>
                <w:szCs w:val="16"/>
              </w:rPr>
            </w:pPr>
            <w:r>
              <w:rPr>
                <w:color w:val="000000"/>
                <w:sz w:val="16"/>
                <w:szCs w:val="16"/>
              </w:rPr>
              <w:t>99,2</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89,6</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color w:val="000000"/>
                <w:sz w:val="16"/>
                <w:szCs w:val="16"/>
              </w:rPr>
            </w:pPr>
            <w:r>
              <w:rPr>
                <w:color w:val="000000"/>
                <w:sz w:val="16"/>
                <w:szCs w:val="16"/>
              </w:rPr>
              <w:t>99,2</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99,2</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103,6</w:t>
            </w:r>
          </w:p>
        </w:tc>
      </w:tr>
      <w:tr w:rsidR="00F262E4" w:rsidTr="00F262E4">
        <w:trPr>
          <w:gridAfter w:val="2"/>
          <w:wAfter w:w="350" w:type="dxa"/>
          <w:trHeight w:val="562"/>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993</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xml:space="preserve">0203     0104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Ч410451180        Ч410455500</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120, 240</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142,3</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99,2</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89,6</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99,2</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99,2</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103,6</w:t>
            </w:r>
          </w:p>
        </w:tc>
      </w:tr>
      <w:tr w:rsidR="00F262E4" w:rsidTr="00F262E4">
        <w:trPr>
          <w:gridAfter w:val="2"/>
          <w:wAfter w:w="350" w:type="dxa"/>
          <w:trHeight w:val="532"/>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413"/>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419"/>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553"/>
        </w:trPr>
        <w:tc>
          <w:tcPr>
            <w:tcW w:w="1418" w:type="dxa"/>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 </w:t>
            </w:r>
          </w:p>
        </w:tc>
        <w:tc>
          <w:tcPr>
            <w:tcW w:w="1843" w:type="dxa"/>
            <w:tcBorders>
              <w:top w:val="nil"/>
              <w:left w:val="nil"/>
              <w:bottom w:val="single" w:sz="4" w:space="0" w:color="auto"/>
              <w:right w:val="single" w:sz="4" w:space="0" w:color="auto"/>
            </w:tcBorders>
            <w:shd w:val="clear" w:color="auto" w:fill="FFFFFF"/>
            <w:hideMark/>
          </w:tcPr>
          <w:p w:rsidR="00F262E4" w:rsidRDefault="00F262E4" w:rsidP="00A62DED">
            <w:pPr>
              <w:rPr>
                <w:rFonts w:ascii="Courier" w:hAnsi="Courier"/>
                <w:sz w:val="16"/>
                <w:szCs w:val="16"/>
              </w:rPr>
            </w:pPr>
            <w:r>
              <w:rPr>
                <w:rFonts w:ascii="Courier" w:hAnsi="Courier"/>
                <w:sz w:val="16"/>
                <w:szCs w:val="16"/>
              </w:rPr>
              <w:t> </w:t>
            </w:r>
          </w:p>
        </w:tc>
        <w:tc>
          <w:tcPr>
            <w:tcW w:w="98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vAlign w:val="center"/>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vAlign w:val="center"/>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277"/>
        </w:trPr>
        <w:tc>
          <w:tcPr>
            <w:tcW w:w="1418" w:type="dxa"/>
            <w:vMerge w:val="restart"/>
            <w:tcBorders>
              <w:top w:val="nil"/>
              <w:left w:val="single" w:sz="4" w:space="0" w:color="auto"/>
              <w:bottom w:val="single" w:sz="4" w:space="0" w:color="000000"/>
              <w:right w:val="single" w:sz="4" w:space="0" w:color="auto"/>
            </w:tcBorders>
            <w:shd w:val="clear" w:color="auto" w:fill="FFFFCC"/>
            <w:hideMark/>
          </w:tcPr>
          <w:p w:rsidR="00F262E4" w:rsidRDefault="00F262E4" w:rsidP="00A62DED">
            <w:pPr>
              <w:rPr>
                <w:b/>
                <w:bCs/>
                <w:sz w:val="16"/>
                <w:szCs w:val="16"/>
              </w:rPr>
            </w:pPr>
            <w:r>
              <w:rPr>
                <w:b/>
                <w:bCs/>
                <w:sz w:val="16"/>
                <w:szCs w:val="16"/>
              </w:rPr>
              <w:t xml:space="preserve">Муниципальная программа </w:t>
            </w:r>
            <w:proofErr w:type="spellStart"/>
            <w:r>
              <w:rPr>
                <w:b/>
                <w:bCs/>
                <w:sz w:val="16"/>
                <w:szCs w:val="16"/>
              </w:rPr>
              <w:t>Егоркинского</w:t>
            </w:r>
            <w:proofErr w:type="spellEnd"/>
            <w:r>
              <w:rPr>
                <w:b/>
                <w:bCs/>
                <w:sz w:val="16"/>
                <w:szCs w:val="16"/>
              </w:rPr>
              <w:t xml:space="preserve">  сельского  поселения  </w:t>
            </w:r>
            <w:proofErr w:type="spellStart"/>
            <w:r>
              <w:rPr>
                <w:b/>
                <w:bCs/>
                <w:sz w:val="16"/>
                <w:szCs w:val="16"/>
              </w:rPr>
              <w:t>Шумерлинского</w:t>
            </w:r>
            <w:proofErr w:type="spellEnd"/>
            <w:r>
              <w:rPr>
                <w:b/>
                <w:bCs/>
                <w:sz w:val="16"/>
                <w:szCs w:val="16"/>
              </w:rPr>
              <w:t xml:space="preserve"> района</w:t>
            </w:r>
          </w:p>
        </w:tc>
        <w:tc>
          <w:tcPr>
            <w:tcW w:w="1843" w:type="dxa"/>
            <w:vMerge w:val="restart"/>
            <w:tcBorders>
              <w:top w:val="nil"/>
              <w:left w:val="single" w:sz="4" w:space="0" w:color="auto"/>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 xml:space="preserve">Муниципальная программа </w:t>
            </w:r>
            <w:proofErr w:type="spellStart"/>
            <w:r>
              <w:rPr>
                <w:b/>
                <w:bCs/>
                <w:color w:val="000000"/>
                <w:sz w:val="16"/>
                <w:szCs w:val="16"/>
              </w:rPr>
              <w:t>Егоркинского</w:t>
            </w:r>
            <w:proofErr w:type="spellEnd"/>
            <w:r>
              <w:rPr>
                <w:b/>
                <w:bCs/>
                <w:color w:val="000000"/>
                <w:sz w:val="16"/>
                <w:szCs w:val="16"/>
              </w:rPr>
              <w:t xml:space="preserve">  сельского  поселения  </w:t>
            </w:r>
            <w:proofErr w:type="spellStart"/>
            <w:r>
              <w:rPr>
                <w:b/>
                <w:bCs/>
                <w:color w:val="000000"/>
                <w:sz w:val="16"/>
                <w:szCs w:val="16"/>
              </w:rPr>
              <w:t>Шумерлинского</w:t>
            </w:r>
            <w:proofErr w:type="spellEnd"/>
            <w:r>
              <w:rPr>
                <w:b/>
                <w:bCs/>
                <w:color w:val="000000"/>
                <w:sz w:val="16"/>
                <w:szCs w:val="16"/>
              </w:rPr>
              <w:t xml:space="preserve"> района "Развитие потенциала муниципального управления"  </w:t>
            </w:r>
          </w:p>
        </w:tc>
        <w:tc>
          <w:tcPr>
            <w:tcW w:w="987" w:type="dxa"/>
            <w:vMerge w:val="restart"/>
            <w:tcBorders>
              <w:top w:val="nil"/>
              <w:left w:val="single" w:sz="4" w:space="0" w:color="auto"/>
              <w:bottom w:val="single" w:sz="4" w:space="0" w:color="000000"/>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 </w:t>
            </w: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Всего</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1426,8</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1040,7</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1124,4</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1040,7</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1040,7</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1041,9</w:t>
            </w:r>
          </w:p>
        </w:tc>
      </w:tr>
      <w:tr w:rsidR="00F262E4" w:rsidTr="00F262E4">
        <w:trPr>
          <w:gridAfter w:val="2"/>
          <w:wAfter w:w="350" w:type="dxa"/>
          <w:trHeight w:val="480"/>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r>
      <w:tr w:rsidR="00F262E4" w:rsidTr="00F262E4">
        <w:trPr>
          <w:gridAfter w:val="2"/>
          <w:wAfter w:w="350" w:type="dxa"/>
          <w:trHeight w:val="521"/>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r>
      <w:tr w:rsidR="00F262E4" w:rsidTr="00F262E4">
        <w:trPr>
          <w:gridAfter w:val="2"/>
          <w:wAfter w:w="350" w:type="dxa"/>
          <w:trHeight w:val="327"/>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1426,8</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1040,7</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1124,4</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1040,7</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1040,7</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1041,9</w:t>
            </w:r>
          </w:p>
        </w:tc>
      </w:tr>
      <w:tr w:rsidR="00F262E4" w:rsidTr="00F262E4">
        <w:trPr>
          <w:gridAfter w:val="2"/>
          <w:wAfter w:w="350" w:type="dxa"/>
          <w:trHeight w:val="477"/>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CC"/>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hideMark/>
          </w:tcPr>
          <w:p w:rsidR="00F262E4" w:rsidRDefault="00F262E4" w:rsidP="00A62DED">
            <w:pPr>
              <w:jc w:val="center"/>
              <w:rPr>
                <w:b/>
                <w:bCs/>
                <w:color w:val="000000"/>
                <w:sz w:val="16"/>
                <w:szCs w:val="16"/>
              </w:rPr>
            </w:pPr>
            <w:r>
              <w:rPr>
                <w:b/>
                <w:bCs/>
                <w:color w:val="000000"/>
                <w:sz w:val="16"/>
                <w:szCs w:val="16"/>
              </w:rPr>
              <w:t>0,0</w:t>
            </w:r>
          </w:p>
        </w:tc>
      </w:tr>
      <w:tr w:rsidR="00F262E4" w:rsidTr="00F262E4">
        <w:trPr>
          <w:gridAfter w:val="2"/>
          <w:wAfter w:w="350" w:type="dxa"/>
          <w:trHeight w:val="311"/>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i/>
                <w:iCs/>
                <w:sz w:val="16"/>
                <w:szCs w:val="16"/>
              </w:rPr>
            </w:pPr>
            <w:r>
              <w:rPr>
                <w:b/>
                <w:bCs/>
                <w:i/>
                <w:iCs/>
                <w:sz w:val="16"/>
                <w:szCs w:val="16"/>
              </w:rPr>
              <w:t>Подпрограмма</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 xml:space="preserve">Подпрограмма  "Развитие муниципальной службы в </w:t>
            </w:r>
            <w:proofErr w:type="spellStart"/>
            <w:r>
              <w:rPr>
                <w:b/>
                <w:bCs/>
                <w:i/>
                <w:iCs/>
                <w:color w:val="000000"/>
                <w:sz w:val="16"/>
                <w:szCs w:val="16"/>
              </w:rPr>
              <w:t>Егоркинском</w:t>
            </w:r>
            <w:proofErr w:type="spellEnd"/>
            <w:r>
              <w:rPr>
                <w:b/>
                <w:bCs/>
                <w:i/>
                <w:iCs/>
                <w:color w:val="000000"/>
                <w:sz w:val="16"/>
                <w:szCs w:val="16"/>
              </w:rPr>
              <w:t xml:space="preserve">  сельском  поселении   </w:t>
            </w:r>
            <w:proofErr w:type="spellStart"/>
            <w:r>
              <w:rPr>
                <w:b/>
                <w:bCs/>
                <w:i/>
                <w:iCs/>
                <w:color w:val="000000"/>
                <w:sz w:val="16"/>
                <w:szCs w:val="16"/>
              </w:rPr>
              <w:t>Шумерлинского</w:t>
            </w:r>
            <w:proofErr w:type="spellEnd"/>
            <w:r>
              <w:rPr>
                <w:b/>
                <w:bCs/>
                <w:i/>
                <w:iCs/>
                <w:color w:val="000000"/>
                <w:sz w:val="16"/>
                <w:szCs w:val="16"/>
              </w:rPr>
              <w:t xml:space="preserve"> района" муниципальной программы </w:t>
            </w:r>
            <w:proofErr w:type="spellStart"/>
            <w:r>
              <w:rPr>
                <w:b/>
                <w:bCs/>
                <w:i/>
                <w:iCs/>
                <w:color w:val="000000"/>
                <w:sz w:val="16"/>
                <w:szCs w:val="16"/>
              </w:rPr>
              <w:t>Егоркинского</w:t>
            </w:r>
            <w:proofErr w:type="spellEnd"/>
            <w:r>
              <w:rPr>
                <w:b/>
                <w:bCs/>
                <w:i/>
                <w:iCs/>
                <w:color w:val="000000"/>
                <w:sz w:val="16"/>
                <w:szCs w:val="16"/>
              </w:rPr>
              <w:t xml:space="preserve">  сельского  поселения  </w:t>
            </w:r>
            <w:proofErr w:type="spellStart"/>
            <w:r>
              <w:rPr>
                <w:b/>
                <w:bCs/>
                <w:i/>
                <w:iCs/>
                <w:color w:val="000000"/>
                <w:sz w:val="16"/>
                <w:szCs w:val="16"/>
              </w:rPr>
              <w:lastRenderedPageBreak/>
              <w:t>Шумерлинского</w:t>
            </w:r>
            <w:proofErr w:type="spellEnd"/>
            <w:r>
              <w:rPr>
                <w:b/>
                <w:bCs/>
                <w:i/>
                <w:iCs/>
                <w:color w:val="000000"/>
                <w:sz w:val="16"/>
                <w:szCs w:val="16"/>
              </w:rPr>
              <w:t xml:space="preserve"> района "Развитие потенциала муниципального управления" </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lastRenderedPageBreak/>
              <w:t> </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Всего</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1426,8</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1040,7</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1124,4</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1040,7</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1040,7</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1041,9</w:t>
            </w:r>
          </w:p>
        </w:tc>
      </w:tr>
      <w:tr w:rsidR="00F262E4" w:rsidTr="00F262E4">
        <w:trPr>
          <w:gridAfter w:val="2"/>
          <w:wAfter w:w="350" w:type="dxa"/>
          <w:trHeight w:val="460"/>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411"/>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417"/>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1426,8</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1040,7</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1124,4</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1040,7</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1040,7</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1041,9</w:t>
            </w:r>
          </w:p>
        </w:tc>
      </w:tr>
      <w:tr w:rsidR="00F262E4" w:rsidTr="00F262E4">
        <w:trPr>
          <w:gridAfter w:val="2"/>
          <w:wAfter w:w="350" w:type="dxa"/>
          <w:trHeight w:val="462"/>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color w:val="000000"/>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470"/>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lastRenderedPageBreak/>
              <w:t>мероприятие 1</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 xml:space="preserve">Основное </w:t>
            </w:r>
            <w:proofErr w:type="spellStart"/>
            <w:r>
              <w:rPr>
                <w:sz w:val="16"/>
                <w:szCs w:val="16"/>
              </w:rPr>
              <w:t>мероприятие</w:t>
            </w:r>
            <w:proofErr w:type="gramStart"/>
            <w:r>
              <w:rPr>
                <w:sz w:val="16"/>
                <w:szCs w:val="16"/>
              </w:rPr>
              <w:t>"О</w:t>
            </w:r>
            <w:proofErr w:type="gramEnd"/>
            <w:r>
              <w:rPr>
                <w:sz w:val="16"/>
                <w:szCs w:val="16"/>
              </w:rPr>
              <w:t>бщепрограммные</w:t>
            </w:r>
            <w:proofErr w:type="spellEnd"/>
            <w:r>
              <w:rPr>
                <w:sz w:val="16"/>
                <w:szCs w:val="16"/>
              </w:rPr>
              <w:t xml:space="preserve"> расходы"</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 xml:space="preserve">Администрация </w:t>
            </w:r>
            <w:proofErr w:type="spellStart"/>
            <w:r>
              <w:rPr>
                <w:color w:val="000000"/>
                <w:sz w:val="16"/>
                <w:szCs w:val="16"/>
              </w:rPr>
              <w:t>Егоркинского</w:t>
            </w:r>
            <w:proofErr w:type="spellEnd"/>
            <w:r>
              <w:rPr>
                <w:color w:val="000000"/>
                <w:sz w:val="16"/>
                <w:szCs w:val="16"/>
              </w:rPr>
              <w:t xml:space="preserve">  сельского  поселения  </w:t>
            </w:r>
            <w:proofErr w:type="spellStart"/>
            <w:r>
              <w:rPr>
                <w:color w:val="000000"/>
                <w:sz w:val="16"/>
                <w:szCs w:val="16"/>
              </w:rPr>
              <w:t>Шумерлинского</w:t>
            </w:r>
            <w:proofErr w:type="spellEnd"/>
            <w:r>
              <w:rPr>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Всего</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1426,8</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color w:val="000000"/>
                <w:sz w:val="16"/>
                <w:szCs w:val="16"/>
              </w:rPr>
            </w:pPr>
            <w:r>
              <w:rPr>
                <w:color w:val="000000"/>
                <w:sz w:val="16"/>
                <w:szCs w:val="16"/>
              </w:rPr>
              <w:t>1040,7</w:t>
            </w:r>
          </w:p>
        </w:tc>
        <w:tc>
          <w:tcPr>
            <w:tcW w:w="851" w:type="dxa"/>
            <w:gridSpan w:val="4"/>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1124,4</w:t>
            </w:r>
          </w:p>
        </w:tc>
        <w:tc>
          <w:tcPr>
            <w:tcW w:w="992" w:type="dxa"/>
            <w:gridSpan w:val="4"/>
            <w:tcBorders>
              <w:top w:val="nil"/>
              <w:left w:val="nil"/>
              <w:bottom w:val="single" w:sz="4" w:space="0" w:color="auto"/>
              <w:right w:val="single" w:sz="4" w:space="0" w:color="auto"/>
            </w:tcBorders>
            <w:shd w:val="clear" w:color="auto" w:fill="FFFFCC"/>
            <w:hideMark/>
          </w:tcPr>
          <w:p w:rsidR="00F262E4" w:rsidRDefault="00F262E4" w:rsidP="00A62DED">
            <w:pPr>
              <w:jc w:val="center"/>
              <w:rPr>
                <w:color w:val="000000"/>
                <w:sz w:val="16"/>
                <w:szCs w:val="16"/>
              </w:rPr>
            </w:pPr>
            <w:r>
              <w:rPr>
                <w:color w:val="000000"/>
                <w:sz w:val="16"/>
                <w:szCs w:val="16"/>
              </w:rPr>
              <w:t>1040,7</w:t>
            </w:r>
          </w:p>
        </w:tc>
        <w:tc>
          <w:tcPr>
            <w:tcW w:w="1134" w:type="dxa"/>
            <w:gridSpan w:val="2"/>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1040,7</w:t>
            </w:r>
          </w:p>
        </w:tc>
        <w:tc>
          <w:tcPr>
            <w:tcW w:w="1276" w:type="dxa"/>
            <w:gridSpan w:val="3"/>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1041,9</w:t>
            </w:r>
          </w:p>
        </w:tc>
      </w:tr>
      <w:tr w:rsidR="00F262E4" w:rsidTr="00F262E4">
        <w:trPr>
          <w:gridAfter w:val="2"/>
          <w:wAfter w:w="350" w:type="dxa"/>
          <w:trHeight w:val="402"/>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780"/>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780"/>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993               993</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0104                0107</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Ч5Э0100200                     Ч5Э0173790</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120,240,830,     850</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1426,8</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1040,7</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1124,4</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1040,7</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1040,7</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1041,9</w:t>
            </w:r>
          </w:p>
        </w:tc>
      </w:tr>
      <w:tr w:rsidR="00F262E4" w:rsidTr="00F262E4">
        <w:trPr>
          <w:gridAfter w:val="2"/>
          <w:wAfter w:w="350" w:type="dxa"/>
          <w:trHeight w:val="453"/>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850" w:type="dxa"/>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851" w:type="dxa"/>
            <w:gridSpan w:val="4"/>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noWrap/>
            <w:hideMark/>
          </w:tcPr>
          <w:p w:rsidR="00F262E4" w:rsidRDefault="00F262E4" w:rsidP="00A62DED">
            <w:pPr>
              <w:jc w:val="center"/>
              <w:rPr>
                <w:sz w:val="16"/>
                <w:szCs w:val="16"/>
              </w:rPr>
            </w:pPr>
            <w:r>
              <w:rPr>
                <w:sz w:val="16"/>
                <w:szCs w:val="16"/>
              </w:rPr>
              <w:t>0,0</w:t>
            </w:r>
          </w:p>
        </w:tc>
        <w:tc>
          <w:tcPr>
            <w:tcW w:w="1134" w:type="dxa"/>
            <w:gridSpan w:val="2"/>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c>
          <w:tcPr>
            <w:tcW w:w="1276" w:type="dxa"/>
            <w:gridSpan w:val="3"/>
            <w:tcBorders>
              <w:top w:val="nil"/>
              <w:left w:val="nil"/>
              <w:bottom w:val="single" w:sz="4" w:space="0" w:color="auto"/>
              <w:right w:val="single" w:sz="4" w:space="0" w:color="auto"/>
            </w:tcBorders>
            <w:shd w:val="clear" w:color="auto" w:fill="FFFFFF"/>
            <w:noWrap/>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288"/>
        </w:trPr>
        <w:tc>
          <w:tcPr>
            <w:tcW w:w="1418" w:type="dxa"/>
            <w:vMerge w:val="restart"/>
            <w:tcBorders>
              <w:top w:val="nil"/>
              <w:left w:val="single" w:sz="4" w:space="0" w:color="auto"/>
              <w:bottom w:val="single" w:sz="4" w:space="0" w:color="000000"/>
              <w:right w:val="single" w:sz="4" w:space="0" w:color="auto"/>
            </w:tcBorders>
            <w:shd w:val="clear" w:color="auto" w:fill="FFFFCC"/>
            <w:hideMark/>
          </w:tcPr>
          <w:p w:rsidR="00F262E4" w:rsidRDefault="00F262E4" w:rsidP="00A62DED">
            <w:pPr>
              <w:rPr>
                <w:b/>
                <w:bCs/>
                <w:sz w:val="16"/>
                <w:szCs w:val="16"/>
              </w:rPr>
            </w:pPr>
            <w:r>
              <w:rPr>
                <w:b/>
                <w:bCs/>
                <w:sz w:val="16"/>
                <w:szCs w:val="16"/>
              </w:rPr>
              <w:t xml:space="preserve">Муниципальная программа  </w:t>
            </w:r>
            <w:proofErr w:type="spellStart"/>
            <w:r>
              <w:rPr>
                <w:b/>
                <w:bCs/>
                <w:sz w:val="16"/>
                <w:szCs w:val="16"/>
              </w:rPr>
              <w:t>Егоркинского</w:t>
            </w:r>
            <w:proofErr w:type="spellEnd"/>
            <w:r>
              <w:rPr>
                <w:b/>
                <w:bCs/>
                <w:sz w:val="16"/>
                <w:szCs w:val="16"/>
              </w:rPr>
              <w:t xml:space="preserve">  сельского  поселения  </w:t>
            </w:r>
            <w:proofErr w:type="spellStart"/>
            <w:r>
              <w:rPr>
                <w:b/>
                <w:bCs/>
                <w:sz w:val="16"/>
                <w:szCs w:val="16"/>
              </w:rPr>
              <w:t>Шумерлинского</w:t>
            </w:r>
            <w:proofErr w:type="spellEnd"/>
            <w:r>
              <w:rPr>
                <w:b/>
                <w:bCs/>
                <w:sz w:val="16"/>
                <w:szCs w:val="16"/>
              </w:rPr>
              <w:t xml:space="preserve"> района</w:t>
            </w:r>
          </w:p>
        </w:tc>
        <w:tc>
          <w:tcPr>
            <w:tcW w:w="1843" w:type="dxa"/>
            <w:vMerge w:val="restart"/>
            <w:tcBorders>
              <w:top w:val="nil"/>
              <w:left w:val="single" w:sz="4" w:space="0" w:color="auto"/>
              <w:bottom w:val="single" w:sz="4" w:space="0" w:color="auto"/>
              <w:right w:val="single" w:sz="4" w:space="0" w:color="auto"/>
            </w:tcBorders>
            <w:shd w:val="clear" w:color="auto" w:fill="FFFFCC"/>
            <w:hideMark/>
          </w:tcPr>
          <w:p w:rsidR="00F262E4" w:rsidRDefault="00F262E4" w:rsidP="00A62DED">
            <w:pPr>
              <w:rPr>
                <w:b/>
                <w:bCs/>
                <w:sz w:val="16"/>
                <w:szCs w:val="16"/>
              </w:rPr>
            </w:pPr>
            <w:r>
              <w:rPr>
                <w:b/>
                <w:bCs/>
                <w:sz w:val="16"/>
                <w:szCs w:val="16"/>
              </w:rPr>
              <w:t xml:space="preserve">Муниципальная программа  </w:t>
            </w:r>
            <w:proofErr w:type="spellStart"/>
            <w:r>
              <w:rPr>
                <w:b/>
                <w:bCs/>
                <w:sz w:val="16"/>
                <w:szCs w:val="16"/>
              </w:rPr>
              <w:t>Егоркинского</w:t>
            </w:r>
            <w:proofErr w:type="spellEnd"/>
            <w:r>
              <w:rPr>
                <w:b/>
                <w:bCs/>
                <w:sz w:val="16"/>
                <w:szCs w:val="16"/>
              </w:rPr>
              <w:t xml:space="preserve">  сельского  поселения   </w:t>
            </w:r>
            <w:proofErr w:type="spellStart"/>
            <w:r>
              <w:rPr>
                <w:b/>
                <w:bCs/>
                <w:sz w:val="16"/>
                <w:szCs w:val="16"/>
              </w:rPr>
              <w:t>Шумерлинского</w:t>
            </w:r>
            <w:proofErr w:type="spellEnd"/>
            <w:r>
              <w:rPr>
                <w:b/>
                <w:bCs/>
                <w:sz w:val="16"/>
                <w:szCs w:val="16"/>
              </w:rPr>
              <w:t xml:space="preserve"> района "Развитие  сельского  хозяйства  и  регулирование  рынка  сельскохозяйственной  продукции, сырья  и  продовольствия"</w:t>
            </w:r>
          </w:p>
        </w:tc>
        <w:tc>
          <w:tcPr>
            <w:tcW w:w="987" w:type="dxa"/>
            <w:vMerge w:val="restart"/>
            <w:tcBorders>
              <w:top w:val="nil"/>
              <w:left w:val="single" w:sz="4" w:space="0" w:color="auto"/>
              <w:bottom w:val="single" w:sz="4" w:space="0" w:color="000000"/>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 </w:t>
            </w: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r>
              <w:rPr>
                <w:b/>
                <w:bCs/>
                <w:color w:val="000000"/>
                <w:sz w:val="16"/>
                <w:szCs w:val="16"/>
              </w:rPr>
              <w:t>Всего</w:t>
            </w:r>
          </w:p>
        </w:tc>
        <w:tc>
          <w:tcPr>
            <w:tcW w:w="56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1455,0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2,0</w:t>
            </w:r>
          </w:p>
        </w:tc>
        <w:tc>
          <w:tcPr>
            <w:tcW w:w="851"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321,8</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2,0</w:t>
            </w:r>
          </w:p>
        </w:tc>
        <w:tc>
          <w:tcPr>
            <w:tcW w:w="1134"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r>
      <w:tr w:rsidR="00F262E4" w:rsidTr="00F262E4">
        <w:trPr>
          <w:gridAfter w:val="2"/>
          <w:wAfter w:w="350" w:type="dxa"/>
          <w:trHeight w:val="534"/>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r>
              <w:rPr>
                <w:b/>
                <w:bCs/>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r>
      <w:tr w:rsidR="00F262E4" w:rsidTr="00F262E4">
        <w:trPr>
          <w:gridAfter w:val="2"/>
          <w:wAfter w:w="350" w:type="dxa"/>
          <w:trHeight w:val="556"/>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r>
              <w:rPr>
                <w:b/>
                <w:bCs/>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1164,0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2,0</w:t>
            </w:r>
          </w:p>
        </w:tc>
        <w:tc>
          <w:tcPr>
            <w:tcW w:w="851"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2,0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2,0</w:t>
            </w:r>
          </w:p>
        </w:tc>
        <w:tc>
          <w:tcPr>
            <w:tcW w:w="1134"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r>
      <w:tr w:rsidR="00F262E4" w:rsidTr="00F262E4">
        <w:trPr>
          <w:gridAfter w:val="2"/>
          <w:wAfter w:w="350" w:type="dxa"/>
          <w:trHeight w:val="422"/>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r>
              <w:rPr>
                <w:b/>
                <w:bCs/>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291,0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319,8</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r>
      <w:tr w:rsidR="00F262E4" w:rsidTr="00F262E4">
        <w:trPr>
          <w:gridAfter w:val="2"/>
          <w:wAfter w:w="350" w:type="dxa"/>
          <w:trHeight w:val="273"/>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r>
              <w:rPr>
                <w:b/>
                <w:bCs/>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r>
      <w:tr w:rsidR="00F262E4" w:rsidTr="00F262E4">
        <w:trPr>
          <w:gridAfter w:val="2"/>
          <w:wAfter w:w="350" w:type="dxa"/>
          <w:trHeight w:val="419"/>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i/>
                <w:iCs/>
                <w:sz w:val="16"/>
                <w:szCs w:val="16"/>
              </w:rPr>
            </w:pPr>
            <w:r>
              <w:rPr>
                <w:b/>
                <w:bCs/>
                <w:i/>
                <w:iCs/>
                <w:sz w:val="16"/>
                <w:szCs w:val="16"/>
              </w:rPr>
              <w:t>Подпрограмма</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i/>
                <w:iCs/>
                <w:sz w:val="16"/>
                <w:szCs w:val="16"/>
              </w:rPr>
            </w:pPr>
            <w:r>
              <w:rPr>
                <w:b/>
                <w:bCs/>
                <w:i/>
                <w:iCs/>
                <w:sz w:val="16"/>
                <w:szCs w:val="16"/>
              </w:rPr>
              <w:t xml:space="preserve">Подпрограмма "Развитие  ветеринарии" муниципальной программы </w:t>
            </w:r>
            <w:proofErr w:type="spellStart"/>
            <w:r>
              <w:rPr>
                <w:b/>
                <w:bCs/>
                <w:i/>
                <w:iCs/>
                <w:sz w:val="16"/>
                <w:szCs w:val="16"/>
              </w:rPr>
              <w:t>Егоркинского</w:t>
            </w:r>
            <w:proofErr w:type="spellEnd"/>
            <w:r>
              <w:rPr>
                <w:b/>
                <w:bCs/>
                <w:i/>
                <w:iCs/>
                <w:sz w:val="16"/>
                <w:szCs w:val="16"/>
              </w:rPr>
              <w:t xml:space="preserve">  сельского  поселения  </w:t>
            </w:r>
            <w:proofErr w:type="spellStart"/>
            <w:r>
              <w:rPr>
                <w:b/>
                <w:bCs/>
                <w:i/>
                <w:iCs/>
                <w:sz w:val="16"/>
                <w:szCs w:val="16"/>
              </w:rPr>
              <w:t>Шумерлинского</w:t>
            </w:r>
            <w:proofErr w:type="spellEnd"/>
            <w:r>
              <w:rPr>
                <w:b/>
                <w:bCs/>
                <w:i/>
                <w:iCs/>
                <w:sz w:val="16"/>
                <w:szCs w:val="16"/>
              </w:rPr>
              <w:t xml:space="preserve">  поселения   "Развитие  сельского  хозяйства  и  регулирование  рынка  сельскохозяйственной  продукции, сырья  и  продовольствия"</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 </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Всего</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2,0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sz w:val="16"/>
                <w:szCs w:val="16"/>
              </w:rPr>
            </w:pPr>
            <w:r>
              <w:rPr>
                <w:b/>
                <w:bCs/>
                <w:i/>
                <w:iCs/>
                <w:sz w:val="16"/>
                <w:szCs w:val="16"/>
              </w:rPr>
              <w:t>5,0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2,0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sz w:val="16"/>
                <w:szCs w:val="16"/>
              </w:rPr>
            </w:pPr>
            <w:r>
              <w:rPr>
                <w:b/>
                <w:bCs/>
                <w:i/>
                <w:iCs/>
                <w:sz w:val="16"/>
                <w:szCs w:val="16"/>
              </w:rPr>
              <w:t>0,0</w:t>
            </w:r>
          </w:p>
        </w:tc>
      </w:tr>
      <w:tr w:rsidR="00F262E4" w:rsidTr="00F262E4">
        <w:trPr>
          <w:gridAfter w:val="2"/>
          <w:wAfter w:w="350" w:type="dxa"/>
          <w:trHeight w:val="568"/>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sz w:val="16"/>
                <w:szCs w:val="16"/>
              </w:rPr>
            </w:pPr>
            <w:r>
              <w:rPr>
                <w:b/>
                <w:bCs/>
                <w:i/>
                <w:iCs/>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sz w:val="16"/>
                <w:szCs w:val="16"/>
              </w:rPr>
            </w:pPr>
            <w:r>
              <w:rPr>
                <w:b/>
                <w:bCs/>
                <w:i/>
                <w:iCs/>
                <w:sz w:val="16"/>
                <w:szCs w:val="16"/>
              </w:rPr>
              <w:t>0,0</w:t>
            </w:r>
          </w:p>
        </w:tc>
      </w:tr>
      <w:tr w:rsidR="00F262E4" w:rsidTr="00F262E4">
        <w:trPr>
          <w:gridAfter w:val="2"/>
          <w:wAfter w:w="350" w:type="dxa"/>
          <w:trHeight w:val="554"/>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2,0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sz w:val="16"/>
                <w:szCs w:val="16"/>
              </w:rPr>
            </w:pPr>
            <w:r>
              <w:rPr>
                <w:b/>
                <w:bCs/>
                <w:i/>
                <w:iCs/>
                <w:sz w:val="16"/>
                <w:szCs w:val="16"/>
              </w:rPr>
              <w:t>2,0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2,0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sz w:val="16"/>
                <w:szCs w:val="16"/>
              </w:rPr>
            </w:pPr>
            <w:r>
              <w:rPr>
                <w:b/>
                <w:bCs/>
                <w:i/>
                <w:iCs/>
                <w:sz w:val="16"/>
                <w:szCs w:val="16"/>
              </w:rPr>
              <w:t>0,0</w:t>
            </w:r>
          </w:p>
        </w:tc>
      </w:tr>
      <w:tr w:rsidR="00F262E4" w:rsidTr="00F262E4">
        <w:trPr>
          <w:gridAfter w:val="2"/>
          <w:wAfter w:w="350" w:type="dxa"/>
          <w:trHeight w:val="279"/>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sz w:val="16"/>
                <w:szCs w:val="16"/>
              </w:rPr>
            </w:pPr>
            <w:r>
              <w:rPr>
                <w:b/>
                <w:bCs/>
                <w:i/>
                <w:iCs/>
                <w:sz w:val="16"/>
                <w:szCs w:val="16"/>
              </w:rPr>
              <w:t>3,0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sz w:val="16"/>
                <w:szCs w:val="16"/>
              </w:rPr>
            </w:pPr>
            <w:r>
              <w:rPr>
                <w:b/>
                <w:bCs/>
                <w:i/>
                <w:iCs/>
                <w:sz w:val="16"/>
                <w:szCs w:val="16"/>
              </w:rPr>
              <w:t>0,0</w:t>
            </w:r>
          </w:p>
        </w:tc>
      </w:tr>
      <w:tr w:rsidR="00F262E4" w:rsidTr="00F262E4">
        <w:trPr>
          <w:gridAfter w:val="2"/>
          <w:wAfter w:w="350" w:type="dxa"/>
          <w:trHeight w:val="482"/>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внебюджетные источник</w:t>
            </w:r>
            <w:r>
              <w:rPr>
                <w:b/>
                <w:bCs/>
                <w:i/>
                <w:iCs/>
                <w:color w:val="000000"/>
                <w:sz w:val="16"/>
                <w:szCs w:val="16"/>
              </w:rPr>
              <w:lastRenderedPageBreak/>
              <w:t>и</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lastRenderedPageBreak/>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sz w:val="16"/>
                <w:szCs w:val="16"/>
              </w:rPr>
            </w:pPr>
            <w:r>
              <w:rPr>
                <w:b/>
                <w:bCs/>
                <w:i/>
                <w:iCs/>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sz w:val="16"/>
                <w:szCs w:val="16"/>
              </w:rPr>
            </w:pPr>
            <w:r>
              <w:rPr>
                <w:b/>
                <w:bCs/>
                <w:i/>
                <w:iCs/>
                <w:sz w:val="16"/>
                <w:szCs w:val="16"/>
              </w:rPr>
              <w:t>0,0</w:t>
            </w:r>
          </w:p>
        </w:tc>
      </w:tr>
      <w:tr w:rsidR="00F262E4" w:rsidTr="00F262E4">
        <w:trPr>
          <w:gridAfter w:val="2"/>
          <w:wAfter w:w="350" w:type="dxa"/>
          <w:trHeight w:val="404"/>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lastRenderedPageBreak/>
              <w:t>мероприятие 1</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 xml:space="preserve">Основное мероприятие "Предупреждение и ликвидация болезней животных" </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 xml:space="preserve">Администрация   </w:t>
            </w:r>
            <w:proofErr w:type="spellStart"/>
            <w:r>
              <w:rPr>
                <w:color w:val="000000"/>
                <w:sz w:val="16"/>
                <w:szCs w:val="16"/>
              </w:rPr>
              <w:t>Егоркинского</w:t>
            </w:r>
            <w:proofErr w:type="spellEnd"/>
            <w:r>
              <w:rPr>
                <w:color w:val="000000"/>
                <w:sz w:val="16"/>
                <w:szCs w:val="16"/>
              </w:rPr>
              <w:t xml:space="preserve">  сельского  поселения  </w:t>
            </w:r>
            <w:proofErr w:type="spellStart"/>
            <w:r>
              <w:rPr>
                <w:color w:val="000000"/>
                <w:sz w:val="16"/>
                <w:szCs w:val="16"/>
              </w:rPr>
              <w:t>Шумерлинского</w:t>
            </w:r>
            <w:proofErr w:type="spellEnd"/>
            <w:r>
              <w:rPr>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Всего</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2,0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5,0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2,0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552"/>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418"/>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993</w:t>
            </w:r>
          </w:p>
        </w:tc>
        <w:tc>
          <w:tcPr>
            <w:tcW w:w="709" w:type="dxa"/>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0405</w:t>
            </w:r>
          </w:p>
        </w:tc>
        <w:tc>
          <w:tcPr>
            <w:tcW w:w="850" w:type="dxa"/>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Ц970112750</w:t>
            </w:r>
          </w:p>
        </w:tc>
        <w:tc>
          <w:tcPr>
            <w:tcW w:w="851" w:type="dxa"/>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240</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2,0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2,0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2,0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540"/>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993</w:t>
            </w:r>
          </w:p>
        </w:tc>
        <w:tc>
          <w:tcPr>
            <w:tcW w:w="709" w:type="dxa"/>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0405</w:t>
            </w:r>
          </w:p>
        </w:tc>
        <w:tc>
          <w:tcPr>
            <w:tcW w:w="850" w:type="dxa"/>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Ц970112750</w:t>
            </w:r>
          </w:p>
        </w:tc>
        <w:tc>
          <w:tcPr>
            <w:tcW w:w="851" w:type="dxa"/>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240</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3,0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447"/>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397"/>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i/>
                <w:iCs/>
                <w:sz w:val="16"/>
                <w:szCs w:val="16"/>
              </w:rPr>
            </w:pPr>
            <w:r>
              <w:rPr>
                <w:b/>
                <w:bCs/>
                <w:i/>
                <w:iCs/>
                <w:sz w:val="16"/>
                <w:szCs w:val="16"/>
              </w:rPr>
              <w:t>Подпрограмма</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i/>
                <w:iCs/>
                <w:sz w:val="16"/>
                <w:szCs w:val="16"/>
              </w:rPr>
            </w:pPr>
            <w:r>
              <w:rPr>
                <w:b/>
                <w:bCs/>
                <w:i/>
                <w:iCs/>
                <w:sz w:val="16"/>
                <w:szCs w:val="16"/>
              </w:rPr>
              <w:t xml:space="preserve">Подпрограмма "Устойчивое развитие  сельских территорий Чувашской Республики" муниципальной программы </w:t>
            </w:r>
            <w:proofErr w:type="spellStart"/>
            <w:r>
              <w:rPr>
                <w:b/>
                <w:bCs/>
                <w:i/>
                <w:iCs/>
                <w:sz w:val="16"/>
                <w:szCs w:val="16"/>
              </w:rPr>
              <w:t>Егоркинского</w:t>
            </w:r>
            <w:proofErr w:type="spellEnd"/>
            <w:r>
              <w:rPr>
                <w:b/>
                <w:bCs/>
                <w:i/>
                <w:iCs/>
                <w:sz w:val="16"/>
                <w:szCs w:val="16"/>
              </w:rPr>
              <w:t xml:space="preserve">  сельского  поселения  </w:t>
            </w:r>
            <w:proofErr w:type="spellStart"/>
            <w:r>
              <w:rPr>
                <w:b/>
                <w:bCs/>
                <w:i/>
                <w:iCs/>
                <w:sz w:val="16"/>
                <w:szCs w:val="16"/>
              </w:rPr>
              <w:t>Шумерлинского</w:t>
            </w:r>
            <w:proofErr w:type="spellEnd"/>
            <w:r>
              <w:rPr>
                <w:b/>
                <w:bCs/>
                <w:i/>
                <w:iCs/>
                <w:sz w:val="16"/>
                <w:szCs w:val="16"/>
              </w:rPr>
              <w:t xml:space="preserve">  поселения   "Развитие  сельского  хозяйства  и  регулирование  рынка  сельскохозяйственной  продукции, сырья  и  продовольствия"</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 </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Всего</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1455,0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2,0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sz w:val="16"/>
                <w:szCs w:val="16"/>
              </w:rPr>
            </w:pPr>
            <w:r>
              <w:rPr>
                <w:b/>
                <w:bCs/>
                <w:i/>
                <w:iCs/>
                <w:sz w:val="16"/>
                <w:szCs w:val="16"/>
              </w:rPr>
              <w:t>316,8</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2,0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sz w:val="16"/>
                <w:szCs w:val="16"/>
              </w:rPr>
            </w:pPr>
            <w:r>
              <w:rPr>
                <w:b/>
                <w:bCs/>
                <w:i/>
                <w:iCs/>
                <w:sz w:val="16"/>
                <w:szCs w:val="16"/>
              </w:rPr>
              <w:t>0,0</w:t>
            </w:r>
          </w:p>
        </w:tc>
      </w:tr>
      <w:tr w:rsidR="00F262E4" w:rsidTr="00F262E4">
        <w:trPr>
          <w:gridAfter w:val="2"/>
          <w:wAfter w:w="350" w:type="dxa"/>
          <w:trHeight w:val="558"/>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sz w:val="16"/>
                <w:szCs w:val="16"/>
              </w:rPr>
            </w:pPr>
            <w:r>
              <w:rPr>
                <w:b/>
                <w:bCs/>
                <w:i/>
                <w:iCs/>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sz w:val="16"/>
                <w:szCs w:val="16"/>
              </w:rPr>
            </w:pPr>
            <w:r>
              <w:rPr>
                <w:b/>
                <w:bCs/>
                <w:i/>
                <w:iCs/>
                <w:sz w:val="16"/>
                <w:szCs w:val="16"/>
              </w:rPr>
              <w:t>0,0</w:t>
            </w:r>
          </w:p>
        </w:tc>
      </w:tr>
      <w:tr w:rsidR="00F262E4" w:rsidTr="00F262E4">
        <w:trPr>
          <w:gridAfter w:val="2"/>
          <w:wAfter w:w="350" w:type="dxa"/>
          <w:trHeight w:val="566"/>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1164,0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2,0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sz w:val="16"/>
                <w:szCs w:val="16"/>
              </w:rPr>
            </w:pPr>
            <w:r>
              <w:rPr>
                <w:b/>
                <w:bCs/>
                <w:i/>
                <w:iCs/>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2,0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sz w:val="16"/>
                <w:szCs w:val="16"/>
              </w:rPr>
            </w:pPr>
            <w:r>
              <w:rPr>
                <w:b/>
                <w:bCs/>
                <w:i/>
                <w:iCs/>
                <w:sz w:val="16"/>
                <w:szCs w:val="16"/>
              </w:rPr>
              <w:t>0,0</w:t>
            </w:r>
          </w:p>
        </w:tc>
      </w:tr>
      <w:tr w:rsidR="00F262E4" w:rsidTr="00F262E4">
        <w:trPr>
          <w:gridAfter w:val="2"/>
          <w:wAfter w:w="350" w:type="dxa"/>
          <w:trHeight w:val="418"/>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291,0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sz w:val="16"/>
                <w:szCs w:val="16"/>
              </w:rPr>
            </w:pPr>
            <w:r>
              <w:rPr>
                <w:b/>
                <w:bCs/>
                <w:i/>
                <w:iCs/>
                <w:sz w:val="16"/>
                <w:szCs w:val="16"/>
              </w:rPr>
              <w:t>316,8</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sz w:val="16"/>
                <w:szCs w:val="16"/>
              </w:rPr>
            </w:pPr>
            <w:r>
              <w:rPr>
                <w:b/>
                <w:bCs/>
                <w:i/>
                <w:iCs/>
                <w:sz w:val="16"/>
                <w:szCs w:val="16"/>
              </w:rPr>
              <w:t>0,0</w:t>
            </w:r>
          </w:p>
        </w:tc>
      </w:tr>
      <w:tr w:rsidR="00F262E4" w:rsidTr="00F262E4">
        <w:trPr>
          <w:gridAfter w:val="2"/>
          <w:wAfter w:w="350" w:type="dxa"/>
          <w:trHeight w:val="411"/>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sz w:val="16"/>
                <w:szCs w:val="16"/>
              </w:rPr>
            </w:pPr>
            <w:r>
              <w:rPr>
                <w:b/>
                <w:bCs/>
                <w:i/>
                <w:iCs/>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sz w:val="16"/>
                <w:szCs w:val="16"/>
              </w:rPr>
            </w:pPr>
            <w:r>
              <w:rPr>
                <w:b/>
                <w:bCs/>
                <w:i/>
                <w:iCs/>
                <w:sz w:val="16"/>
                <w:szCs w:val="16"/>
              </w:rPr>
              <w:t>0,0</w:t>
            </w:r>
          </w:p>
        </w:tc>
      </w:tr>
      <w:tr w:rsidR="00F262E4" w:rsidTr="00F262E4">
        <w:trPr>
          <w:gridAfter w:val="2"/>
          <w:wAfter w:w="350" w:type="dxa"/>
          <w:trHeight w:val="363"/>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мероприятие 1</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 xml:space="preserve">Основное мероприятие "Комплексное обустройство населенных пунктов, расположенных в </w:t>
            </w:r>
            <w:proofErr w:type="spellStart"/>
            <w:r>
              <w:rPr>
                <w:sz w:val="16"/>
                <w:szCs w:val="16"/>
              </w:rPr>
              <w:t>селькой</w:t>
            </w:r>
            <w:proofErr w:type="spellEnd"/>
            <w:r>
              <w:rPr>
                <w:sz w:val="16"/>
                <w:szCs w:val="16"/>
              </w:rPr>
              <w:t xml:space="preserve"> местности, объектами социальной и инженерной инфраструктуры, а также строительство и реконструкция автомобильных дорог". </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 xml:space="preserve">Администрация   </w:t>
            </w:r>
            <w:proofErr w:type="spellStart"/>
            <w:r>
              <w:rPr>
                <w:color w:val="000000"/>
                <w:sz w:val="16"/>
                <w:szCs w:val="16"/>
              </w:rPr>
              <w:t>Егоркинского</w:t>
            </w:r>
            <w:proofErr w:type="spellEnd"/>
            <w:r>
              <w:rPr>
                <w:color w:val="000000"/>
                <w:sz w:val="16"/>
                <w:szCs w:val="16"/>
              </w:rPr>
              <w:t xml:space="preserve">  сельского  поселения  </w:t>
            </w:r>
            <w:proofErr w:type="spellStart"/>
            <w:r>
              <w:rPr>
                <w:color w:val="000000"/>
                <w:sz w:val="16"/>
                <w:szCs w:val="16"/>
              </w:rPr>
              <w:t>Шумерлинского</w:t>
            </w:r>
            <w:proofErr w:type="spellEnd"/>
            <w:r>
              <w:rPr>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Всего</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1455,0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2,0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316,8</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2,0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411"/>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559"/>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993</w:t>
            </w:r>
          </w:p>
        </w:tc>
        <w:tc>
          <w:tcPr>
            <w:tcW w:w="709" w:type="dxa"/>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0409     0502     0503</w:t>
            </w:r>
          </w:p>
        </w:tc>
        <w:tc>
          <w:tcPr>
            <w:tcW w:w="850" w:type="dxa"/>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Ц9902S6570     Ц9902S8280</w:t>
            </w:r>
          </w:p>
        </w:tc>
        <w:tc>
          <w:tcPr>
            <w:tcW w:w="851" w:type="dxa"/>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240</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1164,0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2,0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2,0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371"/>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993</w:t>
            </w:r>
          </w:p>
        </w:tc>
        <w:tc>
          <w:tcPr>
            <w:tcW w:w="709" w:type="dxa"/>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0409     0502     0503</w:t>
            </w:r>
          </w:p>
        </w:tc>
        <w:tc>
          <w:tcPr>
            <w:tcW w:w="850" w:type="dxa"/>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Ц9902S6570     Ц9902S8280</w:t>
            </w:r>
          </w:p>
        </w:tc>
        <w:tc>
          <w:tcPr>
            <w:tcW w:w="851" w:type="dxa"/>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240</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291,0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316,8</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277"/>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285"/>
        </w:trPr>
        <w:tc>
          <w:tcPr>
            <w:tcW w:w="1418" w:type="dxa"/>
            <w:vMerge w:val="restart"/>
            <w:tcBorders>
              <w:top w:val="nil"/>
              <w:left w:val="single" w:sz="4" w:space="0" w:color="auto"/>
              <w:bottom w:val="single" w:sz="4" w:space="0" w:color="000000"/>
              <w:right w:val="single" w:sz="4" w:space="0" w:color="auto"/>
            </w:tcBorders>
            <w:shd w:val="clear" w:color="auto" w:fill="FFFFCC"/>
            <w:hideMark/>
          </w:tcPr>
          <w:p w:rsidR="00F262E4" w:rsidRDefault="00F262E4" w:rsidP="00A62DED">
            <w:pPr>
              <w:rPr>
                <w:b/>
                <w:bCs/>
                <w:sz w:val="16"/>
                <w:szCs w:val="16"/>
              </w:rPr>
            </w:pPr>
            <w:r>
              <w:rPr>
                <w:b/>
                <w:bCs/>
                <w:sz w:val="16"/>
                <w:szCs w:val="16"/>
              </w:rPr>
              <w:lastRenderedPageBreak/>
              <w:t xml:space="preserve">Муниципальная программа  </w:t>
            </w:r>
            <w:proofErr w:type="spellStart"/>
            <w:r>
              <w:rPr>
                <w:b/>
                <w:bCs/>
                <w:sz w:val="16"/>
                <w:szCs w:val="16"/>
              </w:rPr>
              <w:t>Егоркинского</w:t>
            </w:r>
            <w:proofErr w:type="spellEnd"/>
            <w:r>
              <w:rPr>
                <w:b/>
                <w:bCs/>
                <w:sz w:val="16"/>
                <w:szCs w:val="16"/>
              </w:rPr>
              <w:t xml:space="preserve">  сельского  поселения  </w:t>
            </w:r>
            <w:proofErr w:type="spellStart"/>
            <w:r>
              <w:rPr>
                <w:b/>
                <w:bCs/>
                <w:sz w:val="16"/>
                <w:szCs w:val="16"/>
              </w:rPr>
              <w:t>Шумерлинского</w:t>
            </w:r>
            <w:proofErr w:type="spellEnd"/>
            <w:r>
              <w:rPr>
                <w:b/>
                <w:bCs/>
                <w:sz w:val="16"/>
                <w:szCs w:val="16"/>
              </w:rPr>
              <w:t xml:space="preserve"> района</w:t>
            </w:r>
          </w:p>
        </w:tc>
        <w:tc>
          <w:tcPr>
            <w:tcW w:w="1843" w:type="dxa"/>
            <w:vMerge w:val="restart"/>
            <w:tcBorders>
              <w:top w:val="nil"/>
              <w:left w:val="single" w:sz="4" w:space="0" w:color="auto"/>
              <w:bottom w:val="single" w:sz="4" w:space="0" w:color="000000"/>
              <w:right w:val="single" w:sz="4" w:space="0" w:color="auto"/>
            </w:tcBorders>
            <w:shd w:val="clear" w:color="auto" w:fill="FFFFCC"/>
            <w:hideMark/>
          </w:tcPr>
          <w:p w:rsidR="00F262E4" w:rsidRDefault="00F262E4" w:rsidP="00A62DED">
            <w:pPr>
              <w:rPr>
                <w:b/>
                <w:bCs/>
                <w:sz w:val="16"/>
                <w:szCs w:val="16"/>
              </w:rPr>
            </w:pPr>
            <w:r>
              <w:rPr>
                <w:b/>
                <w:bCs/>
                <w:sz w:val="16"/>
                <w:szCs w:val="16"/>
              </w:rPr>
              <w:t xml:space="preserve">Муниципальная программа  </w:t>
            </w:r>
            <w:proofErr w:type="spellStart"/>
            <w:r>
              <w:rPr>
                <w:b/>
                <w:bCs/>
                <w:sz w:val="16"/>
                <w:szCs w:val="16"/>
              </w:rPr>
              <w:t>Егоркинского</w:t>
            </w:r>
            <w:proofErr w:type="spellEnd"/>
            <w:r>
              <w:rPr>
                <w:b/>
                <w:bCs/>
                <w:sz w:val="16"/>
                <w:szCs w:val="16"/>
              </w:rPr>
              <w:t xml:space="preserve">  сельского  поселения   </w:t>
            </w:r>
            <w:proofErr w:type="spellStart"/>
            <w:r>
              <w:rPr>
                <w:b/>
                <w:bCs/>
                <w:sz w:val="16"/>
                <w:szCs w:val="16"/>
              </w:rPr>
              <w:t>Шумерлинского</w:t>
            </w:r>
            <w:proofErr w:type="spellEnd"/>
            <w:r>
              <w:rPr>
                <w:b/>
                <w:bCs/>
                <w:sz w:val="16"/>
                <w:szCs w:val="16"/>
              </w:rPr>
              <w:t xml:space="preserve"> района "Формирование современной городской среды на территории Чувашской Республики"</w:t>
            </w:r>
          </w:p>
        </w:tc>
        <w:tc>
          <w:tcPr>
            <w:tcW w:w="987" w:type="dxa"/>
            <w:vMerge w:val="restart"/>
            <w:tcBorders>
              <w:top w:val="nil"/>
              <w:left w:val="single" w:sz="4" w:space="0" w:color="auto"/>
              <w:bottom w:val="single" w:sz="4" w:space="0" w:color="000000"/>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 </w:t>
            </w: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r>
              <w:rPr>
                <w:b/>
                <w:bCs/>
                <w:color w:val="000000"/>
                <w:sz w:val="16"/>
                <w:szCs w:val="16"/>
              </w:rPr>
              <w:t>Всего</w:t>
            </w:r>
          </w:p>
        </w:tc>
        <w:tc>
          <w:tcPr>
            <w:tcW w:w="56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388,1</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77,6</w:t>
            </w:r>
          </w:p>
        </w:tc>
        <w:tc>
          <w:tcPr>
            <w:tcW w:w="851"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61,3</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77,6</w:t>
            </w:r>
          </w:p>
        </w:tc>
        <w:tc>
          <w:tcPr>
            <w:tcW w:w="1134"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77,6</w:t>
            </w:r>
          </w:p>
        </w:tc>
        <w:tc>
          <w:tcPr>
            <w:tcW w:w="1276" w:type="dxa"/>
            <w:gridSpan w:val="3"/>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151,0</w:t>
            </w:r>
          </w:p>
        </w:tc>
      </w:tr>
      <w:tr w:rsidR="00F262E4" w:rsidTr="00F262E4">
        <w:trPr>
          <w:gridAfter w:val="2"/>
          <w:wAfter w:w="350" w:type="dxa"/>
          <w:trHeight w:val="423"/>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r>
              <w:rPr>
                <w:b/>
                <w:bCs/>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r>
      <w:tr w:rsidR="00F262E4" w:rsidTr="00F262E4">
        <w:trPr>
          <w:gridAfter w:val="2"/>
          <w:wAfter w:w="350" w:type="dxa"/>
          <w:trHeight w:val="401"/>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r>
              <w:rPr>
                <w:b/>
                <w:bCs/>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r>
      <w:tr w:rsidR="00F262E4" w:rsidTr="00F262E4">
        <w:trPr>
          <w:gridAfter w:val="2"/>
          <w:wAfter w:w="350" w:type="dxa"/>
          <w:trHeight w:val="434"/>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r>
              <w:rPr>
                <w:b/>
                <w:bCs/>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388,1</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77,6</w:t>
            </w:r>
          </w:p>
        </w:tc>
        <w:tc>
          <w:tcPr>
            <w:tcW w:w="851"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61,3</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77,6</w:t>
            </w:r>
          </w:p>
        </w:tc>
        <w:tc>
          <w:tcPr>
            <w:tcW w:w="1134"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77,6</w:t>
            </w:r>
          </w:p>
        </w:tc>
        <w:tc>
          <w:tcPr>
            <w:tcW w:w="1276" w:type="dxa"/>
            <w:gridSpan w:val="3"/>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151,0</w:t>
            </w:r>
          </w:p>
        </w:tc>
      </w:tr>
      <w:tr w:rsidR="00F262E4" w:rsidTr="00F262E4">
        <w:trPr>
          <w:gridAfter w:val="2"/>
          <w:wAfter w:w="350" w:type="dxa"/>
          <w:trHeight w:val="465"/>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r>
              <w:rPr>
                <w:b/>
                <w:bCs/>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r>
      <w:tr w:rsidR="00F262E4" w:rsidTr="00F262E4">
        <w:trPr>
          <w:gridAfter w:val="2"/>
          <w:wAfter w:w="350" w:type="dxa"/>
          <w:trHeight w:val="265"/>
        </w:trPr>
        <w:tc>
          <w:tcPr>
            <w:tcW w:w="1418"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b/>
                <w:bCs/>
                <w:i/>
                <w:iCs/>
                <w:sz w:val="16"/>
                <w:szCs w:val="16"/>
              </w:rPr>
            </w:pPr>
            <w:r>
              <w:rPr>
                <w:b/>
                <w:bCs/>
                <w:i/>
                <w:iCs/>
                <w:sz w:val="16"/>
                <w:szCs w:val="16"/>
              </w:rPr>
              <w:t>Подпрограмма</w:t>
            </w:r>
          </w:p>
        </w:tc>
        <w:tc>
          <w:tcPr>
            <w:tcW w:w="1843"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b/>
                <w:bCs/>
                <w:i/>
                <w:iCs/>
                <w:sz w:val="16"/>
                <w:szCs w:val="16"/>
              </w:rPr>
            </w:pPr>
            <w:r>
              <w:rPr>
                <w:b/>
                <w:bCs/>
                <w:i/>
                <w:iCs/>
                <w:sz w:val="16"/>
                <w:szCs w:val="16"/>
              </w:rPr>
              <w:t xml:space="preserve">Подпрограмма "Благоустройство дворовых и общественных территорий" муниципальной программы </w:t>
            </w:r>
            <w:proofErr w:type="spellStart"/>
            <w:r>
              <w:rPr>
                <w:b/>
                <w:bCs/>
                <w:i/>
                <w:iCs/>
                <w:sz w:val="16"/>
                <w:szCs w:val="16"/>
              </w:rPr>
              <w:t>Егоркинского</w:t>
            </w:r>
            <w:proofErr w:type="spellEnd"/>
            <w:r>
              <w:rPr>
                <w:b/>
                <w:bCs/>
                <w:i/>
                <w:iCs/>
                <w:sz w:val="16"/>
                <w:szCs w:val="16"/>
              </w:rPr>
              <w:t xml:space="preserve">  сельского  поселения  "Формирование современной городской среды на территории Чувашской Республики" </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 </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Всего</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388,1</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77,6</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61,3</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77,6</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77,6</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151,0</w:t>
            </w:r>
          </w:p>
        </w:tc>
      </w:tr>
      <w:tr w:rsidR="00F262E4" w:rsidTr="00F262E4">
        <w:trPr>
          <w:gridAfter w:val="2"/>
          <w:wAfter w:w="350" w:type="dxa"/>
          <w:trHeight w:val="468"/>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442"/>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421"/>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388,1</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77,6</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61,3</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77,6</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77,6</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151,0</w:t>
            </w:r>
          </w:p>
        </w:tc>
      </w:tr>
      <w:tr w:rsidR="00F262E4" w:rsidTr="00F262E4">
        <w:trPr>
          <w:gridAfter w:val="2"/>
          <w:wAfter w:w="350" w:type="dxa"/>
          <w:trHeight w:val="427"/>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391"/>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мероприятие 1</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Основное мероприятие "Содействие  благоустройству  населенных  пунктов  Чувашской  Республики"</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 xml:space="preserve">Администрация   </w:t>
            </w:r>
            <w:proofErr w:type="spellStart"/>
            <w:r>
              <w:rPr>
                <w:color w:val="000000"/>
                <w:sz w:val="16"/>
                <w:szCs w:val="16"/>
              </w:rPr>
              <w:t>Егоркинского</w:t>
            </w:r>
            <w:proofErr w:type="spellEnd"/>
            <w:r>
              <w:rPr>
                <w:color w:val="000000"/>
                <w:sz w:val="16"/>
                <w:szCs w:val="16"/>
              </w:rPr>
              <w:t xml:space="preserve"> сельского  поселения  </w:t>
            </w:r>
            <w:proofErr w:type="spellStart"/>
            <w:r>
              <w:rPr>
                <w:color w:val="000000"/>
                <w:sz w:val="16"/>
                <w:szCs w:val="16"/>
              </w:rPr>
              <w:t>Шумерлинского</w:t>
            </w:r>
            <w:proofErr w:type="spellEnd"/>
            <w:r>
              <w:rPr>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Всего</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388,1</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77,6</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61,3</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77,6</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77,6</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151,0</w:t>
            </w:r>
          </w:p>
        </w:tc>
      </w:tr>
      <w:tr w:rsidR="00F262E4" w:rsidTr="00F262E4">
        <w:trPr>
          <w:gridAfter w:val="2"/>
          <w:wAfter w:w="350" w:type="dxa"/>
          <w:trHeight w:val="331"/>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577"/>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502"/>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xml:space="preserve">993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xml:space="preserve">0503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xml:space="preserve">А510277400         А510277420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xml:space="preserve">240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388,1</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77,6</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61,3</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77,6</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77,6</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151,0</w:t>
            </w:r>
          </w:p>
        </w:tc>
      </w:tr>
      <w:tr w:rsidR="00F262E4" w:rsidTr="00F262E4">
        <w:trPr>
          <w:gridAfter w:val="2"/>
          <w:wAfter w:w="350" w:type="dxa"/>
          <w:trHeight w:val="416"/>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358"/>
        </w:trPr>
        <w:tc>
          <w:tcPr>
            <w:tcW w:w="1418" w:type="dxa"/>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 </w:t>
            </w:r>
          </w:p>
        </w:tc>
        <w:tc>
          <w:tcPr>
            <w:tcW w:w="1843" w:type="dxa"/>
            <w:tcBorders>
              <w:top w:val="nil"/>
              <w:left w:val="nil"/>
              <w:bottom w:val="single" w:sz="4" w:space="0" w:color="auto"/>
              <w:right w:val="single" w:sz="4" w:space="0" w:color="auto"/>
            </w:tcBorders>
            <w:shd w:val="clear" w:color="auto" w:fill="FFFFFF"/>
            <w:hideMark/>
          </w:tcPr>
          <w:p w:rsidR="00F262E4" w:rsidRDefault="00F262E4" w:rsidP="00A62DED">
            <w:pPr>
              <w:rPr>
                <w:rFonts w:ascii="Courier" w:hAnsi="Courier"/>
                <w:sz w:val="16"/>
                <w:szCs w:val="16"/>
              </w:rPr>
            </w:pPr>
            <w:r>
              <w:rPr>
                <w:rFonts w:ascii="Courier" w:hAnsi="Courier"/>
                <w:sz w:val="16"/>
                <w:szCs w:val="16"/>
              </w:rPr>
              <w:t> </w:t>
            </w:r>
          </w:p>
        </w:tc>
        <w:tc>
          <w:tcPr>
            <w:tcW w:w="987" w:type="dxa"/>
            <w:tcBorders>
              <w:top w:val="nil"/>
              <w:left w:val="nil"/>
              <w:bottom w:val="single" w:sz="4" w:space="0" w:color="auto"/>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227"/>
        </w:trPr>
        <w:tc>
          <w:tcPr>
            <w:tcW w:w="1418" w:type="dxa"/>
            <w:vMerge w:val="restart"/>
            <w:tcBorders>
              <w:top w:val="nil"/>
              <w:left w:val="single" w:sz="4" w:space="0" w:color="auto"/>
              <w:bottom w:val="single" w:sz="4" w:space="0" w:color="000000"/>
              <w:right w:val="single" w:sz="4" w:space="0" w:color="auto"/>
            </w:tcBorders>
            <w:shd w:val="clear" w:color="auto" w:fill="FFFFCC"/>
            <w:hideMark/>
          </w:tcPr>
          <w:p w:rsidR="00F262E4" w:rsidRDefault="00F262E4" w:rsidP="00A62DED">
            <w:pPr>
              <w:rPr>
                <w:b/>
                <w:bCs/>
                <w:sz w:val="16"/>
                <w:szCs w:val="16"/>
              </w:rPr>
            </w:pPr>
            <w:r>
              <w:rPr>
                <w:b/>
                <w:bCs/>
                <w:sz w:val="16"/>
                <w:szCs w:val="16"/>
              </w:rPr>
              <w:t xml:space="preserve">Муниципальная программа  </w:t>
            </w:r>
            <w:proofErr w:type="spellStart"/>
            <w:r>
              <w:rPr>
                <w:b/>
                <w:bCs/>
                <w:sz w:val="16"/>
                <w:szCs w:val="16"/>
              </w:rPr>
              <w:t>Егоркинского</w:t>
            </w:r>
            <w:proofErr w:type="spellEnd"/>
            <w:r>
              <w:rPr>
                <w:b/>
                <w:bCs/>
                <w:sz w:val="16"/>
                <w:szCs w:val="16"/>
              </w:rPr>
              <w:t xml:space="preserve">  </w:t>
            </w:r>
            <w:r>
              <w:rPr>
                <w:b/>
                <w:bCs/>
                <w:sz w:val="16"/>
                <w:szCs w:val="16"/>
              </w:rPr>
              <w:lastRenderedPageBreak/>
              <w:t xml:space="preserve">сельского  поселения  </w:t>
            </w:r>
            <w:proofErr w:type="spellStart"/>
            <w:r>
              <w:rPr>
                <w:b/>
                <w:bCs/>
                <w:sz w:val="16"/>
                <w:szCs w:val="16"/>
              </w:rPr>
              <w:t>Шумерлинского</w:t>
            </w:r>
            <w:proofErr w:type="spellEnd"/>
            <w:r>
              <w:rPr>
                <w:b/>
                <w:bCs/>
                <w:sz w:val="16"/>
                <w:szCs w:val="16"/>
              </w:rPr>
              <w:t xml:space="preserve"> района</w:t>
            </w:r>
          </w:p>
        </w:tc>
        <w:tc>
          <w:tcPr>
            <w:tcW w:w="1843" w:type="dxa"/>
            <w:vMerge w:val="restart"/>
            <w:tcBorders>
              <w:top w:val="nil"/>
              <w:left w:val="single" w:sz="4" w:space="0" w:color="auto"/>
              <w:bottom w:val="single" w:sz="4" w:space="0" w:color="auto"/>
              <w:right w:val="single" w:sz="4" w:space="0" w:color="auto"/>
            </w:tcBorders>
            <w:shd w:val="clear" w:color="auto" w:fill="FFFFCC"/>
            <w:hideMark/>
          </w:tcPr>
          <w:p w:rsidR="00F262E4" w:rsidRDefault="00F262E4" w:rsidP="00A62DED">
            <w:pPr>
              <w:rPr>
                <w:b/>
                <w:bCs/>
                <w:sz w:val="16"/>
                <w:szCs w:val="16"/>
              </w:rPr>
            </w:pPr>
            <w:r>
              <w:rPr>
                <w:b/>
                <w:bCs/>
                <w:sz w:val="16"/>
                <w:szCs w:val="16"/>
              </w:rPr>
              <w:lastRenderedPageBreak/>
              <w:t xml:space="preserve">Муниципальная программа  </w:t>
            </w:r>
            <w:proofErr w:type="spellStart"/>
            <w:r>
              <w:rPr>
                <w:b/>
                <w:bCs/>
                <w:sz w:val="16"/>
                <w:szCs w:val="16"/>
              </w:rPr>
              <w:t>Егоркинского</w:t>
            </w:r>
            <w:proofErr w:type="spellEnd"/>
            <w:r>
              <w:rPr>
                <w:b/>
                <w:bCs/>
                <w:sz w:val="16"/>
                <w:szCs w:val="16"/>
              </w:rPr>
              <w:t xml:space="preserve">  </w:t>
            </w:r>
            <w:r>
              <w:rPr>
                <w:b/>
                <w:bCs/>
                <w:sz w:val="16"/>
                <w:szCs w:val="16"/>
              </w:rPr>
              <w:lastRenderedPageBreak/>
              <w:t xml:space="preserve">сельского  поселения   </w:t>
            </w:r>
            <w:proofErr w:type="spellStart"/>
            <w:r>
              <w:rPr>
                <w:b/>
                <w:bCs/>
                <w:sz w:val="16"/>
                <w:szCs w:val="16"/>
              </w:rPr>
              <w:t>Шумерлинского</w:t>
            </w:r>
            <w:proofErr w:type="spellEnd"/>
            <w:r>
              <w:rPr>
                <w:b/>
                <w:bCs/>
                <w:sz w:val="16"/>
                <w:szCs w:val="16"/>
              </w:rPr>
              <w:t xml:space="preserve"> района "Развитие земельных и имущественных отношений"</w:t>
            </w:r>
          </w:p>
        </w:tc>
        <w:tc>
          <w:tcPr>
            <w:tcW w:w="987" w:type="dxa"/>
            <w:vMerge w:val="restart"/>
            <w:tcBorders>
              <w:top w:val="nil"/>
              <w:left w:val="single" w:sz="4" w:space="0" w:color="auto"/>
              <w:bottom w:val="single" w:sz="4" w:space="0" w:color="000000"/>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lastRenderedPageBreak/>
              <w:t> </w:t>
            </w: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r>
              <w:rPr>
                <w:b/>
                <w:bCs/>
                <w:color w:val="000000"/>
                <w:sz w:val="16"/>
                <w:szCs w:val="16"/>
              </w:rPr>
              <w:t>Всего</w:t>
            </w:r>
          </w:p>
        </w:tc>
        <w:tc>
          <w:tcPr>
            <w:tcW w:w="56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94,7</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53,0</w:t>
            </w:r>
          </w:p>
        </w:tc>
        <w:tc>
          <w:tcPr>
            <w:tcW w:w="851"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53,0</w:t>
            </w:r>
          </w:p>
        </w:tc>
        <w:tc>
          <w:tcPr>
            <w:tcW w:w="1134"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53,0</w:t>
            </w:r>
          </w:p>
        </w:tc>
        <w:tc>
          <w:tcPr>
            <w:tcW w:w="1276" w:type="dxa"/>
            <w:gridSpan w:val="3"/>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r>
      <w:tr w:rsidR="00F262E4" w:rsidTr="00F262E4">
        <w:trPr>
          <w:gridAfter w:val="2"/>
          <w:wAfter w:w="350" w:type="dxa"/>
          <w:trHeight w:val="458"/>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r>
              <w:rPr>
                <w:b/>
                <w:bCs/>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r>
      <w:tr w:rsidR="00F262E4" w:rsidTr="00F262E4">
        <w:trPr>
          <w:gridAfter w:val="2"/>
          <w:wAfter w:w="350" w:type="dxa"/>
          <w:trHeight w:val="508"/>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r>
              <w:rPr>
                <w:b/>
                <w:bCs/>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r>
      <w:tr w:rsidR="00F262E4" w:rsidTr="00F262E4">
        <w:trPr>
          <w:gridAfter w:val="2"/>
          <w:wAfter w:w="350" w:type="dxa"/>
          <w:trHeight w:val="344"/>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r>
              <w:rPr>
                <w:b/>
                <w:bCs/>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94,7</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53,0</w:t>
            </w:r>
          </w:p>
        </w:tc>
        <w:tc>
          <w:tcPr>
            <w:tcW w:w="851"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53,0</w:t>
            </w:r>
          </w:p>
        </w:tc>
        <w:tc>
          <w:tcPr>
            <w:tcW w:w="1134"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53,0</w:t>
            </w:r>
          </w:p>
        </w:tc>
        <w:tc>
          <w:tcPr>
            <w:tcW w:w="1276" w:type="dxa"/>
            <w:gridSpan w:val="3"/>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r>
      <w:tr w:rsidR="00F262E4" w:rsidTr="00F262E4">
        <w:trPr>
          <w:gridAfter w:val="2"/>
          <w:wAfter w:w="350" w:type="dxa"/>
          <w:trHeight w:val="393"/>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r>
              <w:rPr>
                <w:b/>
                <w:bCs/>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r>
      <w:tr w:rsidR="00F262E4" w:rsidTr="00F262E4">
        <w:trPr>
          <w:gridAfter w:val="2"/>
          <w:wAfter w:w="350" w:type="dxa"/>
          <w:trHeight w:val="271"/>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i/>
                <w:iCs/>
                <w:sz w:val="16"/>
                <w:szCs w:val="16"/>
              </w:rPr>
            </w:pPr>
            <w:r>
              <w:rPr>
                <w:b/>
                <w:bCs/>
                <w:i/>
                <w:iCs/>
                <w:sz w:val="16"/>
                <w:szCs w:val="16"/>
              </w:rPr>
              <w:t>Подпрограмма</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i/>
                <w:iCs/>
                <w:sz w:val="16"/>
                <w:szCs w:val="16"/>
              </w:rPr>
            </w:pPr>
            <w:r>
              <w:rPr>
                <w:b/>
                <w:bCs/>
                <w:i/>
                <w:iCs/>
                <w:sz w:val="16"/>
                <w:szCs w:val="16"/>
              </w:rPr>
              <w:t>Подпрограмма "</w:t>
            </w:r>
            <w:proofErr w:type="spellStart"/>
            <w:r>
              <w:rPr>
                <w:b/>
                <w:bCs/>
                <w:i/>
                <w:iCs/>
                <w:sz w:val="16"/>
                <w:szCs w:val="16"/>
              </w:rPr>
              <w:t>Упарвление</w:t>
            </w:r>
            <w:proofErr w:type="spellEnd"/>
            <w:r>
              <w:rPr>
                <w:b/>
                <w:bCs/>
                <w:i/>
                <w:iCs/>
                <w:sz w:val="16"/>
                <w:szCs w:val="16"/>
              </w:rPr>
              <w:t xml:space="preserve"> муниципальным имуществом" муниципальной программы </w:t>
            </w:r>
            <w:proofErr w:type="spellStart"/>
            <w:r>
              <w:rPr>
                <w:b/>
                <w:bCs/>
                <w:i/>
                <w:iCs/>
                <w:sz w:val="16"/>
                <w:szCs w:val="16"/>
              </w:rPr>
              <w:t>Егоркинского</w:t>
            </w:r>
            <w:proofErr w:type="spellEnd"/>
            <w:r>
              <w:rPr>
                <w:b/>
                <w:bCs/>
                <w:i/>
                <w:iCs/>
                <w:sz w:val="16"/>
                <w:szCs w:val="16"/>
              </w:rPr>
              <w:t xml:space="preserve">  сельского  поселения  "Развитие земельных и имущественных отношений" </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 </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Всего</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94,7</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53,0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53,0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53,0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359"/>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386"/>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265"/>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94,7</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53,0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53,0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53,0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312"/>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281"/>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мероприятие 1</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 xml:space="preserve">Администрация   </w:t>
            </w:r>
            <w:proofErr w:type="spellStart"/>
            <w:r>
              <w:rPr>
                <w:color w:val="000000"/>
                <w:sz w:val="16"/>
                <w:szCs w:val="16"/>
              </w:rPr>
              <w:t>Егоркинского</w:t>
            </w:r>
            <w:proofErr w:type="spellEnd"/>
            <w:r>
              <w:rPr>
                <w:color w:val="000000"/>
                <w:sz w:val="16"/>
                <w:szCs w:val="16"/>
              </w:rPr>
              <w:t xml:space="preserve"> сельского  поселения  </w:t>
            </w:r>
            <w:proofErr w:type="spellStart"/>
            <w:r>
              <w:rPr>
                <w:color w:val="000000"/>
                <w:sz w:val="16"/>
                <w:szCs w:val="16"/>
              </w:rPr>
              <w:t>Шумерлинского</w:t>
            </w:r>
            <w:proofErr w:type="spellEnd"/>
            <w:r>
              <w:rPr>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Всего</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94,7</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53,0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53,0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53,0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286"/>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334"/>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398"/>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xml:space="preserve">993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0113</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А410277590</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240</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94,7</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53,0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53,0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53,0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327"/>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419"/>
        </w:trPr>
        <w:tc>
          <w:tcPr>
            <w:tcW w:w="1418" w:type="dxa"/>
            <w:vMerge w:val="restart"/>
            <w:tcBorders>
              <w:top w:val="nil"/>
              <w:left w:val="single" w:sz="4" w:space="0" w:color="auto"/>
              <w:bottom w:val="single" w:sz="4" w:space="0" w:color="000000"/>
              <w:right w:val="single" w:sz="4" w:space="0" w:color="auto"/>
            </w:tcBorders>
            <w:shd w:val="clear" w:color="auto" w:fill="FFFFCC"/>
            <w:hideMark/>
          </w:tcPr>
          <w:p w:rsidR="00F262E4" w:rsidRDefault="00F262E4" w:rsidP="00A62DED">
            <w:pPr>
              <w:rPr>
                <w:b/>
                <w:bCs/>
                <w:sz w:val="16"/>
                <w:szCs w:val="16"/>
              </w:rPr>
            </w:pPr>
            <w:r>
              <w:rPr>
                <w:b/>
                <w:bCs/>
                <w:sz w:val="16"/>
                <w:szCs w:val="16"/>
              </w:rPr>
              <w:t xml:space="preserve">Муниципальная программа  </w:t>
            </w:r>
            <w:proofErr w:type="spellStart"/>
            <w:r>
              <w:rPr>
                <w:b/>
                <w:bCs/>
                <w:sz w:val="16"/>
                <w:szCs w:val="16"/>
              </w:rPr>
              <w:t>Егоркинского</w:t>
            </w:r>
            <w:proofErr w:type="spellEnd"/>
            <w:r>
              <w:rPr>
                <w:b/>
                <w:bCs/>
                <w:sz w:val="16"/>
                <w:szCs w:val="16"/>
              </w:rPr>
              <w:t xml:space="preserve">  сельского  поселения  </w:t>
            </w:r>
            <w:proofErr w:type="spellStart"/>
            <w:r>
              <w:rPr>
                <w:b/>
                <w:bCs/>
                <w:sz w:val="16"/>
                <w:szCs w:val="16"/>
              </w:rPr>
              <w:t>Шумерлинского</w:t>
            </w:r>
            <w:proofErr w:type="spellEnd"/>
            <w:r>
              <w:rPr>
                <w:b/>
                <w:bCs/>
                <w:sz w:val="16"/>
                <w:szCs w:val="16"/>
              </w:rPr>
              <w:t xml:space="preserve"> района</w:t>
            </w:r>
          </w:p>
        </w:tc>
        <w:tc>
          <w:tcPr>
            <w:tcW w:w="1843" w:type="dxa"/>
            <w:vMerge w:val="restart"/>
            <w:tcBorders>
              <w:top w:val="nil"/>
              <w:left w:val="single" w:sz="4" w:space="0" w:color="auto"/>
              <w:bottom w:val="single" w:sz="4" w:space="0" w:color="auto"/>
              <w:right w:val="single" w:sz="4" w:space="0" w:color="auto"/>
            </w:tcBorders>
            <w:shd w:val="clear" w:color="auto" w:fill="FFFFCC"/>
            <w:hideMark/>
          </w:tcPr>
          <w:p w:rsidR="00F262E4" w:rsidRDefault="00F262E4" w:rsidP="00A62DED">
            <w:pPr>
              <w:rPr>
                <w:b/>
                <w:bCs/>
                <w:sz w:val="16"/>
                <w:szCs w:val="16"/>
              </w:rPr>
            </w:pPr>
            <w:r>
              <w:rPr>
                <w:b/>
                <w:bCs/>
                <w:sz w:val="16"/>
                <w:szCs w:val="16"/>
              </w:rPr>
              <w:t xml:space="preserve">Муниципальная программа  </w:t>
            </w:r>
            <w:proofErr w:type="spellStart"/>
            <w:r>
              <w:rPr>
                <w:b/>
                <w:bCs/>
                <w:sz w:val="16"/>
                <w:szCs w:val="16"/>
              </w:rPr>
              <w:t>Егоркинского</w:t>
            </w:r>
            <w:proofErr w:type="spellEnd"/>
            <w:r>
              <w:rPr>
                <w:b/>
                <w:bCs/>
                <w:sz w:val="16"/>
                <w:szCs w:val="16"/>
              </w:rPr>
              <w:t xml:space="preserve">  сельского  поселения   </w:t>
            </w:r>
            <w:proofErr w:type="spellStart"/>
            <w:r>
              <w:rPr>
                <w:b/>
                <w:bCs/>
                <w:sz w:val="16"/>
                <w:szCs w:val="16"/>
              </w:rPr>
              <w:t>Шумерлинского</w:t>
            </w:r>
            <w:proofErr w:type="spellEnd"/>
            <w:r>
              <w:rPr>
                <w:b/>
                <w:bCs/>
                <w:sz w:val="16"/>
                <w:szCs w:val="16"/>
              </w:rPr>
              <w:t xml:space="preserve"> района "Содействие занятости населения"</w:t>
            </w:r>
          </w:p>
        </w:tc>
        <w:tc>
          <w:tcPr>
            <w:tcW w:w="987" w:type="dxa"/>
            <w:vMerge w:val="restart"/>
            <w:tcBorders>
              <w:top w:val="nil"/>
              <w:left w:val="single" w:sz="4" w:space="0" w:color="auto"/>
              <w:bottom w:val="single" w:sz="4" w:space="0" w:color="000000"/>
              <w:right w:val="single" w:sz="4" w:space="0" w:color="auto"/>
            </w:tcBorders>
            <w:shd w:val="clear" w:color="auto" w:fill="FFFFCC"/>
            <w:hideMark/>
          </w:tcPr>
          <w:p w:rsidR="00F262E4" w:rsidRDefault="00F262E4" w:rsidP="00A62DED">
            <w:pPr>
              <w:rPr>
                <w:b/>
                <w:bCs/>
                <w:color w:val="000000"/>
                <w:sz w:val="16"/>
                <w:szCs w:val="16"/>
              </w:rPr>
            </w:pPr>
            <w:r>
              <w:rPr>
                <w:b/>
                <w:bCs/>
                <w:color w:val="000000"/>
                <w:sz w:val="16"/>
                <w:szCs w:val="16"/>
              </w:rPr>
              <w:t> </w:t>
            </w: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r>
              <w:rPr>
                <w:b/>
                <w:bCs/>
                <w:color w:val="000000"/>
                <w:sz w:val="16"/>
                <w:szCs w:val="16"/>
              </w:rPr>
              <w:t>Всего</w:t>
            </w:r>
          </w:p>
        </w:tc>
        <w:tc>
          <w:tcPr>
            <w:tcW w:w="56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5,0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r>
      <w:tr w:rsidR="00F262E4" w:rsidTr="00F262E4">
        <w:trPr>
          <w:gridAfter w:val="2"/>
          <w:wAfter w:w="350" w:type="dxa"/>
          <w:trHeight w:val="326"/>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r>
              <w:rPr>
                <w:b/>
                <w:bCs/>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r>
      <w:tr w:rsidR="00F262E4" w:rsidTr="00F262E4">
        <w:trPr>
          <w:gridAfter w:val="2"/>
          <w:wAfter w:w="350" w:type="dxa"/>
          <w:trHeight w:val="486"/>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r>
              <w:rPr>
                <w:b/>
                <w:bCs/>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r>
      <w:tr w:rsidR="00F262E4" w:rsidTr="00F262E4">
        <w:trPr>
          <w:gridAfter w:val="2"/>
          <w:wAfter w:w="350" w:type="dxa"/>
          <w:trHeight w:val="310"/>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r>
              <w:rPr>
                <w:b/>
                <w:bCs/>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5,0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r>
      <w:tr w:rsidR="00F262E4" w:rsidTr="00F262E4">
        <w:trPr>
          <w:gridAfter w:val="2"/>
          <w:wAfter w:w="350" w:type="dxa"/>
          <w:trHeight w:val="554"/>
        </w:trPr>
        <w:tc>
          <w:tcPr>
            <w:tcW w:w="1418"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CC"/>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r>
              <w:rPr>
                <w:b/>
                <w:bCs/>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CC"/>
            <w:vAlign w:val="center"/>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color w:val="000000"/>
                <w:sz w:val="16"/>
                <w:szCs w:val="16"/>
              </w:rPr>
            </w:pPr>
            <w:r>
              <w:rPr>
                <w:b/>
                <w:b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sz w:val="16"/>
                <w:szCs w:val="16"/>
              </w:rPr>
            </w:pPr>
            <w:r>
              <w:rPr>
                <w:b/>
                <w:bCs/>
                <w:sz w:val="16"/>
                <w:szCs w:val="16"/>
              </w:rPr>
              <w:t>0,0</w:t>
            </w:r>
          </w:p>
        </w:tc>
      </w:tr>
      <w:tr w:rsidR="00F262E4" w:rsidTr="00F262E4">
        <w:trPr>
          <w:gridAfter w:val="2"/>
          <w:wAfter w:w="350" w:type="dxa"/>
          <w:trHeight w:val="413"/>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i/>
                <w:iCs/>
                <w:sz w:val="16"/>
                <w:szCs w:val="16"/>
              </w:rPr>
            </w:pPr>
            <w:r>
              <w:rPr>
                <w:b/>
                <w:bCs/>
                <w:i/>
                <w:iCs/>
                <w:sz w:val="16"/>
                <w:szCs w:val="16"/>
              </w:rPr>
              <w:t>Подпрограмма</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i/>
                <w:iCs/>
                <w:sz w:val="16"/>
                <w:szCs w:val="16"/>
              </w:rPr>
            </w:pPr>
            <w:r>
              <w:rPr>
                <w:b/>
                <w:bCs/>
                <w:i/>
                <w:iCs/>
                <w:sz w:val="16"/>
                <w:szCs w:val="16"/>
              </w:rPr>
              <w:t xml:space="preserve">Подпрограмма "Активная политика занятости населения и социальная поддержка безработных граждан" муниципальной программы </w:t>
            </w:r>
            <w:proofErr w:type="spellStart"/>
            <w:r>
              <w:rPr>
                <w:b/>
                <w:bCs/>
                <w:i/>
                <w:iCs/>
                <w:sz w:val="16"/>
                <w:szCs w:val="16"/>
              </w:rPr>
              <w:t>Егоркинского</w:t>
            </w:r>
            <w:proofErr w:type="spellEnd"/>
            <w:r>
              <w:rPr>
                <w:b/>
                <w:bCs/>
                <w:i/>
                <w:iCs/>
                <w:sz w:val="16"/>
                <w:szCs w:val="16"/>
              </w:rPr>
              <w:t xml:space="preserve">  сельского  поселения  "Содействие </w:t>
            </w:r>
            <w:proofErr w:type="spellStart"/>
            <w:r>
              <w:rPr>
                <w:b/>
                <w:bCs/>
                <w:i/>
                <w:iCs/>
                <w:sz w:val="16"/>
                <w:szCs w:val="16"/>
              </w:rPr>
              <w:t>занятояти</w:t>
            </w:r>
            <w:proofErr w:type="spellEnd"/>
            <w:r>
              <w:rPr>
                <w:b/>
                <w:bCs/>
                <w:i/>
                <w:iCs/>
                <w:sz w:val="16"/>
                <w:szCs w:val="16"/>
              </w:rPr>
              <w:t xml:space="preserve"> населения" </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b/>
                <w:bCs/>
                <w:i/>
                <w:iCs/>
                <w:color w:val="000000"/>
                <w:sz w:val="16"/>
                <w:szCs w:val="16"/>
              </w:rPr>
            </w:pPr>
            <w:r>
              <w:rPr>
                <w:b/>
                <w:bCs/>
                <w:i/>
                <w:iCs/>
                <w:color w:val="000000"/>
                <w:sz w:val="16"/>
                <w:szCs w:val="16"/>
              </w:rPr>
              <w:t> </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color w:val="000000"/>
                <w:sz w:val="16"/>
                <w:szCs w:val="16"/>
              </w:rPr>
            </w:pPr>
            <w:r>
              <w:rPr>
                <w:b/>
                <w:bCs/>
                <w:i/>
                <w:iCs/>
                <w:color w:val="000000"/>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Всего</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5,0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493"/>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571"/>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329"/>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5,0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377"/>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i/>
                <w:iCs/>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b/>
                <w:bCs/>
                <w:i/>
                <w:i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i/>
                <w:iCs/>
                <w:sz w:val="16"/>
                <w:szCs w:val="16"/>
              </w:rPr>
            </w:pPr>
            <w:r>
              <w:rPr>
                <w:b/>
                <w:bCs/>
                <w:i/>
                <w:iCs/>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r>
              <w:rPr>
                <w:b/>
                <w:bCs/>
                <w:i/>
                <w:iCs/>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b/>
                <w:bCs/>
                <w:i/>
                <w:iCs/>
                <w:color w:val="000000"/>
                <w:sz w:val="16"/>
                <w:szCs w:val="16"/>
              </w:rPr>
            </w:pPr>
            <w:proofErr w:type="spellStart"/>
            <w:r>
              <w:rPr>
                <w:b/>
                <w:bCs/>
                <w:i/>
                <w:iCs/>
                <w:color w:val="000000"/>
                <w:sz w:val="16"/>
                <w:szCs w:val="16"/>
              </w:rPr>
              <w:t>тыс</w:t>
            </w:r>
            <w:proofErr w:type="gramStart"/>
            <w:r>
              <w:rPr>
                <w:b/>
                <w:bCs/>
                <w:i/>
                <w:iCs/>
                <w:color w:val="000000"/>
                <w:sz w:val="16"/>
                <w:szCs w:val="16"/>
              </w:rPr>
              <w:t>.р</w:t>
            </w:r>
            <w:proofErr w:type="gramEnd"/>
            <w:r>
              <w:rPr>
                <w:b/>
                <w:bCs/>
                <w:i/>
                <w:i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b/>
                <w:bCs/>
                <w:i/>
                <w:iCs/>
                <w:color w:val="000000"/>
                <w:sz w:val="16"/>
                <w:szCs w:val="16"/>
              </w:rPr>
            </w:pPr>
            <w:r>
              <w:rPr>
                <w:b/>
                <w:bCs/>
                <w:i/>
                <w:iCs/>
                <w:color w:val="000000"/>
                <w:sz w:val="16"/>
                <w:szCs w:val="16"/>
              </w:rPr>
              <w:t>0,0</w:t>
            </w:r>
          </w:p>
        </w:tc>
      </w:tr>
      <w:tr w:rsidR="00F262E4" w:rsidTr="00F262E4">
        <w:trPr>
          <w:gridAfter w:val="2"/>
          <w:wAfter w:w="350" w:type="dxa"/>
          <w:trHeight w:val="135"/>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мероприятие 1</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sz w:val="16"/>
                <w:szCs w:val="16"/>
              </w:rPr>
            </w:pPr>
            <w:r>
              <w:rPr>
                <w:sz w:val="16"/>
                <w:szCs w:val="16"/>
              </w:rPr>
              <w:t xml:space="preserve">Основное мероприятие "Мероприятия в области содействия занятости </w:t>
            </w:r>
            <w:proofErr w:type="spellStart"/>
            <w:r>
              <w:rPr>
                <w:sz w:val="16"/>
                <w:szCs w:val="16"/>
              </w:rPr>
              <w:t>населенияЧувашской</w:t>
            </w:r>
            <w:proofErr w:type="spellEnd"/>
            <w:r>
              <w:rPr>
                <w:sz w:val="16"/>
                <w:szCs w:val="16"/>
              </w:rPr>
              <w:t xml:space="preserve"> Республики"</w:t>
            </w:r>
          </w:p>
        </w:tc>
        <w:tc>
          <w:tcPr>
            <w:tcW w:w="987" w:type="dxa"/>
            <w:vMerge w:val="restart"/>
            <w:tcBorders>
              <w:top w:val="nil"/>
              <w:left w:val="single" w:sz="4" w:space="0" w:color="auto"/>
              <w:bottom w:val="single" w:sz="4" w:space="0" w:color="000000"/>
              <w:right w:val="single" w:sz="4" w:space="0" w:color="auto"/>
            </w:tcBorders>
            <w:shd w:val="clear" w:color="auto" w:fill="FFFFFF"/>
            <w:hideMark/>
          </w:tcPr>
          <w:p w:rsidR="00F262E4" w:rsidRDefault="00F262E4" w:rsidP="00A62DED">
            <w:pPr>
              <w:rPr>
                <w:color w:val="000000"/>
                <w:sz w:val="16"/>
                <w:szCs w:val="16"/>
              </w:rPr>
            </w:pPr>
            <w:r>
              <w:rPr>
                <w:color w:val="000000"/>
                <w:sz w:val="16"/>
                <w:szCs w:val="16"/>
              </w:rPr>
              <w:t xml:space="preserve">Администрация   </w:t>
            </w:r>
            <w:proofErr w:type="spellStart"/>
            <w:r>
              <w:rPr>
                <w:color w:val="000000"/>
                <w:sz w:val="16"/>
                <w:szCs w:val="16"/>
              </w:rPr>
              <w:t>Егоркинского</w:t>
            </w:r>
            <w:proofErr w:type="spellEnd"/>
            <w:r>
              <w:rPr>
                <w:color w:val="000000"/>
                <w:sz w:val="16"/>
                <w:szCs w:val="16"/>
              </w:rPr>
              <w:t xml:space="preserve"> сельского  поселения  </w:t>
            </w:r>
            <w:proofErr w:type="spellStart"/>
            <w:r>
              <w:rPr>
                <w:color w:val="000000"/>
                <w:sz w:val="16"/>
                <w:szCs w:val="16"/>
              </w:rPr>
              <w:t>Шумерлинского</w:t>
            </w:r>
            <w:proofErr w:type="spellEnd"/>
            <w:r>
              <w:rPr>
                <w:color w:val="000000"/>
                <w:sz w:val="16"/>
                <w:szCs w:val="16"/>
              </w:rPr>
              <w:t xml:space="preserve"> района</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color w:val="000000"/>
                <w:sz w:val="16"/>
                <w:szCs w:val="16"/>
              </w:rPr>
            </w:pPr>
            <w:r>
              <w:rPr>
                <w:color w:val="000000"/>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Всего</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5,0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422"/>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424"/>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543"/>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xml:space="preserve">993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0503</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Ц610172270</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240</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5,0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424"/>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sz w:val="16"/>
                <w:szCs w:val="16"/>
              </w:rPr>
            </w:pPr>
          </w:p>
        </w:tc>
        <w:tc>
          <w:tcPr>
            <w:tcW w:w="987" w:type="dxa"/>
            <w:vMerge/>
            <w:tcBorders>
              <w:top w:val="nil"/>
              <w:left w:val="single" w:sz="4" w:space="0" w:color="auto"/>
              <w:bottom w:val="single" w:sz="4" w:space="0" w:color="000000"/>
              <w:right w:val="single" w:sz="4" w:space="0" w:color="auto"/>
            </w:tcBorders>
            <w:vAlign w:val="center"/>
            <w:hideMark/>
          </w:tcPr>
          <w:p w:rsidR="00F262E4" w:rsidRDefault="00F262E4" w:rsidP="00A62DED">
            <w:pPr>
              <w:rPr>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sz w:val="16"/>
                <w:szCs w:val="16"/>
              </w:rPr>
            </w:pPr>
            <w:r>
              <w:rPr>
                <w:sz w:val="16"/>
                <w:szCs w:val="16"/>
              </w:rPr>
              <w:t> </w:t>
            </w:r>
          </w:p>
        </w:tc>
        <w:tc>
          <w:tcPr>
            <w:tcW w:w="99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r>
              <w:rPr>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vAlign w:val="center"/>
            <w:hideMark/>
          </w:tcPr>
          <w:p w:rsidR="00F262E4" w:rsidRDefault="00F262E4" w:rsidP="00A62DED">
            <w:pPr>
              <w:rPr>
                <w:color w:val="000000"/>
                <w:sz w:val="16"/>
                <w:szCs w:val="16"/>
              </w:rPr>
            </w:pPr>
            <w:proofErr w:type="spellStart"/>
            <w:r>
              <w:rPr>
                <w:color w:val="000000"/>
                <w:sz w:val="16"/>
                <w:szCs w:val="16"/>
              </w:rPr>
              <w:t>тыс</w:t>
            </w:r>
            <w:proofErr w:type="gramStart"/>
            <w:r>
              <w:rPr>
                <w:color w:val="000000"/>
                <w:sz w:val="16"/>
                <w:szCs w:val="16"/>
              </w:rPr>
              <w:t>.р</w:t>
            </w:r>
            <w:proofErr w:type="gramEnd"/>
            <w:r>
              <w:rPr>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850" w:type="dxa"/>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851" w:type="dxa"/>
            <w:gridSpan w:val="4"/>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c>
          <w:tcPr>
            <w:tcW w:w="992" w:type="dxa"/>
            <w:gridSpan w:val="4"/>
            <w:tcBorders>
              <w:top w:val="nil"/>
              <w:left w:val="nil"/>
              <w:bottom w:val="single" w:sz="4" w:space="0" w:color="auto"/>
              <w:right w:val="single" w:sz="4" w:space="0" w:color="auto"/>
            </w:tcBorders>
            <w:shd w:val="clear" w:color="auto" w:fill="FFFFCC"/>
            <w:vAlign w:val="center"/>
            <w:hideMark/>
          </w:tcPr>
          <w:p w:rsidR="00F262E4" w:rsidRDefault="00F262E4" w:rsidP="00A62DED">
            <w:pPr>
              <w:jc w:val="center"/>
              <w:rPr>
                <w:color w:val="000000"/>
                <w:sz w:val="16"/>
                <w:szCs w:val="16"/>
              </w:rPr>
            </w:pPr>
            <w:r>
              <w:rPr>
                <w:color w:val="000000"/>
                <w:sz w:val="16"/>
                <w:szCs w:val="16"/>
              </w:rPr>
              <w:t>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color w:val="000000"/>
                <w:sz w:val="16"/>
                <w:szCs w:val="16"/>
              </w:rPr>
            </w:pPr>
            <w:r>
              <w:rPr>
                <w:color w:val="000000"/>
                <w:sz w:val="16"/>
                <w:szCs w:val="16"/>
              </w:rPr>
              <w:t>0,0</w:t>
            </w:r>
          </w:p>
        </w:tc>
        <w:tc>
          <w:tcPr>
            <w:tcW w:w="1276" w:type="dxa"/>
            <w:gridSpan w:val="3"/>
            <w:tcBorders>
              <w:top w:val="nil"/>
              <w:left w:val="nil"/>
              <w:bottom w:val="single" w:sz="4" w:space="0" w:color="auto"/>
              <w:right w:val="single" w:sz="4" w:space="0" w:color="auto"/>
            </w:tcBorders>
            <w:shd w:val="clear" w:color="auto" w:fill="FFFFFF"/>
            <w:vAlign w:val="center"/>
            <w:hideMark/>
          </w:tcPr>
          <w:p w:rsidR="00F262E4" w:rsidRDefault="00F262E4" w:rsidP="00A62DED">
            <w:pPr>
              <w:jc w:val="center"/>
              <w:rPr>
                <w:sz w:val="16"/>
                <w:szCs w:val="16"/>
              </w:rPr>
            </w:pPr>
            <w:r>
              <w:rPr>
                <w:sz w:val="16"/>
                <w:szCs w:val="16"/>
              </w:rPr>
              <w:t>0,0</w:t>
            </w:r>
          </w:p>
        </w:tc>
      </w:tr>
      <w:tr w:rsidR="00F262E4" w:rsidTr="00F262E4">
        <w:trPr>
          <w:gridAfter w:val="2"/>
          <w:wAfter w:w="350" w:type="dxa"/>
          <w:trHeight w:val="345"/>
        </w:trPr>
        <w:tc>
          <w:tcPr>
            <w:tcW w:w="1418"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sz w:val="16"/>
                <w:szCs w:val="16"/>
              </w:rPr>
            </w:pPr>
            <w:r>
              <w:rPr>
                <w:b/>
                <w:bCs/>
                <w:sz w:val="16"/>
                <w:szCs w:val="16"/>
              </w:rPr>
              <w:t> </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sz w:val="16"/>
                <w:szCs w:val="16"/>
              </w:rPr>
            </w:pPr>
            <w:r>
              <w:rPr>
                <w:b/>
                <w:bCs/>
                <w:sz w:val="16"/>
                <w:szCs w:val="16"/>
              </w:rPr>
              <w:t xml:space="preserve">Всего по программам  </w:t>
            </w:r>
            <w:proofErr w:type="spellStart"/>
            <w:r>
              <w:rPr>
                <w:b/>
                <w:bCs/>
                <w:sz w:val="16"/>
                <w:szCs w:val="16"/>
              </w:rPr>
              <w:t>Егоркинского</w:t>
            </w:r>
            <w:proofErr w:type="spellEnd"/>
            <w:r>
              <w:rPr>
                <w:b/>
                <w:bCs/>
                <w:sz w:val="16"/>
                <w:szCs w:val="16"/>
              </w:rPr>
              <w:t xml:space="preserve">  сельского  поселения  </w:t>
            </w:r>
            <w:proofErr w:type="spellStart"/>
            <w:r>
              <w:rPr>
                <w:b/>
                <w:bCs/>
                <w:sz w:val="16"/>
                <w:szCs w:val="16"/>
              </w:rPr>
              <w:t>Шумерлинского</w:t>
            </w:r>
            <w:proofErr w:type="spellEnd"/>
            <w:r>
              <w:rPr>
                <w:b/>
                <w:bCs/>
                <w:sz w:val="16"/>
                <w:szCs w:val="16"/>
              </w:rPr>
              <w:t xml:space="preserve"> района</w:t>
            </w:r>
          </w:p>
        </w:tc>
        <w:tc>
          <w:tcPr>
            <w:tcW w:w="987" w:type="dxa"/>
            <w:vMerge w:val="restart"/>
            <w:tcBorders>
              <w:top w:val="nil"/>
              <w:left w:val="single" w:sz="4" w:space="0" w:color="auto"/>
              <w:bottom w:val="single" w:sz="4" w:space="0" w:color="auto"/>
              <w:right w:val="single" w:sz="4" w:space="0" w:color="auto"/>
            </w:tcBorders>
            <w:shd w:val="clear" w:color="auto" w:fill="FFFFFF"/>
            <w:hideMark/>
          </w:tcPr>
          <w:p w:rsidR="00F262E4" w:rsidRDefault="00F262E4" w:rsidP="00A62DED">
            <w:pPr>
              <w:rPr>
                <w:b/>
                <w:bCs/>
                <w:color w:val="000000"/>
                <w:sz w:val="16"/>
                <w:szCs w:val="16"/>
              </w:rPr>
            </w:pPr>
            <w:r>
              <w:rPr>
                <w:b/>
                <w:bCs/>
                <w:color w:val="000000"/>
                <w:sz w:val="16"/>
                <w:szCs w:val="16"/>
              </w:rPr>
              <w:t> </w:t>
            </w: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color w:val="000000"/>
                <w:sz w:val="16"/>
                <w:szCs w:val="16"/>
              </w:rPr>
            </w:pPr>
            <w:r>
              <w:rPr>
                <w:b/>
                <w:bCs/>
                <w:color w:val="000000"/>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color w:val="000000"/>
                <w:sz w:val="16"/>
                <w:szCs w:val="16"/>
              </w:rPr>
            </w:pPr>
            <w:r>
              <w:rPr>
                <w:b/>
                <w:bCs/>
                <w:color w:val="000000"/>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color w:val="000000"/>
                <w:sz w:val="16"/>
                <w:szCs w:val="16"/>
              </w:rPr>
            </w:pPr>
            <w:r>
              <w:rPr>
                <w:b/>
                <w:bCs/>
                <w:color w:val="000000"/>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color w:val="000000"/>
                <w:sz w:val="16"/>
                <w:szCs w:val="16"/>
              </w:rPr>
            </w:pPr>
            <w:r>
              <w:rPr>
                <w:b/>
                <w:bCs/>
                <w:color w:val="000000"/>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color w:val="000000"/>
                <w:sz w:val="16"/>
                <w:szCs w:val="16"/>
              </w:rPr>
            </w:pPr>
            <w:r>
              <w:rPr>
                <w:b/>
                <w:bCs/>
                <w:color w:val="000000"/>
                <w:sz w:val="16"/>
                <w:szCs w:val="16"/>
              </w:rPr>
              <w:t>Всего</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4460,6</w:t>
            </w:r>
          </w:p>
        </w:tc>
        <w:tc>
          <w:tcPr>
            <w:tcW w:w="850" w:type="dxa"/>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8466,0</w:t>
            </w:r>
          </w:p>
        </w:tc>
        <w:tc>
          <w:tcPr>
            <w:tcW w:w="851" w:type="dxa"/>
            <w:gridSpan w:val="4"/>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5574,7</w:t>
            </w:r>
          </w:p>
        </w:tc>
        <w:tc>
          <w:tcPr>
            <w:tcW w:w="992" w:type="dxa"/>
            <w:gridSpan w:val="4"/>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8466,0</w:t>
            </w:r>
          </w:p>
        </w:tc>
        <w:tc>
          <w:tcPr>
            <w:tcW w:w="1134" w:type="dxa"/>
            <w:gridSpan w:val="2"/>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8315,9</w:t>
            </w:r>
          </w:p>
        </w:tc>
        <w:tc>
          <w:tcPr>
            <w:tcW w:w="1276" w:type="dxa"/>
            <w:gridSpan w:val="3"/>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3375,1</w:t>
            </w:r>
          </w:p>
        </w:tc>
      </w:tr>
      <w:tr w:rsidR="00F262E4" w:rsidTr="00F262E4">
        <w:trPr>
          <w:gridAfter w:val="2"/>
          <w:wAfter w:w="350" w:type="dxa"/>
          <w:trHeight w:val="330"/>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sz w:val="16"/>
                <w:szCs w:val="16"/>
              </w:rPr>
            </w:pPr>
          </w:p>
        </w:tc>
        <w:tc>
          <w:tcPr>
            <w:tcW w:w="987"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color w:val="000000"/>
                <w:sz w:val="16"/>
                <w:szCs w:val="16"/>
              </w:rPr>
            </w:pPr>
            <w:r>
              <w:rPr>
                <w:b/>
                <w:bCs/>
                <w:color w:val="000000"/>
                <w:sz w:val="16"/>
                <w:szCs w:val="16"/>
              </w:rPr>
              <w:t>федеральный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142,3</w:t>
            </w:r>
          </w:p>
        </w:tc>
        <w:tc>
          <w:tcPr>
            <w:tcW w:w="850" w:type="dxa"/>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99,2</w:t>
            </w:r>
          </w:p>
        </w:tc>
        <w:tc>
          <w:tcPr>
            <w:tcW w:w="851" w:type="dxa"/>
            <w:gridSpan w:val="4"/>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89,6</w:t>
            </w:r>
          </w:p>
        </w:tc>
        <w:tc>
          <w:tcPr>
            <w:tcW w:w="992" w:type="dxa"/>
            <w:gridSpan w:val="4"/>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99,2</w:t>
            </w:r>
          </w:p>
        </w:tc>
        <w:tc>
          <w:tcPr>
            <w:tcW w:w="1134" w:type="dxa"/>
            <w:gridSpan w:val="2"/>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99,2</w:t>
            </w:r>
          </w:p>
        </w:tc>
        <w:tc>
          <w:tcPr>
            <w:tcW w:w="1276" w:type="dxa"/>
            <w:gridSpan w:val="3"/>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202,3</w:t>
            </w:r>
          </w:p>
        </w:tc>
      </w:tr>
      <w:tr w:rsidR="00F262E4" w:rsidTr="00F262E4">
        <w:trPr>
          <w:gridAfter w:val="2"/>
          <w:wAfter w:w="350" w:type="dxa"/>
          <w:trHeight w:val="330"/>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sz w:val="16"/>
                <w:szCs w:val="16"/>
              </w:rPr>
            </w:pPr>
          </w:p>
        </w:tc>
        <w:tc>
          <w:tcPr>
            <w:tcW w:w="987"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color w:val="000000"/>
                <w:sz w:val="16"/>
                <w:szCs w:val="16"/>
              </w:rPr>
            </w:pPr>
            <w:r>
              <w:rPr>
                <w:b/>
                <w:bCs/>
                <w:color w:val="000000"/>
                <w:sz w:val="16"/>
                <w:szCs w:val="16"/>
              </w:rPr>
              <w:t>республиканский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1682,5</w:t>
            </w:r>
          </w:p>
        </w:tc>
        <w:tc>
          <w:tcPr>
            <w:tcW w:w="850" w:type="dxa"/>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5479,0</w:t>
            </w:r>
          </w:p>
        </w:tc>
        <w:tc>
          <w:tcPr>
            <w:tcW w:w="851" w:type="dxa"/>
            <w:gridSpan w:val="4"/>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3343,4</w:t>
            </w:r>
          </w:p>
        </w:tc>
        <w:tc>
          <w:tcPr>
            <w:tcW w:w="992" w:type="dxa"/>
            <w:gridSpan w:val="4"/>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5479,0</w:t>
            </w:r>
          </w:p>
        </w:tc>
        <w:tc>
          <w:tcPr>
            <w:tcW w:w="1134" w:type="dxa"/>
            <w:gridSpan w:val="2"/>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5477,0</w:t>
            </w:r>
          </w:p>
        </w:tc>
        <w:tc>
          <w:tcPr>
            <w:tcW w:w="1276" w:type="dxa"/>
            <w:gridSpan w:val="3"/>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314,2</w:t>
            </w:r>
          </w:p>
        </w:tc>
      </w:tr>
      <w:tr w:rsidR="00F262E4" w:rsidTr="00F262E4">
        <w:trPr>
          <w:gridAfter w:val="2"/>
          <w:wAfter w:w="350" w:type="dxa"/>
          <w:trHeight w:val="330"/>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sz w:val="16"/>
                <w:szCs w:val="16"/>
              </w:rPr>
            </w:pPr>
          </w:p>
        </w:tc>
        <w:tc>
          <w:tcPr>
            <w:tcW w:w="987"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color w:val="000000"/>
                <w:sz w:val="16"/>
                <w:szCs w:val="16"/>
              </w:rPr>
            </w:pPr>
            <w:r>
              <w:rPr>
                <w:b/>
                <w:bCs/>
                <w:color w:val="000000"/>
                <w:sz w:val="16"/>
                <w:szCs w:val="16"/>
              </w:rPr>
              <w:t>местный бюджет</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2635,8</w:t>
            </w:r>
          </w:p>
        </w:tc>
        <w:tc>
          <w:tcPr>
            <w:tcW w:w="850" w:type="dxa"/>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2887,8</w:t>
            </w:r>
          </w:p>
        </w:tc>
        <w:tc>
          <w:tcPr>
            <w:tcW w:w="851" w:type="dxa"/>
            <w:gridSpan w:val="4"/>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2141,7</w:t>
            </w:r>
          </w:p>
        </w:tc>
        <w:tc>
          <w:tcPr>
            <w:tcW w:w="992" w:type="dxa"/>
            <w:gridSpan w:val="4"/>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2887,8</w:t>
            </w:r>
          </w:p>
        </w:tc>
        <w:tc>
          <w:tcPr>
            <w:tcW w:w="1134" w:type="dxa"/>
            <w:gridSpan w:val="2"/>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2739,7</w:t>
            </w:r>
          </w:p>
        </w:tc>
        <w:tc>
          <w:tcPr>
            <w:tcW w:w="1276" w:type="dxa"/>
            <w:gridSpan w:val="3"/>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2858,6</w:t>
            </w:r>
          </w:p>
        </w:tc>
      </w:tr>
      <w:tr w:rsidR="00F262E4" w:rsidTr="00F262E4">
        <w:trPr>
          <w:gridAfter w:val="2"/>
          <w:wAfter w:w="350" w:type="dxa"/>
          <w:trHeight w:val="330"/>
        </w:trPr>
        <w:tc>
          <w:tcPr>
            <w:tcW w:w="1418"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sz w:val="16"/>
                <w:szCs w:val="16"/>
              </w:rPr>
            </w:pPr>
          </w:p>
        </w:tc>
        <w:tc>
          <w:tcPr>
            <w:tcW w:w="987" w:type="dxa"/>
            <w:vMerge/>
            <w:tcBorders>
              <w:top w:val="nil"/>
              <w:left w:val="single" w:sz="4" w:space="0" w:color="auto"/>
              <w:bottom w:val="single" w:sz="4" w:space="0" w:color="auto"/>
              <w:right w:val="single" w:sz="4" w:space="0" w:color="auto"/>
            </w:tcBorders>
            <w:vAlign w:val="center"/>
            <w:hideMark/>
          </w:tcPr>
          <w:p w:rsidR="00F262E4" w:rsidRDefault="00F262E4" w:rsidP="00A62DED">
            <w:pPr>
              <w:rPr>
                <w:b/>
                <w:bCs/>
                <w:color w:val="000000"/>
                <w:sz w:val="16"/>
                <w:szCs w:val="16"/>
              </w:rPr>
            </w:pPr>
          </w:p>
        </w:tc>
        <w:tc>
          <w:tcPr>
            <w:tcW w:w="1134"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sz w:val="16"/>
                <w:szCs w:val="16"/>
              </w:rPr>
            </w:pPr>
            <w:r>
              <w:rPr>
                <w:b/>
                <w:bCs/>
                <w:sz w:val="16"/>
                <w:szCs w:val="16"/>
              </w:rPr>
              <w:t> </w:t>
            </w:r>
          </w:p>
        </w:tc>
        <w:tc>
          <w:tcPr>
            <w:tcW w:w="709"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sz w:val="16"/>
                <w:szCs w:val="16"/>
              </w:rPr>
            </w:pPr>
            <w:r>
              <w:rPr>
                <w:b/>
                <w:bCs/>
                <w:sz w:val="16"/>
                <w:szCs w:val="16"/>
              </w:rPr>
              <w:t> </w:t>
            </w:r>
          </w:p>
        </w:tc>
        <w:tc>
          <w:tcPr>
            <w:tcW w:w="850"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sz w:val="16"/>
                <w:szCs w:val="16"/>
              </w:rPr>
            </w:pPr>
            <w:r>
              <w:rPr>
                <w:b/>
                <w:bCs/>
                <w:sz w:val="16"/>
                <w:szCs w:val="16"/>
              </w:rPr>
              <w:t> </w:t>
            </w:r>
          </w:p>
        </w:tc>
        <w:tc>
          <w:tcPr>
            <w:tcW w:w="851" w:type="dxa"/>
            <w:tcBorders>
              <w:top w:val="nil"/>
              <w:left w:val="nil"/>
              <w:bottom w:val="single" w:sz="4" w:space="0" w:color="auto"/>
              <w:right w:val="single" w:sz="4" w:space="0" w:color="auto"/>
            </w:tcBorders>
            <w:shd w:val="clear" w:color="auto" w:fill="FFFFFF"/>
            <w:hideMark/>
          </w:tcPr>
          <w:p w:rsidR="00F262E4" w:rsidRDefault="00F262E4" w:rsidP="00A62DED">
            <w:pPr>
              <w:jc w:val="center"/>
              <w:rPr>
                <w:b/>
                <w:bCs/>
                <w:sz w:val="16"/>
                <w:szCs w:val="16"/>
              </w:rPr>
            </w:pPr>
            <w:r>
              <w:rPr>
                <w:b/>
                <w:bCs/>
                <w:sz w:val="16"/>
                <w:szCs w:val="16"/>
              </w:rPr>
              <w:t> </w:t>
            </w:r>
          </w:p>
        </w:tc>
        <w:tc>
          <w:tcPr>
            <w:tcW w:w="997" w:type="dxa"/>
            <w:tcBorders>
              <w:top w:val="nil"/>
              <w:left w:val="nil"/>
              <w:bottom w:val="single" w:sz="4" w:space="0" w:color="auto"/>
              <w:right w:val="single" w:sz="4" w:space="0" w:color="auto"/>
            </w:tcBorders>
            <w:shd w:val="clear" w:color="auto" w:fill="FFFFFF"/>
            <w:hideMark/>
          </w:tcPr>
          <w:p w:rsidR="00F262E4" w:rsidRDefault="00F262E4" w:rsidP="00A62DED">
            <w:pPr>
              <w:rPr>
                <w:b/>
                <w:bCs/>
                <w:color w:val="000000"/>
                <w:sz w:val="16"/>
                <w:szCs w:val="16"/>
              </w:rPr>
            </w:pPr>
            <w:r>
              <w:rPr>
                <w:b/>
                <w:bCs/>
                <w:color w:val="000000"/>
                <w:sz w:val="16"/>
                <w:szCs w:val="16"/>
              </w:rPr>
              <w:t>внебюджетные источники</w:t>
            </w:r>
          </w:p>
        </w:tc>
        <w:tc>
          <w:tcPr>
            <w:tcW w:w="567" w:type="dxa"/>
            <w:tcBorders>
              <w:top w:val="nil"/>
              <w:left w:val="nil"/>
              <w:bottom w:val="single" w:sz="4" w:space="0" w:color="auto"/>
              <w:right w:val="single" w:sz="4" w:space="0" w:color="auto"/>
            </w:tcBorders>
            <w:shd w:val="clear" w:color="auto" w:fill="FFFFFF"/>
            <w:hideMark/>
          </w:tcPr>
          <w:p w:rsidR="00F262E4" w:rsidRDefault="00F262E4" w:rsidP="00A62DED">
            <w:pPr>
              <w:rPr>
                <w:b/>
                <w:bCs/>
                <w:color w:val="000000"/>
                <w:sz w:val="16"/>
                <w:szCs w:val="16"/>
              </w:rPr>
            </w:pPr>
            <w:proofErr w:type="spellStart"/>
            <w:r>
              <w:rPr>
                <w:b/>
                <w:bCs/>
                <w:color w:val="000000"/>
                <w:sz w:val="16"/>
                <w:szCs w:val="16"/>
              </w:rPr>
              <w:t>тыс</w:t>
            </w:r>
            <w:proofErr w:type="gramStart"/>
            <w:r>
              <w:rPr>
                <w:b/>
                <w:bCs/>
                <w:color w:val="000000"/>
                <w:sz w:val="16"/>
                <w:szCs w:val="16"/>
              </w:rPr>
              <w:t>.р</w:t>
            </w:r>
            <w:proofErr w:type="gramEnd"/>
            <w:r>
              <w:rPr>
                <w:b/>
                <w:bCs/>
                <w:color w:val="000000"/>
                <w:sz w:val="16"/>
                <w:szCs w:val="16"/>
              </w:rPr>
              <w:t>ублей</w:t>
            </w:r>
            <w:proofErr w:type="spellEnd"/>
          </w:p>
        </w:tc>
        <w:tc>
          <w:tcPr>
            <w:tcW w:w="709" w:type="dxa"/>
            <w:gridSpan w:val="2"/>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0,0</w:t>
            </w:r>
          </w:p>
        </w:tc>
        <w:tc>
          <w:tcPr>
            <w:tcW w:w="850" w:type="dxa"/>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0,0</w:t>
            </w:r>
          </w:p>
        </w:tc>
        <w:tc>
          <w:tcPr>
            <w:tcW w:w="851" w:type="dxa"/>
            <w:gridSpan w:val="4"/>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0,0</w:t>
            </w:r>
          </w:p>
        </w:tc>
        <w:tc>
          <w:tcPr>
            <w:tcW w:w="992" w:type="dxa"/>
            <w:gridSpan w:val="4"/>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0,0</w:t>
            </w:r>
          </w:p>
        </w:tc>
        <w:tc>
          <w:tcPr>
            <w:tcW w:w="1134" w:type="dxa"/>
            <w:gridSpan w:val="2"/>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0,0</w:t>
            </w:r>
          </w:p>
        </w:tc>
        <w:tc>
          <w:tcPr>
            <w:tcW w:w="1276" w:type="dxa"/>
            <w:gridSpan w:val="3"/>
            <w:tcBorders>
              <w:top w:val="nil"/>
              <w:left w:val="nil"/>
              <w:bottom w:val="single" w:sz="4" w:space="0" w:color="auto"/>
              <w:right w:val="single" w:sz="4" w:space="0" w:color="auto"/>
            </w:tcBorders>
            <w:shd w:val="clear" w:color="auto" w:fill="CCFFFF"/>
            <w:noWrap/>
            <w:hideMark/>
          </w:tcPr>
          <w:p w:rsidR="00F262E4" w:rsidRDefault="00F262E4" w:rsidP="00A62DED">
            <w:pPr>
              <w:jc w:val="center"/>
              <w:rPr>
                <w:b/>
                <w:bCs/>
                <w:sz w:val="16"/>
                <w:szCs w:val="16"/>
              </w:rPr>
            </w:pPr>
            <w:r>
              <w:rPr>
                <w:b/>
                <w:bCs/>
                <w:sz w:val="16"/>
                <w:szCs w:val="16"/>
              </w:rPr>
              <w:t>0,0</w:t>
            </w:r>
          </w:p>
        </w:tc>
      </w:tr>
    </w:tbl>
    <w:p w:rsidR="00F262E4" w:rsidRDefault="00F262E4" w:rsidP="00F262E4">
      <w:pPr>
        <w:rPr>
          <w:sz w:val="16"/>
          <w:szCs w:val="16"/>
        </w:rPr>
      </w:pPr>
    </w:p>
    <w:p w:rsidR="00F262E4" w:rsidRDefault="00F262E4" w:rsidP="00F262E4">
      <w:pPr>
        <w:pStyle w:val="af4"/>
        <w:ind w:left="284"/>
        <w:jc w:val="both"/>
      </w:pPr>
    </w:p>
    <w:p w:rsidR="0023547F" w:rsidRDefault="0023547F" w:rsidP="00A62DED">
      <w:pPr>
        <w:jc w:val="both"/>
        <w:rPr>
          <w:sz w:val="20"/>
          <w:szCs w:val="20"/>
        </w:rPr>
        <w:sectPr w:rsidR="0023547F" w:rsidSect="00F262E4">
          <w:headerReference w:type="default" r:id="rId13"/>
          <w:pgSz w:w="16838" w:h="11906" w:orient="landscape"/>
          <w:pgMar w:top="993" w:right="1134" w:bottom="707" w:left="1134" w:header="708" w:footer="708" w:gutter="0"/>
          <w:cols w:space="720"/>
          <w:docGrid w:linePitch="326"/>
        </w:sectPr>
      </w:pPr>
      <w:bookmarkStart w:id="0" w:name="_GoBack"/>
      <w:bookmarkEnd w:id="0"/>
    </w:p>
    <w:p w:rsidR="00A62DED" w:rsidRPr="002011B6" w:rsidRDefault="00A62DED" w:rsidP="00A62DED">
      <w:pPr>
        <w:jc w:val="both"/>
        <w:rPr>
          <w:sz w:val="20"/>
          <w:szCs w:val="20"/>
        </w:rPr>
      </w:pPr>
      <w:r w:rsidRPr="002011B6">
        <w:rPr>
          <w:sz w:val="20"/>
          <w:szCs w:val="20"/>
        </w:rPr>
        <w:lastRenderedPageBreak/>
        <w:t xml:space="preserve">Решение Собрания депутатов </w:t>
      </w:r>
      <w:proofErr w:type="spellStart"/>
      <w:r w:rsidRPr="002011B6">
        <w:rPr>
          <w:sz w:val="20"/>
          <w:szCs w:val="20"/>
        </w:rPr>
        <w:t>Егоркинского</w:t>
      </w:r>
      <w:proofErr w:type="spellEnd"/>
      <w:r w:rsidRPr="002011B6">
        <w:rPr>
          <w:sz w:val="20"/>
          <w:szCs w:val="20"/>
        </w:rPr>
        <w:t xml:space="preserve"> сельского поселения </w:t>
      </w:r>
      <w:proofErr w:type="spellStart"/>
      <w:r w:rsidRPr="002011B6">
        <w:rPr>
          <w:sz w:val="20"/>
          <w:szCs w:val="20"/>
        </w:rPr>
        <w:t>Шумерлинского</w:t>
      </w:r>
      <w:proofErr w:type="spellEnd"/>
      <w:r w:rsidRPr="002011B6">
        <w:rPr>
          <w:sz w:val="20"/>
          <w:szCs w:val="20"/>
        </w:rPr>
        <w:t xml:space="preserve"> района </w:t>
      </w:r>
      <w:r w:rsidR="002011B6" w:rsidRPr="002011B6">
        <w:rPr>
          <w:sz w:val="20"/>
          <w:szCs w:val="20"/>
        </w:rPr>
        <w:t>«</w:t>
      </w:r>
      <w:r w:rsidRPr="002011B6">
        <w:rPr>
          <w:sz w:val="20"/>
          <w:szCs w:val="20"/>
        </w:rPr>
        <w:t>О внесении изменений в Положение "О регулировании бюджетных правоотношений</w:t>
      </w:r>
      <w:r w:rsidR="002011B6" w:rsidRPr="002011B6">
        <w:rPr>
          <w:sz w:val="20"/>
          <w:szCs w:val="20"/>
        </w:rPr>
        <w:t xml:space="preserve"> </w:t>
      </w:r>
      <w:r w:rsidRPr="002011B6">
        <w:rPr>
          <w:sz w:val="20"/>
          <w:szCs w:val="20"/>
        </w:rPr>
        <w:t xml:space="preserve">в </w:t>
      </w:r>
      <w:proofErr w:type="spellStart"/>
      <w:r w:rsidRPr="002011B6">
        <w:rPr>
          <w:sz w:val="20"/>
          <w:szCs w:val="20"/>
          <w:lang w:eastAsia="en-US"/>
        </w:rPr>
        <w:t>Егоркинском</w:t>
      </w:r>
      <w:proofErr w:type="spellEnd"/>
      <w:r w:rsidRPr="002011B6">
        <w:rPr>
          <w:sz w:val="20"/>
          <w:szCs w:val="20"/>
          <w:lang w:eastAsia="en-US"/>
        </w:rPr>
        <w:t xml:space="preserve"> </w:t>
      </w:r>
      <w:r w:rsidRPr="002011B6">
        <w:rPr>
          <w:sz w:val="20"/>
          <w:szCs w:val="20"/>
        </w:rPr>
        <w:t xml:space="preserve">сельском поселении </w:t>
      </w:r>
      <w:proofErr w:type="spellStart"/>
      <w:r w:rsidRPr="002011B6">
        <w:rPr>
          <w:sz w:val="20"/>
          <w:szCs w:val="20"/>
        </w:rPr>
        <w:t>Шумерлинского</w:t>
      </w:r>
      <w:proofErr w:type="spellEnd"/>
      <w:r w:rsidRPr="002011B6">
        <w:rPr>
          <w:sz w:val="20"/>
          <w:szCs w:val="20"/>
        </w:rPr>
        <w:t xml:space="preserve"> района Чувашской Республики"</w:t>
      </w:r>
      <w:r w:rsidR="0023547F">
        <w:rPr>
          <w:sz w:val="20"/>
          <w:szCs w:val="20"/>
        </w:rPr>
        <w:t>.</w:t>
      </w:r>
    </w:p>
    <w:p w:rsidR="00A62DED" w:rsidRPr="0023547F" w:rsidRDefault="002011B6" w:rsidP="0023547F">
      <w:pPr>
        <w:autoSpaceDE w:val="0"/>
        <w:autoSpaceDN w:val="0"/>
        <w:adjustRightInd w:val="0"/>
        <w:rPr>
          <w:sz w:val="20"/>
          <w:szCs w:val="20"/>
        </w:rPr>
      </w:pPr>
      <w:r w:rsidRPr="0023547F">
        <w:rPr>
          <w:sz w:val="20"/>
          <w:szCs w:val="20"/>
        </w:rPr>
        <w:t xml:space="preserve">№ 9/2 от </w:t>
      </w:r>
      <w:r w:rsidR="0023547F" w:rsidRPr="0023547F">
        <w:rPr>
          <w:sz w:val="20"/>
          <w:szCs w:val="20"/>
        </w:rPr>
        <w:t>14.04.2021 г.</w:t>
      </w:r>
    </w:p>
    <w:p w:rsidR="00A62DED" w:rsidRPr="0023547F" w:rsidRDefault="00A62DED" w:rsidP="00A62DED">
      <w:pPr>
        <w:ind w:firstLine="567"/>
        <w:jc w:val="both"/>
        <w:rPr>
          <w:sz w:val="20"/>
          <w:szCs w:val="20"/>
        </w:rPr>
      </w:pPr>
    </w:p>
    <w:p w:rsidR="00A62DED" w:rsidRPr="0023547F" w:rsidRDefault="00A62DED" w:rsidP="00A62DED">
      <w:pPr>
        <w:autoSpaceDE w:val="0"/>
        <w:autoSpaceDN w:val="0"/>
        <w:adjustRightInd w:val="0"/>
        <w:ind w:firstLine="567"/>
        <w:jc w:val="both"/>
        <w:rPr>
          <w:i/>
          <w:color w:val="FF0000"/>
          <w:sz w:val="20"/>
          <w:szCs w:val="20"/>
        </w:rPr>
      </w:pPr>
      <w:r w:rsidRPr="0023547F">
        <w:rPr>
          <w:bCs/>
          <w:sz w:val="20"/>
          <w:szCs w:val="20"/>
        </w:rPr>
        <w:t>В соответствии с Законом Чувашской Республики от 24.11.2020 № 97 "О внесении изменений в отдельные законодательные акты Чувашской Республики"</w:t>
      </w:r>
    </w:p>
    <w:p w:rsidR="00A62DED" w:rsidRPr="0023547F" w:rsidRDefault="00A62DED" w:rsidP="00A62DED">
      <w:pPr>
        <w:autoSpaceDE w:val="0"/>
        <w:autoSpaceDN w:val="0"/>
        <w:adjustRightInd w:val="0"/>
        <w:ind w:firstLine="567"/>
        <w:jc w:val="both"/>
        <w:rPr>
          <w:sz w:val="20"/>
          <w:szCs w:val="20"/>
        </w:rPr>
      </w:pPr>
    </w:p>
    <w:p w:rsidR="00A62DED" w:rsidRPr="0023547F" w:rsidRDefault="00A62DED" w:rsidP="00A62DED">
      <w:pPr>
        <w:ind w:firstLine="567"/>
        <w:jc w:val="center"/>
        <w:rPr>
          <w:b/>
          <w:bCs/>
          <w:sz w:val="20"/>
          <w:szCs w:val="20"/>
        </w:rPr>
      </w:pPr>
      <w:r w:rsidRPr="0023547F">
        <w:rPr>
          <w:b/>
          <w:bCs/>
          <w:sz w:val="20"/>
          <w:szCs w:val="20"/>
        </w:rPr>
        <w:t xml:space="preserve">Собрание депутатов  </w:t>
      </w:r>
      <w:proofErr w:type="spellStart"/>
      <w:r w:rsidRPr="0023547F">
        <w:rPr>
          <w:b/>
          <w:sz w:val="20"/>
          <w:szCs w:val="20"/>
          <w:lang w:eastAsia="en-US"/>
        </w:rPr>
        <w:t>Егоркинского</w:t>
      </w:r>
      <w:proofErr w:type="spellEnd"/>
      <w:r w:rsidRPr="0023547F">
        <w:rPr>
          <w:sz w:val="20"/>
          <w:szCs w:val="20"/>
          <w:lang w:eastAsia="en-US"/>
        </w:rPr>
        <w:t xml:space="preserve"> </w:t>
      </w:r>
      <w:r w:rsidRPr="0023547F">
        <w:rPr>
          <w:b/>
          <w:bCs/>
          <w:sz w:val="20"/>
          <w:szCs w:val="20"/>
        </w:rPr>
        <w:t xml:space="preserve">сельского поселения </w:t>
      </w:r>
      <w:proofErr w:type="spellStart"/>
      <w:r w:rsidRPr="0023547F">
        <w:rPr>
          <w:b/>
          <w:bCs/>
          <w:sz w:val="20"/>
          <w:szCs w:val="20"/>
        </w:rPr>
        <w:t>Шумерлинского</w:t>
      </w:r>
      <w:proofErr w:type="spellEnd"/>
      <w:r w:rsidRPr="0023547F">
        <w:rPr>
          <w:b/>
          <w:bCs/>
          <w:sz w:val="20"/>
          <w:szCs w:val="20"/>
        </w:rPr>
        <w:t xml:space="preserve"> района Чувашской Республики решило:</w:t>
      </w:r>
    </w:p>
    <w:p w:rsidR="00A62DED" w:rsidRPr="0023547F" w:rsidRDefault="00A62DED" w:rsidP="00A62DED">
      <w:pPr>
        <w:ind w:firstLine="567"/>
        <w:jc w:val="both"/>
        <w:rPr>
          <w:sz w:val="20"/>
          <w:szCs w:val="20"/>
        </w:rPr>
      </w:pPr>
      <w:r w:rsidRPr="0023547F">
        <w:rPr>
          <w:sz w:val="20"/>
          <w:szCs w:val="20"/>
        </w:rPr>
        <w:t xml:space="preserve">Статья 1. </w:t>
      </w:r>
    </w:p>
    <w:p w:rsidR="00A62DED" w:rsidRPr="0023547F" w:rsidRDefault="00A62DED" w:rsidP="00A62DED">
      <w:pPr>
        <w:ind w:firstLine="567"/>
        <w:jc w:val="both"/>
        <w:rPr>
          <w:sz w:val="20"/>
          <w:szCs w:val="20"/>
        </w:rPr>
      </w:pPr>
      <w:r w:rsidRPr="0023547F">
        <w:rPr>
          <w:sz w:val="20"/>
          <w:szCs w:val="20"/>
        </w:rPr>
        <w:t xml:space="preserve">Внести в Положение "О регулировании бюджетных правоотношений в </w:t>
      </w:r>
      <w:proofErr w:type="spellStart"/>
      <w:r w:rsidRPr="0023547F">
        <w:rPr>
          <w:sz w:val="20"/>
          <w:szCs w:val="20"/>
          <w:lang w:eastAsia="en-US"/>
        </w:rPr>
        <w:t>Егоркинском</w:t>
      </w:r>
      <w:proofErr w:type="spellEnd"/>
      <w:r w:rsidRPr="0023547F">
        <w:rPr>
          <w:sz w:val="20"/>
          <w:szCs w:val="20"/>
        </w:rPr>
        <w:t xml:space="preserve"> сельском поселении </w:t>
      </w:r>
      <w:proofErr w:type="spellStart"/>
      <w:r w:rsidRPr="0023547F">
        <w:rPr>
          <w:sz w:val="20"/>
          <w:szCs w:val="20"/>
        </w:rPr>
        <w:t>Шумерлинского</w:t>
      </w:r>
      <w:proofErr w:type="spellEnd"/>
      <w:r w:rsidRPr="0023547F">
        <w:rPr>
          <w:sz w:val="20"/>
          <w:szCs w:val="20"/>
        </w:rPr>
        <w:t xml:space="preserve"> района Чувашской Республики", утвержденное решением Собрания депутатов</w:t>
      </w:r>
      <w:r w:rsidRPr="0023547F">
        <w:rPr>
          <w:sz w:val="20"/>
          <w:szCs w:val="20"/>
          <w:lang w:eastAsia="en-US"/>
        </w:rPr>
        <w:t xml:space="preserve"> </w:t>
      </w:r>
      <w:proofErr w:type="spellStart"/>
      <w:r w:rsidRPr="0023547F">
        <w:rPr>
          <w:sz w:val="20"/>
          <w:szCs w:val="20"/>
          <w:lang w:eastAsia="en-US"/>
        </w:rPr>
        <w:t>Егоркинского</w:t>
      </w:r>
      <w:proofErr w:type="spellEnd"/>
      <w:r w:rsidRPr="0023547F">
        <w:rPr>
          <w:sz w:val="20"/>
          <w:szCs w:val="20"/>
        </w:rPr>
        <w:t xml:space="preserve"> сельского поселения </w:t>
      </w:r>
      <w:proofErr w:type="spellStart"/>
      <w:r w:rsidRPr="0023547F">
        <w:rPr>
          <w:sz w:val="20"/>
          <w:szCs w:val="20"/>
        </w:rPr>
        <w:t>Шумерлинского</w:t>
      </w:r>
      <w:proofErr w:type="spellEnd"/>
      <w:r w:rsidRPr="0023547F">
        <w:rPr>
          <w:sz w:val="20"/>
          <w:szCs w:val="20"/>
        </w:rPr>
        <w:t xml:space="preserve"> района от 29.11.2017 № 28/1 следующие изменения:</w:t>
      </w:r>
    </w:p>
    <w:p w:rsidR="00A62DED" w:rsidRPr="0023547F" w:rsidRDefault="00A62DED" w:rsidP="00A62DED">
      <w:pPr>
        <w:autoSpaceDE w:val="0"/>
        <w:autoSpaceDN w:val="0"/>
        <w:adjustRightInd w:val="0"/>
        <w:jc w:val="both"/>
        <w:rPr>
          <w:sz w:val="20"/>
          <w:szCs w:val="20"/>
        </w:rPr>
      </w:pPr>
      <w:r w:rsidRPr="0023547F">
        <w:rPr>
          <w:sz w:val="20"/>
          <w:szCs w:val="20"/>
        </w:rPr>
        <w:t xml:space="preserve"> </w:t>
      </w:r>
      <w:r w:rsidRPr="0023547F">
        <w:rPr>
          <w:sz w:val="20"/>
          <w:szCs w:val="20"/>
        </w:rPr>
        <w:tab/>
      </w:r>
    </w:p>
    <w:p w:rsidR="00A62DED" w:rsidRPr="0023547F" w:rsidRDefault="00A62DED" w:rsidP="00A62DED">
      <w:pPr>
        <w:autoSpaceDE w:val="0"/>
        <w:autoSpaceDN w:val="0"/>
        <w:adjustRightInd w:val="0"/>
        <w:ind w:firstLine="708"/>
        <w:jc w:val="both"/>
        <w:rPr>
          <w:sz w:val="20"/>
          <w:szCs w:val="20"/>
        </w:rPr>
      </w:pPr>
      <w:r w:rsidRPr="0023547F">
        <w:rPr>
          <w:sz w:val="20"/>
          <w:szCs w:val="20"/>
        </w:rPr>
        <w:t>1) статью 6 изложить в следующей редакции:</w:t>
      </w:r>
    </w:p>
    <w:p w:rsidR="00A62DED" w:rsidRPr="0023547F" w:rsidRDefault="00A62DED" w:rsidP="00A62DED">
      <w:pPr>
        <w:autoSpaceDE w:val="0"/>
        <w:autoSpaceDN w:val="0"/>
        <w:adjustRightInd w:val="0"/>
        <w:ind w:firstLine="708"/>
        <w:jc w:val="both"/>
        <w:outlineLvl w:val="0"/>
        <w:rPr>
          <w:b/>
          <w:bCs/>
          <w:sz w:val="20"/>
          <w:szCs w:val="20"/>
        </w:rPr>
      </w:pPr>
      <w:r w:rsidRPr="0023547F">
        <w:rPr>
          <w:bCs/>
          <w:sz w:val="20"/>
          <w:szCs w:val="20"/>
        </w:rPr>
        <w:t>"</w:t>
      </w:r>
      <w:r w:rsidRPr="0023547F">
        <w:rPr>
          <w:b/>
          <w:bCs/>
          <w:sz w:val="20"/>
          <w:szCs w:val="20"/>
        </w:rPr>
        <w:t>Статья 6. Прогнозирование доходов бюджета</w:t>
      </w:r>
      <w:r w:rsidRPr="0023547F">
        <w:rPr>
          <w:sz w:val="20"/>
          <w:szCs w:val="20"/>
          <w:lang w:eastAsia="en-US"/>
        </w:rPr>
        <w:t xml:space="preserve"> </w:t>
      </w:r>
      <w:proofErr w:type="spellStart"/>
      <w:r w:rsidRPr="0023547F">
        <w:rPr>
          <w:b/>
          <w:sz w:val="20"/>
          <w:szCs w:val="20"/>
          <w:lang w:eastAsia="en-US"/>
        </w:rPr>
        <w:t>Егоркинского</w:t>
      </w:r>
      <w:proofErr w:type="spellEnd"/>
      <w:r w:rsidRPr="0023547F">
        <w:rPr>
          <w:b/>
          <w:bCs/>
          <w:sz w:val="20"/>
          <w:szCs w:val="20"/>
        </w:rPr>
        <w:t xml:space="preserve"> сельского поселения</w:t>
      </w:r>
    </w:p>
    <w:p w:rsidR="00A62DED" w:rsidRPr="0023547F" w:rsidRDefault="00A62DED" w:rsidP="00A62DED">
      <w:pPr>
        <w:autoSpaceDE w:val="0"/>
        <w:autoSpaceDN w:val="0"/>
        <w:adjustRightInd w:val="0"/>
        <w:jc w:val="both"/>
        <w:rPr>
          <w:sz w:val="20"/>
          <w:szCs w:val="20"/>
        </w:rPr>
      </w:pPr>
    </w:p>
    <w:p w:rsidR="00A62DED" w:rsidRPr="0023547F" w:rsidRDefault="00A62DED" w:rsidP="00A62DED">
      <w:pPr>
        <w:autoSpaceDE w:val="0"/>
        <w:autoSpaceDN w:val="0"/>
        <w:adjustRightInd w:val="0"/>
        <w:ind w:firstLine="708"/>
        <w:jc w:val="both"/>
        <w:rPr>
          <w:sz w:val="20"/>
          <w:szCs w:val="20"/>
        </w:rPr>
      </w:pPr>
      <w:r w:rsidRPr="0023547F">
        <w:rPr>
          <w:sz w:val="20"/>
          <w:szCs w:val="20"/>
        </w:rPr>
        <w:t xml:space="preserve">1. </w:t>
      </w:r>
      <w:proofErr w:type="gramStart"/>
      <w:r w:rsidRPr="0023547F">
        <w:rPr>
          <w:sz w:val="20"/>
          <w:szCs w:val="20"/>
        </w:rPr>
        <w:t>Доходы бюджета</w:t>
      </w:r>
      <w:r w:rsidRPr="0023547F">
        <w:rPr>
          <w:sz w:val="20"/>
          <w:szCs w:val="20"/>
          <w:lang w:eastAsia="en-US"/>
        </w:rPr>
        <w:t xml:space="preserve"> </w:t>
      </w:r>
      <w:proofErr w:type="spellStart"/>
      <w:r w:rsidRPr="0023547F">
        <w:rPr>
          <w:sz w:val="20"/>
          <w:szCs w:val="20"/>
          <w:lang w:eastAsia="en-US"/>
        </w:rPr>
        <w:t>Егоркинского</w:t>
      </w:r>
      <w:proofErr w:type="spellEnd"/>
      <w:r w:rsidRPr="0023547F">
        <w:rPr>
          <w:sz w:val="20"/>
          <w:szCs w:val="20"/>
        </w:rPr>
        <w:t xml:space="preserve"> сельского поселения прогнозируются на основе прогноза социально-экономического развития </w:t>
      </w:r>
      <w:proofErr w:type="spellStart"/>
      <w:r w:rsidRPr="0023547F">
        <w:rPr>
          <w:sz w:val="20"/>
          <w:szCs w:val="20"/>
          <w:lang w:eastAsia="en-US"/>
        </w:rPr>
        <w:t>Егоркинского</w:t>
      </w:r>
      <w:proofErr w:type="spellEnd"/>
      <w:r w:rsidRPr="0023547F">
        <w:rPr>
          <w:sz w:val="20"/>
          <w:szCs w:val="20"/>
        </w:rPr>
        <w:t xml:space="preserve"> сельского поселения, действующего на день внесения проекта решения Собрания депутатов</w:t>
      </w:r>
      <w:r w:rsidRPr="0023547F">
        <w:rPr>
          <w:sz w:val="20"/>
          <w:szCs w:val="20"/>
          <w:lang w:eastAsia="en-US"/>
        </w:rPr>
        <w:t xml:space="preserve"> </w:t>
      </w:r>
      <w:proofErr w:type="spellStart"/>
      <w:r w:rsidRPr="0023547F">
        <w:rPr>
          <w:sz w:val="20"/>
          <w:szCs w:val="20"/>
          <w:lang w:eastAsia="en-US"/>
        </w:rPr>
        <w:t>Егоркинского</w:t>
      </w:r>
      <w:proofErr w:type="spellEnd"/>
      <w:r w:rsidRPr="0023547F">
        <w:rPr>
          <w:sz w:val="20"/>
          <w:szCs w:val="20"/>
        </w:rPr>
        <w:t xml:space="preserve"> сельского поселения о бюджете </w:t>
      </w:r>
      <w:proofErr w:type="spellStart"/>
      <w:r w:rsidRPr="0023547F">
        <w:rPr>
          <w:sz w:val="20"/>
          <w:szCs w:val="20"/>
          <w:lang w:eastAsia="en-US"/>
        </w:rPr>
        <w:t>Егоркинского</w:t>
      </w:r>
      <w:proofErr w:type="spellEnd"/>
      <w:r w:rsidRPr="0023547F">
        <w:rPr>
          <w:sz w:val="20"/>
          <w:szCs w:val="20"/>
        </w:rPr>
        <w:t xml:space="preserve"> сельского поселения в Собрание депутатов </w:t>
      </w:r>
      <w:proofErr w:type="spellStart"/>
      <w:r w:rsidRPr="0023547F">
        <w:rPr>
          <w:sz w:val="20"/>
          <w:szCs w:val="20"/>
          <w:lang w:eastAsia="en-US"/>
        </w:rPr>
        <w:t>Егоркинского</w:t>
      </w:r>
      <w:proofErr w:type="spellEnd"/>
      <w:r w:rsidRPr="0023547F">
        <w:rPr>
          <w:sz w:val="20"/>
          <w:szCs w:val="20"/>
        </w:rPr>
        <w:t xml:space="preserve"> сельского поселения,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w:t>
      </w:r>
      <w:proofErr w:type="gramEnd"/>
      <w:r w:rsidRPr="0023547F">
        <w:rPr>
          <w:sz w:val="20"/>
          <w:szCs w:val="20"/>
        </w:rPr>
        <w:t xml:space="preserve"> законодательства Российской Федерации и законодательства Российской Федерации, законов Чувашской Республики и муниципальных правовых актов, устанавливающих неналоговые доходы бюджетов бюджетной системы Российской Федерации.</w:t>
      </w:r>
    </w:p>
    <w:p w:rsidR="00A62DED" w:rsidRPr="0023547F" w:rsidRDefault="00A62DED" w:rsidP="00A62DED">
      <w:pPr>
        <w:autoSpaceDE w:val="0"/>
        <w:autoSpaceDN w:val="0"/>
        <w:adjustRightInd w:val="0"/>
        <w:ind w:firstLine="540"/>
        <w:jc w:val="both"/>
        <w:rPr>
          <w:sz w:val="20"/>
          <w:szCs w:val="20"/>
        </w:rPr>
      </w:pPr>
      <w:r w:rsidRPr="0023547F">
        <w:rPr>
          <w:sz w:val="20"/>
          <w:szCs w:val="20"/>
        </w:rPr>
        <w:t xml:space="preserve">2. </w:t>
      </w:r>
      <w:proofErr w:type="gramStart"/>
      <w:r w:rsidRPr="0023547F">
        <w:rPr>
          <w:bCs/>
          <w:sz w:val="20"/>
          <w:szCs w:val="20"/>
        </w:rPr>
        <w:t>Положения решений Собрания депутатов</w:t>
      </w:r>
      <w:r w:rsidRPr="0023547F">
        <w:rPr>
          <w:sz w:val="20"/>
          <w:szCs w:val="20"/>
          <w:lang w:eastAsia="en-US"/>
        </w:rPr>
        <w:t xml:space="preserve"> </w:t>
      </w:r>
      <w:proofErr w:type="spellStart"/>
      <w:r w:rsidRPr="0023547F">
        <w:rPr>
          <w:sz w:val="20"/>
          <w:szCs w:val="20"/>
          <w:lang w:eastAsia="en-US"/>
        </w:rPr>
        <w:t>Егоркинского</w:t>
      </w:r>
      <w:proofErr w:type="spellEnd"/>
      <w:r w:rsidRPr="0023547F">
        <w:rPr>
          <w:bCs/>
          <w:sz w:val="20"/>
          <w:szCs w:val="20"/>
        </w:rPr>
        <w:t xml:space="preserve"> </w:t>
      </w:r>
      <w:r w:rsidRPr="0023547F">
        <w:rPr>
          <w:sz w:val="20"/>
          <w:szCs w:val="20"/>
        </w:rPr>
        <w:t>сельского поселения</w:t>
      </w:r>
      <w:r w:rsidRPr="0023547F">
        <w:rPr>
          <w:bCs/>
          <w:sz w:val="20"/>
          <w:szCs w:val="20"/>
        </w:rPr>
        <w:t xml:space="preserve">, приводящих к изменению общего объема доходов бюджета </w:t>
      </w:r>
      <w:proofErr w:type="spellStart"/>
      <w:r w:rsidRPr="0023547F">
        <w:rPr>
          <w:sz w:val="20"/>
          <w:szCs w:val="20"/>
          <w:lang w:eastAsia="en-US"/>
        </w:rPr>
        <w:t>Егоркинского</w:t>
      </w:r>
      <w:proofErr w:type="spellEnd"/>
      <w:r w:rsidRPr="0023547F">
        <w:rPr>
          <w:sz w:val="20"/>
          <w:szCs w:val="20"/>
        </w:rPr>
        <w:t xml:space="preserve"> сельского поселения</w:t>
      </w:r>
      <w:r w:rsidRPr="0023547F">
        <w:rPr>
          <w:bCs/>
          <w:sz w:val="20"/>
          <w:szCs w:val="20"/>
        </w:rPr>
        <w:t xml:space="preserve"> и принятых после внесения проекта решения Собрания депутатов </w:t>
      </w:r>
      <w:proofErr w:type="spellStart"/>
      <w:r w:rsidRPr="0023547F">
        <w:rPr>
          <w:sz w:val="20"/>
          <w:szCs w:val="20"/>
          <w:lang w:eastAsia="en-US"/>
        </w:rPr>
        <w:t>Егоркинского</w:t>
      </w:r>
      <w:proofErr w:type="spellEnd"/>
      <w:r w:rsidRPr="0023547F">
        <w:rPr>
          <w:sz w:val="20"/>
          <w:szCs w:val="20"/>
        </w:rPr>
        <w:t xml:space="preserve"> сельского поселения</w:t>
      </w:r>
      <w:r w:rsidRPr="0023547F">
        <w:rPr>
          <w:bCs/>
          <w:sz w:val="20"/>
          <w:szCs w:val="20"/>
        </w:rPr>
        <w:t xml:space="preserve"> о бюджете </w:t>
      </w:r>
      <w:proofErr w:type="spellStart"/>
      <w:r w:rsidRPr="0023547F">
        <w:rPr>
          <w:sz w:val="20"/>
          <w:szCs w:val="20"/>
          <w:lang w:eastAsia="en-US"/>
        </w:rPr>
        <w:t>Егоркинского</w:t>
      </w:r>
      <w:proofErr w:type="spellEnd"/>
      <w:r w:rsidRPr="0023547F">
        <w:rPr>
          <w:sz w:val="20"/>
          <w:szCs w:val="20"/>
        </w:rPr>
        <w:t xml:space="preserve"> сельского поселения</w:t>
      </w:r>
      <w:r w:rsidRPr="0023547F">
        <w:rPr>
          <w:bCs/>
          <w:sz w:val="20"/>
          <w:szCs w:val="20"/>
        </w:rPr>
        <w:t xml:space="preserve"> на рассмотрение в Собрание депутатов </w:t>
      </w:r>
      <w:proofErr w:type="spellStart"/>
      <w:r w:rsidRPr="0023547F">
        <w:rPr>
          <w:sz w:val="20"/>
          <w:szCs w:val="20"/>
          <w:lang w:eastAsia="en-US"/>
        </w:rPr>
        <w:t>Егоркинского</w:t>
      </w:r>
      <w:proofErr w:type="spellEnd"/>
      <w:r w:rsidRPr="0023547F">
        <w:rPr>
          <w:sz w:val="20"/>
          <w:szCs w:val="20"/>
        </w:rPr>
        <w:t xml:space="preserve"> сельского поселения</w:t>
      </w:r>
      <w:r w:rsidRPr="0023547F">
        <w:rPr>
          <w:bCs/>
          <w:sz w:val="20"/>
          <w:szCs w:val="20"/>
        </w:rPr>
        <w:t xml:space="preserve">, учитываются в очередном финансовом году при внесении изменений в бюджет </w:t>
      </w:r>
      <w:proofErr w:type="spellStart"/>
      <w:r w:rsidRPr="0023547F">
        <w:rPr>
          <w:sz w:val="20"/>
          <w:szCs w:val="20"/>
          <w:lang w:eastAsia="en-US"/>
        </w:rPr>
        <w:t>Егоркинского</w:t>
      </w:r>
      <w:proofErr w:type="spellEnd"/>
      <w:r w:rsidRPr="0023547F">
        <w:rPr>
          <w:sz w:val="20"/>
          <w:szCs w:val="20"/>
        </w:rPr>
        <w:t xml:space="preserve"> сельского поселения</w:t>
      </w:r>
      <w:r w:rsidRPr="0023547F">
        <w:rPr>
          <w:bCs/>
          <w:sz w:val="20"/>
          <w:szCs w:val="20"/>
        </w:rPr>
        <w:t xml:space="preserve"> на текущий финансовый год и плановый</w:t>
      </w:r>
      <w:proofErr w:type="gramEnd"/>
      <w:r w:rsidRPr="0023547F">
        <w:rPr>
          <w:bCs/>
          <w:sz w:val="20"/>
          <w:szCs w:val="20"/>
        </w:rPr>
        <w:t xml:space="preserve"> период в части показателей текущего финансового года</w:t>
      </w:r>
      <w:proofErr w:type="gramStart"/>
      <w:r w:rsidRPr="0023547F">
        <w:rPr>
          <w:bCs/>
          <w:sz w:val="20"/>
          <w:szCs w:val="20"/>
        </w:rPr>
        <w:t>.";</w:t>
      </w:r>
      <w:proofErr w:type="gramEnd"/>
    </w:p>
    <w:p w:rsidR="00A62DED" w:rsidRPr="0023547F" w:rsidRDefault="00A62DED" w:rsidP="00B9306B">
      <w:pPr>
        <w:autoSpaceDE w:val="0"/>
        <w:autoSpaceDN w:val="0"/>
        <w:adjustRightInd w:val="0"/>
        <w:jc w:val="both"/>
        <w:rPr>
          <w:sz w:val="20"/>
          <w:szCs w:val="20"/>
        </w:rPr>
      </w:pPr>
      <w:r w:rsidRPr="0023547F">
        <w:rPr>
          <w:sz w:val="20"/>
          <w:szCs w:val="20"/>
        </w:rPr>
        <w:tab/>
        <w:t>3) статью 72 изложить в следующей редакции:</w:t>
      </w:r>
    </w:p>
    <w:p w:rsidR="00A62DED" w:rsidRPr="0023547F" w:rsidRDefault="00A62DED" w:rsidP="00A62DED">
      <w:pPr>
        <w:autoSpaceDE w:val="0"/>
        <w:autoSpaceDN w:val="0"/>
        <w:adjustRightInd w:val="0"/>
        <w:ind w:firstLine="540"/>
        <w:jc w:val="both"/>
        <w:outlineLvl w:val="0"/>
        <w:rPr>
          <w:b/>
          <w:bCs/>
          <w:sz w:val="20"/>
          <w:szCs w:val="20"/>
        </w:rPr>
      </w:pPr>
      <w:r w:rsidRPr="0023547F">
        <w:rPr>
          <w:sz w:val="20"/>
          <w:szCs w:val="20"/>
        </w:rPr>
        <w:t>"</w:t>
      </w:r>
      <w:r w:rsidRPr="0023547F">
        <w:rPr>
          <w:b/>
          <w:bCs/>
          <w:sz w:val="20"/>
          <w:szCs w:val="20"/>
        </w:rPr>
        <w:t xml:space="preserve">Статья 72. Сроки размещения проекта бюджета </w:t>
      </w:r>
      <w:proofErr w:type="spellStart"/>
      <w:r w:rsidRPr="0023547F">
        <w:rPr>
          <w:b/>
          <w:sz w:val="20"/>
          <w:szCs w:val="20"/>
          <w:lang w:eastAsia="en-US"/>
        </w:rPr>
        <w:t>Егоркинского</w:t>
      </w:r>
      <w:proofErr w:type="spellEnd"/>
      <w:r w:rsidRPr="0023547F">
        <w:rPr>
          <w:b/>
          <w:bCs/>
          <w:sz w:val="20"/>
          <w:szCs w:val="20"/>
        </w:rPr>
        <w:t xml:space="preserve"> сельского поселения и годового отчета об исполнении бюджета </w:t>
      </w:r>
      <w:proofErr w:type="spellStart"/>
      <w:r w:rsidRPr="0023547F">
        <w:rPr>
          <w:b/>
          <w:sz w:val="20"/>
          <w:szCs w:val="20"/>
          <w:lang w:eastAsia="en-US"/>
        </w:rPr>
        <w:t>Егоркинского</w:t>
      </w:r>
      <w:proofErr w:type="spellEnd"/>
      <w:r w:rsidRPr="0023547F">
        <w:rPr>
          <w:b/>
          <w:bCs/>
          <w:sz w:val="20"/>
          <w:szCs w:val="20"/>
        </w:rPr>
        <w:t xml:space="preserve"> сельского поселения</w:t>
      </w:r>
    </w:p>
    <w:p w:rsidR="00A62DED" w:rsidRPr="0023547F" w:rsidRDefault="00A62DED" w:rsidP="00A62DED">
      <w:pPr>
        <w:autoSpaceDE w:val="0"/>
        <w:autoSpaceDN w:val="0"/>
        <w:adjustRightInd w:val="0"/>
        <w:jc w:val="both"/>
        <w:rPr>
          <w:sz w:val="20"/>
          <w:szCs w:val="20"/>
        </w:rPr>
      </w:pPr>
    </w:p>
    <w:p w:rsidR="00A62DED" w:rsidRPr="0023547F" w:rsidRDefault="00A62DED" w:rsidP="00A62DED">
      <w:pPr>
        <w:autoSpaceDE w:val="0"/>
        <w:autoSpaceDN w:val="0"/>
        <w:adjustRightInd w:val="0"/>
        <w:ind w:firstLine="540"/>
        <w:jc w:val="both"/>
        <w:rPr>
          <w:sz w:val="20"/>
          <w:szCs w:val="20"/>
        </w:rPr>
      </w:pPr>
      <w:r w:rsidRPr="0023547F">
        <w:rPr>
          <w:sz w:val="20"/>
          <w:szCs w:val="20"/>
        </w:rPr>
        <w:t xml:space="preserve">Проект бюджета </w:t>
      </w:r>
      <w:proofErr w:type="spellStart"/>
      <w:r w:rsidRPr="0023547F">
        <w:rPr>
          <w:sz w:val="20"/>
          <w:szCs w:val="20"/>
          <w:lang w:eastAsia="en-US"/>
        </w:rPr>
        <w:t>Егоркинского</w:t>
      </w:r>
      <w:proofErr w:type="spellEnd"/>
      <w:r w:rsidRPr="0023547F">
        <w:rPr>
          <w:sz w:val="20"/>
          <w:szCs w:val="20"/>
        </w:rPr>
        <w:t xml:space="preserve"> сельского поселения и годовой отчет об исполнении бюджета </w:t>
      </w:r>
      <w:proofErr w:type="spellStart"/>
      <w:r w:rsidRPr="0023547F">
        <w:rPr>
          <w:sz w:val="20"/>
          <w:szCs w:val="20"/>
          <w:lang w:eastAsia="en-US"/>
        </w:rPr>
        <w:t>Егоркинского</w:t>
      </w:r>
      <w:proofErr w:type="spellEnd"/>
      <w:r w:rsidRPr="0023547F">
        <w:rPr>
          <w:sz w:val="20"/>
          <w:szCs w:val="20"/>
        </w:rPr>
        <w:t xml:space="preserve"> сельского поселения размещаются на официальном сайте администрации </w:t>
      </w:r>
      <w:proofErr w:type="spellStart"/>
      <w:r w:rsidRPr="0023547F">
        <w:rPr>
          <w:sz w:val="20"/>
          <w:szCs w:val="20"/>
          <w:lang w:eastAsia="en-US"/>
        </w:rPr>
        <w:t>Егоркинского</w:t>
      </w:r>
      <w:proofErr w:type="spellEnd"/>
      <w:r w:rsidRPr="0023547F">
        <w:rPr>
          <w:sz w:val="20"/>
          <w:szCs w:val="20"/>
        </w:rPr>
        <w:t xml:space="preserve"> сельского поселения </w:t>
      </w:r>
      <w:proofErr w:type="spellStart"/>
      <w:r w:rsidRPr="0023547F">
        <w:rPr>
          <w:sz w:val="20"/>
          <w:szCs w:val="20"/>
        </w:rPr>
        <w:t>Шумерлинского</w:t>
      </w:r>
      <w:proofErr w:type="spellEnd"/>
      <w:r w:rsidRPr="0023547F">
        <w:rPr>
          <w:sz w:val="20"/>
          <w:szCs w:val="20"/>
        </w:rPr>
        <w:t xml:space="preserve"> района в информационно-телекоммуникационной сети "Интернет" не </w:t>
      </w:r>
      <w:proofErr w:type="gramStart"/>
      <w:r w:rsidRPr="0023547F">
        <w:rPr>
          <w:sz w:val="20"/>
          <w:szCs w:val="20"/>
        </w:rPr>
        <w:t>позднее</w:t>
      </w:r>
      <w:proofErr w:type="gramEnd"/>
      <w:r w:rsidRPr="0023547F">
        <w:rPr>
          <w:sz w:val="20"/>
          <w:szCs w:val="20"/>
        </w:rPr>
        <w:t xml:space="preserve"> чем за 7 дней до даты проведения публичных слушаний по проекту бюджета </w:t>
      </w:r>
      <w:proofErr w:type="spellStart"/>
      <w:r w:rsidRPr="0023547F">
        <w:rPr>
          <w:sz w:val="20"/>
          <w:szCs w:val="20"/>
          <w:lang w:eastAsia="en-US"/>
        </w:rPr>
        <w:t>Егоркинского</w:t>
      </w:r>
      <w:proofErr w:type="spellEnd"/>
      <w:r w:rsidRPr="0023547F">
        <w:rPr>
          <w:sz w:val="20"/>
          <w:szCs w:val="20"/>
        </w:rPr>
        <w:t xml:space="preserve"> сельского поселения, годовому отчету </w:t>
      </w:r>
      <w:proofErr w:type="spellStart"/>
      <w:r w:rsidRPr="0023547F">
        <w:rPr>
          <w:sz w:val="20"/>
          <w:szCs w:val="20"/>
          <w:lang w:eastAsia="en-US"/>
        </w:rPr>
        <w:t>Егоркинского</w:t>
      </w:r>
      <w:proofErr w:type="spellEnd"/>
      <w:r w:rsidRPr="0023547F">
        <w:rPr>
          <w:sz w:val="20"/>
          <w:szCs w:val="20"/>
        </w:rPr>
        <w:t xml:space="preserve"> сельского поселения (далее - публичные слушания).".</w:t>
      </w:r>
    </w:p>
    <w:p w:rsidR="00A62DED" w:rsidRPr="0023547F" w:rsidRDefault="00A62DED" w:rsidP="00A62DED">
      <w:pPr>
        <w:autoSpaceDE w:val="0"/>
        <w:autoSpaceDN w:val="0"/>
        <w:adjustRightInd w:val="0"/>
        <w:jc w:val="both"/>
        <w:rPr>
          <w:sz w:val="20"/>
          <w:szCs w:val="20"/>
        </w:rPr>
      </w:pPr>
    </w:p>
    <w:p w:rsidR="00A62DED" w:rsidRPr="0023547F" w:rsidRDefault="00A62DED" w:rsidP="00A62DED">
      <w:pPr>
        <w:ind w:firstLine="540"/>
        <w:jc w:val="both"/>
        <w:rPr>
          <w:sz w:val="20"/>
          <w:szCs w:val="20"/>
        </w:rPr>
      </w:pPr>
      <w:r w:rsidRPr="0023547F">
        <w:rPr>
          <w:sz w:val="20"/>
          <w:szCs w:val="20"/>
        </w:rPr>
        <w:t xml:space="preserve">Статья 2. </w:t>
      </w:r>
    </w:p>
    <w:p w:rsidR="00A62DED" w:rsidRPr="0023547F" w:rsidRDefault="00A62DED" w:rsidP="00A62DED">
      <w:pPr>
        <w:ind w:firstLine="540"/>
        <w:jc w:val="both"/>
        <w:rPr>
          <w:sz w:val="20"/>
          <w:szCs w:val="20"/>
        </w:rPr>
      </w:pPr>
      <w:r w:rsidRPr="0023547F">
        <w:rPr>
          <w:sz w:val="20"/>
          <w:szCs w:val="20"/>
        </w:rPr>
        <w:t xml:space="preserve">1) Настоящее решение вступает в силу после его официального опубликования в издании "Вестник </w:t>
      </w:r>
      <w:proofErr w:type="spellStart"/>
      <w:r w:rsidRPr="0023547F">
        <w:rPr>
          <w:sz w:val="20"/>
          <w:szCs w:val="20"/>
          <w:lang w:eastAsia="en-US"/>
        </w:rPr>
        <w:t>Егоркинского</w:t>
      </w:r>
      <w:proofErr w:type="spellEnd"/>
      <w:r w:rsidRPr="0023547F">
        <w:rPr>
          <w:sz w:val="20"/>
          <w:szCs w:val="20"/>
        </w:rPr>
        <w:t xml:space="preserve"> сельского поселения".</w:t>
      </w:r>
    </w:p>
    <w:p w:rsidR="00A62DED" w:rsidRPr="0023547F" w:rsidRDefault="00A62DED" w:rsidP="00A62DED">
      <w:pPr>
        <w:tabs>
          <w:tab w:val="center" w:pos="4677"/>
          <w:tab w:val="right" w:pos="9355"/>
        </w:tabs>
        <w:rPr>
          <w:sz w:val="20"/>
          <w:szCs w:val="20"/>
        </w:rPr>
      </w:pPr>
      <w:r w:rsidRPr="0023547F">
        <w:rPr>
          <w:sz w:val="20"/>
          <w:szCs w:val="20"/>
        </w:rPr>
        <w:t xml:space="preserve">Председатель Собрания депутатов </w:t>
      </w:r>
    </w:p>
    <w:p w:rsidR="00A62DED" w:rsidRPr="0023547F" w:rsidRDefault="00A62DED" w:rsidP="00A62DED">
      <w:pPr>
        <w:tabs>
          <w:tab w:val="center" w:pos="4677"/>
          <w:tab w:val="right" w:pos="9355"/>
        </w:tabs>
        <w:rPr>
          <w:sz w:val="20"/>
          <w:szCs w:val="20"/>
        </w:rPr>
      </w:pPr>
      <w:proofErr w:type="spellStart"/>
      <w:r w:rsidRPr="0023547F">
        <w:rPr>
          <w:sz w:val="20"/>
          <w:szCs w:val="20"/>
          <w:lang w:eastAsia="en-US"/>
        </w:rPr>
        <w:t>Егоркинского</w:t>
      </w:r>
      <w:proofErr w:type="spellEnd"/>
      <w:r w:rsidRPr="0023547F">
        <w:rPr>
          <w:sz w:val="20"/>
          <w:szCs w:val="20"/>
        </w:rPr>
        <w:t xml:space="preserve"> сельского поселения                                                                  Николаев И.В.</w:t>
      </w:r>
    </w:p>
    <w:p w:rsidR="00A62DED" w:rsidRPr="0023547F" w:rsidRDefault="00A62DED" w:rsidP="00A62DED">
      <w:pPr>
        <w:jc w:val="both"/>
        <w:rPr>
          <w:sz w:val="20"/>
          <w:szCs w:val="20"/>
        </w:rPr>
      </w:pPr>
      <w:r w:rsidRPr="0023547F">
        <w:rPr>
          <w:sz w:val="20"/>
          <w:szCs w:val="20"/>
        </w:rPr>
        <w:t xml:space="preserve">Глава </w:t>
      </w:r>
      <w:proofErr w:type="spellStart"/>
      <w:r w:rsidRPr="0023547F">
        <w:rPr>
          <w:sz w:val="20"/>
          <w:szCs w:val="20"/>
          <w:lang w:eastAsia="en-US"/>
        </w:rPr>
        <w:t>Егоркинского</w:t>
      </w:r>
      <w:proofErr w:type="spellEnd"/>
      <w:r w:rsidRPr="0023547F">
        <w:rPr>
          <w:sz w:val="20"/>
          <w:szCs w:val="20"/>
        </w:rPr>
        <w:t xml:space="preserve"> </w:t>
      </w:r>
      <w:proofErr w:type="gramStart"/>
      <w:r w:rsidRPr="0023547F">
        <w:rPr>
          <w:sz w:val="20"/>
          <w:szCs w:val="20"/>
        </w:rPr>
        <w:t>сельского</w:t>
      </w:r>
      <w:proofErr w:type="gramEnd"/>
      <w:r w:rsidRPr="0023547F">
        <w:rPr>
          <w:sz w:val="20"/>
          <w:szCs w:val="20"/>
        </w:rPr>
        <w:t xml:space="preserve"> </w:t>
      </w:r>
    </w:p>
    <w:p w:rsidR="00A62DED" w:rsidRPr="0023547F" w:rsidRDefault="00A62DED" w:rsidP="00A62DED">
      <w:pPr>
        <w:jc w:val="both"/>
        <w:rPr>
          <w:color w:val="000000"/>
          <w:sz w:val="20"/>
          <w:szCs w:val="20"/>
        </w:rPr>
      </w:pPr>
      <w:r w:rsidRPr="0023547F">
        <w:rPr>
          <w:sz w:val="20"/>
          <w:szCs w:val="20"/>
        </w:rPr>
        <w:t xml:space="preserve">поселения </w:t>
      </w:r>
      <w:proofErr w:type="spellStart"/>
      <w:r w:rsidRPr="0023547F">
        <w:rPr>
          <w:sz w:val="20"/>
          <w:szCs w:val="20"/>
        </w:rPr>
        <w:t>Шумерлинского</w:t>
      </w:r>
      <w:proofErr w:type="spellEnd"/>
      <w:r w:rsidRPr="0023547F">
        <w:rPr>
          <w:sz w:val="20"/>
          <w:szCs w:val="20"/>
        </w:rPr>
        <w:t xml:space="preserve"> района                                                                  Улисова О.И.</w:t>
      </w:r>
    </w:p>
    <w:p w:rsidR="00A62DED" w:rsidRPr="0023547F" w:rsidRDefault="00A62DED" w:rsidP="00A62DED">
      <w:pPr>
        <w:rPr>
          <w:color w:val="000000"/>
          <w:sz w:val="20"/>
          <w:szCs w:val="20"/>
        </w:rPr>
      </w:pPr>
    </w:p>
    <w:p w:rsidR="00A62DED" w:rsidRPr="0023547F" w:rsidRDefault="00A62DED" w:rsidP="00A62DED">
      <w:pPr>
        <w:jc w:val="both"/>
        <w:rPr>
          <w:sz w:val="20"/>
          <w:szCs w:val="20"/>
        </w:rPr>
      </w:pPr>
    </w:p>
    <w:p w:rsidR="00A62DED" w:rsidRPr="0023547F" w:rsidRDefault="00A62DED" w:rsidP="00A62DED">
      <w:pPr>
        <w:jc w:val="both"/>
        <w:rPr>
          <w:sz w:val="20"/>
          <w:szCs w:val="20"/>
        </w:rPr>
      </w:pPr>
    </w:p>
    <w:p w:rsidR="00A62DED" w:rsidRPr="0023547F" w:rsidRDefault="00A62DED" w:rsidP="00A62DED">
      <w:pPr>
        <w:jc w:val="both"/>
        <w:rPr>
          <w:sz w:val="20"/>
          <w:szCs w:val="20"/>
        </w:rPr>
      </w:pPr>
    </w:p>
    <w:p w:rsidR="00A62DED" w:rsidRPr="0023547F" w:rsidRDefault="00B9306B" w:rsidP="00A62DED">
      <w:pPr>
        <w:jc w:val="both"/>
        <w:rPr>
          <w:sz w:val="20"/>
          <w:szCs w:val="20"/>
        </w:rPr>
      </w:pPr>
      <w:r>
        <w:rPr>
          <w:noProof/>
        </w:rPr>
        <w:drawing>
          <wp:anchor distT="36576" distB="36576" distL="36576" distR="36576" simplePos="0" relativeHeight="251664384" behindDoc="0" locked="0" layoutInCell="1" allowOverlap="1" wp14:anchorId="0AB0180D" wp14:editId="20976099">
            <wp:simplePos x="0" y="0"/>
            <wp:positionH relativeFrom="column">
              <wp:posOffset>55880</wp:posOffset>
            </wp:positionH>
            <wp:positionV relativeFrom="paragraph">
              <wp:posOffset>225425</wp:posOffset>
            </wp:positionV>
            <wp:extent cx="6381750" cy="1257300"/>
            <wp:effectExtent l="0" t="0" r="0" b="0"/>
            <wp:wrapNone/>
            <wp:docPr id="1" name="Рисунок 9" descr="Кад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др2"/>
                    <pic:cNvPicPr>
                      <a:picLocks noChangeAspect="1" noChangeArrowheads="1"/>
                    </pic:cNvPicPr>
                  </pic:nvPicPr>
                  <pic:blipFill>
                    <a:blip r:embed="rId14" cstate="print"/>
                    <a:srcRect/>
                    <a:stretch>
                      <a:fillRect/>
                    </a:stretch>
                  </pic:blipFill>
                  <pic:spPr bwMode="auto">
                    <a:xfrm>
                      <a:off x="0" y="0"/>
                      <a:ext cx="6381750" cy="1257300"/>
                    </a:xfrm>
                    <a:prstGeom prst="rect">
                      <a:avLst/>
                    </a:prstGeom>
                    <a:noFill/>
                    <a:ln w="9525" algn="in">
                      <a:noFill/>
                      <a:miter lim="800000"/>
                      <a:headEnd/>
                      <a:tailEnd/>
                    </a:ln>
                    <a:effectLst/>
                  </pic:spPr>
                </pic:pic>
              </a:graphicData>
            </a:graphic>
          </wp:anchor>
        </w:drawing>
      </w:r>
    </w:p>
    <w:p w:rsidR="0023547F" w:rsidRDefault="0023547F" w:rsidP="00A62DED">
      <w:pPr>
        <w:jc w:val="both"/>
        <w:sectPr w:rsidR="0023547F" w:rsidSect="0023547F">
          <w:pgSz w:w="11906" w:h="16838"/>
          <w:pgMar w:top="1134" w:right="709" w:bottom="1134" w:left="992" w:header="709" w:footer="709" w:gutter="0"/>
          <w:cols w:space="720"/>
          <w:docGrid w:linePitch="326"/>
        </w:sectPr>
      </w:pPr>
    </w:p>
    <w:p w:rsidR="00A62DED" w:rsidRDefault="00A62DED" w:rsidP="00B9306B">
      <w:pPr>
        <w:jc w:val="both"/>
      </w:pPr>
    </w:p>
    <w:sectPr w:rsidR="00A62DED" w:rsidSect="00F262E4">
      <w:pgSz w:w="16838" w:h="11906" w:orient="landscape"/>
      <w:pgMar w:top="993" w:right="1134" w:bottom="707"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91D" w:rsidRDefault="00C9391D" w:rsidP="007B5686">
      <w:r>
        <w:separator/>
      </w:r>
    </w:p>
  </w:endnote>
  <w:endnote w:type="continuationSeparator" w:id="0">
    <w:p w:rsidR="00C9391D" w:rsidRDefault="00C9391D" w:rsidP="007B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91D" w:rsidRDefault="00C9391D" w:rsidP="007B5686">
      <w:r>
        <w:separator/>
      </w:r>
    </w:p>
  </w:footnote>
  <w:footnote w:type="continuationSeparator" w:id="0">
    <w:p w:rsidR="00C9391D" w:rsidRDefault="00C9391D" w:rsidP="007B5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ED" w:rsidRDefault="00A62DED">
    <w:pPr>
      <w:pStyle w:val="aa"/>
      <w:jc w:val="center"/>
    </w:pPr>
    <w:r>
      <w:fldChar w:fldCharType="begin"/>
    </w:r>
    <w:r>
      <w:instrText xml:space="preserve"> PAGE   \* MERGEFORMAT </w:instrText>
    </w:r>
    <w:r>
      <w:fldChar w:fldCharType="separate"/>
    </w:r>
    <w:r w:rsidR="00B9306B">
      <w:rPr>
        <w:noProof/>
      </w:rPr>
      <w:t>55</w:t>
    </w:r>
    <w:r>
      <w:fldChar w:fldCharType="end"/>
    </w:r>
  </w:p>
  <w:p w:rsidR="00A62DED" w:rsidRDefault="00A62DE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4D0C"/>
    <w:multiLevelType w:val="hybridMultilevel"/>
    <w:tmpl w:val="0C3E088C"/>
    <w:lvl w:ilvl="0" w:tplc="7F9607A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nsid w:val="4F8A2566"/>
    <w:multiLevelType w:val="hybridMultilevel"/>
    <w:tmpl w:val="5F501796"/>
    <w:lvl w:ilvl="0" w:tplc="E2D45EFC">
      <w:start w:val="3"/>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C227C9B"/>
    <w:multiLevelType w:val="hybridMultilevel"/>
    <w:tmpl w:val="BBF420FE"/>
    <w:lvl w:ilvl="0" w:tplc="0419000F">
      <w:start w:val="1"/>
      <w:numFmt w:val="decimal"/>
      <w:lvlText w:val="%1."/>
      <w:lvlJc w:val="left"/>
      <w:pPr>
        <w:tabs>
          <w:tab w:val="num" w:pos="960"/>
        </w:tabs>
        <w:ind w:left="960" w:hanging="360"/>
      </w:pPr>
    </w:lvl>
    <w:lvl w:ilvl="1" w:tplc="1B2CAD4E">
      <w:numFmt w:val="bullet"/>
      <w:lvlText w:val="-"/>
      <w:lvlJc w:val="left"/>
      <w:pPr>
        <w:tabs>
          <w:tab w:val="num" w:pos="1785"/>
        </w:tabs>
        <w:ind w:left="1785" w:hanging="465"/>
      </w:pPr>
      <w:rPr>
        <w:rFonts w:ascii="Times New Roman" w:eastAsia="Times New Roman" w:hAnsi="Times New Roman" w:cs="Times New Roman" w:hint="default"/>
      </w:r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2B53"/>
    <w:rsid w:val="00002886"/>
    <w:rsid w:val="000261A1"/>
    <w:rsid w:val="000B64D3"/>
    <w:rsid w:val="000D0F0D"/>
    <w:rsid w:val="000D5809"/>
    <w:rsid w:val="001057A9"/>
    <w:rsid w:val="00136AC4"/>
    <w:rsid w:val="00186524"/>
    <w:rsid w:val="001C6370"/>
    <w:rsid w:val="001F05F2"/>
    <w:rsid w:val="002011B6"/>
    <w:rsid w:val="00210548"/>
    <w:rsid w:val="002208F5"/>
    <w:rsid w:val="00221A14"/>
    <w:rsid w:val="0023547F"/>
    <w:rsid w:val="002922C7"/>
    <w:rsid w:val="002928EE"/>
    <w:rsid w:val="002B2221"/>
    <w:rsid w:val="002C2C74"/>
    <w:rsid w:val="002F07B1"/>
    <w:rsid w:val="002F73ED"/>
    <w:rsid w:val="00300F3F"/>
    <w:rsid w:val="003345CE"/>
    <w:rsid w:val="003719B0"/>
    <w:rsid w:val="0039568E"/>
    <w:rsid w:val="003C0FB1"/>
    <w:rsid w:val="003E2366"/>
    <w:rsid w:val="004025D2"/>
    <w:rsid w:val="00402C38"/>
    <w:rsid w:val="00440788"/>
    <w:rsid w:val="00451D05"/>
    <w:rsid w:val="00493DF3"/>
    <w:rsid w:val="004C2C0E"/>
    <w:rsid w:val="004E4A3D"/>
    <w:rsid w:val="004E6B70"/>
    <w:rsid w:val="00516E01"/>
    <w:rsid w:val="005330FD"/>
    <w:rsid w:val="0053487F"/>
    <w:rsid w:val="00536161"/>
    <w:rsid w:val="00544575"/>
    <w:rsid w:val="005821EF"/>
    <w:rsid w:val="00591201"/>
    <w:rsid w:val="005D69C1"/>
    <w:rsid w:val="005D7E76"/>
    <w:rsid w:val="005F2AB5"/>
    <w:rsid w:val="005F7777"/>
    <w:rsid w:val="0062238B"/>
    <w:rsid w:val="00635669"/>
    <w:rsid w:val="006540BA"/>
    <w:rsid w:val="00671D4B"/>
    <w:rsid w:val="00697294"/>
    <w:rsid w:val="006A4B2C"/>
    <w:rsid w:val="006A6A4E"/>
    <w:rsid w:val="006D6687"/>
    <w:rsid w:val="006E0B7F"/>
    <w:rsid w:val="006E7FA0"/>
    <w:rsid w:val="00755691"/>
    <w:rsid w:val="00772B53"/>
    <w:rsid w:val="007B5686"/>
    <w:rsid w:val="007F18AD"/>
    <w:rsid w:val="0080041E"/>
    <w:rsid w:val="00806E7B"/>
    <w:rsid w:val="00815584"/>
    <w:rsid w:val="00816BF4"/>
    <w:rsid w:val="00820812"/>
    <w:rsid w:val="008423EA"/>
    <w:rsid w:val="0087352B"/>
    <w:rsid w:val="0089262C"/>
    <w:rsid w:val="0089342F"/>
    <w:rsid w:val="008B47FD"/>
    <w:rsid w:val="008B4EC1"/>
    <w:rsid w:val="008C17FD"/>
    <w:rsid w:val="008E5756"/>
    <w:rsid w:val="008F03D4"/>
    <w:rsid w:val="009445A7"/>
    <w:rsid w:val="00960E96"/>
    <w:rsid w:val="0099783F"/>
    <w:rsid w:val="009A238F"/>
    <w:rsid w:val="009B626E"/>
    <w:rsid w:val="009C003B"/>
    <w:rsid w:val="00A03692"/>
    <w:rsid w:val="00A62DED"/>
    <w:rsid w:val="00AC7361"/>
    <w:rsid w:val="00AE0358"/>
    <w:rsid w:val="00AE6C42"/>
    <w:rsid w:val="00AF7936"/>
    <w:rsid w:val="00B10C67"/>
    <w:rsid w:val="00B1236C"/>
    <w:rsid w:val="00B4748E"/>
    <w:rsid w:val="00B557AC"/>
    <w:rsid w:val="00B636F4"/>
    <w:rsid w:val="00B77792"/>
    <w:rsid w:val="00B9306B"/>
    <w:rsid w:val="00BB21FD"/>
    <w:rsid w:val="00BB7722"/>
    <w:rsid w:val="00BD38D6"/>
    <w:rsid w:val="00C549C8"/>
    <w:rsid w:val="00C63753"/>
    <w:rsid w:val="00C83B06"/>
    <w:rsid w:val="00C9306E"/>
    <w:rsid w:val="00C9391D"/>
    <w:rsid w:val="00CF004D"/>
    <w:rsid w:val="00CF53B6"/>
    <w:rsid w:val="00D0648A"/>
    <w:rsid w:val="00D24EAA"/>
    <w:rsid w:val="00D46277"/>
    <w:rsid w:val="00D61AC3"/>
    <w:rsid w:val="00D642A8"/>
    <w:rsid w:val="00D71BF4"/>
    <w:rsid w:val="00D92483"/>
    <w:rsid w:val="00D93A03"/>
    <w:rsid w:val="00DA1DCC"/>
    <w:rsid w:val="00DB298C"/>
    <w:rsid w:val="00DC266E"/>
    <w:rsid w:val="00DC51DD"/>
    <w:rsid w:val="00DC5AA7"/>
    <w:rsid w:val="00DC62BC"/>
    <w:rsid w:val="00DE24AF"/>
    <w:rsid w:val="00DE4AFA"/>
    <w:rsid w:val="00E24E95"/>
    <w:rsid w:val="00E37990"/>
    <w:rsid w:val="00E56D98"/>
    <w:rsid w:val="00E7518C"/>
    <w:rsid w:val="00E75B24"/>
    <w:rsid w:val="00EC0E25"/>
    <w:rsid w:val="00ED6CB5"/>
    <w:rsid w:val="00ED722F"/>
    <w:rsid w:val="00EE3C94"/>
    <w:rsid w:val="00EF357C"/>
    <w:rsid w:val="00F262E4"/>
    <w:rsid w:val="00F7631F"/>
    <w:rsid w:val="00F765C6"/>
    <w:rsid w:val="00F83F88"/>
    <w:rsid w:val="00F853D9"/>
    <w:rsid w:val="00F97055"/>
    <w:rsid w:val="00FB5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5C6"/>
    <w:rPr>
      <w:sz w:val="24"/>
      <w:szCs w:val="24"/>
    </w:rPr>
  </w:style>
  <w:style w:type="paragraph" w:styleId="1">
    <w:name w:val="heading 1"/>
    <w:basedOn w:val="a"/>
    <w:next w:val="a"/>
    <w:link w:val="10"/>
    <w:qFormat/>
    <w:rsid w:val="009A238F"/>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60E96"/>
    <w:pPr>
      <w:keepNext/>
      <w:jc w:val="center"/>
      <w:outlineLvl w:val="1"/>
    </w:pPr>
    <w:rPr>
      <w:b/>
      <w:bCs/>
    </w:r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qFormat/>
    <w:rsid w:val="009A238F"/>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89262C"/>
    <w:pPr>
      <w:keepNext/>
      <w:spacing w:before="240" w:after="60"/>
      <w:outlineLvl w:val="3"/>
    </w:pPr>
    <w:rPr>
      <w:rFonts w:ascii="Calibri" w:hAnsi="Calibri"/>
      <w:b/>
      <w:bCs/>
      <w:sz w:val="28"/>
      <w:szCs w:val="28"/>
    </w:rPr>
  </w:style>
  <w:style w:type="paragraph" w:styleId="7">
    <w:name w:val="heading 7"/>
    <w:basedOn w:val="a"/>
    <w:next w:val="a"/>
    <w:link w:val="70"/>
    <w:qFormat/>
    <w:rsid w:val="009A238F"/>
    <w:pPr>
      <w:widowControl w:val="0"/>
      <w:overflowPunct w:val="0"/>
      <w:autoSpaceDE w:val="0"/>
      <w:autoSpaceDN w:val="0"/>
      <w:adjustRightInd w:val="0"/>
      <w:spacing w:before="240" w:after="60"/>
      <w:textAlignment w:val="baseline"/>
      <w:outlineLvl w:val="6"/>
    </w:pPr>
  </w:style>
  <w:style w:type="paragraph" w:styleId="8">
    <w:name w:val="heading 8"/>
    <w:basedOn w:val="a"/>
    <w:next w:val="a"/>
    <w:link w:val="80"/>
    <w:qFormat/>
    <w:rsid w:val="009A238F"/>
    <w:pPr>
      <w:widowControl w:val="0"/>
      <w:overflowPunct w:val="0"/>
      <w:autoSpaceDE w:val="0"/>
      <w:autoSpaceDN w:val="0"/>
      <w:adjustRightInd w:val="0"/>
      <w:spacing w:before="240" w:after="60"/>
      <w:textAlignment w:val="baseline"/>
      <w:outlineLvl w:val="7"/>
    </w:pPr>
    <w:rPr>
      <w:i/>
      <w:iCs/>
    </w:rPr>
  </w:style>
  <w:style w:type="paragraph" w:styleId="9">
    <w:name w:val="heading 9"/>
    <w:basedOn w:val="a"/>
    <w:next w:val="a"/>
    <w:link w:val="90"/>
    <w:semiHidden/>
    <w:unhideWhenUsed/>
    <w:qFormat/>
    <w:rsid w:val="0089262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C7361"/>
    <w:pPr>
      <w:widowControl w:val="0"/>
      <w:autoSpaceDE w:val="0"/>
      <w:autoSpaceDN w:val="0"/>
    </w:pPr>
    <w:rPr>
      <w:rFonts w:ascii="Calibri" w:hAnsi="Calibri" w:cs="Calibri"/>
      <w:sz w:val="22"/>
    </w:rPr>
  </w:style>
  <w:style w:type="paragraph" w:styleId="a3">
    <w:name w:val="Body Text Indent"/>
    <w:basedOn w:val="a"/>
    <w:link w:val="a4"/>
    <w:rsid w:val="00AF7936"/>
    <w:pPr>
      <w:spacing w:after="120"/>
      <w:ind w:left="283"/>
    </w:pPr>
    <w:rPr>
      <w:sz w:val="20"/>
      <w:szCs w:val="20"/>
    </w:rPr>
  </w:style>
  <w:style w:type="character" w:customStyle="1" w:styleId="a4">
    <w:name w:val="Основной текст с отступом Знак"/>
    <w:basedOn w:val="a0"/>
    <w:link w:val="a3"/>
    <w:rsid w:val="00AF7936"/>
  </w:style>
  <w:style w:type="paragraph" w:customStyle="1" w:styleId="a5">
    <w:name w:val="обычный"/>
    <w:basedOn w:val="a"/>
    <w:rsid w:val="00AF7936"/>
    <w:rPr>
      <w:color w:val="000000"/>
      <w:sz w:val="20"/>
      <w:szCs w:val="20"/>
    </w:rPr>
  </w:style>
  <w:style w:type="paragraph" w:customStyle="1" w:styleId="ConsPlusCell">
    <w:name w:val="ConsPlusCell"/>
    <w:uiPriority w:val="99"/>
    <w:rsid w:val="00AF7936"/>
    <w:pPr>
      <w:autoSpaceDE w:val="0"/>
      <w:autoSpaceDN w:val="0"/>
      <w:adjustRightInd w:val="0"/>
    </w:pPr>
    <w:rPr>
      <w:rFonts w:ascii="Arial" w:hAnsi="Arial" w:cs="Arial"/>
    </w:rPr>
  </w:style>
  <w:style w:type="paragraph" w:customStyle="1" w:styleId="11">
    <w:name w:val="обычный_1"/>
    <w:basedOn w:val="a"/>
    <w:rsid w:val="00960E96"/>
    <w:rPr>
      <w:color w:val="000000"/>
      <w:sz w:val="20"/>
      <w:szCs w:val="20"/>
    </w:rPr>
  </w:style>
  <w:style w:type="character" w:customStyle="1" w:styleId="20">
    <w:name w:val="Заголовок 2 Знак"/>
    <w:basedOn w:val="a0"/>
    <w:link w:val="2"/>
    <w:rsid w:val="00960E96"/>
    <w:rPr>
      <w:b/>
      <w:bCs/>
      <w:sz w:val="24"/>
      <w:szCs w:val="24"/>
    </w:rPr>
  </w:style>
  <w:style w:type="paragraph" w:customStyle="1" w:styleId="ConsPlusTitle">
    <w:name w:val="ConsPlusTitle"/>
    <w:rsid w:val="004E6B70"/>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4E6B70"/>
    <w:rPr>
      <w:rFonts w:ascii="Calibri" w:hAnsi="Calibri" w:cs="Calibri"/>
      <w:sz w:val="22"/>
    </w:rPr>
  </w:style>
  <w:style w:type="paragraph" w:customStyle="1" w:styleId="pboth">
    <w:name w:val="pboth"/>
    <w:basedOn w:val="a"/>
    <w:rsid w:val="004E6B70"/>
    <w:pPr>
      <w:spacing w:before="100" w:beforeAutospacing="1" w:after="100" w:afterAutospacing="1"/>
    </w:pPr>
  </w:style>
  <w:style w:type="paragraph" w:customStyle="1" w:styleId="a6">
    <w:name w:val="Таблицы (моноширинный)"/>
    <w:basedOn w:val="a"/>
    <w:next w:val="a"/>
    <w:rsid w:val="00697294"/>
    <w:pPr>
      <w:autoSpaceDE w:val="0"/>
      <w:autoSpaceDN w:val="0"/>
      <w:adjustRightInd w:val="0"/>
      <w:jc w:val="both"/>
    </w:pPr>
    <w:rPr>
      <w:rFonts w:ascii="Courier New" w:hAnsi="Courier New" w:cs="Courier New"/>
      <w:sz w:val="20"/>
      <w:szCs w:val="20"/>
    </w:rPr>
  </w:style>
  <w:style w:type="character" w:customStyle="1" w:styleId="a7">
    <w:name w:val="Цветовое выделение"/>
    <w:rsid w:val="00697294"/>
    <w:rPr>
      <w:b/>
      <w:bCs/>
      <w:color w:val="000080"/>
    </w:rPr>
  </w:style>
  <w:style w:type="paragraph" w:styleId="a8">
    <w:name w:val="Balloon Text"/>
    <w:basedOn w:val="a"/>
    <w:link w:val="a9"/>
    <w:uiPriority w:val="99"/>
    <w:rsid w:val="00697294"/>
    <w:rPr>
      <w:rFonts w:ascii="Tahoma" w:hAnsi="Tahoma"/>
      <w:sz w:val="16"/>
      <w:szCs w:val="16"/>
    </w:rPr>
  </w:style>
  <w:style w:type="character" w:customStyle="1" w:styleId="a9">
    <w:name w:val="Текст выноски Знак"/>
    <w:basedOn w:val="a0"/>
    <w:link w:val="a8"/>
    <w:uiPriority w:val="99"/>
    <w:rsid w:val="00697294"/>
    <w:rPr>
      <w:rFonts w:ascii="Tahoma" w:hAnsi="Tahoma"/>
      <w:sz w:val="16"/>
      <w:szCs w:val="16"/>
    </w:rPr>
  </w:style>
  <w:style w:type="paragraph" w:styleId="aa">
    <w:name w:val="header"/>
    <w:basedOn w:val="a"/>
    <w:link w:val="ab"/>
    <w:unhideWhenUsed/>
    <w:rsid w:val="00697294"/>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basedOn w:val="a0"/>
    <w:link w:val="aa"/>
    <w:rsid w:val="00697294"/>
    <w:rPr>
      <w:rFonts w:ascii="Calibri" w:eastAsia="Calibri" w:hAnsi="Calibri"/>
      <w:sz w:val="22"/>
      <w:szCs w:val="22"/>
      <w:lang w:eastAsia="en-US"/>
    </w:rPr>
  </w:style>
  <w:style w:type="paragraph" w:styleId="ac">
    <w:name w:val="footer"/>
    <w:basedOn w:val="a"/>
    <w:link w:val="ad"/>
    <w:unhideWhenUsed/>
    <w:rsid w:val="00697294"/>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basedOn w:val="a0"/>
    <w:link w:val="ac"/>
    <w:rsid w:val="00697294"/>
    <w:rPr>
      <w:rFonts w:ascii="Calibri" w:eastAsia="Calibri" w:hAnsi="Calibri"/>
      <w:sz w:val="22"/>
      <w:szCs w:val="22"/>
      <w:lang w:eastAsia="en-US"/>
    </w:rPr>
  </w:style>
  <w:style w:type="character" w:styleId="ae">
    <w:name w:val="Hyperlink"/>
    <w:uiPriority w:val="99"/>
    <w:unhideWhenUsed/>
    <w:rsid w:val="00697294"/>
    <w:rPr>
      <w:color w:val="0000FF"/>
      <w:u w:val="single"/>
    </w:rPr>
  </w:style>
  <w:style w:type="character" w:styleId="af">
    <w:name w:val="FollowedHyperlink"/>
    <w:uiPriority w:val="99"/>
    <w:unhideWhenUsed/>
    <w:rsid w:val="00697294"/>
    <w:rPr>
      <w:color w:val="800080"/>
      <w:u w:val="single"/>
    </w:rPr>
  </w:style>
  <w:style w:type="paragraph" w:styleId="af0">
    <w:name w:val="List Paragraph"/>
    <w:basedOn w:val="a"/>
    <w:uiPriority w:val="34"/>
    <w:qFormat/>
    <w:rsid w:val="00697294"/>
    <w:pPr>
      <w:spacing w:after="200" w:line="276" w:lineRule="auto"/>
      <w:ind w:left="720"/>
      <w:contextualSpacing/>
    </w:pPr>
    <w:rPr>
      <w:rFonts w:ascii="Calibri" w:eastAsia="Calibri" w:hAnsi="Calibri"/>
      <w:sz w:val="22"/>
      <w:szCs w:val="22"/>
      <w:lang w:eastAsia="en-US"/>
    </w:rPr>
  </w:style>
  <w:style w:type="character" w:customStyle="1" w:styleId="af1">
    <w:name w:val="Гипертекстовая ссылка"/>
    <w:uiPriority w:val="99"/>
    <w:rsid w:val="00697294"/>
    <w:rPr>
      <w:color w:val="106BBE"/>
    </w:rPr>
  </w:style>
  <w:style w:type="paragraph" w:customStyle="1" w:styleId="af2">
    <w:name w:val="Прижатый влево"/>
    <w:basedOn w:val="a"/>
    <w:next w:val="a"/>
    <w:uiPriority w:val="99"/>
    <w:rsid w:val="00697294"/>
    <w:pPr>
      <w:autoSpaceDE w:val="0"/>
      <w:autoSpaceDN w:val="0"/>
      <w:adjustRightInd w:val="0"/>
    </w:pPr>
    <w:rPr>
      <w:rFonts w:ascii="Arial" w:hAnsi="Arial"/>
    </w:rPr>
  </w:style>
  <w:style w:type="paragraph" w:customStyle="1" w:styleId="af3">
    <w:name w:val="Нормальный (таблица)"/>
    <w:basedOn w:val="a"/>
    <w:next w:val="a"/>
    <w:uiPriority w:val="99"/>
    <w:rsid w:val="00697294"/>
    <w:pPr>
      <w:widowControl w:val="0"/>
      <w:autoSpaceDE w:val="0"/>
      <w:autoSpaceDN w:val="0"/>
      <w:adjustRightInd w:val="0"/>
      <w:jc w:val="both"/>
    </w:pPr>
    <w:rPr>
      <w:rFonts w:ascii="Arial" w:hAnsi="Arial" w:cs="Arial"/>
    </w:rPr>
  </w:style>
  <w:style w:type="paragraph" w:customStyle="1" w:styleId="12">
    <w:name w:val="Абзац списка1"/>
    <w:basedOn w:val="a"/>
    <w:rsid w:val="00697294"/>
    <w:pPr>
      <w:ind w:left="720"/>
    </w:pPr>
  </w:style>
  <w:style w:type="paragraph" w:customStyle="1" w:styleId="21">
    <w:name w:val="Абзац списка2"/>
    <w:basedOn w:val="a"/>
    <w:rsid w:val="00697294"/>
    <w:pPr>
      <w:ind w:left="720"/>
    </w:pPr>
    <w:rPr>
      <w:rFonts w:eastAsia="Calibri"/>
    </w:rPr>
  </w:style>
  <w:style w:type="paragraph" w:styleId="af4">
    <w:name w:val="Body Text"/>
    <w:aliases w:val="бпОсновной текст"/>
    <w:basedOn w:val="a"/>
    <w:link w:val="af5"/>
    <w:unhideWhenUsed/>
    <w:rsid w:val="009A238F"/>
    <w:pPr>
      <w:spacing w:after="120"/>
    </w:pPr>
  </w:style>
  <w:style w:type="character" w:customStyle="1" w:styleId="af5">
    <w:name w:val="Основной текст Знак"/>
    <w:aliases w:val="бпОсновной текст Знак1"/>
    <w:basedOn w:val="a0"/>
    <w:link w:val="af4"/>
    <w:rsid w:val="009A238F"/>
    <w:rPr>
      <w:sz w:val="24"/>
      <w:szCs w:val="24"/>
    </w:rPr>
  </w:style>
  <w:style w:type="character" w:customStyle="1" w:styleId="10">
    <w:name w:val="Заголовок 1 Знак"/>
    <w:basedOn w:val="a0"/>
    <w:link w:val="1"/>
    <w:rsid w:val="009A238F"/>
    <w:rPr>
      <w:rFonts w:ascii="Cambria" w:hAnsi="Cambria"/>
      <w:b/>
      <w:bCs/>
      <w:kern w:val="32"/>
      <w:sz w:val="32"/>
      <w:szCs w:val="32"/>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rsid w:val="009A238F"/>
    <w:rPr>
      <w:rFonts w:ascii="Arial" w:hAnsi="Arial"/>
      <w:b/>
      <w:bCs/>
      <w:sz w:val="26"/>
      <w:szCs w:val="26"/>
    </w:rPr>
  </w:style>
  <w:style w:type="character" w:customStyle="1" w:styleId="70">
    <w:name w:val="Заголовок 7 Знак"/>
    <w:basedOn w:val="a0"/>
    <w:link w:val="7"/>
    <w:rsid w:val="009A238F"/>
    <w:rPr>
      <w:sz w:val="24"/>
      <w:szCs w:val="24"/>
    </w:rPr>
  </w:style>
  <w:style w:type="character" w:customStyle="1" w:styleId="80">
    <w:name w:val="Заголовок 8 Знак"/>
    <w:basedOn w:val="a0"/>
    <w:link w:val="8"/>
    <w:rsid w:val="009A238F"/>
    <w:rPr>
      <w:i/>
      <w:iCs/>
      <w:sz w:val="24"/>
      <w:szCs w:val="24"/>
    </w:rPr>
  </w:style>
  <w:style w:type="character" w:customStyle="1" w:styleId="13">
    <w:name w:val="Основной текст Знак1"/>
    <w:aliases w:val="бпОсновной текст Знак"/>
    <w:rsid w:val="009A238F"/>
    <w:rPr>
      <w:rFonts w:ascii="Times New Roman" w:eastAsia="Times New Roman" w:hAnsi="Times New Roman" w:cs="Times New Roman"/>
      <w:sz w:val="24"/>
      <w:szCs w:val="24"/>
      <w:lang w:eastAsia="ru-RU"/>
    </w:rPr>
  </w:style>
  <w:style w:type="character" w:customStyle="1" w:styleId="14">
    <w:name w:val="Основной текст с отступом Знак1"/>
    <w:uiPriority w:val="99"/>
    <w:rsid w:val="009A238F"/>
    <w:rPr>
      <w:rFonts w:ascii="Times New Roman" w:eastAsia="Times New Roman" w:hAnsi="Times New Roman" w:cs="Times New Roman"/>
      <w:sz w:val="24"/>
      <w:szCs w:val="24"/>
      <w:lang w:eastAsia="ru-RU"/>
    </w:rPr>
  </w:style>
  <w:style w:type="paragraph" w:customStyle="1" w:styleId="15">
    <w:name w:val="Обычный1"/>
    <w:rsid w:val="009A238F"/>
    <w:pPr>
      <w:snapToGrid w:val="0"/>
    </w:pPr>
    <w:rPr>
      <w:sz w:val="28"/>
    </w:rPr>
  </w:style>
  <w:style w:type="paragraph" w:styleId="31">
    <w:name w:val="Body Text Indent 3"/>
    <w:basedOn w:val="a"/>
    <w:link w:val="310"/>
    <w:rsid w:val="009A238F"/>
    <w:pPr>
      <w:spacing w:after="120"/>
      <w:ind w:left="283"/>
    </w:pPr>
    <w:rPr>
      <w:sz w:val="16"/>
      <w:szCs w:val="16"/>
    </w:rPr>
  </w:style>
  <w:style w:type="character" w:customStyle="1" w:styleId="32">
    <w:name w:val="Основной текст с отступом 3 Знак"/>
    <w:basedOn w:val="a0"/>
    <w:semiHidden/>
    <w:rsid w:val="009A238F"/>
    <w:rPr>
      <w:sz w:val="16"/>
      <w:szCs w:val="16"/>
    </w:rPr>
  </w:style>
  <w:style w:type="character" w:customStyle="1" w:styleId="310">
    <w:name w:val="Основной текст с отступом 3 Знак1"/>
    <w:link w:val="31"/>
    <w:rsid w:val="009A238F"/>
    <w:rPr>
      <w:sz w:val="16"/>
      <w:szCs w:val="16"/>
    </w:rPr>
  </w:style>
  <w:style w:type="paragraph" w:styleId="22">
    <w:name w:val="Body Text Indent 2"/>
    <w:aliases w:val=" Знак1,Знак1"/>
    <w:basedOn w:val="a"/>
    <w:link w:val="210"/>
    <w:rsid w:val="009A238F"/>
    <w:pPr>
      <w:spacing w:after="120" w:line="480" w:lineRule="auto"/>
      <w:ind w:left="283"/>
    </w:pPr>
  </w:style>
  <w:style w:type="character" w:customStyle="1" w:styleId="23">
    <w:name w:val="Основной текст с отступом 2 Знак"/>
    <w:basedOn w:val="a0"/>
    <w:rsid w:val="009A238F"/>
    <w:rPr>
      <w:sz w:val="24"/>
      <w:szCs w:val="24"/>
    </w:rPr>
  </w:style>
  <w:style w:type="character" w:customStyle="1" w:styleId="210">
    <w:name w:val="Основной текст с отступом 2 Знак1"/>
    <w:aliases w:val=" Знак1 Знак,Знак1 Знак"/>
    <w:link w:val="22"/>
    <w:rsid w:val="009A238F"/>
    <w:rPr>
      <w:sz w:val="24"/>
      <w:szCs w:val="24"/>
    </w:rPr>
  </w:style>
  <w:style w:type="paragraph" w:customStyle="1" w:styleId="ConsNormal">
    <w:name w:val="ConsNormal"/>
    <w:rsid w:val="009A238F"/>
    <w:pPr>
      <w:widowControl w:val="0"/>
      <w:autoSpaceDE w:val="0"/>
      <w:autoSpaceDN w:val="0"/>
      <w:adjustRightInd w:val="0"/>
      <w:ind w:right="19772" w:firstLine="720"/>
    </w:pPr>
    <w:rPr>
      <w:rFonts w:ascii="Arial" w:hAnsi="Arial" w:cs="Arial"/>
    </w:rPr>
  </w:style>
  <w:style w:type="paragraph" w:customStyle="1" w:styleId="211">
    <w:name w:val="Основной текст с отступом 21"/>
    <w:basedOn w:val="a"/>
    <w:rsid w:val="009A238F"/>
    <w:pPr>
      <w:widowControl w:val="0"/>
      <w:tabs>
        <w:tab w:val="left" w:pos="1440"/>
      </w:tabs>
      <w:overflowPunct w:val="0"/>
      <w:autoSpaceDE w:val="0"/>
      <w:autoSpaceDN w:val="0"/>
      <w:adjustRightInd w:val="0"/>
      <w:ind w:right="-1" w:firstLine="720"/>
      <w:jc w:val="both"/>
    </w:pPr>
    <w:rPr>
      <w:sz w:val="28"/>
      <w:szCs w:val="20"/>
    </w:rPr>
  </w:style>
  <w:style w:type="paragraph" w:styleId="33">
    <w:name w:val="Body Text 3"/>
    <w:basedOn w:val="a"/>
    <w:link w:val="34"/>
    <w:rsid w:val="009A238F"/>
    <w:pPr>
      <w:spacing w:after="120"/>
    </w:pPr>
    <w:rPr>
      <w:sz w:val="16"/>
      <w:szCs w:val="16"/>
    </w:rPr>
  </w:style>
  <w:style w:type="character" w:customStyle="1" w:styleId="34">
    <w:name w:val="Основной текст 3 Знак"/>
    <w:basedOn w:val="a0"/>
    <w:link w:val="33"/>
    <w:rsid w:val="009A238F"/>
    <w:rPr>
      <w:sz w:val="16"/>
      <w:szCs w:val="16"/>
    </w:rPr>
  </w:style>
  <w:style w:type="paragraph" w:styleId="af6">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rsid w:val="009A238F"/>
    <w:pPr>
      <w:spacing w:before="100" w:beforeAutospacing="1" w:after="100" w:afterAutospacing="1"/>
    </w:pPr>
  </w:style>
  <w:style w:type="paragraph" w:styleId="af7">
    <w:name w:val="caption"/>
    <w:basedOn w:val="a"/>
    <w:next w:val="a"/>
    <w:qFormat/>
    <w:rsid w:val="009A238F"/>
    <w:pPr>
      <w:framePr w:w="4295" w:h="1134" w:hSpace="141" w:wrap="around" w:vAnchor="text" w:hAnchor="page" w:x="1008" w:y="295"/>
    </w:pPr>
    <w:rPr>
      <w:rFonts w:ascii="Arial Cyr Chuv" w:hAnsi="Arial Cyr Chuv"/>
      <w:b/>
      <w:sz w:val="26"/>
    </w:rPr>
  </w:style>
  <w:style w:type="paragraph" w:styleId="af8">
    <w:name w:val="Block Text"/>
    <w:basedOn w:val="a"/>
    <w:rsid w:val="009A238F"/>
    <w:pPr>
      <w:ind w:left="-540" w:right="-5"/>
      <w:jc w:val="both"/>
    </w:pPr>
  </w:style>
  <w:style w:type="character" w:styleId="af9">
    <w:name w:val="page number"/>
    <w:basedOn w:val="a0"/>
    <w:rsid w:val="009A238F"/>
  </w:style>
  <w:style w:type="paragraph" w:customStyle="1" w:styleId="ConsNonformat">
    <w:name w:val="ConsNonformat"/>
    <w:rsid w:val="009A238F"/>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9A238F"/>
    <w:pPr>
      <w:widowControl w:val="0"/>
      <w:autoSpaceDE w:val="0"/>
      <w:autoSpaceDN w:val="0"/>
    </w:pPr>
    <w:rPr>
      <w:rFonts w:ascii="Courier New" w:hAnsi="Courier New" w:cs="Courier New"/>
    </w:rPr>
  </w:style>
  <w:style w:type="table" w:styleId="afa">
    <w:name w:val="Table Grid"/>
    <w:basedOn w:val="a1"/>
    <w:rsid w:val="00DC51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Абзац списка3"/>
    <w:basedOn w:val="a"/>
    <w:rsid w:val="003E2366"/>
    <w:pPr>
      <w:spacing w:after="200" w:line="276" w:lineRule="auto"/>
      <w:ind w:left="720"/>
    </w:pPr>
    <w:rPr>
      <w:rFonts w:ascii="Calibri" w:hAnsi="Calibri"/>
      <w:sz w:val="22"/>
      <w:szCs w:val="22"/>
      <w:lang w:eastAsia="en-US"/>
    </w:rPr>
  </w:style>
  <w:style w:type="paragraph" w:styleId="HTML">
    <w:name w:val="HTML Preformatted"/>
    <w:basedOn w:val="a"/>
    <w:link w:val="HTML0"/>
    <w:uiPriority w:val="99"/>
    <w:unhideWhenUsed/>
    <w:rsid w:val="0059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1201"/>
    <w:rPr>
      <w:rFonts w:ascii="Courier New" w:hAnsi="Courier New" w:cs="Courier New"/>
    </w:rPr>
  </w:style>
  <w:style w:type="paragraph" w:styleId="afb">
    <w:name w:val="No Spacing"/>
    <w:uiPriority w:val="1"/>
    <w:qFormat/>
    <w:rsid w:val="00816BF4"/>
    <w:rPr>
      <w:rFonts w:ascii="Calibri" w:eastAsia="Calibri" w:hAnsi="Calibri"/>
      <w:sz w:val="22"/>
      <w:szCs w:val="22"/>
      <w:lang w:eastAsia="en-US"/>
    </w:rPr>
  </w:style>
  <w:style w:type="character" w:customStyle="1" w:styleId="40">
    <w:name w:val="Заголовок 4 Знак"/>
    <w:basedOn w:val="a0"/>
    <w:link w:val="4"/>
    <w:semiHidden/>
    <w:rsid w:val="0089262C"/>
    <w:rPr>
      <w:rFonts w:ascii="Calibri" w:hAnsi="Calibri"/>
      <w:b/>
      <w:bCs/>
      <w:sz w:val="28"/>
      <w:szCs w:val="28"/>
    </w:rPr>
  </w:style>
  <w:style w:type="character" w:customStyle="1" w:styleId="90">
    <w:name w:val="Заголовок 9 Знак"/>
    <w:basedOn w:val="a0"/>
    <w:link w:val="9"/>
    <w:semiHidden/>
    <w:rsid w:val="0089262C"/>
    <w:rPr>
      <w:rFonts w:ascii="Cambria" w:hAnsi="Cambria"/>
      <w:sz w:val="22"/>
      <w:szCs w:val="22"/>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89262C"/>
    <w:rPr>
      <w:sz w:val="28"/>
      <w:szCs w:val="20"/>
    </w:rPr>
  </w:style>
  <w:style w:type="paragraph" w:styleId="afc">
    <w:name w:val="Title"/>
    <w:basedOn w:val="a"/>
    <w:next w:val="afd"/>
    <w:link w:val="afe"/>
    <w:qFormat/>
    <w:rsid w:val="0089262C"/>
    <w:pPr>
      <w:suppressAutoHyphens/>
      <w:jc w:val="center"/>
    </w:pPr>
    <w:rPr>
      <w:rFonts w:ascii="Courier New" w:hAnsi="Courier New"/>
      <w:bCs/>
      <w:szCs w:val="20"/>
      <w:lang w:eastAsia="ar-SA"/>
    </w:rPr>
  </w:style>
  <w:style w:type="character" w:customStyle="1" w:styleId="afe">
    <w:name w:val="Название Знак"/>
    <w:basedOn w:val="a0"/>
    <w:link w:val="afc"/>
    <w:rsid w:val="0089262C"/>
    <w:rPr>
      <w:rFonts w:ascii="Courier New" w:hAnsi="Courier New"/>
      <w:bCs/>
      <w:sz w:val="24"/>
      <w:lang w:eastAsia="ar-SA"/>
    </w:rPr>
  </w:style>
  <w:style w:type="paragraph" w:styleId="afd">
    <w:name w:val="Subtitle"/>
    <w:basedOn w:val="a"/>
    <w:next w:val="a"/>
    <w:link w:val="aff"/>
    <w:qFormat/>
    <w:rsid w:val="0089262C"/>
    <w:pPr>
      <w:spacing w:after="60"/>
      <w:jc w:val="center"/>
      <w:outlineLvl w:val="1"/>
    </w:pPr>
    <w:rPr>
      <w:rFonts w:ascii="Cambria" w:hAnsi="Cambria"/>
    </w:rPr>
  </w:style>
  <w:style w:type="character" w:customStyle="1" w:styleId="aff">
    <w:name w:val="Подзаголовок Знак"/>
    <w:basedOn w:val="a0"/>
    <w:link w:val="afd"/>
    <w:rsid w:val="0089262C"/>
    <w:rPr>
      <w:rFonts w:ascii="Cambria" w:hAnsi="Cambria"/>
      <w:sz w:val="24"/>
      <w:szCs w:val="24"/>
    </w:rPr>
  </w:style>
  <w:style w:type="paragraph" w:customStyle="1" w:styleId="311">
    <w:name w:val="Основной текст с отступом 31"/>
    <w:basedOn w:val="a"/>
    <w:rsid w:val="0089262C"/>
    <w:pPr>
      <w:suppressAutoHyphens/>
      <w:ind w:left="3402"/>
      <w:jc w:val="both"/>
    </w:pPr>
    <w:rPr>
      <w:rFonts w:ascii="Courier New" w:hAnsi="Courier New"/>
      <w:lang w:eastAsia="ar-SA"/>
    </w:rPr>
  </w:style>
  <w:style w:type="character" w:customStyle="1" w:styleId="FontStyle22">
    <w:name w:val="Font Style22"/>
    <w:rsid w:val="0089262C"/>
    <w:rPr>
      <w:rFonts w:ascii="Times New Roman" w:hAnsi="Times New Roman" w:cs="Times New Roman" w:hint="default"/>
      <w:sz w:val="26"/>
      <w:szCs w:val="26"/>
    </w:rPr>
  </w:style>
  <w:style w:type="character" w:customStyle="1" w:styleId="FontStyle23">
    <w:name w:val="Font Style23"/>
    <w:rsid w:val="0089262C"/>
    <w:rPr>
      <w:rFonts w:ascii="Times New Roman" w:hAnsi="Times New Roman" w:cs="Times New Roman" w:hint="default"/>
      <w:i/>
      <w:iCs/>
      <w:sz w:val="26"/>
      <w:szCs w:val="26"/>
    </w:rPr>
  </w:style>
  <w:style w:type="paragraph" w:customStyle="1" w:styleId="Style3">
    <w:name w:val="Style3"/>
    <w:basedOn w:val="a"/>
    <w:rsid w:val="0089262C"/>
    <w:pPr>
      <w:widowControl w:val="0"/>
      <w:autoSpaceDE w:val="0"/>
      <w:autoSpaceDN w:val="0"/>
      <w:adjustRightInd w:val="0"/>
      <w:spacing w:line="319" w:lineRule="exact"/>
      <w:jc w:val="center"/>
    </w:pPr>
  </w:style>
  <w:style w:type="paragraph" w:customStyle="1" w:styleId="aff0">
    <w:name w:val="Знак Знак Знак Знак"/>
    <w:basedOn w:val="a"/>
    <w:rsid w:val="0089262C"/>
    <w:pPr>
      <w:widowControl w:val="0"/>
      <w:adjustRightInd w:val="0"/>
      <w:spacing w:after="160" w:line="240" w:lineRule="exact"/>
      <w:jc w:val="right"/>
    </w:pPr>
    <w:rPr>
      <w:sz w:val="20"/>
      <w:szCs w:val="20"/>
      <w:lang w:val="en-GB" w:eastAsia="en-US"/>
    </w:rPr>
  </w:style>
  <w:style w:type="paragraph" w:styleId="24">
    <w:name w:val="Body Text 2"/>
    <w:basedOn w:val="a"/>
    <w:link w:val="25"/>
    <w:rsid w:val="0089262C"/>
    <w:pPr>
      <w:spacing w:after="120" w:line="480" w:lineRule="auto"/>
    </w:pPr>
  </w:style>
  <w:style w:type="character" w:customStyle="1" w:styleId="25">
    <w:name w:val="Основной текст 2 Знак"/>
    <w:basedOn w:val="a0"/>
    <w:link w:val="24"/>
    <w:rsid w:val="0089262C"/>
    <w:rPr>
      <w:sz w:val="24"/>
      <w:szCs w:val="24"/>
    </w:rPr>
  </w:style>
  <w:style w:type="paragraph" w:customStyle="1" w:styleId="26">
    <w:name w:val="Обычный2"/>
    <w:rsid w:val="0089262C"/>
    <w:rPr>
      <w:sz w:val="24"/>
    </w:rPr>
  </w:style>
  <w:style w:type="paragraph" w:customStyle="1" w:styleId="aff1">
    <w:name w:val="Заголовок"/>
    <w:basedOn w:val="a"/>
    <w:next w:val="af4"/>
    <w:rsid w:val="0089262C"/>
    <w:pPr>
      <w:keepNext/>
      <w:widowControl w:val="0"/>
      <w:suppressAutoHyphens/>
      <w:spacing w:before="240" w:after="120"/>
    </w:pPr>
    <w:rPr>
      <w:rFonts w:ascii="Arial" w:eastAsia="Lucida Sans Unicode" w:hAnsi="Arial" w:cs="Tahoma"/>
      <w:kern w:val="2"/>
      <w:sz w:val="28"/>
      <w:szCs w:val="28"/>
    </w:rPr>
  </w:style>
  <w:style w:type="paragraph" w:customStyle="1" w:styleId="jst">
    <w:name w:val="jst"/>
    <w:basedOn w:val="a"/>
    <w:rsid w:val="0089262C"/>
    <w:pPr>
      <w:widowControl w:val="0"/>
      <w:suppressAutoHyphens/>
      <w:spacing w:before="100" w:after="100"/>
      <w:jc w:val="both"/>
    </w:pPr>
    <w:rPr>
      <w:rFonts w:eastAsia="Lucida Sans Unicode"/>
      <w:kern w:val="2"/>
      <w:szCs w:val="20"/>
    </w:rPr>
  </w:style>
  <w:style w:type="paragraph" w:customStyle="1" w:styleId="consplusnormal1">
    <w:name w:val="consplusnormal"/>
    <w:basedOn w:val="a"/>
    <w:rsid w:val="0089262C"/>
    <w:pPr>
      <w:spacing w:before="100" w:beforeAutospacing="1" w:after="100" w:afterAutospacing="1"/>
    </w:pPr>
  </w:style>
  <w:style w:type="character" w:customStyle="1" w:styleId="apple-converted-space">
    <w:name w:val="apple-converted-space"/>
    <w:basedOn w:val="a0"/>
    <w:rsid w:val="0089262C"/>
  </w:style>
  <w:style w:type="character" w:styleId="aff2">
    <w:name w:val="Strong"/>
    <w:qFormat/>
    <w:rsid w:val="0089262C"/>
    <w:rPr>
      <w:b/>
      <w:bCs/>
    </w:rPr>
  </w:style>
  <w:style w:type="character" w:customStyle="1" w:styleId="aff3">
    <w:name w:val="Основной текст_"/>
    <w:link w:val="16"/>
    <w:locked/>
    <w:rsid w:val="0089262C"/>
    <w:rPr>
      <w:sz w:val="22"/>
      <w:szCs w:val="22"/>
      <w:shd w:val="clear" w:color="auto" w:fill="FFFFFF"/>
    </w:rPr>
  </w:style>
  <w:style w:type="paragraph" w:customStyle="1" w:styleId="16">
    <w:name w:val="Основной текст1"/>
    <w:basedOn w:val="a"/>
    <w:link w:val="aff3"/>
    <w:rsid w:val="0089262C"/>
    <w:pPr>
      <w:shd w:val="clear" w:color="auto" w:fill="FFFFFF"/>
      <w:spacing w:after="540" w:line="274" w:lineRule="exact"/>
      <w:ind w:hanging="380"/>
      <w:jc w:val="both"/>
    </w:pPr>
    <w:rPr>
      <w:sz w:val="22"/>
      <w:szCs w:val="22"/>
    </w:rPr>
  </w:style>
  <w:style w:type="paragraph" w:customStyle="1" w:styleId="17">
    <w:name w:val="Дата1"/>
    <w:basedOn w:val="a"/>
    <w:rsid w:val="0089262C"/>
    <w:pPr>
      <w:spacing w:before="100" w:beforeAutospacing="1" w:after="100" w:afterAutospacing="1"/>
    </w:pPr>
  </w:style>
  <w:style w:type="character" w:customStyle="1" w:styleId="aff4">
    <w:name w:val="Красная строка Знак"/>
    <w:link w:val="aff5"/>
    <w:rsid w:val="0089262C"/>
    <w:rPr>
      <w:sz w:val="24"/>
      <w:szCs w:val="24"/>
    </w:rPr>
  </w:style>
  <w:style w:type="paragraph" w:styleId="aff5">
    <w:name w:val="Body Text First Indent"/>
    <w:basedOn w:val="af4"/>
    <w:link w:val="aff4"/>
    <w:unhideWhenUsed/>
    <w:rsid w:val="0089262C"/>
    <w:pPr>
      <w:ind w:firstLine="210"/>
    </w:pPr>
  </w:style>
  <w:style w:type="character" w:customStyle="1" w:styleId="18">
    <w:name w:val="Красная строка Знак1"/>
    <w:basedOn w:val="af5"/>
    <w:uiPriority w:val="99"/>
    <w:semiHidden/>
    <w:rsid w:val="0089262C"/>
    <w:rPr>
      <w:sz w:val="24"/>
      <w:szCs w:val="24"/>
    </w:rPr>
  </w:style>
  <w:style w:type="paragraph" w:customStyle="1" w:styleId="ConsPlusTitlePage">
    <w:name w:val="ConsPlusTitlePage"/>
    <w:rsid w:val="0089262C"/>
    <w:pPr>
      <w:widowControl w:val="0"/>
      <w:autoSpaceDE w:val="0"/>
      <w:autoSpaceDN w:val="0"/>
    </w:pPr>
    <w:rPr>
      <w:rFonts w:ascii="Tahoma" w:hAnsi="Tahoma" w:cs="Tahoma"/>
    </w:rPr>
  </w:style>
  <w:style w:type="character" w:customStyle="1" w:styleId="212">
    <w:name w:val="Заголовок 2 Знак1"/>
    <w:aliases w:val="Заголовок 2 Знак Знак"/>
    <w:uiPriority w:val="9"/>
    <w:locked/>
    <w:rsid w:val="0089262C"/>
    <w:rPr>
      <w:rFonts w:ascii="Times New Roman" w:hAnsi="Times New Roman" w:cs="Times New Roman" w:hint="default"/>
      <w:sz w:val="24"/>
      <w:lang w:val="ru-RU" w:eastAsia="ru-RU" w:bidi="ar-SA"/>
    </w:rPr>
  </w:style>
  <w:style w:type="paragraph" w:customStyle="1" w:styleId="aff6">
    <w:name w:val="Заголовок статьи"/>
    <w:basedOn w:val="a"/>
    <w:next w:val="a"/>
    <w:rsid w:val="0089262C"/>
    <w:pPr>
      <w:widowControl w:val="0"/>
      <w:autoSpaceDE w:val="0"/>
      <w:autoSpaceDN w:val="0"/>
      <w:adjustRightInd w:val="0"/>
      <w:ind w:left="1612" w:hanging="892"/>
      <w:jc w:val="both"/>
    </w:pPr>
    <w:rPr>
      <w:rFonts w:ascii="Arial" w:hAnsi="Arial" w:cs="Arial"/>
      <w:sz w:val="20"/>
      <w:szCs w:val="20"/>
    </w:rPr>
  </w:style>
  <w:style w:type="character" w:styleId="aff7">
    <w:name w:val="Emphasis"/>
    <w:uiPriority w:val="20"/>
    <w:qFormat/>
    <w:rsid w:val="0089262C"/>
    <w:rPr>
      <w:i/>
      <w:iCs/>
    </w:rPr>
  </w:style>
  <w:style w:type="paragraph" w:customStyle="1" w:styleId="100">
    <w:name w:val="Знак10"/>
    <w:basedOn w:val="a"/>
    <w:rsid w:val="0089262C"/>
    <w:rPr>
      <w:rFonts w:ascii="Verdana" w:hAnsi="Verdana" w:cs="Verdana"/>
      <w:sz w:val="20"/>
      <w:szCs w:val="20"/>
      <w:lang w:val="en-US" w:eastAsia="en-US"/>
    </w:rPr>
  </w:style>
  <w:style w:type="character" w:customStyle="1" w:styleId="pt-a0-000001">
    <w:name w:val="pt-a0-000001"/>
    <w:rsid w:val="0089262C"/>
    <w:rPr>
      <w:rFonts w:cs="Times New Roman"/>
    </w:rPr>
  </w:style>
  <w:style w:type="character" w:customStyle="1" w:styleId="pt-a0-000009">
    <w:name w:val="pt-a0-000009"/>
    <w:rsid w:val="0089262C"/>
    <w:rPr>
      <w:rFonts w:cs="Times New Roman"/>
    </w:rPr>
  </w:style>
  <w:style w:type="paragraph" w:customStyle="1" w:styleId="pt-a-000013">
    <w:name w:val="pt-a-000013"/>
    <w:basedOn w:val="a"/>
    <w:rsid w:val="0089262C"/>
    <w:pPr>
      <w:spacing w:before="100" w:beforeAutospacing="1" w:after="100" w:afterAutospacing="1"/>
    </w:pPr>
  </w:style>
  <w:style w:type="paragraph" w:styleId="aff8">
    <w:name w:val="Plain Text"/>
    <w:basedOn w:val="a"/>
    <w:link w:val="aff9"/>
    <w:rsid w:val="0089262C"/>
    <w:rPr>
      <w:rFonts w:ascii="Courier New" w:hAnsi="Courier New"/>
      <w:sz w:val="20"/>
      <w:szCs w:val="20"/>
      <w:lang w:eastAsia="en-US"/>
    </w:rPr>
  </w:style>
  <w:style w:type="character" w:customStyle="1" w:styleId="aff9">
    <w:name w:val="Текст Знак"/>
    <w:basedOn w:val="a0"/>
    <w:link w:val="aff8"/>
    <w:rsid w:val="0089262C"/>
    <w:rPr>
      <w:rFonts w:ascii="Courier New" w:hAnsi="Courier New"/>
      <w:lang w:eastAsia="en-US"/>
    </w:rPr>
  </w:style>
  <w:style w:type="paragraph" w:customStyle="1" w:styleId="formattext">
    <w:name w:val="formattext"/>
    <w:basedOn w:val="a"/>
    <w:rsid w:val="0089262C"/>
    <w:pPr>
      <w:spacing w:before="100" w:beforeAutospacing="1" w:after="100" w:afterAutospacing="1"/>
    </w:pPr>
  </w:style>
  <w:style w:type="paragraph" w:customStyle="1" w:styleId="headertext">
    <w:name w:val="headertext"/>
    <w:basedOn w:val="a"/>
    <w:rsid w:val="0089262C"/>
    <w:pPr>
      <w:spacing w:before="100" w:beforeAutospacing="1" w:after="100" w:afterAutospacing="1"/>
    </w:pPr>
  </w:style>
  <w:style w:type="paragraph" w:customStyle="1" w:styleId="unformattext">
    <w:name w:val="unformattext"/>
    <w:basedOn w:val="a"/>
    <w:rsid w:val="0089262C"/>
    <w:pPr>
      <w:spacing w:before="100" w:beforeAutospacing="1" w:after="100" w:afterAutospacing="1"/>
    </w:pPr>
  </w:style>
  <w:style w:type="character" w:customStyle="1" w:styleId="affa">
    <w:name w:val="Основной текст + Полужирный"/>
    <w:rsid w:val="0089262C"/>
    <w:rPr>
      <w:b/>
      <w:bCs/>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E67EA31987A6B6FCFE52920EEF8E60A9BE2A884B29E6FCD2482131089a6oA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67EA31987A6B6FCFE5372DF894B80E92E9F68FBF9E679A70DD484DDE63B857E11E65060E9D8351D8EB71aCoE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m-adm.ru/documents/183.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62AAB-02B4-48B0-BE05-509803AB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55</Pages>
  <Words>23315</Words>
  <Characters>132900</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155904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NEgor</dc:creator>
  <cp:lastModifiedBy>sao-egor1</cp:lastModifiedBy>
  <cp:revision>18</cp:revision>
  <cp:lastPrinted>2021-04-08T06:35:00Z</cp:lastPrinted>
  <dcterms:created xsi:type="dcterms:W3CDTF">2021-04-26T12:32:00Z</dcterms:created>
  <dcterms:modified xsi:type="dcterms:W3CDTF">2021-04-26T13:51:00Z</dcterms:modified>
</cp:coreProperties>
</file>