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11" w:rsidRDefault="00462311" w:rsidP="00462311">
      <w:pPr>
        <w:pStyle w:val="a5"/>
        <w:jc w:val="center"/>
        <w:rPr>
          <w:rFonts w:ascii="Times New Roman" w:hAnsi="Times New Roman" w:cs="Times New Roman"/>
          <w:color w:val="000000"/>
          <w:sz w:val="26"/>
        </w:rPr>
      </w:pPr>
    </w:p>
    <w:p w:rsidR="00462311" w:rsidRDefault="00462311" w:rsidP="00462311">
      <w:pPr>
        <w:pStyle w:val="a5"/>
        <w:jc w:val="center"/>
        <w:rPr>
          <w:rFonts w:ascii="Times New Roman" w:hAnsi="Times New Roman" w:cs="Times New Roman"/>
          <w:color w:val="000000"/>
          <w:sz w:val="26"/>
        </w:rPr>
      </w:pPr>
    </w:p>
    <w:p w:rsidR="00462311" w:rsidRDefault="00462311" w:rsidP="00462311">
      <w:pPr>
        <w:pStyle w:val="a5"/>
        <w:jc w:val="center"/>
        <w:rPr>
          <w:rFonts w:ascii="Times New Roman" w:hAnsi="Times New Roman" w:cs="Times New Roman"/>
          <w:color w:val="000000"/>
          <w:sz w:val="26"/>
        </w:rPr>
      </w:pPr>
    </w:p>
    <w:tbl>
      <w:tblPr>
        <w:tblW w:w="0" w:type="auto"/>
        <w:tblInd w:w="98" w:type="dxa"/>
        <w:tblCellMar>
          <w:left w:w="10" w:type="dxa"/>
          <w:right w:w="10" w:type="dxa"/>
        </w:tblCellMar>
        <w:tblLook w:val="0000" w:firstRow="0" w:lastRow="0" w:firstColumn="0" w:lastColumn="0" w:noHBand="0" w:noVBand="0"/>
      </w:tblPr>
      <w:tblGrid>
        <w:gridCol w:w="3891"/>
        <w:gridCol w:w="1401"/>
        <w:gridCol w:w="3965"/>
      </w:tblGrid>
      <w:tr w:rsidR="006F4249" w:rsidRPr="006F4249" w:rsidTr="002E6F08">
        <w:trPr>
          <w:cantSplit/>
          <w:trHeight w:val="542"/>
        </w:trPr>
        <w:tc>
          <w:tcPr>
            <w:tcW w:w="4161" w:type="dxa"/>
            <w:shd w:val="clear" w:color="auto" w:fill="auto"/>
            <w:tcMar>
              <w:left w:w="108" w:type="dxa"/>
              <w:right w:w="108" w:type="dxa"/>
            </w:tcMar>
          </w:tcPr>
          <w:p w:rsidR="006F4249" w:rsidRPr="006F4249" w:rsidRDefault="006F4249" w:rsidP="006F4249">
            <w:pPr>
              <w:tabs>
                <w:tab w:val="left" w:pos="4285"/>
              </w:tabs>
              <w:spacing w:before="40"/>
              <w:jc w:val="center"/>
              <w:rPr>
                <w:rFonts w:ascii="Arial Cyr Chuv" w:eastAsia="Arial Cyr Chuv" w:hAnsi="Arial Cyr Chuv" w:cs="Arial Cyr Chuv"/>
                <w:b/>
                <w:color w:val="000000"/>
              </w:rPr>
            </w:pPr>
            <w:r w:rsidRPr="006F4249">
              <w:rPr>
                <w:rFonts w:ascii="Arial Cyr Chuv" w:eastAsia="Arial Cyr Chuv" w:hAnsi="Arial Cyr Chuv" w:cs="Arial Cyr Chuv"/>
                <w:b/>
                <w:color w:val="000000"/>
              </w:rPr>
              <w:t>ЧЁВАШ РЕСПУБЛИКИ</w:t>
            </w:r>
          </w:p>
          <w:p w:rsidR="006F4249" w:rsidRPr="006F4249" w:rsidRDefault="006F4249" w:rsidP="006F4249">
            <w:pPr>
              <w:spacing w:before="40"/>
              <w:jc w:val="center"/>
            </w:pPr>
            <w:r w:rsidRPr="006F4249">
              <w:rPr>
                <w:rFonts w:ascii="Arial Cyr Chuv" w:eastAsia="Arial Cyr Chuv" w:hAnsi="Arial Cyr Chuv" w:cs="Arial Cyr Chuv"/>
                <w:b/>
                <w:color w:val="000000"/>
              </w:rPr>
              <w:t>ШЁМЁРШЁ РАЙОН,</w:t>
            </w:r>
          </w:p>
        </w:tc>
        <w:tc>
          <w:tcPr>
            <w:tcW w:w="1225" w:type="dxa"/>
            <w:vMerge w:val="restart"/>
            <w:shd w:val="clear" w:color="auto" w:fill="auto"/>
            <w:tcMar>
              <w:left w:w="108" w:type="dxa"/>
              <w:right w:w="108" w:type="dxa"/>
            </w:tcMar>
          </w:tcPr>
          <w:p w:rsidR="006F4249" w:rsidRPr="006F4249" w:rsidRDefault="006F4249" w:rsidP="006F4249">
            <w:pPr>
              <w:spacing w:before="40"/>
              <w:jc w:val="center"/>
              <w:rPr>
                <w:rFonts w:ascii="Calibri" w:eastAsia="Calibri" w:hAnsi="Calibri" w:cs="Calibri"/>
              </w:rPr>
            </w:pPr>
            <w:r w:rsidRPr="006F4249">
              <w:object w:dxaOrig="1174" w:dyaOrig="1174">
                <v:rect id="rectole0000000000" o:spid="_x0000_i1025" style="width:59.25pt;height:59.25pt" o:ole="" o:preferrelative="t" stroked="f">
                  <v:imagedata r:id="rId6" o:title=""/>
                </v:rect>
                <o:OLEObject Type="Embed" ProgID="StaticMetafile" ShapeID="rectole0000000000" DrawAspect="Content" ObjectID="_1698494385" r:id="rId7"/>
              </w:object>
            </w:r>
          </w:p>
        </w:tc>
        <w:tc>
          <w:tcPr>
            <w:tcW w:w="4184" w:type="dxa"/>
            <w:shd w:val="clear" w:color="auto" w:fill="auto"/>
            <w:tcMar>
              <w:left w:w="108" w:type="dxa"/>
              <w:right w:w="108" w:type="dxa"/>
            </w:tcMar>
          </w:tcPr>
          <w:p w:rsidR="006F4249" w:rsidRPr="006F4249" w:rsidRDefault="006F4249" w:rsidP="006F4249">
            <w:pPr>
              <w:spacing w:before="40"/>
              <w:jc w:val="center"/>
              <w:rPr>
                <w:rFonts w:ascii="Arial Cyr Chuv" w:eastAsia="Arial Cyr Chuv" w:hAnsi="Arial Cyr Chuv" w:cs="Arial Cyr Chuv"/>
                <w:color w:val="000000"/>
              </w:rPr>
            </w:pPr>
            <w:r w:rsidRPr="006F4249">
              <w:rPr>
                <w:rFonts w:ascii="Arial Cyr Chuv" w:eastAsia="Arial Cyr Chuv" w:hAnsi="Arial Cyr Chuv" w:cs="Arial Cyr Chuv"/>
                <w:b/>
                <w:color w:val="000000"/>
              </w:rPr>
              <w:t>ЧУВАШСКАЯ РЕСПУБЛИКА</w:t>
            </w:r>
          </w:p>
          <w:p w:rsidR="006F4249" w:rsidRPr="006F4249" w:rsidRDefault="006F4249" w:rsidP="006F4249">
            <w:pPr>
              <w:spacing w:before="40"/>
              <w:jc w:val="center"/>
            </w:pPr>
            <w:r w:rsidRPr="006F4249">
              <w:rPr>
                <w:rFonts w:ascii="Arial Cyr Chuv" w:eastAsia="Arial Cyr Chuv" w:hAnsi="Arial Cyr Chuv" w:cs="Arial Cyr Chuv"/>
                <w:b/>
                <w:color w:val="000000"/>
              </w:rPr>
              <w:t>ШЕМУРШИНСКИЙ РАЙОН</w:t>
            </w:r>
          </w:p>
        </w:tc>
      </w:tr>
      <w:tr w:rsidR="006F4249" w:rsidRPr="006F4249" w:rsidTr="002E6F08">
        <w:trPr>
          <w:trHeight w:val="1785"/>
        </w:trPr>
        <w:tc>
          <w:tcPr>
            <w:tcW w:w="4161" w:type="dxa"/>
            <w:shd w:val="clear" w:color="auto" w:fill="auto"/>
            <w:tcMar>
              <w:left w:w="108" w:type="dxa"/>
              <w:right w:w="108" w:type="dxa"/>
            </w:tcMar>
          </w:tcPr>
          <w:p w:rsidR="006F4249" w:rsidRPr="006F4249" w:rsidRDefault="006F4249" w:rsidP="006F4249">
            <w:pPr>
              <w:spacing w:before="40"/>
              <w:jc w:val="center"/>
              <w:rPr>
                <w:rFonts w:ascii="Arial Cyr Chuv" w:eastAsia="Arial Cyr Chuv" w:hAnsi="Arial Cyr Chuv" w:cs="Arial Cyr Chuv"/>
                <w:b/>
                <w:color w:val="000000"/>
              </w:rPr>
            </w:pPr>
            <w:r w:rsidRPr="006F4249">
              <w:rPr>
                <w:rFonts w:ascii="Arial Cyr Chuv" w:eastAsia="Arial Cyr Chuv" w:hAnsi="Arial Cyr Chuv" w:cs="Arial Cyr Chuv"/>
                <w:b/>
                <w:color w:val="000000"/>
              </w:rPr>
              <w:t xml:space="preserve">ШЁМЁРШЁ </w:t>
            </w:r>
          </w:p>
          <w:p w:rsidR="006F4249" w:rsidRPr="006F4249" w:rsidRDefault="006F4249" w:rsidP="006F4249">
            <w:pPr>
              <w:spacing w:before="40"/>
              <w:jc w:val="center"/>
              <w:rPr>
                <w:rFonts w:ascii="Arial Cyr Chuv" w:eastAsia="Arial Cyr Chuv" w:hAnsi="Arial Cyr Chuv" w:cs="Arial Cyr Chuv"/>
                <w:b/>
                <w:color w:val="000000"/>
              </w:rPr>
            </w:pPr>
            <w:r w:rsidRPr="006F4249">
              <w:rPr>
                <w:rFonts w:ascii="Arial Cyr Chuv" w:eastAsia="Arial Cyr Chuv" w:hAnsi="Arial Cyr Chuv" w:cs="Arial Cyr Chuv"/>
                <w:b/>
                <w:color w:val="000000"/>
              </w:rPr>
              <w:t xml:space="preserve">ЯЛ </w:t>
            </w:r>
            <w:proofErr w:type="gramStart"/>
            <w:r w:rsidRPr="006F4249">
              <w:rPr>
                <w:rFonts w:ascii="Arial Cyr Chuv" w:eastAsia="Arial Cyr Chuv" w:hAnsi="Arial Cyr Chuv" w:cs="Arial Cyr Chuv"/>
                <w:b/>
                <w:color w:val="000000"/>
              </w:rPr>
              <w:t>ПОСЕЛЕНИЙ,Н</w:t>
            </w:r>
            <w:proofErr w:type="gramEnd"/>
          </w:p>
          <w:p w:rsidR="006F4249" w:rsidRPr="006F4249" w:rsidRDefault="006F4249" w:rsidP="006F4249">
            <w:pPr>
              <w:spacing w:before="40"/>
              <w:jc w:val="center"/>
              <w:rPr>
                <w:b/>
                <w:color w:val="000000"/>
                <w:sz w:val="26"/>
              </w:rPr>
            </w:pPr>
            <w:r w:rsidRPr="006F4249">
              <w:rPr>
                <w:rFonts w:ascii="Arial Cyr Chuv" w:eastAsia="Arial Cyr Chuv" w:hAnsi="Arial Cyr Chuv" w:cs="Arial Cyr Chuv"/>
                <w:b/>
                <w:color w:val="000000"/>
              </w:rPr>
              <w:t>ДЕПУТАТСЕН ПУХЁВ,</w:t>
            </w:r>
          </w:p>
          <w:p w:rsidR="006F4249" w:rsidRPr="006F4249" w:rsidRDefault="006F4249" w:rsidP="006F4249">
            <w:pPr>
              <w:spacing w:before="40"/>
              <w:ind w:right="-35"/>
              <w:jc w:val="center"/>
              <w:rPr>
                <w:rFonts w:ascii="Courier New" w:eastAsia="Courier New" w:hAnsi="Courier New" w:cs="Courier New"/>
                <w:sz w:val="20"/>
              </w:rPr>
            </w:pPr>
          </w:p>
          <w:p w:rsidR="006F4249" w:rsidRPr="006F4249" w:rsidRDefault="006F4249" w:rsidP="006F4249">
            <w:pPr>
              <w:spacing w:before="40"/>
              <w:ind w:right="-35"/>
              <w:jc w:val="center"/>
              <w:rPr>
                <w:rFonts w:ascii="Arial Cyr Chuv" w:eastAsia="Arial Cyr Chuv" w:hAnsi="Arial Cyr Chuv" w:cs="Arial Cyr Chuv"/>
                <w:b/>
                <w:color w:val="000000"/>
                <w:sz w:val="26"/>
              </w:rPr>
            </w:pPr>
            <w:r w:rsidRPr="006F4249">
              <w:rPr>
                <w:rFonts w:ascii="Arial Cyr Chuv" w:eastAsia="Arial Cyr Chuv" w:hAnsi="Arial Cyr Chuv" w:cs="Arial Cyr Chuv"/>
                <w:b/>
                <w:color w:val="000000"/>
                <w:sz w:val="26"/>
              </w:rPr>
              <w:t>ЙЫШЁНУ</w:t>
            </w:r>
          </w:p>
          <w:p w:rsidR="006F4249" w:rsidRPr="006F4249" w:rsidRDefault="006F4249" w:rsidP="006F4249">
            <w:pPr>
              <w:spacing w:before="40"/>
              <w:rPr>
                <w:rFonts w:ascii="Calibri" w:eastAsia="Calibri" w:hAnsi="Calibri" w:cs="Calibri"/>
              </w:rPr>
            </w:pPr>
          </w:p>
          <w:p w:rsidR="006F4249" w:rsidRPr="006F4249" w:rsidRDefault="006F4249" w:rsidP="006F4249">
            <w:pPr>
              <w:spacing w:before="40"/>
              <w:jc w:val="center"/>
              <w:rPr>
                <w:b/>
                <w:color w:val="000000"/>
                <w:sz w:val="26"/>
              </w:rPr>
            </w:pPr>
            <w:r>
              <w:rPr>
                <w:b/>
                <w:color w:val="000000"/>
                <w:sz w:val="26"/>
              </w:rPr>
              <w:t>12</w:t>
            </w:r>
            <w:r w:rsidRPr="006F4249">
              <w:rPr>
                <w:b/>
                <w:color w:val="000000"/>
                <w:sz w:val="26"/>
              </w:rPr>
              <w:t xml:space="preserve">   </w:t>
            </w:r>
            <w:r>
              <w:rPr>
                <w:b/>
                <w:color w:val="000000"/>
                <w:sz w:val="26"/>
              </w:rPr>
              <w:t>11</w:t>
            </w:r>
            <w:r w:rsidRPr="006F4249">
              <w:rPr>
                <w:b/>
                <w:color w:val="000000"/>
                <w:sz w:val="26"/>
              </w:rPr>
              <w:t xml:space="preserve">    2021  № </w:t>
            </w:r>
            <w:r>
              <w:rPr>
                <w:b/>
                <w:color w:val="000000"/>
                <w:sz w:val="26"/>
              </w:rPr>
              <w:t>2</w:t>
            </w:r>
          </w:p>
          <w:p w:rsidR="006F4249" w:rsidRPr="006F4249" w:rsidRDefault="006F4249" w:rsidP="006F4249">
            <w:pPr>
              <w:spacing w:before="40"/>
              <w:jc w:val="center"/>
            </w:pPr>
            <w:proofErr w:type="spellStart"/>
            <w:proofErr w:type="gramStart"/>
            <w:r w:rsidRPr="006F4249">
              <w:rPr>
                <w:rFonts w:ascii="Arial Cyr Chuv" w:eastAsia="Arial Cyr Chuv" w:hAnsi="Arial Cyr Chuv" w:cs="Arial Cyr Chuv"/>
                <w:color w:val="000000"/>
                <w:sz w:val="26"/>
              </w:rPr>
              <w:t>Шёмёршё</w:t>
            </w:r>
            <w:proofErr w:type="spellEnd"/>
            <w:r w:rsidRPr="006F4249">
              <w:rPr>
                <w:rFonts w:ascii="Arial Cyr Chuv" w:eastAsia="Arial Cyr Chuv" w:hAnsi="Arial Cyr Chuv" w:cs="Arial Cyr Chuv"/>
                <w:color w:val="000000"/>
                <w:sz w:val="26"/>
              </w:rPr>
              <w:t xml:space="preserve">  ял</w:t>
            </w:r>
            <w:proofErr w:type="gramEnd"/>
            <w:r w:rsidRPr="006F4249">
              <w:rPr>
                <w:rFonts w:ascii="Arial Cyr Chuv" w:eastAsia="Arial Cyr Chuv" w:hAnsi="Arial Cyr Chuv" w:cs="Arial Cyr Chuv"/>
                <w:color w:val="000000"/>
                <w:sz w:val="26"/>
              </w:rPr>
              <w:t>.</w:t>
            </w:r>
          </w:p>
        </w:tc>
        <w:tc>
          <w:tcPr>
            <w:tcW w:w="1225" w:type="dxa"/>
            <w:vMerge/>
            <w:shd w:val="clear" w:color="auto" w:fill="auto"/>
            <w:tcMar>
              <w:left w:w="108" w:type="dxa"/>
              <w:right w:w="108" w:type="dxa"/>
            </w:tcMar>
            <w:vAlign w:val="center"/>
          </w:tcPr>
          <w:p w:rsidR="006F4249" w:rsidRPr="006F4249" w:rsidRDefault="006F4249" w:rsidP="006F4249">
            <w:pPr>
              <w:rPr>
                <w:rFonts w:ascii="Calibri" w:eastAsia="Calibri" w:hAnsi="Calibri" w:cs="Calibri"/>
              </w:rPr>
            </w:pPr>
          </w:p>
        </w:tc>
        <w:tc>
          <w:tcPr>
            <w:tcW w:w="4184" w:type="dxa"/>
            <w:shd w:val="clear" w:color="auto" w:fill="auto"/>
            <w:tcMar>
              <w:left w:w="108" w:type="dxa"/>
              <w:right w:w="108" w:type="dxa"/>
            </w:tcMar>
          </w:tcPr>
          <w:p w:rsidR="006F4249" w:rsidRPr="006F4249" w:rsidRDefault="006F4249" w:rsidP="006F4249">
            <w:pPr>
              <w:spacing w:before="40"/>
              <w:jc w:val="center"/>
              <w:rPr>
                <w:rFonts w:ascii="Arial Cyr Chuv" w:eastAsia="Arial Cyr Chuv" w:hAnsi="Arial Cyr Chuv" w:cs="Arial Cyr Chuv"/>
                <w:b/>
                <w:color w:val="000000"/>
              </w:rPr>
            </w:pPr>
            <w:r w:rsidRPr="006F4249">
              <w:rPr>
                <w:rFonts w:ascii="Arial Cyr Chuv" w:eastAsia="Arial Cyr Chuv" w:hAnsi="Arial Cyr Chuv" w:cs="Arial Cyr Chuv"/>
                <w:b/>
                <w:color w:val="000000"/>
              </w:rPr>
              <w:t xml:space="preserve">СОБРАНИЕ ДЕПУТАТОВ </w:t>
            </w:r>
          </w:p>
          <w:p w:rsidR="006F4249" w:rsidRPr="006F4249" w:rsidRDefault="006F4249" w:rsidP="006F4249">
            <w:pPr>
              <w:spacing w:before="40"/>
              <w:jc w:val="center"/>
              <w:rPr>
                <w:rFonts w:ascii="Arial Cyr Chuv" w:eastAsia="Arial Cyr Chuv" w:hAnsi="Arial Cyr Chuv" w:cs="Arial Cyr Chuv"/>
                <w:b/>
                <w:color w:val="000000"/>
              </w:rPr>
            </w:pPr>
            <w:r w:rsidRPr="006F4249">
              <w:rPr>
                <w:rFonts w:ascii="Arial Cyr Chuv" w:eastAsia="Arial Cyr Chuv" w:hAnsi="Arial Cyr Chuv" w:cs="Arial Cyr Chuv"/>
                <w:b/>
                <w:color w:val="000000"/>
              </w:rPr>
              <w:t>ШЕМУРШИНСКОГО</w:t>
            </w:r>
          </w:p>
          <w:p w:rsidR="006F4249" w:rsidRPr="006F4249" w:rsidRDefault="006F4249" w:rsidP="006F4249">
            <w:pPr>
              <w:spacing w:before="40"/>
              <w:jc w:val="center"/>
              <w:rPr>
                <w:rFonts w:ascii="Arial Cyr Chuv" w:eastAsia="Arial Cyr Chuv" w:hAnsi="Arial Cyr Chuv" w:cs="Arial Cyr Chuv"/>
                <w:color w:val="000000"/>
                <w:sz w:val="26"/>
              </w:rPr>
            </w:pPr>
            <w:proofErr w:type="gramStart"/>
            <w:r w:rsidRPr="006F4249">
              <w:rPr>
                <w:rFonts w:ascii="Arial Cyr Chuv" w:eastAsia="Arial Cyr Chuv" w:hAnsi="Arial Cyr Chuv" w:cs="Arial Cyr Chuv"/>
                <w:b/>
                <w:color w:val="000000"/>
              </w:rPr>
              <w:t>СЕЛЬСКОГО  ПОСЕЛЕНИЯ</w:t>
            </w:r>
            <w:proofErr w:type="gramEnd"/>
          </w:p>
          <w:p w:rsidR="006F4249" w:rsidRPr="006F4249" w:rsidRDefault="006F4249" w:rsidP="006F4249">
            <w:pPr>
              <w:spacing w:before="40"/>
            </w:pPr>
          </w:p>
          <w:p w:rsidR="006F4249" w:rsidRPr="006F4249" w:rsidRDefault="006F4249" w:rsidP="006F4249">
            <w:pPr>
              <w:spacing w:before="40" w:after="60"/>
              <w:jc w:val="center"/>
              <w:rPr>
                <w:rFonts w:ascii="Arial Cyr Chuv" w:eastAsia="Arial Cyr Chuv" w:hAnsi="Arial Cyr Chuv" w:cs="Arial Cyr Chuv"/>
                <w:b/>
              </w:rPr>
            </w:pPr>
            <w:r w:rsidRPr="006F4249">
              <w:rPr>
                <w:rFonts w:ascii="Arial Cyr Chuv" w:eastAsia="Arial Cyr Chuv" w:hAnsi="Arial Cyr Chuv" w:cs="Arial Cyr Chuv"/>
                <w:b/>
              </w:rPr>
              <w:t>РЕШЕНИЕ</w:t>
            </w:r>
          </w:p>
          <w:p w:rsidR="006F4249" w:rsidRPr="006F4249" w:rsidRDefault="006F4249" w:rsidP="006F4249">
            <w:pPr>
              <w:spacing w:before="40"/>
              <w:jc w:val="center"/>
              <w:rPr>
                <w:rFonts w:ascii="Calibri" w:eastAsia="Calibri" w:hAnsi="Calibri" w:cs="Calibri"/>
              </w:rPr>
            </w:pPr>
          </w:p>
          <w:p w:rsidR="006F4249" w:rsidRPr="006F4249" w:rsidRDefault="006F4249" w:rsidP="006F4249">
            <w:pPr>
              <w:spacing w:before="40"/>
              <w:jc w:val="center"/>
              <w:rPr>
                <w:b/>
                <w:color w:val="000000"/>
                <w:sz w:val="26"/>
              </w:rPr>
            </w:pPr>
            <w:r>
              <w:rPr>
                <w:b/>
                <w:color w:val="000000"/>
                <w:sz w:val="26"/>
              </w:rPr>
              <w:t>12</w:t>
            </w:r>
            <w:r w:rsidRPr="006F4249">
              <w:rPr>
                <w:b/>
                <w:color w:val="000000"/>
                <w:sz w:val="26"/>
              </w:rPr>
              <w:t xml:space="preserve">  </w:t>
            </w:r>
            <w:r>
              <w:rPr>
                <w:b/>
                <w:color w:val="000000"/>
                <w:sz w:val="26"/>
              </w:rPr>
              <w:t>11</w:t>
            </w:r>
            <w:r w:rsidRPr="006F4249">
              <w:rPr>
                <w:b/>
                <w:color w:val="000000"/>
                <w:sz w:val="26"/>
              </w:rPr>
              <w:t xml:space="preserve">  2021  № </w:t>
            </w:r>
            <w:r>
              <w:rPr>
                <w:b/>
                <w:color w:val="000000"/>
                <w:sz w:val="26"/>
              </w:rPr>
              <w:t>2</w:t>
            </w:r>
          </w:p>
          <w:p w:rsidR="006F4249" w:rsidRPr="006F4249" w:rsidRDefault="006F4249" w:rsidP="006F4249">
            <w:pPr>
              <w:spacing w:before="40"/>
              <w:jc w:val="center"/>
            </w:pPr>
            <w:proofErr w:type="gramStart"/>
            <w:r w:rsidRPr="006F4249">
              <w:rPr>
                <w:rFonts w:ascii="Arial Cyr Chuv" w:eastAsia="Arial Cyr Chuv" w:hAnsi="Arial Cyr Chuv" w:cs="Arial Cyr Chuv"/>
                <w:sz w:val="26"/>
              </w:rPr>
              <w:t>село</w:t>
            </w:r>
            <w:proofErr w:type="gramEnd"/>
            <w:r w:rsidRPr="006F4249">
              <w:rPr>
                <w:rFonts w:ascii="Arial Cyr Chuv" w:eastAsia="Arial Cyr Chuv" w:hAnsi="Arial Cyr Chuv" w:cs="Arial Cyr Chuv"/>
                <w:sz w:val="26"/>
              </w:rPr>
              <w:t xml:space="preserve"> Шемурша</w:t>
            </w:r>
          </w:p>
        </w:tc>
      </w:tr>
    </w:tbl>
    <w:p w:rsidR="00462311" w:rsidRDefault="00462311" w:rsidP="00462311"/>
    <w:tbl>
      <w:tblPr>
        <w:tblpPr w:leftFromText="180" w:rightFromText="180" w:vertAnchor="text" w:tblpY="1"/>
        <w:tblOverlap w:val="never"/>
        <w:tblW w:w="0" w:type="auto"/>
        <w:tblLook w:val="01E0" w:firstRow="1" w:lastRow="1" w:firstColumn="1" w:lastColumn="1" w:noHBand="0" w:noVBand="0"/>
      </w:tblPr>
      <w:tblGrid>
        <w:gridCol w:w="4219"/>
      </w:tblGrid>
      <w:tr w:rsidR="00462311" w:rsidRPr="00ED18B9" w:rsidTr="003733C1">
        <w:trPr>
          <w:trHeight w:val="1676"/>
        </w:trPr>
        <w:tc>
          <w:tcPr>
            <w:tcW w:w="4219" w:type="dxa"/>
            <w:hideMark/>
          </w:tcPr>
          <w:p w:rsidR="007609F9" w:rsidRPr="00B22C48" w:rsidRDefault="00B22C48" w:rsidP="00B22C48">
            <w:pPr>
              <w:jc w:val="both"/>
              <w:rPr>
                <w:sz w:val="20"/>
                <w:szCs w:val="20"/>
              </w:rPr>
            </w:pPr>
            <w:r w:rsidRPr="00B22C48">
              <w:rPr>
                <w:bCs/>
              </w:rPr>
              <w:t xml:space="preserve">Об утверждении Положения о порядке организации и проведения публичных слушаний, общественных обсуждений на территории Шемуршинского </w:t>
            </w:r>
            <w:r w:rsidR="006F4249">
              <w:rPr>
                <w:bCs/>
              </w:rPr>
              <w:t xml:space="preserve">сельского поселения Шемуршинского </w:t>
            </w:r>
            <w:r w:rsidRPr="00B22C48">
              <w:rPr>
                <w:bCs/>
              </w:rPr>
              <w:t>района Чувашской Республики</w:t>
            </w:r>
          </w:p>
        </w:tc>
      </w:tr>
    </w:tbl>
    <w:p w:rsidR="00462311" w:rsidRDefault="001D7D7F" w:rsidP="007609F9">
      <w:pPr>
        <w:tabs>
          <w:tab w:val="center" w:pos="2099"/>
        </w:tabs>
      </w:pPr>
      <w:r w:rsidRPr="00ED18B9">
        <w:tab/>
      </w:r>
      <w:r w:rsidR="00211DF7">
        <w:t xml:space="preserve">                                                                </w:t>
      </w:r>
      <w:r w:rsidRPr="00ED18B9">
        <w:br w:type="textWrapping" w:clear="all"/>
      </w:r>
    </w:p>
    <w:p w:rsidR="00B22C48" w:rsidRDefault="00B22C48" w:rsidP="007609F9">
      <w:pPr>
        <w:tabs>
          <w:tab w:val="center" w:pos="2099"/>
        </w:tabs>
      </w:pPr>
    </w:p>
    <w:p w:rsidR="0098774F" w:rsidRDefault="0098774F" w:rsidP="007609F9">
      <w:pPr>
        <w:tabs>
          <w:tab w:val="center" w:pos="2099"/>
        </w:tabs>
      </w:pPr>
    </w:p>
    <w:p w:rsidR="00B22C48" w:rsidRPr="00B22C48" w:rsidRDefault="00B22C48" w:rsidP="00B22C48">
      <w:pPr>
        <w:tabs>
          <w:tab w:val="center" w:pos="2099"/>
        </w:tabs>
        <w:jc w:val="both"/>
      </w:pPr>
      <w:r>
        <w:rPr>
          <w:b/>
          <w:bCs/>
        </w:rPr>
        <w:t xml:space="preserve">             </w:t>
      </w:r>
      <w:r w:rsidRPr="00B22C48">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r>
        <w:t xml:space="preserve">Уставом Шемуршинского </w:t>
      </w:r>
      <w:r w:rsidR="00CE327E">
        <w:t xml:space="preserve">сельского поселения Шемуршинского </w:t>
      </w:r>
      <w:r>
        <w:t xml:space="preserve">района Чувашской Республики Собрание депутатов </w:t>
      </w:r>
      <w:r w:rsidR="00CE327E">
        <w:t>Шемуршинского сельского поселения</w:t>
      </w:r>
      <w:r w:rsidR="00C50B3C">
        <w:t xml:space="preserve"> </w:t>
      </w:r>
      <w:r>
        <w:t>решило:</w:t>
      </w:r>
    </w:p>
    <w:p w:rsidR="006F4249" w:rsidRPr="006F4249" w:rsidRDefault="006F4249" w:rsidP="006F4249">
      <w:pPr>
        <w:pStyle w:val="a8"/>
        <w:tabs>
          <w:tab w:val="center" w:pos="2099"/>
        </w:tabs>
        <w:ind w:left="0"/>
        <w:jc w:val="both"/>
      </w:pPr>
      <w:r w:rsidRPr="006F4249">
        <w:t>1.</w:t>
      </w:r>
      <w:r w:rsidR="00B22C48" w:rsidRPr="006F4249">
        <w:t>Утвердить прилагаемое Положение о порядке организации и проведения публичных слушаний, общественных обсуждений на территории Шемуршинского района Чувашской Республики.</w:t>
      </w:r>
    </w:p>
    <w:p w:rsidR="006F4249" w:rsidRPr="006F4249" w:rsidRDefault="006F4249" w:rsidP="006F4249">
      <w:pPr>
        <w:pStyle w:val="a8"/>
        <w:tabs>
          <w:tab w:val="center" w:pos="2099"/>
        </w:tabs>
        <w:ind w:left="0"/>
        <w:jc w:val="both"/>
        <w:rPr>
          <w:rStyle w:val="textdefault"/>
          <w:rFonts w:ascii="Times New Roman" w:hAnsi="Times New Roman"/>
          <w:sz w:val="24"/>
          <w:szCs w:val="24"/>
        </w:rPr>
      </w:pPr>
      <w:r w:rsidRPr="006F4249">
        <w:t>2.</w:t>
      </w:r>
      <w:r w:rsidRPr="006F4249">
        <w:rPr>
          <w:rStyle w:val="textdefault"/>
          <w:rFonts w:ascii="Times New Roman" w:hAnsi="Times New Roman"/>
          <w:sz w:val="24"/>
          <w:szCs w:val="24"/>
        </w:rPr>
        <w:t xml:space="preserve">Решение </w:t>
      </w:r>
      <w:r w:rsidRPr="006F4249">
        <w:rPr>
          <w:color w:val="000000"/>
        </w:rPr>
        <w:t xml:space="preserve">Собрания депутатов Шемуршинского сельского поселения Шемуршинского района Чувашской Республики </w:t>
      </w:r>
      <w:r w:rsidRPr="006F4249">
        <w:t>«О временном порядке проведения публичных слушаний»</w:t>
      </w:r>
      <w:r w:rsidRPr="006F4249">
        <w:rPr>
          <w:rStyle w:val="textdefault"/>
          <w:rFonts w:ascii="Times New Roman" w:hAnsi="Times New Roman"/>
          <w:sz w:val="24"/>
          <w:szCs w:val="24"/>
        </w:rPr>
        <w:t xml:space="preserve"> </w:t>
      </w:r>
      <w:r w:rsidRPr="00955A41">
        <w:rPr>
          <w:rStyle w:val="textdefault"/>
          <w:rFonts w:ascii="Times New Roman" w:hAnsi="Times New Roman"/>
          <w:sz w:val="24"/>
          <w:szCs w:val="24"/>
        </w:rPr>
        <w:t>от 08 ноября 2008 года №6 признать утратившим силу.</w:t>
      </w:r>
      <w:r w:rsidRPr="006F4249">
        <w:rPr>
          <w:rStyle w:val="textdefault"/>
          <w:rFonts w:ascii="Times New Roman" w:hAnsi="Times New Roman"/>
          <w:sz w:val="24"/>
          <w:szCs w:val="24"/>
        </w:rPr>
        <w:t xml:space="preserve"> </w:t>
      </w:r>
    </w:p>
    <w:p w:rsidR="00B22C48" w:rsidRDefault="006F4249" w:rsidP="006F4249">
      <w:pPr>
        <w:pStyle w:val="a8"/>
        <w:tabs>
          <w:tab w:val="center" w:pos="2099"/>
        </w:tabs>
        <w:ind w:left="0"/>
        <w:jc w:val="both"/>
      </w:pPr>
      <w:r w:rsidRPr="006F4249">
        <w:rPr>
          <w:rStyle w:val="textdefault"/>
          <w:rFonts w:ascii="Times New Roman" w:hAnsi="Times New Roman"/>
          <w:sz w:val="24"/>
          <w:szCs w:val="24"/>
        </w:rPr>
        <w:t>3</w:t>
      </w:r>
      <w:r w:rsidR="00B22C48" w:rsidRPr="006F4249">
        <w:t xml:space="preserve">. Настоящее решение вступает в силу </w:t>
      </w:r>
      <w:proofErr w:type="gramStart"/>
      <w:r w:rsidR="00C139DD" w:rsidRPr="006F4249">
        <w:t xml:space="preserve">после </w:t>
      </w:r>
      <w:r w:rsidR="003045EA" w:rsidRPr="006F4249">
        <w:t xml:space="preserve"> </w:t>
      </w:r>
      <w:r w:rsidR="0070138B" w:rsidRPr="006F4249">
        <w:t>его</w:t>
      </w:r>
      <w:proofErr w:type="gramEnd"/>
      <w:r w:rsidR="00B22C48" w:rsidRPr="006F4249">
        <w:t xml:space="preserve"> официального опубликования</w:t>
      </w:r>
      <w:r w:rsidR="00B22C48" w:rsidRPr="00B22C48">
        <w:t>.</w:t>
      </w:r>
      <w:r w:rsidR="00B22C48" w:rsidRPr="00B22C48">
        <w:br/>
      </w:r>
    </w:p>
    <w:p w:rsidR="00B22C48" w:rsidRDefault="00B22C48" w:rsidP="00B22C48">
      <w:pPr>
        <w:tabs>
          <w:tab w:val="center" w:pos="2099"/>
        </w:tabs>
        <w:jc w:val="both"/>
      </w:pPr>
    </w:p>
    <w:p w:rsidR="00B22C48" w:rsidRPr="00ED18B9" w:rsidRDefault="00B22C48" w:rsidP="007609F9">
      <w:pPr>
        <w:tabs>
          <w:tab w:val="center" w:pos="2099"/>
        </w:tabs>
      </w:pPr>
    </w:p>
    <w:p w:rsidR="00FC7421" w:rsidRDefault="00C50B3C">
      <w:r>
        <w:t xml:space="preserve">Председатель Собрания Депутатов </w:t>
      </w:r>
    </w:p>
    <w:p w:rsidR="00C50B3C" w:rsidRDefault="00D33012">
      <w:r>
        <w:t>Шемуршинского сельского поселения</w:t>
      </w:r>
    </w:p>
    <w:p w:rsidR="00D33012" w:rsidRDefault="00D33012" w:rsidP="00D33012">
      <w:pPr>
        <w:tabs>
          <w:tab w:val="left" w:pos="6630"/>
        </w:tabs>
      </w:pPr>
      <w:r>
        <w:t>Шемуршинского района Чувашской Республики</w:t>
      </w:r>
      <w:r>
        <w:tab/>
        <w:t>Е.С. Воронцова</w:t>
      </w:r>
    </w:p>
    <w:p w:rsidR="00D33012" w:rsidRDefault="00D33012" w:rsidP="00D33012">
      <w:pPr>
        <w:tabs>
          <w:tab w:val="left" w:pos="6630"/>
        </w:tabs>
      </w:pPr>
    </w:p>
    <w:p w:rsidR="00D33012" w:rsidRDefault="00D33012" w:rsidP="00D33012">
      <w:pPr>
        <w:tabs>
          <w:tab w:val="left" w:pos="6630"/>
        </w:tabs>
      </w:pPr>
    </w:p>
    <w:p w:rsidR="00D33012" w:rsidRDefault="00D33012" w:rsidP="00D33012">
      <w:pPr>
        <w:tabs>
          <w:tab w:val="left" w:pos="6630"/>
        </w:tabs>
      </w:pPr>
      <w:proofErr w:type="spellStart"/>
      <w:r>
        <w:t>Врио</w:t>
      </w:r>
      <w:proofErr w:type="spellEnd"/>
      <w:r>
        <w:t xml:space="preserve"> главы Шемуршинского сельского поселения</w:t>
      </w:r>
    </w:p>
    <w:p w:rsidR="00D33012" w:rsidRDefault="00D33012" w:rsidP="00D33012">
      <w:pPr>
        <w:tabs>
          <w:tab w:val="left" w:pos="6630"/>
        </w:tabs>
      </w:pPr>
      <w:r>
        <w:t>Шемуршинского района Чувашской Республики</w:t>
      </w:r>
      <w:r>
        <w:tab/>
        <w:t xml:space="preserve">А.Н. </w:t>
      </w:r>
      <w:proofErr w:type="spellStart"/>
      <w:r>
        <w:t>Смаева</w:t>
      </w:r>
      <w:proofErr w:type="spellEnd"/>
      <w:r>
        <w:t xml:space="preserve"> </w:t>
      </w:r>
    </w:p>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Pr="006A3A55" w:rsidRDefault="006A3A55" w:rsidP="006A3A55">
      <w:pPr>
        <w:tabs>
          <w:tab w:val="left" w:pos="7655"/>
          <w:tab w:val="left" w:pos="7938"/>
        </w:tabs>
        <w:ind w:left="5670"/>
        <w:jc w:val="right"/>
        <w:rPr>
          <w:rFonts w:eastAsia="Calibri"/>
          <w:color w:val="000000"/>
        </w:rPr>
      </w:pPr>
      <w:r w:rsidRPr="006A3A55">
        <w:rPr>
          <w:rFonts w:eastAsia="Calibri"/>
          <w:color w:val="000000"/>
        </w:rPr>
        <w:t>Приложение</w:t>
      </w:r>
    </w:p>
    <w:p w:rsidR="006A3A55" w:rsidRPr="006A3A55" w:rsidRDefault="006A3A55" w:rsidP="006A3A55">
      <w:pPr>
        <w:ind w:left="5670"/>
        <w:jc w:val="right"/>
        <w:rPr>
          <w:rFonts w:eastAsia="Calibri"/>
          <w:color w:val="000000"/>
        </w:rPr>
      </w:pPr>
      <w:proofErr w:type="gramStart"/>
      <w:r w:rsidRPr="006A3A55">
        <w:rPr>
          <w:rFonts w:eastAsia="Calibri"/>
          <w:color w:val="000000"/>
        </w:rPr>
        <w:t>к</w:t>
      </w:r>
      <w:proofErr w:type="gramEnd"/>
      <w:r w:rsidRPr="006A3A55">
        <w:rPr>
          <w:rFonts w:eastAsia="Calibri"/>
          <w:color w:val="000000"/>
        </w:rPr>
        <w:t xml:space="preserve"> решению </w:t>
      </w:r>
      <w:r w:rsidR="00D33012">
        <w:rPr>
          <w:rFonts w:eastAsia="Calibri"/>
          <w:color w:val="000000"/>
        </w:rPr>
        <w:t xml:space="preserve">Собрания Депутатов </w:t>
      </w:r>
      <w:r w:rsidRPr="006A3A55">
        <w:rPr>
          <w:rFonts w:eastAsia="Calibri"/>
          <w:color w:val="000000"/>
        </w:rPr>
        <w:t>Шемуршинского</w:t>
      </w:r>
      <w:r w:rsidR="00D33012">
        <w:rPr>
          <w:rFonts w:eastAsia="Calibri"/>
          <w:color w:val="000000"/>
        </w:rPr>
        <w:t xml:space="preserve"> сельского поселения Шемуршинского района Чувашской Республики</w:t>
      </w:r>
      <w:r w:rsidRPr="006A3A55">
        <w:rPr>
          <w:rFonts w:eastAsia="Calibri"/>
          <w:color w:val="000000"/>
        </w:rPr>
        <w:t xml:space="preserve"> </w:t>
      </w:r>
    </w:p>
    <w:p w:rsidR="006A3A55" w:rsidRPr="006A3A55" w:rsidRDefault="00D33012" w:rsidP="006A3A55">
      <w:pPr>
        <w:ind w:left="5670"/>
        <w:jc w:val="right"/>
        <w:rPr>
          <w:rFonts w:eastAsia="Calibri"/>
          <w:color w:val="000000"/>
        </w:rPr>
      </w:pPr>
      <w:proofErr w:type="gramStart"/>
      <w:r>
        <w:rPr>
          <w:rFonts w:eastAsia="Calibri"/>
          <w:color w:val="000000"/>
        </w:rPr>
        <w:t>от</w:t>
      </w:r>
      <w:proofErr w:type="gramEnd"/>
      <w:r>
        <w:rPr>
          <w:rFonts w:eastAsia="Calibri"/>
          <w:color w:val="000000"/>
        </w:rPr>
        <w:t xml:space="preserve"> 12</w:t>
      </w:r>
      <w:r w:rsidR="006A3A55" w:rsidRPr="006A3A55">
        <w:rPr>
          <w:rFonts w:eastAsia="Calibri"/>
          <w:color w:val="000000"/>
        </w:rPr>
        <w:t xml:space="preserve"> ноября 2021 г. №</w:t>
      </w:r>
      <w:r>
        <w:rPr>
          <w:rFonts w:eastAsia="Calibri"/>
          <w:color w:val="000000"/>
        </w:rPr>
        <w:t xml:space="preserve"> 2</w:t>
      </w:r>
    </w:p>
    <w:p w:rsidR="006A3A55" w:rsidRPr="006A3A55" w:rsidRDefault="006A3A55" w:rsidP="006A3A55">
      <w:pPr>
        <w:jc w:val="right"/>
        <w:rPr>
          <w:rFonts w:eastAsia="Calibri"/>
          <w:b/>
          <w:bCs/>
        </w:rPr>
      </w:pPr>
    </w:p>
    <w:p w:rsidR="006A3A55" w:rsidRPr="006A3A55" w:rsidRDefault="006A3A55" w:rsidP="006A3A55">
      <w:pPr>
        <w:jc w:val="right"/>
        <w:rPr>
          <w:rFonts w:eastAsia="Calibri"/>
          <w:b/>
          <w:bCs/>
        </w:rPr>
      </w:pPr>
    </w:p>
    <w:p w:rsidR="006A3A55" w:rsidRPr="006A3A55" w:rsidRDefault="006A3A55" w:rsidP="006A3A55">
      <w:pPr>
        <w:jc w:val="both"/>
        <w:rPr>
          <w:rFonts w:eastAsia="Calibri"/>
          <w:b/>
          <w:bCs/>
        </w:rPr>
      </w:pPr>
    </w:p>
    <w:p w:rsidR="006A3A55" w:rsidRPr="006A3A55" w:rsidRDefault="006A3A55" w:rsidP="006A3A55">
      <w:pPr>
        <w:jc w:val="center"/>
        <w:rPr>
          <w:rFonts w:eastAsia="Calibri"/>
          <w:b/>
          <w:bCs/>
        </w:rPr>
      </w:pPr>
      <w:r w:rsidRPr="006A3A55">
        <w:rPr>
          <w:rFonts w:eastAsia="Calibri"/>
          <w:b/>
          <w:bCs/>
        </w:rPr>
        <w:t>Положение</w:t>
      </w:r>
    </w:p>
    <w:p w:rsidR="006A3A55" w:rsidRPr="006A3A55" w:rsidRDefault="006A3A55" w:rsidP="006A3A55">
      <w:pPr>
        <w:jc w:val="center"/>
        <w:rPr>
          <w:rFonts w:eastAsia="Calibri"/>
          <w:b/>
          <w:bCs/>
          <w:color w:val="000000"/>
        </w:rPr>
      </w:pPr>
      <w:proofErr w:type="gramStart"/>
      <w:r w:rsidRPr="006A3A55">
        <w:rPr>
          <w:rFonts w:eastAsia="Calibri"/>
          <w:b/>
          <w:bCs/>
        </w:rPr>
        <w:t>о</w:t>
      </w:r>
      <w:proofErr w:type="gramEnd"/>
      <w:r w:rsidRPr="006A3A55">
        <w:rPr>
          <w:rFonts w:eastAsia="Calibri"/>
          <w:b/>
          <w:bCs/>
        </w:rPr>
        <w:t xml:space="preserve"> порядке организации и проведения публичных слушаний, общественных обсуждений на территории Шемуршинского</w:t>
      </w:r>
      <w:r w:rsidR="00D33012">
        <w:rPr>
          <w:rFonts w:eastAsia="Calibri"/>
          <w:b/>
          <w:bCs/>
        </w:rPr>
        <w:t xml:space="preserve"> сельского поселения Шемуршинского</w:t>
      </w:r>
      <w:r w:rsidRPr="006A3A55">
        <w:rPr>
          <w:rFonts w:eastAsia="Calibri"/>
          <w:b/>
          <w:bCs/>
        </w:rPr>
        <w:t xml:space="preserve"> района</w:t>
      </w:r>
      <w:r w:rsidR="00D33012">
        <w:rPr>
          <w:rFonts w:eastAsia="Calibri"/>
          <w:b/>
          <w:bCs/>
        </w:rPr>
        <w:t xml:space="preserve"> Чувашской Республики </w:t>
      </w:r>
    </w:p>
    <w:p w:rsidR="006A3A55" w:rsidRPr="006A3A55" w:rsidRDefault="006A3A55" w:rsidP="006A3A55">
      <w:pPr>
        <w:jc w:val="center"/>
        <w:rPr>
          <w:rFonts w:eastAsia="Calibri"/>
          <w:b/>
          <w:bCs/>
          <w:color w:val="000000"/>
        </w:rPr>
      </w:pP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ind w:firstLine="709"/>
        <w:jc w:val="both"/>
        <w:rPr>
          <w:rFonts w:eastAsia="Calibri"/>
        </w:rPr>
      </w:pPr>
      <w:r w:rsidRPr="006A3A55">
        <w:rPr>
          <w:rFonts w:eastAsia="Calibri"/>
        </w:rPr>
        <w:t>Настоящее Положение о порядке организации и проведения публичных слушаний, общественных обсуждений на территории Шемуршинского</w:t>
      </w:r>
      <w:r w:rsidR="00D33012">
        <w:rPr>
          <w:rFonts w:eastAsia="Calibri"/>
        </w:rPr>
        <w:t xml:space="preserve"> сельского поселения Шемуршинского </w:t>
      </w:r>
      <w:r w:rsidRPr="006A3A55">
        <w:rPr>
          <w:rFonts w:eastAsia="Calibri"/>
        </w:rPr>
        <w:t xml:space="preserve">района </w:t>
      </w:r>
      <w:r w:rsidR="00D33012">
        <w:rPr>
          <w:rFonts w:eastAsia="Calibri"/>
        </w:rPr>
        <w:t xml:space="preserve">Чувашской Республики </w:t>
      </w:r>
      <w:r w:rsidRPr="006A3A55">
        <w:rPr>
          <w:rFonts w:eastAsia="Calibri"/>
        </w:rPr>
        <w:t>(далее – Положение, Шемуршинский район) устанавливает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иными федеральными законами, Уставом Шемуршинского</w:t>
      </w:r>
      <w:r w:rsidR="00D33012" w:rsidRPr="00D33012">
        <w:rPr>
          <w:rFonts w:eastAsia="Calibri"/>
        </w:rPr>
        <w:t xml:space="preserve"> </w:t>
      </w:r>
      <w:r w:rsidR="00D33012">
        <w:rPr>
          <w:rFonts w:eastAsia="Calibri"/>
        </w:rPr>
        <w:t xml:space="preserve">сельского поселения Шемуршинского </w:t>
      </w:r>
      <w:r w:rsidR="00D33012" w:rsidRPr="006A3A55">
        <w:rPr>
          <w:rFonts w:eastAsia="Calibri"/>
        </w:rPr>
        <w:t xml:space="preserve">района </w:t>
      </w:r>
      <w:r w:rsidR="00D33012">
        <w:rPr>
          <w:rFonts w:eastAsia="Calibri"/>
        </w:rPr>
        <w:t>Чувашской Республики</w:t>
      </w:r>
      <w:r w:rsidRPr="006A3A55">
        <w:rPr>
          <w:rFonts w:eastAsia="Calibri"/>
        </w:rPr>
        <w:t xml:space="preserve"> (далее – Устав Шемуршинского</w:t>
      </w:r>
      <w:r w:rsidR="00D33012">
        <w:rPr>
          <w:rFonts w:eastAsia="Calibri"/>
        </w:rPr>
        <w:t xml:space="preserve"> сельского поселения Шемуршинского </w:t>
      </w:r>
      <w:r w:rsidR="00D33012" w:rsidRPr="006A3A55">
        <w:rPr>
          <w:rFonts w:eastAsia="Calibri"/>
        </w:rPr>
        <w:t xml:space="preserve">района </w:t>
      </w:r>
      <w:r w:rsidR="00D33012">
        <w:rPr>
          <w:rFonts w:eastAsia="Calibri"/>
        </w:rPr>
        <w:t>Чувашской Республики</w:t>
      </w:r>
      <w:r w:rsidRPr="006A3A55">
        <w:rPr>
          <w:rFonts w:eastAsia="Calibri"/>
        </w:rPr>
        <w:t>, Устав) порядок организации и проведения публичных слушаний, общественных обсуждений на территории Шемуршинского</w:t>
      </w:r>
      <w:r w:rsidR="00D33012" w:rsidRPr="00D33012">
        <w:rPr>
          <w:rFonts w:eastAsia="Calibri"/>
        </w:rPr>
        <w:t xml:space="preserve"> </w:t>
      </w:r>
      <w:r w:rsidR="00D33012">
        <w:rPr>
          <w:rFonts w:eastAsia="Calibri"/>
        </w:rPr>
        <w:t xml:space="preserve">сельского поселения Шемуршинского </w:t>
      </w:r>
      <w:r w:rsidR="00D33012" w:rsidRPr="006A3A55">
        <w:rPr>
          <w:rFonts w:eastAsia="Calibri"/>
        </w:rPr>
        <w:t xml:space="preserve">района </w:t>
      </w:r>
      <w:r w:rsidR="00D33012">
        <w:rPr>
          <w:rFonts w:eastAsia="Calibri"/>
        </w:rPr>
        <w:t xml:space="preserve">Чувашской Республики. </w:t>
      </w: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jc w:val="center"/>
        <w:rPr>
          <w:rFonts w:eastAsia="Calibri"/>
          <w:b/>
          <w:bCs/>
        </w:rPr>
      </w:pPr>
      <w:r w:rsidRPr="006A3A55">
        <w:rPr>
          <w:rFonts w:eastAsia="Calibri"/>
          <w:b/>
          <w:bCs/>
        </w:rPr>
        <w:t>Раздел 1. Общие положения</w:t>
      </w: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w:t>
      </w:r>
      <w:r w:rsidRPr="006A3A55">
        <w:rPr>
          <w:rFonts w:eastAsia="Calibri"/>
        </w:rPr>
        <w:t xml:space="preserve"> Публичные слушания, общественные обсуждения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1. Публичные слушания, общественные обсуждения – форма выявления мнения населения Шемуршинского </w:t>
      </w:r>
      <w:r w:rsidR="00D33012">
        <w:rPr>
          <w:rFonts w:eastAsia="Calibri"/>
        </w:rPr>
        <w:t xml:space="preserve">сельского поселения </w:t>
      </w:r>
      <w:r w:rsidRPr="006A3A55">
        <w:rPr>
          <w:rFonts w:eastAsia="Calibri"/>
        </w:rPr>
        <w:t xml:space="preserve">по вопросам местного значения и иным вопросам, затрагивающим интересы жителей Шемуршинского </w:t>
      </w:r>
      <w:r w:rsidR="0001750F">
        <w:rPr>
          <w:rFonts w:eastAsia="Calibri"/>
        </w:rPr>
        <w:t xml:space="preserve">сельского поселения </w:t>
      </w:r>
      <w:r w:rsidRPr="006A3A55">
        <w:rPr>
          <w:rFonts w:eastAsia="Calibri"/>
        </w:rPr>
        <w:t xml:space="preserve">в целом или значительной его части, в целях соблюдения прав человека на благоприятные условия жизнедеятельности, на участие в обсуждении и принятии решений по вопросам, затрагивающим интересы жителей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rPr>
        <w:t>или оказывающим воздействие на территорию их проживания.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2. Публичные слушания, общественные обсуждения проводятся, если намечаемая деятельность затрагивает законные интересы жителей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rPr>
        <w:t>или может оказать воздействие на территорию их проживания, в целях информирования граждан, их объединений и юридических лиц и обеспечения их права на участие в обсуждении, принятии решений по вопросам местного значения и иным вопросам, а также на формирование общественного мнения по проблемным вопросам Шемуршинского района.</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rPr>
        <w:t>3.</w:t>
      </w:r>
      <w:r w:rsidRPr="006A3A55">
        <w:rPr>
          <w:rFonts w:eastAsia="Calibri"/>
          <w:lang w:eastAsia="en-US"/>
        </w:rPr>
        <w:t xml:space="preserve"> Под публичными слушаниями понимается форма реализации прав населения, проживающего на территории </w:t>
      </w:r>
      <w:r w:rsidR="0001750F" w:rsidRPr="006A3A55">
        <w:rPr>
          <w:rFonts w:eastAsia="Calibri"/>
        </w:rPr>
        <w:t xml:space="preserve">Шемуршинского </w:t>
      </w:r>
      <w:r w:rsidR="0001750F">
        <w:rPr>
          <w:rFonts w:eastAsia="Calibri"/>
        </w:rPr>
        <w:t>сельского поселения</w:t>
      </w:r>
      <w:r w:rsidRPr="006A3A55">
        <w:rPr>
          <w:rFonts w:eastAsia="Calibri"/>
          <w:lang w:eastAsia="en-US"/>
        </w:rPr>
        <w:t>,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Шемуршинского района и других общественно значимых вопросов.</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lastRenderedPageBreak/>
        <w:t>4.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xml:space="preserve">5. Публичные слушания по проекту бюджета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lang w:eastAsia="en-US"/>
        </w:rPr>
        <w:t>и отчету о его исполнении могут проводиться в заочной форме по основаниям, предусмотренным настоящим Положением.</w:t>
      </w:r>
    </w:p>
    <w:p w:rsidR="006A3A55" w:rsidRPr="006A3A55" w:rsidRDefault="006A3A55" w:rsidP="006A3A55">
      <w:pPr>
        <w:autoSpaceDE w:val="0"/>
        <w:autoSpaceDN w:val="0"/>
        <w:adjustRightInd w:val="0"/>
        <w:ind w:firstLine="709"/>
        <w:jc w:val="both"/>
        <w:rPr>
          <w:rFonts w:eastAsia="Calibri"/>
          <w:lang w:eastAsia="en-US"/>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2.</w:t>
      </w:r>
      <w:r w:rsidRPr="006A3A55">
        <w:rPr>
          <w:rFonts w:eastAsia="Calibri"/>
        </w:rPr>
        <w:t xml:space="preserve"> Основные цели и задачи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Основными целями и задачами проведения публичных слушаний, общественных обсуждений являются: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 обеспечение реализации прав жителей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rPr>
        <w:t>на непосредственное участие в местном самоуправлении;</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 учет мнения жителей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rPr>
        <w:t xml:space="preserve">при принятии наиболее важных решений, утверждаемых органами местного самоуправления Шемуршинского </w:t>
      </w:r>
      <w:r w:rsidR="0001750F">
        <w:rPr>
          <w:rFonts w:eastAsia="Calibri"/>
        </w:rPr>
        <w:t>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 взаимодействие органов местного самоуправления </w:t>
      </w:r>
      <w:r w:rsidR="0001750F" w:rsidRPr="006A3A55">
        <w:rPr>
          <w:rFonts w:eastAsia="Calibri"/>
        </w:rPr>
        <w:t xml:space="preserve">Шемуршинского </w:t>
      </w:r>
      <w:r w:rsidR="0001750F">
        <w:rPr>
          <w:rFonts w:eastAsia="Calibri"/>
        </w:rPr>
        <w:t xml:space="preserve">сельского поселения </w:t>
      </w:r>
      <w:r w:rsidRPr="006A3A55">
        <w:rPr>
          <w:rFonts w:eastAsia="Calibri"/>
        </w:rPr>
        <w:t>с населением Шемуршинского</w:t>
      </w:r>
      <w:r w:rsidR="0001750F">
        <w:rPr>
          <w:rFonts w:eastAsia="Calibri"/>
        </w:rPr>
        <w:t xml:space="preserve"> сельского </w:t>
      </w:r>
      <w:proofErr w:type="gramStart"/>
      <w:r w:rsidR="0001750F">
        <w:rPr>
          <w:rFonts w:eastAsia="Calibri"/>
        </w:rPr>
        <w:t xml:space="preserve">поселения </w:t>
      </w:r>
      <w:r w:rsidRPr="006A3A55">
        <w:rPr>
          <w:rFonts w:eastAsia="Calibri"/>
        </w:rPr>
        <w:t xml:space="preserve"> по</w:t>
      </w:r>
      <w:proofErr w:type="gramEnd"/>
      <w:r w:rsidRPr="006A3A55">
        <w:rPr>
          <w:rFonts w:eastAsia="Calibri"/>
        </w:rPr>
        <w:t xml:space="preserve"> вопросам местного значения;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 подготовка предложений и рекомендаций </w:t>
      </w:r>
      <w:r w:rsidR="0001750F">
        <w:rPr>
          <w:rFonts w:eastAsia="Calibri"/>
        </w:rPr>
        <w:t xml:space="preserve">Собранию Депутатов </w:t>
      </w:r>
      <w:r w:rsidRPr="006A3A55">
        <w:rPr>
          <w:rFonts w:eastAsia="Calibri"/>
        </w:rPr>
        <w:t>Шемуршинско</w:t>
      </w:r>
      <w:r w:rsidR="0001750F">
        <w:rPr>
          <w:rFonts w:eastAsia="Calibri"/>
        </w:rPr>
        <w:t>го сельского поселения</w:t>
      </w:r>
      <w:r w:rsidRPr="006A3A55">
        <w:rPr>
          <w:rFonts w:eastAsia="Calibri"/>
        </w:rPr>
        <w:t>), Главе Шемуршинского</w:t>
      </w:r>
      <w:r w:rsidR="0001750F">
        <w:rPr>
          <w:rFonts w:eastAsia="Calibri"/>
        </w:rPr>
        <w:t xml:space="preserve"> сельского поселения</w:t>
      </w:r>
      <w:r w:rsidRPr="006A3A55">
        <w:rPr>
          <w:rFonts w:eastAsia="Calibri"/>
        </w:rPr>
        <w:t xml:space="preserve"> по вопросам, выносимым на публичные слушания, общественное обсуждение;</w:t>
      </w:r>
    </w:p>
    <w:p w:rsidR="006A3A55" w:rsidRPr="006A3A55" w:rsidRDefault="006A3A55" w:rsidP="006A3A55">
      <w:pPr>
        <w:autoSpaceDE w:val="0"/>
        <w:autoSpaceDN w:val="0"/>
        <w:adjustRightInd w:val="0"/>
        <w:ind w:firstLine="709"/>
        <w:jc w:val="both"/>
        <w:rPr>
          <w:rFonts w:eastAsia="Calibri"/>
        </w:rPr>
      </w:pPr>
      <w:r w:rsidRPr="006A3A55">
        <w:rPr>
          <w:rFonts w:eastAsia="Calibri"/>
        </w:rPr>
        <w:t>- анализ общественного мнения по обсуждаемым проблемам;</w:t>
      </w:r>
    </w:p>
    <w:p w:rsidR="006A3A55" w:rsidRPr="006A3A55" w:rsidRDefault="006A3A55" w:rsidP="006A3A55">
      <w:pPr>
        <w:autoSpaceDE w:val="0"/>
        <w:autoSpaceDN w:val="0"/>
        <w:adjustRightInd w:val="0"/>
        <w:ind w:firstLine="709"/>
        <w:jc w:val="both"/>
        <w:rPr>
          <w:rFonts w:eastAsia="Calibri"/>
        </w:rPr>
      </w:pPr>
      <w:r w:rsidRPr="006A3A55">
        <w:rPr>
          <w:rFonts w:eastAsia="Calibri"/>
        </w:rPr>
        <w:t>- обеспечение соблюдения прав человека на благоприятные условия жизнедеятельности, соблюдение их законных интересов.</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3.</w:t>
      </w:r>
      <w:r w:rsidRPr="006A3A55">
        <w:rPr>
          <w:rFonts w:eastAsia="Calibri"/>
        </w:rPr>
        <w:t xml:space="preserve"> Вопросы, подлежащие рассмотрению на публичных слушаниях, общественных обсуждениях</w:t>
      </w:r>
    </w:p>
    <w:p w:rsidR="006A3A55" w:rsidRPr="006A3A55" w:rsidRDefault="006A3A55" w:rsidP="006A3A55">
      <w:pPr>
        <w:autoSpaceDE w:val="0"/>
        <w:autoSpaceDN w:val="0"/>
        <w:adjustRightInd w:val="0"/>
        <w:ind w:firstLine="709"/>
        <w:jc w:val="both"/>
        <w:rPr>
          <w:rFonts w:eastAsia="Calibri"/>
        </w:rPr>
      </w:pPr>
      <w:r w:rsidRPr="006A3A55">
        <w:rPr>
          <w:rFonts w:eastAsia="Calibri"/>
        </w:rPr>
        <w:t>1. На публичные слушания должны выноситься: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1) проект Устава Шемуршинского </w:t>
      </w:r>
      <w:r w:rsidR="0001750F">
        <w:rPr>
          <w:rFonts w:eastAsia="Calibri"/>
        </w:rPr>
        <w:t xml:space="preserve">сельского поселения Шемуршинского </w:t>
      </w:r>
      <w:r w:rsidRPr="006A3A55">
        <w:rPr>
          <w:rFonts w:eastAsia="Calibri"/>
        </w:rPr>
        <w:t>района, а также проект муниципального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в соответствие с этими нормативными правовыми актами;</w:t>
      </w:r>
    </w:p>
    <w:p w:rsidR="006A3A55" w:rsidRPr="006A3A55" w:rsidRDefault="006A3A55" w:rsidP="006A3A55">
      <w:pPr>
        <w:autoSpaceDE w:val="0"/>
        <w:autoSpaceDN w:val="0"/>
        <w:adjustRightInd w:val="0"/>
        <w:ind w:firstLine="709"/>
        <w:jc w:val="both"/>
        <w:rPr>
          <w:rFonts w:eastAsia="Calibri"/>
        </w:rPr>
      </w:pPr>
      <w:r w:rsidRPr="006A3A55">
        <w:rPr>
          <w:rFonts w:eastAsia="Calibri"/>
        </w:rPr>
        <w:t>2) проект бюджета Шемуршинского</w:t>
      </w:r>
      <w:r w:rsidR="0001750F">
        <w:rPr>
          <w:rFonts w:eastAsia="Calibri"/>
        </w:rPr>
        <w:t xml:space="preserve"> сельского </w:t>
      </w:r>
      <w:proofErr w:type="gramStart"/>
      <w:r w:rsidR="0001750F">
        <w:rPr>
          <w:rFonts w:eastAsia="Calibri"/>
        </w:rPr>
        <w:t xml:space="preserve">поселения </w:t>
      </w:r>
      <w:r w:rsidRPr="006A3A55">
        <w:rPr>
          <w:rFonts w:eastAsia="Calibri"/>
        </w:rPr>
        <w:t xml:space="preserve"> и</w:t>
      </w:r>
      <w:proofErr w:type="gramEnd"/>
      <w:r w:rsidRPr="006A3A55">
        <w:rPr>
          <w:rFonts w:eastAsia="Calibri"/>
        </w:rPr>
        <w:t xml:space="preserve"> отчет об его исполнении (далее – бюджет Шемуршинского</w:t>
      </w:r>
      <w:r w:rsidR="0001750F">
        <w:rPr>
          <w:rFonts w:eastAsia="Calibri"/>
        </w:rPr>
        <w:t xml:space="preserve"> сельского поселения </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3) проект стратегии социально-экономического развития Шемуршинского </w:t>
      </w:r>
      <w:r w:rsidR="0001750F">
        <w:rPr>
          <w:rFonts w:eastAsia="Calibri"/>
        </w:rPr>
        <w:t>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4) вопросы о преобразовании Шемуршинского</w:t>
      </w:r>
      <w:r w:rsidR="0001750F">
        <w:rPr>
          <w:rFonts w:eastAsia="Calibri"/>
        </w:rPr>
        <w:t xml:space="preserve"> сельского поселения</w:t>
      </w:r>
      <w:r w:rsidRPr="006A3A55">
        <w:rPr>
          <w:rFonts w:eastAsia="Calibri"/>
        </w:rPr>
        <w:t>,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округа требуется получение согласия населения Шемуршинского</w:t>
      </w:r>
      <w:r w:rsidR="0001750F">
        <w:rPr>
          <w:rFonts w:eastAsia="Calibri"/>
        </w:rPr>
        <w:t xml:space="preserve"> сельского поселения</w:t>
      </w:r>
      <w:r w:rsidRPr="006A3A55">
        <w:rPr>
          <w:rFonts w:eastAsia="Calibri"/>
        </w:rPr>
        <w:t>, выраженного путем голосования либо на сходах граждан.</w:t>
      </w:r>
    </w:p>
    <w:p w:rsidR="006A3A55" w:rsidRPr="006A3A55" w:rsidRDefault="006A3A55" w:rsidP="006A3A55">
      <w:pPr>
        <w:autoSpaceDE w:val="0"/>
        <w:autoSpaceDN w:val="0"/>
        <w:adjustRightInd w:val="0"/>
        <w:ind w:firstLine="709"/>
        <w:jc w:val="both"/>
        <w:rPr>
          <w:rFonts w:eastAsia="Calibri"/>
        </w:rPr>
      </w:pPr>
      <w:r w:rsidRPr="006A3A55">
        <w:rPr>
          <w:rFonts w:eastAsia="Calibri"/>
        </w:rPr>
        <w:t>2. На общественные обсуждения должны выноситься вопросы, предусмотренные Градостроительным кодексом Российской Федерации, и вопросы о намечаемой хозяйственной и иной деятельности, которая подлежит экологической экспертизе.</w:t>
      </w:r>
    </w:p>
    <w:p w:rsidR="006A3A55" w:rsidRPr="006A3A55" w:rsidRDefault="006A3A55" w:rsidP="006A3A55">
      <w:pPr>
        <w:autoSpaceDE w:val="0"/>
        <w:autoSpaceDN w:val="0"/>
        <w:adjustRightInd w:val="0"/>
        <w:ind w:firstLine="709"/>
        <w:jc w:val="both"/>
        <w:rPr>
          <w:rFonts w:eastAsia="Calibri"/>
        </w:rPr>
      </w:pPr>
      <w:r w:rsidRPr="006A3A55">
        <w:rPr>
          <w:rFonts w:eastAsia="Calibri"/>
        </w:rPr>
        <w:t>3. На публичные слушания, общественные обсуждения могут выноситься другие вопросы, отвечающие требованиям статьи 1 настоящего Положения.</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lastRenderedPageBreak/>
        <w:t>Статья 4.</w:t>
      </w:r>
      <w:r w:rsidRPr="006A3A55">
        <w:rPr>
          <w:rFonts w:eastAsia="Calibri"/>
        </w:rPr>
        <w:t xml:space="preserve"> Проведение публичных слушаний, общественных обсуждений в заочной форме</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xml:space="preserve">1. Публичные слушания в заочной форме могут проводиться по проекту бюджета Шемуршинского </w:t>
      </w:r>
      <w:r w:rsidR="0001750F">
        <w:rPr>
          <w:rFonts w:eastAsia="Calibri"/>
          <w:lang w:eastAsia="en-US"/>
        </w:rPr>
        <w:t xml:space="preserve">сельского </w:t>
      </w:r>
      <w:proofErr w:type="gramStart"/>
      <w:r w:rsidR="0001750F">
        <w:rPr>
          <w:rFonts w:eastAsia="Calibri"/>
          <w:lang w:eastAsia="en-US"/>
        </w:rPr>
        <w:t xml:space="preserve">поселения </w:t>
      </w:r>
      <w:r w:rsidRPr="006A3A55">
        <w:rPr>
          <w:rFonts w:eastAsia="Calibri"/>
          <w:lang w:eastAsia="en-US"/>
        </w:rPr>
        <w:t xml:space="preserve"> и</w:t>
      </w:r>
      <w:proofErr w:type="gramEnd"/>
      <w:r w:rsidRPr="006A3A55">
        <w:rPr>
          <w:rFonts w:eastAsia="Calibri"/>
          <w:lang w:eastAsia="en-US"/>
        </w:rPr>
        <w:t xml:space="preserve"> отчету о его исполнении.</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В случаях введения режима чрезвычайной ситуации или повышенной готовности, возникновения угрозы распространения заболевания, представляющего опасность для граждан, либо введения на территории Шемуршинского</w:t>
      </w:r>
      <w:r w:rsidR="0001750F">
        <w:rPr>
          <w:rFonts w:eastAsia="Calibri"/>
          <w:lang w:eastAsia="en-US"/>
        </w:rPr>
        <w:t xml:space="preserve"> сельского поселения</w:t>
      </w:r>
      <w:r w:rsidRPr="006A3A55">
        <w:rPr>
          <w:rFonts w:eastAsia="Calibri"/>
          <w:lang w:eastAsia="en-US"/>
        </w:rPr>
        <w:t xml:space="preserve"> ограничительных мероприятий публичные слушания проводятся только в заочной форме.</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2. О</w:t>
      </w:r>
      <w:r w:rsidRPr="006A3A55">
        <w:rPr>
          <w:rFonts w:eastAsia="Calibri"/>
        </w:rPr>
        <w:t xml:space="preserve">бщественные обсуждения </w:t>
      </w:r>
      <w:r w:rsidRPr="006A3A55">
        <w:rPr>
          <w:rFonts w:eastAsia="Calibri"/>
          <w:lang w:eastAsia="en-US"/>
        </w:rPr>
        <w:t>в заочной форме могут проводиться в случаях, установленных действующим законодательством Российской Федерации, и в случаях, установленных настоящим Положением.</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3. Инициатором проведения публичных слушаний, о</w:t>
      </w:r>
      <w:r w:rsidRPr="006A3A55">
        <w:rPr>
          <w:rFonts w:eastAsia="Calibri"/>
        </w:rPr>
        <w:t xml:space="preserve">бщественных обсуждений </w:t>
      </w:r>
      <w:r w:rsidRPr="006A3A55">
        <w:rPr>
          <w:rFonts w:eastAsia="Calibri"/>
          <w:lang w:eastAsia="en-US"/>
        </w:rPr>
        <w:t xml:space="preserve">в заочной форме могут выступить уполномоченные органы местного </w:t>
      </w:r>
      <w:proofErr w:type="gramStart"/>
      <w:r w:rsidRPr="006A3A55">
        <w:rPr>
          <w:rFonts w:eastAsia="Calibri"/>
          <w:lang w:eastAsia="en-US"/>
        </w:rPr>
        <w:t xml:space="preserve">самоуправления:  </w:t>
      </w:r>
      <w:r w:rsidR="0001750F">
        <w:rPr>
          <w:rFonts w:eastAsia="Calibri"/>
          <w:lang w:eastAsia="en-US"/>
        </w:rPr>
        <w:t>Собрание</w:t>
      </w:r>
      <w:proofErr w:type="gramEnd"/>
      <w:r w:rsidR="0001750F">
        <w:rPr>
          <w:rFonts w:eastAsia="Calibri"/>
          <w:lang w:eastAsia="en-US"/>
        </w:rPr>
        <w:t xml:space="preserve"> Депутатов Шемуршинского сельского поселения</w:t>
      </w:r>
      <w:r w:rsidRPr="006A3A55">
        <w:rPr>
          <w:rFonts w:eastAsia="Calibri"/>
          <w:lang w:eastAsia="en-US"/>
        </w:rPr>
        <w:t>, Глава Шемуршинского</w:t>
      </w:r>
      <w:r w:rsidR="0001750F">
        <w:rPr>
          <w:rFonts w:eastAsia="Calibri"/>
          <w:lang w:eastAsia="en-US"/>
        </w:rPr>
        <w:t xml:space="preserve"> сельского поселения</w:t>
      </w:r>
      <w:r w:rsidRPr="006A3A55">
        <w:rPr>
          <w:rFonts w:eastAsia="Calibri"/>
          <w:lang w:eastAsia="en-US"/>
        </w:rPr>
        <w:t xml:space="preserve">,  осуществляющий свои полномочия на основе контракта, а также население Шемуршинского района. </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Инициатива населения о проведении публичных слушаний, о</w:t>
      </w:r>
      <w:r w:rsidRPr="006A3A55">
        <w:rPr>
          <w:rFonts w:eastAsia="Calibri"/>
        </w:rPr>
        <w:t>бщественных обсуждений</w:t>
      </w:r>
      <w:r w:rsidRPr="006A3A55">
        <w:rPr>
          <w:rFonts w:eastAsia="Calibri"/>
          <w:lang w:eastAsia="en-US"/>
        </w:rPr>
        <w:t xml:space="preserve"> осуществляется в соответствии с Уставом Шемуршинского</w:t>
      </w:r>
      <w:r w:rsidR="0001750F">
        <w:rPr>
          <w:rFonts w:eastAsia="Calibri"/>
          <w:lang w:eastAsia="en-US"/>
        </w:rPr>
        <w:t xml:space="preserve"> сельского поселения</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Инициатива депутатов Собрания депутатов</w:t>
      </w:r>
      <w:r w:rsidR="0001750F">
        <w:rPr>
          <w:rFonts w:eastAsia="Calibri"/>
          <w:lang w:eastAsia="en-US"/>
        </w:rPr>
        <w:t xml:space="preserve"> Шемуршинского сельского поселения</w:t>
      </w:r>
      <w:r w:rsidRPr="006A3A55">
        <w:rPr>
          <w:rFonts w:eastAsia="Calibri"/>
          <w:lang w:eastAsia="en-US"/>
        </w:rPr>
        <w:t xml:space="preserve"> о проведении публичных слушаний, о</w:t>
      </w:r>
      <w:r w:rsidRPr="006A3A55">
        <w:rPr>
          <w:rFonts w:eastAsia="Calibri"/>
        </w:rPr>
        <w:t>бщественных обсуждений</w:t>
      </w:r>
      <w:r w:rsidRPr="006A3A55">
        <w:rPr>
          <w:rFonts w:eastAsia="Calibri"/>
          <w:lang w:eastAsia="en-US"/>
        </w:rPr>
        <w:t xml:space="preserve"> осуществляется в соответствии с Регламентом </w:t>
      </w:r>
      <w:r w:rsidR="0001750F">
        <w:rPr>
          <w:rFonts w:eastAsia="Calibri"/>
          <w:lang w:eastAsia="en-US"/>
        </w:rPr>
        <w:t>Собрания депутатов Шемуршинского сельского поселения.</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4. Публичные слушания, о</w:t>
      </w:r>
      <w:r w:rsidRPr="006A3A55">
        <w:rPr>
          <w:rFonts w:eastAsia="Calibri"/>
        </w:rPr>
        <w:t xml:space="preserve">бщественные обсуждения, </w:t>
      </w:r>
      <w:r w:rsidRPr="006A3A55">
        <w:rPr>
          <w:rFonts w:eastAsia="Calibri"/>
          <w:lang w:eastAsia="en-US"/>
        </w:rPr>
        <w:t>проводимые по инициативе населения или Собрания депутатов</w:t>
      </w:r>
      <w:r w:rsidR="0001750F">
        <w:rPr>
          <w:rFonts w:eastAsia="Calibri"/>
          <w:lang w:eastAsia="en-US"/>
        </w:rPr>
        <w:t xml:space="preserve"> Шемуршинского сельского поселения</w:t>
      </w:r>
      <w:r w:rsidRPr="006A3A55">
        <w:rPr>
          <w:rFonts w:eastAsia="Calibri"/>
          <w:lang w:eastAsia="en-US"/>
        </w:rPr>
        <w:t>, назначаются Собранием депутатов</w:t>
      </w:r>
      <w:r w:rsidR="00214D3F">
        <w:rPr>
          <w:rFonts w:eastAsia="Calibri"/>
          <w:lang w:eastAsia="en-US"/>
        </w:rPr>
        <w:t xml:space="preserve"> Шемуршинского сельского поселения</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5. Публичные слушания, о</w:t>
      </w:r>
      <w:r w:rsidRPr="006A3A55">
        <w:rPr>
          <w:rFonts w:eastAsia="Calibri"/>
        </w:rPr>
        <w:t xml:space="preserve">бщественные обсуждения, </w:t>
      </w:r>
      <w:r w:rsidRPr="006A3A55">
        <w:rPr>
          <w:rFonts w:eastAsia="Calibri"/>
          <w:lang w:eastAsia="en-US"/>
        </w:rPr>
        <w:t xml:space="preserve">проводимые по инициативе Главы Шемуршинского </w:t>
      </w:r>
      <w:r w:rsidR="00214D3F">
        <w:rPr>
          <w:rFonts w:eastAsia="Calibri"/>
          <w:lang w:eastAsia="en-US"/>
        </w:rPr>
        <w:t xml:space="preserve">сельского поселения, </w:t>
      </w:r>
      <w:r w:rsidRPr="006A3A55">
        <w:rPr>
          <w:rFonts w:eastAsia="Calibri"/>
          <w:lang w:eastAsia="en-US"/>
        </w:rPr>
        <w:t>осуществляющего свои полномочия на основе контракта, назначаются постановлением</w:t>
      </w:r>
      <w:r w:rsidRPr="006A3A55">
        <w:rPr>
          <w:rFonts w:eastAsia="Calibri"/>
          <w:b/>
          <w:color w:val="FF0000"/>
          <w:lang w:eastAsia="en-US"/>
        </w:rPr>
        <w:t xml:space="preserve"> </w:t>
      </w:r>
      <w:r w:rsidRPr="006A3A55">
        <w:rPr>
          <w:rFonts w:eastAsia="Calibri"/>
          <w:lang w:eastAsia="en-US"/>
        </w:rPr>
        <w:t xml:space="preserve">Главы Шемуршинского </w:t>
      </w:r>
      <w:r w:rsidR="00214D3F">
        <w:rPr>
          <w:rFonts w:eastAsia="Calibri"/>
          <w:lang w:eastAsia="en-US"/>
        </w:rPr>
        <w:t>сельского поселения</w:t>
      </w:r>
      <w:r w:rsidRPr="006A3A55">
        <w:rPr>
          <w:rFonts w:eastAsia="Calibri"/>
          <w:lang w:eastAsia="en-US"/>
        </w:rPr>
        <w:t xml:space="preserve">. </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6. Решение о проведении публичных слушаний, о</w:t>
      </w:r>
      <w:r w:rsidRPr="006A3A55">
        <w:rPr>
          <w:rFonts w:eastAsia="Calibri"/>
        </w:rPr>
        <w:t>бщественных обсуждений</w:t>
      </w:r>
      <w:r w:rsidRPr="006A3A55">
        <w:rPr>
          <w:rFonts w:eastAsia="Calibri"/>
          <w:lang w:eastAsia="en-US"/>
        </w:rPr>
        <w:t xml:space="preserve"> принимается не позднее чем за 20 дней до даты рассмотрения соответствующим </w:t>
      </w:r>
      <w:proofErr w:type="gramStart"/>
      <w:r w:rsidRPr="006A3A55">
        <w:rPr>
          <w:rFonts w:eastAsia="Calibri"/>
          <w:lang w:eastAsia="en-US"/>
        </w:rPr>
        <w:t>органом  или</w:t>
      </w:r>
      <w:proofErr w:type="gramEnd"/>
      <w:r w:rsidRPr="006A3A55">
        <w:rPr>
          <w:rFonts w:eastAsia="Calibri"/>
          <w:lang w:eastAsia="en-US"/>
        </w:rPr>
        <w:t xml:space="preserve"> должностным лицом проекта муниципального правового акта Шемуршинского </w:t>
      </w:r>
      <w:r w:rsidR="00214D3F">
        <w:rPr>
          <w:rFonts w:eastAsia="Calibri"/>
          <w:lang w:eastAsia="en-US"/>
        </w:rPr>
        <w:t>сельского поселения</w:t>
      </w:r>
      <w:r w:rsidRPr="006A3A55">
        <w:rPr>
          <w:rFonts w:eastAsia="Calibri"/>
          <w:lang w:eastAsia="en-US"/>
        </w:rPr>
        <w:t>.</w:t>
      </w:r>
      <w:r w:rsidRPr="006A3A55">
        <w:rPr>
          <w:rFonts w:eastAsia="Calibri"/>
        </w:rPr>
        <w:t xml:space="preserve"> </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7. В решении о проведении публичных слушаний, о</w:t>
      </w:r>
      <w:r w:rsidRPr="006A3A55">
        <w:rPr>
          <w:rFonts w:eastAsia="Calibri"/>
        </w:rPr>
        <w:t>бщественных обсуждений</w:t>
      </w:r>
      <w:r w:rsidRPr="006A3A55">
        <w:rPr>
          <w:rFonts w:eastAsia="Calibri"/>
          <w:lang w:eastAsia="en-US"/>
        </w:rPr>
        <w:t xml:space="preserve"> указываются:</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тема публичных слушаний, о</w:t>
      </w:r>
      <w:r w:rsidRPr="006A3A55">
        <w:rPr>
          <w:rFonts w:eastAsia="Calibri"/>
        </w:rPr>
        <w:t>бщественных обсуждений</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временной период проведения публичных слушаний, о</w:t>
      </w:r>
      <w:r w:rsidRPr="006A3A55">
        <w:rPr>
          <w:rFonts w:eastAsia="Calibri"/>
        </w:rPr>
        <w:t>бщественных обсуждений</w:t>
      </w:r>
      <w:r w:rsidRPr="006A3A55">
        <w:rPr>
          <w:rFonts w:eastAsia="Calibri"/>
          <w:lang w:eastAsia="en-US"/>
        </w:rPr>
        <w:t xml:space="preserve"> в заочной форме (не позднее чем за 7 дней до даты рассмотрения проекта), сроки и порядок приема предложений и замечаний к проекту муниципального правового акта, предлагаемого к обсуждению на публичных слушаниях, о</w:t>
      </w:r>
      <w:r w:rsidRPr="006A3A55">
        <w:rPr>
          <w:rFonts w:eastAsia="Calibri"/>
        </w:rPr>
        <w:t>бщественных обсуждениях</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xml:space="preserve">- </w:t>
      </w:r>
      <w:proofErr w:type="gramStart"/>
      <w:r w:rsidR="00DF439C">
        <w:rPr>
          <w:rFonts w:eastAsia="Calibri"/>
          <w:lang w:eastAsia="en-US"/>
        </w:rPr>
        <w:t xml:space="preserve">специалисты, </w:t>
      </w:r>
      <w:bookmarkStart w:id="0" w:name="_GoBack"/>
      <w:bookmarkEnd w:id="0"/>
      <w:r w:rsidRPr="006A3A55">
        <w:rPr>
          <w:rFonts w:eastAsia="Calibri"/>
          <w:lang w:eastAsia="en-US"/>
        </w:rPr>
        <w:t xml:space="preserve"> администрации</w:t>
      </w:r>
      <w:proofErr w:type="gramEnd"/>
      <w:r w:rsidRPr="006A3A55">
        <w:rPr>
          <w:rFonts w:eastAsia="Calibri"/>
          <w:lang w:eastAsia="en-US"/>
        </w:rPr>
        <w:t xml:space="preserve"> </w:t>
      </w:r>
      <w:r w:rsidR="00DF439C">
        <w:rPr>
          <w:rFonts w:eastAsia="Calibri"/>
          <w:lang w:eastAsia="en-US"/>
        </w:rPr>
        <w:t xml:space="preserve">сельского поселения </w:t>
      </w:r>
      <w:r w:rsidRPr="006A3A55">
        <w:rPr>
          <w:rFonts w:eastAsia="Calibri"/>
          <w:lang w:eastAsia="en-US"/>
        </w:rPr>
        <w:t>, ответственные за подготовку публичных слушаний, о</w:t>
      </w:r>
      <w:r w:rsidRPr="006A3A55">
        <w:rPr>
          <w:rFonts w:eastAsia="Calibri"/>
        </w:rPr>
        <w:t>бщественных обсуждений</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xml:space="preserve">- адрес электронной почты для направления обращений, предложений и замечаний к проекту и адрес места нахождения комиссии по проведению публичных слушаний; </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текст проекта муниципального правового акта, предлагаемый к обсуждению на публичных слушаниях, о</w:t>
      </w:r>
      <w:r w:rsidRPr="006A3A55">
        <w:rPr>
          <w:rFonts w:eastAsia="Calibri"/>
        </w:rPr>
        <w:t>бщественных обсуждениях</w:t>
      </w:r>
      <w:r w:rsidRPr="006A3A55">
        <w:rPr>
          <w:rFonts w:eastAsia="Calibri"/>
          <w:lang w:eastAsia="en-US"/>
        </w:rPr>
        <w:t>.</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xml:space="preserve">8. 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«Вести Шемуршинского </w:t>
      </w:r>
      <w:r w:rsidR="00214D3F">
        <w:rPr>
          <w:rFonts w:eastAsia="Calibri"/>
          <w:lang w:eastAsia="en-US"/>
        </w:rPr>
        <w:t>сельского поселения</w:t>
      </w:r>
      <w:r w:rsidRPr="006A3A55">
        <w:rPr>
          <w:rFonts w:eastAsia="Calibri"/>
          <w:lang w:eastAsia="en-US"/>
        </w:rPr>
        <w:t>» не позднее, чем за 7 дней до проведения слушаний, а также на официальном сайте администрации Шемуршинского</w:t>
      </w:r>
      <w:r w:rsidR="00214D3F">
        <w:rPr>
          <w:rFonts w:eastAsia="Calibri"/>
          <w:lang w:eastAsia="en-US"/>
        </w:rPr>
        <w:t xml:space="preserve"> сельского поселения</w:t>
      </w:r>
      <w:r w:rsidRPr="006A3A55">
        <w:rPr>
          <w:rFonts w:eastAsia="Calibri"/>
          <w:lang w:eastAsia="en-US"/>
        </w:rPr>
        <w:t xml:space="preserve"> </w:t>
      </w:r>
      <w:r w:rsidR="00214D3F">
        <w:rPr>
          <w:rFonts w:eastAsia="Calibri"/>
          <w:lang w:eastAsia="en-US"/>
        </w:rPr>
        <w:t xml:space="preserve">в </w:t>
      </w:r>
      <w:r w:rsidRPr="006A3A55">
        <w:rPr>
          <w:rFonts w:eastAsia="Calibri"/>
          <w:lang w:eastAsia="en-US"/>
        </w:rPr>
        <w:t>информационно-телекоммуникационной сети «Интернет»(далее-Сайт) с предоставлением участникам публичных слушаний возможности:</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 направить свои предложения и замечания к проекту, с обоснованием необходимости их внесения, для их последующего размещения на Сайте в том же разделе, в котором был размещён проект муниципального правового акта, предлагаемый к обсуждению;</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lastRenderedPageBreak/>
        <w:t>- задать вопросы (далее – направить электронное обращение) по обсуждаемому проекту в комиссию по проведению публичных слушаний, о</w:t>
      </w:r>
      <w:r w:rsidRPr="006A3A55">
        <w:rPr>
          <w:rFonts w:eastAsia="Calibri"/>
        </w:rPr>
        <w:t>бщественных обсуждений</w:t>
      </w:r>
      <w:r w:rsidRPr="006A3A55">
        <w:rPr>
          <w:rFonts w:eastAsia="Calibri"/>
          <w:lang w:eastAsia="en-US"/>
        </w:rPr>
        <w:t xml:space="preserve"> в заочной форме. </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Ответы на электронные обращения, предложения и замечания к проекту размещаются комиссией по проведению публичных слушаний, о</w:t>
      </w:r>
      <w:r w:rsidRPr="006A3A55">
        <w:rPr>
          <w:rFonts w:eastAsia="Calibri"/>
        </w:rPr>
        <w:t>бщественных обсуждений</w:t>
      </w:r>
      <w:r w:rsidRPr="006A3A55">
        <w:rPr>
          <w:rFonts w:eastAsia="Calibri"/>
          <w:lang w:eastAsia="en-US"/>
        </w:rPr>
        <w:t xml:space="preserve"> в заочной форме в электронном виде в том же разделе Сайта, в котором был размещён проект муниципального правового акта, предлагаемый к обсуждению.</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Адрес электронной почты для направления обращений, предложений и замечаний к проекту также размещается на Сайте в том же разделе, в котором был размещён проект муниципального правового акта, предлагаемый к обсуждению.</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Участники публичных слушаний, о</w:t>
      </w:r>
      <w:r w:rsidRPr="006A3A55">
        <w:rPr>
          <w:rFonts w:eastAsia="Calibri"/>
        </w:rPr>
        <w:t>бщественных обсуждений</w:t>
      </w:r>
      <w:r w:rsidRPr="006A3A55">
        <w:rPr>
          <w:rFonts w:eastAsia="Calibri"/>
          <w:lang w:eastAsia="en-US"/>
        </w:rPr>
        <w:t xml:space="preserve"> вправе направлять также и письменные обращения с указанием своих замечаний, предложений и вопросов по проекту муниципального правового акта.</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9. Участники публичных слушаний, о</w:t>
      </w:r>
      <w:r w:rsidRPr="006A3A55">
        <w:rPr>
          <w:rFonts w:eastAsia="Calibri"/>
        </w:rPr>
        <w:t>бщественных обсуждений</w:t>
      </w:r>
      <w:r w:rsidRPr="006A3A55">
        <w:rPr>
          <w:rFonts w:eastAsia="Calibri"/>
          <w:lang w:eastAsia="en-US"/>
        </w:rPr>
        <w:t xml:space="preserve"> в своих обращениях не вправе употреблять грубые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Несоблюдение указанных требований влечет оставление обращения без рассмотрения и ответа.</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10. Комиссия по проведению публичных слушаний, о</w:t>
      </w:r>
      <w:r w:rsidRPr="006A3A55">
        <w:rPr>
          <w:rFonts w:eastAsia="Calibri"/>
        </w:rPr>
        <w:t>бщественных обсуждений</w:t>
      </w:r>
      <w:r w:rsidRPr="006A3A55">
        <w:rPr>
          <w:rFonts w:eastAsia="Calibri"/>
          <w:lang w:eastAsia="en-US"/>
        </w:rPr>
        <w:t xml:space="preserve"> в заочной форме осуществляет учет поступивших предложений, замечаний и обращений от участников публичных слушаний.</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11. Предложения, замечания и обращения, не содержащие информацию о заявителе (фамилия, имя, отчество (при наличии), дата рождения, место жительства), а также поступившие после срока указанного в проекте решения о назначении публичных слушаний, о</w:t>
      </w:r>
      <w:r w:rsidRPr="006A3A55">
        <w:rPr>
          <w:rFonts w:eastAsia="Calibri"/>
        </w:rPr>
        <w:t xml:space="preserve">бщественных обсуждений </w:t>
      </w:r>
      <w:r w:rsidRPr="006A3A55">
        <w:rPr>
          <w:rFonts w:eastAsia="Calibri"/>
          <w:lang w:eastAsia="en-US"/>
        </w:rPr>
        <w:t>не принимаются и не рассматриваются.</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12. По итогам публичных слушаний, о</w:t>
      </w:r>
      <w:r w:rsidRPr="006A3A55">
        <w:rPr>
          <w:rFonts w:eastAsia="Calibri"/>
        </w:rPr>
        <w:t>бщественных обсуждений</w:t>
      </w:r>
      <w:r w:rsidRPr="006A3A55">
        <w:rPr>
          <w:rFonts w:eastAsia="Calibri"/>
          <w:lang w:eastAsia="en-US"/>
        </w:rPr>
        <w:t xml:space="preserve"> с учетом поступивших предложений, замечаний участников публичных слушаний, о</w:t>
      </w:r>
      <w:r w:rsidRPr="006A3A55">
        <w:rPr>
          <w:rFonts w:eastAsia="Calibri"/>
        </w:rPr>
        <w:t>бщественного обсуждения</w:t>
      </w:r>
      <w:r w:rsidRPr="006A3A55">
        <w:rPr>
          <w:rFonts w:eastAsia="Calibri"/>
          <w:lang w:eastAsia="en-US"/>
        </w:rPr>
        <w:t xml:space="preserve"> составляется итоговый документ о результатах публичных слушаний, о</w:t>
      </w:r>
      <w:r w:rsidRPr="006A3A55">
        <w:rPr>
          <w:rFonts w:eastAsia="Calibri"/>
        </w:rPr>
        <w:t>бщественных обсуждений</w:t>
      </w:r>
      <w:r w:rsidRPr="006A3A55">
        <w:rPr>
          <w:rFonts w:eastAsia="Calibri"/>
          <w:lang w:eastAsia="en-US"/>
        </w:rPr>
        <w:t xml:space="preserve"> в заочной форме.</w:t>
      </w:r>
    </w:p>
    <w:p w:rsidR="006A3A55" w:rsidRPr="006A3A55" w:rsidRDefault="006A3A55" w:rsidP="006A3A55">
      <w:pPr>
        <w:autoSpaceDE w:val="0"/>
        <w:autoSpaceDN w:val="0"/>
        <w:adjustRightInd w:val="0"/>
        <w:ind w:firstLine="709"/>
        <w:jc w:val="both"/>
        <w:rPr>
          <w:rFonts w:eastAsia="Calibri"/>
          <w:lang w:eastAsia="en-US"/>
        </w:rPr>
      </w:pPr>
      <w:r w:rsidRPr="006A3A55">
        <w:rPr>
          <w:rFonts w:eastAsia="Calibri"/>
          <w:lang w:eastAsia="en-US"/>
        </w:rPr>
        <w:t>13.. Результаты публичных слушаний должны быть опубликованы в периодическом печатном издании "Вести Шемуршинского</w:t>
      </w:r>
      <w:r w:rsidR="00214D3F">
        <w:rPr>
          <w:rFonts w:eastAsia="Calibri"/>
          <w:lang w:eastAsia="en-US"/>
        </w:rPr>
        <w:t xml:space="preserve"> сельского поселения</w:t>
      </w:r>
      <w:r w:rsidRPr="006A3A55">
        <w:rPr>
          <w:rFonts w:eastAsia="Calibri"/>
          <w:lang w:eastAsia="en-US"/>
        </w:rPr>
        <w:t>", а также на (Сайте) не позднее чем через 7 дней после проведения публичных слушаний, включая мотивированное обоснование принятых решений.</w:t>
      </w:r>
    </w:p>
    <w:p w:rsidR="006A3A55" w:rsidRPr="006A3A55" w:rsidRDefault="006A3A55" w:rsidP="006A3A55">
      <w:pPr>
        <w:autoSpaceDE w:val="0"/>
        <w:autoSpaceDN w:val="0"/>
        <w:adjustRightInd w:val="0"/>
        <w:ind w:firstLine="720"/>
        <w:jc w:val="center"/>
        <w:rPr>
          <w:rFonts w:eastAsia="Calibri"/>
          <w:b/>
          <w:bCs/>
        </w:rPr>
      </w:pPr>
    </w:p>
    <w:p w:rsidR="006A3A55" w:rsidRPr="006A3A55" w:rsidRDefault="006A3A55" w:rsidP="006A3A55">
      <w:pPr>
        <w:autoSpaceDE w:val="0"/>
        <w:autoSpaceDN w:val="0"/>
        <w:adjustRightInd w:val="0"/>
        <w:ind w:firstLine="720"/>
        <w:jc w:val="center"/>
        <w:rPr>
          <w:rFonts w:eastAsia="Calibri"/>
          <w:b/>
          <w:bCs/>
        </w:rPr>
      </w:pPr>
      <w:r w:rsidRPr="006A3A55">
        <w:rPr>
          <w:rFonts w:eastAsia="Calibri"/>
          <w:b/>
          <w:bCs/>
        </w:rPr>
        <w:t xml:space="preserve">Раздел 2. Организация и проведение публичных слушаний, </w:t>
      </w:r>
    </w:p>
    <w:p w:rsidR="006A3A55" w:rsidRPr="006A3A55" w:rsidRDefault="006A3A55" w:rsidP="006A3A55">
      <w:pPr>
        <w:autoSpaceDE w:val="0"/>
        <w:autoSpaceDN w:val="0"/>
        <w:adjustRightInd w:val="0"/>
        <w:ind w:firstLine="720"/>
        <w:jc w:val="center"/>
        <w:rPr>
          <w:rFonts w:eastAsia="Calibri"/>
          <w:b/>
          <w:bCs/>
        </w:rPr>
      </w:pPr>
      <w:proofErr w:type="gramStart"/>
      <w:r w:rsidRPr="006A3A55">
        <w:rPr>
          <w:rFonts w:eastAsia="Calibri"/>
          <w:b/>
          <w:bCs/>
        </w:rPr>
        <w:t>общественных</w:t>
      </w:r>
      <w:proofErr w:type="gramEnd"/>
      <w:r w:rsidRPr="006A3A55">
        <w:rPr>
          <w:rFonts w:eastAsia="Calibri"/>
          <w:b/>
          <w:bCs/>
        </w:rPr>
        <w:t xml:space="preserve"> обсуждений</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5.</w:t>
      </w:r>
      <w:r w:rsidRPr="006A3A55">
        <w:rPr>
          <w:rFonts w:eastAsia="Calibri"/>
        </w:rPr>
        <w:t xml:space="preserve"> Инициатива проведения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Публичные слушания, общественные обсуждения проводятся по инициативе населения Шемуршинского</w:t>
      </w:r>
      <w:r w:rsidR="00214D3F">
        <w:rPr>
          <w:rFonts w:eastAsia="Calibri"/>
        </w:rPr>
        <w:t xml:space="preserve"> сельского поселения</w:t>
      </w:r>
      <w:r w:rsidRPr="006A3A55">
        <w:rPr>
          <w:rFonts w:eastAsia="Calibri"/>
        </w:rPr>
        <w:t>, Собрания депутатов</w:t>
      </w:r>
      <w:r w:rsidR="00214D3F">
        <w:rPr>
          <w:rFonts w:eastAsia="Calibri"/>
        </w:rPr>
        <w:t xml:space="preserve"> Шемуршинского сельского поселения</w:t>
      </w:r>
      <w:r w:rsidRPr="006A3A55">
        <w:rPr>
          <w:rFonts w:eastAsia="Calibri"/>
        </w:rPr>
        <w:t>, осуществляющего свои полномочия на основе контракта.</w:t>
      </w:r>
    </w:p>
    <w:p w:rsidR="006A3A55" w:rsidRPr="006A3A55" w:rsidRDefault="006A3A55" w:rsidP="006A3A55">
      <w:pPr>
        <w:autoSpaceDE w:val="0"/>
        <w:autoSpaceDN w:val="0"/>
        <w:adjustRightInd w:val="0"/>
        <w:ind w:firstLine="709"/>
        <w:jc w:val="both"/>
        <w:rPr>
          <w:rFonts w:eastAsia="Calibri"/>
        </w:rPr>
      </w:pPr>
      <w:r w:rsidRPr="006A3A55">
        <w:rPr>
          <w:rFonts w:eastAsia="Calibri"/>
        </w:rPr>
        <w:t>2. Публичные слушания, общественные обсуждения, проводимые по инициативе населения или Собрания депутатов</w:t>
      </w:r>
      <w:r w:rsidR="00214D3F">
        <w:rPr>
          <w:rFonts w:eastAsia="Calibri"/>
        </w:rPr>
        <w:t xml:space="preserve"> Шемуршинского сельского поселения</w:t>
      </w:r>
      <w:r w:rsidRPr="006A3A55">
        <w:rPr>
          <w:rFonts w:eastAsia="Calibri"/>
        </w:rPr>
        <w:t>, назначаются Собранием депутатов</w:t>
      </w:r>
      <w:r w:rsidR="00214D3F">
        <w:rPr>
          <w:rFonts w:eastAsia="Calibri"/>
        </w:rPr>
        <w:t xml:space="preserve"> Шемуршинского сельского поселения</w:t>
      </w:r>
      <w:r w:rsidRPr="006A3A55">
        <w:rPr>
          <w:rFonts w:eastAsia="Calibri"/>
        </w:rPr>
        <w:t xml:space="preserve"> в форме решения, а по инициативе главы Шемуршинского</w:t>
      </w:r>
      <w:r w:rsidR="00214D3F">
        <w:rPr>
          <w:rFonts w:eastAsia="Calibri"/>
        </w:rPr>
        <w:t xml:space="preserve"> сельского поселения </w:t>
      </w:r>
      <w:r w:rsidRPr="006A3A55">
        <w:rPr>
          <w:rFonts w:eastAsia="Calibri"/>
        </w:rPr>
        <w:t>осуществляющего свои полномочия на основе контракта, - главой Шемуршинского</w:t>
      </w:r>
      <w:r w:rsidR="00214D3F">
        <w:rPr>
          <w:rFonts w:eastAsia="Calibri"/>
        </w:rPr>
        <w:t xml:space="preserve"> сельского поселения </w:t>
      </w:r>
      <w:r w:rsidRPr="006A3A55">
        <w:rPr>
          <w:rFonts w:eastAsia="Calibri"/>
        </w:rPr>
        <w:t>в форме постановления</w:t>
      </w:r>
      <w:r w:rsidRPr="006A3A55">
        <w:rPr>
          <w:rFonts w:eastAsia="Calibri"/>
          <w:b/>
          <w:color w:val="FF0000"/>
        </w:rPr>
        <w:t xml:space="preserve"> </w:t>
      </w:r>
      <w:r w:rsidRPr="006A3A55">
        <w:rPr>
          <w:rFonts w:eastAsia="Calibri"/>
        </w:rPr>
        <w:t xml:space="preserve">главы Шемуршинского </w:t>
      </w:r>
      <w:r w:rsidR="00214D3F">
        <w:rPr>
          <w:rFonts w:eastAsia="Calibri"/>
        </w:rPr>
        <w:t>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3. Форма выявления общественного мнения по вопросам местного значения или иным вопросам, затрагивающим интересы жителей Шемуршинского</w:t>
      </w:r>
      <w:r w:rsidR="00214D3F">
        <w:rPr>
          <w:rFonts w:eastAsia="Calibri"/>
        </w:rPr>
        <w:t xml:space="preserve"> сельского поселения</w:t>
      </w:r>
      <w:r w:rsidRPr="006A3A55">
        <w:rPr>
          <w:rFonts w:eastAsia="Calibri"/>
        </w:rPr>
        <w:t>, в виде публичных слушаний или общественных обсуждений предлагается их инициатором с учетом особенностей, предусмотренных статьей 3 настоящего Положения, и утверждается уполномоченным органом местного самоуправления Шемуршинского</w:t>
      </w:r>
      <w:r w:rsidR="00214D3F">
        <w:rPr>
          <w:rFonts w:eastAsia="Calibri"/>
        </w:rPr>
        <w:t xml:space="preserve"> 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lastRenderedPageBreak/>
        <w:t>Статья 6.</w:t>
      </w:r>
      <w:r w:rsidRPr="006A3A55">
        <w:rPr>
          <w:rFonts w:eastAsia="Calibri"/>
        </w:rPr>
        <w:t xml:space="preserve"> Порядок реализации инициативы населения на проведение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Население Шемуршинского</w:t>
      </w:r>
      <w:r w:rsidR="003A1124">
        <w:rPr>
          <w:rFonts w:eastAsia="Calibri"/>
        </w:rPr>
        <w:t xml:space="preserve"> сельского поселения</w:t>
      </w:r>
      <w:r w:rsidRPr="006A3A55">
        <w:rPr>
          <w:rFonts w:eastAsia="Calibri"/>
        </w:rPr>
        <w:t xml:space="preserve"> реализует свое право на проведение публичных слушаний, общественных обсуждений через инициативную группу, которая формируется из числа жителей Шемуршинского</w:t>
      </w:r>
      <w:r w:rsidR="003A1124">
        <w:rPr>
          <w:rFonts w:eastAsia="Calibri"/>
        </w:rPr>
        <w:t xml:space="preserve"> сельского поселения</w:t>
      </w:r>
      <w:r w:rsidRPr="006A3A55">
        <w:rPr>
          <w:rFonts w:eastAsia="Calibri"/>
        </w:rPr>
        <w:t>, обладающих активным избирательным правом на выборах в органы местного самоуправления Шемуршинского</w:t>
      </w:r>
      <w:r w:rsidR="003A1124">
        <w:rPr>
          <w:rFonts w:eastAsia="Calibri"/>
        </w:rPr>
        <w:t xml:space="preserve"> сельского поселения</w:t>
      </w:r>
      <w:r w:rsidRPr="006A3A55">
        <w:rPr>
          <w:rFonts w:eastAsia="Calibri"/>
        </w:rPr>
        <w:t>, численностью не менее 100 человек (далее – инициативная группа).</w:t>
      </w:r>
    </w:p>
    <w:p w:rsidR="006A3A55" w:rsidRPr="006A3A55" w:rsidRDefault="006A3A55" w:rsidP="006A3A55">
      <w:pPr>
        <w:autoSpaceDE w:val="0"/>
        <w:autoSpaceDN w:val="0"/>
        <w:adjustRightInd w:val="0"/>
        <w:ind w:firstLine="709"/>
        <w:jc w:val="both"/>
        <w:rPr>
          <w:rFonts w:eastAsia="Calibri"/>
        </w:rPr>
      </w:pPr>
      <w:r w:rsidRPr="006A3A55">
        <w:rPr>
          <w:rFonts w:eastAsia="Calibri"/>
        </w:rPr>
        <w:t>2. Ходатайство о проведении публичных слушаний, общественных обсуждений (далее – ходатайство) инициативная группа направляет в Собрание депутатов</w:t>
      </w:r>
      <w:r w:rsidR="003A1124">
        <w:rPr>
          <w:rFonts w:eastAsia="Calibri"/>
        </w:rPr>
        <w:t xml:space="preserve"> Шемуршинского сельского поселения</w:t>
      </w:r>
      <w:r w:rsidRPr="006A3A55">
        <w:rPr>
          <w:rFonts w:eastAsia="Calibri"/>
        </w:rPr>
        <w:t xml:space="preserve"> для рассмотрения и принятия по нему решения. Собрание депутатов</w:t>
      </w:r>
      <w:r w:rsidR="003A1124">
        <w:rPr>
          <w:rFonts w:eastAsia="Calibri"/>
        </w:rPr>
        <w:t xml:space="preserve"> Шемуршинского сельского поселения</w:t>
      </w:r>
      <w:r w:rsidRPr="006A3A55">
        <w:rPr>
          <w:rFonts w:eastAsia="Calibri"/>
        </w:rPr>
        <w:t xml:space="preserve"> в течение месяца со дня поступления к нему ходатайства, соответствующего требованиям, установленным частью 3 настоящей статьи, принимает решение о назначении публичных слушаний, общественных обсуждений либо об отказе в их проведении с обоснованием принятого решения.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3. Ходатайство должно содержать:</w:t>
      </w:r>
    </w:p>
    <w:p w:rsidR="006A3A55" w:rsidRPr="006A3A55" w:rsidRDefault="006A3A55" w:rsidP="006A3A55">
      <w:pPr>
        <w:autoSpaceDE w:val="0"/>
        <w:autoSpaceDN w:val="0"/>
        <w:adjustRightInd w:val="0"/>
        <w:ind w:firstLine="709"/>
        <w:jc w:val="both"/>
        <w:rPr>
          <w:rFonts w:eastAsia="Calibri"/>
        </w:rPr>
      </w:pPr>
      <w:r w:rsidRPr="006A3A55">
        <w:rPr>
          <w:rFonts w:eastAsia="Calibri"/>
        </w:rPr>
        <w:t>1) вопрос, предлагаемый на публичные слушания, общественные обсуждения и проект муниципального правового акта по указанному вопросу;</w:t>
      </w:r>
    </w:p>
    <w:p w:rsidR="006A3A55" w:rsidRPr="006A3A55" w:rsidRDefault="006A3A55" w:rsidP="006A3A55">
      <w:pPr>
        <w:autoSpaceDE w:val="0"/>
        <w:autoSpaceDN w:val="0"/>
        <w:adjustRightInd w:val="0"/>
        <w:ind w:firstLine="709"/>
        <w:jc w:val="both"/>
        <w:rPr>
          <w:rFonts w:eastAsia="Calibri"/>
        </w:rPr>
      </w:pPr>
      <w:r w:rsidRPr="006A3A55">
        <w:rPr>
          <w:rFonts w:eastAsia="Calibri"/>
        </w:rPr>
        <w:t>2) обоснование необходимости проведения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3) список членов инициативной группы, оформленный согласно приложению № 1 к настоящему Положению.</w:t>
      </w:r>
    </w:p>
    <w:p w:rsidR="006A3A55" w:rsidRPr="006A3A55" w:rsidRDefault="006A3A55" w:rsidP="006A3A55">
      <w:pPr>
        <w:autoSpaceDE w:val="0"/>
        <w:autoSpaceDN w:val="0"/>
        <w:adjustRightInd w:val="0"/>
        <w:ind w:firstLine="709"/>
        <w:jc w:val="both"/>
        <w:rPr>
          <w:rFonts w:eastAsia="Calibri"/>
        </w:rPr>
      </w:pPr>
      <w:r w:rsidRPr="006A3A55">
        <w:rPr>
          <w:rFonts w:eastAsia="Calibri"/>
        </w:rPr>
        <w:t>4. Ходатайство подписывается всеми членами инициативной группы с указанием лица (лиц), в адрес которого (-ых) должно быть направлено сообщение об итогах его рассмотрения.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5. В случае несоответствия ходатайства требованиям, установленным частью 3 настоящей статьи, Шемуршинское районное Собрание депутатов отказывает в проведении публичных слушаний, общественных обсуждений, о чем информирует инициативную группу. Возврат ходатайства не препятствует повторному обращению инициативной группы в Собрание депутатов</w:t>
      </w:r>
      <w:r w:rsidR="00665706">
        <w:rPr>
          <w:rFonts w:eastAsia="Calibri"/>
        </w:rPr>
        <w:t xml:space="preserve"> Шемуршинского сельского поселения</w:t>
      </w:r>
      <w:r w:rsidRPr="006A3A55">
        <w:rPr>
          <w:rFonts w:eastAsia="Calibri"/>
        </w:rPr>
        <w:t xml:space="preserve"> с соблюдением требований, установленных настоящей статьей.</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7.</w:t>
      </w:r>
      <w:r w:rsidRPr="006A3A55">
        <w:rPr>
          <w:rFonts w:eastAsia="Calibri"/>
        </w:rPr>
        <w:t xml:space="preserve"> Участники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На публичные слушания, общественные обсуждения приглашаются граждане, достигшие 18-летнего возраста, постоянно или преимущественно проживающие на территории Шемуршинского</w:t>
      </w:r>
      <w:r w:rsidR="00665706">
        <w:rPr>
          <w:rFonts w:eastAsia="Calibri"/>
        </w:rPr>
        <w:t xml:space="preserve"> сельского поселения</w:t>
      </w:r>
      <w:r w:rsidRPr="006A3A55">
        <w:rPr>
          <w:rFonts w:eastAsia="Calibri"/>
        </w:rPr>
        <w:t>, представители предприятий, учреждений, организаций всех форм собственности, расположенных на территории Шемуршинского района, представители общественных объединений, некоммерческих организаций, органов территориального общественного самоуправления, если намечаемая деятельность затрагивает их законные интересы или может оказывать воздействие на территорию их проживания (местонахождения).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2. Не вправе участвовать в публичных слушаниях, общественных обсуждениях граждане, признанные судом недееспособными или отбывающие наказания в местах лишения свободы по приговору суда.</w:t>
      </w:r>
    </w:p>
    <w:p w:rsidR="006A3A55" w:rsidRPr="006A3A55" w:rsidRDefault="006A3A55" w:rsidP="006A3A55">
      <w:pPr>
        <w:autoSpaceDE w:val="0"/>
        <w:autoSpaceDN w:val="0"/>
        <w:adjustRightInd w:val="0"/>
        <w:ind w:firstLine="709"/>
        <w:jc w:val="both"/>
        <w:rPr>
          <w:rFonts w:eastAsia="Calibri"/>
        </w:rPr>
      </w:pPr>
      <w:r w:rsidRPr="006A3A55">
        <w:rPr>
          <w:rFonts w:eastAsia="Calibri"/>
        </w:rPr>
        <w:t>3. На публичные слушания, общественные обсуждения не допускаются лица, находящиеся в состоянии алкогольного, наркотического или иного опьянения.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4. На общественные обсуждения по проектам документации, подлежащей экологической экспертизе, приглашаются заказчики, инвесторы, разработчики указанной проектной документации.</w:t>
      </w:r>
    </w:p>
    <w:p w:rsidR="006A3A55" w:rsidRPr="006A3A55" w:rsidRDefault="006A3A55" w:rsidP="006A3A55">
      <w:pPr>
        <w:autoSpaceDE w:val="0"/>
        <w:autoSpaceDN w:val="0"/>
        <w:adjustRightInd w:val="0"/>
        <w:ind w:firstLine="709"/>
        <w:jc w:val="both"/>
        <w:rPr>
          <w:rFonts w:eastAsia="Calibri"/>
        </w:rPr>
      </w:pPr>
      <w:r w:rsidRPr="006A3A55">
        <w:rPr>
          <w:rFonts w:eastAsia="Calibri"/>
        </w:rPr>
        <w:t>5. Для участия в публичных слушаниях, общественных обсуждениях могут быть приглашены независимые эксперты, представители средств массовой информации, общественные деятели.</w:t>
      </w:r>
    </w:p>
    <w:p w:rsidR="006A3A55" w:rsidRPr="006A3A55" w:rsidRDefault="006A3A55" w:rsidP="006A3A55">
      <w:pPr>
        <w:autoSpaceDE w:val="0"/>
        <w:autoSpaceDN w:val="0"/>
        <w:adjustRightInd w:val="0"/>
        <w:ind w:firstLine="709"/>
        <w:jc w:val="both"/>
        <w:rPr>
          <w:rFonts w:eastAsia="Calibri"/>
        </w:rPr>
      </w:pPr>
      <w:r w:rsidRPr="006A3A55">
        <w:rPr>
          <w:rFonts w:eastAsia="Calibri"/>
        </w:rPr>
        <w:t>6. Граждане Шемуршинского</w:t>
      </w:r>
      <w:r w:rsidR="00665706">
        <w:rPr>
          <w:rFonts w:eastAsia="Calibri"/>
        </w:rPr>
        <w:t xml:space="preserve"> сельского поселения</w:t>
      </w:r>
      <w:r w:rsidRPr="006A3A55">
        <w:rPr>
          <w:rFonts w:eastAsia="Calibri"/>
        </w:rPr>
        <w:t xml:space="preserve"> участвуют в публичных слушаниях, общественных обсуждениях непосредственно. Участие в публичных слушаниях, общественных обсуждениях является свободным и добровольным.</w:t>
      </w:r>
    </w:p>
    <w:p w:rsidR="006A3A55" w:rsidRPr="006A3A55" w:rsidRDefault="006A3A55" w:rsidP="006A3A55">
      <w:pPr>
        <w:autoSpaceDE w:val="0"/>
        <w:autoSpaceDN w:val="0"/>
        <w:adjustRightInd w:val="0"/>
        <w:ind w:firstLine="709"/>
        <w:jc w:val="both"/>
        <w:rPr>
          <w:rFonts w:eastAsia="Calibri"/>
        </w:rPr>
      </w:pPr>
      <w:r w:rsidRPr="006A3A55">
        <w:rPr>
          <w:rFonts w:eastAsia="Calibri"/>
        </w:rPr>
        <w:lastRenderedPageBreak/>
        <w:t>7. Участники публичных слушаний, общественных обсуждений имеют равные права. В период публичных слушаний, общественных обсуждений никто не может быть принужден к выражению своего мнения или отказу от него.</w:t>
      </w:r>
    </w:p>
    <w:p w:rsidR="006A3A55" w:rsidRPr="006A3A55" w:rsidRDefault="006A3A55" w:rsidP="006A3A55">
      <w:pPr>
        <w:autoSpaceDE w:val="0"/>
        <w:autoSpaceDN w:val="0"/>
        <w:adjustRightInd w:val="0"/>
        <w:ind w:firstLine="709"/>
        <w:jc w:val="both"/>
        <w:rPr>
          <w:rFonts w:eastAsia="Calibri"/>
        </w:rPr>
      </w:pPr>
      <w:r w:rsidRPr="006A3A55">
        <w:rPr>
          <w:rFonts w:eastAsia="Calibri"/>
        </w:rPr>
        <w:t>8. Участники публичных слушаний, общественных обсуждений вправе представлять в комиссию (рабочую группу) по подготовке и проведению публичных слушаний, общественных обсуждений свои предложения и замечания, в порядке, установленном нормативным правовым актом о назначении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9. Присутствующие и выступающие на публичных слушаниях, общественных обсуждениях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общественных обсуждений. При несоблюдении указанных требований они могут быть удалены из помещения, являющегося местом проведения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8.</w:t>
      </w:r>
      <w:r w:rsidRPr="006A3A55">
        <w:rPr>
          <w:rFonts w:eastAsia="Calibri"/>
        </w:rPr>
        <w:t xml:space="preserve"> Организация проведения публичных слушаний, общественного обсуждения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1. Организатором публичных слушаний, общественных обсуждений является орган, принявший решение об их назначении, либо орган, указанный в правовом акте о назначении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2. Организация проведения публичных слушаний, общественного обсуждения предусматривает следующие этапы:</w:t>
      </w:r>
    </w:p>
    <w:p w:rsidR="006A3A55" w:rsidRPr="006A3A55" w:rsidRDefault="006A3A55" w:rsidP="006A3A55">
      <w:pPr>
        <w:autoSpaceDE w:val="0"/>
        <w:autoSpaceDN w:val="0"/>
        <w:adjustRightInd w:val="0"/>
        <w:ind w:firstLine="709"/>
        <w:jc w:val="both"/>
        <w:rPr>
          <w:rFonts w:eastAsia="Calibri"/>
        </w:rPr>
      </w:pPr>
      <w:r w:rsidRPr="006A3A55">
        <w:rPr>
          <w:rFonts w:eastAsia="Calibri"/>
        </w:rPr>
        <w:t>1) принятие уполномоченным органом местного самоуправления правового акта о назначении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2)  оповещение граждан Шемуршинского </w:t>
      </w:r>
      <w:r w:rsidR="00665706">
        <w:rPr>
          <w:rFonts w:eastAsia="Calibri"/>
        </w:rPr>
        <w:t>сельского поселения</w:t>
      </w:r>
      <w:r w:rsidRPr="006A3A55">
        <w:rPr>
          <w:rFonts w:eastAsia="Calibri"/>
        </w:rPr>
        <w:t>, иных лиц, установленных статьей 7 настоящего Положения, о начале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color w:val="FF0000"/>
        </w:rPr>
      </w:pPr>
      <w:r w:rsidRPr="006A3A55">
        <w:rPr>
          <w:rFonts w:eastAsia="Calibri"/>
        </w:rPr>
        <w:t>3) размещение вопроса (проекта нормативного правового акта), подлежащего рассмотрению на публичных слушаниях, общественных обсуждениях, на Сайте, а в случаях, предусмотренных федеральными законами, обнародование его на информационном стенде Администрации Шемуршинского</w:t>
      </w:r>
      <w:r w:rsidR="00665706">
        <w:rPr>
          <w:rFonts w:eastAsia="Calibri"/>
        </w:rPr>
        <w:t xml:space="preserve"> сельского поселения</w:t>
      </w:r>
      <w:r w:rsidRPr="006A3A55">
        <w:rPr>
          <w:rFonts w:eastAsia="Calibri"/>
        </w:rPr>
        <w:t xml:space="preserve">, обеспечивающем доступ граждан к информации, и (или) опубликование его в периодическом печатном издании «Вести Шемуршинского </w:t>
      </w:r>
      <w:r w:rsidR="00665706">
        <w:rPr>
          <w:rFonts w:eastAsia="Calibri"/>
        </w:rPr>
        <w:t>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4) подготовка и оформление протокола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5) подготовка и обнародование (опубликование) заключения о результатах общественных обсуждений в случаях, предусмотренных федеральными законами и законами Чувашской </w:t>
      </w:r>
      <w:proofErr w:type="gramStart"/>
      <w:r w:rsidRPr="006A3A55">
        <w:rPr>
          <w:rFonts w:eastAsia="Calibri"/>
        </w:rPr>
        <w:t>Республики ,</w:t>
      </w:r>
      <w:proofErr w:type="gramEnd"/>
      <w:r w:rsidRPr="006A3A55">
        <w:rPr>
          <w:rFonts w:eastAsia="Calibri"/>
        </w:rPr>
        <w:t xml:space="preserve"> размещение его на официальном Сайте.</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9.</w:t>
      </w:r>
      <w:r w:rsidRPr="006A3A55">
        <w:rPr>
          <w:rFonts w:eastAsia="Calibri"/>
        </w:rPr>
        <w:t xml:space="preserve"> Информирование о назначении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Информация о времени, месте, теме публичных слушаний, общественных обсуждений и проект муниципального правового акта, предлагаемый к обсуждению, не позднее чем за 7 дней до их начала подлежат опубликованию в периодическом печатном издании «Вести Шемуршинского</w:t>
      </w:r>
      <w:r w:rsidR="00665706">
        <w:rPr>
          <w:rFonts w:eastAsia="Calibri"/>
        </w:rPr>
        <w:t xml:space="preserve"> сельского поселения</w:t>
      </w:r>
      <w:r w:rsidRPr="006A3A55">
        <w:rPr>
          <w:rFonts w:eastAsia="Calibri"/>
        </w:rPr>
        <w:t>» и</w:t>
      </w:r>
      <w:r w:rsidRPr="006A3A55">
        <w:rPr>
          <w:rFonts w:eastAsia="Calibri"/>
          <w:i/>
        </w:rPr>
        <w:t xml:space="preserve"> </w:t>
      </w:r>
      <w:r w:rsidRPr="006A3A55">
        <w:rPr>
          <w:rFonts w:eastAsia="Calibri"/>
        </w:rPr>
        <w:t>размещению на Сайте.</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 2. Обнародование информации, установленной частью 1 настоящей статьи, предусматривает ее размещение на Сайте, обеспечивающем свободный доступ граждан, иных заинтересованных лиц к информации, а также в иных местах, установленных правовым актом о назначении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3. Оповещение о начале публичных слушаний или общественных обсуждений носит информативный характер и оформляется в форме объявления (для граждан) либо письма-приглашения (для юридических лиц). Оповещение юридических лиц может быть посредством электронной почты, телефонограммы, почтовой связи.</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Если информация о времени, месте и теме публичных слушаний, общественных обсуждений доводится до сведения неопределенного круга лиц путем обнародования </w:t>
      </w:r>
      <w:r w:rsidRPr="006A3A55">
        <w:rPr>
          <w:rFonts w:eastAsia="Calibri"/>
        </w:rPr>
        <w:lastRenderedPageBreak/>
        <w:t>(опубликования) локального акта, на основании которого они назначены, оформление соответствующего объявления или письма-приглашения не требуется.</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10.</w:t>
      </w:r>
      <w:r w:rsidRPr="006A3A55">
        <w:rPr>
          <w:rFonts w:eastAsia="Calibri"/>
        </w:rPr>
        <w:t xml:space="preserve"> Образование комиссии (рабочей группы) по подготовке и проведению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В целях подготовки и проведения публичных слушаний, общественных обсуждений правовым актом уполномоченного органа местного самоуправления создается комиссия (рабочая группа) по подготовке и проведению публичных слушаний, общественных обсуждений (далее – комиссия (рабочая группа)).</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2. В состав комиссии (рабочей группы) могут входить депутаты </w:t>
      </w:r>
      <w:r w:rsidR="00665706">
        <w:rPr>
          <w:rFonts w:eastAsia="Calibri"/>
        </w:rPr>
        <w:t>Собрания Депутатов Шемуршинского сельского поселения</w:t>
      </w:r>
      <w:r w:rsidRPr="006A3A55">
        <w:rPr>
          <w:rFonts w:eastAsia="Calibri"/>
        </w:rPr>
        <w:t xml:space="preserve">, сотрудники администрации Шемуршинского </w:t>
      </w:r>
      <w:r w:rsidR="00665706">
        <w:rPr>
          <w:rFonts w:eastAsia="Calibri"/>
        </w:rPr>
        <w:t>сельского поселения</w:t>
      </w:r>
      <w:r w:rsidRPr="006A3A55">
        <w:rPr>
          <w:rFonts w:eastAsia="Calibri"/>
        </w:rPr>
        <w:t>, члены инициативной группы, представители общественности, приглашенные эксперты, иные заинтересованные лица.</w:t>
      </w:r>
    </w:p>
    <w:p w:rsidR="006A3A55" w:rsidRPr="006A3A55" w:rsidRDefault="006A3A55" w:rsidP="006A3A55">
      <w:pPr>
        <w:autoSpaceDE w:val="0"/>
        <w:autoSpaceDN w:val="0"/>
        <w:adjustRightInd w:val="0"/>
        <w:ind w:firstLine="709"/>
        <w:jc w:val="both"/>
        <w:rPr>
          <w:rFonts w:eastAsia="Calibri"/>
        </w:rPr>
      </w:pPr>
      <w:r w:rsidRPr="006A3A55">
        <w:rPr>
          <w:rFonts w:eastAsia="Calibri"/>
        </w:rPr>
        <w:t>3. Персональный и количественный состав комиссии (рабочей группы), ее полномочия определяются правовым актом уполномоченного органа местного самоуправления Шемуршинского</w:t>
      </w:r>
      <w:r w:rsidR="00665706">
        <w:rPr>
          <w:rFonts w:eastAsia="Calibri"/>
        </w:rPr>
        <w:t xml:space="preserve"> сельского поселения</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4. Из числа членов комиссии (рабочей группы) определяются председательствующий на публичных слушаниях и секретарь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Председательствующий на публичных слушаниях, общественном обсуждении наделяется правом решать организационные и иные вопросы, связанные с проведением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Секретарь публичных слушаний, общественных обсуждений обеспечивает оформление протокола публичных слушаний, общественных обсуждений, выполняет иные поручения председательствующего на публичных слушаниях, общественном обсуждении.</w:t>
      </w:r>
    </w:p>
    <w:p w:rsidR="006A3A55" w:rsidRPr="006A3A55" w:rsidRDefault="006A3A55" w:rsidP="006A3A55">
      <w:pPr>
        <w:autoSpaceDE w:val="0"/>
        <w:autoSpaceDN w:val="0"/>
        <w:adjustRightInd w:val="0"/>
        <w:ind w:firstLine="709"/>
        <w:jc w:val="both"/>
        <w:rPr>
          <w:rFonts w:eastAsia="Calibri"/>
        </w:rPr>
      </w:pPr>
      <w:r w:rsidRPr="006A3A55">
        <w:rPr>
          <w:rFonts w:eastAsia="Calibri"/>
        </w:rPr>
        <w:t>5. Комиссия (рабочая группа) обеспечивает сохранность документов, относящихся к публичным слушаниям, общественным обсуждениям, и передачу их в архив в порядке, установленном муниципальными правовыми актами.</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11.</w:t>
      </w:r>
      <w:r w:rsidRPr="006A3A55">
        <w:rPr>
          <w:rFonts w:eastAsia="Calibri"/>
        </w:rPr>
        <w:t xml:space="preserve"> Регистрация участников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Перед открытием публичных слушаний, общественных обсуждений проводится регистрация участников публичных слушаний, общественных обсуждений по форме согласно приложению № 2 к настоящему Положению. При регистрации участники публичных слушаний, общественных обсуждений предъявляют документ, удостоверяющий личность и место жительства.</w:t>
      </w:r>
    </w:p>
    <w:p w:rsidR="006A3A55" w:rsidRPr="006A3A55" w:rsidRDefault="006A3A55" w:rsidP="006A3A55">
      <w:pPr>
        <w:autoSpaceDE w:val="0"/>
        <w:autoSpaceDN w:val="0"/>
        <w:adjustRightInd w:val="0"/>
        <w:ind w:firstLine="709"/>
        <w:jc w:val="both"/>
        <w:rPr>
          <w:rFonts w:eastAsia="Calibri"/>
        </w:rPr>
      </w:pPr>
      <w:r w:rsidRPr="006A3A55">
        <w:rPr>
          <w:rFonts w:eastAsia="Calibri"/>
        </w:rPr>
        <w:t>2. Регистрацию участников публичных слушаний, общественных обсуждений осуществляет комиссия (рабочая группа).</w:t>
      </w:r>
    </w:p>
    <w:p w:rsidR="006A3A55" w:rsidRPr="006A3A55" w:rsidRDefault="006A3A55" w:rsidP="006A3A55">
      <w:pPr>
        <w:autoSpaceDE w:val="0"/>
        <w:autoSpaceDN w:val="0"/>
        <w:adjustRightInd w:val="0"/>
        <w:ind w:firstLine="709"/>
        <w:jc w:val="both"/>
        <w:rPr>
          <w:rFonts w:eastAsia="Calibri"/>
        </w:rPr>
      </w:pPr>
      <w:r w:rsidRPr="006A3A55">
        <w:rPr>
          <w:rFonts w:eastAsia="Calibri"/>
        </w:rPr>
        <w:t>3. Регистрация участников публичных слушаний, общественных обсуждений проводится с целью установления количества присутствующих на них лиц.</w:t>
      </w:r>
    </w:p>
    <w:p w:rsidR="006A3A55" w:rsidRPr="006A3A55" w:rsidRDefault="006A3A55" w:rsidP="006A3A55">
      <w:pPr>
        <w:autoSpaceDE w:val="0"/>
        <w:autoSpaceDN w:val="0"/>
        <w:adjustRightInd w:val="0"/>
        <w:ind w:firstLine="709"/>
        <w:jc w:val="both"/>
        <w:rPr>
          <w:rFonts w:eastAsia="Calibri"/>
        </w:rPr>
      </w:pPr>
      <w:r w:rsidRPr="006A3A55">
        <w:rPr>
          <w:rFonts w:eastAsia="Calibri"/>
        </w:rPr>
        <w:t>4. В регистрационный лист вносятся сведения о присутствующих на публичных слушаниях, общественных обсуждениях руководителях органов местного самоуправления Шемуршинского района, а также организаций, предприятий, учреждений, сведения о представителях общественных объединений, некоммерческих организаций, органов территориального общественного самоуправления, приглашенных на них.</w:t>
      </w:r>
    </w:p>
    <w:p w:rsidR="006A3A55" w:rsidRPr="006A3A55" w:rsidRDefault="006A3A55" w:rsidP="006A3A55">
      <w:pPr>
        <w:autoSpaceDE w:val="0"/>
        <w:autoSpaceDN w:val="0"/>
        <w:adjustRightInd w:val="0"/>
        <w:ind w:firstLine="709"/>
        <w:jc w:val="both"/>
        <w:rPr>
          <w:rFonts w:eastAsia="Calibri"/>
        </w:rPr>
      </w:pPr>
      <w:r w:rsidRPr="006A3A55">
        <w:rPr>
          <w:rFonts w:eastAsia="Calibri"/>
        </w:rPr>
        <w:t>5. Обработка персональных данных участников публичных слушаний, общественных обсуждений осуществляется с учетом требований, установленных Федеральным законом от 27 июля 2006 года № 152-ФЗ «О персональных данных».</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12.</w:t>
      </w:r>
      <w:r w:rsidRPr="006A3A55">
        <w:rPr>
          <w:rFonts w:eastAsia="Calibri"/>
        </w:rPr>
        <w:t xml:space="preserve"> Основные этапы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Публичные слушания, общественные обсуждения включают в себя следующие основные этапы:</w:t>
      </w:r>
    </w:p>
    <w:p w:rsidR="006A3A55" w:rsidRPr="006A3A55" w:rsidRDefault="006A3A55" w:rsidP="006A3A55">
      <w:pPr>
        <w:autoSpaceDE w:val="0"/>
        <w:autoSpaceDN w:val="0"/>
        <w:adjustRightInd w:val="0"/>
        <w:ind w:firstLine="709"/>
        <w:jc w:val="both"/>
        <w:rPr>
          <w:rFonts w:eastAsia="Calibri"/>
        </w:rPr>
      </w:pPr>
      <w:r w:rsidRPr="006A3A55">
        <w:rPr>
          <w:rFonts w:eastAsia="Calibri"/>
        </w:rPr>
        <w:t>1) открытие публичных слушаний, общественных обсуждений председательствующим на них;</w:t>
      </w:r>
    </w:p>
    <w:p w:rsidR="006A3A55" w:rsidRPr="006A3A55" w:rsidRDefault="006A3A55" w:rsidP="006A3A55">
      <w:pPr>
        <w:autoSpaceDE w:val="0"/>
        <w:autoSpaceDN w:val="0"/>
        <w:adjustRightInd w:val="0"/>
        <w:ind w:firstLine="709"/>
        <w:jc w:val="both"/>
        <w:rPr>
          <w:rFonts w:eastAsia="Calibri"/>
        </w:rPr>
      </w:pPr>
      <w:r w:rsidRPr="006A3A55">
        <w:rPr>
          <w:rFonts w:eastAsia="Calibri"/>
        </w:rPr>
        <w:t>2) объявление темы и цели публичных слушаний, общественных обсуждений, регламента работы, состава и количества участников;</w:t>
      </w:r>
    </w:p>
    <w:p w:rsidR="006A3A55" w:rsidRPr="006A3A55" w:rsidRDefault="006A3A55" w:rsidP="006A3A55">
      <w:pPr>
        <w:autoSpaceDE w:val="0"/>
        <w:autoSpaceDN w:val="0"/>
        <w:adjustRightInd w:val="0"/>
        <w:ind w:firstLine="709"/>
        <w:jc w:val="both"/>
        <w:rPr>
          <w:rFonts w:eastAsia="Calibri"/>
        </w:rPr>
      </w:pPr>
      <w:r w:rsidRPr="006A3A55">
        <w:rPr>
          <w:rFonts w:eastAsia="Calibri"/>
        </w:rPr>
        <w:t>3) выступления участников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lastRenderedPageBreak/>
        <w:t>4) заслушивание письменных предложений и рекомендаций, поступивших в комиссию (рабочую группу) (при наличии);</w:t>
      </w:r>
    </w:p>
    <w:p w:rsidR="006A3A55" w:rsidRPr="006A3A55" w:rsidRDefault="006A3A55" w:rsidP="006A3A55">
      <w:pPr>
        <w:autoSpaceDE w:val="0"/>
        <w:autoSpaceDN w:val="0"/>
        <w:adjustRightInd w:val="0"/>
        <w:ind w:firstLine="709"/>
        <w:jc w:val="both"/>
        <w:rPr>
          <w:rFonts w:eastAsia="Calibri"/>
        </w:rPr>
      </w:pPr>
      <w:r w:rsidRPr="006A3A55">
        <w:rPr>
          <w:rFonts w:eastAsia="Calibri"/>
        </w:rPr>
        <w:t>5) обсуждение проблемных вопросов участниками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6) голосование по вопросам обсуждения;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7) подведение итогов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2. Публичные слушания, общественные обсуждения открываются их организатором.</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3. До начала общественных обсуждений по проектам документации, подлежащей экологической экспертизе, </w:t>
      </w:r>
      <w:r w:rsidR="00665706">
        <w:rPr>
          <w:rFonts w:eastAsia="Calibri"/>
        </w:rPr>
        <w:t>Шемуршинское</w:t>
      </w:r>
      <w:r w:rsidRPr="006A3A55">
        <w:rPr>
          <w:rFonts w:eastAsia="Calibri"/>
        </w:rPr>
        <w:t xml:space="preserve"> </w:t>
      </w:r>
      <w:r w:rsidR="00665706">
        <w:rPr>
          <w:rFonts w:eastAsia="Calibri"/>
        </w:rPr>
        <w:t>сельское поселение</w:t>
      </w:r>
      <w:r w:rsidRPr="006A3A55">
        <w:rPr>
          <w:rFonts w:eastAsia="Calibri"/>
        </w:rPr>
        <w:t>:</w:t>
      </w:r>
    </w:p>
    <w:p w:rsidR="006A3A55" w:rsidRPr="006A3A55" w:rsidRDefault="006A3A55" w:rsidP="006A3A55">
      <w:pPr>
        <w:autoSpaceDE w:val="0"/>
        <w:autoSpaceDN w:val="0"/>
        <w:adjustRightInd w:val="0"/>
        <w:ind w:firstLine="709"/>
        <w:jc w:val="both"/>
        <w:rPr>
          <w:rFonts w:eastAsia="Calibri"/>
        </w:rPr>
      </w:pPr>
      <w:r w:rsidRPr="006A3A55">
        <w:rPr>
          <w:rFonts w:eastAsia="Calibri"/>
        </w:rPr>
        <w:t>1) 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Шемуршинского</w:t>
      </w:r>
      <w:r w:rsidR="00665706">
        <w:rPr>
          <w:rFonts w:eastAsia="Calibri"/>
        </w:rPr>
        <w:t xml:space="preserve"> сельского поселения</w:t>
      </w:r>
      <w:r w:rsidRPr="006A3A55">
        <w:rPr>
          <w:rFonts w:eastAsia="Calibri"/>
        </w:rPr>
        <w:t>, и о результатах проведения государственной экологической экспертизы и общественной экологической экспертизы;</w:t>
      </w:r>
    </w:p>
    <w:p w:rsidR="006A3A55" w:rsidRPr="006A3A55" w:rsidRDefault="006A3A55" w:rsidP="006A3A55">
      <w:pPr>
        <w:autoSpaceDE w:val="0"/>
        <w:autoSpaceDN w:val="0"/>
        <w:adjustRightInd w:val="0"/>
        <w:ind w:firstLine="709"/>
        <w:jc w:val="both"/>
        <w:rPr>
          <w:rFonts w:eastAsia="Calibri"/>
        </w:rPr>
      </w:pPr>
      <w:r w:rsidRPr="006A3A55">
        <w:rPr>
          <w:rFonts w:eastAsia="Calibri"/>
        </w:rPr>
        <w:t>2) 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4. Информация, выполненная органами местного самоуправления в рамках своих полномочий, предусмотренных частью 3 настоящей статьи, доводится до сведения </w:t>
      </w:r>
      <w:proofErr w:type="gramStart"/>
      <w:r w:rsidRPr="006A3A55">
        <w:rPr>
          <w:rFonts w:eastAsia="Calibri"/>
        </w:rPr>
        <w:t>участников</w:t>
      </w:r>
      <w:proofErr w:type="gramEnd"/>
      <w:r w:rsidRPr="006A3A55">
        <w:rPr>
          <w:rFonts w:eastAsia="Calibri"/>
        </w:rPr>
        <w:t xml:space="preserve"> общественных обсуждений.</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13.</w:t>
      </w:r>
      <w:r w:rsidRPr="006A3A55">
        <w:rPr>
          <w:rFonts w:eastAsia="Calibri"/>
        </w:rPr>
        <w:t xml:space="preserve"> Решения, принимаемые по итогам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 По итогам публичных слушаний, общественных обсуждений утверждается одно из следующих решений, принятых на основании результатов голосования их участников:</w:t>
      </w:r>
    </w:p>
    <w:p w:rsidR="006A3A55" w:rsidRPr="006A3A55" w:rsidRDefault="006A3A55" w:rsidP="006A3A55">
      <w:pPr>
        <w:autoSpaceDE w:val="0"/>
        <w:autoSpaceDN w:val="0"/>
        <w:adjustRightInd w:val="0"/>
        <w:ind w:firstLine="709"/>
        <w:jc w:val="both"/>
        <w:rPr>
          <w:rFonts w:eastAsia="Calibri"/>
        </w:rPr>
      </w:pPr>
      <w:r w:rsidRPr="006A3A55">
        <w:rPr>
          <w:rFonts w:eastAsia="Calibri"/>
        </w:rPr>
        <w:t>1) одобрить проект нормативного правового акта либо планируемую деятельность (документацию) и направить соответствующие рекомендации в уполномоченный орган местного самоуправления для принятия решения;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2) одобрить проект нормативного правового акта либо планируемую деятельность (документацию) с учетом прилагаемых замечаний (поправок) и направить соответствующие рекомендации в уполномоченный орган местного самоуправления для принятия решения;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3) отклонить проект нормативного правового акта либо планируемую деятельность (документацию) как не соответствующую интересам населения (с обоснованием) и уведомить о принятом решении уполномоченный орган местного самоуправления.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2. Решения публичных слушаний, общественных обсуждений принимаются простым большинством голосов участников, присутствующих на публичных слушаниях, общественных обсуждениях и обладающих правом голосования.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Право голосовать по вопросам публичных слушаний, общественных обсуждений имеют граждане, зарегистрированные в границах Шемуршинского района.</w:t>
      </w:r>
    </w:p>
    <w:p w:rsidR="006A3A55" w:rsidRPr="006A3A55" w:rsidRDefault="006A3A55" w:rsidP="006A3A55">
      <w:pPr>
        <w:autoSpaceDE w:val="0"/>
        <w:autoSpaceDN w:val="0"/>
        <w:adjustRightInd w:val="0"/>
        <w:ind w:firstLine="709"/>
        <w:jc w:val="both"/>
        <w:rPr>
          <w:rFonts w:eastAsia="Calibri"/>
        </w:rPr>
      </w:pPr>
      <w:r w:rsidRPr="006A3A55">
        <w:rPr>
          <w:rFonts w:eastAsia="Calibri"/>
        </w:rPr>
        <w:t>3. На комиссию (рабочую группу) возлагается обязанность по подсчету голосов участников публичных слушаний, общественных обсуждений по обсуждаемому вопросу.</w:t>
      </w:r>
    </w:p>
    <w:p w:rsidR="006A3A55" w:rsidRPr="006A3A55" w:rsidRDefault="006A3A55" w:rsidP="006A3A55">
      <w:pPr>
        <w:autoSpaceDE w:val="0"/>
        <w:autoSpaceDN w:val="0"/>
        <w:adjustRightInd w:val="0"/>
        <w:ind w:firstLine="709"/>
        <w:jc w:val="both"/>
        <w:rPr>
          <w:rFonts w:eastAsia="Calibri"/>
        </w:rPr>
      </w:pPr>
      <w:r w:rsidRPr="006A3A55">
        <w:rPr>
          <w:rFonts w:eastAsia="Calibri"/>
        </w:rPr>
        <w:t>4. Результаты публичных слушаний, общественных обсуждений, включая мотивированное обоснование принятых решений, подлежат обязательному опубликованию (обнародованию) и размещению на Сайте.</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14.</w:t>
      </w:r>
      <w:r w:rsidRPr="006A3A55">
        <w:rPr>
          <w:rFonts w:eastAsia="Calibri"/>
        </w:rPr>
        <w:t xml:space="preserve"> Протокол публичных слушаний, общественных обсуждений и оформление заключения по итогам их проведения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1. На публичных слушаниях, общественных обсуждениях ведется протокол в соответствии с муниципальными правовыми актами, с указанием:</w:t>
      </w:r>
    </w:p>
    <w:p w:rsidR="006A3A55" w:rsidRPr="006A3A55" w:rsidRDefault="006A3A55" w:rsidP="006A3A55">
      <w:pPr>
        <w:autoSpaceDE w:val="0"/>
        <w:autoSpaceDN w:val="0"/>
        <w:adjustRightInd w:val="0"/>
        <w:ind w:firstLine="709"/>
        <w:jc w:val="both"/>
        <w:rPr>
          <w:rFonts w:eastAsia="Calibri"/>
        </w:rPr>
      </w:pPr>
      <w:r w:rsidRPr="006A3A55">
        <w:rPr>
          <w:rFonts w:eastAsia="Calibri"/>
        </w:rPr>
        <w:t>1) даты и места проведения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2) даты составления протокола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3) информации об организаторе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4) информации об опубликованном (обнародованном) оповещении о начале публичных слушаний, общественных обсуждений (дата и источник его опубликования (обнародования);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lastRenderedPageBreak/>
        <w:t>5) информации о сроке, в течение которого принимались предложения и замечания участников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6) все, поступившие в установленном правовым актом о назначении публичных слушаний порядке,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Шемуршинского</w:t>
      </w:r>
      <w:r w:rsidR="00665706">
        <w:rPr>
          <w:rFonts w:eastAsia="Calibri"/>
        </w:rPr>
        <w:t xml:space="preserve"> сельского поселения</w:t>
      </w:r>
      <w:r w:rsidRPr="006A3A55">
        <w:rPr>
          <w:rFonts w:eastAsia="Calibri"/>
        </w:rPr>
        <w:t>, и предложения и замечания иных участников общественных обсуждений или публичных слушаний;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7) количества участников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8) председательствующего и секретаря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9) результатов голосования и принятого решения по итогам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10) иных необходимых сведений, отражающих ход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2. Протокол составляется и подписывается председательствующим на публичных слушаниях и секретарем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К протоколу публичных слушаний, общественных обсуждений приобщается список лиц, принявших участие в публичных слушаниях, общественных обсуждениях (регистрационный лист), за исключением публичных слушаний, общественных обсуждений, проводимых в заочной форме.</w:t>
      </w:r>
    </w:p>
    <w:p w:rsidR="006A3A55" w:rsidRPr="006A3A55" w:rsidRDefault="006A3A55" w:rsidP="006A3A55">
      <w:pPr>
        <w:autoSpaceDE w:val="0"/>
        <w:autoSpaceDN w:val="0"/>
        <w:adjustRightInd w:val="0"/>
        <w:ind w:firstLine="709"/>
        <w:jc w:val="both"/>
        <w:rPr>
          <w:rFonts w:eastAsia="Calibri"/>
        </w:rPr>
      </w:pPr>
      <w:r w:rsidRPr="006A3A55">
        <w:rPr>
          <w:rFonts w:eastAsia="Calibri"/>
        </w:rPr>
        <w:t>Протокол публичных слушаний, общественных обсуждений оформляется и подписывается в течение пяти рабочих дней со дня их окончания проведения.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В случаях если в силу федеральных законов и законов Чувашской Республики требуется оформление заключения о результатах публичных слушаниях, общественных обсуждений в форме отдельного документа, такое заключение готовится одновременно с протоколом публичных слушаний, общественных обсуждений. </w:t>
      </w:r>
    </w:p>
    <w:p w:rsidR="006A3A55" w:rsidRPr="006A3A55" w:rsidRDefault="006A3A55" w:rsidP="006A3A55">
      <w:pPr>
        <w:autoSpaceDE w:val="0"/>
        <w:autoSpaceDN w:val="0"/>
        <w:adjustRightInd w:val="0"/>
        <w:ind w:firstLine="709"/>
        <w:jc w:val="both"/>
        <w:rPr>
          <w:rFonts w:eastAsia="Calibri"/>
        </w:rPr>
      </w:pPr>
      <w:r w:rsidRPr="006A3A55">
        <w:rPr>
          <w:rFonts w:eastAsia="Calibri"/>
        </w:rPr>
        <w:t>3. Итоговый документ (заключение) о результатах публичных слушаний, общественных обсуждений подписывается председательствующим и секретарем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4. Протокол публичных слушаний, общественных обсуждений и (или) заключение об их результатах подлежат размещению на Сайте, а в случаях, предусмотренных федеральными законами и законами Чувашской Республики, обнародованию (опубликованию).</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15.</w:t>
      </w:r>
      <w:r w:rsidRPr="006A3A55">
        <w:rPr>
          <w:rFonts w:eastAsia="Calibri"/>
        </w:rPr>
        <w:t xml:space="preserve"> Сроки проведения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w:t>
      </w:r>
    </w:p>
    <w:p w:rsidR="006A3A55" w:rsidRPr="006A3A55" w:rsidRDefault="006A3A55" w:rsidP="006A3A55">
      <w:pPr>
        <w:autoSpaceDE w:val="0"/>
        <w:autoSpaceDN w:val="0"/>
        <w:adjustRightInd w:val="0"/>
        <w:ind w:firstLine="709"/>
        <w:jc w:val="both"/>
        <w:rPr>
          <w:rFonts w:eastAsia="Calibri"/>
        </w:rPr>
      </w:pPr>
      <w:r w:rsidRPr="006A3A55">
        <w:rPr>
          <w:rFonts w:eastAsia="Calibri"/>
        </w:rPr>
        <w:t xml:space="preserve">Сроки обсуждения населением Шемуршинского </w:t>
      </w:r>
      <w:r w:rsidR="00665706">
        <w:rPr>
          <w:rFonts w:eastAsia="Calibri"/>
        </w:rPr>
        <w:t>сельского поселения</w:t>
      </w:r>
      <w:r w:rsidRPr="006A3A55">
        <w:rPr>
          <w:rFonts w:eastAsia="Calibri"/>
        </w:rPr>
        <w:t xml:space="preserve"> проектов муниципальных правовых актов не должны превышать более одного месяца со дня их начала, за исключением случаев, для которых федеральными законами и законами Чувашской Республики установлены иные сроки.</w:t>
      </w:r>
    </w:p>
    <w:p w:rsidR="006A3A55" w:rsidRPr="006A3A55" w:rsidRDefault="006A3A55" w:rsidP="006A3A55">
      <w:pPr>
        <w:autoSpaceDE w:val="0"/>
        <w:autoSpaceDN w:val="0"/>
        <w:adjustRightInd w:val="0"/>
        <w:jc w:val="both"/>
        <w:rPr>
          <w:rFonts w:eastAsia="Calibri"/>
        </w:rPr>
      </w:pPr>
    </w:p>
    <w:p w:rsidR="006A3A55" w:rsidRPr="006A3A55" w:rsidRDefault="006A3A55" w:rsidP="006A3A55">
      <w:pPr>
        <w:autoSpaceDE w:val="0"/>
        <w:autoSpaceDN w:val="0"/>
        <w:adjustRightInd w:val="0"/>
        <w:jc w:val="center"/>
        <w:rPr>
          <w:rFonts w:eastAsia="Calibri"/>
          <w:b/>
          <w:bCs/>
        </w:rPr>
      </w:pPr>
      <w:r w:rsidRPr="006A3A55">
        <w:rPr>
          <w:rFonts w:eastAsia="Calibri"/>
          <w:b/>
          <w:bCs/>
        </w:rPr>
        <w:t>Раздел 3. Заключительные положения</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16.</w:t>
      </w:r>
      <w:r w:rsidRPr="006A3A55">
        <w:rPr>
          <w:rFonts w:eastAsia="Calibri"/>
        </w:rPr>
        <w:t xml:space="preserve"> Материально-техническое обеспечение</w:t>
      </w:r>
    </w:p>
    <w:p w:rsidR="006A3A55" w:rsidRPr="006A3A55" w:rsidRDefault="006A3A55" w:rsidP="006A3A55">
      <w:pPr>
        <w:autoSpaceDE w:val="0"/>
        <w:autoSpaceDN w:val="0"/>
        <w:adjustRightInd w:val="0"/>
        <w:ind w:firstLine="709"/>
        <w:jc w:val="both"/>
        <w:rPr>
          <w:rFonts w:eastAsia="Calibri"/>
        </w:rPr>
      </w:pPr>
      <w:r w:rsidRPr="006A3A55">
        <w:rPr>
          <w:rFonts w:eastAsia="Calibri"/>
        </w:rPr>
        <w:t>Материально-техническое обеспечение, связанное с организацией и проведением публичных слушаний, общественных обсуждений, производится за счет общих ассигнований средств местного бюджета.</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t>Статья 17.</w:t>
      </w:r>
      <w:r w:rsidRPr="006A3A55">
        <w:rPr>
          <w:rFonts w:eastAsia="Calibri"/>
        </w:rPr>
        <w:t xml:space="preserve"> Обжалование решений, принятых по итогам публичных слушаний, общественных обсуждений</w:t>
      </w:r>
    </w:p>
    <w:p w:rsidR="006A3A55" w:rsidRPr="006A3A55" w:rsidRDefault="006A3A55" w:rsidP="006A3A55">
      <w:pPr>
        <w:autoSpaceDE w:val="0"/>
        <w:autoSpaceDN w:val="0"/>
        <w:adjustRightInd w:val="0"/>
        <w:ind w:firstLine="709"/>
        <w:jc w:val="both"/>
        <w:rPr>
          <w:rFonts w:eastAsia="Calibri"/>
        </w:rPr>
      </w:pPr>
      <w:r w:rsidRPr="006A3A55">
        <w:rPr>
          <w:rFonts w:eastAsia="Calibri"/>
        </w:rPr>
        <w:t>Граждане вправе обжаловать решения (заключение), принятые по итогам публичных слушаний, общественных обсуждений в установленном действующим законодательством Российской Федерации порядке.</w:t>
      </w:r>
    </w:p>
    <w:p w:rsidR="006A3A55" w:rsidRPr="006A3A55" w:rsidRDefault="006A3A55" w:rsidP="006A3A55">
      <w:pPr>
        <w:autoSpaceDE w:val="0"/>
        <w:autoSpaceDN w:val="0"/>
        <w:adjustRightInd w:val="0"/>
        <w:ind w:firstLine="709"/>
        <w:jc w:val="both"/>
        <w:rPr>
          <w:rFonts w:eastAsia="Calibri"/>
        </w:rPr>
      </w:pPr>
    </w:p>
    <w:p w:rsidR="006A3A55" w:rsidRPr="006A3A55" w:rsidRDefault="006A3A55" w:rsidP="006A3A55">
      <w:pPr>
        <w:autoSpaceDE w:val="0"/>
        <w:autoSpaceDN w:val="0"/>
        <w:adjustRightInd w:val="0"/>
        <w:ind w:firstLine="709"/>
        <w:jc w:val="both"/>
        <w:rPr>
          <w:rFonts w:eastAsia="Calibri"/>
        </w:rPr>
      </w:pPr>
      <w:r w:rsidRPr="006A3A55">
        <w:rPr>
          <w:rFonts w:eastAsia="Calibri"/>
          <w:b/>
        </w:rPr>
        <w:lastRenderedPageBreak/>
        <w:t>Статья 18.</w:t>
      </w:r>
      <w:r w:rsidRPr="006A3A55">
        <w:rPr>
          <w:rFonts w:eastAsia="Calibri"/>
        </w:rPr>
        <w:t xml:space="preserve"> Особенности регулирования отдельных вопросов</w:t>
      </w:r>
    </w:p>
    <w:p w:rsidR="006A3A55" w:rsidRPr="006A3A55" w:rsidRDefault="006A3A55" w:rsidP="006A3A55">
      <w:pPr>
        <w:autoSpaceDE w:val="0"/>
        <w:autoSpaceDN w:val="0"/>
        <w:adjustRightInd w:val="0"/>
        <w:ind w:firstLine="709"/>
        <w:jc w:val="both"/>
        <w:rPr>
          <w:rFonts w:eastAsia="Calibri"/>
        </w:rPr>
      </w:pPr>
      <w:r w:rsidRPr="006A3A55">
        <w:rPr>
          <w:rFonts w:eastAsia="Calibri"/>
        </w:rPr>
        <w:t>Вопросы, не урегулированные настоящим Положением, регулируются в соответствии с федеральными законами, нормативными правовыми актами органов государственной власти Российской Федерации, законами Чувашской Республики.</w:t>
      </w:r>
    </w:p>
    <w:p w:rsidR="00665706" w:rsidRPr="006A3A55" w:rsidRDefault="006A3A55" w:rsidP="00665706">
      <w:pPr>
        <w:tabs>
          <w:tab w:val="left" w:pos="7655"/>
          <w:tab w:val="left" w:pos="7938"/>
        </w:tabs>
        <w:ind w:left="5670"/>
        <w:jc w:val="right"/>
        <w:rPr>
          <w:rFonts w:eastAsia="Calibri"/>
          <w:color w:val="000000"/>
        </w:rPr>
      </w:pPr>
      <w:r w:rsidRPr="006A3A55">
        <w:rPr>
          <w:rFonts w:eastAsia="Calibri"/>
        </w:rPr>
        <w:br w:type="page"/>
      </w:r>
      <w:r w:rsidR="00665706" w:rsidRPr="006A3A55">
        <w:rPr>
          <w:rFonts w:eastAsia="Calibri"/>
          <w:color w:val="000000"/>
        </w:rPr>
        <w:lastRenderedPageBreak/>
        <w:t>Приложение</w:t>
      </w:r>
      <w:r w:rsidR="00665706">
        <w:rPr>
          <w:rFonts w:eastAsia="Calibri"/>
          <w:color w:val="000000"/>
        </w:rPr>
        <w:t xml:space="preserve"> 2</w:t>
      </w:r>
    </w:p>
    <w:p w:rsidR="00665706" w:rsidRPr="006A3A55" w:rsidRDefault="00665706" w:rsidP="00665706">
      <w:pPr>
        <w:ind w:left="5670"/>
        <w:jc w:val="right"/>
        <w:rPr>
          <w:rFonts w:eastAsia="Calibri"/>
          <w:color w:val="000000"/>
        </w:rPr>
      </w:pPr>
      <w:proofErr w:type="gramStart"/>
      <w:r w:rsidRPr="006A3A55">
        <w:rPr>
          <w:rFonts w:eastAsia="Calibri"/>
          <w:color w:val="000000"/>
        </w:rPr>
        <w:t>к</w:t>
      </w:r>
      <w:proofErr w:type="gramEnd"/>
      <w:r w:rsidRPr="006A3A55">
        <w:rPr>
          <w:rFonts w:eastAsia="Calibri"/>
          <w:color w:val="000000"/>
        </w:rPr>
        <w:t xml:space="preserve"> решению </w:t>
      </w:r>
      <w:r>
        <w:rPr>
          <w:rFonts w:eastAsia="Calibri"/>
          <w:color w:val="000000"/>
        </w:rPr>
        <w:t xml:space="preserve">Собрания Депутатов </w:t>
      </w:r>
      <w:r w:rsidRPr="006A3A55">
        <w:rPr>
          <w:rFonts w:eastAsia="Calibri"/>
          <w:color w:val="000000"/>
        </w:rPr>
        <w:t>Шемуршинского</w:t>
      </w:r>
      <w:r>
        <w:rPr>
          <w:rFonts w:eastAsia="Calibri"/>
          <w:color w:val="000000"/>
        </w:rPr>
        <w:t xml:space="preserve"> сельского поселения Шемуршинского района Чувашской Республики</w:t>
      </w:r>
      <w:r w:rsidRPr="006A3A55">
        <w:rPr>
          <w:rFonts w:eastAsia="Calibri"/>
          <w:color w:val="000000"/>
        </w:rPr>
        <w:t xml:space="preserve"> </w:t>
      </w:r>
    </w:p>
    <w:p w:rsidR="00665706" w:rsidRPr="006A3A55" w:rsidRDefault="00665706" w:rsidP="00665706">
      <w:pPr>
        <w:ind w:left="5670"/>
        <w:jc w:val="right"/>
        <w:rPr>
          <w:rFonts w:eastAsia="Calibri"/>
          <w:color w:val="000000"/>
        </w:rPr>
      </w:pPr>
      <w:proofErr w:type="gramStart"/>
      <w:r>
        <w:rPr>
          <w:rFonts w:eastAsia="Calibri"/>
          <w:color w:val="000000"/>
        </w:rPr>
        <w:t>от</w:t>
      </w:r>
      <w:proofErr w:type="gramEnd"/>
      <w:r>
        <w:rPr>
          <w:rFonts w:eastAsia="Calibri"/>
          <w:color w:val="000000"/>
        </w:rPr>
        <w:t xml:space="preserve"> 12</w:t>
      </w:r>
      <w:r w:rsidRPr="006A3A55">
        <w:rPr>
          <w:rFonts w:eastAsia="Calibri"/>
          <w:color w:val="000000"/>
        </w:rPr>
        <w:t xml:space="preserve"> ноября 2021 г. №</w:t>
      </w:r>
      <w:r>
        <w:rPr>
          <w:rFonts w:eastAsia="Calibri"/>
          <w:color w:val="000000"/>
        </w:rPr>
        <w:t xml:space="preserve"> 2</w:t>
      </w:r>
    </w:p>
    <w:p w:rsidR="006A3A55" w:rsidRPr="006A3A55" w:rsidRDefault="006A3A55" w:rsidP="00665706">
      <w:pPr>
        <w:autoSpaceDE w:val="0"/>
        <w:autoSpaceDN w:val="0"/>
        <w:adjustRightInd w:val="0"/>
        <w:ind w:left="5670"/>
        <w:jc w:val="both"/>
        <w:rPr>
          <w:rFonts w:eastAsia="Calibri"/>
        </w:rPr>
      </w:pP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jc w:val="center"/>
        <w:rPr>
          <w:rFonts w:eastAsia="Calibri"/>
          <w:bCs/>
        </w:rPr>
      </w:pPr>
      <w:r w:rsidRPr="006A3A55">
        <w:rPr>
          <w:rFonts w:eastAsia="Calibri"/>
          <w:bCs/>
        </w:rPr>
        <w:t>Список</w:t>
      </w:r>
    </w:p>
    <w:p w:rsidR="006A3A55" w:rsidRPr="006A3A55" w:rsidRDefault="006A3A55" w:rsidP="006A3A55">
      <w:pPr>
        <w:autoSpaceDE w:val="0"/>
        <w:autoSpaceDN w:val="0"/>
        <w:adjustRightInd w:val="0"/>
        <w:jc w:val="center"/>
        <w:rPr>
          <w:rFonts w:eastAsia="Calibri"/>
          <w:bCs/>
        </w:rPr>
      </w:pPr>
      <w:proofErr w:type="gramStart"/>
      <w:r w:rsidRPr="006A3A55">
        <w:rPr>
          <w:rFonts w:eastAsia="Calibri"/>
          <w:bCs/>
        </w:rPr>
        <w:t>членов</w:t>
      </w:r>
      <w:proofErr w:type="gramEnd"/>
      <w:r w:rsidRPr="006A3A55">
        <w:rPr>
          <w:rFonts w:eastAsia="Calibri"/>
          <w:bCs/>
        </w:rPr>
        <w:t xml:space="preserve"> инициативной группы по проведению публичных слушаний,</w:t>
      </w:r>
    </w:p>
    <w:p w:rsidR="006A3A55" w:rsidRPr="006A3A55" w:rsidRDefault="006A3A55" w:rsidP="006A3A55">
      <w:pPr>
        <w:autoSpaceDE w:val="0"/>
        <w:autoSpaceDN w:val="0"/>
        <w:adjustRightInd w:val="0"/>
        <w:jc w:val="center"/>
        <w:rPr>
          <w:rFonts w:eastAsia="Calibri"/>
          <w:bCs/>
        </w:rPr>
      </w:pPr>
      <w:proofErr w:type="gramStart"/>
      <w:r w:rsidRPr="006A3A55">
        <w:rPr>
          <w:rFonts w:eastAsia="Calibri"/>
          <w:bCs/>
        </w:rPr>
        <w:t>общественных</w:t>
      </w:r>
      <w:proofErr w:type="gramEnd"/>
      <w:r w:rsidRPr="006A3A55">
        <w:rPr>
          <w:rFonts w:eastAsia="Calibri"/>
          <w:bCs/>
        </w:rPr>
        <w:t xml:space="preserve"> обсуждений</w:t>
      </w: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54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18"/>
        <w:gridCol w:w="1275"/>
        <w:gridCol w:w="1985"/>
        <w:gridCol w:w="1984"/>
        <w:gridCol w:w="1122"/>
        <w:gridCol w:w="1787"/>
      </w:tblGrid>
      <w:tr w:rsidR="006A3A55" w:rsidRPr="006A3A55" w:rsidTr="007D37A6">
        <w:tc>
          <w:tcPr>
            <w:tcW w:w="568"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center"/>
              <w:rPr>
                <w:rFonts w:eastAsia="Calibri"/>
                <w:lang w:eastAsia="en-US"/>
              </w:rPr>
            </w:pPr>
            <w:r w:rsidRPr="006A3A55">
              <w:rPr>
                <w:rFonts w:eastAsia="Calibri"/>
                <w:lang w:eastAsia="en-US"/>
              </w:rPr>
              <w:t>№ п/п</w:t>
            </w:r>
          </w:p>
        </w:tc>
        <w:tc>
          <w:tcPr>
            <w:tcW w:w="1418"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bCs/>
                <w:lang w:eastAsia="en-US"/>
              </w:rPr>
            </w:pPr>
            <w:r w:rsidRPr="006A3A55">
              <w:rPr>
                <w:rFonts w:eastAsia="Calibri"/>
                <w:bCs/>
                <w:lang w:eastAsia="en-US"/>
              </w:rPr>
              <w:t>Фамилия, имя, отчество</w:t>
            </w:r>
          </w:p>
          <w:p w:rsidR="006A3A55" w:rsidRPr="006A3A55" w:rsidRDefault="006A3A55" w:rsidP="006A3A55">
            <w:pPr>
              <w:autoSpaceDE w:val="0"/>
              <w:autoSpaceDN w:val="0"/>
              <w:adjustRightInd w:val="0"/>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lang w:eastAsia="en-US"/>
              </w:rPr>
            </w:pPr>
            <w:r w:rsidRPr="006A3A55">
              <w:rPr>
                <w:rFonts w:eastAsia="Calibri"/>
                <w:bCs/>
                <w:lang w:eastAsia="en-US"/>
              </w:rPr>
              <w:t xml:space="preserve">Дата рождения </w:t>
            </w:r>
          </w:p>
        </w:tc>
        <w:tc>
          <w:tcPr>
            <w:tcW w:w="198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bCs/>
                <w:lang w:eastAsia="en-US"/>
              </w:rPr>
            </w:pPr>
            <w:r w:rsidRPr="006A3A55">
              <w:rPr>
                <w:rFonts w:eastAsia="Calibri"/>
                <w:bCs/>
                <w:lang w:eastAsia="en-US"/>
              </w:rPr>
              <w:t>Адрес места жительства (регистрации)</w:t>
            </w:r>
          </w:p>
          <w:p w:rsidR="006A3A55" w:rsidRPr="006A3A55" w:rsidRDefault="006A3A55" w:rsidP="006A3A55">
            <w:pPr>
              <w:autoSpaceDE w:val="0"/>
              <w:autoSpaceDN w:val="0"/>
              <w:adjustRightInd w:val="0"/>
              <w:jc w:val="center"/>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bCs/>
                <w:lang w:eastAsia="en-US"/>
              </w:rPr>
            </w:pPr>
            <w:r w:rsidRPr="006A3A55">
              <w:rPr>
                <w:rFonts w:eastAsia="Calibri"/>
                <w:bCs/>
                <w:lang w:eastAsia="en-US"/>
              </w:rPr>
              <w:t>Документ, удостоверяющий личность</w:t>
            </w:r>
          </w:p>
          <w:p w:rsidR="006A3A55" w:rsidRPr="006A3A55" w:rsidRDefault="006A3A55" w:rsidP="006A3A55">
            <w:pPr>
              <w:autoSpaceDE w:val="0"/>
              <w:autoSpaceDN w:val="0"/>
              <w:adjustRightInd w:val="0"/>
              <w:jc w:val="center"/>
              <w:rPr>
                <w:rFonts w:eastAsia="Calibri"/>
                <w:lang w:eastAsia="en-US"/>
              </w:rPr>
            </w:pPr>
          </w:p>
        </w:tc>
        <w:tc>
          <w:tcPr>
            <w:tcW w:w="1122"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center"/>
              <w:rPr>
                <w:rFonts w:eastAsia="Calibri"/>
                <w:lang w:eastAsia="en-US"/>
              </w:rPr>
            </w:pPr>
            <w:r w:rsidRPr="006A3A55">
              <w:rPr>
                <w:rFonts w:eastAsia="Calibri"/>
                <w:bCs/>
                <w:lang w:eastAsia="en-US"/>
              </w:rPr>
              <w:t xml:space="preserve">Подпись </w:t>
            </w:r>
          </w:p>
        </w:tc>
        <w:tc>
          <w:tcPr>
            <w:tcW w:w="1787"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center"/>
              <w:rPr>
                <w:lang w:eastAsia="en-US"/>
              </w:rPr>
            </w:pPr>
            <w:r w:rsidRPr="006A3A55">
              <w:rPr>
                <w:lang w:eastAsia="en-US"/>
              </w:rPr>
              <w:t xml:space="preserve">Подпись о согласии на обработку персональных данных в соответствии с Федеральным </w:t>
            </w:r>
            <w:hyperlink r:id="rId8" w:history="1">
              <w:r w:rsidRPr="006A3A55">
                <w:rPr>
                  <w:color w:val="000000"/>
                  <w:lang w:eastAsia="en-US"/>
                </w:rPr>
                <w:t>законом</w:t>
              </w:r>
            </w:hyperlink>
            <w:r w:rsidRPr="006A3A55">
              <w:rPr>
                <w:color w:val="000000"/>
                <w:lang w:eastAsia="en-US"/>
              </w:rPr>
              <w:t xml:space="preserve"> о</w:t>
            </w:r>
            <w:r w:rsidRPr="006A3A55">
              <w:rPr>
                <w:lang w:eastAsia="en-US"/>
              </w:rPr>
              <w:t xml:space="preserve">т 27.07.2006 </w:t>
            </w:r>
          </w:p>
          <w:p w:rsidR="006A3A55" w:rsidRPr="006A3A55" w:rsidRDefault="006A3A55" w:rsidP="006A3A55">
            <w:pPr>
              <w:autoSpaceDE w:val="0"/>
              <w:autoSpaceDN w:val="0"/>
              <w:adjustRightInd w:val="0"/>
              <w:jc w:val="center"/>
              <w:rPr>
                <w:rFonts w:eastAsia="Calibri"/>
                <w:bCs/>
                <w:lang w:eastAsia="en-US"/>
              </w:rPr>
            </w:pPr>
            <w:r w:rsidRPr="006A3A55">
              <w:rPr>
                <w:lang w:eastAsia="en-US"/>
              </w:rPr>
              <w:t>№ 152-ФЗ «О персональных данных»</w:t>
            </w:r>
          </w:p>
        </w:tc>
      </w:tr>
      <w:tr w:rsidR="006A3A55" w:rsidRPr="006A3A55" w:rsidTr="007D37A6">
        <w:tc>
          <w:tcPr>
            <w:tcW w:w="568"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122"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787"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r>
    </w:tbl>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jc w:val="both"/>
        <w:rPr>
          <w:rFonts w:eastAsia="Calibri"/>
        </w:rPr>
      </w:pPr>
      <w:r w:rsidRPr="006A3A55">
        <w:rPr>
          <w:rFonts w:eastAsia="Calibri"/>
        </w:rPr>
        <w:t>Дата составления списка ________________________________________________________</w:t>
      </w:r>
    </w:p>
    <w:p w:rsidR="006A3A55" w:rsidRPr="006A3A55" w:rsidRDefault="006A3A55" w:rsidP="006A3A55">
      <w:pPr>
        <w:autoSpaceDE w:val="0"/>
        <w:autoSpaceDN w:val="0"/>
        <w:adjustRightInd w:val="0"/>
        <w:jc w:val="both"/>
        <w:rPr>
          <w:rFonts w:eastAsia="Calibri"/>
        </w:rPr>
      </w:pPr>
    </w:p>
    <w:p w:rsidR="006A3A55" w:rsidRPr="006A3A55" w:rsidRDefault="006A3A55" w:rsidP="006A3A55">
      <w:pPr>
        <w:autoSpaceDE w:val="0"/>
        <w:autoSpaceDN w:val="0"/>
        <w:adjustRightInd w:val="0"/>
        <w:jc w:val="both"/>
        <w:rPr>
          <w:rFonts w:eastAsia="Calibri"/>
        </w:rPr>
      </w:pPr>
      <w:r w:rsidRPr="006A3A55">
        <w:rPr>
          <w:rFonts w:eastAsia="Calibri"/>
        </w:rPr>
        <w:t>Уполномоченный представитель инициативной группы _____________________________</w:t>
      </w:r>
    </w:p>
    <w:p w:rsidR="006A3A55" w:rsidRPr="006A3A55" w:rsidRDefault="006A3A55" w:rsidP="006A3A55">
      <w:pPr>
        <w:ind w:left="6372" w:firstLine="708"/>
        <w:jc w:val="both"/>
        <w:rPr>
          <w:rFonts w:eastAsia="Calibri"/>
        </w:rPr>
      </w:pPr>
      <w:r w:rsidRPr="006A3A55">
        <w:rPr>
          <w:rFonts w:eastAsia="Calibri"/>
        </w:rPr>
        <w:t>(</w:t>
      </w:r>
      <w:proofErr w:type="gramStart"/>
      <w:r w:rsidRPr="006A3A55">
        <w:rPr>
          <w:rFonts w:eastAsia="Calibri"/>
        </w:rPr>
        <w:t>подпись</w:t>
      </w:r>
      <w:proofErr w:type="gramEnd"/>
      <w:r w:rsidRPr="006A3A55">
        <w:rPr>
          <w:rFonts w:eastAsia="Calibri"/>
        </w:rPr>
        <w:t>)</w:t>
      </w: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A3A55" w:rsidRDefault="006A3A55" w:rsidP="006A3A55">
      <w:pPr>
        <w:ind w:left="6372" w:firstLine="708"/>
        <w:jc w:val="both"/>
        <w:rPr>
          <w:rFonts w:eastAsia="Calibri"/>
        </w:rPr>
      </w:pPr>
    </w:p>
    <w:p w:rsidR="00665706" w:rsidRDefault="00665706" w:rsidP="006A3A55">
      <w:pPr>
        <w:ind w:left="6372" w:firstLine="708"/>
        <w:jc w:val="both"/>
        <w:rPr>
          <w:rFonts w:eastAsia="Calibri"/>
        </w:rPr>
      </w:pPr>
    </w:p>
    <w:p w:rsidR="00665706" w:rsidRDefault="00665706" w:rsidP="006A3A55">
      <w:pPr>
        <w:ind w:left="6372" w:firstLine="708"/>
        <w:jc w:val="both"/>
        <w:rPr>
          <w:rFonts w:eastAsia="Calibri"/>
        </w:rPr>
      </w:pPr>
    </w:p>
    <w:p w:rsidR="00665706" w:rsidRPr="006A3A55" w:rsidRDefault="00665706" w:rsidP="006A3A55">
      <w:pPr>
        <w:ind w:left="6372" w:firstLine="708"/>
        <w:jc w:val="both"/>
        <w:rPr>
          <w:rFonts w:eastAsia="Calibri"/>
        </w:rPr>
      </w:pPr>
    </w:p>
    <w:p w:rsidR="006A3A55" w:rsidRPr="006A3A55" w:rsidRDefault="006A3A55" w:rsidP="006A3A55">
      <w:pPr>
        <w:ind w:left="6372" w:firstLine="708"/>
        <w:jc w:val="both"/>
        <w:rPr>
          <w:rFonts w:eastAsia="Calibri"/>
        </w:rPr>
      </w:pPr>
    </w:p>
    <w:p w:rsidR="00665706" w:rsidRPr="006A3A55" w:rsidRDefault="00665706" w:rsidP="00665706">
      <w:pPr>
        <w:tabs>
          <w:tab w:val="left" w:pos="7655"/>
          <w:tab w:val="left" w:pos="7938"/>
        </w:tabs>
        <w:ind w:left="5670"/>
        <w:jc w:val="right"/>
        <w:rPr>
          <w:rFonts w:eastAsia="Calibri"/>
          <w:color w:val="000000"/>
        </w:rPr>
      </w:pPr>
      <w:r>
        <w:rPr>
          <w:rFonts w:eastAsia="Calibri"/>
        </w:rPr>
        <w:t xml:space="preserve">             </w:t>
      </w:r>
      <w:r w:rsidRPr="006A3A55">
        <w:rPr>
          <w:rFonts w:eastAsia="Calibri"/>
          <w:color w:val="000000"/>
        </w:rPr>
        <w:t>Приложение</w:t>
      </w:r>
      <w:r>
        <w:rPr>
          <w:rFonts w:eastAsia="Calibri"/>
          <w:color w:val="000000"/>
        </w:rPr>
        <w:t xml:space="preserve"> 3</w:t>
      </w:r>
    </w:p>
    <w:p w:rsidR="00665706" w:rsidRPr="006A3A55" w:rsidRDefault="00665706" w:rsidP="00665706">
      <w:pPr>
        <w:ind w:left="5670"/>
        <w:jc w:val="right"/>
        <w:rPr>
          <w:rFonts w:eastAsia="Calibri"/>
          <w:color w:val="000000"/>
        </w:rPr>
      </w:pPr>
      <w:proofErr w:type="gramStart"/>
      <w:r w:rsidRPr="006A3A55">
        <w:rPr>
          <w:rFonts w:eastAsia="Calibri"/>
          <w:color w:val="000000"/>
        </w:rPr>
        <w:t>к</w:t>
      </w:r>
      <w:proofErr w:type="gramEnd"/>
      <w:r w:rsidRPr="006A3A55">
        <w:rPr>
          <w:rFonts w:eastAsia="Calibri"/>
          <w:color w:val="000000"/>
        </w:rPr>
        <w:t xml:space="preserve"> решению </w:t>
      </w:r>
      <w:r>
        <w:rPr>
          <w:rFonts w:eastAsia="Calibri"/>
          <w:color w:val="000000"/>
        </w:rPr>
        <w:t xml:space="preserve">Собрания Депутатов </w:t>
      </w:r>
      <w:r w:rsidRPr="006A3A55">
        <w:rPr>
          <w:rFonts w:eastAsia="Calibri"/>
          <w:color w:val="000000"/>
        </w:rPr>
        <w:t>Шемуршинского</w:t>
      </w:r>
      <w:r>
        <w:rPr>
          <w:rFonts w:eastAsia="Calibri"/>
          <w:color w:val="000000"/>
        </w:rPr>
        <w:t xml:space="preserve"> сельского поселения Шемуршинского района Чувашской Республики</w:t>
      </w:r>
      <w:r w:rsidRPr="006A3A55">
        <w:rPr>
          <w:rFonts w:eastAsia="Calibri"/>
          <w:color w:val="000000"/>
        </w:rPr>
        <w:t xml:space="preserve"> </w:t>
      </w:r>
    </w:p>
    <w:p w:rsidR="00665706" w:rsidRPr="006A3A55" w:rsidRDefault="00665706" w:rsidP="00665706">
      <w:pPr>
        <w:ind w:left="5670"/>
        <w:jc w:val="right"/>
        <w:rPr>
          <w:rFonts w:eastAsia="Calibri"/>
          <w:color w:val="000000"/>
        </w:rPr>
      </w:pPr>
      <w:proofErr w:type="gramStart"/>
      <w:r>
        <w:rPr>
          <w:rFonts w:eastAsia="Calibri"/>
          <w:color w:val="000000"/>
        </w:rPr>
        <w:t>от</w:t>
      </w:r>
      <w:proofErr w:type="gramEnd"/>
      <w:r>
        <w:rPr>
          <w:rFonts w:eastAsia="Calibri"/>
          <w:color w:val="000000"/>
        </w:rPr>
        <w:t xml:space="preserve"> 12</w:t>
      </w:r>
      <w:r w:rsidRPr="006A3A55">
        <w:rPr>
          <w:rFonts w:eastAsia="Calibri"/>
          <w:color w:val="000000"/>
        </w:rPr>
        <w:t xml:space="preserve"> ноября 2021 г. №</w:t>
      </w:r>
      <w:r>
        <w:rPr>
          <w:rFonts w:eastAsia="Calibri"/>
          <w:color w:val="000000"/>
        </w:rPr>
        <w:t xml:space="preserve"> 2</w:t>
      </w:r>
    </w:p>
    <w:p w:rsidR="006A3A55" w:rsidRPr="006A3A55" w:rsidRDefault="006A3A55" w:rsidP="00665706">
      <w:pPr>
        <w:autoSpaceDE w:val="0"/>
        <w:autoSpaceDN w:val="0"/>
        <w:adjustRightInd w:val="0"/>
        <w:ind w:left="5670"/>
        <w:jc w:val="both"/>
        <w:rPr>
          <w:rFonts w:eastAsia="Calibri"/>
        </w:rPr>
      </w:pP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jc w:val="center"/>
        <w:rPr>
          <w:rFonts w:eastAsia="Calibri"/>
          <w:bCs/>
        </w:rPr>
      </w:pPr>
      <w:r w:rsidRPr="006A3A55">
        <w:rPr>
          <w:rFonts w:eastAsia="Calibri"/>
          <w:bCs/>
        </w:rPr>
        <w:t xml:space="preserve">Форма </w:t>
      </w:r>
    </w:p>
    <w:p w:rsidR="006A3A55" w:rsidRPr="006A3A55" w:rsidRDefault="006A3A55" w:rsidP="006A3A55">
      <w:pPr>
        <w:autoSpaceDE w:val="0"/>
        <w:autoSpaceDN w:val="0"/>
        <w:adjustRightInd w:val="0"/>
        <w:jc w:val="center"/>
        <w:rPr>
          <w:rFonts w:eastAsia="Calibri"/>
          <w:bCs/>
        </w:rPr>
      </w:pPr>
      <w:proofErr w:type="gramStart"/>
      <w:r w:rsidRPr="006A3A55">
        <w:rPr>
          <w:rFonts w:eastAsia="Calibri"/>
          <w:bCs/>
        </w:rPr>
        <w:t>листа</w:t>
      </w:r>
      <w:proofErr w:type="gramEnd"/>
      <w:r w:rsidRPr="006A3A55">
        <w:rPr>
          <w:rFonts w:eastAsia="Calibri"/>
          <w:bCs/>
        </w:rPr>
        <w:t xml:space="preserve"> регистрации участников публичных слушаний, </w:t>
      </w:r>
    </w:p>
    <w:p w:rsidR="006A3A55" w:rsidRPr="006A3A55" w:rsidRDefault="006A3A55" w:rsidP="006A3A55">
      <w:pPr>
        <w:autoSpaceDE w:val="0"/>
        <w:autoSpaceDN w:val="0"/>
        <w:adjustRightInd w:val="0"/>
        <w:jc w:val="center"/>
        <w:rPr>
          <w:rFonts w:eastAsia="Calibri"/>
          <w:bCs/>
        </w:rPr>
      </w:pPr>
      <w:proofErr w:type="gramStart"/>
      <w:r w:rsidRPr="006A3A55">
        <w:rPr>
          <w:rFonts w:eastAsia="Calibri"/>
          <w:bCs/>
        </w:rPr>
        <w:t>общественных</w:t>
      </w:r>
      <w:proofErr w:type="gramEnd"/>
      <w:r w:rsidRPr="006A3A55">
        <w:rPr>
          <w:rFonts w:eastAsia="Calibri"/>
          <w:bCs/>
        </w:rPr>
        <w:t xml:space="preserve"> обсуждений</w:t>
      </w: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54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2064"/>
        <w:gridCol w:w="1510"/>
        <w:gridCol w:w="1938"/>
        <w:gridCol w:w="3276"/>
      </w:tblGrid>
      <w:tr w:rsidR="006A3A55" w:rsidRPr="006A3A55" w:rsidTr="007D37A6">
        <w:tc>
          <w:tcPr>
            <w:tcW w:w="560"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r w:rsidRPr="006A3A55">
              <w:rPr>
                <w:rFonts w:eastAsia="Calibri"/>
                <w:lang w:eastAsia="en-US"/>
              </w:rPr>
              <w:t>№ п/п</w:t>
            </w:r>
          </w:p>
        </w:tc>
        <w:tc>
          <w:tcPr>
            <w:tcW w:w="2206"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bCs/>
                <w:lang w:eastAsia="en-US"/>
              </w:rPr>
            </w:pPr>
            <w:r w:rsidRPr="006A3A55">
              <w:rPr>
                <w:rFonts w:eastAsia="Calibri"/>
                <w:bCs/>
                <w:lang w:eastAsia="en-US"/>
              </w:rPr>
              <w:t>Фамилия, имя, отчество</w:t>
            </w:r>
          </w:p>
          <w:p w:rsidR="006A3A55" w:rsidRPr="006A3A55" w:rsidRDefault="006A3A55" w:rsidP="006A3A55">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lang w:eastAsia="en-US"/>
              </w:rPr>
            </w:pPr>
            <w:r w:rsidRPr="006A3A55">
              <w:rPr>
                <w:rFonts w:eastAsia="Calibri"/>
                <w:bCs/>
                <w:lang w:eastAsia="en-US"/>
              </w:rPr>
              <w:t>Дата рождения</w:t>
            </w:r>
          </w:p>
        </w:tc>
        <w:tc>
          <w:tcPr>
            <w:tcW w:w="198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spacing w:line="276" w:lineRule="auto"/>
              <w:jc w:val="center"/>
              <w:rPr>
                <w:rFonts w:eastAsia="Calibri"/>
                <w:bCs/>
                <w:lang w:eastAsia="en-US"/>
              </w:rPr>
            </w:pPr>
            <w:r w:rsidRPr="006A3A55">
              <w:rPr>
                <w:rFonts w:eastAsia="Calibri"/>
                <w:bCs/>
                <w:lang w:eastAsia="en-US"/>
              </w:rPr>
              <w:t>Адрес места жительства (регистрации)</w:t>
            </w:r>
          </w:p>
          <w:p w:rsidR="006A3A55" w:rsidRPr="006A3A55" w:rsidRDefault="006A3A55" w:rsidP="006A3A55">
            <w:pPr>
              <w:autoSpaceDE w:val="0"/>
              <w:autoSpaceDN w:val="0"/>
              <w:adjustRightInd w:val="0"/>
              <w:jc w:val="center"/>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center"/>
              <w:rPr>
                <w:rFonts w:eastAsia="Calibri"/>
                <w:lang w:eastAsia="en-US"/>
              </w:rPr>
            </w:pPr>
            <w:r w:rsidRPr="006A3A55">
              <w:rPr>
                <w:lang w:eastAsia="en-US"/>
              </w:rPr>
              <w:t xml:space="preserve">Подпись о согласии на обработку персональных данных в соответствии с Федеральным </w:t>
            </w:r>
            <w:hyperlink r:id="rId9" w:history="1">
              <w:r w:rsidRPr="006A3A55">
                <w:rPr>
                  <w:color w:val="000000"/>
                  <w:lang w:eastAsia="en-US"/>
                </w:rPr>
                <w:t>законом</w:t>
              </w:r>
            </w:hyperlink>
            <w:r w:rsidRPr="006A3A55">
              <w:rPr>
                <w:color w:val="000000"/>
                <w:lang w:eastAsia="en-US"/>
              </w:rPr>
              <w:t xml:space="preserve"> о</w:t>
            </w:r>
            <w:r w:rsidRPr="006A3A55">
              <w:rPr>
                <w:lang w:eastAsia="en-US"/>
              </w:rPr>
              <w:t>т 27.07.2006 № 152-ФЗ «О персональных данных»</w:t>
            </w:r>
          </w:p>
        </w:tc>
      </w:tr>
      <w:tr w:rsidR="006A3A55" w:rsidRPr="006A3A55" w:rsidTr="007D37A6">
        <w:tc>
          <w:tcPr>
            <w:tcW w:w="560"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2206"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Pr>
          <w:p w:rsidR="006A3A55" w:rsidRPr="006A3A55" w:rsidRDefault="006A3A55" w:rsidP="006A3A55">
            <w:pPr>
              <w:autoSpaceDE w:val="0"/>
              <w:autoSpaceDN w:val="0"/>
              <w:adjustRightInd w:val="0"/>
              <w:jc w:val="both"/>
              <w:rPr>
                <w:rFonts w:eastAsia="Calibri"/>
                <w:lang w:eastAsia="en-US"/>
              </w:rPr>
            </w:pPr>
          </w:p>
        </w:tc>
      </w:tr>
    </w:tbl>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autoSpaceDE w:val="0"/>
        <w:autoSpaceDN w:val="0"/>
        <w:adjustRightInd w:val="0"/>
        <w:ind w:firstLine="540"/>
        <w:jc w:val="both"/>
        <w:rPr>
          <w:rFonts w:eastAsia="Calibri"/>
        </w:rPr>
      </w:pPr>
    </w:p>
    <w:p w:rsidR="006A3A55" w:rsidRPr="006A3A55" w:rsidRDefault="006A3A55" w:rsidP="006A3A55">
      <w:pPr>
        <w:ind w:left="5103"/>
        <w:jc w:val="both"/>
        <w:rPr>
          <w:rFonts w:eastAsia="Calibri"/>
        </w:rPr>
      </w:pPr>
    </w:p>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Default="006A3A55"/>
    <w:p w:rsidR="006A3A55" w:rsidRPr="003733C1" w:rsidRDefault="006A3A55"/>
    <w:sectPr w:rsidR="006A3A55" w:rsidRPr="003733C1" w:rsidSect="006F424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80959"/>
    <w:multiLevelType w:val="hybridMultilevel"/>
    <w:tmpl w:val="903A7D66"/>
    <w:lvl w:ilvl="0" w:tplc="295E7822">
      <w:start w:val="1"/>
      <w:numFmt w:val="decimal"/>
      <w:lvlText w:val="%1."/>
      <w:lvlJc w:val="left"/>
      <w:pPr>
        <w:ind w:left="1020" w:hanging="36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11"/>
    <w:rsid w:val="0001750F"/>
    <w:rsid w:val="001020FE"/>
    <w:rsid w:val="0014328A"/>
    <w:rsid w:val="00152FFA"/>
    <w:rsid w:val="001A0075"/>
    <w:rsid w:val="001B5852"/>
    <w:rsid w:val="001D7D7F"/>
    <w:rsid w:val="00211DF7"/>
    <w:rsid w:val="00214D3F"/>
    <w:rsid w:val="00237A8D"/>
    <w:rsid w:val="00267EF0"/>
    <w:rsid w:val="002F48C2"/>
    <w:rsid w:val="003045EA"/>
    <w:rsid w:val="00372868"/>
    <w:rsid w:val="003733C1"/>
    <w:rsid w:val="003A1124"/>
    <w:rsid w:val="00462311"/>
    <w:rsid w:val="00665706"/>
    <w:rsid w:val="006864DE"/>
    <w:rsid w:val="006A3A55"/>
    <w:rsid w:val="006B57CA"/>
    <w:rsid w:val="006F4249"/>
    <w:rsid w:val="0070138B"/>
    <w:rsid w:val="007609F9"/>
    <w:rsid w:val="007E6EEF"/>
    <w:rsid w:val="00871307"/>
    <w:rsid w:val="008B4DDD"/>
    <w:rsid w:val="00955A41"/>
    <w:rsid w:val="0098774F"/>
    <w:rsid w:val="009901A9"/>
    <w:rsid w:val="009B6B4D"/>
    <w:rsid w:val="00B22C48"/>
    <w:rsid w:val="00B91268"/>
    <w:rsid w:val="00BA5F31"/>
    <w:rsid w:val="00C139DD"/>
    <w:rsid w:val="00C43984"/>
    <w:rsid w:val="00C50B3C"/>
    <w:rsid w:val="00C7392E"/>
    <w:rsid w:val="00C84C2E"/>
    <w:rsid w:val="00CE327E"/>
    <w:rsid w:val="00D33012"/>
    <w:rsid w:val="00DF439C"/>
    <w:rsid w:val="00ED18B9"/>
    <w:rsid w:val="00F82DC3"/>
    <w:rsid w:val="00FC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D7ADD-95E9-4747-AFEB-69BE2AC1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2311"/>
    <w:pPr>
      <w:keepNext/>
      <w:outlineLvl w:val="0"/>
    </w:pPr>
    <w:rPr>
      <w:szCs w:val="20"/>
    </w:rPr>
  </w:style>
  <w:style w:type="paragraph" w:styleId="2">
    <w:name w:val="heading 2"/>
    <w:basedOn w:val="a"/>
    <w:next w:val="a"/>
    <w:link w:val="20"/>
    <w:semiHidden/>
    <w:unhideWhenUsed/>
    <w:qFormat/>
    <w:rsid w:val="00462311"/>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A5F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11"/>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462311"/>
    <w:rPr>
      <w:rFonts w:ascii="Arial" w:eastAsia="Times New Roman" w:hAnsi="Arial" w:cs="Arial"/>
      <w:b/>
      <w:bCs/>
      <w:i/>
      <w:iCs/>
      <w:sz w:val="28"/>
      <w:szCs w:val="28"/>
      <w:lang w:eastAsia="ru-RU"/>
    </w:rPr>
  </w:style>
  <w:style w:type="paragraph" w:styleId="a3">
    <w:name w:val="Body Text"/>
    <w:basedOn w:val="a"/>
    <w:link w:val="a4"/>
    <w:semiHidden/>
    <w:unhideWhenUsed/>
    <w:rsid w:val="00462311"/>
    <w:pPr>
      <w:spacing w:after="120"/>
    </w:pPr>
  </w:style>
  <w:style w:type="character" w:customStyle="1" w:styleId="a4">
    <w:name w:val="Основной текст Знак"/>
    <w:basedOn w:val="a0"/>
    <w:link w:val="a3"/>
    <w:semiHidden/>
    <w:rsid w:val="00462311"/>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rsid w:val="00462311"/>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462311"/>
    <w:rPr>
      <w:b/>
      <w:bCs/>
      <w:color w:val="000080"/>
    </w:rPr>
  </w:style>
  <w:style w:type="character" w:customStyle="1" w:styleId="40">
    <w:name w:val="Заголовок 4 Знак"/>
    <w:basedOn w:val="a0"/>
    <w:link w:val="4"/>
    <w:uiPriority w:val="9"/>
    <w:semiHidden/>
    <w:rsid w:val="00BA5F31"/>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unhideWhenUsed/>
    <w:rsid w:val="00B22C48"/>
    <w:rPr>
      <w:color w:val="0000FF" w:themeColor="hyperlink"/>
      <w:u w:val="single"/>
    </w:rPr>
  </w:style>
  <w:style w:type="paragraph" w:styleId="a8">
    <w:name w:val="List Paragraph"/>
    <w:basedOn w:val="a"/>
    <w:uiPriority w:val="34"/>
    <w:qFormat/>
    <w:rsid w:val="006F4249"/>
    <w:pPr>
      <w:ind w:left="720"/>
      <w:contextualSpacing/>
    </w:pPr>
  </w:style>
  <w:style w:type="paragraph" w:customStyle="1" w:styleId="ConsPlusTitle">
    <w:name w:val="ConsPlusTitle"/>
    <w:rsid w:val="006F42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default">
    <w:name w:val="text_default"/>
    <w:rsid w:val="006F4249"/>
    <w:rPr>
      <w:rFonts w:ascii="Trebuchet MS" w:hAnsi="Trebuchet MS" w:hint="default"/>
      <w:color w:val="000000"/>
      <w:sz w:val="17"/>
      <w:szCs w:val="17"/>
    </w:rPr>
  </w:style>
  <w:style w:type="paragraph" w:styleId="a9">
    <w:name w:val="Balloon Text"/>
    <w:basedOn w:val="a"/>
    <w:link w:val="aa"/>
    <w:uiPriority w:val="99"/>
    <w:semiHidden/>
    <w:unhideWhenUsed/>
    <w:rsid w:val="00955A41"/>
    <w:rPr>
      <w:rFonts w:ascii="Segoe UI" w:hAnsi="Segoe UI" w:cs="Segoe UI"/>
      <w:sz w:val="18"/>
      <w:szCs w:val="18"/>
    </w:rPr>
  </w:style>
  <w:style w:type="character" w:customStyle="1" w:styleId="aa">
    <w:name w:val="Текст выноски Знак"/>
    <w:basedOn w:val="a0"/>
    <w:link w:val="a9"/>
    <w:uiPriority w:val="99"/>
    <w:semiHidden/>
    <w:rsid w:val="00955A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92120">
      <w:bodyDiv w:val="1"/>
      <w:marLeft w:val="0"/>
      <w:marRight w:val="0"/>
      <w:marTop w:val="0"/>
      <w:marBottom w:val="0"/>
      <w:divBdr>
        <w:top w:val="none" w:sz="0" w:space="0" w:color="auto"/>
        <w:left w:val="none" w:sz="0" w:space="0" w:color="auto"/>
        <w:bottom w:val="none" w:sz="0" w:space="0" w:color="auto"/>
        <w:right w:val="none" w:sz="0" w:space="0" w:color="auto"/>
      </w:divBdr>
    </w:div>
    <w:div w:id="20657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2DBB61533352B918D97CE025E9B5B147C5D89BBE2D7272A51CD5E53FA6511BAF870D256FF74C7DCE9F42CB63CQ8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932DBB61533352B918D97CE025E9B5B147C5D89BBE2D7272A51CD5E53FA6511BAF870D256FF74C7DCE9F42CB63C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CA0C-4976-47FD-8CE4-3FD4876A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shemeconom2</dc:creator>
  <cp:lastModifiedBy>Специалист</cp:lastModifiedBy>
  <cp:revision>6</cp:revision>
  <cp:lastPrinted>2021-11-12T10:21:00Z</cp:lastPrinted>
  <dcterms:created xsi:type="dcterms:W3CDTF">2021-11-12T05:52:00Z</dcterms:created>
  <dcterms:modified xsi:type="dcterms:W3CDTF">2021-11-15T12:13:00Z</dcterms:modified>
</cp:coreProperties>
</file>