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000"/>
      </w:tblPr>
      <w:tblGrid>
        <w:gridCol w:w="4089"/>
        <w:gridCol w:w="1118"/>
        <w:gridCol w:w="4114"/>
      </w:tblGrid>
      <w:tr w:rsidR="000105AA" w:rsidRPr="00801C14" w:rsidTr="00D37D91">
        <w:trPr>
          <w:cantSplit/>
          <w:trHeight w:val="420"/>
        </w:trPr>
        <w:tc>
          <w:tcPr>
            <w:tcW w:w="4195" w:type="dxa"/>
          </w:tcPr>
          <w:p w:rsidR="000105AA" w:rsidRPr="00801C14" w:rsidRDefault="000105AA" w:rsidP="00D37D9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801C14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-53340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C14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0105AA" w:rsidRPr="00801C14" w:rsidRDefault="000105AA" w:rsidP="00D37D9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sz w:val="26"/>
              </w:rPr>
            </w:pPr>
            <w:r w:rsidRPr="00801C14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173" w:type="dxa"/>
            <w:vMerge w:val="restart"/>
          </w:tcPr>
          <w:p w:rsidR="000105AA" w:rsidRPr="00801C14" w:rsidRDefault="000105AA" w:rsidP="00D37D91">
            <w:pPr>
              <w:spacing w:before="4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0105AA" w:rsidRPr="00801C14" w:rsidRDefault="000105AA" w:rsidP="00D37D91">
            <w:pPr>
              <w:pStyle w:val="a3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01C1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 w:rsidRPr="00801C14"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  <w:r w:rsidRPr="00801C1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</w:tr>
      <w:tr w:rsidR="000105AA" w:rsidRPr="00801C14" w:rsidTr="00D37D91">
        <w:trPr>
          <w:cantSplit/>
          <w:trHeight w:val="2355"/>
        </w:trPr>
        <w:tc>
          <w:tcPr>
            <w:tcW w:w="4195" w:type="dxa"/>
          </w:tcPr>
          <w:p w:rsidR="000105AA" w:rsidRPr="00801C14" w:rsidRDefault="000105AA" w:rsidP="000105AA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801C14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АНАТ-ЧАТКАС</w:t>
            </w:r>
          </w:p>
          <w:p w:rsidR="000105AA" w:rsidRPr="00801C14" w:rsidRDefault="000105AA" w:rsidP="000105AA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801C14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0105AA" w:rsidRPr="00801C14" w:rsidRDefault="000105AA" w:rsidP="000105A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801C14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</w:p>
          <w:p w:rsidR="000105AA" w:rsidRPr="00801C14" w:rsidRDefault="000105AA" w:rsidP="000105AA">
            <w:pPr>
              <w:jc w:val="center"/>
              <w:rPr>
                <w:rFonts w:ascii="Arial Cyr Chuv" w:hAnsi="Arial Cyr Chuv" w:cs="Times New Roman"/>
              </w:rPr>
            </w:pPr>
          </w:p>
          <w:p w:rsidR="000105AA" w:rsidRPr="00801C14" w:rsidRDefault="000105AA" w:rsidP="000105A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801C14"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0105AA" w:rsidRPr="00801C14" w:rsidRDefault="000105AA" w:rsidP="000105AA">
            <w:pPr>
              <w:jc w:val="center"/>
              <w:rPr>
                <w:rFonts w:ascii="Arial Cyr Chuv" w:hAnsi="Arial Cyr Chuv" w:cs="Times New Roman"/>
              </w:rPr>
            </w:pPr>
          </w:p>
          <w:p w:rsidR="000105AA" w:rsidRPr="00801C14" w:rsidRDefault="000105AA" w:rsidP="000105AA">
            <w:pPr>
              <w:pStyle w:val="a3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>03      02      2020</w:t>
            </w:r>
            <w:r w:rsidR="00A05938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с</w:t>
            </w:r>
            <w:r w:rsidR="00A05938" w:rsidRPr="00A05938">
              <w:rPr>
                <w:rFonts w:asciiTheme="minorHAnsi" w:hAnsiTheme="minorHAnsi" w:cs="Times New Roman"/>
                <w:noProof/>
                <w:color w:val="000000"/>
                <w:sz w:val="26"/>
              </w:rPr>
              <w:t>.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№ 2</w:t>
            </w:r>
          </w:p>
          <w:p w:rsidR="000105AA" w:rsidRPr="00801C14" w:rsidRDefault="000105AA" w:rsidP="000105AA">
            <w:pPr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801C14">
              <w:rPr>
                <w:rFonts w:ascii="Arial Cyr Chuv" w:hAnsi="Arial Cyr Chuv" w:cs="Times New Roman"/>
                <w:noProof/>
                <w:color w:val="000000"/>
                <w:sz w:val="26"/>
              </w:rPr>
              <w:t>Анат-Чаткас ял.</w:t>
            </w:r>
          </w:p>
        </w:tc>
        <w:tc>
          <w:tcPr>
            <w:tcW w:w="1173" w:type="dxa"/>
            <w:vMerge/>
          </w:tcPr>
          <w:p w:rsidR="000105AA" w:rsidRPr="00801C14" w:rsidRDefault="000105AA" w:rsidP="000105AA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0105AA" w:rsidRPr="00801C14" w:rsidRDefault="000105AA" w:rsidP="000105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01C1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105AA" w:rsidRPr="00801C14" w:rsidRDefault="000105AA" w:rsidP="000105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01C1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0105AA" w:rsidRPr="00801C14" w:rsidRDefault="000105AA" w:rsidP="000105A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801C1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СЕЛЬСКОГО ПОСЕЛЕНИЯ</w:t>
            </w:r>
          </w:p>
          <w:p w:rsidR="000105AA" w:rsidRPr="00801C14" w:rsidRDefault="000105AA" w:rsidP="000105AA">
            <w:pPr>
              <w:jc w:val="center"/>
              <w:rPr>
                <w:rFonts w:ascii="Times New Roman" w:hAnsi="Times New Roman" w:cs="Times New Roman"/>
              </w:rPr>
            </w:pPr>
          </w:p>
          <w:p w:rsidR="000105AA" w:rsidRPr="00801C14" w:rsidRDefault="000105AA" w:rsidP="000105A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801C1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0105AA" w:rsidRPr="00801C14" w:rsidRDefault="000105AA" w:rsidP="000105AA">
            <w:pPr>
              <w:jc w:val="center"/>
              <w:rPr>
                <w:rFonts w:ascii="Times New Roman" w:hAnsi="Times New Roman" w:cs="Times New Roman"/>
              </w:rPr>
            </w:pPr>
          </w:p>
          <w:p w:rsidR="000105AA" w:rsidRPr="00801C14" w:rsidRDefault="000105AA" w:rsidP="000105A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03      02</w:t>
            </w:r>
            <w:r w:rsidRPr="00801C1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2020</w:t>
            </w:r>
            <w:r w:rsidR="00A05938">
              <w:rPr>
                <w:rFonts w:ascii="Times New Roman" w:hAnsi="Times New Roman" w:cs="Times New Roman"/>
                <w:noProof/>
                <w:color w:val="000000"/>
                <w:sz w:val="26"/>
              </w:rPr>
              <w:t>г.</w:t>
            </w:r>
            <w:r w:rsidRPr="00801C1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</w:p>
          <w:p w:rsidR="000105AA" w:rsidRPr="00801C14" w:rsidRDefault="000105AA" w:rsidP="000105AA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801C14">
              <w:rPr>
                <w:rFonts w:ascii="Times New Roman" w:hAnsi="Times New Roman" w:cs="Times New Roman"/>
                <w:noProof/>
                <w:color w:val="000000"/>
                <w:sz w:val="26"/>
              </w:rPr>
              <w:t>село Чепкас-Никольское</w:t>
            </w:r>
          </w:p>
        </w:tc>
      </w:tr>
    </w:tbl>
    <w:p w:rsidR="00E5374A" w:rsidRPr="00E05B3B" w:rsidRDefault="00E5374A" w:rsidP="000105A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муниципальной программы</w:t>
      </w:r>
      <w:r w:rsidR="000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"Профилактика терроризма и экстремизма,</w:t>
      </w:r>
      <w:r w:rsidR="000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 минимизация и (или) ликвидация</w:t>
      </w:r>
      <w:r w:rsidR="000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последствий проявлений терроризма и</w:t>
      </w:r>
      <w:r w:rsidR="000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</w:t>
      </w: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кстремизма на территории </w:t>
      </w:r>
      <w:r w:rsidR="000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Чепкас-Никольского </w:t>
      </w: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0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Шемуршинского </w:t>
      </w: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="00D9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йона </w:t>
      </w:r>
      <w:r w:rsidR="0001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D9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увашской Республики на 2020</w:t>
      </w: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D9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E0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годы"</w:t>
      </w:r>
    </w:p>
    <w:p w:rsidR="00E5374A" w:rsidRDefault="00E5374A" w:rsidP="004A0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терроризму», Указ Президента Российской Федерации от 15.02.2006 г. № 116 «О мерах по противодействию терроризму», Уставом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Шемуршинского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администрация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  </w:t>
      </w:r>
      <w:proofErr w:type="gramEnd"/>
    </w:p>
    <w:p w:rsidR="00E5374A" w:rsidRPr="00E05B3B" w:rsidRDefault="00E5374A" w:rsidP="00E5374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E5374A" w:rsidRPr="00E05B3B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Утвердить муниципальную программу «Профилактика терроризма и экстремизма, а также минимизация и (или) ликвидация последствия проявления терроризма и экстремизма на территории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Чепкас-Никольского сельского поселения Шемуршинского</w:t>
      </w:r>
      <w:r w:rsidR="000105AA"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D9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 на 2020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D9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согласно приложению.</w:t>
      </w:r>
    </w:p>
    <w:p w:rsidR="00E5374A" w:rsidRPr="00E05B3B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 в </w:t>
      </w:r>
      <w:r w:rsidR="00F1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газете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Чепкас-Никольского сельского поселения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5374A" w:rsidRPr="00E05B3B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5374A" w:rsidRPr="00E05B3B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4A" w:rsidRDefault="00E5374A" w:rsidP="00E537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105AA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Чепкас-Никольского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Петрова</w:t>
      </w:r>
    </w:p>
    <w:p w:rsidR="00E5374A" w:rsidRPr="00E05B3B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74A" w:rsidRPr="00401CED" w:rsidRDefault="00E5374A" w:rsidP="00E537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01CE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5374A" w:rsidRPr="00401CED" w:rsidRDefault="00E5374A" w:rsidP="00E537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01CE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5374A" w:rsidRPr="00401CED" w:rsidRDefault="00E5374A" w:rsidP="00E537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01CE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5374A" w:rsidRPr="00EF7119" w:rsidRDefault="00E5374A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E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 Утверждена</w:t>
      </w:r>
    </w:p>
    <w:p w:rsidR="00E5374A" w:rsidRPr="00EF7119" w:rsidRDefault="00E5374A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постановлением администрации</w:t>
      </w:r>
    </w:p>
    <w:p w:rsidR="00E5374A" w:rsidRPr="00EF7119" w:rsidRDefault="00E5374A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 w:rsidR="00A0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Чепкас-Никольского</w:t>
      </w: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5374A" w:rsidRPr="00EF7119" w:rsidRDefault="00E5374A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BE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E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53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0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BE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0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BE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E5374A" w:rsidRPr="00EF7119" w:rsidRDefault="00E5374A" w:rsidP="00E537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74A" w:rsidRPr="00EF7119" w:rsidRDefault="00E5374A" w:rsidP="00010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</w:p>
    <w:p w:rsidR="00E5374A" w:rsidRPr="00EF7119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«Профилактика терроризма и экстремизма, а также минимизация и (или) ликвидация последствия проявления терроризма и экстремизма на территории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Чепкас-Никольского</w:t>
      </w:r>
      <w:r w:rsidR="00F1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2020</w:t>
      </w: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F1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</w:p>
    <w:p w:rsidR="00E5374A" w:rsidRPr="00EF7119" w:rsidRDefault="00E5374A" w:rsidP="00E537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74A" w:rsidRPr="00EF7119" w:rsidRDefault="00E5374A" w:rsidP="00E537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</w:p>
    <w:p w:rsidR="00E5374A" w:rsidRPr="00EF7119" w:rsidRDefault="00E5374A" w:rsidP="00E537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 «Профилактика терроризма</w:t>
      </w:r>
    </w:p>
    <w:p w:rsidR="00E5374A" w:rsidRPr="00EF7119" w:rsidRDefault="00E5374A" w:rsidP="00E537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Чепкас-Никольского</w:t>
      </w:r>
      <w:r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5374A" w:rsidRPr="00EF7119" w:rsidRDefault="000105AA" w:rsidP="00E537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2020-2022</w:t>
      </w:r>
      <w:r w:rsidR="00E5374A" w:rsidRPr="00EF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</w:p>
    <w:p w:rsidR="00E5374A" w:rsidRPr="00401CED" w:rsidRDefault="00E5374A" w:rsidP="00E5374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01CE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6"/>
        <w:gridCol w:w="7479"/>
      </w:tblGrid>
      <w:tr w:rsidR="00E5374A" w:rsidRPr="00401CED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целевая программа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терроризма на территории</w:t>
            </w:r>
          </w:p>
          <w:p w:rsidR="00E5374A" w:rsidRPr="00401CED" w:rsidRDefault="000105AA" w:rsidP="00F1196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Чепкас-Никольского</w:t>
            </w:r>
            <w:r w:rsidR="00E5374A"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F1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374A"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F1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374A"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E5374A" w:rsidRPr="00401CED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="0001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разработки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6 марта 2006 года №35-ФЗ «О противодействии терроризму»;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Российской Федерации от 15.02.2006 г. № 116 «О мерах по противодействию терроризму»;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" w:history="1">
              <w:r w:rsidRPr="00401CED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25 июля 2002 года N 114-ФЗ "О противодействии экстремистской деятельности";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Чувашской Республики «Об организации местного самоуправления в Чувашской Республике».</w:t>
            </w:r>
          </w:p>
        </w:tc>
      </w:tr>
      <w:tr w:rsidR="00E5374A" w:rsidRPr="00401CED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r w:rsidR="0001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74A" w:rsidRPr="00401CED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1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0105AA"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74A" w:rsidRPr="00401CED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государственной политики в области профилактики терроризма и экстремизма;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системы профилактических мер </w:t>
            </w: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направленности;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 Основные задачи программы: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антитеррористической защищенности объектов социальной сферы;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E5374A" w:rsidRPr="00401CED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E5374A" w:rsidRPr="00401CED" w:rsidRDefault="00F11967" w:rsidP="00F119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5374A"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374A"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5374A" w:rsidRPr="00401CED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  <w:proofErr w:type="gramStart"/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374A" w:rsidRPr="00401CED" w:rsidRDefault="00E5374A" w:rsidP="000105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технической защиты объектов с массовым пребыванием граждан, в том числе повышение уровня антитеррористической </w:t>
            </w:r>
            <w:proofErr w:type="gramStart"/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защищенности объектов мест массового пребывания граждан</w:t>
            </w:r>
            <w:proofErr w:type="gramEnd"/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населения о принимаемых администрацией </w:t>
            </w:r>
            <w:r w:rsidR="0001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1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мерах антитеррористического характера и правилах поведения в случае угрозы возникновения террористического акта,  создание условий для профилактики правонарушений экстремистской направленности.</w:t>
            </w:r>
            <w:proofErr w:type="gramEnd"/>
          </w:p>
        </w:tc>
      </w:tr>
      <w:tr w:rsidR="00E5374A" w:rsidRPr="00401CED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5374A" w:rsidRPr="00401CED" w:rsidRDefault="00E5374A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осуществляется за счет средств местного бюджета</w:t>
            </w:r>
          </w:p>
        </w:tc>
      </w:tr>
    </w:tbl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E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Содержание проблемы и обоснование необходимости ее решения программными методами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15 Федерального закона от 6 октября 2003 года N 131-ФЭ "Об общих принципах организации местного самоуправления в Российской Федерации" одним из основных вопросов местного значения является: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района».</w:t>
      </w:r>
      <w:proofErr w:type="gramEnd"/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Чепкас-Никольского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Шемуршинского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является документом, открытым для внесения изменений и дополнений.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Цели и задачи программы, сроки и этапы ее реализации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Программы </w:t>
      </w:r>
      <w:proofErr w:type="gramStart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End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системы профилактических мер антитеррористической и </w:t>
      </w:r>
      <w:proofErr w:type="spellStart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направленности;  предупреждение террористических проявлений на территории поселения; 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  усиление антитеррористической защищенности объектов социальной сферы; 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0105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Чепкас-Никольского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обществом, в части создания положительных тенденций повышения уровня антитеррористической и </w:t>
      </w:r>
      <w:proofErr w:type="spellStart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F11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осуществлена в течение 2020 - 2022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III. Программные мероприятия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информационно-пропагандистское противодействие терроризму и экстремизму;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организационно-технические мероприятия.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Информационно-пропагандистское противодействие терроризму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данного направления Программы запланировано проведение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мероприятий: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«круглых столов» 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с.Чепкас-Никольское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лекций и бесед 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</w:t>
      </w:r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с.Чепкас-Никольское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="0001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Чепкас-Никольской</w:t>
      </w:r>
      <w:proofErr w:type="spellEnd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библиотеке, направленных на профилактику проявлений терроризма и экстремизма, преступлений против личности, общества, государства;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памяток, листовок среди населени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«Терроризм – угроза обществу»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Организационно-технические мероприятия 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целях реализации данного направления Программы запланировано проведение следующих мероприятий: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обследование потенциально опасных объектов, объектов соцкультбыта, пустующих домов на территории </w:t>
      </w:r>
      <w:r w:rsidR="00BE76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Чепкас-Никольского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Ресурсное обеспечение Программы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программы предполагается осуществлять за счет бюджета </w:t>
      </w:r>
      <w:r w:rsidR="00BE76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Чепкас-Никольского</w:t>
      </w:r>
      <w:r w:rsidR="00BE7664" w:rsidRPr="0040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V. Организация управления реализацией Программы и </w:t>
      </w:r>
      <w:proofErr w:type="gramStart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ее выполнения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программных мероприятий осуществляется администрацией </w:t>
      </w:r>
      <w:r w:rsidR="00BE76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Чепкас-Никольского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Ответственными за выполнение мероприятий Программы в установленные сроки является исполнитель Программы.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Ожидаемые результаты реализации Программы 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BE76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Чепкас-Никольского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профилактика экстремистской деятельности.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 бюджетная эффективность реализации Программы оценивается по следующим критериям: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плановых </w:t>
      </w:r>
      <w:proofErr w:type="gramStart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 показателей конечного результата выполнения Программы</w:t>
      </w:r>
      <w:proofErr w:type="gramEnd"/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фактическим значениям показателей;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достижения запланированных результатов.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эффект от реализации мероприятий Программы будет выражен в 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влетворении потребности жителей </w:t>
      </w:r>
      <w:r w:rsidR="00BE76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Чепкас-Никольского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 w:rsidR="00BE76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Чепкас-Никольского</w:t>
      </w: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сельском поселении.</w:t>
      </w:r>
    </w:p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Система программных мероприятий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472"/>
        <w:gridCol w:w="2024"/>
        <w:gridCol w:w="1747"/>
        <w:gridCol w:w="1803"/>
      </w:tblGrid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Информационно-пропагандистское противодействие терроризму и экстремизму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«круглых сто-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лов» 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Чепкас-Никольская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ОШ»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с.Чепкас-Никольское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A05938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5374A"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E5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BE7664"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BE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и бесед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с.Чепкас-Никольское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Чепкас-Никольской</w:t>
            </w:r>
            <w:proofErr w:type="spellEnd"/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библиотеке, на сходах граждан направленных на профилактику проявлений терроризма и 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экстремизма, преступлений против личности, общества, государства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школы, (по согласованию)</w:t>
            </w:r>
          </w:p>
          <w:p w:rsidR="00E5374A" w:rsidRPr="008C388F" w:rsidRDefault="00E5374A" w:rsidP="00A05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библиотекари, (по согласованию)</w:t>
            </w:r>
            <w:r w:rsidR="00A0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Чепкас-Никольского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4A30AB" w:rsidRDefault="004A30AB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AB" w:rsidRDefault="004A30AB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AB" w:rsidRDefault="004A30AB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AB" w:rsidRDefault="004A30AB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печатных памяток по тематике противодействия экстремизму т терроризму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листовок среди населения,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наглядной агитацией в учреждения соц.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0" w:type="auto"/>
            <w:vAlign w:val="center"/>
            <w:hideMark/>
          </w:tcPr>
          <w:p w:rsidR="00A05938" w:rsidRDefault="00A05938" w:rsidP="004A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4A" w:rsidRPr="008C388F" w:rsidRDefault="00E5374A" w:rsidP="004A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Библиотекари, (по согласованию)</w:t>
            </w:r>
            <w:r w:rsidR="00A0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4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A05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0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тыс. руб.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30AB" w:rsidRDefault="004A30AB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рейды по обеспечению правопорядка и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в местах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массового отдыха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период проведения мероприятия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наблюдения за парковкой транспорта </w:t>
            </w:r>
            <w:proofErr w:type="gramStart"/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</w:t>
            </w:r>
            <w:proofErr w:type="gramEnd"/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школы, детского сада</w:t>
            </w:r>
          </w:p>
        </w:tc>
        <w:tc>
          <w:tcPr>
            <w:tcW w:w="0" w:type="auto"/>
            <w:vAlign w:val="center"/>
            <w:hideMark/>
          </w:tcPr>
          <w:p w:rsidR="00BE7664" w:rsidRDefault="00BE7664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(по согласованию)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деятельности на территории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BE7664"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Организационно-технические мероприятия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тренировок с персоналом учреждений культуры и образования поселения по вопросам предупреждения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террористических актов и правилам поведения при их возникновении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заведующая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(по согласованию)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</w:t>
            </w:r>
            <w:proofErr w:type="gramEnd"/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обследований потенциально 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опасных объектов, соцкультбыта, пустующих</w:t>
            </w:r>
          </w:p>
          <w:p w:rsidR="00E5374A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на территории сельского поселения</w:t>
            </w:r>
          </w:p>
          <w:p w:rsidR="00E5374A" w:rsidRPr="008C388F" w:rsidRDefault="00E5374A" w:rsidP="006979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E5374A" w:rsidRPr="008C388F" w:rsidTr="00697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социологические опросы и исследования в общеобразовательных учреждениях, расположенных на территории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r w:rsidR="00BE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Чепкас-Никольского</w:t>
            </w:r>
            <w:r w:rsidR="00BE7664" w:rsidRPr="0040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E5374A" w:rsidRPr="008C388F" w:rsidRDefault="00E5374A" w:rsidP="0069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E5374A" w:rsidRPr="008C388F" w:rsidRDefault="00E5374A" w:rsidP="00E5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74A" w:rsidRDefault="00E5374A"/>
    <w:sectPr w:rsidR="00E5374A" w:rsidSect="002D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74A"/>
    <w:rsid w:val="000105AA"/>
    <w:rsid w:val="00123F1B"/>
    <w:rsid w:val="001B6FEE"/>
    <w:rsid w:val="002D1F06"/>
    <w:rsid w:val="003D0366"/>
    <w:rsid w:val="003F07A5"/>
    <w:rsid w:val="004A0F70"/>
    <w:rsid w:val="004A30AB"/>
    <w:rsid w:val="004E3D42"/>
    <w:rsid w:val="00530090"/>
    <w:rsid w:val="006035F1"/>
    <w:rsid w:val="006B2139"/>
    <w:rsid w:val="007E32F8"/>
    <w:rsid w:val="00A05938"/>
    <w:rsid w:val="00BE237F"/>
    <w:rsid w:val="00BE7664"/>
    <w:rsid w:val="00D81FD6"/>
    <w:rsid w:val="00D90F90"/>
    <w:rsid w:val="00E5374A"/>
    <w:rsid w:val="00F1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105A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105A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7578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dcterms:created xsi:type="dcterms:W3CDTF">2020-02-06T12:24:00Z</dcterms:created>
  <dcterms:modified xsi:type="dcterms:W3CDTF">2020-02-07T06:20:00Z</dcterms:modified>
</cp:coreProperties>
</file>