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3E" w:rsidRPr="00305BF5" w:rsidRDefault="00F64C81" w:rsidP="00633E1F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05BF5" w:rsidRPr="0030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9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ПРОТОКОЛ  № </w:t>
      </w:r>
      <w:r w:rsidR="0015359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</w:p>
    <w:p w:rsidR="003E473E" w:rsidRPr="00305BF5" w:rsidRDefault="003E473E" w:rsidP="00305BF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05BF5">
        <w:rPr>
          <w:rFonts w:ascii="Times New Roman" w:hAnsi="Times New Roman" w:cs="Times New Roman"/>
          <w:sz w:val="24"/>
          <w:szCs w:val="24"/>
        </w:rPr>
        <w:t>заседания Совета профилактики при администрации Трехбалтаевского сельского поселения Шемуршинского района Чувашской Республики</w:t>
      </w:r>
    </w:p>
    <w:p w:rsidR="003E473E" w:rsidRPr="00305BF5" w:rsidRDefault="003E473E" w:rsidP="00305BF5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305BF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05BF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05BF5">
        <w:rPr>
          <w:rFonts w:ascii="Times New Roman" w:hAnsi="Times New Roman" w:cs="Times New Roman"/>
          <w:sz w:val="24"/>
          <w:szCs w:val="24"/>
        </w:rPr>
        <w:t>рехбалтаево</w:t>
      </w:r>
      <w:proofErr w:type="spellEnd"/>
      <w:r w:rsidRPr="00305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76B7D">
        <w:rPr>
          <w:rFonts w:ascii="Times New Roman" w:hAnsi="Times New Roman" w:cs="Times New Roman"/>
          <w:sz w:val="24"/>
          <w:szCs w:val="24"/>
        </w:rPr>
        <w:t xml:space="preserve">                   24 сентября </w:t>
      </w:r>
      <w:r w:rsidR="00C90A8A">
        <w:rPr>
          <w:rFonts w:ascii="Times New Roman" w:hAnsi="Times New Roman" w:cs="Times New Roman"/>
          <w:sz w:val="24"/>
          <w:szCs w:val="24"/>
        </w:rPr>
        <w:t>202</w:t>
      </w:r>
      <w:r w:rsidR="00A24511">
        <w:rPr>
          <w:rFonts w:ascii="Times New Roman" w:hAnsi="Times New Roman" w:cs="Times New Roman"/>
          <w:sz w:val="24"/>
          <w:szCs w:val="24"/>
        </w:rPr>
        <w:t>1</w:t>
      </w:r>
      <w:r w:rsidRPr="00305BF5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E473E" w:rsidRPr="00305BF5" w:rsidRDefault="003E473E" w:rsidP="00305BF5">
      <w:pPr>
        <w:ind w:left="284"/>
        <w:rPr>
          <w:rFonts w:ascii="Times New Roman" w:hAnsi="Times New Roman" w:cs="Times New Roman"/>
          <w:sz w:val="24"/>
          <w:szCs w:val="24"/>
        </w:rPr>
      </w:pPr>
      <w:r w:rsidRPr="00305BF5">
        <w:rPr>
          <w:rFonts w:ascii="Times New Roman" w:hAnsi="Times New Roman" w:cs="Times New Roman"/>
          <w:sz w:val="24"/>
          <w:szCs w:val="24"/>
        </w:rPr>
        <w:t>На заседании присутствовали:</w:t>
      </w:r>
    </w:p>
    <w:p w:rsidR="004E0D93" w:rsidRPr="00305BF5" w:rsidRDefault="003E473E" w:rsidP="00305BF5">
      <w:pPr>
        <w:ind w:left="284"/>
        <w:rPr>
          <w:rFonts w:ascii="Times New Roman" w:hAnsi="Times New Roman" w:cs="Times New Roman"/>
          <w:sz w:val="24"/>
          <w:szCs w:val="24"/>
        </w:rPr>
      </w:pPr>
      <w:r w:rsidRPr="00305BF5">
        <w:rPr>
          <w:rFonts w:ascii="Times New Roman" w:hAnsi="Times New Roman" w:cs="Times New Roman"/>
          <w:sz w:val="24"/>
          <w:szCs w:val="24"/>
        </w:rPr>
        <w:t>П</w:t>
      </w:r>
      <w:r w:rsidR="004E0D93" w:rsidRPr="00305BF5">
        <w:rPr>
          <w:rFonts w:ascii="Times New Roman" w:hAnsi="Times New Roman" w:cs="Times New Roman"/>
          <w:sz w:val="24"/>
          <w:szCs w:val="24"/>
        </w:rPr>
        <w:t xml:space="preserve">редседатель Совета профилактики правонарушений - </w:t>
      </w:r>
      <w:r w:rsidRPr="00305BF5">
        <w:rPr>
          <w:rFonts w:ascii="Times New Roman" w:hAnsi="Times New Roman" w:cs="Times New Roman"/>
          <w:sz w:val="24"/>
          <w:szCs w:val="24"/>
        </w:rPr>
        <w:t xml:space="preserve">Рахматуллов </w:t>
      </w:r>
      <w:r w:rsidR="004E0D93" w:rsidRPr="00305BF5">
        <w:rPr>
          <w:rFonts w:ascii="Times New Roman" w:hAnsi="Times New Roman" w:cs="Times New Roman"/>
          <w:sz w:val="24"/>
          <w:szCs w:val="24"/>
        </w:rPr>
        <w:t>Ф.Ф.</w:t>
      </w:r>
    </w:p>
    <w:p w:rsidR="003E473E" w:rsidRPr="00305BF5" w:rsidRDefault="003E473E" w:rsidP="00305BF5">
      <w:pPr>
        <w:ind w:left="284"/>
        <w:rPr>
          <w:rFonts w:ascii="Times New Roman" w:hAnsi="Times New Roman" w:cs="Times New Roman"/>
          <w:sz w:val="24"/>
          <w:szCs w:val="24"/>
        </w:rPr>
      </w:pPr>
      <w:r w:rsidRPr="00305BF5">
        <w:rPr>
          <w:rFonts w:ascii="Times New Roman" w:hAnsi="Times New Roman" w:cs="Times New Roman"/>
          <w:sz w:val="24"/>
          <w:szCs w:val="24"/>
        </w:rPr>
        <w:t>Секретарь Совета профилактики</w:t>
      </w:r>
      <w:r w:rsidR="004E0D93" w:rsidRPr="00305BF5">
        <w:rPr>
          <w:rFonts w:ascii="Times New Roman" w:hAnsi="Times New Roman" w:cs="Times New Roman"/>
          <w:sz w:val="24"/>
          <w:szCs w:val="24"/>
        </w:rPr>
        <w:t xml:space="preserve"> правонарушений - </w:t>
      </w:r>
      <w:r w:rsidRPr="00305BF5">
        <w:rPr>
          <w:rFonts w:ascii="Times New Roman" w:hAnsi="Times New Roman" w:cs="Times New Roman"/>
          <w:sz w:val="24"/>
          <w:szCs w:val="24"/>
        </w:rPr>
        <w:t xml:space="preserve">  Лысова С.Н. </w:t>
      </w:r>
      <w:r w:rsidR="004E0D93" w:rsidRPr="00305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A95" w:rsidRDefault="004E0D93" w:rsidP="00305BF5">
      <w:pPr>
        <w:ind w:left="284"/>
        <w:rPr>
          <w:rFonts w:ascii="Times New Roman" w:hAnsi="Times New Roman" w:cs="Times New Roman"/>
          <w:sz w:val="24"/>
          <w:szCs w:val="24"/>
        </w:rPr>
      </w:pPr>
      <w:r w:rsidRPr="00305BF5">
        <w:rPr>
          <w:rFonts w:ascii="Times New Roman" w:hAnsi="Times New Roman" w:cs="Times New Roman"/>
          <w:sz w:val="24"/>
          <w:szCs w:val="24"/>
        </w:rPr>
        <w:t xml:space="preserve">Члены Совета профилактики </w:t>
      </w:r>
      <w:r w:rsidR="00C90A8A">
        <w:rPr>
          <w:rFonts w:ascii="Times New Roman" w:hAnsi="Times New Roman" w:cs="Times New Roman"/>
          <w:sz w:val="24"/>
          <w:szCs w:val="24"/>
        </w:rPr>
        <w:t>–</w:t>
      </w:r>
      <w:r w:rsidRPr="00305BF5">
        <w:rPr>
          <w:rFonts w:ascii="Times New Roman" w:hAnsi="Times New Roman" w:cs="Times New Roman"/>
          <w:sz w:val="24"/>
          <w:szCs w:val="24"/>
        </w:rPr>
        <w:t xml:space="preserve"> </w:t>
      </w:r>
      <w:r w:rsidR="00C90A8A">
        <w:rPr>
          <w:rFonts w:ascii="Times New Roman" w:hAnsi="Times New Roman" w:cs="Times New Roman"/>
          <w:sz w:val="24"/>
          <w:szCs w:val="24"/>
        </w:rPr>
        <w:t>Хабибуллина Н.Н.,</w:t>
      </w:r>
      <w:r w:rsidR="004C4448">
        <w:rPr>
          <w:rFonts w:ascii="Times New Roman" w:hAnsi="Times New Roman" w:cs="Times New Roman"/>
          <w:sz w:val="24"/>
          <w:szCs w:val="24"/>
        </w:rPr>
        <w:t xml:space="preserve"> Сафиуллин Д.</w:t>
      </w:r>
      <w:r w:rsidR="00A76B7D">
        <w:rPr>
          <w:rFonts w:ascii="Times New Roman" w:hAnsi="Times New Roman" w:cs="Times New Roman"/>
          <w:sz w:val="24"/>
          <w:szCs w:val="24"/>
        </w:rPr>
        <w:t>, Сорокин</w:t>
      </w:r>
      <w:r w:rsidR="00AE357E">
        <w:rPr>
          <w:rFonts w:ascii="Times New Roman" w:hAnsi="Times New Roman" w:cs="Times New Roman"/>
          <w:sz w:val="24"/>
          <w:szCs w:val="24"/>
        </w:rPr>
        <w:t xml:space="preserve"> </w:t>
      </w:r>
      <w:r w:rsidR="00A76B7D">
        <w:rPr>
          <w:rFonts w:ascii="Times New Roman" w:hAnsi="Times New Roman" w:cs="Times New Roman"/>
          <w:sz w:val="24"/>
          <w:szCs w:val="24"/>
        </w:rPr>
        <w:t>Р.П.</w:t>
      </w:r>
      <w:r w:rsidR="00196FE5" w:rsidRPr="00305BF5">
        <w:rPr>
          <w:rFonts w:ascii="Times New Roman" w:hAnsi="Times New Roman" w:cs="Times New Roman"/>
          <w:sz w:val="24"/>
          <w:szCs w:val="24"/>
        </w:rPr>
        <w:t xml:space="preserve"> </w:t>
      </w:r>
      <w:r w:rsidR="003E473E" w:rsidRPr="00305B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473E" w:rsidRPr="00305BF5" w:rsidRDefault="006C0A95" w:rsidP="00305BF5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Приглашенные: </w:t>
      </w:r>
      <w:r w:rsidR="003E473E" w:rsidRPr="00305BF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0629B" w:rsidRDefault="00196FE5" w:rsidP="00305BF5">
      <w:pPr>
        <w:ind w:left="284"/>
        <w:rPr>
          <w:rFonts w:ascii="Times New Roman" w:hAnsi="Times New Roman" w:cs="Times New Roman"/>
          <w:sz w:val="24"/>
          <w:szCs w:val="24"/>
        </w:rPr>
      </w:pPr>
      <w:r w:rsidRPr="00305BF5">
        <w:rPr>
          <w:rFonts w:ascii="Times New Roman" w:hAnsi="Times New Roman" w:cs="Times New Roman"/>
          <w:sz w:val="24"/>
          <w:szCs w:val="24"/>
        </w:rPr>
        <w:t xml:space="preserve">                                              ПОВЕСТКА ДНЯ </w:t>
      </w:r>
    </w:p>
    <w:p w:rsidR="00C90A8A" w:rsidRPr="00305BF5" w:rsidRDefault="00C90A8A" w:rsidP="00C90A8A">
      <w:pPr>
        <w:ind w:left="284" w:right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6C0A95">
        <w:rPr>
          <w:rFonts w:ascii="Times New Roman" w:hAnsi="Times New Roman" w:cs="Times New Roman"/>
          <w:sz w:val="24"/>
          <w:szCs w:val="24"/>
        </w:rPr>
        <w:t xml:space="preserve"> . Рассмотрение  представления о принятии мер по устранению обстоятельств, способствоваших совершению преступления.</w:t>
      </w:r>
    </w:p>
    <w:p w:rsidR="007C483B" w:rsidRDefault="006B720F" w:rsidP="004C4448">
      <w:pPr>
        <w:shd w:val="clear" w:color="auto" w:fill="FFFFFF"/>
        <w:spacing w:after="36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6C0A95" w:rsidRPr="006B720F">
        <w:rPr>
          <w:rFonts w:ascii="Times New Roman" w:hAnsi="Times New Roman" w:cs="Times New Roman"/>
          <w:sz w:val="24"/>
          <w:szCs w:val="24"/>
        </w:rPr>
        <w:t>Слушали председателя Совета профилактики Рахматуллова Ф.Ф.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6C0A95" w:rsidRPr="006B720F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612035">
        <w:rPr>
          <w:rFonts w:ascii="Times New Roman" w:hAnsi="Times New Roman" w:cs="Times New Roman"/>
          <w:sz w:val="24"/>
          <w:szCs w:val="24"/>
        </w:rPr>
        <w:t>е</w:t>
      </w:r>
      <w:r w:rsidR="006C0A95" w:rsidRPr="006B720F">
        <w:rPr>
          <w:rFonts w:ascii="Times New Roman" w:hAnsi="Times New Roman" w:cs="Times New Roman"/>
          <w:sz w:val="24"/>
          <w:szCs w:val="24"/>
        </w:rPr>
        <w:t xml:space="preserve"> профилактики был</w:t>
      </w:r>
      <w:r w:rsidR="003F547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F5477">
        <w:rPr>
          <w:rFonts w:ascii="Times New Roman" w:hAnsi="Times New Roman" w:cs="Times New Roman"/>
          <w:sz w:val="24"/>
          <w:szCs w:val="24"/>
        </w:rPr>
        <w:t xml:space="preserve"> </w:t>
      </w:r>
      <w:r w:rsidR="00A76B7D">
        <w:rPr>
          <w:rFonts w:ascii="Times New Roman" w:hAnsi="Times New Roman" w:cs="Times New Roman"/>
          <w:sz w:val="24"/>
          <w:szCs w:val="24"/>
        </w:rPr>
        <w:t xml:space="preserve"> рассмотрено уголовное дело, возбужденное  по факту совершения преступления, предусмотренного п. «б», «в» ч.2 ст.158 УК РФ. </w:t>
      </w:r>
      <w:proofErr w:type="gramStart"/>
      <w:r w:rsidR="00A76B7D">
        <w:rPr>
          <w:rFonts w:ascii="Times New Roman" w:hAnsi="Times New Roman" w:cs="Times New Roman"/>
          <w:sz w:val="24"/>
          <w:szCs w:val="24"/>
        </w:rPr>
        <w:t xml:space="preserve">Установлено, что 08 сентября 2021 года в  период с 18ч00мин  по 04.30мин 09 сентября 2021 года неустановленное лицо, из корыстных побуждений, имея умысел на кражу чужого имущества, путем незаконного проникновения в помещение сарая хозяйства  </w:t>
      </w:r>
      <w:proofErr w:type="spellStart"/>
      <w:r w:rsidR="00A76B7D">
        <w:rPr>
          <w:rFonts w:ascii="Times New Roman" w:hAnsi="Times New Roman" w:cs="Times New Roman"/>
          <w:sz w:val="24"/>
          <w:szCs w:val="24"/>
        </w:rPr>
        <w:t>Миннегалиева</w:t>
      </w:r>
      <w:proofErr w:type="spellEnd"/>
      <w:r w:rsidR="00A76B7D">
        <w:rPr>
          <w:rFonts w:ascii="Times New Roman" w:hAnsi="Times New Roman" w:cs="Times New Roman"/>
          <w:sz w:val="24"/>
          <w:szCs w:val="24"/>
        </w:rPr>
        <w:t xml:space="preserve"> И.М., тайно похитили лошадь черной масти и жеребца в возрасте 4 месяца, тем самым причинив ущерб на сумм</w:t>
      </w:r>
      <w:r w:rsidR="007C483B">
        <w:rPr>
          <w:rFonts w:ascii="Times New Roman" w:hAnsi="Times New Roman" w:cs="Times New Roman"/>
          <w:sz w:val="24"/>
          <w:szCs w:val="24"/>
        </w:rPr>
        <w:t>у 130000 руб.  В это же</w:t>
      </w:r>
      <w:proofErr w:type="gramEnd"/>
      <w:r w:rsidR="007C483B">
        <w:rPr>
          <w:rFonts w:ascii="Times New Roman" w:hAnsi="Times New Roman" w:cs="Times New Roman"/>
          <w:sz w:val="24"/>
          <w:szCs w:val="24"/>
        </w:rPr>
        <w:t xml:space="preserve"> время из</w:t>
      </w:r>
      <w:r w:rsidR="00A76B7D">
        <w:rPr>
          <w:rFonts w:ascii="Times New Roman" w:hAnsi="Times New Roman" w:cs="Times New Roman"/>
          <w:sz w:val="24"/>
          <w:szCs w:val="24"/>
        </w:rPr>
        <w:t xml:space="preserve"> </w:t>
      </w:r>
      <w:r w:rsidR="007C483B">
        <w:rPr>
          <w:rFonts w:ascii="Times New Roman" w:hAnsi="Times New Roman" w:cs="Times New Roman"/>
          <w:sz w:val="24"/>
          <w:szCs w:val="24"/>
        </w:rPr>
        <w:t xml:space="preserve">сарая </w:t>
      </w:r>
      <w:r w:rsidR="00A76B7D">
        <w:rPr>
          <w:rFonts w:ascii="Times New Roman" w:hAnsi="Times New Roman" w:cs="Times New Roman"/>
          <w:sz w:val="24"/>
          <w:szCs w:val="24"/>
        </w:rPr>
        <w:t>хозяйства</w:t>
      </w:r>
      <w:r w:rsidR="007C4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83B">
        <w:rPr>
          <w:rFonts w:ascii="Times New Roman" w:hAnsi="Times New Roman" w:cs="Times New Roman"/>
          <w:sz w:val="24"/>
          <w:szCs w:val="24"/>
        </w:rPr>
        <w:t>Кафизова</w:t>
      </w:r>
      <w:proofErr w:type="spellEnd"/>
      <w:r w:rsidR="007C483B">
        <w:rPr>
          <w:rFonts w:ascii="Times New Roman" w:hAnsi="Times New Roman" w:cs="Times New Roman"/>
          <w:sz w:val="24"/>
          <w:szCs w:val="24"/>
        </w:rPr>
        <w:t xml:space="preserve"> Р.Р. похитили лошадь  краской масти в возрасте 8 лет, причинив ущерб на сумму 100000 руб.</w:t>
      </w:r>
    </w:p>
    <w:p w:rsidR="007C483B" w:rsidRPr="007C483B" w:rsidRDefault="00E23A87" w:rsidP="007C48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48">
        <w:rPr>
          <w:rFonts w:ascii="Roboto" w:hAnsi="Roboto" w:cs="Helvetica"/>
          <w:color w:val="262626"/>
          <w:sz w:val="24"/>
          <w:szCs w:val="24"/>
        </w:rPr>
        <w:t xml:space="preserve">Решили: </w:t>
      </w:r>
      <w:r w:rsidR="003E64B5" w:rsidRPr="004C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C483B" w:rsidRPr="007C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Совета профилактики  в целях дальнейшего предупреждения и пересечения аналогичных преступлений принято решение  работникам администрации </w:t>
      </w:r>
      <w:proofErr w:type="spellStart"/>
      <w:r w:rsidR="007C483B" w:rsidRPr="007C48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Трехбалтаевского</w:t>
      </w:r>
      <w:proofErr w:type="spellEnd"/>
      <w:r w:rsidR="007C483B" w:rsidRPr="007C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совместно с участковым полиции регулярно проводить  с жителями села, среди лиц, незанятых общественно-полезным трудом, злоупотребляющих спиртными напитками</w:t>
      </w:r>
      <w:r w:rsidR="007C48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483B" w:rsidRPr="007C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профилактические   и разъяснительные  беседы о недопущении впредь подобных преступлений и правонарушений.</w:t>
      </w:r>
    </w:p>
    <w:p w:rsidR="00C90A8A" w:rsidRPr="004C4448" w:rsidRDefault="007C483B" w:rsidP="004C4448">
      <w:pPr>
        <w:shd w:val="clear" w:color="auto" w:fill="FFFFFF"/>
        <w:spacing w:after="36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629B" w:rsidRPr="00305BF5" w:rsidRDefault="00E23A87" w:rsidP="00305BF5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BF1" w:rsidRPr="00305BF5" w:rsidRDefault="003E64B5" w:rsidP="00305BF5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5BF1" w:rsidRPr="00305BF5">
        <w:rPr>
          <w:rFonts w:ascii="Times New Roman" w:hAnsi="Times New Roman" w:cs="Times New Roman"/>
          <w:sz w:val="24"/>
          <w:szCs w:val="24"/>
        </w:rPr>
        <w:t>Председатель Совета профилактики                                 Ф.Ф.Рахматуллов</w:t>
      </w:r>
    </w:p>
    <w:p w:rsidR="004A651B" w:rsidRDefault="003E64B5" w:rsidP="00AE357E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5BF1" w:rsidRPr="00305BF5">
        <w:rPr>
          <w:rFonts w:ascii="Times New Roman" w:hAnsi="Times New Roman" w:cs="Times New Roman"/>
          <w:sz w:val="24"/>
          <w:szCs w:val="24"/>
        </w:rPr>
        <w:t>Секретарь Совета профилактики                                        С.Н.Лысова</w:t>
      </w:r>
    </w:p>
    <w:p w:rsidR="004A651B" w:rsidRDefault="00AE357E" w:rsidP="004A651B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A651B" w:rsidRDefault="00E23A87" w:rsidP="004A651B">
      <w:pPr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A651B" w:rsidRDefault="004A651B" w:rsidP="004A651B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  <w:r w:rsidR="00E23A87">
        <w:rPr>
          <w:rFonts w:ascii="Times New Roman" w:hAnsi="Times New Roman"/>
          <w:sz w:val="24"/>
          <w:szCs w:val="24"/>
        </w:rPr>
        <w:t xml:space="preserve"> </w:t>
      </w:r>
    </w:p>
    <w:p w:rsidR="00E21B2F" w:rsidRPr="00305BF5" w:rsidRDefault="00E21B2F" w:rsidP="00305BF5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E21B2F" w:rsidRPr="00305BF5" w:rsidSect="00265916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">
    <w:nsid w:val="07A739A8"/>
    <w:multiLevelType w:val="multilevel"/>
    <w:tmpl w:val="5AD8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F41E8"/>
    <w:multiLevelType w:val="multilevel"/>
    <w:tmpl w:val="4636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C12BB"/>
    <w:multiLevelType w:val="multilevel"/>
    <w:tmpl w:val="6E4A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4061C"/>
    <w:multiLevelType w:val="multilevel"/>
    <w:tmpl w:val="1DAA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563FCB"/>
    <w:multiLevelType w:val="hybridMultilevel"/>
    <w:tmpl w:val="0DDE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D1F54"/>
    <w:multiLevelType w:val="multilevel"/>
    <w:tmpl w:val="B884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B7297"/>
    <w:multiLevelType w:val="multilevel"/>
    <w:tmpl w:val="BFE0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B18B6"/>
    <w:multiLevelType w:val="multilevel"/>
    <w:tmpl w:val="7CC8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C81351"/>
    <w:multiLevelType w:val="multilevel"/>
    <w:tmpl w:val="B884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E54296"/>
    <w:multiLevelType w:val="multilevel"/>
    <w:tmpl w:val="500E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243F28"/>
    <w:multiLevelType w:val="multilevel"/>
    <w:tmpl w:val="230C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A92D45"/>
    <w:multiLevelType w:val="multilevel"/>
    <w:tmpl w:val="B884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3E7BF7"/>
    <w:multiLevelType w:val="multilevel"/>
    <w:tmpl w:val="2D6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DA2132"/>
    <w:multiLevelType w:val="multilevel"/>
    <w:tmpl w:val="55DA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3B30D4"/>
    <w:multiLevelType w:val="multilevel"/>
    <w:tmpl w:val="C4EC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DC74B1"/>
    <w:multiLevelType w:val="hybridMultilevel"/>
    <w:tmpl w:val="A9AEF524"/>
    <w:lvl w:ilvl="0" w:tplc="002E1D0C">
      <w:start w:val="1"/>
      <w:numFmt w:val="decimal"/>
      <w:lvlText w:val="%1."/>
      <w:lvlJc w:val="left"/>
      <w:pPr>
        <w:ind w:left="6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70E959DA"/>
    <w:multiLevelType w:val="multilevel"/>
    <w:tmpl w:val="8320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677372"/>
    <w:multiLevelType w:val="hybridMultilevel"/>
    <w:tmpl w:val="59E6297A"/>
    <w:lvl w:ilvl="0" w:tplc="1A50C796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8"/>
  </w:num>
  <w:num w:numId="8">
    <w:abstractNumId w:val="11"/>
  </w:num>
  <w:num w:numId="9">
    <w:abstractNumId w:val="15"/>
  </w:num>
  <w:num w:numId="10">
    <w:abstractNumId w:val="5"/>
  </w:num>
  <w:num w:numId="11">
    <w:abstractNumId w:val="14"/>
  </w:num>
  <w:num w:numId="12">
    <w:abstractNumId w:val="16"/>
  </w:num>
  <w:num w:numId="13">
    <w:abstractNumId w:val="3"/>
  </w:num>
  <w:num w:numId="14">
    <w:abstractNumId w:val="4"/>
  </w:num>
  <w:num w:numId="15">
    <w:abstractNumId w:val="12"/>
  </w:num>
  <w:num w:numId="16">
    <w:abstractNumId w:val="8"/>
  </w:num>
  <w:num w:numId="17">
    <w:abstractNumId w:val="10"/>
  </w:num>
  <w:num w:numId="18">
    <w:abstractNumId w:val="7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451"/>
    <w:rsid w:val="00002074"/>
    <w:rsid w:val="00014B26"/>
    <w:rsid w:val="00033249"/>
    <w:rsid w:val="00044A6E"/>
    <w:rsid w:val="00055181"/>
    <w:rsid w:val="000752A2"/>
    <w:rsid w:val="00075D9D"/>
    <w:rsid w:val="000B15A7"/>
    <w:rsid w:val="000C31F4"/>
    <w:rsid w:val="000D0871"/>
    <w:rsid w:val="000D0F0D"/>
    <w:rsid w:val="000D6E86"/>
    <w:rsid w:val="000E4459"/>
    <w:rsid w:val="000E7650"/>
    <w:rsid w:val="000E7EEC"/>
    <w:rsid w:val="000F20BB"/>
    <w:rsid w:val="0010769E"/>
    <w:rsid w:val="001101F9"/>
    <w:rsid w:val="0011237A"/>
    <w:rsid w:val="001145EA"/>
    <w:rsid w:val="00126B8D"/>
    <w:rsid w:val="0013099F"/>
    <w:rsid w:val="00142D7C"/>
    <w:rsid w:val="00144406"/>
    <w:rsid w:val="00153595"/>
    <w:rsid w:val="00154A8A"/>
    <w:rsid w:val="0018333B"/>
    <w:rsid w:val="00192FAC"/>
    <w:rsid w:val="001939AB"/>
    <w:rsid w:val="00193ABD"/>
    <w:rsid w:val="00196FE5"/>
    <w:rsid w:val="001A5E30"/>
    <w:rsid w:val="001B67E7"/>
    <w:rsid w:val="001C5D56"/>
    <w:rsid w:val="001D4FB4"/>
    <w:rsid w:val="001E049F"/>
    <w:rsid w:val="001E2A6B"/>
    <w:rsid w:val="001F594B"/>
    <w:rsid w:val="002142D0"/>
    <w:rsid w:val="002407F8"/>
    <w:rsid w:val="00253911"/>
    <w:rsid w:val="00253FFF"/>
    <w:rsid w:val="00260445"/>
    <w:rsid w:val="00263994"/>
    <w:rsid w:val="00265916"/>
    <w:rsid w:val="0027519C"/>
    <w:rsid w:val="0027777D"/>
    <w:rsid w:val="002A1C3B"/>
    <w:rsid w:val="002A7E0B"/>
    <w:rsid w:val="002B7A71"/>
    <w:rsid w:val="002C3522"/>
    <w:rsid w:val="002C5E9E"/>
    <w:rsid w:val="002D086D"/>
    <w:rsid w:val="002E706E"/>
    <w:rsid w:val="002F0561"/>
    <w:rsid w:val="002F4A0A"/>
    <w:rsid w:val="00304F26"/>
    <w:rsid w:val="00305BF5"/>
    <w:rsid w:val="00307604"/>
    <w:rsid w:val="0032146E"/>
    <w:rsid w:val="00324BC9"/>
    <w:rsid w:val="003374D4"/>
    <w:rsid w:val="00337897"/>
    <w:rsid w:val="00346EE8"/>
    <w:rsid w:val="00352A53"/>
    <w:rsid w:val="00357A95"/>
    <w:rsid w:val="003613E9"/>
    <w:rsid w:val="003755C8"/>
    <w:rsid w:val="00383478"/>
    <w:rsid w:val="00386E11"/>
    <w:rsid w:val="00393CFE"/>
    <w:rsid w:val="003A1614"/>
    <w:rsid w:val="003A441D"/>
    <w:rsid w:val="003A4A35"/>
    <w:rsid w:val="003B205E"/>
    <w:rsid w:val="003D091C"/>
    <w:rsid w:val="003E3076"/>
    <w:rsid w:val="003E473E"/>
    <w:rsid w:val="003E64B5"/>
    <w:rsid w:val="003F5477"/>
    <w:rsid w:val="00401F32"/>
    <w:rsid w:val="0040345E"/>
    <w:rsid w:val="00404698"/>
    <w:rsid w:val="004049D5"/>
    <w:rsid w:val="0040507A"/>
    <w:rsid w:val="00412431"/>
    <w:rsid w:val="00432270"/>
    <w:rsid w:val="00436ADE"/>
    <w:rsid w:val="00445E87"/>
    <w:rsid w:val="00451354"/>
    <w:rsid w:val="00460D0A"/>
    <w:rsid w:val="0046203C"/>
    <w:rsid w:val="00462F22"/>
    <w:rsid w:val="00463451"/>
    <w:rsid w:val="00472D6A"/>
    <w:rsid w:val="004A34CE"/>
    <w:rsid w:val="004A380D"/>
    <w:rsid w:val="004A4C78"/>
    <w:rsid w:val="004A651B"/>
    <w:rsid w:val="004B4D73"/>
    <w:rsid w:val="004C4448"/>
    <w:rsid w:val="004C56F6"/>
    <w:rsid w:val="004C58BA"/>
    <w:rsid w:val="004D30C8"/>
    <w:rsid w:val="004E059B"/>
    <w:rsid w:val="004E0D93"/>
    <w:rsid w:val="004E5E93"/>
    <w:rsid w:val="00514D18"/>
    <w:rsid w:val="00516676"/>
    <w:rsid w:val="00516FED"/>
    <w:rsid w:val="005171D5"/>
    <w:rsid w:val="00523E5B"/>
    <w:rsid w:val="005247CC"/>
    <w:rsid w:val="005306BF"/>
    <w:rsid w:val="00536519"/>
    <w:rsid w:val="00541A6F"/>
    <w:rsid w:val="00545364"/>
    <w:rsid w:val="00552E85"/>
    <w:rsid w:val="005676AE"/>
    <w:rsid w:val="00574CF0"/>
    <w:rsid w:val="00577C12"/>
    <w:rsid w:val="00592DF6"/>
    <w:rsid w:val="005A1620"/>
    <w:rsid w:val="005B7443"/>
    <w:rsid w:val="005C21CF"/>
    <w:rsid w:val="005D6865"/>
    <w:rsid w:val="005F10AA"/>
    <w:rsid w:val="005F7450"/>
    <w:rsid w:val="006077A9"/>
    <w:rsid w:val="00611B70"/>
    <w:rsid w:val="00612035"/>
    <w:rsid w:val="00630CD1"/>
    <w:rsid w:val="00633E1F"/>
    <w:rsid w:val="006523F4"/>
    <w:rsid w:val="006737C3"/>
    <w:rsid w:val="00676658"/>
    <w:rsid w:val="00687BF8"/>
    <w:rsid w:val="006B720F"/>
    <w:rsid w:val="006C0A95"/>
    <w:rsid w:val="006C2EFA"/>
    <w:rsid w:val="006C7B84"/>
    <w:rsid w:val="006E6068"/>
    <w:rsid w:val="006F0614"/>
    <w:rsid w:val="00705DF4"/>
    <w:rsid w:val="0071524B"/>
    <w:rsid w:val="00723E21"/>
    <w:rsid w:val="007509F1"/>
    <w:rsid w:val="00751EFB"/>
    <w:rsid w:val="00760DD1"/>
    <w:rsid w:val="00785D0F"/>
    <w:rsid w:val="0078750A"/>
    <w:rsid w:val="00796588"/>
    <w:rsid w:val="00797C1E"/>
    <w:rsid w:val="007A173C"/>
    <w:rsid w:val="007A7998"/>
    <w:rsid w:val="007B5CBE"/>
    <w:rsid w:val="007C483B"/>
    <w:rsid w:val="007D619B"/>
    <w:rsid w:val="007E3761"/>
    <w:rsid w:val="007E5393"/>
    <w:rsid w:val="007E63E0"/>
    <w:rsid w:val="007F4D7A"/>
    <w:rsid w:val="007F7F3D"/>
    <w:rsid w:val="008033CE"/>
    <w:rsid w:val="00813325"/>
    <w:rsid w:val="00817AE6"/>
    <w:rsid w:val="00821DF7"/>
    <w:rsid w:val="008279C9"/>
    <w:rsid w:val="00836869"/>
    <w:rsid w:val="00837E7E"/>
    <w:rsid w:val="00844142"/>
    <w:rsid w:val="008537B2"/>
    <w:rsid w:val="00867C78"/>
    <w:rsid w:val="00883019"/>
    <w:rsid w:val="008862FD"/>
    <w:rsid w:val="008909D5"/>
    <w:rsid w:val="00896663"/>
    <w:rsid w:val="008A0C83"/>
    <w:rsid w:val="008A6293"/>
    <w:rsid w:val="008C1729"/>
    <w:rsid w:val="008C6520"/>
    <w:rsid w:val="008E10F9"/>
    <w:rsid w:val="008E61CE"/>
    <w:rsid w:val="008E751E"/>
    <w:rsid w:val="008F4552"/>
    <w:rsid w:val="0091191A"/>
    <w:rsid w:val="00912C01"/>
    <w:rsid w:val="009167D1"/>
    <w:rsid w:val="00923BBD"/>
    <w:rsid w:val="00924C0C"/>
    <w:rsid w:val="00924DBD"/>
    <w:rsid w:val="009272AA"/>
    <w:rsid w:val="009340E6"/>
    <w:rsid w:val="009436F6"/>
    <w:rsid w:val="00952837"/>
    <w:rsid w:val="00975284"/>
    <w:rsid w:val="009971A2"/>
    <w:rsid w:val="009C33AC"/>
    <w:rsid w:val="009C6D22"/>
    <w:rsid w:val="009E0504"/>
    <w:rsid w:val="009E4C54"/>
    <w:rsid w:val="009E617F"/>
    <w:rsid w:val="009E7B4F"/>
    <w:rsid w:val="009F0DF6"/>
    <w:rsid w:val="009F5497"/>
    <w:rsid w:val="00A044FC"/>
    <w:rsid w:val="00A2010C"/>
    <w:rsid w:val="00A24511"/>
    <w:rsid w:val="00A2768F"/>
    <w:rsid w:val="00A27B34"/>
    <w:rsid w:val="00A432A4"/>
    <w:rsid w:val="00A6231F"/>
    <w:rsid w:val="00A656F4"/>
    <w:rsid w:val="00A765E7"/>
    <w:rsid w:val="00A76B7D"/>
    <w:rsid w:val="00A76BDA"/>
    <w:rsid w:val="00A82802"/>
    <w:rsid w:val="00A82986"/>
    <w:rsid w:val="00A855B9"/>
    <w:rsid w:val="00A91968"/>
    <w:rsid w:val="00A93E3F"/>
    <w:rsid w:val="00A9743F"/>
    <w:rsid w:val="00AA3223"/>
    <w:rsid w:val="00AA6A36"/>
    <w:rsid w:val="00AB19B7"/>
    <w:rsid w:val="00AD33B1"/>
    <w:rsid w:val="00AD4DA8"/>
    <w:rsid w:val="00AE357E"/>
    <w:rsid w:val="00AE7146"/>
    <w:rsid w:val="00AF1994"/>
    <w:rsid w:val="00AF2F89"/>
    <w:rsid w:val="00AF30DD"/>
    <w:rsid w:val="00B0629B"/>
    <w:rsid w:val="00B2106E"/>
    <w:rsid w:val="00B246C0"/>
    <w:rsid w:val="00B36518"/>
    <w:rsid w:val="00B44E78"/>
    <w:rsid w:val="00B466EB"/>
    <w:rsid w:val="00B47083"/>
    <w:rsid w:val="00B5130B"/>
    <w:rsid w:val="00B56BD0"/>
    <w:rsid w:val="00B62E74"/>
    <w:rsid w:val="00B637D7"/>
    <w:rsid w:val="00B66820"/>
    <w:rsid w:val="00B71742"/>
    <w:rsid w:val="00B83A13"/>
    <w:rsid w:val="00B93A43"/>
    <w:rsid w:val="00B93CB8"/>
    <w:rsid w:val="00BA246B"/>
    <w:rsid w:val="00BA3FCD"/>
    <w:rsid w:val="00BB263C"/>
    <w:rsid w:val="00BC6EE1"/>
    <w:rsid w:val="00BF06F1"/>
    <w:rsid w:val="00BF71A3"/>
    <w:rsid w:val="00C05BF1"/>
    <w:rsid w:val="00C13FDE"/>
    <w:rsid w:val="00C14CFC"/>
    <w:rsid w:val="00C40875"/>
    <w:rsid w:val="00C42C87"/>
    <w:rsid w:val="00C62E7A"/>
    <w:rsid w:val="00C64B99"/>
    <w:rsid w:val="00C70341"/>
    <w:rsid w:val="00C764A2"/>
    <w:rsid w:val="00C827F9"/>
    <w:rsid w:val="00C82F7A"/>
    <w:rsid w:val="00C9043A"/>
    <w:rsid w:val="00C90A8A"/>
    <w:rsid w:val="00C954AC"/>
    <w:rsid w:val="00CA28FE"/>
    <w:rsid w:val="00CA39D7"/>
    <w:rsid w:val="00CD5309"/>
    <w:rsid w:val="00CE1796"/>
    <w:rsid w:val="00CE2B3F"/>
    <w:rsid w:val="00CF1024"/>
    <w:rsid w:val="00D00ECF"/>
    <w:rsid w:val="00D257EE"/>
    <w:rsid w:val="00D27C07"/>
    <w:rsid w:val="00D4489E"/>
    <w:rsid w:val="00D46C70"/>
    <w:rsid w:val="00D51614"/>
    <w:rsid w:val="00D62E32"/>
    <w:rsid w:val="00D702D6"/>
    <w:rsid w:val="00D70945"/>
    <w:rsid w:val="00D748AE"/>
    <w:rsid w:val="00D92A81"/>
    <w:rsid w:val="00DA0307"/>
    <w:rsid w:val="00DA0925"/>
    <w:rsid w:val="00DB022D"/>
    <w:rsid w:val="00DB0B5A"/>
    <w:rsid w:val="00DD091C"/>
    <w:rsid w:val="00DD365C"/>
    <w:rsid w:val="00DD5C5A"/>
    <w:rsid w:val="00E16713"/>
    <w:rsid w:val="00E21B2F"/>
    <w:rsid w:val="00E23A87"/>
    <w:rsid w:val="00E2528F"/>
    <w:rsid w:val="00E27232"/>
    <w:rsid w:val="00E32DDF"/>
    <w:rsid w:val="00E51268"/>
    <w:rsid w:val="00E560AA"/>
    <w:rsid w:val="00E56DFC"/>
    <w:rsid w:val="00E61EA2"/>
    <w:rsid w:val="00E62902"/>
    <w:rsid w:val="00E632F9"/>
    <w:rsid w:val="00E64A9B"/>
    <w:rsid w:val="00E67464"/>
    <w:rsid w:val="00E750B3"/>
    <w:rsid w:val="00E817EA"/>
    <w:rsid w:val="00E826E3"/>
    <w:rsid w:val="00E96169"/>
    <w:rsid w:val="00EB1163"/>
    <w:rsid w:val="00EB2CB4"/>
    <w:rsid w:val="00EB3803"/>
    <w:rsid w:val="00EB3C2B"/>
    <w:rsid w:val="00EB5189"/>
    <w:rsid w:val="00EC13F4"/>
    <w:rsid w:val="00ED2F8E"/>
    <w:rsid w:val="00ED318B"/>
    <w:rsid w:val="00EE0E1F"/>
    <w:rsid w:val="00EE381A"/>
    <w:rsid w:val="00EE6E19"/>
    <w:rsid w:val="00EF5B6F"/>
    <w:rsid w:val="00F02678"/>
    <w:rsid w:val="00F13FF3"/>
    <w:rsid w:val="00F2208A"/>
    <w:rsid w:val="00F23775"/>
    <w:rsid w:val="00F30057"/>
    <w:rsid w:val="00F32998"/>
    <w:rsid w:val="00F42783"/>
    <w:rsid w:val="00F57835"/>
    <w:rsid w:val="00F61D67"/>
    <w:rsid w:val="00F64C81"/>
    <w:rsid w:val="00F97BE8"/>
    <w:rsid w:val="00FA0426"/>
    <w:rsid w:val="00FA0663"/>
    <w:rsid w:val="00FA0907"/>
    <w:rsid w:val="00FA12E5"/>
    <w:rsid w:val="00FB20B6"/>
    <w:rsid w:val="00FB7167"/>
    <w:rsid w:val="00FE0A0F"/>
    <w:rsid w:val="00FE1F18"/>
    <w:rsid w:val="00FF0279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73C"/>
    <w:rPr>
      <w:b/>
      <w:bCs/>
    </w:rPr>
  </w:style>
  <w:style w:type="character" w:styleId="a5">
    <w:name w:val="Emphasis"/>
    <w:basedOn w:val="a0"/>
    <w:uiPriority w:val="20"/>
    <w:qFormat/>
    <w:rsid w:val="007A173C"/>
    <w:rPr>
      <w:i/>
      <w:iCs/>
    </w:rPr>
  </w:style>
  <w:style w:type="paragraph" w:styleId="a6">
    <w:name w:val="List Paragraph"/>
    <w:basedOn w:val="a"/>
    <w:uiPriority w:val="34"/>
    <w:qFormat/>
    <w:rsid w:val="00E21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D7921-EFC1-43F8-A472-BC8A2F51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User Windows</cp:lastModifiedBy>
  <cp:revision>198</cp:revision>
  <cp:lastPrinted>2021-10-29T10:30:00Z</cp:lastPrinted>
  <dcterms:created xsi:type="dcterms:W3CDTF">2018-02-13T11:01:00Z</dcterms:created>
  <dcterms:modified xsi:type="dcterms:W3CDTF">2021-12-10T10:47:00Z</dcterms:modified>
</cp:coreProperties>
</file>