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Default="00BF2E98" w:rsidP="00BF2E98">
      <w:pPr>
        <w:pStyle w:val="Style15"/>
        <w:widowControl/>
        <w:spacing w:before="77" w:line="317" w:lineRule="exact"/>
        <w:jc w:val="both"/>
        <w:rPr>
          <w:i/>
          <w:sz w:val="20"/>
          <w:szCs w:val="20"/>
        </w:rPr>
      </w:pPr>
    </w:p>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9156E8">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both"/>
              <w:rPr>
                <w:sz w:val="6"/>
                <w:szCs w:val="6"/>
              </w:rPr>
            </w:pPr>
            <w:r>
              <w:rPr>
                <w:rFonts w:ascii="Arial" w:hAnsi="Arial" w:cs="Arial"/>
                <w:sz w:val="16"/>
                <w:szCs w:val="16"/>
              </w:rPr>
              <w:t xml:space="preserve">  </w:t>
            </w:r>
          </w:p>
          <w:p w:rsidR="00BF2E98" w:rsidRDefault="00BF2E98" w:rsidP="009156E8">
            <w:pPr>
              <w:jc w:val="both"/>
              <w:rPr>
                <w:rFonts w:ascii="Arial Black" w:hAnsi="Arial Black"/>
                <w:i/>
                <w:shadow/>
                <w:sz w:val="96"/>
                <w:szCs w:val="96"/>
              </w:rPr>
            </w:pPr>
            <w:r>
              <w:rPr>
                <w:noProof/>
              </w:rPr>
              <w:drawing>
                <wp:anchor distT="0" distB="0" distL="114300" distR="114300" simplePos="0" relativeHeight="251657216"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6"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9156E8">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9156E8">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9156E8">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9156E8">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584F46">
                  <w:pPr>
                    <w:jc w:val="both"/>
                    <w:rPr>
                      <w:rFonts w:ascii="Arial" w:hAnsi="Arial" w:cs="Arial"/>
                      <w:b/>
                      <w:i/>
                      <w:sz w:val="18"/>
                      <w:szCs w:val="18"/>
                    </w:rPr>
                  </w:pPr>
                  <w:r>
                    <w:rPr>
                      <w:rFonts w:ascii="Arial" w:hAnsi="Arial" w:cs="Arial"/>
                      <w:b/>
                      <w:i/>
                      <w:sz w:val="18"/>
                      <w:szCs w:val="18"/>
                    </w:rPr>
                    <w:t xml:space="preserve">Выпуск  № </w:t>
                  </w:r>
                  <w:r w:rsidR="00584F46">
                    <w:rPr>
                      <w:rFonts w:ascii="Arial" w:hAnsi="Arial" w:cs="Arial"/>
                      <w:b/>
                      <w:i/>
                      <w:sz w:val="18"/>
                      <w:szCs w:val="18"/>
                    </w:rPr>
                    <w:t>22</w:t>
                  </w:r>
                  <w:r w:rsidR="00D6796E">
                    <w:rPr>
                      <w:rFonts w:ascii="Arial" w:hAnsi="Arial" w:cs="Arial"/>
                      <w:b/>
                      <w:i/>
                      <w:sz w:val="18"/>
                      <w:szCs w:val="18"/>
                    </w:rPr>
                    <w:t xml:space="preserve"> </w:t>
                  </w:r>
                  <w:r w:rsidR="00A813FA">
                    <w:rPr>
                      <w:rFonts w:ascii="Arial" w:hAnsi="Arial" w:cs="Arial"/>
                      <w:b/>
                      <w:i/>
                      <w:sz w:val="18"/>
                      <w:szCs w:val="18"/>
                    </w:rPr>
                    <w:t xml:space="preserve">от  </w:t>
                  </w:r>
                  <w:r w:rsidR="007543A5">
                    <w:rPr>
                      <w:rFonts w:ascii="Arial" w:hAnsi="Arial" w:cs="Arial"/>
                      <w:b/>
                      <w:i/>
                      <w:sz w:val="18"/>
                      <w:szCs w:val="18"/>
                    </w:rPr>
                    <w:t xml:space="preserve"> </w:t>
                  </w:r>
                  <w:r w:rsidR="00DC5BE6">
                    <w:rPr>
                      <w:rFonts w:ascii="Arial" w:hAnsi="Arial" w:cs="Arial"/>
                      <w:b/>
                      <w:i/>
                      <w:sz w:val="18"/>
                      <w:szCs w:val="18"/>
                    </w:rPr>
                    <w:t xml:space="preserve"> </w:t>
                  </w:r>
                  <w:r w:rsidR="00584F46">
                    <w:rPr>
                      <w:rFonts w:ascii="Arial" w:hAnsi="Arial" w:cs="Arial"/>
                      <w:b/>
                      <w:i/>
                      <w:sz w:val="18"/>
                      <w:szCs w:val="18"/>
                    </w:rPr>
                    <w:t xml:space="preserve"> 05 октября</w:t>
                  </w:r>
                  <w:r w:rsidR="000F1380">
                    <w:rPr>
                      <w:rFonts w:ascii="Arial" w:hAnsi="Arial" w:cs="Arial"/>
                      <w:b/>
                      <w:i/>
                      <w:sz w:val="18"/>
                      <w:szCs w:val="18"/>
                    </w:rPr>
                    <w:t xml:space="preserve">  </w:t>
                  </w:r>
                  <w:r w:rsidR="00481E77">
                    <w:rPr>
                      <w:rFonts w:ascii="Arial" w:hAnsi="Arial" w:cs="Arial"/>
                      <w:b/>
                      <w:i/>
                      <w:sz w:val="18"/>
                      <w:szCs w:val="18"/>
                    </w:rPr>
                    <w:t xml:space="preserve"> </w:t>
                  </w:r>
                  <w:r w:rsidR="009E450B">
                    <w:rPr>
                      <w:rFonts w:ascii="Arial" w:hAnsi="Arial" w:cs="Arial"/>
                      <w:b/>
                      <w:i/>
                      <w:sz w:val="18"/>
                      <w:szCs w:val="18"/>
                    </w:rPr>
                    <w:t xml:space="preserve"> </w:t>
                  </w:r>
                  <w:r w:rsidR="00065BAC">
                    <w:rPr>
                      <w:rFonts w:ascii="Arial" w:hAnsi="Arial" w:cs="Arial"/>
                      <w:b/>
                      <w:i/>
                      <w:sz w:val="18"/>
                      <w:szCs w:val="18"/>
                    </w:rPr>
                    <w:t>2021</w:t>
                  </w:r>
                  <w:r w:rsidR="00BF2E98">
                    <w:rPr>
                      <w:rFonts w:ascii="Arial" w:hAnsi="Arial" w:cs="Arial"/>
                      <w:b/>
                      <w:i/>
                      <w:sz w:val="18"/>
                      <w:szCs w:val="18"/>
                    </w:rPr>
                    <w:t xml:space="preserve"> года</w:t>
                  </w:r>
                </w:p>
              </w:tc>
            </w:tr>
          </w:tbl>
          <w:p w:rsidR="00BF2E98" w:rsidRDefault="00BF2E98" w:rsidP="009156E8">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9156E8">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center"/>
              <w:rPr>
                <w:rFonts w:ascii="Arial" w:hAnsi="Arial" w:cs="Arial"/>
                <w:b/>
                <w:i/>
                <w:sz w:val="30"/>
                <w:szCs w:val="30"/>
              </w:rPr>
            </w:pPr>
          </w:p>
          <w:p w:rsidR="00BF2E98" w:rsidRDefault="00BF2E98" w:rsidP="009156E8">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9156E8">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9156E8">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9156E8">
            <w:pPr>
              <w:jc w:val="center"/>
              <w:rPr>
                <w:rFonts w:ascii="Arial" w:hAnsi="Arial" w:cs="Arial"/>
                <w:b/>
                <w:i/>
                <w:sz w:val="16"/>
                <w:szCs w:val="16"/>
              </w:rPr>
            </w:pPr>
          </w:p>
          <w:p w:rsidR="00BF2E98" w:rsidRDefault="00BF2E98" w:rsidP="009156E8">
            <w:pPr>
              <w:jc w:val="center"/>
              <w:rPr>
                <w:rFonts w:ascii="Arial" w:hAnsi="Arial" w:cs="Arial"/>
                <w:b/>
                <w:i/>
                <w:sz w:val="16"/>
                <w:szCs w:val="16"/>
              </w:rPr>
            </w:pPr>
            <w:r>
              <w:rPr>
                <w:rFonts w:ascii="Arial" w:hAnsi="Arial" w:cs="Arial"/>
                <w:b/>
                <w:i/>
                <w:sz w:val="16"/>
                <w:szCs w:val="16"/>
              </w:rPr>
              <w:t>Издается с 2 апреля 2007 г.</w:t>
            </w:r>
          </w:p>
        </w:tc>
      </w:tr>
    </w:tbl>
    <w:p w:rsidR="004B106A" w:rsidRDefault="004B106A" w:rsidP="004B106A">
      <w:pPr>
        <w:pStyle w:val="a7"/>
        <w:shd w:val="clear" w:color="auto" w:fill="FFFFFF"/>
        <w:spacing w:before="0" w:beforeAutospacing="0" w:after="125" w:afterAutospacing="0"/>
        <w:contextualSpacing/>
        <w:jc w:val="both"/>
        <w:rPr>
          <w:sz w:val="20"/>
          <w:szCs w:val="20"/>
        </w:rPr>
      </w:pPr>
      <w:r>
        <w:rPr>
          <w:sz w:val="20"/>
          <w:szCs w:val="20"/>
        </w:rPr>
        <w:t xml:space="preserve"> </w:t>
      </w:r>
      <w:r w:rsidR="00674879">
        <w:rPr>
          <w:sz w:val="20"/>
          <w:szCs w:val="20"/>
        </w:rPr>
        <w:t>Постановление администрации</w:t>
      </w:r>
    </w:p>
    <w:p w:rsidR="00674879" w:rsidRDefault="00674879" w:rsidP="004B106A">
      <w:pPr>
        <w:pStyle w:val="a7"/>
        <w:shd w:val="clear" w:color="auto" w:fill="FFFFFF"/>
        <w:spacing w:before="0" w:beforeAutospacing="0" w:after="125" w:afterAutospacing="0"/>
        <w:contextualSpacing/>
        <w:jc w:val="both"/>
        <w:rPr>
          <w:sz w:val="20"/>
          <w:szCs w:val="20"/>
        </w:rPr>
      </w:pPr>
      <w:proofErr w:type="spellStart"/>
      <w:r>
        <w:rPr>
          <w:sz w:val="20"/>
          <w:szCs w:val="20"/>
        </w:rPr>
        <w:t>Старочукальского</w:t>
      </w:r>
      <w:proofErr w:type="spellEnd"/>
      <w:r>
        <w:rPr>
          <w:sz w:val="20"/>
          <w:szCs w:val="20"/>
        </w:rPr>
        <w:t xml:space="preserve"> сельского поселения </w:t>
      </w:r>
    </w:p>
    <w:p w:rsidR="00956F95" w:rsidRDefault="00956F95" w:rsidP="00956F95">
      <w:pPr>
        <w:pStyle w:val="a7"/>
        <w:shd w:val="clear" w:color="auto" w:fill="FFFFFF"/>
        <w:spacing w:before="0" w:beforeAutospacing="0" w:after="125" w:afterAutospacing="0"/>
        <w:contextualSpacing/>
        <w:jc w:val="both"/>
      </w:pPr>
      <w:r>
        <w:rPr>
          <w:sz w:val="20"/>
          <w:szCs w:val="20"/>
        </w:rPr>
        <w:t>От30.09.2021 №34</w:t>
      </w:r>
    </w:p>
    <w:p w:rsidR="00956F95" w:rsidRDefault="00956F95" w:rsidP="00956F95">
      <w:r>
        <w:t xml:space="preserve">Об утверждении перечня автомобильных дорог </w:t>
      </w:r>
    </w:p>
    <w:p w:rsidR="00956F95" w:rsidRDefault="00956F95" w:rsidP="00956F95">
      <w:r>
        <w:t>общего пользования местного значения  Старо-</w:t>
      </w:r>
    </w:p>
    <w:p w:rsidR="00956F95" w:rsidRDefault="00956F95" w:rsidP="00956F95">
      <w:proofErr w:type="spellStart"/>
      <w:r>
        <w:t>чукальского</w:t>
      </w:r>
      <w:proofErr w:type="spellEnd"/>
      <w:r>
        <w:t xml:space="preserve"> сельского поселения и </w:t>
      </w:r>
      <w:proofErr w:type="gramStart"/>
      <w:r>
        <w:t>присвоении</w:t>
      </w:r>
      <w:proofErr w:type="gramEnd"/>
    </w:p>
    <w:p w:rsidR="00956F95" w:rsidRDefault="00956F95" w:rsidP="00956F95">
      <w:r>
        <w:t xml:space="preserve"> им идентификационных номеров</w:t>
      </w:r>
    </w:p>
    <w:p w:rsidR="00956F95" w:rsidRDefault="00956F95" w:rsidP="00956F95">
      <w:pPr>
        <w:jc w:val="both"/>
      </w:pPr>
      <w:r>
        <w:t xml:space="preserve">  </w:t>
      </w:r>
      <w:proofErr w:type="gramStart"/>
      <w:r>
        <w:t>Руководствуясь Федеральным  Законом от 06.10.2003 №131-ФЗ «Об общих  принципах организации местного самоуправления в Российской Федерации», ч.9 ст.5, ст.8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07.02.2007 №16 «Об утверждении Правил присвоения автомобильным дорогам</w:t>
      </w:r>
      <w:proofErr w:type="gramEnd"/>
      <w:r>
        <w:t xml:space="preserve"> идентификационных номеров», Уставом </w:t>
      </w:r>
      <w:proofErr w:type="spellStart"/>
      <w:r>
        <w:t>Старочукальского</w:t>
      </w:r>
      <w:proofErr w:type="spellEnd"/>
      <w:r>
        <w:t xml:space="preserve"> сельского поселения</w:t>
      </w:r>
      <w:proofErr w:type="gramStart"/>
      <w:r>
        <w:t xml:space="preserve"> ,</w:t>
      </w:r>
      <w:proofErr w:type="gramEnd"/>
      <w:r>
        <w:t xml:space="preserve"> администрация </w:t>
      </w:r>
      <w:proofErr w:type="spellStart"/>
      <w:r>
        <w:t>Старочукальского</w:t>
      </w:r>
      <w:proofErr w:type="spellEnd"/>
      <w:r>
        <w:t xml:space="preserve"> сельского поселения                                    </w:t>
      </w:r>
    </w:p>
    <w:p w:rsidR="00956F95" w:rsidRDefault="00956F95" w:rsidP="00956F95">
      <w:pPr>
        <w:jc w:val="both"/>
      </w:pPr>
      <w:r>
        <w:t xml:space="preserve">                                       ПОСТАНОВЛЯЕТ:</w:t>
      </w:r>
    </w:p>
    <w:p w:rsidR="00956F95" w:rsidRDefault="00956F95" w:rsidP="00956F95">
      <w:pPr>
        <w:jc w:val="both"/>
      </w:pPr>
      <w:r>
        <w:t xml:space="preserve"> 1.Утвердить Перечень автомобиль дорог общего пользования  местного значения  </w:t>
      </w:r>
      <w:proofErr w:type="spellStart"/>
      <w:r>
        <w:t>Старочукальского</w:t>
      </w:r>
      <w:proofErr w:type="spellEnd"/>
      <w:r>
        <w:t xml:space="preserve">  сельского поселения  Шемуршинского района Чувашской Республики и присвоить  им идентификационные номера  согласно приложению к настоящему постановлению.</w:t>
      </w:r>
    </w:p>
    <w:p w:rsidR="00956F95" w:rsidRDefault="00956F95" w:rsidP="00956F95">
      <w:pPr>
        <w:jc w:val="both"/>
      </w:pPr>
      <w:r>
        <w:lastRenderedPageBreak/>
        <w:t xml:space="preserve"> 2 . Опубликовать (обнародовать)  настоящее постановление в порядке, установленном для опубликования  муниципальных правовых актов</w:t>
      </w:r>
      <w:proofErr w:type="gramStart"/>
      <w:r>
        <w:t xml:space="preserve"> ,</w:t>
      </w:r>
      <w:proofErr w:type="gramEnd"/>
      <w:r>
        <w:t xml:space="preserve"> а также  разместить в сети «Интернет» на сайте </w:t>
      </w:r>
      <w:proofErr w:type="spellStart"/>
      <w:r>
        <w:t>Старочукальского</w:t>
      </w:r>
      <w:proofErr w:type="spellEnd"/>
      <w:r>
        <w:t xml:space="preserve"> сельского поселения.</w:t>
      </w:r>
    </w:p>
    <w:p w:rsidR="00956F95" w:rsidRDefault="00956F95" w:rsidP="00956F95">
      <w:pPr>
        <w:jc w:val="both"/>
      </w:pPr>
      <w:r>
        <w:t>3. Настоящее постановление  вступает в силу со дня подписания.</w:t>
      </w:r>
    </w:p>
    <w:p w:rsidR="00956F95" w:rsidRDefault="00956F95" w:rsidP="00956F95">
      <w:pPr>
        <w:jc w:val="both"/>
      </w:pPr>
      <w:r>
        <w:t xml:space="preserve">4. </w:t>
      </w:r>
      <w:proofErr w:type="gramStart"/>
      <w:r>
        <w:t>Контроль  за</w:t>
      </w:r>
      <w:proofErr w:type="gramEnd"/>
      <w:r>
        <w:t xml:space="preserve"> исполнением настоящего постановления оставляю за собой.</w:t>
      </w:r>
    </w:p>
    <w:p w:rsidR="00956F95" w:rsidRDefault="00956F95" w:rsidP="00956F95">
      <w:pPr>
        <w:jc w:val="both"/>
      </w:pPr>
    </w:p>
    <w:p w:rsidR="00956F95" w:rsidRDefault="00956F95" w:rsidP="00956F95">
      <w:pPr>
        <w:jc w:val="both"/>
      </w:pPr>
      <w:r>
        <w:t xml:space="preserve">Глава </w:t>
      </w:r>
      <w:proofErr w:type="spellStart"/>
      <w:r>
        <w:t>Старочукальского</w:t>
      </w:r>
      <w:proofErr w:type="spellEnd"/>
      <w:r>
        <w:t xml:space="preserve"> сельского поселения </w:t>
      </w:r>
    </w:p>
    <w:p w:rsidR="00956F95" w:rsidRDefault="00956F95" w:rsidP="00956F95">
      <w:pPr>
        <w:jc w:val="both"/>
      </w:pPr>
      <w:r>
        <w:t xml:space="preserve">Шемуршинского района Чувашской Республики                                         </w:t>
      </w:r>
      <w:proofErr w:type="spellStart"/>
      <w:r>
        <w:t>Т.А.Чамеева</w:t>
      </w:r>
      <w:proofErr w:type="spellEnd"/>
      <w:r>
        <w:t xml:space="preserve">  </w:t>
      </w:r>
    </w:p>
    <w:p w:rsidR="00956F95" w:rsidRDefault="00956F95" w:rsidP="00956F95"/>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98"/>
      </w:tblGrid>
      <w:tr w:rsidR="00956F95" w:rsidRPr="00267FD7" w:rsidTr="00800563">
        <w:trPr>
          <w:trHeight w:val="146"/>
        </w:trPr>
        <w:tc>
          <w:tcPr>
            <w:tcW w:w="9916" w:type="dxa"/>
            <w:tcBorders>
              <w:top w:val="nil"/>
              <w:left w:val="nil"/>
              <w:bottom w:val="nil"/>
              <w:right w:val="nil"/>
            </w:tcBorders>
            <w:shd w:val="clear" w:color="auto" w:fill="auto"/>
          </w:tcPr>
          <w:p w:rsidR="00956F95" w:rsidRPr="00107DF6" w:rsidRDefault="00956F95" w:rsidP="00800563">
            <w:pPr>
              <w:pStyle w:val="ConsPlusNormal"/>
              <w:jc w:val="right"/>
              <w:rPr>
                <w:rFonts w:ascii="Times New Roman" w:hAnsi="Times New Roman" w:cs="Times New Roman"/>
                <w:sz w:val="24"/>
                <w:szCs w:val="24"/>
              </w:rPr>
            </w:pPr>
            <w:r w:rsidRPr="00107DF6">
              <w:rPr>
                <w:rFonts w:ascii="Times New Roman" w:hAnsi="Times New Roman" w:cs="Times New Roman"/>
                <w:sz w:val="24"/>
                <w:szCs w:val="24"/>
              </w:rPr>
              <w:t xml:space="preserve">Приложение </w:t>
            </w:r>
          </w:p>
          <w:p w:rsidR="00956F95" w:rsidRDefault="00956F95" w:rsidP="00800563">
            <w:pPr>
              <w:pStyle w:val="ConsPlusNormal"/>
              <w:jc w:val="right"/>
              <w:rPr>
                <w:rFonts w:ascii="Times New Roman" w:hAnsi="Times New Roman" w:cs="Times New Roman"/>
                <w:sz w:val="24"/>
                <w:szCs w:val="24"/>
              </w:rPr>
            </w:pPr>
            <w:r w:rsidRPr="00107DF6">
              <w:rPr>
                <w:rFonts w:ascii="Times New Roman" w:hAnsi="Times New Roman" w:cs="Times New Roman"/>
                <w:sz w:val="24"/>
                <w:szCs w:val="24"/>
              </w:rPr>
              <w:t>к постановлению администрации</w:t>
            </w:r>
            <w:r>
              <w:rPr>
                <w:rFonts w:ascii="Times New Roman" w:hAnsi="Times New Roman" w:cs="Times New Roman"/>
                <w:sz w:val="24"/>
                <w:szCs w:val="24"/>
              </w:rPr>
              <w:t xml:space="preserve"> </w:t>
            </w:r>
          </w:p>
          <w:p w:rsidR="00956F95" w:rsidRPr="00107DF6" w:rsidRDefault="00956F95" w:rsidP="00800563">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Старочукальского</w:t>
            </w:r>
            <w:proofErr w:type="spellEnd"/>
            <w:r>
              <w:rPr>
                <w:rFonts w:ascii="Times New Roman" w:hAnsi="Times New Roman" w:cs="Times New Roman"/>
                <w:sz w:val="24"/>
                <w:szCs w:val="24"/>
              </w:rPr>
              <w:t xml:space="preserve"> сельского поселения</w:t>
            </w:r>
            <w:r w:rsidRPr="00107DF6">
              <w:rPr>
                <w:rFonts w:ascii="Times New Roman" w:hAnsi="Times New Roman" w:cs="Times New Roman"/>
                <w:sz w:val="24"/>
                <w:szCs w:val="24"/>
              </w:rPr>
              <w:t xml:space="preserve"> </w:t>
            </w:r>
          </w:p>
          <w:p w:rsidR="00956F95" w:rsidRDefault="00956F95" w:rsidP="00800563">
            <w:pPr>
              <w:pStyle w:val="ConsPlusNormal"/>
              <w:jc w:val="right"/>
              <w:rPr>
                <w:rFonts w:ascii="Times New Roman" w:hAnsi="Times New Roman" w:cs="Times New Roman"/>
                <w:sz w:val="24"/>
                <w:szCs w:val="24"/>
              </w:rPr>
            </w:pPr>
            <w:r w:rsidRPr="00107DF6">
              <w:rPr>
                <w:rFonts w:ascii="Times New Roman" w:hAnsi="Times New Roman" w:cs="Times New Roman"/>
                <w:sz w:val="24"/>
                <w:szCs w:val="24"/>
              </w:rPr>
              <w:t>Шемуршинского района</w:t>
            </w:r>
          </w:p>
          <w:p w:rsidR="00956F95" w:rsidRPr="00107DF6" w:rsidRDefault="00956F95" w:rsidP="00800563">
            <w:pPr>
              <w:pStyle w:val="ConsPlusNormal"/>
              <w:jc w:val="right"/>
              <w:rPr>
                <w:rFonts w:ascii="Times New Roman" w:hAnsi="Times New Roman" w:cs="Times New Roman"/>
                <w:sz w:val="24"/>
                <w:szCs w:val="24"/>
              </w:rPr>
            </w:pPr>
            <w:r w:rsidRPr="00107DF6">
              <w:rPr>
                <w:rFonts w:ascii="Times New Roman" w:hAnsi="Times New Roman" w:cs="Times New Roman"/>
                <w:sz w:val="24"/>
                <w:szCs w:val="24"/>
              </w:rPr>
              <w:t>№_</w:t>
            </w:r>
            <w:r>
              <w:rPr>
                <w:rFonts w:ascii="Times New Roman" w:hAnsi="Times New Roman" w:cs="Times New Roman"/>
                <w:sz w:val="24"/>
                <w:szCs w:val="24"/>
              </w:rPr>
              <w:t>34</w:t>
            </w:r>
            <w:r w:rsidRPr="00107DF6">
              <w:rPr>
                <w:rFonts w:ascii="Times New Roman" w:hAnsi="Times New Roman" w:cs="Times New Roman"/>
                <w:sz w:val="24"/>
                <w:szCs w:val="24"/>
              </w:rPr>
              <w:t>_</w:t>
            </w:r>
            <w:r>
              <w:rPr>
                <w:rFonts w:ascii="Times New Roman" w:hAnsi="Times New Roman" w:cs="Times New Roman"/>
                <w:sz w:val="24"/>
                <w:szCs w:val="24"/>
              </w:rPr>
              <w:t xml:space="preserve"> </w:t>
            </w:r>
            <w:r w:rsidRPr="00107DF6">
              <w:rPr>
                <w:rFonts w:ascii="Times New Roman" w:hAnsi="Times New Roman" w:cs="Times New Roman"/>
                <w:sz w:val="24"/>
                <w:szCs w:val="24"/>
              </w:rPr>
              <w:t xml:space="preserve">от </w:t>
            </w:r>
            <w:r>
              <w:rPr>
                <w:rFonts w:ascii="Times New Roman" w:hAnsi="Times New Roman" w:cs="Times New Roman"/>
                <w:sz w:val="24"/>
                <w:szCs w:val="24"/>
              </w:rPr>
              <w:t xml:space="preserve"> 30 сентября </w:t>
            </w:r>
            <w:r w:rsidRPr="00107DF6">
              <w:rPr>
                <w:rFonts w:ascii="Times New Roman" w:hAnsi="Times New Roman" w:cs="Times New Roman"/>
                <w:sz w:val="24"/>
                <w:szCs w:val="24"/>
              </w:rPr>
              <w:t xml:space="preserve">2021г. </w:t>
            </w:r>
          </w:p>
          <w:p w:rsidR="00956F95" w:rsidRPr="00267FD7" w:rsidRDefault="00956F95" w:rsidP="00800563">
            <w:pPr>
              <w:jc w:val="center"/>
              <w:rPr>
                <w:sz w:val="18"/>
                <w:szCs w:val="18"/>
              </w:rPr>
            </w:pPr>
          </w:p>
        </w:tc>
      </w:tr>
    </w:tbl>
    <w:p w:rsidR="00956F95" w:rsidRDefault="00956F95" w:rsidP="00956F95"/>
    <w:tbl>
      <w:tblPr>
        <w:tblW w:w="105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
        <w:gridCol w:w="5663"/>
        <w:gridCol w:w="1446"/>
        <w:gridCol w:w="2948"/>
      </w:tblGrid>
      <w:tr w:rsidR="00956F95" w:rsidRPr="00755A64" w:rsidTr="00800563">
        <w:trPr>
          <w:trHeight w:val="146"/>
        </w:trPr>
        <w:tc>
          <w:tcPr>
            <w:tcW w:w="482" w:type="dxa"/>
            <w:tcBorders>
              <w:top w:val="single" w:sz="4" w:space="0" w:color="auto"/>
              <w:left w:val="single" w:sz="4" w:space="0" w:color="auto"/>
              <w:bottom w:val="single" w:sz="4" w:space="0" w:color="auto"/>
              <w:right w:val="single" w:sz="4" w:space="0" w:color="auto"/>
            </w:tcBorders>
            <w:shd w:val="clear" w:color="auto" w:fill="auto"/>
          </w:tcPr>
          <w:p w:rsidR="00956F95" w:rsidRPr="00041CC6" w:rsidRDefault="00956F95" w:rsidP="00800563">
            <w:pPr>
              <w:jc w:val="both"/>
            </w:pPr>
            <w:r>
              <w:t xml:space="preserve">№ </w:t>
            </w:r>
            <w:proofErr w:type="spellStart"/>
            <w:proofErr w:type="gramStart"/>
            <w:r>
              <w:t>п</w:t>
            </w:r>
            <w:proofErr w:type="spellEnd"/>
            <w:proofErr w:type="gramEnd"/>
            <w:r>
              <w:t>/</w:t>
            </w:r>
            <w:proofErr w:type="spellStart"/>
            <w:r>
              <w:t>п</w:t>
            </w:r>
            <w:proofErr w:type="spellEnd"/>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956F95" w:rsidRPr="00041CC6" w:rsidRDefault="00956F95" w:rsidP="00800563">
            <w:pPr>
              <w:jc w:val="center"/>
            </w:pPr>
            <w:r w:rsidRPr="00041CC6">
              <w:t>Наименование автодорог</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956F95" w:rsidRPr="00041CC6" w:rsidRDefault="00956F95" w:rsidP="00800563">
            <w:pPr>
              <w:jc w:val="center"/>
            </w:pPr>
            <w:proofErr w:type="spellStart"/>
            <w:proofErr w:type="gramStart"/>
            <w:r w:rsidRPr="00041CC6">
              <w:t>Протя</w:t>
            </w:r>
            <w:r>
              <w:t>жен-но</w:t>
            </w:r>
            <w:r w:rsidRPr="00041CC6">
              <w:t>сть</w:t>
            </w:r>
            <w:proofErr w:type="spellEnd"/>
            <w:proofErr w:type="gramEnd"/>
            <w:r w:rsidRPr="00041CC6">
              <w:t xml:space="preserve">  (км)</w:t>
            </w:r>
          </w:p>
        </w:tc>
        <w:tc>
          <w:tcPr>
            <w:tcW w:w="2948" w:type="dxa"/>
            <w:tcBorders>
              <w:top w:val="single" w:sz="4" w:space="0" w:color="auto"/>
              <w:left w:val="single" w:sz="4" w:space="0" w:color="auto"/>
              <w:bottom w:val="single" w:sz="4" w:space="0" w:color="auto"/>
              <w:right w:val="single" w:sz="4" w:space="0" w:color="auto"/>
            </w:tcBorders>
            <w:vAlign w:val="center"/>
          </w:tcPr>
          <w:p w:rsidR="00956F95" w:rsidRPr="00041CC6" w:rsidRDefault="00956F95" w:rsidP="00800563">
            <w:pPr>
              <w:jc w:val="center"/>
            </w:pPr>
            <w:proofErr w:type="spellStart"/>
            <w:r w:rsidRPr="00041CC6">
              <w:t>Идентефикационный</w:t>
            </w:r>
            <w:proofErr w:type="spellEnd"/>
            <w:r w:rsidRPr="00041CC6">
              <w:t xml:space="preserve"> номер дороги</w:t>
            </w:r>
          </w:p>
        </w:tc>
      </w:tr>
      <w:tr w:rsidR="00956F95" w:rsidRPr="00755A64" w:rsidTr="00800563">
        <w:trPr>
          <w:trHeight w:val="146"/>
        </w:trPr>
        <w:tc>
          <w:tcPr>
            <w:tcW w:w="482" w:type="dxa"/>
            <w:tcBorders>
              <w:top w:val="single" w:sz="4" w:space="0" w:color="auto"/>
              <w:left w:val="single" w:sz="4" w:space="0" w:color="auto"/>
              <w:bottom w:val="single" w:sz="4" w:space="0" w:color="auto"/>
              <w:right w:val="single" w:sz="4" w:space="0" w:color="auto"/>
            </w:tcBorders>
            <w:shd w:val="clear" w:color="auto" w:fill="auto"/>
          </w:tcPr>
          <w:p w:rsidR="00956F95" w:rsidRPr="00041CC6" w:rsidRDefault="00956F95" w:rsidP="00800563">
            <w:pPr>
              <w:jc w:val="center"/>
            </w:pPr>
            <w:r w:rsidRPr="00041CC6">
              <w:t>1</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956F95" w:rsidRPr="00041CC6" w:rsidRDefault="00956F95" w:rsidP="00800563">
            <w:pPr>
              <w:jc w:val="center"/>
            </w:pPr>
            <w:r w:rsidRPr="00041CC6">
              <w:t>2</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956F95" w:rsidRPr="00041CC6" w:rsidRDefault="00956F95" w:rsidP="00800563">
            <w:pPr>
              <w:jc w:val="center"/>
            </w:pPr>
            <w:r w:rsidRPr="00041CC6">
              <w:t>3</w:t>
            </w:r>
          </w:p>
        </w:tc>
        <w:tc>
          <w:tcPr>
            <w:tcW w:w="2948" w:type="dxa"/>
            <w:tcBorders>
              <w:top w:val="single" w:sz="4" w:space="0" w:color="auto"/>
              <w:left w:val="single" w:sz="4" w:space="0" w:color="auto"/>
              <w:bottom w:val="single" w:sz="4" w:space="0" w:color="auto"/>
              <w:right w:val="single" w:sz="4" w:space="0" w:color="auto"/>
            </w:tcBorders>
          </w:tcPr>
          <w:p w:rsidR="00956F95" w:rsidRPr="00041CC6" w:rsidRDefault="00956F95" w:rsidP="00800563">
            <w:pPr>
              <w:jc w:val="center"/>
            </w:pPr>
            <w:r w:rsidRPr="00041CC6">
              <w:t>4</w:t>
            </w:r>
          </w:p>
        </w:tc>
      </w:tr>
      <w:tr w:rsidR="00956F95" w:rsidRPr="00755A64" w:rsidTr="00800563">
        <w:trPr>
          <w:trHeight w:val="146"/>
        </w:trPr>
        <w:tc>
          <w:tcPr>
            <w:tcW w:w="482" w:type="dxa"/>
            <w:tcBorders>
              <w:top w:val="single" w:sz="4" w:space="0" w:color="auto"/>
              <w:left w:val="single" w:sz="4" w:space="0" w:color="auto"/>
              <w:bottom w:val="single" w:sz="4" w:space="0" w:color="auto"/>
              <w:right w:val="single" w:sz="4" w:space="0" w:color="auto"/>
            </w:tcBorders>
            <w:shd w:val="clear" w:color="auto" w:fill="auto"/>
          </w:tcPr>
          <w:p w:rsidR="00956F95" w:rsidRPr="00657BC1" w:rsidRDefault="00956F95" w:rsidP="00800563">
            <w:pPr>
              <w:spacing w:line="288" w:lineRule="auto"/>
              <w:jc w:val="center"/>
              <w:rPr>
                <w:color w:val="000000"/>
              </w:rPr>
            </w:pPr>
            <w:r w:rsidRPr="00657BC1">
              <w:rPr>
                <w:color w:val="000000"/>
              </w:rPr>
              <w:t>1</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956F95" w:rsidRPr="00657BC1" w:rsidRDefault="00956F95" w:rsidP="00800563">
            <w:pPr>
              <w:rPr>
                <w:color w:val="000000"/>
              </w:rPr>
            </w:pPr>
            <w:r w:rsidRPr="00657BC1">
              <w:rPr>
                <w:color w:val="000000"/>
              </w:rPr>
              <w:t>А/</w:t>
            </w:r>
            <w:proofErr w:type="spellStart"/>
            <w:r w:rsidRPr="00657BC1">
              <w:rPr>
                <w:color w:val="000000"/>
              </w:rPr>
              <w:t>д</w:t>
            </w:r>
            <w:proofErr w:type="spellEnd"/>
            <w:r w:rsidRPr="00657BC1">
              <w:rPr>
                <w:color w:val="000000"/>
              </w:rPr>
              <w:t xml:space="preserve"> «</w:t>
            </w:r>
            <w:proofErr w:type="spellStart"/>
            <w:r w:rsidRPr="00657BC1">
              <w:rPr>
                <w:color w:val="000000"/>
              </w:rPr>
              <w:t>Бичурга</w:t>
            </w:r>
            <w:proofErr w:type="spellEnd"/>
            <w:r w:rsidRPr="00657BC1">
              <w:rPr>
                <w:color w:val="000000"/>
              </w:rPr>
              <w:t xml:space="preserve"> – </w:t>
            </w:r>
            <w:proofErr w:type="spellStart"/>
            <w:r w:rsidRPr="00657BC1">
              <w:rPr>
                <w:color w:val="000000"/>
              </w:rPr>
              <w:t>Баишево</w:t>
            </w:r>
            <w:proofErr w:type="spellEnd"/>
            <w:r w:rsidRPr="00657BC1">
              <w:rPr>
                <w:color w:val="000000"/>
              </w:rPr>
              <w:t xml:space="preserve"> – Русские – </w:t>
            </w:r>
            <w:proofErr w:type="spellStart"/>
            <w:r w:rsidRPr="00657BC1">
              <w:rPr>
                <w:color w:val="000000"/>
              </w:rPr>
              <w:t>Чукалы</w:t>
            </w:r>
            <w:proofErr w:type="spellEnd"/>
            <w:r w:rsidRPr="00657BC1">
              <w:rPr>
                <w:color w:val="000000"/>
              </w:rPr>
              <w:t xml:space="preserve">» - Старые </w:t>
            </w:r>
            <w:proofErr w:type="spellStart"/>
            <w:r w:rsidRPr="00657BC1">
              <w:rPr>
                <w:color w:val="000000"/>
              </w:rPr>
              <w:t>Чукалы</w:t>
            </w:r>
            <w:proofErr w:type="spellEnd"/>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956F95" w:rsidRPr="00657BC1" w:rsidRDefault="00956F95" w:rsidP="00800563">
            <w:pPr>
              <w:jc w:val="center"/>
              <w:rPr>
                <w:color w:val="000000"/>
              </w:rPr>
            </w:pPr>
            <w:r w:rsidRPr="00657BC1">
              <w:rPr>
                <w:color w:val="000000"/>
              </w:rPr>
              <w:t>5,918</w:t>
            </w:r>
          </w:p>
        </w:tc>
        <w:tc>
          <w:tcPr>
            <w:tcW w:w="2948" w:type="dxa"/>
            <w:tcBorders>
              <w:top w:val="single" w:sz="4" w:space="0" w:color="auto"/>
              <w:left w:val="single" w:sz="4" w:space="0" w:color="auto"/>
              <w:bottom w:val="single" w:sz="4" w:space="0" w:color="auto"/>
              <w:right w:val="single" w:sz="4" w:space="0" w:color="auto"/>
            </w:tcBorders>
          </w:tcPr>
          <w:p w:rsidR="00956F95" w:rsidRPr="00657BC1" w:rsidRDefault="00956F95" w:rsidP="00800563">
            <w:pPr>
              <w:jc w:val="center"/>
              <w:rPr>
                <w:color w:val="000000"/>
              </w:rPr>
            </w:pPr>
            <w:r w:rsidRPr="00657BC1">
              <w:rPr>
                <w:color w:val="000000"/>
              </w:rPr>
              <w:t xml:space="preserve">97 247 842 ОП МП 001 </w:t>
            </w:r>
          </w:p>
        </w:tc>
      </w:tr>
      <w:tr w:rsidR="00956F95" w:rsidRPr="00755A64" w:rsidTr="00800563">
        <w:trPr>
          <w:trHeight w:val="146"/>
        </w:trPr>
        <w:tc>
          <w:tcPr>
            <w:tcW w:w="482" w:type="dxa"/>
            <w:tcBorders>
              <w:top w:val="single" w:sz="4" w:space="0" w:color="auto"/>
              <w:left w:val="single" w:sz="4" w:space="0" w:color="auto"/>
              <w:bottom w:val="single" w:sz="4" w:space="0" w:color="auto"/>
              <w:right w:val="single" w:sz="4" w:space="0" w:color="auto"/>
            </w:tcBorders>
            <w:shd w:val="clear" w:color="auto" w:fill="auto"/>
          </w:tcPr>
          <w:p w:rsidR="00956F95" w:rsidRPr="00657BC1" w:rsidRDefault="00956F95" w:rsidP="00800563">
            <w:pPr>
              <w:spacing w:line="288" w:lineRule="auto"/>
              <w:jc w:val="center"/>
              <w:rPr>
                <w:color w:val="000000"/>
              </w:rPr>
            </w:pPr>
            <w:r w:rsidRPr="00657BC1">
              <w:rPr>
                <w:color w:val="000000"/>
              </w:rPr>
              <w:t>2</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956F95" w:rsidRPr="00657BC1" w:rsidRDefault="00956F95" w:rsidP="00800563">
            <w:pPr>
              <w:rPr>
                <w:color w:val="000000"/>
              </w:rPr>
            </w:pPr>
            <w:r w:rsidRPr="00657BC1">
              <w:rPr>
                <w:color w:val="000000"/>
              </w:rPr>
              <w:t>А/</w:t>
            </w:r>
            <w:proofErr w:type="spellStart"/>
            <w:r w:rsidRPr="00657BC1">
              <w:rPr>
                <w:color w:val="000000"/>
              </w:rPr>
              <w:t>д</w:t>
            </w:r>
            <w:proofErr w:type="spellEnd"/>
            <w:r w:rsidRPr="00657BC1">
              <w:rPr>
                <w:color w:val="000000"/>
              </w:rPr>
              <w:t xml:space="preserve"> «</w:t>
            </w:r>
            <w:proofErr w:type="spellStart"/>
            <w:r w:rsidRPr="00657BC1">
              <w:rPr>
                <w:color w:val="000000"/>
              </w:rPr>
              <w:t>Шемурша-Русские</w:t>
            </w:r>
            <w:proofErr w:type="spellEnd"/>
            <w:r w:rsidRPr="00657BC1">
              <w:rPr>
                <w:color w:val="000000"/>
              </w:rPr>
              <w:t xml:space="preserve"> </w:t>
            </w:r>
            <w:proofErr w:type="spellStart"/>
            <w:r w:rsidRPr="00657BC1">
              <w:rPr>
                <w:color w:val="000000"/>
              </w:rPr>
              <w:t>Чукалы</w:t>
            </w:r>
            <w:proofErr w:type="spellEnd"/>
            <w:r w:rsidRPr="00657BC1">
              <w:rPr>
                <w:color w:val="000000"/>
              </w:rPr>
              <w:t xml:space="preserve">»-Старые </w:t>
            </w:r>
            <w:proofErr w:type="spellStart"/>
            <w:r w:rsidRPr="00657BC1">
              <w:rPr>
                <w:color w:val="000000"/>
              </w:rPr>
              <w:t>Чукалы-Шамкино</w:t>
            </w:r>
            <w:proofErr w:type="spellEnd"/>
            <w:r w:rsidRPr="00657BC1">
              <w:rPr>
                <w:color w:val="000000"/>
              </w:rPr>
              <w:t xml:space="preserve"> (ул</w:t>
            </w:r>
            <w:proofErr w:type="gramStart"/>
            <w:r w:rsidRPr="00657BC1">
              <w:rPr>
                <w:color w:val="000000"/>
              </w:rPr>
              <w:t>.П</w:t>
            </w:r>
            <w:proofErr w:type="gramEnd"/>
            <w:r w:rsidRPr="00657BC1">
              <w:rPr>
                <w:color w:val="000000"/>
              </w:rPr>
              <w:t>артизанская)</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956F95" w:rsidRPr="00657BC1" w:rsidRDefault="00956F95" w:rsidP="00800563">
            <w:pPr>
              <w:jc w:val="center"/>
              <w:rPr>
                <w:color w:val="000000"/>
              </w:rPr>
            </w:pPr>
            <w:r w:rsidRPr="00657BC1">
              <w:rPr>
                <w:color w:val="000000"/>
              </w:rPr>
              <w:t>1,726</w:t>
            </w:r>
          </w:p>
        </w:tc>
        <w:tc>
          <w:tcPr>
            <w:tcW w:w="2948" w:type="dxa"/>
            <w:tcBorders>
              <w:top w:val="single" w:sz="4" w:space="0" w:color="auto"/>
              <w:left w:val="single" w:sz="4" w:space="0" w:color="auto"/>
              <w:bottom w:val="single" w:sz="4" w:space="0" w:color="auto"/>
              <w:right w:val="single" w:sz="4" w:space="0" w:color="auto"/>
            </w:tcBorders>
          </w:tcPr>
          <w:p w:rsidR="00956F95" w:rsidRPr="00657BC1" w:rsidRDefault="00956F95" w:rsidP="00800563">
            <w:pPr>
              <w:jc w:val="center"/>
              <w:rPr>
                <w:color w:val="000000"/>
              </w:rPr>
            </w:pPr>
            <w:r w:rsidRPr="00657BC1">
              <w:rPr>
                <w:color w:val="000000"/>
              </w:rPr>
              <w:t>97 247 842 ОП МП 00</w:t>
            </w:r>
            <w:r>
              <w:rPr>
                <w:color w:val="000000"/>
              </w:rPr>
              <w:t>2</w:t>
            </w:r>
          </w:p>
        </w:tc>
      </w:tr>
      <w:tr w:rsidR="00956F95" w:rsidRPr="00755A64" w:rsidTr="00800563">
        <w:trPr>
          <w:trHeight w:val="146"/>
        </w:trPr>
        <w:tc>
          <w:tcPr>
            <w:tcW w:w="482" w:type="dxa"/>
            <w:tcBorders>
              <w:top w:val="single" w:sz="4" w:space="0" w:color="auto"/>
              <w:left w:val="single" w:sz="4" w:space="0" w:color="auto"/>
              <w:bottom w:val="single" w:sz="4" w:space="0" w:color="auto"/>
              <w:right w:val="single" w:sz="4" w:space="0" w:color="auto"/>
            </w:tcBorders>
            <w:shd w:val="clear" w:color="auto" w:fill="auto"/>
          </w:tcPr>
          <w:p w:rsidR="00956F95" w:rsidRPr="00657BC1" w:rsidRDefault="00956F95" w:rsidP="00800563">
            <w:pPr>
              <w:spacing w:line="288" w:lineRule="auto"/>
              <w:jc w:val="center"/>
              <w:rPr>
                <w:color w:val="000000"/>
              </w:rPr>
            </w:pPr>
            <w:r w:rsidRPr="00657BC1">
              <w:rPr>
                <w:color w:val="000000"/>
              </w:rPr>
              <w:t>3</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956F95" w:rsidRPr="00657BC1" w:rsidRDefault="00956F95" w:rsidP="00800563">
            <w:pPr>
              <w:rPr>
                <w:color w:val="000000"/>
              </w:rPr>
            </w:pPr>
            <w:r w:rsidRPr="00657BC1">
              <w:rPr>
                <w:color w:val="000000"/>
              </w:rPr>
              <w:t>А/</w:t>
            </w:r>
            <w:proofErr w:type="spellStart"/>
            <w:r w:rsidRPr="00657BC1">
              <w:rPr>
                <w:color w:val="000000"/>
              </w:rPr>
              <w:t>д</w:t>
            </w:r>
            <w:proofErr w:type="spellEnd"/>
            <w:r w:rsidRPr="00657BC1">
              <w:rPr>
                <w:color w:val="000000"/>
              </w:rPr>
              <w:t xml:space="preserve">  по ул</w:t>
            </w:r>
            <w:proofErr w:type="gramStart"/>
            <w:r w:rsidRPr="00657BC1">
              <w:rPr>
                <w:color w:val="000000"/>
              </w:rPr>
              <w:t>.П</w:t>
            </w:r>
            <w:proofErr w:type="gramEnd"/>
            <w:r w:rsidRPr="00657BC1">
              <w:rPr>
                <w:color w:val="000000"/>
              </w:rPr>
              <w:t xml:space="preserve">ионерская, ул.Комсомольская и Сосновка в д.Старые </w:t>
            </w:r>
            <w:proofErr w:type="spellStart"/>
            <w:r w:rsidRPr="00657BC1">
              <w:rPr>
                <w:color w:val="000000"/>
              </w:rPr>
              <w:t>Чукалы</w:t>
            </w:r>
            <w:proofErr w:type="spellEnd"/>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956F95" w:rsidRPr="00657BC1" w:rsidRDefault="00956F95" w:rsidP="00800563">
            <w:pPr>
              <w:jc w:val="center"/>
              <w:rPr>
                <w:color w:val="000000"/>
              </w:rPr>
            </w:pPr>
            <w:r w:rsidRPr="00657BC1">
              <w:rPr>
                <w:color w:val="000000"/>
              </w:rPr>
              <w:t>2,611</w:t>
            </w:r>
          </w:p>
        </w:tc>
        <w:tc>
          <w:tcPr>
            <w:tcW w:w="2948" w:type="dxa"/>
            <w:tcBorders>
              <w:top w:val="single" w:sz="4" w:space="0" w:color="auto"/>
              <w:left w:val="single" w:sz="4" w:space="0" w:color="auto"/>
              <w:bottom w:val="single" w:sz="4" w:space="0" w:color="auto"/>
              <w:right w:val="single" w:sz="4" w:space="0" w:color="auto"/>
            </w:tcBorders>
          </w:tcPr>
          <w:p w:rsidR="00956F95" w:rsidRPr="00657BC1" w:rsidRDefault="00956F95" w:rsidP="00800563">
            <w:pPr>
              <w:jc w:val="center"/>
              <w:rPr>
                <w:color w:val="000000"/>
              </w:rPr>
            </w:pPr>
            <w:r w:rsidRPr="00657BC1">
              <w:rPr>
                <w:color w:val="000000"/>
              </w:rPr>
              <w:t>97 247 842 ОП МП 00</w:t>
            </w:r>
            <w:r>
              <w:rPr>
                <w:color w:val="000000"/>
              </w:rPr>
              <w:t>3</w:t>
            </w:r>
          </w:p>
        </w:tc>
      </w:tr>
      <w:tr w:rsidR="00956F95" w:rsidRPr="00755A64" w:rsidTr="00800563">
        <w:trPr>
          <w:trHeight w:val="146"/>
        </w:trPr>
        <w:tc>
          <w:tcPr>
            <w:tcW w:w="482" w:type="dxa"/>
            <w:tcBorders>
              <w:top w:val="single" w:sz="4" w:space="0" w:color="auto"/>
              <w:left w:val="single" w:sz="4" w:space="0" w:color="auto"/>
              <w:bottom w:val="single" w:sz="4" w:space="0" w:color="auto"/>
              <w:right w:val="single" w:sz="4" w:space="0" w:color="auto"/>
            </w:tcBorders>
            <w:shd w:val="clear" w:color="auto" w:fill="auto"/>
          </w:tcPr>
          <w:p w:rsidR="00956F95" w:rsidRPr="00657BC1" w:rsidRDefault="00956F95" w:rsidP="00800563">
            <w:pPr>
              <w:spacing w:line="288" w:lineRule="auto"/>
              <w:jc w:val="center"/>
              <w:rPr>
                <w:color w:val="000000"/>
              </w:rPr>
            </w:pPr>
            <w:r w:rsidRPr="00657BC1">
              <w:rPr>
                <w:color w:val="000000"/>
              </w:rPr>
              <w:t>4</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956F95" w:rsidRPr="00657BC1" w:rsidRDefault="00956F95" w:rsidP="00800563">
            <w:pPr>
              <w:rPr>
                <w:color w:val="000000"/>
              </w:rPr>
            </w:pPr>
            <w:r w:rsidRPr="00657BC1">
              <w:rPr>
                <w:color w:val="000000"/>
              </w:rPr>
              <w:t>ул</w:t>
            </w:r>
            <w:proofErr w:type="gramStart"/>
            <w:r w:rsidRPr="00657BC1">
              <w:rPr>
                <w:color w:val="000000"/>
              </w:rPr>
              <w:t>.С</w:t>
            </w:r>
            <w:proofErr w:type="gramEnd"/>
            <w:r w:rsidRPr="00657BC1">
              <w:rPr>
                <w:color w:val="000000"/>
              </w:rPr>
              <w:t xml:space="preserve">оветская в д.Старые </w:t>
            </w:r>
            <w:proofErr w:type="spellStart"/>
            <w:r w:rsidRPr="00657BC1">
              <w:rPr>
                <w:color w:val="000000"/>
              </w:rPr>
              <w:t>Чукалы</w:t>
            </w:r>
            <w:proofErr w:type="spellEnd"/>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956F95" w:rsidRPr="00657BC1" w:rsidRDefault="00956F95" w:rsidP="00800563">
            <w:pPr>
              <w:jc w:val="center"/>
              <w:rPr>
                <w:color w:val="000000"/>
              </w:rPr>
            </w:pPr>
            <w:r w:rsidRPr="00657BC1">
              <w:rPr>
                <w:color w:val="000000"/>
              </w:rPr>
              <w:t>0,167</w:t>
            </w:r>
          </w:p>
        </w:tc>
        <w:tc>
          <w:tcPr>
            <w:tcW w:w="2948" w:type="dxa"/>
            <w:tcBorders>
              <w:top w:val="single" w:sz="4" w:space="0" w:color="auto"/>
              <w:left w:val="single" w:sz="4" w:space="0" w:color="auto"/>
              <w:bottom w:val="single" w:sz="4" w:space="0" w:color="auto"/>
              <w:right w:val="single" w:sz="4" w:space="0" w:color="auto"/>
            </w:tcBorders>
          </w:tcPr>
          <w:p w:rsidR="00956F95" w:rsidRPr="00657BC1" w:rsidRDefault="00956F95" w:rsidP="00800563">
            <w:pPr>
              <w:jc w:val="center"/>
              <w:rPr>
                <w:color w:val="000000"/>
              </w:rPr>
            </w:pPr>
            <w:r w:rsidRPr="00657BC1">
              <w:rPr>
                <w:color w:val="000000"/>
              </w:rPr>
              <w:t>97 247 842 ОП МП 00</w:t>
            </w:r>
            <w:r>
              <w:rPr>
                <w:color w:val="000000"/>
              </w:rPr>
              <w:t>4</w:t>
            </w:r>
          </w:p>
        </w:tc>
      </w:tr>
      <w:tr w:rsidR="00956F95" w:rsidRPr="00755A64" w:rsidTr="00800563">
        <w:trPr>
          <w:trHeight w:val="146"/>
        </w:trPr>
        <w:tc>
          <w:tcPr>
            <w:tcW w:w="482" w:type="dxa"/>
            <w:tcBorders>
              <w:top w:val="single" w:sz="4" w:space="0" w:color="auto"/>
              <w:left w:val="single" w:sz="4" w:space="0" w:color="auto"/>
              <w:bottom w:val="single" w:sz="4" w:space="0" w:color="auto"/>
              <w:right w:val="single" w:sz="4" w:space="0" w:color="auto"/>
            </w:tcBorders>
            <w:shd w:val="clear" w:color="auto" w:fill="auto"/>
          </w:tcPr>
          <w:p w:rsidR="00956F95" w:rsidRPr="00657BC1" w:rsidRDefault="00956F95" w:rsidP="00800563">
            <w:pPr>
              <w:spacing w:line="288" w:lineRule="auto"/>
              <w:jc w:val="center"/>
              <w:rPr>
                <w:color w:val="000000"/>
              </w:rPr>
            </w:pPr>
            <w:r w:rsidRPr="00657BC1">
              <w:rPr>
                <w:color w:val="000000"/>
              </w:rPr>
              <w:t>5</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956F95" w:rsidRPr="00657BC1" w:rsidRDefault="00956F95" w:rsidP="00800563">
            <w:pPr>
              <w:rPr>
                <w:color w:val="000000"/>
              </w:rPr>
            </w:pPr>
            <w:r w:rsidRPr="00657BC1">
              <w:rPr>
                <w:color w:val="000000"/>
              </w:rPr>
              <w:t>ул</w:t>
            </w:r>
            <w:proofErr w:type="gramStart"/>
            <w:r w:rsidRPr="00657BC1">
              <w:rPr>
                <w:color w:val="000000"/>
              </w:rPr>
              <w:t>.Л</w:t>
            </w:r>
            <w:proofErr w:type="gramEnd"/>
            <w:r w:rsidRPr="00657BC1">
              <w:rPr>
                <w:color w:val="000000"/>
              </w:rPr>
              <w:t xml:space="preserve">енина в д.Старые </w:t>
            </w:r>
            <w:proofErr w:type="spellStart"/>
            <w:r w:rsidRPr="00657BC1">
              <w:rPr>
                <w:color w:val="000000"/>
              </w:rPr>
              <w:t>Чукалы</w:t>
            </w:r>
            <w:proofErr w:type="spellEnd"/>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956F95" w:rsidRPr="00657BC1" w:rsidRDefault="00956F95" w:rsidP="00800563">
            <w:pPr>
              <w:jc w:val="center"/>
              <w:rPr>
                <w:color w:val="000000"/>
              </w:rPr>
            </w:pPr>
            <w:r w:rsidRPr="00657BC1">
              <w:rPr>
                <w:color w:val="000000"/>
              </w:rPr>
              <w:t>1,046</w:t>
            </w:r>
          </w:p>
        </w:tc>
        <w:tc>
          <w:tcPr>
            <w:tcW w:w="2948" w:type="dxa"/>
            <w:tcBorders>
              <w:top w:val="single" w:sz="4" w:space="0" w:color="auto"/>
              <w:left w:val="single" w:sz="4" w:space="0" w:color="auto"/>
              <w:bottom w:val="single" w:sz="4" w:space="0" w:color="auto"/>
              <w:right w:val="single" w:sz="4" w:space="0" w:color="auto"/>
            </w:tcBorders>
          </w:tcPr>
          <w:p w:rsidR="00956F95" w:rsidRPr="00657BC1" w:rsidRDefault="00956F95" w:rsidP="00800563">
            <w:pPr>
              <w:jc w:val="center"/>
              <w:rPr>
                <w:color w:val="000000"/>
              </w:rPr>
            </w:pPr>
            <w:r w:rsidRPr="00657BC1">
              <w:rPr>
                <w:color w:val="000000"/>
              </w:rPr>
              <w:t>97 247 842 ОП МП 00</w:t>
            </w:r>
            <w:r>
              <w:rPr>
                <w:color w:val="000000"/>
              </w:rPr>
              <w:t>5</w:t>
            </w:r>
          </w:p>
        </w:tc>
      </w:tr>
      <w:tr w:rsidR="00956F95" w:rsidRPr="00755A64" w:rsidTr="00800563">
        <w:trPr>
          <w:trHeight w:val="146"/>
        </w:trPr>
        <w:tc>
          <w:tcPr>
            <w:tcW w:w="482" w:type="dxa"/>
            <w:tcBorders>
              <w:top w:val="single" w:sz="4" w:space="0" w:color="auto"/>
              <w:left w:val="single" w:sz="4" w:space="0" w:color="auto"/>
              <w:bottom w:val="single" w:sz="4" w:space="0" w:color="auto"/>
              <w:right w:val="single" w:sz="4" w:space="0" w:color="auto"/>
            </w:tcBorders>
            <w:shd w:val="clear" w:color="auto" w:fill="auto"/>
          </w:tcPr>
          <w:p w:rsidR="00956F95" w:rsidRPr="00657BC1" w:rsidRDefault="00956F95" w:rsidP="00800563">
            <w:pPr>
              <w:spacing w:line="288" w:lineRule="auto"/>
              <w:jc w:val="center"/>
              <w:rPr>
                <w:color w:val="000000"/>
              </w:rPr>
            </w:pPr>
            <w:r w:rsidRPr="00657BC1">
              <w:rPr>
                <w:color w:val="000000"/>
              </w:rPr>
              <w:t>6</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956F95" w:rsidRPr="00657BC1" w:rsidRDefault="00956F95" w:rsidP="00800563">
            <w:pPr>
              <w:rPr>
                <w:color w:val="000000"/>
              </w:rPr>
            </w:pPr>
            <w:r w:rsidRPr="00657BC1">
              <w:rPr>
                <w:color w:val="000000"/>
              </w:rPr>
              <w:t>Переулок между ул</w:t>
            </w:r>
            <w:proofErr w:type="gramStart"/>
            <w:r w:rsidRPr="00657BC1">
              <w:rPr>
                <w:color w:val="000000"/>
              </w:rPr>
              <w:t>.С</w:t>
            </w:r>
            <w:proofErr w:type="gramEnd"/>
            <w:r w:rsidRPr="00657BC1">
              <w:rPr>
                <w:color w:val="000000"/>
              </w:rPr>
              <w:t xml:space="preserve">оветская и ул.Партизанская в д.Старые </w:t>
            </w:r>
            <w:proofErr w:type="spellStart"/>
            <w:r w:rsidRPr="00657BC1">
              <w:rPr>
                <w:color w:val="000000"/>
              </w:rPr>
              <w:t>Чукалы</w:t>
            </w:r>
            <w:proofErr w:type="spellEnd"/>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956F95" w:rsidRPr="00657BC1" w:rsidRDefault="00956F95" w:rsidP="00800563">
            <w:pPr>
              <w:jc w:val="center"/>
              <w:rPr>
                <w:color w:val="000000"/>
              </w:rPr>
            </w:pPr>
            <w:r w:rsidRPr="00657BC1">
              <w:rPr>
                <w:color w:val="000000"/>
              </w:rPr>
              <w:t>0,284</w:t>
            </w:r>
          </w:p>
        </w:tc>
        <w:tc>
          <w:tcPr>
            <w:tcW w:w="2948" w:type="dxa"/>
            <w:tcBorders>
              <w:top w:val="single" w:sz="4" w:space="0" w:color="auto"/>
              <w:left w:val="single" w:sz="4" w:space="0" w:color="auto"/>
              <w:bottom w:val="single" w:sz="4" w:space="0" w:color="auto"/>
              <w:right w:val="single" w:sz="4" w:space="0" w:color="auto"/>
            </w:tcBorders>
          </w:tcPr>
          <w:p w:rsidR="00956F95" w:rsidRPr="00657BC1" w:rsidRDefault="00956F95" w:rsidP="00800563">
            <w:pPr>
              <w:jc w:val="center"/>
              <w:rPr>
                <w:color w:val="000000"/>
              </w:rPr>
            </w:pPr>
            <w:r w:rsidRPr="00657BC1">
              <w:rPr>
                <w:color w:val="000000"/>
              </w:rPr>
              <w:t>97 247 842 ОП МП 00</w:t>
            </w:r>
            <w:r>
              <w:rPr>
                <w:color w:val="000000"/>
              </w:rPr>
              <w:t>6</w:t>
            </w:r>
          </w:p>
        </w:tc>
      </w:tr>
      <w:tr w:rsidR="00956F95" w:rsidRPr="00755A64" w:rsidTr="00800563">
        <w:trPr>
          <w:trHeight w:val="146"/>
        </w:trPr>
        <w:tc>
          <w:tcPr>
            <w:tcW w:w="482" w:type="dxa"/>
            <w:tcBorders>
              <w:top w:val="single" w:sz="4" w:space="0" w:color="auto"/>
              <w:left w:val="single" w:sz="4" w:space="0" w:color="auto"/>
              <w:bottom w:val="single" w:sz="4" w:space="0" w:color="auto"/>
              <w:right w:val="single" w:sz="4" w:space="0" w:color="auto"/>
            </w:tcBorders>
            <w:shd w:val="clear" w:color="auto" w:fill="auto"/>
          </w:tcPr>
          <w:p w:rsidR="00956F95" w:rsidRPr="00657BC1" w:rsidRDefault="00956F95" w:rsidP="00800563">
            <w:pPr>
              <w:spacing w:line="288" w:lineRule="auto"/>
              <w:jc w:val="center"/>
              <w:rPr>
                <w:color w:val="000000"/>
              </w:rPr>
            </w:pPr>
            <w:r w:rsidRPr="00657BC1">
              <w:rPr>
                <w:color w:val="000000"/>
              </w:rPr>
              <w:t>7</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956F95" w:rsidRPr="00657BC1" w:rsidRDefault="00956F95" w:rsidP="00800563">
            <w:pPr>
              <w:rPr>
                <w:color w:val="000000"/>
              </w:rPr>
            </w:pPr>
            <w:r w:rsidRPr="00657BC1">
              <w:rPr>
                <w:color w:val="000000"/>
              </w:rPr>
              <w:t>Переулок по ул</w:t>
            </w:r>
            <w:proofErr w:type="gramStart"/>
            <w:r w:rsidRPr="00657BC1">
              <w:rPr>
                <w:color w:val="000000"/>
              </w:rPr>
              <w:t>.П</w:t>
            </w:r>
            <w:proofErr w:type="gramEnd"/>
            <w:r w:rsidRPr="00657BC1">
              <w:rPr>
                <w:color w:val="000000"/>
              </w:rPr>
              <w:t xml:space="preserve">артизанская в д.Старые </w:t>
            </w:r>
            <w:proofErr w:type="spellStart"/>
            <w:r w:rsidRPr="00657BC1">
              <w:rPr>
                <w:color w:val="000000"/>
              </w:rPr>
              <w:t>Чукалы</w:t>
            </w:r>
            <w:proofErr w:type="spellEnd"/>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956F95" w:rsidRPr="00657BC1" w:rsidRDefault="00956F95" w:rsidP="00800563">
            <w:pPr>
              <w:jc w:val="center"/>
              <w:rPr>
                <w:color w:val="000000"/>
              </w:rPr>
            </w:pPr>
            <w:r w:rsidRPr="00657BC1">
              <w:rPr>
                <w:color w:val="000000"/>
              </w:rPr>
              <w:t>0,162</w:t>
            </w:r>
          </w:p>
        </w:tc>
        <w:tc>
          <w:tcPr>
            <w:tcW w:w="2948" w:type="dxa"/>
            <w:tcBorders>
              <w:top w:val="single" w:sz="4" w:space="0" w:color="auto"/>
              <w:left w:val="single" w:sz="4" w:space="0" w:color="auto"/>
              <w:bottom w:val="single" w:sz="4" w:space="0" w:color="auto"/>
              <w:right w:val="single" w:sz="4" w:space="0" w:color="auto"/>
            </w:tcBorders>
          </w:tcPr>
          <w:p w:rsidR="00956F95" w:rsidRPr="00657BC1" w:rsidRDefault="00956F95" w:rsidP="00800563">
            <w:pPr>
              <w:jc w:val="center"/>
              <w:rPr>
                <w:color w:val="000000"/>
              </w:rPr>
            </w:pPr>
            <w:r w:rsidRPr="00657BC1">
              <w:rPr>
                <w:color w:val="000000"/>
              </w:rPr>
              <w:t>97 247 842 ОП МП 00</w:t>
            </w:r>
            <w:r>
              <w:rPr>
                <w:color w:val="000000"/>
              </w:rPr>
              <w:t>7</w:t>
            </w:r>
          </w:p>
        </w:tc>
      </w:tr>
      <w:tr w:rsidR="00956F95" w:rsidRPr="00755A64" w:rsidTr="00800563">
        <w:trPr>
          <w:trHeight w:val="146"/>
        </w:trPr>
        <w:tc>
          <w:tcPr>
            <w:tcW w:w="482" w:type="dxa"/>
            <w:tcBorders>
              <w:top w:val="single" w:sz="4" w:space="0" w:color="auto"/>
              <w:left w:val="single" w:sz="4" w:space="0" w:color="auto"/>
              <w:bottom w:val="single" w:sz="4" w:space="0" w:color="auto"/>
              <w:right w:val="single" w:sz="4" w:space="0" w:color="auto"/>
            </w:tcBorders>
            <w:shd w:val="clear" w:color="auto" w:fill="auto"/>
          </w:tcPr>
          <w:p w:rsidR="00956F95" w:rsidRPr="00657BC1" w:rsidRDefault="00956F95" w:rsidP="00800563">
            <w:pPr>
              <w:spacing w:line="288" w:lineRule="auto"/>
              <w:jc w:val="center"/>
              <w:rPr>
                <w:color w:val="000000"/>
              </w:rPr>
            </w:pPr>
            <w:r w:rsidRPr="00657BC1">
              <w:rPr>
                <w:color w:val="000000"/>
              </w:rPr>
              <w:t>8</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956F95" w:rsidRPr="00657BC1" w:rsidRDefault="00956F95" w:rsidP="00800563">
            <w:pPr>
              <w:rPr>
                <w:color w:val="000000"/>
              </w:rPr>
            </w:pPr>
            <w:r w:rsidRPr="00657BC1">
              <w:rPr>
                <w:color w:val="000000"/>
              </w:rPr>
              <w:t>П</w:t>
            </w:r>
            <w:r>
              <w:rPr>
                <w:color w:val="000000"/>
              </w:rPr>
              <w:t>роезд</w:t>
            </w:r>
            <w:r w:rsidRPr="00657BC1">
              <w:rPr>
                <w:color w:val="000000"/>
              </w:rPr>
              <w:t xml:space="preserve"> </w:t>
            </w:r>
            <w:r>
              <w:rPr>
                <w:color w:val="000000"/>
              </w:rPr>
              <w:t xml:space="preserve"> </w:t>
            </w:r>
            <w:proofErr w:type="gramStart"/>
            <w:r>
              <w:rPr>
                <w:color w:val="000000"/>
              </w:rPr>
              <w:t>в</w:t>
            </w:r>
            <w:proofErr w:type="gramEnd"/>
            <w:r w:rsidRPr="00657BC1">
              <w:rPr>
                <w:color w:val="000000"/>
              </w:rPr>
              <w:t xml:space="preserve"> с. </w:t>
            </w:r>
            <w:proofErr w:type="spellStart"/>
            <w:r w:rsidRPr="00657BC1">
              <w:rPr>
                <w:color w:val="000000"/>
              </w:rPr>
              <w:t>Шамкино</w:t>
            </w:r>
            <w:proofErr w:type="spellEnd"/>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956F95" w:rsidRPr="00657BC1" w:rsidRDefault="00956F95" w:rsidP="00800563">
            <w:pPr>
              <w:jc w:val="center"/>
              <w:rPr>
                <w:color w:val="000000"/>
              </w:rPr>
            </w:pPr>
            <w:r w:rsidRPr="00657BC1">
              <w:rPr>
                <w:color w:val="000000"/>
              </w:rPr>
              <w:t>0,981</w:t>
            </w:r>
          </w:p>
        </w:tc>
        <w:tc>
          <w:tcPr>
            <w:tcW w:w="2948" w:type="dxa"/>
            <w:tcBorders>
              <w:top w:val="single" w:sz="4" w:space="0" w:color="auto"/>
              <w:left w:val="single" w:sz="4" w:space="0" w:color="auto"/>
              <w:bottom w:val="single" w:sz="4" w:space="0" w:color="auto"/>
              <w:right w:val="single" w:sz="4" w:space="0" w:color="auto"/>
            </w:tcBorders>
          </w:tcPr>
          <w:p w:rsidR="00956F95" w:rsidRPr="00657BC1" w:rsidRDefault="00956F95" w:rsidP="00800563">
            <w:pPr>
              <w:jc w:val="center"/>
              <w:rPr>
                <w:color w:val="000000"/>
              </w:rPr>
            </w:pPr>
            <w:r w:rsidRPr="00657BC1">
              <w:rPr>
                <w:color w:val="000000"/>
              </w:rPr>
              <w:t>97 247 842 ОП МП 00</w:t>
            </w:r>
            <w:r>
              <w:rPr>
                <w:color w:val="000000"/>
              </w:rPr>
              <w:t>8</w:t>
            </w:r>
          </w:p>
        </w:tc>
      </w:tr>
      <w:tr w:rsidR="00956F95" w:rsidRPr="00755A64" w:rsidTr="00800563">
        <w:trPr>
          <w:trHeight w:val="146"/>
        </w:trPr>
        <w:tc>
          <w:tcPr>
            <w:tcW w:w="482" w:type="dxa"/>
            <w:tcBorders>
              <w:top w:val="single" w:sz="4" w:space="0" w:color="auto"/>
              <w:left w:val="single" w:sz="4" w:space="0" w:color="auto"/>
              <w:bottom w:val="single" w:sz="4" w:space="0" w:color="auto"/>
              <w:right w:val="single" w:sz="4" w:space="0" w:color="auto"/>
            </w:tcBorders>
            <w:shd w:val="clear" w:color="auto" w:fill="auto"/>
          </w:tcPr>
          <w:p w:rsidR="00956F95" w:rsidRPr="00657BC1" w:rsidRDefault="00956F95" w:rsidP="00800563">
            <w:pPr>
              <w:spacing w:line="288" w:lineRule="auto"/>
              <w:jc w:val="center"/>
              <w:rPr>
                <w:color w:val="000000"/>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956F95" w:rsidRPr="00657BC1" w:rsidRDefault="00956F95" w:rsidP="00800563">
            <w:pPr>
              <w:rPr>
                <w:i/>
                <w:color w:val="000000"/>
              </w:rPr>
            </w:pPr>
            <w:r w:rsidRPr="00657BC1">
              <w:rPr>
                <w:i/>
                <w:color w:val="000000"/>
              </w:rPr>
              <w:t>Всего</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956F95" w:rsidRPr="00657BC1" w:rsidRDefault="00956F95" w:rsidP="00800563">
            <w:pPr>
              <w:jc w:val="center"/>
              <w:rPr>
                <w:b/>
                <w:color w:val="000000"/>
              </w:rPr>
            </w:pPr>
            <w:r w:rsidRPr="00657BC1">
              <w:rPr>
                <w:b/>
                <w:color w:val="000000"/>
              </w:rPr>
              <w:t>12,895</w:t>
            </w:r>
          </w:p>
        </w:tc>
        <w:tc>
          <w:tcPr>
            <w:tcW w:w="2948" w:type="dxa"/>
            <w:tcBorders>
              <w:top w:val="single" w:sz="4" w:space="0" w:color="auto"/>
              <w:left w:val="single" w:sz="4" w:space="0" w:color="auto"/>
              <w:bottom w:val="single" w:sz="4" w:space="0" w:color="auto"/>
              <w:right w:val="single" w:sz="4" w:space="0" w:color="auto"/>
            </w:tcBorders>
          </w:tcPr>
          <w:p w:rsidR="00956F95" w:rsidRPr="00657BC1" w:rsidRDefault="00956F95" w:rsidP="00800563">
            <w:pPr>
              <w:jc w:val="center"/>
              <w:rPr>
                <w:b/>
                <w:color w:val="000000"/>
              </w:rPr>
            </w:pPr>
          </w:p>
        </w:tc>
      </w:tr>
    </w:tbl>
    <w:p w:rsidR="00956F95" w:rsidRDefault="00956F95" w:rsidP="00956F95">
      <w:pPr>
        <w:pStyle w:val="ConsPlusNormal"/>
      </w:pPr>
    </w:p>
    <w:p w:rsidR="00956F95" w:rsidRDefault="00956F95" w:rsidP="00956F95">
      <w:pPr>
        <w:pStyle w:val="a7"/>
        <w:shd w:val="clear" w:color="auto" w:fill="FFFFFF"/>
        <w:spacing w:before="0" w:beforeAutospacing="0" w:after="125" w:afterAutospacing="0"/>
        <w:contextualSpacing/>
        <w:jc w:val="both"/>
        <w:rPr>
          <w:sz w:val="20"/>
          <w:szCs w:val="20"/>
        </w:rPr>
      </w:pPr>
      <w:r>
        <w:rPr>
          <w:sz w:val="20"/>
          <w:szCs w:val="20"/>
        </w:rPr>
        <w:t>Постановление администрации</w:t>
      </w:r>
    </w:p>
    <w:p w:rsidR="00956F95" w:rsidRDefault="00956F95" w:rsidP="00956F95">
      <w:pPr>
        <w:pStyle w:val="a7"/>
        <w:shd w:val="clear" w:color="auto" w:fill="FFFFFF"/>
        <w:spacing w:before="0" w:beforeAutospacing="0" w:after="125" w:afterAutospacing="0"/>
        <w:contextualSpacing/>
        <w:jc w:val="both"/>
        <w:rPr>
          <w:sz w:val="20"/>
          <w:szCs w:val="20"/>
        </w:rPr>
      </w:pPr>
      <w:proofErr w:type="spellStart"/>
      <w:r>
        <w:rPr>
          <w:sz w:val="20"/>
          <w:szCs w:val="20"/>
        </w:rPr>
        <w:t>Старочукальского</w:t>
      </w:r>
      <w:proofErr w:type="spellEnd"/>
      <w:r>
        <w:rPr>
          <w:sz w:val="20"/>
          <w:szCs w:val="20"/>
        </w:rPr>
        <w:t xml:space="preserve"> сельского поселения </w:t>
      </w:r>
    </w:p>
    <w:p w:rsidR="00956F95" w:rsidRDefault="00956F95" w:rsidP="00956F95">
      <w:pPr>
        <w:pStyle w:val="a7"/>
        <w:shd w:val="clear" w:color="auto" w:fill="FFFFFF"/>
        <w:spacing w:before="0" w:beforeAutospacing="0" w:after="125" w:afterAutospacing="0"/>
        <w:contextualSpacing/>
        <w:jc w:val="both"/>
        <w:rPr>
          <w:sz w:val="20"/>
          <w:szCs w:val="20"/>
        </w:rPr>
      </w:pPr>
      <w:r>
        <w:rPr>
          <w:sz w:val="20"/>
          <w:szCs w:val="20"/>
        </w:rPr>
        <w:t>От 05.10.2021 №35</w:t>
      </w:r>
    </w:p>
    <w:p w:rsidR="00956F95" w:rsidRDefault="00956F95" w:rsidP="00956F95">
      <w:pPr>
        <w:pStyle w:val="a7"/>
        <w:shd w:val="clear" w:color="auto" w:fill="FFFFFF"/>
        <w:spacing w:before="0" w:beforeAutospacing="0" w:after="125" w:afterAutospacing="0"/>
        <w:contextualSpacing/>
        <w:jc w:val="both"/>
        <w:rPr>
          <w:sz w:val="20"/>
          <w:szCs w:val="20"/>
        </w:rPr>
      </w:pPr>
    </w:p>
    <w:p w:rsidR="00956F95" w:rsidRPr="006C61C9" w:rsidRDefault="00956F95" w:rsidP="00956F95">
      <w:pPr>
        <w:widowControl w:val="0"/>
        <w:shd w:val="clear" w:color="auto" w:fill="FFFFFF"/>
        <w:autoSpaceDE w:val="0"/>
        <w:autoSpaceDN w:val="0"/>
        <w:adjustRightInd w:val="0"/>
        <w:spacing w:after="0" w:line="240" w:lineRule="auto"/>
        <w:ind w:right="998"/>
        <w:jc w:val="both"/>
        <w:rPr>
          <w:rFonts w:ascii="Times New Roman" w:hAnsi="Times New Roman"/>
          <w:sz w:val="24"/>
          <w:szCs w:val="24"/>
        </w:rPr>
      </w:pPr>
      <w:r w:rsidRPr="006C61C9">
        <w:rPr>
          <w:rFonts w:ascii="Times New Roman" w:hAnsi="Times New Roman"/>
          <w:sz w:val="24"/>
          <w:szCs w:val="24"/>
        </w:rPr>
        <w:t xml:space="preserve">Об утверждении Плана мероприятий </w:t>
      </w:r>
    </w:p>
    <w:p w:rsidR="00956F95" w:rsidRPr="006C61C9" w:rsidRDefault="00956F95" w:rsidP="00956F95">
      <w:pPr>
        <w:widowControl w:val="0"/>
        <w:shd w:val="clear" w:color="auto" w:fill="FFFFFF"/>
        <w:autoSpaceDE w:val="0"/>
        <w:autoSpaceDN w:val="0"/>
        <w:adjustRightInd w:val="0"/>
        <w:spacing w:after="0" w:line="240" w:lineRule="auto"/>
        <w:ind w:right="998"/>
        <w:jc w:val="both"/>
        <w:rPr>
          <w:rFonts w:ascii="Times New Roman" w:hAnsi="Times New Roman"/>
          <w:sz w:val="24"/>
          <w:szCs w:val="24"/>
        </w:rPr>
      </w:pPr>
      <w:r w:rsidRPr="006C61C9">
        <w:rPr>
          <w:rFonts w:ascii="Times New Roman" w:hAnsi="Times New Roman"/>
          <w:sz w:val="24"/>
          <w:szCs w:val="24"/>
        </w:rPr>
        <w:t xml:space="preserve">по противодействию коррупции  </w:t>
      </w:r>
    </w:p>
    <w:p w:rsidR="00956F95" w:rsidRDefault="00956F95" w:rsidP="00956F95">
      <w:pPr>
        <w:widowControl w:val="0"/>
        <w:shd w:val="clear" w:color="auto" w:fill="FFFFFF"/>
        <w:autoSpaceDE w:val="0"/>
        <w:autoSpaceDN w:val="0"/>
        <w:adjustRightInd w:val="0"/>
        <w:spacing w:after="0" w:line="240" w:lineRule="auto"/>
        <w:ind w:right="998"/>
        <w:jc w:val="both"/>
        <w:rPr>
          <w:rFonts w:ascii="Times New Roman" w:eastAsia="Times New Roman" w:hAnsi="Times New Roman"/>
          <w:bCs/>
          <w:color w:val="000000"/>
          <w:spacing w:val="-2"/>
          <w:sz w:val="24"/>
          <w:szCs w:val="24"/>
        </w:rPr>
      </w:pPr>
      <w:r w:rsidRPr="006C61C9">
        <w:rPr>
          <w:rFonts w:ascii="Times New Roman" w:eastAsia="Times New Roman" w:hAnsi="Times New Roman"/>
          <w:bCs/>
          <w:color w:val="000000"/>
          <w:spacing w:val="-2"/>
          <w:sz w:val="24"/>
          <w:szCs w:val="24"/>
        </w:rPr>
        <w:t xml:space="preserve">в администрации </w:t>
      </w:r>
      <w:proofErr w:type="spellStart"/>
      <w:r>
        <w:rPr>
          <w:rFonts w:ascii="Times New Roman" w:eastAsia="Times New Roman" w:hAnsi="Times New Roman"/>
          <w:bCs/>
          <w:color w:val="000000"/>
          <w:spacing w:val="-2"/>
          <w:sz w:val="24"/>
          <w:szCs w:val="24"/>
        </w:rPr>
        <w:t>Старочукальского</w:t>
      </w:r>
      <w:proofErr w:type="spellEnd"/>
      <w:r>
        <w:rPr>
          <w:rFonts w:ascii="Times New Roman" w:eastAsia="Times New Roman" w:hAnsi="Times New Roman"/>
          <w:bCs/>
          <w:color w:val="000000"/>
          <w:spacing w:val="-2"/>
          <w:sz w:val="24"/>
          <w:szCs w:val="24"/>
        </w:rPr>
        <w:t xml:space="preserve"> сельского поселения</w:t>
      </w:r>
    </w:p>
    <w:p w:rsidR="00956F95" w:rsidRPr="006C61C9" w:rsidRDefault="00956F95" w:rsidP="00956F95">
      <w:pPr>
        <w:widowControl w:val="0"/>
        <w:shd w:val="clear" w:color="auto" w:fill="FFFFFF"/>
        <w:autoSpaceDE w:val="0"/>
        <w:autoSpaceDN w:val="0"/>
        <w:adjustRightInd w:val="0"/>
        <w:spacing w:after="0" w:line="240" w:lineRule="auto"/>
        <w:ind w:right="998"/>
        <w:jc w:val="both"/>
        <w:rPr>
          <w:rFonts w:ascii="Times New Roman" w:hAnsi="Times New Roman"/>
          <w:bCs/>
          <w:color w:val="000000"/>
          <w:spacing w:val="-2"/>
          <w:sz w:val="24"/>
          <w:szCs w:val="24"/>
        </w:rPr>
      </w:pPr>
      <w:r w:rsidRPr="006C61C9">
        <w:rPr>
          <w:rFonts w:ascii="Times New Roman" w:eastAsia="Times New Roman" w:hAnsi="Times New Roman"/>
          <w:bCs/>
          <w:color w:val="000000"/>
          <w:spacing w:val="-2"/>
          <w:sz w:val="24"/>
          <w:szCs w:val="24"/>
        </w:rPr>
        <w:t xml:space="preserve">Шемуршинского района </w:t>
      </w:r>
    </w:p>
    <w:p w:rsidR="00956F95" w:rsidRPr="006C61C9" w:rsidRDefault="00956F95" w:rsidP="00956F95">
      <w:pPr>
        <w:widowControl w:val="0"/>
        <w:shd w:val="clear" w:color="auto" w:fill="FFFFFF"/>
        <w:autoSpaceDE w:val="0"/>
        <w:autoSpaceDN w:val="0"/>
        <w:adjustRightInd w:val="0"/>
        <w:spacing w:after="0" w:line="240" w:lineRule="auto"/>
        <w:ind w:right="998"/>
        <w:jc w:val="both"/>
        <w:rPr>
          <w:rFonts w:ascii="Times New Roman" w:eastAsia="Times New Roman" w:hAnsi="Times New Roman"/>
          <w:bCs/>
          <w:color w:val="000000"/>
          <w:spacing w:val="-2"/>
          <w:sz w:val="24"/>
          <w:szCs w:val="24"/>
        </w:rPr>
      </w:pPr>
      <w:r w:rsidRPr="006C61C9">
        <w:rPr>
          <w:rFonts w:ascii="Times New Roman" w:eastAsia="Times New Roman" w:hAnsi="Times New Roman"/>
          <w:bCs/>
          <w:color w:val="000000"/>
          <w:sz w:val="24"/>
          <w:szCs w:val="24"/>
        </w:rPr>
        <w:t xml:space="preserve">Чувашской Республики </w:t>
      </w:r>
      <w:r w:rsidRPr="006C61C9">
        <w:rPr>
          <w:rFonts w:ascii="Times New Roman" w:eastAsia="Times New Roman" w:hAnsi="Times New Roman"/>
          <w:sz w:val="24"/>
          <w:szCs w:val="24"/>
        </w:rPr>
        <w:t>на 20</w:t>
      </w:r>
      <w:r>
        <w:rPr>
          <w:rFonts w:ascii="Times New Roman" w:eastAsia="Times New Roman" w:hAnsi="Times New Roman"/>
          <w:sz w:val="24"/>
          <w:szCs w:val="24"/>
        </w:rPr>
        <w:t>21</w:t>
      </w:r>
      <w:r w:rsidRPr="006C61C9">
        <w:rPr>
          <w:rFonts w:ascii="Times New Roman" w:eastAsia="Times New Roman" w:hAnsi="Times New Roman"/>
          <w:sz w:val="24"/>
          <w:szCs w:val="24"/>
        </w:rPr>
        <w:t xml:space="preserve"> - 202</w:t>
      </w:r>
      <w:r>
        <w:rPr>
          <w:rFonts w:ascii="Times New Roman" w:eastAsia="Times New Roman" w:hAnsi="Times New Roman"/>
          <w:sz w:val="24"/>
          <w:szCs w:val="24"/>
        </w:rPr>
        <w:t>4</w:t>
      </w:r>
      <w:r w:rsidRPr="006C61C9">
        <w:rPr>
          <w:rFonts w:ascii="Times New Roman" w:eastAsia="Times New Roman" w:hAnsi="Times New Roman"/>
          <w:sz w:val="24"/>
          <w:szCs w:val="24"/>
        </w:rPr>
        <w:t xml:space="preserve"> г</w:t>
      </w:r>
      <w:r>
        <w:rPr>
          <w:rFonts w:ascii="Times New Roman" w:eastAsia="Times New Roman" w:hAnsi="Times New Roman"/>
          <w:sz w:val="24"/>
          <w:szCs w:val="24"/>
        </w:rPr>
        <w:t>оды</w:t>
      </w:r>
    </w:p>
    <w:p w:rsidR="00956F95" w:rsidRPr="006C61C9" w:rsidRDefault="00956F95" w:rsidP="00956F95">
      <w:pPr>
        <w:spacing w:after="0" w:line="240" w:lineRule="auto"/>
        <w:jc w:val="both"/>
        <w:rPr>
          <w:rFonts w:ascii="Times New Roman" w:hAnsi="Times New Roman"/>
          <w:sz w:val="24"/>
          <w:szCs w:val="24"/>
        </w:rPr>
      </w:pPr>
    </w:p>
    <w:p w:rsidR="00956F95" w:rsidRPr="006C61C9" w:rsidRDefault="00956F95" w:rsidP="00956F95">
      <w:pPr>
        <w:spacing w:after="0" w:line="240" w:lineRule="auto"/>
        <w:rPr>
          <w:rFonts w:ascii="Times New Roman" w:hAnsi="Times New Roman"/>
          <w:sz w:val="24"/>
          <w:szCs w:val="24"/>
        </w:rPr>
      </w:pPr>
    </w:p>
    <w:p w:rsidR="00956F95" w:rsidRPr="00DD29BE" w:rsidRDefault="00956F95" w:rsidP="00956F95">
      <w:pPr>
        <w:pStyle w:val="1"/>
        <w:ind w:firstLine="708"/>
        <w:jc w:val="both"/>
        <w:rPr>
          <w:b w:val="0"/>
        </w:rPr>
      </w:pPr>
      <w:proofErr w:type="gramStart"/>
      <w:r w:rsidRPr="00DD29BE">
        <w:rPr>
          <w:b w:val="0"/>
          <w:bCs w:val="0"/>
          <w:spacing w:val="-2"/>
        </w:rPr>
        <w:t xml:space="preserve">В целях реализации положений Федерального закона от 25 декабря 2008 года №273-ФЗ «О противодействии коррупции», Закона Чувашской Республики от 04 июня 2007 года №14 «О противодействии коррупции», </w:t>
      </w:r>
      <w:r w:rsidRPr="00DD29BE">
        <w:rPr>
          <w:b w:val="0"/>
          <w:shd w:val="clear" w:color="auto" w:fill="FFFFFF"/>
        </w:rPr>
        <w:t xml:space="preserve">Указа Президента РФ от 16 августа 2021 г. N 478 «О Национальном плане противодействия коррупции на 2021 - 2024 годы" </w:t>
      </w:r>
      <w:r w:rsidRPr="00DD29BE">
        <w:rPr>
          <w:b w:val="0"/>
        </w:rPr>
        <w:t xml:space="preserve">администрация </w:t>
      </w:r>
      <w:proofErr w:type="spellStart"/>
      <w:r>
        <w:rPr>
          <w:b w:val="0"/>
        </w:rPr>
        <w:t>Старочукальского</w:t>
      </w:r>
      <w:proofErr w:type="spellEnd"/>
      <w:r>
        <w:rPr>
          <w:b w:val="0"/>
        </w:rPr>
        <w:t xml:space="preserve"> сельского поселения </w:t>
      </w:r>
      <w:r w:rsidRPr="00DD29BE">
        <w:rPr>
          <w:b w:val="0"/>
        </w:rPr>
        <w:t>Шемуршинского района постановляет:</w:t>
      </w:r>
      <w:proofErr w:type="gramEnd"/>
    </w:p>
    <w:p w:rsidR="00956F95" w:rsidRPr="00DD29BE" w:rsidRDefault="00956F95" w:rsidP="00956F95">
      <w:pPr>
        <w:widowControl w:val="0"/>
        <w:shd w:val="clear" w:color="auto" w:fill="FFFFFF"/>
        <w:autoSpaceDE w:val="0"/>
        <w:autoSpaceDN w:val="0"/>
        <w:adjustRightInd w:val="0"/>
        <w:spacing w:after="0" w:line="240" w:lineRule="auto"/>
        <w:ind w:right="-1" w:firstLine="708"/>
        <w:jc w:val="both"/>
        <w:rPr>
          <w:rFonts w:ascii="Times New Roman" w:eastAsia="Times New Roman" w:hAnsi="Times New Roman"/>
          <w:bCs/>
          <w:spacing w:val="-2"/>
          <w:sz w:val="24"/>
          <w:szCs w:val="24"/>
        </w:rPr>
      </w:pPr>
      <w:r w:rsidRPr="00DD29BE">
        <w:rPr>
          <w:rFonts w:ascii="Times New Roman" w:hAnsi="Times New Roman"/>
          <w:sz w:val="24"/>
          <w:szCs w:val="24"/>
        </w:rPr>
        <w:t xml:space="preserve">1. Утвердить прилагаемый План мероприятий по противодействию коррупции  </w:t>
      </w:r>
      <w:r w:rsidRPr="00DD29BE">
        <w:rPr>
          <w:rFonts w:ascii="Times New Roman" w:eastAsia="Times New Roman" w:hAnsi="Times New Roman"/>
          <w:bCs/>
          <w:spacing w:val="-2"/>
          <w:sz w:val="24"/>
          <w:szCs w:val="24"/>
        </w:rPr>
        <w:t>в администрации</w:t>
      </w:r>
      <w:r>
        <w:rPr>
          <w:rFonts w:ascii="Times New Roman" w:eastAsia="Times New Roman" w:hAnsi="Times New Roman"/>
          <w:bCs/>
          <w:spacing w:val="-2"/>
          <w:sz w:val="24"/>
          <w:szCs w:val="24"/>
        </w:rPr>
        <w:t xml:space="preserve"> </w:t>
      </w:r>
      <w:proofErr w:type="spellStart"/>
      <w:r>
        <w:rPr>
          <w:rFonts w:ascii="Times New Roman" w:eastAsia="Times New Roman" w:hAnsi="Times New Roman"/>
          <w:bCs/>
          <w:spacing w:val="-2"/>
          <w:sz w:val="24"/>
          <w:szCs w:val="24"/>
        </w:rPr>
        <w:t>Старочукальского</w:t>
      </w:r>
      <w:proofErr w:type="spellEnd"/>
      <w:r>
        <w:rPr>
          <w:rFonts w:ascii="Times New Roman" w:eastAsia="Times New Roman" w:hAnsi="Times New Roman"/>
          <w:bCs/>
          <w:spacing w:val="-2"/>
          <w:sz w:val="24"/>
          <w:szCs w:val="24"/>
        </w:rPr>
        <w:t xml:space="preserve"> сельского поселения</w:t>
      </w:r>
      <w:r w:rsidRPr="00DD29BE">
        <w:rPr>
          <w:rFonts w:ascii="Times New Roman" w:eastAsia="Times New Roman" w:hAnsi="Times New Roman"/>
          <w:bCs/>
          <w:spacing w:val="-2"/>
          <w:sz w:val="24"/>
          <w:szCs w:val="24"/>
        </w:rPr>
        <w:t xml:space="preserve"> Шемуршинского района </w:t>
      </w:r>
      <w:r w:rsidRPr="00DD29BE">
        <w:rPr>
          <w:rFonts w:ascii="Times New Roman" w:eastAsia="Times New Roman" w:hAnsi="Times New Roman"/>
          <w:bCs/>
          <w:sz w:val="24"/>
          <w:szCs w:val="24"/>
        </w:rPr>
        <w:t xml:space="preserve">Чувашской Республики </w:t>
      </w:r>
      <w:r w:rsidRPr="00DD29BE">
        <w:rPr>
          <w:rFonts w:ascii="Times New Roman" w:eastAsia="Times New Roman" w:hAnsi="Times New Roman"/>
          <w:sz w:val="24"/>
          <w:szCs w:val="24"/>
        </w:rPr>
        <w:t>на 2021 - 2024 годы</w:t>
      </w:r>
      <w:r w:rsidRPr="00DD29BE">
        <w:rPr>
          <w:rFonts w:ascii="Times New Roman" w:hAnsi="Times New Roman"/>
          <w:sz w:val="24"/>
          <w:szCs w:val="24"/>
        </w:rPr>
        <w:t>.</w:t>
      </w:r>
    </w:p>
    <w:p w:rsidR="00956F95" w:rsidRPr="00DD29BE" w:rsidRDefault="00956F95" w:rsidP="00956F95">
      <w:pPr>
        <w:widowControl w:val="0"/>
        <w:shd w:val="clear" w:color="auto" w:fill="FFFFFF"/>
        <w:autoSpaceDE w:val="0"/>
        <w:autoSpaceDN w:val="0"/>
        <w:adjustRightInd w:val="0"/>
        <w:spacing w:after="0" w:line="240" w:lineRule="auto"/>
        <w:ind w:right="-1" w:firstLine="708"/>
        <w:jc w:val="both"/>
        <w:rPr>
          <w:rFonts w:ascii="Times New Roman" w:hAnsi="Times New Roman"/>
          <w:bCs/>
          <w:spacing w:val="-2"/>
          <w:sz w:val="24"/>
          <w:szCs w:val="24"/>
        </w:rPr>
      </w:pPr>
      <w:r w:rsidRPr="00DD29BE">
        <w:rPr>
          <w:rFonts w:ascii="Times New Roman" w:hAnsi="Times New Roman"/>
          <w:bCs/>
          <w:spacing w:val="-2"/>
          <w:sz w:val="24"/>
          <w:szCs w:val="24"/>
        </w:rPr>
        <w:t xml:space="preserve">2. </w:t>
      </w:r>
      <w:proofErr w:type="gramStart"/>
      <w:r w:rsidRPr="00DD29BE">
        <w:rPr>
          <w:rFonts w:ascii="Times New Roman" w:hAnsi="Times New Roman"/>
          <w:bCs/>
          <w:spacing w:val="-2"/>
          <w:sz w:val="24"/>
          <w:szCs w:val="24"/>
        </w:rPr>
        <w:t>Контроль за</w:t>
      </w:r>
      <w:proofErr w:type="gramEnd"/>
      <w:r w:rsidRPr="00DD29BE">
        <w:rPr>
          <w:rFonts w:ascii="Times New Roman" w:hAnsi="Times New Roman"/>
          <w:bCs/>
          <w:spacing w:val="-2"/>
          <w:sz w:val="24"/>
          <w:szCs w:val="24"/>
        </w:rPr>
        <w:t xml:space="preserve"> выполнением настоящего постановления оставляю за собой.</w:t>
      </w:r>
    </w:p>
    <w:p w:rsidR="00956F95" w:rsidRPr="00DD29BE" w:rsidRDefault="00956F95" w:rsidP="00956F95">
      <w:pPr>
        <w:widowControl w:val="0"/>
        <w:shd w:val="clear" w:color="auto" w:fill="FFFFFF"/>
        <w:autoSpaceDE w:val="0"/>
        <w:autoSpaceDN w:val="0"/>
        <w:adjustRightInd w:val="0"/>
        <w:spacing w:after="0" w:line="240" w:lineRule="auto"/>
        <w:ind w:right="-1" w:firstLine="708"/>
        <w:jc w:val="both"/>
        <w:rPr>
          <w:rFonts w:ascii="Times New Roman" w:eastAsia="Times New Roman" w:hAnsi="Times New Roman"/>
          <w:bCs/>
          <w:spacing w:val="-2"/>
          <w:sz w:val="24"/>
          <w:szCs w:val="24"/>
        </w:rPr>
      </w:pPr>
      <w:r w:rsidRPr="00DD29BE">
        <w:rPr>
          <w:rFonts w:ascii="Times New Roman" w:hAnsi="Times New Roman"/>
          <w:bCs/>
          <w:spacing w:val="-2"/>
          <w:sz w:val="24"/>
          <w:szCs w:val="24"/>
        </w:rPr>
        <w:t>3. Настоящее постановление вступает в силу со дня его подписания.</w:t>
      </w:r>
    </w:p>
    <w:p w:rsidR="00956F95" w:rsidRPr="006C61C9" w:rsidRDefault="00956F95" w:rsidP="00956F95">
      <w:pPr>
        <w:spacing w:after="0" w:line="240" w:lineRule="auto"/>
        <w:ind w:right="-1"/>
        <w:jc w:val="both"/>
        <w:rPr>
          <w:rFonts w:ascii="Times New Roman" w:hAnsi="Times New Roman"/>
          <w:sz w:val="24"/>
          <w:szCs w:val="24"/>
        </w:rPr>
      </w:pPr>
    </w:p>
    <w:p w:rsidR="00956F95" w:rsidRPr="006C61C9" w:rsidRDefault="00956F95" w:rsidP="00956F95">
      <w:pPr>
        <w:spacing w:after="0" w:line="240" w:lineRule="auto"/>
        <w:jc w:val="both"/>
        <w:rPr>
          <w:rFonts w:ascii="Times New Roman" w:hAnsi="Times New Roman"/>
          <w:sz w:val="24"/>
          <w:szCs w:val="24"/>
        </w:rPr>
      </w:pPr>
    </w:p>
    <w:p w:rsidR="00956F95" w:rsidRDefault="00956F95" w:rsidP="00956F95">
      <w:pPr>
        <w:spacing w:after="0" w:line="240" w:lineRule="auto"/>
        <w:rPr>
          <w:rFonts w:ascii="Times New Roman" w:hAnsi="Times New Roman"/>
          <w:sz w:val="24"/>
          <w:szCs w:val="24"/>
        </w:rPr>
      </w:pPr>
      <w:r>
        <w:rPr>
          <w:rFonts w:ascii="Times New Roman" w:hAnsi="Times New Roman"/>
          <w:sz w:val="24"/>
          <w:szCs w:val="24"/>
        </w:rPr>
        <w:t xml:space="preserve"> И.о. главы</w:t>
      </w:r>
      <w:r w:rsidRPr="006C61C9">
        <w:rPr>
          <w:rFonts w:ascii="Times New Roman" w:hAnsi="Times New Roman"/>
          <w:sz w:val="24"/>
          <w:szCs w:val="24"/>
        </w:rPr>
        <w:t xml:space="preserve"> администрации</w:t>
      </w:r>
      <w:r>
        <w:rPr>
          <w:rFonts w:ascii="Times New Roman" w:hAnsi="Times New Roman"/>
          <w:sz w:val="24"/>
          <w:szCs w:val="24"/>
        </w:rPr>
        <w:t xml:space="preserve"> </w:t>
      </w:r>
      <w:proofErr w:type="spellStart"/>
      <w:r>
        <w:rPr>
          <w:rFonts w:ascii="Times New Roman" w:hAnsi="Times New Roman"/>
          <w:sz w:val="24"/>
          <w:szCs w:val="24"/>
        </w:rPr>
        <w:t>Старочукальского</w:t>
      </w:r>
      <w:proofErr w:type="spellEnd"/>
      <w:r>
        <w:rPr>
          <w:rFonts w:ascii="Times New Roman" w:hAnsi="Times New Roman"/>
          <w:sz w:val="24"/>
          <w:szCs w:val="24"/>
        </w:rPr>
        <w:t xml:space="preserve"> </w:t>
      </w:r>
    </w:p>
    <w:p w:rsidR="00956F95" w:rsidRPr="006C61C9" w:rsidRDefault="00956F95" w:rsidP="00956F95">
      <w:pPr>
        <w:spacing w:after="0" w:line="240" w:lineRule="auto"/>
        <w:rPr>
          <w:rFonts w:ascii="Times New Roman" w:hAnsi="Times New Roman"/>
          <w:sz w:val="24"/>
          <w:szCs w:val="24"/>
        </w:rPr>
      </w:pPr>
      <w:r>
        <w:rPr>
          <w:rFonts w:ascii="Times New Roman" w:hAnsi="Times New Roman"/>
          <w:sz w:val="24"/>
          <w:szCs w:val="24"/>
        </w:rPr>
        <w:t>сельского поселения Шемуршинского района</w:t>
      </w:r>
    </w:p>
    <w:p w:rsidR="00956F95" w:rsidRPr="006C61C9" w:rsidRDefault="00956F95" w:rsidP="00956F95">
      <w:pPr>
        <w:spacing w:after="0" w:line="240" w:lineRule="auto"/>
        <w:rPr>
          <w:rFonts w:ascii="Times New Roman" w:hAnsi="Times New Roman"/>
          <w:sz w:val="24"/>
          <w:szCs w:val="24"/>
        </w:rPr>
      </w:pPr>
      <w:r>
        <w:rPr>
          <w:rFonts w:ascii="Times New Roman" w:hAnsi="Times New Roman"/>
          <w:sz w:val="24"/>
          <w:szCs w:val="24"/>
        </w:rPr>
        <w:t xml:space="preserve">Чувашской Республики                                                                                  </w:t>
      </w:r>
      <w:proofErr w:type="spellStart"/>
      <w:r>
        <w:rPr>
          <w:rFonts w:ascii="Times New Roman" w:hAnsi="Times New Roman"/>
          <w:sz w:val="24"/>
          <w:szCs w:val="24"/>
        </w:rPr>
        <w:t>Н.Н.Кувайская</w:t>
      </w:r>
      <w:proofErr w:type="spellEnd"/>
      <w:r>
        <w:rPr>
          <w:rFonts w:ascii="Times New Roman" w:hAnsi="Times New Roman"/>
          <w:sz w:val="24"/>
          <w:szCs w:val="24"/>
        </w:rPr>
        <w:t xml:space="preserve"> </w:t>
      </w:r>
      <w:r w:rsidRPr="006C61C9">
        <w:rPr>
          <w:rFonts w:ascii="Times New Roman" w:hAnsi="Times New Roman"/>
          <w:sz w:val="24"/>
          <w:szCs w:val="24"/>
        </w:rPr>
        <w:tab/>
      </w:r>
      <w:r w:rsidRPr="006C61C9">
        <w:rPr>
          <w:rFonts w:ascii="Times New Roman" w:hAnsi="Times New Roman"/>
          <w:sz w:val="24"/>
          <w:szCs w:val="24"/>
        </w:rPr>
        <w:tab/>
      </w:r>
      <w:r w:rsidRPr="006C61C9">
        <w:rPr>
          <w:rFonts w:ascii="Times New Roman" w:hAnsi="Times New Roman"/>
          <w:sz w:val="24"/>
          <w:szCs w:val="24"/>
        </w:rPr>
        <w:tab/>
      </w:r>
      <w:r w:rsidRPr="006C61C9">
        <w:rPr>
          <w:rFonts w:ascii="Times New Roman" w:hAnsi="Times New Roman"/>
          <w:sz w:val="24"/>
          <w:szCs w:val="24"/>
        </w:rPr>
        <w:tab/>
      </w:r>
      <w:r w:rsidRPr="006C61C9">
        <w:rPr>
          <w:rFonts w:ascii="Times New Roman" w:hAnsi="Times New Roman"/>
          <w:sz w:val="24"/>
          <w:szCs w:val="24"/>
        </w:rPr>
        <w:tab/>
      </w:r>
      <w:r w:rsidRPr="006C61C9">
        <w:rPr>
          <w:rFonts w:ascii="Times New Roman" w:hAnsi="Times New Roman"/>
          <w:sz w:val="24"/>
          <w:szCs w:val="24"/>
        </w:rPr>
        <w:tab/>
      </w:r>
      <w:r w:rsidRPr="006C61C9">
        <w:rPr>
          <w:rFonts w:ascii="Times New Roman" w:hAnsi="Times New Roman"/>
          <w:sz w:val="24"/>
          <w:szCs w:val="24"/>
        </w:rPr>
        <w:tab/>
      </w:r>
      <w:r>
        <w:rPr>
          <w:rFonts w:ascii="Times New Roman" w:hAnsi="Times New Roman"/>
          <w:sz w:val="24"/>
          <w:szCs w:val="24"/>
        </w:rPr>
        <w:t xml:space="preserve">  </w:t>
      </w:r>
    </w:p>
    <w:p w:rsidR="00956F95" w:rsidRPr="006C61C9" w:rsidRDefault="00956F95" w:rsidP="00956F95">
      <w:pPr>
        <w:spacing w:after="0" w:line="240" w:lineRule="auto"/>
        <w:rPr>
          <w:rFonts w:ascii="Times New Roman" w:hAnsi="Times New Roman"/>
          <w:sz w:val="24"/>
          <w:szCs w:val="24"/>
        </w:rPr>
      </w:pPr>
    </w:p>
    <w:p w:rsidR="00956F95" w:rsidRDefault="00956F95" w:rsidP="00956F95">
      <w:pPr>
        <w:rPr>
          <w:rFonts w:ascii="Times New Roman" w:hAnsi="Times New Roman"/>
        </w:rPr>
      </w:pPr>
    </w:p>
    <w:p w:rsidR="00956F95" w:rsidRDefault="00956F95" w:rsidP="00956F95">
      <w:pPr>
        <w:rPr>
          <w:rFonts w:ascii="Times New Roman" w:hAnsi="Times New Roman"/>
        </w:rPr>
      </w:pPr>
    </w:p>
    <w:p w:rsidR="00956F95" w:rsidRDefault="00956F95" w:rsidP="00956F95">
      <w:pPr>
        <w:rPr>
          <w:rFonts w:ascii="Times New Roman" w:hAnsi="Times New Roman"/>
        </w:rPr>
      </w:pPr>
    </w:p>
    <w:p w:rsidR="00956F95" w:rsidRDefault="00956F95" w:rsidP="00956F95">
      <w:pPr>
        <w:rPr>
          <w:rFonts w:ascii="Times New Roman" w:hAnsi="Times New Roman"/>
        </w:rPr>
      </w:pPr>
    </w:p>
    <w:p w:rsidR="00956F95" w:rsidRDefault="00956F95" w:rsidP="00956F95">
      <w:pPr>
        <w:rPr>
          <w:rFonts w:ascii="Times New Roman" w:hAnsi="Times New Roman"/>
        </w:rPr>
      </w:pPr>
    </w:p>
    <w:p w:rsidR="00956F95" w:rsidRDefault="00956F95" w:rsidP="00956F95">
      <w:pPr>
        <w:rPr>
          <w:rFonts w:ascii="Times New Roman" w:hAnsi="Times New Roman"/>
        </w:rPr>
      </w:pPr>
    </w:p>
    <w:p w:rsidR="00956F95" w:rsidRDefault="00956F95" w:rsidP="00956F95">
      <w:pPr>
        <w:rPr>
          <w:rFonts w:ascii="Times New Roman" w:hAnsi="Times New Roman"/>
        </w:rPr>
        <w:sectPr w:rsidR="00956F95" w:rsidSect="00D9093B">
          <w:pgSz w:w="11906" w:h="16838"/>
          <w:pgMar w:top="1134" w:right="849" w:bottom="1134" w:left="1843" w:header="708" w:footer="708" w:gutter="0"/>
          <w:cols w:space="708"/>
          <w:docGrid w:linePitch="360"/>
        </w:sectPr>
      </w:pPr>
    </w:p>
    <w:tbl>
      <w:tblPr>
        <w:tblW w:w="0" w:type="auto"/>
        <w:tblLook w:val="04A0"/>
      </w:tblPr>
      <w:tblGrid>
        <w:gridCol w:w="5436"/>
        <w:gridCol w:w="4134"/>
      </w:tblGrid>
      <w:tr w:rsidR="00956F95" w:rsidTr="00800563">
        <w:tc>
          <w:tcPr>
            <w:tcW w:w="9180" w:type="dxa"/>
          </w:tcPr>
          <w:p w:rsidR="00956F95" w:rsidRDefault="00956F95" w:rsidP="00800563">
            <w:pPr>
              <w:widowControl w:val="0"/>
              <w:tabs>
                <w:tab w:val="left" w:pos="142"/>
              </w:tabs>
              <w:autoSpaceDE w:val="0"/>
              <w:autoSpaceDN w:val="0"/>
              <w:adjustRightInd w:val="0"/>
              <w:jc w:val="center"/>
              <w:rPr>
                <w:rFonts w:ascii="Times New Roman" w:hAnsi="Times New Roman"/>
                <w:sz w:val="24"/>
                <w:szCs w:val="24"/>
              </w:rPr>
            </w:pPr>
          </w:p>
        </w:tc>
        <w:tc>
          <w:tcPr>
            <w:tcW w:w="5606" w:type="dxa"/>
            <w:hideMark/>
          </w:tcPr>
          <w:p w:rsidR="00956F95" w:rsidRDefault="00956F95" w:rsidP="00800563">
            <w:pPr>
              <w:widowControl w:val="0"/>
              <w:tabs>
                <w:tab w:val="left" w:pos="142"/>
              </w:tabs>
              <w:autoSpaceDE w:val="0"/>
              <w:autoSpaceDN w:val="0"/>
              <w:adjustRightInd w:val="0"/>
              <w:jc w:val="center"/>
              <w:rPr>
                <w:rFonts w:ascii="Times New Roman" w:hAnsi="Times New Roman"/>
                <w:sz w:val="24"/>
                <w:szCs w:val="24"/>
              </w:rPr>
            </w:pPr>
            <w:r>
              <w:rPr>
                <w:rFonts w:ascii="Times New Roman" w:hAnsi="Times New Roman"/>
                <w:sz w:val="24"/>
                <w:szCs w:val="24"/>
              </w:rPr>
              <w:t>УТВЕРЖДЕН</w:t>
            </w:r>
          </w:p>
          <w:p w:rsidR="00956F95" w:rsidRDefault="00956F95" w:rsidP="00800563">
            <w:pPr>
              <w:widowControl w:val="0"/>
              <w:tabs>
                <w:tab w:val="left" w:pos="142"/>
              </w:tabs>
              <w:autoSpaceDE w:val="0"/>
              <w:autoSpaceDN w:val="0"/>
              <w:adjustRightInd w:val="0"/>
              <w:jc w:val="center"/>
              <w:rPr>
                <w:rFonts w:ascii="Times New Roman" w:hAnsi="Times New Roman"/>
                <w:sz w:val="24"/>
                <w:szCs w:val="24"/>
              </w:rPr>
            </w:pPr>
            <w:r>
              <w:rPr>
                <w:rFonts w:ascii="Times New Roman" w:hAnsi="Times New Roman"/>
                <w:sz w:val="24"/>
                <w:szCs w:val="24"/>
              </w:rPr>
              <w:t xml:space="preserve">постановлением администрации </w:t>
            </w:r>
          </w:p>
          <w:p w:rsidR="00956F95" w:rsidRDefault="00956F95" w:rsidP="00800563">
            <w:pPr>
              <w:widowControl w:val="0"/>
              <w:tabs>
                <w:tab w:val="left" w:pos="142"/>
              </w:tabs>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Старочукальского</w:t>
            </w:r>
            <w:proofErr w:type="spellEnd"/>
            <w:r>
              <w:rPr>
                <w:rFonts w:ascii="Times New Roman" w:hAnsi="Times New Roman"/>
                <w:sz w:val="24"/>
                <w:szCs w:val="24"/>
              </w:rPr>
              <w:t xml:space="preserve"> сельского поселения   </w:t>
            </w:r>
          </w:p>
          <w:p w:rsidR="00956F95" w:rsidRDefault="00956F95" w:rsidP="00800563">
            <w:pPr>
              <w:widowControl w:val="0"/>
              <w:tabs>
                <w:tab w:val="left" w:pos="142"/>
              </w:tabs>
              <w:autoSpaceDE w:val="0"/>
              <w:autoSpaceDN w:val="0"/>
              <w:adjustRightInd w:val="0"/>
              <w:jc w:val="center"/>
              <w:rPr>
                <w:rFonts w:ascii="Times New Roman" w:hAnsi="Times New Roman"/>
                <w:sz w:val="24"/>
                <w:szCs w:val="24"/>
              </w:rPr>
            </w:pPr>
            <w:r>
              <w:rPr>
                <w:rFonts w:ascii="Times New Roman" w:hAnsi="Times New Roman"/>
                <w:sz w:val="24"/>
                <w:szCs w:val="24"/>
              </w:rPr>
              <w:t>Шемуршинского района</w:t>
            </w:r>
          </w:p>
          <w:p w:rsidR="00956F95" w:rsidRDefault="00956F95" w:rsidP="00800563">
            <w:pPr>
              <w:widowControl w:val="0"/>
              <w:tabs>
                <w:tab w:val="left" w:pos="142"/>
              </w:tabs>
              <w:autoSpaceDE w:val="0"/>
              <w:autoSpaceDN w:val="0"/>
              <w:adjustRightInd w:val="0"/>
              <w:jc w:val="center"/>
              <w:rPr>
                <w:rFonts w:ascii="Times New Roman" w:hAnsi="Times New Roman"/>
                <w:sz w:val="24"/>
                <w:szCs w:val="24"/>
              </w:rPr>
            </w:pPr>
            <w:r>
              <w:rPr>
                <w:rFonts w:ascii="Times New Roman" w:hAnsi="Times New Roman"/>
                <w:sz w:val="24"/>
                <w:szCs w:val="24"/>
              </w:rPr>
              <w:t>от «05» октября 2021 г. № 35</w:t>
            </w:r>
          </w:p>
        </w:tc>
      </w:tr>
    </w:tbl>
    <w:p w:rsidR="00956F95" w:rsidRDefault="00956F95" w:rsidP="00956F95">
      <w:pPr>
        <w:widowControl w:val="0"/>
        <w:tabs>
          <w:tab w:val="left" w:pos="142"/>
        </w:tabs>
        <w:autoSpaceDE w:val="0"/>
        <w:autoSpaceDN w:val="0"/>
        <w:adjustRightInd w:val="0"/>
        <w:ind w:firstLine="142"/>
        <w:jc w:val="center"/>
        <w:rPr>
          <w:rFonts w:ascii="Times New Roman" w:hAnsi="Times New Roman"/>
          <w:sz w:val="24"/>
          <w:szCs w:val="24"/>
        </w:rPr>
      </w:pPr>
    </w:p>
    <w:p w:rsidR="00956F95" w:rsidRDefault="00956F95" w:rsidP="00956F95">
      <w:pPr>
        <w:widowControl w:val="0"/>
        <w:shd w:val="clear" w:color="auto" w:fill="FFFFFF"/>
        <w:autoSpaceDE w:val="0"/>
        <w:autoSpaceDN w:val="0"/>
        <w:adjustRightInd w:val="0"/>
        <w:ind w:left="2741" w:right="998" w:hanging="1411"/>
        <w:jc w:val="center"/>
        <w:rPr>
          <w:rFonts w:ascii="Times New Roman" w:hAnsi="Times New Roman"/>
          <w:b/>
          <w:bCs/>
          <w:color w:val="000000"/>
          <w:spacing w:val="-2"/>
          <w:sz w:val="24"/>
          <w:szCs w:val="24"/>
        </w:rPr>
      </w:pPr>
      <w:r>
        <w:rPr>
          <w:rFonts w:ascii="Times New Roman" w:hAnsi="Times New Roman"/>
          <w:b/>
          <w:bCs/>
          <w:color w:val="000000"/>
          <w:spacing w:val="-2"/>
          <w:sz w:val="24"/>
          <w:szCs w:val="24"/>
        </w:rPr>
        <w:t>ПЛАН</w:t>
      </w:r>
    </w:p>
    <w:p w:rsidR="00956F95" w:rsidRDefault="00956F95" w:rsidP="00956F95">
      <w:pPr>
        <w:widowControl w:val="0"/>
        <w:shd w:val="clear" w:color="auto" w:fill="FFFFFF"/>
        <w:autoSpaceDE w:val="0"/>
        <w:autoSpaceDN w:val="0"/>
        <w:adjustRightInd w:val="0"/>
        <w:ind w:left="2741" w:right="998" w:hanging="1411"/>
        <w:jc w:val="center"/>
        <w:rPr>
          <w:rFonts w:ascii="Times New Roman" w:hAnsi="Times New Roman"/>
          <w:b/>
          <w:bCs/>
          <w:color w:val="000000"/>
          <w:spacing w:val="-2"/>
          <w:sz w:val="24"/>
          <w:szCs w:val="24"/>
        </w:rPr>
      </w:pPr>
      <w:r>
        <w:rPr>
          <w:rFonts w:ascii="Times New Roman" w:hAnsi="Times New Roman"/>
          <w:b/>
          <w:bCs/>
          <w:color w:val="000000"/>
          <w:spacing w:val="-2"/>
          <w:sz w:val="24"/>
          <w:szCs w:val="24"/>
        </w:rPr>
        <w:t xml:space="preserve">мероприятий по противодействию коррупции </w:t>
      </w:r>
    </w:p>
    <w:p w:rsidR="00956F95" w:rsidRDefault="00956F95" w:rsidP="00956F95">
      <w:pPr>
        <w:widowControl w:val="0"/>
        <w:shd w:val="clear" w:color="auto" w:fill="FFFFFF"/>
        <w:autoSpaceDE w:val="0"/>
        <w:autoSpaceDN w:val="0"/>
        <w:adjustRightInd w:val="0"/>
        <w:ind w:left="2741" w:right="998" w:hanging="1411"/>
        <w:jc w:val="center"/>
        <w:rPr>
          <w:rFonts w:ascii="Times New Roman" w:hAnsi="Times New Roman"/>
          <w:b/>
          <w:bCs/>
          <w:color w:val="000000"/>
          <w:spacing w:val="-2"/>
          <w:sz w:val="24"/>
          <w:szCs w:val="24"/>
        </w:rPr>
      </w:pPr>
      <w:r>
        <w:rPr>
          <w:rFonts w:ascii="Times New Roman" w:hAnsi="Times New Roman"/>
          <w:b/>
          <w:bCs/>
          <w:color w:val="000000"/>
          <w:spacing w:val="-2"/>
          <w:sz w:val="24"/>
          <w:szCs w:val="24"/>
        </w:rPr>
        <w:t xml:space="preserve">в администрации </w:t>
      </w:r>
      <w:r>
        <w:rPr>
          <w:rFonts w:ascii="Times New Roman" w:hAnsi="Times New Roman"/>
          <w:b/>
        </w:rPr>
        <w:t xml:space="preserve"> </w:t>
      </w:r>
      <w:proofErr w:type="spellStart"/>
      <w:r>
        <w:rPr>
          <w:rFonts w:ascii="Times New Roman" w:hAnsi="Times New Roman"/>
          <w:b/>
        </w:rPr>
        <w:t>Старочукальского</w:t>
      </w:r>
      <w:proofErr w:type="spellEnd"/>
      <w:r>
        <w:rPr>
          <w:rFonts w:ascii="Times New Roman" w:hAnsi="Times New Roman"/>
          <w:b/>
        </w:rPr>
        <w:t xml:space="preserve"> сельского поселения   </w:t>
      </w:r>
      <w:r>
        <w:rPr>
          <w:rFonts w:ascii="Times New Roman" w:hAnsi="Times New Roman"/>
          <w:b/>
          <w:bCs/>
          <w:color w:val="000000"/>
          <w:spacing w:val="-2"/>
          <w:sz w:val="24"/>
          <w:szCs w:val="24"/>
        </w:rPr>
        <w:t xml:space="preserve">Шемуршинского района </w:t>
      </w:r>
      <w:r>
        <w:rPr>
          <w:rFonts w:ascii="Times New Roman" w:hAnsi="Times New Roman"/>
          <w:b/>
          <w:bCs/>
          <w:color w:val="000000"/>
          <w:sz w:val="24"/>
          <w:szCs w:val="24"/>
        </w:rPr>
        <w:t xml:space="preserve">Чувашской Республики </w:t>
      </w:r>
      <w:r>
        <w:rPr>
          <w:rFonts w:ascii="Times New Roman" w:hAnsi="Times New Roman"/>
          <w:b/>
          <w:sz w:val="24"/>
          <w:szCs w:val="24"/>
        </w:rPr>
        <w:t>на 2021 - 2024 годы</w:t>
      </w:r>
    </w:p>
    <w:p w:rsidR="00956F95" w:rsidRDefault="00956F95" w:rsidP="00956F95">
      <w:pPr>
        <w:widowControl w:val="0"/>
        <w:autoSpaceDE w:val="0"/>
        <w:autoSpaceDN w:val="0"/>
        <w:adjustRightInd w:val="0"/>
        <w:rPr>
          <w:rFonts w:ascii="Times New Roman" w:hAnsi="Times New Roman"/>
          <w:sz w:val="24"/>
          <w:szCs w:val="24"/>
        </w:rPr>
      </w:pPr>
    </w:p>
    <w:tbl>
      <w:tblPr>
        <w:tblW w:w="0" w:type="auto"/>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657"/>
        <w:gridCol w:w="4669"/>
        <w:gridCol w:w="1613"/>
        <w:gridCol w:w="2631"/>
      </w:tblGrid>
      <w:tr w:rsidR="00956F95" w:rsidTr="00800563">
        <w:tc>
          <w:tcPr>
            <w:tcW w:w="676" w:type="dxa"/>
            <w:tcBorders>
              <w:top w:val="single" w:sz="4" w:space="0" w:color="000000"/>
              <w:left w:val="single" w:sz="4" w:space="0" w:color="000000"/>
              <w:bottom w:val="nil"/>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
        </w:tc>
        <w:tc>
          <w:tcPr>
            <w:tcW w:w="7937" w:type="dxa"/>
            <w:tcBorders>
              <w:top w:val="single" w:sz="4" w:space="0" w:color="000000"/>
              <w:left w:val="single" w:sz="4" w:space="0" w:color="000000"/>
              <w:bottom w:val="nil"/>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Мероприятия</w:t>
            </w:r>
          </w:p>
        </w:tc>
        <w:tc>
          <w:tcPr>
            <w:tcW w:w="2552" w:type="dxa"/>
            <w:tcBorders>
              <w:top w:val="single" w:sz="4" w:space="0" w:color="000000"/>
              <w:left w:val="single" w:sz="4" w:space="0" w:color="000000"/>
              <w:bottom w:val="nil"/>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Срок</w:t>
            </w:r>
          </w:p>
        </w:tc>
        <w:tc>
          <w:tcPr>
            <w:tcW w:w="3544" w:type="dxa"/>
            <w:tcBorders>
              <w:top w:val="single" w:sz="4" w:space="0" w:color="000000"/>
              <w:left w:val="single" w:sz="4" w:space="0" w:color="000000"/>
              <w:bottom w:val="nil"/>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Ответственные исполнители</w:t>
            </w:r>
          </w:p>
        </w:tc>
      </w:tr>
    </w:tbl>
    <w:p w:rsidR="00956F95" w:rsidRDefault="00956F95" w:rsidP="00956F95">
      <w:pPr>
        <w:widowControl w:val="0"/>
        <w:autoSpaceDE w:val="0"/>
        <w:autoSpaceDN w:val="0"/>
        <w:adjustRightInd w:val="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0"/>
        <w:gridCol w:w="4644"/>
        <w:gridCol w:w="1995"/>
        <w:gridCol w:w="2521"/>
      </w:tblGrid>
      <w:tr w:rsidR="00956F95" w:rsidTr="00800563">
        <w:trPr>
          <w:tblHeader/>
        </w:trPr>
        <w:tc>
          <w:tcPr>
            <w:tcW w:w="675"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1</w:t>
            </w:r>
          </w:p>
        </w:tc>
        <w:tc>
          <w:tcPr>
            <w:tcW w:w="7938"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2</w:t>
            </w:r>
          </w:p>
        </w:tc>
        <w:tc>
          <w:tcPr>
            <w:tcW w:w="2552"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3</w:t>
            </w:r>
          </w:p>
        </w:tc>
        <w:tc>
          <w:tcPr>
            <w:tcW w:w="3544"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4</w:t>
            </w:r>
          </w:p>
        </w:tc>
      </w:tr>
      <w:tr w:rsidR="00956F95" w:rsidTr="00800563">
        <w:tc>
          <w:tcPr>
            <w:tcW w:w="675" w:type="dxa"/>
            <w:tcBorders>
              <w:top w:val="single" w:sz="4" w:space="0" w:color="000000"/>
              <w:left w:val="single" w:sz="4" w:space="0" w:color="000000"/>
              <w:bottom w:val="single" w:sz="4" w:space="0" w:color="000000"/>
              <w:right w:val="single" w:sz="4" w:space="0" w:color="000000"/>
            </w:tcBorders>
          </w:tcPr>
          <w:p w:rsidR="00956F95" w:rsidRDefault="00956F95" w:rsidP="00956F95">
            <w:pPr>
              <w:widowControl w:val="0"/>
              <w:numPr>
                <w:ilvl w:val="0"/>
                <w:numId w:val="30"/>
              </w:numPr>
              <w:tabs>
                <w:tab w:val="left" w:pos="0"/>
              </w:tabs>
              <w:autoSpaceDE w:val="0"/>
              <w:autoSpaceDN w:val="0"/>
              <w:adjustRightInd w:val="0"/>
              <w:spacing w:after="0" w:line="240" w:lineRule="auto"/>
              <w:ind w:hanging="720"/>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Обеспечение информирования и консультирования муниципальных служащих (далее – муниципальные служащие) администрации </w:t>
            </w:r>
            <w:r>
              <w:rPr>
                <w:rFonts w:ascii="Times New Roman" w:hAnsi="Times New Roman"/>
              </w:rPr>
              <w:t xml:space="preserve">  </w:t>
            </w:r>
            <w:proofErr w:type="spellStart"/>
            <w:r>
              <w:rPr>
                <w:rFonts w:ascii="Times New Roman" w:hAnsi="Times New Roman"/>
              </w:rPr>
              <w:t>Старочукальского</w:t>
            </w:r>
            <w:proofErr w:type="spellEnd"/>
            <w:r>
              <w:rPr>
                <w:rFonts w:ascii="Times New Roman" w:hAnsi="Times New Roman"/>
              </w:rPr>
              <w:t xml:space="preserve"> сельского поселения</w:t>
            </w:r>
            <w:r>
              <w:rPr>
                <w:rFonts w:ascii="Times New Roman" w:hAnsi="Times New Roman"/>
                <w:b/>
              </w:rPr>
              <w:t xml:space="preserve">   </w:t>
            </w:r>
            <w:r>
              <w:rPr>
                <w:rFonts w:ascii="Times New Roman" w:hAnsi="Times New Roman"/>
                <w:sz w:val="24"/>
                <w:szCs w:val="24"/>
              </w:rPr>
              <w:t>Шемуршинского района Чувашской Республики (далее – Администрация) о положениях Федерального закона «О муниципальной службе в Российской Федерации» и других положениях законодательства Российской Федерации и Чувашской Республики по вопросам соблюдения муниципальными служащими ограничений, запретов и требований к служебному поведению</w:t>
            </w:r>
          </w:p>
        </w:tc>
        <w:tc>
          <w:tcPr>
            <w:tcW w:w="2552"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в течение </w:t>
            </w:r>
          </w:p>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2021-2024 гг.</w:t>
            </w:r>
          </w:p>
        </w:tc>
        <w:tc>
          <w:tcPr>
            <w:tcW w:w="3544"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администрация</w:t>
            </w:r>
          </w:p>
        </w:tc>
      </w:tr>
      <w:tr w:rsidR="00956F95" w:rsidTr="00800563">
        <w:tc>
          <w:tcPr>
            <w:tcW w:w="675" w:type="dxa"/>
            <w:tcBorders>
              <w:top w:val="single" w:sz="4" w:space="0" w:color="000000"/>
              <w:left w:val="single" w:sz="4" w:space="0" w:color="000000"/>
              <w:bottom w:val="single" w:sz="4" w:space="0" w:color="000000"/>
              <w:right w:val="single" w:sz="4" w:space="0" w:color="000000"/>
            </w:tcBorders>
          </w:tcPr>
          <w:p w:rsidR="00956F95" w:rsidRDefault="00956F95" w:rsidP="00956F95">
            <w:pPr>
              <w:widowControl w:val="0"/>
              <w:numPr>
                <w:ilvl w:val="0"/>
                <w:numId w:val="30"/>
              </w:numPr>
              <w:tabs>
                <w:tab w:val="left" w:pos="0"/>
              </w:tabs>
              <w:autoSpaceDE w:val="0"/>
              <w:autoSpaceDN w:val="0"/>
              <w:adjustRightInd w:val="0"/>
              <w:spacing w:after="0" w:line="240" w:lineRule="auto"/>
              <w:ind w:hanging="720"/>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pStyle w:val="a7"/>
              <w:spacing w:before="0" w:beforeAutospacing="0" w:after="0" w:afterAutospacing="0"/>
              <w:jc w:val="both"/>
            </w:pPr>
            <w:r>
              <w:t>Организация проведения в порядке, предусмотренном  нормативными правовыми актами Российской Федерации, проверок по случаям несоблюдения муниципальными служащими Администрации запретов и неисполнения обязанностей, установленных в целях противодействия коррупции, нарушения запретов и ограничений,  а также применение соответствующих мер юридической  ответственности</w:t>
            </w:r>
          </w:p>
        </w:tc>
        <w:tc>
          <w:tcPr>
            <w:tcW w:w="2552"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в течение </w:t>
            </w:r>
          </w:p>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2021-2024 гг., </w:t>
            </w:r>
          </w:p>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по мере необходимости</w:t>
            </w:r>
          </w:p>
        </w:tc>
        <w:tc>
          <w:tcPr>
            <w:tcW w:w="3544"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администрация</w:t>
            </w:r>
          </w:p>
        </w:tc>
      </w:tr>
      <w:tr w:rsidR="00956F95" w:rsidTr="00800563">
        <w:tc>
          <w:tcPr>
            <w:tcW w:w="675" w:type="dxa"/>
            <w:tcBorders>
              <w:top w:val="single" w:sz="4" w:space="0" w:color="000000"/>
              <w:left w:val="single" w:sz="4" w:space="0" w:color="000000"/>
              <w:bottom w:val="single" w:sz="4" w:space="0" w:color="000000"/>
              <w:right w:val="single" w:sz="4" w:space="0" w:color="000000"/>
            </w:tcBorders>
          </w:tcPr>
          <w:p w:rsidR="00956F95" w:rsidRDefault="00956F95" w:rsidP="00956F95">
            <w:pPr>
              <w:widowControl w:val="0"/>
              <w:numPr>
                <w:ilvl w:val="0"/>
                <w:numId w:val="30"/>
              </w:numPr>
              <w:tabs>
                <w:tab w:val="left" w:pos="0"/>
              </w:tabs>
              <w:autoSpaceDE w:val="0"/>
              <w:autoSpaceDN w:val="0"/>
              <w:adjustRightInd w:val="0"/>
              <w:spacing w:after="0" w:line="240" w:lineRule="auto"/>
              <w:ind w:hanging="720"/>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tcPr>
          <w:p w:rsidR="00956F95" w:rsidRDefault="00956F95" w:rsidP="00800563">
            <w:pPr>
              <w:pStyle w:val="ConsPlusNormal"/>
              <w:jc w:val="both"/>
              <w:rPr>
                <w:sz w:val="24"/>
                <w:szCs w:val="24"/>
              </w:rPr>
            </w:pPr>
            <w:r>
              <w:rPr>
                <w:sz w:val="24"/>
                <w:szCs w:val="24"/>
              </w:rPr>
              <w:t xml:space="preserve">Подготовка к опубликованию сведений о доходах, расходах, об имуществе и обязательствах имущественного характера на официальном сайте администрации  </w:t>
            </w:r>
            <w:proofErr w:type="spellStart"/>
            <w:r>
              <w:rPr>
                <w:sz w:val="24"/>
                <w:szCs w:val="24"/>
              </w:rPr>
              <w:t>Старочукальского</w:t>
            </w:r>
            <w:proofErr w:type="spellEnd"/>
            <w:r>
              <w:rPr>
                <w:sz w:val="24"/>
                <w:szCs w:val="24"/>
              </w:rPr>
              <w:t xml:space="preserve"> сельского поселения Шемуршинского района и размещение указанных сведений на официальном сайте </w:t>
            </w:r>
          </w:p>
          <w:p w:rsidR="00956F95" w:rsidRDefault="00956F95" w:rsidP="00800563">
            <w:pPr>
              <w:widowControl w:val="0"/>
              <w:autoSpaceDE w:val="0"/>
              <w:autoSpaceDN w:val="0"/>
              <w:adjustRightInd w:val="0"/>
              <w:jc w:val="both"/>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 течение 14 рабочих дней со дня истечения срока, установленного для их подачи</w:t>
            </w:r>
          </w:p>
        </w:tc>
        <w:tc>
          <w:tcPr>
            <w:tcW w:w="3544" w:type="dxa"/>
            <w:tcBorders>
              <w:top w:val="single" w:sz="4" w:space="0" w:color="000000"/>
              <w:left w:val="single" w:sz="4" w:space="0" w:color="000000"/>
              <w:bottom w:val="single" w:sz="4" w:space="0" w:color="000000"/>
              <w:right w:val="single" w:sz="4" w:space="0" w:color="000000"/>
            </w:tcBorders>
          </w:tcPr>
          <w:p w:rsidR="00956F95" w:rsidRDefault="00956F95" w:rsidP="00800563">
            <w:pPr>
              <w:widowControl w:val="0"/>
              <w:autoSpaceDE w:val="0"/>
              <w:autoSpaceDN w:val="0"/>
              <w:adjustRightInd w:val="0"/>
              <w:jc w:val="center"/>
              <w:rPr>
                <w:rFonts w:ascii="Times New Roman" w:hAnsi="Times New Roman"/>
                <w:sz w:val="24"/>
                <w:szCs w:val="24"/>
              </w:rPr>
            </w:pPr>
          </w:p>
        </w:tc>
      </w:tr>
      <w:tr w:rsidR="00956F95" w:rsidTr="00800563">
        <w:tc>
          <w:tcPr>
            <w:tcW w:w="675" w:type="dxa"/>
            <w:tcBorders>
              <w:top w:val="single" w:sz="4" w:space="0" w:color="000000"/>
              <w:left w:val="single" w:sz="4" w:space="0" w:color="000000"/>
              <w:bottom w:val="single" w:sz="4" w:space="0" w:color="000000"/>
              <w:right w:val="single" w:sz="4" w:space="0" w:color="000000"/>
            </w:tcBorders>
          </w:tcPr>
          <w:p w:rsidR="00956F95" w:rsidRDefault="00956F95" w:rsidP="00956F95">
            <w:pPr>
              <w:widowControl w:val="0"/>
              <w:numPr>
                <w:ilvl w:val="0"/>
                <w:numId w:val="30"/>
              </w:numPr>
              <w:tabs>
                <w:tab w:val="left" w:pos="0"/>
              </w:tabs>
              <w:autoSpaceDE w:val="0"/>
              <w:autoSpaceDN w:val="0"/>
              <w:adjustRightInd w:val="0"/>
              <w:spacing w:after="0" w:line="240" w:lineRule="auto"/>
              <w:ind w:hanging="720"/>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Проведение мероприятий по устранению случаев участия на стороне поставщиков продукции для муниципальных нужд близких родственников, а также лиц, которые могут оказать прямое влияние на процесс формирования, размещения и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проведением закупок для муниципальных нужд</w:t>
            </w:r>
          </w:p>
        </w:tc>
        <w:tc>
          <w:tcPr>
            <w:tcW w:w="2552"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в течение </w:t>
            </w:r>
          </w:p>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2021-2024 гг.</w:t>
            </w:r>
          </w:p>
        </w:tc>
        <w:tc>
          <w:tcPr>
            <w:tcW w:w="3544"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КУ «Централизованная бухгалтерия»</w:t>
            </w:r>
          </w:p>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(по согласованию)</w:t>
            </w:r>
          </w:p>
        </w:tc>
      </w:tr>
      <w:tr w:rsidR="00956F95" w:rsidTr="00800563">
        <w:tc>
          <w:tcPr>
            <w:tcW w:w="675" w:type="dxa"/>
            <w:tcBorders>
              <w:top w:val="single" w:sz="4" w:space="0" w:color="000000"/>
              <w:left w:val="single" w:sz="4" w:space="0" w:color="000000"/>
              <w:bottom w:val="single" w:sz="4" w:space="0" w:color="000000"/>
              <w:right w:val="single" w:sz="4" w:space="0" w:color="000000"/>
            </w:tcBorders>
          </w:tcPr>
          <w:p w:rsidR="00956F95" w:rsidRDefault="00956F95" w:rsidP="00956F95">
            <w:pPr>
              <w:widowControl w:val="0"/>
              <w:numPr>
                <w:ilvl w:val="0"/>
                <w:numId w:val="30"/>
              </w:numPr>
              <w:tabs>
                <w:tab w:val="left" w:pos="0"/>
              </w:tabs>
              <w:autoSpaceDE w:val="0"/>
              <w:autoSpaceDN w:val="0"/>
              <w:adjustRightInd w:val="0"/>
              <w:spacing w:after="0" w:line="240" w:lineRule="auto"/>
              <w:ind w:hanging="720"/>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jc w:val="both"/>
              <w:outlineLvl w:val="0"/>
              <w:rPr>
                <w:rFonts w:ascii="Times New Roman" w:hAnsi="Times New Roman"/>
                <w:sz w:val="24"/>
                <w:szCs w:val="24"/>
              </w:rPr>
            </w:pPr>
            <w:r>
              <w:rPr>
                <w:rFonts w:ascii="Times New Roman" w:hAnsi="Times New Roman"/>
                <w:sz w:val="24"/>
                <w:szCs w:val="24"/>
              </w:rPr>
              <w:t>Использования всевозможных способов по определению рыночных цен предполагаемых к поставке оборудований при  формировании начальной максимальной цены контрактов, во избежание приобретения по завышенной стоимости</w:t>
            </w:r>
          </w:p>
        </w:tc>
        <w:tc>
          <w:tcPr>
            <w:tcW w:w="2552"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в течение </w:t>
            </w:r>
          </w:p>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2021-2024 гг.</w:t>
            </w:r>
          </w:p>
        </w:tc>
        <w:tc>
          <w:tcPr>
            <w:tcW w:w="3544"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КУ «Централизованная бухгалтерия»</w:t>
            </w:r>
          </w:p>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(по согласованию)</w:t>
            </w:r>
          </w:p>
        </w:tc>
      </w:tr>
      <w:tr w:rsidR="00956F95" w:rsidTr="00800563">
        <w:tc>
          <w:tcPr>
            <w:tcW w:w="675" w:type="dxa"/>
            <w:tcBorders>
              <w:top w:val="single" w:sz="4" w:space="0" w:color="000000"/>
              <w:left w:val="single" w:sz="4" w:space="0" w:color="000000"/>
              <w:bottom w:val="single" w:sz="4" w:space="0" w:color="000000"/>
              <w:right w:val="single" w:sz="4" w:space="0" w:color="000000"/>
            </w:tcBorders>
          </w:tcPr>
          <w:p w:rsidR="00956F95" w:rsidRDefault="00956F95" w:rsidP="00956F95">
            <w:pPr>
              <w:widowControl w:val="0"/>
              <w:numPr>
                <w:ilvl w:val="0"/>
                <w:numId w:val="30"/>
              </w:numPr>
              <w:tabs>
                <w:tab w:val="left" w:pos="0"/>
              </w:tabs>
              <w:autoSpaceDE w:val="0"/>
              <w:autoSpaceDN w:val="0"/>
              <w:adjustRightInd w:val="0"/>
              <w:spacing w:after="0" w:line="240" w:lineRule="auto"/>
              <w:ind w:hanging="720"/>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 xml:space="preserve">Проведение мероприятий по устранению случаев участия на стороне поставщиков продукции для обеспечения нужд </w:t>
            </w:r>
            <w:r>
              <w:rPr>
                <w:rFonts w:ascii="Times New Roman" w:hAnsi="Times New Roman"/>
              </w:rPr>
              <w:t xml:space="preserve"> </w:t>
            </w:r>
            <w:proofErr w:type="spellStart"/>
            <w:r>
              <w:rPr>
                <w:rFonts w:ascii="Times New Roman" w:hAnsi="Times New Roman"/>
              </w:rPr>
              <w:t>Старочукальского</w:t>
            </w:r>
            <w:proofErr w:type="spellEnd"/>
            <w:r>
              <w:rPr>
                <w:rFonts w:ascii="Times New Roman" w:hAnsi="Times New Roman"/>
              </w:rPr>
              <w:t xml:space="preserve"> сельского поселения</w:t>
            </w:r>
            <w:r>
              <w:rPr>
                <w:rFonts w:ascii="Times New Roman" w:hAnsi="Times New Roman"/>
                <w:b/>
              </w:rPr>
              <w:t xml:space="preserve"> </w:t>
            </w:r>
            <w:r>
              <w:rPr>
                <w:rFonts w:ascii="Times New Roman" w:hAnsi="Times New Roman"/>
                <w:sz w:val="24"/>
                <w:szCs w:val="24"/>
              </w:rPr>
              <w:t xml:space="preserve">Шемуршинского района Чувашской Республики близких родственников муниципальных служащих, а также лиц, которые могут оказать прямое влияние на процесс формирования, размещения и контроля за осуществлением закупок для обеспечения нужд </w:t>
            </w:r>
            <w:r>
              <w:rPr>
                <w:rFonts w:ascii="Times New Roman" w:hAnsi="Times New Roman"/>
              </w:rPr>
              <w:t xml:space="preserve">  </w:t>
            </w:r>
            <w:proofErr w:type="spellStart"/>
            <w:r>
              <w:rPr>
                <w:rFonts w:ascii="Times New Roman" w:hAnsi="Times New Roman"/>
              </w:rPr>
              <w:t>Старочукальского</w:t>
            </w:r>
            <w:proofErr w:type="spellEnd"/>
            <w:r>
              <w:rPr>
                <w:rFonts w:ascii="Times New Roman" w:hAnsi="Times New Roman"/>
              </w:rPr>
              <w:t xml:space="preserve"> сельского поселения</w:t>
            </w:r>
            <w:r>
              <w:rPr>
                <w:rFonts w:ascii="Times New Roman" w:hAnsi="Times New Roman"/>
                <w:b/>
              </w:rPr>
              <w:t xml:space="preserve"> </w:t>
            </w:r>
            <w:r>
              <w:rPr>
                <w:rFonts w:ascii="Times New Roman" w:hAnsi="Times New Roman"/>
                <w:sz w:val="24"/>
                <w:szCs w:val="24"/>
              </w:rPr>
              <w:t>Шемуршинского района Чувашской Республики</w:t>
            </w:r>
            <w:proofErr w:type="gramEnd"/>
          </w:p>
        </w:tc>
        <w:tc>
          <w:tcPr>
            <w:tcW w:w="2552"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в течение </w:t>
            </w:r>
          </w:p>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2021-2024 гг.</w:t>
            </w:r>
          </w:p>
        </w:tc>
        <w:tc>
          <w:tcPr>
            <w:tcW w:w="3544"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КУ «Централизованная бухгалтерия»</w:t>
            </w:r>
          </w:p>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(по согласованию)</w:t>
            </w:r>
          </w:p>
        </w:tc>
      </w:tr>
      <w:tr w:rsidR="00956F95" w:rsidTr="00800563">
        <w:tc>
          <w:tcPr>
            <w:tcW w:w="675" w:type="dxa"/>
            <w:tcBorders>
              <w:top w:val="single" w:sz="4" w:space="0" w:color="000000"/>
              <w:left w:val="single" w:sz="4" w:space="0" w:color="000000"/>
              <w:bottom w:val="single" w:sz="4" w:space="0" w:color="000000"/>
              <w:right w:val="single" w:sz="4" w:space="0" w:color="000000"/>
            </w:tcBorders>
          </w:tcPr>
          <w:p w:rsidR="00956F95" w:rsidRDefault="00956F95" w:rsidP="00956F95">
            <w:pPr>
              <w:widowControl w:val="0"/>
              <w:numPr>
                <w:ilvl w:val="0"/>
                <w:numId w:val="30"/>
              </w:numPr>
              <w:tabs>
                <w:tab w:val="left" w:pos="0"/>
              </w:tabs>
              <w:autoSpaceDE w:val="0"/>
              <w:autoSpaceDN w:val="0"/>
              <w:adjustRightInd w:val="0"/>
              <w:spacing w:after="0" w:line="240" w:lineRule="auto"/>
              <w:ind w:hanging="720"/>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Информационное сопровождение реализации Плана, включая размещение на официальном сайте Администрации необходимых сведений</w:t>
            </w:r>
          </w:p>
        </w:tc>
        <w:tc>
          <w:tcPr>
            <w:tcW w:w="2552"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в течение </w:t>
            </w:r>
          </w:p>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2021-2024 гг.</w:t>
            </w:r>
          </w:p>
        </w:tc>
        <w:tc>
          <w:tcPr>
            <w:tcW w:w="3544"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администрация</w:t>
            </w:r>
          </w:p>
        </w:tc>
      </w:tr>
      <w:tr w:rsidR="00956F95" w:rsidTr="00800563">
        <w:tc>
          <w:tcPr>
            <w:tcW w:w="675" w:type="dxa"/>
            <w:tcBorders>
              <w:top w:val="single" w:sz="4" w:space="0" w:color="000000"/>
              <w:left w:val="single" w:sz="4" w:space="0" w:color="000000"/>
              <w:bottom w:val="single" w:sz="4" w:space="0" w:color="000000"/>
              <w:right w:val="single" w:sz="4" w:space="0" w:color="000000"/>
            </w:tcBorders>
          </w:tcPr>
          <w:p w:rsidR="00956F95" w:rsidRDefault="00956F95" w:rsidP="00956F95">
            <w:pPr>
              <w:widowControl w:val="0"/>
              <w:numPr>
                <w:ilvl w:val="0"/>
                <w:numId w:val="30"/>
              </w:numPr>
              <w:tabs>
                <w:tab w:val="left" w:pos="0"/>
              </w:tabs>
              <w:autoSpaceDE w:val="0"/>
              <w:autoSpaceDN w:val="0"/>
              <w:adjustRightInd w:val="0"/>
              <w:spacing w:after="0" w:line="240" w:lineRule="auto"/>
              <w:ind w:hanging="720"/>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Проведение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экспертизы муниципальных правовых актов и их проектов. Поддержание в актуальном состоянии баннера «Противодействие коррупции». </w:t>
            </w:r>
          </w:p>
        </w:tc>
        <w:tc>
          <w:tcPr>
            <w:tcW w:w="2552"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proofErr w:type="gramStart"/>
            <w:r>
              <w:rPr>
                <w:rFonts w:ascii="Times New Roman" w:hAnsi="Times New Roman"/>
                <w:sz w:val="24"/>
                <w:szCs w:val="24"/>
              </w:rPr>
              <w:t>в</w:t>
            </w:r>
            <w:proofErr w:type="gramEnd"/>
            <w:r>
              <w:rPr>
                <w:rFonts w:ascii="Times New Roman" w:hAnsi="Times New Roman"/>
                <w:sz w:val="24"/>
                <w:szCs w:val="24"/>
              </w:rPr>
              <w:t xml:space="preserve"> течение </w:t>
            </w:r>
          </w:p>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2021-2024 гг.</w:t>
            </w:r>
          </w:p>
        </w:tc>
        <w:tc>
          <w:tcPr>
            <w:tcW w:w="3544"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администрация</w:t>
            </w:r>
          </w:p>
        </w:tc>
      </w:tr>
      <w:tr w:rsidR="00956F95" w:rsidTr="00800563">
        <w:tc>
          <w:tcPr>
            <w:tcW w:w="675" w:type="dxa"/>
            <w:tcBorders>
              <w:top w:val="single" w:sz="4" w:space="0" w:color="000000"/>
              <w:left w:val="single" w:sz="4" w:space="0" w:color="000000"/>
              <w:bottom w:val="single" w:sz="4" w:space="0" w:color="000000"/>
              <w:right w:val="single" w:sz="4" w:space="0" w:color="000000"/>
            </w:tcBorders>
          </w:tcPr>
          <w:p w:rsidR="00956F95" w:rsidRDefault="00956F95" w:rsidP="00956F95">
            <w:pPr>
              <w:widowControl w:val="0"/>
              <w:numPr>
                <w:ilvl w:val="0"/>
                <w:numId w:val="30"/>
              </w:numPr>
              <w:tabs>
                <w:tab w:val="left" w:pos="0"/>
              </w:tabs>
              <w:autoSpaceDE w:val="0"/>
              <w:autoSpaceDN w:val="0"/>
              <w:adjustRightInd w:val="0"/>
              <w:spacing w:after="0" w:line="240" w:lineRule="auto"/>
              <w:ind w:hanging="720"/>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Обеспечение мероприятий по приглашению в состав конкурсной комиссии по проведению конкурса на замещение вакантной </w:t>
            </w:r>
            <w:proofErr w:type="gramStart"/>
            <w:r>
              <w:rPr>
                <w:rFonts w:ascii="Times New Roman" w:hAnsi="Times New Roman"/>
                <w:sz w:val="24"/>
                <w:szCs w:val="24"/>
              </w:rPr>
              <w:t>должности муниципальной службы Администрации представителей   других организаций</w:t>
            </w:r>
            <w:proofErr w:type="gramEnd"/>
            <w:r>
              <w:rPr>
                <w:rFonts w:ascii="Times New Roman" w:hAnsi="Times New Roman"/>
                <w:sz w:val="24"/>
                <w:szCs w:val="24"/>
              </w:rPr>
              <w:t xml:space="preserve"> в качестве независимых экспертов </w:t>
            </w:r>
          </w:p>
        </w:tc>
        <w:tc>
          <w:tcPr>
            <w:tcW w:w="2552"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в течение </w:t>
            </w:r>
          </w:p>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2021-2024 гг.</w:t>
            </w:r>
          </w:p>
        </w:tc>
        <w:tc>
          <w:tcPr>
            <w:tcW w:w="3544"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администрация</w:t>
            </w:r>
          </w:p>
        </w:tc>
      </w:tr>
      <w:tr w:rsidR="00956F95" w:rsidTr="00800563">
        <w:tc>
          <w:tcPr>
            <w:tcW w:w="675" w:type="dxa"/>
            <w:tcBorders>
              <w:top w:val="single" w:sz="4" w:space="0" w:color="000000"/>
              <w:left w:val="single" w:sz="4" w:space="0" w:color="000000"/>
              <w:bottom w:val="single" w:sz="4" w:space="0" w:color="000000"/>
              <w:right w:val="single" w:sz="4" w:space="0" w:color="000000"/>
            </w:tcBorders>
          </w:tcPr>
          <w:p w:rsidR="00956F95" w:rsidRDefault="00956F95" w:rsidP="00956F95">
            <w:pPr>
              <w:widowControl w:val="0"/>
              <w:numPr>
                <w:ilvl w:val="0"/>
                <w:numId w:val="30"/>
              </w:numPr>
              <w:tabs>
                <w:tab w:val="left" w:pos="0"/>
              </w:tabs>
              <w:autoSpaceDE w:val="0"/>
              <w:autoSpaceDN w:val="0"/>
              <w:adjustRightInd w:val="0"/>
              <w:spacing w:after="0" w:line="240" w:lineRule="auto"/>
              <w:ind w:hanging="720"/>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Проведение анализа обращений граждан на предмет наличия в них информации о фактах коррупции со стороны муниципальных служащих, а также работников организаций, подведомственных Администрации</w:t>
            </w:r>
          </w:p>
        </w:tc>
        <w:tc>
          <w:tcPr>
            <w:tcW w:w="2552"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в течение </w:t>
            </w:r>
          </w:p>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2021-2024 гг.</w:t>
            </w:r>
          </w:p>
        </w:tc>
        <w:tc>
          <w:tcPr>
            <w:tcW w:w="3544"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администрация</w:t>
            </w:r>
          </w:p>
        </w:tc>
      </w:tr>
      <w:tr w:rsidR="00956F95" w:rsidTr="00800563">
        <w:tc>
          <w:tcPr>
            <w:tcW w:w="675" w:type="dxa"/>
            <w:tcBorders>
              <w:top w:val="single" w:sz="4" w:space="0" w:color="000000"/>
              <w:left w:val="single" w:sz="4" w:space="0" w:color="000000"/>
              <w:bottom w:val="single" w:sz="4" w:space="0" w:color="000000"/>
              <w:right w:val="single" w:sz="4" w:space="0" w:color="000000"/>
            </w:tcBorders>
          </w:tcPr>
          <w:p w:rsidR="00956F95" w:rsidRDefault="00956F95" w:rsidP="00956F95">
            <w:pPr>
              <w:widowControl w:val="0"/>
              <w:numPr>
                <w:ilvl w:val="0"/>
                <w:numId w:val="30"/>
              </w:numPr>
              <w:tabs>
                <w:tab w:val="left" w:pos="0"/>
              </w:tabs>
              <w:autoSpaceDE w:val="0"/>
              <w:autoSpaceDN w:val="0"/>
              <w:adjustRightInd w:val="0"/>
              <w:spacing w:after="0" w:line="240" w:lineRule="auto"/>
              <w:ind w:hanging="720"/>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Принятие по результатам анализа обращений граждан, содержащих информацию о фактах коррупции со стороны муниципальных служащих, а также работников организаций, подведомственных Администрации организационных мер, направленных на предупреждение подобных фактов</w:t>
            </w:r>
          </w:p>
        </w:tc>
        <w:tc>
          <w:tcPr>
            <w:tcW w:w="2552"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по мере </w:t>
            </w:r>
          </w:p>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поступления</w:t>
            </w:r>
          </w:p>
        </w:tc>
        <w:tc>
          <w:tcPr>
            <w:tcW w:w="3544"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администрация</w:t>
            </w:r>
          </w:p>
        </w:tc>
      </w:tr>
      <w:tr w:rsidR="00956F95" w:rsidTr="00800563">
        <w:tc>
          <w:tcPr>
            <w:tcW w:w="675" w:type="dxa"/>
            <w:tcBorders>
              <w:top w:val="single" w:sz="4" w:space="0" w:color="000000"/>
              <w:left w:val="single" w:sz="4" w:space="0" w:color="000000"/>
              <w:bottom w:val="single" w:sz="4" w:space="0" w:color="000000"/>
              <w:right w:val="single" w:sz="4" w:space="0" w:color="000000"/>
            </w:tcBorders>
          </w:tcPr>
          <w:p w:rsidR="00956F95" w:rsidRDefault="00956F95" w:rsidP="00956F95">
            <w:pPr>
              <w:widowControl w:val="0"/>
              <w:numPr>
                <w:ilvl w:val="0"/>
                <w:numId w:val="30"/>
              </w:numPr>
              <w:tabs>
                <w:tab w:val="left" w:pos="0"/>
              </w:tabs>
              <w:autoSpaceDE w:val="0"/>
              <w:autoSpaceDN w:val="0"/>
              <w:adjustRightInd w:val="0"/>
              <w:spacing w:after="0" w:line="240" w:lineRule="auto"/>
              <w:ind w:hanging="720"/>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Включение в перечень вопросов, используемых при проведении аттестации муниципальных служащих, вопросов по соблюдению ограничений, запретов и исполнению обязанностей, установленных в целях противодействия коррупции</w:t>
            </w:r>
          </w:p>
        </w:tc>
        <w:tc>
          <w:tcPr>
            <w:tcW w:w="2552"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в течение </w:t>
            </w:r>
          </w:p>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2021-2024 гг.</w:t>
            </w:r>
          </w:p>
        </w:tc>
        <w:tc>
          <w:tcPr>
            <w:tcW w:w="3544"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администрация</w:t>
            </w:r>
          </w:p>
        </w:tc>
      </w:tr>
      <w:tr w:rsidR="00956F95" w:rsidTr="00800563">
        <w:tc>
          <w:tcPr>
            <w:tcW w:w="675" w:type="dxa"/>
            <w:tcBorders>
              <w:top w:val="single" w:sz="4" w:space="0" w:color="000000"/>
              <w:left w:val="single" w:sz="4" w:space="0" w:color="000000"/>
              <w:bottom w:val="single" w:sz="4" w:space="0" w:color="000000"/>
              <w:right w:val="single" w:sz="4" w:space="0" w:color="000000"/>
            </w:tcBorders>
          </w:tcPr>
          <w:p w:rsidR="00956F95" w:rsidRDefault="00956F95" w:rsidP="00956F95">
            <w:pPr>
              <w:widowControl w:val="0"/>
              <w:numPr>
                <w:ilvl w:val="0"/>
                <w:numId w:val="30"/>
              </w:numPr>
              <w:tabs>
                <w:tab w:val="left" w:pos="0"/>
              </w:tabs>
              <w:autoSpaceDE w:val="0"/>
              <w:autoSpaceDN w:val="0"/>
              <w:adjustRightInd w:val="0"/>
              <w:spacing w:after="0" w:line="240" w:lineRule="auto"/>
              <w:ind w:hanging="720"/>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Проведение разъяснительной работы по формированию негативного отношения к дарению подарков лиц, замещающих должности муниципальной службы, в связи с их должностным положением, а также в связи с исполнением ими служебных обязанностей, в том числе при приеме на муниципальную службу ограничений, касающихся получения подарков</w:t>
            </w:r>
          </w:p>
        </w:tc>
        <w:tc>
          <w:tcPr>
            <w:tcW w:w="2552"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в течение </w:t>
            </w:r>
          </w:p>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2021-2024 гг.</w:t>
            </w:r>
          </w:p>
        </w:tc>
        <w:tc>
          <w:tcPr>
            <w:tcW w:w="3544"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администрация</w:t>
            </w:r>
          </w:p>
        </w:tc>
      </w:tr>
      <w:tr w:rsidR="00956F95" w:rsidTr="00800563">
        <w:tc>
          <w:tcPr>
            <w:tcW w:w="675" w:type="dxa"/>
            <w:tcBorders>
              <w:top w:val="single" w:sz="4" w:space="0" w:color="000000"/>
              <w:left w:val="single" w:sz="4" w:space="0" w:color="000000"/>
              <w:bottom w:val="single" w:sz="4" w:space="0" w:color="000000"/>
              <w:right w:val="single" w:sz="4" w:space="0" w:color="000000"/>
            </w:tcBorders>
          </w:tcPr>
          <w:p w:rsidR="00956F95" w:rsidRDefault="00956F95" w:rsidP="00956F95">
            <w:pPr>
              <w:widowControl w:val="0"/>
              <w:numPr>
                <w:ilvl w:val="0"/>
                <w:numId w:val="30"/>
              </w:numPr>
              <w:tabs>
                <w:tab w:val="left" w:pos="0"/>
              </w:tabs>
              <w:autoSpaceDE w:val="0"/>
              <w:autoSpaceDN w:val="0"/>
              <w:adjustRightInd w:val="0"/>
              <w:spacing w:after="0" w:line="240" w:lineRule="auto"/>
              <w:ind w:hanging="720"/>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Проведение служебных проверок в связи с несоблюдением ограничений, запретов и неисполнения обязанностей, установленных в целях противодействия коррупции, нарушением ограничений, касающихся получения подарков, и порядка сдачи подарка, рассмотрение в установленном порядке их результатов Комиссией </w:t>
            </w:r>
          </w:p>
        </w:tc>
        <w:tc>
          <w:tcPr>
            <w:tcW w:w="2552"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по мере поступления обращения</w:t>
            </w:r>
          </w:p>
        </w:tc>
        <w:tc>
          <w:tcPr>
            <w:tcW w:w="3544"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администрация</w:t>
            </w:r>
          </w:p>
        </w:tc>
      </w:tr>
      <w:tr w:rsidR="00956F95" w:rsidTr="00800563">
        <w:tc>
          <w:tcPr>
            <w:tcW w:w="675" w:type="dxa"/>
            <w:tcBorders>
              <w:top w:val="single" w:sz="4" w:space="0" w:color="000000"/>
              <w:left w:val="single" w:sz="4" w:space="0" w:color="000000"/>
              <w:bottom w:val="single" w:sz="4" w:space="0" w:color="000000"/>
              <w:right w:val="single" w:sz="4" w:space="0" w:color="000000"/>
            </w:tcBorders>
          </w:tcPr>
          <w:p w:rsidR="00956F95" w:rsidRDefault="00956F95" w:rsidP="00956F95">
            <w:pPr>
              <w:widowControl w:val="0"/>
              <w:numPr>
                <w:ilvl w:val="0"/>
                <w:numId w:val="30"/>
              </w:numPr>
              <w:tabs>
                <w:tab w:val="left" w:pos="0"/>
              </w:tabs>
              <w:autoSpaceDE w:val="0"/>
              <w:autoSpaceDN w:val="0"/>
              <w:adjustRightInd w:val="0"/>
              <w:spacing w:after="0" w:line="240" w:lineRule="auto"/>
              <w:ind w:hanging="720"/>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Проведение разъяснительной работы по недопущению лицами, замещающими должности муниципальной службы, поведения, которое может восприниматься как обещание или предложение дачи взятки либо как согласие принять взятку или как просьба о даче взятки</w:t>
            </w:r>
          </w:p>
        </w:tc>
        <w:tc>
          <w:tcPr>
            <w:tcW w:w="2552"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в течение </w:t>
            </w:r>
          </w:p>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2021-2024 гг.</w:t>
            </w:r>
          </w:p>
        </w:tc>
        <w:tc>
          <w:tcPr>
            <w:tcW w:w="3544"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администрация</w:t>
            </w:r>
          </w:p>
        </w:tc>
      </w:tr>
      <w:tr w:rsidR="00956F95" w:rsidTr="00800563">
        <w:tc>
          <w:tcPr>
            <w:tcW w:w="675" w:type="dxa"/>
            <w:tcBorders>
              <w:top w:val="single" w:sz="4" w:space="0" w:color="000000"/>
              <w:left w:val="single" w:sz="4" w:space="0" w:color="000000"/>
              <w:bottom w:val="single" w:sz="4" w:space="0" w:color="000000"/>
              <w:right w:val="single" w:sz="4" w:space="0" w:color="000000"/>
            </w:tcBorders>
          </w:tcPr>
          <w:p w:rsidR="00956F95" w:rsidRDefault="00956F95" w:rsidP="00956F95">
            <w:pPr>
              <w:widowControl w:val="0"/>
              <w:numPr>
                <w:ilvl w:val="0"/>
                <w:numId w:val="30"/>
              </w:numPr>
              <w:tabs>
                <w:tab w:val="left" w:pos="0"/>
              </w:tabs>
              <w:autoSpaceDE w:val="0"/>
              <w:autoSpaceDN w:val="0"/>
              <w:adjustRightInd w:val="0"/>
              <w:spacing w:after="0" w:line="240" w:lineRule="auto"/>
              <w:ind w:hanging="720"/>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Организация работы по выявлению случаев возникновения конфликта интересов, а также их предотвращению и урегулированию, одной из сторон которого являются лица, замещающие должности муниципальной службы  </w:t>
            </w:r>
            <w:proofErr w:type="spellStart"/>
            <w:r>
              <w:rPr>
                <w:rFonts w:ascii="Times New Roman" w:hAnsi="Times New Roman"/>
                <w:sz w:val="24"/>
                <w:szCs w:val="24"/>
              </w:rPr>
              <w:t>Старочукальского</w:t>
            </w:r>
            <w:proofErr w:type="spellEnd"/>
            <w:r>
              <w:rPr>
                <w:rFonts w:ascii="Times New Roman" w:hAnsi="Times New Roman"/>
                <w:sz w:val="24"/>
                <w:szCs w:val="24"/>
              </w:rPr>
              <w:t xml:space="preserve"> сельского поселения Шемуршинского района Чувашской Республики</w:t>
            </w:r>
          </w:p>
        </w:tc>
        <w:tc>
          <w:tcPr>
            <w:tcW w:w="2552"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в течение </w:t>
            </w:r>
          </w:p>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2021-2024 гг.</w:t>
            </w:r>
          </w:p>
        </w:tc>
        <w:tc>
          <w:tcPr>
            <w:tcW w:w="3544"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администрация</w:t>
            </w:r>
          </w:p>
        </w:tc>
      </w:tr>
      <w:tr w:rsidR="00956F95" w:rsidTr="00800563">
        <w:tc>
          <w:tcPr>
            <w:tcW w:w="675" w:type="dxa"/>
            <w:tcBorders>
              <w:top w:val="single" w:sz="4" w:space="0" w:color="000000"/>
              <w:left w:val="single" w:sz="4" w:space="0" w:color="000000"/>
              <w:bottom w:val="single" w:sz="4" w:space="0" w:color="000000"/>
              <w:right w:val="single" w:sz="4" w:space="0" w:color="000000"/>
            </w:tcBorders>
          </w:tcPr>
          <w:p w:rsidR="00956F95" w:rsidRDefault="00956F95" w:rsidP="00956F95">
            <w:pPr>
              <w:widowControl w:val="0"/>
              <w:numPr>
                <w:ilvl w:val="0"/>
                <w:numId w:val="30"/>
              </w:numPr>
              <w:tabs>
                <w:tab w:val="left" w:pos="0"/>
              </w:tabs>
              <w:autoSpaceDE w:val="0"/>
              <w:autoSpaceDN w:val="0"/>
              <w:adjustRightInd w:val="0"/>
              <w:spacing w:after="0" w:line="240" w:lineRule="auto"/>
              <w:ind w:hanging="720"/>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Анализ ситуаций, при которых возникает или может возникнуть конфликт интересов на муниципальной службе, в том числе при рассмотрении обращений граждан</w:t>
            </w:r>
          </w:p>
        </w:tc>
        <w:tc>
          <w:tcPr>
            <w:tcW w:w="2552"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в течение </w:t>
            </w:r>
          </w:p>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2021-2024 гг.</w:t>
            </w:r>
          </w:p>
        </w:tc>
        <w:tc>
          <w:tcPr>
            <w:tcW w:w="3544"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администрация</w:t>
            </w:r>
          </w:p>
        </w:tc>
      </w:tr>
      <w:tr w:rsidR="00956F95" w:rsidTr="00800563">
        <w:tc>
          <w:tcPr>
            <w:tcW w:w="675" w:type="dxa"/>
            <w:tcBorders>
              <w:top w:val="single" w:sz="4" w:space="0" w:color="000000"/>
              <w:left w:val="single" w:sz="4" w:space="0" w:color="000000"/>
              <w:bottom w:val="single" w:sz="4" w:space="0" w:color="000000"/>
              <w:right w:val="single" w:sz="4" w:space="0" w:color="000000"/>
            </w:tcBorders>
          </w:tcPr>
          <w:p w:rsidR="00956F95" w:rsidRDefault="00956F95" w:rsidP="00956F95">
            <w:pPr>
              <w:widowControl w:val="0"/>
              <w:numPr>
                <w:ilvl w:val="0"/>
                <w:numId w:val="30"/>
              </w:numPr>
              <w:tabs>
                <w:tab w:val="left" w:pos="0"/>
              </w:tabs>
              <w:autoSpaceDE w:val="0"/>
              <w:autoSpaceDN w:val="0"/>
              <w:adjustRightInd w:val="0"/>
              <w:spacing w:after="0" w:line="240" w:lineRule="auto"/>
              <w:ind w:hanging="720"/>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pStyle w:val="s1"/>
              <w:shd w:val="clear" w:color="auto" w:fill="FFFFFF"/>
              <w:spacing w:before="0" w:beforeAutospacing="0" w:after="0" w:afterAutospacing="0"/>
              <w:jc w:val="both"/>
            </w:pPr>
            <w:r>
              <w:t>Участие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по дополнительным профессиональным программам в области противодействия коррупции</w:t>
            </w:r>
          </w:p>
        </w:tc>
        <w:tc>
          <w:tcPr>
            <w:tcW w:w="2552"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в течение </w:t>
            </w:r>
          </w:p>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2021-2024 гг.</w:t>
            </w:r>
          </w:p>
        </w:tc>
        <w:tc>
          <w:tcPr>
            <w:tcW w:w="3544"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администрация</w:t>
            </w:r>
          </w:p>
        </w:tc>
      </w:tr>
      <w:tr w:rsidR="00956F95" w:rsidTr="00800563">
        <w:tc>
          <w:tcPr>
            <w:tcW w:w="675" w:type="dxa"/>
            <w:tcBorders>
              <w:top w:val="single" w:sz="4" w:space="0" w:color="000000"/>
              <w:left w:val="single" w:sz="4" w:space="0" w:color="000000"/>
              <w:bottom w:val="single" w:sz="4" w:space="0" w:color="000000"/>
              <w:right w:val="single" w:sz="4" w:space="0" w:color="000000"/>
            </w:tcBorders>
          </w:tcPr>
          <w:p w:rsidR="00956F95" w:rsidRDefault="00956F95" w:rsidP="00956F95">
            <w:pPr>
              <w:widowControl w:val="0"/>
              <w:numPr>
                <w:ilvl w:val="0"/>
                <w:numId w:val="30"/>
              </w:numPr>
              <w:tabs>
                <w:tab w:val="left" w:pos="0"/>
              </w:tabs>
              <w:autoSpaceDE w:val="0"/>
              <w:autoSpaceDN w:val="0"/>
              <w:adjustRightInd w:val="0"/>
              <w:spacing w:after="0" w:line="240" w:lineRule="auto"/>
              <w:ind w:hanging="720"/>
              <w:rPr>
                <w:rFonts w:ascii="Times New Roman" w:hAnsi="Times New Roman"/>
                <w:sz w:val="24"/>
                <w:szCs w:val="24"/>
              </w:rPr>
            </w:pPr>
            <w:bookmarkStart w:id="0" w:name="_GoBack" w:colFirst="2" w:colLast="2"/>
          </w:p>
        </w:tc>
        <w:tc>
          <w:tcPr>
            <w:tcW w:w="7938"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Участие лиц, впервые поступивших на  муниципальную службу  и замещающих должности, связанные с соблюдением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стандартов, в мероприятиях по профессиональному развитию в области противодействия коррупции</w:t>
            </w:r>
          </w:p>
        </w:tc>
        <w:tc>
          <w:tcPr>
            <w:tcW w:w="2552"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в течение </w:t>
            </w:r>
          </w:p>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2021-2024 гг.</w:t>
            </w:r>
          </w:p>
        </w:tc>
        <w:tc>
          <w:tcPr>
            <w:tcW w:w="3544"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администрация</w:t>
            </w:r>
          </w:p>
        </w:tc>
      </w:tr>
      <w:tr w:rsidR="00956F95" w:rsidTr="00800563">
        <w:tc>
          <w:tcPr>
            <w:tcW w:w="675" w:type="dxa"/>
            <w:tcBorders>
              <w:top w:val="single" w:sz="4" w:space="0" w:color="000000"/>
              <w:left w:val="single" w:sz="4" w:space="0" w:color="000000"/>
              <w:bottom w:val="single" w:sz="4" w:space="0" w:color="000000"/>
              <w:right w:val="single" w:sz="4" w:space="0" w:color="000000"/>
            </w:tcBorders>
          </w:tcPr>
          <w:p w:rsidR="00956F95" w:rsidRDefault="00956F95" w:rsidP="00956F95">
            <w:pPr>
              <w:widowControl w:val="0"/>
              <w:numPr>
                <w:ilvl w:val="0"/>
                <w:numId w:val="30"/>
              </w:numPr>
              <w:tabs>
                <w:tab w:val="left" w:pos="0"/>
              </w:tabs>
              <w:autoSpaceDE w:val="0"/>
              <w:autoSpaceDN w:val="0"/>
              <w:adjustRightInd w:val="0"/>
              <w:spacing w:after="0" w:line="240" w:lineRule="auto"/>
              <w:ind w:hanging="720"/>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Участие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w:t>
            </w:r>
            <w:proofErr w:type="gramStart"/>
            <w:r>
              <w:rPr>
                <w:rFonts w:ascii="Times New Roman" w:hAnsi="Times New Roman"/>
                <w:sz w:val="24"/>
                <w:szCs w:val="24"/>
              </w:rPr>
              <w:t>обучение</w:t>
            </w:r>
            <w:proofErr w:type="gramEnd"/>
            <w:r>
              <w:rPr>
                <w:rFonts w:ascii="Times New Roman" w:hAnsi="Times New Roman"/>
                <w:sz w:val="24"/>
                <w:szCs w:val="24"/>
              </w:rPr>
              <w:t xml:space="preserve"> по дополнительным профессиональным программам в области противодействия коррупции</w:t>
            </w:r>
          </w:p>
        </w:tc>
        <w:tc>
          <w:tcPr>
            <w:tcW w:w="2552"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в течение </w:t>
            </w:r>
          </w:p>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2021-2024 гг.</w:t>
            </w:r>
          </w:p>
        </w:tc>
        <w:tc>
          <w:tcPr>
            <w:tcW w:w="3544" w:type="dxa"/>
            <w:tcBorders>
              <w:top w:val="single" w:sz="4" w:space="0" w:color="000000"/>
              <w:left w:val="single" w:sz="4" w:space="0" w:color="000000"/>
              <w:bottom w:val="single" w:sz="4" w:space="0" w:color="000000"/>
              <w:right w:val="single" w:sz="4" w:space="0" w:color="000000"/>
            </w:tcBorders>
            <w:hideMark/>
          </w:tcPr>
          <w:p w:rsidR="00956F95" w:rsidRDefault="00956F95" w:rsidP="0080056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администрация</w:t>
            </w:r>
          </w:p>
        </w:tc>
      </w:tr>
      <w:bookmarkEnd w:id="0"/>
    </w:tbl>
    <w:p w:rsidR="00956F95" w:rsidRDefault="00956F95" w:rsidP="00956F95">
      <w:pPr>
        <w:widowControl w:val="0"/>
        <w:autoSpaceDE w:val="0"/>
        <w:autoSpaceDN w:val="0"/>
        <w:adjustRightInd w:val="0"/>
        <w:jc w:val="center"/>
        <w:rPr>
          <w:rFonts w:ascii="Times New Roman" w:hAnsi="Times New Roman"/>
          <w:sz w:val="24"/>
          <w:szCs w:val="24"/>
        </w:rPr>
      </w:pPr>
    </w:p>
    <w:p w:rsidR="00956F95" w:rsidRDefault="00956F95" w:rsidP="00956F95">
      <w:pPr>
        <w:widowControl w:val="0"/>
        <w:autoSpaceDE w:val="0"/>
        <w:autoSpaceDN w:val="0"/>
        <w:adjustRightInd w:val="0"/>
        <w:jc w:val="center"/>
        <w:rPr>
          <w:rFonts w:ascii="Baltica" w:hAnsi="Baltica"/>
          <w:sz w:val="24"/>
          <w:szCs w:val="24"/>
        </w:rPr>
      </w:pPr>
      <w:r>
        <w:rPr>
          <w:rFonts w:ascii="Times New Roman" w:hAnsi="Times New Roman"/>
          <w:sz w:val="24"/>
          <w:szCs w:val="24"/>
        </w:rPr>
        <w:t xml:space="preserve">_____________________ </w:t>
      </w:r>
    </w:p>
    <w:p w:rsidR="00BF2E98" w:rsidRDefault="00BF2E98" w:rsidP="00354BF2">
      <w:pPr>
        <w:pStyle w:val="Style15"/>
        <w:widowControl/>
        <w:spacing w:before="77" w:line="240" w:lineRule="auto"/>
        <w:jc w:val="both"/>
        <w:rPr>
          <w:sz w:val="20"/>
          <w:szCs w:val="20"/>
        </w:rPr>
      </w:pPr>
    </w:p>
    <w:p w:rsidR="00D220BF" w:rsidRDefault="00D220BF" w:rsidP="00354BF2">
      <w:pPr>
        <w:pStyle w:val="Style15"/>
        <w:widowControl/>
        <w:spacing w:before="77" w:line="240" w:lineRule="auto"/>
        <w:jc w:val="both"/>
        <w:rPr>
          <w:sz w:val="20"/>
          <w:szCs w:val="20"/>
        </w:rPr>
      </w:pPr>
    </w:p>
    <w:p w:rsidR="00D220BF" w:rsidRPr="00BD3561" w:rsidRDefault="00D220BF" w:rsidP="00354BF2">
      <w:pPr>
        <w:pStyle w:val="Style15"/>
        <w:widowControl/>
        <w:spacing w:before="77" w:line="240" w:lineRule="auto"/>
        <w:jc w:val="both"/>
        <w:rPr>
          <w:sz w:val="20"/>
          <w:szCs w:val="20"/>
        </w:rPr>
      </w:pP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 xml:space="preserve">тарые </w:t>
      </w:r>
      <w:proofErr w:type="spellStart"/>
      <w:r w:rsidRPr="00BD3561">
        <w:rPr>
          <w:rFonts w:ascii="Times New Roman" w:hAnsi="Times New Roman" w:cs="Times New Roman"/>
          <w:sz w:val="20"/>
          <w:szCs w:val="20"/>
        </w:rPr>
        <w:t>Чукалы</w:t>
      </w:r>
      <w:proofErr w:type="spellEnd"/>
      <w:r w:rsidRPr="00BD3561">
        <w:rPr>
          <w:rFonts w:ascii="Times New Roman" w:hAnsi="Times New Roman" w:cs="Times New Roman"/>
          <w:sz w:val="20"/>
          <w:szCs w:val="20"/>
        </w:rPr>
        <w:t>, ул.Комсомольская , д.77                                                   поселения</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354BF2" w:rsidRPr="00BD3561" w:rsidRDefault="00BF2E98" w:rsidP="00354BF2">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BF2E98" w:rsidRPr="00713024" w:rsidRDefault="000A196E"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00BF2E98" w:rsidRPr="00BD3561">
        <w:rPr>
          <w:rFonts w:ascii="Times New Roman" w:hAnsi="Times New Roman" w:cs="Times New Roman"/>
          <w:sz w:val="20"/>
          <w:szCs w:val="20"/>
        </w:rPr>
        <w:t xml:space="preserve"> </w:t>
      </w:r>
      <w:proofErr w:type="spellStart"/>
      <w:proofErr w:type="gramStart"/>
      <w:r w:rsidR="00BF2E98" w:rsidRPr="00BD3561">
        <w:rPr>
          <w:rFonts w:ascii="Times New Roman" w:hAnsi="Times New Roman" w:cs="Times New Roman"/>
          <w:sz w:val="20"/>
          <w:szCs w:val="20"/>
        </w:rPr>
        <w:t>экз</w:t>
      </w:r>
      <w:proofErr w:type="spellEnd"/>
      <w:proofErr w:type="gramEnd"/>
      <w:r w:rsidR="00354BF2" w:rsidRPr="00BD3561">
        <w:rPr>
          <w:rFonts w:ascii="Times New Roman" w:hAnsi="Times New Roman" w:cs="Times New Roman"/>
          <w:sz w:val="20"/>
          <w:szCs w:val="20"/>
        </w:rPr>
        <w:t xml:space="preserve">  </w:t>
      </w:r>
      <w:r w:rsidR="00BF2E98" w:rsidRPr="00BD3561">
        <w:rPr>
          <w:rFonts w:ascii="Times New Roman" w:hAnsi="Times New Roman" w:cs="Times New Roman"/>
          <w:sz w:val="20"/>
          <w:szCs w:val="20"/>
        </w:rPr>
        <w:t xml:space="preserve">Главный редактор </w:t>
      </w:r>
      <w:proofErr w:type="spellStart"/>
      <w:r w:rsidR="00BF2E98" w:rsidRPr="00BD3561">
        <w:rPr>
          <w:rFonts w:ascii="Times New Roman" w:hAnsi="Times New Roman" w:cs="Times New Roman"/>
          <w:sz w:val="20"/>
          <w:szCs w:val="20"/>
        </w:rPr>
        <w:t>Н.Н.Кувайская</w:t>
      </w:r>
      <w:proofErr w:type="spellEnd"/>
      <w:r w:rsidR="00BF2E98" w:rsidRPr="00BD3561">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Baltica">
    <w:altName w:val="Times New Roman"/>
    <w:charset w:val="00"/>
    <w:family w:val="auto"/>
    <w:pitch w:val="variable"/>
    <w:sig w:usb0="00000207" w:usb1="00000000" w:usb2="00000000" w:usb3="00000000" w:csb0="0000001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18"/>
    <w:multiLevelType w:val="hybridMultilevel"/>
    <w:tmpl w:val="1CC4F296"/>
    <w:lvl w:ilvl="0" w:tplc="F9D63ACC">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84828"/>
    <w:multiLevelType w:val="hybridMultilevel"/>
    <w:tmpl w:val="BC9E6EAE"/>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B013F8"/>
    <w:multiLevelType w:val="multilevel"/>
    <w:tmpl w:val="99F85FA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16A1B"/>
    <w:multiLevelType w:val="hybridMultilevel"/>
    <w:tmpl w:val="4FC0D7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4856204"/>
    <w:multiLevelType w:val="multilevel"/>
    <w:tmpl w:val="EA926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7C1E5D"/>
    <w:multiLevelType w:val="hybridMultilevel"/>
    <w:tmpl w:val="ED9C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EC79A2"/>
    <w:multiLevelType w:val="hybridMultilevel"/>
    <w:tmpl w:val="5D68FBE4"/>
    <w:lvl w:ilvl="0" w:tplc="5392A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B5597"/>
    <w:multiLevelType w:val="multilevel"/>
    <w:tmpl w:val="A8FEC4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2">
    <w:nsid w:val="25AF6F37"/>
    <w:multiLevelType w:val="hybridMultilevel"/>
    <w:tmpl w:val="8F44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4F704A"/>
    <w:multiLevelType w:val="multilevel"/>
    <w:tmpl w:val="497A2AE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52309C"/>
    <w:multiLevelType w:val="multilevel"/>
    <w:tmpl w:val="189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835E17"/>
    <w:multiLevelType w:val="hybridMultilevel"/>
    <w:tmpl w:val="5F745E7C"/>
    <w:lvl w:ilvl="0" w:tplc="594889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37D0875"/>
    <w:multiLevelType w:val="hybridMultilevel"/>
    <w:tmpl w:val="167A8B06"/>
    <w:lvl w:ilvl="0" w:tplc="0CE8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902065B"/>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BC172FE"/>
    <w:multiLevelType w:val="multilevel"/>
    <w:tmpl w:val="770473D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976762"/>
    <w:multiLevelType w:val="multilevel"/>
    <w:tmpl w:val="B3CE6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9F3B46"/>
    <w:multiLevelType w:val="hybridMultilevel"/>
    <w:tmpl w:val="EEE09302"/>
    <w:lvl w:ilvl="0" w:tplc="8AA0C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03F1AB0"/>
    <w:multiLevelType w:val="hybridMultilevel"/>
    <w:tmpl w:val="8F86A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AF2CBA"/>
    <w:multiLevelType w:val="multilevel"/>
    <w:tmpl w:val="460480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A77C12"/>
    <w:multiLevelType w:val="multilevel"/>
    <w:tmpl w:val="220ECE2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4D3C26"/>
    <w:multiLevelType w:val="multilevel"/>
    <w:tmpl w:val="7B32D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27824DD"/>
    <w:multiLevelType w:val="hybridMultilevel"/>
    <w:tmpl w:val="BDCC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55E76A4"/>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E670D4A"/>
    <w:multiLevelType w:val="multilevel"/>
    <w:tmpl w:val="3D460FF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5"/>
  </w:num>
  <w:num w:numId="7">
    <w:abstractNumId w:val="3"/>
  </w:num>
  <w:num w:numId="8">
    <w:abstractNumId w:val="2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7"/>
  </w:num>
  <w:num w:numId="12">
    <w:abstractNumId w:val="11"/>
  </w:num>
  <w:num w:numId="13">
    <w:abstractNumId w:val="20"/>
  </w:num>
  <w:num w:numId="14">
    <w:abstractNumId w:val="16"/>
  </w:num>
  <w:num w:numId="15">
    <w:abstractNumId w:val="15"/>
  </w:num>
  <w:num w:numId="16">
    <w:abstractNumId w:val="6"/>
  </w:num>
  <w:num w:numId="17">
    <w:abstractNumId w:val="8"/>
  </w:num>
  <w:num w:numId="18">
    <w:abstractNumId w:val="26"/>
  </w:num>
  <w:num w:numId="19">
    <w:abstractNumId w:val="21"/>
  </w:num>
  <w:num w:numId="20">
    <w:abstractNumId w:val="24"/>
  </w:num>
  <w:num w:numId="21">
    <w:abstractNumId w:val="22"/>
  </w:num>
  <w:num w:numId="22">
    <w:abstractNumId w:val="9"/>
  </w:num>
  <w:num w:numId="23">
    <w:abstractNumId w:val="13"/>
  </w:num>
  <w:num w:numId="24">
    <w:abstractNumId w:val="19"/>
  </w:num>
  <w:num w:numId="25">
    <w:abstractNumId w:val="18"/>
  </w:num>
  <w:num w:numId="26">
    <w:abstractNumId w:val="2"/>
  </w:num>
  <w:num w:numId="27">
    <w:abstractNumId w:val="23"/>
  </w:num>
  <w:num w:numId="28">
    <w:abstractNumId w:val="1"/>
  </w:num>
  <w:num w:numId="29">
    <w:abstractNumId w:val="2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compat>
    <w:useFELayout/>
  </w:compat>
  <w:rsids>
    <w:rsidRoot w:val="00BF2E98"/>
    <w:rsid w:val="000111A2"/>
    <w:rsid w:val="000153CC"/>
    <w:rsid w:val="00040208"/>
    <w:rsid w:val="00042EDD"/>
    <w:rsid w:val="00055BBA"/>
    <w:rsid w:val="00060603"/>
    <w:rsid w:val="00065BAC"/>
    <w:rsid w:val="00066C9E"/>
    <w:rsid w:val="000706EE"/>
    <w:rsid w:val="0007244E"/>
    <w:rsid w:val="000736B5"/>
    <w:rsid w:val="000774DA"/>
    <w:rsid w:val="0008094F"/>
    <w:rsid w:val="000A196E"/>
    <w:rsid w:val="000A2077"/>
    <w:rsid w:val="000A6EB1"/>
    <w:rsid w:val="000B2E13"/>
    <w:rsid w:val="000D0069"/>
    <w:rsid w:val="000E2EB1"/>
    <w:rsid w:val="000F1380"/>
    <w:rsid w:val="0010183F"/>
    <w:rsid w:val="00101EAB"/>
    <w:rsid w:val="001055F6"/>
    <w:rsid w:val="00180E72"/>
    <w:rsid w:val="001C5171"/>
    <w:rsid w:val="001D43B7"/>
    <w:rsid w:val="001D5D65"/>
    <w:rsid w:val="001F3CC2"/>
    <w:rsid w:val="00295624"/>
    <w:rsid w:val="002A2005"/>
    <w:rsid w:val="002B4463"/>
    <w:rsid w:val="002B6BAC"/>
    <w:rsid w:val="002C07CF"/>
    <w:rsid w:val="002C6E99"/>
    <w:rsid w:val="002F4552"/>
    <w:rsid w:val="00315414"/>
    <w:rsid w:val="00334972"/>
    <w:rsid w:val="00336216"/>
    <w:rsid w:val="00341E00"/>
    <w:rsid w:val="00354BF2"/>
    <w:rsid w:val="00377C9E"/>
    <w:rsid w:val="003C06E6"/>
    <w:rsid w:val="003C6A1C"/>
    <w:rsid w:val="003D171C"/>
    <w:rsid w:val="003D24F0"/>
    <w:rsid w:val="003E3B11"/>
    <w:rsid w:val="003F7E3C"/>
    <w:rsid w:val="004529E1"/>
    <w:rsid w:val="00470587"/>
    <w:rsid w:val="00481E77"/>
    <w:rsid w:val="0048488D"/>
    <w:rsid w:val="00484CCF"/>
    <w:rsid w:val="004A0F86"/>
    <w:rsid w:val="004B106A"/>
    <w:rsid w:val="004B1486"/>
    <w:rsid w:val="004B7096"/>
    <w:rsid w:val="004C3E4C"/>
    <w:rsid w:val="004F25C4"/>
    <w:rsid w:val="004F5D19"/>
    <w:rsid w:val="0050237C"/>
    <w:rsid w:val="00514865"/>
    <w:rsid w:val="00521732"/>
    <w:rsid w:val="00526D0C"/>
    <w:rsid w:val="00535115"/>
    <w:rsid w:val="005400F7"/>
    <w:rsid w:val="005463EB"/>
    <w:rsid w:val="00554E54"/>
    <w:rsid w:val="0057456D"/>
    <w:rsid w:val="005808FC"/>
    <w:rsid w:val="00584F46"/>
    <w:rsid w:val="005E2AE5"/>
    <w:rsid w:val="005E370F"/>
    <w:rsid w:val="006123B3"/>
    <w:rsid w:val="00644714"/>
    <w:rsid w:val="00674879"/>
    <w:rsid w:val="006755D8"/>
    <w:rsid w:val="006A2B9C"/>
    <w:rsid w:val="006C255C"/>
    <w:rsid w:val="006C2C2B"/>
    <w:rsid w:val="006E2B76"/>
    <w:rsid w:val="006F06F7"/>
    <w:rsid w:val="006F49DB"/>
    <w:rsid w:val="00713024"/>
    <w:rsid w:val="00715129"/>
    <w:rsid w:val="007311D1"/>
    <w:rsid w:val="00732AF9"/>
    <w:rsid w:val="00740462"/>
    <w:rsid w:val="00750361"/>
    <w:rsid w:val="007543A5"/>
    <w:rsid w:val="00781FE4"/>
    <w:rsid w:val="00806544"/>
    <w:rsid w:val="0082583D"/>
    <w:rsid w:val="00846F2E"/>
    <w:rsid w:val="008471AE"/>
    <w:rsid w:val="00855FE2"/>
    <w:rsid w:val="00866615"/>
    <w:rsid w:val="00875789"/>
    <w:rsid w:val="0088284E"/>
    <w:rsid w:val="008A336D"/>
    <w:rsid w:val="008C78E3"/>
    <w:rsid w:val="008D3AD4"/>
    <w:rsid w:val="008D49E5"/>
    <w:rsid w:val="008E31DF"/>
    <w:rsid w:val="00905FCC"/>
    <w:rsid w:val="009129A9"/>
    <w:rsid w:val="009156E8"/>
    <w:rsid w:val="0094563A"/>
    <w:rsid w:val="00952D9E"/>
    <w:rsid w:val="00954061"/>
    <w:rsid w:val="00956F95"/>
    <w:rsid w:val="009607EF"/>
    <w:rsid w:val="00967B78"/>
    <w:rsid w:val="0097004C"/>
    <w:rsid w:val="00986585"/>
    <w:rsid w:val="009A7450"/>
    <w:rsid w:val="009A7F18"/>
    <w:rsid w:val="009E450B"/>
    <w:rsid w:val="00A021FB"/>
    <w:rsid w:val="00A07CCC"/>
    <w:rsid w:val="00A813FA"/>
    <w:rsid w:val="00A92C5A"/>
    <w:rsid w:val="00AA60D5"/>
    <w:rsid w:val="00AD5428"/>
    <w:rsid w:val="00AE317D"/>
    <w:rsid w:val="00B27533"/>
    <w:rsid w:val="00B27BAE"/>
    <w:rsid w:val="00B53272"/>
    <w:rsid w:val="00B90BDF"/>
    <w:rsid w:val="00B92DE9"/>
    <w:rsid w:val="00B962BA"/>
    <w:rsid w:val="00BB08F0"/>
    <w:rsid w:val="00BB1413"/>
    <w:rsid w:val="00BD3561"/>
    <w:rsid w:val="00BD522E"/>
    <w:rsid w:val="00BE50D6"/>
    <w:rsid w:val="00BF2E98"/>
    <w:rsid w:val="00BF7662"/>
    <w:rsid w:val="00BF7FF4"/>
    <w:rsid w:val="00C21FAE"/>
    <w:rsid w:val="00C26921"/>
    <w:rsid w:val="00C430E4"/>
    <w:rsid w:val="00C522DA"/>
    <w:rsid w:val="00C77965"/>
    <w:rsid w:val="00CC56ED"/>
    <w:rsid w:val="00CF1DB8"/>
    <w:rsid w:val="00CF572C"/>
    <w:rsid w:val="00D1449D"/>
    <w:rsid w:val="00D148C2"/>
    <w:rsid w:val="00D15B96"/>
    <w:rsid w:val="00D220BF"/>
    <w:rsid w:val="00D243D5"/>
    <w:rsid w:val="00D40D4B"/>
    <w:rsid w:val="00D6796E"/>
    <w:rsid w:val="00D70101"/>
    <w:rsid w:val="00D84F88"/>
    <w:rsid w:val="00D97608"/>
    <w:rsid w:val="00DA1FE3"/>
    <w:rsid w:val="00DC5BE6"/>
    <w:rsid w:val="00DD3A12"/>
    <w:rsid w:val="00DD7155"/>
    <w:rsid w:val="00E06B92"/>
    <w:rsid w:val="00E410B6"/>
    <w:rsid w:val="00E4701F"/>
    <w:rsid w:val="00E62BE6"/>
    <w:rsid w:val="00E71082"/>
    <w:rsid w:val="00E75A1A"/>
    <w:rsid w:val="00E85942"/>
    <w:rsid w:val="00EB6304"/>
    <w:rsid w:val="00EF2B1B"/>
    <w:rsid w:val="00EF3C4A"/>
    <w:rsid w:val="00F0493F"/>
    <w:rsid w:val="00F24C7E"/>
    <w:rsid w:val="00F26845"/>
    <w:rsid w:val="00F31CD7"/>
    <w:rsid w:val="00F3453F"/>
    <w:rsid w:val="00F3461D"/>
    <w:rsid w:val="00F34C8D"/>
    <w:rsid w:val="00F47BE1"/>
    <w:rsid w:val="00F51AB3"/>
    <w:rsid w:val="00F539C6"/>
    <w:rsid w:val="00F5448A"/>
    <w:rsid w:val="00F5655B"/>
    <w:rsid w:val="00F61A48"/>
    <w:rsid w:val="00F73A4F"/>
    <w:rsid w:val="00F82FEB"/>
    <w:rsid w:val="00F84333"/>
    <w:rsid w:val="00F93A55"/>
    <w:rsid w:val="00FA6EB7"/>
    <w:rsid w:val="00FC700E"/>
    <w:rsid w:val="00FD1CA6"/>
    <w:rsid w:val="00FF4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04"/>
  </w:style>
  <w:style w:type="paragraph" w:styleId="1">
    <w:name w:val="heading 1"/>
    <w:basedOn w:val="a"/>
    <w:next w:val="a"/>
    <w:link w:val="10"/>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004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9E5"/>
    <w:rPr>
      <w:rFonts w:ascii="Times New Roman" w:eastAsia="Times New Roman" w:hAnsi="Times New Roman" w:cs="Times New Roman"/>
      <w:b/>
      <w:bCs/>
      <w:sz w:val="24"/>
      <w:szCs w:val="24"/>
    </w:rPr>
  </w:style>
  <w:style w:type="character" w:customStyle="1" w:styleId="20">
    <w:name w:val="Заголовок 2 Знак"/>
    <w:basedOn w:val="a0"/>
    <w:link w:val="2"/>
    <w:rsid w:val="005E3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22D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E37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7004C"/>
    <w:rPr>
      <w:rFonts w:ascii="Times New Roman" w:eastAsia="Times New Roman" w:hAnsi="Times New Roman" w:cs="Times New Roman"/>
      <w:sz w:val="24"/>
      <w:szCs w:val="24"/>
    </w:rPr>
  </w:style>
  <w:style w:type="paragraph" w:customStyle="1" w:styleId="Style15">
    <w:name w:val="Style15"/>
    <w:basedOn w:val="a"/>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rsid w:val="00BF2E98"/>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uiPriority w:val="99"/>
    <w:rsid w:val="00BF2E98"/>
    <w:rPr>
      <w:rFonts w:cs="Times New Roman"/>
      <w:b/>
      <w:bCs/>
      <w:color w:val="106BBE"/>
    </w:rPr>
  </w:style>
  <w:style w:type="paragraph" w:styleId="a4">
    <w:name w:val="Body Text"/>
    <w:basedOn w:val="a"/>
    <w:link w:val="a5"/>
    <w:unhideWhenUsed/>
    <w:rsid w:val="008D49E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8D49E5"/>
    <w:rPr>
      <w:rFonts w:ascii="Times New Roman" w:eastAsia="Times New Roman" w:hAnsi="Times New Roman" w:cs="Times New Roman"/>
      <w:sz w:val="24"/>
      <w:szCs w:val="24"/>
    </w:rPr>
  </w:style>
  <w:style w:type="character" w:customStyle="1" w:styleId="a6">
    <w:name w:val="Цветовое выделение"/>
    <w:uiPriority w:val="99"/>
    <w:rsid w:val="008D49E5"/>
    <w:rPr>
      <w:b/>
      <w:bCs/>
      <w:color w:val="00008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8"/>
    <w:unhideWhenUsed/>
    <w:qFormat/>
    <w:rsid w:val="00715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7"/>
    <w:uiPriority w:val="99"/>
    <w:locked/>
    <w:rsid w:val="0008094F"/>
    <w:rPr>
      <w:rFonts w:ascii="Times New Roman" w:eastAsia="Times New Roman" w:hAnsi="Times New Roman" w:cs="Times New Roman"/>
      <w:sz w:val="24"/>
      <w:szCs w:val="24"/>
    </w:rPr>
  </w:style>
  <w:style w:type="paragraph" w:customStyle="1" w:styleId="ConsPlusTitle">
    <w:name w:val="ConsPlusTitle"/>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rsid w:val="00FC700E"/>
    <w:rPr>
      <w:color w:val="0000FF"/>
      <w:u w:val="single"/>
    </w:rPr>
  </w:style>
  <w:style w:type="character" w:styleId="aa">
    <w:name w:val="Strong"/>
    <w:basedOn w:val="a0"/>
    <w:uiPriority w:val="22"/>
    <w:qFormat/>
    <w:rsid w:val="00F5448A"/>
    <w:rPr>
      <w:b/>
      <w:bCs/>
    </w:rPr>
  </w:style>
  <w:style w:type="paragraph" w:customStyle="1" w:styleId="ab">
    <w:name w:val="Прижатый влево"/>
    <w:basedOn w:val="a"/>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
    <w:link w:val="22"/>
    <w:unhideWhenUsed/>
    <w:rsid w:val="00D84F88"/>
    <w:pPr>
      <w:spacing w:after="120" w:line="480" w:lineRule="auto"/>
    </w:pPr>
  </w:style>
  <w:style w:type="character" w:customStyle="1" w:styleId="22">
    <w:name w:val="Основной текст 2 Знак"/>
    <w:basedOn w:val="a0"/>
    <w:link w:val="21"/>
    <w:rsid w:val="00D84F88"/>
  </w:style>
  <w:style w:type="paragraph" w:styleId="ac">
    <w:name w:val="Title"/>
    <w:basedOn w:val="a"/>
    <w:link w:val="ad"/>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d">
    <w:name w:val="Название Знак"/>
    <w:basedOn w:val="a0"/>
    <w:link w:val="ac"/>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e">
    <w:name w:val="Balloon Text"/>
    <w:basedOn w:val="a"/>
    <w:link w:val="af"/>
    <w:uiPriority w:val="99"/>
    <w:unhideWhenUsed/>
    <w:rsid w:val="00C52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C522DA"/>
    <w:rPr>
      <w:rFonts w:ascii="Tahoma" w:hAnsi="Tahoma" w:cs="Tahoma"/>
      <w:sz w:val="16"/>
      <w:szCs w:val="16"/>
    </w:rPr>
  </w:style>
  <w:style w:type="paragraph" w:styleId="af0">
    <w:name w:val="List Paragraph"/>
    <w:basedOn w:val="a"/>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0"/>
    <w:rsid w:val="00F539C6"/>
  </w:style>
  <w:style w:type="paragraph" w:customStyle="1" w:styleId="31">
    <w:name w:val="Основной текст с отступом 31"/>
    <w:basedOn w:val="a"/>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5E370F"/>
  </w:style>
  <w:style w:type="character" w:styleId="af1">
    <w:name w:val="FollowedHyperlink"/>
    <w:uiPriority w:val="99"/>
    <w:rsid w:val="005E370F"/>
    <w:rPr>
      <w:color w:val="0000FF"/>
      <w:u w:val="single"/>
    </w:rPr>
  </w:style>
  <w:style w:type="paragraph" w:styleId="af2">
    <w:name w:val="Subtitle"/>
    <w:basedOn w:val="a"/>
    <w:link w:val="af3"/>
    <w:qFormat/>
    <w:rsid w:val="005E370F"/>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2"/>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4">
    <w:name w:val="No Spacing"/>
    <w:uiPriority w:val="1"/>
    <w:qFormat/>
    <w:rsid w:val="005E370F"/>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header"/>
    <w:basedOn w:val="a"/>
    <w:link w:val="af7"/>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E06B92"/>
    <w:rPr>
      <w:rFonts w:ascii="Times New Roman" w:eastAsia="Times New Roman" w:hAnsi="Times New Roman" w:cs="Times New Roman"/>
      <w:sz w:val="24"/>
      <w:szCs w:val="24"/>
    </w:rPr>
  </w:style>
  <w:style w:type="paragraph" w:customStyle="1" w:styleId="dt-p">
    <w:name w:val="dt-p"/>
    <w:basedOn w:val="a"/>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hl">
    <w:name w:val="hl"/>
    <w:basedOn w:val="a0"/>
    <w:rsid w:val="0008094F"/>
  </w:style>
  <w:style w:type="paragraph" w:customStyle="1" w:styleId="formattext">
    <w:name w:val="formattext"/>
    <w:basedOn w:val="a"/>
    <w:rsid w:val="0008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09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formattexttopleveltext">
    <w:name w:val="formattext topleveltext"/>
    <w:basedOn w:val="a"/>
    <w:rsid w:val="00915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аголовок статьи"/>
    <w:basedOn w:val="a"/>
    <w:next w:val="a"/>
    <w:rsid w:val="009156E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32">
    <w:name w:val="Body Text Indent 3"/>
    <w:basedOn w:val="a"/>
    <w:link w:val="33"/>
    <w:rsid w:val="009156E8"/>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9156E8"/>
    <w:rPr>
      <w:rFonts w:ascii="Times New Roman" w:eastAsia="Times New Roman" w:hAnsi="Times New Roman" w:cs="Times New Roman"/>
      <w:sz w:val="28"/>
      <w:szCs w:val="28"/>
    </w:rPr>
  </w:style>
  <w:style w:type="paragraph" w:styleId="af9">
    <w:name w:val="footer"/>
    <w:basedOn w:val="a"/>
    <w:link w:val="afa"/>
    <w:uiPriority w:val="99"/>
    <w:unhideWhenUsed/>
    <w:rsid w:val="009156E8"/>
    <w:pPr>
      <w:tabs>
        <w:tab w:val="center" w:pos="4677"/>
        <w:tab w:val="right" w:pos="9355"/>
      </w:tabs>
    </w:pPr>
    <w:rPr>
      <w:rFonts w:ascii="Calibri" w:eastAsia="Times New Roman" w:hAnsi="Calibri" w:cs="Times New Roman"/>
    </w:rPr>
  </w:style>
  <w:style w:type="character" w:customStyle="1" w:styleId="afa">
    <w:name w:val="Нижний колонтитул Знак"/>
    <w:basedOn w:val="a0"/>
    <w:link w:val="af9"/>
    <w:uiPriority w:val="99"/>
    <w:rsid w:val="009156E8"/>
    <w:rPr>
      <w:rFonts w:ascii="Calibri" w:eastAsia="Times New Roman" w:hAnsi="Calibri" w:cs="Times New Roman"/>
    </w:rPr>
  </w:style>
  <w:style w:type="paragraph" w:styleId="afb">
    <w:name w:val="Body Text Indent"/>
    <w:basedOn w:val="a"/>
    <w:link w:val="afc"/>
    <w:uiPriority w:val="99"/>
    <w:semiHidden/>
    <w:unhideWhenUsed/>
    <w:rsid w:val="009156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9156E8"/>
    <w:rPr>
      <w:rFonts w:ascii="Times New Roman" w:eastAsia="Times New Roman" w:hAnsi="Times New Roman" w:cs="Times New Roman"/>
      <w:sz w:val="24"/>
      <w:szCs w:val="24"/>
    </w:rPr>
  </w:style>
  <w:style w:type="paragraph" w:customStyle="1" w:styleId="11">
    <w:name w:val="Текст выноски1"/>
    <w:basedOn w:val="a"/>
    <w:rsid w:val="009156E8"/>
    <w:pPr>
      <w:spacing w:after="0" w:line="240" w:lineRule="auto"/>
    </w:pPr>
    <w:rPr>
      <w:rFonts w:ascii="Tahoma" w:eastAsia="Times New Roman" w:hAnsi="Tahoma" w:cs="Tahoma"/>
      <w:sz w:val="16"/>
      <w:szCs w:val="16"/>
    </w:rPr>
  </w:style>
  <w:style w:type="paragraph" w:styleId="afd">
    <w:name w:val="caption"/>
    <w:basedOn w:val="a"/>
    <w:next w:val="a"/>
    <w:qFormat/>
    <w:rsid w:val="009156E8"/>
    <w:pPr>
      <w:autoSpaceDE w:val="0"/>
      <w:autoSpaceDN w:val="0"/>
      <w:spacing w:before="444" w:after="0" w:line="240" w:lineRule="auto"/>
      <w:ind w:left="4820"/>
      <w:jc w:val="both"/>
    </w:pPr>
    <w:rPr>
      <w:rFonts w:ascii="TimesET" w:eastAsia="Times New Roman" w:hAnsi="TimesET" w:cs="Times New Roman"/>
      <w:sz w:val="20"/>
      <w:szCs w:val="24"/>
    </w:rPr>
  </w:style>
  <w:style w:type="paragraph" w:styleId="23">
    <w:name w:val="Body Text Indent 2"/>
    <w:basedOn w:val="a"/>
    <w:link w:val="24"/>
    <w:uiPriority w:val="99"/>
    <w:semiHidden/>
    <w:unhideWhenUsed/>
    <w:rsid w:val="009156E8"/>
    <w:pPr>
      <w:spacing w:after="120" w:line="480" w:lineRule="auto"/>
      <w:ind w:left="283"/>
    </w:pPr>
  </w:style>
  <w:style w:type="character" w:customStyle="1" w:styleId="24">
    <w:name w:val="Основной текст с отступом 2 Знак"/>
    <w:basedOn w:val="a0"/>
    <w:link w:val="23"/>
    <w:uiPriority w:val="99"/>
    <w:semiHidden/>
    <w:rsid w:val="009156E8"/>
  </w:style>
  <w:style w:type="paragraph" w:styleId="HTML">
    <w:name w:val="HTML Preformatted"/>
    <w:basedOn w:val="a"/>
    <w:link w:val="HTML0"/>
    <w:uiPriority w:val="99"/>
    <w:semiHidden/>
    <w:unhideWhenUsed/>
    <w:rsid w:val="009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156E8"/>
    <w:rPr>
      <w:rFonts w:ascii="Courier New" w:eastAsia="Times New Roman" w:hAnsi="Courier New" w:cs="Courier New"/>
      <w:sz w:val="20"/>
      <w:szCs w:val="20"/>
    </w:rPr>
  </w:style>
  <w:style w:type="paragraph" w:customStyle="1" w:styleId="afe">
    <w:name w:val="Нормальный (таблица)"/>
    <w:basedOn w:val="a"/>
    <w:next w:val="a"/>
    <w:uiPriority w:val="99"/>
    <w:rsid w:val="00EF2B1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f">
    <w:name w:val="Продолжение ссылки"/>
    <w:basedOn w:val="a3"/>
    <w:uiPriority w:val="99"/>
    <w:rsid w:val="00EF2B1B"/>
    <w:rPr>
      <w:sz w:val="16"/>
      <w:szCs w:val="16"/>
    </w:rPr>
  </w:style>
  <w:style w:type="table" w:styleId="aff0">
    <w:name w:val="Table Grid"/>
    <w:basedOn w:val="a1"/>
    <w:uiPriority w:val="59"/>
    <w:rsid w:val="004F5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6C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f1">
    <w:name w:val="Содержимое таблицы"/>
    <w:basedOn w:val="a"/>
    <w:rsid w:val="00066C9E"/>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f2">
    <w:name w:val="Emphasis"/>
    <w:basedOn w:val="a0"/>
    <w:uiPriority w:val="20"/>
    <w:qFormat/>
    <w:rsid w:val="004529E1"/>
    <w:rPr>
      <w:i/>
      <w:iCs/>
    </w:rPr>
  </w:style>
  <w:style w:type="paragraph" w:customStyle="1" w:styleId="newstitlebig">
    <w:name w:val="news_title_big"/>
    <w:basedOn w:val="a"/>
    <w:uiPriority w:val="99"/>
    <w:rsid w:val="00D67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450B"/>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headertext">
    <w:name w:val="headertext"/>
    <w:basedOn w:val="a"/>
    <w:rsid w:val="009E4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4">
    <w:name w:val="Основной текст (3)_"/>
    <w:basedOn w:val="a0"/>
    <w:link w:val="35"/>
    <w:rsid w:val="009E450B"/>
    <w:rPr>
      <w:rFonts w:ascii="Times New Roman" w:eastAsia="Times New Roman" w:hAnsi="Times New Roman" w:cs="Times New Roman"/>
      <w:b/>
      <w:bCs/>
      <w:sz w:val="23"/>
      <w:szCs w:val="23"/>
      <w:shd w:val="clear" w:color="auto" w:fill="FFFFFF"/>
    </w:rPr>
  </w:style>
  <w:style w:type="character" w:customStyle="1" w:styleId="4">
    <w:name w:val="Основной текст (4)_"/>
    <w:basedOn w:val="a0"/>
    <w:link w:val="40"/>
    <w:rsid w:val="009E450B"/>
    <w:rPr>
      <w:rFonts w:ascii="Times New Roman" w:eastAsia="Times New Roman" w:hAnsi="Times New Roman" w:cs="Times New Roman"/>
      <w:sz w:val="23"/>
      <w:szCs w:val="23"/>
      <w:shd w:val="clear" w:color="auto" w:fill="FFFFFF"/>
    </w:rPr>
  </w:style>
  <w:style w:type="character" w:customStyle="1" w:styleId="51">
    <w:name w:val="Основной текст (5)_"/>
    <w:basedOn w:val="a0"/>
    <w:link w:val="52"/>
    <w:rsid w:val="009E450B"/>
    <w:rPr>
      <w:rFonts w:ascii="Times New Roman" w:eastAsia="Times New Roman" w:hAnsi="Times New Roman" w:cs="Times New Roman"/>
      <w:sz w:val="27"/>
      <w:szCs w:val="27"/>
      <w:shd w:val="clear" w:color="auto" w:fill="FFFFFF"/>
    </w:rPr>
  </w:style>
  <w:style w:type="character" w:customStyle="1" w:styleId="aff3">
    <w:name w:val="Основной текст_"/>
    <w:basedOn w:val="a0"/>
    <w:link w:val="12"/>
    <w:rsid w:val="009E450B"/>
    <w:rPr>
      <w:rFonts w:ascii="Times New Roman" w:eastAsia="Times New Roman" w:hAnsi="Times New Roman" w:cs="Times New Roman"/>
      <w:sz w:val="21"/>
      <w:szCs w:val="21"/>
      <w:shd w:val="clear" w:color="auto" w:fill="FFFFFF"/>
    </w:rPr>
  </w:style>
  <w:style w:type="character" w:customStyle="1" w:styleId="61">
    <w:name w:val="Основной текст (6)_"/>
    <w:basedOn w:val="a0"/>
    <w:link w:val="62"/>
    <w:rsid w:val="009E450B"/>
    <w:rPr>
      <w:rFonts w:ascii="Times New Roman" w:eastAsia="Times New Roman" w:hAnsi="Times New Roman" w:cs="Times New Roman"/>
      <w:b/>
      <w:bCs/>
      <w:sz w:val="21"/>
      <w:szCs w:val="21"/>
      <w:shd w:val="clear" w:color="auto" w:fill="FFFFFF"/>
    </w:rPr>
  </w:style>
  <w:style w:type="paragraph" w:customStyle="1" w:styleId="35">
    <w:name w:val="Основной текст (3)"/>
    <w:basedOn w:val="a"/>
    <w:link w:val="34"/>
    <w:rsid w:val="009E450B"/>
    <w:pPr>
      <w:widowControl w:val="0"/>
      <w:shd w:val="clear" w:color="auto" w:fill="FFFFFF"/>
      <w:spacing w:before="600" w:after="0" w:line="0" w:lineRule="atLeast"/>
      <w:jc w:val="center"/>
    </w:pPr>
    <w:rPr>
      <w:rFonts w:ascii="Times New Roman" w:eastAsia="Times New Roman" w:hAnsi="Times New Roman" w:cs="Times New Roman"/>
      <w:b/>
      <w:bCs/>
      <w:sz w:val="23"/>
      <w:szCs w:val="23"/>
    </w:rPr>
  </w:style>
  <w:style w:type="paragraph" w:customStyle="1" w:styleId="40">
    <w:name w:val="Основной текст (4)"/>
    <w:basedOn w:val="a"/>
    <w:link w:val="4"/>
    <w:rsid w:val="009E450B"/>
    <w:pPr>
      <w:widowControl w:val="0"/>
      <w:shd w:val="clear" w:color="auto" w:fill="FFFFFF"/>
      <w:spacing w:after="600" w:line="274" w:lineRule="exact"/>
    </w:pPr>
    <w:rPr>
      <w:rFonts w:ascii="Times New Roman" w:eastAsia="Times New Roman" w:hAnsi="Times New Roman" w:cs="Times New Roman"/>
      <w:sz w:val="23"/>
      <w:szCs w:val="23"/>
    </w:rPr>
  </w:style>
  <w:style w:type="paragraph" w:customStyle="1" w:styleId="52">
    <w:name w:val="Основной текст (5)"/>
    <w:basedOn w:val="a"/>
    <w:link w:val="51"/>
    <w:rsid w:val="009E450B"/>
    <w:pPr>
      <w:widowControl w:val="0"/>
      <w:shd w:val="clear" w:color="auto" w:fill="FFFFFF"/>
      <w:spacing w:before="600" w:after="240" w:line="322" w:lineRule="exact"/>
      <w:ind w:firstLine="540"/>
      <w:jc w:val="both"/>
    </w:pPr>
    <w:rPr>
      <w:rFonts w:ascii="Times New Roman" w:eastAsia="Times New Roman" w:hAnsi="Times New Roman" w:cs="Times New Roman"/>
      <w:sz w:val="27"/>
      <w:szCs w:val="27"/>
    </w:rPr>
  </w:style>
  <w:style w:type="paragraph" w:customStyle="1" w:styleId="12">
    <w:name w:val="Основной текст1"/>
    <w:basedOn w:val="a"/>
    <w:link w:val="aff3"/>
    <w:rsid w:val="009E450B"/>
    <w:pPr>
      <w:widowControl w:val="0"/>
      <w:shd w:val="clear" w:color="auto" w:fill="FFFFFF"/>
      <w:spacing w:after="540" w:line="250" w:lineRule="exact"/>
      <w:jc w:val="both"/>
    </w:pPr>
    <w:rPr>
      <w:rFonts w:ascii="Times New Roman" w:eastAsia="Times New Roman" w:hAnsi="Times New Roman" w:cs="Times New Roman"/>
      <w:sz w:val="21"/>
      <w:szCs w:val="21"/>
    </w:rPr>
  </w:style>
  <w:style w:type="paragraph" w:customStyle="1" w:styleId="62">
    <w:name w:val="Основной текст (6)"/>
    <w:basedOn w:val="a"/>
    <w:link w:val="61"/>
    <w:rsid w:val="009E450B"/>
    <w:pPr>
      <w:widowControl w:val="0"/>
      <w:shd w:val="clear" w:color="auto" w:fill="FFFFFF"/>
      <w:spacing w:before="540" w:after="60" w:line="0" w:lineRule="atLeast"/>
      <w:ind w:hanging="540"/>
    </w:pPr>
    <w:rPr>
      <w:rFonts w:ascii="Times New Roman" w:eastAsia="Times New Roman" w:hAnsi="Times New Roman" w:cs="Times New Roman"/>
      <w:b/>
      <w:bCs/>
      <w:sz w:val="21"/>
      <w:szCs w:val="21"/>
    </w:rPr>
  </w:style>
  <w:style w:type="paragraph" w:customStyle="1" w:styleId="unformattexttopleveltext">
    <w:name w:val="unformattext topleveltext"/>
    <w:basedOn w:val="a"/>
    <w:rsid w:val="003F7E3C"/>
    <w:pPr>
      <w:spacing w:before="100" w:beforeAutospacing="1" w:after="100" w:afterAutospacing="1" w:line="240" w:lineRule="auto"/>
    </w:pPr>
    <w:rPr>
      <w:rFonts w:ascii="Times New Roman" w:eastAsia="Times New Roman" w:hAnsi="Times New Roman" w:cs="Times New Roman"/>
      <w:sz w:val="24"/>
      <w:szCs w:val="24"/>
    </w:rPr>
  </w:style>
  <w:style w:type="paragraph" w:styleId="aff4">
    <w:name w:val="Plain Text"/>
    <w:basedOn w:val="a"/>
    <w:link w:val="aff5"/>
    <w:uiPriority w:val="99"/>
    <w:rsid w:val="006F49DB"/>
    <w:pPr>
      <w:spacing w:after="0" w:line="240" w:lineRule="auto"/>
      <w:ind w:firstLine="567"/>
      <w:jc w:val="both"/>
    </w:pPr>
    <w:rPr>
      <w:rFonts w:ascii="Courier New" w:eastAsia="Times New Roman" w:hAnsi="Courier New" w:cs="Courier New"/>
      <w:sz w:val="20"/>
      <w:szCs w:val="20"/>
    </w:rPr>
  </w:style>
  <w:style w:type="character" w:customStyle="1" w:styleId="aff5">
    <w:name w:val="Текст Знак"/>
    <w:basedOn w:val="a0"/>
    <w:link w:val="aff4"/>
    <w:uiPriority w:val="99"/>
    <w:rsid w:val="006F49DB"/>
    <w:rPr>
      <w:rFonts w:ascii="Courier New" w:eastAsia="Times New Roman" w:hAnsi="Courier New" w:cs="Courier New"/>
      <w:sz w:val="20"/>
      <w:szCs w:val="20"/>
    </w:rPr>
  </w:style>
  <w:style w:type="paragraph" w:customStyle="1" w:styleId="western">
    <w:name w:val="western"/>
    <w:basedOn w:val="a"/>
    <w:uiPriority w:val="99"/>
    <w:rsid w:val="000F138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ConsNonformat">
    <w:name w:val="ConsNonformat"/>
    <w:rsid w:val="000F1380"/>
    <w:pPr>
      <w:widowControl w:val="0"/>
      <w:spacing w:after="0" w:line="240" w:lineRule="auto"/>
    </w:pPr>
    <w:rPr>
      <w:rFonts w:ascii="Courier New" w:eastAsia="Times New Roman" w:hAnsi="Courier New" w:cs="Times New Roman"/>
      <w:sz w:val="20"/>
      <w:szCs w:val="20"/>
    </w:rPr>
  </w:style>
  <w:style w:type="paragraph" w:customStyle="1" w:styleId="ConsTitle">
    <w:name w:val="ConsTitle"/>
    <w:rsid w:val="000F1380"/>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aff6">
    <w:name w:val="Комментарий"/>
    <w:basedOn w:val="a"/>
    <w:next w:val="a"/>
    <w:uiPriority w:val="99"/>
    <w:rsid w:val="00674879"/>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paragraph" w:customStyle="1" w:styleId="s1">
    <w:name w:val="s_1"/>
    <w:basedOn w:val="a"/>
    <w:rsid w:val="00956F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964584811">
      <w:bodyDiv w:val="1"/>
      <w:marLeft w:val="0"/>
      <w:marRight w:val="0"/>
      <w:marTop w:val="0"/>
      <w:marBottom w:val="0"/>
      <w:divBdr>
        <w:top w:val="none" w:sz="0" w:space="0" w:color="auto"/>
        <w:left w:val="none" w:sz="0" w:space="0" w:color="auto"/>
        <w:bottom w:val="none" w:sz="0" w:space="0" w:color="auto"/>
        <w:right w:val="none" w:sz="0" w:space="0" w:color="auto"/>
      </w:divBdr>
      <w:divsChild>
        <w:div w:id="929433365">
          <w:marLeft w:val="0"/>
          <w:marRight w:val="0"/>
          <w:marTop w:val="0"/>
          <w:marBottom w:val="0"/>
          <w:divBdr>
            <w:top w:val="none" w:sz="0" w:space="0" w:color="auto"/>
            <w:left w:val="none" w:sz="0" w:space="0" w:color="auto"/>
            <w:bottom w:val="none" w:sz="0" w:space="0" w:color="auto"/>
            <w:right w:val="none" w:sz="0" w:space="0" w:color="auto"/>
          </w:divBdr>
          <w:divsChild>
            <w:div w:id="769205308">
              <w:marLeft w:val="0"/>
              <w:marRight w:val="0"/>
              <w:marTop w:val="158"/>
              <w:marBottom w:val="0"/>
              <w:divBdr>
                <w:top w:val="none" w:sz="0" w:space="0" w:color="auto"/>
                <w:left w:val="none" w:sz="0" w:space="0" w:color="auto"/>
                <w:bottom w:val="none" w:sz="0" w:space="0" w:color="auto"/>
                <w:right w:val="none" w:sz="0" w:space="0" w:color="auto"/>
              </w:divBdr>
              <w:divsChild>
                <w:div w:id="1223517452">
                  <w:marLeft w:val="0"/>
                  <w:marRight w:val="0"/>
                  <w:marTop w:val="0"/>
                  <w:marBottom w:val="0"/>
                  <w:divBdr>
                    <w:top w:val="none" w:sz="0" w:space="0" w:color="auto"/>
                    <w:left w:val="none" w:sz="0" w:space="0" w:color="auto"/>
                    <w:bottom w:val="none" w:sz="0" w:space="0" w:color="auto"/>
                    <w:right w:val="none" w:sz="0" w:space="0" w:color="auto"/>
                  </w:divBdr>
                  <w:divsChild>
                    <w:div w:id="534080525">
                      <w:marLeft w:val="0"/>
                      <w:marRight w:val="0"/>
                      <w:marTop w:val="0"/>
                      <w:marBottom w:val="0"/>
                      <w:divBdr>
                        <w:top w:val="none" w:sz="0" w:space="0" w:color="auto"/>
                        <w:left w:val="none" w:sz="0" w:space="0" w:color="auto"/>
                        <w:bottom w:val="none" w:sz="0" w:space="0" w:color="auto"/>
                        <w:right w:val="none" w:sz="0" w:space="0" w:color="auto"/>
                      </w:divBdr>
                      <w:divsChild>
                        <w:div w:id="1745569867">
                          <w:marLeft w:val="0"/>
                          <w:marRight w:val="237"/>
                          <w:marTop w:val="158"/>
                          <w:marBottom w:val="0"/>
                          <w:divBdr>
                            <w:top w:val="none" w:sz="0" w:space="0" w:color="auto"/>
                            <w:left w:val="none" w:sz="0" w:space="0" w:color="auto"/>
                            <w:bottom w:val="none" w:sz="0" w:space="0" w:color="auto"/>
                            <w:right w:val="none" w:sz="0" w:space="0" w:color="auto"/>
                          </w:divBdr>
                        </w:div>
                        <w:div w:id="1887987573">
                          <w:marLeft w:val="158"/>
                          <w:marRight w:val="15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117258432">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5C78F-66FA-4B1E-9E71-DAA39FC4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1687</Words>
  <Characters>9620</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В целях реализации положений Федерального закона от 25 декабря 2008 года №273-ФЗ</vt:lpstr>
    </vt:vector>
  </TitlesOfParts>
  <Company>Reanimator Extreme Edition</Company>
  <LinksUpToDate>false</LinksUpToDate>
  <CharactersWithSpaces>11285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2017-07-05T05:51:00Z</cp:lastPrinted>
  <dcterms:created xsi:type="dcterms:W3CDTF">2021-11-19T06:21:00Z</dcterms:created>
  <dcterms:modified xsi:type="dcterms:W3CDTF">2021-11-19T06:21:00Z</dcterms:modified>
</cp:coreProperties>
</file>