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6B36EB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5E0E60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</w:t>
            </w:r>
            <w:r w:rsidR="005E0E60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C52475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6B36EB" w:rsidP="001D2050">
            <w:pPr>
              <w:jc w:val="center"/>
            </w:pPr>
            <w:r>
              <w:t>2</w:t>
            </w:r>
            <w:r w:rsidR="005E0E60">
              <w:t>5</w:t>
            </w:r>
            <w:r w:rsidR="005F113A" w:rsidRPr="001D2050">
              <w:t xml:space="preserve"> </w:t>
            </w:r>
            <w:r w:rsidR="009015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</w:t>
            </w:r>
            <w:r w:rsidR="005E0E6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   </w:t>
            </w:r>
            <w:r w:rsidR="009015FB">
              <w:rPr>
                <w:sz w:val="26"/>
                <w:szCs w:val="26"/>
              </w:rPr>
              <w:t xml:space="preserve"> </w:t>
            </w:r>
            <w:r>
              <w:t>2020</w:t>
            </w:r>
            <w:r w:rsidR="001D2050" w:rsidRPr="001D2050">
              <w:t xml:space="preserve"> г. </w:t>
            </w:r>
            <w:r w:rsidR="005F113A" w:rsidRPr="001D2050">
              <w:t>№</w:t>
            </w:r>
            <w:r>
              <w:t xml:space="preserve"> </w:t>
            </w:r>
            <w:r w:rsidR="00C52475">
              <w:t>3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011D88" w:rsidP="00011D88">
      <w:pPr>
        <w:tabs>
          <w:tab w:val="left" w:pos="6075"/>
        </w:tabs>
      </w:pPr>
      <w:r>
        <w:tab/>
      </w:r>
      <w:r w:rsidR="00F05898">
        <w:t xml:space="preserve"> </w:t>
      </w:r>
    </w:p>
    <w:p w:rsidR="005F113A" w:rsidRDefault="005F113A" w:rsidP="005F113A"/>
    <w:p w:rsidR="009015FB" w:rsidRDefault="009015FB">
      <w:r>
        <w:t xml:space="preserve"> </w:t>
      </w:r>
    </w:p>
    <w:p w:rsidR="005E0E60" w:rsidRDefault="005E0E60" w:rsidP="005E0E60">
      <w:r>
        <w:t xml:space="preserve">Об избрании </w:t>
      </w:r>
      <w:r w:rsidR="00C52475">
        <w:t xml:space="preserve"> секретаря</w:t>
      </w:r>
      <w:r>
        <w:t xml:space="preserve"> Собрания депутатов</w:t>
      </w:r>
    </w:p>
    <w:p w:rsidR="005E0E60" w:rsidRDefault="005E0E60" w:rsidP="005E0E60">
      <w:r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5E0E60" w:rsidRDefault="005E0E60" w:rsidP="005E0E60">
      <w:r>
        <w:t xml:space="preserve"> Шемуршинского района Чувашской Республики</w:t>
      </w:r>
    </w:p>
    <w:p w:rsidR="005E0E60" w:rsidRDefault="005E0E60" w:rsidP="005E0E60"/>
    <w:p w:rsidR="005E0E60" w:rsidRDefault="005E0E60" w:rsidP="005E0E60"/>
    <w:p w:rsidR="005E0E60" w:rsidRDefault="005E0E60" w:rsidP="005E0E60">
      <w:pPr>
        <w:jc w:val="both"/>
      </w:pPr>
      <w:r>
        <w:tab/>
      </w:r>
      <w:proofErr w:type="gramStart"/>
      <w:r>
        <w:t xml:space="preserve">В соответствии со ст.36 Федерального 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</w:t>
      </w:r>
      <w:r w:rsidRPr="008907CA">
        <w:t>статьями 22, 29</w:t>
      </w:r>
      <w:r>
        <w:t xml:space="preserve"> Устава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  Чувашской Республики Собрание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решило:</w:t>
      </w:r>
      <w:proofErr w:type="gramEnd"/>
    </w:p>
    <w:p w:rsidR="005E0E60" w:rsidRDefault="005E0E60" w:rsidP="005E0E60">
      <w:pPr>
        <w:pStyle w:val="a5"/>
      </w:pPr>
    </w:p>
    <w:p w:rsidR="005E0E60" w:rsidRDefault="005E0E60" w:rsidP="005E0E60">
      <w:pPr>
        <w:pStyle w:val="a5"/>
        <w:jc w:val="both"/>
      </w:pPr>
      <w:r>
        <w:tab/>
        <w:t xml:space="preserve">Избрать </w:t>
      </w:r>
      <w:r w:rsidR="00C52475">
        <w:t xml:space="preserve"> секретарем</w:t>
      </w:r>
      <w:r>
        <w:t xml:space="preserve">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 Чувашской Республики </w:t>
      </w:r>
      <w:r w:rsidR="00970D9C">
        <w:t xml:space="preserve"> </w:t>
      </w:r>
      <w:r w:rsidR="00C52475">
        <w:t xml:space="preserve"> Савельеву Светлану Владимировну</w:t>
      </w:r>
      <w:r>
        <w:t xml:space="preserve">, депутата от </w:t>
      </w:r>
      <w:r w:rsidR="00970D9C">
        <w:t xml:space="preserve"> </w:t>
      </w:r>
      <w:r w:rsidR="00C52475">
        <w:t xml:space="preserve"> Пионерского</w:t>
      </w:r>
      <w:r>
        <w:t xml:space="preserve"> одномандатного избирательного округа № </w:t>
      </w:r>
      <w:bookmarkStart w:id="0" w:name="_GoBack"/>
      <w:bookmarkEnd w:id="0"/>
      <w:r w:rsidR="00C52475">
        <w:t xml:space="preserve"> 6</w:t>
      </w:r>
      <w:r>
        <w:t xml:space="preserve">, на срок до окончания полномочий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Чувашской Республики  четвертого созыва.</w:t>
      </w:r>
    </w:p>
    <w:p w:rsidR="005E0E60" w:rsidRDefault="005E0E60" w:rsidP="005E0E60">
      <w:pPr>
        <w:jc w:val="both"/>
      </w:pPr>
    </w:p>
    <w:p w:rsidR="007F3CA5" w:rsidRDefault="00C52475" w:rsidP="007F3CA5">
      <w:pPr>
        <w:jc w:val="both"/>
      </w:pPr>
      <w:r>
        <w:tab/>
      </w:r>
      <w:r w:rsidR="007F3CA5">
        <w:t xml:space="preserve"> Настоящее решение вступает в силу  со дня его официального опубликования в периодическом печатном издании «Вести </w:t>
      </w:r>
      <w:proofErr w:type="spellStart"/>
      <w:r w:rsidR="007F3CA5">
        <w:t>Старочукальского</w:t>
      </w:r>
      <w:proofErr w:type="spellEnd"/>
      <w:r w:rsidR="007F3CA5">
        <w:t xml:space="preserve"> сельского поселения». 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898" w:rsidRDefault="00F05898"/>
    <w:p w:rsidR="00F05898" w:rsidRDefault="00F05898"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5F113A" w:rsidRDefault="00F05898">
      <w:r>
        <w:t xml:space="preserve">Шемуршинского района Чувашской Республики                                           </w:t>
      </w:r>
      <w:proofErr w:type="spellStart"/>
      <w:r>
        <w:t>Н.Н.Кувайская</w:t>
      </w:r>
      <w:proofErr w:type="spellEnd"/>
      <w:r w:rsidR="007F3CA5">
        <w:t xml:space="preserve">                                                                  </w:t>
      </w:r>
      <w:r w:rsidR="00011D88">
        <w:t xml:space="preserve"> </w:t>
      </w:r>
    </w:p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13A"/>
    <w:rsid w:val="00006111"/>
    <w:rsid w:val="00011D88"/>
    <w:rsid w:val="00097830"/>
    <w:rsid w:val="000A28BE"/>
    <w:rsid w:val="000F0363"/>
    <w:rsid w:val="00130853"/>
    <w:rsid w:val="001D2050"/>
    <w:rsid w:val="001F47C5"/>
    <w:rsid w:val="002769CA"/>
    <w:rsid w:val="00292780"/>
    <w:rsid w:val="00367CCE"/>
    <w:rsid w:val="00460B89"/>
    <w:rsid w:val="00477F86"/>
    <w:rsid w:val="00493CCD"/>
    <w:rsid w:val="00493DCE"/>
    <w:rsid w:val="004A609E"/>
    <w:rsid w:val="004F1A21"/>
    <w:rsid w:val="00584951"/>
    <w:rsid w:val="005E0E60"/>
    <w:rsid w:val="005F113A"/>
    <w:rsid w:val="0061370D"/>
    <w:rsid w:val="006B2B7A"/>
    <w:rsid w:val="006B36EB"/>
    <w:rsid w:val="00784711"/>
    <w:rsid w:val="007873B2"/>
    <w:rsid w:val="007F3CA5"/>
    <w:rsid w:val="00807093"/>
    <w:rsid w:val="0086016A"/>
    <w:rsid w:val="008A72BC"/>
    <w:rsid w:val="009015FB"/>
    <w:rsid w:val="00970D9C"/>
    <w:rsid w:val="00A500AA"/>
    <w:rsid w:val="00A93F42"/>
    <w:rsid w:val="00BD6A44"/>
    <w:rsid w:val="00BE00AF"/>
    <w:rsid w:val="00C52475"/>
    <w:rsid w:val="00C7487A"/>
    <w:rsid w:val="00D9301F"/>
    <w:rsid w:val="00DD549F"/>
    <w:rsid w:val="00E647E8"/>
    <w:rsid w:val="00E8745B"/>
    <w:rsid w:val="00F05898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0E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0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2</cp:revision>
  <cp:lastPrinted>2019-05-15T13:31:00Z</cp:lastPrinted>
  <dcterms:created xsi:type="dcterms:W3CDTF">2020-10-21T11:40:00Z</dcterms:created>
  <dcterms:modified xsi:type="dcterms:W3CDTF">2020-10-21T11:40:00Z</dcterms:modified>
</cp:coreProperties>
</file>