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4B6C24" w:rsidRDefault="00707241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н</w:t>
            </w:r>
            <w:r w:rsidR="004B6C24">
              <w:rPr>
                <w:rStyle w:val="a6"/>
              </w:rPr>
              <w:t>оябрь</w:t>
            </w:r>
          </w:p>
          <w:p w:rsidR="007B4E57" w:rsidRPr="00815B0F" w:rsidRDefault="008152F4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515D5D" w:rsidRDefault="007B4E57" w:rsidP="008152F4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515D5D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8152F4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B9465B" w:rsidRDefault="00B9465B" w:rsidP="00B9465B">
      <w:pPr>
        <w:pStyle w:val="af6"/>
        <w:spacing w:after="0" w:line="240" w:lineRule="auto"/>
        <w:ind w:left="284"/>
        <w:rPr>
          <w:rFonts w:ascii="Times New Roman" w:hAnsi="Times New Roman" w:cs="Times New Roman"/>
        </w:rPr>
      </w:pPr>
    </w:p>
    <w:p w:rsidR="00B9465B" w:rsidRDefault="00B9465B" w:rsidP="00B9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2F5B" w:rsidRPr="00FB6C6F" w:rsidRDefault="00A42F5B" w:rsidP="00A42F5B">
      <w:pPr>
        <w:pStyle w:val="a5"/>
        <w:tabs>
          <w:tab w:val="left" w:pos="2771"/>
          <w:tab w:val="center" w:pos="4677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A42F5B">
        <w:rPr>
          <w:rFonts w:ascii="Arial" w:hAnsi="Arial" w:cs="Arial"/>
          <w:b/>
          <w:sz w:val="20"/>
          <w:szCs w:val="20"/>
        </w:rPr>
        <w:t>1.</w:t>
      </w:r>
      <w:r w:rsidR="00AF43BA" w:rsidRPr="00A42F5B">
        <w:rPr>
          <w:rFonts w:ascii="Arial" w:hAnsi="Arial" w:cs="Arial"/>
          <w:b/>
          <w:sz w:val="20"/>
          <w:szCs w:val="20"/>
        </w:rPr>
        <w:t xml:space="preserve">Постановление администрации Чиричкасинского сельского поселения № </w:t>
      </w:r>
      <w:r w:rsidRPr="00A42F5B">
        <w:rPr>
          <w:rFonts w:ascii="Arial" w:hAnsi="Arial" w:cs="Arial"/>
          <w:b/>
          <w:sz w:val="20"/>
          <w:szCs w:val="20"/>
        </w:rPr>
        <w:t>5</w:t>
      </w:r>
      <w:r w:rsidR="008152F4" w:rsidRPr="008152F4">
        <w:rPr>
          <w:rFonts w:ascii="Arial" w:hAnsi="Arial" w:cs="Arial"/>
          <w:b/>
          <w:sz w:val="20"/>
          <w:szCs w:val="20"/>
        </w:rPr>
        <w:t>1</w:t>
      </w:r>
      <w:r w:rsidR="00AF43BA" w:rsidRPr="00A42F5B">
        <w:rPr>
          <w:rFonts w:ascii="Arial" w:hAnsi="Arial" w:cs="Arial"/>
          <w:b/>
          <w:sz w:val="20"/>
          <w:szCs w:val="20"/>
        </w:rPr>
        <w:t xml:space="preserve"> от </w:t>
      </w:r>
      <w:r w:rsidR="008152F4" w:rsidRPr="008152F4">
        <w:rPr>
          <w:rFonts w:ascii="Arial" w:hAnsi="Arial" w:cs="Arial"/>
          <w:b/>
          <w:sz w:val="20"/>
          <w:szCs w:val="20"/>
        </w:rPr>
        <w:t>23</w:t>
      </w:r>
      <w:r w:rsidR="00AF43BA" w:rsidRPr="00A42F5B">
        <w:rPr>
          <w:rFonts w:ascii="Arial" w:hAnsi="Arial" w:cs="Arial"/>
          <w:b/>
          <w:sz w:val="20"/>
          <w:szCs w:val="20"/>
        </w:rPr>
        <w:t>.11.2021 г. «</w:t>
      </w:r>
      <w:r w:rsidR="008152F4" w:rsidRPr="008152F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администрацией  Чиричкасинского сельского поселения Цивильского района Чувашской Республики</w:t>
      </w:r>
      <w:r w:rsidRPr="00A42F5B">
        <w:rPr>
          <w:rFonts w:ascii="Arial" w:hAnsi="Arial" w:cs="Arial"/>
          <w:b/>
          <w:sz w:val="20"/>
          <w:szCs w:val="20"/>
        </w:rPr>
        <w:t>»</w:t>
      </w:r>
    </w:p>
    <w:p w:rsidR="00DA0E86" w:rsidRPr="00DA0E86" w:rsidRDefault="00DA0E86" w:rsidP="00DA0E86">
      <w:pPr>
        <w:pStyle w:val="a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DA0E86">
        <w:rPr>
          <w:rFonts w:ascii="Arial" w:hAnsi="Arial" w:cs="Arial"/>
          <w:b/>
          <w:sz w:val="20"/>
          <w:szCs w:val="20"/>
        </w:rPr>
        <w:t>2.Постановление администрации Чиричкасинского сельского поселения № 52 от 23.11.2021 г. «</w:t>
      </w:r>
      <w:r w:rsidRPr="00DA0E86">
        <w:rPr>
          <w:rFonts w:ascii="Arial" w:hAnsi="Arial" w:cs="Arial"/>
          <w:b/>
          <w:bCs/>
          <w:sz w:val="20"/>
          <w:szCs w:val="20"/>
        </w:rPr>
        <w:t>О признании утратившим силу постановления администрации Чиричкасинского сельского поселения Цивильского района Чувашской Республики от 12.08.2013 №55«</w:t>
      </w:r>
      <w:r w:rsidRPr="00DA0E86">
        <w:rPr>
          <w:rFonts w:ascii="Arial" w:hAnsi="Arial" w:cs="Arial"/>
          <w:b/>
          <w:sz w:val="20"/>
          <w:szCs w:val="20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Чиричкасинского сельского поселения»</w:t>
      </w:r>
    </w:p>
    <w:p w:rsidR="00DA0E86" w:rsidRPr="00DA0E86" w:rsidRDefault="00DA0E86" w:rsidP="00DA0E86">
      <w:pPr>
        <w:pStyle w:val="a5"/>
        <w:tabs>
          <w:tab w:val="left" w:pos="2771"/>
          <w:tab w:val="center" w:pos="4677"/>
        </w:tabs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52F4" w:rsidRPr="00FB6C6F" w:rsidRDefault="008152F4" w:rsidP="00A42F5B">
      <w:pPr>
        <w:pStyle w:val="a5"/>
        <w:tabs>
          <w:tab w:val="left" w:pos="2771"/>
          <w:tab w:val="center" w:pos="467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152F4" w:rsidRPr="008152F4" w:rsidRDefault="00A42F5B" w:rsidP="0081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152F4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8152F4" w:rsidRPr="008152F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администрацией  Чиричкасинского сельского поселения Цивильского района Чувашской Республики</w:t>
      </w:r>
    </w:p>
    <w:p w:rsidR="008152F4" w:rsidRPr="008152F4" w:rsidRDefault="008152F4" w:rsidP="00815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В соответствии с Федеральным законом от 24.07.2007 г. №209-ФЗ «О развитии малого и среднего предпринимательства в Российской Федерации», Законом Чувашской Республики от 19.10.2009 г. №51 «О развитии малого и среднего предпринимательства в Чувашской Республике», в целях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предпринимательства:</w:t>
      </w:r>
    </w:p>
    <w:p w:rsidR="008152F4" w:rsidRPr="008152F4" w:rsidRDefault="008152F4" w:rsidP="008152F4">
      <w:pPr>
        <w:numPr>
          <w:ilvl w:val="0"/>
          <w:numId w:val="1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Утвердить прилагаемый Порядок создания координационных или совещательных органов в области развития малого и среднего предпринимательства администрацией  Чиричкасинского  сельского поселения Цивильского района Чувашской Республики.</w:t>
      </w:r>
    </w:p>
    <w:p w:rsidR="008152F4" w:rsidRPr="008152F4" w:rsidRDefault="008152F4" w:rsidP="008152F4">
      <w:pPr>
        <w:numPr>
          <w:ilvl w:val="0"/>
          <w:numId w:val="1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gramStart"/>
      <w:r w:rsidRPr="008152F4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выполнением настоящего </w:t>
      </w:r>
      <w:r w:rsidR="00FB6C6F">
        <w:rPr>
          <w:rFonts w:ascii="Arial" w:eastAsia="Times New Roman" w:hAnsi="Arial" w:cs="Arial"/>
          <w:color w:val="000000"/>
          <w:sz w:val="20"/>
          <w:szCs w:val="20"/>
        </w:rPr>
        <w:t>постановления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оставляю за собой.</w:t>
      </w:r>
    </w:p>
    <w:p w:rsidR="008152F4" w:rsidRPr="008152F4" w:rsidRDefault="008152F4" w:rsidP="008152F4">
      <w:pPr>
        <w:numPr>
          <w:ilvl w:val="0"/>
          <w:numId w:val="1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 Настоящее </w:t>
      </w:r>
      <w:r w:rsidR="00FB6C6F">
        <w:rPr>
          <w:rFonts w:ascii="Arial" w:eastAsia="Times New Roman" w:hAnsi="Arial" w:cs="Arial"/>
          <w:color w:val="000000"/>
          <w:sz w:val="20"/>
          <w:szCs w:val="20"/>
        </w:rPr>
        <w:t>постановление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вступает в силу с момента официального опубликования (обнародования).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Глава  администрации  Чиричкасинского </w:t>
      </w:r>
      <w:proofErr w:type="gramStart"/>
      <w:r w:rsidRPr="008152F4">
        <w:rPr>
          <w:rFonts w:ascii="Arial" w:eastAsia="Times New Roman" w:hAnsi="Arial" w:cs="Arial"/>
          <w:color w:val="000000"/>
          <w:sz w:val="20"/>
          <w:szCs w:val="20"/>
        </w:rPr>
        <w:t>сельского</w:t>
      </w:r>
      <w:proofErr w:type="gramEnd"/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поселения Цивильского района                                                                       В.В.Иванова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>Утвержден</w:t>
      </w: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постановлением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администрации</w:t>
      </w: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Чиричкасинского  сельского поселения</w:t>
      </w:r>
    </w:p>
    <w:p w:rsidR="008152F4" w:rsidRPr="008152F4" w:rsidRDefault="008152F4" w:rsidP="008152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Цивильского района Чувашской Республики</w:t>
      </w: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B6C6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>от 23.11.2021 № 51</w:t>
      </w:r>
    </w:p>
    <w:p w:rsidR="008152F4" w:rsidRPr="008152F4" w:rsidRDefault="008152F4" w:rsidP="008152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</w:t>
      </w:r>
    </w:p>
    <w:p w:rsidR="008152F4" w:rsidRPr="008152F4" w:rsidRDefault="008152F4" w:rsidP="008152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152F4" w:rsidRPr="008152F4" w:rsidRDefault="008152F4" w:rsidP="00815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ПОРЯДОК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создания координационных или совещательных органов в области развития малого и среднего предпринимательства администрацией  Чиричкасинского  сельского поселения Цивильского района Чувашской Республики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      </w:t>
      </w:r>
      <w:proofErr w:type="gramStart"/>
      <w:r w:rsidRPr="008152F4">
        <w:rPr>
          <w:rFonts w:ascii="Arial" w:eastAsia="Times New Roman" w:hAnsi="Arial" w:cs="Arial"/>
          <w:color w:val="000000"/>
          <w:sz w:val="20"/>
          <w:szCs w:val="20"/>
        </w:rPr>
        <w:t>1.Настоящий Порядок разработан в соответствии с частью 4 статьи 13 Феде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рального закона от 24.07.2007 г. №209-ФЗ «О развитии малого и среднего предприни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мательства в Российской Федерации», частью 2 статьи 6 Закона Чувашской Республики от 19.10.2009 г. №51 «О развитии малого и среднего предпринимательства в Чуваш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ской Республике» и устанавливает процедуру создания координационных или совеща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тельных органов в области развития малого и среднего</w:t>
      </w:r>
      <w:proofErr w:type="gramEnd"/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предпринимательства админи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страцией  Чиричкасинского  сельского поселения Цивильского района Чувашской Республики.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lastRenderedPageBreak/>
        <w:t>      2.Координационные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администрацией  Чиричкасинского  сельского поселения Цивильского района Чувашской Республики в целях: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1) 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2)  выдвижения и поддержки инициатив, имеющих общероссийское, региональ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3) проведения общественной экспертизы проектов муниципальных правовых ак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тов  Чиричкасинского  сельского поселения Цивильского района Чувашской Республики, регулирующих развитие малого и среднего предпринимательства;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5) 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ций.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3. Координационные или совещательные органы могут быть созданы по инициа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тиве некоммерческих организаций, выражающих интересы субъектов малого и средне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го предпринимательства.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4. Инициаторы создания координационного или совещательного органа, указан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ные в пункте 3 настоящего Порядка (далее - инициаторы), обращаются в письменной форме в администрацию  Чиричкасинского  сельского поселения Цивильского района Чувашской Республики с предложением создать при администрации   Чиричкасинского  сельского поселения Цивильского района Чувашской Республики координацион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ные или совещательные органы. Обращение должно содержать обоснование необходи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мости создания координационного или совещательного органа, а также список канди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датур, предлагаемых к включению в его состав.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5. Поступившее в администрацию  Чиричкасинского  сельского поселения Цивильского района Чувашской Республики обращение регистрируется в течение трех рабочих дней со дня его поступления и рассматривается главой администрации  Чиричкасинского  сельского поселения Цивильского района Чувашской Республики в те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чение 30 дней со дня его регистрации.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Каждый инициатор информируется о принятом решении в течение 30 дней со дня его принятия. Уведомление о принятом решении направляется инициатору в пись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менной форме.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6.Решение о создании координационного или совещательного органа, а также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br/>
        <w:t>положение о нем принимается распоряжением администрации  Чиричкасинского  сельского поселения Цивильского района Чувашской Республики.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152F4">
        <w:rPr>
          <w:rFonts w:ascii="Arial" w:eastAsia="Times New Roman" w:hAnsi="Arial" w:cs="Arial"/>
          <w:color w:val="000000"/>
          <w:sz w:val="20"/>
          <w:szCs w:val="20"/>
        </w:rPr>
        <w:t>Персональный состав координационного или совещательного органа утвержда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ется распоряжением администрации  Чиричкасинского  сельского поселения Цивильского района Чувашской Республики, при котором создан указанный координационный или совещательный орган, с учетом по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ступивших предложений по кандидатурам от инициаторов, при этом количество пред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  <w:proofErr w:type="gramEnd"/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7. В состав координационного или совещательного органа входят председатель,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br/>
        <w:t>заместитель председателя, секретарь и члены координационного или совещательного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br/>
        <w:t>органа.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Председателем координационного или совещательного органа является глава  Чиричкасинского  сельского поселения Цивильского района Чувашской Республики.</w:t>
      </w:r>
    </w:p>
    <w:p w:rsidR="008152F4" w:rsidRPr="008152F4" w:rsidRDefault="008152F4" w:rsidP="008152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            В состав координационного или' совещательного органа могут входить по согла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сованию представители субъектов малого и среднего предпринимательства, представи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тели общественных организаций и объединений предпринимателей, организаций ин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фраструктуры поддержки субъектов малого и среднего предпринимательства, иных ор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ганизаций, представители территориальных органов федеральных органов государ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ственной власти, органов государственной власти Чувашской Республики, органов местного самоуправления.</w:t>
      </w:r>
    </w:p>
    <w:p w:rsidR="008152F4" w:rsidRPr="008152F4" w:rsidRDefault="008152F4" w:rsidP="008152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="00FB6C6F">
        <w:rPr>
          <w:rFonts w:ascii="Arial" w:eastAsia="Times New Roman" w:hAnsi="Arial" w:cs="Arial"/>
          <w:color w:val="000000"/>
          <w:sz w:val="20"/>
          <w:szCs w:val="20"/>
        </w:rPr>
        <w:t>Постановление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t xml:space="preserve"> администрации  Чиричкасинского  сельского поселения Цивильского района Чувашской Республики о создании координационных или совещательных органов подлежит опубликованию в средствах массовой информации, а также размещению на официальном сайте органа местного самоуправления  Чиричкасинского  сельского поселения Цивильского района Чувашской Республики в информацион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но-телекоммуникационной сети «Интернет».</w:t>
      </w:r>
    </w:p>
    <w:p w:rsidR="00DA0E86" w:rsidRDefault="008152F4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152F4">
        <w:rPr>
          <w:rFonts w:ascii="Arial" w:eastAsia="Times New Roman" w:hAnsi="Arial" w:cs="Arial"/>
          <w:color w:val="000000"/>
          <w:sz w:val="20"/>
          <w:szCs w:val="20"/>
        </w:rPr>
        <w:t>9.Организационно-техническое обеспечение деятельности координационного или совещательного органа осуществляется администрацией  Чиричкасинского  сельского поселения Цивильского района Чу</w:t>
      </w:r>
      <w:r w:rsidRPr="008152F4">
        <w:rPr>
          <w:rFonts w:ascii="Arial" w:eastAsia="Times New Roman" w:hAnsi="Arial" w:cs="Arial"/>
          <w:color w:val="000000"/>
          <w:sz w:val="20"/>
          <w:szCs w:val="20"/>
        </w:rPr>
        <w:softHyphen/>
        <w:t>вашской Республики.</w:t>
      </w:r>
      <w:r w:rsidR="00A42F5B" w:rsidRPr="00A42F5B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Pr="00DA0E86" w:rsidRDefault="00DA0E86" w:rsidP="008152F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Default="00DA0E86" w:rsidP="00DA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A0E86" w:rsidRPr="00DA0E86" w:rsidRDefault="00A42F5B" w:rsidP="00DA0E8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A0E86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DA0E86" w:rsidRPr="00DA0E86">
        <w:rPr>
          <w:rFonts w:ascii="Arial" w:hAnsi="Arial" w:cs="Arial"/>
          <w:b/>
          <w:bCs/>
          <w:sz w:val="20"/>
          <w:szCs w:val="20"/>
        </w:rPr>
        <w:t>О признании утратившим силу постановления администрации Чиричкасинского сельского поселения Цивильского района Чувашской Республики от 12.08.2013 №55«</w:t>
      </w:r>
      <w:r w:rsidR="00DA0E86" w:rsidRPr="00DA0E86">
        <w:rPr>
          <w:rFonts w:ascii="Arial" w:hAnsi="Arial" w:cs="Arial"/>
          <w:b/>
          <w:sz w:val="20"/>
          <w:szCs w:val="20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Чиричкасинского сельского поселения»</w:t>
      </w:r>
    </w:p>
    <w:p w:rsidR="00DA0E86" w:rsidRPr="00DA0E86" w:rsidRDefault="00DA0E86" w:rsidP="00DA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DA0E86" w:rsidRPr="00DA0E86" w:rsidTr="001804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86" w:rsidRPr="00DA0E86" w:rsidTr="001804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E86" w:rsidRPr="00DA0E86" w:rsidRDefault="00DA0E86" w:rsidP="00180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E86" w:rsidRPr="00DA0E86" w:rsidRDefault="00DA0E86" w:rsidP="00DA0E86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A0E86">
        <w:rPr>
          <w:rFonts w:ascii="Arial" w:hAnsi="Arial" w:cs="Arial"/>
          <w:sz w:val="20"/>
          <w:szCs w:val="20"/>
        </w:rPr>
        <w:t>В соответствии с </w:t>
      </w:r>
      <w:hyperlink r:id="rId6" w:history="1">
        <w:r w:rsidRPr="00DA0E86">
          <w:rPr>
            <w:rStyle w:val="ac"/>
            <w:rFonts w:ascii="Arial" w:hAnsi="Arial" w:cs="Arial"/>
            <w:sz w:val="20"/>
            <w:szCs w:val="20"/>
          </w:rPr>
          <w:t>пунктами 2</w:t>
        </w:r>
      </w:hyperlink>
      <w:r w:rsidRPr="00DA0E86">
        <w:rPr>
          <w:rFonts w:ascii="Arial" w:hAnsi="Arial" w:cs="Arial"/>
          <w:sz w:val="20"/>
          <w:szCs w:val="20"/>
        </w:rPr>
        <w:t> и </w:t>
      </w:r>
      <w:hyperlink r:id="rId7" w:history="1">
        <w:r w:rsidRPr="00DA0E86">
          <w:rPr>
            <w:rStyle w:val="ac"/>
            <w:rFonts w:ascii="Arial" w:hAnsi="Arial" w:cs="Arial"/>
            <w:sz w:val="20"/>
            <w:szCs w:val="20"/>
          </w:rPr>
          <w:t>3 статьи 16</w:t>
        </w:r>
      </w:hyperlink>
      <w:r w:rsidRPr="00DA0E86">
        <w:rPr>
          <w:rFonts w:ascii="Arial" w:hAnsi="Arial" w:cs="Arial"/>
          <w:sz w:val="20"/>
          <w:szCs w:val="20"/>
        </w:rPr>
        <w:t xml:space="preserve"> 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продукции", на основании протеста прокуратуры Цивильского района №03-01-2021/Прдп118-21-20970017/2250  от 29.10.2021г. администрация Чиричкасинского сельского поселения Цивильского района Чувашской Республики  </w:t>
      </w:r>
      <w:r w:rsidRPr="00DA0E86">
        <w:rPr>
          <w:rFonts w:ascii="Arial" w:hAnsi="Arial" w:cs="Arial"/>
          <w:b/>
          <w:bCs/>
          <w:sz w:val="20"/>
          <w:szCs w:val="20"/>
        </w:rPr>
        <w:t xml:space="preserve">п о с т а </w:t>
      </w:r>
      <w:proofErr w:type="spellStart"/>
      <w:r w:rsidRPr="00DA0E86">
        <w:rPr>
          <w:rFonts w:ascii="Arial" w:hAnsi="Arial" w:cs="Arial"/>
          <w:b/>
          <w:bCs/>
          <w:sz w:val="20"/>
          <w:szCs w:val="20"/>
        </w:rPr>
        <w:t>н</w:t>
      </w:r>
      <w:proofErr w:type="spellEnd"/>
      <w:r w:rsidRPr="00DA0E86">
        <w:rPr>
          <w:rFonts w:ascii="Arial" w:hAnsi="Arial" w:cs="Arial"/>
          <w:b/>
          <w:bCs/>
          <w:sz w:val="20"/>
          <w:szCs w:val="20"/>
        </w:rPr>
        <w:t xml:space="preserve"> о в л я е т: </w:t>
      </w:r>
      <w:proofErr w:type="gramEnd"/>
    </w:p>
    <w:p w:rsidR="00DA0E86" w:rsidRPr="00DA0E86" w:rsidRDefault="00DA0E86" w:rsidP="00DA0E8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A0E86">
        <w:rPr>
          <w:rFonts w:ascii="Arial" w:hAnsi="Arial" w:cs="Arial"/>
          <w:sz w:val="20"/>
          <w:szCs w:val="20"/>
        </w:rPr>
        <w:t>1. Признать утратившим силу постановление администрации Чиричкасинского сельского поселения</w:t>
      </w:r>
      <w:r w:rsidRPr="00DA0E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E86">
        <w:rPr>
          <w:rFonts w:ascii="Arial" w:hAnsi="Arial" w:cs="Arial"/>
          <w:bCs/>
          <w:sz w:val="20"/>
          <w:szCs w:val="20"/>
        </w:rPr>
        <w:t>Цивильского района Чувашской Республики от 12.08.2013 №55 «</w:t>
      </w:r>
      <w:r w:rsidRPr="00DA0E86">
        <w:rPr>
          <w:rFonts w:ascii="Arial" w:hAnsi="Arial" w:cs="Arial"/>
          <w:sz w:val="20"/>
          <w:szCs w:val="20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Чиричкасинского сельского поселения».</w:t>
      </w:r>
    </w:p>
    <w:p w:rsidR="00DA0E86" w:rsidRPr="00DA0E86" w:rsidRDefault="00DA0E86" w:rsidP="00DA0E8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0"/>
          <w:szCs w:val="20"/>
        </w:rPr>
      </w:pPr>
      <w:r w:rsidRPr="00DA0E86"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DA0E86" w:rsidRPr="00DA0E86" w:rsidRDefault="00DA0E86" w:rsidP="00DA0E86">
      <w:pPr>
        <w:ind w:firstLine="567"/>
        <w:rPr>
          <w:rFonts w:ascii="Arial" w:hAnsi="Arial" w:cs="Arial"/>
          <w:sz w:val="20"/>
          <w:szCs w:val="20"/>
        </w:rPr>
      </w:pPr>
    </w:p>
    <w:p w:rsidR="00DA0E86" w:rsidRPr="00DA0E86" w:rsidRDefault="00DA0E86" w:rsidP="00DA0E86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bCs/>
          <w:sz w:val="20"/>
        </w:rPr>
      </w:pPr>
      <w:r w:rsidRPr="00DA0E86">
        <w:rPr>
          <w:rFonts w:ascii="Arial" w:hAnsi="Arial" w:cs="Arial"/>
          <w:b w:val="0"/>
          <w:bCs/>
          <w:sz w:val="20"/>
        </w:rPr>
        <w:t xml:space="preserve">Глава администрации </w:t>
      </w:r>
    </w:p>
    <w:p w:rsidR="00DA0E86" w:rsidRPr="00DA0E86" w:rsidRDefault="00DA0E86" w:rsidP="00DA0E86">
      <w:pPr>
        <w:pStyle w:val="14"/>
        <w:tabs>
          <w:tab w:val="left" w:pos="1232"/>
        </w:tabs>
        <w:jc w:val="both"/>
        <w:rPr>
          <w:rFonts w:ascii="Arial" w:hAnsi="Arial" w:cs="Arial"/>
          <w:b w:val="0"/>
          <w:color w:val="000000"/>
          <w:sz w:val="20"/>
        </w:rPr>
      </w:pPr>
      <w:r w:rsidRPr="00DA0E86">
        <w:rPr>
          <w:rFonts w:ascii="Arial" w:hAnsi="Arial" w:cs="Arial"/>
          <w:b w:val="0"/>
          <w:bCs/>
          <w:sz w:val="20"/>
        </w:rPr>
        <w:t>Чиричкасинского сельского поселения                                                        В.В.Иванова</w:t>
      </w:r>
    </w:p>
    <w:p w:rsidR="00DA0E86" w:rsidRPr="00DA0E86" w:rsidRDefault="00DA0E86" w:rsidP="00DA0E86">
      <w:pPr>
        <w:rPr>
          <w:rFonts w:ascii="Arial" w:hAnsi="Arial" w:cs="Arial"/>
          <w:color w:val="000000"/>
          <w:sz w:val="20"/>
          <w:szCs w:val="20"/>
        </w:rPr>
      </w:pPr>
    </w:p>
    <w:p w:rsidR="00DA0E86" w:rsidRPr="00DA0E86" w:rsidRDefault="00DA0E86" w:rsidP="00DA0E86">
      <w:pPr>
        <w:rPr>
          <w:rFonts w:ascii="Arial" w:hAnsi="Arial" w:cs="Arial"/>
          <w:sz w:val="20"/>
          <w:szCs w:val="20"/>
        </w:rPr>
      </w:pPr>
    </w:p>
    <w:p w:rsidR="00A42F5B" w:rsidRPr="008152F4" w:rsidRDefault="00A42F5B" w:rsidP="008152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42F5B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tbl>
      <w:tblPr>
        <w:tblpPr w:leftFromText="180" w:rightFromText="180" w:bottomFromText="200" w:vertAnchor="text" w:horzAnchor="margin" w:tblpX="120" w:tblpY="36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B9465B" w:rsidRPr="00DC7419" w:rsidTr="00B9465B">
        <w:tc>
          <w:tcPr>
            <w:tcW w:w="3179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B9465B" w:rsidRPr="004B6C24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 xml:space="preserve">_ </w:t>
            </w:r>
            <w:r w:rsidRPr="00B9465B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4B6C24">
              <w:rPr>
                <w:rStyle w:val="a7"/>
                <w:color w:val="000000"/>
                <w:sz w:val="22"/>
                <w:szCs w:val="22"/>
              </w:rPr>
              <w:t>@.</w:t>
            </w:r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4B6C24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B9465B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B9465B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sz w:val="22"/>
                <w:szCs w:val="22"/>
              </w:rPr>
              <w:t>Иванова В.В.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B9465B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B9465B" w:rsidRPr="00B9465B" w:rsidRDefault="00B9465B" w:rsidP="00815B0F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465B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79638F" w:rsidRPr="00A02DFE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sectPr w:rsidR="0079638F" w:rsidRPr="00A02DFE" w:rsidSect="008152F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10C"/>
    <w:multiLevelType w:val="hybridMultilevel"/>
    <w:tmpl w:val="E3C2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531F"/>
    <w:multiLevelType w:val="hybridMultilevel"/>
    <w:tmpl w:val="52060A7E"/>
    <w:lvl w:ilvl="0" w:tplc="150CC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47F3B"/>
    <w:multiLevelType w:val="multilevel"/>
    <w:tmpl w:val="A8C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EC4269"/>
    <w:multiLevelType w:val="hybridMultilevel"/>
    <w:tmpl w:val="610C7680"/>
    <w:lvl w:ilvl="0" w:tplc="F814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145CF"/>
    <w:rsid w:val="001203AD"/>
    <w:rsid w:val="001C2E5F"/>
    <w:rsid w:val="002236AE"/>
    <w:rsid w:val="0022513A"/>
    <w:rsid w:val="002411F0"/>
    <w:rsid w:val="00276BFB"/>
    <w:rsid w:val="002E074B"/>
    <w:rsid w:val="002E69A9"/>
    <w:rsid w:val="00386A09"/>
    <w:rsid w:val="003A36DF"/>
    <w:rsid w:val="003B62E0"/>
    <w:rsid w:val="004566B2"/>
    <w:rsid w:val="004A3CC0"/>
    <w:rsid w:val="004B6C24"/>
    <w:rsid w:val="00515D5D"/>
    <w:rsid w:val="00564675"/>
    <w:rsid w:val="0056487F"/>
    <w:rsid w:val="005C3389"/>
    <w:rsid w:val="005C69F8"/>
    <w:rsid w:val="006345FB"/>
    <w:rsid w:val="006A0CC0"/>
    <w:rsid w:val="006A6A0A"/>
    <w:rsid w:val="00707241"/>
    <w:rsid w:val="007321BB"/>
    <w:rsid w:val="00766FA0"/>
    <w:rsid w:val="0079638F"/>
    <w:rsid w:val="007B4E57"/>
    <w:rsid w:val="007C27DB"/>
    <w:rsid w:val="007F02C6"/>
    <w:rsid w:val="00807971"/>
    <w:rsid w:val="008152F4"/>
    <w:rsid w:val="00815B0F"/>
    <w:rsid w:val="00832697"/>
    <w:rsid w:val="008461ED"/>
    <w:rsid w:val="00847E9B"/>
    <w:rsid w:val="00852579"/>
    <w:rsid w:val="0089079F"/>
    <w:rsid w:val="008B2EC7"/>
    <w:rsid w:val="008B2EF7"/>
    <w:rsid w:val="008B5605"/>
    <w:rsid w:val="008C03E6"/>
    <w:rsid w:val="00902AA0"/>
    <w:rsid w:val="00986E7E"/>
    <w:rsid w:val="009A7ED6"/>
    <w:rsid w:val="009B6E98"/>
    <w:rsid w:val="00A02DFE"/>
    <w:rsid w:val="00A069F6"/>
    <w:rsid w:val="00A42F5B"/>
    <w:rsid w:val="00A432C1"/>
    <w:rsid w:val="00AB4A74"/>
    <w:rsid w:val="00AB5325"/>
    <w:rsid w:val="00AB75BB"/>
    <w:rsid w:val="00AE3118"/>
    <w:rsid w:val="00AF43BA"/>
    <w:rsid w:val="00B9465B"/>
    <w:rsid w:val="00BA0530"/>
    <w:rsid w:val="00BA5CCD"/>
    <w:rsid w:val="00BB6E70"/>
    <w:rsid w:val="00C36BB5"/>
    <w:rsid w:val="00C75664"/>
    <w:rsid w:val="00CE1043"/>
    <w:rsid w:val="00CE1606"/>
    <w:rsid w:val="00CE2E0A"/>
    <w:rsid w:val="00CE33B9"/>
    <w:rsid w:val="00CE767B"/>
    <w:rsid w:val="00D457A3"/>
    <w:rsid w:val="00D526D0"/>
    <w:rsid w:val="00D62B9D"/>
    <w:rsid w:val="00DA0E86"/>
    <w:rsid w:val="00E47CCB"/>
    <w:rsid w:val="00EB245F"/>
    <w:rsid w:val="00F47FA4"/>
    <w:rsid w:val="00F937B1"/>
    <w:rsid w:val="00F96EB3"/>
    <w:rsid w:val="00FB6C6F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link w:val="ConsPlusTitle0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96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6EB3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6A0CC0"/>
    <w:rPr>
      <w:rFonts w:ascii="Calibri" w:eastAsia="Times New Roman" w:hAnsi="Calibri" w:cs="Calibri"/>
      <w:b/>
      <w:szCs w:val="20"/>
    </w:rPr>
  </w:style>
  <w:style w:type="character" w:customStyle="1" w:styleId="hyperlink">
    <w:name w:val="hyperlink"/>
    <w:basedOn w:val="a0"/>
    <w:rsid w:val="00B9465B"/>
  </w:style>
  <w:style w:type="paragraph" w:customStyle="1" w:styleId="14">
    <w:name w:val="Загл.14"/>
    <w:basedOn w:val="a"/>
    <w:rsid w:val="0051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42F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65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1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75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5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8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994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195ABE"/>
                    <w:right w:val="none" w:sz="0" w:space="0" w:color="auto"/>
                  </w:divBdr>
                </w:div>
                <w:div w:id="184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22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4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29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80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44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05CC6BC5D9EDCDD4A5620B75A0221E23E311F871BBDFB664200323441573939CCC9EACFES6x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05CC6BC5D9EDCDD4A5620B75A0221E23E311F871BBDFB664200323441573939CCC9EAEFA629F3AS2x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E5E6-A786-4972-81F7-DCB6B8C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44</cp:revision>
  <dcterms:created xsi:type="dcterms:W3CDTF">2018-12-13T06:35:00Z</dcterms:created>
  <dcterms:modified xsi:type="dcterms:W3CDTF">2021-11-24T05:28:00Z</dcterms:modified>
</cp:coreProperties>
</file>