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0" w:type="dxa"/>
        <w:shd w:val="clear" w:color="auto" w:fill="F5F5F5"/>
        <w:tblLook w:val="04A0"/>
      </w:tblPr>
      <w:tblGrid>
        <w:gridCol w:w="7546"/>
        <w:gridCol w:w="2519"/>
      </w:tblGrid>
      <w:tr w:rsidR="007B4E57" w:rsidTr="007B4E57">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7B4E57" w:rsidRDefault="007B4E57">
            <w:pPr>
              <w:pStyle w:val="a4"/>
              <w:spacing w:before="75" w:beforeAutospacing="0" w:after="75" w:afterAutospacing="0" w:line="276" w:lineRule="auto"/>
              <w:jc w:val="center"/>
              <w:rPr>
                <w:rFonts w:ascii="Arial" w:hAnsi="Arial" w:cs="Arial"/>
                <w:i/>
                <w:color w:val="000000"/>
                <w:sz w:val="48"/>
                <w:szCs w:val="48"/>
                <w:u w:val="single"/>
              </w:rPr>
            </w:pPr>
            <w:r>
              <w:rPr>
                <w:rFonts w:ascii="Arial" w:hAnsi="Arial" w:cs="Arial"/>
                <w:i/>
                <w:color w:val="000000"/>
                <w:sz w:val="48"/>
                <w:szCs w:val="48"/>
                <w:u w:val="single"/>
              </w:rPr>
              <w:t>Чиричкасинский вестник</w:t>
            </w:r>
          </w:p>
        </w:tc>
        <w:tc>
          <w:tcPr>
            <w:tcW w:w="2519"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7B4E57" w:rsidRDefault="007B4E57">
            <w:pPr>
              <w:pStyle w:val="a4"/>
              <w:spacing w:before="75" w:beforeAutospacing="0" w:after="75" w:afterAutospacing="0" w:line="276" w:lineRule="auto"/>
              <w:jc w:val="center"/>
              <w:rPr>
                <w:rFonts w:ascii="Arial" w:hAnsi="Arial" w:cs="Arial"/>
                <w:color w:val="000000"/>
                <w:sz w:val="20"/>
                <w:szCs w:val="20"/>
              </w:rPr>
            </w:pPr>
            <w:r>
              <w:rPr>
                <w:rStyle w:val="a6"/>
                <w:rFonts w:ascii="Arial" w:hAnsi="Arial" w:cs="Arial"/>
                <w:color w:val="000000"/>
                <w:sz w:val="20"/>
                <w:szCs w:val="20"/>
              </w:rPr>
              <w:t> </w:t>
            </w:r>
          </w:p>
          <w:p w:rsidR="007B4E57" w:rsidRPr="00D62B9D" w:rsidRDefault="00D62B9D">
            <w:pPr>
              <w:pStyle w:val="a4"/>
              <w:spacing w:before="75" w:beforeAutospacing="0" w:after="75" w:afterAutospacing="0" w:line="276" w:lineRule="auto"/>
              <w:jc w:val="center"/>
              <w:rPr>
                <w:rFonts w:ascii="Arial" w:hAnsi="Arial" w:cs="Arial"/>
                <w:color w:val="000000"/>
                <w:sz w:val="20"/>
                <w:szCs w:val="20"/>
                <w:lang w:val="en-US"/>
              </w:rPr>
            </w:pPr>
            <w:r>
              <w:rPr>
                <w:rStyle w:val="a6"/>
                <w:rFonts w:ascii="Arial" w:hAnsi="Arial" w:cs="Arial"/>
                <w:color w:val="000000"/>
                <w:sz w:val="20"/>
                <w:szCs w:val="20"/>
                <w:lang w:val="en-US"/>
              </w:rPr>
              <w:t>2021</w:t>
            </w:r>
          </w:p>
          <w:p w:rsidR="007B4E57" w:rsidRPr="0079638F" w:rsidRDefault="00B9465B">
            <w:pPr>
              <w:pStyle w:val="a4"/>
              <w:spacing w:before="75" w:beforeAutospacing="0" w:after="75" w:afterAutospacing="0" w:line="276" w:lineRule="auto"/>
              <w:jc w:val="center"/>
              <w:rPr>
                <w:rFonts w:ascii="Arial" w:hAnsi="Arial" w:cs="Arial"/>
                <w:color w:val="000000"/>
                <w:sz w:val="20"/>
                <w:szCs w:val="20"/>
              </w:rPr>
            </w:pPr>
            <w:r>
              <w:rPr>
                <w:rStyle w:val="a6"/>
              </w:rPr>
              <w:t>август</w:t>
            </w:r>
          </w:p>
          <w:p w:rsidR="007B4E57" w:rsidRPr="00B9465B" w:rsidRDefault="00B9465B">
            <w:pPr>
              <w:pStyle w:val="a4"/>
              <w:spacing w:before="75" w:beforeAutospacing="0" w:after="75" w:afterAutospacing="0" w:line="276" w:lineRule="auto"/>
              <w:jc w:val="center"/>
              <w:rPr>
                <w:b/>
                <w:color w:val="000000"/>
                <w:sz w:val="22"/>
                <w:szCs w:val="22"/>
              </w:rPr>
            </w:pPr>
            <w:r>
              <w:rPr>
                <w:b/>
                <w:color w:val="000000"/>
                <w:sz w:val="22"/>
                <w:szCs w:val="22"/>
              </w:rPr>
              <w:t>27</w:t>
            </w:r>
          </w:p>
          <w:p w:rsidR="007B4E57" w:rsidRDefault="007B4E57">
            <w:pPr>
              <w:pStyle w:val="a4"/>
              <w:spacing w:before="75" w:beforeAutospacing="0" w:after="75" w:afterAutospacing="0" w:line="276" w:lineRule="auto"/>
              <w:jc w:val="center"/>
              <w:rPr>
                <w:rFonts w:ascii="Arial" w:hAnsi="Arial" w:cs="Arial"/>
                <w:color w:val="000000"/>
                <w:sz w:val="20"/>
                <w:szCs w:val="20"/>
              </w:rPr>
            </w:pPr>
            <w:r>
              <w:rPr>
                <w:rFonts w:ascii="Arial" w:hAnsi="Arial" w:cs="Arial"/>
                <w:color w:val="000000"/>
                <w:sz w:val="20"/>
                <w:szCs w:val="20"/>
              </w:rPr>
              <w:t> </w:t>
            </w:r>
          </w:p>
        </w:tc>
      </w:tr>
      <w:tr w:rsidR="007B4E57" w:rsidTr="007B4E57">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7B4E57" w:rsidRDefault="007B4E57">
            <w:pPr>
              <w:pStyle w:val="a4"/>
              <w:spacing w:before="75" w:beforeAutospacing="0" w:after="75" w:afterAutospacing="0" w:line="276" w:lineRule="auto"/>
              <w:jc w:val="center"/>
              <w:rPr>
                <w:rFonts w:ascii="Arial" w:hAnsi="Arial" w:cs="Arial"/>
                <w:color w:val="000000"/>
                <w:sz w:val="20"/>
                <w:szCs w:val="20"/>
              </w:rPr>
            </w:pPr>
            <w:r>
              <w:rPr>
                <w:rStyle w:val="a7"/>
                <w:rFonts w:ascii="Arial" w:hAnsi="Arial" w:cs="Arial"/>
                <w:b/>
                <w:bCs/>
                <w:color w:val="000000"/>
                <w:sz w:val="20"/>
                <w:szCs w:val="20"/>
              </w:rPr>
              <w:t>Газета основана 9 августа  2011  года</w:t>
            </w:r>
          </w:p>
        </w:tc>
        <w:tc>
          <w:tcPr>
            <w:tcW w:w="2519"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7B4E57" w:rsidRPr="00B9465B" w:rsidRDefault="007B4E57" w:rsidP="00B9465B">
            <w:pPr>
              <w:pStyle w:val="a4"/>
              <w:spacing w:before="75" w:beforeAutospacing="0" w:after="75" w:afterAutospacing="0" w:line="276" w:lineRule="auto"/>
              <w:jc w:val="center"/>
              <w:rPr>
                <w:rFonts w:ascii="Arial" w:hAnsi="Arial" w:cs="Arial"/>
                <w:color w:val="000000"/>
                <w:sz w:val="20"/>
                <w:szCs w:val="20"/>
              </w:rPr>
            </w:pPr>
            <w:r>
              <w:rPr>
                <w:rStyle w:val="a6"/>
                <w:rFonts w:ascii="Arial" w:hAnsi="Arial" w:cs="Arial"/>
                <w:color w:val="000000"/>
                <w:sz w:val="20"/>
                <w:szCs w:val="20"/>
              </w:rPr>
              <w:t xml:space="preserve">№ </w:t>
            </w:r>
            <w:r w:rsidR="00F96EB3">
              <w:rPr>
                <w:rStyle w:val="a6"/>
                <w:rFonts w:ascii="Arial" w:hAnsi="Arial" w:cs="Arial"/>
                <w:color w:val="000000"/>
                <w:sz w:val="20"/>
                <w:szCs w:val="20"/>
              </w:rPr>
              <w:t>1</w:t>
            </w:r>
            <w:r w:rsidR="00B9465B">
              <w:rPr>
                <w:rStyle w:val="a6"/>
                <w:rFonts w:ascii="Arial" w:hAnsi="Arial" w:cs="Arial"/>
                <w:color w:val="000000"/>
                <w:sz w:val="20"/>
                <w:szCs w:val="20"/>
              </w:rPr>
              <w:t>4</w:t>
            </w:r>
          </w:p>
        </w:tc>
      </w:tr>
    </w:tbl>
    <w:p w:rsidR="00B9465B" w:rsidRDefault="00B9465B" w:rsidP="00B9465B">
      <w:pPr>
        <w:ind w:firstLine="708"/>
        <w:jc w:val="both"/>
        <w:rPr>
          <w:rFonts w:ascii="Arial" w:hAnsi="Arial" w:cs="Arial"/>
          <w:color w:val="000000"/>
          <w:sz w:val="20"/>
          <w:szCs w:val="20"/>
        </w:rPr>
      </w:pPr>
    </w:p>
    <w:p w:rsidR="00B9465B" w:rsidRPr="00B9465B" w:rsidRDefault="00B9465B" w:rsidP="00B9465B">
      <w:pPr>
        <w:ind w:firstLine="708"/>
        <w:jc w:val="both"/>
        <w:rPr>
          <w:rFonts w:ascii="Arial" w:eastAsia="Times New Roman" w:hAnsi="Arial" w:cs="Arial"/>
          <w:b/>
          <w:sz w:val="20"/>
          <w:szCs w:val="20"/>
        </w:rPr>
      </w:pPr>
      <w:r w:rsidRPr="00B9465B">
        <w:rPr>
          <w:rFonts w:ascii="Arial" w:hAnsi="Arial" w:cs="Arial"/>
          <w:color w:val="000000"/>
          <w:sz w:val="20"/>
          <w:szCs w:val="20"/>
        </w:rPr>
        <w:t>Постановление администрации Чиричкасинского сельского поселения № 35 от 25.08.2021 г. «</w:t>
      </w:r>
      <w:r w:rsidRPr="00B9465B">
        <w:rPr>
          <w:rFonts w:ascii="Arial" w:eastAsia="Times New Roman" w:hAnsi="Arial" w:cs="Arial"/>
          <w:b/>
          <w:sz w:val="20"/>
          <w:szCs w:val="20"/>
        </w:rPr>
        <w:t xml:space="preserve">О проведении публичных слушаний по проекту решения Собрания депутатов </w:t>
      </w:r>
      <w:r w:rsidRPr="00B9465B">
        <w:rPr>
          <w:rFonts w:ascii="Arial" w:hAnsi="Arial" w:cs="Arial"/>
          <w:b/>
          <w:sz w:val="20"/>
          <w:szCs w:val="20"/>
        </w:rPr>
        <w:t>Чиричкасинского</w:t>
      </w:r>
      <w:r w:rsidRPr="00B9465B">
        <w:rPr>
          <w:rFonts w:ascii="Arial" w:eastAsia="Times New Roman" w:hAnsi="Arial" w:cs="Arial"/>
          <w:b/>
          <w:sz w:val="20"/>
          <w:szCs w:val="20"/>
        </w:rPr>
        <w:t xml:space="preserve">  сельского поселения «О внесении изменений  в Устав </w:t>
      </w:r>
      <w:r w:rsidRPr="00B9465B">
        <w:rPr>
          <w:rFonts w:ascii="Arial" w:hAnsi="Arial" w:cs="Arial"/>
          <w:b/>
          <w:sz w:val="20"/>
          <w:szCs w:val="20"/>
        </w:rPr>
        <w:t>Чиричкасинского</w:t>
      </w:r>
      <w:r w:rsidRPr="00B9465B">
        <w:rPr>
          <w:rFonts w:ascii="Arial" w:eastAsia="Times New Roman" w:hAnsi="Arial" w:cs="Arial"/>
          <w:b/>
          <w:sz w:val="20"/>
          <w:szCs w:val="20"/>
        </w:rPr>
        <w:t xml:space="preserve">  сельского поселения Цивильского района Чувашской Республики»</w:t>
      </w:r>
    </w:p>
    <w:p w:rsidR="00B9465B" w:rsidRPr="00552265" w:rsidRDefault="00B9465B" w:rsidP="00B9465B">
      <w:pPr>
        <w:pBdr>
          <w:top w:val="single" w:sz="4" w:space="1" w:color="auto"/>
          <w:left w:val="single" w:sz="4" w:space="4" w:color="auto"/>
          <w:bottom w:val="single" w:sz="4" w:space="3" w:color="auto"/>
          <w:right w:val="single" w:sz="4" w:space="4" w:color="auto"/>
        </w:pBdr>
        <w:jc w:val="both"/>
        <w:rPr>
          <w:rFonts w:ascii="Times New Roman" w:eastAsia="Times New Roman" w:hAnsi="Times New Roman" w:cs="Times New Roman"/>
          <w:b/>
          <w:sz w:val="24"/>
          <w:szCs w:val="24"/>
        </w:rPr>
      </w:pPr>
      <w:r w:rsidRPr="00552265">
        <w:rPr>
          <w:rFonts w:ascii="Times New Roman" w:eastAsia="Times New Roman" w:hAnsi="Times New Roman" w:cs="Times New Roman"/>
          <w:b/>
          <w:sz w:val="24"/>
          <w:szCs w:val="24"/>
        </w:rPr>
        <w:t xml:space="preserve">О проведении публичных слушаний по проекту решения Собрания депутатов </w:t>
      </w:r>
      <w:r w:rsidRPr="00552265">
        <w:rPr>
          <w:rFonts w:ascii="Times New Roman" w:hAnsi="Times New Roman" w:cs="Times New Roman"/>
          <w:b/>
          <w:sz w:val="24"/>
          <w:szCs w:val="24"/>
        </w:rPr>
        <w:t>Чиричкасинского</w:t>
      </w:r>
      <w:r w:rsidRPr="00552265">
        <w:rPr>
          <w:rFonts w:ascii="Times New Roman" w:eastAsia="Times New Roman" w:hAnsi="Times New Roman" w:cs="Times New Roman"/>
          <w:b/>
          <w:sz w:val="24"/>
          <w:szCs w:val="24"/>
        </w:rPr>
        <w:t xml:space="preserve">  сельского поселения «О внесении изменений  в Устав </w:t>
      </w:r>
      <w:r w:rsidRPr="00552265">
        <w:rPr>
          <w:rFonts w:ascii="Times New Roman" w:hAnsi="Times New Roman" w:cs="Times New Roman"/>
          <w:b/>
          <w:sz w:val="24"/>
          <w:szCs w:val="24"/>
        </w:rPr>
        <w:t>Чиричкасинского</w:t>
      </w:r>
      <w:r w:rsidRPr="00552265">
        <w:rPr>
          <w:rFonts w:ascii="Times New Roman" w:eastAsia="Times New Roman" w:hAnsi="Times New Roman" w:cs="Times New Roman"/>
          <w:b/>
          <w:sz w:val="24"/>
          <w:szCs w:val="24"/>
        </w:rPr>
        <w:t xml:space="preserve">  сельского поселения Цивильского района Чувашской Республики»</w:t>
      </w:r>
    </w:p>
    <w:p w:rsidR="00B9465B" w:rsidRPr="00552265" w:rsidRDefault="00B9465B" w:rsidP="00B9465B">
      <w:pPr>
        <w:ind w:firstLine="567"/>
        <w:jc w:val="both"/>
        <w:rPr>
          <w:rFonts w:ascii="Times New Roman" w:eastAsia="Times New Roman" w:hAnsi="Times New Roman" w:cs="Times New Roman"/>
          <w:sz w:val="24"/>
          <w:szCs w:val="24"/>
        </w:rPr>
      </w:pPr>
      <w:r w:rsidRPr="00552265">
        <w:rPr>
          <w:rFonts w:ascii="Times New Roman" w:eastAsia="Times New Roman" w:hAnsi="Times New Roman" w:cs="Times New Roman"/>
          <w:sz w:val="24"/>
          <w:szCs w:val="24"/>
        </w:rPr>
        <w:t> </w:t>
      </w:r>
    </w:p>
    <w:p w:rsidR="00B9465B" w:rsidRPr="00552265" w:rsidRDefault="00B9465B" w:rsidP="00B9465B">
      <w:pPr>
        <w:ind w:firstLine="567"/>
        <w:jc w:val="both"/>
        <w:rPr>
          <w:rFonts w:ascii="Times New Roman" w:eastAsia="Times New Roman" w:hAnsi="Times New Roman" w:cs="Times New Roman"/>
          <w:sz w:val="24"/>
          <w:szCs w:val="24"/>
        </w:rPr>
      </w:pPr>
      <w:proofErr w:type="gramStart"/>
      <w:r w:rsidRPr="00552265">
        <w:rPr>
          <w:rFonts w:ascii="Times New Roman" w:eastAsia="Times New Roman" w:hAnsi="Times New Roman" w:cs="Times New Roman"/>
          <w:sz w:val="24"/>
          <w:szCs w:val="24"/>
        </w:rPr>
        <w:t xml:space="preserve">В соответствии с Федеральным законом от 06.10.2003 года №131-ФЗ «Об общих принципах организации деятельности местного самоуправления в Российской Федерации» и  со ст.15 Устава </w:t>
      </w:r>
      <w:r w:rsidRPr="00552265">
        <w:rPr>
          <w:rFonts w:ascii="Times New Roman" w:hAnsi="Times New Roman" w:cs="Times New Roman"/>
          <w:sz w:val="24"/>
          <w:szCs w:val="24"/>
        </w:rPr>
        <w:t>Чиричкасинского</w:t>
      </w:r>
      <w:r w:rsidRPr="00552265">
        <w:rPr>
          <w:rFonts w:ascii="Times New Roman" w:eastAsia="Times New Roman" w:hAnsi="Times New Roman" w:cs="Times New Roman"/>
          <w:sz w:val="24"/>
          <w:szCs w:val="24"/>
        </w:rPr>
        <w:t xml:space="preserve">  сельского поселения  Цивильского района Чувашской Республики, утвержденного решением Собрания депутатов </w:t>
      </w:r>
      <w:r w:rsidRPr="00552265">
        <w:rPr>
          <w:rFonts w:ascii="Times New Roman" w:hAnsi="Times New Roman" w:cs="Times New Roman"/>
          <w:sz w:val="24"/>
          <w:szCs w:val="24"/>
        </w:rPr>
        <w:t>Чиричкасинского</w:t>
      </w:r>
      <w:r w:rsidRPr="00552265">
        <w:rPr>
          <w:rFonts w:ascii="Times New Roman" w:eastAsia="Times New Roman" w:hAnsi="Times New Roman" w:cs="Times New Roman"/>
          <w:sz w:val="24"/>
          <w:szCs w:val="24"/>
        </w:rPr>
        <w:t xml:space="preserve">  сельского поселения Цивильского района Чувашской Республики 24.05.2012 г. №12/1, администрация  </w:t>
      </w:r>
      <w:r w:rsidRPr="00552265">
        <w:rPr>
          <w:rFonts w:ascii="Times New Roman" w:hAnsi="Times New Roman" w:cs="Times New Roman"/>
          <w:sz w:val="24"/>
          <w:szCs w:val="24"/>
        </w:rPr>
        <w:t>Чиричкасинского</w:t>
      </w:r>
      <w:r w:rsidRPr="00552265">
        <w:rPr>
          <w:rFonts w:ascii="Times New Roman" w:eastAsia="Times New Roman" w:hAnsi="Times New Roman" w:cs="Times New Roman"/>
          <w:sz w:val="24"/>
          <w:szCs w:val="24"/>
        </w:rPr>
        <w:t xml:space="preserve"> сельского поселения Цивильского района Чувашской Республики    </w:t>
      </w:r>
      <w:proofErr w:type="gramEnd"/>
    </w:p>
    <w:p w:rsidR="00B9465B" w:rsidRPr="00552265" w:rsidRDefault="00B9465B" w:rsidP="00B9465B">
      <w:pPr>
        <w:ind w:left="2124" w:firstLine="708"/>
        <w:jc w:val="both"/>
        <w:rPr>
          <w:rFonts w:ascii="Times New Roman" w:eastAsia="Times New Roman" w:hAnsi="Times New Roman" w:cs="Times New Roman"/>
          <w:sz w:val="24"/>
          <w:szCs w:val="24"/>
        </w:rPr>
      </w:pPr>
      <w:r w:rsidRPr="00552265">
        <w:rPr>
          <w:rFonts w:ascii="Times New Roman" w:eastAsia="Times New Roman" w:hAnsi="Times New Roman" w:cs="Times New Roman"/>
          <w:sz w:val="24"/>
          <w:szCs w:val="24"/>
        </w:rPr>
        <w:t>ПОСТАНОВЛЯЕТ:</w:t>
      </w:r>
    </w:p>
    <w:p w:rsidR="00B9465B" w:rsidRPr="00552265" w:rsidRDefault="00B9465B" w:rsidP="00B9465B">
      <w:pPr>
        <w:ind w:firstLine="567"/>
        <w:jc w:val="both"/>
        <w:rPr>
          <w:rFonts w:ascii="Times New Roman" w:eastAsia="Times New Roman" w:hAnsi="Times New Roman" w:cs="Times New Roman"/>
          <w:sz w:val="24"/>
          <w:szCs w:val="24"/>
        </w:rPr>
      </w:pPr>
      <w:r w:rsidRPr="00552265">
        <w:rPr>
          <w:rFonts w:ascii="Times New Roman" w:eastAsia="Times New Roman" w:hAnsi="Times New Roman" w:cs="Times New Roman"/>
          <w:sz w:val="24"/>
          <w:szCs w:val="24"/>
        </w:rPr>
        <w:t xml:space="preserve"> 1. Провести 27 сентября 2021  года публичные  слушания по проекту решения Собрания депутатов </w:t>
      </w:r>
      <w:r w:rsidRPr="00552265">
        <w:rPr>
          <w:rFonts w:ascii="Times New Roman" w:hAnsi="Times New Roman" w:cs="Times New Roman"/>
          <w:sz w:val="24"/>
          <w:szCs w:val="24"/>
        </w:rPr>
        <w:t>Чиричкасинского</w:t>
      </w:r>
      <w:r w:rsidRPr="00552265">
        <w:rPr>
          <w:rFonts w:ascii="Times New Roman" w:eastAsia="Times New Roman" w:hAnsi="Times New Roman" w:cs="Times New Roman"/>
          <w:sz w:val="24"/>
          <w:szCs w:val="24"/>
        </w:rPr>
        <w:t xml:space="preserve">  сельского поселения  Цивильского района «О внесении изменений в Устав </w:t>
      </w:r>
      <w:r w:rsidRPr="00552265">
        <w:rPr>
          <w:rFonts w:ascii="Times New Roman" w:hAnsi="Times New Roman" w:cs="Times New Roman"/>
          <w:sz w:val="24"/>
          <w:szCs w:val="24"/>
        </w:rPr>
        <w:t>Чиричкасинского</w:t>
      </w:r>
      <w:r w:rsidRPr="00552265">
        <w:rPr>
          <w:rFonts w:ascii="Times New Roman" w:eastAsia="Times New Roman" w:hAnsi="Times New Roman" w:cs="Times New Roman"/>
          <w:sz w:val="24"/>
          <w:szCs w:val="24"/>
        </w:rPr>
        <w:t xml:space="preserve">  сельского поселения Цивильского района Чувашской Республики» в </w:t>
      </w:r>
      <w:r w:rsidRPr="00552265">
        <w:rPr>
          <w:rFonts w:ascii="Times New Roman" w:hAnsi="Times New Roman" w:cs="Times New Roman"/>
          <w:sz w:val="24"/>
          <w:szCs w:val="24"/>
        </w:rPr>
        <w:t xml:space="preserve">Чиричкасинском </w:t>
      </w:r>
      <w:r w:rsidRPr="00552265">
        <w:rPr>
          <w:rFonts w:ascii="Times New Roman" w:eastAsia="Times New Roman" w:hAnsi="Times New Roman" w:cs="Times New Roman"/>
          <w:sz w:val="24"/>
          <w:szCs w:val="24"/>
        </w:rPr>
        <w:t> сельском Доме культуры  в 17 час.15 мин.</w:t>
      </w:r>
    </w:p>
    <w:p w:rsidR="00B9465B" w:rsidRPr="00552265" w:rsidRDefault="00B9465B" w:rsidP="00B9465B">
      <w:pPr>
        <w:ind w:firstLine="567"/>
        <w:jc w:val="both"/>
        <w:rPr>
          <w:rFonts w:ascii="Times New Roman" w:eastAsia="Times New Roman" w:hAnsi="Times New Roman" w:cs="Times New Roman"/>
          <w:sz w:val="24"/>
          <w:szCs w:val="24"/>
        </w:rPr>
      </w:pPr>
      <w:r w:rsidRPr="00552265">
        <w:rPr>
          <w:rFonts w:ascii="Times New Roman" w:eastAsia="Times New Roman" w:hAnsi="Times New Roman" w:cs="Times New Roman"/>
          <w:sz w:val="24"/>
          <w:szCs w:val="24"/>
        </w:rPr>
        <w:t xml:space="preserve">2. Подготовку и проведение публичных слушаний возложить на администрацию </w:t>
      </w:r>
      <w:r w:rsidRPr="00552265">
        <w:rPr>
          <w:rFonts w:ascii="Times New Roman" w:hAnsi="Times New Roman" w:cs="Times New Roman"/>
          <w:sz w:val="24"/>
          <w:szCs w:val="24"/>
        </w:rPr>
        <w:t>Чиричкасинского</w:t>
      </w:r>
      <w:r w:rsidRPr="00552265">
        <w:rPr>
          <w:rFonts w:ascii="Times New Roman" w:eastAsia="Times New Roman" w:hAnsi="Times New Roman" w:cs="Times New Roman"/>
          <w:sz w:val="24"/>
          <w:szCs w:val="24"/>
        </w:rPr>
        <w:t xml:space="preserve">   сельского поселения Цивильского района Чувашской Республики.</w:t>
      </w:r>
    </w:p>
    <w:p w:rsidR="00B9465B" w:rsidRPr="00552265" w:rsidRDefault="00B9465B" w:rsidP="00B9465B">
      <w:pPr>
        <w:ind w:firstLine="567"/>
        <w:jc w:val="both"/>
        <w:rPr>
          <w:rFonts w:ascii="Times New Roman" w:eastAsia="Times New Roman" w:hAnsi="Times New Roman" w:cs="Times New Roman"/>
          <w:sz w:val="24"/>
          <w:szCs w:val="24"/>
        </w:rPr>
      </w:pPr>
      <w:r w:rsidRPr="00552265">
        <w:rPr>
          <w:rFonts w:ascii="Times New Roman" w:eastAsia="Times New Roman" w:hAnsi="Times New Roman" w:cs="Times New Roman"/>
          <w:sz w:val="24"/>
          <w:szCs w:val="24"/>
        </w:rPr>
        <w:t>3. Настоящее постановление опубликовать в периодическом издании  «</w:t>
      </w:r>
      <w:r w:rsidRPr="00552265">
        <w:rPr>
          <w:rFonts w:ascii="Times New Roman" w:hAnsi="Times New Roman" w:cs="Times New Roman"/>
          <w:sz w:val="24"/>
          <w:szCs w:val="24"/>
        </w:rPr>
        <w:t xml:space="preserve">Чиричкасинский </w:t>
      </w:r>
      <w:r w:rsidRPr="00552265">
        <w:rPr>
          <w:rFonts w:ascii="Times New Roman" w:eastAsia="Times New Roman" w:hAnsi="Times New Roman" w:cs="Times New Roman"/>
          <w:sz w:val="24"/>
          <w:szCs w:val="24"/>
        </w:rPr>
        <w:t>вестник».</w:t>
      </w:r>
    </w:p>
    <w:p w:rsidR="00B9465B" w:rsidRDefault="00B9465B" w:rsidP="00B9465B">
      <w:pPr>
        <w:widowControl w:val="0"/>
        <w:autoSpaceDE w:val="0"/>
        <w:autoSpaceDN w:val="0"/>
        <w:adjustRightInd w:val="0"/>
        <w:rPr>
          <w:rFonts w:ascii="Calibri" w:eastAsia="Times New Roman" w:hAnsi="Calibri" w:cs="Times New Roman"/>
        </w:rPr>
      </w:pPr>
    </w:p>
    <w:p w:rsidR="00B9465B" w:rsidRDefault="00B9465B" w:rsidP="00B9465B">
      <w:pPr>
        <w:spacing w:after="0" w:line="240" w:lineRule="auto"/>
        <w:jc w:val="both"/>
        <w:rPr>
          <w:rFonts w:ascii="Times New Roman" w:hAnsi="Times New Roman" w:cs="Times New Roman"/>
          <w:b/>
          <w:sz w:val="24"/>
          <w:szCs w:val="24"/>
        </w:rPr>
      </w:pPr>
    </w:p>
    <w:p w:rsidR="00B9465B" w:rsidRDefault="00B9465B" w:rsidP="00B9465B">
      <w:pPr>
        <w:pStyle w:val="af6"/>
        <w:spacing w:after="0" w:line="240" w:lineRule="auto"/>
        <w:ind w:left="0"/>
        <w:rPr>
          <w:rFonts w:ascii="Times New Roman" w:hAnsi="Times New Roman" w:cs="Times New Roman"/>
        </w:rPr>
      </w:pPr>
      <w:r>
        <w:rPr>
          <w:rFonts w:ascii="Times New Roman" w:hAnsi="Times New Roman" w:cs="Times New Roman"/>
        </w:rPr>
        <w:t>Г лава администрации Чиричкасинского</w:t>
      </w:r>
    </w:p>
    <w:p w:rsidR="00B9465B" w:rsidRDefault="00B9465B" w:rsidP="00B9465B">
      <w:pPr>
        <w:pStyle w:val="af6"/>
        <w:spacing w:after="0" w:line="240" w:lineRule="auto"/>
        <w:ind w:left="284"/>
        <w:rPr>
          <w:rFonts w:ascii="Times New Roman" w:hAnsi="Times New Roman" w:cs="Times New Roman"/>
        </w:rPr>
      </w:pPr>
      <w:r>
        <w:rPr>
          <w:rFonts w:ascii="Times New Roman" w:hAnsi="Times New Roman" w:cs="Times New Roman"/>
        </w:rPr>
        <w:t>сельского поселения                                                                                                    В.В.Иванова</w:t>
      </w:r>
    </w:p>
    <w:p w:rsidR="00B9465B" w:rsidRDefault="00B9465B" w:rsidP="00B9465B">
      <w:pPr>
        <w:pStyle w:val="af6"/>
        <w:spacing w:after="0" w:line="240" w:lineRule="auto"/>
        <w:ind w:left="284"/>
        <w:rPr>
          <w:rFonts w:ascii="Times New Roman" w:hAnsi="Times New Roman" w:cs="Times New Roman"/>
        </w:rPr>
      </w:pPr>
    </w:p>
    <w:p w:rsidR="00B9465B" w:rsidRDefault="00B9465B" w:rsidP="00B9465B">
      <w:pPr>
        <w:pStyle w:val="af6"/>
        <w:spacing w:after="0" w:line="240" w:lineRule="auto"/>
        <w:ind w:left="284"/>
        <w:rPr>
          <w:rFonts w:ascii="Times New Roman" w:hAnsi="Times New Roman" w:cs="Times New Roman"/>
        </w:rPr>
      </w:pPr>
    </w:p>
    <w:p w:rsidR="00B9465B" w:rsidRDefault="00B9465B" w:rsidP="00B9465B">
      <w:pPr>
        <w:spacing w:after="0" w:line="240" w:lineRule="auto"/>
        <w:jc w:val="center"/>
        <w:rPr>
          <w:rFonts w:ascii="Times New Roman" w:eastAsia="Times New Roman" w:hAnsi="Times New Roman" w:cs="Times New Roman"/>
          <w:b/>
          <w:bCs/>
        </w:rPr>
      </w:pPr>
    </w:p>
    <w:p w:rsidR="00B9465B" w:rsidRDefault="00B9465B" w:rsidP="00B9465B">
      <w:pPr>
        <w:spacing w:after="0" w:line="240" w:lineRule="auto"/>
        <w:jc w:val="center"/>
        <w:rPr>
          <w:rFonts w:ascii="Times New Roman" w:eastAsia="Times New Roman" w:hAnsi="Times New Roman" w:cs="Times New Roman"/>
          <w:b/>
          <w:bCs/>
        </w:rPr>
      </w:pPr>
    </w:p>
    <w:p w:rsidR="00B9465B" w:rsidRDefault="00B9465B" w:rsidP="00B9465B">
      <w:pPr>
        <w:spacing w:after="0" w:line="240" w:lineRule="auto"/>
        <w:jc w:val="center"/>
        <w:rPr>
          <w:rFonts w:ascii="Times New Roman" w:eastAsia="Times New Roman" w:hAnsi="Times New Roman" w:cs="Times New Roman"/>
          <w:b/>
          <w:bCs/>
        </w:rPr>
      </w:pPr>
    </w:p>
    <w:p w:rsidR="00B9465B" w:rsidRDefault="00B9465B" w:rsidP="00B9465B">
      <w:pPr>
        <w:spacing w:after="0" w:line="240" w:lineRule="auto"/>
        <w:jc w:val="center"/>
        <w:rPr>
          <w:rFonts w:ascii="Times New Roman" w:eastAsia="Times New Roman" w:hAnsi="Times New Roman" w:cs="Times New Roman"/>
          <w:b/>
          <w:bCs/>
        </w:rPr>
      </w:pPr>
    </w:p>
    <w:p w:rsidR="00B9465B" w:rsidRDefault="00B9465B" w:rsidP="00B9465B">
      <w:pPr>
        <w:spacing w:after="0" w:line="240" w:lineRule="auto"/>
        <w:jc w:val="center"/>
        <w:rPr>
          <w:rFonts w:ascii="Times New Roman" w:eastAsia="Times New Roman" w:hAnsi="Times New Roman" w:cs="Times New Roman"/>
          <w:b/>
          <w:bCs/>
        </w:rPr>
      </w:pPr>
    </w:p>
    <w:p w:rsidR="00B9465B" w:rsidRPr="00AA6435" w:rsidRDefault="00B9465B" w:rsidP="00B9465B">
      <w:pPr>
        <w:spacing w:after="0" w:line="240" w:lineRule="auto"/>
        <w:jc w:val="center"/>
        <w:rPr>
          <w:rFonts w:ascii="Times New Roman" w:eastAsia="Times New Roman" w:hAnsi="Times New Roman" w:cs="Times New Roman"/>
          <w:b/>
          <w:bCs/>
        </w:rPr>
      </w:pPr>
      <w:r w:rsidRPr="00AA6435">
        <w:rPr>
          <w:rFonts w:ascii="Times New Roman" w:eastAsia="Times New Roman" w:hAnsi="Times New Roman" w:cs="Times New Roman"/>
          <w:b/>
          <w:bCs/>
        </w:rPr>
        <w:lastRenderedPageBreak/>
        <w:t xml:space="preserve">  ПРОЕКТ</w:t>
      </w:r>
    </w:p>
    <w:p w:rsidR="00B9465B" w:rsidRPr="00AA6435" w:rsidRDefault="00B9465B" w:rsidP="00B9465B">
      <w:pPr>
        <w:spacing w:after="0" w:line="240" w:lineRule="auto"/>
        <w:jc w:val="center"/>
        <w:rPr>
          <w:rFonts w:ascii="Times New Roman" w:eastAsia="Times New Roman" w:hAnsi="Times New Roman" w:cs="Times New Roman"/>
          <w:b/>
          <w:bCs/>
        </w:rPr>
      </w:pPr>
    </w:p>
    <w:p w:rsidR="00B9465B" w:rsidRPr="00AA6435" w:rsidRDefault="00B9465B" w:rsidP="00B9465B">
      <w:pPr>
        <w:spacing w:after="0" w:line="240" w:lineRule="auto"/>
        <w:rPr>
          <w:rFonts w:ascii="Times New Roman" w:eastAsia="Times New Roman" w:hAnsi="Times New Roman" w:cs="Times New Roman"/>
          <w:b/>
          <w:bCs/>
        </w:rPr>
      </w:pPr>
    </w:p>
    <w:p w:rsidR="00B9465B" w:rsidRPr="00AA6435" w:rsidRDefault="00B9465B" w:rsidP="00B9465B">
      <w:pPr>
        <w:spacing w:after="0" w:line="240" w:lineRule="auto"/>
        <w:rPr>
          <w:rFonts w:ascii="Times New Roman" w:eastAsia="Times New Roman" w:hAnsi="Times New Roman" w:cs="Times New Roman"/>
          <w:bCs/>
        </w:rPr>
      </w:pPr>
      <w:r w:rsidRPr="00AA6435">
        <w:rPr>
          <w:rFonts w:ascii="Times New Roman" w:eastAsia="Times New Roman" w:hAnsi="Times New Roman" w:cs="Times New Roman"/>
          <w:bCs/>
        </w:rPr>
        <w:t>О внесении изменений в Устав</w:t>
      </w:r>
    </w:p>
    <w:p w:rsidR="00B9465B" w:rsidRPr="00AA6435" w:rsidRDefault="00B9465B" w:rsidP="00B9465B">
      <w:pPr>
        <w:spacing w:after="0" w:line="240" w:lineRule="auto"/>
        <w:rPr>
          <w:rFonts w:ascii="Times New Roman" w:eastAsia="Times New Roman" w:hAnsi="Times New Roman" w:cs="Times New Roman"/>
          <w:bCs/>
        </w:rPr>
      </w:pPr>
      <w:r w:rsidRPr="00AA6435">
        <w:rPr>
          <w:rFonts w:ascii="Times New Roman" w:eastAsia="Times New Roman" w:hAnsi="Times New Roman" w:cs="Times New Roman"/>
          <w:bCs/>
        </w:rPr>
        <w:t>Чиричкасинского сельского поселения</w:t>
      </w:r>
    </w:p>
    <w:p w:rsidR="00B9465B" w:rsidRPr="00AA6435" w:rsidRDefault="00B9465B" w:rsidP="00B9465B">
      <w:pPr>
        <w:spacing w:after="0" w:line="240" w:lineRule="auto"/>
        <w:rPr>
          <w:rFonts w:ascii="Times New Roman" w:eastAsia="Times New Roman" w:hAnsi="Times New Roman" w:cs="Times New Roman"/>
          <w:bCs/>
        </w:rPr>
      </w:pPr>
      <w:r w:rsidRPr="00AA6435">
        <w:rPr>
          <w:rFonts w:ascii="Times New Roman" w:eastAsia="Times New Roman" w:hAnsi="Times New Roman" w:cs="Times New Roman"/>
          <w:bCs/>
        </w:rPr>
        <w:t>Цивильского  района</w:t>
      </w:r>
    </w:p>
    <w:p w:rsidR="00B9465B" w:rsidRPr="00AA6435" w:rsidRDefault="00B9465B" w:rsidP="00B9465B">
      <w:pPr>
        <w:spacing w:after="0" w:line="240" w:lineRule="auto"/>
        <w:rPr>
          <w:rFonts w:ascii="Times New Roman" w:eastAsia="Times New Roman" w:hAnsi="Times New Roman" w:cs="Times New Roman"/>
        </w:rPr>
      </w:pPr>
      <w:r w:rsidRPr="00AA6435">
        <w:rPr>
          <w:rFonts w:ascii="Times New Roman" w:eastAsia="Times New Roman" w:hAnsi="Times New Roman" w:cs="Times New Roman"/>
          <w:bCs/>
        </w:rPr>
        <w:t>Чувашской Республики</w:t>
      </w:r>
    </w:p>
    <w:p w:rsidR="00B9465B" w:rsidRPr="00AA6435" w:rsidRDefault="00B9465B" w:rsidP="00B9465B">
      <w:pPr>
        <w:spacing w:after="0" w:line="240" w:lineRule="auto"/>
        <w:ind w:firstLine="709"/>
        <w:rPr>
          <w:rFonts w:ascii="Times New Roman" w:eastAsia="Times New Roman" w:hAnsi="Times New Roman" w:cs="Times New Roman"/>
        </w:rPr>
      </w:pPr>
      <w:r w:rsidRPr="00AA6435">
        <w:rPr>
          <w:rFonts w:ascii="Times New Roman" w:eastAsia="Times New Roman" w:hAnsi="Times New Roman" w:cs="Times New Roman"/>
        </w:rPr>
        <w:tab/>
      </w:r>
    </w:p>
    <w:p w:rsidR="00B9465B" w:rsidRPr="00AA6435" w:rsidRDefault="00B9465B" w:rsidP="00B9465B">
      <w:pPr>
        <w:spacing w:after="0" w:line="240" w:lineRule="auto"/>
        <w:ind w:firstLine="709"/>
        <w:rPr>
          <w:rFonts w:ascii="Times New Roman" w:eastAsia="Times New Roman" w:hAnsi="Times New Roman" w:cs="Times New Roman"/>
        </w:rPr>
      </w:pP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Чиричкасинского</w:t>
      </w:r>
      <w:r w:rsidRPr="00AA6435">
        <w:rPr>
          <w:rFonts w:ascii="Times New Roman" w:eastAsia="Times New Roman" w:hAnsi="Times New Roman" w:cs="Times New Roman"/>
          <w:color w:val="000000"/>
        </w:rPr>
        <w:t xml:space="preserve"> сельского поселения </w:t>
      </w:r>
      <w:r w:rsidRPr="00AA6435">
        <w:rPr>
          <w:rFonts w:ascii="Times New Roman" w:eastAsia="Times New Roman" w:hAnsi="Times New Roman" w:cs="Times New Roman"/>
        </w:rPr>
        <w:t>решило:</w:t>
      </w:r>
    </w:p>
    <w:p w:rsidR="00B9465B" w:rsidRPr="00AA6435" w:rsidRDefault="00B9465B" w:rsidP="00B9465B">
      <w:pPr>
        <w:spacing w:after="0" w:line="240" w:lineRule="auto"/>
        <w:ind w:firstLine="426"/>
        <w:jc w:val="both"/>
        <w:rPr>
          <w:rFonts w:ascii="Times New Roman" w:eastAsia="Times New Roman" w:hAnsi="Times New Roman" w:cs="Times New Roman"/>
        </w:rPr>
      </w:pPr>
      <w:r w:rsidRPr="00AA6435">
        <w:rPr>
          <w:rFonts w:ascii="Times New Roman" w:eastAsia="Times New Roman" w:hAnsi="Times New Roman" w:cs="Times New Roman"/>
        </w:rPr>
        <w:t xml:space="preserve">1. </w:t>
      </w:r>
      <w:proofErr w:type="gramStart"/>
      <w:r w:rsidRPr="00AA6435">
        <w:rPr>
          <w:rFonts w:ascii="Times New Roman" w:eastAsia="Times New Roman" w:hAnsi="Times New Roman" w:cs="Times New Roman"/>
        </w:rPr>
        <w:t xml:space="preserve">Внести в Устав Чиричкасинского сельского поселения, принятый  </w:t>
      </w:r>
      <w:hyperlink r:id="rId6" w:tgtFrame="Additional" w:history="1">
        <w:r w:rsidRPr="00AA6435">
          <w:rPr>
            <w:rStyle w:val="hyperlink"/>
            <w:rFonts w:ascii="Times New Roman" w:hAnsi="Times New Roman" w:cs="Times New Roman"/>
            <w:color w:val="000000"/>
          </w:rPr>
          <w:t>решением Собрания депутатов Чиричкасинского сельского поселения Цивильского района Чувашской Республики от 22.11.2012 № 15-1</w:t>
        </w:r>
      </w:hyperlink>
      <w:r w:rsidRPr="00AA6435">
        <w:rPr>
          <w:rFonts w:ascii="Times New Roman" w:hAnsi="Times New Roman" w:cs="Times New Roman"/>
          <w:color w:val="000000"/>
        </w:rPr>
        <w:t xml:space="preserve"> (с изменениями, внесенными решениями Собрания депутатов Чиричкасинского сельского поселения Цивильского района Чувашской Республики от </w:t>
      </w:r>
      <w:hyperlink r:id="rId7" w:tgtFrame="_blank" w:history="1">
        <w:r w:rsidRPr="00AA6435">
          <w:rPr>
            <w:rStyle w:val="ac"/>
            <w:rFonts w:ascii="Times New Roman" w:hAnsi="Times New Roman" w:cs="Times New Roman"/>
            <w:color w:val="000000"/>
          </w:rPr>
          <w:t>10.07.2013 № 21-1</w:t>
        </w:r>
      </w:hyperlink>
      <w:r w:rsidRPr="00AA6435">
        <w:rPr>
          <w:rFonts w:ascii="Times New Roman" w:hAnsi="Times New Roman" w:cs="Times New Roman"/>
          <w:color w:val="000000"/>
        </w:rPr>
        <w:t xml:space="preserve">, </w:t>
      </w:r>
      <w:hyperlink r:id="rId8" w:tgtFrame="_blank" w:history="1">
        <w:r w:rsidRPr="00AA6435">
          <w:rPr>
            <w:rStyle w:val="ac"/>
            <w:rFonts w:ascii="Times New Roman" w:hAnsi="Times New Roman" w:cs="Times New Roman"/>
            <w:color w:val="000000"/>
          </w:rPr>
          <w:t>от 20.03.2014 № 27-02</w:t>
        </w:r>
      </w:hyperlink>
      <w:r w:rsidRPr="00AA6435">
        <w:rPr>
          <w:rFonts w:ascii="Times New Roman" w:hAnsi="Times New Roman" w:cs="Times New Roman"/>
          <w:color w:val="000000"/>
        </w:rPr>
        <w:t xml:space="preserve">, от </w:t>
      </w:r>
      <w:hyperlink r:id="rId9" w:tgtFrame="_blank" w:history="1">
        <w:r w:rsidRPr="00AA6435">
          <w:rPr>
            <w:rStyle w:val="ac"/>
            <w:rFonts w:ascii="Times New Roman" w:hAnsi="Times New Roman" w:cs="Times New Roman"/>
            <w:color w:val="000000"/>
          </w:rPr>
          <w:t>11.12.2014 № 34-02</w:t>
        </w:r>
      </w:hyperlink>
      <w:r w:rsidRPr="00AA6435">
        <w:rPr>
          <w:rFonts w:ascii="Times New Roman" w:hAnsi="Times New Roman" w:cs="Times New Roman"/>
          <w:color w:val="000000"/>
        </w:rPr>
        <w:t xml:space="preserve">, от </w:t>
      </w:r>
      <w:hyperlink r:id="rId10" w:tgtFrame="_blank" w:history="1">
        <w:r w:rsidRPr="00AA6435">
          <w:rPr>
            <w:rStyle w:val="ac"/>
            <w:rFonts w:ascii="Times New Roman" w:hAnsi="Times New Roman" w:cs="Times New Roman"/>
            <w:color w:val="000000"/>
          </w:rPr>
          <w:t>19.06.2015 № 40-01</w:t>
        </w:r>
      </w:hyperlink>
      <w:r w:rsidRPr="00AA6435">
        <w:rPr>
          <w:rFonts w:ascii="Times New Roman" w:hAnsi="Times New Roman" w:cs="Times New Roman"/>
          <w:color w:val="000000"/>
        </w:rPr>
        <w:t xml:space="preserve">, от </w:t>
      </w:r>
      <w:hyperlink r:id="rId11" w:tgtFrame="_blank" w:history="1">
        <w:r w:rsidRPr="00AA6435">
          <w:rPr>
            <w:rStyle w:val="ac"/>
            <w:rFonts w:ascii="Times New Roman" w:hAnsi="Times New Roman" w:cs="Times New Roman"/>
            <w:color w:val="000000"/>
          </w:rPr>
          <w:t>15.02.2017 № 21-01</w:t>
        </w:r>
      </w:hyperlink>
      <w:r w:rsidRPr="00AA6435">
        <w:rPr>
          <w:rFonts w:ascii="Times New Roman" w:hAnsi="Times New Roman" w:cs="Times New Roman"/>
          <w:color w:val="000000"/>
        </w:rPr>
        <w:t xml:space="preserve">, от </w:t>
      </w:r>
      <w:hyperlink r:id="rId12" w:tgtFrame="_blank" w:history="1">
        <w:r w:rsidRPr="00AA6435">
          <w:rPr>
            <w:rStyle w:val="ac"/>
            <w:rFonts w:ascii="Times New Roman" w:hAnsi="Times New Roman" w:cs="Times New Roman"/>
            <w:color w:val="000000"/>
          </w:rPr>
          <w:t>01.12.2017 № 28-01</w:t>
        </w:r>
      </w:hyperlink>
      <w:r w:rsidRPr="00AA6435">
        <w:rPr>
          <w:rFonts w:ascii="Times New Roman" w:hAnsi="Times New Roman" w:cs="Times New Roman"/>
          <w:color w:val="000000"/>
        </w:rPr>
        <w:t xml:space="preserve">, от </w:t>
      </w:r>
      <w:hyperlink r:id="rId13" w:tgtFrame="_blank" w:history="1">
        <w:r w:rsidRPr="00AA6435">
          <w:rPr>
            <w:rStyle w:val="ac"/>
            <w:rFonts w:ascii="Times New Roman" w:hAnsi="Times New Roman" w:cs="Times New Roman"/>
            <w:color w:val="000000"/>
          </w:rPr>
          <w:t>10.08.2018 № 35</w:t>
        </w:r>
      </w:hyperlink>
      <w:r w:rsidRPr="00AA6435">
        <w:rPr>
          <w:rFonts w:ascii="Times New Roman" w:hAnsi="Times New Roman" w:cs="Times New Roman"/>
          <w:color w:val="000000"/>
        </w:rPr>
        <w:t xml:space="preserve">, от </w:t>
      </w:r>
      <w:hyperlink r:id="rId14" w:tgtFrame="_blank" w:history="1">
        <w:r w:rsidRPr="00AA6435">
          <w:rPr>
            <w:rStyle w:val="ac"/>
            <w:rFonts w:ascii="Times New Roman" w:hAnsi="Times New Roman" w:cs="Times New Roman"/>
            <w:color w:val="000000"/>
          </w:rPr>
          <w:t>08.04.2019 № 43-01</w:t>
        </w:r>
      </w:hyperlink>
      <w:r w:rsidRPr="00AA6435">
        <w:rPr>
          <w:rFonts w:ascii="Times New Roman" w:hAnsi="Times New Roman" w:cs="Times New Roman"/>
          <w:color w:val="000000"/>
        </w:rPr>
        <w:t>, от 01.11.2019 № 49-01</w:t>
      </w:r>
      <w:proofErr w:type="gramEnd"/>
      <w:r w:rsidRPr="00AA6435">
        <w:rPr>
          <w:rFonts w:ascii="Times New Roman" w:hAnsi="Times New Roman" w:cs="Times New Roman"/>
          <w:color w:val="000000"/>
        </w:rPr>
        <w:t xml:space="preserve">, </w:t>
      </w:r>
      <w:proofErr w:type="gramStart"/>
      <w:r w:rsidRPr="00AA6435">
        <w:rPr>
          <w:rFonts w:ascii="Times New Roman" w:hAnsi="Times New Roman" w:cs="Times New Roman"/>
          <w:color w:val="000000"/>
        </w:rPr>
        <w:t xml:space="preserve">19.02.2020 № 53, от 10.11.2020 № 04) </w:t>
      </w:r>
      <w:r w:rsidRPr="00AA6435">
        <w:rPr>
          <w:rFonts w:ascii="Times New Roman" w:eastAsia="Times New Roman" w:hAnsi="Times New Roman" w:cs="Times New Roman"/>
        </w:rPr>
        <w:t>следующие изменения:</w:t>
      </w:r>
      <w:proofErr w:type="gramEnd"/>
    </w:p>
    <w:p w:rsidR="00B9465B" w:rsidRPr="00AA6435" w:rsidRDefault="00B9465B" w:rsidP="00B9465B">
      <w:pPr>
        <w:spacing w:after="0" w:line="240" w:lineRule="auto"/>
        <w:ind w:firstLine="709"/>
        <w:jc w:val="both"/>
        <w:rPr>
          <w:rFonts w:ascii="Times New Roman" w:eastAsia="Times New Roman" w:hAnsi="Times New Roman" w:cs="Times New Roman"/>
          <w:i/>
        </w:rPr>
      </w:pPr>
      <w:r w:rsidRPr="00AA6435">
        <w:rPr>
          <w:rFonts w:ascii="Times New Roman" w:eastAsia="Times New Roman" w:hAnsi="Times New Roman" w:cs="Times New Roman"/>
        </w:rPr>
        <w:t>1) в статье 5:</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а) дополнить частью 3.1. следующего содержания:</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 xml:space="preserve">"3.1. Порядок установления и оценки </w:t>
      </w:r>
      <w:proofErr w:type="gramStart"/>
      <w:r w:rsidRPr="00AA6435">
        <w:rPr>
          <w:rFonts w:ascii="Times New Roman" w:eastAsia="Times New Roman" w:hAnsi="Times New Roman" w:cs="Times New Roman"/>
        </w:rPr>
        <w:t>применения</w:t>
      </w:r>
      <w:proofErr w:type="gramEnd"/>
      <w:r w:rsidRPr="00AA6435">
        <w:rPr>
          <w:rFonts w:ascii="Times New Roman" w:eastAsia="Times New Roman" w:hAnsi="Times New Roman" w:cs="Times New Roman"/>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AA6435">
        <w:rPr>
          <w:rFonts w:ascii="Times New Roman" w:eastAsia="Times New Roman" w:hAnsi="Times New Roman" w:cs="Times New Roman"/>
        </w:rPr>
        <w:t>."</w:t>
      </w:r>
      <w:proofErr w:type="gramEnd"/>
      <w:r w:rsidRPr="00AA6435">
        <w:rPr>
          <w:rFonts w:ascii="Times New Roman" w:eastAsia="Times New Roman" w:hAnsi="Times New Roman" w:cs="Times New Roman"/>
        </w:rPr>
        <w:t>;</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 xml:space="preserve">2) в </w:t>
      </w:r>
      <w:r w:rsidRPr="00AA6435">
        <w:rPr>
          <w:rFonts w:ascii="Times New Roman" w:hAnsi="Times New Roman" w:cs="Times New Roman"/>
        </w:rPr>
        <w:t>части 1статьи 6:</w:t>
      </w:r>
    </w:p>
    <w:p w:rsidR="00B9465B" w:rsidRPr="00AA6435" w:rsidRDefault="00B9465B" w:rsidP="00B9465B">
      <w:pPr>
        <w:spacing w:after="0" w:line="240" w:lineRule="auto"/>
        <w:ind w:firstLine="709"/>
        <w:jc w:val="both"/>
        <w:rPr>
          <w:rFonts w:ascii="Times New Roman" w:eastAsia="Calibri" w:hAnsi="Times New Roman" w:cs="Times New Roman"/>
          <w:lang w:eastAsia="en-US"/>
        </w:rPr>
      </w:pPr>
      <w:r w:rsidRPr="00AA6435">
        <w:rPr>
          <w:rFonts w:ascii="Times New Roman" w:eastAsia="Times New Roman" w:hAnsi="Times New Roman" w:cs="Times New Roman"/>
        </w:rPr>
        <w:t>а) в пункте 5</w:t>
      </w:r>
      <w:r w:rsidRPr="00AA6435">
        <w:rPr>
          <w:rFonts w:ascii="Times New Roman" w:hAnsi="Times New Roman" w:cs="Times New Roman"/>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hAnsi="Times New Roman" w:cs="Times New Roman"/>
        </w:rPr>
        <w:t xml:space="preserve">б) в пункте 16 слова "осуществление </w:t>
      </w:r>
      <w:proofErr w:type="gramStart"/>
      <w:r w:rsidRPr="00AA6435">
        <w:rPr>
          <w:rFonts w:ascii="Times New Roman" w:hAnsi="Times New Roman" w:cs="Times New Roman"/>
        </w:rPr>
        <w:t>контроля за</w:t>
      </w:r>
      <w:proofErr w:type="gramEnd"/>
      <w:r w:rsidRPr="00AA6435">
        <w:rPr>
          <w:rFonts w:ascii="Times New Roman" w:hAnsi="Times New Roman" w:cs="Times New Roman"/>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3) часть 1 статьи 7</w:t>
      </w:r>
      <w:hyperlink r:id="rId15" w:history="1">
        <w:r w:rsidRPr="00AA6435">
          <w:rPr>
            <w:rStyle w:val="ac"/>
            <w:rFonts w:ascii="Times New Roman" w:hAnsi="Times New Roman" w:cs="Times New Roman"/>
          </w:rPr>
          <w:t>дополнить</w:t>
        </w:r>
      </w:hyperlink>
      <w:r w:rsidRPr="00AA6435">
        <w:rPr>
          <w:rFonts w:ascii="Times New Roman" w:eastAsia="Times New Roman" w:hAnsi="Times New Roman" w:cs="Times New Roman"/>
        </w:rPr>
        <w:t xml:space="preserve"> пунктом 19 следующего содержания:</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A6435">
        <w:rPr>
          <w:rFonts w:ascii="Times New Roman" w:eastAsia="Times New Roman" w:hAnsi="Times New Roman" w:cs="Times New Roman"/>
        </w:rPr>
        <w:t>.";</w:t>
      </w:r>
      <w:proofErr w:type="gramEnd"/>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4) часть 1.1. статьи 9 изложить в следующей редакции:</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"1.1.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5) в статье 13.1:</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а) часть 1 дополнить пунктом 4 следующего содержания:</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"4) в соответствии с Законом Чувашской Республики на части территории населенного пункта, входящего в состав Чиричкасинского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AA6435">
        <w:rPr>
          <w:rFonts w:ascii="Times New Roman" w:eastAsia="Times New Roman" w:hAnsi="Times New Roman" w:cs="Times New Roman"/>
        </w:rPr>
        <w:t>;"</w:t>
      </w:r>
      <w:proofErr w:type="gramEnd"/>
      <w:r w:rsidRPr="00AA6435">
        <w:rPr>
          <w:rFonts w:ascii="Times New Roman" w:eastAsia="Times New Roman" w:hAnsi="Times New Roman" w:cs="Times New Roman"/>
        </w:rPr>
        <w:t>;</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б) дополнить частью 1.1 следующего содержания:</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 xml:space="preserve">"1.1. Сход граждан, предусмотренный пунктом 4 части 1 настоящей статьи, может созываться Собранием депутатов Чиричкасинского сельского поселения по инициативе </w:t>
      </w:r>
      <w:proofErr w:type="gramStart"/>
      <w:r w:rsidRPr="00AA6435">
        <w:rPr>
          <w:rFonts w:ascii="Times New Roman" w:eastAsia="Times New Roman" w:hAnsi="Times New Roman" w:cs="Times New Roman"/>
        </w:rPr>
        <w:t>группы жителей соответствующей части территории населенного пункта</w:t>
      </w:r>
      <w:proofErr w:type="gramEnd"/>
      <w:r w:rsidRPr="00AA6435">
        <w:rPr>
          <w:rFonts w:ascii="Times New Roman" w:eastAsia="Times New Roman" w:hAnsi="Times New Roman" w:cs="Times New Roman"/>
        </w:rPr>
        <w:t xml:space="preserve"> численностью не менее 10 человек.";</w:t>
      </w:r>
    </w:p>
    <w:p w:rsidR="00B9465B" w:rsidRPr="00AA6435" w:rsidRDefault="00B9465B" w:rsidP="00B9465B">
      <w:pPr>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в) в части 2 после слов "жителей населенного пункта" дополнить словами "(либо части его территории)";</w:t>
      </w:r>
    </w:p>
    <w:p w:rsidR="00B9465B" w:rsidRPr="00AA6435" w:rsidRDefault="00B9465B" w:rsidP="00B9465B">
      <w:pPr>
        <w:autoSpaceDE w:val="0"/>
        <w:autoSpaceDN w:val="0"/>
        <w:adjustRightInd w:val="0"/>
        <w:spacing w:after="0" w:line="240" w:lineRule="auto"/>
        <w:ind w:firstLine="709"/>
        <w:jc w:val="both"/>
        <w:rPr>
          <w:rFonts w:ascii="Times New Roman" w:eastAsia="Calibri" w:hAnsi="Times New Roman" w:cs="Times New Roman"/>
          <w:bCs/>
          <w:lang w:eastAsia="en-US"/>
        </w:rPr>
      </w:pPr>
      <w:r w:rsidRPr="00AA6435">
        <w:rPr>
          <w:rFonts w:ascii="Times New Roman" w:hAnsi="Times New Roman" w:cs="Times New Roman"/>
        </w:rPr>
        <w:t>6) пункт 9 части 8 статьи 22</w:t>
      </w:r>
      <w:r w:rsidRPr="00AA6435">
        <w:rPr>
          <w:rFonts w:ascii="Times New Roman" w:hAnsi="Times New Roman" w:cs="Times New Roman"/>
          <w:bCs/>
        </w:rPr>
        <w:t xml:space="preserve"> изложить в следующей редакции:</w:t>
      </w:r>
    </w:p>
    <w:p w:rsidR="00B9465B" w:rsidRPr="00AA6435" w:rsidRDefault="00B9465B" w:rsidP="00B9465B">
      <w:pPr>
        <w:autoSpaceDE w:val="0"/>
        <w:autoSpaceDN w:val="0"/>
        <w:adjustRightInd w:val="0"/>
        <w:spacing w:after="0" w:line="240" w:lineRule="auto"/>
        <w:ind w:firstLine="709"/>
        <w:jc w:val="both"/>
        <w:rPr>
          <w:rFonts w:ascii="Times New Roman" w:hAnsi="Times New Roman" w:cs="Times New Roman"/>
          <w:bCs/>
        </w:rPr>
      </w:pPr>
      <w:proofErr w:type="gramStart"/>
      <w:r w:rsidRPr="00AA6435">
        <w:rPr>
          <w:rFonts w:ascii="Times New Roman" w:hAnsi="Times New Roman" w:cs="Times New Roman"/>
          <w:bC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w:t>
      </w:r>
      <w:r w:rsidRPr="00AA6435">
        <w:rPr>
          <w:rFonts w:ascii="Times New Roman" w:hAnsi="Times New Roman" w:cs="Times New Roman"/>
          <w:bCs/>
        </w:rPr>
        <w:lastRenderedPageBreak/>
        <w:t>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6435">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A6435">
        <w:rPr>
          <w:rFonts w:ascii="Times New Roman" w:hAnsi="Times New Roman" w:cs="Times New Roman"/>
          <w:bCs/>
        </w:rPr>
        <w:t>;"</w:t>
      </w:r>
      <w:proofErr w:type="gramEnd"/>
      <w:r w:rsidRPr="00AA6435">
        <w:rPr>
          <w:rFonts w:ascii="Times New Roman" w:hAnsi="Times New Roman" w:cs="Times New Roman"/>
          <w:bCs/>
        </w:rPr>
        <w:t>;</w:t>
      </w:r>
    </w:p>
    <w:p w:rsidR="00B9465B" w:rsidRPr="00AA6435" w:rsidRDefault="00B9465B" w:rsidP="00B9465B">
      <w:pPr>
        <w:autoSpaceDE w:val="0"/>
        <w:autoSpaceDN w:val="0"/>
        <w:adjustRightInd w:val="0"/>
        <w:spacing w:after="0" w:line="240" w:lineRule="auto"/>
        <w:ind w:firstLine="709"/>
        <w:jc w:val="both"/>
        <w:rPr>
          <w:rFonts w:ascii="Times New Roman" w:hAnsi="Times New Roman" w:cs="Times New Roman"/>
          <w:bCs/>
        </w:rPr>
      </w:pPr>
      <w:r w:rsidRPr="00AA6435">
        <w:rPr>
          <w:rFonts w:ascii="Times New Roman" w:hAnsi="Times New Roman" w:cs="Times New Roman"/>
          <w:bCs/>
        </w:rPr>
        <w:t>7) пункт "8" части 1 статьи 35 изложить в следующей редакции:</w:t>
      </w:r>
    </w:p>
    <w:p w:rsidR="00B9465B" w:rsidRPr="00AA6435" w:rsidRDefault="00B9465B" w:rsidP="00B9465B">
      <w:pPr>
        <w:autoSpaceDE w:val="0"/>
        <w:autoSpaceDN w:val="0"/>
        <w:adjustRightInd w:val="0"/>
        <w:spacing w:after="0" w:line="240" w:lineRule="auto"/>
        <w:ind w:firstLine="709"/>
        <w:jc w:val="both"/>
        <w:rPr>
          <w:rFonts w:ascii="Times New Roman" w:hAnsi="Times New Roman" w:cs="Times New Roman"/>
          <w:bCs/>
        </w:rPr>
      </w:pPr>
      <w:proofErr w:type="gramStart"/>
      <w:r w:rsidRPr="00AA6435">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6435">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A6435">
        <w:rPr>
          <w:rFonts w:ascii="Times New Roman" w:hAnsi="Times New Roman" w:cs="Times New Roman"/>
          <w:bCs/>
        </w:rPr>
        <w:t>;"</w:t>
      </w:r>
      <w:proofErr w:type="gramEnd"/>
      <w:r w:rsidRPr="00AA6435">
        <w:rPr>
          <w:rFonts w:ascii="Times New Roman" w:hAnsi="Times New Roman" w:cs="Times New Roman"/>
          <w:bCs/>
        </w:rPr>
        <w:t>;</w:t>
      </w:r>
    </w:p>
    <w:p w:rsidR="00B9465B" w:rsidRPr="00AA6435" w:rsidRDefault="00B9465B" w:rsidP="00B9465B">
      <w:pPr>
        <w:autoSpaceDE w:val="0"/>
        <w:autoSpaceDN w:val="0"/>
        <w:adjustRightInd w:val="0"/>
        <w:spacing w:after="0" w:line="240" w:lineRule="auto"/>
        <w:ind w:firstLine="709"/>
        <w:jc w:val="both"/>
        <w:rPr>
          <w:rFonts w:ascii="Times New Roman" w:hAnsi="Times New Roman" w:cs="Times New Roman"/>
        </w:rPr>
      </w:pPr>
      <w:r w:rsidRPr="00AA6435">
        <w:rPr>
          <w:rFonts w:ascii="Times New Roman" w:hAnsi="Times New Roman" w:cs="Times New Roman"/>
        </w:rPr>
        <w:t>8) в статье 55:</w:t>
      </w:r>
    </w:p>
    <w:p w:rsidR="00B9465B" w:rsidRPr="00AA6435" w:rsidRDefault="00B9465B" w:rsidP="00B9465B">
      <w:pPr>
        <w:autoSpaceDE w:val="0"/>
        <w:autoSpaceDN w:val="0"/>
        <w:adjustRightInd w:val="0"/>
        <w:spacing w:after="0" w:line="240" w:lineRule="auto"/>
        <w:ind w:firstLine="709"/>
        <w:jc w:val="both"/>
        <w:rPr>
          <w:rFonts w:ascii="Times New Roman" w:hAnsi="Times New Roman" w:cs="Times New Roman"/>
        </w:rPr>
      </w:pPr>
      <w:r w:rsidRPr="00AA6435">
        <w:rPr>
          <w:rFonts w:ascii="Times New Roman" w:hAnsi="Times New Roman" w:cs="Times New Roman"/>
        </w:rPr>
        <w:t>а) в абзаце 1 после слов "(населенного пункта" дополнить совами "(либо части его территории)";</w:t>
      </w:r>
    </w:p>
    <w:p w:rsidR="00B9465B" w:rsidRPr="00AA6435" w:rsidRDefault="00B9465B" w:rsidP="00B9465B">
      <w:pPr>
        <w:autoSpaceDE w:val="0"/>
        <w:autoSpaceDN w:val="0"/>
        <w:adjustRightInd w:val="0"/>
        <w:spacing w:after="0" w:line="240" w:lineRule="auto"/>
        <w:ind w:firstLine="709"/>
        <w:jc w:val="both"/>
        <w:rPr>
          <w:rFonts w:ascii="Times New Roman" w:hAnsi="Times New Roman" w:cs="Times New Roman"/>
        </w:rPr>
      </w:pPr>
      <w:r w:rsidRPr="00AA6435">
        <w:rPr>
          <w:rFonts w:ascii="Times New Roman" w:hAnsi="Times New Roman" w:cs="Times New Roman"/>
        </w:rPr>
        <w:t>б) в абзаце 2 слова "</w:t>
      </w:r>
      <w:proofErr w:type="gramStart"/>
      <w:r w:rsidRPr="00AA6435">
        <w:rPr>
          <w:rFonts w:ascii="Times New Roman" w:hAnsi="Times New Roman" w:cs="Times New Roman"/>
        </w:rPr>
        <w:t>предусмотренных</w:t>
      </w:r>
      <w:proofErr w:type="gramEnd"/>
      <w:r w:rsidRPr="00AA6435">
        <w:rPr>
          <w:rFonts w:ascii="Times New Roman" w:hAnsi="Times New Roman" w:cs="Times New Roman"/>
        </w:rPr>
        <w:t xml:space="preserve"> пунктом 4.1" заменить словами "предусмотренных пунктами 4.1 и 4.3";</w:t>
      </w:r>
    </w:p>
    <w:p w:rsidR="00B9465B" w:rsidRPr="00AA6435" w:rsidRDefault="00B9465B" w:rsidP="00B9465B">
      <w:pPr>
        <w:autoSpaceDE w:val="0"/>
        <w:autoSpaceDN w:val="0"/>
        <w:adjustRightInd w:val="0"/>
        <w:spacing w:after="0" w:line="240" w:lineRule="auto"/>
        <w:ind w:firstLine="709"/>
        <w:jc w:val="both"/>
        <w:rPr>
          <w:rFonts w:ascii="Times New Roman" w:hAnsi="Times New Roman" w:cs="Times New Roman"/>
        </w:rPr>
      </w:pPr>
      <w:proofErr w:type="gramStart"/>
      <w:r w:rsidRPr="00AA6435">
        <w:rPr>
          <w:rFonts w:ascii="Times New Roman" w:hAnsi="Times New Roman" w:cs="Times New Roman"/>
        </w:rPr>
        <w:t xml:space="preserve">9) </w:t>
      </w:r>
      <w:r w:rsidRPr="00AA6435">
        <w:rPr>
          <w:rFonts w:ascii="Times New Roman" w:eastAsia="Times New Roman" w:hAnsi="Times New Roman" w:cs="Times New Roman"/>
        </w:rPr>
        <w:t>в части 1 статьи 63</w:t>
      </w:r>
      <w:r w:rsidRPr="00AA6435">
        <w:rPr>
          <w:rFonts w:ascii="Times New Roman" w:hAnsi="Times New Roman" w:cs="Times New Roman"/>
          <w:bCs/>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B9465B" w:rsidRPr="00AA6435" w:rsidRDefault="00B9465B" w:rsidP="00B9465B">
      <w:pPr>
        <w:autoSpaceDE w:val="0"/>
        <w:autoSpaceDN w:val="0"/>
        <w:adjustRightInd w:val="0"/>
        <w:spacing w:after="0" w:line="240" w:lineRule="auto"/>
        <w:ind w:firstLine="709"/>
        <w:jc w:val="both"/>
        <w:rPr>
          <w:rFonts w:ascii="Times New Roman" w:eastAsia="Times New Roman" w:hAnsi="Times New Roman" w:cs="Times New Roman"/>
        </w:rPr>
      </w:pPr>
    </w:p>
    <w:p w:rsidR="00B9465B" w:rsidRPr="00AA6435" w:rsidRDefault="00B9465B" w:rsidP="00B9465B">
      <w:pPr>
        <w:autoSpaceDE w:val="0"/>
        <w:autoSpaceDN w:val="0"/>
        <w:adjustRightInd w:val="0"/>
        <w:spacing w:after="0" w:line="240" w:lineRule="auto"/>
        <w:ind w:firstLine="709"/>
        <w:jc w:val="both"/>
        <w:rPr>
          <w:rFonts w:ascii="Times New Roman" w:eastAsia="Times New Roman" w:hAnsi="Times New Roman" w:cs="Times New Roman"/>
        </w:rPr>
      </w:pPr>
      <w:r w:rsidRPr="00AA6435">
        <w:rPr>
          <w:rFonts w:ascii="Times New Roman" w:eastAsia="Times New Roman" w:hAnsi="Times New Roman" w:cs="Times New Roman"/>
        </w:rPr>
        <w:t>2. Настоящее решение вступает в силу после его государственной регистрации и официального опубликования.</w:t>
      </w:r>
    </w:p>
    <w:p w:rsidR="00B9465B" w:rsidRPr="00AA6435" w:rsidRDefault="00B9465B" w:rsidP="00B9465B">
      <w:pPr>
        <w:autoSpaceDE w:val="0"/>
        <w:autoSpaceDN w:val="0"/>
        <w:adjustRightInd w:val="0"/>
        <w:spacing w:after="0" w:line="240" w:lineRule="auto"/>
        <w:ind w:firstLine="709"/>
        <w:jc w:val="both"/>
        <w:rPr>
          <w:rFonts w:ascii="Times New Roman" w:eastAsia="Times New Roman" w:hAnsi="Times New Roman" w:cs="Times New Roman"/>
        </w:rPr>
      </w:pPr>
    </w:p>
    <w:p w:rsidR="00B9465B" w:rsidRPr="00AA6435" w:rsidRDefault="00B9465B" w:rsidP="00B9465B">
      <w:pPr>
        <w:spacing w:after="0" w:line="240" w:lineRule="auto"/>
        <w:ind w:firstLine="709"/>
        <w:jc w:val="both"/>
        <w:rPr>
          <w:rFonts w:ascii="Times New Roman" w:eastAsia="Times New Roman" w:hAnsi="Times New Roman" w:cs="Times New Roman"/>
        </w:rPr>
      </w:pPr>
    </w:p>
    <w:p w:rsidR="00B9465B" w:rsidRPr="00AA6435" w:rsidRDefault="00B9465B" w:rsidP="00B9465B">
      <w:pPr>
        <w:spacing w:after="0" w:line="240" w:lineRule="auto"/>
        <w:jc w:val="both"/>
        <w:rPr>
          <w:rFonts w:ascii="Times New Roman" w:eastAsia="Times New Roman" w:hAnsi="Times New Roman" w:cs="Times New Roman"/>
        </w:rPr>
      </w:pPr>
      <w:r w:rsidRPr="00AA6435">
        <w:rPr>
          <w:rFonts w:ascii="Times New Roman" w:eastAsia="Times New Roman" w:hAnsi="Times New Roman" w:cs="Times New Roman"/>
        </w:rPr>
        <w:t xml:space="preserve">Председатель Собрания депутатов </w:t>
      </w:r>
    </w:p>
    <w:p w:rsidR="00B9465B" w:rsidRPr="00AA6435" w:rsidRDefault="00B9465B" w:rsidP="00B9465B">
      <w:pPr>
        <w:spacing w:after="0" w:line="240" w:lineRule="auto"/>
        <w:jc w:val="both"/>
        <w:rPr>
          <w:rFonts w:ascii="Times New Roman" w:eastAsia="Times New Roman" w:hAnsi="Times New Roman" w:cs="Times New Roman"/>
        </w:rPr>
      </w:pPr>
      <w:r w:rsidRPr="00AA6435">
        <w:rPr>
          <w:rFonts w:ascii="Times New Roman" w:eastAsia="Times New Roman" w:hAnsi="Times New Roman" w:cs="Times New Roman"/>
        </w:rPr>
        <w:t xml:space="preserve">Чиричкасинского сельского поселения                     </w:t>
      </w:r>
      <w:r>
        <w:rPr>
          <w:rFonts w:ascii="Times New Roman" w:eastAsia="Times New Roman" w:hAnsi="Times New Roman" w:cs="Times New Roman"/>
        </w:rPr>
        <w:t xml:space="preserve">                                             </w:t>
      </w:r>
      <w:r w:rsidRPr="00AA6435">
        <w:rPr>
          <w:rFonts w:ascii="Times New Roman" w:eastAsia="Times New Roman" w:hAnsi="Times New Roman" w:cs="Times New Roman"/>
        </w:rPr>
        <w:t xml:space="preserve">  Г.Н.Григорьева</w:t>
      </w:r>
    </w:p>
    <w:p w:rsidR="00B9465B" w:rsidRPr="00AA6435" w:rsidRDefault="00B9465B" w:rsidP="00B9465B">
      <w:pPr>
        <w:spacing w:after="0" w:line="240" w:lineRule="auto"/>
        <w:jc w:val="both"/>
        <w:rPr>
          <w:rFonts w:ascii="Times New Roman" w:eastAsia="Times New Roman" w:hAnsi="Times New Roman" w:cs="Times New Roman"/>
        </w:rPr>
      </w:pPr>
    </w:p>
    <w:p w:rsidR="00B9465B" w:rsidRPr="00AA6435" w:rsidRDefault="00B9465B" w:rsidP="00B9465B">
      <w:pPr>
        <w:spacing w:after="0" w:line="240" w:lineRule="auto"/>
        <w:jc w:val="both"/>
        <w:rPr>
          <w:rFonts w:ascii="Times New Roman" w:eastAsia="Times New Roman" w:hAnsi="Times New Roman" w:cs="Times New Roman"/>
        </w:rPr>
      </w:pPr>
      <w:r w:rsidRPr="00AA6435">
        <w:rPr>
          <w:rFonts w:ascii="Times New Roman" w:eastAsia="Times New Roman" w:hAnsi="Times New Roman" w:cs="Times New Roman"/>
        </w:rPr>
        <w:t>Глава Чиричкасинского</w:t>
      </w:r>
    </w:p>
    <w:p w:rsidR="00B9465B" w:rsidRPr="00AA6435" w:rsidRDefault="00B9465B" w:rsidP="00B9465B">
      <w:pPr>
        <w:spacing w:after="0" w:line="240" w:lineRule="auto"/>
        <w:jc w:val="both"/>
        <w:rPr>
          <w:rFonts w:ascii="Times New Roman" w:eastAsia="Times New Roman" w:hAnsi="Times New Roman" w:cs="Times New Roman"/>
        </w:rPr>
      </w:pPr>
      <w:r w:rsidRPr="00AA6435">
        <w:rPr>
          <w:rFonts w:ascii="Times New Roman" w:eastAsia="Times New Roman" w:hAnsi="Times New Roman" w:cs="Times New Roman"/>
        </w:rPr>
        <w:t xml:space="preserve">сельского поселения                                                  </w:t>
      </w:r>
      <w:r>
        <w:rPr>
          <w:rFonts w:ascii="Times New Roman" w:eastAsia="Times New Roman" w:hAnsi="Times New Roman" w:cs="Times New Roman"/>
        </w:rPr>
        <w:t xml:space="preserve">                                                 </w:t>
      </w:r>
      <w:r w:rsidRPr="00AA6435">
        <w:rPr>
          <w:rFonts w:ascii="Times New Roman" w:eastAsia="Times New Roman" w:hAnsi="Times New Roman" w:cs="Times New Roman"/>
        </w:rPr>
        <w:t xml:space="preserve">  В.В.Иванова</w:t>
      </w:r>
    </w:p>
    <w:p w:rsidR="00B9465B" w:rsidRDefault="00B9465B" w:rsidP="00B9465B">
      <w:pPr>
        <w:spacing w:after="0" w:line="240" w:lineRule="auto"/>
        <w:ind w:firstLine="709"/>
        <w:rPr>
          <w:rFonts w:ascii="Times New Roman" w:eastAsia="Times New Roman" w:hAnsi="Times New Roman"/>
          <w:sz w:val="28"/>
          <w:szCs w:val="28"/>
        </w:rPr>
      </w:pPr>
    </w:p>
    <w:p w:rsidR="00B9465B" w:rsidRDefault="00B9465B" w:rsidP="00B9465B">
      <w:pPr>
        <w:rPr>
          <w:rFonts w:ascii="Calibri" w:eastAsia="Calibri" w:hAnsi="Calibri"/>
          <w:sz w:val="28"/>
          <w:szCs w:val="28"/>
          <w:lang w:eastAsia="en-US"/>
        </w:rPr>
      </w:pPr>
    </w:p>
    <w:tbl>
      <w:tblPr>
        <w:tblpPr w:leftFromText="180" w:rightFromText="180" w:bottomFromText="200" w:vertAnchor="text" w:horzAnchor="margin" w:tblpX="120" w:tblpY="364"/>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Layout w:type="fixed"/>
        <w:tblLook w:val="04A0"/>
      </w:tblPr>
      <w:tblGrid>
        <w:gridCol w:w="3179"/>
        <w:gridCol w:w="2835"/>
        <w:gridCol w:w="3880"/>
      </w:tblGrid>
      <w:tr w:rsidR="00B9465B" w:rsidRPr="00DC7419" w:rsidTr="00B9465B">
        <w:tc>
          <w:tcPr>
            <w:tcW w:w="3179" w:type="dxa"/>
            <w:shd w:val="clear" w:color="auto" w:fill="C6D9F1" w:themeFill="text2" w:themeFillTint="33"/>
            <w:tcMar>
              <w:top w:w="30" w:type="dxa"/>
              <w:left w:w="60" w:type="dxa"/>
              <w:bottom w:w="30" w:type="dxa"/>
              <w:right w:w="60" w:type="dxa"/>
            </w:tcMar>
            <w:vAlign w:val="center"/>
            <w:hideMark/>
          </w:tcPr>
          <w:p w:rsidR="00B9465B" w:rsidRPr="00B9465B" w:rsidRDefault="00B9465B" w:rsidP="0026445A">
            <w:pPr>
              <w:pStyle w:val="a4"/>
              <w:spacing w:before="0" w:beforeAutospacing="0" w:after="0" w:afterAutospacing="0" w:line="276" w:lineRule="auto"/>
              <w:jc w:val="center"/>
              <w:rPr>
                <w:color w:val="000000"/>
                <w:sz w:val="22"/>
                <w:szCs w:val="22"/>
              </w:rPr>
            </w:pPr>
            <w:r w:rsidRPr="00B9465B">
              <w:rPr>
                <w:rStyle w:val="a7"/>
                <w:color w:val="000000"/>
                <w:sz w:val="22"/>
                <w:szCs w:val="22"/>
              </w:rPr>
              <w:t>Периодическое печатное издание</w:t>
            </w:r>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«Чиричкасинский  вестник»</w:t>
            </w:r>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Адрес редакционного совета и издателя:</w:t>
            </w:r>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429910, д. Чиричкасы</w:t>
            </w:r>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ул. Молодёжная</w:t>
            </w:r>
            <w:proofErr w:type="gramStart"/>
            <w:r w:rsidRPr="00B9465B">
              <w:rPr>
                <w:rStyle w:val="a7"/>
                <w:color w:val="000000"/>
                <w:sz w:val="22"/>
                <w:szCs w:val="22"/>
              </w:rPr>
              <w:t xml:space="preserve"> ,</w:t>
            </w:r>
            <w:proofErr w:type="gramEnd"/>
            <w:r w:rsidRPr="00B9465B">
              <w:rPr>
                <w:rStyle w:val="a7"/>
                <w:color w:val="000000"/>
                <w:sz w:val="22"/>
                <w:szCs w:val="22"/>
              </w:rPr>
              <w:t xml:space="preserve"> д.1</w:t>
            </w:r>
          </w:p>
          <w:p w:rsidR="00B9465B" w:rsidRPr="00B9465B" w:rsidRDefault="00B9465B" w:rsidP="0026445A">
            <w:pPr>
              <w:pStyle w:val="a4"/>
              <w:spacing w:before="75" w:beforeAutospacing="0" w:after="75" w:afterAutospacing="0" w:line="276" w:lineRule="auto"/>
              <w:jc w:val="center"/>
              <w:rPr>
                <w:color w:val="000000"/>
                <w:sz w:val="22"/>
                <w:szCs w:val="22"/>
                <w:lang w:val="en-US"/>
              </w:rPr>
            </w:pPr>
            <w:r w:rsidRPr="00B9465B">
              <w:rPr>
                <w:rStyle w:val="a7"/>
                <w:color w:val="000000"/>
                <w:sz w:val="22"/>
                <w:szCs w:val="22"/>
                <w:lang w:val="en-US"/>
              </w:rPr>
              <w:t xml:space="preserve">Email:  </w:t>
            </w:r>
            <w:proofErr w:type="spellStart"/>
            <w:r w:rsidRPr="00B9465B">
              <w:rPr>
                <w:rStyle w:val="a7"/>
                <w:color w:val="000000"/>
                <w:sz w:val="22"/>
                <w:szCs w:val="22"/>
                <w:lang w:val="en-US"/>
              </w:rPr>
              <w:t>zivil</w:t>
            </w:r>
            <w:proofErr w:type="spellEnd"/>
            <w:r w:rsidRPr="00B9465B">
              <w:rPr>
                <w:rStyle w:val="a7"/>
                <w:color w:val="000000"/>
                <w:sz w:val="22"/>
                <w:szCs w:val="22"/>
                <w:lang w:val="en-US"/>
              </w:rPr>
              <w:t xml:space="preserve">_ </w:t>
            </w:r>
            <w:r w:rsidRPr="00B9465B">
              <w:rPr>
                <w:rStyle w:val="a7"/>
                <w:color w:val="000000"/>
                <w:sz w:val="22"/>
                <w:szCs w:val="22"/>
              </w:rPr>
              <w:t>с</w:t>
            </w:r>
            <w:r w:rsidRPr="00B9465B">
              <w:rPr>
                <w:rStyle w:val="a7"/>
                <w:color w:val="000000"/>
                <w:sz w:val="22"/>
                <w:szCs w:val="22"/>
                <w:lang w:val="en-US"/>
              </w:rPr>
              <w:t>hir@.cap.ru</w:t>
            </w:r>
          </w:p>
        </w:tc>
        <w:tc>
          <w:tcPr>
            <w:tcW w:w="2835" w:type="dxa"/>
            <w:shd w:val="clear" w:color="auto" w:fill="C6D9F1" w:themeFill="text2" w:themeFillTint="33"/>
            <w:tcMar>
              <w:top w:w="30" w:type="dxa"/>
              <w:left w:w="60" w:type="dxa"/>
              <w:bottom w:w="30" w:type="dxa"/>
              <w:right w:w="60" w:type="dxa"/>
            </w:tcMar>
            <w:vAlign w:val="center"/>
            <w:hideMark/>
          </w:tcPr>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Учредитель</w:t>
            </w:r>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Администрация Чиричкасинского   сельского поселения Цивильского района Чувашской Республики</w:t>
            </w:r>
          </w:p>
        </w:tc>
        <w:tc>
          <w:tcPr>
            <w:tcW w:w="3880" w:type="dxa"/>
            <w:shd w:val="clear" w:color="auto" w:fill="C6D9F1" w:themeFill="text2" w:themeFillTint="33"/>
            <w:tcMar>
              <w:top w:w="30" w:type="dxa"/>
              <w:left w:w="60" w:type="dxa"/>
              <w:bottom w:w="30" w:type="dxa"/>
              <w:right w:w="60" w:type="dxa"/>
            </w:tcMar>
            <w:vAlign w:val="center"/>
            <w:hideMark/>
          </w:tcPr>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Председатель редакционного совет</w:t>
            </w:r>
            <w:proofErr w:type="gramStart"/>
            <w:r w:rsidRPr="00B9465B">
              <w:rPr>
                <w:rStyle w:val="a7"/>
                <w:color w:val="000000"/>
                <w:sz w:val="22"/>
                <w:szCs w:val="22"/>
              </w:rPr>
              <w:t>а-</w:t>
            </w:r>
            <w:proofErr w:type="gramEnd"/>
            <w:r w:rsidRPr="00B9465B">
              <w:rPr>
                <w:rStyle w:val="a7"/>
                <w:color w:val="000000"/>
                <w:sz w:val="22"/>
                <w:szCs w:val="22"/>
              </w:rPr>
              <w:t>  главный редактор</w:t>
            </w:r>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sz w:val="22"/>
                <w:szCs w:val="22"/>
              </w:rPr>
              <w:t>Иванова В.В.</w:t>
            </w:r>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Тираж  20 экз.</w:t>
            </w:r>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Объём 1 п.л. формат А</w:t>
            </w:r>
            <w:proofErr w:type="gramStart"/>
            <w:r w:rsidRPr="00B9465B">
              <w:rPr>
                <w:rStyle w:val="a7"/>
                <w:color w:val="000000"/>
                <w:sz w:val="22"/>
                <w:szCs w:val="22"/>
              </w:rPr>
              <w:t>4</w:t>
            </w:r>
            <w:proofErr w:type="gramEnd"/>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Распространяется бесплатно</w:t>
            </w:r>
          </w:p>
          <w:p w:rsidR="00B9465B" w:rsidRPr="00B9465B" w:rsidRDefault="00B9465B" w:rsidP="0026445A">
            <w:pPr>
              <w:pStyle w:val="a4"/>
              <w:spacing w:before="75" w:beforeAutospacing="0" w:after="75" w:afterAutospacing="0" w:line="276" w:lineRule="auto"/>
              <w:jc w:val="center"/>
              <w:rPr>
                <w:color w:val="000000"/>
                <w:sz w:val="22"/>
                <w:szCs w:val="22"/>
              </w:rPr>
            </w:pPr>
            <w:r w:rsidRPr="00B9465B">
              <w:rPr>
                <w:rStyle w:val="a7"/>
                <w:color w:val="000000"/>
                <w:sz w:val="22"/>
                <w:szCs w:val="22"/>
              </w:rPr>
              <w:t>Выходит на русском языке</w:t>
            </w:r>
          </w:p>
        </w:tc>
      </w:tr>
    </w:tbl>
    <w:p w:rsidR="00B9465B" w:rsidRDefault="00B9465B" w:rsidP="00B9465B">
      <w:pPr>
        <w:rPr>
          <w:sz w:val="28"/>
          <w:szCs w:val="28"/>
        </w:rPr>
      </w:pPr>
    </w:p>
    <w:p w:rsidR="00B9465B" w:rsidRDefault="00B9465B" w:rsidP="00B9465B"/>
    <w:p w:rsidR="00B9465B" w:rsidRDefault="00B9465B" w:rsidP="00B9465B"/>
    <w:p w:rsidR="00B9465B" w:rsidRDefault="00B9465B" w:rsidP="00B9465B">
      <w:pPr>
        <w:pStyle w:val="af6"/>
        <w:spacing w:after="0" w:line="240" w:lineRule="auto"/>
        <w:ind w:left="284"/>
        <w:rPr>
          <w:rFonts w:ascii="Times New Roman" w:hAnsi="Times New Roman" w:cs="Times New Roman"/>
        </w:rPr>
      </w:pPr>
    </w:p>
    <w:p w:rsidR="00B9465B" w:rsidRDefault="00B9465B" w:rsidP="00B9465B"/>
    <w:p w:rsidR="0079638F" w:rsidRPr="00A02DFE" w:rsidRDefault="0079638F" w:rsidP="008B2EF7">
      <w:pPr>
        <w:tabs>
          <w:tab w:val="left" w:pos="9900"/>
        </w:tabs>
        <w:ind w:right="-102"/>
        <w:jc w:val="both"/>
        <w:rPr>
          <w:rFonts w:ascii="Arial" w:hAnsi="Arial" w:cs="Arial"/>
          <w:sz w:val="20"/>
          <w:szCs w:val="20"/>
        </w:rPr>
      </w:pPr>
    </w:p>
    <w:sectPr w:rsidR="0079638F" w:rsidRPr="00A02DFE" w:rsidSect="00852579">
      <w:pgSz w:w="11906" w:h="16838"/>
      <w:pgMar w:top="1134"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46CF9"/>
    <w:multiLevelType w:val="hybridMultilevel"/>
    <w:tmpl w:val="C48E12FC"/>
    <w:lvl w:ilvl="0" w:tplc="72801C94">
      <w:start w:val="8"/>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6D2AA0"/>
    <w:multiLevelType w:val="hybridMultilevel"/>
    <w:tmpl w:val="8C062EF2"/>
    <w:lvl w:ilvl="0" w:tplc="751C2DE0">
      <w:start w:val="1"/>
      <w:numFmt w:val="decimal"/>
      <w:lvlText w:val="%1)"/>
      <w:lvlJc w:val="left"/>
      <w:pPr>
        <w:ind w:left="1820" w:hanging="111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A5D2A"/>
    <w:multiLevelType w:val="hybridMultilevel"/>
    <w:tmpl w:val="C5A61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80690"/>
    <w:multiLevelType w:val="hybridMultilevel"/>
    <w:tmpl w:val="77789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D16AF2"/>
    <w:multiLevelType w:val="hybridMultilevel"/>
    <w:tmpl w:val="C5BEA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31531F"/>
    <w:multiLevelType w:val="hybridMultilevel"/>
    <w:tmpl w:val="52060A7E"/>
    <w:lvl w:ilvl="0" w:tplc="150CCA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98C3C6D"/>
    <w:multiLevelType w:val="multilevel"/>
    <w:tmpl w:val="D6B0C9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F35089"/>
    <w:multiLevelType w:val="hybridMultilevel"/>
    <w:tmpl w:val="0A4C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E8053E"/>
    <w:multiLevelType w:val="hybridMultilevel"/>
    <w:tmpl w:val="31781C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0096548"/>
    <w:multiLevelType w:val="hybridMultilevel"/>
    <w:tmpl w:val="76A8AD5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074897"/>
    <w:multiLevelType w:val="hybridMultilevel"/>
    <w:tmpl w:val="76A8AD5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3832D8"/>
    <w:multiLevelType w:val="hybridMultilevel"/>
    <w:tmpl w:val="AEF0C17A"/>
    <w:lvl w:ilvl="0" w:tplc="B9186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0"/>
  </w:num>
  <w:num w:numId="3">
    <w:abstractNumId w:val="11"/>
  </w:num>
  <w:num w:numId="4">
    <w:abstractNumId w:val="9"/>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4E57"/>
    <w:rsid w:val="000074FE"/>
    <w:rsid w:val="00007975"/>
    <w:rsid w:val="001203AD"/>
    <w:rsid w:val="002236AE"/>
    <w:rsid w:val="0022513A"/>
    <w:rsid w:val="002411F0"/>
    <w:rsid w:val="00276BFB"/>
    <w:rsid w:val="002E074B"/>
    <w:rsid w:val="002E69A9"/>
    <w:rsid w:val="003A36DF"/>
    <w:rsid w:val="003B62E0"/>
    <w:rsid w:val="004566B2"/>
    <w:rsid w:val="004A3CC0"/>
    <w:rsid w:val="00564675"/>
    <w:rsid w:val="0056487F"/>
    <w:rsid w:val="005C3389"/>
    <w:rsid w:val="005C69F8"/>
    <w:rsid w:val="006345FB"/>
    <w:rsid w:val="006A0CC0"/>
    <w:rsid w:val="006A6A0A"/>
    <w:rsid w:val="007321BB"/>
    <w:rsid w:val="00766FA0"/>
    <w:rsid w:val="0079638F"/>
    <w:rsid w:val="007B4E57"/>
    <w:rsid w:val="007C27DB"/>
    <w:rsid w:val="00832697"/>
    <w:rsid w:val="008461ED"/>
    <w:rsid w:val="00852579"/>
    <w:rsid w:val="008B2EC7"/>
    <w:rsid w:val="008B2EF7"/>
    <w:rsid w:val="008C03E6"/>
    <w:rsid w:val="00986E7E"/>
    <w:rsid w:val="009A7ED6"/>
    <w:rsid w:val="009B6E98"/>
    <w:rsid w:val="00A02DFE"/>
    <w:rsid w:val="00A069F6"/>
    <w:rsid w:val="00A432C1"/>
    <w:rsid w:val="00AB5325"/>
    <w:rsid w:val="00AB75BB"/>
    <w:rsid w:val="00AE3118"/>
    <w:rsid w:val="00B9465B"/>
    <w:rsid w:val="00BB6E70"/>
    <w:rsid w:val="00C75664"/>
    <w:rsid w:val="00CE1043"/>
    <w:rsid w:val="00CE1606"/>
    <w:rsid w:val="00CE33B9"/>
    <w:rsid w:val="00D526D0"/>
    <w:rsid w:val="00D62B9D"/>
    <w:rsid w:val="00E47CCB"/>
    <w:rsid w:val="00F47FA4"/>
    <w:rsid w:val="00F937B1"/>
    <w:rsid w:val="00F96EB3"/>
    <w:rsid w:val="00FC2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CB"/>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9"/>
    <w:qFormat/>
    <w:rsid w:val="007B4E57"/>
    <w:pPr>
      <w:spacing w:before="100" w:beforeAutospacing="1" w:after="100" w:afterAutospacing="1" w:line="240" w:lineRule="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7B4E57"/>
    <w:rPr>
      <w:rFonts w:ascii="Times New Roman" w:eastAsia="Times New Roman" w:hAnsi="Times New Roman" w:cs="Times New Roman"/>
      <w:b/>
      <w:bCs/>
      <w:sz w:val="48"/>
      <w:szCs w:val="48"/>
    </w:rPr>
  </w:style>
  <w:style w:type="character" w:customStyle="1" w:styleId="a3">
    <w:name w:val="Обычный (веб) Знак"/>
    <w:basedOn w:val="a0"/>
    <w:link w:val="a4"/>
    <w:locked/>
    <w:rsid w:val="007B4E57"/>
    <w:rPr>
      <w:rFonts w:ascii="Times New Roman" w:eastAsia="Times New Roman" w:hAnsi="Times New Roman" w:cs="Times New Roman"/>
      <w:sz w:val="24"/>
      <w:szCs w:val="24"/>
    </w:rPr>
  </w:style>
  <w:style w:type="paragraph" w:styleId="a4">
    <w:name w:val="Normal (Web)"/>
    <w:basedOn w:val="a"/>
    <w:link w:val="a3"/>
    <w:unhideWhenUsed/>
    <w:rsid w:val="007B4E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B4E57"/>
    <w:pPr>
      <w:ind w:left="720"/>
      <w:contextualSpacing/>
    </w:pPr>
    <w:rPr>
      <w:rFonts w:ascii="Calibri" w:eastAsia="Calibri" w:hAnsi="Calibri" w:cs="Times New Roman"/>
      <w:lang w:eastAsia="en-US"/>
    </w:rPr>
  </w:style>
  <w:style w:type="paragraph" w:customStyle="1" w:styleId="newstitlebig">
    <w:name w:val="news_title_big"/>
    <w:basedOn w:val="a"/>
    <w:rsid w:val="007B4E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B4E57"/>
    <w:rPr>
      <w:b/>
      <w:bCs/>
    </w:rPr>
  </w:style>
  <w:style w:type="character" w:styleId="a7">
    <w:name w:val="Emphasis"/>
    <w:basedOn w:val="a0"/>
    <w:uiPriority w:val="20"/>
    <w:qFormat/>
    <w:rsid w:val="007B4E57"/>
    <w:rPr>
      <w:i/>
      <w:iCs/>
    </w:rPr>
  </w:style>
  <w:style w:type="paragraph" w:customStyle="1" w:styleId="ConsPlusTitle">
    <w:name w:val="ConsPlusTitle"/>
    <w:link w:val="ConsPlusTitle0"/>
    <w:rsid w:val="003B62E0"/>
    <w:pPr>
      <w:widowControl w:val="0"/>
      <w:autoSpaceDE w:val="0"/>
      <w:autoSpaceDN w:val="0"/>
      <w:spacing w:after="0" w:line="240" w:lineRule="auto"/>
    </w:pPr>
    <w:rPr>
      <w:rFonts w:ascii="Calibri" w:eastAsia="Times New Roman" w:hAnsi="Calibri" w:cs="Calibri"/>
      <w:b/>
      <w:szCs w:val="20"/>
    </w:rPr>
  </w:style>
  <w:style w:type="paragraph" w:styleId="a8">
    <w:name w:val="Plain Text"/>
    <w:basedOn w:val="a"/>
    <w:link w:val="a9"/>
    <w:uiPriority w:val="99"/>
    <w:semiHidden/>
    <w:unhideWhenUsed/>
    <w:rsid w:val="003B62E0"/>
    <w:pPr>
      <w:spacing w:after="0" w:line="240" w:lineRule="auto"/>
    </w:pPr>
    <w:rPr>
      <w:rFonts w:ascii="Consolas" w:eastAsia="Times New Roman" w:hAnsi="Consolas" w:cs="Times New Roman"/>
      <w:sz w:val="21"/>
      <w:szCs w:val="21"/>
    </w:rPr>
  </w:style>
  <w:style w:type="character" w:customStyle="1" w:styleId="a9">
    <w:name w:val="Текст Знак"/>
    <w:basedOn w:val="a0"/>
    <w:link w:val="a8"/>
    <w:uiPriority w:val="99"/>
    <w:semiHidden/>
    <w:rsid w:val="003B62E0"/>
    <w:rPr>
      <w:rFonts w:ascii="Consolas" w:eastAsia="Times New Roman" w:hAnsi="Consolas" w:cs="Times New Roman"/>
      <w:sz w:val="21"/>
      <w:szCs w:val="21"/>
    </w:rPr>
  </w:style>
  <w:style w:type="paragraph" w:styleId="aa">
    <w:name w:val="No Spacing"/>
    <w:link w:val="ab"/>
    <w:uiPriority w:val="1"/>
    <w:qFormat/>
    <w:rsid w:val="003B62E0"/>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basedOn w:val="a0"/>
    <w:link w:val="aa"/>
    <w:uiPriority w:val="1"/>
    <w:locked/>
    <w:rsid w:val="0056487F"/>
    <w:rPr>
      <w:rFonts w:ascii="Times New Roman" w:eastAsia="Times New Roman" w:hAnsi="Times New Roman" w:cs="Times New Roman"/>
      <w:sz w:val="24"/>
      <w:szCs w:val="24"/>
    </w:rPr>
  </w:style>
  <w:style w:type="paragraph" w:customStyle="1" w:styleId="Default">
    <w:name w:val="Default"/>
    <w:uiPriority w:val="99"/>
    <w:rsid w:val="003B62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3B62E0"/>
  </w:style>
  <w:style w:type="character" w:styleId="ac">
    <w:name w:val="Hyperlink"/>
    <w:basedOn w:val="a0"/>
    <w:uiPriority w:val="99"/>
    <w:unhideWhenUsed/>
    <w:rsid w:val="003B62E0"/>
    <w:rPr>
      <w:color w:val="0000FF"/>
      <w:u w:val="single"/>
    </w:rPr>
  </w:style>
  <w:style w:type="paragraph" w:customStyle="1" w:styleId="ConsPlusNormal">
    <w:name w:val="ConsPlusNormal"/>
    <w:rsid w:val="00CE1606"/>
    <w:pPr>
      <w:widowControl w:val="0"/>
      <w:autoSpaceDE w:val="0"/>
      <w:autoSpaceDN w:val="0"/>
      <w:spacing w:after="0" w:line="240" w:lineRule="auto"/>
    </w:pPr>
    <w:rPr>
      <w:rFonts w:ascii="Calibri" w:eastAsia="Times New Roman" w:hAnsi="Calibri" w:cs="Calibri"/>
      <w:szCs w:val="20"/>
    </w:rPr>
  </w:style>
  <w:style w:type="paragraph" w:customStyle="1" w:styleId="ad">
    <w:name w:val="Таблицы (моноширинный)"/>
    <w:basedOn w:val="a"/>
    <w:next w:val="a"/>
    <w:rsid w:val="00CE1606"/>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e">
    <w:name w:val="Цветовое выделение"/>
    <w:rsid w:val="00CE1606"/>
    <w:rPr>
      <w:b/>
      <w:bCs/>
      <w:color w:val="000080"/>
    </w:rPr>
  </w:style>
  <w:style w:type="paragraph" w:customStyle="1" w:styleId="af">
    <w:name w:val="Нормальный (таблица)"/>
    <w:basedOn w:val="a"/>
    <w:next w:val="a"/>
    <w:uiPriority w:val="99"/>
    <w:rsid w:val="00CE160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styleId="af0">
    <w:name w:val="Title"/>
    <w:basedOn w:val="a"/>
    <w:link w:val="af1"/>
    <w:qFormat/>
    <w:rsid w:val="00852579"/>
    <w:pPr>
      <w:spacing w:after="0" w:line="240" w:lineRule="auto"/>
      <w:jc w:val="center"/>
    </w:pPr>
    <w:rPr>
      <w:rFonts w:ascii="Times New Roman" w:eastAsia="Times New Roman" w:hAnsi="Times New Roman" w:cs="Times New Roman"/>
      <w:sz w:val="32"/>
      <w:szCs w:val="24"/>
    </w:rPr>
  </w:style>
  <w:style w:type="character" w:customStyle="1" w:styleId="af1">
    <w:name w:val="Название Знак"/>
    <w:basedOn w:val="a0"/>
    <w:link w:val="af0"/>
    <w:rsid w:val="00852579"/>
    <w:rPr>
      <w:rFonts w:ascii="Times New Roman" w:eastAsia="Times New Roman" w:hAnsi="Times New Roman" w:cs="Times New Roman"/>
      <w:sz w:val="32"/>
      <w:szCs w:val="24"/>
    </w:rPr>
  </w:style>
  <w:style w:type="paragraph" w:styleId="af2">
    <w:name w:val="Body Text"/>
    <w:basedOn w:val="a"/>
    <w:link w:val="af3"/>
    <w:unhideWhenUsed/>
    <w:rsid w:val="00852579"/>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852579"/>
    <w:rPr>
      <w:rFonts w:ascii="Times New Roman" w:eastAsia="Times New Roman" w:hAnsi="Times New Roman" w:cs="Times New Roman"/>
      <w:sz w:val="24"/>
      <w:szCs w:val="24"/>
    </w:rPr>
  </w:style>
  <w:style w:type="character" w:customStyle="1" w:styleId="3">
    <w:name w:val="Основной текст (3)_"/>
    <w:link w:val="30"/>
    <w:locked/>
    <w:rsid w:val="00852579"/>
    <w:rPr>
      <w:rFonts w:ascii="Courier New" w:hAnsi="Courier New" w:cs="Courier New"/>
      <w:shd w:val="clear" w:color="auto" w:fill="FFFFFF"/>
    </w:rPr>
  </w:style>
  <w:style w:type="paragraph" w:customStyle="1" w:styleId="30">
    <w:name w:val="Основной текст (3)"/>
    <w:basedOn w:val="a"/>
    <w:link w:val="3"/>
    <w:rsid w:val="00852579"/>
    <w:pPr>
      <w:shd w:val="clear" w:color="auto" w:fill="FFFFFF"/>
      <w:spacing w:after="0" w:line="240" w:lineRule="atLeast"/>
    </w:pPr>
    <w:rPr>
      <w:rFonts w:ascii="Courier New" w:hAnsi="Courier New" w:cs="Courier New"/>
    </w:rPr>
  </w:style>
  <w:style w:type="character" w:customStyle="1" w:styleId="af4">
    <w:name w:val="Подпись к таблице_"/>
    <w:link w:val="af5"/>
    <w:locked/>
    <w:rsid w:val="00852579"/>
    <w:rPr>
      <w:rFonts w:ascii="Courier New" w:hAnsi="Courier New" w:cs="Courier New"/>
      <w:shd w:val="clear" w:color="auto" w:fill="FFFFFF"/>
    </w:rPr>
  </w:style>
  <w:style w:type="paragraph" w:customStyle="1" w:styleId="af5">
    <w:name w:val="Подпись к таблице"/>
    <w:basedOn w:val="a"/>
    <w:link w:val="af4"/>
    <w:rsid w:val="00852579"/>
    <w:pPr>
      <w:shd w:val="clear" w:color="auto" w:fill="FFFFFF"/>
      <w:spacing w:after="0" w:line="463" w:lineRule="exact"/>
      <w:ind w:firstLine="2420"/>
    </w:pPr>
    <w:rPr>
      <w:rFonts w:ascii="Courier New" w:hAnsi="Courier New" w:cs="Courier New"/>
    </w:rPr>
  </w:style>
  <w:style w:type="paragraph" w:customStyle="1" w:styleId="xl65">
    <w:name w:val="xl65"/>
    <w:basedOn w:val="a"/>
    <w:rsid w:val="00852579"/>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rsid w:val="00852579"/>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rsid w:val="00852579"/>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852579"/>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rsid w:val="00852579"/>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rsid w:val="00852579"/>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852579"/>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rsid w:val="00852579"/>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rsid w:val="00852579"/>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rsid w:val="0085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85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rsid w:val="0085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85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rsid w:val="0085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0">
    <w:name w:val="xl90"/>
    <w:basedOn w:val="a"/>
    <w:rsid w:val="0085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8525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rsid w:val="00852579"/>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rsid w:val="00852579"/>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rsid w:val="00852579"/>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8">
    <w:name w:val="xl98"/>
    <w:basedOn w:val="a"/>
    <w:rsid w:val="00852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styleId="af6">
    <w:name w:val="Body Text Indent"/>
    <w:basedOn w:val="a"/>
    <w:link w:val="af7"/>
    <w:uiPriority w:val="99"/>
    <w:semiHidden/>
    <w:unhideWhenUsed/>
    <w:rsid w:val="00852579"/>
    <w:pPr>
      <w:spacing w:after="120"/>
      <w:ind w:left="283"/>
    </w:pPr>
  </w:style>
  <w:style w:type="character" w:customStyle="1" w:styleId="af7">
    <w:name w:val="Основной текст с отступом Знак"/>
    <w:basedOn w:val="a0"/>
    <w:link w:val="af6"/>
    <w:uiPriority w:val="99"/>
    <w:semiHidden/>
    <w:rsid w:val="00852579"/>
  </w:style>
  <w:style w:type="character" w:customStyle="1" w:styleId="af8">
    <w:name w:val="Гипертекстовая ссылка"/>
    <w:basedOn w:val="a0"/>
    <w:uiPriority w:val="99"/>
    <w:rsid w:val="00852579"/>
    <w:rPr>
      <w:rFonts w:cs="Times New Roman"/>
      <w:b/>
      <w:color w:val="106BBE"/>
    </w:rPr>
  </w:style>
  <w:style w:type="paragraph" w:customStyle="1" w:styleId="af9">
    <w:name w:val="Прижатый влево"/>
    <w:basedOn w:val="a"/>
    <w:next w:val="a"/>
    <w:uiPriority w:val="99"/>
    <w:rsid w:val="00852579"/>
    <w:pPr>
      <w:widowControl w:val="0"/>
      <w:autoSpaceDE w:val="0"/>
      <w:autoSpaceDN w:val="0"/>
      <w:adjustRightInd w:val="0"/>
      <w:spacing w:after="0" w:line="240" w:lineRule="auto"/>
    </w:pPr>
    <w:rPr>
      <w:rFonts w:ascii="Arial" w:hAnsi="Arial" w:cs="Arial"/>
      <w:sz w:val="24"/>
      <w:szCs w:val="24"/>
    </w:rPr>
  </w:style>
  <w:style w:type="paragraph" w:styleId="31">
    <w:name w:val="Body Text Indent 3"/>
    <w:basedOn w:val="a"/>
    <w:link w:val="32"/>
    <w:uiPriority w:val="99"/>
    <w:semiHidden/>
    <w:unhideWhenUsed/>
    <w:rsid w:val="00F96EB3"/>
    <w:pPr>
      <w:spacing w:after="120"/>
      <w:ind w:left="283"/>
    </w:pPr>
    <w:rPr>
      <w:sz w:val="16"/>
      <w:szCs w:val="16"/>
    </w:rPr>
  </w:style>
  <w:style w:type="character" w:customStyle="1" w:styleId="32">
    <w:name w:val="Основной текст с отступом 3 Знак"/>
    <w:basedOn w:val="a0"/>
    <w:link w:val="31"/>
    <w:uiPriority w:val="99"/>
    <w:semiHidden/>
    <w:rsid w:val="00F96EB3"/>
    <w:rPr>
      <w:sz w:val="16"/>
      <w:szCs w:val="16"/>
    </w:rPr>
  </w:style>
  <w:style w:type="character" w:customStyle="1" w:styleId="ConsPlusTitle0">
    <w:name w:val="ConsPlusTitle Знак"/>
    <w:link w:val="ConsPlusTitle"/>
    <w:locked/>
    <w:rsid w:val="006A0CC0"/>
    <w:rPr>
      <w:rFonts w:ascii="Calibri" w:eastAsia="Times New Roman" w:hAnsi="Calibri" w:cs="Calibri"/>
      <w:b/>
      <w:szCs w:val="20"/>
    </w:rPr>
  </w:style>
  <w:style w:type="character" w:customStyle="1" w:styleId="hyperlink">
    <w:name w:val="hyperlink"/>
    <w:basedOn w:val="a0"/>
    <w:rsid w:val="00B9465B"/>
  </w:style>
</w:styles>
</file>

<file path=word/webSettings.xml><?xml version="1.0" encoding="utf-8"?>
<w:webSettings xmlns:r="http://schemas.openxmlformats.org/officeDocument/2006/relationships" xmlns:w="http://schemas.openxmlformats.org/wordprocessingml/2006/main">
  <w:divs>
    <w:div w:id="127207490">
      <w:bodyDiv w:val="1"/>
      <w:marLeft w:val="0"/>
      <w:marRight w:val="0"/>
      <w:marTop w:val="0"/>
      <w:marBottom w:val="0"/>
      <w:divBdr>
        <w:top w:val="none" w:sz="0" w:space="0" w:color="auto"/>
        <w:left w:val="none" w:sz="0" w:space="0" w:color="auto"/>
        <w:bottom w:val="none" w:sz="0" w:space="0" w:color="auto"/>
        <w:right w:val="none" w:sz="0" w:space="0" w:color="auto"/>
      </w:divBdr>
      <w:divsChild>
        <w:div w:id="443500527">
          <w:marLeft w:val="0"/>
          <w:marRight w:val="0"/>
          <w:marTop w:val="0"/>
          <w:marBottom w:val="0"/>
          <w:divBdr>
            <w:top w:val="none" w:sz="0" w:space="0" w:color="auto"/>
            <w:left w:val="none" w:sz="0" w:space="0" w:color="auto"/>
            <w:bottom w:val="single" w:sz="12" w:space="2" w:color="195ABE"/>
            <w:right w:val="none" w:sz="0" w:space="0" w:color="auto"/>
          </w:divBdr>
        </w:div>
        <w:div w:id="865026980">
          <w:marLeft w:val="0"/>
          <w:marRight w:val="0"/>
          <w:marTop w:val="0"/>
          <w:marBottom w:val="0"/>
          <w:divBdr>
            <w:top w:val="none" w:sz="0" w:space="0" w:color="auto"/>
            <w:left w:val="none" w:sz="0" w:space="0" w:color="auto"/>
            <w:bottom w:val="none" w:sz="0" w:space="0" w:color="auto"/>
            <w:right w:val="none" w:sz="0" w:space="0" w:color="auto"/>
          </w:divBdr>
          <w:divsChild>
            <w:div w:id="12770621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9811078">
      <w:bodyDiv w:val="1"/>
      <w:marLeft w:val="0"/>
      <w:marRight w:val="0"/>
      <w:marTop w:val="0"/>
      <w:marBottom w:val="0"/>
      <w:divBdr>
        <w:top w:val="none" w:sz="0" w:space="0" w:color="auto"/>
        <w:left w:val="none" w:sz="0" w:space="0" w:color="auto"/>
        <w:bottom w:val="none" w:sz="0" w:space="0" w:color="auto"/>
        <w:right w:val="none" w:sz="0" w:space="0" w:color="auto"/>
      </w:divBdr>
      <w:divsChild>
        <w:div w:id="1735542165">
          <w:marLeft w:val="0"/>
          <w:marRight w:val="0"/>
          <w:marTop w:val="0"/>
          <w:marBottom w:val="0"/>
          <w:divBdr>
            <w:top w:val="none" w:sz="0" w:space="0" w:color="auto"/>
            <w:left w:val="none" w:sz="0" w:space="0" w:color="auto"/>
            <w:bottom w:val="single" w:sz="12" w:space="2" w:color="195ABE"/>
            <w:right w:val="none" w:sz="0" w:space="0" w:color="auto"/>
          </w:divBdr>
        </w:div>
        <w:div w:id="1851487907">
          <w:marLeft w:val="0"/>
          <w:marRight w:val="0"/>
          <w:marTop w:val="0"/>
          <w:marBottom w:val="0"/>
          <w:divBdr>
            <w:top w:val="none" w:sz="0" w:space="0" w:color="auto"/>
            <w:left w:val="none" w:sz="0" w:space="0" w:color="auto"/>
            <w:bottom w:val="none" w:sz="0" w:space="0" w:color="auto"/>
            <w:right w:val="none" w:sz="0" w:space="0" w:color="auto"/>
          </w:divBdr>
          <w:divsChild>
            <w:div w:id="1276668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8983612">
      <w:bodyDiv w:val="1"/>
      <w:marLeft w:val="0"/>
      <w:marRight w:val="0"/>
      <w:marTop w:val="0"/>
      <w:marBottom w:val="0"/>
      <w:divBdr>
        <w:top w:val="none" w:sz="0" w:space="0" w:color="auto"/>
        <w:left w:val="none" w:sz="0" w:space="0" w:color="auto"/>
        <w:bottom w:val="none" w:sz="0" w:space="0" w:color="auto"/>
        <w:right w:val="none" w:sz="0" w:space="0" w:color="auto"/>
      </w:divBdr>
    </w:div>
    <w:div w:id="178087363">
      <w:bodyDiv w:val="1"/>
      <w:marLeft w:val="0"/>
      <w:marRight w:val="0"/>
      <w:marTop w:val="0"/>
      <w:marBottom w:val="0"/>
      <w:divBdr>
        <w:top w:val="none" w:sz="0" w:space="0" w:color="auto"/>
        <w:left w:val="none" w:sz="0" w:space="0" w:color="auto"/>
        <w:bottom w:val="none" w:sz="0" w:space="0" w:color="auto"/>
        <w:right w:val="none" w:sz="0" w:space="0" w:color="auto"/>
      </w:divBdr>
      <w:divsChild>
        <w:div w:id="500395920">
          <w:marLeft w:val="0"/>
          <w:marRight w:val="0"/>
          <w:marTop w:val="0"/>
          <w:marBottom w:val="0"/>
          <w:divBdr>
            <w:top w:val="none" w:sz="0" w:space="0" w:color="auto"/>
            <w:left w:val="none" w:sz="0" w:space="0" w:color="auto"/>
            <w:bottom w:val="single" w:sz="12" w:space="2" w:color="195ABE"/>
            <w:right w:val="none" w:sz="0" w:space="0" w:color="auto"/>
          </w:divBdr>
        </w:div>
        <w:div w:id="375936400">
          <w:marLeft w:val="0"/>
          <w:marRight w:val="0"/>
          <w:marTop w:val="0"/>
          <w:marBottom w:val="0"/>
          <w:divBdr>
            <w:top w:val="none" w:sz="0" w:space="0" w:color="auto"/>
            <w:left w:val="none" w:sz="0" w:space="0" w:color="auto"/>
            <w:bottom w:val="none" w:sz="0" w:space="0" w:color="auto"/>
            <w:right w:val="none" w:sz="0" w:space="0" w:color="auto"/>
          </w:divBdr>
          <w:divsChild>
            <w:div w:id="5515028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88040282">
      <w:bodyDiv w:val="1"/>
      <w:marLeft w:val="0"/>
      <w:marRight w:val="0"/>
      <w:marTop w:val="0"/>
      <w:marBottom w:val="0"/>
      <w:divBdr>
        <w:top w:val="none" w:sz="0" w:space="0" w:color="auto"/>
        <w:left w:val="none" w:sz="0" w:space="0" w:color="auto"/>
        <w:bottom w:val="none" w:sz="0" w:space="0" w:color="auto"/>
        <w:right w:val="none" w:sz="0" w:space="0" w:color="auto"/>
      </w:divBdr>
      <w:divsChild>
        <w:div w:id="309556732">
          <w:marLeft w:val="0"/>
          <w:marRight w:val="0"/>
          <w:marTop w:val="0"/>
          <w:marBottom w:val="0"/>
          <w:divBdr>
            <w:top w:val="none" w:sz="0" w:space="0" w:color="auto"/>
            <w:left w:val="none" w:sz="0" w:space="0" w:color="auto"/>
            <w:bottom w:val="single" w:sz="12" w:space="2" w:color="195ABE"/>
            <w:right w:val="none" w:sz="0" w:space="0" w:color="auto"/>
          </w:divBdr>
        </w:div>
        <w:div w:id="351226772">
          <w:marLeft w:val="0"/>
          <w:marRight w:val="0"/>
          <w:marTop w:val="0"/>
          <w:marBottom w:val="0"/>
          <w:divBdr>
            <w:top w:val="none" w:sz="0" w:space="0" w:color="auto"/>
            <w:left w:val="none" w:sz="0" w:space="0" w:color="auto"/>
            <w:bottom w:val="none" w:sz="0" w:space="0" w:color="auto"/>
            <w:right w:val="none" w:sz="0" w:space="0" w:color="auto"/>
          </w:divBdr>
          <w:divsChild>
            <w:div w:id="19984591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4911103">
      <w:bodyDiv w:val="1"/>
      <w:marLeft w:val="0"/>
      <w:marRight w:val="0"/>
      <w:marTop w:val="0"/>
      <w:marBottom w:val="0"/>
      <w:divBdr>
        <w:top w:val="none" w:sz="0" w:space="0" w:color="auto"/>
        <w:left w:val="none" w:sz="0" w:space="0" w:color="auto"/>
        <w:bottom w:val="none" w:sz="0" w:space="0" w:color="auto"/>
        <w:right w:val="none" w:sz="0" w:space="0" w:color="auto"/>
      </w:divBdr>
    </w:div>
    <w:div w:id="589508847">
      <w:bodyDiv w:val="1"/>
      <w:marLeft w:val="0"/>
      <w:marRight w:val="0"/>
      <w:marTop w:val="0"/>
      <w:marBottom w:val="0"/>
      <w:divBdr>
        <w:top w:val="none" w:sz="0" w:space="0" w:color="auto"/>
        <w:left w:val="none" w:sz="0" w:space="0" w:color="auto"/>
        <w:bottom w:val="none" w:sz="0" w:space="0" w:color="auto"/>
        <w:right w:val="none" w:sz="0" w:space="0" w:color="auto"/>
      </w:divBdr>
      <w:divsChild>
        <w:div w:id="1103457646">
          <w:marLeft w:val="0"/>
          <w:marRight w:val="0"/>
          <w:marTop w:val="0"/>
          <w:marBottom w:val="0"/>
          <w:divBdr>
            <w:top w:val="none" w:sz="0" w:space="0" w:color="auto"/>
            <w:left w:val="none" w:sz="0" w:space="0" w:color="auto"/>
            <w:bottom w:val="single" w:sz="12" w:space="2" w:color="195ABE"/>
            <w:right w:val="none" w:sz="0" w:space="0" w:color="auto"/>
          </w:divBdr>
        </w:div>
        <w:div w:id="1658653037">
          <w:marLeft w:val="0"/>
          <w:marRight w:val="0"/>
          <w:marTop w:val="0"/>
          <w:marBottom w:val="0"/>
          <w:divBdr>
            <w:top w:val="none" w:sz="0" w:space="0" w:color="auto"/>
            <w:left w:val="none" w:sz="0" w:space="0" w:color="auto"/>
            <w:bottom w:val="none" w:sz="0" w:space="0" w:color="auto"/>
            <w:right w:val="none" w:sz="0" w:space="0" w:color="auto"/>
          </w:divBdr>
          <w:divsChild>
            <w:div w:id="8703411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617296429">
      <w:bodyDiv w:val="1"/>
      <w:marLeft w:val="0"/>
      <w:marRight w:val="0"/>
      <w:marTop w:val="0"/>
      <w:marBottom w:val="0"/>
      <w:divBdr>
        <w:top w:val="none" w:sz="0" w:space="0" w:color="auto"/>
        <w:left w:val="none" w:sz="0" w:space="0" w:color="auto"/>
        <w:bottom w:val="none" w:sz="0" w:space="0" w:color="auto"/>
        <w:right w:val="none" w:sz="0" w:space="0" w:color="auto"/>
      </w:divBdr>
      <w:divsChild>
        <w:div w:id="1776243650">
          <w:marLeft w:val="0"/>
          <w:marRight w:val="0"/>
          <w:marTop w:val="0"/>
          <w:marBottom w:val="0"/>
          <w:divBdr>
            <w:top w:val="none" w:sz="0" w:space="0" w:color="auto"/>
            <w:left w:val="none" w:sz="0" w:space="0" w:color="auto"/>
            <w:bottom w:val="single" w:sz="12" w:space="2" w:color="195ABE"/>
            <w:right w:val="none" w:sz="0" w:space="0" w:color="auto"/>
          </w:divBdr>
        </w:div>
        <w:div w:id="659848388">
          <w:marLeft w:val="0"/>
          <w:marRight w:val="0"/>
          <w:marTop w:val="0"/>
          <w:marBottom w:val="0"/>
          <w:divBdr>
            <w:top w:val="none" w:sz="0" w:space="0" w:color="auto"/>
            <w:left w:val="none" w:sz="0" w:space="0" w:color="auto"/>
            <w:bottom w:val="none" w:sz="0" w:space="0" w:color="auto"/>
            <w:right w:val="none" w:sz="0" w:space="0" w:color="auto"/>
          </w:divBdr>
          <w:divsChild>
            <w:div w:id="13085083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5007241">
      <w:bodyDiv w:val="1"/>
      <w:marLeft w:val="0"/>
      <w:marRight w:val="0"/>
      <w:marTop w:val="0"/>
      <w:marBottom w:val="0"/>
      <w:divBdr>
        <w:top w:val="none" w:sz="0" w:space="0" w:color="auto"/>
        <w:left w:val="none" w:sz="0" w:space="0" w:color="auto"/>
        <w:bottom w:val="none" w:sz="0" w:space="0" w:color="auto"/>
        <w:right w:val="none" w:sz="0" w:space="0" w:color="auto"/>
      </w:divBdr>
    </w:div>
    <w:div w:id="924806204">
      <w:bodyDiv w:val="1"/>
      <w:marLeft w:val="0"/>
      <w:marRight w:val="0"/>
      <w:marTop w:val="0"/>
      <w:marBottom w:val="0"/>
      <w:divBdr>
        <w:top w:val="none" w:sz="0" w:space="0" w:color="auto"/>
        <w:left w:val="none" w:sz="0" w:space="0" w:color="auto"/>
        <w:bottom w:val="none" w:sz="0" w:space="0" w:color="auto"/>
        <w:right w:val="none" w:sz="0" w:space="0" w:color="auto"/>
      </w:divBdr>
      <w:divsChild>
        <w:div w:id="1877428824">
          <w:marLeft w:val="0"/>
          <w:marRight w:val="0"/>
          <w:marTop w:val="0"/>
          <w:marBottom w:val="0"/>
          <w:divBdr>
            <w:top w:val="none" w:sz="0" w:space="0" w:color="auto"/>
            <w:left w:val="none" w:sz="0" w:space="0" w:color="auto"/>
            <w:bottom w:val="single" w:sz="12" w:space="2" w:color="195ABE"/>
            <w:right w:val="none" w:sz="0" w:space="0" w:color="auto"/>
          </w:divBdr>
        </w:div>
        <w:div w:id="318657683">
          <w:marLeft w:val="0"/>
          <w:marRight w:val="0"/>
          <w:marTop w:val="0"/>
          <w:marBottom w:val="0"/>
          <w:divBdr>
            <w:top w:val="none" w:sz="0" w:space="0" w:color="auto"/>
            <w:left w:val="none" w:sz="0" w:space="0" w:color="auto"/>
            <w:bottom w:val="none" w:sz="0" w:space="0" w:color="auto"/>
            <w:right w:val="none" w:sz="0" w:space="0" w:color="auto"/>
          </w:divBdr>
          <w:divsChild>
            <w:div w:id="6364220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81738161">
      <w:bodyDiv w:val="1"/>
      <w:marLeft w:val="0"/>
      <w:marRight w:val="0"/>
      <w:marTop w:val="0"/>
      <w:marBottom w:val="0"/>
      <w:divBdr>
        <w:top w:val="none" w:sz="0" w:space="0" w:color="auto"/>
        <w:left w:val="none" w:sz="0" w:space="0" w:color="auto"/>
        <w:bottom w:val="none" w:sz="0" w:space="0" w:color="auto"/>
        <w:right w:val="none" w:sz="0" w:space="0" w:color="auto"/>
      </w:divBdr>
      <w:divsChild>
        <w:div w:id="751001020">
          <w:marLeft w:val="0"/>
          <w:marRight w:val="0"/>
          <w:marTop w:val="0"/>
          <w:marBottom w:val="0"/>
          <w:divBdr>
            <w:top w:val="none" w:sz="0" w:space="0" w:color="auto"/>
            <w:left w:val="none" w:sz="0" w:space="0" w:color="auto"/>
            <w:bottom w:val="single" w:sz="12" w:space="2" w:color="195ABE"/>
            <w:right w:val="none" w:sz="0" w:space="0" w:color="auto"/>
          </w:divBdr>
        </w:div>
        <w:div w:id="994527058">
          <w:marLeft w:val="0"/>
          <w:marRight w:val="0"/>
          <w:marTop w:val="0"/>
          <w:marBottom w:val="0"/>
          <w:divBdr>
            <w:top w:val="none" w:sz="0" w:space="0" w:color="auto"/>
            <w:left w:val="none" w:sz="0" w:space="0" w:color="auto"/>
            <w:bottom w:val="none" w:sz="0" w:space="0" w:color="auto"/>
            <w:right w:val="none" w:sz="0" w:space="0" w:color="auto"/>
          </w:divBdr>
          <w:divsChild>
            <w:div w:id="6296772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03306811">
      <w:bodyDiv w:val="1"/>
      <w:marLeft w:val="0"/>
      <w:marRight w:val="0"/>
      <w:marTop w:val="0"/>
      <w:marBottom w:val="0"/>
      <w:divBdr>
        <w:top w:val="none" w:sz="0" w:space="0" w:color="auto"/>
        <w:left w:val="none" w:sz="0" w:space="0" w:color="auto"/>
        <w:bottom w:val="none" w:sz="0" w:space="0" w:color="auto"/>
        <w:right w:val="none" w:sz="0" w:space="0" w:color="auto"/>
      </w:divBdr>
      <w:divsChild>
        <w:div w:id="1896696094">
          <w:marLeft w:val="0"/>
          <w:marRight w:val="0"/>
          <w:marTop w:val="150"/>
          <w:marBottom w:val="0"/>
          <w:divBdr>
            <w:top w:val="none" w:sz="0" w:space="0" w:color="auto"/>
            <w:left w:val="none" w:sz="0" w:space="0" w:color="auto"/>
            <w:bottom w:val="none" w:sz="0" w:space="0" w:color="auto"/>
            <w:right w:val="none" w:sz="0" w:space="0" w:color="auto"/>
          </w:divBdr>
          <w:divsChild>
            <w:div w:id="303774547">
              <w:marLeft w:val="0"/>
              <w:marRight w:val="0"/>
              <w:marTop w:val="0"/>
              <w:marBottom w:val="0"/>
              <w:divBdr>
                <w:top w:val="none" w:sz="0" w:space="0" w:color="auto"/>
                <w:left w:val="none" w:sz="0" w:space="0" w:color="auto"/>
                <w:bottom w:val="none" w:sz="0" w:space="0" w:color="auto"/>
                <w:right w:val="none" w:sz="0" w:space="0" w:color="auto"/>
              </w:divBdr>
              <w:divsChild>
                <w:div w:id="1149244037">
                  <w:marLeft w:val="0"/>
                  <w:marRight w:val="0"/>
                  <w:marTop w:val="0"/>
                  <w:marBottom w:val="0"/>
                  <w:divBdr>
                    <w:top w:val="none" w:sz="0" w:space="0" w:color="auto"/>
                    <w:left w:val="none" w:sz="0" w:space="0" w:color="auto"/>
                    <w:bottom w:val="single" w:sz="12" w:space="2" w:color="195ABE"/>
                    <w:right w:val="none" w:sz="0" w:space="0" w:color="auto"/>
                  </w:divBdr>
                </w:div>
                <w:div w:id="1842500614">
                  <w:marLeft w:val="0"/>
                  <w:marRight w:val="0"/>
                  <w:marTop w:val="0"/>
                  <w:marBottom w:val="0"/>
                  <w:divBdr>
                    <w:top w:val="none" w:sz="0" w:space="0" w:color="auto"/>
                    <w:left w:val="none" w:sz="0" w:space="0" w:color="auto"/>
                    <w:bottom w:val="none" w:sz="0" w:space="0" w:color="auto"/>
                    <w:right w:val="none" w:sz="0" w:space="0" w:color="auto"/>
                  </w:divBdr>
                  <w:divsChild>
                    <w:div w:id="551314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98680">
      <w:bodyDiv w:val="1"/>
      <w:marLeft w:val="0"/>
      <w:marRight w:val="0"/>
      <w:marTop w:val="0"/>
      <w:marBottom w:val="0"/>
      <w:divBdr>
        <w:top w:val="none" w:sz="0" w:space="0" w:color="auto"/>
        <w:left w:val="none" w:sz="0" w:space="0" w:color="auto"/>
        <w:bottom w:val="none" w:sz="0" w:space="0" w:color="auto"/>
        <w:right w:val="none" w:sz="0" w:space="0" w:color="auto"/>
      </w:divBdr>
    </w:div>
    <w:div w:id="1189299376">
      <w:bodyDiv w:val="1"/>
      <w:marLeft w:val="0"/>
      <w:marRight w:val="0"/>
      <w:marTop w:val="0"/>
      <w:marBottom w:val="0"/>
      <w:divBdr>
        <w:top w:val="none" w:sz="0" w:space="0" w:color="auto"/>
        <w:left w:val="none" w:sz="0" w:space="0" w:color="auto"/>
        <w:bottom w:val="none" w:sz="0" w:space="0" w:color="auto"/>
        <w:right w:val="none" w:sz="0" w:space="0" w:color="auto"/>
      </w:divBdr>
      <w:divsChild>
        <w:div w:id="729887144">
          <w:marLeft w:val="0"/>
          <w:marRight w:val="0"/>
          <w:marTop w:val="0"/>
          <w:marBottom w:val="0"/>
          <w:divBdr>
            <w:top w:val="none" w:sz="0" w:space="0" w:color="auto"/>
            <w:left w:val="none" w:sz="0" w:space="0" w:color="auto"/>
            <w:bottom w:val="single" w:sz="12" w:space="2" w:color="195ABE"/>
            <w:right w:val="none" w:sz="0" w:space="0" w:color="auto"/>
          </w:divBdr>
        </w:div>
        <w:div w:id="185098539">
          <w:marLeft w:val="0"/>
          <w:marRight w:val="0"/>
          <w:marTop w:val="0"/>
          <w:marBottom w:val="0"/>
          <w:divBdr>
            <w:top w:val="none" w:sz="0" w:space="0" w:color="auto"/>
            <w:left w:val="none" w:sz="0" w:space="0" w:color="auto"/>
            <w:bottom w:val="none" w:sz="0" w:space="0" w:color="auto"/>
            <w:right w:val="none" w:sz="0" w:space="0" w:color="auto"/>
          </w:divBdr>
          <w:divsChild>
            <w:div w:id="3557420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39170994">
      <w:bodyDiv w:val="1"/>
      <w:marLeft w:val="0"/>
      <w:marRight w:val="0"/>
      <w:marTop w:val="0"/>
      <w:marBottom w:val="0"/>
      <w:divBdr>
        <w:top w:val="none" w:sz="0" w:space="0" w:color="auto"/>
        <w:left w:val="none" w:sz="0" w:space="0" w:color="auto"/>
        <w:bottom w:val="none" w:sz="0" w:space="0" w:color="auto"/>
        <w:right w:val="none" w:sz="0" w:space="0" w:color="auto"/>
      </w:divBdr>
      <w:divsChild>
        <w:div w:id="984898743">
          <w:marLeft w:val="0"/>
          <w:marRight w:val="0"/>
          <w:marTop w:val="0"/>
          <w:marBottom w:val="0"/>
          <w:divBdr>
            <w:top w:val="none" w:sz="0" w:space="0" w:color="auto"/>
            <w:left w:val="none" w:sz="0" w:space="0" w:color="auto"/>
            <w:bottom w:val="single" w:sz="12" w:space="2" w:color="195ABE"/>
            <w:right w:val="none" w:sz="0" w:space="0" w:color="auto"/>
          </w:divBdr>
        </w:div>
        <w:div w:id="622731982">
          <w:marLeft w:val="0"/>
          <w:marRight w:val="0"/>
          <w:marTop w:val="0"/>
          <w:marBottom w:val="0"/>
          <w:divBdr>
            <w:top w:val="none" w:sz="0" w:space="0" w:color="auto"/>
            <w:left w:val="none" w:sz="0" w:space="0" w:color="auto"/>
            <w:bottom w:val="none" w:sz="0" w:space="0" w:color="auto"/>
            <w:right w:val="none" w:sz="0" w:space="0" w:color="auto"/>
          </w:divBdr>
          <w:divsChild>
            <w:div w:id="20788216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65263637">
      <w:bodyDiv w:val="1"/>
      <w:marLeft w:val="0"/>
      <w:marRight w:val="0"/>
      <w:marTop w:val="0"/>
      <w:marBottom w:val="0"/>
      <w:divBdr>
        <w:top w:val="none" w:sz="0" w:space="0" w:color="auto"/>
        <w:left w:val="none" w:sz="0" w:space="0" w:color="auto"/>
        <w:bottom w:val="none" w:sz="0" w:space="0" w:color="auto"/>
        <w:right w:val="none" w:sz="0" w:space="0" w:color="auto"/>
      </w:divBdr>
    </w:div>
    <w:div w:id="1395927941">
      <w:bodyDiv w:val="1"/>
      <w:marLeft w:val="0"/>
      <w:marRight w:val="0"/>
      <w:marTop w:val="0"/>
      <w:marBottom w:val="0"/>
      <w:divBdr>
        <w:top w:val="none" w:sz="0" w:space="0" w:color="auto"/>
        <w:left w:val="none" w:sz="0" w:space="0" w:color="auto"/>
        <w:bottom w:val="none" w:sz="0" w:space="0" w:color="auto"/>
        <w:right w:val="none" w:sz="0" w:space="0" w:color="auto"/>
      </w:divBdr>
      <w:divsChild>
        <w:div w:id="1587106729">
          <w:marLeft w:val="0"/>
          <w:marRight w:val="0"/>
          <w:marTop w:val="0"/>
          <w:marBottom w:val="0"/>
          <w:divBdr>
            <w:top w:val="none" w:sz="0" w:space="0" w:color="auto"/>
            <w:left w:val="none" w:sz="0" w:space="0" w:color="auto"/>
            <w:bottom w:val="single" w:sz="12" w:space="2" w:color="195ABE"/>
            <w:right w:val="none" w:sz="0" w:space="0" w:color="auto"/>
          </w:divBdr>
        </w:div>
        <w:div w:id="1344428981">
          <w:marLeft w:val="0"/>
          <w:marRight w:val="0"/>
          <w:marTop w:val="0"/>
          <w:marBottom w:val="0"/>
          <w:divBdr>
            <w:top w:val="none" w:sz="0" w:space="0" w:color="auto"/>
            <w:left w:val="none" w:sz="0" w:space="0" w:color="auto"/>
            <w:bottom w:val="none" w:sz="0" w:space="0" w:color="auto"/>
            <w:right w:val="none" w:sz="0" w:space="0" w:color="auto"/>
          </w:divBdr>
          <w:divsChild>
            <w:div w:id="6923897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34016253">
      <w:bodyDiv w:val="1"/>
      <w:marLeft w:val="0"/>
      <w:marRight w:val="0"/>
      <w:marTop w:val="0"/>
      <w:marBottom w:val="0"/>
      <w:divBdr>
        <w:top w:val="none" w:sz="0" w:space="0" w:color="auto"/>
        <w:left w:val="none" w:sz="0" w:space="0" w:color="auto"/>
        <w:bottom w:val="none" w:sz="0" w:space="0" w:color="auto"/>
        <w:right w:val="none" w:sz="0" w:space="0" w:color="auto"/>
      </w:divBdr>
    </w:div>
    <w:div w:id="1543051356">
      <w:bodyDiv w:val="1"/>
      <w:marLeft w:val="0"/>
      <w:marRight w:val="0"/>
      <w:marTop w:val="0"/>
      <w:marBottom w:val="0"/>
      <w:divBdr>
        <w:top w:val="none" w:sz="0" w:space="0" w:color="auto"/>
        <w:left w:val="none" w:sz="0" w:space="0" w:color="auto"/>
        <w:bottom w:val="none" w:sz="0" w:space="0" w:color="auto"/>
        <w:right w:val="none" w:sz="0" w:space="0" w:color="auto"/>
      </w:divBdr>
      <w:divsChild>
        <w:div w:id="596913201">
          <w:marLeft w:val="0"/>
          <w:marRight w:val="0"/>
          <w:marTop w:val="0"/>
          <w:marBottom w:val="0"/>
          <w:divBdr>
            <w:top w:val="none" w:sz="0" w:space="0" w:color="auto"/>
            <w:left w:val="none" w:sz="0" w:space="0" w:color="auto"/>
            <w:bottom w:val="single" w:sz="12" w:space="2" w:color="195ABE"/>
            <w:right w:val="none" w:sz="0" w:space="0" w:color="auto"/>
          </w:divBdr>
        </w:div>
        <w:div w:id="1229731749">
          <w:marLeft w:val="0"/>
          <w:marRight w:val="0"/>
          <w:marTop w:val="0"/>
          <w:marBottom w:val="0"/>
          <w:divBdr>
            <w:top w:val="none" w:sz="0" w:space="0" w:color="auto"/>
            <w:left w:val="none" w:sz="0" w:space="0" w:color="auto"/>
            <w:bottom w:val="none" w:sz="0" w:space="0" w:color="auto"/>
            <w:right w:val="none" w:sz="0" w:space="0" w:color="auto"/>
          </w:divBdr>
          <w:divsChild>
            <w:div w:id="1858696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53636613">
      <w:bodyDiv w:val="1"/>
      <w:marLeft w:val="0"/>
      <w:marRight w:val="0"/>
      <w:marTop w:val="0"/>
      <w:marBottom w:val="0"/>
      <w:divBdr>
        <w:top w:val="none" w:sz="0" w:space="0" w:color="auto"/>
        <w:left w:val="none" w:sz="0" w:space="0" w:color="auto"/>
        <w:bottom w:val="none" w:sz="0" w:space="0" w:color="auto"/>
        <w:right w:val="none" w:sz="0" w:space="0" w:color="auto"/>
      </w:divBdr>
    </w:div>
    <w:div w:id="1995210316">
      <w:bodyDiv w:val="1"/>
      <w:marLeft w:val="0"/>
      <w:marRight w:val="0"/>
      <w:marTop w:val="0"/>
      <w:marBottom w:val="0"/>
      <w:divBdr>
        <w:top w:val="none" w:sz="0" w:space="0" w:color="auto"/>
        <w:left w:val="none" w:sz="0" w:space="0" w:color="auto"/>
        <w:bottom w:val="none" w:sz="0" w:space="0" w:color="auto"/>
        <w:right w:val="none" w:sz="0" w:space="0" w:color="auto"/>
      </w:divBdr>
      <w:divsChild>
        <w:div w:id="351758945">
          <w:marLeft w:val="0"/>
          <w:marRight w:val="0"/>
          <w:marTop w:val="0"/>
          <w:marBottom w:val="0"/>
          <w:divBdr>
            <w:top w:val="none" w:sz="0" w:space="0" w:color="auto"/>
            <w:left w:val="none" w:sz="0" w:space="0" w:color="auto"/>
            <w:bottom w:val="single" w:sz="12" w:space="2" w:color="195ABE"/>
            <w:right w:val="none" w:sz="0" w:space="0" w:color="auto"/>
          </w:divBdr>
        </w:div>
        <w:div w:id="1580551874">
          <w:marLeft w:val="0"/>
          <w:marRight w:val="0"/>
          <w:marTop w:val="0"/>
          <w:marBottom w:val="0"/>
          <w:divBdr>
            <w:top w:val="none" w:sz="0" w:space="0" w:color="auto"/>
            <w:left w:val="none" w:sz="0" w:space="0" w:color="auto"/>
            <w:bottom w:val="none" w:sz="0" w:space="0" w:color="auto"/>
            <w:right w:val="none" w:sz="0" w:space="0" w:color="auto"/>
          </w:divBdr>
          <w:divsChild>
            <w:div w:id="8064324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22125874">
      <w:bodyDiv w:val="1"/>
      <w:marLeft w:val="0"/>
      <w:marRight w:val="0"/>
      <w:marTop w:val="0"/>
      <w:marBottom w:val="0"/>
      <w:divBdr>
        <w:top w:val="none" w:sz="0" w:space="0" w:color="auto"/>
        <w:left w:val="none" w:sz="0" w:space="0" w:color="auto"/>
        <w:bottom w:val="none" w:sz="0" w:space="0" w:color="auto"/>
        <w:right w:val="none" w:sz="0" w:space="0" w:color="auto"/>
      </w:divBdr>
      <w:divsChild>
        <w:div w:id="1356927362">
          <w:marLeft w:val="0"/>
          <w:marRight w:val="0"/>
          <w:marTop w:val="0"/>
          <w:marBottom w:val="0"/>
          <w:divBdr>
            <w:top w:val="none" w:sz="0" w:space="0" w:color="auto"/>
            <w:left w:val="none" w:sz="0" w:space="0" w:color="auto"/>
            <w:bottom w:val="single" w:sz="12" w:space="2" w:color="195ABE"/>
            <w:right w:val="none" w:sz="0" w:space="0" w:color="auto"/>
          </w:divBdr>
        </w:div>
        <w:div w:id="1844589411">
          <w:marLeft w:val="0"/>
          <w:marRight w:val="0"/>
          <w:marTop w:val="0"/>
          <w:marBottom w:val="0"/>
          <w:divBdr>
            <w:top w:val="none" w:sz="0" w:space="0" w:color="auto"/>
            <w:left w:val="none" w:sz="0" w:space="0" w:color="auto"/>
            <w:bottom w:val="none" w:sz="0" w:space="0" w:color="auto"/>
            <w:right w:val="none" w:sz="0" w:space="0" w:color="auto"/>
          </w:divBdr>
          <w:divsChild>
            <w:div w:id="6544520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059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28D368E-CFB6-44DD-BAB8-9D2B9643E6DE" TargetMode="External"/><Relationship Id="rId13" Type="http://schemas.openxmlformats.org/officeDocument/2006/relationships/hyperlink" Target="http://pravo.minjust.ru:8080/bigs/showDocument.html?id=C6EB3231-CA49-4E1F-A3F0-24BBF71F6C83" TargetMode="External"/><Relationship Id="rId3" Type="http://schemas.openxmlformats.org/officeDocument/2006/relationships/styles" Target="styles.xml"/><Relationship Id="rId7" Type="http://schemas.openxmlformats.org/officeDocument/2006/relationships/hyperlink" Target="http://pravo.minjust.ru:8080/bigs/showDocument.html?id=8C80CEFF-13A6-42D7-9FA5-AF9AE9897820" TargetMode="External"/><Relationship Id="rId12" Type="http://schemas.openxmlformats.org/officeDocument/2006/relationships/hyperlink" Target="http://pravo.minjust.ru:8080/bigs/showDocument.html?id=E276E3F5-D6A6-45C4-9B03-8635FDE62D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rver-npa:8080/content/supplement/02b16bb5-63e6-4299-9e69-2c777682d2d1.doc" TargetMode="External"/><Relationship Id="rId11" Type="http://schemas.openxmlformats.org/officeDocument/2006/relationships/hyperlink" Target="http://pravo.minjust.ru:8080/bigs/showDocument.html?id=20651F8A-80FA-4C5C-9883-198EE0D406A4" TargetMode="External"/><Relationship Id="rId5" Type="http://schemas.openxmlformats.org/officeDocument/2006/relationships/webSettings" Target="webSettings.xml"/><Relationship Id="rId15" Type="http://schemas.openxmlformats.org/officeDocument/2006/relationships/hyperlink" Target="consultantplus://offline/ref=28773425DB4A03378CF38B7166DF0605C72B3E0F402B3AD04D58B5DBFE52F244B1F1EEA5B3DBF16A391C22978CjAGBN" TargetMode="External"/><Relationship Id="rId10" Type="http://schemas.openxmlformats.org/officeDocument/2006/relationships/hyperlink" Target="http://pravo.minjust.ru:8080/bigs/showDocument.html?id=D2E4CA8F-069E-4610-9E94-60AB1A77923E" TargetMode="External"/><Relationship Id="rId4" Type="http://schemas.openxmlformats.org/officeDocument/2006/relationships/settings" Target="settings.xml"/><Relationship Id="rId9" Type="http://schemas.openxmlformats.org/officeDocument/2006/relationships/hyperlink" Target="http://pravo.minjust.ru:8080/bigs/showDocument.html?id=F5D82A42-0EA5-4C41-BC6D-B326056BC3FA" TargetMode="External"/><Relationship Id="rId14" Type="http://schemas.openxmlformats.org/officeDocument/2006/relationships/hyperlink" Target="http://pravo.minjust.ru:8080/bigs/showDocument.html?id=F55169D8-7F4D-4245-B4C7-0B7CF1811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2BB0-6E8F-476E-9128-8C29A25E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32</cp:revision>
  <dcterms:created xsi:type="dcterms:W3CDTF">2018-12-13T06:35:00Z</dcterms:created>
  <dcterms:modified xsi:type="dcterms:W3CDTF">2021-08-25T06:46:00Z</dcterms:modified>
</cp:coreProperties>
</file>