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976"/>
      </w:tblGrid>
      <w:tr w:rsidR="00F37C69" w:rsidRPr="00F37C69" w:rsidTr="00F37C6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февраль</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0</w:t>
            </w:r>
            <w:r w:rsidR="00E03E7D">
              <w:rPr>
                <w:rFonts w:ascii="Verdana" w:eastAsia="Times New Roman" w:hAnsi="Verdana"/>
                <w:b/>
                <w:bCs/>
                <w:color w:val="000000"/>
                <w:sz w:val="17"/>
                <w:szCs w:val="17"/>
              </w:rPr>
              <w:t>7</w:t>
            </w:r>
            <w:bookmarkStart w:id="0" w:name="_GoBack"/>
            <w:bookmarkEnd w:id="0"/>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пятница</w:t>
            </w:r>
          </w:p>
        </w:tc>
      </w:tr>
      <w:tr w:rsidR="00F37C69" w:rsidRPr="00F37C69" w:rsidTr="00F37C69">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7C69" w:rsidRPr="00F37C69" w:rsidRDefault="00F37C69" w:rsidP="00F37C69">
            <w:pPr>
              <w:rPr>
                <w:rFonts w:ascii="Verdana" w:eastAsia="Times New Roman" w:hAnsi="Verdana"/>
                <w:color w:val="000000"/>
                <w:sz w:val="17"/>
                <w:szCs w:val="17"/>
              </w:rPr>
            </w:pPr>
          </w:p>
        </w:tc>
      </w:tr>
      <w:tr w:rsidR="00F37C69" w:rsidRPr="00F37C69" w:rsidTr="00F37C69">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7C69" w:rsidRPr="00F37C69" w:rsidRDefault="00F37C69" w:rsidP="00F37C69">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 05</w:t>
            </w:r>
          </w:p>
        </w:tc>
      </w:tr>
    </w:tbl>
    <w:p w:rsidR="00EA7EE5" w:rsidRDefault="00F37C69" w:rsidP="00EA7EE5">
      <w:pPr>
        <w:shd w:val="clear" w:color="auto" w:fill="F5F5F5"/>
        <w:spacing w:before="100" w:beforeAutospacing="1" w:after="100" w:afterAutospacing="1"/>
        <w:ind w:firstLine="300"/>
        <w:rPr>
          <w:b/>
          <w:bCs/>
        </w:rPr>
      </w:pPr>
      <w:r w:rsidRPr="00F37C69">
        <w:rPr>
          <w:rFonts w:ascii="Verdana" w:eastAsia="Times New Roman" w:hAnsi="Verdana"/>
          <w:color w:val="000000"/>
          <w:sz w:val="17"/>
          <w:szCs w:val="17"/>
        </w:rPr>
        <w:t> </w:t>
      </w:r>
      <w:r w:rsidR="00EA7EE5">
        <w:rPr>
          <w:b/>
        </w:rPr>
        <w:t xml:space="preserve">О проведении публичных слушаний по проекту решения Собрания депутатов Опытного сельского поселения  </w:t>
      </w:r>
      <w:r w:rsidR="00EA7EE5">
        <w:rPr>
          <w:b/>
          <w:bCs/>
        </w:rPr>
        <w:t>«Об утверждении годового отчета «Об исполнении бюджета Опытного сельского поселения Цивильского района Чувашской Республики за 2021 год»</w:t>
      </w:r>
    </w:p>
    <w:p w:rsidR="00EA7EE5" w:rsidRDefault="00EA7EE5" w:rsidP="00EA7EE5">
      <w:pPr>
        <w:pStyle w:val="a7"/>
        <w:spacing w:before="0" w:beforeAutospacing="0" w:after="0" w:afterAutospacing="0"/>
        <w:ind w:firstLine="708"/>
        <w:jc w:val="both"/>
        <w:rPr>
          <w:sz w:val="26"/>
          <w:szCs w:val="26"/>
        </w:rPr>
      </w:pPr>
      <w:bookmarkStart w:id="1" w:name="sub_3"/>
    </w:p>
    <w:p w:rsidR="00EA7EE5" w:rsidRPr="00571841" w:rsidRDefault="00EA7EE5" w:rsidP="00EA7EE5">
      <w:pPr>
        <w:pStyle w:val="a7"/>
        <w:spacing w:before="0" w:beforeAutospacing="0" w:after="0" w:afterAutospacing="0"/>
        <w:ind w:firstLine="708"/>
        <w:jc w:val="both"/>
        <w:rPr>
          <w:sz w:val="26"/>
          <w:szCs w:val="26"/>
        </w:rPr>
      </w:pPr>
      <w:r w:rsidRPr="006A09D7">
        <w:rPr>
          <w:sz w:val="26"/>
          <w:szCs w:val="26"/>
        </w:rPr>
        <w:t>В соответствии с Федеральным законом от 06.10.2003 года №</w:t>
      </w:r>
      <w:r>
        <w:rPr>
          <w:sz w:val="26"/>
          <w:szCs w:val="26"/>
        </w:rPr>
        <w:t xml:space="preserve"> </w:t>
      </w:r>
      <w:r w:rsidRPr="006A09D7">
        <w:rPr>
          <w:sz w:val="26"/>
          <w:szCs w:val="26"/>
        </w:rPr>
        <w:t>131-ФЗ «Об общих принципах организации деятельности местного самоуправления в Российской Федерации»</w:t>
      </w:r>
      <w:r>
        <w:rPr>
          <w:sz w:val="26"/>
          <w:szCs w:val="26"/>
        </w:rPr>
        <w:t xml:space="preserve">, </w:t>
      </w:r>
      <w:r w:rsidRPr="006A09D7">
        <w:rPr>
          <w:sz w:val="26"/>
          <w:szCs w:val="26"/>
        </w:rPr>
        <w:t xml:space="preserve">ст.15 Устава </w:t>
      </w:r>
      <w:r>
        <w:rPr>
          <w:sz w:val="26"/>
          <w:szCs w:val="26"/>
        </w:rPr>
        <w:t>Опытного</w:t>
      </w:r>
      <w:r w:rsidRPr="006A09D7">
        <w:rPr>
          <w:sz w:val="26"/>
          <w:szCs w:val="26"/>
        </w:rPr>
        <w:t xml:space="preserve"> сельского поселения  Цивильского района Чувашской Республики </w:t>
      </w:r>
      <w:r w:rsidRPr="00571841">
        <w:rPr>
          <w:sz w:val="26"/>
          <w:szCs w:val="26"/>
        </w:rPr>
        <w:t xml:space="preserve">администрация Опытного сельского поселения Цивильского района Чувашской Республики </w:t>
      </w:r>
      <w:proofErr w:type="gramStart"/>
      <w:r w:rsidRPr="00571841">
        <w:rPr>
          <w:b/>
          <w:sz w:val="26"/>
          <w:szCs w:val="26"/>
        </w:rPr>
        <w:t>П</w:t>
      </w:r>
      <w:proofErr w:type="gramEnd"/>
      <w:r w:rsidRPr="00571841">
        <w:rPr>
          <w:b/>
          <w:sz w:val="26"/>
          <w:szCs w:val="26"/>
        </w:rPr>
        <w:t xml:space="preserve"> О С Т А Н О В Л Я Е Т:</w:t>
      </w:r>
    </w:p>
    <w:p w:rsidR="00EA7EE5" w:rsidRPr="00EA7EE5" w:rsidRDefault="00EA7EE5" w:rsidP="00EA7EE5">
      <w:pPr>
        <w:pStyle w:val="a3"/>
        <w:ind w:firstLine="709"/>
        <w:jc w:val="both"/>
        <w:rPr>
          <w:rFonts w:ascii="Times New Roman" w:hAnsi="Times New Roman" w:cs="Times New Roman"/>
          <w:b w:val="0"/>
          <w:sz w:val="24"/>
          <w:szCs w:val="24"/>
        </w:rPr>
      </w:pPr>
      <w:r w:rsidRPr="006A09D7">
        <w:rPr>
          <w:sz w:val="26"/>
          <w:szCs w:val="26"/>
        </w:rPr>
        <w:tab/>
      </w:r>
      <w:r w:rsidRPr="00EA7EE5">
        <w:rPr>
          <w:rFonts w:ascii="Times New Roman" w:hAnsi="Times New Roman" w:cs="Times New Roman"/>
          <w:b w:val="0"/>
          <w:sz w:val="24"/>
          <w:szCs w:val="24"/>
        </w:rPr>
        <w:t xml:space="preserve">1. Провести </w:t>
      </w:r>
      <w:r>
        <w:rPr>
          <w:rFonts w:ascii="Times New Roman" w:hAnsi="Times New Roman" w:cs="Times New Roman"/>
          <w:b w:val="0"/>
          <w:sz w:val="24"/>
          <w:szCs w:val="24"/>
        </w:rPr>
        <w:t>10</w:t>
      </w:r>
      <w:r w:rsidRPr="00EA7EE5">
        <w:rPr>
          <w:rFonts w:ascii="Times New Roman" w:hAnsi="Times New Roman" w:cs="Times New Roman"/>
          <w:b w:val="0"/>
          <w:sz w:val="24"/>
          <w:szCs w:val="24"/>
        </w:rPr>
        <w:t xml:space="preserve"> </w:t>
      </w:r>
      <w:r>
        <w:rPr>
          <w:rFonts w:ascii="Times New Roman" w:hAnsi="Times New Roman" w:cs="Times New Roman"/>
          <w:b w:val="0"/>
          <w:sz w:val="24"/>
          <w:szCs w:val="24"/>
        </w:rPr>
        <w:t>марта</w:t>
      </w:r>
      <w:r w:rsidRPr="00EA7EE5">
        <w:rPr>
          <w:rFonts w:ascii="Times New Roman" w:hAnsi="Times New Roman" w:cs="Times New Roman"/>
          <w:b w:val="0"/>
          <w:sz w:val="24"/>
          <w:szCs w:val="24"/>
        </w:rPr>
        <w:t xml:space="preserve"> 2022  года публичные  слушания по проекту решения Собрания депутатов Опытного сельского поселения  Цивильского района «Об утверждении годового отчета «Об исполнении бюджета Опытного сельского поселения Цивильского района Чувашской Республики за 2021 год» в здании администрации Опытного сельского поселения  в 16 часов 00 мин. </w:t>
      </w:r>
    </w:p>
    <w:p w:rsidR="00EA7EE5" w:rsidRPr="006A09D7" w:rsidRDefault="00EA7EE5" w:rsidP="00EA7EE5">
      <w:pPr>
        <w:pStyle w:val="a7"/>
        <w:spacing w:before="0" w:beforeAutospacing="0" w:after="0" w:afterAutospacing="0"/>
        <w:ind w:firstLine="709"/>
        <w:jc w:val="both"/>
        <w:rPr>
          <w:sz w:val="26"/>
          <w:szCs w:val="26"/>
        </w:rPr>
      </w:pPr>
      <w:r w:rsidRPr="006A09D7">
        <w:rPr>
          <w:sz w:val="26"/>
          <w:szCs w:val="26"/>
        </w:rPr>
        <w:t xml:space="preserve">2. Подготовку и проведение публичных слушаний возложить на администрацию </w:t>
      </w:r>
      <w:r>
        <w:rPr>
          <w:sz w:val="26"/>
          <w:szCs w:val="26"/>
        </w:rPr>
        <w:t>Опытного</w:t>
      </w:r>
      <w:r w:rsidRPr="006A09D7">
        <w:rPr>
          <w:sz w:val="26"/>
          <w:szCs w:val="26"/>
        </w:rPr>
        <w:t xml:space="preserve">  сельского поселения Цивильского района Чувашской Республики.</w:t>
      </w:r>
    </w:p>
    <w:p w:rsidR="00EA7EE5" w:rsidRPr="006A09D7" w:rsidRDefault="00EA7EE5" w:rsidP="00EA7EE5">
      <w:pPr>
        <w:pStyle w:val="a7"/>
        <w:spacing w:before="0" w:beforeAutospacing="0" w:after="0" w:afterAutospacing="0"/>
        <w:ind w:firstLine="709"/>
        <w:jc w:val="both"/>
        <w:rPr>
          <w:sz w:val="26"/>
          <w:szCs w:val="26"/>
        </w:rPr>
      </w:pPr>
      <w:r w:rsidRPr="006A09D7">
        <w:rPr>
          <w:sz w:val="26"/>
          <w:szCs w:val="26"/>
        </w:rPr>
        <w:t xml:space="preserve">3. Настоящее постановление опубликовать в периодическом </w:t>
      </w:r>
      <w:r>
        <w:rPr>
          <w:sz w:val="26"/>
          <w:szCs w:val="26"/>
        </w:rPr>
        <w:t xml:space="preserve">печатном </w:t>
      </w:r>
      <w:r w:rsidRPr="006A09D7">
        <w:rPr>
          <w:sz w:val="26"/>
          <w:szCs w:val="26"/>
        </w:rPr>
        <w:t>издании  «Вестник</w:t>
      </w:r>
      <w:r>
        <w:rPr>
          <w:sz w:val="26"/>
          <w:szCs w:val="26"/>
        </w:rPr>
        <w:t xml:space="preserve"> Опытного поселения</w:t>
      </w:r>
      <w:r w:rsidRPr="006A09D7">
        <w:rPr>
          <w:sz w:val="26"/>
          <w:szCs w:val="26"/>
        </w:rPr>
        <w:t>».</w:t>
      </w:r>
    </w:p>
    <w:bookmarkEnd w:id="1"/>
    <w:p w:rsidR="00EA7EE5" w:rsidRPr="00571841" w:rsidRDefault="00EA7EE5" w:rsidP="00EA7EE5">
      <w:pPr>
        <w:rPr>
          <w:sz w:val="26"/>
          <w:szCs w:val="26"/>
        </w:rPr>
      </w:pPr>
    </w:p>
    <w:p w:rsidR="00EA7EE5" w:rsidRPr="00571841" w:rsidRDefault="00EA7EE5" w:rsidP="00EA7EE5">
      <w:pPr>
        <w:rPr>
          <w:sz w:val="26"/>
          <w:szCs w:val="26"/>
        </w:rPr>
      </w:pPr>
    </w:p>
    <w:p w:rsidR="00EA7EE5" w:rsidRPr="00571841" w:rsidRDefault="00EA7EE5" w:rsidP="00EA7EE5">
      <w:pPr>
        <w:rPr>
          <w:sz w:val="26"/>
          <w:szCs w:val="26"/>
        </w:rPr>
      </w:pPr>
    </w:p>
    <w:p w:rsidR="00EA7EE5" w:rsidRPr="00571841" w:rsidRDefault="00EA7EE5" w:rsidP="00EA7EE5">
      <w:pPr>
        <w:rPr>
          <w:sz w:val="26"/>
          <w:szCs w:val="26"/>
        </w:rPr>
      </w:pPr>
      <w:r w:rsidRPr="00571841">
        <w:rPr>
          <w:sz w:val="26"/>
          <w:szCs w:val="26"/>
        </w:rPr>
        <w:t>Глав</w:t>
      </w:r>
      <w:r>
        <w:rPr>
          <w:sz w:val="26"/>
          <w:szCs w:val="26"/>
        </w:rPr>
        <w:t xml:space="preserve">а </w:t>
      </w:r>
      <w:r w:rsidRPr="00571841">
        <w:rPr>
          <w:sz w:val="26"/>
          <w:szCs w:val="26"/>
        </w:rPr>
        <w:t xml:space="preserve">администрации </w:t>
      </w:r>
    </w:p>
    <w:p w:rsidR="00EA7EE5" w:rsidRPr="00571841" w:rsidRDefault="00EA7EE5" w:rsidP="00EA7EE5">
      <w:pPr>
        <w:rPr>
          <w:sz w:val="26"/>
          <w:szCs w:val="26"/>
        </w:rPr>
      </w:pPr>
      <w:r w:rsidRPr="00571841">
        <w:rPr>
          <w:sz w:val="26"/>
          <w:szCs w:val="26"/>
        </w:rPr>
        <w:t xml:space="preserve">Опытного сельского поселения                                                                  </w:t>
      </w:r>
      <w:r>
        <w:rPr>
          <w:sz w:val="26"/>
          <w:szCs w:val="26"/>
        </w:rPr>
        <w:t>Н.В. Данилов</w:t>
      </w:r>
    </w:p>
    <w:p w:rsidR="00EA7EE5" w:rsidRDefault="00EA7EE5" w:rsidP="00EA7EE5">
      <w:pPr>
        <w:rPr>
          <w:sz w:val="20"/>
          <w:szCs w:val="20"/>
        </w:rPr>
      </w:pPr>
    </w:p>
    <w:p w:rsidR="00EA7EE5" w:rsidRDefault="00EA7EE5" w:rsidP="00EA7EE5">
      <w:pPr>
        <w:rPr>
          <w:sz w:val="20"/>
          <w:szCs w:val="20"/>
        </w:rPr>
      </w:pPr>
    </w:p>
    <w:p w:rsidR="00F37C69" w:rsidRPr="00F37C69" w:rsidRDefault="00F37C69" w:rsidP="00F37C69">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F37C69" w:rsidRPr="00F37C69" w:rsidTr="00F37C6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F37C69" w:rsidRPr="00F37C69" w:rsidRDefault="00F37C69" w:rsidP="00F37C69">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F37C69" w:rsidP="00EA7EE5">
      <w:pPr>
        <w:shd w:val="clear" w:color="auto" w:fill="F5F5F5"/>
        <w:spacing w:before="100" w:beforeAutospacing="1" w:after="100" w:afterAutospacing="1"/>
        <w:ind w:firstLine="300"/>
      </w:pPr>
      <w:r w:rsidRPr="00F37C69">
        <w:rPr>
          <w:rFonts w:ascii="Verdana" w:eastAsia="Times New Roman" w:hAnsi="Verdana"/>
          <w:color w:val="000000"/>
          <w:sz w:val="17"/>
          <w:szCs w:val="17"/>
        </w:rPr>
        <w:t> </w:t>
      </w:r>
    </w:p>
    <w:sectPr w:rsidR="0081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4D"/>
    <w:rsid w:val="000F02EF"/>
    <w:rsid w:val="00363D42"/>
    <w:rsid w:val="00730688"/>
    <w:rsid w:val="00817CDF"/>
    <w:rsid w:val="00CB704D"/>
    <w:rsid w:val="00E03E7D"/>
    <w:rsid w:val="00EA7EE5"/>
    <w:rsid w:val="00F3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4</cp:revision>
  <dcterms:created xsi:type="dcterms:W3CDTF">2022-02-14T05:51:00Z</dcterms:created>
  <dcterms:modified xsi:type="dcterms:W3CDTF">2022-02-28T08:13:00Z</dcterms:modified>
</cp:coreProperties>
</file>