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38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21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Минтруд разъяснил, как заполнить трудовую книжку, если приказ о приеме на работу не издавали</w:t>
      </w:r>
    </w:p>
    <w:p w:rsidR="005E2438" w:rsidRPr="001B2153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438" w:rsidRPr="001B2153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153">
        <w:rPr>
          <w:rFonts w:ascii="Times New Roman" w:hAnsi="Times New Roman" w:cs="Times New Roman"/>
          <w:sz w:val="28"/>
          <w:szCs w:val="28"/>
          <w:lang w:eastAsia="ru-RU"/>
        </w:rPr>
        <w:t>С 22 ноября необязательно издавать приказ или распоряжение о приеме на работу.</w:t>
      </w:r>
    </w:p>
    <w:p w:rsidR="005E2438" w:rsidRPr="001B2153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153">
        <w:rPr>
          <w:rFonts w:ascii="Times New Roman" w:hAnsi="Times New Roman" w:cs="Times New Roman"/>
          <w:sz w:val="28"/>
          <w:szCs w:val="28"/>
          <w:lang w:eastAsia="ru-RU"/>
        </w:rPr>
        <w:t>Ведомство разъяснило: если работодатель решил обойтись без этого документа, то в графу 4 трудовой книжки можно внести реквизиты трудового договора.</w:t>
      </w:r>
    </w:p>
    <w:p w:rsidR="005E2438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153">
        <w:rPr>
          <w:rFonts w:ascii="Times New Roman" w:hAnsi="Times New Roman" w:cs="Times New Roman"/>
          <w:sz w:val="28"/>
          <w:szCs w:val="28"/>
          <w:lang w:eastAsia="ru-RU"/>
        </w:rPr>
        <w:t>Как сделать запись о приеме на работу, подскажет путеводитель.</w:t>
      </w:r>
    </w:p>
    <w:p w:rsidR="005E2438" w:rsidRPr="001B2153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438" w:rsidRPr="001B2153" w:rsidRDefault="005E2438" w:rsidP="001B21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153">
        <w:rPr>
          <w:rFonts w:ascii="Times New Roman" w:hAnsi="Times New Roman" w:cs="Times New Roman"/>
          <w:sz w:val="28"/>
          <w:szCs w:val="28"/>
          <w:lang w:eastAsia="ru-RU"/>
        </w:rPr>
        <w:t>Документ: Письмо Минтруда России от 13.12.2021 N 14-2/ООГ-11865</w:t>
      </w:r>
    </w:p>
    <w:p w:rsidR="005E2438" w:rsidRDefault="005E2438">
      <w:pPr>
        <w:rPr>
          <w:sz w:val="24"/>
          <w:szCs w:val="24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Цивильского района                                 Смирнова М.В.</w:t>
      </w: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>
      <w:pPr>
        <w:rPr>
          <w:rFonts w:ascii="Times New Roman" w:hAnsi="Times New Roman" w:cs="Times New Roman"/>
          <w:sz w:val="28"/>
          <w:szCs w:val="28"/>
        </w:rPr>
      </w:pPr>
    </w:p>
    <w:p w:rsidR="005E2438" w:rsidRPr="001B2153" w:rsidRDefault="005E2438" w:rsidP="001B21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21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1 марта 2022 года экспертизу условий труда станут проводить по новым правилам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Минтруд утвердил новый порядок проведения госэкспертизы условий труда взамен действующего.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При подаче заявления на проведение экспертизы работодателю дополнительно понадобится прилагать, в частности: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- сведения о размещении отчета о проведении СОУТ в информсистеме (если он утвержден после 1 января 2020 года);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- документы по списку.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Информацию из материалов отчета сравнят с данными в информсистеме.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Отдельно ведомство утвердило типовую форму заявления на проведение экспертизы.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Документы: Приказ Минтруда России от 29.10.2021 N 775н</w:t>
      </w: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Приказ Минтруда России от 28.10.2021 N 765н</w:t>
      </w: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Цивильского района                                 Смирнова М.В.</w:t>
      </w: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Pr="001B2153" w:rsidRDefault="005E2438" w:rsidP="001B21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21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Роструд напомнил о мерах безопасности при очистке крыш от снега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Работодателям следует оценить риски самопроизвольного схода снега, образования завалов, падения и травмирования сотрудников, а также принять меры по их снижению. Такие меры перечислены в правилах по охране труда в ЖКХ, при работе на высоте и в других нормативных правовых актах.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Допускать к очистке снега с кровли и другим аналогичным работам нужно лиц старше 18 лет после обучения и проверки знаний по охране труда. Сотрудников необходимо обеспечить средствами коллективной и индивидуальной защиты, в том числе спецодеждой и обувью.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Кроме того, до очистки снега нужно: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- оформить наряд-допуск;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- оградить опасные зоны на ширине возможного падения снега и установить предупредительные знаки;</w:t>
      </w:r>
    </w:p>
    <w:p w:rsidR="005E2438" w:rsidRPr="001B2153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>- выставить за ограждениями работников для подачи сигнала об опасности.</w:t>
      </w: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  <w:r w:rsidRPr="001B2153">
        <w:rPr>
          <w:rFonts w:ascii="Times New Roman" w:hAnsi="Times New Roman" w:cs="Times New Roman"/>
          <w:sz w:val="28"/>
          <w:szCs w:val="28"/>
        </w:rPr>
        <w:t xml:space="preserve">Документ: Информация Роструда от 15.12.2021 </w:t>
      </w: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Цивильского района                                 Смирнова М.В.</w:t>
      </w: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p w:rsidR="005E2438" w:rsidRDefault="005E2438" w:rsidP="001B2153">
      <w:pPr>
        <w:rPr>
          <w:rFonts w:ascii="Times New Roman" w:hAnsi="Times New Roman" w:cs="Times New Roman"/>
          <w:sz w:val="28"/>
          <w:szCs w:val="28"/>
        </w:rPr>
      </w:pPr>
    </w:p>
    <w:sectPr w:rsidR="005E2438" w:rsidSect="002C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2153"/>
    <w:rsid w:val="001B2153"/>
    <w:rsid w:val="002C00B2"/>
    <w:rsid w:val="00385447"/>
    <w:rsid w:val="005E2438"/>
    <w:rsid w:val="006D29CF"/>
    <w:rsid w:val="00836753"/>
    <w:rsid w:val="00BF60D3"/>
    <w:rsid w:val="00EF1356"/>
    <w:rsid w:val="00E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B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9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1944</Characters>
  <Application>Microsoft Office Word</Application>
  <DocSecurity>0</DocSecurity>
  <Lines>16</Lines>
  <Paragraphs>4</Paragraphs>
  <ScaleCrop>false</ScaleCrop>
  <Company>Прокуратура ЧР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Валериевна</dc:creator>
  <cp:lastModifiedBy>Михайловское сп</cp:lastModifiedBy>
  <cp:revision>2</cp:revision>
  <dcterms:created xsi:type="dcterms:W3CDTF">2022-01-18T05:51:00Z</dcterms:created>
  <dcterms:modified xsi:type="dcterms:W3CDTF">2022-01-18T05:51:00Z</dcterms:modified>
</cp:coreProperties>
</file>