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FE3DBD">
            <w:pPr>
              <w:jc w:val="center"/>
              <w:rPr>
                <w:rFonts w:ascii="Arial" w:hAnsi="Arial" w:cs="Arial"/>
                <w:b/>
                <w:color w:val="0000FF"/>
                <w:sz w:val="20"/>
                <w:szCs w:val="20"/>
              </w:rPr>
            </w:pPr>
            <w:r>
              <w:rPr>
                <w:rFonts w:ascii="Arial" w:hAnsi="Arial" w:cs="Arial"/>
                <w:b/>
                <w:color w:val="0000FF"/>
                <w:sz w:val="20"/>
                <w:szCs w:val="20"/>
              </w:rPr>
              <w:t>Пятница</w:t>
            </w:r>
            <w:r w:rsidR="00704A39">
              <w:rPr>
                <w:rFonts w:ascii="Arial" w:hAnsi="Arial" w:cs="Arial"/>
                <w:b/>
                <w:color w:val="0000FF"/>
                <w:sz w:val="20"/>
                <w:szCs w:val="20"/>
              </w:rPr>
              <w:t>,</w:t>
            </w:r>
          </w:p>
          <w:p w:rsidR="00704A39" w:rsidRDefault="00FE3DBD" w:rsidP="00FE3DBD">
            <w:pPr>
              <w:rPr>
                <w:rFonts w:ascii="Arial" w:hAnsi="Arial" w:cs="Arial"/>
                <w:b/>
                <w:color w:val="0000FF"/>
                <w:sz w:val="20"/>
                <w:szCs w:val="20"/>
              </w:rPr>
            </w:pPr>
            <w:r>
              <w:rPr>
                <w:rFonts w:ascii="Arial" w:hAnsi="Arial" w:cs="Arial"/>
                <w:b/>
                <w:color w:val="0000FF"/>
                <w:sz w:val="20"/>
                <w:szCs w:val="20"/>
              </w:rPr>
              <w:t xml:space="preserve">           05 марта </w:t>
            </w:r>
            <w:r w:rsidR="00704A39">
              <w:rPr>
                <w:rFonts w:ascii="Arial" w:hAnsi="Arial" w:cs="Arial"/>
                <w:b/>
                <w:color w:val="0000FF"/>
                <w:sz w:val="20"/>
                <w:szCs w:val="20"/>
              </w:rPr>
              <w:t xml:space="preserve">  2021 г.</w:t>
            </w:r>
          </w:p>
          <w:p w:rsidR="00704A39" w:rsidRDefault="00704A39">
            <w:pPr>
              <w:jc w:val="center"/>
              <w:rPr>
                <w:rFonts w:ascii="Arial" w:hAnsi="Arial" w:cs="Arial"/>
                <w:b/>
                <w:color w:val="0000FF"/>
                <w:sz w:val="20"/>
                <w:szCs w:val="20"/>
              </w:rPr>
            </w:pPr>
          </w:p>
          <w:p w:rsidR="00704A39" w:rsidRDefault="00704A39">
            <w:pPr>
              <w:jc w:val="center"/>
              <w:rPr>
                <w:rFonts w:ascii="Arial" w:hAnsi="Arial" w:cs="Arial"/>
                <w:sz w:val="20"/>
                <w:szCs w:val="20"/>
              </w:rPr>
            </w:pPr>
            <w:r>
              <w:rPr>
                <w:rFonts w:ascii="Arial" w:hAnsi="Arial" w:cs="Arial"/>
                <w:b/>
                <w:color w:val="0000FF"/>
                <w:sz w:val="20"/>
                <w:szCs w:val="20"/>
              </w:rPr>
              <w:t>№ 0</w:t>
            </w:r>
            <w:r w:rsidR="00FE3DBD">
              <w:rPr>
                <w:rFonts w:ascii="Arial" w:hAnsi="Arial" w:cs="Arial"/>
                <w:b/>
                <w:color w:val="0000FF"/>
                <w:sz w:val="20"/>
                <w:szCs w:val="20"/>
              </w:rPr>
              <w:t>6</w:t>
            </w:r>
            <w:r>
              <w:rPr>
                <w:rFonts w:ascii="Arial" w:hAnsi="Arial" w:cs="Arial"/>
                <w:b/>
                <w:color w:val="0000FF"/>
                <w:sz w:val="20"/>
                <w:szCs w:val="20"/>
              </w:rPr>
              <w:t xml:space="preserve"> (24</w:t>
            </w:r>
            <w:r w:rsidR="00FE3DBD">
              <w:rPr>
                <w:rFonts w:ascii="Arial" w:hAnsi="Arial" w:cs="Arial"/>
                <w:b/>
                <w:color w:val="0000FF"/>
                <w:sz w:val="20"/>
                <w:szCs w:val="20"/>
              </w:rPr>
              <w:t>7</w:t>
            </w:r>
            <w:r>
              <w:rPr>
                <w:rFonts w:ascii="Arial" w:hAnsi="Arial" w:cs="Arial"/>
                <w:b/>
                <w:color w:val="0000FF"/>
                <w:sz w:val="20"/>
                <w:szCs w:val="20"/>
              </w:rPr>
              <w:t>)</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Pr="002D6C8B" w:rsidRDefault="00704A39">
      <w:pPr>
        <w:jc w:val="center"/>
        <w:rPr>
          <w:rFonts w:ascii="Arial" w:hAnsi="Arial" w:cs="Arial"/>
          <w:b/>
          <w:sz w:val="16"/>
          <w:szCs w:val="16"/>
        </w:rPr>
      </w:pPr>
    </w:p>
    <w:p w:rsidR="00704A39" w:rsidRPr="00CC5673" w:rsidRDefault="00704A39">
      <w:pPr>
        <w:jc w:val="center"/>
        <w:rPr>
          <w:rFonts w:ascii="Arial" w:hAnsi="Arial" w:cs="Arial"/>
          <w:b/>
          <w:sz w:val="20"/>
          <w:szCs w:val="20"/>
        </w:rPr>
      </w:pPr>
      <w:r w:rsidRPr="00CC5673">
        <w:rPr>
          <w:rFonts w:ascii="Arial" w:hAnsi="Arial" w:cs="Arial"/>
          <w:b/>
          <w:sz w:val="20"/>
          <w:szCs w:val="20"/>
        </w:rPr>
        <w:t>В номере:</w:t>
      </w:r>
    </w:p>
    <w:p w:rsidR="00FE3DBD" w:rsidRPr="00CC5673" w:rsidRDefault="00FE3DBD" w:rsidP="00CC5673">
      <w:pPr>
        <w:numPr>
          <w:ilvl w:val="0"/>
          <w:numId w:val="18"/>
        </w:numPr>
        <w:ind w:right="-143"/>
        <w:jc w:val="both"/>
        <w:rPr>
          <w:rFonts w:ascii="Arial" w:hAnsi="Arial" w:cs="Arial"/>
          <w:b/>
          <w:sz w:val="20"/>
          <w:szCs w:val="20"/>
        </w:rPr>
      </w:pPr>
      <w:r w:rsidRPr="00CC5673">
        <w:rPr>
          <w:rFonts w:ascii="Arial" w:hAnsi="Arial" w:cs="Arial"/>
          <w:b/>
          <w:sz w:val="20"/>
          <w:szCs w:val="20"/>
        </w:rPr>
        <w:t>Постановление администрации Михайловского сельского поселения Цивильского района Чувашской Республики от 01.03.2021 г. № 09</w:t>
      </w:r>
      <w:r w:rsidRPr="00CC5673">
        <w:rPr>
          <w:rFonts w:ascii="Arial" w:hAnsi="Arial" w:cs="Arial"/>
          <w:sz w:val="20"/>
          <w:szCs w:val="20"/>
        </w:rPr>
        <w:t xml:space="preserve"> «</w:t>
      </w:r>
      <w:r w:rsidRPr="00CC5673">
        <w:rPr>
          <w:rFonts w:ascii="Arial" w:hAnsi="Arial" w:cs="Arial"/>
          <w:b/>
          <w:sz w:val="20"/>
          <w:szCs w:val="20"/>
        </w:rPr>
        <w:t>Об утверждении Руководства по соблюдению обязательных требований, предъявляемых при осуществлении муниципального контроля на территории Михайловского сельского поселения Цивильского района Чувашской Республики»</w:t>
      </w:r>
    </w:p>
    <w:p w:rsidR="004B3099" w:rsidRPr="00CC5673" w:rsidRDefault="004B3099" w:rsidP="00CC5673">
      <w:pPr>
        <w:ind w:right="-143"/>
        <w:jc w:val="both"/>
        <w:rPr>
          <w:rFonts w:ascii="Arial" w:hAnsi="Arial" w:cs="Arial"/>
          <w:b/>
          <w:sz w:val="20"/>
          <w:szCs w:val="20"/>
        </w:rPr>
      </w:pPr>
    </w:p>
    <w:p w:rsidR="004B3099" w:rsidRPr="00CC5673" w:rsidRDefault="004B3099" w:rsidP="004B3099">
      <w:pPr>
        <w:numPr>
          <w:ilvl w:val="0"/>
          <w:numId w:val="18"/>
        </w:numPr>
        <w:jc w:val="both"/>
        <w:rPr>
          <w:rFonts w:ascii="Arial" w:hAnsi="Arial" w:cs="Arial"/>
          <w:b/>
          <w:bCs/>
          <w:sz w:val="20"/>
          <w:szCs w:val="20"/>
        </w:rPr>
      </w:pPr>
      <w:proofErr w:type="gramStart"/>
      <w:r w:rsidRPr="00CC5673">
        <w:rPr>
          <w:rFonts w:ascii="Arial" w:hAnsi="Arial" w:cs="Arial"/>
          <w:b/>
          <w:sz w:val="20"/>
          <w:szCs w:val="20"/>
        </w:rPr>
        <w:t>Постановление администрации Михайловского сельского поселения Цивильского района Чувашской Республики от 01.03.2021 г. № 10</w:t>
      </w:r>
      <w:r w:rsidRPr="00CC5673">
        <w:rPr>
          <w:rFonts w:ascii="Arial" w:hAnsi="Arial" w:cs="Arial"/>
          <w:sz w:val="20"/>
          <w:szCs w:val="20"/>
        </w:rPr>
        <w:t xml:space="preserve"> «</w:t>
      </w:r>
      <w:r w:rsidRPr="00CC5673">
        <w:rPr>
          <w:rFonts w:ascii="Arial" w:hAnsi="Arial" w:cs="Arial"/>
          <w:b/>
          <w:bCs/>
          <w:sz w:val="20"/>
          <w:szCs w:val="20"/>
        </w:rPr>
        <w:t xml:space="preserve">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оформления должностными лицами органов муниципального контроля </w:t>
      </w:r>
      <w:r w:rsidRPr="00CC5673">
        <w:rPr>
          <w:rFonts w:ascii="Arial" w:hAnsi="Arial" w:cs="Arial"/>
          <w:b/>
          <w:sz w:val="20"/>
          <w:szCs w:val="20"/>
        </w:rPr>
        <w:t>Михайловского сельского поселения Цивильского района Чувашской Республики</w:t>
      </w:r>
      <w:r w:rsidRPr="00CC5673">
        <w:rPr>
          <w:rFonts w:ascii="Arial" w:hAnsi="Arial" w:cs="Arial"/>
          <w:b/>
          <w:bCs/>
          <w:sz w:val="20"/>
          <w:szCs w:val="20"/>
        </w:rPr>
        <w:t xml:space="preserve">  результатов мероприятия по контролю без взаимодействия с юридическими лицами, индивидуальными предпринимателями, в том числе</w:t>
      </w:r>
      <w:proofErr w:type="gramEnd"/>
      <w:r w:rsidRPr="00CC5673">
        <w:rPr>
          <w:rFonts w:ascii="Arial" w:hAnsi="Arial" w:cs="Arial"/>
          <w:b/>
          <w:bCs/>
          <w:sz w:val="20"/>
          <w:szCs w:val="20"/>
        </w:rPr>
        <w:t xml:space="preserve"> результатов плановых (рейдовых) осмотров, обследований, исследований, измерений, наблюдений»</w:t>
      </w:r>
    </w:p>
    <w:p w:rsidR="00704A39" w:rsidRPr="00CC5673" w:rsidRDefault="00704A39" w:rsidP="004B3099">
      <w:pPr>
        <w:rPr>
          <w:rFonts w:ascii="Arial" w:hAnsi="Arial" w:cs="Arial"/>
          <w:sz w:val="20"/>
          <w:szCs w:val="20"/>
        </w:rPr>
      </w:pPr>
    </w:p>
    <w:p w:rsidR="008375F2" w:rsidRDefault="008375F2" w:rsidP="008375F2">
      <w:pPr>
        <w:numPr>
          <w:ilvl w:val="0"/>
          <w:numId w:val="18"/>
        </w:numPr>
        <w:jc w:val="both"/>
        <w:rPr>
          <w:rFonts w:ascii="Arial" w:hAnsi="Arial" w:cs="Arial"/>
          <w:b/>
          <w:sz w:val="20"/>
          <w:szCs w:val="20"/>
        </w:rPr>
      </w:pPr>
      <w:r w:rsidRPr="00CC5673">
        <w:rPr>
          <w:rFonts w:ascii="Arial" w:hAnsi="Arial" w:cs="Arial"/>
          <w:b/>
          <w:sz w:val="20"/>
          <w:szCs w:val="20"/>
        </w:rPr>
        <w:t xml:space="preserve">Протокол публичных слушаний по проекту муниципального нормативного правового </w:t>
      </w:r>
    </w:p>
    <w:p w:rsidR="008375F2" w:rsidRDefault="008375F2" w:rsidP="008375F2">
      <w:pPr>
        <w:jc w:val="both"/>
        <w:rPr>
          <w:rFonts w:ascii="Arial" w:hAnsi="Arial" w:cs="Arial"/>
          <w:b/>
          <w:sz w:val="20"/>
          <w:szCs w:val="20"/>
        </w:rPr>
      </w:pPr>
      <w:r>
        <w:rPr>
          <w:rFonts w:ascii="Arial" w:hAnsi="Arial" w:cs="Arial"/>
          <w:b/>
          <w:sz w:val="20"/>
          <w:szCs w:val="20"/>
        </w:rPr>
        <w:t xml:space="preserve">              </w:t>
      </w:r>
      <w:r w:rsidRPr="00CC5673">
        <w:rPr>
          <w:rFonts w:ascii="Arial" w:hAnsi="Arial" w:cs="Arial"/>
          <w:b/>
          <w:sz w:val="20"/>
          <w:szCs w:val="20"/>
        </w:rPr>
        <w:t>акта «Об утверждении годового отчета «Об исполнении бюджета Михайловского</w:t>
      </w:r>
    </w:p>
    <w:p w:rsidR="008375F2" w:rsidRPr="00CC5673" w:rsidRDefault="008375F2" w:rsidP="008375F2">
      <w:pPr>
        <w:jc w:val="both"/>
        <w:rPr>
          <w:rFonts w:ascii="Arial" w:hAnsi="Arial" w:cs="Arial"/>
          <w:b/>
          <w:sz w:val="20"/>
          <w:szCs w:val="20"/>
        </w:rPr>
      </w:pPr>
      <w:r>
        <w:rPr>
          <w:rFonts w:ascii="Arial" w:hAnsi="Arial" w:cs="Arial"/>
          <w:b/>
          <w:sz w:val="20"/>
          <w:szCs w:val="20"/>
        </w:rPr>
        <w:t xml:space="preserve">          </w:t>
      </w:r>
      <w:r w:rsidRPr="00CC5673">
        <w:rPr>
          <w:rFonts w:ascii="Arial" w:hAnsi="Arial" w:cs="Arial"/>
          <w:b/>
          <w:sz w:val="20"/>
          <w:szCs w:val="20"/>
        </w:rPr>
        <w:t xml:space="preserve"> </w:t>
      </w:r>
      <w:r>
        <w:rPr>
          <w:rFonts w:ascii="Arial" w:hAnsi="Arial" w:cs="Arial"/>
          <w:b/>
          <w:sz w:val="20"/>
          <w:szCs w:val="20"/>
        </w:rPr>
        <w:t xml:space="preserve">  </w:t>
      </w:r>
      <w:r w:rsidRPr="00CC5673">
        <w:rPr>
          <w:rFonts w:ascii="Arial" w:hAnsi="Arial" w:cs="Arial"/>
          <w:b/>
          <w:sz w:val="20"/>
          <w:szCs w:val="20"/>
        </w:rPr>
        <w:t>сельского поселения Цивильского района Чувашской Республики за 2020 год»</w:t>
      </w:r>
    </w:p>
    <w:p w:rsidR="008375F2" w:rsidRPr="00CC5673" w:rsidRDefault="008375F2" w:rsidP="008375F2">
      <w:pPr>
        <w:jc w:val="both"/>
        <w:rPr>
          <w:rFonts w:ascii="Arial" w:hAnsi="Arial" w:cs="Arial"/>
          <w:b/>
          <w:sz w:val="20"/>
          <w:szCs w:val="20"/>
        </w:rPr>
      </w:pPr>
    </w:p>
    <w:p w:rsidR="008375F2" w:rsidRPr="00CC5673" w:rsidRDefault="008375F2" w:rsidP="008375F2">
      <w:pPr>
        <w:jc w:val="both"/>
        <w:rPr>
          <w:rFonts w:ascii="Arial" w:hAnsi="Arial" w:cs="Arial"/>
          <w:sz w:val="20"/>
          <w:szCs w:val="20"/>
        </w:rPr>
      </w:pPr>
    </w:p>
    <w:p w:rsidR="004B3099" w:rsidRPr="00CC5673" w:rsidRDefault="004B3099" w:rsidP="008375F2">
      <w:pPr>
        <w:jc w:val="both"/>
        <w:rPr>
          <w:rFonts w:ascii="Arial" w:hAnsi="Arial" w:cs="Arial"/>
          <w:sz w:val="20"/>
          <w:szCs w:val="20"/>
        </w:rPr>
      </w:pPr>
    </w:p>
    <w:p w:rsidR="004B3099" w:rsidRPr="00CC5673" w:rsidRDefault="004B3099" w:rsidP="004B3099">
      <w:pPr>
        <w:rPr>
          <w:rFonts w:ascii="Arial" w:hAnsi="Arial" w:cs="Arial"/>
          <w:sz w:val="20"/>
          <w:szCs w:val="20"/>
        </w:rPr>
      </w:pPr>
    </w:p>
    <w:p w:rsidR="00FE3DBD" w:rsidRPr="00CC5673" w:rsidRDefault="004B3099" w:rsidP="00CC5673">
      <w:pPr>
        <w:numPr>
          <w:ilvl w:val="0"/>
          <w:numId w:val="19"/>
        </w:numPr>
        <w:ind w:right="-143"/>
        <w:jc w:val="both"/>
        <w:rPr>
          <w:rFonts w:ascii="Arial" w:hAnsi="Arial" w:cs="Arial"/>
          <w:b/>
          <w:sz w:val="20"/>
          <w:szCs w:val="20"/>
        </w:rPr>
      </w:pPr>
      <w:r w:rsidRPr="00CC5673">
        <w:rPr>
          <w:rFonts w:ascii="Arial" w:hAnsi="Arial" w:cs="Arial"/>
          <w:b/>
          <w:sz w:val="20"/>
          <w:szCs w:val="20"/>
        </w:rPr>
        <w:t>Постановление администрации Михайловского сельского поселения Цивильского района Чувашской Республики от 01.03.2021 г. № 09</w:t>
      </w:r>
      <w:r w:rsidRPr="00CC5673">
        <w:rPr>
          <w:rFonts w:ascii="Arial" w:hAnsi="Arial" w:cs="Arial"/>
          <w:sz w:val="20"/>
          <w:szCs w:val="20"/>
        </w:rPr>
        <w:t xml:space="preserve"> «</w:t>
      </w:r>
      <w:r w:rsidR="00FE3DBD" w:rsidRPr="00CC5673">
        <w:rPr>
          <w:rFonts w:ascii="Arial" w:hAnsi="Arial" w:cs="Arial"/>
          <w:b/>
          <w:sz w:val="20"/>
          <w:szCs w:val="20"/>
        </w:rPr>
        <w:t>Об утверждении Руководства по соблюдению обязательных требований, предъявляемых при осуществлении муниципального контроля на территории Михайловского сельского поселения Цивильского района Чувашской Республики</w:t>
      </w:r>
      <w:r w:rsidRPr="00CC5673">
        <w:rPr>
          <w:rFonts w:ascii="Arial" w:hAnsi="Arial" w:cs="Arial"/>
          <w:b/>
          <w:sz w:val="20"/>
          <w:szCs w:val="20"/>
        </w:rPr>
        <w:t>»</w:t>
      </w:r>
    </w:p>
    <w:p w:rsidR="00FE3DBD" w:rsidRPr="00CC5673" w:rsidRDefault="00FE3DBD" w:rsidP="00CC5673">
      <w:pPr>
        <w:ind w:right="3967"/>
        <w:jc w:val="both"/>
        <w:rPr>
          <w:rFonts w:ascii="Arial" w:hAnsi="Arial" w:cs="Arial"/>
          <w:b/>
          <w:sz w:val="20"/>
          <w:szCs w:val="20"/>
        </w:rPr>
      </w:pPr>
    </w:p>
    <w:p w:rsidR="00FE3DBD" w:rsidRPr="00CC5673" w:rsidRDefault="00FE3DBD" w:rsidP="00FE3DBD">
      <w:pPr>
        <w:ind w:right="3967"/>
        <w:rPr>
          <w:rFonts w:ascii="Arial" w:hAnsi="Arial" w:cs="Arial"/>
          <w:sz w:val="20"/>
          <w:szCs w:val="20"/>
        </w:rPr>
      </w:pPr>
    </w:p>
    <w:p w:rsidR="00FE3DBD" w:rsidRPr="00CC5673" w:rsidRDefault="00FE3DBD" w:rsidP="00CC5673">
      <w:pPr>
        <w:ind w:right="-143"/>
        <w:jc w:val="both"/>
        <w:rPr>
          <w:rFonts w:ascii="Arial" w:hAnsi="Arial" w:cs="Arial"/>
          <w:b/>
          <w:sz w:val="20"/>
          <w:szCs w:val="20"/>
        </w:rPr>
      </w:pPr>
      <w:r w:rsidRPr="00CC5673">
        <w:rPr>
          <w:rFonts w:ascii="Arial" w:hAnsi="Arial" w:cs="Arial"/>
          <w:sz w:val="20"/>
          <w:szCs w:val="20"/>
        </w:rPr>
        <w:t xml:space="preserve">       </w:t>
      </w:r>
      <w:proofErr w:type="gramStart"/>
      <w:r w:rsidRPr="00CC5673">
        <w:rPr>
          <w:rFonts w:ascii="Arial" w:hAnsi="Arial" w:cs="Arial"/>
          <w:sz w:val="20"/>
          <w:szCs w:val="20"/>
        </w:rPr>
        <w:t>В соответствии с Федеральным законом от 06.10.2003 года № 131-ФЗ «Об общих принципах организации местного самоуправления Российской Федерации», со статьёй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w:t>
      </w:r>
      <w:proofErr w:type="gramEnd"/>
      <w:r w:rsidRPr="00CC5673">
        <w:rPr>
          <w:rFonts w:ascii="Arial" w:hAnsi="Arial" w:cs="Arial"/>
          <w:sz w:val="20"/>
          <w:szCs w:val="20"/>
        </w:rPr>
        <w:t xml:space="preserve">),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Михайловского сельского поселения Цивильского района Чувашской Республики, администрация Михайловского сельского поселения Цивильского района Чувашской Республики </w:t>
      </w:r>
      <w:r w:rsidRPr="00CC5673">
        <w:rPr>
          <w:rFonts w:ascii="Arial" w:hAnsi="Arial" w:cs="Arial"/>
          <w:b/>
          <w:sz w:val="20"/>
          <w:szCs w:val="20"/>
        </w:rPr>
        <w:t>ПОСТАНОВЛЯЕТ:</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43"/>
        <w:jc w:val="both"/>
        <w:rPr>
          <w:rFonts w:ascii="Arial" w:hAnsi="Arial" w:cs="Arial"/>
          <w:sz w:val="20"/>
          <w:szCs w:val="20"/>
        </w:rPr>
      </w:pPr>
      <w:r w:rsidRPr="00CC5673">
        <w:rPr>
          <w:rFonts w:ascii="Arial" w:hAnsi="Arial" w:cs="Arial"/>
          <w:sz w:val="20"/>
          <w:szCs w:val="20"/>
        </w:rPr>
        <w:t xml:space="preserve">    1. Утвердить Руководство по соблюдению обязательных требований, предъявляемых при осуществлении муниципального контроля на территории Михайловского сельского поселения Цивильского района Чувашской Республики. (Приложение №1).</w:t>
      </w:r>
    </w:p>
    <w:p w:rsidR="00FE3DBD" w:rsidRPr="00CC5673" w:rsidRDefault="00FE3DBD" w:rsidP="00CC5673">
      <w:pPr>
        <w:ind w:right="-143"/>
        <w:jc w:val="both"/>
        <w:rPr>
          <w:rFonts w:ascii="Arial" w:hAnsi="Arial" w:cs="Arial"/>
          <w:sz w:val="20"/>
          <w:szCs w:val="20"/>
        </w:rPr>
      </w:pPr>
      <w:r w:rsidRPr="00CC5673">
        <w:rPr>
          <w:rFonts w:ascii="Arial" w:hAnsi="Arial" w:cs="Arial"/>
          <w:sz w:val="20"/>
          <w:szCs w:val="20"/>
        </w:rPr>
        <w:t xml:space="preserve">    2.Настоящее постановление подлежит официальному опубликованию (обнародованию) и размещению на официальном сайте в сети Интернет.</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    3. Настоящее постановление вступает в силу после его официального опубликования (обнародования).</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3967"/>
        <w:jc w:val="both"/>
        <w:rPr>
          <w:rFonts w:ascii="Arial" w:hAnsi="Arial" w:cs="Arial"/>
          <w:sz w:val="20"/>
          <w:szCs w:val="20"/>
        </w:rPr>
      </w:pPr>
      <w:r w:rsidRPr="00CC5673">
        <w:rPr>
          <w:rFonts w:ascii="Arial" w:hAnsi="Arial" w:cs="Arial"/>
          <w:sz w:val="20"/>
          <w:szCs w:val="20"/>
        </w:rPr>
        <w:t>Глава администрации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Михайловского сельского  поселения                    </w:t>
      </w:r>
      <w:r w:rsidRPr="00CC5673">
        <w:rPr>
          <w:rFonts w:ascii="Arial" w:hAnsi="Arial" w:cs="Arial"/>
          <w:sz w:val="20"/>
          <w:szCs w:val="20"/>
        </w:rPr>
        <w:tab/>
        <w:t xml:space="preserve">                             Николаев Г.И.</w:t>
      </w:r>
    </w:p>
    <w:p w:rsidR="00FE3DBD" w:rsidRPr="00CC5673" w:rsidRDefault="00FE3DBD" w:rsidP="00FE3DBD">
      <w:pPr>
        <w:ind w:right="3967"/>
        <w:rPr>
          <w:rFonts w:ascii="Arial" w:hAnsi="Arial" w:cs="Arial"/>
          <w:sz w:val="20"/>
          <w:szCs w:val="20"/>
        </w:rPr>
      </w:pPr>
    </w:p>
    <w:p w:rsidR="00FE3DBD" w:rsidRPr="00CC5673" w:rsidRDefault="00FE3DBD" w:rsidP="00FE3DBD">
      <w:pPr>
        <w:ind w:right="3967"/>
        <w:rPr>
          <w:rFonts w:ascii="Arial" w:hAnsi="Arial" w:cs="Arial"/>
          <w:sz w:val="20"/>
          <w:szCs w:val="20"/>
        </w:rPr>
      </w:pPr>
    </w:p>
    <w:p w:rsidR="00FE3DBD" w:rsidRPr="00CC5673" w:rsidRDefault="00FE3DBD" w:rsidP="00FE3DBD">
      <w:pPr>
        <w:ind w:right="3967"/>
        <w:rPr>
          <w:rFonts w:ascii="Arial" w:hAnsi="Arial" w:cs="Arial"/>
          <w:sz w:val="20"/>
          <w:szCs w:val="20"/>
        </w:rPr>
      </w:pPr>
    </w:p>
    <w:p w:rsidR="00FE3DBD" w:rsidRPr="00CC5673" w:rsidRDefault="00FE3DBD" w:rsidP="00FE3DBD">
      <w:pPr>
        <w:tabs>
          <w:tab w:val="left" w:pos="9355"/>
        </w:tabs>
        <w:ind w:right="-1"/>
        <w:jc w:val="right"/>
        <w:rPr>
          <w:rFonts w:ascii="Arial" w:hAnsi="Arial" w:cs="Arial"/>
          <w:sz w:val="20"/>
          <w:szCs w:val="20"/>
        </w:rPr>
      </w:pPr>
      <w:r w:rsidRPr="00CC5673">
        <w:rPr>
          <w:rFonts w:ascii="Arial" w:hAnsi="Arial" w:cs="Arial"/>
          <w:sz w:val="20"/>
          <w:szCs w:val="20"/>
        </w:rPr>
        <w:lastRenderedPageBreak/>
        <w:t xml:space="preserve">Приложение №1 </w:t>
      </w:r>
    </w:p>
    <w:p w:rsidR="00FE3DBD" w:rsidRPr="00CC5673" w:rsidRDefault="00FE3DBD" w:rsidP="00FE3DBD">
      <w:pPr>
        <w:tabs>
          <w:tab w:val="left" w:pos="9355"/>
        </w:tabs>
        <w:ind w:right="-1"/>
        <w:jc w:val="right"/>
        <w:rPr>
          <w:rFonts w:ascii="Arial" w:hAnsi="Arial" w:cs="Arial"/>
          <w:sz w:val="20"/>
          <w:szCs w:val="20"/>
        </w:rPr>
      </w:pPr>
      <w:r w:rsidRPr="00CC5673">
        <w:rPr>
          <w:rFonts w:ascii="Arial" w:hAnsi="Arial" w:cs="Arial"/>
          <w:sz w:val="20"/>
          <w:szCs w:val="20"/>
        </w:rPr>
        <w:t xml:space="preserve">к постановлению администрации </w:t>
      </w:r>
    </w:p>
    <w:p w:rsidR="00FE3DBD" w:rsidRPr="00CC5673" w:rsidRDefault="00FE3DBD" w:rsidP="00FE3DBD">
      <w:pPr>
        <w:ind w:right="-1"/>
        <w:jc w:val="right"/>
        <w:rPr>
          <w:rFonts w:ascii="Arial" w:hAnsi="Arial" w:cs="Arial"/>
          <w:sz w:val="20"/>
          <w:szCs w:val="20"/>
        </w:rPr>
      </w:pPr>
      <w:r w:rsidRPr="00CC5673">
        <w:rPr>
          <w:rFonts w:ascii="Arial" w:hAnsi="Arial" w:cs="Arial"/>
          <w:sz w:val="20"/>
          <w:szCs w:val="20"/>
        </w:rPr>
        <w:t>Михайловского сельского поселения</w:t>
      </w:r>
    </w:p>
    <w:p w:rsidR="00FE3DBD" w:rsidRPr="00CC5673" w:rsidRDefault="00FE3DBD" w:rsidP="00FE3DBD">
      <w:pPr>
        <w:ind w:right="-1"/>
        <w:jc w:val="right"/>
        <w:rPr>
          <w:rFonts w:ascii="Arial" w:hAnsi="Arial" w:cs="Arial"/>
          <w:sz w:val="20"/>
          <w:szCs w:val="20"/>
        </w:rPr>
      </w:pPr>
      <w:r w:rsidRPr="00CC5673">
        <w:rPr>
          <w:rFonts w:ascii="Arial" w:hAnsi="Arial" w:cs="Arial"/>
          <w:sz w:val="20"/>
          <w:szCs w:val="20"/>
        </w:rPr>
        <w:t>Цивильского района</w:t>
      </w:r>
    </w:p>
    <w:p w:rsidR="00FE3DBD" w:rsidRPr="00CC5673" w:rsidRDefault="00FE3DBD" w:rsidP="00FE3DBD">
      <w:pPr>
        <w:ind w:right="-1"/>
        <w:jc w:val="right"/>
        <w:rPr>
          <w:rFonts w:ascii="Arial" w:hAnsi="Arial" w:cs="Arial"/>
          <w:sz w:val="20"/>
          <w:szCs w:val="20"/>
        </w:rPr>
      </w:pPr>
      <w:r w:rsidRPr="00CC5673">
        <w:rPr>
          <w:rFonts w:ascii="Arial" w:hAnsi="Arial" w:cs="Arial"/>
          <w:sz w:val="20"/>
          <w:szCs w:val="20"/>
        </w:rPr>
        <w:t>от 01.03.2021 № 09</w:t>
      </w:r>
    </w:p>
    <w:p w:rsidR="00FE3DBD" w:rsidRPr="00CC5673" w:rsidRDefault="00FE3DBD" w:rsidP="00FE3DBD">
      <w:pPr>
        <w:ind w:right="3967"/>
        <w:rPr>
          <w:rFonts w:ascii="Arial" w:hAnsi="Arial" w:cs="Arial"/>
          <w:sz w:val="20"/>
          <w:szCs w:val="20"/>
        </w:rPr>
      </w:pPr>
    </w:p>
    <w:p w:rsidR="00FE3DBD" w:rsidRPr="00CC5673" w:rsidRDefault="00FE3DBD" w:rsidP="00FE3DBD">
      <w:pPr>
        <w:ind w:right="-1"/>
        <w:jc w:val="center"/>
        <w:rPr>
          <w:rFonts w:ascii="Arial" w:hAnsi="Arial" w:cs="Arial"/>
          <w:b/>
          <w:sz w:val="20"/>
          <w:szCs w:val="20"/>
        </w:rPr>
      </w:pPr>
      <w:r w:rsidRPr="00CC5673">
        <w:rPr>
          <w:rFonts w:ascii="Arial" w:hAnsi="Arial" w:cs="Arial"/>
          <w:b/>
          <w:sz w:val="20"/>
          <w:szCs w:val="20"/>
        </w:rPr>
        <w:t>Руководство по соблюдению обязательных требований, предъявляемых при осуществлении муниципального контроля на территории Михайловского сельского поселения Цивильского района Чувашской Республики</w:t>
      </w:r>
    </w:p>
    <w:p w:rsidR="00FE3DBD" w:rsidRPr="00CC5673" w:rsidRDefault="00FE3DBD" w:rsidP="00FE3DBD">
      <w:pPr>
        <w:ind w:right="-1"/>
        <w:jc w:val="center"/>
        <w:rPr>
          <w:rFonts w:ascii="Arial" w:hAnsi="Arial" w:cs="Arial"/>
          <w:b/>
          <w:sz w:val="20"/>
          <w:szCs w:val="20"/>
        </w:rPr>
      </w:pPr>
    </w:p>
    <w:p w:rsidR="00FE3DBD" w:rsidRPr="00CC5673" w:rsidRDefault="00FE3DBD" w:rsidP="00FE3DBD">
      <w:pPr>
        <w:ind w:right="-1"/>
        <w:jc w:val="center"/>
        <w:rPr>
          <w:rFonts w:ascii="Arial" w:hAnsi="Arial" w:cs="Arial"/>
          <w:b/>
          <w:sz w:val="20"/>
          <w:szCs w:val="20"/>
        </w:rPr>
      </w:pPr>
      <w:r w:rsidRPr="00CC5673">
        <w:rPr>
          <w:rFonts w:ascii="Arial" w:hAnsi="Arial" w:cs="Arial"/>
          <w:b/>
          <w:sz w:val="20"/>
          <w:szCs w:val="20"/>
        </w:rPr>
        <w:t>1.Общие положения</w:t>
      </w:r>
    </w:p>
    <w:p w:rsidR="00FE3DBD" w:rsidRPr="00CC5673" w:rsidRDefault="00FE3DBD" w:rsidP="00FE3DBD">
      <w:pPr>
        <w:ind w:right="-1"/>
        <w:rPr>
          <w:rFonts w:ascii="Arial" w:hAnsi="Arial" w:cs="Arial"/>
          <w:sz w:val="20"/>
          <w:szCs w:val="20"/>
        </w:rPr>
      </w:pPr>
    </w:p>
    <w:p w:rsidR="00FE3DBD" w:rsidRPr="00CC5673" w:rsidRDefault="00FE3DBD" w:rsidP="00CC5673">
      <w:pPr>
        <w:tabs>
          <w:tab w:val="left" w:pos="5245"/>
        </w:tabs>
        <w:ind w:right="-1"/>
        <w:jc w:val="both"/>
        <w:rPr>
          <w:rFonts w:ascii="Arial" w:hAnsi="Arial" w:cs="Arial"/>
          <w:sz w:val="20"/>
          <w:szCs w:val="20"/>
        </w:rPr>
      </w:pPr>
      <w:r w:rsidRPr="00CC5673">
        <w:rPr>
          <w:rFonts w:ascii="Arial" w:hAnsi="Arial" w:cs="Arial"/>
          <w:sz w:val="20"/>
          <w:szCs w:val="20"/>
        </w:rPr>
        <w:t xml:space="preserve">1.1. </w:t>
      </w:r>
      <w:proofErr w:type="gramStart"/>
      <w:r w:rsidRPr="00CC5673">
        <w:rPr>
          <w:rFonts w:ascii="Arial" w:hAnsi="Arial" w:cs="Arial"/>
          <w:sz w:val="20"/>
          <w:szCs w:val="20"/>
        </w:rPr>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(далее - Федеральный закон № 294-ФЗ) на официальных сайтах органов муниципального контроля в сети «Интернет»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roofErr w:type="gramEnd"/>
      <w:r w:rsidRPr="00CC5673">
        <w:rPr>
          <w:rFonts w:ascii="Arial" w:hAnsi="Arial" w:cs="Arial"/>
          <w:sz w:val="20"/>
          <w:szCs w:val="20"/>
        </w:rPr>
        <w:t xml:space="preserve">, администрация Михайловского сельского поселения Цивильского района Чувашской Республики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 </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43"/>
        <w:jc w:val="both"/>
        <w:rPr>
          <w:rFonts w:ascii="Arial" w:hAnsi="Arial" w:cs="Arial"/>
          <w:b/>
          <w:sz w:val="20"/>
          <w:szCs w:val="20"/>
        </w:rPr>
      </w:pPr>
      <w:r w:rsidRPr="00CC5673">
        <w:rPr>
          <w:rFonts w:ascii="Arial" w:hAnsi="Arial" w:cs="Arial"/>
          <w:b/>
          <w:sz w:val="20"/>
          <w:szCs w:val="20"/>
        </w:rPr>
        <w:t>2.Ведение работы по профилактике соблюдения обязательных требований</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2.1. В целях профилактики нарушений обязательных требований администрация Михайловского сельского поселения Цивильского района Чувашской Республики:</w:t>
      </w:r>
    </w:p>
    <w:p w:rsidR="00FE3DBD" w:rsidRPr="00CC5673" w:rsidRDefault="00FE3DBD" w:rsidP="00CC5673">
      <w:pPr>
        <w:ind w:right="141"/>
        <w:jc w:val="both"/>
        <w:rPr>
          <w:rFonts w:ascii="Arial" w:hAnsi="Arial" w:cs="Arial"/>
          <w:sz w:val="20"/>
          <w:szCs w:val="20"/>
        </w:rPr>
      </w:pPr>
      <w:r w:rsidRPr="00CC5673">
        <w:rPr>
          <w:rFonts w:ascii="Arial" w:hAnsi="Arial" w:cs="Arial"/>
          <w:sz w:val="20"/>
          <w:szCs w:val="20"/>
        </w:rPr>
        <w:t>1) обеспечивает размещение на официальном сайте</w:t>
      </w:r>
      <w:bookmarkStart w:id="0" w:name="_GoBack"/>
      <w:bookmarkEnd w:id="0"/>
      <w:r w:rsidRPr="00CC5673">
        <w:rPr>
          <w:rFonts w:ascii="Arial" w:hAnsi="Arial" w:cs="Arial"/>
          <w:sz w:val="20"/>
          <w:szCs w:val="20"/>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CC5673">
        <w:rPr>
          <w:rFonts w:ascii="Arial" w:hAnsi="Arial" w:cs="Arial"/>
          <w:sz w:val="20"/>
          <w:szCs w:val="20"/>
        </w:rPr>
        <w:t xml:space="preserve">В случае изменения обязательных требований администрация Михайловского сельского поселения Цивильского района Чувашской Республики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roofErr w:type="gramEnd"/>
    </w:p>
    <w:p w:rsidR="00FE3DBD" w:rsidRPr="00CC5673" w:rsidRDefault="00FE3DBD" w:rsidP="00CC5673">
      <w:pPr>
        <w:tabs>
          <w:tab w:val="left" w:pos="9355"/>
        </w:tabs>
        <w:ind w:right="-1"/>
        <w:jc w:val="both"/>
        <w:rPr>
          <w:rFonts w:ascii="Arial" w:hAnsi="Arial" w:cs="Arial"/>
          <w:sz w:val="20"/>
          <w:szCs w:val="20"/>
        </w:rPr>
      </w:pPr>
      <w:proofErr w:type="gramStart"/>
      <w:r w:rsidRPr="00CC5673">
        <w:rPr>
          <w:rFonts w:ascii="Arial" w:hAnsi="Arial" w:cs="Arial"/>
          <w:sz w:val="20"/>
          <w:szCs w:val="20"/>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4) выдает предостережения о недопустимости нарушения обязательных требований в соответствии с пунктами 5 - 7 настоящего руководства, если иной порядок не установлен федеральным законом. </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2.3. Федеральным законом, порядком организации и осуществления отдельных видов муниципального контроля может быть предусмотрено осуществление администрацией Михайловского сельского поселения Цивильского района Чувашской Республики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w:t>
      </w:r>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2.4.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2.5. </w:t>
      </w:r>
      <w:proofErr w:type="gramStart"/>
      <w:r w:rsidRPr="00CC5673">
        <w:rPr>
          <w:rFonts w:ascii="Arial" w:hAnsi="Arial" w:cs="Arial"/>
          <w:sz w:val="20"/>
          <w:szCs w:val="2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CC5673">
        <w:rPr>
          <w:rFonts w:ascii="Arial" w:hAnsi="Arial" w:cs="Arial"/>
          <w:sz w:val="20"/>
          <w:szCs w:val="20"/>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w:t>
      </w:r>
      <w:r w:rsidRPr="00CC5673">
        <w:rPr>
          <w:rFonts w:ascii="Arial" w:hAnsi="Arial" w:cs="Arial"/>
          <w:sz w:val="20"/>
          <w:szCs w:val="20"/>
        </w:rPr>
        <w:lastRenderedPageBreak/>
        <w:t xml:space="preserve">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CC5673">
        <w:rPr>
          <w:rFonts w:ascii="Arial" w:hAnsi="Arial" w:cs="Arial"/>
          <w:sz w:val="20"/>
          <w:szCs w:val="20"/>
        </w:rPr>
        <w:t>характера</w:t>
      </w:r>
      <w:proofErr w:type="gramEnd"/>
      <w:r w:rsidRPr="00CC5673">
        <w:rPr>
          <w:rFonts w:ascii="Arial" w:hAnsi="Arial" w:cs="Arial"/>
          <w:sz w:val="20"/>
          <w:szCs w:val="20"/>
        </w:rPr>
        <w:t xml:space="preserve"> либо создало непосредственную </w:t>
      </w:r>
      <w:proofErr w:type="gramStart"/>
      <w:r w:rsidRPr="00CC5673">
        <w:rPr>
          <w:rFonts w:ascii="Arial" w:hAnsi="Arial" w:cs="Arial"/>
          <w:sz w:val="20"/>
          <w:szCs w:val="20"/>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Михайловского сельского поселения Цивильского района Чувашской Республики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w:t>
      </w:r>
      <w:proofErr w:type="gramEnd"/>
      <w:r w:rsidRPr="00CC5673">
        <w:rPr>
          <w:rFonts w:ascii="Arial" w:hAnsi="Arial" w:cs="Arial"/>
          <w:sz w:val="20"/>
          <w:szCs w:val="20"/>
        </w:rPr>
        <w:t xml:space="preserve"> установленный в таком предостережении срок администрацию Михайловского сельского поселения Цивильского района Чувашской Республики. </w:t>
      </w:r>
    </w:p>
    <w:p w:rsidR="00FE3DBD" w:rsidRPr="00CC5673" w:rsidRDefault="00FE3DBD" w:rsidP="00CC5673">
      <w:pPr>
        <w:ind w:right="141"/>
        <w:jc w:val="both"/>
        <w:rPr>
          <w:rFonts w:ascii="Arial" w:hAnsi="Arial" w:cs="Arial"/>
          <w:sz w:val="20"/>
          <w:szCs w:val="20"/>
        </w:rPr>
      </w:pPr>
      <w:r w:rsidRPr="00CC5673">
        <w:rPr>
          <w:rFonts w:ascii="Arial" w:hAnsi="Arial" w:cs="Arial"/>
          <w:sz w:val="20"/>
          <w:szCs w:val="20"/>
        </w:rPr>
        <w:t>2.6.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 xml:space="preserve">2.7.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FE3DBD" w:rsidRPr="00CC5673" w:rsidRDefault="00FE3DBD" w:rsidP="00CC5673">
      <w:pPr>
        <w:ind w:right="141"/>
        <w:jc w:val="both"/>
        <w:rPr>
          <w:rFonts w:ascii="Arial" w:hAnsi="Arial" w:cs="Arial"/>
          <w:sz w:val="20"/>
          <w:szCs w:val="20"/>
        </w:rPr>
      </w:pPr>
      <w:r w:rsidRPr="00CC5673">
        <w:rPr>
          <w:rFonts w:ascii="Arial" w:hAnsi="Arial" w:cs="Arial"/>
          <w:sz w:val="20"/>
          <w:szCs w:val="20"/>
        </w:rPr>
        <w:t>2.8. Под действием (бездействием) юридических лиц и индивидуальных предпринимателей, ведущим к нарушениям обязательных требований, требований, установленных муниципальными правовыми актами, следует понимать действия (бездействия) юридических лиц и индивидуальных предпринимателей влекущие за собой нарушения обязательных требований, требований, установленных муниципальными правовыми актами и иные противоправные действия (бездействия).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2.9. </w:t>
      </w:r>
      <w:proofErr w:type="gramStart"/>
      <w:r w:rsidRPr="00CC5673">
        <w:rPr>
          <w:rFonts w:ascii="Arial" w:hAnsi="Arial" w:cs="Arial"/>
          <w:sz w:val="20"/>
          <w:szCs w:val="20"/>
        </w:rPr>
        <w:t>Рекомендации по соблюдению обязательных требований, требований, установленных муниципальными правовыми актами: ознакомиться с информацией, размещенном на официальном сайте Михайловского сельского поселения,  не нарушать законодательство и обязательные требования, установленные муниципальными правовыми актами, выполнять в срок все рекомендации и предписания, выданные  администрацией Михайловского сельского поселения; производить систематическое обучение административного персонала предприятий в области обязательных требований;</w:t>
      </w:r>
      <w:proofErr w:type="gramEnd"/>
      <w:r w:rsidRPr="00CC5673">
        <w:rPr>
          <w:rFonts w:ascii="Arial" w:hAnsi="Arial" w:cs="Arial"/>
          <w:sz w:val="20"/>
          <w:szCs w:val="20"/>
        </w:rPr>
        <w:t xml:space="preserve"> </w:t>
      </w:r>
      <w:proofErr w:type="gramStart"/>
      <w:r w:rsidRPr="00CC5673">
        <w:rPr>
          <w:rFonts w:ascii="Arial" w:hAnsi="Arial" w:cs="Arial"/>
          <w:sz w:val="20"/>
          <w:szCs w:val="20"/>
        </w:rPr>
        <w:t>использовать информацию, размещенном на сайте администрации Михайловского сельского поселения; применять  системы внутреннего самоконтроля и соблюдения обязательных требований.</w:t>
      </w:r>
      <w:proofErr w:type="gramEnd"/>
    </w:p>
    <w:p w:rsidR="00FE3DBD" w:rsidRPr="00CC5673" w:rsidRDefault="00FE3DBD" w:rsidP="00CC5673">
      <w:pPr>
        <w:ind w:right="3967"/>
        <w:jc w:val="both"/>
        <w:rPr>
          <w:rFonts w:ascii="Arial" w:hAnsi="Arial" w:cs="Arial"/>
          <w:sz w:val="20"/>
          <w:szCs w:val="20"/>
        </w:rPr>
      </w:pPr>
    </w:p>
    <w:p w:rsidR="00FE3DBD" w:rsidRPr="00CC5673" w:rsidRDefault="00FE3DBD" w:rsidP="00CC5673">
      <w:pPr>
        <w:tabs>
          <w:tab w:val="left" w:pos="9355"/>
        </w:tabs>
        <w:ind w:right="-1"/>
        <w:jc w:val="both"/>
        <w:rPr>
          <w:rFonts w:ascii="Arial" w:hAnsi="Arial" w:cs="Arial"/>
          <w:b/>
          <w:sz w:val="20"/>
          <w:szCs w:val="20"/>
        </w:rPr>
      </w:pPr>
      <w:r w:rsidRPr="00CC5673">
        <w:rPr>
          <w:rFonts w:ascii="Arial" w:hAnsi="Arial" w:cs="Arial"/>
          <w:b/>
          <w:sz w:val="20"/>
          <w:szCs w:val="20"/>
        </w:rPr>
        <w:t>3. Проведение мероприятий по контролю без взаимодействия с юридическими лицами, индивидуальными предпринимателями</w:t>
      </w:r>
    </w:p>
    <w:p w:rsidR="00FE3DBD" w:rsidRPr="00CC5673" w:rsidRDefault="00FE3DBD" w:rsidP="00CC5673">
      <w:pPr>
        <w:ind w:right="3967"/>
        <w:jc w:val="both"/>
        <w:rPr>
          <w:rFonts w:ascii="Arial" w:hAnsi="Arial" w:cs="Arial"/>
          <w:sz w:val="20"/>
          <w:szCs w:val="20"/>
        </w:rPr>
      </w:pPr>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 xml:space="preserve">3.1. К мероприятиям по контролю, при проведении которых не требуется взаимодействие администрации Михайловского сельского поселения Цивильского района Чувашской Республики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 том числе: </w:t>
      </w:r>
    </w:p>
    <w:p w:rsidR="00FE3DBD" w:rsidRPr="00CC5673" w:rsidRDefault="00FE3DBD" w:rsidP="00CC5673">
      <w:pPr>
        <w:tabs>
          <w:tab w:val="left" w:pos="9214"/>
        </w:tabs>
        <w:ind w:right="-1"/>
        <w:jc w:val="both"/>
        <w:rPr>
          <w:rFonts w:ascii="Arial" w:hAnsi="Arial" w:cs="Arial"/>
          <w:sz w:val="20"/>
          <w:szCs w:val="20"/>
        </w:rPr>
      </w:pPr>
      <w:r w:rsidRPr="00CC5673">
        <w:rPr>
          <w:rFonts w:ascii="Arial" w:hAnsi="Arial" w:cs="Arial"/>
          <w:sz w:val="20"/>
          <w:szCs w:val="20"/>
        </w:rPr>
        <w:t>1) плановые (рейдовые) осмотры (обследования) территорий, акваторий, транспортных сре</w:t>
      </w:r>
      <w:proofErr w:type="gramStart"/>
      <w:r w:rsidRPr="00CC5673">
        <w:rPr>
          <w:rFonts w:ascii="Arial" w:hAnsi="Arial" w:cs="Arial"/>
          <w:sz w:val="20"/>
          <w:szCs w:val="20"/>
        </w:rPr>
        <w:t>дств в с</w:t>
      </w:r>
      <w:proofErr w:type="gramEnd"/>
      <w:r w:rsidRPr="00CC5673">
        <w:rPr>
          <w:rFonts w:ascii="Arial" w:hAnsi="Arial" w:cs="Arial"/>
          <w:sz w:val="20"/>
          <w:szCs w:val="20"/>
        </w:rPr>
        <w:t xml:space="preserve">оответствии со статьей 13.2 Федерального закона № 294-ФЗ; </w:t>
      </w:r>
    </w:p>
    <w:p w:rsidR="00FE3DBD" w:rsidRPr="00CC5673" w:rsidRDefault="00FE3DBD" w:rsidP="00CC5673">
      <w:pPr>
        <w:ind w:right="3967"/>
        <w:jc w:val="both"/>
        <w:rPr>
          <w:rFonts w:ascii="Arial" w:hAnsi="Arial" w:cs="Arial"/>
          <w:sz w:val="20"/>
          <w:szCs w:val="20"/>
        </w:rPr>
      </w:pPr>
      <w:r w:rsidRPr="00CC5673">
        <w:rPr>
          <w:rFonts w:ascii="Arial" w:hAnsi="Arial" w:cs="Arial"/>
          <w:sz w:val="20"/>
          <w:szCs w:val="20"/>
        </w:rPr>
        <w:t>2) административные обследования объектов земельных отношений;</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CC5673">
        <w:rPr>
          <w:rFonts w:ascii="Arial" w:hAnsi="Arial" w:cs="Arial"/>
          <w:sz w:val="20"/>
          <w:szCs w:val="20"/>
        </w:rPr>
        <w:t>дств св</w:t>
      </w:r>
      <w:proofErr w:type="gramEnd"/>
      <w:r w:rsidRPr="00CC5673">
        <w:rPr>
          <w:rFonts w:ascii="Arial" w:hAnsi="Arial" w:cs="Arial"/>
          <w:sz w:val="20"/>
          <w:szCs w:val="20"/>
        </w:rPr>
        <w:t xml:space="preserve">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4) наблюдение за соблюдением обязательных требований при размещении информации в сети «Интернет» и средствах массовой информации; </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5) наблюдение за соблюдением обязательных требований, требований, установленных муниципальными правовыми актами.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E3DBD" w:rsidRPr="00CC5673" w:rsidRDefault="00FE3DBD" w:rsidP="00CC5673">
      <w:pPr>
        <w:tabs>
          <w:tab w:val="left" w:pos="7513"/>
        </w:tabs>
        <w:ind w:right="-1"/>
        <w:jc w:val="both"/>
        <w:rPr>
          <w:rFonts w:ascii="Arial" w:hAnsi="Arial" w:cs="Arial"/>
          <w:sz w:val="20"/>
          <w:szCs w:val="20"/>
        </w:rPr>
      </w:pPr>
      <w:r w:rsidRPr="00CC5673">
        <w:rPr>
          <w:rFonts w:ascii="Arial" w:hAnsi="Arial" w:cs="Arial"/>
          <w:sz w:val="20"/>
          <w:szCs w:val="20"/>
        </w:rPr>
        <w:t>6) наблюдение за соблюдением обязательных требований при распространении рекламы;</w:t>
      </w:r>
    </w:p>
    <w:p w:rsidR="00FE3DBD" w:rsidRPr="00CC5673" w:rsidRDefault="00FE3DBD" w:rsidP="00CC5673">
      <w:pPr>
        <w:ind w:right="3967"/>
        <w:jc w:val="both"/>
        <w:rPr>
          <w:rFonts w:ascii="Arial" w:hAnsi="Arial" w:cs="Arial"/>
          <w:sz w:val="20"/>
          <w:szCs w:val="20"/>
        </w:rPr>
      </w:pPr>
      <w:r w:rsidRPr="00CC5673">
        <w:rPr>
          <w:rFonts w:ascii="Arial" w:hAnsi="Arial" w:cs="Arial"/>
          <w:sz w:val="20"/>
          <w:szCs w:val="20"/>
        </w:rPr>
        <w:t>7) другие виды и формы мероприятий по контролю, установленные федеральными законами.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3.2. Порядок оформления и содержание </w:t>
      </w:r>
      <w:proofErr w:type="gramStart"/>
      <w:r w:rsidRPr="00CC5673">
        <w:rPr>
          <w:rFonts w:ascii="Arial" w:hAnsi="Arial" w:cs="Arial"/>
          <w:sz w:val="20"/>
          <w:szCs w:val="20"/>
        </w:rPr>
        <w:t>заданий</w:t>
      </w:r>
      <w:proofErr w:type="gramEnd"/>
      <w:r w:rsidRPr="00CC5673">
        <w:rPr>
          <w:rFonts w:ascii="Arial" w:hAnsi="Arial" w:cs="Arial"/>
          <w:sz w:val="20"/>
          <w:szCs w:val="20"/>
        </w:rPr>
        <w:t xml:space="preserve">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w:t>
      </w:r>
      <w:r w:rsidRPr="00CC5673">
        <w:rPr>
          <w:rFonts w:ascii="Arial" w:hAnsi="Arial" w:cs="Arial"/>
          <w:sz w:val="20"/>
          <w:szCs w:val="20"/>
        </w:rPr>
        <w:lastRenderedPageBreak/>
        <w:t xml:space="preserve">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 </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3.3. </w:t>
      </w:r>
      <w:proofErr w:type="gramStart"/>
      <w:r w:rsidRPr="00CC5673">
        <w:rPr>
          <w:rFonts w:ascii="Arial" w:hAnsi="Arial" w:cs="Arial"/>
          <w:sz w:val="20"/>
          <w:szCs w:val="20"/>
        </w:rPr>
        <w:t>В случае выявления при проведении указанных в пункте 8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CC5673">
        <w:rPr>
          <w:rFonts w:ascii="Arial" w:hAnsi="Arial" w:cs="Arial"/>
          <w:sz w:val="20"/>
          <w:szCs w:val="20"/>
        </w:rPr>
        <w:t xml:space="preserve"> проверки юридического лица, индивидуального предпринимателя по основаниям, указанным в пункте 2 части 2 статьи 10 Федерального закона № 294-ФЗ. </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3.4.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b/>
          <w:sz w:val="20"/>
          <w:szCs w:val="20"/>
        </w:rPr>
      </w:pPr>
      <w:r w:rsidRPr="00CC5673">
        <w:rPr>
          <w:rFonts w:ascii="Arial" w:hAnsi="Arial" w:cs="Arial"/>
          <w:b/>
          <w:sz w:val="20"/>
          <w:szCs w:val="20"/>
        </w:rPr>
        <w:t>4.Процедура предварительной проверки поступивших обращений</w:t>
      </w:r>
    </w:p>
    <w:p w:rsidR="00FE3DBD" w:rsidRPr="00CC5673" w:rsidRDefault="00FE3DBD" w:rsidP="00CC5673">
      <w:pPr>
        <w:ind w:right="3967"/>
        <w:jc w:val="both"/>
        <w:rPr>
          <w:rFonts w:ascii="Arial" w:hAnsi="Arial" w:cs="Arial"/>
          <w:b/>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4.1.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C5673">
        <w:rPr>
          <w:rFonts w:ascii="Arial" w:hAnsi="Arial" w:cs="Arial"/>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C5673">
        <w:rPr>
          <w:rFonts w:ascii="Arial" w:hAnsi="Arial" w:cs="Arial"/>
          <w:sz w:val="20"/>
          <w:szCs w:val="20"/>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4.2. </w:t>
      </w:r>
      <w:proofErr w:type="gramStart"/>
      <w:r w:rsidRPr="00CC5673">
        <w:rPr>
          <w:rFonts w:ascii="Arial" w:hAnsi="Arial" w:cs="Arial"/>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w:t>
      </w:r>
      <w:proofErr w:type="gramEnd"/>
      <w:r w:rsidRPr="00CC5673">
        <w:rPr>
          <w:rFonts w:ascii="Arial" w:hAnsi="Arial" w:cs="Arial"/>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b/>
          <w:sz w:val="20"/>
          <w:szCs w:val="20"/>
        </w:rPr>
      </w:pPr>
      <w:r w:rsidRPr="00CC5673">
        <w:rPr>
          <w:rFonts w:ascii="Arial" w:hAnsi="Arial" w:cs="Arial"/>
          <w:b/>
          <w:sz w:val="20"/>
          <w:szCs w:val="20"/>
        </w:rPr>
        <w:t>5.Порядок запроса документов у юридических лиц, индивидуальных предпринимателей</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5.1. В Федеральном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b/>
          <w:sz w:val="20"/>
          <w:szCs w:val="20"/>
        </w:rPr>
      </w:pPr>
      <w:r w:rsidRPr="00CC5673">
        <w:rPr>
          <w:rFonts w:ascii="Arial" w:hAnsi="Arial" w:cs="Arial"/>
          <w:b/>
          <w:sz w:val="20"/>
          <w:szCs w:val="20"/>
        </w:rPr>
        <w:t>6.Порядок рассмотрения анонимных и недостоверных обращений, содержащих информацию, являющуюся основанием для проведения проверки</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6.1. Федеральным законом № 294-ФЗ 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CC5673">
        <w:rPr>
          <w:rFonts w:ascii="Arial" w:hAnsi="Arial" w:cs="Arial"/>
          <w:sz w:val="20"/>
          <w:szCs w:val="20"/>
        </w:rPr>
        <w:lastRenderedPageBreak/>
        <w:t>предусматривающих обязательную авторизацию заявителя в единой системе идентификац</w:t>
      </w:r>
      <w:proofErr w:type="gramStart"/>
      <w:r w:rsidRPr="00CC5673">
        <w:rPr>
          <w:rFonts w:ascii="Arial" w:hAnsi="Arial" w:cs="Arial"/>
          <w:sz w:val="20"/>
          <w:szCs w:val="20"/>
        </w:rPr>
        <w:t>ии и ау</w:t>
      </w:r>
      <w:proofErr w:type="gramEnd"/>
      <w:r w:rsidRPr="00CC5673">
        <w:rPr>
          <w:rFonts w:ascii="Arial" w:hAnsi="Arial" w:cs="Arial"/>
          <w:sz w:val="20"/>
          <w:szCs w:val="20"/>
        </w:rPr>
        <w:t xml:space="preserve">тентификации.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C5673">
        <w:rPr>
          <w:rFonts w:ascii="Arial" w:hAnsi="Arial" w:cs="Arial"/>
          <w:sz w:val="20"/>
          <w:szCs w:val="20"/>
        </w:rPr>
        <w:t>явившихся</w:t>
      </w:r>
      <w:proofErr w:type="gramEnd"/>
      <w:r w:rsidRPr="00CC5673">
        <w:rPr>
          <w:rFonts w:ascii="Arial" w:hAnsi="Arial" w:cs="Arial"/>
          <w:sz w:val="20"/>
          <w:szCs w:val="20"/>
        </w:rPr>
        <w:t xml:space="preserve"> поводом для ее организации, либо установлены заведомо недостоверные сведения, содержащиеся в обращении или заявлении. </w:t>
      </w:r>
    </w:p>
    <w:p w:rsidR="00FE3DBD" w:rsidRPr="00CC5673" w:rsidRDefault="00FE3DBD" w:rsidP="00CC5673">
      <w:pPr>
        <w:tabs>
          <w:tab w:val="left" w:pos="7797"/>
        </w:tabs>
        <w:ind w:right="-1"/>
        <w:jc w:val="both"/>
        <w:rPr>
          <w:rFonts w:ascii="Arial" w:hAnsi="Arial" w:cs="Arial"/>
          <w:sz w:val="20"/>
          <w:szCs w:val="20"/>
        </w:rPr>
      </w:pPr>
      <w:r w:rsidRPr="00CC5673">
        <w:rPr>
          <w:rFonts w:ascii="Arial" w:hAnsi="Arial" w:cs="Arial"/>
          <w:sz w:val="20"/>
          <w:szCs w:val="20"/>
        </w:rPr>
        <w:t xml:space="preserve">6.2.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 xml:space="preserve">6.3. </w:t>
      </w:r>
      <w:proofErr w:type="gramStart"/>
      <w:r w:rsidRPr="00CC5673">
        <w:rPr>
          <w:rFonts w:ascii="Arial" w:hAnsi="Arial" w:cs="Arial"/>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C5673">
        <w:rPr>
          <w:rFonts w:ascii="Arial" w:hAnsi="Arial" w:cs="Arial"/>
          <w:sz w:val="20"/>
          <w:szCs w:val="20"/>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C5673">
        <w:rPr>
          <w:rFonts w:ascii="Arial" w:hAnsi="Arial" w:cs="Arial"/>
          <w:sz w:val="20"/>
          <w:szCs w:val="2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b/>
          <w:sz w:val="20"/>
          <w:szCs w:val="20"/>
        </w:rPr>
      </w:pPr>
      <w:r w:rsidRPr="00CC5673">
        <w:rPr>
          <w:rFonts w:ascii="Arial" w:hAnsi="Arial" w:cs="Arial"/>
          <w:b/>
          <w:sz w:val="20"/>
          <w:szCs w:val="20"/>
        </w:rPr>
        <w:t xml:space="preserve">   7.Порядок организации проверки</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7.1.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7.2.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4) цели, задачи, предмет проверки и срок ее проведения;</w:t>
      </w:r>
    </w:p>
    <w:p w:rsidR="00FE3DBD" w:rsidRPr="00CC5673" w:rsidRDefault="00FE3DBD" w:rsidP="00CC5673">
      <w:pPr>
        <w:ind w:right="3967"/>
        <w:jc w:val="both"/>
        <w:rPr>
          <w:rFonts w:ascii="Arial" w:hAnsi="Arial" w:cs="Arial"/>
          <w:sz w:val="20"/>
          <w:szCs w:val="20"/>
        </w:rPr>
      </w:pPr>
      <w:r w:rsidRPr="00CC5673">
        <w:rPr>
          <w:rFonts w:ascii="Arial" w:hAnsi="Arial" w:cs="Arial"/>
          <w:sz w:val="20"/>
          <w:szCs w:val="20"/>
        </w:rPr>
        <w:t>5) правовые основания проведения проверки;</w:t>
      </w:r>
    </w:p>
    <w:p w:rsidR="00FE3DBD" w:rsidRPr="00CC5673" w:rsidRDefault="00FE3DBD" w:rsidP="00CC5673">
      <w:pPr>
        <w:ind w:right="-143"/>
        <w:jc w:val="both"/>
        <w:rPr>
          <w:rFonts w:ascii="Arial" w:hAnsi="Arial" w:cs="Arial"/>
          <w:sz w:val="20"/>
          <w:szCs w:val="20"/>
        </w:rPr>
      </w:pPr>
      <w:r w:rsidRPr="00CC5673">
        <w:rPr>
          <w:rFonts w:ascii="Arial" w:hAnsi="Arial" w:cs="Arial"/>
          <w:sz w:val="20"/>
          <w:szCs w:val="2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6) сроки проведения и перечень мероприятий по контролю, необходимых для достижения целей и задач проведения проверки;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7) перечень административных регламентов по осуществлению государственного контроля (надзора), осуществлению муниципального контроля;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3DBD" w:rsidRPr="00CC5673" w:rsidRDefault="00FE3DBD" w:rsidP="00CC5673">
      <w:pPr>
        <w:ind w:right="3967"/>
        <w:jc w:val="both"/>
        <w:rPr>
          <w:rFonts w:ascii="Arial" w:hAnsi="Arial" w:cs="Arial"/>
          <w:sz w:val="20"/>
          <w:szCs w:val="20"/>
        </w:rPr>
      </w:pPr>
      <w:r w:rsidRPr="00CC5673">
        <w:rPr>
          <w:rFonts w:ascii="Arial" w:hAnsi="Arial" w:cs="Arial"/>
          <w:sz w:val="20"/>
          <w:szCs w:val="20"/>
        </w:rPr>
        <w:t>9) даты начала и окончания проведения проверки;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7.3.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w:t>
      </w:r>
      <w:r w:rsidRPr="00CC5673">
        <w:rPr>
          <w:rFonts w:ascii="Arial" w:hAnsi="Arial" w:cs="Arial"/>
          <w:sz w:val="20"/>
          <w:szCs w:val="20"/>
        </w:rPr>
        <w:lastRenderedPageBreak/>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7.4. </w:t>
      </w:r>
      <w:proofErr w:type="gramStart"/>
      <w:r w:rsidRPr="00CC5673">
        <w:rPr>
          <w:rFonts w:ascii="Arial" w:hAnsi="Arial" w:cs="Arial"/>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7.5.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41"/>
        <w:jc w:val="both"/>
        <w:rPr>
          <w:rFonts w:ascii="Arial" w:hAnsi="Arial" w:cs="Arial"/>
          <w:b/>
          <w:sz w:val="20"/>
          <w:szCs w:val="20"/>
        </w:rPr>
      </w:pPr>
      <w:r w:rsidRPr="00CC5673">
        <w:rPr>
          <w:rFonts w:ascii="Arial" w:hAnsi="Arial" w:cs="Arial"/>
          <w:b/>
          <w:sz w:val="20"/>
          <w:szCs w:val="20"/>
        </w:rPr>
        <w:t>8.Сроки проведения проверки</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8.1. Срок проведения каждой из проверок, предусмотренных ст. 11 (документарная проверка) и ст. 12 (выездная проверка) Федерального закона № 294-ФЗ, не может превышать двадцать рабочих дней.</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8.1.1. </w:t>
      </w:r>
      <w:proofErr w:type="gramStart"/>
      <w:r w:rsidRPr="00CC5673">
        <w:rPr>
          <w:rFonts w:ascii="Arial" w:hAnsi="Arial" w:cs="Arial"/>
          <w:sz w:val="20"/>
          <w:szCs w:val="20"/>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 xml:space="preserve">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C5673">
        <w:rPr>
          <w:rFonts w:ascii="Arial" w:hAnsi="Arial" w:cs="Arial"/>
          <w:sz w:val="20"/>
          <w:szCs w:val="20"/>
        </w:rPr>
        <w:t>микропредприятия</w:t>
      </w:r>
      <w:proofErr w:type="spellEnd"/>
      <w:r w:rsidRPr="00CC5673">
        <w:rPr>
          <w:rFonts w:ascii="Arial" w:hAnsi="Arial" w:cs="Arial"/>
          <w:sz w:val="20"/>
          <w:szCs w:val="20"/>
        </w:rPr>
        <w:t xml:space="preserve"> в год.</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8.2.1. </w:t>
      </w:r>
      <w:proofErr w:type="gramStart"/>
      <w:r w:rsidRPr="00CC5673">
        <w:rPr>
          <w:rFonts w:ascii="Arial" w:hAnsi="Arial" w:cs="Arial"/>
          <w:sz w:val="20"/>
          <w:szCs w:val="20"/>
        </w:rPr>
        <w:t>В случае необходимости при проведении проверки, указанной в части 2 ст.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C5673">
        <w:rPr>
          <w:rFonts w:ascii="Arial" w:hAnsi="Arial" w:cs="Arial"/>
          <w:sz w:val="20"/>
          <w:szCs w:val="20"/>
        </w:rPr>
        <w:t xml:space="preserve"> Повторное приостановление проведения проверки не допускается.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8.2.2. На период </w:t>
      </w:r>
      <w:proofErr w:type="gramStart"/>
      <w:r w:rsidRPr="00CC5673">
        <w:rPr>
          <w:rFonts w:ascii="Arial" w:hAnsi="Arial" w:cs="Arial"/>
          <w:sz w:val="20"/>
          <w:szCs w:val="20"/>
        </w:rPr>
        <w:t>действия срока приостановления проведения проверки</w:t>
      </w:r>
      <w:proofErr w:type="gramEnd"/>
      <w:r w:rsidRPr="00CC5673">
        <w:rPr>
          <w:rFonts w:ascii="Arial" w:hAnsi="Arial" w:cs="Arial"/>
          <w:sz w:val="20"/>
          <w:szCs w:val="20"/>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8.3. </w:t>
      </w:r>
      <w:proofErr w:type="gramStart"/>
      <w:r w:rsidRPr="00CC5673">
        <w:rPr>
          <w:rFonts w:ascii="Arial" w:hAnsi="Arial" w:cs="Arial"/>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C5673">
        <w:rPr>
          <w:rFonts w:ascii="Arial" w:hAnsi="Arial" w:cs="Arial"/>
          <w:sz w:val="20"/>
          <w:szCs w:val="20"/>
        </w:rPr>
        <w:t xml:space="preserve"> на пятьдесят часов, </w:t>
      </w:r>
      <w:proofErr w:type="spellStart"/>
      <w:r w:rsidRPr="00CC5673">
        <w:rPr>
          <w:rFonts w:ascii="Arial" w:hAnsi="Arial" w:cs="Arial"/>
          <w:sz w:val="20"/>
          <w:szCs w:val="20"/>
        </w:rPr>
        <w:t>микропредприятий</w:t>
      </w:r>
      <w:proofErr w:type="spellEnd"/>
      <w:r w:rsidRPr="00CC5673">
        <w:rPr>
          <w:rFonts w:ascii="Arial" w:hAnsi="Arial" w:cs="Arial"/>
          <w:sz w:val="20"/>
          <w:szCs w:val="20"/>
        </w:rPr>
        <w:t xml:space="preserve"> не более чем на пятнадцать часов.</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8.4. </w:t>
      </w:r>
      <w:proofErr w:type="gramStart"/>
      <w:r w:rsidRPr="00CC5673">
        <w:rPr>
          <w:rFonts w:ascii="Arial" w:hAnsi="Arial" w:cs="Arial"/>
          <w:sz w:val="20"/>
          <w:szCs w:val="20"/>
        </w:rPr>
        <w:t>Срок проведения каждой из предусмотренных ст. 11 (документарная проверка) и ст. 12 (выездная проверка)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E3DBD" w:rsidRPr="00CC5673" w:rsidRDefault="00FE3DBD" w:rsidP="00CC5673">
      <w:pPr>
        <w:tabs>
          <w:tab w:val="left" w:pos="9214"/>
          <w:tab w:val="left" w:pos="9355"/>
        </w:tabs>
        <w:ind w:right="-1"/>
        <w:jc w:val="both"/>
        <w:rPr>
          <w:rFonts w:ascii="Arial" w:hAnsi="Arial" w:cs="Arial"/>
          <w:sz w:val="20"/>
          <w:szCs w:val="20"/>
        </w:rPr>
      </w:pPr>
    </w:p>
    <w:p w:rsidR="00FE3DBD" w:rsidRPr="00CC5673" w:rsidRDefault="00FE3DBD" w:rsidP="00CC5673">
      <w:pPr>
        <w:tabs>
          <w:tab w:val="left" w:pos="9214"/>
          <w:tab w:val="left" w:pos="9355"/>
        </w:tabs>
        <w:ind w:right="-1"/>
        <w:jc w:val="both"/>
        <w:rPr>
          <w:rFonts w:ascii="Arial" w:hAnsi="Arial" w:cs="Arial"/>
          <w:b/>
          <w:sz w:val="20"/>
          <w:szCs w:val="20"/>
        </w:rPr>
      </w:pPr>
      <w:r w:rsidRPr="00CC5673">
        <w:rPr>
          <w:rFonts w:ascii="Arial" w:hAnsi="Arial" w:cs="Arial"/>
          <w:sz w:val="20"/>
          <w:szCs w:val="20"/>
        </w:rPr>
        <w:t xml:space="preserve">                               </w:t>
      </w:r>
      <w:r w:rsidRPr="00CC5673">
        <w:rPr>
          <w:rFonts w:ascii="Arial" w:hAnsi="Arial" w:cs="Arial"/>
          <w:b/>
          <w:sz w:val="20"/>
          <w:szCs w:val="20"/>
        </w:rPr>
        <w:t>9.Порядок оформления результатов проверки</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9.1.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E3DBD" w:rsidRPr="00CC5673" w:rsidRDefault="00FE3DBD" w:rsidP="00CC5673">
      <w:pPr>
        <w:ind w:right="3967"/>
        <w:jc w:val="both"/>
        <w:rPr>
          <w:rFonts w:ascii="Arial" w:hAnsi="Arial" w:cs="Arial"/>
          <w:sz w:val="20"/>
          <w:szCs w:val="20"/>
        </w:rPr>
      </w:pPr>
      <w:r w:rsidRPr="00CC5673">
        <w:rPr>
          <w:rFonts w:ascii="Arial" w:hAnsi="Arial" w:cs="Arial"/>
          <w:sz w:val="20"/>
          <w:szCs w:val="20"/>
        </w:rPr>
        <w:t>9.2. В акте проверки указываются:</w:t>
      </w:r>
    </w:p>
    <w:p w:rsidR="00FE3DBD" w:rsidRPr="00CC5673" w:rsidRDefault="00FE3DBD" w:rsidP="00CC5673">
      <w:pPr>
        <w:ind w:right="3967"/>
        <w:jc w:val="both"/>
        <w:rPr>
          <w:rFonts w:ascii="Arial" w:hAnsi="Arial" w:cs="Arial"/>
          <w:sz w:val="20"/>
          <w:szCs w:val="20"/>
        </w:rPr>
      </w:pPr>
      <w:r w:rsidRPr="00CC5673">
        <w:rPr>
          <w:rFonts w:ascii="Arial" w:hAnsi="Arial" w:cs="Arial"/>
          <w:sz w:val="20"/>
          <w:szCs w:val="20"/>
        </w:rPr>
        <w:t>1) дата, время и место составления акта проверки;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2) наименование органа государственного контроля (надзора) или органа муниципального контроля;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4) фамилии, имена, отчества и должности должностного лица или должностных лиц, проводивших проверку;</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C5673">
        <w:rPr>
          <w:rFonts w:ascii="Arial" w:hAnsi="Arial" w:cs="Arial"/>
          <w:sz w:val="20"/>
          <w:szCs w:val="20"/>
        </w:rPr>
        <w:t>присутствовавших</w:t>
      </w:r>
      <w:proofErr w:type="gramEnd"/>
      <w:r w:rsidRPr="00CC5673">
        <w:rPr>
          <w:rFonts w:ascii="Arial" w:hAnsi="Arial" w:cs="Arial"/>
          <w:sz w:val="20"/>
          <w:szCs w:val="20"/>
        </w:rPr>
        <w:t xml:space="preserve"> при проведении проверки;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6) дата, время, продолжительность и место проведения проверки;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E3DBD" w:rsidRPr="00CC5673" w:rsidRDefault="00FE3DBD" w:rsidP="00CC5673">
      <w:pPr>
        <w:tabs>
          <w:tab w:val="left" w:pos="9355"/>
        </w:tabs>
        <w:ind w:right="-1"/>
        <w:jc w:val="both"/>
        <w:rPr>
          <w:rFonts w:ascii="Arial" w:hAnsi="Arial" w:cs="Arial"/>
          <w:sz w:val="20"/>
          <w:szCs w:val="20"/>
        </w:rPr>
      </w:pPr>
      <w:proofErr w:type="gramStart"/>
      <w:r w:rsidRPr="00CC5673">
        <w:rPr>
          <w:rFonts w:ascii="Arial" w:hAnsi="Arial" w:cs="Arial"/>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C5673">
        <w:rPr>
          <w:rFonts w:ascii="Arial" w:hAnsi="Arial" w:cs="Arial"/>
          <w:sz w:val="20"/>
          <w:szCs w:val="20"/>
        </w:rPr>
        <w:t xml:space="preserve"> с отсутствием у юридического лица, индивидуального предпринимателя указанного журнала;</w:t>
      </w:r>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9) подписи должностного лица или должностных лиц, проводивших проверку.</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9.3. </w:t>
      </w:r>
      <w:proofErr w:type="gramStart"/>
      <w:r w:rsidRPr="00CC5673">
        <w:rPr>
          <w:rFonts w:ascii="Arial" w:hAnsi="Arial" w:cs="Arial"/>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C5673">
        <w:rPr>
          <w:rFonts w:ascii="Arial" w:hAnsi="Arial" w:cs="Arial"/>
          <w:sz w:val="20"/>
          <w:szCs w:val="20"/>
        </w:rPr>
        <w:t xml:space="preserve"> копии.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C5673">
        <w:rPr>
          <w:rFonts w:ascii="Arial" w:hAnsi="Arial" w:cs="Arial"/>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C5673">
        <w:rPr>
          <w:rFonts w:ascii="Arial" w:hAnsi="Arial" w:cs="Arial"/>
          <w:sz w:val="20"/>
          <w:szCs w:val="20"/>
        </w:rPr>
        <w:t xml:space="preserve"> муниципального контроля. </w:t>
      </w:r>
      <w:proofErr w:type="gramStart"/>
      <w:r w:rsidRPr="00CC5673">
        <w:rPr>
          <w:rFonts w:ascii="Arial" w:hAnsi="Arial" w:cs="Arial"/>
          <w:sz w:val="20"/>
          <w:szCs w:val="2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C5673">
        <w:rPr>
          <w:rFonts w:ascii="Arial" w:hAnsi="Arial" w:cs="Arial"/>
          <w:sz w:val="20"/>
          <w:szCs w:val="2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9.5. В случае</w:t>
      </w:r>
      <w:proofErr w:type="gramStart"/>
      <w:r w:rsidRPr="00CC5673">
        <w:rPr>
          <w:rFonts w:ascii="Arial" w:hAnsi="Arial" w:cs="Arial"/>
          <w:sz w:val="20"/>
          <w:szCs w:val="20"/>
        </w:rPr>
        <w:t>,</w:t>
      </w:r>
      <w:proofErr w:type="gramEnd"/>
      <w:r w:rsidRPr="00CC5673">
        <w:rPr>
          <w:rFonts w:ascii="Arial" w:hAnsi="Arial" w:cs="Arial"/>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E3DBD" w:rsidRPr="00CC5673" w:rsidRDefault="00FE3DBD" w:rsidP="00CC5673">
      <w:pPr>
        <w:tabs>
          <w:tab w:val="left" w:pos="9214"/>
        </w:tabs>
        <w:ind w:right="-1"/>
        <w:jc w:val="both"/>
        <w:rPr>
          <w:rFonts w:ascii="Arial" w:hAnsi="Arial" w:cs="Arial"/>
          <w:sz w:val="20"/>
          <w:szCs w:val="20"/>
        </w:rPr>
      </w:pPr>
      <w:r w:rsidRPr="00CC5673">
        <w:rPr>
          <w:rFonts w:ascii="Arial" w:hAnsi="Arial" w:cs="Arial"/>
          <w:sz w:val="20"/>
          <w:szCs w:val="20"/>
        </w:rPr>
        <w:t>9.6. В случае</w:t>
      </w:r>
      <w:proofErr w:type="gramStart"/>
      <w:r w:rsidRPr="00CC5673">
        <w:rPr>
          <w:rFonts w:ascii="Arial" w:hAnsi="Arial" w:cs="Arial"/>
          <w:sz w:val="20"/>
          <w:szCs w:val="20"/>
        </w:rPr>
        <w:t>,</w:t>
      </w:r>
      <w:proofErr w:type="gramEnd"/>
      <w:r w:rsidRPr="00CC5673">
        <w:rPr>
          <w:rFonts w:ascii="Arial" w:hAnsi="Arial" w:cs="Arial"/>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lastRenderedPageBreak/>
        <w:t xml:space="preserve">9.9. </w:t>
      </w:r>
      <w:proofErr w:type="gramStart"/>
      <w:r w:rsidRPr="00CC5673">
        <w:rPr>
          <w:rFonts w:ascii="Arial" w:hAnsi="Arial" w:cs="Arial"/>
          <w:sz w:val="20"/>
          <w:szCs w:val="20"/>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CC5673">
        <w:rPr>
          <w:rFonts w:ascii="Arial" w:hAnsi="Arial" w:cs="Arial"/>
          <w:sz w:val="20"/>
          <w:szCs w:val="20"/>
        </w:rPr>
        <w:t xml:space="preserve"> лица или должностных лиц, проводящих проверку, его или их подписи.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E3DBD" w:rsidRPr="00CC5673" w:rsidRDefault="00FE3DBD" w:rsidP="00CC5673">
      <w:pPr>
        <w:tabs>
          <w:tab w:val="left" w:pos="8647"/>
        </w:tabs>
        <w:ind w:right="-1"/>
        <w:jc w:val="both"/>
        <w:rPr>
          <w:rFonts w:ascii="Arial" w:hAnsi="Arial" w:cs="Arial"/>
          <w:sz w:val="20"/>
          <w:szCs w:val="20"/>
        </w:rPr>
      </w:pPr>
      <w:r w:rsidRPr="00CC5673">
        <w:rPr>
          <w:rFonts w:ascii="Arial" w:hAnsi="Arial" w:cs="Arial"/>
          <w:sz w:val="20"/>
          <w:szCs w:val="20"/>
        </w:rPr>
        <w:t>9.11. При отсутствии журнала учета проверок в акте проверки делается соответствующая запись.</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9.12. </w:t>
      </w:r>
      <w:proofErr w:type="gramStart"/>
      <w:r w:rsidRPr="00CC5673">
        <w:rPr>
          <w:rFonts w:ascii="Arial" w:hAnsi="Arial" w:cs="Arial"/>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CC5673">
        <w:rPr>
          <w:rFonts w:ascii="Arial" w:hAnsi="Arial" w:cs="Arial"/>
          <w:sz w:val="20"/>
          <w:szCs w:val="20"/>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b/>
          <w:sz w:val="20"/>
          <w:szCs w:val="20"/>
        </w:rPr>
      </w:pPr>
      <w:r w:rsidRPr="00CC5673">
        <w:rPr>
          <w:rFonts w:ascii="Arial" w:hAnsi="Arial" w:cs="Arial"/>
          <w:b/>
          <w:sz w:val="20"/>
          <w:szCs w:val="20"/>
        </w:rPr>
        <w:t>10.</w:t>
      </w:r>
      <w:proofErr w:type="gramStart"/>
      <w:r w:rsidRPr="00CC5673">
        <w:rPr>
          <w:rFonts w:ascii="Arial" w:hAnsi="Arial" w:cs="Arial"/>
          <w:b/>
          <w:sz w:val="20"/>
          <w:szCs w:val="20"/>
        </w:rPr>
        <w:t>Меры</w:t>
      </w:r>
      <w:proofErr w:type="gramEnd"/>
      <w:r w:rsidRPr="00CC5673">
        <w:rPr>
          <w:rFonts w:ascii="Arial" w:hAnsi="Arial" w:cs="Arial"/>
          <w:b/>
          <w:sz w:val="20"/>
          <w:szCs w:val="20"/>
        </w:rPr>
        <w:t xml:space="preserve">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E3DBD" w:rsidRPr="00CC5673" w:rsidRDefault="00FE3DBD" w:rsidP="00CC5673">
      <w:pPr>
        <w:ind w:right="-1"/>
        <w:jc w:val="both"/>
        <w:rPr>
          <w:rFonts w:ascii="Arial" w:hAnsi="Arial" w:cs="Arial"/>
          <w:sz w:val="20"/>
          <w:szCs w:val="20"/>
        </w:rPr>
      </w:pPr>
      <w:proofErr w:type="gramStart"/>
      <w:r w:rsidRPr="00CC5673">
        <w:rPr>
          <w:rFonts w:ascii="Arial" w:hAnsi="Arial" w:cs="Arial"/>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C5673">
        <w:rPr>
          <w:rFonts w:ascii="Arial" w:hAnsi="Arial" w:cs="Arial"/>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E3DBD" w:rsidRPr="00CC5673" w:rsidRDefault="00FE3DBD" w:rsidP="00CC5673">
      <w:pPr>
        <w:ind w:right="-1"/>
        <w:jc w:val="both"/>
        <w:rPr>
          <w:rFonts w:ascii="Arial" w:hAnsi="Arial" w:cs="Arial"/>
          <w:sz w:val="20"/>
          <w:szCs w:val="20"/>
        </w:rPr>
      </w:pPr>
      <w:proofErr w:type="gramStart"/>
      <w:r w:rsidRPr="00CC5673">
        <w:rPr>
          <w:rFonts w:ascii="Arial" w:hAnsi="Arial" w:cs="Arial"/>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C5673">
        <w:rPr>
          <w:rFonts w:ascii="Arial" w:hAnsi="Arial" w:cs="Arial"/>
          <w:sz w:val="20"/>
          <w:szCs w:val="2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10.2. В случае</w:t>
      </w:r>
      <w:proofErr w:type="gramStart"/>
      <w:r w:rsidRPr="00CC5673">
        <w:rPr>
          <w:rFonts w:ascii="Arial" w:hAnsi="Arial" w:cs="Arial"/>
          <w:sz w:val="20"/>
          <w:szCs w:val="20"/>
        </w:rPr>
        <w:t>,</w:t>
      </w:r>
      <w:proofErr w:type="gramEnd"/>
      <w:r w:rsidRPr="00CC5673">
        <w:rPr>
          <w:rFonts w:ascii="Arial" w:hAnsi="Arial" w:cs="Arial"/>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C5673">
        <w:rPr>
          <w:rFonts w:ascii="Arial" w:hAnsi="Arial" w:cs="Arial"/>
          <w:sz w:val="20"/>
          <w:szCs w:val="2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CC5673">
        <w:rPr>
          <w:rFonts w:ascii="Arial" w:hAnsi="Arial" w:cs="Arial"/>
          <w:sz w:val="20"/>
          <w:szCs w:val="20"/>
        </w:rPr>
        <w:t xml:space="preserve"> </w:t>
      </w:r>
      <w:proofErr w:type="gramStart"/>
      <w:r w:rsidRPr="00CC5673">
        <w:rPr>
          <w:rFonts w:ascii="Arial" w:hAnsi="Arial" w:cs="Arial"/>
          <w:sz w:val="20"/>
          <w:szCs w:val="20"/>
        </w:rPr>
        <w:t xml:space="preserve">меры по недопущению причинения вреда или прекращению его </w:t>
      </w:r>
      <w:r w:rsidRPr="00CC5673">
        <w:rPr>
          <w:rFonts w:ascii="Arial" w:hAnsi="Arial" w:cs="Arial"/>
          <w:sz w:val="20"/>
          <w:szCs w:val="20"/>
        </w:rPr>
        <w:lastRenderedPageBreak/>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CC5673">
        <w:rPr>
          <w:rFonts w:ascii="Arial" w:hAnsi="Arial" w:cs="Arial"/>
          <w:sz w:val="20"/>
          <w:szCs w:val="20"/>
        </w:rPr>
        <w:t xml:space="preserve"> способом информацию о наличии угрозы причинения вреда и способах его предотвращения.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10.3.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FE3DBD" w:rsidRPr="00CC5673" w:rsidRDefault="00FE3DBD" w:rsidP="00CC5673">
      <w:pPr>
        <w:ind w:right="3967"/>
        <w:jc w:val="both"/>
        <w:rPr>
          <w:rFonts w:ascii="Arial" w:hAnsi="Arial" w:cs="Arial"/>
          <w:sz w:val="20"/>
          <w:szCs w:val="20"/>
        </w:rPr>
      </w:pPr>
    </w:p>
    <w:p w:rsidR="00FE3DBD" w:rsidRPr="00CC5673" w:rsidRDefault="00FE3DBD" w:rsidP="00CC5673">
      <w:pPr>
        <w:tabs>
          <w:tab w:val="left" w:pos="9355"/>
        </w:tabs>
        <w:ind w:right="-1"/>
        <w:jc w:val="both"/>
        <w:rPr>
          <w:rFonts w:ascii="Arial" w:hAnsi="Arial" w:cs="Arial"/>
          <w:b/>
          <w:sz w:val="20"/>
          <w:szCs w:val="20"/>
        </w:rPr>
      </w:pPr>
      <w:r w:rsidRPr="00CC5673">
        <w:rPr>
          <w:rFonts w:ascii="Arial" w:hAnsi="Arial" w:cs="Arial"/>
          <w:b/>
          <w:sz w:val="20"/>
          <w:szCs w:val="20"/>
        </w:rPr>
        <w:t>11.Недействительность результатов проверки, проведенной с грубым нарушением требований Федерального закона № 294-ФЗ</w:t>
      </w:r>
    </w:p>
    <w:p w:rsidR="00FE3DBD" w:rsidRPr="00CC5673" w:rsidRDefault="00FE3DBD" w:rsidP="00CC5673">
      <w:pPr>
        <w:ind w:right="3967"/>
        <w:jc w:val="both"/>
        <w:rPr>
          <w:rFonts w:ascii="Arial" w:hAnsi="Arial" w:cs="Arial"/>
          <w:sz w:val="20"/>
          <w:szCs w:val="20"/>
        </w:rPr>
      </w:pP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 xml:space="preserve">11.1. Результаты проверки, проведенной органом государственного контроля (надзора), органом муниципального </w:t>
      </w:r>
      <w:proofErr w:type="gramStart"/>
      <w:r w:rsidRPr="00CC5673">
        <w:rPr>
          <w:rFonts w:ascii="Arial" w:hAnsi="Arial" w:cs="Arial"/>
          <w:sz w:val="20"/>
          <w:szCs w:val="20"/>
        </w:rPr>
        <w:t>контроля</w:t>
      </w:r>
      <w:proofErr w:type="gramEnd"/>
      <w:r w:rsidRPr="00CC5673">
        <w:rPr>
          <w:rFonts w:ascii="Arial" w:hAnsi="Arial" w:cs="Arial"/>
          <w:sz w:val="20"/>
          <w:szCs w:val="20"/>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E3DBD" w:rsidRPr="00CC5673" w:rsidRDefault="00FE3DBD" w:rsidP="00CC5673">
      <w:pPr>
        <w:tabs>
          <w:tab w:val="left" w:pos="9214"/>
        </w:tabs>
        <w:ind w:right="-1"/>
        <w:jc w:val="both"/>
        <w:rPr>
          <w:rFonts w:ascii="Arial" w:hAnsi="Arial" w:cs="Arial"/>
          <w:sz w:val="20"/>
          <w:szCs w:val="20"/>
        </w:rPr>
      </w:pPr>
      <w:r w:rsidRPr="00CC5673">
        <w:rPr>
          <w:rFonts w:ascii="Arial" w:hAnsi="Arial" w:cs="Arial"/>
          <w:sz w:val="20"/>
          <w:szCs w:val="20"/>
        </w:rPr>
        <w:t>11.2. К грубым нарушениям относится нарушение требований, предусмотренных:</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 294-ФЗ;</w:t>
      </w:r>
    </w:p>
    <w:p w:rsidR="00FE3DBD" w:rsidRPr="00CC5673" w:rsidRDefault="00FE3DBD" w:rsidP="00CC5673">
      <w:pPr>
        <w:tabs>
          <w:tab w:val="left" w:pos="9355"/>
        </w:tabs>
        <w:ind w:right="-1"/>
        <w:jc w:val="both"/>
        <w:rPr>
          <w:rFonts w:ascii="Arial" w:hAnsi="Arial" w:cs="Arial"/>
          <w:sz w:val="20"/>
          <w:szCs w:val="20"/>
        </w:rPr>
      </w:pPr>
      <w:r w:rsidRPr="00CC5673">
        <w:rPr>
          <w:rFonts w:ascii="Arial" w:hAnsi="Arial" w:cs="Arial"/>
          <w:sz w:val="20"/>
          <w:szCs w:val="20"/>
        </w:rPr>
        <w:t>1.1) пунктами 7 и 9 статьи 2 Федерального закона № 294-ФЗ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 294-ФЗ;</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3) частью 2 статьи 13 Федерального закона № 294-ФЗ (в части нарушения сроков и времени проведения плановых выездных проверок в отношении субъектов малого предпринимательства);</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4) частью 1 статьи 14 Федерального закона № 294-ФЗ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 294-ФЗ;</w:t>
      </w:r>
    </w:p>
    <w:p w:rsidR="00FE3DBD" w:rsidRPr="00CC5673" w:rsidRDefault="00FE3DBD" w:rsidP="00CC5673">
      <w:pPr>
        <w:ind w:right="-1"/>
        <w:jc w:val="both"/>
        <w:rPr>
          <w:rFonts w:ascii="Arial" w:hAnsi="Arial" w:cs="Arial"/>
          <w:sz w:val="20"/>
          <w:szCs w:val="20"/>
        </w:rPr>
      </w:pPr>
      <w:r w:rsidRPr="00CC5673">
        <w:rPr>
          <w:rFonts w:ascii="Arial" w:hAnsi="Arial" w:cs="Arial"/>
          <w:sz w:val="20"/>
          <w:szCs w:val="20"/>
        </w:rPr>
        <w:t>6) частью 4 статьи 16 Федерального закона № 294-ФЗ (в части непредставления акта проверки);</w:t>
      </w:r>
    </w:p>
    <w:p w:rsidR="00FE3DBD" w:rsidRPr="00CC5673" w:rsidRDefault="00FE3DBD" w:rsidP="00CC5673">
      <w:pPr>
        <w:tabs>
          <w:tab w:val="left" w:pos="9214"/>
        </w:tabs>
        <w:ind w:right="-1"/>
        <w:jc w:val="both"/>
        <w:rPr>
          <w:rFonts w:ascii="Arial" w:hAnsi="Arial" w:cs="Arial"/>
          <w:sz w:val="20"/>
          <w:szCs w:val="20"/>
        </w:rPr>
      </w:pPr>
      <w:r w:rsidRPr="00CC5673">
        <w:rPr>
          <w:rFonts w:ascii="Arial" w:hAnsi="Arial" w:cs="Arial"/>
          <w:sz w:val="20"/>
          <w:szCs w:val="20"/>
        </w:rPr>
        <w:t>7) частью 3 статьи 9 Федерального закона № 294-ФЗ (в части проведения плановой проверки, не включенной в ежегодный план проведения плановых проверок);</w:t>
      </w:r>
    </w:p>
    <w:p w:rsidR="00FE3DBD" w:rsidRPr="00CC5673" w:rsidRDefault="00FE3DBD" w:rsidP="00CC5673">
      <w:pPr>
        <w:tabs>
          <w:tab w:val="left" w:pos="9214"/>
        </w:tabs>
        <w:ind w:right="-1"/>
        <w:jc w:val="both"/>
        <w:rPr>
          <w:rFonts w:ascii="Arial" w:hAnsi="Arial" w:cs="Arial"/>
          <w:sz w:val="20"/>
          <w:szCs w:val="20"/>
        </w:rPr>
      </w:pPr>
      <w:r w:rsidRPr="00CC5673">
        <w:rPr>
          <w:rFonts w:ascii="Arial" w:hAnsi="Arial" w:cs="Arial"/>
          <w:sz w:val="20"/>
          <w:szCs w:val="20"/>
        </w:rPr>
        <w:t>8) частью 6 статьи 12 Федерального закона №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E3DBD" w:rsidRDefault="00FE3DBD" w:rsidP="00CC5673">
      <w:pPr>
        <w:ind w:right="3967"/>
        <w:jc w:val="both"/>
        <w:rPr>
          <w:rFonts w:ascii="Arial" w:hAnsi="Arial" w:cs="Arial"/>
          <w:sz w:val="20"/>
          <w:szCs w:val="20"/>
        </w:rPr>
      </w:pPr>
    </w:p>
    <w:p w:rsidR="00CC5673" w:rsidRPr="00CC5673" w:rsidRDefault="00CC5673" w:rsidP="00CC5673">
      <w:pPr>
        <w:ind w:right="3967"/>
        <w:jc w:val="both"/>
        <w:rPr>
          <w:rFonts w:ascii="Arial" w:hAnsi="Arial" w:cs="Arial"/>
          <w:sz w:val="20"/>
          <w:szCs w:val="20"/>
        </w:rPr>
      </w:pPr>
    </w:p>
    <w:p w:rsidR="00FE3DBD" w:rsidRPr="00CC5673" w:rsidRDefault="00FE3DBD" w:rsidP="00FE3DBD">
      <w:pPr>
        <w:ind w:right="3967"/>
        <w:rPr>
          <w:rFonts w:ascii="Arial" w:hAnsi="Arial" w:cs="Arial"/>
          <w:sz w:val="20"/>
          <w:szCs w:val="20"/>
        </w:rPr>
      </w:pPr>
    </w:p>
    <w:p w:rsidR="00FE3DBD" w:rsidRPr="00CC5673" w:rsidRDefault="004B3099" w:rsidP="00FE3DBD">
      <w:pPr>
        <w:jc w:val="both"/>
        <w:rPr>
          <w:rFonts w:ascii="Arial" w:hAnsi="Arial" w:cs="Arial"/>
          <w:b/>
          <w:bCs/>
          <w:sz w:val="20"/>
          <w:szCs w:val="20"/>
        </w:rPr>
      </w:pPr>
      <w:proofErr w:type="gramStart"/>
      <w:r w:rsidRPr="00CC5673">
        <w:rPr>
          <w:rFonts w:ascii="Arial" w:hAnsi="Arial" w:cs="Arial"/>
          <w:b/>
          <w:sz w:val="20"/>
          <w:szCs w:val="20"/>
        </w:rPr>
        <w:t>2.Постановление администрации Михайловского сельского поселения Цивильского района Чувашской Республики от 01.03.2021 г. № 10 «</w:t>
      </w:r>
      <w:r w:rsidRPr="00CC5673">
        <w:rPr>
          <w:rFonts w:ascii="Arial" w:hAnsi="Arial" w:cs="Arial"/>
          <w:sz w:val="20"/>
          <w:szCs w:val="20"/>
        </w:rPr>
        <w:t xml:space="preserve"> </w:t>
      </w:r>
      <w:r w:rsidR="00FE3DBD" w:rsidRPr="00CC5673">
        <w:rPr>
          <w:rFonts w:ascii="Arial" w:hAnsi="Arial" w:cs="Arial"/>
          <w:b/>
          <w:bCs/>
          <w:sz w:val="20"/>
          <w:szCs w:val="20"/>
        </w:rPr>
        <w:t xml:space="preserve">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оформления должностными лицами органов муниципального контроля </w:t>
      </w:r>
      <w:r w:rsidR="00FE3DBD" w:rsidRPr="00CC5673">
        <w:rPr>
          <w:rFonts w:ascii="Arial" w:hAnsi="Arial" w:cs="Arial"/>
          <w:b/>
          <w:sz w:val="20"/>
          <w:szCs w:val="20"/>
        </w:rPr>
        <w:t>Михайловского сельского поселения Цивильского района Чувашской Республики</w:t>
      </w:r>
      <w:r w:rsidR="00FE3DBD" w:rsidRPr="00CC5673">
        <w:rPr>
          <w:rFonts w:ascii="Arial" w:hAnsi="Arial" w:cs="Arial"/>
          <w:b/>
          <w:bCs/>
          <w:sz w:val="20"/>
          <w:szCs w:val="20"/>
        </w:rPr>
        <w:t xml:space="preserve">  результатов мероприятия по контролю без взаимодействия с юридическими лицами, индивидуальными предпринимателями, в том</w:t>
      </w:r>
      <w:proofErr w:type="gramEnd"/>
      <w:r w:rsidR="00FE3DBD" w:rsidRPr="00CC5673">
        <w:rPr>
          <w:rFonts w:ascii="Arial" w:hAnsi="Arial" w:cs="Arial"/>
          <w:b/>
          <w:bCs/>
          <w:sz w:val="20"/>
          <w:szCs w:val="20"/>
        </w:rPr>
        <w:t xml:space="preserve"> </w:t>
      </w:r>
      <w:proofErr w:type="gramStart"/>
      <w:r w:rsidR="00FE3DBD" w:rsidRPr="00CC5673">
        <w:rPr>
          <w:rFonts w:ascii="Arial" w:hAnsi="Arial" w:cs="Arial"/>
          <w:b/>
          <w:bCs/>
          <w:sz w:val="20"/>
          <w:szCs w:val="20"/>
        </w:rPr>
        <w:t>числе</w:t>
      </w:r>
      <w:proofErr w:type="gramEnd"/>
      <w:r w:rsidR="00FE3DBD" w:rsidRPr="00CC5673">
        <w:rPr>
          <w:rFonts w:ascii="Arial" w:hAnsi="Arial" w:cs="Arial"/>
          <w:b/>
          <w:bCs/>
          <w:sz w:val="20"/>
          <w:szCs w:val="20"/>
        </w:rPr>
        <w:t xml:space="preserve"> результатов плановых (рейдовых) осмотров, обследований, исследований, измерений, наблюдений</w:t>
      </w:r>
      <w:r w:rsidRPr="00CC5673">
        <w:rPr>
          <w:rFonts w:ascii="Arial" w:hAnsi="Arial" w:cs="Arial"/>
          <w:b/>
          <w:bCs/>
          <w:sz w:val="20"/>
          <w:szCs w:val="20"/>
        </w:rPr>
        <w:t>»</w:t>
      </w:r>
    </w:p>
    <w:p w:rsidR="00FE3DBD" w:rsidRPr="00CC5673" w:rsidRDefault="00FE3DBD" w:rsidP="00FE3DBD">
      <w:pPr>
        <w:pStyle w:val="1"/>
        <w:ind w:firstLine="708"/>
        <w:jc w:val="both"/>
        <w:rPr>
          <w:rFonts w:cs="Arial"/>
          <w:color w:val="auto"/>
          <w:sz w:val="20"/>
          <w:szCs w:val="20"/>
        </w:rPr>
      </w:pPr>
      <w:proofErr w:type="gramStart"/>
      <w:r w:rsidRPr="00CC5673">
        <w:rPr>
          <w:rFonts w:cs="Arial"/>
          <w:b w:val="0"/>
          <w:color w:val="auto"/>
          <w:sz w:val="20"/>
          <w:szCs w:val="20"/>
        </w:rPr>
        <w:t xml:space="preserve">В соответствии с Федеральным законом от 06.10.2003 года № 131-ФЗ «Об общих принципах организации местного самоуправления Российской Федерации», со статьёй 8.3 Федерального </w:t>
      </w:r>
      <w:hyperlink r:id="rId8" w:history="1">
        <w:r w:rsidRPr="00CC5673">
          <w:rPr>
            <w:rFonts w:cs="Arial"/>
            <w:b w:val="0"/>
            <w:color w:val="auto"/>
            <w:sz w:val="20"/>
            <w:szCs w:val="20"/>
            <w:u w:val="single"/>
          </w:rPr>
          <w:t>закона</w:t>
        </w:r>
      </w:hyperlink>
      <w:r w:rsidRPr="00CC5673">
        <w:rPr>
          <w:rFonts w:cs="Arial"/>
          <w:b w:val="0"/>
          <w:color w:val="auto"/>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РФ от 30 апреля 2009 г. N 141 "О реализации положений Федерального закона "О защите</w:t>
      </w:r>
      <w:proofErr w:type="gramEnd"/>
      <w:r w:rsidRPr="00CC5673">
        <w:rPr>
          <w:rFonts w:cs="Arial"/>
          <w:b w:val="0"/>
          <w:color w:val="auto"/>
          <w:sz w:val="20"/>
          <w:szCs w:val="20"/>
        </w:rPr>
        <w:t xml:space="preserve">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CC5673">
        <w:rPr>
          <w:rFonts w:cs="Arial"/>
          <w:b w:val="0"/>
          <w:color w:val="auto"/>
          <w:sz w:val="20"/>
          <w:szCs w:val="20"/>
        </w:rPr>
        <w:lastRenderedPageBreak/>
        <w:t>Уставом Михайловского сельского поселения Цивильского района Чувашской Республики, администрация Михайловского  сельского поселения</w:t>
      </w:r>
      <w:r w:rsidRPr="00CC5673">
        <w:rPr>
          <w:rFonts w:cs="Arial"/>
          <w:sz w:val="20"/>
          <w:szCs w:val="20"/>
        </w:rPr>
        <w:t xml:space="preserve"> </w:t>
      </w:r>
      <w:r w:rsidRPr="00CC5673">
        <w:rPr>
          <w:rFonts w:cs="Arial"/>
          <w:color w:val="auto"/>
          <w:sz w:val="20"/>
          <w:szCs w:val="20"/>
        </w:rPr>
        <w:t>ПОСТАНОВЛЯЕТ:</w:t>
      </w:r>
    </w:p>
    <w:p w:rsidR="00FE3DBD" w:rsidRPr="00CC5673" w:rsidRDefault="00FE3DBD" w:rsidP="00FE3DBD">
      <w:pPr>
        <w:ind w:firstLine="708"/>
        <w:jc w:val="both"/>
        <w:rPr>
          <w:rFonts w:ascii="Arial" w:hAnsi="Arial" w:cs="Arial"/>
          <w:sz w:val="20"/>
          <w:szCs w:val="20"/>
        </w:rPr>
      </w:pPr>
    </w:p>
    <w:p w:rsidR="00FE3DBD" w:rsidRPr="00CC5673" w:rsidRDefault="00FE3DBD" w:rsidP="00FE3DBD">
      <w:pPr>
        <w:numPr>
          <w:ilvl w:val="0"/>
          <w:numId w:val="14"/>
        </w:numPr>
        <w:tabs>
          <w:tab w:val="clear" w:pos="720"/>
          <w:tab w:val="num" w:pos="0"/>
        </w:tabs>
        <w:ind w:left="0" w:firstLine="851"/>
        <w:jc w:val="both"/>
        <w:rPr>
          <w:rFonts w:ascii="Arial" w:hAnsi="Arial" w:cs="Arial"/>
          <w:sz w:val="20"/>
          <w:szCs w:val="20"/>
        </w:rPr>
      </w:pPr>
      <w:proofErr w:type="gramStart"/>
      <w:r w:rsidRPr="00CC5673">
        <w:rPr>
          <w:rFonts w:ascii="Arial" w:hAnsi="Arial" w:cs="Arial"/>
          <w:sz w:val="20"/>
          <w:szCs w:val="20"/>
        </w:rPr>
        <w:t>Утвердить 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а также оформления должностными лицами органов муниципального контроля Михайловского сельского поселения Цивильского района Чувашской Республики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согласно приложению.</w:t>
      </w:r>
      <w:proofErr w:type="gramEnd"/>
    </w:p>
    <w:p w:rsidR="00FE3DBD" w:rsidRPr="00CC5673" w:rsidRDefault="00FE3DBD" w:rsidP="00FE3DBD">
      <w:pPr>
        <w:numPr>
          <w:ilvl w:val="0"/>
          <w:numId w:val="14"/>
        </w:numPr>
        <w:tabs>
          <w:tab w:val="clear" w:pos="720"/>
          <w:tab w:val="num" w:pos="0"/>
        </w:tabs>
        <w:ind w:left="0" w:firstLine="851"/>
        <w:jc w:val="both"/>
        <w:rPr>
          <w:rFonts w:ascii="Arial" w:hAnsi="Arial" w:cs="Arial"/>
          <w:sz w:val="20"/>
          <w:szCs w:val="20"/>
        </w:rPr>
      </w:pPr>
      <w:r w:rsidRPr="00CC5673">
        <w:rPr>
          <w:rFonts w:ascii="Arial" w:hAnsi="Arial" w:cs="Arial"/>
          <w:sz w:val="20"/>
          <w:szCs w:val="20"/>
        </w:rPr>
        <w:t>Настоящее постановление подлежит официальному опубликованию (обнародованию) и размещению на официальном сайте в сети Интернет.</w:t>
      </w:r>
    </w:p>
    <w:p w:rsidR="00FE3DBD" w:rsidRPr="00CC5673" w:rsidRDefault="00FE3DBD" w:rsidP="00FE3DBD">
      <w:pPr>
        <w:numPr>
          <w:ilvl w:val="0"/>
          <w:numId w:val="14"/>
        </w:numPr>
        <w:tabs>
          <w:tab w:val="clear" w:pos="720"/>
          <w:tab w:val="num" w:pos="0"/>
        </w:tabs>
        <w:ind w:left="0" w:firstLine="851"/>
        <w:jc w:val="both"/>
        <w:rPr>
          <w:rFonts w:ascii="Arial" w:hAnsi="Arial" w:cs="Arial"/>
          <w:sz w:val="20"/>
          <w:szCs w:val="20"/>
        </w:rPr>
      </w:pPr>
      <w:r w:rsidRPr="00CC5673">
        <w:rPr>
          <w:rFonts w:ascii="Arial" w:hAnsi="Arial" w:cs="Arial"/>
          <w:sz w:val="20"/>
          <w:szCs w:val="20"/>
        </w:rPr>
        <w:t>Настоящее постановление вступает в силу после его официального опубликования (обнародования).</w:t>
      </w:r>
    </w:p>
    <w:p w:rsidR="00FE3DBD" w:rsidRPr="00CC5673" w:rsidRDefault="00FE3DBD" w:rsidP="00FE3DBD">
      <w:pPr>
        <w:rPr>
          <w:rFonts w:ascii="Arial" w:hAnsi="Arial" w:cs="Arial"/>
          <w:sz w:val="20"/>
          <w:szCs w:val="20"/>
        </w:rPr>
      </w:pPr>
    </w:p>
    <w:p w:rsidR="00FE3DBD" w:rsidRPr="00CC5673" w:rsidRDefault="00FE3DBD" w:rsidP="00FE3DBD">
      <w:pPr>
        <w:rPr>
          <w:rFonts w:ascii="Arial" w:hAnsi="Arial" w:cs="Arial"/>
          <w:sz w:val="20"/>
          <w:szCs w:val="20"/>
        </w:rPr>
      </w:pPr>
      <w:r w:rsidRPr="00CC5673">
        <w:rPr>
          <w:rFonts w:ascii="Arial" w:hAnsi="Arial" w:cs="Arial"/>
          <w:sz w:val="20"/>
          <w:szCs w:val="20"/>
        </w:rPr>
        <w:t>Глава администрации</w:t>
      </w:r>
    </w:p>
    <w:p w:rsidR="00FE3DBD" w:rsidRPr="00CC5673" w:rsidRDefault="00FE3DBD" w:rsidP="00FE3DBD">
      <w:pPr>
        <w:rPr>
          <w:rFonts w:ascii="Arial" w:hAnsi="Arial" w:cs="Arial"/>
          <w:sz w:val="20"/>
          <w:szCs w:val="20"/>
        </w:rPr>
      </w:pPr>
      <w:r w:rsidRPr="00CC5673">
        <w:rPr>
          <w:rFonts w:ascii="Arial" w:hAnsi="Arial" w:cs="Arial"/>
          <w:sz w:val="20"/>
          <w:szCs w:val="20"/>
        </w:rPr>
        <w:t xml:space="preserve">Михайловского сельского  поселения                    </w:t>
      </w:r>
      <w:r w:rsidRPr="00CC5673">
        <w:rPr>
          <w:rFonts w:ascii="Arial" w:hAnsi="Arial" w:cs="Arial"/>
          <w:sz w:val="20"/>
          <w:szCs w:val="20"/>
        </w:rPr>
        <w:tab/>
        <w:t xml:space="preserve">                                                  Николаев Г.И.</w:t>
      </w:r>
    </w:p>
    <w:p w:rsidR="00FE3DBD" w:rsidRPr="00CC5673" w:rsidRDefault="00FE3DBD" w:rsidP="00FE3DBD">
      <w:pPr>
        <w:rPr>
          <w:rFonts w:ascii="Arial" w:hAnsi="Arial" w:cs="Arial"/>
          <w:sz w:val="20"/>
          <w:szCs w:val="20"/>
        </w:rPr>
      </w:pPr>
    </w:p>
    <w:p w:rsidR="00FE3DBD" w:rsidRPr="00CC5673" w:rsidRDefault="00FE3DBD" w:rsidP="00FE3DBD">
      <w:pPr>
        <w:rPr>
          <w:rFonts w:ascii="Arial" w:hAnsi="Arial" w:cs="Arial"/>
          <w:sz w:val="20"/>
          <w:szCs w:val="20"/>
        </w:rPr>
      </w:pPr>
    </w:p>
    <w:p w:rsidR="00FE3DBD" w:rsidRPr="00CC5673" w:rsidRDefault="00FE3DBD" w:rsidP="00FE3DBD">
      <w:pPr>
        <w:rPr>
          <w:rFonts w:ascii="Arial" w:hAnsi="Arial" w:cs="Arial"/>
          <w:sz w:val="20"/>
          <w:szCs w:val="20"/>
        </w:rPr>
      </w:pPr>
    </w:p>
    <w:p w:rsidR="00FE3DBD" w:rsidRPr="00CC5673" w:rsidRDefault="00FE3DBD" w:rsidP="00FE3DBD">
      <w:pPr>
        <w:jc w:val="right"/>
        <w:rPr>
          <w:rFonts w:ascii="Arial" w:hAnsi="Arial" w:cs="Arial"/>
          <w:sz w:val="20"/>
          <w:szCs w:val="20"/>
        </w:rPr>
      </w:pPr>
      <w:r w:rsidRPr="00CC5673">
        <w:rPr>
          <w:rFonts w:ascii="Arial" w:hAnsi="Arial" w:cs="Arial"/>
          <w:sz w:val="20"/>
          <w:szCs w:val="20"/>
        </w:rPr>
        <w:t>П</w:t>
      </w:r>
      <w:r w:rsidR="00CC5673" w:rsidRPr="00CC5673">
        <w:rPr>
          <w:rFonts w:ascii="Arial" w:hAnsi="Arial" w:cs="Arial"/>
          <w:sz w:val="20"/>
          <w:szCs w:val="20"/>
        </w:rPr>
        <w:t>риложение</w:t>
      </w:r>
    </w:p>
    <w:p w:rsidR="00FE3DBD" w:rsidRPr="00CC5673" w:rsidRDefault="00FE3DBD" w:rsidP="00FE3DBD">
      <w:pPr>
        <w:jc w:val="right"/>
        <w:rPr>
          <w:rFonts w:ascii="Arial" w:hAnsi="Arial" w:cs="Arial"/>
          <w:sz w:val="20"/>
          <w:szCs w:val="20"/>
        </w:rPr>
      </w:pPr>
      <w:r w:rsidRPr="00CC5673">
        <w:rPr>
          <w:rFonts w:ascii="Arial" w:hAnsi="Arial" w:cs="Arial"/>
          <w:sz w:val="20"/>
          <w:szCs w:val="20"/>
        </w:rPr>
        <w:t>к постановлению администрации</w:t>
      </w:r>
    </w:p>
    <w:p w:rsidR="00FE3DBD" w:rsidRPr="00CC5673" w:rsidRDefault="00FE3DBD" w:rsidP="00FE3DBD">
      <w:pPr>
        <w:jc w:val="right"/>
        <w:rPr>
          <w:rFonts w:ascii="Arial" w:hAnsi="Arial" w:cs="Arial"/>
          <w:sz w:val="20"/>
          <w:szCs w:val="20"/>
        </w:rPr>
      </w:pPr>
      <w:r w:rsidRPr="00CC5673">
        <w:rPr>
          <w:rFonts w:ascii="Arial" w:hAnsi="Arial" w:cs="Arial"/>
          <w:sz w:val="20"/>
          <w:szCs w:val="20"/>
        </w:rPr>
        <w:t>Михайловского сельского поселения</w:t>
      </w:r>
    </w:p>
    <w:p w:rsidR="00FE3DBD" w:rsidRPr="00CC5673" w:rsidRDefault="00FE3DBD" w:rsidP="00FE3DBD">
      <w:pPr>
        <w:jc w:val="right"/>
        <w:rPr>
          <w:rFonts w:ascii="Arial" w:hAnsi="Arial" w:cs="Arial"/>
          <w:sz w:val="20"/>
          <w:szCs w:val="20"/>
        </w:rPr>
      </w:pPr>
      <w:r w:rsidRPr="00CC5673">
        <w:rPr>
          <w:rFonts w:ascii="Arial" w:hAnsi="Arial" w:cs="Arial"/>
          <w:sz w:val="20"/>
          <w:szCs w:val="20"/>
        </w:rPr>
        <w:t>от 01.03.2021 г.  № 10</w:t>
      </w:r>
    </w:p>
    <w:p w:rsidR="00FE3DBD" w:rsidRPr="00CC5673" w:rsidRDefault="00FE3DBD" w:rsidP="00FE3DBD">
      <w:pPr>
        <w:jc w:val="center"/>
        <w:rPr>
          <w:rFonts w:ascii="Arial" w:hAnsi="Arial" w:cs="Arial"/>
          <w:sz w:val="20"/>
          <w:szCs w:val="20"/>
        </w:rPr>
      </w:pPr>
    </w:p>
    <w:p w:rsidR="00FE3DBD" w:rsidRPr="00CC5673" w:rsidRDefault="00FE3DBD" w:rsidP="00FE3DBD">
      <w:pPr>
        <w:jc w:val="center"/>
        <w:rPr>
          <w:rFonts w:ascii="Arial" w:hAnsi="Arial" w:cs="Arial"/>
          <w:sz w:val="20"/>
          <w:szCs w:val="20"/>
        </w:rPr>
      </w:pPr>
    </w:p>
    <w:p w:rsidR="00FE3DBD" w:rsidRPr="00CC5673" w:rsidRDefault="00FE3DBD" w:rsidP="00FE3DBD">
      <w:pPr>
        <w:jc w:val="center"/>
        <w:rPr>
          <w:rFonts w:ascii="Arial" w:hAnsi="Arial" w:cs="Arial"/>
          <w:b/>
          <w:sz w:val="20"/>
          <w:szCs w:val="20"/>
        </w:rPr>
      </w:pPr>
      <w:r w:rsidRPr="00CC5673">
        <w:rPr>
          <w:rFonts w:ascii="Arial" w:hAnsi="Arial" w:cs="Arial"/>
          <w:b/>
          <w:sz w:val="20"/>
          <w:szCs w:val="20"/>
        </w:rPr>
        <w:t xml:space="preserve">ПОРЯДОК                                                                                                                                                                                                                                                                                                                                                                                                                                                                                                                                                                                                                                                </w:t>
      </w:r>
    </w:p>
    <w:p w:rsidR="00FE3DBD" w:rsidRPr="00CC5673" w:rsidRDefault="00FE3DBD" w:rsidP="00FE3DBD">
      <w:pPr>
        <w:jc w:val="center"/>
        <w:rPr>
          <w:rFonts w:ascii="Arial" w:hAnsi="Arial" w:cs="Arial"/>
          <w:b/>
          <w:sz w:val="20"/>
          <w:szCs w:val="20"/>
        </w:rPr>
      </w:pPr>
      <w:proofErr w:type="gramStart"/>
      <w:r w:rsidRPr="00CC5673">
        <w:rPr>
          <w:rFonts w:ascii="Arial" w:hAnsi="Arial" w:cs="Arial"/>
          <w:b/>
          <w:sz w:val="20"/>
          <w:szCs w:val="20"/>
        </w:rPr>
        <w:t>оформления и содержания заданий на проведение мероприятий по контролю без взаимодействия с юридическими лицами, индивидуальными предпринимателями, а также оформления должностными лицами органов муниципального контроля Михайловского сельского поселения Цивильского района Чувашской Республики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proofErr w:type="gramEnd"/>
    </w:p>
    <w:p w:rsidR="00FE3DBD" w:rsidRPr="00CC5673" w:rsidRDefault="00FE3DBD" w:rsidP="00FE3DBD">
      <w:pPr>
        <w:jc w:val="center"/>
        <w:rPr>
          <w:rFonts w:ascii="Arial" w:hAnsi="Arial" w:cs="Arial"/>
          <w:sz w:val="20"/>
          <w:szCs w:val="20"/>
        </w:rPr>
      </w:pPr>
    </w:p>
    <w:p w:rsidR="00FE3DBD" w:rsidRPr="00CC5673" w:rsidRDefault="00FE3DBD" w:rsidP="00FE3DBD">
      <w:pPr>
        <w:numPr>
          <w:ilvl w:val="0"/>
          <w:numId w:val="15"/>
        </w:numPr>
        <w:ind w:left="870"/>
        <w:jc w:val="center"/>
        <w:rPr>
          <w:rFonts w:ascii="Arial" w:hAnsi="Arial" w:cs="Arial"/>
          <w:b/>
          <w:sz w:val="20"/>
          <w:szCs w:val="20"/>
        </w:rPr>
      </w:pPr>
      <w:r w:rsidRPr="00CC5673">
        <w:rPr>
          <w:rFonts w:ascii="Arial" w:hAnsi="Arial" w:cs="Arial"/>
          <w:b/>
          <w:sz w:val="20"/>
          <w:szCs w:val="20"/>
        </w:rPr>
        <w:t>Общие положения</w:t>
      </w:r>
    </w:p>
    <w:p w:rsidR="00FE3DBD" w:rsidRPr="00CC5673" w:rsidRDefault="00FE3DBD" w:rsidP="00FE3DBD">
      <w:pPr>
        <w:ind w:left="510"/>
        <w:rPr>
          <w:rFonts w:ascii="Arial" w:hAnsi="Arial" w:cs="Arial"/>
          <w:sz w:val="20"/>
          <w:szCs w:val="20"/>
        </w:rPr>
      </w:pP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1.1.</w:t>
      </w:r>
      <w:r w:rsidRPr="00CC5673">
        <w:rPr>
          <w:rFonts w:ascii="Arial" w:hAnsi="Arial" w:cs="Arial"/>
          <w:sz w:val="20"/>
          <w:szCs w:val="20"/>
        </w:rPr>
        <w:t xml:space="preserve"> </w:t>
      </w:r>
      <w:proofErr w:type="gramStart"/>
      <w:r w:rsidRPr="00CC5673">
        <w:rPr>
          <w:rFonts w:ascii="Arial" w:hAnsi="Arial" w:cs="Arial"/>
          <w:sz w:val="20"/>
          <w:szCs w:val="20"/>
        </w:rPr>
        <w:t xml:space="preserve">Настоящий порядок устанавливает требования к оформлению и содержанию заданий на проведение мероприятий органами муниципального контроля местной администрации Михайловского сельского поселения Цивильского района Чувашской Республики по контролю без взаимодействия с юридическими лицами, индивидуальными предпринимателями, предусмотренных частью 1 </w:t>
      </w:r>
      <w:hyperlink r:id="rId9" w:history="1">
        <w:r w:rsidRPr="00CC5673">
          <w:rPr>
            <w:rFonts w:ascii="Arial" w:hAnsi="Arial" w:cs="Arial"/>
            <w:sz w:val="20"/>
            <w:szCs w:val="20"/>
            <w:u w:val="single"/>
          </w:rPr>
          <w:t>статьи 8.3</w:t>
        </w:r>
      </w:hyperlink>
      <w:r w:rsidRPr="00CC5673">
        <w:rPr>
          <w:rFonts w:ascii="Arial" w:hAnsi="Arial" w:cs="Arial"/>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proofErr w:type="gramEnd"/>
      <w:r w:rsidRPr="00CC5673">
        <w:rPr>
          <w:rFonts w:ascii="Arial" w:hAnsi="Arial" w:cs="Arial"/>
          <w:sz w:val="20"/>
          <w:szCs w:val="20"/>
        </w:rPr>
        <w:t xml:space="preserve"> также оформлению должностными лицами органов муниципального контроля </w:t>
      </w:r>
      <w:proofErr w:type="gramStart"/>
      <w:r w:rsidRPr="00CC5673">
        <w:rPr>
          <w:rFonts w:ascii="Arial" w:hAnsi="Arial" w:cs="Arial"/>
          <w:sz w:val="20"/>
          <w:szCs w:val="20"/>
        </w:rPr>
        <w:t>местной</w:t>
      </w:r>
      <w:proofErr w:type="gramEnd"/>
      <w:r w:rsidRPr="00CC5673">
        <w:rPr>
          <w:rFonts w:ascii="Arial" w:hAnsi="Arial" w:cs="Arial"/>
          <w:sz w:val="20"/>
          <w:szCs w:val="20"/>
        </w:rPr>
        <w:t xml:space="preserve"> администрации Михайловского сельского поселения Цивильского района Чувашской Республики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1.2.</w:t>
      </w:r>
      <w:r w:rsidRPr="00CC5673">
        <w:rPr>
          <w:rFonts w:ascii="Arial" w:hAnsi="Arial" w:cs="Arial"/>
          <w:sz w:val="20"/>
          <w:szCs w:val="20"/>
        </w:rPr>
        <w:t xml:space="preserve"> Мероприятия по контролю без взаимодействия с юридическими лицами, индивидуальными предпринимателями проводятся уполномоченным специалистом администрации Михайловского сельского поселения Цивильского района Чувашской Республики, к компетенции которого отнесено осуществление соответствующего вида муниципального контроля (далее – орган муниципального контроля).</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1.3.</w:t>
      </w:r>
      <w:r w:rsidRPr="00CC5673">
        <w:rPr>
          <w:rFonts w:ascii="Arial" w:hAnsi="Arial" w:cs="Arial"/>
          <w:sz w:val="20"/>
          <w:szCs w:val="20"/>
        </w:rPr>
        <w:t xml:space="preserve"> </w:t>
      </w:r>
      <w:proofErr w:type="gramStart"/>
      <w:r w:rsidRPr="00CC5673">
        <w:rPr>
          <w:rFonts w:ascii="Arial" w:hAnsi="Arial" w:cs="Arial"/>
          <w:sz w:val="20"/>
          <w:szCs w:val="20"/>
        </w:rPr>
        <w:t xml:space="preserve">При осуществлении деятельности, указанной в </w:t>
      </w:r>
      <w:hyperlink r:id="rId10" w:anchor="P35" w:history="1">
        <w:r w:rsidRPr="00CC5673">
          <w:rPr>
            <w:rFonts w:ascii="Arial" w:hAnsi="Arial" w:cs="Arial"/>
            <w:sz w:val="20"/>
            <w:szCs w:val="20"/>
            <w:u w:val="single"/>
          </w:rPr>
          <w:t>пункте 1.1</w:t>
        </w:r>
      </w:hyperlink>
      <w:r w:rsidRPr="00CC5673">
        <w:rPr>
          <w:rFonts w:ascii="Arial" w:hAnsi="Arial" w:cs="Arial"/>
          <w:sz w:val="20"/>
          <w:szCs w:val="20"/>
        </w:rPr>
        <w:t xml:space="preserve"> настоящего порядка, специалист администрации Михайловского сельского поселения Цивильского района Чувашской Республики, уполномоченный на осуществление муниципального контроля, руководствуется </w:t>
      </w:r>
      <w:hyperlink r:id="rId11" w:history="1">
        <w:r w:rsidRPr="00CC5673">
          <w:rPr>
            <w:rFonts w:ascii="Arial" w:hAnsi="Arial" w:cs="Arial"/>
            <w:sz w:val="20"/>
            <w:szCs w:val="20"/>
            <w:u w:val="single"/>
          </w:rPr>
          <w:t>Конституцией</w:t>
        </w:r>
      </w:hyperlink>
      <w:r w:rsidRPr="00CC5673">
        <w:rPr>
          <w:rFonts w:ascii="Arial" w:hAnsi="Arial" w:cs="Arial"/>
          <w:sz w:val="20"/>
          <w:szCs w:val="20"/>
        </w:rPr>
        <w:t xml:space="preserve"> Российской Федерации, Федеральным </w:t>
      </w:r>
      <w:hyperlink r:id="rId12" w:history="1">
        <w:r w:rsidRPr="00CC5673">
          <w:rPr>
            <w:rFonts w:ascii="Arial" w:hAnsi="Arial" w:cs="Arial"/>
            <w:sz w:val="20"/>
            <w:szCs w:val="20"/>
            <w:u w:val="single"/>
          </w:rPr>
          <w:t>законом</w:t>
        </w:r>
      </w:hyperlink>
      <w:r w:rsidRPr="00CC5673">
        <w:rPr>
          <w:rFonts w:ascii="Arial" w:hAnsi="Arial" w:cs="Arial"/>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иными законами и нормативными актами в указанной сфере.</w:t>
      </w:r>
      <w:proofErr w:type="gramEnd"/>
    </w:p>
    <w:p w:rsidR="00FE3DBD" w:rsidRPr="00CC5673" w:rsidRDefault="00FE3DBD" w:rsidP="00FE3DBD">
      <w:pPr>
        <w:rPr>
          <w:rFonts w:ascii="Arial" w:hAnsi="Arial" w:cs="Arial"/>
          <w:sz w:val="20"/>
          <w:szCs w:val="20"/>
        </w:rPr>
      </w:pPr>
    </w:p>
    <w:p w:rsidR="00FE3DBD" w:rsidRPr="00CC5673" w:rsidRDefault="00FE3DBD" w:rsidP="00FE3DBD">
      <w:pPr>
        <w:numPr>
          <w:ilvl w:val="0"/>
          <w:numId w:val="15"/>
        </w:numPr>
        <w:jc w:val="center"/>
        <w:rPr>
          <w:rFonts w:ascii="Arial" w:hAnsi="Arial" w:cs="Arial"/>
          <w:b/>
          <w:sz w:val="20"/>
          <w:szCs w:val="20"/>
        </w:rPr>
      </w:pPr>
      <w:r w:rsidRPr="00CC5673">
        <w:rPr>
          <w:rFonts w:ascii="Arial" w:hAnsi="Arial" w:cs="Arial"/>
          <w:b/>
          <w:sz w:val="20"/>
          <w:szCs w:val="20"/>
        </w:rPr>
        <w:t>Порядок оформления и содержание заданий</w:t>
      </w:r>
    </w:p>
    <w:p w:rsidR="00FE3DBD" w:rsidRPr="00CC5673" w:rsidRDefault="00FE3DBD" w:rsidP="00FE3DBD">
      <w:pPr>
        <w:ind w:left="360"/>
        <w:jc w:val="center"/>
        <w:rPr>
          <w:rFonts w:ascii="Arial" w:hAnsi="Arial" w:cs="Arial"/>
          <w:sz w:val="20"/>
          <w:szCs w:val="20"/>
        </w:rPr>
      </w:pP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2.1.</w:t>
      </w:r>
      <w:r w:rsidRPr="00CC5673">
        <w:rPr>
          <w:rFonts w:ascii="Arial" w:hAnsi="Arial" w:cs="Arial"/>
          <w:sz w:val="20"/>
          <w:szCs w:val="20"/>
        </w:rPr>
        <w:t xml:space="preserve"> Задание на проведение органом муниципального контроля администрации Михайловского сельского поселения Цивильского района Чувашской Республики мероприятий по контролю без взаимодействия с юридическими лицами, индивидуальными предпринимателями (далее – задание) </w:t>
      </w:r>
      <w:r w:rsidRPr="00CC5673">
        <w:rPr>
          <w:rFonts w:ascii="Arial" w:hAnsi="Arial" w:cs="Arial"/>
          <w:sz w:val="20"/>
          <w:szCs w:val="20"/>
        </w:rPr>
        <w:lastRenderedPageBreak/>
        <w:t>утверждается руководителем органа муниципального контроля, к полномочиям которого отнесено осуществление соответствующего вида муниципального контроля.</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2.2.</w:t>
      </w:r>
      <w:r w:rsidRPr="00CC5673">
        <w:rPr>
          <w:rFonts w:ascii="Arial" w:hAnsi="Arial" w:cs="Arial"/>
          <w:sz w:val="20"/>
          <w:szCs w:val="20"/>
        </w:rPr>
        <w:t xml:space="preserve"> </w:t>
      </w:r>
      <w:hyperlink r:id="rId13" w:anchor="P71" w:history="1">
        <w:r w:rsidRPr="00CC5673">
          <w:rPr>
            <w:rFonts w:ascii="Arial" w:hAnsi="Arial" w:cs="Arial"/>
            <w:sz w:val="20"/>
            <w:szCs w:val="20"/>
          </w:rPr>
          <w:t>Задание</w:t>
        </w:r>
      </w:hyperlink>
      <w:r w:rsidRPr="00CC5673">
        <w:rPr>
          <w:rFonts w:ascii="Arial" w:hAnsi="Arial" w:cs="Arial"/>
          <w:sz w:val="20"/>
          <w:szCs w:val="20"/>
        </w:rPr>
        <w:t xml:space="preserve"> оформляется по форме согласно приложению № 1 к настоящему порядку.</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2.3.</w:t>
      </w:r>
      <w:r w:rsidRPr="00CC5673">
        <w:rPr>
          <w:rFonts w:ascii="Arial" w:hAnsi="Arial" w:cs="Arial"/>
          <w:sz w:val="20"/>
          <w:szCs w:val="20"/>
        </w:rPr>
        <w:t xml:space="preserve"> В задании указывается:</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2.3.1.</w:t>
      </w:r>
      <w:r w:rsidRPr="00CC5673">
        <w:rPr>
          <w:rFonts w:ascii="Arial" w:hAnsi="Arial" w:cs="Arial"/>
          <w:sz w:val="20"/>
          <w:szCs w:val="20"/>
        </w:rPr>
        <w:t xml:space="preserve"> Цель проведения мероприятия, дата проведения мероприятия либо период начала и окончания проведения мероприятия, должностное лицо органа муниципального контроля, которому поручено проведение мероприятия.</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2.3.2.</w:t>
      </w:r>
      <w:r w:rsidRPr="00CC5673">
        <w:rPr>
          <w:rFonts w:ascii="Arial" w:hAnsi="Arial" w:cs="Arial"/>
          <w:sz w:val="20"/>
          <w:szCs w:val="20"/>
        </w:rPr>
        <w:t xml:space="preserve"> Сведения об объекте, в отношении которого будет проводиться мероприятие: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2.4.</w:t>
      </w:r>
      <w:r w:rsidRPr="00CC5673">
        <w:rPr>
          <w:rFonts w:ascii="Arial" w:hAnsi="Arial" w:cs="Arial"/>
          <w:sz w:val="20"/>
          <w:szCs w:val="20"/>
        </w:rPr>
        <w:t xml:space="preserve"> Задание перед началом выполнения мероприятия вручается руководителем органа муниципального контроля сотруднику, которому поручено осуществление мероприятия.</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2.5.</w:t>
      </w:r>
      <w:r w:rsidRPr="00CC5673">
        <w:rPr>
          <w:rFonts w:ascii="Arial" w:hAnsi="Arial" w:cs="Arial"/>
          <w:sz w:val="20"/>
          <w:szCs w:val="20"/>
        </w:rPr>
        <w:t xml:space="preserve"> Вручение задания осуществляется под роспись в журнале мероприятий по контролю без взаимодействия с юридическими лицами, индивидуальными предпринимателями (далее – журнал мероприятий), форма которого утверждается согласно </w:t>
      </w:r>
      <w:hyperlink r:id="rId14" w:anchor="P243" w:history="1">
        <w:r w:rsidRPr="00CC5673">
          <w:rPr>
            <w:rFonts w:ascii="Arial" w:hAnsi="Arial" w:cs="Arial"/>
            <w:sz w:val="20"/>
            <w:szCs w:val="20"/>
          </w:rPr>
          <w:t xml:space="preserve">приложению </w:t>
        </w:r>
      </w:hyperlink>
      <w:r w:rsidRPr="00CC5673">
        <w:rPr>
          <w:rFonts w:ascii="Arial" w:hAnsi="Arial" w:cs="Arial"/>
          <w:sz w:val="20"/>
          <w:szCs w:val="20"/>
        </w:rPr>
        <w:t>№ 2 к настоящему порядку.</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2.6.</w:t>
      </w:r>
      <w:r w:rsidRPr="00CC5673">
        <w:rPr>
          <w:rFonts w:ascii="Arial" w:hAnsi="Arial" w:cs="Arial"/>
          <w:sz w:val="20"/>
          <w:szCs w:val="20"/>
        </w:rPr>
        <w:t xml:space="preserve"> После окончания проведения мероприятия, в срок не позднее одного рабочего дня, следующего за днем проведения мероприятия, задание вместе с документами, отражающими результаты проведения мероприятия, оформленными в соответствии с настоящим порядком, возвращается руководителю органа муниципального контроля сотрудником, осуществившим мероприятие, о чем делается соответствующая отметка в журнале мероприятий.</w:t>
      </w:r>
    </w:p>
    <w:p w:rsidR="00FE3DBD" w:rsidRPr="00CC5673" w:rsidRDefault="00FE3DBD" w:rsidP="00FE3DBD">
      <w:pPr>
        <w:jc w:val="both"/>
        <w:rPr>
          <w:rFonts w:ascii="Arial" w:hAnsi="Arial" w:cs="Arial"/>
          <w:sz w:val="20"/>
          <w:szCs w:val="20"/>
        </w:rPr>
      </w:pPr>
    </w:p>
    <w:p w:rsidR="00FE3DBD" w:rsidRPr="00CC5673" w:rsidRDefault="00FE3DBD" w:rsidP="00FE3DBD">
      <w:pPr>
        <w:numPr>
          <w:ilvl w:val="0"/>
          <w:numId w:val="16"/>
        </w:numPr>
        <w:ind w:left="870"/>
        <w:jc w:val="center"/>
        <w:rPr>
          <w:rFonts w:ascii="Arial" w:hAnsi="Arial" w:cs="Arial"/>
          <w:b/>
          <w:sz w:val="20"/>
          <w:szCs w:val="20"/>
        </w:rPr>
      </w:pPr>
      <w:r w:rsidRPr="00CC5673">
        <w:rPr>
          <w:rFonts w:ascii="Arial" w:hAnsi="Arial" w:cs="Arial"/>
          <w:b/>
          <w:sz w:val="20"/>
          <w:szCs w:val="20"/>
        </w:rPr>
        <w:t>Оформление результатов мероприятия</w:t>
      </w:r>
    </w:p>
    <w:p w:rsidR="00FE3DBD" w:rsidRPr="00CC5673" w:rsidRDefault="00FE3DBD" w:rsidP="00FE3DBD">
      <w:pPr>
        <w:ind w:left="360"/>
        <w:jc w:val="center"/>
        <w:rPr>
          <w:rFonts w:ascii="Arial" w:hAnsi="Arial" w:cs="Arial"/>
          <w:sz w:val="20"/>
          <w:szCs w:val="20"/>
        </w:rPr>
      </w:pP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3.1.</w:t>
      </w:r>
      <w:r w:rsidRPr="00CC5673">
        <w:rPr>
          <w:rFonts w:ascii="Arial" w:hAnsi="Arial" w:cs="Arial"/>
          <w:sz w:val="20"/>
          <w:szCs w:val="20"/>
        </w:rPr>
        <w:t xml:space="preserve"> Результаты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оформляются должностным лицом органа муниципального контроля в виде </w:t>
      </w:r>
      <w:hyperlink r:id="rId15" w:anchor="P134" w:history="1">
        <w:r w:rsidRPr="00CC5673">
          <w:rPr>
            <w:rFonts w:ascii="Arial" w:hAnsi="Arial" w:cs="Arial"/>
            <w:sz w:val="20"/>
            <w:szCs w:val="20"/>
          </w:rPr>
          <w:t>акта</w:t>
        </w:r>
      </w:hyperlink>
      <w:r w:rsidRPr="00CC5673">
        <w:rPr>
          <w:rFonts w:ascii="Arial" w:hAnsi="Arial" w:cs="Arial"/>
          <w:sz w:val="20"/>
          <w:szCs w:val="20"/>
        </w:rPr>
        <w:t xml:space="preserve"> о проведении мероприятия по форме согласно приложению №3 к настоящему порядку.</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3.2.</w:t>
      </w:r>
      <w:r w:rsidRPr="00CC5673">
        <w:rPr>
          <w:rFonts w:ascii="Arial" w:hAnsi="Arial" w:cs="Arial"/>
          <w:sz w:val="20"/>
          <w:szCs w:val="20"/>
        </w:rPr>
        <w:t xml:space="preserve"> В акте о проведении мероприятия по контролю без взаимодействия с юридическими лицами, индивидуальными предпринимателями (далее – акт) отражается порядок его </w:t>
      </w:r>
      <w:proofErr w:type="gramStart"/>
      <w:r w:rsidRPr="00CC5673">
        <w:rPr>
          <w:rFonts w:ascii="Arial" w:hAnsi="Arial" w:cs="Arial"/>
          <w:sz w:val="20"/>
          <w:szCs w:val="20"/>
        </w:rPr>
        <w:t>проведения</w:t>
      </w:r>
      <w:proofErr w:type="gramEnd"/>
      <w:r w:rsidRPr="00CC5673">
        <w:rPr>
          <w:rFonts w:ascii="Arial" w:hAnsi="Arial" w:cs="Arial"/>
          <w:sz w:val="20"/>
          <w:szCs w:val="20"/>
        </w:rPr>
        <w:t xml:space="preserve"> и фиксируются результаты проведенного мероприятия. Акт составляется должностным лицом органа муниципального контроля </w:t>
      </w:r>
      <w:proofErr w:type="gramStart"/>
      <w:r w:rsidRPr="00CC5673">
        <w:rPr>
          <w:rFonts w:ascii="Arial" w:hAnsi="Arial" w:cs="Arial"/>
          <w:sz w:val="20"/>
          <w:szCs w:val="20"/>
        </w:rPr>
        <w:t>о</w:t>
      </w:r>
      <w:proofErr w:type="gramEnd"/>
      <w:r w:rsidRPr="00CC5673">
        <w:rPr>
          <w:rFonts w:ascii="Arial" w:hAnsi="Arial" w:cs="Arial"/>
          <w:sz w:val="20"/>
          <w:szCs w:val="20"/>
        </w:rPr>
        <w:t xml:space="preserve"> установленной форме в двух экземплярах в срок не позднее одного рабочего дня, следующего за датой проведения мероприятия.</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3.3.</w:t>
      </w:r>
      <w:r w:rsidRPr="00CC5673">
        <w:rPr>
          <w:rFonts w:ascii="Arial" w:hAnsi="Arial" w:cs="Arial"/>
          <w:sz w:val="20"/>
          <w:szCs w:val="20"/>
        </w:rPr>
        <w:t xml:space="preserve"> В акте проверки указываются:</w:t>
      </w:r>
    </w:p>
    <w:p w:rsidR="00FE3DBD" w:rsidRPr="00CC5673" w:rsidRDefault="00FE3DBD" w:rsidP="00FE3DBD">
      <w:pPr>
        <w:autoSpaceDE w:val="0"/>
        <w:autoSpaceDN w:val="0"/>
        <w:adjustRightInd w:val="0"/>
        <w:ind w:firstLine="720"/>
        <w:jc w:val="both"/>
        <w:rPr>
          <w:rFonts w:ascii="Arial" w:hAnsi="Arial" w:cs="Arial"/>
          <w:sz w:val="20"/>
          <w:szCs w:val="20"/>
        </w:rPr>
      </w:pPr>
      <w:bookmarkStart w:id="1" w:name="sub_1621"/>
      <w:r w:rsidRPr="00CC5673">
        <w:rPr>
          <w:rFonts w:ascii="Arial" w:hAnsi="Arial" w:cs="Arial"/>
          <w:sz w:val="20"/>
          <w:szCs w:val="20"/>
        </w:rPr>
        <w:t>1) дата, время и место составления акта проверки;</w:t>
      </w:r>
    </w:p>
    <w:p w:rsidR="00FE3DBD" w:rsidRPr="00CC5673" w:rsidRDefault="00FE3DBD" w:rsidP="00FE3DBD">
      <w:pPr>
        <w:autoSpaceDE w:val="0"/>
        <w:autoSpaceDN w:val="0"/>
        <w:adjustRightInd w:val="0"/>
        <w:ind w:firstLine="720"/>
        <w:jc w:val="both"/>
        <w:rPr>
          <w:rFonts w:ascii="Arial" w:hAnsi="Arial" w:cs="Arial"/>
          <w:sz w:val="20"/>
          <w:szCs w:val="20"/>
        </w:rPr>
      </w:pPr>
      <w:bookmarkStart w:id="2" w:name="sub_1622"/>
      <w:bookmarkEnd w:id="1"/>
      <w:r w:rsidRPr="00CC5673">
        <w:rPr>
          <w:rFonts w:ascii="Arial" w:hAnsi="Arial" w:cs="Arial"/>
          <w:sz w:val="20"/>
          <w:szCs w:val="20"/>
        </w:rPr>
        <w:t>2) наименование органа государственного контроля (надзора) или органа муниципального контроля;</w:t>
      </w:r>
    </w:p>
    <w:p w:rsidR="00FE3DBD" w:rsidRPr="00CC5673" w:rsidRDefault="00FE3DBD" w:rsidP="00FE3DBD">
      <w:pPr>
        <w:autoSpaceDE w:val="0"/>
        <w:autoSpaceDN w:val="0"/>
        <w:adjustRightInd w:val="0"/>
        <w:ind w:firstLine="720"/>
        <w:jc w:val="both"/>
        <w:rPr>
          <w:rFonts w:ascii="Arial" w:hAnsi="Arial" w:cs="Arial"/>
          <w:sz w:val="20"/>
          <w:szCs w:val="20"/>
        </w:rPr>
      </w:pPr>
      <w:bookmarkStart w:id="3" w:name="sub_1623"/>
      <w:bookmarkEnd w:id="2"/>
      <w:r w:rsidRPr="00CC5673">
        <w:rPr>
          <w:rFonts w:ascii="Arial" w:hAnsi="Arial" w:cs="Arial"/>
          <w:sz w:val="20"/>
          <w:szCs w:val="20"/>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E3DBD" w:rsidRPr="00CC5673" w:rsidRDefault="00FE3DBD" w:rsidP="00FE3DBD">
      <w:pPr>
        <w:autoSpaceDE w:val="0"/>
        <w:autoSpaceDN w:val="0"/>
        <w:adjustRightInd w:val="0"/>
        <w:ind w:firstLine="720"/>
        <w:jc w:val="both"/>
        <w:rPr>
          <w:rFonts w:ascii="Arial" w:hAnsi="Arial" w:cs="Arial"/>
          <w:sz w:val="20"/>
          <w:szCs w:val="20"/>
        </w:rPr>
      </w:pPr>
      <w:bookmarkStart w:id="4" w:name="sub_1624"/>
      <w:bookmarkEnd w:id="3"/>
      <w:r w:rsidRPr="00CC5673">
        <w:rPr>
          <w:rFonts w:ascii="Arial" w:hAnsi="Arial" w:cs="Arial"/>
          <w:sz w:val="20"/>
          <w:szCs w:val="20"/>
        </w:rPr>
        <w:t>4) фамилии, имена, отчества и должности должностного лица или должностных лиц, проводивших проверку;</w:t>
      </w:r>
    </w:p>
    <w:p w:rsidR="00FE3DBD" w:rsidRPr="00CC5673" w:rsidRDefault="00FE3DBD" w:rsidP="00FE3DBD">
      <w:pPr>
        <w:autoSpaceDE w:val="0"/>
        <w:autoSpaceDN w:val="0"/>
        <w:adjustRightInd w:val="0"/>
        <w:ind w:firstLine="720"/>
        <w:jc w:val="both"/>
        <w:rPr>
          <w:rFonts w:ascii="Arial" w:hAnsi="Arial" w:cs="Arial"/>
          <w:sz w:val="20"/>
          <w:szCs w:val="20"/>
        </w:rPr>
      </w:pPr>
      <w:bookmarkStart w:id="5" w:name="sub_1625"/>
      <w:bookmarkEnd w:id="4"/>
      <w:r w:rsidRPr="00CC5673">
        <w:rPr>
          <w:rFonts w:ascii="Arial" w:hAnsi="Arial" w:cs="Arial"/>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C5673">
        <w:rPr>
          <w:rFonts w:ascii="Arial" w:hAnsi="Arial" w:cs="Arial"/>
          <w:sz w:val="20"/>
          <w:szCs w:val="20"/>
        </w:rPr>
        <w:t>присутствовавших</w:t>
      </w:r>
      <w:proofErr w:type="gramEnd"/>
      <w:r w:rsidRPr="00CC5673">
        <w:rPr>
          <w:rFonts w:ascii="Arial" w:hAnsi="Arial" w:cs="Arial"/>
          <w:sz w:val="20"/>
          <w:szCs w:val="20"/>
        </w:rPr>
        <w:t xml:space="preserve"> при проведении проверки;</w:t>
      </w:r>
    </w:p>
    <w:p w:rsidR="00FE3DBD" w:rsidRPr="00CC5673" w:rsidRDefault="00FE3DBD" w:rsidP="00FE3DBD">
      <w:pPr>
        <w:autoSpaceDE w:val="0"/>
        <w:autoSpaceDN w:val="0"/>
        <w:adjustRightInd w:val="0"/>
        <w:ind w:firstLine="720"/>
        <w:jc w:val="both"/>
        <w:rPr>
          <w:rFonts w:ascii="Arial" w:hAnsi="Arial" w:cs="Arial"/>
          <w:sz w:val="20"/>
          <w:szCs w:val="20"/>
        </w:rPr>
      </w:pPr>
      <w:bookmarkStart w:id="6" w:name="sub_1626"/>
      <w:bookmarkEnd w:id="5"/>
      <w:r w:rsidRPr="00CC5673">
        <w:rPr>
          <w:rFonts w:ascii="Arial" w:hAnsi="Arial" w:cs="Arial"/>
          <w:sz w:val="20"/>
          <w:szCs w:val="20"/>
        </w:rPr>
        <w:t>6) дата, время, продолжительность и место проведения проверки;</w:t>
      </w:r>
    </w:p>
    <w:p w:rsidR="00FE3DBD" w:rsidRPr="00CC5673" w:rsidRDefault="00FE3DBD" w:rsidP="00FE3DBD">
      <w:pPr>
        <w:autoSpaceDE w:val="0"/>
        <w:autoSpaceDN w:val="0"/>
        <w:adjustRightInd w:val="0"/>
        <w:ind w:firstLine="720"/>
        <w:jc w:val="both"/>
        <w:rPr>
          <w:rFonts w:ascii="Arial" w:hAnsi="Arial" w:cs="Arial"/>
          <w:sz w:val="20"/>
          <w:szCs w:val="20"/>
        </w:rPr>
      </w:pPr>
      <w:bookmarkStart w:id="7" w:name="sub_1627"/>
      <w:bookmarkEnd w:id="6"/>
      <w:r w:rsidRPr="00CC5673">
        <w:rPr>
          <w:rFonts w:ascii="Arial" w:hAnsi="Arial" w:cs="Arial"/>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E3DBD" w:rsidRPr="00CC5673" w:rsidRDefault="00FE3DBD" w:rsidP="00FE3DBD">
      <w:pPr>
        <w:autoSpaceDE w:val="0"/>
        <w:autoSpaceDN w:val="0"/>
        <w:adjustRightInd w:val="0"/>
        <w:ind w:firstLine="720"/>
        <w:jc w:val="both"/>
        <w:rPr>
          <w:rFonts w:ascii="Arial" w:hAnsi="Arial" w:cs="Arial"/>
          <w:sz w:val="20"/>
          <w:szCs w:val="20"/>
        </w:rPr>
      </w:pPr>
      <w:bookmarkStart w:id="8" w:name="sub_1628"/>
      <w:bookmarkEnd w:id="7"/>
      <w:proofErr w:type="gramStart"/>
      <w:r w:rsidRPr="00CC5673">
        <w:rPr>
          <w:rFonts w:ascii="Arial" w:hAnsi="Arial" w:cs="Arial"/>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C5673">
        <w:rPr>
          <w:rFonts w:ascii="Arial" w:hAnsi="Arial" w:cs="Arial"/>
          <w:sz w:val="20"/>
          <w:szCs w:val="20"/>
        </w:rPr>
        <w:t xml:space="preserve"> с отсутствием у юридического лица, индивидуального предпринимателя указанного журнала;</w:t>
      </w:r>
    </w:p>
    <w:p w:rsidR="00FE3DBD" w:rsidRPr="00CC5673" w:rsidRDefault="00FE3DBD" w:rsidP="00FE3DBD">
      <w:pPr>
        <w:autoSpaceDE w:val="0"/>
        <w:autoSpaceDN w:val="0"/>
        <w:adjustRightInd w:val="0"/>
        <w:ind w:firstLine="720"/>
        <w:jc w:val="both"/>
        <w:rPr>
          <w:rFonts w:ascii="Arial" w:hAnsi="Arial" w:cs="Arial"/>
          <w:sz w:val="20"/>
          <w:szCs w:val="20"/>
        </w:rPr>
      </w:pPr>
      <w:bookmarkStart w:id="9" w:name="sub_1629"/>
      <w:bookmarkEnd w:id="8"/>
      <w:r w:rsidRPr="00CC5673">
        <w:rPr>
          <w:rFonts w:ascii="Arial" w:hAnsi="Arial" w:cs="Arial"/>
          <w:sz w:val="20"/>
          <w:szCs w:val="20"/>
        </w:rPr>
        <w:t>9) подписи должностного лица или должностных лиц, проводивших проверку.</w:t>
      </w:r>
      <w:bookmarkEnd w:id="9"/>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3.4.</w:t>
      </w:r>
      <w:r w:rsidRPr="00CC5673">
        <w:rPr>
          <w:rFonts w:ascii="Arial" w:hAnsi="Arial" w:cs="Arial"/>
          <w:sz w:val="20"/>
          <w:szCs w:val="20"/>
        </w:rPr>
        <w:t xml:space="preserve"> Полномочия участников мероприятия определяются Федеральным </w:t>
      </w:r>
      <w:hyperlink r:id="rId16" w:history="1">
        <w:r w:rsidRPr="00CC5673">
          <w:rPr>
            <w:rFonts w:ascii="Arial" w:hAnsi="Arial" w:cs="Arial"/>
            <w:sz w:val="20"/>
            <w:szCs w:val="20"/>
            <w:u w:val="single"/>
          </w:rPr>
          <w:t>законом</w:t>
        </w:r>
      </w:hyperlink>
      <w:r w:rsidRPr="00CC5673">
        <w:rPr>
          <w:rFonts w:ascii="Arial" w:hAnsi="Arial" w:cs="Arial"/>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законами и нормативными актами, регламентирующими деятельность в сфере осуществления соответствующего муниципального контроля.</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3.5.</w:t>
      </w:r>
      <w:r w:rsidRPr="00CC5673">
        <w:rPr>
          <w:rFonts w:ascii="Arial" w:hAnsi="Arial" w:cs="Arial"/>
          <w:sz w:val="20"/>
          <w:szCs w:val="20"/>
        </w:rPr>
        <w:t xml:space="preserve"> </w:t>
      </w:r>
      <w:proofErr w:type="gramStart"/>
      <w:r w:rsidRPr="00CC5673">
        <w:rPr>
          <w:rFonts w:ascii="Arial" w:hAnsi="Arial" w:cs="Arial"/>
          <w:sz w:val="20"/>
          <w:szCs w:val="20"/>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rsidRPr="00CC5673">
        <w:rPr>
          <w:rFonts w:ascii="Arial" w:hAnsi="Arial" w:cs="Arial"/>
          <w:sz w:val="20"/>
          <w:szCs w:val="20"/>
        </w:rP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C5673">
        <w:rPr>
          <w:rFonts w:ascii="Arial" w:hAnsi="Arial" w:cs="Arial"/>
          <w:sz w:val="20"/>
          <w:szCs w:val="20"/>
        </w:rPr>
        <w:t xml:space="preserve"> копии.</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3.6.</w:t>
      </w:r>
      <w:r w:rsidRPr="00CC5673">
        <w:rPr>
          <w:rFonts w:ascii="Arial" w:hAnsi="Arial" w:cs="Arial"/>
          <w:sz w:val="20"/>
          <w:szCs w:val="20"/>
        </w:rPr>
        <w:t xml:space="preserve">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w:t>
      </w:r>
    </w:p>
    <w:p w:rsidR="00FE3DBD" w:rsidRPr="00CC5673" w:rsidRDefault="00FE3DBD" w:rsidP="00FE3DBD">
      <w:pPr>
        <w:ind w:firstLine="567"/>
        <w:jc w:val="both"/>
        <w:rPr>
          <w:rFonts w:ascii="Arial" w:hAnsi="Arial" w:cs="Arial"/>
          <w:sz w:val="20"/>
          <w:szCs w:val="20"/>
        </w:rPr>
      </w:pPr>
      <w:proofErr w:type="gramStart"/>
      <w:r w:rsidRPr="00CC5673">
        <w:rPr>
          <w:rFonts w:ascii="Arial" w:hAnsi="Arial" w:cs="Arial"/>
          <w:sz w:val="20"/>
          <w:szCs w:val="20"/>
        </w:rPr>
        <w:t xml:space="preserve">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 к полномочиям которого отнесено осуществление соответствующего вида муниципального контроля,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CC5673">
          <w:rPr>
            <w:rFonts w:ascii="Arial" w:hAnsi="Arial" w:cs="Arial"/>
            <w:sz w:val="20"/>
            <w:szCs w:val="20"/>
          </w:rPr>
          <w:t>пункте 2 части 2 статьи 10</w:t>
        </w:r>
        <w:proofErr w:type="gramEnd"/>
      </w:hyperlink>
      <w:r w:rsidRPr="00CC5673">
        <w:rPr>
          <w:rFonts w:ascii="Arial" w:hAnsi="Arial" w:cs="Arial"/>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FE3DBD" w:rsidRPr="00CC5673" w:rsidRDefault="00FE3DBD" w:rsidP="00FE3DBD">
      <w:pPr>
        <w:ind w:firstLine="510"/>
        <w:jc w:val="both"/>
        <w:rPr>
          <w:rFonts w:ascii="Arial" w:hAnsi="Arial" w:cs="Arial"/>
          <w:sz w:val="20"/>
          <w:szCs w:val="20"/>
        </w:rPr>
      </w:pPr>
      <w:r w:rsidRPr="00CC5673">
        <w:rPr>
          <w:rFonts w:ascii="Arial" w:hAnsi="Arial" w:cs="Arial"/>
          <w:b/>
          <w:sz w:val="20"/>
          <w:szCs w:val="20"/>
        </w:rPr>
        <w:t>3.7.</w:t>
      </w:r>
      <w:r w:rsidRPr="00CC5673">
        <w:rPr>
          <w:rFonts w:ascii="Arial" w:hAnsi="Arial" w:cs="Arial"/>
          <w:sz w:val="20"/>
          <w:szCs w:val="20"/>
        </w:rPr>
        <w:t xml:space="preserve"> </w:t>
      </w:r>
      <w:hyperlink r:id="rId18" w:history="1">
        <w:r w:rsidRPr="00CC5673">
          <w:rPr>
            <w:rStyle w:val="a6"/>
            <w:rFonts w:ascii="Arial" w:hAnsi="Arial" w:cs="Arial"/>
            <w:sz w:val="20"/>
            <w:szCs w:val="20"/>
          </w:rPr>
          <w:t xml:space="preserve">Акт проверки </w:t>
        </w:r>
      </w:hyperlink>
      <w:r w:rsidRPr="00CC5673">
        <w:rPr>
          <w:rFonts w:ascii="Arial" w:hAnsi="Arial" w:cs="Arial"/>
          <w:sz w:val="20"/>
          <w:szCs w:val="20"/>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C5673">
        <w:rPr>
          <w:rFonts w:ascii="Arial" w:hAnsi="Arial" w:cs="Arial"/>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C5673">
        <w:rPr>
          <w:rFonts w:ascii="Arial" w:hAnsi="Arial" w:cs="Arial"/>
          <w:sz w:val="20"/>
          <w:szCs w:val="20"/>
        </w:rPr>
        <w:t xml:space="preserve"> муниципального контроля. </w:t>
      </w:r>
      <w:proofErr w:type="gramStart"/>
      <w:r w:rsidRPr="00CC5673">
        <w:rPr>
          <w:rFonts w:ascii="Arial" w:hAnsi="Arial" w:cs="Arial"/>
          <w:sz w:val="20"/>
          <w:szCs w:val="20"/>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9" w:history="1">
        <w:r w:rsidRPr="00CC5673">
          <w:rPr>
            <w:rStyle w:val="a6"/>
            <w:rFonts w:ascii="Arial" w:hAnsi="Arial" w:cs="Arial"/>
            <w:sz w:val="20"/>
            <w:szCs w:val="20"/>
          </w:rPr>
          <w:t>квалифицированной электронной подписью</w:t>
        </w:r>
      </w:hyperlink>
      <w:r w:rsidRPr="00CC5673">
        <w:rPr>
          <w:rFonts w:ascii="Arial" w:hAnsi="Arial" w:cs="Arial"/>
          <w:sz w:val="20"/>
          <w:szCs w:val="2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C5673">
        <w:rPr>
          <w:rFonts w:ascii="Arial" w:hAnsi="Arial" w:cs="Arial"/>
          <w:sz w:val="20"/>
          <w:szCs w:val="2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3DBD" w:rsidRPr="00CC5673" w:rsidRDefault="00FE3DBD" w:rsidP="00FE3DBD">
      <w:pPr>
        <w:ind w:firstLine="510"/>
        <w:jc w:val="both"/>
        <w:rPr>
          <w:rFonts w:ascii="Arial" w:hAnsi="Arial" w:cs="Arial"/>
          <w:sz w:val="20"/>
          <w:szCs w:val="20"/>
        </w:rPr>
      </w:pPr>
      <w:r w:rsidRPr="00CC5673">
        <w:rPr>
          <w:rFonts w:ascii="Arial" w:hAnsi="Arial" w:cs="Arial"/>
          <w:b/>
          <w:sz w:val="20"/>
          <w:szCs w:val="20"/>
        </w:rPr>
        <w:t>3.8.</w:t>
      </w:r>
      <w:r w:rsidRPr="00CC5673">
        <w:rPr>
          <w:rFonts w:ascii="Arial" w:hAnsi="Arial" w:cs="Arial"/>
          <w:sz w:val="20"/>
          <w:szCs w:val="20"/>
        </w:rPr>
        <w:t xml:space="preserve">  В случае</w:t>
      </w:r>
      <w:proofErr w:type="gramStart"/>
      <w:r w:rsidRPr="00CC5673">
        <w:rPr>
          <w:rFonts w:ascii="Arial" w:hAnsi="Arial" w:cs="Arial"/>
          <w:sz w:val="20"/>
          <w:szCs w:val="20"/>
        </w:rPr>
        <w:t>,</w:t>
      </w:r>
      <w:proofErr w:type="gramEnd"/>
      <w:r w:rsidRPr="00CC5673">
        <w:rPr>
          <w:rFonts w:ascii="Arial" w:hAnsi="Arial" w:cs="Arial"/>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0" w:history="1">
        <w:r w:rsidRPr="00CC5673">
          <w:rPr>
            <w:rFonts w:ascii="Arial" w:hAnsi="Arial" w:cs="Arial"/>
            <w:sz w:val="20"/>
            <w:szCs w:val="20"/>
          </w:rPr>
          <w:t>квалифицированной электронной подписью</w:t>
        </w:r>
      </w:hyperlink>
      <w:r w:rsidRPr="00CC5673">
        <w:rPr>
          <w:rFonts w:ascii="Arial" w:hAnsi="Arial" w:cs="Arial"/>
          <w:sz w:val="20"/>
          <w:szCs w:val="20"/>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E3DBD" w:rsidRPr="00CC5673" w:rsidRDefault="00FE3DBD" w:rsidP="00FE3DBD">
      <w:pPr>
        <w:jc w:val="both"/>
        <w:rPr>
          <w:rFonts w:ascii="Arial" w:hAnsi="Arial" w:cs="Arial"/>
          <w:sz w:val="20"/>
          <w:szCs w:val="20"/>
        </w:rPr>
      </w:pPr>
    </w:p>
    <w:p w:rsidR="00FE3DBD" w:rsidRPr="00CC5673" w:rsidRDefault="00FE3DBD" w:rsidP="00FE3DBD">
      <w:pPr>
        <w:numPr>
          <w:ilvl w:val="0"/>
          <w:numId w:val="17"/>
        </w:numPr>
        <w:ind w:left="870"/>
        <w:jc w:val="center"/>
        <w:rPr>
          <w:rFonts w:ascii="Arial" w:hAnsi="Arial" w:cs="Arial"/>
          <w:b/>
          <w:sz w:val="20"/>
          <w:szCs w:val="20"/>
        </w:rPr>
      </w:pPr>
      <w:r w:rsidRPr="00CC5673">
        <w:rPr>
          <w:rFonts w:ascii="Arial" w:hAnsi="Arial" w:cs="Arial"/>
          <w:b/>
          <w:sz w:val="20"/>
          <w:szCs w:val="20"/>
        </w:rPr>
        <w:t>Хранение и использование акта о проведении мероприятия</w:t>
      </w:r>
    </w:p>
    <w:p w:rsidR="00FE3DBD" w:rsidRPr="00CC5673" w:rsidRDefault="00FE3DBD" w:rsidP="00FE3DBD">
      <w:pPr>
        <w:ind w:left="360"/>
        <w:jc w:val="both"/>
        <w:rPr>
          <w:rFonts w:ascii="Arial" w:hAnsi="Arial" w:cs="Arial"/>
          <w:sz w:val="20"/>
          <w:szCs w:val="20"/>
        </w:rPr>
      </w:pP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4.1.</w:t>
      </w:r>
      <w:r w:rsidRPr="00CC5673">
        <w:rPr>
          <w:rFonts w:ascii="Arial" w:hAnsi="Arial" w:cs="Arial"/>
          <w:sz w:val="20"/>
          <w:szCs w:val="20"/>
        </w:rPr>
        <w:t xml:space="preserve"> После исполнения мероприятия задания, акты и материалы к ним подлежат хранению специалистом администрации, уполномоченным на осуществление соответствующего вида муниципального контроля в соответствии с номенклатурой дел, в порядке, установленном соответствующими правовыми актами.</w:t>
      </w:r>
    </w:p>
    <w:p w:rsidR="00FE3DBD" w:rsidRPr="00CC5673" w:rsidRDefault="00FE3DBD" w:rsidP="00FE3DBD">
      <w:pPr>
        <w:ind w:firstLine="567"/>
        <w:jc w:val="both"/>
        <w:rPr>
          <w:rFonts w:ascii="Arial" w:hAnsi="Arial" w:cs="Arial"/>
          <w:sz w:val="20"/>
          <w:szCs w:val="20"/>
        </w:rPr>
      </w:pPr>
      <w:r w:rsidRPr="00CC5673">
        <w:rPr>
          <w:rFonts w:ascii="Arial" w:hAnsi="Arial" w:cs="Arial"/>
          <w:b/>
          <w:sz w:val="20"/>
          <w:szCs w:val="20"/>
        </w:rPr>
        <w:t>4.2.</w:t>
      </w:r>
      <w:r w:rsidRPr="00CC5673">
        <w:rPr>
          <w:rFonts w:ascii="Arial" w:hAnsi="Arial" w:cs="Arial"/>
          <w:sz w:val="20"/>
          <w:szCs w:val="20"/>
        </w:rPr>
        <w:t xml:space="preserve"> Передача актов и материалов к ним для использования при производстве дел об административных правонарушениях, рассмотрении судебных дел,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 При этом в номенклатурном деле подшиваются надлежащим образом заверенные копии указанных документов, копии запросов, по которым переданы документы, а также сопроводительный документ, содержащий опись переданных актов.</w:t>
      </w:r>
    </w:p>
    <w:p w:rsidR="00FE3DBD" w:rsidRDefault="00FE3DBD" w:rsidP="00FE3DBD">
      <w:pPr>
        <w:rPr>
          <w:sz w:val="20"/>
          <w:szCs w:val="20"/>
        </w:rPr>
      </w:pPr>
    </w:p>
    <w:p w:rsidR="00CC5673" w:rsidRDefault="00CC5673" w:rsidP="00FE3DBD">
      <w:pPr>
        <w:rPr>
          <w:sz w:val="20"/>
          <w:szCs w:val="20"/>
        </w:rPr>
      </w:pPr>
    </w:p>
    <w:p w:rsidR="00CC5673" w:rsidRDefault="00CC5673" w:rsidP="00FE3DBD">
      <w:pPr>
        <w:rPr>
          <w:sz w:val="20"/>
          <w:szCs w:val="20"/>
        </w:rPr>
      </w:pPr>
    </w:p>
    <w:p w:rsidR="00CC5673" w:rsidRDefault="00CC5673" w:rsidP="00FE3DBD">
      <w:pPr>
        <w:rPr>
          <w:sz w:val="20"/>
          <w:szCs w:val="20"/>
        </w:rPr>
      </w:pPr>
    </w:p>
    <w:p w:rsidR="00CC5673" w:rsidRPr="00CC4F29" w:rsidRDefault="00CC5673" w:rsidP="00FE3DBD">
      <w:pPr>
        <w:rPr>
          <w:sz w:val="20"/>
          <w:szCs w:val="20"/>
        </w:rPr>
      </w:pPr>
    </w:p>
    <w:p w:rsidR="00FE3DBD" w:rsidRPr="00CC5673" w:rsidRDefault="00FE3DBD" w:rsidP="00FE3DBD">
      <w:pPr>
        <w:jc w:val="right"/>
        <w:rPr>
          <w:rFonts w:ascii="Arial" w:hAnsi="Arial" w:cs="Arial"/>
          <w:sz w:val="16"/>
          <w:szCs w:val="16"/>
        </w:rPr>
      </w:pPr>
      <w:r w:rsidRPr="00CC5673">
        <w:rPr>
          <w:rFonts w:ascii="Arial" w:hAnsi="Arial" w:cs="Arial"/>
          <w:sz w:val="16"/>
          <w:szCs w:val="16"/>
        </w:rPr>
        <w:t>Приложение № 1</w:t>
      </w:r>
    </w:p>
    <w:p w:rsidR="00FE3DBD" w:rsidRPr="00CC5673" w:rsidRDefault="00FE3DBD" w:rsidP="00FE3DBD">
      <w:pPr>
        <w:jc w:val="right"/>
        <w:rPr>
          <w:rFonts w:ascii="Arial" w:hAnsi="Arial" w:cs="Arial"/>
          <w:sz w:val="16"/>
          <w:szCs w:val="16"/>
        </w:rPr>
      </w:pPr>
      <w:r w:rsidRPr="00CC5673">
        <w:rPr>
          <w:rFonts w:ascii="Arial" w:hAnsi="Arial" w:cs="Arial"/>
          <w:sz w:val="16"/>
          <w:szCs w:val="16"/>
        </w:rPr>
        <w:t>к порядку, утвержденному</w:t>
      </w:r>
    </w:p>
    <w:p w:rsidR="00FE3DBD" w:rsidRPr="00CC5673" w:rsidRDefault="00FE3DBD" w:rsidP="00FE3DBD">
      <w:pPr>
        <w:jc w:val="right"/>
        <w:rPr>
          <w:rFonts w:ascii="Arial" w:hAnsi="Arial" w:cs="Arial"/>
          <w:sz w:val="16"/>
          <w:szCs w:val="16"/>
        </w:rPr>
      </w:pPr>
      <w:r w:rsidRPr="00CC5673">
        <w:rPr>
          <w:rFonts w:ascii="Arial" w:hAnsi="Arial" w:cs="Arial"/>
          <w:sz w:val="16"/>
          <w:szCs w:val="16"/>
        </w:rPr>
        <w:t>постановлением  администрации</w:t>
      </w:r>
    </w:p>
    <w:p w:rsidR="00FE3DBD" w:rsidRPr="00CC5673" w:rsidRDefault="00FE3DBD" w:rsidP="00FE3DBD">
      <w:pPr>
        <w:jc w:val="right"/>
        <w:rPr>
          <w:rFonts w:ascii="Arial" w:hAnsi="Arial" w:cs="Arial"/>
          <w:sz w:val="16"/>
          <w:szCs w:val="16"/>
        </w:rPr>
      </w:pPr>
      <w:r w:rsidRPr="00CC5673">
        <w:rPr>
          <w:rFonts w:ascii="Arial" w:hAnsi="Arial" w:cs="Arial"/>
          <w:sz w:val="16"/>
          <w:szCs w:val="16"/>
        </w:rPr>
        <w:t xml:space="preserve">Михайловского сельского поселения </w:t>
      </w:r>
    </w:p>
    <w:p w:rsidR="00FE3DBD" w:rsidRPr="00CC5673" w:rsidRDefault="00FE3DBD" w:rsidP="00FE3DBD">
      <w:pPr>
        <w:jc w:val="right"/>
        <w:rPr>
          <w:rFonts w:ascii="Arial" w:hAnsi="Arial" w:cs="Arial"/>
          <w:sz w:val="16"/>
          <w:szCs w:val="16"/>
        </w:rPr>
      </w:pPr>
      <w:r w:rsidRPr="00CC5673">
        <w:rPr>
          <w:rFonts w:ascii="Arial" w:hAnsi="Arial" w:cs="Arial"/>
          <w:sz w:val="16"/>
          <w:szCs w:val="16"/>
        </w:rPr>
        <w:t xml:space="preserve">Цивильского района Чувашской Республики </w:t>
      </w:r>
    </w:p>
    <w:p w:rsidR="00FE3DBD" w:rsidRPr="00CC5673" w:rsidRDefault="00FE3DBD" w:rsidP="00FE3DBD">
      <w:pPr>
        <w:ind w:right="-426"/>
        <w:jc w:val="center"/>
        <w:rPr>
          <w:rFonts w:ascii="Arial" w:hAnsi="Arial" w:cs="Arial"/>
          <w:sz w:val="16"/>
          <w:szCs w:val="16"/>
        </w:rPr>
      </w:pPr>
      <w:r w:rsidRPr="00CC5673">
        <w:rPr>
          <w:rFonts w:ascii="Arial" w:hAnsi="Arial" w:cs="Arial"/>
          <w:sz w:val="16"/>
          <w:szCs w:val="16"/>
        </w:rPr>
        <w:t xml:space="preserve">                                                                                                                                                      от ___  № _____</w:t>
      </w:r>
    </w:p>
    <w:p w:rsidR="00FE3DBD" w:rsidRPr="00CC5673" w:rsidRDefault="00FE3DBD" w:rsidP="00FE3DBD">
      <w:pPr>
        <w:jc w:val="right"/>
        <w:rPr>
          <w:rFonts w:ascii="Arial" w:hAnsi="Arial" w:cs="Arial"/>
          <w:sz w:val="16"/>
          <w:szCs w:val="16"/>
        </w:rPr>
      </w:pPr>
    </w:p>
    <w:p w:rsidR="00FE3DBD" w:rsidRPr="00CC5673" w:rsidRDefault="00FE3DBD" w:rsidP="00FE3DBD">
      <w:pPr>
        <w:jc w:val="right"/>
        <w:rPr>
          <w:rFonts w:ascii="Arial" w:hAnsi="Arial" w:cs="Arial"/>
          <w:sz w:val="16"/>
          <w:szCs w:val="16"/>
        </w:rPr>
      </w:pPr>
    </w:p>
    <w:p w:rsidR="00FE3DBD" w:rsidRPr="00CC5673" w:rsidRDefault="00FE3DBD" w:rsidP="00FE3DBD">
      <w:pPr>
        <w:jc w:val="center"/>
        <w:rPr>
          <w:rFonts w:ascii="Arial" w:hAnsi="Arial" w:cs="Arial"/>
          <w:sz w:val="16"/>
          <w:szCs w:val="16"/>
        </w:rPr>
      </w:pPr>
      <w:r w:rsidRPr="00CC5673">
        <w:rPr>
          <w:rFonts w:ascii="Arial" w:hAnsi="Arial" w:cs="Arial"/>
          <w:sz w:val="16"/>
          <w:szCs w:val="16"/>
        </w:rPr>
        <w:t>Задание № _____</w:t>
      </w:r>
    </w:p>
    <w:p w:rsidR="00FE3DBD" w:rsidRPr="00CC5673" w:rsidRDefault="00FE3DBD" w:rsidP="00FE3DBD">
      <w:pPr>
        <w:jc w:val="both"/>
        <w:rPr>
          <w:rFonts w:ascii="Arial" w:hAnsi="Arial" w:cs="Arial"/>
          <w:sz w:val="16"/>
          <w:szCs w:val="16"/>
        </w:rPr>
      </w:pPr>
      <w:r w:rsidRPr="00CC5673">
        <w:rPr>
          <w:rFonts w:ascii="Arial" w:hAnsi="Arial" w:cs="Arial"/>
          <w:sz w:val="16"/>
          <w:szCs w:val="16"/>
        </w:rPr>
        <w:t>на проведение ____________________________________________________________________________</w:t>
      </w:r>
    </w:p>
    <w:p w:rsidR="00FE3DBD" w:rsidRPr="00CC5673" w:rsidRDefault="00FE3DBD" w:rsidP="00FE3DBD">
      <w:pPr>
        <w:jc w:val="both"/>
        <w:rPr>
          <w:rFonts w:ascii="Arial" w:hAnsi="Arial" w:cs="Arial"/>
          <w:sz w:val="16"/>
          <w:szCs w:val="16"/>
        </w:rPr>
      </w:pPr>
      <w:r w:rsidRPr="00CC5673">
        <w:rPr>
          <w:rFonts w:ascii="Arial" w:hAnsi="Arial" w:cs="Arial"/>
          <w:sz w:val="16"/>
          <w:szCs w:val="16"/>
        </w:rPr>
        <w:t>(наименование мероприятия по контролю без взаимодействия с юридическими лицами, индивидуальными предпринимателями органом муниципального контроля)</w:t>
      </w:r>
    </w:p>
    <w:p w:rsidR="00FE3DBD" w:rsidRPr="00CC5673" w:rsidRDefault="00FE3DBD" w:rsidP="00FE3DBD">
      <w:pPr>
        <w:jc w:val="both"/>
        <w:rPr>
          <w:rFonts w:ascii="Arial" w:hAnsi="Arial" w:cs="Arial"/>
          <w:sz w:val="16"/>
          <w:szCs w:val="16"/>
        </w:rPr>
      </w:pPr>
      <w:r w:rsidRPr="00CC5673">
        <w:rPr>
          <w:rFonts w:ascii="Arial" w:hAnsi="Arial" w:cs="Arial"/>
          <w:sz w:val="16"/>
          <w:szCs w:val="16"/>
        </w:rPr>
        <w:t xml:space="preserve">_______________ «____» __________ 20 </w:t>
      </w:r>
      <w:proofErr w:type="spellStart"/>
      <w:r w:rsidRPr="00CC5673">
        <w:rPr>
          <w:rFonts w:ascii="Arial" w:hAnsi="Arial" w:cs="Arial"/>
          <w:sz w:val="16"/>
          <w:szCs w:val="16"/>
        </w:rPr>
        <w:t>_____г</w:t>
      </w:r>
      <w:proofErr w:type="spellEnd"/>
      <w:r w:rsidRPr="00CC5673">
        <w:rPr>
          <w:rFonts w:ascii="Arial" w:hAnsi="Arial" w:cs="Arial"/>
          <w:sz w:val="16"/>
          <w:szCs w:val="16"/>
        </w:rPr>
        <w:t>.</w:t>
      </w:r>
    </w:p>
    <w:p w:rsidR="00FE3DBD" w:rsidRPr="00CC5673" w:rsidRDefault="00FE3DBD" w:rsidP="00FE3DBD">
      <w:pPr>
        <w:jc w:val="both"/>
        <w:rPr>
          <w:rFonts w:ascii="Arial" w:hAnsi="Arial" w:cs="Arial"/>
          <w:sz w:val="16"/>
          <w:szCs w:val="16"/>
        </w:rPr>
      </w:pPr>
      <w:r w:rsidRPr="00CC5673">
        <w:rPr>
          <w:rFonts w:ascii="Arial" w:hAnsi="Arial" w:cs="Arial"/>
          <w:sz w:val="16"/>
          <w:szCs w:val="16"/>
        </w:rPr>
        <w:t>________________________________________________________________________________________</w:t>
      </w:r>
    </w:p>
    <w:p w:rsidR="00FE3DBD" w:rsidRPr="00CC5673" w:rsidRDefault="00FE3DBD" w:rsidP="00FE3DBD">
      <w:pPr>
        <w:jc w:val="both"/>
        <w:rPr>
          <w:rFonts w:ascii="Arial" w:hAnsi="Arial" w:cs="Arial"/>
          <w:sz w:val="16"/>
          <w:szCs w:val="16"/>
        </w:rPr>
      </w:pPr>
      <w:r w:rsidRPr="00CC5673">
        <w:rPr>
          <w:rFonts w:ascii="Arial" w:hAnsi="Arial" w:cs="Arial"/>
          <w:sz w:val="16"/>
          <w:szCs w:val="16"/>
        </w:rPr>
        <w:t>(наименование должности должностного лица, выдавшего задание)</w:t>
      </w:r>
    </w:p>
    <w:p w:rsidR="00FE3DBD" w:rsidRPr="00CC5673" w:rsidRDefault="00FE3DBD" w:rsidP="00FE3DBD">
      <w:pPr>
        <w:jc w:val="both"/>
        <w:rPr>
          <w:rFonts w:ascii="Arial" w:hAnsi="Arial" w:cs="Arial"/>
          <w:sz w:val="16"/>
          <w:szCs w:val="16"/>
        </w:rPr>
      </w:pPr>
      <w:r w:rsidRPr="00CC5673">
        <w:rPr>
          <w:rFonts w:ascii="Arial" w:hAnsi="Arial" w:cs="Arial"/>
          <w:sz w:val="16"/>
          <w:szCs w:val="16"/>
        </w:rPr>
        <w:t>________________________________________________________________________________________</w:t>
      </w:r>
    </w:p>
    <w:p w:rsidR="00FE3DBD" w:rsidRPr="00CC5673" w:rsidRDefault="00FE3DBD" w:rsidP="00FE3DBD">
      <w:pPr>
        <w:jc w:val="both"/>
        <w:rPr>
          <w:rFonts w:ascii="Arial" w:hAnsi="Arial" w:cs="Arial"/>
          <w:sz w:val="16"/>
          <w:szCs w:val="16"/>
        </w:rPr>
      </w:pPr>
      <w:r w:rsidRPr="00CC5673">
        <w:rPr>
          <w:rFonts w:ascii="Arial" w:hAnsi="Arial" w:cs="Arial"/>
          <w:sz w:val="16"/>
          <w:szCs w:val="16"/>
        </w:rPr>
        <w:t>(фамилия, имя, отчество должностного лица)</w:t>
      </w:r>
    </w:p>
    <w:p w:rsidR="00FE3DBD" w:rsidRPr="00CC5673" w:rsidRDefault="00FE3DBD" w:rsidP="00FE3DBD">
      <w:pPr>
        <w:jc w:val="both"/>
        <w:rPr>
          <w:rFonts w:ascii="Arial" w:hAnsi="Arial" w:cs="Arial"/>
          <w:sz w:val="16"/>
          <w:szCs w:val="16"/>
        </w:rPr>
      </w:pPr>
      <w:r w:rsidRPr="00CC5673">
        <w:rPr>
          <w:rFonts w:ascii="Arial" w:hAnsi="Arial" w:cs="Arial"/>
          <w:sz w:val="16"/>
          <w:szCs w:val="16"/>
        </w:rPr>
        <w:t xml:space="preserve">в соответствии со </w:t>
      </w:r>
      <w:hyperlink r:id="rId21" w:history="1">
        <w:r w:rsidRPr="00CC5673">
          <w:rPr>
            <w:rFonts w:ascii="Arial" w:hAnsi="Arial" w:cs="Arial"/>
            <w:sz w:val="16"/>
            <w:szCs w:val="16"/>
            <w:u w:val="single"/>
          </w:rPr>
          <w:t>ст. 8.3</w:t>
        </w:r>
      </w:hyperlink>
      <w:r w:rsidRPr="00CC5673">
        <w:rPr>
          <w:rFonts w:ascii="Arial" w:hAnsi="Arial" w:cs="Arial"/>
          <w:sz w:val="16"/>
          <w:szCs w:val="1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в целях</w:t>
      </w:r>
    </w:p>
    <w:p w:rsidR="00FE3DBD" w:rsidRPr="00CC5673" w:rsidRDefault="00FE3DBD" w:rsidP="00FE3DBD">
      <w:pPr>
        <w:jc w:val="both"/>
        <w:rPr>
          <w:rFonts w:ascii="Arial" w:hAnsi="Arial" w:cs="Arial"/>
          <w:sz w:val="16"/>
          <w:szCs w:val="16"/>
        </w:rPr>
      </w:pPr>
      <w:r w:rsidRPr="00CC5673">
        <w:rPr>
          <w:rFonts w:ascii="Arial" w:hAnsi="Arial" w:cs="Arial"/>
          <w:sz w:val="16"/>
          <w:szCs w:val="16"/>
        </w:rPr>
        <w:t>________________________________________________________________________________________</w:t>
      </w:r>
    </w:p>
    <w:p w:rsidR="00FE3DBD" w:rsidRPr="00CC5673" w:rsidRDefault="00FE3DBD" w:rsidP="00FE3DBD">
      <w:pPr>
        <w:jc w:val="both"/>
        <w:rPr>
          <w:rFonts w:ascii="Arial" w:hAnsi="Arial" w:cs="Arial"/>
          <w:sz w:val="16"/>
          <w:szCs w:val="16"/>
        </w:rPr>
      </w:pPr>
      <w:r w:rsidRPr="00CC5673">
        <w:rPr>
          <w:rFonts w:ascii="Arial" w:hAnsi="Arial" w:cs="Arial"/>
          <w:sz w:val="16"/>
          <w:szCs w:val="16"/>
        </w:rPr>
        <w:t>(указать цель проведения мероприятия)</w:t>
      </w:r>
    </w:p>
    <w:p w:rsidR="00FE3DBD" w:rsidRPr="00CC5673" w:rsidRDefault="00FE3DBD" w:rsidP="00FE3DBD">
      <w:pPr>
        <w:jc w:val="both"/>
        <w:rPr>
          <w:rFonts w:ascii="Arial" w:hAnsi="Arial" w:cs="Arial"/>
          <w:sz w:val="16"/>
          <w:szCs w:val="16"/>
        </w:rPr>
      </w:pPr>
      <w:r w:rsidRPr="00CC5673">
        <w:rPr>
          <w:rFonts w:ascii="Arial" w:hAnsi="Arial" w:cs="Arial"/>
          <w:sz w:val="16"/>
          <w:szCs w:val="16"/>
        </w:rPr>
        <w:t>поручил должностному лицу органа муниципального контроля ________________________________________________________________________________________</w:t>
      </w:r>
    </w:p>
    <w:p w:rsidR="00FE3DBD" w:rsidRPr="00CC5673" w:rsidRDefault="00FE3DBD" w:rsidP="00FE3DBD">
      <w:pPr>
        <w:rPr>
          <w:rFonts w:ascii="Arial" w:hAnsi="Arial" w:cs="Arial"/>
          <w:sz w:val="16"/>
          <w:szCs w:val="16"/>
        </w:rPr>
      </w:pPr>
      <w:r w:rsidRPr="00CC5673">
        <w:rPr>
          <w:rFonts w:ascii="Arial" w:hAnsi="Arial" w:cs="Arial"/>
          <w:sz w:val="16"/>
          <w:szCs w:val="16"/>
        </w:rPr>
        <w:t>(наименование должности должностного лица контрольного органа, Ф.И.О.)</w:t>
      </w:r>
    </w:p>
    <w:p w:rsidR="00FE3DBD" w:rsidRPr="00CC5673" w:rsidRDefault="00FE3DBD" w:rsidP="00FE3DBD">
      <w:pPr>
        <w:rPr>
          <w:rFonts w:ascii="Arial" w:hAnsi="Arial" w:cs="Arial"/>
          <w:sz w:val="16"/>
          <w:szCs w:val="16"/>
        </w:rPr>
      </w:pPr>
      <w:r w:rsidRPr="00CC5673">
        <w:rPr>
          <w:rFonts w:ascii="Arial" w:hAnsi="Arial" w:cs="Arial"/>
          <w:sz w:val="16"/>
          <w:szCs w:val="16"/>
        </w:rPr>
        <w:t>______________________________________________________________________________________________</w:t>
      </w:r>
    </w:p>
    <w:p w:rsidR="00FE3DBD" w:rsidRPr="00CC5673" w:rsidRDefault="00FE3DBD" w:rsidP="00FE3DBD">
      <w:pPr>
        <w:rPr>
          <w:rFonts w:ascii="Arial" w:hAnsi="Arial" w:cs="Arial"/>
          <w:sz w:val="16"/>
          <w:szCs w:val="16"/>
        </w:rPr>
      </w:pPr>
      <w:r w:rsidRPr="00CC5673">
        <w:rPr>
          <w:rFonts w:ascii="Arial" w:hAnsi="Arial" w:cs="Arial"/>
          <w:sz w:val="16"/>
          <w:szCs w:val="16"/>
        </w:rPr>
        <w:t>осуществить мероприятие по контролю без взаимодействия с юридическими лицами,</w:t>
      </w:r>
    </w:p>
    <w:p w:rsidR="00FE3DBD" w:rsidRPr="00CC5673" w:rsidRDefault="00FE3DBD" w:rsidP="00FE3DBD">
      <w:pPr>
        <w:rPr>
          <w:rFonts w:ascii="Arial" w:hAnsi="Arial" w:cs="Arial"/>
          <w:sz w:val="16"/>
          <w:szCs w:val="16"/>
        </w:rPr>
      </w:pPr>
      <w:r w:rsidRPr="00CC5673">
        <w:rPr>
          <w:rFonts w:ascii="Arial" w:hAnsi="Arial" w:cs="Arial"/>
          <w:sz w:val="16"/>
          <w:szCs w:val="16"/>
        </w:rPr>
        <w:t>индивидуальными предпринимателями, а именно: ______________________________________________________________________________________________</w:t>
      </w:r>
    </w:p>
    <w:p w:rsidR="00FE3DBD" w:rsidRPr="00CC5673" w:rsidRDefault="00FE3DBD" w:rsidP="00FE3DBD">
      <w:pPr>
        <w:rPr>
          <w:rFonts w:ascii="Arial" w:hAnsi="Arial" w:cs="Arial"/>
          <w:sz w:val="16"/>
          <w:szCs w:val="16"/>
        </w:rPr>
      </w:pPr>
      <w:proofErr w:type="gramStart"/>
      <w:r w:rsidRPr="00CC5673">
        <w:rPr>
          <w:rFonts w:ascii="Arial" w:hAnsi="Arial" w:cs="Arial"/>
          <w:sz w:val="16"/>
          <w:szCs w:val="16"/>
        </w:rPr>
        <w:t>(наименование мероприятия по контролю без взаимодействия с юридическими лицами,</w:t>
      </w:r>
      <w:proofErr w:type="gramEnd"/>
    </w:p>
    <w:p w:rsidR="00FE3DBD" w:rsidRPr="00CC5673" w:rsidRDefault="00FE3DBD" w:rsidP="00FE3DBD">
      <w:pPr>
        <w:rPr>
          <w:rFonts w:ascii="Arial" w:hAnsi="Arial" w:cs="Arial"/>
          <w:sz w:val="16"/>
          <w:szCs w:val="16"/>
        </w:rPr>
      </w:pPr>
      <w:r w:rsidRPr="00CC5673">
        <w:rPr>
          <w:rFonts w:ascii="Arial" w:hAnsi="Arial" w:cs="Arial"/>
          <w:sz w:val="16"/>
          <w:szCs w:val="16"/>
        </w:rPr>
        <w:t>индивидуальными предпринимателями)</w:t>
      </w:r>
    </w:p>
    <w:p w:rsidR="00FE3DBD" w:rsidRPr="00CC5673" w:rsidRDefault="00FE3DBD" w:rsidP="00FE3DBD">
      <w:pPr>
        <w:rPr>
          <w:rFonts w:ascii="Arial" w:hAnsi="Arial" w:cs="Arial"/>
          <w:sz w:val="16"/>
          <w:szCs w:val="16"/>
        </w:rPr>
      </w:pPr>
      <w:r w:rsidRPr="00CC5673">
        <w:rPr>
          <w:rFonts w:ascii="Arial" w:hAnsi="Arial" w:cs="Arial"/>
          <w:sz w:val="16"/>
          <w:szCs w:val="16"/>
        </w:rPr>
        <w:t>дата, либо период проведения мероприятия ______________________________________________________________________________________________</w:t>
      </w:r>
    </w:p>
    <w:p w:rsidR="00FE3DBD" w:rsidRPr="00CC5673" w:rsidRDefault="00FE3DBD" w:rsidP="00FE3DBD">
      <w:pPr>
        <w:rPr>
          <w:rFonts w:ascii="Arial" w:hAnsi="Arial" w:cs="Arial"/>
          <w:sz w:val="16"/>
          <w:szCs w:val="16"/>
        </w:rPr>
      </w:pPr>
      <w:r w:rsidRPr="00CC5673">
        <w:rPr>
          <w:rFonts w:ascii="Arial" w:hAnsi="Arial" w:cs="Arial"/>
          <w:sz w:val="16"/>
          <w:szCs w:val="16"/>
        </w:rPr>
        <w:t>в рамках осуществления ______________________________________________________________________________________________</w:t>
      </w:r>
    </w:p>
    <w:p w:rsidR="00FE3DBD" w:rsidRPr="00CC5673" w:rsidRDefault="00FE3DBD" w:rsidP="00FE3DBD">
      <w:pPr>
        <w:rPr>
          <w:rFonts w:ascii="Arial" w:hAnsi="Arial" w:cs="Arial"/>
          <w:sz w:val="16"/>
          <w:szCs w:val="16"/>
        </w:rPr>
      </w:pPr>
      <w:r w:rsidRPr="00CC5673">
        <w:rPr>
          <w:rFonts w:ascii="Arial" w:hAnsi="Arial" w:cs="Arial"/>
          <w:sz w:val="16"/>
          <w:szCs w:val="16"/>
        </w:rPr>
        <w:t>(вид муниципального контроля) _______________________________________________________________________________________________</w:t>
      </w:r>
    </w:p>
    <w:p w:rsidR="00FE3DBD" w:rsidRPr="00CC5673" w:rsidRDefault="00FE3DBD" w:rsidP="00FE3DBD">
      <w:pPr>
        <w:rPr>
          <w:rFonts w:ascii="Arial" w:hAnsi="Arial" w:cs="Arial"/>
          <w:sz w:val="16"/>
          <w:szCs w:val="16"/>
        </w:rPr>
      </w:pPr>
      <w:r w:rsidRPr="00CC5673">
        <w:rPr>
          <w:rFonts w:ascii="Arial" w:hAnsi="Arial" w:cs="Arial"/>
          <w:sz w:val="16"/>
          <w:szCs w:val="16"/>
        </w:rPr>
        <w:t>в отношении объекта: _____________________________________________________________________________</w:t>
      </w:r>
    </w:p>
    <w:p w:rsidR="00FE3DBD" w:rsidRPr="00CC5673" w:rsidRDefault="00FE3DBD" w:rsidP="00FE3DBD">
      <w:pPr>
        <w:rPr>
          <w:rFonts w:ascii="Arial" w:hAnsi="Arial" w:cs="Arial"/>
          <w:sz w:val="16"/>
          <w:szCs w:val="16"/>
        </w:rPr>
      </w:pPr>
      <w:r w:rsidRPr="00CC5673">
        <w:rPr>
          <w:rFonts w:ascii="Arial" w:hAnsi="Arial" w:cs="Arial"/>
          <w:sz w:val="16"/>
          <w:szCs w:val="16"/>
        </w:rPr>
        <w:t>(вид объекта)</w:t>
      </w:r>
    </w:p>
    <w:p w:rsidR="00FE3DBD" w:rsidRPr="00CC5673" w:rsidRDefault="00FE3DBD" w:rsidP="00FE3DBD">
      <w:pPr>
        <w:rPr>
          <w:rFonts w:ascii="Arial" w:hAnsi="Arial" w:cs="Arial"/>
          <w:sz w:val="16"/>
          <w:szCs w:val="16"/>
        </w:rPr>
      </w:pPr>
      <w:r w:rsidRPr="00CC5673">
        <w:rPr>
          <w:rFonts w:ascii="Arial" w:hAnsi="Arial" w:cs="Arial"/>
          <w:sz w:val="16"/>
          <w:szCs w:val="16"/>
        </w:rPr>
        <w:t>______________________________________________________________________________________________</w:t>
      </w:r>
    </w:p>
    <w:p w:rsidR="00FE3DBD" w:rsidRPr="00CC5673" w:rsidRDefault="00FE3DBD" w:rsidP="00FE3DBD">
      <w:pPr>
        <w:rPr>
          <w:rFonts w:ascii="Arial" w:hAnsi="Arial" w:cs="Arial"/>
          <w:sz w:val="16"/>
          <w:szCs w:val="16"/>
        </w:rPr>
      </w:pPr>
      <w:r w:rsidRPr="00CC5673">
        <w:rPr>
          <w:rFonts w:ascii="Arial" w:hAnsi="Arial" w:cs="Arial"/>
          <w:sz w:val="16"/>
          <w:szCs w:val="16"/>
        </w:rPr>
        <w:t>расположенного: _____________________________________________________________________________</w:t>
      </w:r>
    </w:p>
    <w:p w:rsidR="00FE3DBD" w:rsidRPr="00CC5673" w:rsidRDefault="00FE3DBD" w:rsidP="00FE3DBD">
      <w:pPr>
        <w:rPr>
          <w:rFonts w:ascii="Arial" w:hAnsi="Arial" w:cs="Arial"/>
          <w:sz w:val="16"/>
          <w:szCs w:val="16"/>
        </w:rPr>
      </w:pPr>
      <w:proofErr w:type="gramStart"/>
      <w:r w:rsidRPr="00CC5673">
        <w:rPr>
          <w:rFonts w:ascii="Arial" w:hAnsi="Arial" w:cs="Arial"/>
          <w:sz w:val="16"/>
          <w:szCs w:val="16"/>
        </w:rPr>
        <w:t>(адрес и (или) кадастровый (реестровый) номер (при наличии)</w:t>
      </w:r>
      <w:proofErr w:type="gramEnd"/>
    </w:p>
    <w:p w:rsidR="00FE3DBD" w:rsidRPr="00CC5673" w:rsidRDefault="00FE3DBD" w:rsidP="00FE3DBD">
      <w:pPr>
        <w:rPr>
          <w:rFonts w:ascii="Arial" w:hAnsi="Arial" w:cs="Arial"/>
          <w:sz w:val="16"/>
          <w:szCs w:val="16"/>
        </w:rPr>
      </w:pPr>
      <w:r w:rsidRPr="00CC5673">
        <w:rPr>
          <w:rFonts w:ascii="Arial" w:hAnsi="Arial" w:cs="Arial"/>
          <w:sz w:val="16"/>
          <w:szCs w:val="16"/>
        </w:rPr>
        <w:t>_______________________________________________________________________________________________</w:t>
      </w:r>
    </w:p>
    <w:p w:rsidR="00FE3DBD" w:rsidRPr="00CC5673" w:rsidRDefault="00FE3DBD" w:rsidP="00FE3DBD">
      <w:pPr>
        <w:rPr>
          <w:rFonts w:ascii="Arial" w:hAnsi="Arial" w:cs="Arial"/>
          <w:sz w:val="16"/>
          <w:szCs w:val="16"/>
        </w:rPr>
      </w:pPr>
      <w:r w:rsidRPr="00CC5673">
        <w:rPr>
          <w:rFonts w:ascii="Arial" w:hAnsi="Arial" w:cs="Arial"/>
          <w:sz w:val="16"/>
          <w:szCs w:val="16"/>
        </w:rPr>
        <w:t>принадлежащего ________________________________________________________________________________</w:t>
      </w:r>
    </w:p>
    <w:p w:rsidR="00FE3DBD" w:rsidRPr="00CC5673" w:rsidRDefault="00FE3DBD" w:rsidP="00FE3DBD">
      <w:pPr>
        <w:rPr>
          <w:rFonts w:ascii="Arial" w:hAnsi="Arial" w:cs="Arial"/>
          <w:sz w:val="16"/>
          <w:szCs w:val="16"/>
        </w:rPr>
      </w:pPr>
      <w:proofErr w:type="gramStart"/>
      <w:r w:rsidRPr="00CC5673">
        <w:rPr>
          <w:rFonts w:ascii="Arial" w:hAnsi="Arial" w:cs="Arial"/>
          <w:sz w:val="16"/>
          <w:szCs w:val="16"/>
        </w:rPr>
        <w:t>(сведения о принадлежности объекта и праве, на котором _______________________________________________________________________________________________</w:t>
      </w:r>
      <w:proofErr w:type="gramEnd"/>
    </w:p>
    <w:p w:rsidR="00FE3DBD" w:rsidRPr="00CC5673" w:rsidRDefault="00FE3DBD" w:rsidP="00FE3DBD">
      <w:pPr>
        <w:rPr>
          <w:rFonts w:ascii="Arial" w:hAnsi="Arial" w:cs="Arial"/>
          <w:sz w:val="16"/>
          <w:szCs w:val="16"/>
        </w:rPr>
      </w:pPr>
      <w:r w:rsidRPr="00CC5673">
        <w:rPr>
          <w:rFonts w:ascii="Arial" w:hAnsi="Arial" w:cs="Arial"/>
          <w:sz w:val="16"/>
          <w:szCs w:val="16"/>
        </w:rPr>
        <w:t>объект принадлежит правообладателю (при наличии)</w:t>
      </w:r>
    </w:p>
    <w:p w:rsidR="00FE3DBD" w:rsidRPr="00CC5673" w:rsidRDefault="00FE3DBD" w:rsidP="00FE3DBD">
      <w:pPr>
        <w:rPr>
          <w:rFonts w:ascii="Arial" w:hAnsi="Arial" w:cs="Arial"/>
          <w:sz w:val="16"/>
          <w:szCs w:val="16"/>
        </w:rPr>
      </w:pPr>
      <w:r w:rsidRPr="00CC5673">
        <w:rPr>
          <w:rFonts w:ascii="Arial" w:hAnsi="Arial" w:cs="Arial"/>
          <w:sz w:val="16"/>
          <w:szCs w:val="16"/>
        </w:rPr>
        <w:t>_______________________________________________________________________________________________</w:t>
      </w:r>
    </w:p>
    <w:p w:rsidR="00FE3DBD" w:rsidRPr="00CC5673" w:rsidRDefault="00FE3DBD" w:rsidP="00FE3DBD">
      <w:pPr>
        <w:rPr>
          <w:rFonts w:ascii="Arial" w:hAnsi="Arial" w:cs="Arial"/>
          <w:sz w:val="16"/>
          <w:szCs w:val="16"/>
        </w:rPr>
      </w:pPr>
    </w:p>
    <w:p w:rsidR="00FE3DBD" w:rsidRPr="00CC5673" w:rsidRDefault="00FE3DBD" w:rsidP="00FE3DBD">
      <w:pPr>
        <w:rPr>
          <w:rFonts w:ascii="Arial" w:hAnsi="Arial" w:cs="Arial"/>
          <w:sz w:val="16"/>
          <w:szCs w:val="16"/>
        </w:rPr>
      </w:pPr>
      <w:r w:rsidRPr="00CC5673">
        <w:rPr>
          <w:rFonts w:ascii="Arial" w:hAnsi="Arial" w:cs="Arial"/>
          <w:sz w:val="16"/>
          <w:szCs w:val="16"/>
        </w:rPr>
        <w:t>Утверждаю: __________________________ М.П.</w:t>
      </w:r>
    </w:p>
    <w:p w:rsidR="00FE3DBD" w:rsidRPr="00CC5673" w:rsidRDefault="00FE3DBD" w:rsidP="00CC5673">
      <w:pPr>
        <w:rPr>
          <w:rFonts w:ascii="Arial" w:hAnsi="Arial" w:cs="Arial"/>
          <w:sz w:val="16"/>
          <w:szCs w:val="16"/>
        </w:rPr>
      </w:pPr>
      <w:r w:rsidRPr="00CC5673">
        <w:rPr>
          <w:rFonts w:ascii="Arial" w:hAnsi="Arial" w:cs="Arial"/>
          <w:sz w:val="16"/>
          <w:szCs w:val="16"/>
        </w:rPr>
        <w:t>(подпись)</w:t>
      </w:r>
    </w:p>
    <w:p w:rsidR="00FE3DBD" w:rsidRPr="00CC5673" w:rsidRDefault="00FE3DBD" w:rsidP="00FE3DBD">
      <w:pPr>
        <w:jc w:val="right"/>
        <w:rPr>
          <w:rFonts w:ascii="Arial" w:hAnsi="Arial" w:cs="Arial"/>
          <w:sz w:val="16"/>
          <w:szCs w:val="16"/>
        </w:rPr>
      </w:pPr>
    </w:p>
    <w:p w:rsidR="00FE3DBD" w:rsidRPr="00CC5673" w:rsidRDefault="00FE3DBD" w:rsidP="00FE3DBD">
      <w:pPr>
        <w:jc w:val="right"/>
        <w:rPr>
          <w:rFonts w:ascii="Arial" w:hAnsi="Arial" w:cs="Arial"/>
          <w:sz w:val="16"/>
          <w:szCs w:val="16"/>
        </w:rPr>
      </w:pPr>
      <w:r w:rsidRPr="00CC5673">
        <w:rPr>
          <w:rFonts w:ascii="Arial" w:hAnsi="Arial" w:cs="Arial"/>
          <w:sz w:val="16"/>
          <w:szCs w:val="16"/>
        </w:rPr>
        <w:t>Приложение № 2</w:t>
      </w:r>
    </w:p>
    <w:p w:rsidR="00FE3DBD" w:rsidRPr="00CC5673" w:rsidRDefault="00FE3DBD" w:rsidP="00FE3DBD">
      <w:pPr>
        <w:jc w:val="right"/>
        <w:rPr>
          <w:rFonts w:ascii="Arial" w:hAnsi="Arial" w:cs="Arial"/>
          <w:sz w:val="16"/>
          <w:szCs w:val="16"/>
        </w:rPr>
      </w:pPr>
      <w:r w:rsidRPr="00CC5673">
        <w:rPr>
          <w:rFonts w:ascii="Arial" w:hAnsi="Arial" w:cs="Arial"/>
          <w:sz w:val="16"/>
          <w:szCs w:val="16"/>
        </w:rPr>
        <w:t>к порядку, утвержденному</w:t>
      </w:r>
    </w:p>
    <w:p w:rsidR="00FE3DBD" w:rsidRPr="00CC5673" w:rsidRDefault="00FE3DBD" w:rsidP="00FE3DBD">
      <w:pPr>
        <w:jc w:val="right"/>
        <w:rPr>
          <w:rFonts w:ascii="Arial" w:hAnsi="Arial" w:cs="Arial"/>
          <w:sz w:val="16"/>
          <w:szCs w:val="16"/>
        </w:rPr>
      </w:pPr>
      <w:r w:rsidRPr="00CC5673">
        <w:rPr>
          <w:rFonts w:ascii="Arial" w:hAnsi="Arial" w:cs="Arial"/>
          <w:sz w:val="16"/>
          <w:szCs w:val="16"/>
        </w:rPr>
        <w:t>постановлением  администрации</w:t>
      </w:r>
    </w:p>
    <w:p w:rsidR="00FE3DBD" w:rsidRPr="00CC5673" w:rsidRDefault="00FE3DBD" w:rsidP="00FE3DBD">
      <w:pPr>
        <w:jc w:val="right"/>
        <w:rPr>
          <w:rFonts w:ascii="Arial" w:hAnsi="Arial" w:cs="Arial"/>
          <w:sz w:val="16"/>
          <w:szCs w:val="16"/>
        </w:rPr>
      </w:pPr>
      <w:r w:rsidRPr="00CC5673">
        <w:rPr>
          <w:rFonts w:ascii="Arial" w:hAnsi="Arial" w:cs="Arial"/>
          <w:sz w:val="16"/>
          <w:szCs w:val="16"/>
        </w:rPr>
        <w:t>Михайловского сельского поселения</w:t>
      </w:r>
    </w:p>
    <w:p w:rsidR="00FE3DBD" w:rsidRPr="00CC5673" w:rsidRDefault="00FE3DBD" w:rsidP="00FE3DBD">
      <w:pPr>
        <w:jc w:val="right"/>
        <w:rPr>
          <w:rFonts w:ascii="Arial" w:hAnsi="Arial" w:cs="Arial"/>
          <w:sz w:val="16"/>
          <w:szCs w:val="16"/>
        </w:rPr>
      </w:pPr>
      <w:r w:rsidRPr="00CC5673">
        <w:rPr>
          <w:rFonts w:ascii="Arial" w:hAnsi="Arial" w:cs="Arial"/>
          <w:sz w:val="16"/>
          <w:szCs w:val="16"/>
        </w:rPr>
        <w:t>Цивильского района Чувашской Республики</w:t>
      </w:r>
    </w:p>
    <w:p w:rsidR="00FE3DBD" w:rsidRPr="00CC5673" w:rsidRDefault="00FE3DBD" w:rsidP="00FE3DBD">
      <w:pPr>
        <w:ind w:right="-426"/>
        <w:jc w:val="center"/>
        <w:rPr>
          <w:rFonts w:ascii="Arial" w:hAnsi="Arial" w:cs="Arial"/>
          <w:sz w:val="16"/>
          <w:szCs w:val="16"/>
        </w:rPr>
      </w:pPr>
      <w:r w:rsidRPr="00CC5673">
        <w:rPr>
          <w:rFonts w:ascii="Arial" w:hAnsi="Arial" w:cs="Arial"/>
          <w:sz w:val="16"/>
          <w:szCs w:val="16"/>
        </w:rPr>
        <w:t xml:space="preserve">                                                                                                                                                      от __  № ____</w:t>
      </w:r>
    </w:p>
    <w:p w:rsidR="00FE3DBD" w:rsidRPr="00CC5673" w:rsidRDefault="00FE3DBD" w:rsidP="00FE3DBD">
      <w:pPr>
        <w:jc w:val="right"/>
        <w:rPr>
          <w:rFonts w:ascii="Arial" w:hAnsi="Arial" w:cs="Arial"/>
          <w:sz w:val="16"/>
          <w:szCs w:val="16"/>
        </w:rPr>
      </w:pPr>
    </w:p>
    <w:p w:rsidR="00FE3DBD" w:rsidRPr="00CC5673" w:rsidRDefault="00FE3DBD" w:rsidP="00FE3DBD">
      <w:pPr>
        <w:jc w:val="center"/>
        <w:rPr>
          <w:rFonts w:ascii="Arial" w:hAnsi="Arial" w:cs="Arial"/>
          <w:sz w:val="16"/>
          <w:szCs w:val="16"/>
        </w:rPr>
      </w:pPr>
    </w:p>
    <w:p w:rsidR="00FE3DBD" w:rsidRPr="00CC5673" w:rsidRDefault="00FE3DBD" w:rsidP="00FE3DBD">
      <w:pPr>
        <w:jc w:val="center"/>
        <w:rPr>
          <w:rFonts w:ascii="Arial" w:hAnsi="Arial" w:cs="Arial"/>
          <w:sz w:val="16"/>
          <w:szCs w:val="16"/>
        </w:rPr>
      </w:pPr>
      <w:r w:rsidRPr="00CC5673">
        <w:rPr>
          <w:rFonts w:ascii="Arial" w:hAnsi="Arial" w:cs="Arial"/>
          <w:sz w:val="16"/>
          <w:szCs w:val="16"/>
        </w:rPr>
        <w:t>Журнал мероприятий</w:t>
      </w:r>
    </w:p>
    <w:p w:rsidR="00FE3DBD" w:rsidRPr="00CC5673" w:rsidRDefault="00FE3DBD" w:rsidP="00FE3DBD">
      <w:pPr>
        <w:jc w:val="center"/>
        <w:rPr>
          <w:rFonts w:ascii="Arial" w:hAnsi="Arial" w:cs="Arial"/>
          <w:sz w:val="16"/>
          <w:szCs w:val="16"/>
        </w:rPr>
      </w:pPr>
      <w:r w:rsidRPr="00CC5673">
        <w:rPr>
          <w:rFonts w:ascii="Arial" w:hAnsi="Arial" w:cs="Arial"/>
          <w:sz w:val="16"/>
          <w:szCs w:val="16"/>
        </w:rPr>
        <w:t>по контролю без взаимодействия с юридическими лицами, индивидуальными предпринимателями</w:t>
      </w:r>
    </w:p>
    <w:p w:rsidR="00FE3DBD" w:rsidRPr="00CC5673" w:rsidRDefault="00FE3DBD" w:rsidP="00FE3DBD">
      <w:pPr>
        <w:rPr>
          <w:rFonts w:ascii="Arial" w:hAnsi="Arial" w:cs="Arial"/>
          <w:sz w:val="16"/>
          <w:szCs w:val="16"/>
        </w:rPr>
      </w:pPr>
      <w:r w:rsidRPr="00CC5673">
        <w:rPr>
          <w:rFonts w:ascii="Arial" w:hAnsi="Arial" w:cs="Arial"/>
          <w:sz w:val="16"/>
          <w:szCs w:val="16"/>
        </w:rPr>
        <w:t>________________________________________________________________________________________________</w:t>
      </w:r>
    </w:p>
    <w:p w:rsidR="00FE3DBD" w:rsidRPr="00CC5673" w:rsidRDefault="00FE3DBD" w:rsidP="00FE3DBD">
      <w:pPr>
        <w:jc w:val="center"/>
        <w:rPr>
          <w:rFonts w:ascii="Arial" w:hAnsi="Arial" w:cs="Arial"/>
          <w:sz w:val="16"/>
          <w:szCs w:val="16"/>
        </w:rPr>
      </w:pPr>
      <w:r w:rsidRPr="00CC5673">
        <w:rPr>
          <w:rFonts w:ascii="Arial" w:hAnsi="Arial" w:cs="Arial"/>
          <w:sz w:val="16"/>
          <w:szCs w:val="16"/>
        </w:rPr>
        <w:t>(наименование органа муниципального контроля)</w:t>
      </w:r>
    </w:p>
    <w:p w:rsidR="00FE3DBD" w:rsidRPr="00CC5673" w:rsidRDefault="00FE3DBD" w:rsidP="00FE3DBD">
      <w:pPr>
        <w:rPr>
          <w:rFonts w:ascii="Arial" w:hAnsi="Arial" w:cs="Arial"/>
          <w:sz w:val="16"/>
          <w:szCs w:val="16"/>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5"/>
        <w:gridCol w:w="1254"/>
        <w:gridCol w:w="1497"/>
        <w:gridCol w:w="1193"/>
        <w:gridCol w:w="1566"/>
        <w:gridCol w:w="1549"/>
        <w:gridCol w:w="1506"/>
        <w:gridCol w:w="1042"/>
      </w:tblGrid>
      <w:tr w:rsidR="00FE3DBD" w:rsidRPr="00CC5673" w:rsidTr="00CC5673">
        <w:trPr>
          <w:tblCellSpacing w:w="15" w:type="dxa"/>
        </w:trPr>
        <w:tc>
          <w:tcPr>
            <w:tcW w:w="591"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r w:rsidRPr="00CC5673">
              <w:rPr>
                <w:rFonts w:ascii="Arial" w:hAnsi="Arial" w:cs="Arial"/>
                <w:sz w:val="16"/>
                <w:szCs w:val="16"/>
              </w:rPr>
              <w:t xml:space="preserve">N </w:t>
            </w:r>
            <w:proofErr w:type="spellStart"/>
            <w:proofErr w:type="gramStart"/>
            <w:r w:rsidRPr="00CC5673">
              <w:rPr>
                <w:rFonts w:ascii="Arial" w:hAnsi="Arial" w:cs="Arial"/>
                <w:sz w:val="16"/>
                <w:szCs w:val="16"/>
              </w:rPr>
              <w:t>п</w:t>
            </w:r>
            <w:proofErr w:type="spellEnd"/>
            <w:proofErr w:type="gramEnd"/>
            <w:r w:rsidRPr="00CC5673">
              <w:rPr>
                <w:rFonts w:ascii="Arial" w:hAnsi="Arial" w:cs="Arial"/>
                <w:sz w:val="16"/>
                <w:szCs w:val="16"/>
              </w:rPr>
              <w:t>/</w:t>
            </w:r>
            <w:proofErr w:type="spellStart"/>
            <w:r w:rsidRPr="00CC5673">
              <w:rPr>
                <w:rFonts w:ascii="Arial" w:hAnsi="Arial" w:cs="Arial"/>
                <w:sz w:val="16"/>
                <w:szCs w:val="16"/>
              </w:rPr>
              <w:t>п</w:t>
            </w:r>
            <w:proofErr w:type="spellEnd"/>
          </w:p>
        </w:tc>
        <w:tc>
          <w:tcPr>
            <w:tcW w:w="1226" w:type="dxa"/>
            <w:tcMar>
              <w:top w:w="90" w:type="dxa"/>
              <w:left w:w="150" w:type="dxa"/>
              <w:bottom w:w="90" w:type="dxa"/>
              <w:right w:w="150" w:type="dxa"/>
            </w:tcMar>
            <w:vAlign w:val="center"/>
            <w:hideMark/>
          </w:tcPr>
          <w:p w:rsidR="00FE3DBD" w:rsidRPr="00CC5673" w:rsidRDefault="00FE3DBD" w:rsidP="00B0245D">
            <w:pPr>
              <w:jc w:val="center"/>
              <w:rPr>
                <w:rFonts w:ascii="Arial" w:hAnsi="Arial" w:cs="Arial"/>
                <w:sz w:val="16"/>
                <w:szCs w:val="16"/>
              </w:rPr>
            </w:pPr>
            <w:r w:rsidRPr="00CC5673">
              <w:rPr>
                <w:rFonts w:ascii="Arial" w:hAnsi="Arial" w:cs="Arial"/>
                <w:sz w:val="16"/>
                <w:szCs w:val="16"/>
              </w:rPr>
              <w:t>Дата и номер задания о проведении мероприятия</w:t>
            </w:r>
          </w:p>
        </w:tc>
        <w:tc>
          <w:tcPr>
            <w:tcW w:w="1469" w:type="dxa"/>
            <w:tcMar>
              <w:top w:w="90" w:type="dxa"/>
              <w:left w:w="150" w:type="dxa"/>
              <w:bottom w:w="90" w:type="dxa"/>
              <w:right w:w="150" w:type="dxa"/>
            </w:tcMar>
            <w:vAlign w:val="center"/>
            <w:hideMark/>
          </w:tcPr>
          <w:p w:rsidR="00FE3DBD" w:rsidRPr="00CC5673" w:rsidRDefault="00FE3DBD" w:rsidP="00B0245D">
            <w:pPr>
              <w:jc w:val="center"/>
              <w:rPr>
                <w:rFonts w:ascii="Arial" w:hAnsi="Arial" w:cs="Arial"/>
                <w:sz w:val="16"/>
                <w:szCs w:val="16"/>
              </w:rPr>
            </w:pPr>
            <w:r w:rsidRPr="00CC5673">
              <w:rPr>
                <w:rFonts w:ascii="Arial" w:hAnsi="Arial" w:cs="Arial"/>
                <w:sz w:val="16"/>
                <w:szCs w:val="16"/>
              </w:rPr>
              <w:t>Сведения о должностном лице, осуществившем мероприятие, отметка о вручении (подпись)</w:t>
            </w:r>
          </w:p>
        </w:tc>
        <w:tc>
          <w:tcPr>
            <w:tcW w:w="1164" w:type="dxa"/>
            <w:tcMar>
              <w:top w:w="90" w:type="dxa"/>
              <w:left w:w="150" w:type="dxa"/>
              <w:bottom w:w="90" w:type="dxa"/>
              <w:right w:w="150" w:type="dxa"/>
            </w:tcMar>
            <w:vAlign w:val="center"/>
            <w:hideMark/>
          </w:tcPr>
          <w:p w:rsidR="00FE3DBD" w:rsidRPr="00CC5673" w:rsidRDefault="00FE3DBD" w:rsidP="00B0245D">
            <w:pPr>
              <w:jc w:val="center"/>
              <w:rPr>
                <w:rFonts w:ascii="Arial" w:hAnsi="Arial" w:cs="Arial"/>
                <w:sz w:val="16"/>
                <w:szCs w:val="16"/>
              </w:rPr>
            </w:pPr>
            <w:r w:rsidRPr="00CC5673">
              <w:rPr>
                <w:rFonts w:ascii="Arial" w:hAnsi="Arial" w:cs="Arial"/>
                <w:sz w:val="16"/>
                <w:szCs w:val="16"/>
              </w:rPr>
              <w:t>Дата (период) проведения мероприятия</w:t>
            </w:r>
          </w:p>
        </w:tc>
        <w:tc>
          <w:tcPr>
            <w:tcW w:w="1538" w:type="dxa"/>
            <w:tcMar>
              <w:top w:w="90" w:type="dxa"/>
              <w:left w:w="150" w:type="dxa"/>
              <w:bottom w:w="90" w:type="dxa"/>
              <w:right w:w="150" w:type="dxa"/>
            </w:tcMar>
            <w:vAlign w:val="center"/>
            <w:hideMark/>
          </w:tcPr>
          <w:p w:rsidR="00FE3DBD" w:rsidRPr="00CC5673" w:rsidRDefault="00FE3DBD" w:rsidP="00B0245D">
            <w:pPr>
              <w:jc w:val="center"/>
              <w:rPr>
                <w:rFonts w:ascii="Arial" w:hAnsi="Arial" w:cs="Arial"/>
                <w:sz w:val="16"/>
                <w:szCs w:val="16"/>
              </w:rPr>
            </w:pPr>
            <w:r w:rsidRPr="00CC5673">
              <w:rPr>
                <w:rFonts w:ascii="Arial" w:hAnsi="Arial" w:cs="Arial"/>
                <w:sz w:val="16"/>
                <w:szCs w:val="16"/>
              </w:rPr>
              <w:t>Место расположения объекта</w:t>
            </w:r>
          </w:p>
          <w:p w:rsidR="00FE3DBD" w:rsidRPr="00CC5673" w:rsidRDefault="00FE3DBD" w:rsidP="00B0245D">
            <w:pPr>
              <w:jc w:val="center"/>
              <w:rPr>
                <w:rFonts w:ascii="Arial" w:hAnsi="Arial" w:cs="Arial"/>
                <w:sz w:val="16"/>
                <w:szCs w:val="16"/>
              </w:rPr>
            </w:pPr>
            <w:proofErr w:type="gramStart"/>
            <w:r w:rsidRPr="00CC5673">
              <w:rPr>
                <w:rFonts w:ascii="Arial" w:hAnsi="Arial" w:cs="Arial"/>
                <w:sz w:val="16"/>
                <w:szCs w:val="16"/>
              </w:rPr>
              <w:t>(адрес, сведения о регистрации (при наличии)</w:t>
            </w:r>
            <w:proofErr w:type="gramEnd"/>
          </w:p>
        </w:tc>
        <w:tc>
          <w:tcPr>
            <w:tcW w:w="1521" w:type="dxa"/>
            <w:tcMar>
              <w:top w:w="90" w:type="dxa"/>
              <w:left w:w="150" w:type="dxa"/>
              <w:bottom w:w="90" w:type="dxa"/>
              <w:right w:w="150" w:type="dxa"/>
            </w:tcMar>
            <w:vAlign w:val="center"/>
            <w:hideMark/>
          </w:tcPr>
          <w:p w:rsidR="00FE3DBD" w:rsidRPr="00CC5673" w:rsidRDefault="00FE3DBD" w:rsidP="00B0245D">
            <w:pPr>
              <w:jc w:val="center"/>
              <w:rPr>
                <w:rFonts w:ascii="Arial" w:hAnsi="Arial" w:cs="Arial"/>
                <w:sz w:val="16"/>
                <w:szCs w:val="16"/>
              </w:rPr>
            </w:pPr>
            <w:r w:rsidRPr="00CC5673">
              <w:rPr>
                <w:rFonts w:ascii="Arial" w:hAnsi="Arial" w:cs="Arial"/>
                <w:sz w:val="16"/>
                <w:szCs w:val="16"/>
              </w:rPr>
              <w:t>Правообладатель объекта (фактический пользователь) сведения о правоустанавливающих документах (при наличии)</w:t>
            </w:r>
          </w:p>
        </w:tc>
        <w:tc>
          <w:tcPr>
            <w:tcW w:w="1478" w:type="dxa"/>
            <w:tcMar>
              <w:top w:w="90" w:type="dxa"/>
              <w:left w:w="150" w:type="dxa"/>
              <w:bottom w:w="90" w:type="dxa"/>
              <w:right w:w="150" w:type="dxa"/>
            </w:tcMar>
            <w:vAlign w:val="center"/>
            <w:hideMark/>
          </w:tcPr>
          <w:p w:rsidR="00FE3DBD" w:rsidRPr="00CC5673" w:rsidRDefault="00FE3DBD" w:rsidP="00B0245D">
            <w:pPr>
              <w:jc w:val="center"/>
              <w:rPr>
                <w:rFonts w:ascii="Arial" w:hAnsi="Arial" w:cs="Arial"/>
                <w:sz w:val="16"/>
                <w:szCs w:val="16"/>
              </w:rPr>
            </w:pPr>
            <w:r w:rsidRPr="00CC5673">
              <w:rPr>
                <w:rFonts w:ascii="Arial" w:hAnsi="Arial" w:cs="Arial"/>
                <w:sz w:val="16"/>
                <w:szCs w:val="16"/>
              </w:rPr>
              <w:t>Сведения о результатах мероприятия, номер акта, отметка о передаче материала лицу, выдавшему задание</w:t>
            </w:r>
          </w:p>
        </w:tc>
        <w:tc>
          <w:tcPr>
            <w:tcW w:w="998" w:type="dxa"/>
            <w:tcMar>
              <w:top w:w="90" w:type="dxa"/>
              <w:left w:w="150" w:type="dxa"/>
              <w:bottom w:w="90" w:type="dxa"/>
              <w:right w:w="150" w:type="dxa"/>
            </w:tcMar>
            <w:vAlign w:val="center"/>
            <w:hideMark/>
          </w:tcPr>
          <w:p w:rsidR="00FE3DBD" w:rsidRPr="00CC5673" w:rsidRDefault="00FE3DBD" w:rsidP="00B0245D">
            <w:pPr>
              <w:jc w:val="center"/>
              <w:rPr>
                <w:rFonts w:ascii="Arial" w:hAnsi="Arial" w:cs="Arial"/>
                <w:sz w:val="16"/>
                <w:szCs w:val="16"/>
              </w:rPr>
            </w:pPr>
            <w:r w:rsidRPr="00CC5673">
              <w:rPr>
                <w:rFonts w:ascii="Arial" w:hAnsi="Arial" w:cs="Arial"/>
                <w:sz w:val="16"/>
                <w:szCs w:val="16"/>
              </w:rPr>
              <w:t>Сведения о хранении (передаче) результатов мероприятия</w:t>
            </w:r>
          </w:p>
        </w:tc>
      </w:tr>
      <w:tr w:rsidR="00FE3DBD" w:rsidRPr="00CC5673" w:rsidTr="00CC5673">
        <w:trPr>
          <w:tblCellSpacing w:w="15" w:type="dxa"/>
        </w:trPr>
        <w:tc>
          <w:tcPr>
            <w:tcW w:w="591"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p>
        </w:tc>
        <w:tc>
          <w:tcPr>
            <w:tcW w:w="1226"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p>
        </w:tc>
        <w:tc>
          <w:tcPr>
            <w:tcW w:w="1469"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p>
        </w:tc>
        <w:tc>
          <w:tcPr>
            <w:tcW w:w="1164"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p>
        </w:tc>
        <w:tc>
          <w:tcPr>
            <w:tcW w:w="1538"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p>
        </w:tc>
        <w:tc>
          <w:tcPr>
            <w:tcW w:w="1521"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p>
        </w:tc>
        <w:tc>
          <w:tcPr>
            <w:tcW w:w="1478"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p>
        </w:tc>
        <w:tc>
          <w:tcPr>
            <w:tcW w:w="998" w:type="dxa"/>
            <w:tcMar>
              <w:top w:w="90" w:type="dxa"/>
              <w:left w:w="150" w:type="dxa"/>
              <w:bottom w:w="90" w:type="dxa"/>
              <w:right w:w="150" w:type="dxa"/>
            </w:tcMar>
            <w:vAlign w:val="center"/>
            <w:hideMark/>
          </w:tcPr>
          <w:p w:rsidR="00FE3DBD" w:rsidRPr="00CC5673" w:rsidRDefault="00FE3DBD" w:rsidP="00B0245D">
            <w:pPr>
              <w:rPr>
                <w:rFonts w:ascii="Arial" w:hAnsi="Arial" w:cs="Arial"/>
                <w:sz w:val="16"/>
                <w:szCs w:val="16"/>
              </w:rPr>
            </w:pPr>
          </w:p>
        </w:tc>
      </w:tr>
    </w:tbl>
    <w:p w:rsidR="00CC5673" w:rsidRPr="00CC5673" w:rsidRDefault="00CC5673" w:rsidP="00CC5673">
      <w:pPr>
        <w:rPr>
          <w:rFonts w:ascii="Arial" w:hAnsi="Arial" w:cs="Arial"/>
          <w:sz w:val="16"/>
          <w:szCs w:val="16"/>
        </w:rPr>
      </w:pPr>
    </w:p>
    <w:p w:rsidR="00CC5673" w:rsidRPr="00CC5673" w:rsidRDefault="00CC5673" w:rsidP="00FE3DBD">
      <w:pPr>
        <w:jc w:val="right"/>
        <w:rPr>
          <w:rFonts w:ascii="Arial" w:hAnsi="Arial" w:cs="Arial"/>
          <w:sz w:val="16"/>
          <w:szCs w:val="16"/>
        </w:rPr>
      </w:pPr>
    </w:p>
    <w:p w:rsidR="00CC5673" w:rsidRPr="00CC5673" w:rsidRDefault="00CC5673" w:rsidP="00FE3DBD">
      <w:pPr>
        <w:jc w:val="right"/>
        <w:rPr>
          <w:rFonts w:ascii="Arial" w:hAnsi="Arial" w:cs="Arial"/>
          <w:sz w:val="16"/>
          <w:szCs w:val="16"/>
        </w:rPr>
      </w:pPr>
    </w:p>
    <w:p w:rsidR="00CC5673" w:rsidRPr="00CC5673" w:rsidRDefault="00CC5673" w:rsidP="00FE3DBD">
      <w:pPr>
        <w:jc w:val="right"/>
        <w:rPr>
          <w:rFonts w:ascii="Arial" w:hAnsi="Arial" w:cs="Arial"/>
          <w:sz w:val="16"/>
          <w:szCs w:val="16"/>
        </w:rPr>
      </w:pPr>
    </w:p>
    <w:p w:rsidR="00FE3DBD" w:rsidRPr="00CC5673" w:rsidRDefault="00FE3DBD" w:rsidP="00CC5673">
      <w:pPr>
        <w:ind w:right="-61"/>
        <w:jc w:val="right"/>
        <w:rPr>
          <w:rFonts w:ascii="Arial" w:hAnsi="Arial" w:cs="Arial"/>
          <w:sz w:val="16"/>
          <w:szCs w:val="16"/>
        </w:rPr>
      </w:pPr>
      <w:r w:rsidRPr="00CC5673">
        <w:rPr>
          <w:rFonts w:ascii="Arial" w:hAnsi="Arial" w:cs="Arial"/>
          <w:sz w:val="16"/>
          <w:szCs w:val="16"/>
        </w:rPr>
        <w:lastRenderedPageBreak/>
        <w:t>Приложение № 3</w:t>
      </w:r>
    </w:p>
    <w:p w:rsidR="00FE3DBD" w:rsidRPr="00CC5673" w:rsidRDefault="00FE3DBD" w:rsidP="00FE3DBD">
      <w:pPr>
        <w:ind w:right="-426"/>
        <w:jc w:val="right"/>
        <w:rPr>
          <w:rFonts w:ascii="Arial" w:hAnsi="Arial" w:cs="Arial"/>
          <w:sz w:val="16"/>
          <w:szCs w:val="16"/>
        </w:rPr>
      </w:pPr>
      <w:r w:rsidRPr="00CC5673">
        <w:rPr>
          <w:rFonts w:ascii="Arial" w:hAnsi="Arial" w:cs="Arial"/>
          <w:sz w:val="16"/>
          <w:szCs w:val="16"/>
        </w:rPr>
        <w:t>к порядку, утвержденному</w:t>
      </w:r>
    </w:p>
    <w:p w:rsidR="00FE3DBD" w:rsidRPr="00CC5673" w:rsidRDefault="00FE3DBD" w:rsidP="00FE3DBD">
      <w:pPr>
        <w:ind w:right="-426"/>
        <w:jc w:val="right"/>
        <w:rPr>
          <w:rFonts w:ascii="Arial" w:hAnsi="Arial" w:cs="Arial"/>
          <w:sz w:val="16"/>
          <w:szCs w:val="16"/>
        </w:rPr>
      </w:pPr>
      <w:r w:rsidRPr="00CC5673">
        <w:rPr>
          <w:rFonts w:ascii="Arial" w:hAnsi="Arial" w:cs="Arial"/>
          <w:sz w:val="16"/>
          <w:szCs w:val="16"/>
        </w:rPr>
        <w:t>постановлением  администрации</w:t>
      </w:r>
    </w:p>
    <w:p w:rsidR="00FE3DBD" w:rsidRPr="00CC5673" w:rsidRDefault="00FE3DBD" w:rsidP="00FE3DBD">
      <w:pPr>
        <w:ind w:right="-426"/>
        <w:jc w:val="right"/>
        <w:rPr>
          <w:rFonts w:ascii="Arial" w:hAnsi="Arial" w:cs="Arial"/>
          <w:sz w:val="16"/>
          <w:szCs w:val="16"/>
        </w:rPr>
      </w:pPr>
      <w:r w:rsidRPr="00CC5673">
        <w:rPr>
          <w:rFonts w:ascii="Arial" w:hAnsi="Arial" w:cs="Arial"/>
          <w:sz w:val="16"/>
          <w:szCs w:val="16"/>
        </w:rPr>
        <w:t xml:space="preserve">Михайловского сельского поселения </w:t>
      </w:r>
    </w:p>
    <w:p w:rsidR="00FE3DBD" w:rsidRPr="00CC5673" w:rsidRDefault="00FE3DBD" w:rsidP="00FE3DBD">
      <w:pPr>
        <w:ind w:right="-426"/>
        <w:jc w:val="right"/>
        <w:rPr>
          <w:rFonts w:ascii="Arial" w:hAnsi="Arial" w:cs="Arial"/>
          <w:sz w:val="16"/>
          <w:szCs w:val="16"/>
        </w:rPr>
      </w:pPr>
      <w:r w:rsidRPr="00CC5673">
        <w:rPr>
          <w:rFonts w:ascii="Arial" w:hAnsi="Arial" w:cs="Arial"/>
          <w:sz w:val="16"/>
          <w:szCs w:val="16"/>
        </w:rPr>
        <w:t xml:space="preserve">Цивильского района Чувашской Республики </w:t>
      </w:r>
    </w:p>
    <w:p w:rsidR="00FE3DBD" w:rsidRPr="00CC5673" w:rsidRDefault="00FE3DBD" w:rsidP="00FE3DBD">
      <w:pPr>
        <w:ind w:right="-426"/>
        <w:jc w:val="right"/>
        <w:rPr>
          <w:rFonts w:ascii="Arial" w:hAnsi="Arial" w:cs="Arial"/>
          <w:sz w:val="16"/>
          <w:szCs w:val="16"/>
        </w:rPr>
      </w:pPr>
      <w:r w:rsidRPr="00CC5673">
        <w:rPr>
          <w:rFonts w:ascii="Arial" w:hAnsi="Arial" w:cs="Arial"/>
          <w:sz w:val="16"/>
          <w:szCs w:val="16"/>
        </w:rPr>
        <w:t>от  ____  № ____</w:t>
      </w:r>
    </w:p>
    <w:p w:rsidR="00FE3DBD" w:rsidRPr="00CC5673" w:rsidRDefault="00FE3DBD" w:rsidP="00FE3DBD">
      <w:pPr>
        <w:pStyle w:val="affd"/>
        <w:ind w:right="-426"/>
        <w:rPr>
          <w:rFonts w:eastAsia="Times New Roman"/>
          <w:sz w:val="16"/>
          <w:szCs w:val="16"/>
        </w:rPr>
      </w:pPr>
    </w:p>
    <w:p w:rsidR="00FE3DBD" w:rsidRPr="00CC5673" w:rsidRDefault="00FE3DBD" w:rsidP="00FE3DBD">
      <w:pPr>
        <w:pStyle w:val="affd"/>
        <w:ind w:right="-426"/>
        <w:rPr>
          <w:rFonts w:eastAsia="Times New Roman"/>
          <w:sz w:val="16"/>
          <w:szCs w:val="16"/>
        </w:rPr>
      </w:pPr>
      <w:proofErr w:type="gramStart"/>
      <w:r w:rsidRPr="00CC5673">
        <w:rPr>
          <w:rFonts w:eastAsia="Times New Roman"/>
          <w:sz w:val="16"/>
          <w:szCs w:val="16"/>
        </w:rPr>
        <w:t>составлен</w:t>
      </w:r>
      <w:proofErr w:type="gramEnd"/>
      <w:r w:rsidRPr="00CC5673">
        <w:rPr>
          <w:rFonts w:eastAsia="Times New Roman"/>
          <w:sz w:val="16"/>
          <w:szCs w:val="16"/>
        </w:rPr>
        <w:t xml:space="preserve"> в соответствии с типовой формой</w:t>
      </w:r>
    </w:p>
    <w:p w:rsidR="00FE3DBD" w:rsidRPr="00CC5673" w:rsidRDefault="00FE3DBD" w:rsidP="00FE3DBD">
      <w:pPr>
        <w:pStyle w:val="affd"/>
        <w:ind w:right="-426"/>
        <w:rPr>
          <w:sz w:val="16"/>
          <w:szCs w:val="16"/>
        </w:rPr>
      </w:pPr>
      <w:r w:rsidRPr="00CC5673">
        <w:rPr>
          <w:rFonts w:eastAsia="Times New Roman"/>
          <w:sz w:val="16"/>
          <w:szCs w:val="16"/>
        </w:rPr>
        <w:t xml:space="preserve"> </w:t>
      </w:r>
      <w:proofErr w:type="gramStart"/>
      <w:r w:rsidRPr="00CC5673">
        <w:rPr>
          <w:rFonts w:eastAsia="Times New Roman"/>
          <w:sz w:val="16"/>
          <w:szCs w:val="16"/>
        </w:rPr>
        <w:t>установленной в Приложении № 3</w:t>
      </w:r>
      <w:proofErr w:type="gramEnd"/>
    </w:p>
    <w:p w:rsidR="00FE3DBD" w:rsidRPr="00CC5673" w:rsidRDefault="00FE3DBD" w:rsidP="00FE3DBD">
      <w:pPr>
        <w:ind w:right="-426"/>
        <w:jc w:val="right"/>
        <w:rPr>
          <w:rFonts w:ascii="Arial" w:hAnsi="Arial" w:cs="Arial"/>
          <w:sz w:val="16"/>
          <w:szCs w:val="16"/>
        </w:rPr>
      </w:pPr>
      <w:r w:rsidRPr="00CC5673">
        <w:rPr>
          <w:rFonts w:ascii="Arial" w:hAnsi="Arial" w:cs="Arial"/>
          <w:sz w:val="16"/>
          <w:szCs w:val="16"/>
        </w:rPr>
        <w:t>к приказу Министерства экономического развития РФ</w:t>
      </w:r>
    </w:p>
    <w:p w:rsidR="00FE3DBD" w:rsidRPr="00CC5673" w:rsidRDefault="00FE3DBD" w:rsidP="00FE3DBD">
      <w:pPr>
        <w:ind w:right="-426"/>
        <w:jc w:val="right"/>
        <w:rPr>
          <w:rFonts w:ascii="Arial" w:hAnsi="Arial" w:cs="Arial"/>
          <w:i/>
          <w:iCs/>
          <w:sz w:val="16"/>
          <w:szCs w:val="16"/>
        </w:rPr>
      </w:pPr>
      <w:r w:rsidRPr="00CC5673">
        <w:rPr>
          <w:rFonts w:ascii="Arial" w:hAnsi="Arial" w:cs="Arial"/>
          <w:sz w:val="16"/>
          <w:szCs w:val="16"/>
        </w:rPr>
        <w:t>от 30 апреля 2009 г. № 141</w:t>
      </w:r>
    </w:p>
    <w:p w:rsidR="00FE3DBD" w:rsidRPr="00CC5673" w:rsidRDefault="00FE3DBD" w:rsidP="00FE3DBD">
      <w:pPr>
        <w:ind w:right="-426"/>
        <w:jc w:val="right"/>
        <w:rPr>
          <w:rFonts w:ascii="Arial" w:hAnsi="Arial" w:cs="Arial"/>
          <w:sz w:val="16"/>
          <w:szCs w:val="16"/>
        </w:rPr>
      </w:pPr>
    </w:p>
    <w:p w:rsidR="00FE3DBD" w:rsidRPr="00CC5673" w:rsidRDefault="00FE3DBD" w:rsidP="00FE3DBD">
      <w:pPr>
        <w:jc w:val="both"/>
        <w:rPr>
          <w:rFonts w:ascii="Arial" w:hAnsi="Arial" w:cs="Arial"/>
          <w:sz w:val="16"/>
          <w:szCs w:val="16"/>
        </w:rPr>
      </w:pPr>
    </w:p>
    <w:tbl>
      <w:tblPr>
        <w:tblW w:w="0" w:type="auto"/>
        <w:tblLayout w:type="fixed"/>
        <w:tblCellMar>
          <w:left w:w="0" w:type="dxa"/>
          <w:right w:w="0" w:type="dxa"/>
        </w:tblCellMar>
        <w:tblLook w:val="0000"/>
      </w:tblPr>
      <w:tblGrid>
        <w:gridCol w:w="10205"/>
      </w:tblGrid>
      <w:tr w:rsidR="00FE3DBD" w:rsidRPr="00CC5673" w:rsidTr="00B0245D">
        <w:tc>
          <w:tcPr>
            <w:tcW w:w="10205"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(наименование органа государственного контроля (надзора) или органа муниципального контроля)</w:t>
            </w:r>
          </w:p>
        </w:tc>
      </w:tr>
    </w:tbl>
    <w:p w:rsidR="00FE3DBD" w:rsidRPr="00CC5673" w:rsidRDefault="00FE3DBD" w:rsidP="00FE3DBD">
      <w:pPr>
        <w:jc w:val="both"/>
        <w:rPr>
          <w:rFonts w:ascii="Arial" w:hAnsi="Arial" w:cs="Arial"/>
          <w:sz w:val="16"/>
          <w:szCs w:val="16"/>
        </w:rPr>
      </w:pPr>
    </w:p>
    <w:p w:rsidR="00FE3DBD" w:rsidRPr="00CC5673" w:rsidRDefault="00FE3DBD" w:rsidP="00FE3DBD">
      <w:pPr>
        <w:tabs>
          <w:tab w:val="left" w:pos="12474"/>
        </w:tabs>
        <w:jc w:val="both"/>
        <w:rPr>
          <w:rFonts w:ascii="Arial" w:hAnsi="Arial" w:cs="Arial"/>
          <w:sz w:val="16"/>
          <w:szCs w:val="16"/>
        </w:rPr>
      </w:pPr>
    </w:p>
    <w:tbl>
      <w:tblPr>
        <w:tblW w:w="0" w:type="auto"/>
        <w:tblLayout w:type="fixed"/>
        <w:tblCellMar>
          <w:left w:w="0" w:type="dxa"/>
          <w:right w:w="0" w:type="dxa"/>
        </w:tblCellMar>
        <w:tblLook w:val="0000"/>
      </w:tblPr>
      <w:tblGrid>
        <w:gridCol w:w="4984"/>
        <w:gridCol w:w="644"/>
        <w:gridCol w:w="279"/>
        <w:gridCol w:w="574"/>
        <w:gridCol w:w="322"/>
        <w:gridCol w:w="2226"/>
        <w:gridCol w:w="336"/>
        <w:gridCol w:w="476"/>
        <w:gridCol w:w="364"/>
      </w:tblGrid>
      <w:tr w:rsidR="00FE3DBD" w:rsidRPr="00CC5673" w:rsidTr="00B0245D">
        <w:tc>
          <w:tcPr>
            <w:tcW w:w="4984"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644" w:type="dxa"/>
            <w:shd w:val="clear" w:color="auto" w:fill="auto"/>
            <w:vAlign w:val="bottom"/>
          </w:tcPr>
          <w:p w:rsidR="00FE3DBD" w:rsidRPr="00CC5673" w:rsidRDefault="00FE3DBD" w:rsidP="00B0245D">
            <w:pPr>
              <w:jc w:val="center"/>
              <w:rPr>
                <w:rFonts w:ascii="Arial" w:hAnsi="Arial" w:cs="Arial"/>
                <w:sz w:val="16"/>
                <w:szCs w:val="16"/>
              </w:rPr>
            </w:pPr>
          </w:p>
        </w:tc>
        <w:tc>
          <w:tcPr>
            <w:tcW w:w="279" w:type="dxa"/>
            <w:shd w:val="clear" w:color="auto" w:fill="auto"/>
            <w:vAlign w:val="bottom"/>
          </w:tcPr>
          <w:p w:rsidR="00FE3DBD" w:rsidRPr="00CC5673" w:rsidRDefault="00FE3DBD" w:rsidP="00B0245D">
            <w:pPr>
              <w:jc w:val="right"/>
              <w:rPr>
                <w:rFonts w:ascii="Arial" w:hAnsi="Arial" w:cs="Arial"/>
                <w:sz w:val="16"/>
                <w:szCs w:val="16"/>
              </w:rPr>
            </w:pPr>
            <w:r w:rsidRPr="00CC5673">
              <w:rPr>
                <w:rFonts w:ascii="Arial" w:hAnsi="Arial" w:cs="Arial"/>
                <w:sz w:val="16"/>
                <w:szCs w:val="16"/>
              </w:rPr>
              <w:t>«</w:t>
            </w:r>
          </w:p>
        </w:tc>
        <w:tc>
          <w:tcPr>
            <w:tcW w:w="574"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322" w:type="dxa"/>
            <w:shd w:val="clear" w:color="auto" w:fill="auto"/>
            <w:vAlign w:val="bottom"/>
          </w:tcPr>
          <w:p w:rsidR="00FE3DBD" w:rsidRPr="00CC5673" w:rsidRDefault="00FE3DBD" w:rsidP="00B0245D">
            <w:pPr>
              <w:rPr>
                <w:rFonts w:ascii="Arial" w:hAnsi="Arial" w:cs="Arial"/>
                <w:sz w:val="16"/>
                <w:szCs w:val="16"/>
              </w:rPr>
            </w:pPr>
            <w:r w:rsidRPr="00CC5673">
              <w:rPr>
                <w:rFonts w:ascii="Arial" w:hAnsi="Arial" w:cs="Arial"/>
                <w:sz w:val="16"/>
                <w:szCs w:val="16"/>
              </w:rPr>
              <w:t>»</w:t>
            </w:r>
          </w:p>
        </w:tc>
        <w:tc>
          <w:tcPr>
            <w:tcW w:w="2226"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336" w:type="dxa"/>
            <w:shd w:val="clear" w:color="auto" w:fill="auto"/>
            <w:vAlign w:val="bottom"/>
          </w:tcPr>
          <w:p w:rsidR="00FE3DBD" w:rsidRPr="00CC5673" w:rsidRDefault="00FE3DBD" w:rsidP="00B0245D">
            <w:pPr>
              <w:jc w:val="right"/>
              <w:rPr>
                <w:rFonts w:ascii="Arial" w:hAnsi="Arial" w:cs="Arial"/>
                <w:sz w:val="16"/>
                <w:szCs w:val="16"/>
              </w:rPr>
            </w:pPr>
            <w:r w:rsidRPr="00CC5673">
              <w:rPr>
                <w:rFonts w:ascii="Arial" w:hAnsi="Arial" w:cs="Arial"/>
                <w:sz w:val="16"/>
                <w:szCs w:val="16"/>
              </w:rPr>
              <w:t>20</w:t>
            </w:r>
          </w:p>
        </w:tc>
        <w:tc>
          <w:tcPr>
            <w:tcW w:w="476" w:type="dxa"/>
            <w:tcBorders>
              <w:bottom w:val="single" w:sz="1" w:space="0" w:color="000000"/>
            </w:tcBorders>
            <w:shd w:val="clear" w:color="auto" w:fill="auto"/>
            <w:vAlign w:val="bottom"/>
          </w:tcPr>
          <w:p w:rsidR="00FE3DBD" w:rsidRPr="00CC5673" w:rsidRDefault="00FE3DBD" w:rsidP="00B0245D">
            <w:pPr>
              <w:rPr>
                <w:rFonts w:ascii="Arial" w:hAnsi="Arial" w:cs="Arial"/>
                <w:sz w:val="16"/>
                <w:szCs w:val="16"/>
              </w:rPr>
            </w:pPr>
          </w:p>
        </w:tc>
        <w:tc>
          <w:tcPr>
            <w:tcW w:w="364" w:type="dxa"/>
            <w:shd w:val="clear" w:color="auto" w:fill="auto"/>
            <w:vAlign w:val="bottom"/>
          </w:tcPr>
          <w:p w:rsidR="00FE3DBD" w:rsidRPr="00CC5673" w:rsidRDefault="00FE3DBD" w:rsidP="00B0245D">
            <w:pPr>
              <w:rPr>
                <w:rFonts w:ascii="Arial" w:hAnsi="Arial" w:cs="Arial"/>
                <w:sz w:val="16"/>
                <w:szCs w:val="16"/>
              </w:rPr>
            </w:pPr>
            <w:r w:rsidRPr="00CC5673">
              <w:rPr>
                <w:rFonts w:ascii="Arial" w:hAnsi="Arial" w:cs="Arial"/>
                <w:sz w:val="16"/>
                <w:szCs w:val="16"/>
              </w:rPr>
              <w:t xml:space="preserve"> </w:t>
            </w:r>
            <w:proofErr w:type="gramStart"/>
            <w:r w:rsidRPr="00CC5673">
              <w:rPr>
                <w:rFonts w:ascii="Arial" w:hAnsi="Arial" w:cs="Arial"/>
                <w:sz w:val="16"/>
                <w:szCs w:val="16"/>
              </w:rPr>
              <w:t>г</w:t>
            </w:r>
            <w:proofErr w:type="gramEnd"/>
            <w:r w:rsidRPr="00CC5673">
              <w:rPr>
                <w:rFonts w:ascii="Arial" w:hAnsi="Arial" w:cs="Arial"/>
                <w:sz w:val="16"/>
                <w:szCs w:val="16"/>
              </w:rPr>
              <w:t>.</w:t>
            </w:r>
          </w:p>
        </w:tc>
      </w:tr>
      <w:tr w:rsidR="00FE3DBD" w:rsidRPr="00CC5673" w:rsidTr="00B0245D">
        <w:tc>
          <w:tcPr>
            <w:tcW w:w="4984" w:type="dxa"/>
            <w:tcBorders>
              <w:top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lang w:val="en-US"/>
              </w:rPr>
              <w:t>(</w:t>
            </w:r>
            <w:r w:rsidRPr="00CC5673">
              <w:rPr>
                <w:rFonts w:ascii="Arial" w:hAnsi="Arial" w:cs="Arial"/>
                <w:sz w:val="16"/>
                <w:szCs w:val="16"/>
              </w:rPr>
              <w:t>место составления акта)</w:t>
            </w:r>
          </w:p>
        </w:tc>
        <w:tc>
          <w:tcPr>
            <w:tcW w:w="644" w:type="dxa"/>
            <w:shd w:val="clear" w:color="auto" w:fill="auto"/>
            <w:vAlign w:val="bottom"/>
          </w:tcPr>
          <w:p w:rsidR="00FE3DBD" w:rsidRPr="00CC5673" w:rsidRDefault="00FE3DBD" w:rsidP="00B0245D">
            <w:pPr>
              <w:jc w:val="center"/>
              <w:rPr>
                <w:rFonts w:ascii="Arial" w:hAnsi="Arial" w:cs="Arial"/>
                <w:sz w:val="16"/>
                <w:szCs w:val="16"/>
              </w:rPr>
            </w:pPr>
          </w:p>
        </w:tc>
        <w:tc>
          <w:tcPr>
            <w:tcW w:w="4577" w:type="dxa"/>
            <w:gridSpan w:val="7"/>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(дата составления акта)</w:t>
            </w:r>
          </w:p>
        </w:tc>
      </w:tr>
      <w:tr w:rsidR="00FE3DBD" w:rsidRPr="00CC5673" w:rsidTr="00B0245D">
        <w:tc>
          <w:tcPr>
            <w:tcW w:w="4984" w:type="dxa"/>
            <w:shd w:val="clear" w:color="auto" w:fill="auto"/>
            <w:vAlign w:val="bottom"/>
          </w:tcPr>
          <w:p w:rsidR="00FE3DBD" w:rsidRPr="00CC5673" w:rsidRDefault="00FE3DBD" w:rsidP="00B0245D">
            <w:pPr>
              <w:jc w:val="center"/>
              <w:rPr>
                <w:rFonts w:ascii="Arial" w:hAnsi="Arial" w:cs="Arial"/>
                <w:sz w:val="16"/>
                <w:szCs w:val="16"/>
              </w:rPr>
            </w:pPr>
          </w:p>
        </w:tc>
        <w:tc>
          <w:tcPr>
            <w:tcW w:w="644" w:type="dxa"/>
            <w:shd w:val="clear" w:color="auto" w:fill="auto"/>
            <w:vAlign w:val="bottom"/>
          </w:tcPr>
          <w:p w:rsidR="00FE3DBD" w:rsidRPr="00CC5673" w:rsidRDefault="00FE3DBD" w:rsidP="00B0245D">
            <w:pPr>
              <w:jc w:val="right"/>
              <w:rPr>
                <w:rFonts w:ascii="Arial" w:hAnsi="Arial" w:cs="Arial"/>
                <w:sz w:val="16"/>
                <w:szCs w:val="16"/>
              </w:rPr>
            </w:pPr>
          </w:p>
        </w:tc>
        <w:tc>
          <w:tcPr>
            <w:tcW w:w="4577" w:type="dxa"/>
            <w:gridSpan w:val="7"/>
            <w:tcBorders>
              <w:bottom w:val="single" w:sz="1" w:space="0" w:color="000000"/>
            </w:tcBorders>
            <w:shd w:val="clear" w:color="auto" w:fill="auto"/>
            <w:vAlign w:val="bottom"/>
          </w:tcPr>
          <w:p w:rsidR="00FE3DBD" w:rsidRPr="00CC5673" w:rsidRDefault="00FE3DBD" w:rsidP="00B0245D">
            <w:pPr>
              <w:rPr>
                <w:rFonts w:ascii="Arial" w:hAnsi="Arial" w:cs="Arial"/>
                <w:sz w:val="16"/>
                <w:szCs w:val="16"/>
              </w:rPr>
            </w:pPr>
          </w:p>
        </w:tc>
      </w:tr>
      <w:tr w:rsidR="00FE3DBD" w:rsidRPr="00CC5673" w:rsidTr="00B0245D">
        <w:tc>
          <w:tcPr>
            <w:tcW w:w="4984" w:type="dxa"/>
            <w:shd w:val="clear" w:color="auto" w:fill="auto"/>
            <w:vAlign w:val="bottom"/>
          </w:tcPr>
          <w:p w:rsidR="00FE3DBD" w:rsidRPr="00CC5673" w:rsidRDefault="00FE3DBD" w:rsidP="00B0245D">
            <w:pPr>
              <w:jc w:val="center"/>
              <w:rPr>
                <w:rFonts w:ascii="Arial" w:hAnsi="Arial" w:cs="Arial"/>
                <w:sz w:val="16"/>
                <w:szCs w:val="16"/>
              </w:rPr>
            </w:pPr>
          </w:p>
        </w:tc>
        <w:tc>
          <w:tcPr>
            <w:tcW w:w="644" w:type="dxa"/>
            <w:shd w:val="clear" w:color="auto" w:fill="auto"/>
            <w:vAlign w:val="bottom"/>
          </w:tcPr>
          <w:p w:rsidR="00FE3DBD" w:rsidRPr="00CC5673" w:rsidRDefault="00FE3DBD" w:rsidP="00B0245D">
            <w:pPr>
              <w:jc w:val="center"/>
              <w:rPr>
                <w:rFonts w:ascii="Arial" w:hAnsi="Arial" w:cs="Arial"/>
                <w:sz w:val="16"/>
                <w:szCs w:val="16"/>
              </w:rPr>
            </w:pPr>
          </w:p>
        </w:tc>
        <w:tc>
          <w:tcPr>
            <w:tcW w:w="4577" w:type="dxa"/>
            <w:gridSpan w:val="7"/>
            <w:tcBorders>
              <w:top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(время составления акта)</w:t>
            </w:r>
          </w:p>
        </w:tc>
      </w:tr>
    </w:tbl>
    <w:p w:rsidR="00FE3DBD" w:rsidRPr="00CC5673" w:rsidRDefault="00FE3DBD" w:rsidP="00FE3DBD">
      <w:pPr>
        <w:jc w:val="both"/>
        <w:rPr>
          <w:rFonts w:ascii="Arial" w:hAnsi="Arial" w:cs="Arial"/>
          <w:sz w:val="16"/>
          <w:szCs w:val="16"/>
          <w:lang w:val="en-US"/>
        </w:rPr>
      </w:pPr>
    </w:p>
    <w:p w:rsidR="00FE3DBD" w:rsidRPr="00CC5673" w:rsidRDefault="00FE3DBD" w:rsidP="00FE3DBD">
      <w:pPr>
        <w:jc w:val="both"/>
        <w:rPr>
          <w:rFonts w:ascii="Arial" w:hAnsi="Arial" w:cs="Arial"/>
          <w:sz w:val="16"/>
          <w:szCs w:val="16"/>
        </w:rPr>
      </w:pPr>
    </w:p>
    <w:p w:rsidR="00FE3DBD" w:rsidRPr="00CC5673" w:rsidRDefault="00FE3DBD" w:rsidP="00FE3DBD">
      <w:pPr>
        <w:jc w:val="center"/>
        <w:rPr>
          <w:rFonts w:ascii="Arial" w:hAnsi="Arial" w:cs="Arial"/>
          <w:b/>
          <w:bCs/>
          <w:sz w:val="16"/>
          <w:szCs w:val="16"/>
        </w:rPr>
      </w:pPr>
      <w:r w:rsidRPr="00CC5673">
        <w:rPr>
          <w:rFonts w:ascii="Arial" w:hAnsi="Arial" w:cs="Arial"/>
          <w:b/>
          <w:bCs/>
          <w:spacing w:val="40"/>
          <w:sz w:val="16"/>
          <w:szCs w:val="16"/>
        </w:rPr>
        <w:t>АКТ ПРОВЕРКИ</w:t>
      </w:r>
    </w:p>
    <w:p w:rsidR="00FE3DBD" w:rsidRPr="00CC5673" w:rsidRDefault="00FE3DBD" w:rsidP="00FE3DBD">
      <w:pPr>
        <w:pStyle w:val="OEM"/>
        <w:jc w:val="center"/>
        <w:rPr>
          <w:rFonts w:ascii="Arial" w:hAnsi="Arial" w:cs="Arial"/>
          <w:sz w:val="16"/>
          <w:szCs w:val="16"/>
        </w:rPr>
      </w:pPr>
      <w:r w:rsidRPr="00CC5673">
        <w:rPr>
          <w:rFonts w:ascii="Arial" w:eastAsia="Times New Roman" w:hAnsi="Arial" w:cs="Arial"/>
          <w:b/>
          <w:bCs/>
          <w:sz w:val="16"/>
          <w:szCs w:val="16"/>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tblLayout w:type="fixed"/>
        <w:tblCellMar>
          <w:left w:w="0" w:type="dxa"/>
          <w:right w:w="0" w:type="dxa"/>
        </w:tblCellMar>
        <w:tblLook w:val="0000"/>
      </w:tblPr>
      <w:tblGrid>
        <w:gridCol w:w="443"/>
        <w:gridCol w:w="2275"/>
      </w:tblGrid>
      <w:tr w:rsidR="00FE3DBD" w:rsidRPr="00CC5673" w:rsidTr="00B0245D">
        <w:tc>
          <w:tcPr>
            <w:tcW w:w="443" w:type="dxa"/>
            <w:shd w:val="clear" w:color="auto" w:fill="auto"/>
            <w:vAlign w:val="bottom"/>
          </w:tcPr>
          <w:p w:rsidR="00FE3DBD" w:rsidRPr="00CC5673" w:rsidRDefault="00FE3DBD" w:rsidP="00B0245D">
            <w:pPr>
              <w:tabs>
                <w:tab w:val="left" w:pos="12474"/>
              </w:tabs>
              <w:ind w:right="57"/>
              <w:jc w:val="right"/>
              <w:rPr>
                <w:rFonts w:ascii="Arial" w:hAnsi="Arial" w:cs="Arial"/>
                <w:sz w:val="16"/>
                <w:szCs w:val="16"/>
              </w:rPr>
            </w:pPr>
            <w:r w:rsidRPr="00CC5673">
              <w:rPr>
                <w:rFonts w:ascii="Arial" w:hAnsi="Arial" w:cs="Arial"/>
                <w:sz w:val="16"/>
                <w:szCs w:val="16"/>
              </w:rPr>
              <w:t>№</w:t>
            </w:r>
          </w:p>
        </w:tc>
        <w:tc>
          <w:tcPr>
            <w:tcW w:w="2275"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bl>
    <w:p w:rsidR="00FE3DBD" w:rsidRPr="00CC5673" w:rsidRDefault="00FE3DBD" w:rsidP="00FE3DBD">
      <w:pPr>
        <w:pStyle w:val="OEM"/>
        <w:jc w:val="left"/>
        <w:rPr>
          <w:rFonts w:ascii="Arial" w:eastAsia="Times New Roman" w:hAnsi="Arial" w:cs="Arial"/>
          <w:sz w:val="16"/>
          <w:szCs w:val="16"/>
        </w:rPr>
      </w:pPr>
    </w:p>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2268"/>
        <w:gridCol w:w="7937"/>
      </w:tblGrid>
      <w:tr w:rsidR="00FE3DBD" w:rsidRPr="00CC5673" w:rsidTr="00B0245D">
        <w:tc>
          <w:tcPr>
            <w:tcW w:w="2268"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По адресу/адресам:</w:t>
            </w:r>
          </w:p>
        </w:tc>
        <w:tc>
          <w:tcPr>
            <w:tcW w:w="7937"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2268" w:type="dxa"/>
            <w:shd w:val="clear" w:color="auto" w:fill="auto"/>
            <w:vAlign w:val="bottom"/>
          </w:tcPr>
          <w:p w:rsidR="00FE3DBD" w:rsidRPr="00CC5673" w:rsidRDefault="00FE3DBD" w:rsidP="00B0245D">
            <w:pPr>
              <w:tabs>
                <w:tab w:val="left" w:pos="12474"/>
              </w:tabs>
              <w:rPr>
                <w:rFonts w:ascii="Arial" w:hAnsi="Arial" w:cs="Arial"/>
                <w:sz w:val="16"/>
                <w:szCs w:val="16"/>
              </w:rPr>
            </w:pPr>
          </w:p>
        </w:tc>
        <w:tc>
          <w:tcPr>
            <w:tcW w:w="7937" w:type="dxa"/>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(место проведения проверки)</w:t>
            </w:r>
          </w:p>
        </w:tc>
      </w:tr>
    </w:tbl>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1701"/>
        <w:gridCol w:w="189"/>
        <w:gridCol w:w="5711"/>
        <w:gridCol w:w="2604"/>
      </w:tblGrid>
      <w:tr w:rsidR="00FE3DBD" w:rsidRPr="00CC5673" w:rsidTr="00B0245D">
        <w:tc>
          <w:tcPr>
            <w:tcW w:w="1701"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На основании:</w:t>
            </w:r>
          </w:p>
        </w:tc>
        <w:tc>
          <w:tcPr>
            <w:tcW w:w="8504" w:type="dxa"/>
            <w:gridSpan w:val="3"/>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4"/>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4"/>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roofErr w:type="gramStart"/>
            <w:r w:rsidRPr="00CC5673">
              <w:rPr>
                <w:rFonts w:ascii="Arial" w:hAnsi="Arial" w:cs="Arial"/>
                <w:sz w:val="16"/>
                <w:szCs w:val="16"/>
              </w:rPr>
              <w:t>(вид документа с указанием реквизитов (номер, дата)</w:t>
            </w:r>
            <w:proofErr w:type="gramEnd"/>
          </w:p>
        </w:tc>
      </w:tr>
      <w:tr w:rsidR="00FE3DBD" w:rsidRPr="00CC5673" w:rsidTr="00B0245D">
        <w:tc>
          <w:tcPr>
            <w:tcW w:w="1890" w:type="dxa"/>
            <w:gridSpan w:val="2"/>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была проведена</w:t>
            </w:r>
          </w:p>
        </w:tc>
        <w:tc>
          <w:tcPr>
            <w:tcW w:w="5711"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c>
          <w:tcPr>
            <w:tcW w:w="2604" w:type="dxa"/>
            <w:shd w:val="clear" w:color="auto" w:fill="auto"/>
            <w:vAlign w:val="bottom"/>
          </w:tcPr>
          <w:p w:rsidR="00FE3DBD" w:rsidRPr="00CC5673" w:rsidRDefault="00FE3DBD" w:rsidP="00B0245D">
            <w:pPr>
              <w:tabs>
                <w:tab w:val="left" w:pos="12474"/>
              </w:tabs>
              <w:jc w:val="right"/>
              <w:rPr>
                <w:rFonts w:ascii="Arial" w:hAnsi="Arial" w:cs="Arial"/>
                <w:sz w:val="16"/>
                <w:szCs w:val="16"/>
              </w:rPr>
            </w:pPr>
            <w:r w:rsidRPr="00CC5673">
              <w:rPr>
                <w:rFonts w:ascii="Arial" w:hAnsi="Arial" w:cs="Arial"/>
                <w:sz w:val="16"/>
                <w:szCs w:val="16"/>
              </w:rPr>
              <w:t>проверка в отношении:</w:t>
            </w:r>
          </w:p>
        </w:tc>
      </w:tr>
      <w:tr w:rsidR="00FE3DBD" w:rsidRPr="00CC5673" w:rsidTr="00B0245D">
        <w:tc>
          <w:tcPr>
            <w:tcW w:w="1890" w:type="dxa"/>
            <w:gridSpan w:val="2"/>
            <w:shd w:val="clear" w:color="auto" w:fill="auto"/>
            <w:vAlign w:val="bottom"/>
          </w:tcPr>
          <w:p w:rsidR="00FE3DBD" w:rsidRPr="00CC5673" w:rsidRDefault="00FE3DBD" w:rsidP="00B0245D">
            <w:pPr>
              <w:tabs>
                <w:tab w:val="left" w:pos="12474"/>
              </w:tabs>
              <w:rPr>
                <w:rFonts w:ascii="Arial" w:hAnsi="Arial" w:cs="Arial"/>
                <w:sz w:val="16"/>
                <w:szCs w:val="16"/>
              </w:rPr>
            </w:pPr>
          </w:p>
        </w:tc>
        <w:tc>
          <w:tcPr>
            <w:tcW w:w="5711" w:type="dxa"/>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(плановая/внеплановая, документарная/выездная)</w:t>
            </w:r>
          </w:p>
        </w:tc>
        <w:tc>
          <w:tcPr>
            <w:tcW w:w="2604" w:type="dxa"/>
            <w:shd w:val="clear" w:color="auto" w:fill="auto"/>
            <w:vAlign w:val="bottom"/>
          </w:tcPr>
          <w:p w:rsidR="00FE3DBD" w:rsidRPr="00CC5673" w:rsidRDefault="00FE3DBD" w:rsidP="00B0245D">
            <w:pPr>
              <w:tabs>
                <w:tab w:val="left" w:pos="12474"/>
              </w:tabs>
              <w:jc w:val="right"/>
              <w:rPr>
                <w:rFonts w:ascii="Arial" w:hAnsi="Arial" w:cs="Arial"/>
                <w:sz w:val="16"/>
                <w:szCs w:val="16"/>
              </w:rPr>
            </w:pPr>
          </w:p>
        </w:tc>
      </w:tr>
    </w:tbl>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10205"/>
      </w:tblGrid>
      <w:tr w:rsidR="00FE3DBD" w:rsidRPr="00CC5673" w:rsidTr="00B0245D">
        <w:tc>
          <w:tcPr>
            <w:tcW w:w="10205" w:type="dxa"/>
            <w:tcBorders>
              <w:bottom w:val="single" w:sz="1" w:space="0" w:color="000000"/>
            </w:tcBorders>
            <w:shd w:val="clear" w:color="auto" w:fill="auto"/>
            <w:vAlign w:val="bottom"/>
          </w:tcPr>
          <w:p w:rsidR="00FE3DBD" w:rsidRPr="00CC5673" w:rsidRDefault="00FE3DBD" w:rsidP="00B0245D">
            <w:pPr>
              <w:rPr>
                <w:rFonts w:ascii="Arial" w:hAnsi="Arial" w:cs="Arial"/>
                <w:sz w:val="16"/>
                <w:szCs w:val="16"/>
              </w:rPr>
            </w:pPr>
          </w:p>
        </w:tc>
      </w:tr>
      <w:tr w:rsidR="00FE3DBD" w:rsidRPr="00CC5673" w:rsidTr="00B0245D">
        <w:tc>
          <w:tcPr>
            <w:tcW w:w="10205"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roofErr w:type="gramStart"/>
            <w:r w:rsidRPr="00CC5673">
              <w:rPr>
                <w:rFonts w:ascii="Arial" w:hAnsi="Arial" w:cs="Arial"/>
                <w:sz w:val="16"/>
                <w:szCs w:val="16"/>
              </w:rPr>
              <w:t>(наименование юридического лица, фамилия, имя, отчество (последнее — при наличии) индивидуального предпринимателя)</w:t>
            </w:r>
            <w:proofErr w:type="gramEnd"/>
          </w:p>
        </w:tc>
      </w:tr>
    </w:tbl>
    <w:p w:rsidR="00FE3DBD" w:rsidRPr="00CC5673" w:rsidRDefault="00FE3DBD" w:rsidP="00FE3DBD">
      <w:pPr>
        <w:rPr>
          <w:rFonts w:ascii="Arial" w:hAnsi="Arial" w:cs="Arial"/>
          <w:sz w:val="16"/>
          <w:szCs w:val="16"/>
        </w:rPr>
      </w:pPr>
    </w:p>
    <w:p w:rsidR="00FE3DBD" w:rsidRPr="00CC5673" w:rsidRDefault="00FE3DBD" w:rsidP="00FE3DBD">
      <w:pPr>
        <w:rPr>
          <w:rFonts w:ascii="Arial" w:hAnsi="Arial" w:cs="Arial"/>
          <w:sz w:val="16"/>
          <w:szCs w:val="16"/>
        </w:rPr>
      </w:pPr>
      <w:r w:rsidRPr="00CC5673">
        <w:rPr>
          <w:rFonts w:ascii="Arial" w:hAnsi="Arial" w:cs="Arial"/>
          <w:sz w:val="16"/>
          <w:szCs w:val="16"/>
        </w:rPr>
        <w:t>Дата и время проведения проверки:</w:t>
      </w:r>
    </w:p>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FE3DBD" w:rsidRPr="00CC5673" w:rsidTr="00B0245D">
        <w:tc>
          <w:tcPr>
            <w:tcW w:w="211" w:type="dxa"/>
            <w:shd w:val="clear" w:color="auto" w:fill="auto"/>
            <w:vAlign w:val="bottom"/>
          </w:tcPr>
          <w:p w:rsidR="00FE3DBD" w:rsidRPr="00CC5673" w:rsidRDefault="00FE3DBD" w:rsidP="00B0245D">
            <w:pPr>
              <w:jc w:val="right"/>
              <w:rPr>
                <w:rFonts w:ascii="Arial" w:hAnsi="Arial" w:cs="Arial"/>
                <w:sz w:val="16"/>
                <w:szCs w:val="16"/>
              </w:rPr>
            </w:pPr>
            <w:r w:rsidRPr="00CC5673">
              <w:rPr>
                <w:rFonts w:ascii="Arial" w:hAnsi="Arial" w:cs="Arial"/>
                <w:sz w:val="16"/>
                <w:szCs w:val="16"/>
              </w:rPr>
              <w:t>«</w:t>
            </w:r>
          </w:p>
        </w:tc>
        <w:tc>
          <w:tcPr>
            <w:tcW w:w="425"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211" w:type="dxa"/>
            <w:shd w:val="clear" w:color="auto" w:fill="auto"/>
            <w:vAlign w:val="bottom"/>
          </w:tcPr>
          <w:p w:rsidR="00FE3DBD" w:rsidRPr="00CC5673" w:rsidRDefault="00FE3DBD" w:rsidP="00B0245D">
            <w:pPr>
              <w:rPr>
                <w:rFonts w:ascii="Arial" w:hAnsi="Arial" w:cs="Arial"/>
                <w:sz w:val="16"/>
                <w:szCs w:val="16"/>
              </w:rPr>
            </w:pPr>
            <w:r w:rsidRPr="00CC5673">
              <w:rPr>
                <w:rFonts w:ascii="Arial" w:hAnsi="Arial" w:cs="Arial"/>
                <w:sz w:val="16"/>
                <w:szCs w:val="16"/>
              </w:rPr>
              <w:t>»</w:t>
            </w:r>
          </w:p>
        </w:tc>
        <w:tc>
          <w:tcPr>
            <w:tcW w:w="1099"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322" w:type="dxa"/>
            <w:shd w:val="clear" w:color="auto" w:fill="auto"/>
            <w:vAlign w:val="bottom"/>
          </w:tcPr>
          <w:p w:rsidR="00FE3DBD" w:rsidRPr="00CC5673" w:rsidRDefault="00FE3DBD" w:rsidP="00B0245D">
            <w:pPr>
              <w:jc w:val="right"/>
              <w:rPr>
                <w:rFonts w:ascii="Arial" w:hAnsi="Arial" w:cs="Arial"/>
                <w:sz w:val="16"/>
                <w:szCs w:val="16"/>
              </w:rPr>
            </w:pPr>
            <w:r w:rsidRPr="00CC5673">
              <w:rPr>
                <w:rFonts w:ascii="Arial" w:hAnsi="Arial" w:cs="Arial"/>
                <w:sz w:val="16"/>
                <w:szCs w:val="16"/>
              </w:rPr>
              <w:t>20</w:t>
            </w:r>
          </w:p>
        </w:tc>
        <w:tc>
          <w:tcPr>
            <w:tcW w:w="392" w:type="dxa"/>
            <w:tcBorders>
              <w:bottom w:val="single" w:sz="1" w:space="0" w:color="000000"/>
            </w:tcBorders>
            <w:shd w:val="clear" w:color="auto" w:fill="auto"/>
            <w:vAlign w:val="bottom"/>
          </w:tcPr>
          <w:p w:rsidR="00FE3DBD" w:rsidRPr="00CC5673" w:rsidRDefault="00FE3DBD" w:rsidP="00B0245D">
            <w:pPr>
              <w:rPr>
                <w:rFonts w:ascii="Arial" w:hAnsi="Arial" w:cs="Arial"/>
                <w:sz w:val="16"/>
                <w:szCs w:val="16"/>
              </w:rPr>
            </w:pPr>
          </w:p>
        </w:tc>
        <w:tc>
          <w:tcPr>
            <w:tcW w:w="490"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г. с</w:t>
            </w:r>
          </w:p>
        </w:tc>
        <w:tc>
          <w:tcPr>
            <w:tcW w:w="392"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532"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час.</w:t>
            </w:r>
          </w:p>
        </w:tc>
        <w:tc>
          <w:tcPr>
            <w:tcW w:w="392"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966"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мин. до</w:t>
            </w:r>
          </w:p>
        </w:tc>
        <w:tc>
          <w:tcPr>
            <w:tcW w:w="405"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504"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час.</w:t>
            </w:r>
          </w:p>
        </w:tc>
        <w:tc>
          <w:tcPr>
            <w:tcW w:w="406"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2898"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мин. Продолжительность</w:t>
            </w:r>
          </w:p>
        </w:tc>
        <w:tc>
          <w:tcPr>
            <w:tcW w:w="560"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r>
    </w:tbl>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FE3DBD" w:rsidRPr="00CC5673" w:rsidTr="00B0245D">
        <w:tc>
          <w:tcPr>
            <w:tcW w:w="211" w:type="dxa"/>
            <w:shd w:val="clear" w:color="auto" w:fill="auto"/>
            <w:vAlign w:val="bottom"/>
          </w:tcPr>
          <w:p w:rsidR="00FE3DBD" w:rsidRPr="00CC5673" w:rsidRDefault="00FE3DBD" w:rsidP="00B0245D">
            <w:pPr>
              <w:jc w:val="right"/>
              <w:rPr>
                <w:rFonts w:ascii="Arial" w:hAnsi="Arial" w:cs="Arial"/>
                <w:sz w:val="16"/>
                <w:szCs w:val="16"/>
              </w:rPr>
            </w:pPr>
            <w:r w:rsidRPr="00CC5673">
              <w:rPr>
                <w:rFonts w:ascii="Arial" w:hAnsi="Arial" w:cs="Arial"/>
                <w:sz w:val="16"/>
                <w:szCs w:val="16"/>
              </w:rPr>
              <w:t>«</w:t>
            </w:r>
          </w:p>
        </w:tc>
        <w:tc>
          <w:tcPr>
            <w:tcW w:w="425"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211" w:type="dxa"/>
            <w:shd w:val="clear" w:color="auto" w:fill="auto"/>
            <w:vAlign w:val="bottom"/>
          </w:tcPr>
          <w:p w:rsidR="00FE3DBD" w:rsidRPr="00CC5673" w:rsidRDefault="00FE3DBD" w:rsidP="00B0245D">
            <w:pPr>
              <w:rPr>
                <w:rFonts w:ascii="Arial" w:hAnsi="Arial" w:cs="Arial"/>
                <w:sz w:val="16"/>
                <w:szCs w:val="16"/>
              </w:rPr>
            </w:pPr>
            <w:r w:rsidRPr="00CC5673">
              <w:rPr>
                <w:rFonts w:ascii="Arial" w:hAnsi="Arial" w:cs="Arial"/>
                <w:sz w:val="16"/>
                <w:szCs w:val="16"/>
              </w:rPr>
              <w:t>»</w:t>
            </w:r>
          </w:p>
        </w:tc>
        <w:tc>
          <w:tcPr>
            <w:tcW w:w="1099"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322" w:type="dxa"/>
            <w:shd w:val="clear" w:color="auto" w:fill="auto"/>
            <w:vAlign w:val="bottom"/>
          </w:tcPr>
          <w:p w:rsidR="00FE3DBD" w:rsidRPr="00CC5673" w:rsidRDefault="00FE3DBD" w:rsidP="00B0245D">
            <w:pPr>
              <w:jc w:val="right"/>
              <w:rPr>
                <w:rFonts w:ascii="Arial" w:hAnsi="Arial" w:cs="Arial"/>
                <w:sz w:val="16"/>
                <w:szCs w:val="16"/>
              </w:rPr>
            </w:pPr>
            <w:r w:rsidRPr="00CC5673">
              <w:rPr>
                <w:rFonts w:ascii="Arial" w:hAnsi="Arial" w:cs="Arial"/>
                <w:sz w:val="16"/>
                <w:szCs w:val="16"/>
              </w:rPr>
              <w:t>20</w:t>
            </w:r>
          </w:p>
        </w:tc>
        <w:tc>
          <w:tcPr>
            <w:tcW w:w="392" w:type="dxa"/>
            <w:tcBorders>
              <w:bottom w:val="single" w:sz="1" w:space="0" w:color="000000"/>
            </w:tcBorders>
            <w:shd w:val="clear" w:color="auto" w:fill="auto"/>
            <w:vAlign w:val="bottom"/>
          </w:tcPr>
          <w:p w:rsidR="00FE3DBD" w:rsidRPr="00CC5673" w:rsidRDefault="00FE3DBD" w:rsidP="00B0245D">
            <w:pPr>
              <w:rPr>
                <w:rFonts w:ascii="Arial" w:hAnsi="Arial" w:cs="Arial"/>
                <w:sz w:val="16"/>
                <w:szCs w:val="16"/>
              </w:rPr>
            </w:pPr>
          </w:p>
        </w:tc>
        <w:tc>
          <w:tcPr>
            <w:tcW w:w="490"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г. с</w:t>
            </w:r>
          </w:p>
        </w:tc>
        <w:tc>
          <w:tcPr>
            <w:tcW w:w="392"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532"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час.</w:t>
            </w:r>
          </w:p>
        </w:tc>
        <w:tc>
          <w:tcPr>
            <w:tcW w:w="392"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966"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мин. до</w:t>
            </w:r>
          </w:p>
        </w:tc>
        <w:tc>
          <w:tcPr>
            <w:tcW w:w="405"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504"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час.</w:t>
            </w:r>
          </w:p>
        </w:tc>
        <w:tc>
          <w:tcPr>
            <w:tcW w:w="406"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2898" w:type="dxa"/>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rPr>
              <w:t>мин. Продолжительность</w:t>
            </w:r>
          </w:p>
        </w:tc>
        <w:tc>
          <w:tcPr>
            <w:tcW w:w="560"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r>
    </w:tbl>
    <w:p w:rsidR="00FE3DBD" w:rsidRPr="00CC5673" w:rsidRDefault="00FE3DBD" w:rsidP="00FE3DBD">
      <w:pPr>
        <w:jc w:val="center"/>
        <w:rPr>
          <w:rFonts w:ascii="Arial" w:hAnsi="Arial" w:cs="Arial"/>
          <w:sz w:val="16"/>
          <w:szCs w:val="16"/>
        </w:rPr>
      </w:pPr>
      <w:r w:rsidRPr="00CC5673">
        <w:rPr>
          <w:rFonts w:ascii="Arial" w:hAnsi="Arial" w:cs="Arial"/>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E3DBD" w:rsidRPr="00CC5673" w:rsidRDefault="00FE3DBD" w:rsidP="00FE3DBD">
      <w:pPr>
        <w:rPr>
          <w:rFonts w:ascii="Arial" w:hAnsi="Arial" w:cs="Arial"/>
          <w:sz w:val="16"/>
          <w:szCs w:val="16"/>
        </w:rPr>
      </w:pPr>
    </w:p>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4326"/>
        <w:gridCol w:w="5899"/>
      </w:tblGrid>
      <w:tr w:rsidR="00FE3DBD" w:rsidRPr="00CC5673" w:rsidTr="00B0245D">
        <w:tc>
          <w:tcPr>
            <w:tcW w:w="4326"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Общая продолжительность проверки:</w:t>
            </w:r>
          </w:p>
        </w:tc>
        <w:tc>
          <w:tcPr>
            <w:tcW w:w="5899"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4326" w:type="dxa"/>
            <w:shd w:val="clear" w:color="auto" w:fill="auto"/>
            <w:vAlign w:val="bottom"/>
          </w:tcPr>
          <w:p w:rsidR="00FE3DBD" w:rsidRPr="00CC5673" w:rsidRDefault="00FE3DBD" w:rsidP="00B0245D">
            <w:pPr>
              <w:tabs>
                <w:tab w:val="left" w:pos="12474"/>
              </w:tabs>
              <w:rPr>
                <w:rFonts w:ascii="Arial" w:hAnsi="Arial" w:cs="Arial"/>
                <w:sz w:val="16"/>
                <w:szCs w:val="16"/>
              </w:rPr>
            </w:pPr>
          </w:p>
        </w:tc>
        <w:tc>
          <w:tcPr>
            <w:tcW w:w="5899" w:type="dxa"/>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(рабочих дней/часов)</w:t>
            </w:r>
          </w:p>
        </w:tc>
      </w:tr>
    </w:tbl>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1806"/>
        <w:gridCol w:w="8399"/>
      </w:tblGrid>
      <w:tr w:rsidR="00FE3DBD" w:rsidRPr="00CC5673" w:rsidTr="00B0245D">
        <w:tc>
          <w:tcPr>
            <w:tcW w:w="1806"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Акт составлен:</w:t>
            </w:r>
          </w:p>
        </w:tc>
        <w:tc>
          <w:tcPr>
            <w:tcW w:w="8399"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(наименование органа государственного контроля (надзора) или органа муниципального контроля)</w:t>
            </w:r>
          </w:p>
        </w:tc>
      </w:tr>
    </w:tbl>
    <w:p w:rsidR="00FE3DBD" w:rsidRPr="00CC5673" w:rsidRDefault="00FE3DBD" w:rsidP="00FE3DBD">
      <w:pPr>
        <w:jc w:val="both"/>
        <w:rPr>
          <w:rFonts w:ascii="Arial" w:hAnsi="Arial" w:cs="Arial"/>
          <w:sz w:val="16"/>
          <w:szCs w:val="16"/>
        </w:rPr>
      </w:pPr>
    </w:p>
    <w:p w:rsidR="00FE3DBD" w:rsidRPr="00CC5673" w:rsidRDefault="00FE3DBD" w:rsidP="00FE3DBD">
      <w:pPr>
        <w:jc w:val="both"/>
        <w:rPr>
          <w:rFonts w:ascii="Arial" w:hAnsi="Arial" w:cs="Arial"/>
          <w:sz w:val="16"/>
          <w:szCs w:val="16"/>
        </w:rPr>
      </w:pPr>
      <w:r w:rsidRPr="00CC5673">
        <w:rPr>
          <w:rFonts w:ascii="Arial" w:hAnsi="Arial" w:cs="Arial"/>
          <w:sz w:val="16"/>
          <w:szCs w:val="16"/>
        </w:rPr>
        <w:t>С копией распоряжения/приказа о проведении проверки ознакомле</w:t>
      </w:r>
      <w:proofErr w:type="gramStart"/>
      <w:r w:rsidRPr="00CC5673">
        <w:rPr>
          <w:rFonts w:ascii="Arial" w:hAnsi="Arial" w:cs="Arial"/>
          <w:sz w:val="16"/>
          <w:szCs w:val="16"/>
        </w:rPr>
        <w:t>н(</w:t>
      </w:r>
      <w:proofErr w:type="spellStart"/>
      <w:proofErr w:type="gramEnd"/>
      <w:r w:rsidRPr="00CC5673">
        <w:rPr>
          <w:rFonts w:ascii="Arial" w:hAnsi="Arial" w:cs="Arial"/>
          <w:sz w:val="16"/>
          <w:szCs w:val="16"/>
        </w:rPr>
        <w:t>ы</w:t>
      </w:r>
      <w:proofErr w:type="spellEnd"/>
      <w:r w:rsidRPr="00CC5673">
        <w:rPr>
          <w:rFonts w:ascii="Arial" w:hAnsi="Arial" w:cs="Arial"/>
          <w:sz w:val="16"/>
          <w:szCs w:val="16"/>
        </w:rPr>
        <w:t>): (заполняется при проведении</w:t>
      </w:r>
      <w:r w:rsidRPr="00CC5673">
        <w:rPr>
          <w:rFonts w:ascii="Arial" w:hAnsi="Arial" w:cs="Arial"/>
          <w:sz w:val="16"/>
          <w:szCs w:val="16"/>
        </w:rPr>
        <w:br/>
      </w:r>
    </w:p>
    <w:tbl>
      <w:tblPr>
        <w:tblW w:w="0" w:type="auto"/>
        <w:tblLayout w:type="fixed"/>
        <w:tblCellMar>
          <w:left w:w="0" w:type="dxa"/>
          <w:right w:w="0" w:type="dxa"/>
        </w:tblCellMar>
        <w:tblLook w:val="0000"/>
      </w:tblPr>
      <w:tblGrid>
        <w:gridCol w:w="1470"/>
        <w:gridCol w:w="8735"/>
      </w:tblGrid>
      <w:tr w:rsidR="00FE3DBD" w:rsidRPr="00CC5673" w:rsidTr="00B0245D">
        <w:tc>
          <w:tcPr>
            <w:tcW w:w="1470"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выездной проверки)</w:t>
            </w:r>
          </w:p>
        </w:tc>
        <w:tc>
          <w:tcPr>
            <w:tcW w:w="8735"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(фамилии, инициалы, подпись, дата, время)</w:t>
            </w:r>
          </w:p>
        </w:tc>
      </w:tr>
    </w:tbl>
    <w:p w:rsidR="00FE3DBD" w:rsidRPr="00CC5673" w:rsidRDefault="00FE3DBD" w:rsidP="00FE3DBD">
      <w:pPr>
        <w:jc w:val="both"/>
        <w:rPr>
          <w:rFonts w:ascii="Arial" w:hAnsi="Arial" w:cs="Arial"/>
          <w:sz w:val="16"/>
          <w:szCs w:val="16"/>
        </w:rPr>
      </w:pPr>
    </w:p>
    <w:p w:rsidR="00FE3DBD" w:rsidRPr="00CC5673" w:rsidRDefault="00FE3DBD" w:rsidP="00FE3DBD">
      <w:pPr>
        <w:jc w:val="both"/>
        <w:rPr>
          <w:rFonts w:ascii="Arial" w:hAnsi="Arial" w:cs="Arial"/>
          <w:sz w:val="16"/>
          <w:szCs w:val="16"/>
        </w:rPr>
      </w:pPr>
      <w:r w:rsidRPr="00CC5673">
        <w:rPr>
          <w:rFonts w:ascii="Arial" w:hAnsi="Arial" w:cs="Arial"/>
          <w:sz w:val="16"/>
          <w:szCs w:val="16"/>
        </w:rPr>
        <w:t>Дата и номер решения прокурора (его заместителя) о согласовании проведения проверки:</w:t>
      </w:r>
    </w:p>
    <w:tbl>
      <w:tblPr>
        <w:tblW w:w="10205" w:type="dxa"/>
        <w:tblLayout w:type="fixed"/>
        <w:tblCellMar>
          <w:left w:w="0" w:type="dxa"/>
          <w:right w:w="0" w:type="dxa"/>
        </w:tblCellMar>
        <w:tblLook w:val="0000"/>
      </w:tblPr>
      <w:tblGrid>
        <w:gridCol w:w="3794"/>
        <w:gridCol w:w="6411"/>
      </w:tblGrid>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(заполняется в случае необходимости согласования проверки с органами прокуратуры)</w:t>
            </w:r>
          </w:p>
        </w:tc>
      </w:tr>
      <w:tr w:rsidR="00FE3DBD" w:rsidRPr="00CC5673" w:rsidTr="00B0245D">
        <w:tc>
          <w:tcPr>
            <w:tcW w:w="3794"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Лиц</w:t>
            </w:r>
            <w:proofErr w:type="gramStart"/>
            <w:r w:rsidRPr="00CC5673">
              <w:rPr>
                <w:rFonts w:ascii="Arial" w:hAnsi="Arial" w:cs="Arial"/>
                <w:sz w:val="16"/>
                <w:szCs w:val="16"/>
              </w:rPr>
              <w:t>о(</w:t>
            </w:r>
            <w:proofErr w:type="gramEnd"/>
            <w:r w:rsidRPr="00CC5673">
              <w:rPr>
                <w:rFonts w:ascii="Arial" w:hAnsi="Arial" w:cs="Arial"/>
                <w:sz w:val="16"/>
                <w:szCs w:val="16"/>
              </w:rPr>
              <w:t>а), проводившее проверку:</w:t>
            </w:r>
          </w:p>
        </w:tc>
        <w:tc>
          <w:tcPr>
            <w:tcW w:w="6411"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(фамилия, имя, отчество (последнее — при наличии), должность должностного лица (должностных лиц), проводившег</w:t>
            </w:r>
            <w:proofErr w:type="gramStart"/>
            <w:r w:rsidRPr="00CC5673">
              <w:rPr>
                <w:rFonts w:ascii="Arial" w:hAnsi="Arial" w:cs="Arial"/>
                <w:sz w:val="16"/>
                <w:szCs w:val="16"/>
              </w:rPr>
              <w:t>о(</w:t>
            </w:r>
            <w:proofErr w:type="gramEnd"/>
            <w:r w:rsidRPr="00CC5673">
              <w:rPr>
                <w:rFonts w:ascii="Arial" w:hAnsi="Arial" w:cs="Arial"/>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FE3DBD" w:rsidRPr="00CC5673" w:rsidRDefault="00FE3DBD" w:rsidP="00FE3DBD">
      <w:pPr>
        <w:rPr>
          <w:rFonts w:ascii="Arial" w:hAnsi="Arial" w:cs="Arial"/>
          <w:sz w:val="16"/>
          <w:szCs w:val="16"/>
        </w:rPr>
      </w:pPr>
    </w:p>
    <w:p w:rsidR="00FE3DBD" w:rsidRPr="00CC5673" w:rsidRDefault="00FE3DBD" w:rsidP="00FE3DBD">
      <w:pPr>
        <w:rPr>
          <w:rFonts w:ascii="Arial" w:hAnsi="Arial" w:cs="Arial"/>
          <w:sz w:val="16"/>
          <w:szCs w:val="16"/>
        </w:rPr>
      </w:pPr>
    </w:p>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4956"/>
        <w:gridCol w:w="5249"/>
      </w:tblGrid>
      <w:tr w:rsidR="00FE3DBD" w:rsidRPr="00CC5673" w:rsidTr="00B0245D">
        <w:tc>
          <w:tcPr>
            <w:tcW w:w="4956"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При проведении проверки присутствовали:</w:t>
            </w:r>
          </w:p>
        </w:tc>
        <w:tc>
          <w:tcPr>
            <w:tcW w:w="5249"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lastRenderedPageBreak/>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C5673">
              <w:rPr>
                <w:rFonts w:ascii="Arial" w:hAnsi="Arial" w:cs="Arial"/>
                <w:sz w:val="16"/>
                <w:szCs w:val="16"/>
              </w:rPr>
              <w:t>саморегулируемой</w:t>
            </w:r>
            <w:proofErr w:type="spellEnd"/>
            <w:r w:rsidRPr="00CC5673">
              <w:rPr>
                <w:rFonts w:ascii="Arial" w:hAnsi="Arial" w:cs="Arial"/>
                <w:sz w:val="16"/>
                <w:szCs w:val="16"/>
              </w:rPr>
              <w:t xml:space="preserve"> организации (в случае проведения проверки члена </w:t>
            </w:r>
            <w:proofErr w:type="spellStart"/>
            <w:r w:rsidRPr="00CC5673">
              <w:rPr>
                <w:rFonts w:ascii="Arial" w:hAnsi="Arial" w:cs="Arial"/>
                <w:sz w:val="16"/>
                <w:szCs w:val="16"/>
              </w:rPr>
              <w:t>саморегулируемой</w:t>
            </w:r>
            <w:proofErr w:type="spellEnd"/>
            <w:r w:rsidRPr="00CC5673">
              <w:rPr>
                <w:rFonts w:ascii="Arial" w:hAnsi="Arial" w:cs="Arial"/>
                <w:sz w:val="16"/>
                <w:szCs w:val="16"/>
              </w:rPr>
              <w:t xml:space="preserve"> организации), присутствовавших при проведении мероприятий по проверке)</w:t>
            </w:r>
          </w:p>
        </w:tc>
      </w:tr>
    </w:tbl>
    <w:p w:rsidR="00FE3DBD" w:rsidRPr="00CC5673" w:rsidRDefault="00FE3DBD" w:rsidP="00FE3DBD">
      <w:pPr>
        <w:pStyle w:val="OEM"/>
        <w:ind w:firstLine="567"/>
        <w:rPr>
          <w:rFonts w:ascii="Arial" w:eastAsia="Times New Roman" w:hAnsi="Arial" w:cs="Arial"/>
          <w:sz w:val="16"/>
          <w:szCs w:val="16"/>
        </w:rPr>
      </w:pPr>
    </w:p>
    <w:p w:rsidR="00FE3DBD" w:rsidRPr="00CC5673" w:rsidRDefault="00FE3DBD" w:rsidP="00FE3DBD">
      <w:pPr>
        <w:pStyle w:val="OEM"/>
        <w:ind w:firstLine="567"/>
        <w:rPr>
          <w:rFonts w:ascii="Arial" w:hAnsi="Arial" w:cs="Arial"/>
          <w:sz w:val="16"/>
          <w:szCs w:val="16"/>
        </w:rPr>
      </w:pPr>
      <w:r w:rsidRPr="00CC5673">
        <w:rPr>
          <w:rFonts w:ascii="Arial" w:eastAsia="Times New Roman" w:hAnsi="Arial" w:cs="Arial"/>
          <w:sz w:val="16"/>
          <w:szCs w:val="16"/>
        </w:rPr>
        <w:t>В ходе проведения проверки:</w:t>
      </w:r>
    </w:p>
    <w:p w:rsidR="00FE3DBD" w:rsidRPr="00CC5673" w:rsidRDefault="00FE3DBD" w:rsidP="00FE3DBD">
      <w:pPr>
        <w:ind w:firstLine="567"/>
        <w:jc w:val="both"/>
        <w:rPr>
          <w:rFonts w:ascii="Arial" w:hAnsi="Arial" w:cs="Arial"/>
          <w:sz w:val="16"/>
          <w:szCs w:val="16"/>
        </w:rPr>
      </w:pPr>
      <w:proofErr w:type="gramStart"/>
      <w:r w:rsidRPr="00CC5673">
        <w:rPr>
          <w:rFonts w:ascii="Arial" w:hAnsi="Arial" w:cs="Arial"/>
          <w:sz w:val="16"/>
          <w:szCs w:val="1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CC5673">
        <w:rPr>
          <w:rFonts w:ascii="Arial" w:hAnsi="Arial" w:cs="Arial"/>
          <w:sz w:val="16"/>
          <w:szCs w:val="16"/>
        </w:rPr>
        <w:t>ак</w:t>
      </w:r>
      <w:proofErr w:type="spellEnd"/>
      <w:r w:rsidRPr="00CC5673">
        <w:rPr>
          <w:rFonts w:ascii="Arial" w:hAnsi="Arial" w:cs="Arial"/>
          <w:sz w:val="16"/>
          <w:szCs w:val="16"/>
        </w:rPr>
        <w:t>-</w:t>
      </w:r>
      <w:r w:rsidRPr="00CC5673">
        <w:rPr>
          <w:rFonts w:ascii="Arial" w:hAnsi="Arial" w:cs="Arial"/>
          <w:sz w:val="16"/>
          <w:szCs w:val="16"/>
        </w:rPr>
        <w:br/>
      </w:r>
      <w:proofErr w:type="gramEnd"/>
    </w:p>
    <w:tbl>
      <w:tblPr>
        <w:tblW w:w="0" w:type="auto"/>
        <w:tblLayout w:type="fixed"/>
        <w:tblCellMar>
          <w:left w:w="0" w:type="dxa"/>
          <w:right w:w="0" w:type="dxa"/>
        </w:tblCellMar>
        <w:tblLook w:val="0000"/>
      </w:tblPr>
      <w:tblGrid>
        <w:gridCol w:w="644"/>
        <w:gridCol w:w="9561"/>
      </w:tblGrid>
      <w:tr w:rsidR="00FE3DBD" w:rsidRPr="00CC5673" w:rsidTr="00B0245D">
        <w:tc>
          <w:tcPr>
            <w:tcW w:w="644" w:type="dxa"/>
            <w:shd w:val="clear" w:color="auto" w:fill="auto"/>
            <w:vAlign w:val="bottom"/>
          </w:tcPr>
          <w:p w:rsidR="00FE3DBD" w:rsidRPr="00CC5673" w:rsidRDefault="00FE3DBD" w:rsidP="00B0245D">
            <w:pPr>
              <w:tabs>
                <w:tab w:val="left" w:pos="12474"/>
              </w:tabs>
              <w:rPr>
                <w:rFonts w:ascii="Arial" w:hAnsi="Arial" w:cs="Arial"/>
                <w:sz w:val="16"/>
                <w:szCs w:val="16"/>
              </w:rPr>
            </w:pPr>
            <w:proofErr w:type="spellStart"/>
            <w:proofErr w:type="gramStart"/>
            <w:r w:rsidRPr="00CC5673">
              <w:rPr>
                <w:rFonts w:ascii="Arial" w:hAnsi="Arial" w:cs="Arial"/>
                <w:sz w:val="16"/>
                <w:szCs w:val="16"/>
              </w:rPr>
              <w:t>тов</w:t>
            </w:r>
            <w:proofErr w:type="spellEnd"/>
            <w:proofErr w:type="gramEnd"/>
            <w:r w:rsidRPr="00CC5673">
              <w:rPr>
                <w:rFonts w:ascii="Arial" w:hAnsi="Arial" w:cs="Arial"/>
                <w:sz w:val="16"/>
                <w:szCs w:val="16"/>
              </w:rPr>
              <w:t>):</w:t>
            </w:r>
          </w:p>
        </w:tc>
        <w:tc>
          <w:tcPr>
            <w:tcW w:w="9561"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(с указанием характера нарушений; лиц, допустивших нарушения)</w:t>
            </w:r>
          </w:p>
        </w:tc>
      </w:tr>
    </w:tbl>
    <w:p w:rsidR="00FE3DBD" w:rsidRPr="00CC5673" w:rsidRDefault="00FE3DBD" w:rsidP="00FE3DBD">
      <w:pPr>
        <w:pStyle w:val="OEM"/>
        <w:rPr>
          <w:rFonts w:ascii="Arial" w:eastAsia="Times New Roman" w:hAnsi="Arial" w:cs="Arial"/>
          <w:sz w:val="16"/>
          <w:szCs w:val="16"/>
        </w:rPr>
      </w:pPr>
    </w:p>
    <w:p w:rsidR="00FE3DBD" w:rsidRPr="00CC5673" w:rsidRDefault="00FE3DBD" w:rsidP="00FE3DBD">
      <w:pPr>
        <w:pStyle w:val="OEM"/>
        <w:ind w:firstLine="567"/>
        <w:rPr>
          <w:rFonts w:ascii="Arial" w:hAnsi="Arial" w:cs="Arial"/>
          <w:sz w:val="16"/>
          <w:szCs w:val="16"/>
        </w:rPr>
      </w:pPr>
      <w:r w:rsidRPr="00CC5673">
        <w:rPr>
          <w:rFonts w:ascii="Arial" w:eastAsia="Times New Roman" w:hAnsi="Arial" w:cs="Arial"/>
          <w:sz w:val="16"/>
          <w:szCs w:val="1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CC5673">
        <w:rPr>
          <w:rFonts w:ascii="Arial" w:eastAsia="Times New Roman" w:hAnsi="Arial" w:cs="Arial"/>
          <w:sz w:val="16"/>
          <w:szCs w:val="16"/>
        </w:rPr>
        <w:br/>
      </w:r>
    </w:p>
    <w:tbl>
      <w:tblPr>
        <w:tblW w:w="0" w:type="auto"/>
        <w:tblLayout w:type="fixed"/>
        <w:tblCellMar>
          <w:left w:w="0" w:type="dxa"/>
          <w:right w:w="0" w:type="dxa"/>
        </w:tblCellMar>
        <w:tblLook w:val="0000"/>
      </w:tblPr>
      <w:tblGrid>
        <w:gridCol w:w="14"/>
        <w:gridCol w:w="6537"/>
        <w:gridCol w:w="3654"/>
      </w:tblGrid>
      <w:tr w:rsidR="00FE3DBD" w:rsidRPr="00CC5673" w:rsidTr="00B0245D">
        <w:tc>
          <w:tcPr>
            <w:tcW w:w="6551" w:type="dxa"/>
            <w:gridSpan w:val="2"/>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(с указанием положений (нормативных) правовых актов):</w:t>
            </w:r>
          </w:p>
        </w:tc>
        <w:tc>
          <w:tcPr>
            <w:tcW w:w="3654"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rPr>
          <w:gridBefore w:val="1"/>
          <w:wBefore w:w="14" w:type="dxa"/>
        </w:trPr>
        <w:tc>
          <w:tcPr>
            <w:tcW w:w="10191"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rPr>
          <w:gridBefore w:val="1"/>
          <w:wBefore w:w="14" w:type="dxa"/>
        </w:trPr>
        <w:tc>
          <w:tcPr>
            <w:tcW w:w="10191" w:type="dxa"/>
            <w:gridSpan w:val="2"/>
            <w:tcBorders>
              <w:top w:val="single" w:sz="1" w:space="0" w:color="000000"/>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bl>
    <w:p w:rsidR="00FE3DBD" w:rsidRPr="00CC5673" w:rsidRDefault="00FE3DBD" w:rsidP="00FE3DBD">
      <w:pPr>
        <w:jc w:val="both"/>
        <w:rPr>
          <w:rFonts w:ascii="Arial" w:hAnsi="Arial" w:cs="Arial"/>
          <w:sz w:val="16"/>
          <w:szCs w:val="16"/>
        </w:rPr>
      </w:pPr>
    </w:p>
    <w:p w:rsidR="00FE3DBD" w:rsidRPr="00CC5673" w:rsidRDefault="00FE3DBD" w:rsidP="00FE3DBD">
      <w:pPr>
        <w:ind w:firstLine="567"/>
        <w:jc w:val="both"/>
        <w:rPr>
          <w:rFonts w:ascii="Arial" w:hAnsi="Arial" w:cs="Arial"/>
          <w:sz w:val="16"/>
          <w:szCs w:val="16"/>
        </w:rPr>
      </w:pPr>
      <w:proofErr w:type="gramStart"/>
      <w:r w:rsidRPr="00CC5673">
        <w:rPr>
          <w:rFonts w:ascii="Arial" w:hAnsi="Arial" w:cs="Arial"/>
          <w:sz w:val="16"/>
          <w:szCs w:val="16"/>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proofErr w:type="spellStart"/>
      <w:r w:rsidRPr="00CC5673">
        <w:rPr>
          <w:rFonts w:ascii="Arial" w:hAnsi="Arial" w:cs="Arial"/>
          <w:sz w:val="16"/>
          <w:szCs w:val="16"/>
        </w:rPr>
        <w:t>предпи</w:t>
      </w:r>
      <w:proofErr w:type="spellEnd"/>
      <w:r w:rsidRPr="00CC5673">
        <w:rPr>
          <w:rFonts w:ascii="Arial" w:hAnsi="Arial" w:cs="Arial"/>
          <w:sz w:val="16"/>
          <w:szCs w:val="16"/>
        </w:rPr>
        <w:t>-</w:t>
      </w:r>
      <w:r w:rsidRPr="00CC5673">
        <w:rPr>
          <w:rFonts w:ascii="Arial" w:hAnsi="Arial" w:cs="Arial"/>
          <w:sz w:val="16"/>
          <w:szCs w:val="16"/>
        </w:rPr>
        <w:br/>
      </w:r>
      <w:proofErr w:type="gramEnd"/>
    </w:p>
    <w:tbl>
      <w:tblPr>
        <w:tblW w:w="0" w:type="auto"/>
        <w:tblLayout w:type="fixed"/>
        <w:tblCellMar>
          <w:left w:w="0" w:type="dxa"/>
          <w:right w:w="0" w:type="dxa"/>
        </w:tblCellMar>
        <w:tblLook w:val="0000"/>
      </w:tblPr>
      <w:tblGrid>
        <w:gridCol w:w="952"/>
        <w:gridCol w:w="9253"/>
      </w:tblGrid>
      <w:tr w:rsidR="00FE3DBD" w:rsidRPr="00CC5673" w:rsidTr="00B0245D">
        <w:tc>
          <w:tcPr>
            <w:tcW w:w="952" w:type="dxa"/>
            <w:shd w:val="clear" w:color="auto" w:fill="auto"/>
            <w:vAlign w:val="bottom"/>
          </w:tcPr>
          <w:p w:rsidR="00FE3DBD" w:rsidRPr="00CC5673" w:rsidRDefault="00FE3DBD" w:rsidP="00B0245D">
            <w:pPr>
              <w:tabs>
                <w:tab w:val="left" w:pos="12474"/>
              </w:tabs>
              <w:rPr>
                <w:rFonts w:ascii="Arial" w:hAnsi="Arial" w:cs="Arial"/>
                <w:sz w:val="16"/>
                <w:szCs w:val="16"/>
              </w:rPr>
            </w:pPr>
            <w:proofErr w:type="spellStart"/>
            <w:proofErr w:type="gramStart"/>
            <w:r w:rsidRPr="00CC5673">
              <w:rPr>
                <w:rFonts w:ascii="Arial" w:hAnsi="Arial" w:cs="Arial"/>
                <w:sz w:val="16"/>
                <w:szCs w:val="16"/>
              </w:rPr>
              <w:t>саний</w:t>
            </w:r>
            <w:proofErr w:type="spellEnd"/>
            <w:r w:rsidRPr="00CC5673">
              <w:rPr>
                <w:rFonts w:ascii="Arial" w:hAnsi="Arial" w:cs="Arial"/>
                <w:sz w:val="16"/>
                <w:szCs w:val="16"/>
              </w:rPr>
              <w:t>):</w:t>
            </w:r>
            <w:proofErr w:type="gramEnd"/>
          </w:p>
        </w:tc>
        <w:tc>
          <w:tcPr>
            <w:tcW w:w="9253"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bl>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3388"/>
        <w:gridCol w:w="6817"/>
      </w:tblGrid>
      <w:tr w:rsidR="00FE3DBD" w:rsidRPr="00CC5673" w:rsidTr="00B0245D">
        <w:tc>
          <w:tcPr>
            <w:tcW w:w="3388" w:type="dxa"/>
            <w:shd w:val="clear" w:color="auto" w:fill="auto"/>
            <w:vAlign w:val="bottom"/>
          </w:tcPr>
          <w:p w:rsidR="00FE3DBD" w:rsidRPr="00CC5673" w:rsidRDefault="00FE3DBD" w:rsidP="00B0245D">
            <w:pPr>
              <w:tabs>
                <w:tab w:val="left" w:pos="12474"/>
              </w:tabs>
              <w:ind w:firstLine="567"/>
              <w:rPr>
                <w:rFonts w:ascii="Arial" w:hAnsi="Arial" w:cs="Arial"/>
                <w:sz w:val="16"/>
                <w:szCs w:val="16"/>
              </w:rPr>
            </w:pPr>
            <w:r w:rsidRPr="00CC5673">
              <w:rPr>
                <w:rFonts w:ascii="Arial" w:hAnsi="Arial" w:cs="Arial"/>
                <w:sz w:val="16"/>
                <w:szCs w:val="16"/>
              </w:rPr>
              <w:t>нарушений не выявлено</w:t>
            </w:r>
          </w:p>
        </w:tc>
        <w:tc>
          <w:tcPr>
            <w:tcW w:w="6817"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205" w:type="dxa"/>
            <w:gridSpan w:val="2"/>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bl>
    <w:p w:rsidR="00FE3DBD" w:rsidRPr="00CC5673" w:rsidRDefault="00FE3DBD" w:rsidP="00FE3DBD">
      <w:pPr>
        <w:jc w:val="both"/>
        <w:rPr>
          <w:rFonts w:ascii="Arial" w:hAnsi="Arial" w:cs="Arial"/>
          <w:sz w:val="16"/>
          <w:szCs w:val="16"/>
        </w:rPr>
      </w:pPr>
    </w:p>
    <w:p w:rsidR="00FE3DBD" w:rsidRPr="00CC5673" w:rsidRDefault="00FE3DBD" w:rsidP="00FE3DBD">
      <w:pPr>
        <w:jc w:val="both"/>
        <w:rPr>
          <w:rFonts w:ascii="Arial" w:hAnsi="Arial" w:cs="Arial"/>
          <w:sz w:val="16"/>
          <w:szCs w:val="16"/>
        </w:rPr>
      </w:pPr>
    </w:p>
    <w:p w:rsidR="00FE3DBD" w:rsidRPr="00CC5673" w:rsidRDefault="00FE3DBD" w:rsidP="00FE3DBD">
      <w:pPr>
        <w:jc w:val="both"/>
        <w:rPr>
          <w:rFonts w:ascii="Arial" w:hAnsi="Arial" w:cs="Arial"/>
          <w:sz w:val="16"/>
          <w:szCs w:val="16"/>
        </w:rPr>
      </w:pPr>
      <w:r w:rsidRPr="00CC5673">
        <w:rPr>
          <w:rFonts w:ascii="Arial" w:hAnsi="Arial" w:cs="Arial"/>
          <w:sz w:val="16"/>
          <w:szCs w:val="1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Layout w:type="fixed"/>
        <w:tblCellMar>
          <w:left w:w="0" w:type="dxa"/>
          <w:right w:w="0" w:type="dxa"/>
        </w:tblCellMar>
        <w:tblLook w:val="0000"/>
      </w:tblPr>
      <w:tblGrid>
        <w:gridCol w:w="4018"/>
        <w:gridCol w:w="364"/>
        <w:gridCol w:w="5824"/>
      </w:tblGrid>
      <w:tr w:rsidR="00FE3DBD" w:rsidRPr="00CC5673" w:rsidTr="00B0245D">
        <w:trPr>
          <w:trHeight w:val="200"/>
        </w:trPr>
        <w:tc>
          <w:tcPr>
            <w:tcW w:w="4018"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364" w:type="dxa"/>
            <w:shd w:val="clear" w:color="auto" w:fill="auto"/>
            <w:vAlign w:val="bottom"/>
          </w:tcPr>
          <w:p w:rsidR="00FE3DBD" w:rsidRPr="00CC5673" w:rsidRDefault="00FE3DBD" w:rsidP="00B0245D">
            <w:pPr>
              <w:tabs>
                <w:tab w:val="left" w:pos="12474"/>
              </w:tabs>
              <w:jc w:val="center"/>
              <w:rPr>
                <w:rFonts w:ascii="Arial" w:hAnsi="Arial" w:cs="Arial"/>
                <w:sz w:val="16"/>
                <w:szCs w:val="16"/>
              </w:rPr>
            </w:pPr>
          </w:p>
        </w:tc>
        <w:tc>
          <w:tcPr>
            <w:tcW w:w="5824"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rPr>
          <w:trHeight w:val="200"/>
        </w:trPr>
        <w:tc>
          <w:tcPr>
            <w:tcW w:w="4018" w:type="dxa"/>
            <w:tcBorders>
              <w:top w:val="single" w:sz="1" w:space="0" w:color="000000"/>
            </w:tcBorders>
            <w:shd w:val="clear" w:color="auto" w:fill="auto"/>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 xml:space="preserve">(подпись </w:t>
            </w:r>
            <w:proofErr w:type="gramStart"/>
            <w:r w:rsidRPr="00CC5673">
              <w:rPr>
                <w:rFonts w:ascii="Arial" w:hAnsi="Arial" w:cs="Arial"/>
                <w:sz w:val="16"/>
                <w:szCs w:val="16"/>
              </w:rPr>
              <w:t>проверяющего</w:t>
            </w:r>
            <w:proofErr w:type="gramEnd"/>
            <w:r w:rsidRPr="00CC5673">
              <w:rPr>
                <w:rFonts w:ascii="Arial" w:hAnsi="Arial" w:cs="Arial"/>
                <w:sz w:val="16"/>
                <w:szCs w:val="16"/>
              </w:rPr>
              <w:t>)</w:t>
            </w:r>
          </w:p>
        </w:tc>
        <w:tc>
          <w:tcPr>
            <w:tcW w:w="364" w:type="dxa"/>
            <w:shd w:val="clear" w:color="auto" w:fill="auto"/>
            <w:vAlign w:val="bottom"/>
          </w:tcPr>
          <w:p w:rsidR="00FE3DBD" w:rsidRPr="00CC5673" w:rsidRDefault="00FE3DBD" w:rsidP="00B0245D">
            <w:pPr>
              <w:tabs>
                <w:tab w:val="left" w:pos="12474"/>
              </w:tabs>
              <w:jc w:val="center"/>
              <w:rPr>
                <w:rFonts w:ascii="Arial" w:hAnsi="Arial" w:cs="Arial"/>
                <w:sz w:val="16"/>
                <w:szCs w:val="16"/>
              </w:rPr>
            </w:pPr>
          </w:p>
        </w:tc>
        <w:tc>
          <w:tcPr>
            <w:tcW w:w="5824" w:type="dxa"/>
            <w:tcBorders>
              <w:top w:val="single" w:sz="1" w:space="0" w:color="000000"/>
            </w:tcBorders>
            <w:shd w:val="clear" w:color="auto" w:fill="auto"/>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FE3DBD" w:rsidRPr="00CC5673" w:rsidRDefault="00FE3DBD" w:rsidP="00FE3DBD">
      <w:pPr>
        <w:jc w:val="both"/>
        <w:rPr>
          <w:rFonts w:ascii="Arial" w:hAnsi="Arial" w:cs="Arial"/>
          <w:sz w:val="16"/>
          <w:szCs w:val="16"/>
        </w:rPr>
      </w:pPr>
    </w:p>
    <w:p w:rsidR="00FE3DBD" w:rsidRPr="00CC5673" w:rsidRDefault="00FE3DBD" w:rsidP="00FE3DBD">
      <w:pPr>
        <w:jc w:val="both"/>
        <w:rPr>
          <w:rFonts w:ascii="Arial" w:hAnsi="Arial" w:cs="Arial"/>
          <w:sz w:val="16"/>
          <w:szCs w:val="16"/>
        </w:rPr>
      </w:pPr>
      <w:r w:rsidRPr="00CC5673">
        <w:rPr>
          <w:rFonts w:ascii="Arial" w:hAnsi="Arial" w:cs="Arial"/>
          <w:sz w:val="16"/>
          <w:szCs w:val="1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92" w:type="dxa"/>
        <w:tblInd w:w="14" w:type="dxa"/>
        <w:tblLayout w:type="fixed"/>
        <w:tblCellMar>
          <w:left w:w="0" w:type="dxa"/>
          <w:right w:w="0" w:type="dxa"/>
        </w:tblCellMar>
        <w:tblLook w:val="0000"/>
      </w:tblPr>
      <w:tblGrid>
        <w:gridCol w:w="3724"/>
        <w:gridCol w:w="280"/>
        <w:gridCol w:w="364"/>
        <w:gridCol w:w="5824"/>
      </w:tblGrid>
      <w:tr w:rsidR="00FE3DBD" w:rsidRPr="00CC5673" w:rsidTr="00B0245D">
        <w:trPr>
          <w:trHeight w:val="200"/>
        </w:trPr>
        <w:tc>
          <w:tcPr>
            <w:tcW w:w="4004" w:type="dxa"/>
            <w:gridSpan w:val="2"/>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364" w:type="dxa"/>
            <w:shd w:val="clear" w:color="auto" w:fill="auto"/>
            <w:vAlign w:val="bottom"/>
          </w:tcPr>
          <w:p w:rsidR="00FE3DBD" w:rsidRPr="00CC5673" w:rsidRDefault="00FE3DBD" w:rsidP="00B0245D">
            <w:pPr>
              <w:tabs>
                <w:tab w:val="left" w:pos="12474"/>
              </w:tabs>
              <w:jc w:val="center"/>
              <w:rPr>
                <w:rFonts w:ascii="Arial" w:hAnsi="Arial" w:cs="Arial"/>
                <w:sz w:val="16"/>
                <w:szCs w:val="16"/>
              </w:rPr>
            </w:pPr>
          </w:p>
        </w:tc>
        <w:tc>
          <w:tcPr>
            <w:tcW w:w="5824"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rPr>
          <w:trHeight w:val="200"/>
        </w:trPr>
        <w:tc>
          <w:tcPr>
            <w:tcW w:w="4004" w:type="dxa"/>
            <w:gridSpan w:val="2"/>
            <w:tcBorders>
              <w:top w:val="single" w:sz="1" w:space="0" w:color="000000"/>
            </w:tcBorders>
            <w:shd w:val="clear" w:color="auto" w:fill="auto"/>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 xml:space="preserve">(подпись </w:t>
            </w:r>
            <w:proofErr w:type="gramStart"/>
            <w:r w:rsidRPr="00CC5673">
              <w:rPr>
                <w:rFonts w:ascii="Arial" w:hAnsi="Arial" w:cs="Arial"/>
                <w:sz w:val="16"/>
                <w:szCs w:val="16"/>
              </w:rPr>
              <w:t>проверяющего</w:t>
            </w:r>
            <w:proofErr w:type="gramEnd"/>
            <w:r w:rsidRPr="00CC5673">
              <w:rPr>
                <w:rFonts w:ascii="Arial" w:hAnsi="Arial" w:cs="Arial"/>
                <w:sz w:val="16"/>
                <w:szCs w:val="16"/>
              </w:rPr>
              <w:t>)</w:t>
            </w:r>
          </w:p>
        </w:tc>
        <w:tc>
          <w:tcPr>
            <w:tcW w:w="364" w:type="dxa"/>
            <w:shd w:val="clear" w:color="auto" w:fill="auto"/>
            <w:vAlign w:val="bottom"/>
          </w:tcPr>
          <w:p w:rsidR="00FE3DBD" w:rsidRPr="00CC5673" w:rsidRDefault="00FE3DBD" w:rsidP="00B0245D">
            <w:pPr>
              <w:tabs>
                <w:tab w:val="left" w:pos="12474"/>
              </w:tabs>
              <w:jc w:val="center"/>
              <w:rPr>
                <w:rFonts w:ascii="Arial" w:hAnsi="Arial" w:cs="Arial"/>
                <w:sz w:val="16"/>
                <w:szCs w:val="16"/>
              </w:rPr>
            </w:pPr>
          </w:p>
        </w:tc>
        <w:tc>
          <w:tcPr>
            <w:tcW w:w="5824" w:type="dxa"/>
            <w:tcBorders>
              <w:top w:val="single" w:sz="1" w:space="0" w:color="000000"/>
            </w:tcBorders>
            <w:shd w:val="clear" w:color="auto" w:fill="auto"/>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r w:rsidR="00FE3DBD" w:rsidRPr="00CC5673" w:rsidTr="00B0245D">
        <w:tc>
          <w:tcPr>
            <w:tcW w:w="3724" w:type="dxa"/>
            <w:shd w:val="clear" w:color="auto" w:fill="auto"/>
            <w:vAlign w:val="bottom"/>
          </w:tcPr>
          <w:p w:rsidR="00FE3DBD" w:rsidRPr="00CC5673" w:rsidRDefault="00FE3DBD" w:rsidP="00B0245D">
            <w:pPr>
              <w:tabs>
                <w:tab w:val="left" w:pos="12474"/>
              </w:tabs>
              <w:rPr>
                <w:rFonts w:ascii="Arial" w:hAnsi="Arial" w:cs="Arial"/>
                <w:sz w:val="16"/>
                <w:szCs w:val="16"/>
              </w:rPr>
            </w:pPr>
          </w:p>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Прилагаемые к акту документы:</w:t>
            </w:r>
          </w:p>
        </w:tc>
        <w:tc>
          <w:tcPr>
            <w:tcW w:w="6468" w:type="dxa"/>
            <w:gridSpan w:val="3"/>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192" w:type="dxa"/>
            <w:gridSpan w:val="4"/>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bl>
    <w:p w:rsidR="00FE3DBD" w:rsidRPr="00CC5673" w:rsidRDefault="00FE3DBD" w:rsidP="00FE3DBD">
      <w:pPr>
        <w:rPr>
          <w:rFonts w:ascii="Arial" w:hAnsi="Arial" w:cs="Arial"/>
          <w:sz w:val="16"/>
          <w:szCs w:val="16"/>
        </w:rPr>
      </w:pPr>
    </w:p>
    <w:tbl>
      <w:tblPr>
        <w:tblW w:w="0" w:type="auto"/>
        <w:tblInd w:w="14" w:type="dxa"/>
        <w:tblLayout w:type="fixed"/>
        <w:tblCellMar>
          <w:left w:w="0" w:type="dxa"/>
          <w:right w:w="0" w:type="dxa"/>
        </w:tblCellMar>
        <w:tblLook w:val="0000"/>
      </w:tblPr>
      <w:tblGrid>
        <w:gridCol w:w="4382"/>
        <w:gridCol w:w="5810"/>
      </w:tblGrid>
      <w:tr w:rsidR="00FE3DBD" w:rsidRPr="00CC5673" w:rsidTr="00B0245D">
        <w:tc>
          <w:tcPr>
            <w:tcW w:w="4382"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Подписи лиц, проводивших проверку:</w:t>
            </w:r>
          </w:p>
        </w:tc>
        <w:tc>
          <w:tcPr>
            <w:tcW w:w="5810"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4382" w:type="dxa"/>
            <w:shd w:val="clear" w:color="auto" w:fill="auto"/>
            <w:vAlign w:val="bottom"/>
          </w:tcPr>
          <w:p w:rsidR="00FE3DBD" w:rsidRPr="00CC5673" w:rsidRDefault="00FE3DBD" w:rsidP="00B0245D">
            <w:pPr>
              <w:tabs>
                <w:tab w:val="left" w:pos="12474"/>
              </w:tabs>
              <w:rPr>
                <w:rFonts w:ascii="Arial" w:hAnsi="Arial" w:cs="Arial"/>
                <w:sz w:val="16"/>
                <w:szCs w:val="16"/>
              </w:rPr>
            </w:pPr>
          </w:p>
        </w:tc>
        <w:tc>
          <w:tcPr>
            <w:tcW w:w="5810"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bl>
    <w:p w:rsidR="00FE3DBD" w:rsidRPr="00CC5673" w:rsidRDefault="00FE3DBD" w:rsidP="00FE3DBD">
      <w:pPr>
        <w:jc w:val="both"/>
        <w:rPr>
          <w:rFonts w:ascii="Arial" w:hAnsi="Arial" w:cs="Arial"/>
          <w:sz w:val="16"/>
          <w:szCs w:val="16"/>
          <w:lang w:val="en-US"/>
        </w:rPr>
      </w:pPr>
    </w:p>
    <w:p w:rsidR="00FE3DBD" w:rsidRPr="00CC5673" w:rsidRDefault="00FE3DBD" w:rsidP="00FE3DBD">
      <w:pPr>
        <w:jc w:val="both"/>
        <w:rPr>
          <w:rFonts w:ascii="Arial" w:hAnsi="Arial" w:cs="Arial"/>
          <w:sz w:val="16"/>
          <w:szCs w:val="16"/>
        </w:rPr>
      </w:pPr>
      <w:r w:rsidRPr="00CC5673">
        <w:rPr>
          <w:rFonts w:ascii="Arial" w:hAnsi="Arial" w:cs="Arial"/>
          <w:sz w:val="16"/>
          <w:szCs w:val="16"/>
        </w:rPr>
        <w:t>С актом проверки ознакомле</w:t>
      </w:r>
      <w:proofErr w:type="gramStart"/>
      <w:r w:rsidRPr="00CC5673">
        <w:rPr>
          <w:rFonts w:ascii="Arial" w:hAnsi="Arial" w:cs="Arial"/>
          <w:sz w:val="16"/>
          <w:szCs w:val="16"/>
        </w:rPr>
        <w:t>н(</w:t>
      </w:r>
      <w:proofErr w:type="gramEnd"/>
      <w:r w:rsidRPr="00CC5673">
        <w:rPr>
          <w:rFonts w:ascii="Arial" w:hAnsi="Arial" w:cs="Arial"/>
          <w:sz w:val="16"/>
          <w:szCs w:val="16"/>
        </w:rPr>
        <w:t>а), копию акта со всеми приложениями получил(а):</w:t>
      </w:r>
    </w:p>
    <w:tbl>
      <w:tblPr>
        <w:tblW w:w="0" w:type="auto"/>
        <w:tblInd w:w="14" w:type="dxa"/>
        <w:tblLayout w:type="fixed"/>
        <w:tblCellMar>
          <w:left w:w="0" w:type="dxa"/>
          <w:right w:w="0" w:type="dxa"/>
        </w:tblCellMar>
        <w:tblLook w:val="0000"/>
      </w:tblPr>
      <w:tblGrid>
        <w:gridCol w:w="10192"/>
      </w:tblGrid>
      <w:tr w:rsidR="00FE3DBD" w:rsidRPr="00CC5673" w:rsidTr="00B0245D">
        <w:tc>
          <w:tcPr>
            <w:tcW w:w="10192"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192" w:type="dxa"/>
            <w:tcBorders>
              <w:top w:val="single" w:sz="1" w:space="0" w:color="000000"/>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10192" w:type="dxa"/>
            <w:tcBorders>
              <w:top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168"/>
        <w:gridCol w:w="489"/>
        <w:gridCol w:w="280"/>
        <w:gridCol w:w="1526"/>
        <w:gridCol w:w="280"/>
        <w:gridCol w:w="308"/>
        <w:gridCol w:w="266"/>
      </w:tblGrid>
      <w:tr w:rsidR="00FE3DBD" w:rsidRPr="00CC5673" w:rsidTr="00B0245D">
        <w:tc>
          <w:tcPr>
            <w:tcW w:w="168" w:type="dxa"/>
            <w:shd w:val="clear" w:color="auto" w:fill="auto"/>
            <w:vAlign w:val="bottom"/>
          </w:tcPr>
          <w:p w:rsidR="00FE3DBD" w:rsidRPr="00CC5673" w:rsidRDefault="00FE3DBD" w:rsidP="00B0245D">
            <w:pPr>
              <w:jc w:val="right"/>
              <w:rPr>
                <w:rFonts w:ascii="Arial" w:hAnsi="Arial" w:cs="Arial"/>
                <w:sz w:val="16"/>
                <w:szCs w:val="16"/>
              </w:rPr>
            </w:pPr>
            <w:r w:rsidRPr="00CC5673">
              <w:rPr>
                <w:rFonts w:ascii="Arial" w:hAnsi="Arial" w:cs="Arial"/>
                <w:sz w:val="16"/>
                <w:szCs w:val="16"/>
              </w:rPr>
              <w:t>«</w:t>
            </w:r>
          </w:p>
        </w:tc>
        <w:tc>
          <w:tcPr>
            <w:tcW w:w="489"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280" w:type="dxa"/>
            <w:shd w:val="clear" w:color="auto" w:fill="auto"/>
            <w:vAlign w:val="bottom"/>
          </w:tcPr>
          <w:p w:rsidR="00FE3DBD" w:rsidRPr="00CC5673" w:rsidRDefault="00FE3DBD" w:rsidP="00B0245D">
            <w:pPr>
              <w:rPr>
                <w:rFonts w:ascii="Arial" w:hAnsi="Arial" w:cs="Arial"/>
                <w:sz w:val="16"/>
                <w:szCs w:val="16"/>
              </w:rPr>
            </w:pPr>
            <w:r w:rsidRPr="00CC5673">
              <w:rPr>
                <w:rFonts w:ascii="Arial" w:hAnsi="Arial" w:cs="Arial"/>
                <w:sz w:val="16"/>
                <w:szCs w:val="16"/>
              </w:rPr>
              <w:t>»</w:t>
            </w:r>
          </w:p>
        </w:tc>
        <w:tc>
          <w:tcPr>
            <w:tcW w:w="1526"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c>
          <w:tcPr>
            <w:tcW w:w="280" w:type="dxa"/>
            <w:shd w:val="clear" w:color="auto" w:fill="auto"/>
            <w:vAlign w:val="bottom"/>
          </w:tcPr>
          <w:p w:rsidR="00FE3DBD" w:rsidRPr="00CC5673" w:rsidRDefault="00FE3DBD" w:rsidP="00B0245D">
            <w:pPr>
              <w:jc w:val="right"/>
              <w:rPr>
                <w:rFonts w:ascii="Arial" w:hAnsi="Arial" w:cs="Arial"/>
                <w:sz w:val="16"/>
                <w:szCs w:val="16"/>
              </w:rPr>
            </w:pPr>
            <w:r w:rsidRPr="00CC5673">
              <w:rPr>
                <w:rFonts w:ascii="Arial" w:hAnsi="Arial" w:cs="Arial"/>
                <w:sz w:val="16"/>
                <w:szCs w:val="16"/>
              </w:rPr>
              <w:t>20</w:t>
            </w:r>
          </w:p>
        </w:tc>
        <w:tc>
          <w:tcPr>
            <w:tcW w:w="308" w:type="dxa"/>
            <w:tcBorders>
              <w:bottom w:val="single" w:sz="1" w:space="0" w:color="000000"/>
            </w:tcBorders>
            <w:shd w:val="clear" w:color="auto" w:fill="auto"/>
            <w:vAlign w:val="bottom"/>
          </w:tcPr>
          <w:p w:rsidR="00FE3DBD" w:rsidRPr="00CC5673" w:rsidRDefault="00FE3DBD" w:rsidP="00B0245D">
            <w:pPr>
              <w:rPr>
                <w:rFonts w:ascii="Arial" w:hAnsi="Arial" w:cs="Arial"/>
                <w:sz w:val="16"/>
                <w:szCs w:val="16"/>
              </w:rPr>
            </w:pPr>
          </w:p>
        </w:tc>
        <w:tc>
          <w:tcPr>
            <w:tcW w:w="266" w:type="dxa"/>
            <w:shd w:val="clear" w:color="auto" w:fill="auto"/>
            <w:vAlign w:val="bottom"/>
          </w:tcPr>
          <w:p w:rsidR="00FE3DBD" w:rsidRPr="00CC5673" w:rsidRDefault="00FE3DBD" w:rsidP="00B0245D">
            <w:pPr>
              <w:rPr>
                <w:rFonts w:ascii="Arial" w:hAnsi="Arial" w:cs="Arial"/>
                <w:sz w:val="16"/>
                <w:szCs w:val="16"/>
              </w:rPr>
            </w:pPr>
            <w:r w:rsidRPr="00CC5673">
              <w:rPr>
                <w:rFonts w:ascii="Arial" w:hAnsi="Arial" w:cs="Arial"/>
                <w:sz w:val="16"/>
                <w:szCs w:val="16"/>
              </w:rPr>
              <w:t xml:space="preserve"> </w:t>
            </w:r>
            <w:proofErr w:type="gramStart"/>
            <w:r w:rsidRPr="00CC5673">
              <w:rPr>
                <w:rFonts w:ascii="Arial" w:hAnsi="Arial" w:cs="Arial"/>
                <w:sz w:val="16"/>
                <w:szCs w:val="16"/>
              </w:rPr>
              <w:t>г</w:t>
            </w:r>
            <w:proofErr w:type="gramEnd"/>
            <w:r w:rsidRPr="00CC5673">
              <w:rPr>
                <w:rFonts w:ascii="Arial" w:hAnsi="Arial" w:cs="Arial"/>
                <w:sz w:val="16"/>
                <w:szCs w:val="16"/>
              </w:rPr>
              <w:t>.</w:t>
            </w:r>
          </w:p>
        </w:tc>
      </w:tr>
      <w:tr w:rsidR="00FE3DBD" w:rsidRPr="00CC5673" w:rsidTr="00B0245D">
        <w:tc>
          <w:tcPr>
            <w:tcW w:w="3317" w:type="dxa"/>
            <w:gridSpan w:val="7"/>
            <w:shd w:val="clear" w:color="auto" w:fill="auto"/>
            <w:vAlign w:val="bottom"/>
          </w:tcPr>
          <w:p w:rsidR="00FE3DBD" w:rsidRPr="00CC5673" w:rsidRDefault="00FE3DBD" w:rsidP="00B0245D">
            <w:pPr>
              <w:jc w:val="center"/>
              <w:rPr>
                <w:rFonts w:ascii="Arial" w:hAnsi="Arial" w:cs="Arial"/>
                <w:sz w:val="16"/>
                <w:szCs w:val="16"/>
                <w:lang w:val="en-US"/>
              </w:rPr>
            </w:pPr>
          </w:p>
        </w:tc>
      </w:tr>
    </w:tbl>
    <w:p w:rsidR="00FE3DBD" w:rsidRPr="00CC5673" w:rsidRDefault="00FE3DBD" w:rsidP="00FE3DBD">
      <w:pPr>
        <w:rPr>
          <w:rFonts w:ascii="Arial" w:hAnsi="Arial" w:cs="Arial"/>
          <w:sz w:val="16"/>
          <w:szCs w:val="16"/>
        </w:rPr>
      </w:pPr>
    </w:p>
    <w:tbl>
      <w:tblPr>
        <w:tblW w:w="0" w:type="auto"/>
        <w:tblLayout w:type="fixed"/>
        <w:tblCellMar>
          <w:left w:w="0" w:type="dxa"/>
          <w:right w:w="0" w:type="dxa"/>
        </w:tblCellMar>
        <w:tblLook w:val="0000"/>
      </w:tblPr>
      <w:tblGrid>
        <w:gridCol w:w="1512"/>
      </w:tblGrid>
      <w:tr w:rsidR="00FE3DBD" w:rsidRPr="00CC5673" w:rsidTr="00B0245D">
        <w:tc>
          <w:tcPr>
            <w:tcW w:w="1512" w:type="dxa"/>
            <w:tcBorders>
              <w:bottom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p>
        </w:tc>
      </w:tr>
      <w:tr w:rsidR="00FE3DBD" w:rsidRPr="00CC5673" w:rsidTr="00B0245D">
        <w:tc>
          <w:tcPr>
            <w:tcW w:w="1512" w:type="dxa"/>
            <w:tcBorders>
              <w:top w:val="single" w:sz="1" w:space="0" w:color="000000"/>
            </w:tcBorders>
            <w:shd w:val="clear" w:color="auto" w:fill="auto"/>
            <w:vAlign w:val="bottom"/>
          </w:tcPr>
          <w:p w:rsidR="00FE3DBD" w:rsidRPr="00CC5673" w:rsidRDefault="00FE3DBD" w:rsidP="00B0245D">
            <w:pPr>
              <w:jc w:val="center"/>
              <w:rPr>
                <w:rFonts w:ascii="Arial" w:hAnsi="Arial" w:cs="Arial"/>
                <w:sz w:val="16"/>
                <w:szCs w:val="16"/>
              </w:rPr>
            </w:pPr>
            <w:r w:rsidRPr="00CC5673">
              <w:rPr>
                <w:rFonts w:ascii="Arial" w:hAnsi="Arial" w:cs="Arial"/>
                <w:sz w:val="16"/>
                <w:szCs w:val="16"/>
                <w:lang w:val="en-US"/>
              </w:rPr>
              <w:t>(</w:t>
            </w:r>
            <w:r w:rsidRPr="00CC5673">
              <w:rPr>
                <w:rFonts w:ascii="Arial" w:hAnsi="Arial" w:cs="Arial"/>
                <w:sz w:val="16"/>
                <w:szCs w:val="16"/>
              </w:rPr>
              <w:t>подпись)</w:t>
            </w:r>
          </w:p>
        </w:tc>
      </w:tr>
    </w:tbl>
    <w:p w:rsidR="00FE3DBD" w:rsidRPr="00CC5673" w:rsidRDefault="00FE3DBD" w:rsidP="00FE3DBD">
      <w:pPr>
        <w:rPr>
          <w:rFonts w:ascii="Arial" w:hAnsi="Arial" w:cs="Arial"/>
          <w:sz w:val="16"/>
          <w:szCs w:val="16"/>
        </w:rPr>
      </w:pPr>
    </w:p>
    <w:tbl>
      <w:tblPr>
        <w:tblW w:w="0" w:type="auto"/>
        <w:tblInd w:w="14" w:type="dxa"/>
        <w:tblLayout w:type="fixed"/>
        <w:tblCellMar>
          <w:left w:w="0" w:type="dxa"/>
          <w:right w:w="0" w:type="dxa"/>
        </w:tblCellMar>
        <w:tblLook w:val="0000"/>
      </w:tblPr>
      <w:tblGrid>
        <w:gridCol w:w="5851"/>
        <w:gridCol w:w="4341"/>
      </w:tblGrid>
      <w:tr w:rsidR="00FE3DBD" w:rsidRPr="00CC5673" w:rsidTr="00B0245D">
        <w:tc>
          <w:tcPr>
            <w:tcW w:w="5851" w:type="dxa"/>
            <w:shd w:val="clear" w:color="auto" w:fill="auto"/>
            <w:vAlign w:val="bottom"/>
          </w:tcPr>
          <w:p w:rsidR="00FE3DBD" w:rsidRPr="00CC5673" w:rsidRDefault="00FE3DBD" w:rsidP="00B0245D">
            <w:pPr>
              <w:tabs>
                <w:tab w:val="left" w:pos="12474"/>
              </w:tabs>
              <w:rPr>
                <w:rFonts w:ascii="Arial" w:hAnsi="Arial" w:cs="Arial"/>
                <w:sz w:val="16"/>
                <w:szCs w:val="16"/>
              </w:rPr>
            </w:pPr>
            <w:r w:rsidRPr="00CC5673">
              <w:rPr>
                <w:rFonts w:ascii="Arial" w:hAnsi="Arial" w:cs="Arial"/>
                <w:sz w:val="16"/>
                <w:szCs w:val="16"/>
              </w:rPr>
              <w:t>Пометка об отказе ознакомления с актом проверки:</w:t>
            </w:r>
          </w:p>
        </w:tc>
        <w:tc>
          <w:tcPr>
            <w:tcW w:w="4341" w:type="dxa"/>
            <w:tcBorders>
              <w:bottom w:val="single" w:sz="1" w:space="0" w:color="000000"/>
            </w:tcBorders>
            <w:shd w:val="clear" w:color="auto" w:fill="auto"/>
            <w:vAlign w:val="bottom"/>
          </w:tcPr>
          <w:p w:rsidR="00FE3DBD" w:rsidRPr="00CC5673" w:rsidRDefault="00FE3DBD" w:rsidP="00B0245D">
            <w:pPr>
              <w:tabs>
                <w:tab w:val="left" w:pos="12474"/>
              </w:tabs>
              <w:jc w:val="center"/>
              <w:rPr>
                <w:rFonts w:ascii="Arial" w:hAnsi="Arial" w:cs="Arial"/>
                <w:sz w:val="16"/>
                <w:szCs w:val="16"/>
              </w:rPr>
            </w:pPr>
          </w:p>
        </w:tc>
      </w:tr>
      <w:tr w:rsidR="00FE3DBD" w:rsidRPr="00CC5673" w:rsidTr="00B0245D">
        <w:tc>
          <w:tcPr>
            <w:tcW w:w="5851" w:type="dxa"/>
            <w:shd w:val="clear" w:color="auto" w:fill="auto"/>
            <w:vAlign w:val="bottom"/>
          </w:tcPr>
          <w:p w:rsidR="00FE3DBD" w:rsidRPr="00CC5673" w:rsidRDefault="00FE3DBD" w:rsidP="00B0245D">
            <w:pPr>
              <w:tabs>
                <w:tab w:val="left" w:pos="12474"/>
              </w:tabs>
              <w:jc w:val="center"/>
              <w:rPr>
                <w:rFonts w:ascii="Arial" w:hAnsi="Arial" w:cs="Arial"/>
                <w:sz w:val="16"/>
                <w:szCs w:val="16"/>
              </w:rPr>
            </w:pPr>
          </w:p>
        </w:tc>
        <w:tc>
          <w:tcPr>
            <w:tcW w:w="4341" w:type="dxa"/>
            <w:shd w:val="clear" w:color="auto" w:fill="auto"/>
            <w:vAlign w:val="bottom"/>
          </w:tcPr>
          <w:p w:rsidR="00FE3DBD" w:rsidRPr="00CC5673" w:rsidRDefault="00FE3DBD" w:rsidP="00B0245D">
            <w:pPr>
              <w:tabs>
                <w:tab w:val="left" w:pos="12474"/>
              </w:tabs>
              <w:jc w:val="center"/>
              <w:rPr>
                <w:rFonts w:ascii="Arial" w:hAnsi="Arial" w:cs="Arial"/>
                <w:sz w:val="16"/>
                <w:szCs w:val="16"/>
              </w:rPr>
            </w:pPr>
            <w:r w:rsidRPr="00CC5673">
              <w:rPr>
                <w:rFonts w:ascii="Arial" w:hAnsi="Arial" w:cs="Arial"/>
                <w:sz w:val="16"/>
                <w:szCs w:val="16"/>
              </w:rPr>
              <w:t>(подпись уполномоченного должностного лица (лиц), проводившего проверку)</w:t>
            </w:r>
          </w:p>
        </w:tc>
      </w:tr>
    </w:tbl>
    <w:p w:rsidR="00FE3DBD" w:rsidRDefault="00FE3DBD" w:rsidP="00FE3DBD">
      <w:pPr>
        <w:jc w:val="both"/>
        <w:rPr>
          <w:sz w:val="20"/>
          <w:szCs w:val="20"/>
        </w:rPr>
      </w:pPr>
    </w:p>
    <w:p w:rsidR="00FE3DBD" w:rsidRDefault="00FE3DBD" w:rsidP="00FE3DBD">
      <w:pPr>
        <w:jc w:val="both"/>
        <w:rPr>
          <w:sz w:val="20"/>
          <w:szCs w:val="20"/>
        </w:rPr>
      </w:pPr>
    </w:p>
    <w:p w:rsidR="00CC5673" w:rsidRPr="00CC5673" w:rsidRDefault="00CC5673" w:rsidP="00CC5673">
      <w:pPr>
        <w:rPr>
          <w:rFonts w:ascii="Arial" w:hAnsi="Arial" w:cs="Arial"/>
          <w:b/>
          <w:sz w:val="20"/>
          <w:szCs w:val="20"/>
        </w:rPr>
      </w:pPr>
      <w:r w:rsidRPr="00CC5673">
        <w:rPr>
          <w:rFonts w:ascii="Arial" w:hAnsi="Arial" w:cs="Arial"/>
          <w:sz w:val="20"/>
          <w:szCs w:val="20"/>
        </w:rPr>
        <w:t>3.</w:t>
      </w:r>
      <w:r w:rsidRPr="00CC5673">
        <w:rPr>
          <w:rFonts w:ascii="Arial" w:hAnsi="Arial" w:cs="Arial"/>
          <w:b/>
          <w:sz w:val="20"/>
          <w:szCs w:val="20"/>
        </w:rPr>
        <w:t xml:space="preserve"> Протокол публичных слушаний по проекту муниципального нормативного правового акта «Об утверждении годового отчета «Об исполнении бюджета Михайловского сельского поселения Цивильского района Чувашской Республики за 2020 год»</w:t>
      </w:r>
    </w:p>
    <w:p w:rsidR="00CC5673" w:rsidRPr="00CC5673" w:rsidRDefault="00CC5673" w:rsidP="00CC5673">
      <w:pPr>
        <w:rPr>
          <w:rFonts w:ascii="Arial" w:hAnsi="Arial" w:cs="Arial"/>
          <w:b/>
          <w:sz w:val="20"/>
          <w:szCs w:val="20"/>
        </w:rPr>
      </w:pPr>
    </w:p>
    <w:p w:rsidR="00FE3DBD" w:rsidRPr="00CC5673" w:rsidRDefault="00FE3DBD" w:rsidP="00CC5673">
      <w:pPr>
        <w:rPr>
          <w:rFonts w:ascii="Arial" w:hAnsi="Arial" w:cs="Arial"/>
          <w:sz w:val="20"/>
          <w:szCs w:val="20"/>
        </w:rPr>
      </w:pPr>
    </w:p>
    <w:p w:rsidR="00FE3DBD" w:rsidRPr="00CC5673" w:rsidRDefault="00FE3DBD" w:rsidP="00FE3DBD">
      <w:pPr>
        <w:jc w:val="both"/>
        <w:rPr>
          <w:rFonts w:ascii="Arial" w:hAnsi="Arial" w:cs="Arial"/>
          <w:sz w:val="20"/>
          <w:szCs w:val="20"/>
        </w:rPr>
      </w:pPr>
    </w:p>
    <w:p w:rsidR="00CC5673" w:rsidRPr="00CC5673" w:rsidRDefault="00CC5673" w:rsidP="00CC5673">
      <w:pPr>
        <w:jc w:val="center"/>
        <w:rPr>
          <w:rFonts w:ascii="Arial" w:hAnsi="Arial" w:cs="Arial"/>
          <w:b/>
          <w:sz w:val="20"/>
          <w:szCs w:val="20"/>
        </w:rPr>
      </w:pPr>
      <w:r w:rsidRPr="00CC5673">
        <w:rPr>
          <w:rFonts w:ascii="Arial" w:hAnsi="Arial" w:cs="Arial"/>
          <w:b/>
          <w:sz w:val="20"/>
          <w:szCs w:val="20"/>
        </w:rPr>
        <w:t>Протокол публичных слушаний</w:t>
      </w:r>
    </w:p>
    <w:p w:rsidR="00CC5673" w:rsidRPr="00CC5673" w:rsidRDefault="00CC5673" w:rsidP="00CC5673">
      <w:pPr>
        <w:jc w:val="center"/>
        <w:rPr>
          <w:rFonts w:ascii="Arial" w:hAnsi="Arial" w:cs="Arial"/>
          <w:b/>
          <w:sz w:val="20"/>
          <w:szCs w:val="20"/>
        </w:rPr>
      </w:pPr>
      <w:r w:rsidRPr="00CC5673">
        <w:rPr>
          <w:rFonts w:ascii="Arial" w:hAnsi="Arial" w:cs="Arial"/>
          <w:b/>
          <w:sz w:val="20"/>
          <w:szCs w:val="20"/>
        </w:rPr>
        <w:t>по проекту муниципального нормативного правового акта «Об утверждении годового отчета «Об исполнении бюджета Михайловского сельского поселения Цивильского района Чувашской Республики за 2020 год»</w:t>
      </w:r>
    </w:p>
    <w:p w:rsidR="00CC5673" w:rsidRPr="00CC5673" w:rsidRDefault="00CC5673" w:rsidP="00CC5673">
      <w:pPr>
        <w:jc w:val="center"/>
        <w:rPr>
          <w:rFonts w:ascii="Arial" w:hAnsi="Arial" w:cs="Arial"/>
          <w:b/>
          <w:sz w:val="20"/>
          <w:szCs w:val="20"/>
        </w:rPr>
      </w:pPr>
    </w:p>
    <w:p w:rsidR="00CC5673" w:rsidRPr="00CC5673" w:rsidRDefault="00CC5673" w:rsidP="00CC5673">
      <w:pPr>
        <w:rPr>
          <w:rFonts w:ascii="Arial" w:hAnsi="Arial" w:cs="Arial"/>
          <w:sz w:val="20"/>
          <w:szCs w:val="20"/>
        </w:rPr>
      </w:pPr>
      <w:r w:rsidRPr="00CC5673">
        <w:rPr>
          <w:rFonts w:ascii="Arial" w:hAnsi="Arial" w:cs="Arial"/>
          <w:sz w:val="20"/>
          <w:szCs w:val="20"/>
        </w:rPr>
        <w:lastRenderedPageBreak/>
        <w:t> </w:t>
      </w:r>
    </w:p>
    <w:p w:rsidR="00CC5673" w:rsidRPr="00CC5673" w:rsidRDefault="00CC5673" w:rsidP="00CC5673">
      <w:pPr>
        <w:rPr>
          <w:rFonts w:ascii="Arial" w:hAnsi="Arial" w:cs="Arial"/>
          <w:sz w:val="20"/>
          <w:szCs w:val="20"/>
        </w:rPr>
      </w:pPr>
      <w:r w:rsidRPr="00CC5673">
        <w:rPr>
          <w:rFonts w:ascii="Arial" w:hAnsi="Arial" w:cs="Arial"/>
          <w:sz w:val="20"/>
          <w:szCs w:val="20"/>
        </w:rPr>
        <w:t> </w:t>
      </w:r>
    </w:p>
    <w:p w:rsidR="00CC5673" w:rsidRPr="00CC5673" w:rsidRDefault="00CC5673" w:rsidP="00CC5673">
      <w:pPr>
        <w:rPr>
          <w:rFonts w:ascii="Arial" w:hAnsi="Arial" w:cs="Arial"/>
          <w:sz w:val="20"/>
          <w:szCs w:val="20"/>
        </w:rPr>
      </w:pPr>
      <w:r w:rsidRPr="00CC5673">
        <w:rPr>
          <w:rFonts w:ascii="Arial" w:hAnsi="Arial" w:cs="Arial"/>
          <w:sz w:val="20"/>
          <w:szCs w:val="20"/>
        </w:rPr>
        <w:t>д. Михайловка                                                                                                 04 марта 2021  г.</w:t>
      </w:r>
    </w:p>
    <w:p w:rsidR="00CC5673" w:rsidRPr="00CC5673" w:rsidRDefault="00CC5673" w:rsidP="00CC5673">
      <w:pPr>
        <w:rPr>
          <w:rFonts w:ascii="Arial" w:hAnsi="Arial" w:cs="Arial"/>
          <w:sz w:val="20"/>
          <w:szCs w:val="20"/>
        </w:rPr>
      </w:pPr>
      <w:r w:rsidRPr="00CC5673">
        <w:rPr>
          <w:rFonts w:ascii="Arial" w:hAnsi="Arial" w:cs="Arial"/>
          <w:sz w:val="20"/>
          <w:szCs w:val="20"/>
        </w:rPr>
        <w:t> </w:t>
      </w:r>
    </w:p>
    <w:p w:rsidR="00CC5673" w:rsidRPr="00CC5673" w:rsidRDefault="00CC5673" w:rsidP="00CC5673">
      <w:pPr>
        <w:jc w:val="both"/>
        <w:rPr>
          <w:rFonts w:ascii="Arial" w:hAnsi="Arial" w:cs="Arial"/>
          <w:sz w:val="20"/>
          <w:szCs w:val="20"/>
        </w:rPr>
      </w:pPr>
      <w:r w:rsidRPr="00CC5673">
        <w:rPr>
          <w:rFonts w:ascii="Arial" w:hAnsi="Arial" w:cs="Arial"/>
          <w:b/>
          <w:sz w:val="20"/>
          <w:szCs w:val="20"/>
        </w:rPr>
        <w:t>Место проведения</w:t>
      </w:r>
      <w:r w:rsidRPr="00CC5673">
        <w:rPr>
          <w:rFonts w:ascii="Arial" w:hAnsi="Arial" w:cs="Arial"/>
          <w:sz w:val="20"/>
          <w:szCs w:val="20"/>
        </w:rPr>
        <w:t>: д. Михайловка, Михайловский сельский  дом культуры, ул. Чапаева, д.14</w:t>
      </w:r>
    </w:p>
    <w:p w:rsidR="00CC5673" w:rsidRPr="00CC5673" w:rsidRDefault="00CC5673" w:rsidP="00CC5673">
      <w:pPr>
        <w:jc w:val="both"/>
        <w:rPr>
          <w:rFonts w:ascii="Arial" w:hAnsi="Arial" w:cs="Arial"/>
          <w:sz w:val="20"/>
          <w:szCs w:val="20"/>
        </w:rPr>
      </w:pPr>
      <w:r w:rsidRPr="00CC5673">
        <w:rPr>
          <w:rFonts w:ascii="Arial" w:hAnsi="Arial" w:cs="Arial"/>
          <w:sz w:val="20"/>
          <w:szCs w:val="20"/>
        </w:rPr>
        <w:t>Информационное сообщение о публичных слушаниях опубликовано в периодическом печатном издании «Михайловский вестник» Михайловского сельского поселения № 03 (244)  от 12.02.2021 г.</w:t>
      </w:r>
      <w:r w:rsidRPr="00CC5673">
        <w:rPr>
          <w:rFonts w:ascii="Arial" w:hAnsi="Arial" w:cs="Arial"/>
          <w:color w:val="FF0000"/>
          <w:sz w:val="20"/>
          <w:szCs w:val="20"/>
        </w:rPr>
        <w:t xml:space="preserve"> </w:t>
      </w:r>
      <w:r w:rsidRPr="00CC5673">
        <w:rPr>
          <w:rFonts w:ascii="Arial" w:hAnsi="Arial" w:cs="Arial"/>
          <w:sz w:val="20"/>
          <w:szCs w:val="20"/>
        </w:rPr>
        <w:t>Проект решения Собрания депутатов  «Об утверждении годового отчета «Об исполнении бюджета Михайловского сельского поселения Цивильского района Чувашской Республики за 2020 год» опубликован в этом же номере.</w:t>
      </w:r>
    </w:p>
    <w:p w:rsidR="00CC5673" w:rsidRPr="00CC5673" w:rsidRDefault="00CC5673" w:rsidP="00CC5673">
      <w:pPr>
        <w:rPr>
          <w:rFonts w:ascii="Arial" w:hAnsi="Arial" w:cs="Arial"/>
          <w:sz w:val="20"/>
          <w:szCs w:val="20"/>
        </w:rPr>
      </w:pPr>
      <w:r w:rsidRPr="00CC5673">
        <w:rPr>
          <w:rFonts w:ascii="Arial" w:hAnsi="Arial" w:cs="Arial"/>
          <w:sz w:val="20"/>
          <w:szCs w:val="20"/>
        </w:rPr>
        <w:t> </w:t>
      </w:r>
    </w:p>
    <w:p w:rsidR="00CC5673" w:rsidRPr="00CC5673" w:rsidRDefault="00CC5673" w:rsidP="00CC5673">
      <w:pPr>
        <w:rPr>
          <w:rFonts w:ascii="Arial" w:hAnsi="Arial" w:cs="Arial"/>
          <w:sz w:val="20"/>
          <w:szCs w:val="20"/>
        </w:rPr>
      </w:pPr>
      <w:r w:rsidRPr="00CC5673">
        <w:rPr>
          <w:rFonts w:ascii="Arial" w:hAnsi="Arial" w:cs="Arial"/>
          <w:sz w:val="20"/>
          <w:szCs w:val="20"/>
        </w:rPr>
        <w:t>Присутствовали жители д</w:t>
      </w:r>
      <w:proofErr w:type="gramStart"/>
      <w:r w:rsidRPr="00CC5673">
        <w:rPr>
          <w:rFonts w:ascii="Arial" w:hAnsi="Arial" w:cs="Arial"/>
          <w:sz w:val="20"/>
          <w:szCs w:val="20"/>
        </w:rPr>
        <w:t>.М</w:t>
      </w:r>
      <w:proofErr w:type="gramEnd"/>
      <w:r w:rsidRPr="00CC5673">
        <w:rPr>
          <w:rFonts w:ascii="Arial" w:hAnsi="Arial" w:cs="Arial"/>
          <w:sz w:val="20"/>
          <w:szCs w:val="20"/>
        </w:rPr>
        <w:t>ихайловка, п. Молодежный, ст. Цивильск</w:t>
      </w:r>
    </w:p>
    <w:p w:rsidR="00CC5673" w:rsidRPr="00CC5673" w:rsidRDefault="00CC5673" w:rsidP="00CC5673">
      <w:pPr>
        <w:rPr>
          <w:rFonts w:ascii="Arial" w:hAnsi="Arial" w:cs="Arial"/>
          <w:sz w:val="20"/>
          <w:szCs w:val="20"/>
        </w:rPr>
      </w:pPr>
    </w:p>
    <w:p w:rsidR="00CC5673" w:rsidRPr="00CC5673" w:rsidRDefault="00CC5673" w:rsidP="00CC5673">
      <w:pPr>
        <w:jc w:val="center"/>
        <w:rPr>
          <w:rFonts w:ascii="Arial" w:hAnsi="Arial" w:cs="Arial"/>
          <w:b/>
          <w:sz w:val="20"/>
          <w:szCs w:val="20"/>
        </w:rPr>
      </w:pPr>
      <w:r w:rsidRPr="00CC5673">
        <w:rPr>
          <w:rFonts w:ascii="Arial" w:hAnsi="Arial" w:cs="Arial"/>
          <w:b/>
          <w:sz w:val="20"/>
          <w:szCs w:val="20"/>
        </w:rPr>
        <w:t>Повестка дня:</w:t>
      </w:r>
    </w:p>
    <w:p w:rsidR="00CC5673" w:rsidRPr="00CC5673" w:rsidRDefault="00CC5673" w:rsidP="00CC5673">
      <w:pPr>
        <w:jc w:val="both"/>
        <w:rPr>
          <w:rFonts w:ascii="Arial" w:hAnsi="Arial" w:cs="Arial"/>
          <w:sz w:val="20"/>
          <w:szCs w:val="20"/>
        </w:rPr>
      </w:pPr>
      <w:r w:rsidRPr="00CC5673">
        <w:rPr>
          <w:rFonts w:ascii="Arial" w:hAnsi="Arial" w:cs="Arial"/>
          <w:sz w:val="20"/>
          <w:szCs w:val="20"/>
        </w:rPr>
        <w:t>1.Рассмотрение проекта муниципального нормативного правового акта – решения Собрания депутатов Михайловского сельского поселения  «Об утверждении годового отчета «Об утверждении годового отчета «Об исполнении бюджета Михайловского сельского поселения Цивильского района Чувашской Республики за 2020 год».</w:t>
      </w:r>
    </w:p>
    <w:p w:rsidR="00CC5673" w:rsidRPr="00CC5673" w:rsidRDefault="00CC5673" w:rsidP="00CC5673">
      <w:pPr>
        <w:rPr>
          <w:rFonts w:ascii="Arial" w:hAnsi="Arial" w:cs="Arial"/>
          <w:sz w:val="20"/>
          <w:szCs w:val="20"/>
        </w:rPr>
      </w:pPr>
    </w:p>
    <w:p w:rsidR="00CC5673" w:rsidRPr="00CC5673" w:rsidRDefault="00CC5673" w:rsidP="00CC5673">
      <w:pPr>
        <w:rPr>
          <w:rFonts w:ascii="Arial" w:hAnsi="Arial" w:cs="Arial"/>
          <w:b/>
          <w:sz w:val="20"/>
          <w:szCs w:val="20"/>
        </w:rPr>
      </w:pPr>
      <w:r w:rsidRPr="00CC5673">
        <w:rPr>
          <w:rFonts w:ascii="Arial" w:hAnsi="Arial" w:cs="Arial"/>
          <w:b/>
          <w:sz w:val="20"/>
          <w:szCs w:val="20"/>
        </w:rPr>
        <w:t>СЛУШАЛИ:</w:t>
      </w:r>
    </w:p>
    <w:p w:rsidR="00CC5673" w:rsidRPr="00CC5673" w:rsidRDefault="00CC5673" w:rsidP="00CC5673">
      <w:pPr>
        <w:jc w:val="both"/>
        <w:rPr>
          <w:rFonts w:ascii="Arial" w:hAnsi="Arial" w:cs="Arial"/>
          <w:sz w:val="20"/>
          <w:szCs w:val="20"/>
        </w:rPr>
      </w:pPr>
      <w:r w:rsidRPr="00CC5673">
        <w:rPr>
          <w:rFonts w:ascii="Arial" w:hAnsi="Arial" w:cs="Arial"/>
          <w:b/>
          <w:sz w:val="20"/>
          <w:szCs w:val="20"/>
        </w:rPr>
        <w:t xml:space="preserve">Николаев Геннадий Иванович, глава Михайловского сельского поселения,  </w:t>
      </w:r>
      <w:r w:rsidRPr="00CC5673">
        <w:rPr>
          <w:rFonts w:ascii="Arial" w:hAnsi="Arial" w:cs="Arial"/>
          <w:sz w:val="20"/>
          <w:szCs w:val="20"/>
        </w:rPr>
        <w:t>открыл слушания и ознакомил  с проектом муниципального нормативного правового акта. Рассказал о доходах  и расходах  в 2020 году, об источниках финансирования дефицита (</w:t>
      </w:r>
      <w:proofErr w:type="spellStart"/>
      <w:r w:rsidRPr="00CC5673">
        <w:rPr>
          <w:rFonts w:ascii="Arial" w:hAnsi="Arial" w:cs="Arial"/>
          <w:sz w:val="20"/>
          <w:szCs w:val="20"/>
        </w:rPr>
        <w:t>профицита</w:t>
      </w:r>
      <w:proofErr w:type="spellEnd"/>
      <w:r w:rsidRPr="00CC5673">
        <w:rPr>
          <w:rFonts w:ascii="Arial" w:hAnsi="Arial" w:cs="Arial"/>
          <w:sz w:val="20"/>
          <w:szCs w:val="20"/>
        </w:rPr>
        <w:t>) бюджета.</w:t>
      </w:r>
    </w:p>
    <w:p w:rsidR="00CC5673" w:rsidRPr="00CC5673" w:rsidRDefault="00CC5673" w:rsidP="00CC5673">
      <w:pPr>
        <w:jc w:val="both"/>
        <w:rPr>
          <w:rFonts w:ascii="Arial" w:hAnsi="Arial" w:cs="Arial"/>
          <w:sz w:val="20"/>
          <w:szCs w:val="20"/>
        </w:rPr>
      </w:pPr>
      <w:r w:rsidRPr="00CC5673">
        <w:rPr>
          <w:rFonts w:ascii="Arial" w:hAnsi="Arial" w:cs="Arial"/>
          <w:sz w:val="20"/>
          <w:szCs w:val="20"/>
        </w:rPr>
        <w:t> </w:t>
      </w:r>
    </w:p>
    <w:p w:rsidR="00CC5673" w:rsidRPr="00CC5673" w:rsidRDefault="00CC5673" w:rsidP="00CC5673">
      <w:pPr>
        <w:rPr>
          <w:rFonts w:ascii="Arial" w:hAnsi="Arial" w:cs="Arial"/>
          <w:b/>
          <w:sz w:val="20"/>
          <w:szCs w:val="20"/>
        </w:rPr>
      </w:pPr>
      <w:r w:rsidRPr="00CC5673">
        <w:rPr>
          <w:rFonts w:ascii="Arial" w:hAnsi="Arial" w:cs="Arial"/>
          <w:b/>
          <w:sz w:val="20"/>
          <w:szCs w:val="20"/>
        </w:rPr>
        <w:t>ВЫСТУПИЛИ:</w:t>
      </w:r>
    </w:p>
    <w:p w:rsidR="00CC5673" w:rsidRPr="00CC5673" w:rsidRDefault="00CC5673" w:rsidP="00CC5673">
      <w:pPr>
        <w:jc w:val="both"/>
        <w:rPr>
          <w:rFonts w:ascii="Arial" w:hAnsi="Arial" w:cs="Arial"/>
          <w:sz w:val="20"/>
          <w:szCs w:val="20"/>
        </w:rPr>
      </w:pPr>
      <w:r w:rsidRPr="00CC5673">
        <w:rPr>
          <w:rFonts w:ascii="Arial" w:hAnsi="Arial" w:cs="Arial"/>
          <w:b/>
          <w:sz w:val="20"/>
          <w:szCs w:val="20"/>
        </w:rPr>
        <w:t>Александров Юрий Леонидович, житель  д. Михайловка,</w:t>
      </w:r>
      <w:r w:rsidRPr="00CC5673">
        <w:rPr>
          <w:rFonts w:ascii="Arial" w:hAnsi="Arial" w:cs="Arial"/>
          <w:sz w:val="20"/>
          <w:szCs w:val="20"/>
        </w:rPr>
        <w:t xml:space="preserve">  с предложением вынести проект муниципального нормативного правового акта -  решения Собрания депутатов Михайловского сельского поселения «Об утверждении годового отчета «Об исполнении бюджета Михайловского сельского поселения Цивильского района Чувашской Республики за 2020 год» на рассмотрение депутатам  Собрания депутатов Михайловского сельского поселения.</w:t>
      </w:r>
    </w:p>
    <w:p w:rsidR="00CC5673" w:rsidRPr="00CC5673" w:rsidRDefault="00CC5673" w:rsidP="00CC5673">
      <w:pPr>
        <w:rPr>
          <w:rFonts w:ascii="Arial" w:hAnsi="Arial" w:cs="Arial"/>
          <w:sz w:val="20"/>
          <w:szCs w:val="20"/>
        </w:rPr>
      </w:pPr>
    </w:p>
    <w:p w:rsidR="00CC5673" w:rsidRPr="00CC5673" w:rsidRDefault="00CC5673" w:rsidP="00CC5673">
      <w:pPr>
        <w:rPr>
          <w:rFonts w:ascii="Arial" w:hAnsi="Arial" w:cs="Arial"/>
          <w:b/>
          <w:sz w:val="20"/>
          <w:szCs w:val="20"/>
        </w:rPr>
      </w:pPr>
      <w:r w:rsidRPr="00CC5673">
        <w:rPr>
          <w:rFonts w:ascii="Arial" w:hAnsi="Arial" w:cs="Arial"/>
          <w:b/>
          <w:sz w:val="20"/>
          <w:szCs w:val="20"/>
        </w:rPr>
        <w:t>РЕШИЛИ:</w:t>
      </w:r>
    </w:p>
    <w:p w:rsidR="00CC5673" w:rsidRPr="00CC5673" w:rsidRDefault="00CC5673" w:rsidP="00CC5673">
      <w:pPr>
        <w:jc w:val="both"/>
        <w:rPr>
          <w:rFonts w:ascii="Arial" w:hAnsi="Arial" w:cs="Arial"/>
          <w:sz w:val="20"/>
          <w:szCs w:val="20"/>
        </w:rPr>
      </w:pPr>
      <w:r w:rsidRPr="00CC5673">
        <w:rPr>
          <w:rFonts w:ascii="Arial" w:hAnsi="Arial" w:cs="Arial"/>
          <w:sz w:val="20"/>
          <w:szCs w:val="20"/>
        </w:rPr>
        <w:t>1.Вынести проект муниципального нормативного правового акта - решения Собрания депутатов Михайловского сельского поселения «Об утверждении годового отчета «Об исполнении бюджета Михайловского сельского поселения Цивильского района Чувашской Республики за 2020 год»  на  рассмотрение депутатам Собрания депутатов Михайловского сельского поселения.</w:t>
      </w:r>
    </w:p>
    <w:p w:rsidR="00CC5673" w:rsidRPr="00CC5673" w:rsidRDefault="00CC5673" w:rsidP="00CC5673">
      <w:pPr>
        <w:jc w:val="both"/>
        <w:rPr>
          <w:rFonts w:ascii="Arial" w:hAnsi="Arial" w:cs="Arial"/>
          <w:sz w:val="20"/>
          <w:szCs w:val="20"/>
        </w:rPr>
      </w:pPr>
      <w:r w:rsidRPr="00CC5673">
        <w:rPr>
          <w:rFonts w:ascii="Arial" w:hAnsi="Arial" w:cs="Arial"/>
          <w:sz w:val="20"/>
          <w:szCs w:val="20"/>
        </w:rPr>
        <w:t> </w:t>
      </w:r>
    </w:p>
    <w:p w:rsidR="00CC5673" w:rsidRPr="00CC5673" w:rsidRDefault="00CC5673" w:rsidP="00CC5673">
      <w:pPr>
        <w:jc w:val="both"/>
        <w:rPr>
          <w:rFonts w:ascii="Arial" w:hAnsi="Arial" w:cs="Arial"/>
          <w:sz w:val="20"/>
          <w:szCs w:val="20"/>
        </w:rPr>
      </w:pPr>
    </w:p>
    <w:p w:rsidR="00CC5673" w:rsidRPr="00CC5673" w:rsidRDefault="00CC5673" w:rsidP="00CC5673">
      <w:pPr>
        <w:rPr>
          <w:rFonts w:ascii="Arial" w:hAnsi="Arial" w:cs="Arial"/>
          <w:sz w:val="20"/>
          <w:szCs w:val="20"/>
        </w:rPr>
      </w:pPr>
    </w:p>
    <w:p w:rsidR="00CC5673" w:rsidRPr="00CC5673" w:rsidRDefault="00CC5673" w:rsidP="00CC5673">
      <w:pPr>
        <w:jc w:val="center"/>
        <w:rPr>
          <w:rFonts w:ascii="Arial" w:hAnsi="Arial" w:cs="Arial"/>
          <w:sz w:val="20"/>
          <w:szCs w:val="20"/>
        </w:rPr>
      </w:pPr>
      <w:r w:rsidRPr="00CC5673">
        <w:rPr>
          <w:rFonts w:ascii="Arial" w:hAnsi="Arial" w:cs="Arial"/>
          <w:sz w:val="20"/>
          <w:szCs w:val="20"/>
        </w:rPr>
        <w:t>Председательствующий: ______________ Г.И.Николаев</w:t>
      </w:r>
    </w:p>
    <w:p w:rsidR="00CC5673" w:rsidRPr="00CC5673" w:rsidRDefault="00CC5673" w:rsidP="00CC5673">
      <w:pPr>
        <w:jc w:val="center"/>
        <w:rPr>
          <w:rFonts w:ascii="Arial" w:hAnsi="Arial" w:cs="Arial"/>
          <w:sz w:val="20"/>
          <w:szCs w:val="20"/>
        </w:rPr>
      </w:pPr>
    </w:p>
    <w:p w:rsidR="00FE3DBD" w:rsidRPr="00CC5673" w:rsidRDefault="00CC5673" w:rsidP="00CC5673">
      <w:pPr>
        <w:jc w:val="center"/>
        <w:rPr>
          <w:rFonts w:ascii="Arial" w:hAnsi="Arial" w:cs="Arial"/>
          <w:sz w:val="20"/>
          <w:szCs w:val="20"/>
        </w:rPr>
      </w:pPr>
      <w:r w:rsidRPr="00CC5673">
        <w:rPr>
          <w:rFonts w:ascii="Arial" w:hAnsi="Arial" w:cs="Arial"/>
          <w:sz w:val="20"/>
          <w:szCs w:val="20"/>
        </w:rPr>
        <w:t>Протокол вел:              </w:t>
      </w:r>
      <w:r>
        <w:rPr>
          <w:rFonts w:ascii="Arial" w:hAnsi="Arial" w:cs="Arial"/>
          <w:sz w:val="20"/>
          <w:szCs w:val="20"/>
        </w:rPr>
        <w:t>     ______________ Л.Г.Антонова</w:t>
      </w: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tbl>
      <w:tblPr>
        <w:tblpPr w:leftFromText="180" w:rightFromText="180" w:vertAnchor="text" w:horzAnchor="margin" w:tblpY="1132"/>
        <w:tblW w:w="9757" w:type="dxa"/>
        <w:tblLayout w:type="fixed"/>
        <w:tblLook w:val="0000"/>
      </w:tblPr>
      <w:tblGrid>
        <w:gridCol w:w="3166"/>
        <w:gridCol w:w="3471"/>
        <w:gridCol w:w="3120"/>
      </w:tblGrid>
      <w:tr w:rsidR="00FE3DBD" w:rsidRPr="002D6C8B" w:rsidTr="00B0245D">
        <w:trPr>
          <w:trHeight w:val="2218"/>
        </w:trPr>
        <w:tc>
          <w:tcPr>
            <w:tcW w:w="3166" w:type="dxa"/>
            <w:tcBorders>
              <w:top w:val="single" w:sz="4" w:space="0" w:color="000000"/>
              <w:left w:val="single" w:sz="4" w:space="0" w:color="000000"/>
              <w:bottom w:val="single" w:sz="4" w:space="0" w:color="000000"/>
            </w:tcBorders>
          </w:tcPr>
          <w:p w:rsidR="00FE3DBD" w:rsidRPr="002D6C8B" w:rsidRDefault="00FE3DBD" w:rsidP="00B0245D">
            <w:pPr>
              <w:jc w:val="center"/>
              <w:rPr>
                <w:rFonts w:ascii="Arial" w:hAnsi="Arial" w:cs="Arial"/>
                <w:sz w:val="20"/>
                <w:szCs w:val="20"/>
              </w:rPr>
            </w:pPr>
            <w:r w:rsidRPr="002D6C8B">
              <w:rPr>
                <w:rFonts w:ascii="Arial" w:hAnsi="Arial" w:cs="Arial"/>
                <w:sz w:val="20"/>
                <w:szCs w:val="20"/>
              </w:rPr>
              <w:t>Периодическое печатное издание</w:t>
            </w:r>
          </w:p>
          <w:p w:rsidR="00FE3DBD" w:rsidRPr="002D6C8B" w:rsidRDefault="00FE3DBD" w:rsidP="00B0245D">
            <w:pPr>
              <w:jc w:val="center"/>
              <w:rPr>
                <w:rFonts w:ascii="Arial" w:hAnsi="Arial" w:cs="Arial"/>
                <w:sz w:val="20"/>
                <w:szCs w:val="20"/>
              </w:rPr>
            </w:pPr>
            <w:r w:rsidRPr="002D6C8B">
              <w:rPr>
                <w:rFonts w:ascii="Arial" w:hAnsi="Arial" w:cs="Arial"/>
                <w:sz w:val="20"/>
                <w:szCs w:val="20"/>
              </w:rPr>
              <w:t>«Михайловский  вестник»</w:t>
            </w:r>
          </w:p>
          <w:p w:rsidR="00FE3DBD" w:rsidRPr="002D6C8B" w:rsidRDefault="00FE3DBD" w:rsidP="00B0245D">
            <w:pPr>
              <w:jc w:val="center"/>
              <w:rPr>
                <w:rFonts w:ascii="Arial" w:hAnsi="Arial" w:cs="Arial"/>
                <w:sz w:val="20"/>
                <w:szCs w:val="20"/>
              </w:rPr>
            </w:pPr>
            <w:r w:rsidRPr="002D6C8B">
              <w:rPr>
                <w:rFonts w:ascii="Arial" w:hAnsi="Arial" w:cs="Arial"/>
                <w:sz w:val="20"/>
                <w:szCs w:val="20"/>
              </w:rPr>
              <w:t>Адрес редакционного совета и издателя:</w:t>
            </w:r>
          </w:p>
          <w:p w:rsidR="00FE3DBD" w:rsidRPr="002D6C8B" w:rsidRDefault="00FE3DBD" w:rsidP="00B0245D">
            <w:pPr>
              <w:jc w:val="center"/>
              <w:rPr>
                <w:rFonts w:ascii="Arial" w:hAnsi="Arial" w:cs="Arial"/>
                <w:sz w:val="20"/>
                <w:szCs w:val="20"/>
              </w:rPr>
            </w:pPr>
            <w:r w:rsidRPr="002D6C8B">
              <w:rPr>
                <w:rFonts w:ascii="Arial" w:hAnsi="Arial" w:cs="Arial"/>
                <w:sz w:val="20"/>
                <w:szCs w:val="20"/>
              </w:rPr>
              <w:t>429920, Чувашская Республика, Цивильский район, д</w:t>
            </w:r>
            <w:proofErr w:type="gramStart"/>
            <w:r w:rsidRPr="002D6C8B">
              <w:rPr>
                <w:rFonts w:ascii="Arial" w:hAnsi="Arial" w:cs="Arial"/>
                <w:sz w:val="20"/>
                <w:szCs w:val="20"/>
              </w:rPr>
              <w:t>.М</w:t>
            </w:r>
            <w:proofErr w:type="gramEnd"/>
            <w:r w:rsidRPr="002D6C8B">
              <w:rPr>
                <w:rFonts w:ascii="Arial" w:hAnsi="Arial" w:cs="Arial"/>
                <w:sz w:val="20"/>
                <w:szCs w:val="20"/>
              </w:rPr>
              <w:t>ихайловка  ул.Чапаева, д.18</w:t>
            </w:r>
          </w:p>
          <w:p w:rsidR="00FE3DBD" w:rsidRPr="002D6C8B" w:rsidRDefault="00FE3DBD" w:rsidP="00B0245D">
            <w:pPr>
              <w:jc w:val="center"/>
              <w:rPr>
                <w:rFonts w:ascii="Arial" w:hAnsi="Arial" w:cs="Arial"/>
                <w:sz w:val="20"/>
                <w:szCs w:val="20"/>
                <w:lang w:val="en-US"/>
              </w:rPr>
            </w:pPr>
            <w:r w:rsidRPr="002D6C8B">
              <w:rPr>
                <w:rFonts w:ascii="Arial" w:hAnsi="Arial" w:cs="Arial"/>
                <w:sz w:val="20"/>
                <w:szCs w:val="20"/>
                <w:lang w:val="en-US"/>
              </w:rPr>
              <w:t xml:space="preserve">Email: </w:t>
            </w:r>
            <w:hyperlink r:id="rId22" w:history="1">
              <w:r w:rsidRPr="002D6C8B">
                <w:rPr>
                  <w:rStyle w:val="a7"/>
                  <w:rFonts w:ascii="Arial" w:hAnsi="Arial" w:cs="Arial"/>
                  <w:color w:val="auto"/>
                  <w:sz w:val="20"/>
                  <w:szCs w:val="20"/>
                  <w:lang w:val="en-US"/>
                </w:rPr>
                <w:t>zivil_-mix@cap.ru</w:t>
              </w:r>
            </w:hyperlink>
          </w:p>
          <w:p w:rsidR="00FE3DBD" w:rsidRPr="002D6C8B" w:rsidRDefault="00FE3DBD" w:rsidP="00B0245D">
            <w:pPr>
              <w:jc w:val="center"/>
              <w:rPr>
                <w:rFonts w:ascii="Arial" w:hAnsi="Arial" w:cs="Arial"/>
                <w:sz w:val="20"/>
                <w:szCs w:val="20"/>
                <w:lang w:val="en-US"/>
              </w:rPr>
            </w:pPr>
            <w:r w:rsidRPr="002D6C8B">
              <w:rPr>
                <w:rFonts w:ascii="Arial" w:hAnsi="Arial" w:cs="Arial"/>
                <w:sz w:val="20"/>
                <w:szCs w:val="20"/>
              </w:rPr>
              <w:t>Тел</w:t>
            </w:r>
            <w:r w:rsidRPr="002D6C8B">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FE3DBD" w:rsidRPr="002D6C8B" w:rsidRDefault="00FE3DBD" w:rsidP="00B0245D">
            <w:pPr>
              <w:jc w:val="center"/>
              <w:rPr>
                <w:rFonts w:ascii="Arial" w:hAnsi="Arial" w:cs="Arial"/>
                <w:sz w:val="20"/>
                <w:szCs w:val="20"/>
              </w:rPr>
            </w:pPr>
            <w:r w:rsidRPr="002D6C8B">
              <w:rPr>
                <w:rFonts w:ascii="Arial" w:hAnsi="Arial" w:cs="Arial"/>
                <w:sz w:val="20"/>
                <w:szCs w:val="20"/>
              </w:rPr>
              <w:t>Учредитель</w:t>
            </w:r>
          </w:p>
          <w:p w:rsidR="00FE3DBD" w:rsidRPr="002D6C8B" w:rsidRDefault="00FE3DBD" w:rsidP="00B0245D">
            <w:pPr>
              <w:jc w:val="center"/>
              <w:rPr>
                <w:rFonts w:ascii="Arial" w:hAnsi="Arial" w:cs="Arial"/>
                <w:sz w:val="20"/>
                <w:szCs w:val="20"/>
              </w:rPr>
            </w:pPr>
          </w:p>
          <w:p w:rsidR="00FE3DBD" w:rsidRPr="002D6C8B" w:rsidRDefault="00FE3DBD" w:rsidP="00B0245D">
            <w:pPr>
              <w:jc w:val="center"/>
              <w:rPr>
                <w:rFonts w:ascii="Arial" w:hAnsi="Arial" w:cs="Arial"/>
                <w:sz w:val="20"/>
                <w:szCs w:val="20"/>
              </w:rPr>
            </w:pPr>
            <w:r w:rsidRPr="002D6C8B">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FE3DBD" w:rsidRPr="002D6C8B" w:rsidRDefault="00FE3DBD" w:rsidP="00B0245D">
            <w:pPr>
              <w:jc w:val="center"/>
              <w:rPr>
                <w:rFonts w:ascii="Arial" w:hAnsi="Arial" w:cs="Arial"/>
                <w:sz w:val="20"/>
                <w:szCs w:val="20"/>
              </w:rPr>
            </w:pPr>
            <w:r w:rsidRPr="002D6C8B">
              <w:rPr>
                <w:rFonts w:ascii="Arial" w:hAnsi="Arial" w:cs="Arial"/>
                <w:sz w:val="20"/>
                <w:szCs w:val="20"/>
              </w:rPr>
              <w:t xml:space="preserve">Председатель </w:t>
            </w:r>
            <w:proofErr w:type="gramStart"/>
            <w:r w:rsidRPr="002D6C8B">
              <w:rPr>
                <w:rFonts w:ascii="Arial" w:hAnsi="Arial" w:cs="Arial"/>
                <w:sz w:val="20"/>
                <w:szCs w:val="20"/>
              </w:rPr>
              <w:t>редакционного</w:t>
            </w:r>
            <w:proofErr w:type="gramEnd"/>
            <w:r w:rsidRPr="002D6C8B">
              <w:rPr>
                <w:rFonts w:ascii="Arial" w:hAnsi="Arial" w:cs="Arial"/>
                <w:sz w:val="20"/>
                <w:szCs w:val="20"/>
              </w:rPr>
              <w:t xml:space="preserve"> </w:t>
            </w:r>
            <w:proofErr w:type="spellStart"/>
            <w:r w:rsidRPr="002D6C8B">
              <w:rPr>
                <w:rFonts w:ascii="Arial" w:hAnsi="Arial" w:cs="Arial"/>
                <w:sz w:val="20"/>
                <w:szCs w:val="20"/>
              </w:rPr>
              <w:t>совета-главный</w:t>
            </w:r>
            <w:proofErr w:type="spellEnd"/>
            <w:r w:rsidRPr="002D6C8B">
              <w:rPr>
                <w:rFonts w:ascii="Arial" w:hAnsi="Arial" w:cs="Arial"/>
                <w:sz w:val="20"/>
                <w:szCs w:val="20"/>
              </w:rPr>
              <w:t xml:space="preserve"> редактор</w:t>
            </w:r>
          </w:p>
          <w:p w:rsidR="00FE3DBD" w:rsidRPr="002D6C8B" w:rsidRDefault="00FE3DBD" w:rsidP="00B0245D">
            <w:pPr>
              <w:jc w:val="center"/>
              <w:rPr>
                <w:rFonts w:ascii="Arial" w:hAnsi="Arial" w:cs="Arial"/>
                <w:sz w:val="20"/>
                <w:szCs w:val="20"/>
              </w:rPr>
            </w:pPr>
            <w:r w:rsidRPr="002D6C8B">
              <w:rPr>
                <w:rFonts w:ascii="Arial" w:hAnsi="Arial" w:cs="Arial"/>
                <w:sz w:val="20"/>
                <w:szCs w:val="20"/>
              </w:rPr>
              <w:t>Николаев Г.И.</w:t>
            </w:r>
          </w:p>
          <w:p w:rsidR="00FE3DBD" w:rsidRPr="002D6C8B" w:rsidRDefault="00FE3DBD" w:rsidP="00B0245D">
            <w:pPr>
              <w:jc w:val="center"/>
              <w:rPr>
                <w:rFonts w:ascii="Arial" w:hAnsi="Arial" w:cs="Arial"/>
                <w:sz w:val="20"/>
                <w:szCs w:val="20"/>
              </w:rPr>
            </w:pPr>
          </w:p>
          <w:p w:rsidR="00FE3DBD" w:rsidRPr="002D6C8B" w:rsidRDefault="00FE3DBD" w:rsidP="00B0245D">
            <w:pPr>
              <w:jc w:val="center"/>
              <w:rPr>
                <w:rFonts w:ascii="Arial" w:hAnsi="Arial" w:cs="Arial"/>
                <w:sz w:val="20"/>
                <w:szCs w:val="20"/>
              </w:rPr>
            </w:pPr>
            <w:r w:rsidRPr="002D6C8B">
              <w:rPr>
                <w:rFonts w:ascii="Arial" w:hAnsi="Arial" w:cs="Arial"/>
                <w:sz w:val="20"/>
                <w:szCs w:val="20"/>
              </w:rPr>
              <w:t>Тираж  20 экз.</w:t>
            </w:r>
          </w:p>
          <w:p w:rsidR="00FE3DBD" w:rsidRPr="002D6C8B" w:rsidRDefault="00FE3DBD" w:rsidP="00B0245D">
            <w:pPr>
              <w:jc w:val="center"/>
              <w:rPr>
                <w:rFonts w:ascii="Arial" w:hAnsi="Arial" w:cs="Arial"/>
                <w:sz w:val="20"/>
                <w:szCs w:val="20"/>
              </w:rPr>
            </w:pPr>
            <w:r w:rsidRPr="002D6C8B">
              <w:rPr>
                <w:rFonts w:ascii="Arial" w:hAnsi="Arial" w:cs="Arial"/>
                <w:sz w:val="20"/>
                <w:szCs w:val="20"/>
              </w:rPr>
              <w:t>Объём 1 п.л. формат А</w:t>
            </w:r>
            <w:proofErr w:type="gramStart"/>
            <w:r w:rsidRPr="002D6C8B">
              <w:rPr>
                <w:rFonts w:ascii="Arial" w:hAnsi="Arial" w:cs="Arial"/>
                <w:sz w:val="20"/>
                <w:szCs w:val="20"/>
              </w:rPr>
              <w:t>4</w:t>
            </w:r>
            <w:proofErr w:type="gramEnd"/>
          </w:p>
          <w:p w:rsidR="00FE3DBD" w:rsidRPr="002D6C8B" w:rsidRDefault="00FE3DBD" w:rsidP="00B0245D">
            <w:pPr>
              <w:jc w:val="center"/>
              <w:rPr>
                <w:rFonts w:ascii="Arial" w:hAnsi="Arial" w:cs="Arial"/>
                <w:sz w:val="20"/>
                <w:szCs w:val="20"/>
              </w:rPr>
            </w:pPr>
            <w:r w:rsidRPr="002D6C8B">
              <w:rPr>
                <w:rFonts w:ascii="Arial" w:hAnsi="Arial" w:cs="Arial"/>
                <w:sz w:val="20"/>
                <w:szCs w:val="20"/>
              </w:rPr>
              <w:t>Распространяется бесплатно</w:t>
            </w:r>
          </w:p>
        </w:tc>
      </w:tr>
    </w:tbl>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Default="00FE3DBD" w:rsidP="00FE3DBD">
      <w:pPr>
        <w:jc w:val="both"/>
        <w:rPr>
          <w:sz w:val="20"/>
          <w:szCs w:val="20"/>
        </w:rPr>
      </w:pPr>
    </w:p>
    <w:p w:rsidR="00FE3DBD" w:rsidRPr="001E16B6" w:rsidRDefault="00FE3DBD" w:rsidP="00FE3DBD">
      <w:pPr>
        <w:ind w:right="3967"/>
        <w:rPr>
          <w:sz w:val="22"/>
          <w:szCs w:val="22"/>
        </w:rPr>
      </w:pPr>
    </w:p>
    <w:p w:rsidR="00FE3DBD" w:rsidRPr="001E16B6" w:rsidRDefault="00FE3DBD" w:rsidP="00FE3DBD">
      <w:pPr>
        <w:ind w:right="3967"/>
        <w:rPr>
          <w:sz w:val="22"/>
          <w:szCs w:val="22"/>
        </w:rPr>
      </w:pPr>
    </w:p>
    <w:p w:rsidR="00FE3DBD" w:rsidRPr="001E16B6" w:rsidRDefault="00FE3DBD" w:rsidP="00FE3DBD">
      <w:pPr>
        <w:ind w:right="3967"/>
        <w:rPr>
          <w:sz w:val="22"/>
          <w:szCs w:val="22"/>
        </w:rPr>
      </w:pPr>
    </w:p>
    <w:p w:rsidR="00FE3DBD" w:rsidRPr="001E16B6" w:rsidRDefault="00FE3DBD" w:rsidP="00FE3DBD">
      <w:pPr>
        <w:ind w:right="3967"/>
        <w:rPr>
          <w:sz w:val="22"/>
          <w:szCs w:val="22"/>
        </w:rPr>
      </w:pPr>
      <w:r w:rsidRPr="001E16B6">
        <w:rPr>
          <w:sz w:val="22"/>
          <w:szCs w:val="22"/>
        </w:rPr>
        <w:cr/>
      </w:r>
    </w:p>
    <w:p w:rsidR="00FE3DBD" w:rsidRPr="001E16B6" w:rsidRDefault="00FE3DBD" w:rsidP="00FE3DBD">
      <w:pPr>
        <w:ind w:right="3967"/>
        <w:rPr>
          <w:sz w:val="22"/>
          <w:szCs w:val="22"/>
        </w:rPr>
      </w:pPr>
      <w:r>
        <w:rPr>
          <w:sz w:val="22"/>
          <w:szCs w:val="22"/>
        </w:rPr>
        <w:t xml:space="preserve"> </w:t>
      </w:r>
    </w:p>
    <w:p w:rsidR="002D6C8B" w:rsidRPr="002D6C8B" w:rsidRDefault="002D6C8B">
      <w:pPr>
        <w:jc w:val="both"/>
        <w:rPr>
          <w:rFonts w:ascii="Arial" w:hAnsi="Arial" w:cs="Arial"/>
          <w:b/>
          <w:sz w:val="20"/>
          <w:szCs w:val="20"/>
        </w:rPr>
      </w:pPr>
    </w:p>
    <w:sectPr w:rsidR="002D6C8B" w:rsidRPr="002D6C8B" w:rsidSect="0092215C">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39" w:rsidRDefault="00704A39">
      <w:r>
        <w:separator/>
      </w:r>
    </w:p>
  </w:endnote>
  <w:endnote w:type="continuationSeparator" w:id="1">
    <w:p w:rsidR="00704A39" w:rsidRDefault="0070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39" w:rsidRDefault="00704A39">
      <w:r>
        <w:separator/>
      </w:r>
    </w:p>
  </w:footnote>
  <w:footnote w:type="continuationSeparator" w:id="1">
    <w:p w:rsidR="00704A39" w:rsidRDefault="00704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980F76"/>
    <w:multiLevelType w:val="hybridMultilevel"/>
    <w:tmpl w:val="942CD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F31B7"/>
    <w:multiLevelType w:val="hybridMultilevel"/>
    <w:tmpl w:val="0F767994"/>
    <w:lvl w:ilvl="0" w:tplc="C6CE6EF0">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12F36EB"/>
    <w:multiLevelType w:val="multilevel"/>
    <w:tmpl w:val="2E78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D1DB0"/>
    <w:multiLevelType w:val="multilevel"/>
    <w:tmpl w:val="5D782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BEC0687"/>
    <w:multiLevelType w:val="hybridMultilevel"/>
    <w:tmpl w:val="8AA8E30E"/>
    <w:lvl w:ilvl="0" w:tplc="4AF86574">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44C045E6"/>
    <w:multiLevelType w:val="hybridMultilevel"/>
    <w:tmpl w:val="AD16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6">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55F3B2D"/>
    <w:multiLevelType w:val="multilevel"/>
    <w:tmpl w:val="EAE27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303E02"/>
    <w:multiLevelType w:val="multilevel"/>
    <w:tmpl w:val="35BC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8"/>
  </w:num>
  <w:num w:numId="3">
    <w:abstractNumId w:val="16"/>
  </w:num>
  <w:num w:numId="4">
    <w:abstractNumId w:val="7"/>
  </w:num>
  <w:num w:numId="5">
    <w:abstractNumId w:val="15"/>
  </w:num>
  <w:num w:numId="6">
    <w:abstractNumId w:val="4"/>
  </w:num>
  <w:num w:numId="7">
    <w:abstractNumId w:val="20"/>
  </w:num>
  <w:num w:numId="8">
    <w:abstractNumId w:val="14"/>
  </w:num>
  <w:num w:numId="9">
    <w:abstractNumId w:val="10"/>
  </w:num>
  <w:num w:numId="10">
    <w:abstractNumId w:val="11"/>
  </w:num>
  <w:num w:numId="11">
    <w:abstractNumId w:val="6"/>
  </w:num>
  <w:num w:numId="12">
    <w:abstractNumId w:val="13"/>
  </w:num>
  <w:num w:numId="13">
    <w:abstractNumId w:val="3"/>
  </w:num>
  <w:num w:numId="14">
    <w:abstractNumId w:val="8"/>
  </w:num>
  <w:num w:numId="15">
    <w:abstractNumId w:val="19"/>
  </w:num>
  <w:num w:numId="16">
    <w:abstractNumId w:val="17"/>
  </w:num>
  <w:num w:numId="17">
    <w:abstractNumId w:val="9"/>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164BB5"/>
    <w:rsid w:val="002D6C8B"/>
    <w:rsid w:val="004710F9"/>
    <w:rsid w:val="004B3099"/>
    <w:rsid w:val="005131C2"/>
    <w:rsid w:val="0054024F"/>
    <w:rsid w:val="00577686"/>
    <w:rsid w:val="00595C31"/>
    <w:rsid w:val="00704A39"/>
    <w:rsid w:val="008375F2"/>
    <w:rsid w:val="008D69F2"/>
    <w:rsid w:val="0092215C"/>
    <w:rsid w:val="00B3269C"/>
    <w:rsid w:val="00CC5673"/>
    <w:rsid w:val="00DD03F2"/>
    <w:rsid w:val="00ED376D"/>
    <w:rsid w:val="00FD0943"/>
    <w:rsid w:val="00FE3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5C"/>
    <w:rPr>
      <w:sz w:val="24"/>
      <w:szCs w:val="24"/>
    </w:rPr>
  </w:style>
  <w:style w:type="paragraph" w:styleId="1">
    <w:name w:val="heading 1"/>
    <w:aliases w:val="Раздел Договора,H1,&quot;Алмаз&quot;,Document Header1,анкета1, Знак3"/>
    <w:basedOn w:val="a"/>
    <w:next w:val="a"/>
    <w:qFormat/>
    <w:rsid w:val="0092215C"/>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92215C"/>
    <w:pPr>
      <w:keepNext/>
      <w:jc w:val="center"/>
      <w:outlineLvl w:val="1"/>
    </w:pPr>
    <w:rPr>
      <w:sz w:val="28"/>
    </w:rPr>
  </w:style>
  <w:style w:type="paragraph" w:styleId="3">
    <w:name w:val="heading 3"/>
    <w:basedOn w:val="a"/>
    <w:next w:val="a"/>
    <w:qFormat/>
    <w:rsid w:val="0092215C"/>
    <w:pPr>
      <w:keepNext/>
      <w:jc w:val="both"/>
      <w:outlineLvl w:val="2"/>
    </w:pPr>
    <w:rPr>
      <w:rFonts w:ascii="TimesET" w:hAnsi="TimesET"/>
      <w:b/>
      <w:bCs/>
      <w:sz w:val="28"/>
    </w:rPr>
  </w:style>
  <w:style w:type="paragraph" w:styleId="4">
    <w:name w:val="heading 4"/>
    <w:basedOn w:val="a"/>
    <w:next w:val="a"/>
    <w:qFormat/>
    <w:rsid w:val="0092215C"/>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92215C"/>
    <w:pPr>
      <w:spacing w:before="240" w:after="60"/>
      <w:outlineLvl w:val="4"/>
    </w:pPr>
    <w:rPr>
      <w:rFonts w:ascii="Calibri" w:hAnsi="Calibri"/>
      <w:b/>
      <w:bCs/>
      <w:i/>
      <w:iCs/>
      <w:sz w:val="26"/>
      <w:szCs w:val="26"/>
    </w:rPr>
  </w:style>
  <w:style w:type="paragraph" w:styleId="6">
    <w:name w:val="heading 6"/>
    <w:basedOn w:val="a"/>
    <w:next w:val="a"/>
    <w:qFormat/>
    <w:rsid w:val="0092215C"/>
    <w:pPr>
      <w:keepNext/>
      <w:numPr>
        <w:numId w:val="1"/>
      </w:numPr>
      <w:ind w:left="0" w:firstLine="0"/>
      <w:jc w:val="center"/>
      <w:outlineLvl w:val="5"/>
    </w:pPr>
    <w:rPr>
      <w:b/>
      <w:bCs/>
      <w:sz w:val="20"/>
      <w:szCs w:val="20"/>
    </w:rPr>
  </w:style>
  <w:style w:type="paragraph" w:styleId="7">
    <w:name w:val="heading 7"/>
    <w:basedOn w:val="a"/>
    <w:next w:val="a"/>
    <w:qFormat/>
    <w:rsid w:val="0092215C"/>
    <w:pPr>
      <w:keepNext/>
      <w:spacing w:line="240" w:lineRule="exact"/>
      <w:jc w:val="both"/>
      <w:outlineLvl w:val="6"/>
    </w:pPr>
    <w:rPr>
      <w:rFonts w:ascii="Arial" w:hAnsi="Arial" w:cs="Arial"/>
      <w:b/>
      <w:bCs/>
      <w:sz w:val="20"/>
      <w:szCs w:val="28"/>
    </w:rPr>
  </w:style>
  <w:style w:type="paragraph" w:styleId="8">
    <w:name w:val="heading 8"/>
    <w:basedOn w:val="a"/>
    <w:next w:val="a"/>
    <w:qFormat/>
    <w:rsid w:val="0092215C"/>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2215C"/>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92215C"/>
    <w:pPr>
      <w:jc w:val="both"/>
    </w:pPr>
    <w:rPr>
      <w:sz w:val="20"/>
      <w:szCs w:val="20"/>
    </w:rPr>
  </w:style>
  <w:style w:type="paragraph" w:customStyle="1" w:styleId="a5">
    <w:name w:val="Таблицы (моноширинный)"/>
    <w:basedOn w:val="a"/>
    <w:next w:val="a"/>
    <w:rsid w:val="0092215C"/>
    <w:pPr>
      <w:autoSpaceDE w:val="0"/>
      <w:autoSpaceDN w:val="0"/>
      <w:adjustRightInd w:val="0"/>
      <w:jc w:val="both"/>
    </w:pPr>
    <w:rPr>
      <w:rFonts w:ascii="Courier New" w:hAnsi="Courier New" w:cs="Courier New"/>
      <w:sz w:val="20"/>
      <w:szCs w:val="20"/>
    </w:rPr>
  </w:style>
  <w:style w:type="character" w:customStyle="1" w:styleId="20">
    <w:name w:val="Знак Знак2"/>
    <w:rsid w:val="0092215C"/>
    <w:rPr>
      <w:rFonts w:ascii="Calibri" w:hAnsi="Calibri"/>
      <w:b/>
      <w:bCs/>
      <w:kern w:val="1"/>
      <w:sz w:val="28"/>
      <w:szCs w:val="28"/>
      <w:lang w:val="ru-RU" w:eastAsia="ar-SA" w:bidi="ar-SA"/>
    </w:rPr>
  </w:style>
  <w:style w:type="character" w:customStyle="1" w:styleId="ConsPlusNormal">
    <w:name w:val="ConsPlusNormal Знак"/>
    <w:locked/>
    <w:rsid w:val="0092215C"/>
    <w:rPr>
      <w:rFonts w:ascii="Verdana" w:hAnsi="Verdana"/>
      <w:lang w:val="ru-RU" w:eastAsia="ru-RU" w:bidi="ar-SA"/>
    </w:rPr>
  </w:style>
  <w:style w:type="paragraph" w:customStyle="1" w:styleId="ConsPlusNormal0">
    <w:name w:val="ConsPlusNormal"/>
    <w:rsid w:val="0092215C"/>
    <w:pPr>
      <w:autoSpaceDE w:val="0"/>
      <w:autoSpaceDN w:val="0"/>
      <w:adjustRightInd w:val="0"/>
    </w:pPr>
    <w:rPr>
      <w:rFonts w:ascii="Verdana" w:hAnsi="Verdana"/>
    </w:rPr>
  </w:style>
  <w:style w:type="character" w:customStyle="1" w:styleId="a6">
    <w:name w:val="Гипертекстовая ссылка"/>
    <w:uiPriority w:val="99"/>
    <w:rsid w:val="0092215C"/>
    <w:rPr>
      <w:b/>
      <w:bCs w:val="0"/>
      <w:color w:val="auto"/>
    </w:rPr>
  </w:style>
  <w:style w:type="paragraph" w:customStyle="1" w:styleId="21">
    <w:name w:val="Основной текст (2)"/>
    <w:basedOn w:val="a"/>
    <w:rsid w:val="0092215C"/>
    <w:pPr>
      <w:shd w:val="clear" w:color="auto" w:fill="FFFFFF"/>
      <w:spacing w:after="300" w:line="240" w:lineRule="atLeast"/>
    </w:pPr>
    <w:rPr>
      <w:i/>
      <w:iCs/>
      <w:sz w:val="23"/>
      <w:szCs w:val="23"/>
    </w:rPr>
  </w:style>
  <w:style w:type="character" w:customStyle="1" w:styleId="11">
    <w:name w:val="Основной текст + 11"/>
    <w:aliases w:val="5 pt,Курсив"/>
    <w:rsid w:val="0092215C"/>
    <w:rPr>
      <w:rFonts w:ascii="Times New Roman" w:hAnsi="Times New Roman" w:cs="Times New Roman"/>
      <w:i/>
      <w:iCs/>
      <w:spacing w:val="0"/>
      <w:sz w:val="23"/>
      <w:szCs w:val="23"/>
      <w:lang w:bidi="ar-SA"/>
    </w:rPr>
  </w:style>
  <w:style w:type="character" w:styleId="a7">
    <w:name w:val="Hyperlink"/>
    <w:semiHidden/>
    <w:rsid w:val="0092215C"/>
    <w:rPr>
      <w:color w:val="000080"/>
      <w:u w:val="single"/>
    </w:rPr>
  </w:style>
  <w:style w:type="paragraph" w:styleId="30">
    <w:name w:val="Body Text Indent 3"/>
    <w:basedOn w:val="a"/>
    <w:semiHidden/>
    <w:rsid w:val="0092215C"/>
    <w:pPr>
      <w:spacing w:after="120"/>
      <w:ind w:left="283"/>
    </w:pPr>
    <w:rPr>
      <w:sz w:val="16"/>
      <w:szCs w:val="16"/>
    </w:rPr>
  </w:style>
  <w:style w:type="paragraph" w:styleId="a8">
    <w:name w:val="Normal (Web)"/>
    <w:basedOn w:val="a"/>
    <w:semiHidden/>
    <w:rsid w:val="0092215C"/>
    <w:pPr>
      <w:spacing w:before="100" w:beforeAutospacing="1" w:after="100" w:afterAutospacing="1"/>
    </w:pPr>
  </w:style>
  <w:style w:type="paragraph" w:customStyle="1" w:styleId="western">
    <w:name w:val="western"/>
    <w:basedOn w:val="a"/>
    <w:rsid w:val="0092215C"/>
    <w:pPr>
      <w:spacing w:before="100" w:beforeAutospacing="1"/>
      <w:jc w:val="both"/>
    </w:pPr>
    <w:rPr>
      <w:rFonts w:ascii="Arial" w:hAnsi="Arial" w:cs="Arial"/>
      <w:color w:val="000000"/>
      <w:sz w:val="26"/>
      <w:szCs w:val="26"/>
    </w:rPr>
  </w:style>
  <w:style w:type="character" w:customStyle="1" w:styleId="highlight">
    <w:name w:val="highlight"/>
    <w:rsid w:val="0092215C"/>
  </w:style>
  <w:style w:type="paragraph" w:customStyle="1" w:styleId="31">
    <w:name w:val="Основной текст (3)"/>
    <w:basedOn w:val="a"/>
    <w:rsid w:val="0092215C"/>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92215C"/>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92215C"/>
    <w:pPr>
      <w:spacing w:after="120"/>
      <w:ind w:left="283"/>
    </w:pPr>
  </w:style>
  <w:style w:type="paragraph" w:styleId="22">
    <w:name w:val="Body Text 2"/>
    <w:basedOn w:val="a"/>
    <w:semiHidden/>
    <w:unhideWhenUsed/>
    <w:rsid w:val="0092215C"/>
    <w:pPr>
      <w:spacing w:after="120" w:line="480" w:lineRule="auto"/>
    </w:pPr>
  </w:style>
  <w:style w:type="character" w:customStyle="1" w:styleId="10">
    <w:name w:val="Знак Знак1"/>
    <w:basedOn w:val="a0"/>
    <w:rsid w:val="0092215C"/>
    <w:rPr>
      <w:sz w:val="24"/>
      <w:szCs w:val="24"/>
      <w:lang w:val="ru-RU" w:eastAsia="ru-RU" w:bidi="ar-SA"/>
    </w:rPr>
  </w:style>
  <w:style w:type="character" w:customStyle="1" w:styleId="FontStyle18">
    <w:name w:val="Font Style18"/>
    <w:rsid w:val="0092215C"/>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92215C"/>
    <w:pPr>
      <w:spacing w:after="0" w:line="240" w:lineRule="auto"/>
      <w:ind w:left="-360" w:firstLine="360"/>
      <w:jc w:val="both"/>
    </w:pPr>
    <w:rPr>
      <w:noProof/>
      <w:sz w:val="26"/>
      <w:szCs w:val="26"/>
    </w:rPr>
  </w:style>
  <w:style w:type="character" w:customStyle="1" w:styleId="highlighthighlightactive">
    <w:name w:val="highlight highlight_active"/>
    <w:basedOn w:val="a0"/>
    <w:rsid w:val="0092215C"/>
  </w:style>
  <w:style w:type="paragraph" w:styleId="24">
    <w:name w:val="Body Text Indent 2"/>
    <w:aliases w:val=" Знак1,Знак1"/>
    <w:basedOn w:val="a"/>
    <w:semiHidden/>
    <w:rsid w:val="0092215C"/>
    <w:pPr>
      <w:ind w:firstLine="709"/>
      <w:jc w:val="both"/>
    </w:pPr>
    <w:rPr>
      <w:rFonts w:ascii="Arial" w:hAnsi="Arial" w:cs="Arial"/>
      <w:sz w:val="20"/>
      <w:szCs w:val="22"/>
    </w:rPr>
  </w:style>
  <w:style w:type="character" w:styleId="ab">
    <w:name w:val="Emphasis"/>
    <w:basedOn w:val="a0"/>
    <w:qFormat/>
    <w:rsid w:val="0092215C"/>
    <w:rPr>
      <w:rFonts w:cs="Times New Roman"/>
      <w:i/>
      <w:iCs/>
    </w:rPr>
  </w:style>
  <w:style w:type="paragraph" w:styleId="ac">
    <w:name w:val="List Paragraph"/>
    <w:basedOn w:val="a"/>
    <w:qFormat/>
    <w:rsid w:val="0092215C"/>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92215C"/>
    <w:pPr>
      <w:widowControl w:val="0"/>
      <w:autoSpaceDE w:val="0"/>
      <w:autoSpaceDN w:val="0"/>
    </w:pPr>
    <w:rPr>
      <w:rFonts w:ascii="Courier New" w:hAnsi="Courier New" w:cs="Courier New"/>
    </w:rPr>
  </w:style>
  <w:style w:type="paragraph" w:customStyle="1" w:styleId="ConsPlusTitle">
    <w:name w:val="ConsPlusTitle"/>
    <w:rsid w:val="0092215C"/>
    <w:pPr>
      <w:widowControl w:val="0"/>
      <w:autoSpaceDE w:val="0"/>
      <w:autoSpaceDN w:val="0"/>
    </w:pPr>
    <w:rPr>
      <w:rFonts w:ascii="Calibri" w:hAnsi="Calibri" w:cs="Calibri"/>
      <w:b/>
      <w:sz w:val="22"/>
    </w:rPr>
  </w:style>
  <w:style w:type="paragraph" w:styleId="ad">
    <w:name w:val="footnote text"/>
    <w:basedOn w:val="a"/>
    <w:semiHidden/>
    <w:unhideWhenUsed/>
    <w:rsid w:val="0092215C"/>
    <w:rPr>
      <w:rFonts w:ascii="Calibri" w:eastAsia="Calibri" w:hAnsi="Calibri"/>
      <w:sz w:val="20"/>
      <w:szCs w:val="20"/>
    </w:rPr>
  </w:style>
  <w:style w:type="character" w:customStyle="1" w:styleId="ae">
    <w:name w:val="Знак Знак"/>
    <w:semiHidden/>
    <w:rsid w:val="0092215C"/>
    <w:rPr>
      <w:rFonts w:ascii="Calibri" w:eastAsia="Calibri" w:hAnsi="Calibri"/>
      <w:lang w:bidi="ar-SA"/>
    </w:rPr>
  </w:style>
  <w:style w:type="character" w:styleId="af">
    <w:name w:val="footnote reference"/>
    <w:semiHidden/>
    <w:unhideWhenUsed/>
    <w:rsid w:val="0092215C"/>
    <w:rPr>
      <w:vertAlign w:val="superscript"/>
    </w:rPr>
  </w:style>
  <w:style w:type="paragraph" w:styleId="af0">
    <w:name w:val="Title"/>
    <w:basedOn w:val="a"/>
    <w:qFormat/>
    <w:rsid w:val="0092215C"/>
    <w:pPr>
      <w:jc w:val="center"/>
    </w:pPr>
    <w:rPr>
      <w:rFonts w:eastAsia="Calibri"/>
      <w:sz w:val="32"/>
    </w:rPr>
  </w:style>
  <w:style w:type="paragraph" w:customStyle="1" w:styleId="ConsNormal">
    <w:name w:val="ConsNormal"/>
    <w:rsid w:val="0092215C"/>
    <w:pPr>
      <w:widowControl w:val="0"/>
      <w:snapToGrid w:val="0"/>
      <w:ind w:firstLine="720"/>
    </w:pPr>
    <w:rPr>
      <w:rFonts w:ascii="Arial" w:eastAsia="Calibri" w:hAnsi="Arial"/>
    </w:rPr>
  </w:style>
  <w:style w:type="paragraph" w:customStyle="1" w:styleId="ConsTitle">
    <w:name w:val="ConsTitle"/>
    <w:rsid w:val="0092215C"/>
    <w:pPr>
      <w:widowControl w:val="0"/>
      <w:snapToGrid w:val="0"/>
    </w:pPr>
    <w:rPr>
      <w:rFonts w:ascii="Arial" w:eastAsia="Calibri" w:hAnsi="Arial"/>
      <w:b/>
      <w:sz w:val="16"/>
    </w:rPr>
  </w:style>
  <w:style w:type="paragraph" w:customStyle="1" w:styleId="ConsNonformat">
    <w:name w:val="ConsNonformat"/>
    <w:rsid w:val="0092215C"/>
    <w:pPr>
      <w:widowControl w:val="0"/>
      <w:snapToGrid w:val="0"/>
    </w:pPr>
    <w:rPr>
      <w:rFonts w:ascii="Courier New" w:eastAsia="Calibri" w:hAnsi="Courier New"/>
    </w:rPr>
  </w:style>
  <w:style w:type="paragraph" w:customStyle="1" w:styleId="af1">
    <w:name w:val="текст сноски"/>
    <w:basedOn w:val="a"/>
    <w:rsid w:val="0092215C"/>
    <w:rPr>
      <w:rFonts w:eastAsia="Calibri"/>
      <w:sz w:val="20"/>
      <w:szCs w:val="20"/>
    </w:rPr>
  </w:style>
  <w:style w:type="paragraph" w:customStyle="1" w:styleId="s1">
    <w:name w:val="s_1"/>
    <w:basedOn w:val="a"/>
    <w:rsid w:val="0092215C"/>
    <w:pPr>
      <w:spacing w:before="100" w:beforeAutospacing="1" w:after="100" w:afterAutospacing="1"/>
    </w:pPr>
    <w:rPr>
      <w:rFonts w:eastAsia="Calibri"/>
    </w:rPr>
  </w:style>
  <w:style w:type="character" w:customStyle="1" w:styleId="highlightsearch4">
    <w:name w:val="highlightsearch4"/>
    <w:basedOn w:val="a0"/>
    <w:rsid w:val="0092215C"/>
    <w:rPr>
      <w:rFonts w:cs="Times New Roman"/>
    </w:rPr>
  </w:style>
  <w:style w:type="paragraph" w:customStyle="1" w:styleId="12">
    <w:name w:val="Без интервала1"/>
    <w:rsid w:val="0092215C"/>
    <w:rPr>
      <w:rFonts w:eastAsia="Calibri"/>
      <w:sz w:val="24"/>
      <w:szCs w:val="24"/>
    </w:rPr>
  </w:style>
  <w:style w:type="paragraph" w:styleId="32">
    <w:name w:val="Body Text 3"/>
    <w:basedOn w:val="a"/>
    <w:semiHidden/>
    <w:rsid w:val="0092215C"/>
    <w:pPr>
      <w:jc w:val="both"/>
    </w:pPr>
    <w:rPr>
      <w:b/>
      <w:bCs/>
    </w:rPr>
  </w:style>
  <w:style w:type="paragraph" w:customStyle="1" w:styleId="msonormalcxspmiddle">
    <w:name w:val="msonormalcxspmiddle"/>
    <w:basedOn w:val="a"/>
    <w:rsid w:val="0092215C"/>
    <w:pPr>
      <w:spacing w:before="100" w:beforeAutospacing="1" w:after="100" w:afterAutospacing="1"/>
    </w:pPr>
  </w:style>
  <w:style w:type="paragraph" w:customStyle="1" w:styleId="13">
    <w:name w:val="Абзац списка1"/>
    <w:basedOn w:val="a"/>
    <w:rsid w:val="0092215C"/>
    <w:pPr>
      <w:spacing w:after="200" w:line="276" w:lineRule="auto"/>
      <w:ind w:left="720"/>
    </w:pPr>
    <w:rPr>
      <w:rFonts w:ascii="Calibri" w:hAnsi="Calibri"/>
      <w:sz w:val="22"/>
      <w:szCs w:val="22"/>
      <w:lang w:eastAsia="en-US"/>
    </w:rPr>
  </w:style>
  <w:style w:type="character" w:customStyle="1" w:styleId="apple-converted-space">
    <w:name w:val="apple-converted-space"/>
    <w:rsid w:val="0092215C"/>
  </w:style>
  <w:style w:type="character" w:styleId="af2">
    <w:name w:val="Strong"/>
    <w:qFormat/>
    <w:rsid w:val="0092215C"/>
    <w:rPr>
      <w:b/>
      <w:bCs/>
    </w:rPr>
  </w:style>
  <w:style w:type="paragraph" w:styleId="af3">
    <w:name w:val="No Spacing"/>
    <w:qFormat/>
    <w:rsid w:val="0092215C"/>
    <w:rPr>
      <w:rFonts w:ascii="Calibri" w:eastAsia="Calibri" w:hAnsi="Calibri"/>
      <w:sz w:val="22"/>
      <w:szCs w:val="22"/>
      <w:lang w:eastAsia="en-US"/>
    </w:rPr>
  </w:style>
  <w:style w:type="character" w:customStyle="1" w:styleId="33">
    <w:name w:val="Знак Знак3"/>
    <w:basedOn w:val="a0"/>
    <w:rsid w:val="0092215C"/>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92215C"/>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92215C"/>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92215C"/>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92215C"/>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2215C"/>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92215C"/>
    <w:pPr>
      <w:spacing w:before="100" w:beforeAutospacing="1" w:after="100" w:afterAutospacing="1"/>
    </w:pPr>
  </w:style>
  <w:style w:type="character" w:customStyle="1" w:styleId="70">
    <w:name w:val="Знак Знак7"/>
    <w:basedOn w:val="a0"/>
    <w:rsid w:val="0092215C"/>
    <w:rPr>
      <w:rFonts w:ascii="Cambria" w:eastAsia="Times New Roman" w:hAnsi="Cambria" w:cs="Times New Roman"/>
      <w:b/>
      <w:bCs/>
      <w:kern w:val="32"/>
      <w:sz w:val="32"/>
      <w:szCs w:val="32"/>
    </w:rPr>
  </w:style>
  <w:style w:type="character" w:customStyle="1" w:styleId="60">
    <w:name w:val="Знак Знак6"/>
    <w:basedOn w:val="a0"/>
    <w:semiHidden/>
    <w:rsid w:val="0092215C"/>
    <w:rPr>
      <w:rFonts w:ascii="Calibri" w:eastAsia="Times New Roman" w:hAnsi="Calibri" w:cs="Times New Roman"/>
      <w:b/>
      <w:bCs/>
      <w:i/>
      <w:iCs/>
      <w:sz w:val="26"/>
      <w:szCs w:val="26"/>
    </w:rPr>
  </w:style>
  <w:style w:type="character" w:customStyle="1" w:styleId="50">
    <w:name w:val="Знак Знак5"/>
    <w:basedOn w:val="a0"/>
    <w:rsid w:val="0092215C"/>
    <w:rPr>
      <w:rFonts w:ascii="Times New Roman" w:eastAsia="Times New Roman" w:hAnsi="Times New Roman" w:cs="Times New Roman"/>
      <w:sz w:val="24"/>
      <w:szCs w:val="24"/>
      <w:lang w:eastAsia="ru-RU"/>
    </w:rPr>
  </w:style>
  <w:style w:type="character" w:customStyle="1" w:styleId="40">
    <w:name w:val="Знак Знак4"/>
    <w:basedOn w:val="a0"/>
    <w:semiHidden/>
    <w:rsid w:val="0092215C"/>
    <w:rPr>
      <w:rFonts w:ascii="Times New Roman" w:eastAsia="Times New Roman" w:hAnsi="Times New Roman" w:cs="Times New Roman"/>
      <w:sz w:val="20"/>
      <w:szCs w:val="20"/>
    </w:rPr>
  </w:style>
  <w:style w:type="paragraph" w:customStyle="1" w:styleId="af5">
    <w:name w:val="Нормальный (таблица)"/>
    <w:basedOn w:val="a"/>
    <w:next w:val="a"/>
    <w:rsid w:val="0092215C"/>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92215C"/>
    <w:pPr>
      <w:autoSpaceDE w:val="0"/>
      <w:autoSpaceDN w:val="0"/>
      <w:adjustRightInd w:val="0"/>
      <w:jc w:val="both"/>
    </w:pPr>
    <w:rPr>
      <w:rFonts w:ascii="Arial" w:hAnsi="Arial"/>
      <w:b/>
      <w:bCs/>
      <w:color w:val="353842"/>
    </w:rPr>
  </w:style>
  <w:style w:type="paragraph" w:customStyle="1" w:styleId="211">
    <w:name w:val="Основной текст 21"/>
    <w:basedOn w:val="a"/>
    <w:rsid w:val="0092215C"/>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92215C"/>
    <w:rPr>
      <w:rFonts w:ascii="Tahoma" w:hAnsi="Tahoma" w:cs="Tahoma"/>
      <w:sz w:val="16"/>
      <w:szCs w:val="16"/>
    </w:rPr>
  </w:style>
  <w:style w:type="paragraph" w:customStyle="1" w:styleId="formattext">
    <w:name w:val="formattext"/>
    <w:basedOn w:val="a"/>
    <w:rsid w:val="0092215C"/>
    <w:pPr>
      <w:spacing w:before="100" w:beforeAutospacing="1" w:after="100" w:afterAutospacing="1"/>
    </w:pPr>
  </w:style>
  <w:style w:type="paragraph" w:customStyle="1" w:styleId="fn2r">
    <w:name w:val="fn2r"/>
    <w:basedOn w:val="a"/>
    <w:rsid w:val="0092215C"/>
    <w:pPr>
      <w:spacing w:before="100" w:beforeAutospacing="1" w:after="100" w:afterAutospacing="1"/>
    </w:pPr>
  </w:style>
  <w:style w:type="paragraph" w:customStyle="1" w:styleId="310">
    <w:name w:val="Основной текст с отступом 31"/>
    <w:basedOn w:val="a"/>
    <w:rsid w:val="0092215C"/>
    <w:pPr>
      <w:suppressAutoHyphens/>
      <w:ind w:firstLine="567"/>
      <w:jc w:val="both"/>
    </w:pPr>
    <w:rPr>
      <w:sz w:val="28"/>
      <w:szCs w:val="20"/>
      <w:lang w:eastAsia="ar-SA"/>
    </w:rPr>
  </w:style>
  <w:style w:type="paragraph" w:customStyle="1" w:styleId="af8">
    <w:name w:val="Прижатый влево"/>
    <w:basedOn w:val="a"/>
    <w:next w:val="a"/>
    <w:rsid w:val="0092215C"/>
    <w:pPr>
      <w:widowControl w:val="0"/>
      <w:autoSpaceDE w:val="0"/>
      <w:autoSpaceDN w:val="0"/>
      <w:adjustRightInd w:val="0"/>
    </w:pPr>
    <w:rPr>
      <w:rFonts w:ascii="Arial" w:hAnsi="Arial" w:cs="Arial"/>
    </w:rPr>
  </w:style>
  <w:style w:type="paragraph" w:customStyle="1" w:styleId="newstitlebig">
    <w:name w:val="news_title_big"/>
    <w:basedOn w:val="a"/>
    <w:rsid w:val="0092215C"/>
    <w:pPr>
      <w:spacing w:before="100" w:beforeAutospacing="1" w:after="100" w:afterAutospacing="1"/>
    </w:pPr>
  </w:style>
  <w:style w:type="paragraph" w:styleId="af9">
    <w:name w:val="Plain Text"/>
    <w:basedOn w:val="a"/>
    <w:semiHidden/>
    <w:rsid w:val="0092215C"/>
    <w:rPr>
      <w:rFonts w:ascii="Consolas" w:hAnsi="Consolas"/>
      <w:sz w:val="21"/>
      <w:szCs w:val="21"/>
    </w:rPr>
  </w:style>
  <w:style w:type="character" w:customStyle="1" w:styleId="26">
    <w:name w:val="Заголовок 2 Знак"/>
    <w:basedOn w:val="a0"/>
    <w:rsid w:val="0092215C"/>
    <w:rPr>
      <w:sz w:val="28"/>
      <w:szCs w:val="24"/>
    </w:rPr>
  </w:style>
  <w:style w:type="paragraph" w:styleId="afa">
    <w:name w:val="header"/>
    <w:basedOn w:val="a"/>
    <w:rsid w:val="0092215C"/>
    <w:pPr>
      <w:tabs>
        <w:tab w:val="center" w:pos="4677"/>
        <w:tab w:val="right" w:pos="9355"/>
      </w:tabs>
    </w:pPr>
  </w:style>
  <w:style w:type="character" w:customStyle="1" w:styleId="afb">
    <w:name w:val="Верхний колонтитул Знак"/>
    <w:basedOn w:val="a0"/>
    <w:rsid w:val="0092215C"/>
    <w:rPr>
      <w:sz w:val="24"/>
      <w:szCs w:val="24"/>
    </w:rPr>
  </w:style>
  <w:style w:type="paragraph" w:customStyle="1" w:styleId="empty">
    <w:name w:val="empty"/>
    <w:basedOn w:val="a"/>
    <w:rsid w:val="0092215C"/>
    <w:pPr>
      <w:spacing w:before="100" w:beforeAutospacing="1" w:after="100" w:afterAutospacing="1"/>
    </w:pPr>
  </w:style>
  <w:style w:type="paragraph" w:customStyle="1" w:styleId="s3">
    <w:name w:val="s_3"/>
    <w:basedOn w:val="a"/>
    <w:rsid w:val="0092215C"/>
    <w:pPr>
      <w:spacing w:before="100" w:beforeAutospacing="1" w:after="100" w:afterAutospacing="1"/>
    </w:pPr>
  </w:style>
  <w:style w:type="character" w:customStyle="1" w:styleId="s104">
    <w:name w:val="s_104"/>
    <w:basedOn w:val="a0"/>
    <w:rsid w:val="0092215C"/>
  </w:style>
  <w:style w:type="paragraph" w:customStyle="1" w:styleId="27">
    <w:name w:val="Абзац списка2"/>
    <w:basedOn w:val="a"/>
    <w:rsid w:val="0092215C"/>
    <w:pPr>
      <w:ind w:left="720"/>
    </w:pPr>
    <w:rPr>
      <w:rFonts w:eastAsia="Calibri"/>
    </w:rPr>
  </w:style>
  <w:style w:type="paragraph" w:customStyle="1" w:styleId="28">
    <w:name w:val="Без интервала2"/>
    <w:rsid w:val="0092215C"/>
    <w:rPr>
      <w:rFonts w:eastAsia="Calibri"/>
      <w:sz w:val="24"/>
      <w:szCs w:val="24"/>
    </w:rPr>
  </w:style>
  <w:style w:type="paragraph" w:customStyle="1" w:styleId="15">
    <w:name w:val="Дата1"/>
    <w:basedOn w:val="a"/>
    <w:rsid w:val="0092215C"/>
    <w:pPr>
      <w:spacing w:before="100" w:beforeAutospacing="1" w:after="100" w:afterAutospacing="1"/>
    </w:pPr>
  </w:style>
  <w:style w:type="character" w:customStyle="1" w:styleId="afc">
    <w:name w:val="Подпись к таблице_"/>
    <w:locked/>
    <w:rsid w:val="0092215C"/>
    <w:rPr>
      <w:rFonts w:ascii="Courier New" w:hAnsi="Courier New"/>
      <w:shd w:val="clear" w:color="auto" w:fill="FFFFFF"/>
      <w:lang w:bidi="ar-SA"/>
    </w:rPr>
  </w:style>
  <w:style w:type="character" w:customStyle="1" w:styleId="afd">
    <w:name w:val="Без интервала Знак"/>
    <w:basedOn w:val="a0"/>
    <w:rsid w:val="0092215C"/>
    <w:rPr>
      <w:rFonts w:ascii="Calibri" w:eastAsia="Calibri" w:hAnsi="Calibri"/>
      <w:sz w:val="22"/>
      <w:szCs w:val="22"/>
      <w:lang w:val="ru-RU" w:eastAsia="en-US" w:bidi="ar-SA"/>
    </w:rPr>
  </w:style>
  <w:style w:type="character" w:customStyle="1" w:styleId="16">
    <w:name w:val="Заголовок 1 Знак"/>
    <w:basedOn w:val="a0"/>
    <w:locked/>
    <w:rsid w:val="0092215C"/>
    <w:rPr>
      <w:rFonts w:ascii="Cambria" w:hAnsi="Cambria" w:cs="Cambria"/>
      <w:b/>
      <w:bCs/>
      <w:color w:val="365F91"/>
      <w:sz w:val="28"/>
      <w:szCs w:val="28"/>
      <w:lang w:eastAsia="ru-RU"/>
    </w:rPr>
  </w:style>
  <w:style w:type="character" w:customStyle="1" w:styleId="35">
    <w:name w:val="Заголовок 3 Знак"/>
    <w:basedOn w:val="a0"/>
    <w:locked/>
    <w:rsid w:val="0092215C"/>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92215C"/>
    <w:rPr>
      <w:rFonts w:ascii="Baltica Chv" w:eastAsia="Times New Roman" w:hAnsi="Baltica Chv" w:cs="Baltica Chv"/>
      <w:b/>
      <w:bCs/>
      <w:caps/>
      <w:spacing w:val="40"/>
      <w:kern w:val="1"/>
      <w:sz w:val="20"/>
      <w:szCs w:val="20"/>
      <w:lang w:eastAsia="ru-RU"/>
    </w:rPr>
  </w:style>
  <w:style w:type="paragraph" w:styleId="afe">
    <w:name w:val="footer"/>
    <w:basedOn w:val="a"/>
    <w:semiHidden/>
    <w:rsid w:val="0092215C"/>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92215C"/>
    <w:rPr>
      <w:rFonts w:ascii="Calibri" w:hAnsi="Calibri" w:cs="Calibri"/>
      <w:sz w:val="22"/>
      <w:szCs w:val="22"/>
    </w:rPr>
  </w:style>
  <w:style w:type="character" w:styleId="aff0">
    <w:name w:val="page number"/>
    <w:basedOn w:val="a0"/>
    <w:semiHidden/>
    <w:rsid w:val="0092215C"/>
    <w:rPr>
      <w:rFonts w:ascii="Times New Roman" w:hAnsi="Times New Roman" w:cs="Times New Roman"/>
    </w:rPr>
  </w:style>
  <w:style w:type="character" w:customStyle="1" w:styleId="BodyTextIndent3Char1">
    <w:name w:val="Body Text Indent 3 Char1"/>
    <w:basedOn w:val="a0"/>
    <w:semiHidden/>
    <w:rsid w:val="0092215C"/>
    <w:rPr>
      <w:rFonts w:ascii="Times New Roman" w:eastAsia="Times New Roman" w:hAnsi="Times New Roman"/>
      <w:sz w:val="16"/>
      <w:szCs w:val="16"/>
    </w:rPr>
  </w:style>
  <w:style w:type="character" w:customStyle="1" w:styleId="aff1">
    <w:name w:val="Текст выноски Знак"/>
    <w:basedOn w:val="a0"/>
    <w:semiHidden/>
    <w:locked/>
    <w:rsid w:val="0092215C"/>
    <w:rPr>
      <w:rFonts w:ascii="Tahoma" w:hAnsi="Tahoma" w:cs="Tahoma"/>
      <w:sz w:val="16"/>
      <w:szCs w:val="16"/>
      <w:lang w:eastAsia="ru-RU"/>
    </w:rPr>
  </w:style>
  <w:style w:type="character" w:customStyle="1" w:styleId="aff2">
    <w:name w:val="Продолжение ссылки"/>
    <w:basedOn w:val="a6"/>
    <w:rsid w:val="0092215C"/>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92215C"/>
    <w:rPr>
      <w:rFonts w:ascii="Times New Roman" w:hAnsi="Times New Roman" w:cs="Times New Roman"/>
      <w:sz w:val="24"/>
      <w:szCs w:val="24"/>
      <w:lang w:eastAsia="ru-RU"/>
    </w:rPr>
  </w:style>
  <w:style w:type="paragraph" w:customStyle="1" w:styleId="FR2">
    <w:name w:val="FR2"/>
    <w:rsid w:val="0092215C"/>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92215C"/>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92215C"/>
    <w:rPr>
      <w:rFonts w:ascii="Times New Roman" w:hAnsi="Times New Roman" w:cs="Times New Roman"/>
      <w:sz w:val="16"/>
      <w:szCs w:val="16"/>
      <w:lang w:eastAsia="ru-RU"/>
    </w:rPr>
  </w:style>
  <w:style w:type="paragraph" w:customStyle="1" w:styleId="17">
    <w:name w:val="Обычный1"/>
    <w:rsid w:val="0092215C"/>
    <w:rPr>
      <w:sz w:val="24"/>
      <w:szCs w:val="24"/>
    </w:rPr>
  </w:style>
  <w:style w:type="paragraph" w:customStyle="1" w:styleId="ConsPlusCell">
    <w:name w:val="ConsPlusCell"/>
    <w:rsid w:val="0092215C"/>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92215C"/>
    <w:rPr>
      <w:rFonts w:ascii="Times New Roman" w:hAnsi="Times New Roman" w:cs="Times New Roman"/>
      <w:sz w:val="24"/>
      <w:szCs w:val="24"/>
      <w:lang w:eastAsia="ru-RU"/>
    </w:rPr>
  </w:style>
  <w:style w:type="paragraph" w:styleId="29">
    <w:name w:val="toc 2"/>
    <w:basedOn w:val="a"/>
    <w:next w:val="a"/>
    <w:autoRedefine/>
    <w:semiHidden/>
    <w:rsid w:val="0092215C"/>
    <w:pPr>
      <w:spacing w:after="100"/>
      <w:ind w:left="240"/>
    </w:pPr>
  </w:style>
  <w:style w:type="paragraph" w:styleId="37">
    <w:name w:val="toc 3"/>
    <w:basedOn w:val="a"/>
    <w:next w:val="a"/>
    <w:autoRedefine/>
    <w:semiHidden/>
    <w:rsid w:val="0092215C"/>
    <w:pPr>
      <w:spacing w:after="100"/>
      <w:ind w:left="480"/>
    </w:pPr>
  </w:style>
  <w:style w:type="paragraph" w:customStyle="1" w:styleId="Default">
    <w:name w:val="Default"/>
    <w:rsid w:val="0092215C"/>
    <w:pPr>
      <w:autoSpaceDE w:val="0"/>
      <w:autoSpaceDN w:val="0"/>
      <w:adjustRightInd w:val="0"/>
    </w:pPr>
    <w:rPr>
      <w:color w:val="000000"/>
      <w:sz w:val="24"/>
      <w:szCs w:val="24"/>
    </w:rPr>
  </w:style>
  <w:style w:type="character" w:customStyle="1" w:styleId="aff6">
    <w:name w:val="Текст Знак"/>
    <w:basedOn w:val="a0"/>
    <w:rsid w:val="0092215C"/>
    <w:rPr>
      <w:rFonts w:ascii="Consolas" w:hAnsi="Consolas"/>
      <w:sz w:val="21"/>
      <w:szCs w:val="21"/>
    </w:rPr>
  </w:style>
  <w:style w:type="paragraph" w:customStyle="1" w:styleId="default0">
    <w:name w:val="default"/>
    <w:basedOn w:val="a"/>
    <w:rsid w:val="0092215C"/>
    <w:pPr>
      <w:spacing w:before="100" w:beforeAutospacing="1" w:after="100" w:afterAutospacing="1"/>
    </w:pPr>
  </w:style>
  <w:style w:type="character" w:customStyle="1" w:styleId="18">
    <w:name w:val="Гиперссылка1"/>
    <w:basedOn w:val="a0"/>
    <w:rsid w:val="0092215C"/>
  </w:style>
  <w:style w:type="paragraph" w:customStyle="1" w:styleId="plaintext">
    <w:name w:val="plaintext"/>
    <w:basedOn w:val="a"/>
    <w:rsid w:val="0092215C"/>
    <w:pPr>
      <w:spacing w:before="100" w:beforeAutospacing="1" w:after="100" w:afterAutospacing="1"/>
    </w:pPr>
  </w:style>
  <w:style w:type="paragraph" w:customStyle="1" w:styleId="aff7">
    <w:name w:val="Заголовок статьи"/>
    <w:basedOn w:val="a"/>
    <w:next w:val="a"/>
    <w:rsid w:val="0092215C"/>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92215C"/>
    <w:rPr>
      <w:rFonts w:eastAsia="Calibri"/>
      <w:sz w:val="32"/>
      <w:szCs w:val="24"/>
    </w:rPr>
  </w:style>
  <w:style w:type="character" w:customStyle="1" w:styleId="blk">
    <w:name w:val="blk"/>
    <w:basedOn w:val="a0"/>
    <w:rsid w:val="0092215C"/>
  </w:style>
  <w:style w:type="paragraph" w:customStyle="1" w:styleId="aff9">
    <w:name w:val="Заголовок таблицы"/>
    <w:basedOn w:val="affa"/>
    <w:rsid w:val="0092215C"/>
    <w:pPr>
      <w:jc w:val="center"/>
    </w:pPr>
    <w:rPr>
      <w:b/>
      <w:bCs/>
    </w:rPr>
  </w:style>
  <w:style w:type="paragraph" w:customStyle="1" w:styleId="affa">
    <w:name w:val="Содержимое таблицы"/>
    <w:basedOn w:val="a"/>
    <w:rsid w:val="0092215C"/>
    <w:pPr>
      <w:suppressLineNumbers/>
    </w:pPr>
    <w:rPr>
      <w:lang w:eastAsia="zh-CN"/>
    </w:rPr>
  </w:style>
  <w:style w:type="paragraph" w:customStyle="1" w:styleId="consplusnormal1">
    <w:name w:val="consplusnormal"/>
    <w:basedOn w:val="a"/>
    <w:rsid w:val="0092215C"/>
    <w:pPr>
      <w:spacing w:before="280" w:after="280"/>
    </w:pPr>
    <w:rPr>
      <w:lang w:eastAsia="zh-CN"/>
    </w:rPr>
  </w:style>
  <w:style w:type="character" w:styleId="affb">
    <w:name w:val="FollowedHyperlink"/>
    <w:basedOn w:val="a0"/>
    <w:semiHidden/>
    <w:rsid w:val="0092215C"/>
    <w:rPr>
      <w:color w:val="800080"/>
      <w:u w:val="single"/>
    </w:rPr>
  </w:style>
  <w:style w:type="paragraph" w:customStyle="1" w:styleId="19">
    <w:name w:val="Текст1"/>
    <w:basedOn w:val="a"/>
    <w:rsid w:val="0092215C"/>
    <w:pPr>
      <w:suppressAutoHyphens/>
    </w:pPr>
    <w:rPr>
      <w:rFonts w:ascii="Courier New" w:hAnsi="Courier New" w:cs="Courier New"/>
      <w:sz w:val="20"/>
      <w:szCs w:val="20"/>
      <w:lang w:eastAsia="zh-CN"/>
    </w:rPr>
  </w:style>
  <w:style w:type="character" w:customStyle="1" w:styleId="2a">
    <w:name w:val="Основной текст 2 Знак"/>
    <w:basedOn w:val="a0"/>
    <w:rsid w:val="0092215C"/>
    <w:rPr>
      <w:sz w:val="24"/>
      <w:szCs w:val="24"/>
    </w:rPr>
  </w:style>
  <w:style w:type="paragraph" w:customStyle="1" w:styleId="rtejustify">
    <w:name w:val="rtejustify"/>
    <w:basedOn w:val="a"/>
    <w:rsid w:val="0092215C"/>
    <w:pPr>
      <w:spacing w:before="100" w:beforeAutospacing="1" w:after="100" w:afterAutospacing="1"/>
    </w:pPr>
  </w:style>
  <w:style w:type="paragraph" w:customStyle="1" w:styleId="affc">
    <w:name w:val="Стиль"/>
    <w:rsid w:val="0092215C"/>
    <w:pPr>
      <w:widowControl w:val="0"/>
      <w:autoSpaceDE w:val="0"/>
      <w:autoSpaceDN w:val="0"/>
      <w:adjustRightInd w:val="0"/>
    </w:pPr>
    <w:rPr>
      <w:sz w:val="24"/>
      <w:szCs w:val="24"/>
    </w:rPr>
  </w:style>
  <w:style w:type="character" w:customStyle="1" w:styleId="1a">
    <w:name w:val="Название1"/>
    <w:basedOn w:val="a0"/>
    <w:rsid w:val="0092215C"/>
  </w:style>
  <w:style w:type="paragraph" w:customStyle="1" w:styleId="s16">
    <w:name w:val="s_16"/>
    <w:basedOn w:val="a"/>
    <w:rsid w:val="0092215C"/>
    <w:pPr>
      <w:spacing w:before="100" w:beforeAutospacing="1" w:after="100" w:afterAutospacing="1"/>
    </w:pPr>
  </w:style>
  <w:style w:type="paragraph" w:customStyle="1" w:styleId="Style2">
    <w:name w:val="Style2"/>
    <w:basedOn w:val="a"/>
    <w:rsid w:val="0092215C"/>
    <w:pPr>
      <w:widowControl w:val="0"/>
      <w:autoSpaceDE w:val="0"/>
      <w:autoSpaceDN w:val="0"/>
      <w:adjustRightInd w:val="0"/>
      <w:jc w:val="center"/>
    </w:pPr>
  </w:style>
  <w:style w:type="character" w:customStyle="1" w:styleId="FontStyle11">
    <w:name w:val="Font Style11"/>
    <w:basedOn w:val="a0"/>
    <w:rsid w:val="0092215C"/>
    <w:rPr>
      <w:rFonts w:ascii="Times New Roman" w:hAnsi="Times New Roman" w:cs="Times New Roman"/>
      <w:b/>
      <w:bCs/>
      <w:sz w:val="26"/>
      <w:szCs w:val="26"/>
    </w:rPr>
  </w:style>
  <w:style w:type="paragraph" w:customStyle="1" w:styleId="Style3">
    <w:name w:val="Style3"/>
    <w:basedOn w:val="a"/>
    <w:rsid w:val="0092215C"/>
    <w:pPr>
      <w:widowControl w:val="0"/>
      <w:autoSpaceDE w:val="0"/>
      <w:autoSpaceDN w:val="0"/>
      <w:adjustRightInd w:val="0"/>
      <w:spacing w:line="320" w:lineRule="exact"/>
      <w:ind w:firstLine="701"/>
      <w:jc w:val="both"/>
    </w:pPr>
  </w:style>
  <w:style w:type="character" w:customStyle="1" w:styleId="FontStyle12">
    <w:name w:val="Font Style12"/>
    <w:basedOn w:val="a0"/>
    <w:rsid w:val="0092215C"/>
    <w:rPr>
      <w:rFonts w:ascii="Times New Roman" w:hAnsi="Times New Roman" w:cs="Times New Roman"/>
      <w:sz w:val="26"/>
      <w:szCs w:val="26"/>
    </w:rPr>
  </w:style>
  <w:style w:type="character" w:customStyle="1" w:styleId="2b">
    <w:name w:val="Основной текст (2)_"/>
    <w:locked/>
    <w:rsid w:val="0092215C"/>
    <w:rPr>
      <w:b/>
      <w:sz w:val="26"/>
      <w:shd w:val="clear" w:color="auto" w:fill="FFFFFF"/>
    </w:rPr>
  </w:style>
  <w:style w:type="character" w:customStyle="1" w:styleId="1b">
    <w:name w:val="Основной текст Знак1"/>
    <w:locked/>
    <w:rsid w:val="0092215C"/>
    <w:rPr>
      <w:rFonts w:ascii="Times New Roman" w:hAnsi="Times New Roman"/>
      <w:sz w:val="26"/>
      <w:u w:val="none"/>
    </w:rPr>
  </w:style>
  <w:style w:type="paragraph" w:customStyle="1" w:styleId="OEM">
    <w:name w:val="Нормальный (OEM)"/>
    <w:basedOn w:val="a"/>
    <w:next w:val="a"/>
    <w:rsid w:val="00FE3DBD"/>
    <w:pPr>
      <w:widowControl w:val="0"/>
      <w:autoSpaceDE w:val="0"/>
      <w:jc w:val="both"/>
    </w:pPr>
    <w:rPr>
      <w:rFonts w:ascii="Courier New" w:eastAsia="Courier New" w:hAnsi="Courier New" w:cs="Courier New"/>
      <w:sz w:val="20"/>
      <w:szCs w:val="20"/>
      <w:lang w:bidi="ru-RU"/>
    </w:rPr>
  </w:style>
  <w:style w:type="paragraph" w:customStyle="1" w:styleId="affd">
    <w:name w:val="Нормальный (прав. подпись)"/>
    <w:basedOn w:val="a"/>
    <w:next w:val="a"/>
    <w:rsid w:val="00FE3DBD"/>
    <w:pPr>
      <w:widowControl w:val="0"/>
      <w:autoSpaceDE w:val="0"/>
      <w:jc w:val="right"/>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1E8041A54A18BE3F704D53D5967BFBD405239C1B55D25ADA47BE39995A4E85DC1FDC7800812N" TargetMode="External"/><Relationship Id="rId13" Type="http://schemas.openxmlformats.org/officeDocument/2006/relationships/hyperlink" Target="http://&#1082;&#1080;&#1087;&#1077;&#1085;&#1089;&#1082;&#1086;&#1077;.&#1088;&#1092;/?p=9610" TargetMode="External"/><Relationship Id="rId18" Type="http://schemas.openxmlformats.org/officeDocument/2006/relationships/hyperlink" Target="garantF1://12067036.3000" TargetMode="External"/><Relationship Id="rId3" Type="http://schemas.openxmlformats.org/officeDocument/2006/relationships/styles" Target="styles.xml"/><Relationship Id="rId21" Type="http://schemas.openxmlformats.org/officeDocument/2006/relationships/hyperlink" Target="consultantplus://offline/ref=20C1E8041A54A18BE3F704D53D5967BFBD405239C1B55D25ADA47BE39995A4E85DC1FDC6890810N" TargetMode="External"/><Relationship Id="rId7" Type="http://schemas.openxmlformats.org/officeDocument/2006/relationships/endnotes" Target="endnotes.xml"/><Relationship Id="rId12" Type="http://schemas.openxmlformats.org/officeDocument/2006/relationships/hyperlink" Target="consultantplus://offline/ref=20C1E8041A54A18BE3F704D53D5967BFBD405239C1B55D25ADA47BE3990915N" TargetMode="External"/><Relationship Id="rId17" Type="http://schemas.openxmlformats.org/officeDocument/2006/relationships/hyperlink" Target="consultantplus://offline/ref=20C1E8041A54A18BE3F704D53D5967BFBD405239C1B55D25ADA47BE39995A4E85DC1FDC781081CN" TargetMode="External"/><Relationship Id="rId2" Type="http://schemas.openxmlformats.org/officeDocument/2006/relationships/numbering" Target="numbering.xml"/><Relationship Id="rId16" Type="http://schemas.openxmlformats.org/officeDocument/2006/relationships/hyperlink" Target="consultantplus://offline/ref=20C1E8041A54A18BE3F704D53D5967BFBD405239C1B55D25ADA47BE3990915N"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1E8041A54A18BE3F704D53D5967BFBD48543AC3EA0A27FCF1750E16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82;&#1080;&#1087;&#1077;&#1085;&#1089;&#1082;&#1086;&#1077;.&#1088;&#1092;/?p=9610" TargetMode="External"/><Relationship Id="rId23" Type="http://schemas.openxmlformats.org/officeDocument/2006/relationships/fontTable" Target="fontTable.xml"/><Relationship Id="rId10" Type="http://schemas.openxmlformats.org/officeDocument/2006/relationships/hyperlink" Target="http://&#1082;&#1080;&#1087;&#1077;&#1085;&#1089;&#1082;&#1086;&#1077;.&#1088;&#1092;/?p=9610"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consultantplus://offline/ref=20C1E8041A54A18BE3F704D53D5967BFBD405239C1B55D25ADA47BE39995A4E85DC1FDC7800812N" TargetMode="External"/><Relationship Id="rId14" Type="http://schemas.openxmlformats.org/officeDocument/2006/relationships/hyperlink" Target="http://&#1082;&#1080;&#1087;&#1077;&#1085;&#1089;&#1082;&#1086;&#1077;.&#1088;&#1092;/?p=9610" TargetMode="External"/><Relationship Id="rId22" Type="http://schemas.openxmlformats.org/officeDocument/2006/relationships/hyperlink" Target="mailto:zivil_-mix@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D9E0-5560-4900-9DC3-5C4B4BBE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7448</Words>
  <Characters>63037</Characters>
  <Application>Microsoft Office Word</Application>
  <DocSecurity>0</DocSecurity>
  <Lines>525</Lines>
  <Paragraphs>140</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70345</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3</cp:revision>
  <dcterms:created xsi:type="dcterms:W3CDTF">2021-03-12T11:26:00Z</dcterms:created>
  <dcterms:modified xsi:type="dcterms:W3CDTF">2021-03-13T06:41:00Z</dcterms:modified>
</cp:coreProperties>
</file>