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686440">
        <w:trPr>
          <w:cantSplit/>
          <w:trHeight w:val="542"/>
        </w:trPr>
        <w:tc>
          <w:tcPr>
            <w:tcW w:w="4209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686440">
        <w:trPr>
          <w:cantSplit/>
          <w:trHeight w:val="975"/>
        </w:trPr>
        <w:tc>
          <w:tcPr>
            <w:tcW w:w="4209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9E8" w:rsidRDefault="000B28FA" w:rsidP="00E4213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845A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B510A1">
              <w:rPr>
                <w:rFonts w:ascii="Times New Roman" w:hAnsi="Times New Roman" w:cs="Times New Roman"/>
                <w:noProof/>
                <w:sz w:val="24"/>
                <w:szCs w:val="24"/>
              </w:rPr>
              <w:t>пуш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1E7A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510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</w:t>
            </w:r>
            <w:r w:rsidR="0068644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06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2C3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8644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0B28FA" w:rsidRPr="00827A1A" w:rsidRDefault="009E5312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B510A1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64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/>
                <w:sz w:val="24"/>
                <w:szCs w:val="24"/>
              </w:rPr>
              <w:t>2</w:t>
            </w:r>
            <w:r w:rsidR="003845A7">
              <w:rPr>
                <w:rFonts w:ascii="Times New Roman" w:hAnsi="Times New Roman"/>
                <w:sz w:val="24"/>
                <w:szCs w:val="24"/>
              </w:rPr>
              <w:t>1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1E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40">
              <w:rPr>
                <w:rFonts w:ascii="Times New Roman" w:hAnsi="Times New Roman"/>
                <w:sz w:val="24"/>
                <w:szCs w:val="24"/>
              </w:rPr>
              <w:t>2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27A1A">
              <w:rPr>
                <w:rFonts w:ascii="Times New Roman" w:hAnsi="Times New Roman"/>
                <w:sz w:val="24"/>
                <w:szCs w:val="24"/>
              </w:rPr>
              <w:t>Конар</w:t>
            </w:r>
            <w:proofErr w:type="spellEnd"/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FA" w:rsidRPr="00F5722B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10A1" w:rsidRDefault="00B510A1" w:rsidP="00B510A1">
      <w:pPr>
        <w:pStyle w:val="ae"/>
        <w:rPr>
          <w:b/>
          <w:bCs/>
          <w:sz w:val="24"/>
        </w:rPr>
      </w:pPr>
    </w:p>
    <w:p w:rsidR="00B510A1" w:rsidRDefault="00B510A1" w:rsidP="00B510A1">
      <w:pPr>
        <w:pStyle w:val="ae"/>
        <w:rPr>
          <w:b/>
          <w:bCs/>
          <w:sz w:val="24"/>
        </w:rPr>
      </w:pPr>
    </w:p>
    <w:p w:rsidR="00B510A1" w:rsidRDefault="00B510A1" w:rsidP="00B510A1">
      <w:pPr>
        <w:pStyle w:val="ae"/>
        <w:jc w:val="both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>О внесении изменений в решение Собраний депутатов Конарского сельского поселения Цивильского района Чувашской Республики от 25.12.2020г. №18-1 "О бюджете Конарского сельского поселения Цивильского района на 2021 год и на плановый период 2022 и 2023 годов»</w:t>
      </w:r>
    </w:p>
    <w:bookmarkEnd w:id="0"/>
    <w:p w:rsidR="00B510A1" w:rsidRDefault="00B510A1" w:rsidP="00B510A1">
      <w:pPr>
        <w:pStyle w:val="ae"/>
      </w:pPr>
    </w:p>
    <w:p w:rsidR="00B510A1" w:rsidRDefault="00B510A1" w:rsidP="00B510A1">
      <w:pPr>
        <w:pStyle w:val="af0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Конарском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>
        <w:rPr>
          <w:b/>
        </w:rPr>
        <w:t xml:space="preserve">Собрание депутатов </w:t>
      </w:r>
      <w:r>
        <w:rPr>
          <w:b/>
          <w:bCs/>
        </w:rPr>
        <w:t xml:space="preserve">Конарского </w:t>
      </w:r>
      <w:r>
        <w:rPr>
          <w:b/>
        </w:rPr>
        <w:t>сельского поселения Цивильского района Чувашской Республики</w:t>
      </w:r>
    </w:p>
    <w:p w:rsidR="00B510A1" w:rsidRDefault="00B510A1" w:rsidP="00B510A1">
      <w:pPr>
        <w:pStyle w:val="af0"/>
        <w:ind w:firstLine="720"/>
        <w:rPr>
          <w:b/>
          <w:bCs/>
        </w:rPr>
      </w:pPr>
    </w:p>
    <w:p w:rsidR="00B510A1" w:rsidRDefault="00B510A1" w:rsidP="00B510A1">
      <w:pPr>
        <w:pStyle w:val="af0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B510A1" w:rsidRDefault="00B510A1" w:rsidP="00B510A1">
      <w:pPr>
        <w:pStyle w:val="af0"/>
        <w:jc w:val="both"/>
      </w:pPr>
    </w:p>
    <w:p w:rsidR="00B510A1" w:rsidRDefault="00B510A1" w:rsidP="00B510A1">
      <w:pPr>
        <w:pStyle w:val="ae"/>
        <w:ind w:firstLine="142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Статья 1.</w:t>
      </w:r>
      <w:r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сельского поселения от 25 декабря 2020г. №18-1 </w:t>
      </w:r>
      <w:r>
        <w:rPr>
          <w:bCs/>
          <w:sz w:val="24"/>
        </w:rPr>
        <w:t>«О бюджете Конарского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Цивильского района Чувашской Республики на 2021 год и на плановый период 2022 и 2023 годов» (далее – решение) следующие изменения:</w:t>
      </w:r>
    </w:p>
    <w:p w:rsidR="00B510A1" w:rsidRDefault="00B510A1" w:rsidP="00B510A1">
      <w:pPr>
        <w:pStyle w:val="ae"/>
        <w:ind w:left="360"/>
        <w:jc w:val="both"/>
        <w:rPr>
          <w:bCs/>
          <w:sz w:val="24"/>
        </w:rPr>
      </w:pPr>
    </w:p>
    <w:p w:rsidR="00B510A1" w:rsidRDefault="00B510A1" w:rsidP="00B510A1">
      <w:pPr>
        <w:pStyle w:val="ae"/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B510A1" w:rsidRDefault="00B510A1" w:rsidP="00B510A1">
      <w:pPr>
        <w:pStyle w:val="ae"/>
        <w:jc w:val="both"/>
        <w:rPr>
          <w:bCs/>
          <w:sz w:val="24"/>
        </w:rPr>
      </w:pPr>
    </w:p>
    <w:p w:rsidR="00B510A1" w:rsidRDefault="00B510A1" w:rsidP="00B510A1">
      <w:pPr>
        <w:pStyle w:val="ae"/>
        <w:ind w:left="360"/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00"/>
        <w:gridCol w:w="5140"/>
        <w:gridCol w:w="2314"/>
      </w:tblGrid>
      <w:tr w:rsidR="00B510A1" w:rsidTr="00B510A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510A1" w:rsidRDefault="00B510A1">
            <w:pPr>
              <w:rPr>
                <w:bCs/>
                <w:sz w:val="24"/>
              </w:rPr>
            </w:pPr>
          </w:p>
        </w:tc>
        <w:tc>
          <w:tcPr>
            <w:tcW w:w="514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B510A1" w:rsidRDefault="00B510A1" w:rsidP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от 25.12.2020г. </w:t>
            </w:r>
          </w:p>
        </w:tc>
      </w:tr>
      <w:tr w:rsidR="00B510A1" w:rsidTr="00B510A1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vAlign w:val="bottom"/>
            <w:hideMark/>
          </w:tcPr>
          <w:p w:rsidR="00B510A1" w:rsidRDefault="00B510A1" w:rsidP="00D570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№18-1"О бюджете </w:t>
            </w:r>
            <w:r w:rsidR="00D570C8">
              <w:rPr>
                <w:rFonts w:ascii="Arial" w:hAnsi="Arial" w:cs="Arial"/>
                <w:sz w:val="16"/>
                <w:szCs w:val="16"/>
              </w:rPr>
              <w:t>Конар</w:t>
            </w:r>
            <w:r>
              <w:rPr>
                <w:rFonts w:ascii="Arial" w:hAnsi="Arial" w:cs="Arial"/>
                <w:sz w:val="16"/>
                <w:szCs w:val="16"/>
              </w:rPr>
              <w:t>ского сельского поселения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на 2021 год и на плановый период 2022 и 2023 годов"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B510A1" w:rsidTr="00B510A1">
        <w:trPr>
          <w:trHeight w:val="5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 w:rsidP="00ED0A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</w:t>
            </w:r>
            <w:r w:rsidR="00D570C8">
              <w:rPr>
                <w:rFonts w:ascii="Arial" w:hAnsi="Arial" w:cs="Arial"/>
                <w:b/>
                <w:bCs/>
                <w:sz w:val="20"/>
                <w:szCs w:val="20"/>
              </w:rPr>
              <w:t>Конарск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сельского поселения Цивильского района на 2021 год</w:t>
            </w:r>
          </w:p>
        </w:tc>
      </w:tr>
      <w:tr w:rsidR="00B510A1" w:rsidTr="00B510A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B510A1" w:rsidTr="00B510A1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10 532,00</w:t>
            </w:r>
          </w:p>
        </w:tc>
      </w:tr>
      <w:tr w:rsidR="00B510A1" w:rsidTr="00B510A1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10 532,00</w:t>
            </w:r>
          </w:p>
        </w:tc>
      </w:tr>
      <w:tr w:rsidR="00B510A1" w:rsidTr="00B510A1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10 532,00</w:t>
            </w:r>
          </w:p>
        </w:tc>
      </w:tr>
      <w:tr w:rsidR="00B510A1" w:rsidTr="00B510A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10 532,00</w:t>
            </w:r>
          </w:p>
        </w:tc>
      </w:tr>
    </w:tbl>
    <w:p w:rsidR="00B510A1" w:rsidRDefault="00B510A1" w:rsidP="00B510A1">
      <w:pPr>
        <w:pStyle w:val="ae"/>
        <w:ind w:left="360"/>
        <w:jc w:val="both"/>
        <w:rPr>
          <w:bCs/>
          <w:sz w:val="24"/>
        </w:rPr>
      </w:pPr>
    </w:p>
    <w:p w:rsidR="00B510A1" w:rsidRDefault="00B510A1" w:rsidP="00B510A1">
      <w:pPr>
        <w:pStyle w:val="ae"/>
        <w:ind w:left="360"/>
        <w:jc w:val="both"/>
        <w:rPr>
          <w:bCs/>
          <w:sz w:val="24"/>
        </w:rPr>
      </w:pPr>
    </w:p>
    <w:p w:rsidR="00B510A1" w:rsidRDefault="00B510A1" w:rsidP="00B510A1">
      <w:pPr>
        <w:pStyle w:val="ae"/>
        <w:jc w:val="both"/>
        <w:rPr>
          <w:bCs/>
          <w:sz w:val="24"/>
        </w:rPr>
      </w:pPr>
    </w:p>
    <w:p w:rsidR="00B510A1" w:rsidRDefault="00B510A1" w:rsidP="00B510A1">
      <w:pPr>
        <w:pStyle w:val="ae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приложения 6, 8, 9 к статье 6 решения изложить в новой редакции:</w:t>
      </w:r>
    </w:p>
    <w:p w:rsidR="00B510A1" w:rsidRDefault="00B510A1" w:rsidP="00B510A1">
      <w:pPr>
        <w:pStyle w:val="ae"/>
        <w:numPr>
          <w:ilvl w:val="0"/>
          <w:numId w:val="3"/>
        </w:numPr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3537"/>
        <w:gridCol w:w="476"/>
      </w:tblGrid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 w:rsidP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от 25.12.2020г. №18-1</w:t>
            </w:r>
          </w:p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 w:rsidP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"О бюджете Конарского сельского поселения Цивильского района </w:t>
            </w:r>
          </w:p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2021 год и на плановый период 2022 и 2023 годов"</w:t>
            </w:r>
          </w:p>
        </w:tc>
      </w:tr>
      <w:tr w:rsidR="00B510A1" w:rsidTr="00B510A1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B510A1" w:rsidRDefault="00B510A1"/>
        </w:tc>
        <w:tc>
          <w:tcPr>
            <w:tcW w:w="42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510A1" w:rsidTr="00B510A1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B510A1" w:rsidTr="00B510A1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B510A1" w:rsidTr="00B510A1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B510A1" w:rsidTr="00B510A1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2021 год</w:t>
            </w:r>
          </w:p>
        </w:tc>
      </w:tr>
      <w:tr w:rsidR="00B510A1" w:rsidTr="00B510A1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2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510A1" w:rsidTr="00B510A1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B510A1" w:rsidTr="00B510A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B510A1" w:rsidTr="00B510A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0A1" w:rsidTr="00B510A1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510A1" w:rsidTr="00B510A1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3 450,00</w:t>
            </w:r>
          </w:p>
        </w:tc>
      </w:tr>
      <w:tr w:rsidR="00B510A1" w:rsidTr="00B510A1">
        <w:trPr>
          <w:trHeight w:val="10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-550,00</w:t>
            </w:r>
          </w:p>
        </w:tc>
      </w:tr>
      <w:tr w:rsidR="00B510A1" w:rsidTr="00B510A1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1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62 036,57</w:t>
            </w:r>
          </w:p>
        </w:tc>
      </w:tr>
      <w:tr w:rsidR="00B510A1" w:rsidTr="00B510A1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58 907,74</w:t>
            </w:r>
          </w:p>
        </w:tc>
      </w:tr>
      <w:tr w:rsidR="00B510A1" w:rsidTr="00B510A1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44 919,74</w:t>
            </w:r>
          </w:p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B510A1" w:rsidRDefault="00B510A1"/>
        </w:tc>
      </w:tr>
      <w:tr w:rsidR="00B510A1" w:rsidTr="00B510A1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vAlign w:val="bottom"/>
            <w:hideMark/>
          </w:tcPr>
          <w:p w:rsidR="00B510A1" w:rsidRDefault="00B510A1"/>
        </w:tc>
      </w:tr>
    </w:tbl>
    <w:p w:rsidR="00B510A1" w:rsidRDefault="00B510A1" w:rsidP="00B510A1">
      <w:pPr>
        <w:pStyle w:val="ae"/>
        <w:jc w:val="both"/>
        <w:rPr>
          <w:bCs/>
          <w:sz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94"/>
        <w:gridCol w:w="250"/>
        <w:gridCol w:w="365"/>
        <w:gridCol w:w="125"/>
        <w:gridCol w:w="46"/>
        <w:gridCol w:w="254"/>
        <w:gridCol w:w="166"/>
        <w:gridCol w:w="417"/>
        <w:gridCol w:w="168"/>
        <w:gridCol w:w="677"/>
        <w:gridCol w:w="308"/>
        <w:gridCol w:w="267"/>
        <w:gridCol w:w="265"/>
        <w:gridCol w:w="218"/>
        <w:gridCol w:w="273"/>
        <w:gridCol w:w="126"/>
        <w:gridCol w:w="517"/>
        <w:gridCol w:w="190"/>
        <w:gridCol w:w="133"/>
        <w:gridCol w:w="91"/>
        <w:gridCol w:w="862"/>
      </w:tblGrid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bCs/>
                <w:sz w:val="24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11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B510A1" w:rsidTr="00B510A1">
        <w:trPr>
          <w:trHeight w:val="240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25.12.2020г. №18-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  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бюджете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Конарского сельского поселения Цивильского района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2021 год и на плановый период 2022 и 2023 годов"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 w:rsidP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бюджета Конарского сельского поселения Цивильского района Чувашской Республики на 2021 год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510A1" w:rsidTr="00B510A1">
        <w:trPr>
          <w:trHeight w:val="705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B510A1" w:rsidTr="00B510A1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B510A1" w:rsidTr="00B510A1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510A1" w:rsidTr="00B510A1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44 919,74</w:t>
            </w:r>
          </w:p>
        </w:tc>
      </w:tr>
      <w:tr w:rsidR="00B510A1" w:rsidTr="00B510A1">
        <w:trPr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3 450,00</w:t>
            </w:r>
          </w:p>
        </w:tc>
      </w:tr>
      <w:tr w:rsidR="00B510A1" w:rsidTr="00B510A1">
        <w:trPr>
          <w:trHeight w:val="9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-550,00</w:t>
            </w:r>
          </w:p>
        </w:tc>
      </w:tr>
      <w:tr w:rsidR="00B510A1" w:rsidTr="00B510A1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-550,00</w:t>
            </w:r>
          </w:p>
        </w:tc>
      </w:tr>
      <w:tr w:rsidR="00B510A1" w:rsidTr="00B510A1">
        <w:trPr>
          <w:trHeight w:val="10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3 450,00</w:t>
            </w:r>
          </w:p>
        </w:tc>
      </w:tr>
      <w:tr w:rsidR="00B510A1" w:rsidTr="00B510A1">
        <w:trPr>
          <w:trHeight w:val="4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3 450,00</w:t>
            </w:r>
          </w:p>
        </w:tc>
      </w:tr>
      <w:tr w:rsidR="00B510A1" w:rsidTr="00B510A1">
        <w:trPr>
          <w:trHeight w:val="6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3 450,00</w:t>
            </w:r>
          </w:p>
        </w:tc>
      </w:tr>
      <w:tr w:rsidR="00B510A1" w:rsidTr="00B510A1">
        <w:trPr>
          <w:trHeight w:val="5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3 450,00</w:t>
            </w:r>
          </w:p>
        </w:tc>
      </w:tr>
      <w:tr w:rsidR="00B510A1" w:rsidTr="00B510A1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B510A1" w:rsidTr="00B510A1">
        <w:trPr>
          <w:trHeight w:val="6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B510A1" w:rsidTr="00B510A1">
        <w:trPr>
          <w:trHeight w:val="5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B510A1" w:rsidTr="00B510A1">
        <w:trPr>
          <w:trHeight w:val="5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-24 000,00</w:t>
            </w:r>
          </w:p>
        </w:tc>
      </w:tr>
      <w:tr w:rsidR="00B510A1" w:rsidTr="00B510A1">
        <w:trPr>
          <w:trHeight w:val="4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510A1" w:rsidTr="00B510A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6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10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5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12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5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510A1" w:rsidTr="00B510A1">
        <w:trPr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3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4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504 800,00</w:t>
            </w:r>
          </w:p>
        </w:tc>
      </w:tr>
      <w:tr w:rsidR="00B510A1" w:rsidTr="00B510A1">
        <w:trPr>
          <w:trHeight w:val="5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504 800,00</w:t>
            </w:r>
          </w:p>
        </w:tc>
      </w:tr>
      <w:tr w:rsidR="00B510A1" w:rsidTr="00B510A1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-504 800,00</w:t>
            </w:r>
          </w:p>
        </w:tc>
      </w:tr>
      <w:tr w:rsidR="00B510A1" w:rsidTr="00B510A1">
        <w:trPr>
          <w:trHeight w:val="4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-504 800,00</w:t>
            </w:r>
          </w:p>
        </w:tc>
      </w:tr>
      <w:tr w:rsidR="00B510A1" w:rsidTr="00B510A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5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10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9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4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А4102773590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2 913,00</w:t>
            </w:r>
          </w:p>
        </w:tc>
      </w:tr>
      <w:tr w:rsidR="00B510A1" w:rsidTr="00B510A1">
        <w:trPr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62 036,57</w:t>
            </w:r>
          </w:p>
        </w:tc>
      </w:tr>
      <w:tr w:rsidR="00B510A1" w:rsidTr="00B510A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58 907,74</w:t>
            </w:r>
          </w:p>
        </w:tc>
      </w:tr>
      <w:tr w:rsidR="00B510A1" w:rsidTr="00B510A1"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58 907,74</w:t>
            </w:r>
          </w:p>
        </w:tc>
      </w:tr>
      <w:tr w:rsidR="00B510A1" w:rsidTr="00B510A1">
        <w:trPr>
          <w:trHeight w:val="121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109 888,00</w:t>
            </w:r>
          </w:p>
        </w:tc>
      </w:tr>
      <w:tr w:rsidR="00B510A1" w:rsidTr="00B510A1">
        <w:trPr>
          <w:trHeight w:val="6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109 888,00</w:t>
            </w:r>
          </w:p>
        </w:tc>
      </w:tr>
      <w:tr w:rsidR="00B510A1" w:rsidTr="00B510A1">
        <w:trPr>
          <w:trHeight w:val="9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109 888,00</w:t>
            </w:r>
          </w:p>
        </w:tc>
      </w:tr>
      <w:tr w:rsidR="00B510A1" w:rsidTr="00B510A1">
        <w:trPr>
          <w:trHeight w:val="61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109 888,00</w:t>
            </w:r>
          </w:p>
        </w:tc>
      </w:tr>
      <w:tr w:rsidR="00B510A1" w:rsidTr="00B510A1">
        <w:trPr>
          <w:trHeight w:val="73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-50 980,26</w:t>
            </w:r>
          </w:p>
        </w:tc>
      </w:tr>
      <w:tr w:rsidR="00B510A1" w:rsidTr="00B510A1">
        <w:trPr>
          <w:trHeight w:val="765"/>
        </w:trPr>
        <w:tc>
          <w:tcPr>
            <w:tcW w:w="4220" w:type="dxa"/>
            <w:gridSpan w:val="2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202124"/>
                <w:sz w:val="16"/>
                <w:szCs w:val="16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B510A1" w:rsidTr="00B510A1">
        <w:trPr>
          <w:trHeight w:val="81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202124"/>
                <w:sz w:val="16"/>
                <w:szCs w:val="16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B510A1" w:rsidTr="00B510A1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-64 980,26</w:t>
            </w:r>
          </w:p>
        </w:tc>
      </w:tr>
      <w:tr w:rsidR="00B510A1" w:rsidTr="00B510A1">
        <w:trPr>
          <w:trHeight w:val="4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-608 500,00</w:t>
            </w:r>
          </w:p>
        </w:tc>
      </w:tr>
      <w:tr w:rsidR="00B510A1" w:rsidTr="00B510A1">
        <w:trPr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642 887,74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-99 368,00</w:t>
            </w:r>
          </w:p>
        </w:tc>
      </w:tr>
      <w:tr w:rsidR="00B510A1" w:rsidTr="00B510A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-364 500,00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364 500,00</w:t>
            </w:r>
          </w:p>
        </w:tc>
      </w:tr>
      <w:tr w:rsidR="00B510A1" w:rsidTr="00B510A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3 128,83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-23 479,83</w:t>
            </w:r>
          </w:p>
        </w:tc>
      </w:tr>
      <w:tr w:rsidR="00B510A1" w:rsidTr="00B510A1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-326 663,83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</w:tr>
      <w:tr w:rsidR="00B510A1" w:rsidTr="00B510A1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18 184,00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44 919,74</w:t>
            </w: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11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20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40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20"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20"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4470" w:type="dxa"/>
            <w:gridSpan w:val="3"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16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9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</w:t>
            </w:r>
          </w:p>
        </w:tc>
      </w:tr>
      <w:tr w:rsidR="00B510A1" w:rsidTr="00B510A1">
        <w:trPr>
          <w:trHeight w:val="240"/>
        </w:trPr>
        <w:tc>
          <w:tcPr>
            <w:tcW w:w="9938" w:type="dxa"/>
            <w:gridSpan w:val="22"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25.12.2020г. №18-1</w:t>
            </w:r>
          </w:p>
        </w:tc>
      </w:tr>
      <w:tr w:rsidR="00B510A1" w:rsidTr="00B510A1">
        <w:trPr>
          <w:trHeight w:val="270"/>
        </w:trPr>
        <w:tc>
          <w:tcPr>
            <w:tcW w:w="9938" w:type="dxa"/>
            <w:gridSpan w:val="22"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 бюджете Конарского сельского поселения Цивильского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района на 2021 год и на плановый период 2022 и 2023 годов"</w:t>
            </w:r>
          </w:p>
        </w:tc>
      </w:tr>
      <w:tr w:rsidR="00B510A1" w:rsidTr="00B510A1">
        <w:trPr>
          <w:trHeight w:val="255"/>
        </w:trPr>
        <w:tc>
          <w:tcPr>
            <w:tcW w:w="4470" w:type="dxa"/>
            <w:gridSpan w:val="3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 w:rsidP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B510A1" w:rsidTr="00B510A1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расходов на 2022 и 2023 годы</w:t>
            </w:r>
          </w:p>
        </w:tc>
      </w:tr>
      <w:tr w:rsidR="00B510A1" w:rsidTr="00B510A1">
        <w:trPr>
          <w:trHeight w:val="255"/>
        </w:trPr>
        <w:tc>
          <w:tcPr>
            <w:tcW w:w="4126" w:type="dxa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510A1" w:rsidTr="00B510A1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</w:tc>
      </w:tr>
      <w:tr w:rsidR="00B510A1" w:rsidTr="00B510A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B510A1" w:rsidTr="00B510A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510A1" w:rsidTr="00B510A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</w:tr>
      <w:tr w:rsidR="00B510A1" w:rsidTr="00B510A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719 500,00</w:t>
            </w:r>
          </w:p>
        </w:tc>
      </w:tr>
      <w:tr w:rsidR="00B510A1" w:rsidTr="00B510A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719 500,00</w:t>
            </w:r>
          </w:p>
        </w:tc>
      </w:tr>
      <w:tr w:rsidR="00B510A1" w:rsidTr="00B510A1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-719 500,00</w:t>
            </w:r>
          </w:p>
        </w:tc>
      </w:tr>
      <w:tr w:rsidR="00B510A1" w:rsidTr="00B510A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-719 500,00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-608 500,00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-608 500,00</w:t>
            </w:r>
          </w:p>
        </w:tc>
      </w:tr>
      <w:tr w:rsidR="00B510A1" w:rsidTr="00B510A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608 500,00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-364 500,00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-364 500,00</w:t>
            </w:r>
          </w:p>
        </w:tc>
      </w:tr>
      <w:tr w:rsidR="00B510A1" w:rsidTr="00B510A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364 500,00</w:t>
            </w:r>
          </w:p>
        </w:tc>
      </w:tr>
      <w:tr w:rsidR="00B510A1" w:rsidTr="00B510A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-285 000,00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10A1" w:rsidTr="00B510A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B510A1" w:rsidRDefault="00B510A1" w:rsidP="00B510A1">
      <w:pPr>
        <w:pStyle w:val="ae"/>
        <w:jc w:val="both"/>
        <w:rPr>
          <w:bCs/>
          <w:sz w:val="24"/>
        </w:rPr>
      </w:pPr>
    </w:p>
    <w:p w:rsidR="00B510A1" w:rsidRDefault="00B510A1" w:rsidP="00B510A1">
      <w:pPr>
        <w:pStyle w:val="af0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Приложение 12 к статье </w:t>
      </w:r>
      <w:proofErr w:type="gramStart"/>
      <w:r>
        <w:rPr>
          <w:bCs/>
        </w:rPr>
        <w:t>12  решения</w:t>
      </w:r>
      <w:proofErr w:type="gramEnd"/>
      <w:r>
        <w:rPr>
          <w:bCs/>
        </w:rPr>
        <w:t xml:space="preserve"> изложить в новой редакции: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8840"/>
      </w:tblGrid>
      <w:tr w:rsidR="00B510A1" w:rsidTr="00B510A1">
        <w:trPr>
          <w:trHeight w:val="255"/>
        </w:trPr>
        <w:tc>
          <w:tcPr>
            <w:tcW w:w="8840" w:type="dxa"/>
            <w:noWrap/>
            <w:vAlign w:val="bottom"/>
            <w:hideMark/>
          </w:tcPr>
          <w:p w:rsidR="00B510A1" w:rsidRDefault="00B510A1">
            <w:pPr>
              <w:rPr>
                <w:bCs/>
              </w:rPr>
            </w:pPr>
          </w:p>
        </w:tc>
      </w:tr>
    </w:tbl>
    <w:p w:rsidR="00B510A1" w:rsidRDefault="00B510A1" w:rsidP="00B510A1">
      <w:pPr>
        <w:pStyle w:val="af0"/>
        <w:jc w:val="both"/>
        <w:rPr>
          <w:bCs/>
        </w:rPr>
      </w:pPr>
    </w:p>
    <w:p w:rsidR="00B510A1" w:rsidRDefault="00B510A1" w:rsidP="00B510A1">
      <w:pPr>
        <w:pStyle w:val="af0"/>
        <w:jc w:val="both"/>
        <w:rPr>
          <w:b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0"/>
        <w:gridCol w:w="4300"/>
        <w:gridCol w:w="3076"/>
      </w:tblGrid>
      <w:tr w:rsidR="00B510A1" w:rsidTr="00B510A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Приложение № 12</w:t>
            </w:r>
          </w:p>
        </w:tc>
      </w:tr>
      <w:tr w:rsidR="00B510A1" w:rsidTr="00B510A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 решению Собрания депутатов Конарского сельского поселения </w:t>
            </w:r>
          </w:p>
        </w:tc>
      </w:tr>
      <w:tr w:rsidR="00B510A1" w:rsidTr="00B510A1">
        <w:trPr>
          <w:trHeight w:val="255"/>
        </w:trPr>
        <w:tc>
          <w:tcPr>
            <w:tcW w:w="9796" w:type="dxa"/>
            <w:gridSpan w:val="3"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Цивильского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района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25.12.2020г.№18-1 "О бюджете Конарского сельского</w:t>
            </w:r>
          </w:p>
        </w:tc>
      </w:tr>
      <w:tr w:rsidR="00B510A1" w:rsidTr="00B510A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поселения Цивильского района на 2021 год и на плановый период 2022 и 2023 годов"</w:t>
            </w:r>
          </w:p>
        </w:tc>
      </w:tr>
      <w:tr w:rsidR="00B510A1" w:rsidTr="00B510A1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B510A1" w:rsidTr="00B510A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Конарского</w:t>
            </w:r>
          </w:p>
        </w:tc>
      </w:tr>
      <w:tr w:rsidR="00B510A1" w:rsidTr="00B510A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2021 год и на плановый период 2022 и 2023 годов</w:t>
            </w:r>
          </w:p>
        </w:tc>
      </w:tr>
      <w:tr w:rsidR="00B510A1" w:rsidTr="00B510A1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</w:tr>
      <w:tr w:rsidR="00B510A1" w:rsidTr="00B510A1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B510A1" w:rsidRDefault="00B510A1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510A1" w:rsidTr="00B510A1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510A1" w:rsidTr="00B510A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510A1" w:rsidTr="00B510A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34 387,74</w:t>
            </w:r>
          </w:p>
        </w:tc>
      </w:tr>
      <w:tr w:rsidR="00B510A1" w:rsidTr="00B510A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0A1" w:rsidRDefault="00B5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0A1" w:rsidRDefault="00B5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34 387,74</w:t>
            </w:r>
          </w:p>
        </w:tc>
      </w:tr>
    </w:tbl>
    <w:p w:rsidR="00B510A1" w:rsidRDefault="00B510A1" w:rsidP="00B510A1">
      <w:pPr>
        <w:pStyle w:val="af0"/>
        <w:jc w:val="both"/>
        <w:rPr>
          <w:b/>
          <w:bCs/>
        </w:rPr>
      </w:pPr>
    </w:p>
    <w:p w:rsidR="00B510A1" w:rsidRDefault="00B510A1" w:rsidP="00B510A1">
      <w:pPr>
        <w:pStyle w:val="af0"/>
        <w:jc w:val="both"/>
        <w:rPr>
          <w:b/>
          <w:bCs/>
        </w:rPr>
      </w:pPr>
    </w:p>
    <w:p w:rsidR="00B510A1" w:rsidRDefault="00B510A1" w:rsidP="00B510A1">
      <w:pPr>
        <w:pStyle w:val="af0"/>
        <w:jc w:val="both"/>
        <w:rPr>
          <w:b/>
          <w:bCs/>
        </w:rPr>
      </w:pPr>
    </w:p>
    <w:p w:rsidR="00B510A1" w:rsidRDefault="00B510A1" w:rsidP="00B510A1">
      <w:pPr>
        <w:pStyle w:val="ae"/>
        <w:numPr>
          <w:ilvl w:val="0"/>
          <w:numId w:val="3"/>
        </w:numPr>
        <w:jc w:val="both"/>
        <w:rPr>
          <w:b/>
          <w:bCs/>
          <w:sz w:val="24"/>
        </w:rPr>
      </w:pPr>
      <w:r>
        <w:rPr>
          <w:sz w:val="24"/>
        </w:rPr>
        <w:t>Настоящее решение вступает в силу после его опубликования в периодическом печатном издании «</w:t>
      </w:r>
      <w:proofErr w:type="spellStart"/>
      <w:r>
        <w:rPr>
          <w:sz w:val="24"/>
        </w:rPr>
        <w:t>Конарский</w:t>
      </w:r>
      <w:proofErr w:type="spellEnd"/>
      <w:r>
        <w:rPr>
          <w:sz w:val="24"/>
        </w:rPr>
        <w:t xml:space="preserve"> вестник».       </w:t>
      </w:r>
    </w:p>
    <w:p w:rsidR="00B510A1" w:rsidRDefault="00B510A1" w:rsidP="00B510A1">
      <w:pPr>
        <w:pStyle w:val="af0"/>
        <w:ind w:firstLine="720"/>
        <w:jc w:val="both"/>
      </w:pPr>
    </w:p>
    <w:p w:rsidR="00B510A1" w:rsidRDefault="00B510A1" w:rsidP="00B510A1">
      <w:pPr>
        <w:pStyle w:val="af0"/>
        <w:ind w:firstLine="720"/>
        <w:jc w:val="both"/>
      </w:pPr>
    </w:p>
    <w:p w:rsidR="00B510A1" w:rsidRDefault="00B510A1" w:rsidP="00B510A1">
      <w:pPr>
        <w:pStyle w:val="af0"/>
        <w:ind w:firstLine="720"/>
        <w:jc w:val="both"/>
      </w:pPr>
    </w:p>
    <w:p w:rsidR="00B510A1" w:rsidRDefault="00B510A1" w:rsidP="00B510A1">
      <w:pPr>
        <w:pStyle w:val="af0"/>
        <w:ind w:firstLine="720"/>
        <w:jc w:val="both"/>
      </w:pPr>
    </w:p>
    <w:p w:rsidR="00B510A1" w:rsidRDefault="00B510A1" w:rsidP="00B510A1">
      <w:pPr>
        <w:pStyle w:val="af0"/>
        <w:jc w:val="left"/>
      </w:pPr>
      <w:r>
        <w:t>Председатель Собрания депутатов</w:t>
      </w:r>
    </w:p>
    <w:p w:rsidR="00B510A1" w:rsidRDefault="00B510A1" w:rsidP="00B510A1">
      <w:pPr>
        <w:pStyle w:val="af0"/>
        <w:jc w:val="left"/>
      </w:pPr>
      <w:r>
        <w:t xml:space="preserve">Конарского сельского </w:t>
      </w:r>
    </w:p>
    <w:p w:rsidR="00B510A1" w:rsidRDefault="00B510A1" w:rsidP="00B510A1">
      <w:pPr>
        <w:pStyle w:val="af0"/>
        <w:jc w:val="left"/>
      </w:pPr>
      <w:r>
        <w:t>поселения Цивильского района</w:t>
      </w:r>
      <w:r>
        <w:tab/>
      </w:r>
      <w:r>
        <w:tab/>
        <w:t xml:space="preserve"> </w:t>
      </w:r>
      <w:r>
        <w:tab/>
        <w:t xml:space="preserve">                                            </w:t>
      </w:r>
      <w:r>
        <w:tab/>
        <w:t>Кириллова А.В.</w:t>
      </w:r>
      <w:r>
        <w:tab/>
      </w:r>
    </w:p>
    <w:sectPr w:rsidR="00B510A1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A9" w:rsidRDefault="00C04DA9">
      <w:pPr>
        <w:spacing w:after="0" w:line="240" w:lineRule="auto"/>
      </w:pPr>
      <w:r>
        <w:separator/>
      </w:r>
    </w:p>
  </w:endnote>
  <w:endnote w:type="continuationSeparator" w:id="0">
    <w:p w:rsidR="00C04DA9" w:rsidRDefault="00C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A9" w:rsidRDefault="00C04DA9">
      <w:pPr>
        <w:spacing w:after="0" w:line="240" w:lineRule="auto"/>
      </w:pPr>
      <w:r>
        <w:separator/>
      </w:r>
    </w:p>
  </w:footnote>
  <w:footnote w:type="continuationSeparator" w:id="0">
    <w:p w:rsidR="00C04DA9" w:rsidRDefault="00C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C85EBC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686440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760"/>
    <w:multiLevelType w:val="hybridMultilevel"/>
    <w:tmpl w:val="13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E1447D"/>
    <w:multiLevelType w:val="hybridMultilevel"/>
    <w:tmpl w:val="AB6E11F8"/>
    <w:lvl w:ilvl="0" w:tplc="0EBE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930BF"/>
    <w:rsid w:val="000B28FA"/>
    <w:rsid w:val="000C6B56"/>
    <w:rsid w:val="000F3826"/>
    <w:rsid w:val="0011773C"/>
    <w:rsid w:val="00132494"/>
    <w:rsid w:val="001378C8"/>
    <w:rsid w:val="0014673C"/>
    <w:rsid w:val="00177B49"/>
    <w:rsid w:val="001A2ADD"/>
    <w:rsid w:val="001C47E6"/>
    <w:rsid w:val="001E7AAB"/>
    <w:rsid w:val="002158AC"/>
    <w:rsid w:val="00221310"/>
    <w:rsid w:val="00243975"/>
    <w:rsid w:val="002668B5"/>
    <w:rsid w:val="002A4B14"/>
    <w:rsid w:val="002C3CCE"/>
    <w:rsid w:val="002D7974"/>
    <w:rsid w:val="003129EB"/>
    <w:rsid w:val="00313676"/>
    <w:rsid w:val="00336860"/>
    <w:rsid w:val="00353B88"/>
    <w:rsid w:val="003845A7"/>
    <w:rsid w:val="00386B32"/>
    <w:rsid w:val="004237DE"/>
    <w:rsid w:val="0042476C"/>
    <w:rsid w:val="00463277"/>
    <w:rsid w:val="004641E3"/>
    <w:rsid w:val="0048432C"/>
    <w:rsid w:val="004864A2"/>
    <w:rsid w:val="00487218"/>
    <w:rsid w:val="004B5E55"/>
    <w:rsid w:val="004B67A4"/>
    <w:rsid w:val="004C1686"/>
    <w:rsid w:val="004D118C"/>
    <w:rsid w:val="00525947"/>
    <w:rsid w:val="005347EB"/>
    <w:rsid w:val="005557BC"/>
    <w:rsid w:val="00585A73"/>
    <w:rsid w:val="005E2654"/>
    <w:rsid w:val="00630090"/>
    <w:rsid w:val="00635982"/>
    <w:rsid w:val="00686440"/>
    <w:rsid w:val="0069105C"/>
    <w:rsid w:val="006B2664"/>
    <w:rsid w:val="006C1F4E"/>
    <w:rsid w:val="006C664D"/>
    <w:rsid w:val="00712F6F"/>
    <w:rsid w:val="007442D7"/>
    <w:rsid w:val="007B3AC2"/>
    <w:rsid w:val="007F5C3F"/>
    <w:rsid w:val="00804FC6"/>
    <w:rsid w:val="00827A1A"/>
    <w:rsid w:val="008A728D"/>
    <w:rsid w:val="008D5CAF"/>
    <w:rsid w:val="008E3FA5"/>
    <w:rsid w:val="008F007A"/>
    <w:rsid w:val="009045F2"/>
    <w:rsid w:val="00971E55"/>
    <w:rsid w:val="009C49E8"/>
    <w:rsid w:val="009E26B5"/>
    <w:rsid w:val="009E5312"/>
    <w:rsid w:val="00A0620C"/>
    <w:rsid w:val="00A154AF"/>
    <w:rsid w:val="00A31F9E"/>
    <w:rsid w:val="00A35234"/>
    <w:rsid w:val="00A60097"/>
    <w:rsid w:val="00A76796"/>
    <w:rsid w:val="00AF57C1"/>
    <w:rsid w:val="00AF581D"/>
    <w:rsid w:val="00AF656D"/>
    <w:rsid w:val="00B06303"/>
    <w:rsid w:val="00B20D58"/>
    <w:rsid w:val="00B510A1"/>
    <w:rsid w:val="00BB38BF"/>
    <w:rsid w:val="00BB7358"/>
    <w:rsid w:val="00C04DA9"/>
    <w:rsid w:val="00C23A12"/>
    <w:rsid w:val="00C56984"/>
    <w:rsid w:val="00C66A3C"/>
    <w:rsid w:val="00C66D12"/>
    <w:rsid w:val="00C84567"/>
    <w:rsid w:val="00C85EBC"/>
    <w:rsid w:val="00CF7990"/>
    <w:rsid w:val="00D104C0"/>
    <w:rsid w:val="00D10AFC"/>
    <w:rsid w:val="00D570C8"/>
    <w:rsid w:val="00D831F4"/>
    <w:rsid w:val="00D87156"/>
    <w:rsid w:val="00E20519"/>
    <w:rsid w:val="00E37F05"/>
    <w:rsid w:val="00E42133"/>
    <w:rsid w:val="00E43021"/>
    <w:rsid w:val="00E6315C"/>
    <w:rsid w:val="00E8223F"/>
    <w:rsid w:val="00EB147C"/>
    <w:rsid w:val="00EB1CF1"/>
    <w:rsid w:val="00ED0A87"/>
    <w:rsid w:val="00EF103D"/>
    <w:rsid w:val="00F06625"/>
    <w:rsid w:val="00F320E6"/>
    <w:rsid w:val="00F52770"/>
    <w:rsid w:val="00F53AFF"/>
    <w:rsid w:val="00F5722B"/>
    <w:rsid w:val="00F64A3B"/>
    <w:rsid w:val="00F8372B"/>
    <w:rsid w:val="00F83BD1"/>
    <w:rsid w:val="00F96DB4"/>
    <w:rsid w:val="00FA155E"/>
    <w:rsid w:val="00FB7261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0EBA-B346-4A58-B8EA-A346069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A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77B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7A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D831F4"/>
    <w:rPr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B147C"/>
    <w:rPr>
      <w:b/>
      <w:color w:val="106BBE"/>
    </w:rPr>
  </w:style>
  <w:style w:type="character" w:styleId="af4">
    <w:name w:val="Strong"/>
    <w:qFormat/>
    <w:rsid w:val="00E3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cp:lastModifiedBy>CTAXAHOB</cp:lastModifiedBy>
  <cp:revision>6</cp:revision>
  <cp:lastPrinted>2021-03-03T11:06:00Z</cp:lastPrinted>
  <dcterms:created xsi:type="dcterms:W3CDTF">2021-03-05T05:30:00Z</dcterms:created>
  <dcterms:modified xsi:type="dcterms:W3CDTF">2021-03-05T11:41:00Z</dcterms:modified>
</cp:coreProperties>
</file>