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A5" w:rsidRPr="001E7AAB" w:rsidRDefault="00AB0F5C" w:rsidP="00AA36A5">
      <w:pPr>
        <w:tabs>
          <w:tab w:val="left" w:pos="5890"/>
        </w:tabs>
        <w:rPr>
          <w:rFonts w:ascii="Times New Roman" w:hAnsi="Times New Roman"/>
          <w:sz w:val="40"/>
          <w:szCs w:val="40"/>
        </w:rPr>
      </w:pPr>
      <w:r w:rsidRPr="00827A1A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48260</wp:posOffset>
            </wp:positionV>
            <wp:extent cx="596900" cy="596900"/>
            <wp:effectExtent l="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A5">
        <w:rPr>
          <w:rFonts w:ascii="Times New Roman" w:hAnsi="Times New Roman"/>
          <w:sz w:val="40"/>
          <w:szCs w:val="4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B20D58">
        <w:trPr>
          <w:cantSplit/>
          <w:trHeight w:val="542"/>
        </w:trPr>
        <w:tc>
          <w:tcPr>
            <w:tcW w:w="4295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300" w:type="dxa"/>
            <w:vMerge w:val="restart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7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B20D58">
        <w:trPr>
          <w:cantSplit/>
          <w:trHeight w:val="975"/>
        </w:trPr>
        <w:tc>
          <w:tcPr>
            <w:tcW w:w="4295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ç. 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B0F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нарăс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B0F5C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B063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AB0F5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14F98">
              <w:rPr>
                <w:rFonts w:ascii="Times New Roman" w:hAnsi="Times New Roman" w:cs="Times New Roman"/>
                <w:noProof/>
                <w:sz w:val="24"/>
                <w:szCs w:val="24"/>
              </w:rPr>
              <w:t>2-1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AB0F5C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B06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F98">
              <w:rPr>
                <w:rFonts w:ascii="Times New Roman" w:hAnsi="Times New Roman"/>
                <w:sz w:val="24"/>
                <w:szCs w:val="24"/>
              </w:rPr>
              <w:t>2-1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827A1A">
              <w:rPr>
                <w:rFonts w:ascii="Times New Roman" w:hAnsi="Times New Roman"/>
                <w:sz w:val="24"/>
                <w:szCs w:val="24"/>
              </w:rPr>
              <w:t>Конар</w:t>
            </w:r>
            <w:proofErr w:type="spellEnd"/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6A5" w:rsidRPr="00AA36A5" w:rsidRDefault="00AA36A5" w:rsidP="00114F98">
      <w:pPr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36A5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Конарского </w:t>
      </w:r>
      <w:r w:rsidR="00114F98">
        <w:rPr>
          <w:rFonts w:ascii="Times New Roman" w:hAnsi="Times New Roman"/>
          <w:b/>
          <w:sz w:val="24"/>
          <w:szCs w:val="24"/>
        </w:rPr>
        <w:t>с</w:t>
      </w:r>
      <w:bookmarkStart w:id="0" w:name="_GoBack"/>
      <w:bookmarkEnd w:id="0"/>
      <w:r w:rsidRPr="00AA36A5">
        <w:rPr>
          <w:rFonts w:ascii="Times New Roman" w:hAnsi="Times New Roman"/>
          <w:b/>
          <w:sz w:val="24"/>
          <w:szCs w:val="24"/>
        </w:rPr>
        <w:t xml:space="preserve">ельского поселения Цивильского района Чувашской Республики от 26 марта 2008 г. № </w:t>
      </w:r>
      <w:proofErr w:type="gramStart"/>
      <w:r w:rsidRPr="00AA36A5">
        <w:rPr>
          <w:rFonts w:ascii="Times New Roman" w:hAnsi="Times New Roman"/>
          <w:b/>
          <w:sz w:val="24"/>
          <w:szCs w:val="24"/>
        </w:rPr>
        <w:t>04</w:t>
      </w:r>
      <w:proofErr w:type="gramEnd"/>
      <w:r w:rsidRPr="00AA36A5">
        <w:rPr>
          <w:rFonts w:ascii="Times New Roman" w:hAnsi="Times New Roman"/>
          <w:b/>
          <w:sz w:val="24"/>
          <w:szCs w:val="24"/>
        </w:rPr>
        <w:t xml:space="preserve"> а «Об утверждении Положения о бюджетном процессе в </w:t>
      </w:r>
      <w:proofErr w:type="spellStart"/>
      <w:r w:rsidRPr="00AA36A5">
        <w:rPr>
          <w:rFonts w:ascii="Times New Roman" w:hAnsi="Times New Roman"/>
          <w:b/>
          <w:sz w:val="24"/>
          <w:szCs w:val="24"/>
        </w:rPr>
        <w:t>Конарском</w:t>
      </w:r>
      <w:proofErr w:type="spellEnd"/>
      <w:r w:rsidRPr="00AA36A5">
        <w:rPr>
          <w:rFonts w:ascii="Times New Roman" w:hAnsi="Times New Roman"/>
          <w:b/>
          <w:sz w:val="24"/>
          <w:szCs w:val="24"/>
        </w:rPr>
        <w:t xml:space="preserve"> сельском поселении Цивильского района» </w:t>
      </w:r>
    </w:p>
    <w:p w:rsidR="00AA36A5" w:rsidRPr="00AA36A5" w:rsidRDefault="00AA36A5" w:rsidP="00AA36A5">
      <w:pPr>
        <w:ind w:right="231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A36A5" w:rsidRPr="00AA36A5" w:rsidRDefault="00AA36A5" w:rsidP="00AA36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3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9 Бюджетного кодекса Российской Федерации от 31 июля 1998 г. № 145-ФЗ, Федеральным законом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Федерации», Федеральным законом «Об общих принципах организации местного самоуправления в Российской Федерации» от 06.10.2003 г. №131-ФЗ Собрание депутатов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Конарского</w:t>
      </w:r>
      <w:r w:rsidRPr="00AA3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сельского поселения </w:t>
      </w:r>
    </w:p>
    <w:p w:rsidR="00AA36A5" w:rsidRPr="00AA36A5" w:rsidRDefault="00AA36A5" w:rsidP="00AA36A5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36A5">
        <w:rPr>
          <w:rFonts w:ascii="Times New Roman" w:hAnsi="Times New Roman"/>
          <w:b/>
          <w:sz w:val="24"/>
          <w:szCs w:val="24"/>
        </w:rPr>
        <w:t>Собрание депутатов Конарского сельского поселения РЕШИЛО:</w:t>
      </w:r>
    </w:p>
    <w:p w:rsidR="00AA36A5" w:rsidRPr="00AA36A5" w:rsidRDefault="00AA36A5" w:rsidP="00AA36A5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A36A5" w:rsidRPr="00AA36A5" w:rsidRDefault="00AA36A5" w:rsidP="00AA36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36A5">
        <w:rPr>
          <w:rFonts w:ascii="Times New Roman" w:hAnsi="Times New Roman"/>
          <w:sz w:val="24"/>
          <w:szCs w:val="24"/>
        </w:rPr>
        <w:t xml:space="preserve">1. Внести в Положение о бюджетном процессе в </w:t>
      </w:r>
      <w:proofErr w:type="spellStart"/>
      <w:r w:rsidRPr="00AA36A5">
        <w:rPr>
          <w:rFonts w:ascii="Times New Roman" w:hAnsi="Times New Roman"/>
          <w:sz w:val="24"/>
          <w:szCs w:val="24"/>
        </w:rPr>
        <w:t>Конарском</w:t>
      </w:r>
      <w:proofErr w:type="spellEnd"/>
      <w:r w:rsidRPr="00AA36A5">
        <w:rPr>
          <w:rFonts w:ascii="Times New Roman" w:hAnsi="Times New Roman"/>
          <w:sz w:val="24"/>
          <w:szCs w:val="24"/>
        </w:rPr>
        <w:t xml:space="preserve"> сельском поселении Цивильского района Чувашской Республики, утвержденное решением Собрания депутатов Конарского сельского поселения Цивильского района Чувашской Республики от 26 марта 2008 г. №</w:t>
      </w:r>
      <w:r w:rsidR="00114F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36A5">
        <w:rPr>
          <w:rFonts w:ascii="Times New Roman" w:hAnsi="Times New Roman"/>
          <w:sz w:val="24"/>
          <w:szCs w:val="24"/>
        </w:rPr>
        <w:t>04</w:t>
      </w:r>
      <w:proofErr w:type="gramEnd"/>
      <w:r w:rsidRPr="00AA36A5">
        <w:rPr>
          <w:rFonts w:ascii="Times New Roman" w:hAnsi="Times New Roman"/>
          <w:sz w:val="24"/>
          <w:szCs w:val="24"/>
        </w:rPr>
        <w:t xml:space="preserve"> а (с изменениями, внесенными решением Собрания депутатов Конарского сельского поселения Цивильского района Чувашской Республики от 27 марта 2009 г. № 08, от 25 марта 2011 г. № 03</w:t>
      </w:r>
      <w:r>
        <w:rPr>
          <w:rFonts w:ascii="Times New Roman" w:hAnsi="Times New Roman"/>
          <w:sz w:val="24"/>
          <w:szCs w:val="24"/>
        </w:rPr>
        <w:t>, от 26 марта 2019 г. № 4</w:t>
      </w:r>
      <w:r w:rsidRPr="00AA36A5">
        <w:rPr>
          <w:rFonts w:ascii="Times New Roman" w:hAnsi="Times New Roman"/>
          <w:sz w:val="24"/>
          <w:szCs w:val="24"/>
        </w:rPr>
        <w:t>) (далее - Положение), следующие изменения:</w:t>
      </w:r>
    </w:p>
    <w:p w:rsidR="00AA36A5" w:rsidRPr="00AA36A5" w:rsidRDefault="00AA36A5" w:rsidP="00AA3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статье 3 Положения абзацы третий и шестой изложить в следующей редакции:</w:t>
      </w:r>
    </w:p>
    <w:p w:rsidR="00AA36A5" w:rsidRPr="00AA36A5" w:rsidRDefault="00AA36A5" w:rsidP="00AA3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6A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«бюджетный процесс сельского поселения</w:t>
      </w:r>
      <w:r w:rsidRPr="00AA3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регламентируемая законодательством Российской Федерации деятельность сельского поселения и иных участников бюджетного процесса по составлению и рассмотрению проекта бюджета сельского поселения, утверждению и исполнению бюджета, контролю за его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AA36A5" w:rsidRPr="00AA36A5" w:rsidRDefault="00AA36A5" w:rsidP="00AA3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6A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лимит бюджетных обязательств</w:t>
      </w:r>
      <w:r w:rsidRPr="00AA3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периоде);».</w:t>
      </w:r>
    </w:p>
    <w:p w:rsidR="00AA36A5" w:rsidRDefault="00AA36A5" w:rsidP="00AA3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Настоящее решение вступает в силу после его официального опубликования (обнародования). </w:t>
      </w:r>
    </w:p>
    <w:p w:rsidR="00114F98" w:rsidRPr="00AA36A5" w:rsidRDefault="00114F98" w:rsidP="00AA36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7F05" w:rsidRPr="00E37F05" w:rsidRDefault="00E37F05" w:rsidP="00E37F05">
      <w:pPr>
        <w:pStyle w:val="af0"/>
        <w:jc w:val="left"/>
      </w:pPr>
      <w:r w:rsidRPr="00E37F05">
        <w:t>Председатель Собрания депутатов</w:t>
      </w:r>
    </w:p>
    <w:p w:rsidR="00E37F05" w:rsidRPr="00E37F05" w:rsidRDefault="00E37F05" w:rsidP="00E37F05">
      <w:pPr>
        <w:pStyle w:val="af0"/>
        <w:jc w:val="left"/>
      </w:pPr>
      <w:r w:rsidRPr="00E37F05">
        <w:t xml:space="preserve">Конарского сельского </w:t>
      </w:r>
    </w:p>
    <w:p w:rsidR="00D831F4" w:rsidRPr="00D831F4" w:rsidRDefault="00E37F05" w:rsidP="00AA36A5">
      <w:pPr>
        <w:pStyle w:val="af0"/>
        <w:jc w:val="left"/>
      </w:pPr>
      <w:r w:rsidRPr="00E37F05">
        <w:t>поселения Цивильского района</w:t>
      </w:r>
      <w:r w:rsidRPr="00E37F05">
        <w:tab/>
      </w:r>
      <w:r w:rsidRPr="00E37F05">
        <w:tab/>
        <w:t xml:space="preserve"> </w:t>
      </w:r>
      <w:r w:rsidRPr="00E37F05">
        <w:tab/>
        <w:t xml:space="preserve">                                            </w:t>
      </w:r>
      <w:r w:rsidRPr="00E37F05">
        <w:tab/>
        <w:t>Иванов А.Я.</w:t>
      </w:r>
    </w:p>
    <w:sectPr w:rsidR="00D831F4" w:rsidRPr="00D831F4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F7" w:rsidRDefault="001325F7">
      <w:pPr>
        <w:spacing w:after="0" w:line="240" w:lineRule="auto"/>
      </w:pPr>
      <w:r>
        <w:separator/>
      </w:r>
    </w:p>
  </w:endnote>
  <w:endnote w:type="continuationSeparator" w:id="0">
    <w:p w:rsidR="001325F7" w:rsidRDefault="0013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F7" w:rsidRDefault="001325F7">
      <w:pPr>
        <w:spacing w:after="0" w:line="240" w:lineRule="auto"/>
      </w:pPr>
      <w:r>
        <w:separator/>
      </w:r>
    </w:p>
  </w:footnote>
  <w:footnote w:type="continuationSeparator" w:id="0">
    <w:p w:rsidR="001325F7" w:rsidRDefault="0013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C85EBC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114F98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B28FA"/>
    <w:rsid w:val="000C6B56"/>
    <w:rsid w:val="000F3826"/>
    <w:rsid w:val="00114F98"/>
    <w:rsid w:val="0011773C"/>
    <w:rsid w:val="00132494"/>
    <w:rsid w:val="001325F7"/>
    <w:rsid w:val="001378C8"/>
    <w:rsid w:val="0014673C"/>
    <w:rsid w:val="00177B49"/>
    <w:rsid w:val="001A2ADD"/>
    <w:rsid w:val="001C47E6"/>
    <w:rsid w:val="001E7AAB"/>
    <w:rsid w:val="002158AC"/>
    <w:rsid w:val="00243975"/>
    <w:rsid w:val="002668B5"/>
    <w:rsid w:val="002A4B14"/>
    <w:rsid w:val="002C3CCE"/>
    <w:rsid w:val="002D707A"/>
    <w:rsid w:val="002D7974"/>
    <w:rsid w:val="003129EB"/>
    <w:rsid w:val="00313676"/>
    <w:rsid w:val="00336860"/>
    <w:rsid w:val="00347702"/>
    <w:rsid w:val="00353B88"/>
    <w:rsid w:val="00386B32"/>
    <w:rsid w:val="004237A6"/>
    <w:rsid w:val="004237DE"/>
    <w:rsid w:val="0042476C"/>
    <w:rsid w:val="00463277"/>
    <w:rsid w:val="004641E3"/>
    <w:rsid w:val="004864A2"/>
    <w:rsid w:val="00487218"/>
    <w:rsid w:val="004B5E55"/>
    <w:rsid w:val="004B67A4"/>
    <w:rsid w:val="004C1686"/>
    <w:rsid w:val="004D118C"/>
    <w:rsid w:val="00525947"/>
    <w:rsid w:val="005557BC"/>
    <w:rsid w:val="00585A73"/>
    <w:rsid w:val="005E2654"/>
    <w:rsid w:val="006248E6"/>
    <w:rsid w:val="00630090"/>
    <w:rsid w:val="00635982"/>
    <w:rsid w:val="006901B2"/>
    <w:rsid w:val="006B2664"/>
    <w:rsid w:val="006C1F4E"/>
    <w:rsid w:val="006C664D"/>
    <w:rsid w:val="007F5C3F"/>
    <w:rsid w:val="00804FC6"/>
    <w:rsid w:val="00827A1A"/>
    <w:rsid w:val="008A728D"/>
    <w:rsid w:val="008E3FA5"/>
    <w:rsid w:val="008F007A"/>
    <w:rsid w:val="009045F2"/>
    <w:rsid w:val="00971E55"/>
    <w:rsid w:val="009C49E8"/>
    <w:rsid w:val="009E5312"/>
    <w:rsid w:val="00A0620C"/>
    <w:rsid w:val="00A154AF"/>
    <w:rsid w:val="00A31F9E"/>
    <w:rsid w:val="00A35234"/>
    <w:rsid w:val="00A60097"/>
    <w:rsid w:val="00AA36A5"/>
    <w:rsid w:val="00AB0F5C"/>
    <w:rsid w:val="00AD0117"/>
    <w:rsid w:val="00AF57C1"/>
    <w:rsid w:val="00AF581D"/>
    <w:rsid w:val="00AF656D"/>
    <w:rsid w:val="00B06303"/>
    <w:rsid w:val="00B20D58"/>
    <w:rsid w:val="00B7487F"/>
    <w:rsid w:val="00B86971"/>
    <w:rsid w:val="00BB38BF"/>
    <w:rsid w:val="00BB7358"/>
    <w:rsid w:val="00C23A12"/>
    <w:rsid w:val="00C56984"/>
    <w:rsid w:val="00C66A3C"/>
    <w:rsid w:val="00C66D12"/>
    <w:rsid w:val="00C85EBC"/>
    <w:rsid w:val="00CA0884"/>
    <w:rsid w:val="00CF7990"/>
    <w:rsid w:val="00D104C0"/>
    <w:rsid w:val="00D10AFC"/>
    <w:rsid w:val="00D831F4"/>
    <w:rsid w:val="00D87156"/>
    <w:rsid w:val="00DB44B1"/>
    <w:rsid w:val="00E20519"/>
    <w:rsid w:val="00E37F05"/>
    <w:rsid w:val="00E42133"/>
    <w:rsid w:val="00E43021"/>
    <w:rsid w:val="00E8223F"/>
    <w:rsid w:val="00EB147C"/>
    <w:rsid w:val="00EB1CF1"/>
    <w:rsid w:val="00EF103D"/>
    <w:rsid w:val="00F06625"/>
    <w:rsid w:val="00F251DE"/>
    <w:rsid w:val="00F320E6"/>
    <w:rsid w:val="00F46E0C"/>
    <w:rsid w:val="00F52770"/>
    <w:rsid w:val="00F53AFF"/>
    <w:rsid w:val="00F5722B"/>
    <w:rsid w:val="00F61600"/>
    <w:rsid w:val="00F96DB4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7FE7-B5A2-42CA-8F08-81A4323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uiPriority w:val="22"/>
    <w:qFormat/>
    <w:rsid w:val="00E37F05"/>
    <w:rPr>
      <w:b/>
      <w:bCs/>
    </w:rPr>
  </w:style>
  <w:style w:type="paragraph" w:styleId="af5">
    <w:name w:val="Normal (Web)"/>
    <w:basedOn w:val="a"/>
    <w:uiPriority w:val="99"/>
    <w:semiHidden/>
    <w:unhideWhenUsed/>
    <w:rsid w:val="00AA3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A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A36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9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dc:description/>
  <cp:lastModifiedBy>CTAXAHOB</cp:lastModifiedBy>
  <cp:revision>3</cp:revision>
  <cp:lastPrinted>2019-12-17T07:33:00Z</cp:lastPrinted>
  <dcterms:created xsi:type="dcterms:W3CDTF">2020-02-20T13:20:00Z</dcterms:created>
  <dcterms:modified xsi:type="dcterms:W3CDTF">2020-02-20T13:43:00Z</dcterms:modified>
</cp:coreProperties>
</file>