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E" w:rsidRPr="0014082E" w:rsidRDefault="0014082E" w:rsidP="0014082E">
      <w:pPr>
        <w:jc w:val="both"/>
        <w:rPr>
          <w:rFonts w:ascii="Times New Roman" w:hAnsi="Times New Roman" w:cs="Times New Roman"/>
        </w:rPr>
      </w:pPr>
      <w:r w:rsidRPr="0014082E">
        <w:rPr>
          <w:rFonts w:ascii="Times New Roman" w:hAnsi="Times New Roman" w:cs="Times New Roman"/>
        </w:rPr>
        <w:t xml:space="preserve">Заключения по результатам независимой </w:t>
      </w:r>
      <w:proofErr w:type="spellStart"/>
      <w:r w:rsidRPr="0014082E">
        <w:rPr>
          <w:rFonts w:ascii="Times New Roman" w:hAnsi="Times New Roman" w:cs="Times New Roman"/>
        </w:rPr>
        <w:t>антикоррупционной</w:t>
      </w:r>
      <w:proofErr w:type="spellEnd"/>
      <w:r w:rsidRPr="0014082E">
        <w:rPr>
          <w:rFonts w:ascii="Times New Roman" w:hAnsi="Times New Roman" w:cs="Times New Roman"/>
        </w:rPr>
        <w:t xml:space="preserve"> экспертизы проекта принимаются с 29.03.2021 по 02.04.2021 на электронную почту: </w:t>
      </w:r>
      <w:proofErr w:type="spellStart"/>
      <w:r w:rsidRPr="0014082E">
        <w:rPr>
          <w:rFonts w:ascii="Times New Roman" w:hAnsi="Times New Roman" w:cs="Times New Roman"/>
          <w:lang w:val="en-US"/>
        </w:rPr>
        <w:t>zivl</w:t>
      </w:r>
      <w:proofErr w:type="spellEnd"/>
      <w:r w:rsidRPr="0014082E">
        <w:rPr>
          <w:rFonts w:ascii="Times New Roman" w:hAnsi="Times New Roman" w:cs="Times New Roman"/>
        </w:rPr>
        <w:t>_</w:t>
      </w:r>
      <w:proofErr w:type="spellStart"/>
      <w:r w:rsidRPr="0014082E">
        <w:rPr>
          <w:rFonts w:ascii="Times New Roman" w:hAnsi="Times New Roman" w:cs="Times New Roman"/>
          <w:lang w:val="en-US"/>
        </w:rPr>
        <w:t>igor</w:t>
      </w:r>
      <w:proofErr w:type="spellEnd"/>
      <w:r w:rsidRPr="0014082E">
        <w:rPr>
          <w:rFonts w:ascii="Times New Roman" w:hAnsi="Times New Roman" w:cs="Times New Roman"/>
        </w:rPr>
        <w:t>@</w:t>
      </w:r>
      <w:r w:rsidRPr="0014082E">
        <w:rPr>
          <w:rFonts w:ascii="Times New Roman" w:hAnsi="Times New Roman" w:cs="Times New Roman"/>
          <w:lang w:val="en-US"/>
        </w:rPr>
        <w:t>cap</w:t>
      </w:r>
      <w:r w:rsidRPr="0014082E">
        <w:rPr>
          <w:rFonts w:ascii="Times New Roman" w:hAnsi="Times New Roman" w:cs="Times New Roman"/>
        </w:rPr>
        <w:t>.</w:t>
      </w:r>
      <w:proofErr w:type="spellStart"/>
      <w:r w:rsidRPr="0014082E">
        <w:rPr>
          <w:rFonts w:ascii="Times New Roman" w:hAnsi="Times New Roman" w:cs="Times New Roman"/>
          <w:lang w:val="en-US"/>
        </w:rPr>
        <w:t>ru</w:t>
      </w:r>
      <w:proofErr w:type="spellEnd"/>
    </w:p>
    <w:p w:rsidR="0014082E" w:rsidRPr="00C921F3" w:rsidRDefault="0014082E" w:rsidP="0014082E">
      <w:pPr>
        <w:jc w:val="both"/>
        <w:rPr>
          <w:rFonts w:cs="Times New Roman"/>
        </w:rPr>
      </w:pPr>
    </w:p>
    <w:tbl>
      <w:tblPr>
        <w:tblStyle w:val="aa"/>
        <w:tblW w:w="0" w:type="auto"/>
        <w:tblLook w:val="04A0"/>
      </w:tblPr>
      <w:tblGrid>
        <w:gridCol w:w="5495"/>
      </w:tblGrid>
      <w:tr w:rsidR="002E0048" w:rsidRPr="002E0048" w:rsidTr="002E004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048" w:rsidRPr="002E0048" w:rsidRDefault="002E0048" w:rsidP="002E004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048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муниципальной программы </w:t>
            </w:r>
            <w:r w:rsidR="004907E5">
              <w:rPr>
                <w:rFonts w:ascii="Times New Roman" w:hAnsi="Times New Roman"/>
                <w:b/>
                <w:sz w:val="24"/>
                <w:szCs w:val="24"/>
              </w:rPr>
              <w:t>Игорварского</w:t>
            </w:r>
            <w:r w:rsidRPr="002E0048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4907E5">
              <w:rPr>
                <w:rFonts w:ascii="Times New Roman" w:hAnsi="Times New Roman"/>
                <w:b/>
                <w:sz w:val="24"/>
                <w:szCs w:val="24"/>
              </w:rPr>
              <w:t>Цивильского</w:t>
            </w:r>
            <w:r w:rsidRPr="002E0048">
              <w:rPr>
                <w:rFonts w:ascii="Times New Roman" w:hAnsi="Times New Roman"/>
                <w:b/>
                <w:sz w:val="24"/>
                <w:szCs w:val="24"/>
              </w:rPr>
              <w:t xml:space="preserve">  района    Чувашской  Республики «Развитие транспортной системы» на 2021-2035 годы</w:t>
            </w:r>
          </w:p>
        </w:tc>
      </w:tr>
    </w:tbl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0048">
        <w:rPr>
          <w:rFonts w:ascii="Times New Roman" w:eastAsia="Calibri" w:hAnsi="Times New Roman" w:cs="Times New Roman"/>
          <w:sz w:val="24"/>
          <w:szCs w:val="24"/>
        </w:rPr>
        <w:t>В соответствии со статьей 179 Бюджетного кодекса РФ, Федеральным законом от 06.10.2003 г. № 131-ФЗ «Об общих принципах организации местного самоупр</w:t>
      </w:r>
      <w:r w:rsidR="0028784A">
        <w:rPr>
          <w:rFonts w:ascii="Times New Roman" w:eastAsia="Calibri" w:hAnsi="Times New Roman" w:cs="Times New Roman"/>
          <w:sz w:val="24"/>
          <w:szCs w:val="24"/>
        </w:rPr>
        <w:t xml:space="preserve">авления в Российской Федерации» </w:t>
      </w:r>
      <w:r w:rsidR="0049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E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дминистрация </w:t>
      </w:r>
      <w:r w:rsidR="0049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Игорварского</w:t>
      </w:r>
      <w:r w:rsidRPr="002E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49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Цивильского</w:t>
      </w:r>
      <w:r w:rsidRPr="002E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 постановляет: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муниципальную программу </w:t>
      </w:r>
      <w:r w:rsidR="00490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Игорварского</w:t>
      </w: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</w:t>
      </w:r>
      <w:r w:rsidR="00490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</w:t>
      </w: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«</w:t>
      </w:r>
      <w:r w:rsidRPr="002E0048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2021-2035 годы (далее – Муниципальная программа).</w:t>
      </w:r>
    </w:p>
    <w:p w:rsidR="004907E5" w:rsidRPr="004907E5" w:rsidRDefault="002E0048" w:rsidP="00287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907E5">
        <w:rPr>
          <w:rFonts w:ascii="Times New Roman" w:eastAsia="Calibri" w:hAnsi="Times New Roman" w:cs="Times New Roman"/>
          <w:sz w:val="24"/>
          <w:szCs w:val="24"/>
        </w:rPr>
        <w:t>Признать утратившим силу постановление</w:t>
      </w:r>
      <w:r w:rsidRPr="002E004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4907E5">
        <w:rPr>
          <w:rFonts w:ascii="Times New Roman" w:eastAsia="Calibri" w:hAnsi="Times New Roman" w:cs="Times New Roman"/>
          <w:sz w:val="24"/>
          <w:szCs w:val="24"/>
        </w:rPr>
        <w:t>Игорварского</w:t>
      </w:r>
      <w:r w:rsidRPr="002E00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4907E5">
        <w:rPr>
          <w:rFonts w:ascii="Times New Roman" w:eastAsia="Calibri" w:hAnsi="Times New Roman" w:cs="Times New Roman"/>
          <w:sz w:val="24"/>
          <w:szCs w:val="24"/>
        </w:rPr>
        <w:t xml:space="preserve">Цивильского района Чувашской Республики </w:t>
      </w:r>
      <w:r w:rsidRPr="004907E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907E5" w:rsidRPr="004907E5">
        <w:rPr>
          <w:rFonts w:ascii="Times New Roman" w:hAnsi="Times New Roman" w:cs="Times New Roman"/>
          <w:sz w:val="24"/>
          <w:szCs w:val="24"/>
        </w:rPr>
        <w:t>10.03</w:t>
      </w:r>
      <w:r w:rsidR="009A621D" w:rsidRPr="004907E5">
        <w:rPr>
          <w:rFonts w:ascii="Times New Roman" w:hAnsi="Times New Roman" w:cs="Times New Roman"/>
          <w:sz w:val="24"/>
          <w:szCs w:val="24"/>
        </w:rPr>
        <w:t>.2016 г.  №</w:t>
      </w:r>
      <w:r w:rsidR="004907E5" w:rsidRPr="004907E5">
        <w:rPr>
          <w:rFonts w:ascii="Times New Roman" w:hAnsi="Times New Roman" w:cs="Times New Roman"/>
          <w:sz w:val="24"/>
          <w:szCs w:val="24"/>
        </w:rPr>
        <w:t>16</w:t>
      </w:r>
      <w:r w:rsidRPr="00490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7E5">
        <w:rPr>
          <w:rFonts w:ascii="Times New Roman" w:eastAsia="Calibri" w:hAnsi="Times New Roman" w:cs="Times New Roman"/>
          <w:sz w:val="24"/>
          <w:szCs w:val="24"/>
        </w:rPr>
        <w:t>«</w:t>
      </w:r>
      <w:r w:rsidR="004907E5" w:rsidRPr="0049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«Развитие транспортной системы в </w:t>
      </w:r>
      <w:proofErr w:type="spellStart"/>
      <w:r w:rsidR="004907E5" w:rsidRPr="0049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Игорварском</w:t>
      </w:r>
      <w:proofErr w:type="spellEnd"/>
      <w:r w:rsidR="004907E5" w:rsidRPr="0049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сельском поселении Цивильского района Чувашской Республики на 2016–2020 годы»</w:t>
      </w:r>
      <w:r w:rsidR="0049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E0048" w:rsidRPr="002E0048" w:rsidRDefault="002E0048" w:rsidP="0049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</w:t>
      </w:r>
      <w:r w:rsidR="00490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(обнародования)</w:t>
      </w: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распространяется на правоотношения, возник</w:t>
      </w:r>
      <w:r w:rsidR="00490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 1 января 2021 года.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A13" w:rsidRDefault="004907E5" w:rsidP="002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7B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Игорварского</w:t>
      </w:r>
    </w:p>
    <w:p w:rsidR="002E0048" w:rsidRPr="002E0048" w:rsidRDefault="007B2A13" w:rsidP="002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9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proofErr w:type="gramEnd"/>
      <w:r w:rsidR="0049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А.Федоров</w:t>
      </w:r>
    </w:p>
    <w:p w:rsidR="002E0048" w:rsidRPr="002E0048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9"/>
      </w:tblGrid>
      <w:tr w:rsidR="002E0048" w:rsidRPr="00AF2F0A" w:rsidTr="002E0048">
        <w:trPr>
          <w:trHeight w:val="153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Утверждена </w:t>
            </w:r>
          </w:p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постановлением администрации 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Игорварского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Цивильского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</w:t>
            </w:r>
          </w:p>
          <w:p w:rsidR="002E0048" w:rsidRPr="00AF2F0A" w:rsidRDefault="002E0048" w:rsidP="00EB103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2021 №</w:t>
            </w:r>
          </w:p>
        </w:tc>
      </w:tr>
    </w:tbl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0048" w:rsidRPr="00AF2F0A" w:rsidRDefault="002E0048" w:rsidP="004907E5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МУНИЦИПАЛЬНАЯ ПРОГРАММА </w:t>
      </w:r>
    </w:p>
    <w:p w:rsidR="002E0048" w:rsidRPr="00AF2F0A" w:rsidRDefault="004907E5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t>Игорварского</w:t>
      </w:r>
      <w:r w:rsidR="002E0048"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 </w:t>
      </w:r>
      <w:r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t>Цивильского</w:t>
      </w:r>
      <w:r w:rsidR="002E0048"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 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Чувашской Республики </w:t>
      </w:r>
      <w:r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«Развитие транспортной системы» на 2021-2035 годы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 w:themeFill="background1"/>
        <w:tblLook w:val="04A0"/>
      </w:tblPr>
      <w:tblGrid>
        <w:gridCol w:w="4208"/>
        <w:gridCol w:w="5267"/>
      </w:tblGrid>
      <w:tr w:rsidR="002E0048" w:rsidRPr="00AF2F0A" w:rsidTr="009A62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Игорварского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0048" w:rsidRPr="00AF2F0A" w:rsidTr="009A62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  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Игорварского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Цивильского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</w:t>
            </w:r>
          </w:p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тел. (835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6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907E5"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9A621D" w:rsidRPr="00AF2F0A" w:rsidRDefault="002E0048" w:rsidP="009A621D">
            <w:pPr>
              <w:rPr>
                <w:rFonts w:ascii="Calibri" w:eastAsia="Calibri" w:hAnsi="Calibri" w:cs="Times New Roman"/>
              </w:rPr>
            </w:pPr>
            <w:proofErr w:type="spellStart"/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   </w:t>
            </w:r>
            <w:r w:rsidRPr="00AF2F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 </w:t>
            </w:r>
            <w:r w:rsidR="004907E5" w:rsidRPr="00243396">
              <w:rPr>
                <w:rFonts w:ascii="Times New Roman" w:eastAsia="Calibri" w:hAnsi="Times New Roman" w:cs="Times New Roman"/>
                <w:lang w:val="en-US"/>
              </w:rPr>
              <w:t>zivil</w:t>
            </w:r>
            <w:r w:rsidR="004907E5" w:rsidRPr="00243396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="004907E5" w:rsidRPr="00243396">
              <w:rPr>
                <w:rFonts w:ascii="Times New Roman" w:eastAsia="Calibri" w:hAnsi="Times New Roman" w:cs="Times New Roman"/>
                <w:lang w:val="en-US"/>
              </w:rPr>
              <w:t>igor</w:t>
            </w:r>
            <w:proofErr w:type="spellEnd"/>
            <w:r w:rsidR="009A621D" w:rsidRPr="0024339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9A621D" w:rsidRPr="00243396">
              <w:rPr>
                <w:rFonts w:ascii="Times New Roman" w:eastAsia="Calibri" w:hAnsi="Times New Roman" w:cs="Times New Roman"/>
              </w:rPr>
              <w:t>cap.ru</w:t>
            </w:r>
            <w:proofErr w:type="spellEnd"/>
          </w:p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048" w:rsidRPr="00AF2F0A" w:rsidTr="009A62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0048" w:rsidRPr="00AF2F0A" w:rsidRDefault="002E0048" w:rsidP="002E00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2F0A" w:rsidRDefault="00AF2F0A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F0A" w:rsidRDefault="00AF2F0A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F0A" w:rsidRDefault="00AF2F0A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82E" w:rsidRDefault="0014082E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82E" w:rsidRPr="00103C49" w:rsidRDefault="0014082E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7E5" w:rsidRDefault="004907E5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F0A" w:rsidRPr="00103C49" w:rsidRDefault="00AF2F0A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7E5" w:rsidRPr="00103C49" w:rsidRDefault="004907E5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ПАСПОРТ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Муниципальной программы </w:t>
      </w:r>
      <w:r w:rsidR="004907E5"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Игорварского</w:t>
      </w:r>
      <w:r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</w:t>
      </w:r>
    </w:p>
    <w:p w:rsidR="002E0048" w:rsidRPr="00AF2F0A" w:rsidRDefault="004907E5" w:rsidP="002E00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Цивильского</w:t>
      </w:r>
      <w:r w:rsidR="002E0048"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Чувашской Республики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«Развитие транспортной системы» на 20</w:t>
      </w:r>
      <w:r w:rsidR="004907E5"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AF2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1-2035 годы</w:t>
      </w:r>
    </w:p>
    <w:p w:rsidR="002E0048" w:rsidRPr="00AF2F0A" w:rsidRDefault="002E0048" w:rsidP="002E004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543" w:type="dxa"/>
        <w:tblCellSpacing w:w="15" w:type="dxa"/>
        <w:tblLook w:val="04A0"/>
      </w:tblPr>
      <w:tblGrid>
        <w:gridCol w:w="2600"/>
        <w:gridCol w:w="280"/>
        <w:gridCol w:w="6663"/>
      </w:tblGrid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 </w:t>
            </w:r>
            <w:r w:rsidR="004907E5" w:rsidRPr="00AF2F0A">
              <w:rPr>
                <w:rFonts w:ascii="Times New Roman" w:eastAsia="Calibri" w:hAnsi="Times New Roman" w:cs="Times New Roman"/>
              </w:rPr>
              <w:t>Цивильского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района</w:t>
            </w:r>
            <w:r w:rsidR="004907E5" w:rsidRPr="00AF2F0A">
              <w:rPr>
                <w:rFonts w:ascii="Times New Roman" w:eastAsia="Calibri" w:hAnsi="Times New Roman" w:cs="Times New Roman"/>
              </w:rPr>
              <w:t xml:space="preserve"> Чувашской Республики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4926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Отдел </w:t>
            </w:r>
            <w:r w:rsidR="004907E5" w:rsidRPr="00AF2F0A">
              <w:rPr>
                <w:rFonts w:ascii="Times New Roman" w:eastAsia="Calibri" w:hAnsi="Times New Roman" w:cs="Times New Roman"/>
              </w:rPr>
              <w:t>строительства и ЖКХ</w:t>
            </w:r>
            <w:r w:rsidRPr="00AF2F0A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 w:rsidR="004907E5" w:rsidRPr="00AF2F0A">
              <w:rPr>
                <w:rFonts w:ascii="Times New Roman" w:eastAsia="Calibri" w:hAnsi="Times New Roman" w:cs="Times New Roman"/>
              </w:rPr>
              <w:t>Цивильского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района Чувашской Республики (по согласованию)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«Безопасные и качественные автомобильные дороги»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Цель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Задачи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снижение доли автомобильных дорог общего пользования местного значения, работающих в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режиме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перегрузки, в их общей протяженности.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достижение к 2036 году следующих показателей: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доля автомобильных дорог общего пользования местного значения в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границах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населенных пунктов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поселения, соответствующих нормативным требованиям, в их общей протяженности – 95 процентов.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Срок и этапы реализации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2021–2035 годы: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1 этап – 2021–2025 годы;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 этап – 2026–2030 годы;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3 этап – 2031–2035 годы 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Объемы финансирования муниципальной программы с разбивкой по годам ее реализации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общий объем финансирования муниципальной программы составляет </w:t>
            </w:r>
            <w:r w:rsidR="008046FE" w:rsidRPr="00AF2F0A">
              <w:rPr>
                <w:rFonts w:ascii="Times New Roman" w:eastAsia="Calibri" w:hAnsi="Times New Roman" w:cs="Times New Roman"/>
              </w:rPr>
              <w:t>33907,0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рублей,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2021 год – </w:t>
            </w:r>
            <w:r w:rsidR="004907E5" w:rsidRPr="00AF2F0A">
              <w:rPr>
                <w:rFonts w:ascii="Times New Roman" w:eastAsia="Calibri" w:hAnsi="Times New Roman" w:cs="Times New Roman"/>
              </w:rPr>
              <w:t>1484,3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2022 год – </w:t>
            </w:r>
            <w:r w:rsidR="004907E5" w:rsidRPr="00AF2F0A">
              <w:rPr>
                <w:rFonts w:ascii="Times New Roman" w:eastAsia="Calibri" w:hAnsi="Times New Roman" w:cs="Times New Roman"/>
              </w:rPr>
              <w:t>2240,6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2023 год – </w:t>
            </w:r>
            <w:r w:rsidR="004907E5" w:rsidRPr="00AF2F0A">
              <w:rPr>
                <w:rFonts w:ascii="Times New Roman" w:eastAsia="Calibri" w:hAnsi="Times New Roman" w:cs="Times New Roman"/>
              </w:rPr>
              <w:t>2321,7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4907E5" w:rsidRPr="00AF2F0A">
              <w:rPr>
                <w:rFonts w:ascii="Times New Roman" w:eastAsia="Calibri" w:hAnsi="Times New Roman" w:cs="Times New Roman"/>
              </w:rPr>
              <w:t>2321,7</w:t>
            </w:r>
            <w:r w:rsidRPr="00AF2F0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2025 год – </w:t>
            </w:r>
            <w:r w:rsidR="004907E5" w:rsidRPr="00AF2F0A">
              <w:rPr>
                <w:rFonts w:ascii="Times New Roman" w:eastAsia="Calibri" w:hAnsi="Times New Roman" w:cs="Times New Roman"/>
              </w:rPr>
              <w:t>2321,7</w:t>
            </w:r>
            <w:r w:rsidR="00675DA3" w:rsidRPr="00AF2F0A">
              <w:rPr>
                <w:rFonts w:ascii="Times New Roman" w:eastAsia="Calibri" w:hAnsi="Times New Roman" w:cs="Times New Roman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2F0A">
              <w:rPr>
                <w:rFonts w:ascii="Times New Roman" w:eastAsia="Calibri" w:hAnsi="Times New Roman" w:cs="Times New Roman"/>
                <w:color w:val="000000" w:themeColor="text1"/>
              </w:rPr>
              <w:t xml:space="preserve">2026-2030 годы – </w:t>
            </w:r>
            <w:r w:rsidR="004907E5" w:rsidRPr="00AF2F0A">
              <w:rPr>
                <w:rFonts w:ascii="Times New Roman" w:eastAsia="Calibri" w:hAnsi="Times New Roman" w:cs="Times New Roman"/>
                <w:color w:val="000000" w:themeColor="text1"/>
              </w:rPr>
              <w:t>11608,5</w:t>
            </w:r>
            <w:r w:rsidRPr="00AF2F0A">
              <w:rPr>
                <w:rFonts w:ascii="Times New Roman" w:eastAsia="Calibri" w:hAnsi="Times New Roman" w:cs="Times New Roman"/>
                <w:color w:val="000000" w:themeColor="text1"/>
              </w:rPr>
              <w:t xml:space="preserve"> тыс.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2F0A">
              <w:rPr>
                <w:rFonts w:ascii="Times New Roman" w:eastAsia="Calibri" w:hAnsi="Times New Roman" w:cs="Times New Roman"/>
                <w:color w:val="000000" w:themeColor="text1"/>
              </w:rPr>
              <w:t xml:space="preserve">2031-2035 годы – </w:t>
            </w:r>
            <w:r w:rsidR="004907E5" w:rsidRPr="00AF2F0A">
              <w:rPr>
                <w:rFonts w:ascii="Times New Roman" w:eastAsia="Calibri" w:hAnsi="Times New Roman" w:cs="Times New Roman"/>
                <w:color w:val="000000" w:themeColor="text1"/>
              </w:rPr>
              <w:t>11608,5</w:t>
            </w:r>
            <w:r w:rsidR="00A217F7" w:rsidRPr="00AF2F0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  <w:color w:val="000000" w:themeColor="text1"/>
              </w:rPr>
              <w:t>тыс.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            из них средства: 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федерального бюджета: 0,00 рублей,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2021 год – 0,00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lastRenderedPageBreak/>
              <w:t>2022 год – 0,00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2023 год – 0,00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2024 год – 0,00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2025 год – 0,00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2026-2030 годы – 0,00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2031-2035 годы – 0,00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республиканского бюджета Чувашской Республики – </w:t>
            </w:r>
            <w:r w:rsidR="008046FE" w:rsidRPr="00AF2F0A">
              <w:rPr>
                <w:rFonts w:ascii="Times New Roman" w:eastAsia="Calibri" w:hAnsi="Times New Roman" w:cs="Times New Roman"/>
              </w:rPr>
              <w:t>16326,5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рублей, в том числе: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 2021 год – </w:t>
            </w:r>
            <w:r w:rsidR="00E944DC" w:rsidRPr="00AF2F0A">
              <w:rPr>
                <w:rFonts w:ascii="Times New Roman" w:eastAsia="Calibri" w:hAnsi="Times New Roman" w:cs="Times New Roman"/>
              </w:rPr>
              <w:t>619,9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2022 год –</w:t>
            </w:r>
            <w:r w:rsidR="00E944DC" w:rsidRPr="00AF2F0A">
              <w:rPr>
                <w:rFonts w:ascii="Times New Roman" w:eastAsia="Calibri" w:hAnsi="Times New Roman" w:cs="Times New Roman"/>
              </w:rPr>
              <w:t>1121,9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2023 год – </w:t>
            </w:r>
            <w:r w:rsidR="008F3A8A" w:rsidRPr="00AF2F0A">
              <w:rPr>
                <w:rFonts w:ascii="Times New Roman" w:eastAsia="Calibri" w:hAnsi="Times New Roman" w:cs="Times New Roman"/>
              </w:rPr>
              <w:t>1121,9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8F3A8A" w:rsidRPr="00AF2F0A">
              <w:rPr>
                <w:rFonts w:ascii="Times New Roman" w:eastAsia="Calibri" w:hAnsi="Times New Roman" w:cs="Times New Roman"/>
              </w:rPr>
              <w:t>1121,9</w:t>
            </w:r>
            <w:r w:rsidRPr="00AF2F0A">
              <w:rPr>
                <w:rFonts w:ascii="Times New Roman" w:eastAsia="Calibri" w:hAnsi="Times New Roman" w:cs="Times New Roman"/>
              </w:rPr>
              <w:t xml:space="preserve">  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2025 год – </w:t>
            </w:r>
            <w:r w:rsidR="008F3A8A" w:rsidRPr="00AF2F0A">
              <w:rPr>
                <w:rFonts w:ascii="Times New Roman" w:eastAsia="Calibri" w:hAnsi="Times New Roman" w:cs="Times New Roman"/>
              </w:rPr>
              <w:t xml:space="preserve">1121,9 </w:t>
            </w:r>
            <w:r w:rsidRPr="00AF2F0A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2026-2030 годы – </w:t>
            </w:r>
            <w:r w:rsidR="008046FE" w:rsidRPr="00AF2F0A">
              <w:rPr>
                <w:rFonts w:ascii="Times New Roman" w:eastAsia="Calibri" w:hAnsi="Times New Roman" w:cs="Times New Roman"/>
              </w:rPr>
              <w:t>5609,5</w:t>
            </w:r>
            <w:r w:rsidR="00CC506C" w:rsidRPr="00AF2F0A">
              <w:rPr>
                <w:rFonts w:ascii="Times New Roman" w:eastAsia="Calibri" w:hAnsi="Times New Roman" w:cs="Times New Roman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</w:rPr>
              <w:t>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2031-2035 годы – </w:t>
            </w:r>
            <w:r w:rsidR="008046FE" w:rsidRPr="00AF2F0A">
              <w:rPr>
                <w:rFonts w:ascii="Times New Roman" w:eastAsia="Calibri" w:hAnsi="Times New Roman" w:cs="Times New Roman"/>
              </w:rPr>
              <w:t>5609,5</w:t>
            </w:r>
            <w:r w:rsidR="00675DA3" w:rsidRPr="00AF2F0A">
              <w:rPr>
                <w:rFonts w:ascii="Times New Roman" w:eastAsia="Calibri" w:hAnsi="Times New Roman" w:cs="Times New Roman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</w:rPr>
              <w:t>тыс.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бюджета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 – </w:t>
            </w:r>
            <w:r w:rsidR="00E70E6C" w:rsidRPr="00AF2F0A">
              <w:rPr>
                <w:rFonts w:ascii="Times New Roman" w:eastAsia="Calibri" w:hAnsi="Times New Roman" w:cs="Times New Roman"/>
              </w:rPr>
              <w:t>17580,5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рублей, в том числе: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 2021 год – </w:t>
            </w:r>
            <w:r w:rsidR="00E944DC" w:rsidRPr="00AF2F0A">
              <w:rPr>
                <w:rFonts w:ascii="Times New Roman" w:eastAsia="Calibri" w:hAnsi="Times New Roman" w:cs="Times New Roman"/>
              </w:rPr>
              <w:t>864,4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2022 год – </w:t>
            </w:r>
            <w:r w:rsidR="008046FE" w:rsidRPr="00AF2F0A">
              <w:rPr>
                <w:rFonts w:ascii="Times New Roman" w:eastAsia="Calibri" w:hAnsi="Times New Roman" w:cs="Times New Roman"/>
              </w:rPr>
              <w:t>1118,7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2023 год – </w:t>
            </w:r>
            <w:r w:rsidR="00402CDF" w:rsidRPr="00AF2F0A">
              <w:rPr>
                <w:rFonts w:ascii="Times New Roman" w:eastAsia="Calibri" w:hAnsi="Times New Roman" w:cs="Times New Roman"/>
              </w:rPr>
              <w:t>1199,8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402CDF" w:rsidRPr="00AF2F0A">
              <w:rPr>
                <w:rFonts w:ascii="Times New Roman" w:eastAsia="Calibri" w:hAnsi="Times New Roman" w:cs="Times New Roman"/>
              </w:rPr>
              <w:t>1199,8</w:t>
            </w:r>
            <w:r w:rsidR="007F5AB0" w:rsidRPr="00AF2F0A">
              <w:rPr>
                <w:rFonts w:ascii="Times New Roman" w:eastAsia="Calibri" w:hAnsi="Times New Roman" w:cs="Times New Roman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</w:rPr>
              <w:t>тыс.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2025 год – </w:t>
            </w:r>
            <w:r w:rsidR="008046FE" w:rsidRPr="00AF2F0A">
              <w:rPr>
                <w:rFonts w:ascii="Times New Roman" w:eastAsia="Calibri" w:hAnsi="Times New Roman" w:cs="Times New Roman"/>
              </w:rPr>
              <w:t>1199,8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  рублей;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2026-2030 годы – </w:t>
            </w:r>
            <w:r w:rsidR="00E944DC" w:rsidRPr="00AF2F0A">
              <w:rPr>
                <w:rFonts w:ascii="Times New Roman" w:eastAsia="Calibri" w:hAnsi="Times New Roman" w:cs="Times New Roman"/>
              </w:rPr>
              <w:t>5999,0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2031-2035 годы – </w:t>
            </w:r>
            <w:r w:rsidR="00E944DC" w:rsidRPr="00AF2F0A">
              <w:rPr>
                <w:rFonts w:ascii="Times New Roman" w:eastAsia="Calibri" w:hAnsi="Times New Roman" w:cs="Times New Roman"/>
              </w:rPr>
              <w:t>5999,0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Объемы и источники финансирования муниципальной программы уточняются при формировании консолидированного бюджета </w:t>
            </w:r>
            <w:r w:rsidR="004907E5" w:rsidRPr="00AF2F0A">
              <w:rPr>
                <w:rFonts w:ascii="Times New Roman" w:eastAsia="Calibri" w:hAnsi="Times New Roman" w:cs="Times New Roman"/>
              </w:rPr>
              <w:t>Цивильского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района Чувашской Республики на очередной финансовый год и плановый период</w:t>
            </w:r>
          </w:p>
        </w:tc>
      </w:tr>
      <w:tr w:rsidR="002E0048" w:rsidRPr="00AF2F0A" w:rsidTr="00CC506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Ожидаемые результаты реализации муниципальной  программы: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увеличение протяженности автомобильных дорог общего пользования местного значения в границах населенных пунктов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поселения, находящихся в нормативном состоянии;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увеличение доли автомобильных дорог общего пользования местного значения в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границах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населенных пунктов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поселения, соответствующих нормативным требованиям, в их общей протяженности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снижение доли автомобильных дорог общего пользования местного значения, работающих в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режиме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перегрузки, в их общей протяженности</w:t>
            </w:r>
          </w:p>
        </w:tc>
      </w:tr>
    </w:tbl>
    <w:p w:rsidR="002E0048" w:rsidRPr="00AF2F0A" w:rsidRDefault="002E0048" w:rsidP="00E944D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</w:rPr>
        <w:t> </w:t>
      </w:r>
      <w:r w:rsidRPr="00AF2F0A">
        <w:rPr>
          <w:rFonts w:ascii="Times New Roman" w:eastAsia="Calibri" w:hAnsi="Times New Roman" w:cs="Times New Roman"/>
          <w:b/>
        </w:rPr>
        <w:t>Раздел 1.  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AF2F0A">
        <w:rPr>
          <w:rFonts w:ascii="Times New Roman" w:eastAsia="Calibri" w:hAnsi="Times New Roman" w:cs="Times New Roman"/>
        </w:rPr>
        <w:t>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Федерации, утвержденной Указом Президента Российской Федерации от 31 декабря 2015 г. № 683, национальными целями и стратегическими задачами развития Российской Федерации на период до 2024 года, обозначенными в Указе Президента Российской Федерации от 7 мая 2018 г. № 204, Стратегией социально-экономического развития Чувашской Республики до 2035 года</w:t>
      </w:r>
      <w:proofErr w:type="gramEnd"/>
      <w:r w:rsidRPr="00AF2F0A">
        <w:rPr>
          <w:rFonts w:ascii="Times New Roman" w:eastAsia="Calibri" w:hAnsi="Times New Roman" w:cs="Times New Roman"/>
        </w:rPr>
        <w:t xml:space="preserve">, утвержденной постановлением Кабинета Министров Чувашской Республики от  28 июня 2018 г. № 254, ежегодными посланиями Главы Чувашской Республики Государственному Совету </w:t>
      </w:r>
      <w:r w:rsidRPr="00AF2F0A">
        <w:rPr>
          <w:rFonts w:ascii="Times New Roman" w:eastAsia="Calibri" w:hAnsi="Times New Roman" w:cs="Times New Roman"/>
        </w:rPr>
        <w:lastRenderedPageBreak/>
        <w:t xml:space="preserve">Чувашской Республики, Стратегией социально-экономического развития </w:t>
      </w:r>
      <w:r w:rsidR="004907E5" w:rsidRPr="00AF2F0A">
        <w:rPr>
          <w:rFonts w:ascii="Times New Roman" w:eastAsia="Calibri" w:hAnsi="Times New Roman" w:cs="Times New Roman"/>
        </w:rPr>
        <w:t>Цивильского</w:t>
      </w:r>
      <w:r w:rsidRPr="00AF2F0A">
        <w:rPr>
          <w:rFonts w:ascii="Times New Roman" w:eastAsia="Calibri" w:hAnsi="Times New Roman" w:cs="Times New Roman"/>
        </w:rPr>
        <w:t xml:space="preserve"> района до 2035 года.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 Целью муниципальной программы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 «Развитие транспортной системы» (далее – Муниципальная программа) является формирование развитой сети автомобильных дорог и обеспечение доступности для населения безопасных и качественных транспортных услуг.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           Для достижения поставленной цели необходимо решение следующих задач: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снижение доли автомобильных дорог общего пользования местного значения, работающих в </w:t>
      </w:r>
      <w:proofErr w:type="gramStart"/>
      <w:r w:rsidRPr="00AF2F0A">
        <w:rPr>
          <w:rFonts w:ascii="Times New Roman" w:eastAsia="Calibri" w:hAnsi="Times New Roman" w:cs="Times New Roman"/>
        </w:rPr>
        <w:t>режиме</w:t>
      </w:r>
      <w:proofErr w:type="gramEnd"/>
      <w:r w:rsidRPr="00AF2F0A">
        <w:rPr>
          <w:rFonts w:ascii="Times New Roman" w:eastAsia="Calibri" w:hAnsi="Times New Roman" w:cs="Times New Roman"/>
        </w:rPr>
        <w:t xml:space="preserve"> перегрузки, в их общей протяженности.</w:t>
      </w:r>
    </w:p>
    <w:p w:rsidR="002E0048" w:rsidRPr="00AF2F0A" w:rsidRDefault="002E0048" w:rsidP="002E004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Муниципальная  программа будет реализовываться в 2021–2035 </w:t>
      </w:r>
      <w:proofErr w:type="gramStart"/>
      <w:r w:rsidRPr="00AF2F0A">
        <w:rPr>
          <w:rFonts w:ascii="Times New Roman" w:eastAsia="Calibri" w:hAnsi="Times New Roman" w:cs="Times New Roman"/>
        </w:rPr>
        <w:t>годах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в три этапа:</w:t>
      </w:r>
    </w:p>
    <w:p w:rsidR="002E0048" w:rsidRPr="00AF2F0A" w:rsidRDefault="002E0048" w:rsidP="002E004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1 этап – 2021–2025 годы;</w:t>
      </w:r>
    </w:p>
    <w:p w:rsidR="002E0048" w:rsidRPr="00AF2F0A" w:rsidRDefault="002E0048" w:rsidP="002E004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 этап – 2026–2030 годы;</w:t>
      </w:r>
    </w:p>
    <w:p w:rsidR="002E0048" w:rsidRPr="00AF2F0A" w:rsidRDefault="002E0048" w:rsidP="002E004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3 этап – 2031–2035 годы.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 </w:t>
      </w:r>
      <w:r w:rsidRPr="00AF2F0A">
        <w:rPr>
          <w:rFonts w:ascii="Times New Roman" w:eastAsia="Calibri" w:hAnsi="Times New Roman" w:cs="Times New Roman"/>
        </w:rPr>
        <w:tab/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 </w:t>
      </w:r>
      <w:r w:rsidRPr="00AF2F0A">
        <w:rPr>
          <w:rFonts w:ascii="Times New Roman" w:eastAsia="Calibri" w:hAnsi="Times New Roman" w:cs="Times New Roman"/>
        </w:rPr>
        <w:tab/>
      </w:r>
      <w:proofErr w:type="gramStart"/>
      <w:r w:rsidRPr="00AF2F0A">
        <w:rPr>
          <w:rFonts w:ascii="Times New Roman" w:eastAsia="Calibri" w:hAnsi="Times New Roman" w:cs="Times New Roman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  <w:proofErr w:type="gramEnd"/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2F0A">
        <w:rPr>
          <w:rFonts w:ascii="Times New Roman" w:eastAsia="Calibri" w:hAnsi="Times New Roman" w:cs="Times New Roman"/>
        </w:rPr>
        <w:t> </w:t>
      </w:r>
      <w:r w:rsidRPr="00AF2F0A">
        <w:rPr>
          <w:rFonts w:ascii="Times New Roman" w:eastAsia="Calibri" w:hAnsi="Times New Roman" w:cs="Times New Roman"/>
        </w:rPr>
        <w:tab/>
      </w:r>
      <w:r w:rsidRPr="00AF2F0A">
        <w:rPr>
          <w:rFonts w:ascii="Times New Roman" w:eastAsia="Calibri" w:hAnsi="Times New Roman" w:cs="Times New Roman"/>
          <w:bCs/>
          <w:color w:val="000000"/>
        </w:rPr>
        <w:t>Раздел 2. Обобщенная характеристика основных мероприятий муниципальной программы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 </w:t>
      </w:r>
      <w:r w:rsidRPr="00AF2F0A">
        <w:rPr>
          <w:rFonts w:ascii="Times New Roman" w:eastAsia="Calibri" w:hAnsi="Times New Roman" w:cs="Times New Roman"/>
        </w:rPr>
        <w:tab/>
      </w:r>
      <w:proofErr w:type="gramStart"/>
      <w:r w:rsidRPr="00AF2F0A">
        <w:rPr>
          <w:rFonts w:ascii="Times New Roman" w:eastAsia="Calibri" w:hAnsi="Times New Roman" w:cs="Times New Roman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  <w:proofErr w:type="gramEnd"/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Задачи Муниципальной программы будут решаться в </w:t>
      </w:r>
      <w:proofErr w:type="gramStart"/>
      <w:r w:rsidRPr="00AF2F0A">
        <w:rPr>
          <w:rFonts w:ascii="Times New Roman" w:eastAsia="Calibri" w:hAnsi="Times New Roman" w:cs="Times New Roman"/>
        </w:rPr>
        <w:t>рамках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одной подпрограммы.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 </w:t>
      </w:r>
      <w:r w:rsidRPr="00AF2F0A">
        <w:rPr>
          <w:rFonts w:ascii="Times New Roman" w:eastAsia="Calibri" w:hAnsi="Times New Roman" w:cs="Times New Roman"/>
        </w:rPr>
        <w:tab/>
        <w:t>Подпрограмма «Безопасные и качественные автомобильные дороги» объединяет одно основное мероприятие.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 </w:t>
      </w:r>
      <w:r w:rsidRPr="00AF2F0A">
        <w:rPr>
          <w:rFonts w:ascii="Times New Roman" w:eastAsia="Calibri" w:hAnsi="Times New Roman" w:cs="Times New Roman"/>
        </w:rPr>
        <w:tab/>
        <w:t xml:space="preserve">Основное мероприятие 1. </w:t>
      </w:r>
      <w:proofErr w:type="gramStart"/>
      <w:r w:rsidRPr="00AF2F0A">
        <w:rPr>
          <w:rFonts w:ascii="Times New Roman" w:eastAsia="Calibri" w:hAnsi="Times New Roman" w:cs="Times New Roman"/>
        </w:rPr>
        <w:t xml:space="preserve">Мероприятия, реализуемые с привлечением межбюджетных трансфертов бюджетам другого уровня, которое включает в себя мероприятия по капитальному ремонту, ремонту и содержанию автомобильных дорог общего пользования местного значения  в границах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поселения,  а также по зимнему содержанию автомобильных дорог общего пользования местного значения  в границах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поселения.</w:t>
      </w:r>
      <w:proofErr w:type="gramEnd"/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  <w:r w:rsidRPr="00AF2F0A">
        <w:rPr>
          <w:rFonts w:ascii="Times New Roman" w:eastAsia="Calibri" w:hAnsi="Times New Roman" w:cs="Times New Roman"/>
        </w:rPr>
        <w:tab/>
        <w:t>Раздел 3. Обобщенная характеристика основных мероприятий муниципальной программы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Общий объем финансирования муниципальной программы составляет </w:t>
      </w:r>
      <w:r w:rsidR="008552C1" w:rsidRPr="00AF2F0A">
        <w:rPr>
          <w:rFonts w:ascii="Times New Roman" w:eastAsia="Calibri" w:hAnsi="Times New Roman" w:cs="Times New Roman"/>
        </w:rPr>
        <w:t xml:space="preserve">33907,0 </w:t>
      </w:r>
      <w:r w:rsidRPr="00AF2F0A">
        <w:rPr>
          <w:rFonts w:ascii="Times New Roman" w:eastAsia="Calibri" w:hAnsi="Times New Roman" w:cs="Times New Roman"/>
        </w:rPr>
        <w:t>тыс. рублей, в том числе средства: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федерального бюджета – 0, 00 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</w:t>
      </w:r>
      <w:r w:rsidRPr="00AF2F0A">
        <w:rPr>
          <w:rFonts w:ascii="Times New Roman" w:eastAsia="Calibri" w:hAnsi="Times New Roman" w:cs="Times New Roman"/>
        </w:rPr>
        <w:tab/>
        <w:t xml:space="preserve"> республиканского бюджета Чувашской Республики – </w:t>
      </w:r>
      <w:r w:rsidR="008552C1" w:rsidRPr="00AF2F0A">
        <w:rPr>
          <w:rFonts w:ascii="Times New Roman" w:eastAsia="Calibri" w:hAnsi="Times New Roman" w:cs="Times New Roman"/>
        </w:rPr>
        <w:t>16326,5</w:t>
      </w:r>
      <w:r w:rsidR="00CC506C"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>тыс.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</w:t>
      </w:r>
      <w:r w:rsidRPr="00AF2F0A">
        <w:rPr>
          <w:rFonts w:ascii="Times New Roman" w:eastAsia="Calibri" w:hAnsi="Times New Roman" w:cs="Times New Roman"/>
        </w:rPr>
        <w:tab/>
        <w:t xml:space="preserve"> 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– </w:t>
      </w:r>
      <w:r w:rsidR="008552C1" w:rsidRPr="00AF2F0A">
        <w:rPr>
          <w:rFonts w:ascii="Times New Roman" w:eastAsia="Calibri" w:hAnsi="Times New Roman" w:cs="Times New Roman"/>
        </w:rPr>
        <w:t>17580,5</w:t>
      </w:r>
      <w:r w:rsidR="00CC506C"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>тыс.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внебюджетных источников – 0 рублей.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Прогнозируемый объем финансирования муниципальной программы на 1 этапе в 2021–2025 годах составит </w:t>
      </w:r>
      <w:r w:rsidR="008552C1" w:rsidRPr="00AF2F0A">
        <w:rPr>
          <w:rFonts w:ascii="Times New Roman" w:eastAsia="Calibri" w:hAnsi="Times New Roman" w:cs="Times New Roman"/>
        </w:rPr>
        <w:t>10690</w:t>
      </w:r>
      <w:r w:rsidRPr="00AF2F0A">
        <w:rPr>
          <w:rFonts w:ascii="Times New Roman" w:eastAsia="Calibri" w:hAnsi="Times New Roman" w:cs="Times New Roman"/>
        </w:rPr>
        <w:t xml:space="preserve"> тыс. рублей, в том числе:</w:t>
      </w:r>
    </w:p>
    <w:p w:rsidR="008552C1" w:rsidRPr="00AF2F0A" w:rsidRDefault="002E0048" w:rsidP="008552C1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  <w:color w:val="FF0000"/>
        </w:rPr>
        <w:t xml:space="preserve">    </w:t>
      </w:r>
      <w:r w:rsidRPr="00AF2F0A">
        <w:rPr>
          <w:rFonts w:ascii="Times New Roman" w:eastAsia="Calibri" w:hAnsi="Times New Roman" w:cs="Times New Roman"/>
          <w:color w:val="FF0000"/>
        </w:rPr>
        <w:tab/>
      </w:r>
      <w:r w:rsidR="008552C1" w:rsidRPr="00AF2F0A">
        <w:rPr>
          <w:rFonts w:ascii="Times New Roman" w:eastAsia="Calibri" w:hAnsi="Times New Roman" w:cs="Times New Roman"/>
        </w:rPr>
        <w:t>2021 год – 1484,3 тыс. 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2022 год – 2240,6 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2023 год – 2321,7 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2024 год – 2321,7</w:t>
      </w:r>
      <w:r w:rsidRPr="00AF2F0A">
        <w:rPr>
          <w:rFonts w:ascii="Times New Roman" w:eastAsia="Calibri" w:hAnsi="Times New Roman" w:cs="Times New Roman"/>
          <w:color w:val="FF0000"/>
        </w:rPr>
        <w:t xml:space="preserve"> </w:t>
      </w:r>
      <w:r w:rsidRPr="00AF2F0A">
        <w:rPr>
          <w:rFonts w:ascii="Times New Roman" w:eastAsia="Calibri" w:hAnsi="Times New Roman" w:cs="Times New Roman"/>
        </w:rPr>
        <w:t>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2025 год – 2321,7 тыс. рублей;</w:t>
      </w:r>
    </w:p>
    <w:p w:rsidR="002E0048" w:rsidRPr="00AF2F0A" w:rsidRDefault="002E0048" w:rsidP="008552C1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  <w:r w:rsidRPr="00AF2F0A">
        <w:rPr>
          <w:rFonts w:ascii="Times New Roman" w:eastAsia="Calibri" w:hAnsi="Times New Roman" w:cs="Times New Roman"/>
        </w:rPr>
        <w:tab/>
        <w:t>из них средства: 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федерального бюджета: 0,00 рублей, в том числе: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2021 год – 0,00 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2022 год – 0,00 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2023 год – 0,00 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2024 год – 0,00 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lastRenderedPageBreak/>
        <w:t xml:space="preserve">    </w:t>
      </w:r>
      <w:r w:rsidRPr="00AF2F0A">
        <w:rPr>
          <w:rFonts w:ascii="Times New Roman" w:eastAsia="Calibri" w:hAnsi="Times New Roman" w:cs="Times New Roman"/>
        </w:rPr>
        <w:tab/>
        <w:t>2025 год – 0,00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республиканского бюджета Чувашской Республики – </w:t>
      </w:r>
      <w:r w:rsidR="008552C1" w:rsidRPr="00AF2F0A">
        <w:rPr>
          <w:rFonts w:ascii="Times New Roman" w:eastAsia="Calibri" w:hAnsi="Times New Roman" w:cs="Times New Roman"/>
        </w:rPr>
        <w:t>5107,5</w:t>
      </w:r>
      <w:r w:rsidRPr="00AF2F0A">
        <w:rPr>
          <w:rFonts w:ascii="Times New Roman" w:eastAsia="Calibri" w:hAnsi="Times New Roman" w:cs="Times New Roman"/>
        </w:rPr>
        <w:t xml:space="preserve"> рублей, в том числе:</w:t>
      </w:r>
    </w:p>
    <w:p w:rsidR="008552C1" w:rsidRPr="00AF2F0A" w:rsidRDefault="002E0048" w:rsidP="008552C1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ab/>
      </w:r>
      <w:r w:rsidR="008552C1" w:rsidRPr="00AF2F0A">
        <w:rPr>
          <w:rFonts w:ascii="Times New Roman" w:eastAsia="Calibri" w:hAnsi="Times New Roman" w:cs="Times New Roman"/>
        </w:rPr>
        <w:t>2021 год – 619,9 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2022 год –1121,9 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2023 год – 1121,9 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2024 год – 1121,9  тыс.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2025 год – 1121,9 тыс. рублей;</w:t>
      </w:r>
    </w:p>
    <w:p w:rsidR="002E0048" w:rsidRPr="00AF2F0A" w:rsidRDefault="002E0048" w:rsidP="008552C1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– </w:t>
      </w:r>
      <w:r w:rsidR="008552C1" w:rsidRPr="00AF2F0A">
        <w:rPr>
          <w:rFonts w:ascii="Times New Roman" w:eastAsia="Calibri" w:hAnsi="Times New Roman" w:cs="Times New Roman"/>
        </w:rPr>
        <w:t>5582,5</w:t>
      </w:r>
      <w:r w:rsidRPr="00AF2F0A">
        <w:rPr>
          <w:rFonts w:ascii="Times New Roman" w:eastAsia="Calibri" w:hAnsi="Times New Roman" w:cs="Times New Roman"/>
        </w:rPr>
        <w:t xml:space="preserve"> тыс. рублей, в том числе:</w:t>
      </w:r>
    </w:p>
    <w:p w:rsidR="008552C1" w:rsidRPr="00AF2F0A" w:rsidRDefault="002E0048" w:rsidP="008552C1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  </w:t>
      </w:r>
      <w:r w:rsidRPr="00AF2F0A">
        <w:rPr>
          <w:rFonts w:ascii="Times New Roman" w:eastAsia="Calibri" w:hAnsi="Times New Roman" w:cs="Times New Roman"/>
        </w:rPr>
        <w:tab/>
      </w:r>
      <w:r w:rsidR="008552C1" w:rsidRPr="00AF2F0A">
        <w:rPr>
          <w:rFonts w:ascii="Times New Roman" w:eastAsia="Calibri" w:hAnsi="Times New Roman" w:cs="Times New Roman"/>
        </w:rPr>
        <w:t>2021 год – 864,4 тыс. 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2022 год – 1118,7 тыс. 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2023 год – 1199,8 тыс. 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2024 год – 1199,8 тыс.  рублей;</w:t>
      </w:r>
    </w:p>
    <w:p w:rsidR="008552C1" w:rsidRPr="00AF2F0A" w:rsidRDefault="008552C1" w:rsidP="008552C1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2025 год – 1199,8 тыс.  рублей;</w:t>
      </w:r>
    </w:p>
    <w:p w:rsidR="002E0048" w:rsidRPr="00AF2F0A" w:rsidRDefault="002E0048" w:rsidP="008552C1">
      <w:pPr>
        <w:spacing w:after="0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На 2 этапе в 2026–2030 годах объем финансирования муниципальной программы составит </w:t>
      </w:r>
      <w:r w:rsidR="008552C1" w:rsidRPr="00AF2F0A">
        <w:rPr>
          <w:rFonts w:ascii="Times New Roman" w:eastAsia="Calibri" w:hAnsi="Times New Roman" w:cs="Times New Roman"/>
        </w:rPr>
        <w:t>11608,5</w:t>
      </w:r>
      <w:r w:rsidR="00680C3F"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>тыс. рублей, из них средства: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 </w:t>
      </w:r>
      <w:r w:rsidRPr="00AF2F0A">
        <w:rPr>
          <w:rFonts w:ascii="Times New Roman" w:eastAsia="Calibri" w:hAnsi="Times New Roman" w:cs="Times New Roman"/>
        </w:rPr>
        <w:tab/>
        <w:t xml:space="preserve">республиканского бюджета Чувашской Республики – </w:t>
      </w:r>
      <w:r w:rsidR="008552C1" w:rsidRPr="00AF2F0A">
        <w:rPr>
          <w:rFonts w:ascii="Times New Roman" w:eastAsia="Calibri" w:hAnsi="Times New Roman" w:cs="Times New Roman"/>
        </w:rPr>
        <w:t xml:space="preserve">5609,5 </w:t>
      </w:r>
      <w:r w:rsidRPr="00AF2F0A">
        <w:rPr>
          <w:rFonts w:ascii="Times New Roman" w:eastAsia="Calibri" w:hAnsi="Times New Roman" w:cs="Times New Roman"/>
        </w:rPr>
        <w:t>тыс. рублей;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</w:t>
      </w:r>
      <w:r w:rsidRPr="00AF2F0A">
        <w:rPr>
          <w:rFonts w:ascii="Times New Roman" w:eastAsia="Calibri" w:hAnsi="Times New Roman" w:cs="Times New Roman"/>
        </w:rPr>
        <w:tab/>
        <w:t xml:space="preserve">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– </w:t>
      </w:r>
      <w:r w:rsidR="008552C1" w:rsidRPr="00AF2F0A">
        <w:rPr>
          <w:rFonts w:ascii="Times New Roman" w:eastAsia="Calibri" w:hAnsi="Times New Roman" w:cs="Times New Roman"/>
        </w:rPr>
        <w:t>5999,0</w:t>
      </w:r>
      <w:r w:rsidR="00680C3F"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 xml:space="preserve">тыс. рублей 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внебюджетных источников – 0 рублей 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</w:t>
      </w:r>
      <w:r w:rsidRPr="00AF2F0A">
        <w:rPr>
          <w:rFonts w:ascii="Times New Roman" w:eastAsia="Calibri" w:hAnsi="Times New Roman" w:cs="Times New Roman"/>
        </w:rPr>
        <w:tab/>
        <w:t xml:space="preserve">На 3 этапе в 2031–2035 годах объем финансирования муниципальной программы составит </w:t>
      </w:r>
      <w:r w:rsidR="008552C1" w:rsidRPr="00AF2F0A">
        <w:rPr>
          <w:rFonts w:ascii="Times New Roman" w:eastAsia="Calibri" w:hAnsi="Times New Roman" w:cs="Times New Roman"/>
        </w:rPr>
        <w:t>11608,5</w:t>
      </w:r>
      <w:r w:rsidR="00680C3F"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>тыс. рублей, из них средства:</w:t>
      </w:r>
    </w:p>
    <w:p w:rsidR="008552C1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республиканского бюджета Чувашской Республики – </w:t>
      </w:r>
      <w:r w:rsidR="008552C1" w:rsidRPr="00AF2F0A">
        <w:rPr>
          <w:rFonts w:ascii="Times New Roman" w:eastAsia="Calibri" w:hAnsi="Times New Roman" w:cs="Times New Roman"/>
        </w:rPr>
        <w:t>5609,5</w:t>
      </w:r>
      <w:r w:rsidRPr="00AF2F0A">
        <w:rPr>
          <w:rFonts w:ascii="Times New Roman" w:eastAsia="Calibri" w:hAnsi="Times New Roman" w:cs="Times New Roman"/>
        </w:rPr>
        <w:t xml:space="preserve"> тыс. рублей</w:t>
      </w:r>
      <w:r w:rsidR="008552C1" w:rsidRPr="00AF2F0A">
        <w:rPr>
          <w:rFonts w:ascii="Times New Roman" w:eastAsia="Calibri" w:hAnsi="Times New Roman" w:cs="Times New Roman"/>
        </w:rPr>
        <w:t>;</w:t>
      </w:r>
      <w:r w:rsidRPr="00AF2F0A">
        <w:rPr>
          <w:rFonts w:ascii="Times New Roman" w:eastAsia="Calibri" w:hAnsi="Times New Roman" w:cs="Times New Roman"/>
        </w:rPr>
        <w:t xml:space="preserve"> 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– </w:t>
      </w:r>
      <w:r w:rsidR="008552C1" w:rsidRPr="00AF2F0A">
        <w:rPr>
          <w:rFonts w:ascii="Times New Roman" w:eastAsia="Calibri" w:hAnsi="Times New Roman" w:cs="Times New Roman"/>
        </w:rPr>
        <w:t>5999,0</w:t>
      </w:r>
      <w:r w:rsidRPr="00AF2F0A">
        <w:rPr>
          <w:rFonts w:ascii="Times New Roman" w:eastAsia="Calibri" w:hAnsi="Times New Roman" w:cs="Times New Roman"/>
        </w:rPr>
        <w:t xml:space="preserve"> тыс. рублей</w:t>
      </w:r>
      <w:r w:rsidR="008552C1" w:rsidRPr="00AF2F0A">
        <w:rPr>
          <w:rFonts w:ascii="Times New Roman" w:eastAsia="Calibri" w:hAnsi="Times New Roman" w:cs="Times New Roman"/>
        </w:rPr>
        <w:t>.</w:t>
      </w:r>
      <w:r w:rsidRPr="00AF2F0A">
        <w:rPr>
          <w:rFonts w:ascii="Times New Roman" w:eastAsia="Calibri" w:hAnsi="Times New Roman" w:cs="Times New Roman"/>
        </w:rPr>
        <w:t xml:space="preserve"> 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внебюджетных источников – 0 рублей.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 </w:t>
      </w:r>
      <w:r w:rsidRPr="00AF2F0A">
        <w:rPr>
          <w:rFonts w:ascii="Times New Roman" w:eastAsia="Calibri" w:hAnsi="Times New Roman" w:cs="Times New Roman"/>
        </w:rPr>
        <w:tab/>
        <w:t xml:space="preserve">Объемы и источники финансирования муниципальной программы уточняются при формировании 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сельского поселения на очередной финансовый год и плановый период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 </w:t>
      </w:r>
      <w:r w:rsidRPr="00AF2F0A">
        <w:rPr>
          <w:rFonts w:ascii="Times New Roman" w:eastAsia="Calibri" w:hAnsi="Times New Roman" w:cs="Times New Roman"/>
        </w:rPr>
        <w:tab/>
        <w:t>Ресурсное </w:t>
      </w:r>
      <w:hyperlink r:id="rId4" w:history="1">
        <w:r w:rsidRPr="00AF2F0A">
          <w:rPr>
            <w:rFonts w:ascii="Times New Roman" w:eastAsia="Calibri" w:hAnsi="Times New Roman" w:cs="Times New Roman"/>
            <w:color w:val="000000" w:themeColor="text1"/>
          </w:rPr>
          <w:t>обеспечение</w:t>
        </w:r>
      </w:hyperlink>
      <w:r w:rsidRPr="00AF2F0A">
        <w:rPr>
          <w:rFonts w:ascii="Times New Roman" w:eastAsia="Calibri" w:hAnsi="Times New Roman" w:cs="Times New Roman"/>
          <w:color w:val="000000" w:themeColor="text1"/>
        </w:rPr>
        <w:t> </w:t>
      </w:r>
      <w:r w:rsidRPr="00AF2F0A">
        <w:rPr>
          <w:rFonts w:ascii="Times New Roman" w:eastAsia="Calibri" w:hAnsi="Times New Roman" w:cs="Times New Roman"/>
        </w:rPr>
        <w:t>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 В Муниципальную программу включена подпрограмма, реализуемая в </w:t>
      </w:r>
      <w:proofErr w:type="gramStart"/>
      <w:r w:rsidRPr="00AF2F0A">
        <w:rPr>
          <w:rFonts w:ascii="Times New Roman" w:eastAsia="Calibri" w:hAnsi="Times New Roman" w:cs="Times New Roman"/>
        </w:rPr>
        <w:t>рамках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Муниципальной программы, согласно приложению № 3 к настоящей Муниципальной программе.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2E0048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0048" w:rsidRPr="002E0048">
          <w:pgSz w:w="11906" w:h="16838"/>
          <w:pgMar w:top="1134" w:right="850" w:bottom="1134" w:left="1701" w:header="708" w:footer="708" w:gutter="0"/>
          <w:cols w:space="720"/>
        </w:sectPr>
      </w:pP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E004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E0048">
        <w:rPr>
          <w:rFonts w:ascii="Times New Roman" w:eastAsia="Calibri" w:hAnsi="Times New Roman" w:cs="Times New Roman"/>
          <w:sz w:val="20"/>
          <w:szCs w:val="20"/>
        </w:rPr>
        <w:t xml:space="preserve">к муниципальной программе </w:t>
      </w:r>
      <w:r w:rsidR="004907E5">
        <w:rPr>
          <w:rFonts w:ascii="Times New Roman" w:eastAsia="Calibri" w:hAnsi="Times New Roman" w:cs="Times New Roman"/>
          <w:sz w:val="20"/>
          <w:szCs w:val="20"/>
        </w:rPr>
        <w:t>Игорварского</w:t>
      </w:r>
      <w:r w:rsidRPr="002E0048">
        <w:rPr>
          <w:rFonts w:ascii="Times New Roman" w:eastAsia="Calibri" w:hAnsi="Times New Roman" w:cs="Times New Roman"/>
          <w:sz w:val="20"/>
          <w:szCs w:val="20"/>
        </w:rPr>
        <w:t xml:space="preserve">  сельского поселения </w:t>
      </w:r>
    </w:p>
    <w:p w:rsidR="002E0048" w:rsidRPr="002E0048" w:rsidRDefault="004907E5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Цивильского</w:t>
      </w:r>
      <w:r w:rsidR="002E0048" w:rsidRPr="002E0048">
        <w:rPr>
          <w:rFonts w:ascii="Times New Roman" w:eastAsia="Calibri" w:hAnsi="Times New Roman" w:cs="Times New Roman"/>
          <w:sz w:val="20"/>
          <w:szCs w:val="20"/>
        </w:rPr>
        <w:t xml:space="preserve"> района «Развитие транспортной системы» на 2021 -2035 годы</w:t>
      </w:r>
    </w:p>
    <w:p w:rsidR="002E0048" w:rsidRPr="002E0048" w:rsidRDefault="002E0048" w:rsidP="002E0048">
      <w:pPr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> </w:t>
      </w:r>
    </w:p>
    <w:p w:rsidR="002E0048" w:rsidRPr="002E0048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0048">
        <w:rPr>
          <w:rFonts w:ascii="Times New Roman" w:eastAsia="Calibri" w:hAnsi="Times New Roman" w:cs="Times New Roman"/>
          <w:b/>
        </w:rPr>
        <w:t>С в е д е н и я</w:t>
      </w:r>
    </w:p>
    <w:p w:rsidR="002E0048" w:rsidRPr="002E0048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0048">
        <w:rPr>
          <w:rFonts w:ascii="Times New Roman" w:eastAsia="Calibri" w:hAnsi="Times New Roman" w:cs="Times New Roman"/>
          <w:b/>
        </w:rPr>
        <w:t xml:space="preserve">о целевых индикаторах и показателях муниципальной программы </w:t>
      </w:r>
      <w:r w:rsidR="004907E5">
        <w:rPr>
          <w:rFonts w:ascii="Times New Roman" w:eastAsia="Calibri" w:hAnsi="Times New Roman" w:cs="Times New Roman"/>
          <w:b/>
        </w:rPr>
        <w:t>Игорварского</w:t>
      </w:r>
      <w:r w:rsidRPr="002E0048">
        <w:rPr>
          <w:rFonts w:ascii="Times New Roman" w:eastAsia="Calibri" w:hAnsi="Times New Roman" w:cs="Times New Roman"/>
          <w:b/>
        </w:rPr>
        <w:t xml:space="preserve">  сельского поселения</w:t>
      </w:r>
    </w:p>
    <w:p w:rsidR="002E0048" w:rsidRPr="002E0048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0048">
        <w:rPr>
          <w:rFonts w:ascii="Times New Roman" w:eastAsia="Calibri" w:hAnsi="Times New Roman" w:cs="Times New Roman"/>
          <w:b/>
        </w:rPr>
        <w:t xml:space="preserve">«Развитие транспортной системы» на 2021-2035 годы, подпрограмм муниципальной программы </w:t>
      </w:r>
      <w:r w:rsidR="004907E5">
        <w:rPr>
          <w:rFonts w:ascii="Times New Roman" w:eastAsia="Calibri" w:hAnsi="Times New Roman" w:cs="Times New Roman"/>
          <w:b/>
        </w:rPr>
        <w:t>Игорварского</w:t>
      </w:r>
      <w:r w:rsidRPr="002E0048">
        <w:rPr>
          <w:rFonts w:ascii="Times New Roman" w:eastAsia="Calibri" w:hAnsi="Times New Roman" w:cs="Times New Roman"/>
          <w:b/>
        </w:rPr>
        <w:t xml:space="preserve">  сельского поселения</w:t>
      </w:r>
    </w:p>
    <w:p w:rsidR="002E0048" w:rsidRPr="002E0048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0048">
        <w:rPr>
          <w:rFonts w:ascii="Times New Roman" w:eastAsia="Calibri" w:hAnsi="Times New Roman" w:cs="Times New Roman"/>
          <w:b/>
        </w:rPr>
        <w:t>«Развитие транспортной системы» на 2021 -2035 г.г. и их значениях</w:t>
      </w:r>
    </w:p>
    <w:p w:rsidR="002E0048" w:rsidRPr="002E0048" w:rsidRDefault="002E0048" w:rsidP="002E0048">
      <w:pPr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</w:p>
    <w:tbl>
      <w:tblPr>
        <w:tblW w:w="0" w:type="auto"/>
        <w:tblCellSpacing w:w="15" w:type="dxa"/>
        <w:tblLook w:val="04A0"/>
      </w:tblPr>
      <w:tblGrid>
        <w:gridCol w:w="272"/>
        <w:gridCol w:w="9754"/>
        <w:gridCol w:w="30"/>
        <w:gridCol w:w="1235"/>
        <w:gridCol w:w="71"/>
        <w:gridCol w:w="469"/>
        <w:gridCol w:w="469"/>
        <w:gridCol w:w="469"/>
        <w:gridCol w:w="469"/>
        <w:gridCol w:w="469"/>
        <w:gridCol w:w="469"/>
        <w:gridCol w:w="484"/>
      </w:tblGrid>
      <w:tr w:rsidR="002E0048" w:rsidRPr="002E0048" w:rsidTr="007B2A13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Целевой индикатор</w:t>
            </w:r>
          </w:p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и показатель (наименование)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2E0048" w:rsidRPr="002E0048" w:rsidTr="007B2A13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2035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</w:tr>
      <w:tr w:rsidR="002E0048" w:rsidRPr="002E0048" w:rsidTr="007B2A13">
        <w:trPr>
          <w:tblHeader/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2E0048" w:rsidRPr="002E0048" w:rsidTr="007B2A13">
        <w:trPr>
          <w:tblCellSpacing w:w="15" w:type="dxa"/>
        </w:trPr>
        <w:tc>
          <w:tcPr>
            <w:tcW w:w="0" w:type="auto"/>
            <w:gridSpan w:val="1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                    Муниципальная программа </w:t>
            </w:r>
            <w:r w:rsidR="004907E5"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 сельского поселения «Развитие транспортной системы»</w:t>
            </w:r>
          </w:p>
          <w:p w:rsidR="002E0048" w:rsidRPr="002E0048" w:rsidRDefault="002E0048" w:rsidP="002E004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2E0048" w:rsidRPr="002E0048" w:rsidTr="007B2A1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автомобильных дорог общего пользования местного значения в </w:t>
            </w:r>
            <w:proofErr w:type="gramStart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границах</w:t>
            </w:r>
            <w:proofErr w:type="gramEnd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населенных пунктов </w:t>
            </w:r>
            <w:r w:rsidR="004907E5"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 сельского поселения, соответствующих нормативным требованиям, в их общей протяженности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2E0048" w:rsidRPr="002E0048" w:rsidTr="007B2A13">
        <w:trPr>
          <w:tblCellSpacing w:w="15" w:type="dxa"/>
        </w:trPr>
        <w:tc>
          <w:tcPr>
            <w:tcW w:w="0" w:type="auto"/>
            <w:gridSpan w:val="1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  <w:p w:rsidR="002E0048" w:rsidRPr="00B64DAB" w:rsidRDefault="002E0048" w:rsidP="002E004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Подпрограмма «Безопасные и качественные автомобильные дороги»</w:t>
            </w:r>
          </w:p>
          <w:p w:rsidR="002E0048" w:rsidRPr="00B64DAB" w:rsidRDefault="002E0048" w:rsidP="002E004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2E0048" w:rsidRPr="002E0048" w:rsidTr="007B2A1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Протяженность автомобильных дорог общего пользования местного значения в </w:t>
            </w:r>
            <w:proofErr w:type="gramStart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границах</w:t>
            </w:r>
            <w:proofErr w:type="gramEnd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населенных пунктов </w:t>
            </w:r>
            <w:r w:rsidR="004907E5"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 сельского поселения, находящихся в нормативном состоянии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9,0</w:t>
            </w:r>
          </w:p>
        </w:tc>
      </w:tr>
      <w:tr w:rsidR="002E0048" w:rsidRPr="002E0048" w:rsidTr="007B2A1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Протяженность автомобильных дорог общего пользования местного значения в </w:t>
            </w:r>
            <w:proofErr w:type="gramStart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границах</w:t>
            </w:r>
            <w:proofErr w:type="gramEnd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населенных пунктов </w:t>
            </w:r>
            <w:r w:rsidR="004907E5"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 сельского поселения, в отношении которых проведены работы по капитальному ремонту или ремонту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</w:tr>
    </w:tbl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> </w:t>
      </w: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E004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E0048">
        <w:rPr>
          <w:rFonts w:ascii="Times New Roman" w:eastAsia="Calibri" w:hAnsi="Times New Roman" w:cs="Times New Roman"/>
          <w:sz w:val="20"/>
          <w:szCs w:val="20"/>
        </w:rPr>
        <w:t xml:space="preserve">к муниципальной программе </w:t>
      </w:r>
      <w:r w:rsidR="004907E5">
        <w:rPr>
          <w:rFonts w:ascii="Times New Roman" w:eastAsia="Calibri" w:hAnsi="Times New Roman" w:cs="Times New Roman"/>
          <w:sz w:val="20"/>
          <w:szCs w:val="20"/>
        </w:rPr>
        <w:t>Игорварского</w:t>
      </w:r>
      <w:r w:rsidRPr="002E0048">
        <w:rPr>
          <w:rFonts w:ascii="Times New Roman" w:eastAsia="Calibri" w:hAnsi="Times New Roman" w:cs="Times New Roman"/>
          <w:sz w:val="20"/>
          <w:szCs w:val="20"/>
        </w:rPr>
        <w:t xml:space="preserve">  сельского поселения </w:t>
      </w: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E0048">
        <w:rPr>
          <w:rFonts w:ascii="Times New Roman" w:eastAsia="Calibri" w:hAnsi="Times New Roman" w:cs="Times New Roman"/>
          <w:sz w:val="20"/>
          <w:szCs w:val="20"/>
        </w:rPr>
        <w:t>«Развитие транспортной системы» на 2021-2035 годы</w:t>
      </w: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> </w:t>
      </w:r>
    </w:p>
    <w:p w:rsidR="002E0048" w:rsidRPr="001267AB" w:rsidRDefault="001267AB" w:rsidP="002E0048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РЕСУРСНОЕ ОБЕСПЕЧЕНИЕ</w:t>
      </w:r>
    </w:p>
    <w:p w:rsidR="002E0048" w:rsidRPr="002E0048" w:rsidRDefault="002E0048" w:rsidP="002E0048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E0048">
        <w:rPr>
          <w:rFonts w:ascii="Times New Roman" w:eastAsia="Calibri" w:hAnsi="Times New Roman" w:cs="Times New Roman"/>
          <w:b/>
          <w:sz w:val="18"/>
          <w:szCs w:val="18"/>
        </w:rPr>
        <w:t xml:space="preserve"> реализации муниципальной программы </w:t>
      </w:r>
      <w:r w:rsidR="004907E5">
        <w:rPr>
          <w:rFonts w:ascii="Times New Roman" w:eastAsia="Calibri" w:hAnsi="Times New Roman" w:cs="Times New Roman"/>
          <w:b/>
          <w:sz w:val="18"/>
          <w:szCs w:val="18"/>
        </w:rPr>
        <w:t>Игорварского</w:t>
      </w:r>
      <w:r w:rsidRPr="002E0048">
        <w:rPr>
          <w:rFonts w:ascii="Times New Roman" w:eastAsia="Calibri" w:hAnsi="Times New Roman" w:cs="Times New Roman"/>
          <w:b/>
          <w:sz w:val="18"/>
          <w:szCs w:val="18"/>
        </w:rPr>
        <w:t xml:space="preserve">  сельского поселения </w:t>
      </w:r>
    </w:p>
    <w:p w:rsidR="002E0048" w:rsidRPr="002E0048" w:rsidRDefault="002E0048" w:rsidP="002E0048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E0048">
        <w:rPr>
          <w:rFonts w:ascii="Times New Roman" w:eastAsia="Calibri" w:hAnsi="Times New Roman" w:cs="Times New Roman"/>
          <w:b/>
          <w:sz w:val="18"/>
          <w:szCs w:val="18"/>
        </w:rPr>
        <w:t>«Развитие транспортной системы» на 2021-2035 годы за счет всех источников финансирования</w:t>
      </w:r>
    </w:p>
    <w:tbl>
      <w:tblPr>
        <w:tblW w:w="0" w:type="auto"/>
        <w:tblCellSpacing w:w="15" w:type="dxa"/>
        <w:shd w:val="clear" w:color="auto" w:fill="FFFFFF" w:themeFill="background1"/>
        <w:tblLook w:val="04A0"/>
      </w:tblPr>
      <w:tblGrid>
        <w:gridCol w:w="2240"/>
        <w:gridCol w:w="3607"/>
        <w:gridCol w:w="504"/>
        <w:gridCol w:w="467"/>
        <w:gridCol w:w="1033"/>
        <w:gridCol w:w="290"/>
        <w:gridCol w:w="2030"/>
        <w:gridCol w:w="66"/>
        <w:gridCol w:w="597"/>
        <w:gridCol w:w="555"/>
        <w:gridCol w:w="598"/>
        <w:gridCol w:w="597"/>
        <w:gridCol w:w="597"/>
        <w:gridCol w:w="770"/>
        <w:gridCol w:w="709"/>
      </w:tblGrid>
      <w:tr w:rsidR="002E0048" w:rsidRPr="002E0048" w:rsidTr="009A621D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  основного мероприятия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8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2026-2030 год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2031-2035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="004907E5"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 сельского поселения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транспортной системы»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1484,3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2240,6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11608,5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1267AB" w:rsidRDefault="00C80F48" w:rsidP="001267A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Ч210</w:t>
            </w:r>
            <w:r w:rsidR="001267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000000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619,9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5609,5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5609,5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бюджет </w:t>
            </w:r>
            <w:r w:rsidR="004907E5"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 сельского поселения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864,4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1118,7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5999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80F48" w:rsidRPr="002E0048" w:rsidTr="00C80F48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«Безопасные и качественные автомобильные дороги»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1484,3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2240,6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11608,5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80F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619,9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5609,5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5609,5</w:t>
            </w:r>
          </w:p>
        </w:tc>
      </w:tr>
      <w:tr w:rsidR="00C80F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 сельского поселения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864,4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1118,7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5999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80F48" w:rsidRPr="002E0048" w:rsidTr="00C80F48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1484,3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2240,6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11608,5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80F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7D5804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619,9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5609,5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5609,5</w:t>
            </w:r>
          </w:p>
        </w:tc>
      </w:tr>
      <w:tr w:rsidR="00C80F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80F48" w:rsidRPr="002E0048" w:rsidRDefault="00C80F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Игорварского</w:t>
            </w: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 сельского поселения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F48" w:rsidRPr="002E0048" w:rsidRDefault="00C80F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864,4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1118,7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5999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F48" w:rsidRPr="002E0048" w:rsidRDefault="00C80F48" w:rsidP="00103C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5999</w:t>
            </w:r>
          </w:p>
        </w:tc>
      </w:tr>
      <w:tr w:rsidR="002E0048" w:rsidRPr="002E0048" w:rsidTr="00C80F48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E0048" w:rsidRPr="002E004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2E0048" w:rsidRDefault="002E0048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04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</w:tbl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> </w:t>
      </w:r>
    </w:p>
    <w:p w:rsidR="002E0048" w:rsidRPr="002E0048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E0048" w:rsidRPr="002E004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E0048" w:rsidRPr="00AF2F0A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E0048">
        <w:rPr>
          <w:rFonts w:ascii="Times New Roman" w:eastAsia="Calibri" w:hAnsi="Times New Roman" w:cs="Times New Roman"/>
        </w:rPr>
        <w:lastRenderedPageBreak/>
        <w:t>                                                                      </w:t>
      </w:r>
      <w:r w:rsidRPr="00AF2F0A">
        <w:rPr>
          <w:rFonts w:ascii="Times New Roman" w:eastAsia="Calibri" w:hAnsi="Times New Roman" w:cs="Times New Roman"/>
        </w:rPr>
        <w:t>Приложение № 3</w:t>
      </w:r>
    </w:p>
    <w:p w:rsidR="002E0048" w:rsidRPr="00AF2F0A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                                                                     к Муниципальной программе</w:t>
      </w:r>
    </w:p>
    <w:p w:rsidR="002E0048" w:rsidRPr="00AF2F0A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                                                             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</w:t>
      </w:r>
    </w:p>
    <w:p w:rsidR="002E0048" w:rsidRPr="00AF2F0A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                                                                     «Развитие транспортной системы» на 2021-2035 годы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ПАСПОРТ</w:t>
      </w:r>
      <w:r w:rsidRPr="00AF2F0A">
        <w:rPr>
          <w:rFonts w:ascii="Times New Roman" w:eastAsia="Calibri" w:hAnsi="Times New Roman" w:cs="Times New Roman"/>
          <w:b/>
        </w:rPr>
        <w:br/>
        <w:t xml:space="preserve">подпрограммы «Безопасные и качественные автомобильные дороги» муниципальной программы </w:t>
      </w:r>
      <w:r w:rsidR="004907E5" w:rsidRPr="00AF2F0A">
        <w:rPr>
          <w:rFonts w:ascii="Times New Roman" w:eastAsia="Calibri" w:hAnsi="Times New Roman" w:cs="Times New Roman"/>
          <w:b/>
        </w:rPr>
        <w:t>Игорварского</w:t>
      </w:r>
      <w:r w:rsidRPr="00AF2F0A">
        <w:rPr>
          <w:rFonts w:ascii="Times New Roman" w:eastAsia="Calibri" w:hAnsi="Times New Roman" w:cs="Times New Roman"/>
          <w:b/>
        </w:rPr>
        <w:t xml:space="preserve"> сельского поселения </w:t>
      </w: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«Развитие транспортной системы» на 2021-2035 годы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tbl>
      <w:tblPr>
        <w:tblW w:w="0" w:type="auto"/>
        <w:tblCellSpacing w:w="15" w:type="dxa"/>
        <w:tblLook w:val="04A0"/>
      </w:tblPr>
      <w:tblGrid>
        <w:gridCol w:w="2881"/>
        <w:gridCol w:w="6563"/>
      </w:tblGrid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 </w:t>
            </w:r>
            <w:r w:rsidR="004907E5" w:rsidRPr="00AF2F0A">
              <w:rPr>
                <w:rFonts w:ascii="Times New Roman" w:eastAsia="Calibri" w:hAnsi="Times New Roman" w:cs="Times New Roman"/>
              </w:rPr>
              <w:t>Цивильского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района 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Соисполнители подпрограммы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7D5804" w:rsidP="004926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Отдел строительства и ЖКХ администрации Цивильского района Чувашской Республики  </w:t>
            </w:r>
            <w:r w:rsidR="002E0048" w:rsidRPr="00AF2F0A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Цели подпрограммы (если имеются)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обеспечение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в границах населенных пунктов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в 2036 году будут достигнуты следующие результаты: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протяженность автомобильных дорог общего пользования местного значения в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границах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населенных пунктов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поселения, находящихся в нормативном состоянии– 75 процентов;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протяженность автомобильных дорог местного значения в </w:t>
            </w:r>
            <w:proofErr w:type="gramStart"/>
            <w:r w:rsidRPr="00AF2F0A">
              <w:rPr>
                <w:rFonts w:ascii="Times New Roman" w:eastAsia="Calibri" w:hAnsi="Times New Roman" w:cs="Times New Roman"/>
              </w:rPr>
              <w:t>границах</w:t>
            </w:r>
            <w:proofErr w:type="gramEnd"/>
            <w:r w:rsidRPr="00AF2F0A">
              <w:rPr>
                <w:rFonts w:ascii="Times New Roman" w:eastAsia="Calibri" w:hAnsi="Times New Roman" w:cs="Times New Roman"/>
              </w:rPr>
              <w:t xml:space="preserve"> населенных пунктов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поселения, в отношении которых проведены работы по капи</w:t>
            </w:r>
            <w:r w:rsidR="00FE3658" w:rsidRPr="00AF2F0A">
              <w:rPr>
                <w:rFonts w:ascii="Times New Roman" w:eastAsia="Calibri" w:hAnsi="Times New Roman" w:cs="Times New Roman"/>
              </w:rPr>
              <w:t xml:space="preserve">тальному ремонту или ремонту – </w:t>
            </w:r>
            <w:r w:rsidRPr="00AF2F0A">
              <w:rPr>
                <w:rFonts w:ascii="Times New Roman" w:eastAsia="Calibri" w:hAnsi="Times New Roman" w:cs="Times New Roman"/>
              </w:rPr>
              <w:t xml:space="preserve"> км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2021-2035 годы: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1 этап – 2021–2025 годы;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 этап – 2026–2030 годы;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3 этап – 2031–2035 годы.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общий объем финансирования муниципальной программы составляет </w:t>
            </w:r>
            <w:r w:rsidR="007D5804" w:rsidRPr="00AF2F0A">
              <w:rPr>
                <w:rFonts w:ascii="Times New Roman" w:eastAsia="Calibri" w:hAnsi="Times New Roman" w:cs="Times New Roman"/>
              </w:rPr>
              <w:t>33907,0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рублей,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2021 год – 1484,3 тыс. 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2022 год – 2240,6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2023 год – 2321,7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2024 год – 2321,7</w:t>
            </w:r>
            <w:r w:rsidRPr="00AF2F0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AF2F0A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2025 год – 2321,7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2F0A">
              <w:rPr>
                <w:rFonts w:ascii="Times New Roman" w:eastAsia="Calibri" w:hAnsi="Times New Roman" w:cs="Times New Roman"/>
                <w:color w:val="000000" w:themeColor="text1"/>
              </w:rPr>
              <w:t>2026-2030 годы – 11608,5 тыс. рублей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2F0A">
              <w:rPr>
                <w:rFonts w:ascii="Times New Roman" w:eastAsia="Calibri" w:hAnsi="Times New Roman" w:cs="Times New Roman"/>
                <w:color w:val="000000" w:themeColor="text1"/>
              </w:rPr>
              <w:t>2031-2035 годы – 11608,5 тыс. рублей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            из них средства: 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федерального бюджета: 0,00 рублей,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2021 год – 0,00  рублей;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2022 год – 0,00  рублей;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2023 год – 0,00  рублей;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2024 год – 0,00  рублей;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2025 год – 0,00 рублей;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lastRenderedPageBreak/>
              <w:t>2026-2030 годы – 0,00 рублей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2031-2035 годы – 0,00 рублей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республиканского бюджета Чувашской Республики – </w:t>
            </w:r>
            <w:r w:rsidR="007D5804" w:rsidRPr="00AF2F0A">
              <w:rPr>
                <w:rFonts w:ascii="Times New Roman" w:eastAsia="Calibri" w:hAnsi="Times New Roman" w:cs="Times New Roman"/>
              </w:rPr>
              <w:t>16326,5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рублей, в том числе:</w:t>
            </w:r>
          </w:p>
          <w:p w:rsidR="007D5804" w:rsidRPr="00AF2F0A" w:rsidRDefault="00A2613D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 </w:t>
            </w:r>
            <w:r w:rsidR="007D5804" w:rsidRPr="00AF2F0A">
              <w:rPr>
                <w:rFonts w:ascii="Times New Roman" w:eastAsia="Calibri" w:hAnsi="Times New Roman" w:cs="Times New Roman"/>
              </w:rPr>
              <w:t>2021 год – 619,9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2022 год –1121,9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2023 год – 1121,9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2024 год – 1121,9 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2025 год – 1121,9 тыс.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2026-2030 годы – 5609,5 рублей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2031-2035 годы – 5609,5 тыс. рублей</w:t>
            </w:r>
          </w:p>
          <w:p w:rsidR="00A2613D" w:rsidRPr="00AF2F0A" w:rsidRDefault="00A2613D" w:rsidP="00A2613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бюджета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 – </w:t>
            </w:r>
            <w:r w:rsidR="007D5804" w:rsidRPr="00AF2F0A">
              <w:rPr>
                <w:rFonts w:ascii="Times New Roman" w:eastAsia="Calibri" w:hAnsi="Times New Roman" w:cs="Times New Roman"/>
              </w:rPr>
              <w:t>17580,5</w:t>
            </w:r>
            <w:r w:rsidRPr="00AF2F0A">
              <w:rPr>
                <w:rFonts w:ascii="Times New Roman" w:eastAsia="Calibri" w:hAnsi="Times New Roman" w:cs="Times New Roman"/>
              </w:rPr>
              <w:t xml:space="preserve"> тыс. рублей, в том числе:</w:t>
            </w:r>
          </w:p>
          <w:p w:rsidR="007D5804" w:rsidRPr="00AF2F0A" w:rsidRDefault="00A2613D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 </w:t>
            </w:r>
            <w:r w:rsidR="007D5804" w:rsidRPr="00AF2F0A">
              <w:rPr>
                <w:rFonts w:ascii="Times New Roman" w:eastAsia="Calibri" w:hAnsi="Times New Roman" w:cs="Times New Roman"/>
              </w:rPr>
              <w:t>2021 год – 864,4 тыс. 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2022 год – 1118,7 тыс. 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2023 год – 1199,8 тыс. 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2024 год – 1199,8 тыс. 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2025 год – 1199,8 тыс.  рублей;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2026-2030 годы – 5999,0 тыс. рублей</w:t>
            </w:r>
          </w:p>
          <w:p w:rsidR="007D5804" w:rsidRPr="00AF2F0A" w:rsidRDefault="007D5804" w:rsidP="007D58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2031-2035 годы – 5999,0 тыс. рублей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 Объемы и источники финансирования муниципальной программы уточняются при формировании консолидированного бюджета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 </w:t>
            </w:r>
            <w:r w:rsidR="004907E5" w:rsidRPr="00AF2F0A">
              <w:rPr>
                <w:rFonts w:ascii="Times New Roman" w:eastAsia="Calibri" w:hAnsi="Times New Roman" w:cs="Times New Roman"/>
              </w:rPr>
              <w:t>Цивильского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района Чувашской Республики на очередной финансовый год и плановый период</w:t>
            </w:r>
          </w:p>
        </w:tc>
      </w:tr>
      <w:tr w:rsidR="002E0048" w:rsidRPr="00AF2F0A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Ожидаемые результаты реализации   подпрограммы: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- повышение конкурентоспособности и рентабельности дорожного хозяйства;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- создание дополнительных рабочих мест в сопутствующих сферах экономики и сфере услуг;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- повышение уровня безопасности на транспорте;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 xml:space="preserve">- прирост протяженности автомобильных дорог общего пользования местного значения в границах населенных пунктов </w:t>
            </w:r>
            <w:r w:rsidR="004907E5" w:rsidRPr="00AF2F0A">
              <w:rPr>
                <w:rFonts w:ascii="Times New Roman" w:eastAsia="Calibri" w:hAnsi="Times New Roman" w:cs="Times New Roman"/>
              </w:rPr>
              <w:t>Игорварского</w:t>
            </w:r>
            <w:r w:rsidRPr="00AF2F0A">
              <w:rPr>
                <w:rFonts w:ascii="Times New Roman" w:eastAsia="Calibri" w:hAnsi="Times New Roman" w:cs="Times New Roman"/>
              </w:rPr>
              <w:t xml:space="preserve">  сельского поселения, отвечающих нормативным требованиям;</w:t>
            </w:r>
          </w:p>
          <w:p w:rsidR="002E0048" w:rsidRPr="00AF2F0A" w:rsidRDefault="002E0048" w:rsidP="002E004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2F0A">
              <w:rPr>
                <w:rFonts w:ascii="Times New Roman" w:eastAsia="Calibri" w:hAnsi="Times New Roman" w:cs="Times New Roman"/>
              </w:rPr>
              <w:t>- повышение уровня безопасности дорожного движения и эффективности управления транспортными потоками.</w:t>
            </w:r>
          </w:p>
        </w:tc>
      </w:tr>
    </w:tbl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 xml:space="preserve">Раздел 1. Приоритеты и цели подпрограммы, общая характеристика участия </w:t>
      </w: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органа местного самоуправления   в реализации подпрограммы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     </w:t>
      </w:r>
      <w:proofErr w:type="gramStart"/>
      <w:r w:rsidRPr="00AF2F0A">
        <w:rPr>
          <w:rFonts w:ascii="Times New Roman" w:eastAsia="Calibri" w:hAnsi="Times New Roman" w:cs="Times New Roman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 Протяженность автомобильных дорог общего пользования местного значения в </w:t>
      </w:r>
      <w:proofErr w:type="gramStart"/>
      <w:r w:rsidRPr="00AF2F0A">
        <w:rPr>
          <w:rFonts w:ascii="Times New Roman" w:eastAsia="Calibri" w:hAnsi="Times New Roman" w:cs="Times New Roman"/>
        </w:rPr>
        <w:t>границах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на 1 января 2021 года составляла </w:t>
      </w:r>
      <w:r w:rsidR="007D5804" w:rsidRPr="00AF2F0A">
        <w:rPr>
          <w:rFonts w:ascii="Times New Roman" w:eastAsia="Calibri" w:hAnsi="Times New Roman" w:cs="Times New Roman"/>
        </w:rPr>
        <w:t>27,5</w:t>
      </w:r>
      <w:r w:rsidRPr="00AF2F0A">
        <w:rPr>
          <w:rFonts w:ascii="Times New Roman" w:eastAsia="Calibri" w:hAnsi="Times New Roman" w:cs="Times New Roman"/>
        </w:rPr>
        <w:t xml:space="preserve"> км.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lastRenderedPageBreak/>
        <w:t xml:space="preserve">          Важнейшей составной частью транспортной системы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 </w:t>
      </w:r>
      <w:r w:rsidR="004907E5" w:rsidRPr="00AF2F0A">
        <w:rPr>
          <w:rFonts w:ascii="Times New Roman" w:eastAsia="Calibri" w:hAnsi="Times New Roman" w:cs="Times New Roman"/>
        </w:rPr>
        <w:t>Цивильского</w:t>
      </w:r>
      <w:r w:rsidRPr="00AF2F0A">
        <w:rPr>
          <w:rFonts w:ascii="Times New Roman" w:eastAsia="Calibri" w:hAnsi="Times New Roman" w:cs="Times New Roman"/>
        </w:rPr>
        <w:t xml:space="preserve"> района являются автомобильные дороги. От уровня транспортно-эксплуатационного состояния и развития </w:t>
      </w:r>
      <w:proofErr w:type="gramStart"/>
      <w:r w:rsidRPr="00AF2F0A">
        <w:rPr>
          <w:rFonts w:ascii="Times New Roman" w:eastAsia="Calibri" w:hAnsi="Times New Roman" w:cs="Times New Roman"/>
        </w:rPr>
        <w:t>сети</w:t>
      </w:r>
      <w:proofErr w:type="gramEnd"/>
      <w:r w:rsidRPr="00AF2F0A">
        <w:rPr>
          <w:rFonts w:ascii="Times New Roman" w:eastAsia="Calibri" w:hAnsi="Times New Roman" w:cs="Times New Roman"/>
        </w:rPr>
        <w:t xml:space="preserve"> автомобильных дорог общего пользования местного значения в границах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 во многом зависит решение задачи достижения устойчивого экономического роста района, улучшения условий для предпринимательской деятельности и повышения качества жизни населения.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 В настоящее время одной из причин, сдерживающих социально-экономическое развитии, является неудовлетворительное состояние и недостаточный уровень развития существующей автомобильных дорог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поселения. Значительная часть автомобильных дорог общего пользования местного значения имеет высокую степень износа.   В течени</w:t>
      </w:r>
      <w:proofErr w:type="gramStart"/>
      <w:r w:rsidRPr="00AF2F0A">
        <w:rPr>
          <w:rFonts w:ascii="Times New Roman" w:eastAsia="Calibri" w:hAnsi="Times New Roman" w:cs="Times New Roman"/>
        </w:rPr>
        <w:t>и</w:t>
      </w:r>
      <w:proofErr w:type="gramEnd"/>
      <w:r w:rsidRPr="00AF2F0A">
        <w:rPr>
          <w:rFonts w:ascii="Times New Roman" w:eastAsia="Calibri" w:hAnsi="Times New Roman" w:cs="Times New Roman"/>
        </w:rPr>
        <w:t xml:space="preserve"> длительного периода темпы износа автомобильных дорог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 </w:t>
      </w:r>
      <w:r w:rsidR="004907E5" w:rsidRPr="00AF2F0A">
        <w:rPr>
          <w:rFonts w:ascii="Times New Roman" w:eastAsia="Calibri" w:hAnsi="Times New Roman" w:cs="Times New Roman"/>
        </w:rPr>
        <w:t>Цивильского</w:t>
      </w:r>
      <w:r w:rsidRPr="00AF2F0A">
        <w:rPr>
          <w:rFonts w:ascii="Times New Roman" w:eastAsia="Calibri" w:hAnsi="Times New Roman" w:cs="Times New Roman"/>
        </w:rPr>
        <w:t xml:space="preserve"> района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пользования, а также увеличением в составе автотранспортных потоков доли большегрузных автомобилей.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  Важнейшим событием для дорожной отрасли стало создание с 1 января 2014 года муниципального  дорожного фонда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 </w:t>
      </w:r>
      <w:r w:rsidR="004907E5" w:rsidRPr="00AF2F0A">
        <w:rPr>
          <w:rFonts w:ascii="Times New Roman" w:eastAsia="Calibri" w:hAnsi="Times New Roman" w:cs="Times New Roman"/>
        </w:rPr>
        <w:t>Цивильского</w:t>
      </w:r>
      <w:r w:rsidRPr="00AF2F0A">
        <w:rPr>
          <w:rFonts w:ascii="Times New Roman" w:eastAsia="Calibri" w:hAnsi="Times New Roman" w:cs="Times New Roman"/>
        </w:rPr>
        <w:t xml:space="preserve"> района, который аккумулируя целевые средства, направляемые на дорожную деятельность, является надежным источником финансирования.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 Концентрация средств в дорожном </w:t>
      </w:r>
      <w:proofErr w:type="gramStart"/>
      <w:r w:rsidRPr="00AF2F0A">
        <w:rPr>
          <w:rFonts w:ascii="Times New Roman" w:eastAsia="Calibri" w:hAnsi="Times New Roman" w:cs="Times New Roman"/>
        </w:rPr>
        <w:t>фонде</w:t>
      </w:r>
      <w:proofErr w:type="gramEnd"/>
      <w:r w:rsidRPr="00AF2F0A">
        <w:rPr>
          <w:rFonts w:ascii="Times New Roman" w:eastAsia="Calibri" w:hAnsi="Times New Roman" w:cs="Times New Roman"/>
        </w:rPr>
        <w:t xml:space="preserve"> позволит улучшить состояние автомобильных дорог местного значения, повысит качество жизни населения.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сооружений, разработки и применения в этих целях новых технических норм, прогрессивных технических решений, дорожных технологий и материалов, систем организации движения, отвечающих современным потребностям. В этих условиях развитие инновационной деятельности в дорожном хозяйстве приобретает особую актуальность.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 </w:t>
      </w:r>
      <w:proofErr w:type="gramStart"/>
      <w:r w:rsidRPr="00AF2F0A">
        <w:rPr>
          <w:rFonts w:ascii="Times New Roman" w:eastAsia="Calibri" w:hAnsi="Times New Roman" w:cs="Times New Roman"/>
        </w:rPr>
        <w:t xml:space="preserve">Приоритетным направлением государственной политики в дорожной отрасли является выполнение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устанавливающего национальный проект «Безопасные и качественные автомобильные дороги», в целях реализации которого в муниципальную программу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 «Развитие транспортной системы» включена подпрограмма «Безопасные и качественные автомобильные</w:t>
      </w:r>
      <w:proofErr w:type="gramEnd"/>
      <w:r w:rsidRPr="00AF2F0A">
        <w:rPr>
          <w:rFonts w:ascii="Times New Roman" w:eastAsia="Calibri" w:hAnsi="Times New Roman" w:cs="Times New Roman"/>
        </w:rPr>
        <w:t xml:space="preserve"> дороги» (далее – подпрограмма).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        Основными целями подпрограммы являются: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формирование развитой сети автомобильных дорог и обеспечение доступности для населения безопасных и качественных транспортных услуг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Раздел 2. 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Целевыми индикаторами (показателями) подпрограммы являются: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- доля протяженности автомобильных дорог общего пользования местного значения в границах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поселения, соответствующих нормативным требованиям, в их общей протяженности;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- протяженность автомобильных дорог местного значения в </w:t>
      </w:r>
      <w:proofErr w:type="gramStart"/>
      <w:r w:rsidRPr="00AF2F0A">
        <w:rPr>
          <w:rFonts w:ascii="Times New Roman" w:eastAsia="Calibri" w:hAnsi="Times New Roman" w:cs="Times New Roman"/>
        </w:rPr>
        <w:t>границах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поселения, в отношении которых проведены работы по капитальному ремонту или ремонту.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- доля протяженности автомобильных дорог общего пользования местного значения в границах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поселения, соответствующих нормативным требованиям, в их общей протяженности: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2021 году – 44 процента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2022 году – 48 процентов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2023 году – 51 процент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lastRenderedPageBreak/>
        <w:t>в 2024 году – 57 процентов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2025 году – 60 процентов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2030 году – 62 процента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2035 году – 64 процента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протяженность автомобильных дорог местного значения в </w:t>
      </w:r>
      <w:proofErr w:type="gramStart"/>
      <w:r w:rsidRPr="00AF2F0A">
        <w:rPr>
          <w:rFonts w:ascii="Times New Roman" w:eastAsia="Calibri" w:hAnsi="Times New Roman" w:cs="Times New Roman"/>
        </w:rPr>
        <w:t>границах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поселения, в отношении которых проведены работы по капитальному ремонту или ремонту: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2021 году –  0,5 км.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2022 году –  0,5 км.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2023 году –  0,5 км.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2024 году –  0,5 км.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2025 году –  0,5 км.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2030 году – 0,5 км.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 2035 году – 0,5 км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Раздел 3. Характеристики основных мероприятий, мероприятий подпрограммы</w:t>
      </w: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с указанием сроков и этапов их реализации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      </w:t>
      </w:r>
      <w:r w:rsidRPr="00AF2F0A">
        <w:rPr>
          <w:rFonts w:ascii="Times New Roman" w:eastAsia="Calibri" w:hAnsi="Times New Roman" w:cs="Times New Roman"/>
        </w:rPr>
        <w:tab/>
        <w:t xml:space="preserve"> Подпрограмма «Безопасные и качественные автомобильные дороги» включает в состав одно основное мероприятие: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Основное мероприятие 1. «Мероприятия, реализуемые с привлечением межбюджетных трансфертов бюджетам другого уровня».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          Мероприятие 1.1. «Осуществление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пунктов».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         </w:t>
      </w:r>
      <w:proofErr w:type="gramStart"/>
      <w:r w:rsidRPr="00AF2F0A">
        <w:rPr>
          <w:rFonts w:ascii="Times New Roman" w:eastAsia="Calibri" w:hAnsi="Times New Roman" w:cs="Times New Roman"/>
        </w:rPr>
        <w:t xml:space="preserve">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поселения, не отвечающих нормативным требованиям, поддержание надлежащего технического состояния автомобильных дорог, капитальный ремонт, ремонт и содержание автомобильных дорог общего пользования местно значения в границах населенных пунктов поселения (в рамках </w:t>
      </w:r>
      <w:proofErr w:type="spellStart"/>
      <w:r w:rsidRPr="00AF2F0A">
        <w:rPr>
          <w:rFonts w:ascii="Times New Roman" w:eastAsia="Calibri" w:hAnsi="Times New Roman" w:cs="Times New Roman"/>
        </w:rPr>
        <w:t>софинансирования</w:t>
      </w:r>
      <w:proofErr w:type="spellEnd"/>
      <w:r w:rsidRPr="00AF2F0A">
        <w:rPr>
          <w:rFonts w:ascii="Times New Roman" w:eastAsia="Calibri" w:hAnsi="Times New Roman" w:cs="Times New Roman"/>
        </w:rPr>
        <w:t>),  организацию и обеспечение безопасности дорожного движения, а так же зимнее содержание автомобильных дорог</w:t>
      </w:r>
      <w:proofErr w:type="gramEnd"/>
      <w:r w:rsidRPr="00AF2F0A">
        <w:rPr>
          <w:rFonts w:ascii="Times New Roman" w:eastAsia="Calibri" w:hAnsi="Times New Roman" w:cs="Times New Roman"/>
        </w:rPr>
        <w:t xml:space="preserve"> местного значения в </w:t>
      </w:r>
      <w:proofErr w:type="gramStart"/>
      <w:r w:rsidRPr="00AF2F0A">
        <w:rPr>
          <w:rFonts w:ascii="Times New Roman" w:eastAsia="Calibri" w:hAnsi="Times New Roman" w:cs="Times New Roman"/>
        </w:rPr>
        <w:t>границах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населенных пунктов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Подпрограмма реализуется в 2021–2035 </w:t>
      </w:r>
      <w:proofErr w:type="gramStart"/>
      <w:r w:rsidRPr="00AF2F0A">
        <w:rPr>
          <w:rFonts w:ascii="Times New Roman" w:eastAsia="Calibri" w:hAnsi="Times New Roman" w:cs="Times New Roman"/>
        </w:rPr>
        <w:t>годах</w:t>
      </w:r>
      <w:proofErr w:type="gramEnd"/>
      <w:r w:rsidRPr="00AF2F0A">
        <w:rPr>
          <w:rFonts w:ascii="Times New Roman" w:eastAsia="Calibri" w:hAnsi="Times New Roman" w:cs="Times New Roman"/>
        </w:rPr>
        <w:t xml:space="preserve"> в три этапа: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1 этап – 2021–2025 годы;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 этап – 2026–2030 годы;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3 этап – 2031–2035 годы.</w:t>
      </w:r>
    </w:p>
    <w:p w:rsidR="002E0048" w:rsidRPr="00AF2F0A" w:rsidRDefault="002E0048" w:rsidP="002E00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0048" w:rsidRPr="00AF2F0A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F0A">
        <w:rPr>
          <w:rFonts w:ascii="Times New Roman" w:eastAsia="Calibri" w:hAnsi="Times New Roman" w:cs="Times New Roman"/>
          <w:b/>
        </w:rPr>
        <w:t>Раздел 4. 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  <w:b/>
        </w:rPr>
        <w:t xml:space="preserve">          </w:t>
      </w:r>
      <w:r w:rsidR="002E0048"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 xml:space="preserve">Общий объем финансирования муниципальной программы составляет </w:t>
      </w:r>
      <w:r w:rsidR="00103C49" w:rsidRPr="00AF2F0A">
        <w:rPr>
          <w:rFonts w:ascii="Times New Roman" w:eastAsia="Calibri" w:hAnsi="Times New Roman" w:cs="Times New Roman"/>
        </w:rPr>
        <w:t>33907,0</w:t>
      </w:r>
      <w:r w:rsidRPr="00AF2F0A">
        <w:rPr>
          <w:rFonts w:ascii="Times New Roman" w:eastAsia="Calibri" w:hAnsi="Times New Roman" w:cs="Times New Roman"/>
        </w:rPr>
        <w:t xml:space="preserve"> тыс. рублей, в том числе средства: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федерального бюджета – 0, 00 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</w:t>
      </w:r>
      <w:r w:rsidRPr="00AF2F0A">
        <w:rPr>
          <w:rFonts w:ascii="Times New Roman" w:eastAsia="Calibri" w:hAnsi="Times New Roman" w:cs="Times New Roman"/>
        </w:rPr>
        <w:tab/>
        <w:t xml:space="preserve"> республиканского бюджета Чувашской Республики – </w:t>
      </w:r>
      <w:r w:rsidR="00103C49" w:rsidRPr="00AF2F0A">
        <w:rPr>
          <w:rFonts w:ascii="Times New Roman" w:eastAsia="Calibri" w:hAnsi="Times New Roman" w:cs="Times New Roman"/>
        </w:rPr>
        <w:t>16326,5</w:t>
      </w:r>
      <w:r w:rsidRPr="00AF2F0A">
        <w:rPr>
          <w:rFonts w:ascii="Times New Roman" w:eastAsia="Calibri" w:hAnsi="Times New Roman" w:cs="Times New Roman"/>
        </w:rPr>
        <w:t xml:space="preserve"> тыс.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</w:t>
      </w:r>
      <w:r w:rsidRPr="00AF2F0A">
        <w:rPr>
          <w:rFonts w:ascii="Times New Roman" w:eastAsia="Calibri" w:hAnsi="Times New Roman" w:cs="Times New Roman"/>
        </w:rPr>
        <w:tab/>
        <w:t xml:space="preserve"> 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– </w:t>
      </w:r>
      <w:r w:rsidR="00103C49" w:rsidRPr="00AF2F0A">
        <w:rPr>
          <w:rFonts w:ascii="Times New Roman" w:eastAsia="Calibri" w:hAnsi="Times New Roman" w:cs="Times New Roman"/>
        </w:rPr>
        <w:t>17580,5</w:t>
      </w:r>
      <w:r w:rsidRPr="00AF2F0A">
        <w:rPr>
          <w:rFonts w:ascii="Times New Roman" w:eastAsia="Calibri" w:hAnsi="Times New Roman" w:cs="Times New Roman"/>
        </w:rPr>
        <w:t xml:space="preserve"> тыс.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внебюджетных источников – 0 рублей.</w:t>
      </w:r>
    </w:p>
    <w:p w:rsidR="00A2613D" w:rsidRPr="00AF2F0A" w:rsidRDefault="00A2613D" w:rsidP="00A261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Прогнозируемый объем финансирования муниципальной программы на 1 этапе в 2021–2025 годах составит </w:t>
      </w:r>
      <w:r w:rsidR="00381ED1" w:rsidRPr="00AF2F0A">
        <w:rPr>
          <w:rFonts w:ascii="Times New Roman" w:eastAsia="Calibri" w:hAnsi="Times New Roman" w:cs="Times New Roman"/>
        </w:rPr>
        <w:t xml:space="preserve">10690 </w:t>
      </w:r>
      <w:r w:rsidRPr="00AF2F0A">
        <w:rPr>
          <w:rFonts w:ascii="Times New Roman" w:eastAsia="Calibri" w:hAnsi="Times New Roman" w:cs="Times New Roman"/>
        </w:rPr>
        <w:t>тыс. рублей, в том числе:</w:t>
      </w:r>
    </w:p>
    <w:p w:rsidR="00103C49" w:rsidRPr="00AF2F0A" w:rsidRDefault="00A2613D" w:rsidP="00103C49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  <w:color w:val="FF0000"/>
        </w:rPr>
        <w:t xml:space="preserve">    </w:t>
      </w:r>
      <w:r w:rsidRPr="00AF2F0A">
        <w:rPr>
          <w:rFonts w:ascii="Times New Roman" w:eastAsia="Calibri" w:hAnsi="Times New Roman" w:cs="Times New Roman"/>
          <w:color w:val="FF0000"/>
        </w:rPr>
        <w:tab/>
      </w:r>
      <w:r w:rsidR="00103C49" w:rsidRPr="00AF2F0A">
        <w:rPr>
          <w:rFonts w:ascii="Times New Roman" w:eastAsia="Calibri" w:hAnsi="Times New Roman" w:cs="Times New Roman"/>
        </w:rPr>
        <w:t>2021 год – 1484,3 тыс. 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2022 год – 2240,6 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2023 год – 2321,7 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2024 год – 2321,7</w:t>
      </w:r>
      <w:r w:rsidRPr="00AF2F0A">
        <w:rPr>
          <w:rFonts w:ascii="Times New Roman" w:eastAsia="Calibri" w:hAnsi="Times New Roman" w:cs="Times New Roman"/>
          <w:color w:val="FF0000"/>
        </w:rPr>
        <w:t xml:space="preserve"> </w:t>
      </w:r>
      <w:r w:rsidRPr="00AF2F0A">
        <w:rPr>
          <w:rFonts w:ascii="Times New Roman" w:eastAsia="Calibri" w:hAnsi="Times New Roman" w:cs="Times New Roman"/>
        </w:rPr>
        <w:t>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2025 год – 2321,7 тыс. рублей;</w:t>
      </w:r>
    </w:p>
    <w:p w:rsidR="00A2613D" w:rsidRPr="00AF2F0A" w:rsidRDefault="00103C49" w:rsidP="00103C49">
      <w:pPr>
        <w:spacing w:after="0"/>
        <w:ind w:firstLine="567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  <w:color w:val="000000" w:themeColor="text1"/>
        </w:rPr>
        <w:t xml:space="preserve">   </w:t>
      </w:r>
      <w:r w:rsidR="00A2613D" w:rsidRPr="00AF2F0A">
        <w:rPr>
          <w:rFonts w:ascii="Times New Roman" w:eastAsia="Calibri" w:hAnsi="Times New Roman" w:cs="Times New Roman"/>
        </w:rPr>
        <w:t>из них средства: 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lastRenderedPageBreak/>
        <w:t>федерального бюджета: 0,00 рублей, в том числе: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2021 год – 0,00 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2022 год – 0,00 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2023 год – 0,00 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2024 год – 0,00 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</w:t>
      </w:r>
      <w:r w:rsidRPr="00AF2F0A">
        <w:rPr>
          <w:rFonts w:ascii="Times New Roman" w:eastAsia="Calibri" w:hAnsi="Times New Roman" w:cs="Times New Roman"/>
        </w:rPr>
        <w:tab/>
        <w:t>2025 год – 0,00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республиканского бюджета Чувашской Республики –</w:t>
      </w:r>
      <w:r w:rsidR="00381ED1" w:rsidRPr="00AF2F0A">
        <w:rPr>
          <w:rFonts w:ascii="Times New Roman" w:eastAsia="Calibri" w:hAnsi="Times New Roman" w:cs="Times New Roman"/>
        </w:rPr>
        <w:t xml:space="preserve"> 5107,5 </w:t>
      </w:r>
      <w:r w:rsidRPr="00AF2F0A">
        <w:rPr>
          <w:rFonts w:ascii="Times New Roman" w:eastAsia="Calibri" w:hAnsi="Times New Roman" w:cs="Times New Roman"/>
        </w:rPr>
        <w:t>рублей, в том числе:</w:t>
      </w:r>
    </w:p>
    <w:p w:rsidR="00103C49" w:rsidRPr="00AF2F0A" w:rsidRDefault="00A2613D" w:rsidP="00103C49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</w:t>
      </w:r>
      <w:r w:rsidRPr="00AF2F0A">
        <w:rPr>
          <w:rFonts w:ascii="Times New Roman" w:eastAsia="Calibri" w:hAnsi="Times New Roman" w:cs="Times New Roman"/>
        </w:rPr>
        <w:tab/>
      </w:r>
      <w:r w:rsidR="00103C49" w:rsidRPr="00AF2F0A">
        <w:rPr>
          <w:rFonts w:ascii="Times New Roman" w:eastAsia="Calibri" w:hAnsi="Times New Roman" w:cs="Times New Roman"/>
        </w:rPr>
        <w:t>2021 год – 619,9 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2022 год –1121,9 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2023 год – 1121,9 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2024 год – 1121,9  тыс.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2025 год – 1121,9 тыс. рублей;</w:t>
      </w:r>
    </w:p>
    <w:p w:rsidR="00A2613D" w:rsidRPr="00AF2F0A" w:rsidRDefault="00A2613D" w:rsidP="00103C49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–</w:t>
      </w:r>
      <w:r w:rsidR="00381ED1" w:rsidRPr="00AF2F0A">
        <w:rPr>
          <w:rFonts w:ascii="Times New Roman" w:eastAsia="Calibri" w:hAnsi="Times New Roman" w:cs="Times New Roman"/>
        </w:rPr>
        <w:t xml:space="preserve"> 5582,5 </w:t>
      </w:r>
      <w:r w:rsidRPr="00AF2F0A">
        <w:rPr>
          <w:rFonts w:ascii="Times New Roman" w:eastAsia="Calibri" w:hAnsi="Times New Roman" w:cs="Times New Roman"/>
        </w:rPr>
        <w:t>тыс. рублей, в том числе:</w:t>
      </w:r>
    </w:p>
    <w:p w:rsidR="00103C49" w:rsidRPr="00AF2F0A" w:rsidRDefault="00A2613D" w:rsidP="00103C49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  </w:t>
      </w:r>
      <w:r w:rsidRPr="00AF2F0A">
        <w:rPr>
          <w:rFonts w:ascii="Times New Roman" w:eastAsia="Calibri" w:hAnsi="Times New Roman" w:cs="Times New Roman"/>
        </w:rPr>
        <w:tab/>
      </w:r>
      <w:r w:rsidR="00103C49" w:rsidRPr="00AF2F0A">
        <w:rPr>
          <w:rFonts w:ascii="Times New Roman" w:eastAsia="Calibri" w:hAnsi="Times New Roman" w:cs="Times New Roman"/>
        </w:rPr>
        <w:t>2021 год – 864,4 тыс. 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2022 год – 1118,7 тыс. 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2023 год – 1199,8 тыс. 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2024 год – 1199,8 тыс.  рублей;</w:t>
      </w:r>
    </w:p>
    <w:p w:rsidR="00103C49" w:rsidRPr="00AF2F0A" w:rsidRDefault="00103C49" w:rsidP="00103C49">
      <w:pPr>
        <w:spacing w:after="0"/>
        <w:ind w:firstLine="709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2025 год – 1199,8 тыс.  рублей;</w:t>
      </w:r>
    </w:p>
    <w:p w:rsidR="00A2613D" w:rsidRPr="00AF2F0A" w:rsidRDefault="00A2613D" w:rsidP="00103C49">
      <w:pPr>
        <w:spacing w:after="0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На 2 этапе в 2026–2030 годах объем финансирования муниципальной программы составит </w:t>
      </w:r>
      <w:r w:rsidR="00103C49" w:rsidRPr="00AF2F0A">
        <w:rPr>
          <w:rFonts w:ascii="Times New Roman" w:eastAsia="Calibri" w:hAnsi="Times New Roman" w:cs="Times New Roman"/>
        </w:rPr>
        <w:t>11608,5</w:t>
      </w:r>
      <w:r w:rsidRPr="00AF2F0A">
        <w:rPr>
          <w:rFonts w:ascii="Times New Roman" w:eastAsia="Calibri" w:hAnsi="Times New Roman" w:cs="Times New Roman"/>
        </w:rPr>
        <w:t xml:space="preserve"> тыс. рублей, из них средства: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 </w:t>
      </w:r>
      <w:r w:rsidRPr="00AF2F0A">
        <w:rPr>
          <w:rFonts w:ascii="Times New Roman" w:eastAsia="Calibri" w:hAnsi="Times New Roman" w:cs="Times New Roman"/>
        </w:rPr>
        <w:tab/>
        <w:t>республиканского бюджета Чувашской Республики –</w:t>
      </w:r>
      <w:r w:rsidR="00381ED1" w:rsidRPr="00AF2F0A">
        <w:rPr>
          <w:rFonts w:ascii="Times New Roman" w:eastAsia="Calibri" w:hAnsi="Times New Roman" w:cs="Times New Roman"/>
        </w:rPr>
        <w:t xml:space="preserve"> 5609,5 </w:t>
      </w:r>
      <w:r w:rsidRPr="00AF2F0A">
        <w:rPr>
          <w:rFonts w:ascii="Times New Roman" w:eastAsia="Calibri" w:hAnsi="Times New Roman" w:cs="Times New Roman"/>
        </w:rPr>
        <w:t>тыс. рублей;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</w:t>
      </w:r>
      <w:r w:rsidRPr="00AF2F0A">
        <w:rPr>
          <w:rFonts w:ascii="Times New Roman" w:eastAsia="Calibri" w:hAnsi="Times New Roman" w:cs="Times New Roman"/>
        </w:rPr>
        <w:tab/>
        <w:t xml:space="preserve">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–</w:t>
      </w:r>
      <w:r w:rsidR="00381ED1" w:rsidRPr="00AF2F0A">
        <w:rPr>
          <w:rFonts w:ascii="Times New Roman" w:eastAsia="Calibri" w:hAnsi="Times New Roman" w:cs="Times New Roman"/>
        </w:rPr>
        <w:t xml:space="preserve"> 5999,0 </w:t>
      </w:r>
      <w:r w:rsidRPr="00AF2F0A">
        <w:rPr>
          <w:rFonts w:ascii="Times New Roman" w:eastAsia="Calibri" w:hAnsi="Times New Roman" w:cs="Times New Roman"/>
        </w:rPr>
        <w:t xml:space="preserve">тыс. рублей </w:t>
      </w:r>
    </w:p>
    <w:p w:rsidR="00A2613D" w:rsidRPr="00AF2F0A" w:rsidRDefault="00A2613D" w:rsidP="00A261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внебюджетных источников – 0 рублей </w:t>
      </w:r>
    </w:p>
    <w:p w:rsidR="00A2613D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     </w:t>
      </w:r>
      <w:r w:rsidRPr="00AF2F0A">
        <w:rPr>
          <w:rFonts w:ascii="Times New Roman" w:eastAsia="Calibri" w:hAnsi="Times New Roman" w:cs="Times New Roman"/>
        </w:rPr>
        <w:tab/>
        <w:t xml:space="preserve">На 3 этапе в 2031–2035 годах объем финансирования муниципальной программы составит </w:t>
      </w:r>
      <w:r w:rsidR="00103C49" w:rsidRPr="00AF2F0A">
        <w:rPr>
          <w:rFonts w:ascii="Times New Roman" w:eastAsia="Calibri" w:hAnsi="Times New Roman" w:cs="Times New Roman"/>
        </w:rPr>
        <w:t>11608,5</w:t>
      </w:r>
      <w:r w:rsidRPr="00AF2F0A">
        <w:rPr>
          <w:rFonts w:ascii="Times New Roman" w:eastAsia="Calibri" w:hAnsi="Times New Roman" w:cs="Times New Roman"/>
        </w:rPr>
        <w:t xml:space="preserve"> тыс. рублей, из них средства:</w:t>
      </w:r>
    </w:p>
    <w:p w:rsidR="00A2613D" w:rsidRPr="00AF2F0A" w:rsidRDefault="00A2613D" w:rsidP="00A261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республиканского бюджета Чувашской Республики –</w:t>
      </w:r>
      <w:r w:rsidR="00381ED1" w:rsidRPr="00AF2F0A">
        <w:rPr>
          <w:rFonts w:ascii="Times New Roman" w:eastAsia="Calibri" w:hAnsi="Times New Roman" w:cs="Times New Roman"/>
        </w:rPr>
        <w:t xml:space="preserve"> 5609,5 </w:t>
      </w:r>
      <w:r w:rsidRPr="00AF2F0A">
        <w:rPr>
          <w:rFonts w:ascii="Times New Roman" w:eastAsia="Calibri" w:hAnsi="Times New Roman" w:cs="Times New Roman"/>
        </w:rPr>
        <w:t>тыс. рублей</w:t>
      </w:r>
      <w:r w:rsidR="00103C49" w:rsidRPr="00AF2F0A">
        <w:rPr>
          <w:rFonts w:ascii="Times New Roman" w:eastAsia="Calibri" w:hAnsi="Times New Roman" w:cs="Times New Roman"/>
        </w:rPr>
        <w:t>.</w:t>
      </w:r>
    </w:p>
    <w:p w:rsidR="00A2613D" w:rsidRPr="00AF2F0A" w:rsidRDefault="00A2613D" w:rsidP="00A261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 xml:space="preserve">бюджета </w:t>
      </w:r>
      <w:r w:rsidR="004907E5" w:rsidRPr="00AF2F0A">
        <w:rPr>
          <w:rFonts w:ascii="Times New Roman" w:eastAsia="Calibri" w:hAnsi="Times New Roman" w:cs="Times New Roman"/>
        </w:rPr>
        <w:t>Игорварского</w:t>
      </w:r>
      <w:r w:rsidRPr="00AF2F0A">
        <w:rPr>
          <w:rFonts w:ascii="Times New Roman" w:eastAsia="Calibri" w:hAnsi="Times New Roman" w:cs="Times New Roman"/>
        </w:rPr>
        <w:t xml:space="preserve">  сельского поселения  –</w:t>
      </w:r>
      <w:r w:rsidR="00381ED1" w:rsidRPr="00AF2F0A">
        <w:rPr>
          <w:rFonts w:ascii="Times New Roman" w:eastAsia="Calibri" w:hAnsi="Times New Roman" w:cs="Times New Roman"/>
        </w:rPr>
        <w:t xml:space="preserve"> 5999,0 </w:t>
      </w:r>
      <w:r w:rsidRPr="00AF2F0A">
        <w:rPr>
          <w:rFonts w:ascii="Times New Roman" w:eastAsia="Calibri" w:hAnsi="Times New Roman" w:cs="Times New Roman"/>
        </w:rPr>
        <w:t>тыс. рублей</w:t>
      </w:r>
      <w:r w:rsidR="00103C49" w:rsidRPr="00AF2F0A">
        <w:rPr>
          <w:rFonts w:ascii="Times New Roman" w:eastAsia="Calibri" w:hAnsi="Times New Roman" w:cs="Times New Roman"/>
        </w:rPr>
        <w:t>.</w:t>
      </w:r>
    </w:p>
    <w:p w:rsidR="002E0048" w:rsidRPr="00AF2F0A" w:rsidRDefault="00A2613D" w:rsidP="00A261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внебюджетных источников – 0 рублей</w:t>
      </w:r>
      <w:r w:rsidR="002E0048" w:rsidRPr="00AF2F0A">
        <w:rPr>
          <w:rFonts w:ascii="Times New Roman" w:eastAsia="Calibri" w:hAnsi="Times New Roman" w:cs="Times New Roman"/>
        </w:rPr>
        <w:t xml:space="preserve"> (0 процента).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E0048" w:rsidRPr="00AF2F0A" w:rsidRDefault="002E0048" w:rsidP="002E00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Ресурсное </w:t>
      </w:r>
      <w:r w:rsidR="00381ED1" w:rsidRPr="00AF2F0A">
        <w:rPr>
          <w:rFonts w:ascii="Times New Roman" w:hAnsi="Times New Roman" w:cs="Times New Roman"/>
        </w:rPr>
        <w:t>обеспечение</w:t>
      </w:r>
      <w:r w:rsidR="00381ED1" w:rsidRPr="00AF2F0A">
        <w:t xml:space="preserve"> </w:t>
      </w:r>
      <w:r w:rsidRPr="00AF2F0A">
        <w:rPr>
          <w:rFonts w:ascii="Times New Roman" w:eastAsia="Calibri" w:hAnsi="Times New Roman" w:cs="Times New Roman"/>
        </w:rPr>
        <w:t>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E0048" w:rsidRPr="00AF2F0A" w:rsidRDefault="002E0048" w:rsidP="002E00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F0A">
        <w:rPr>
          <w:rFonts w:ascii="Times New Roman" w:eastAsia="Calibri" w:hAnsi="Times New Roman" w:cs="Times New Roman"/>
        </w:rPr>
        <w:t> </w:t>
      </w: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48" w:rsidRPr="002E0048" w:rsidRDefault="002E0048" w:rsidP="002E0048">
      <w:pPr>
        <w:rPr>
          <w:rFonts w:ascii="Calibri" w:eastAsia="Calibri" w:hAnsi="Calibri" w:cs="Times New Roman"/>
        </w:rPr>
      </w:pPr>
    </w:p>
    <w:p w:rsidR="002E0048" w:rsidRPr="002E0048" w:rsidRDefault="002E0048" w:rsidP="002E0048">
      <w:pPr>
        <w:rPr>
          <w:rFonts w:ascii="Calibri" w:eastAsia="Calibri" w:hAnsi="Calibri" w:cs="Times New Roman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E0048" w:rsidRPr="002E0048">
          <w:pgSz w:w="11906" w:h="16838"/>
          <w:pgMar w:top="1134" w:right="851" w:bottom="1134" w:left="1701" w:header="709" w:footer="709" w:gutter="0"/>
          <w:cols w:space="720"/>
        </w:sectPr>
      </w:pP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к подпрограмме «Безопасные и качественные автомобильные дороги»</w:t>
      </w: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 xml:space="preserve">муниципальной программы </w:t>
      </w:r>
      <w:r w:rsidR="004907E5">
        <w:rPr>
          <w:rFonts w:ascii="Times New Roman" w:eastAsia="Calibri" w:hAnsi="Times New Roman" w:cs="Times New Roman"/>
          <w:sz w:val="18"/>
          <w:szCs w:val="18"/>
        </w:rPr>
        <w:t>Игорварского</w:t>
      </w:r>
      <w:r w:rsidRPr="002E0048">
        <w:rPr>
          <w:rFonts w:ascii="Times New Roman" w:eastAsia="Calibri" w:hAnsi="Times New Roman" w:cs="Times New Roman"/>
          <w:sz w:val="18"/>
          <w:szCs w:val="18"/>
        </w:rPr>
        <w:t xml:space="preserve">  сельского поселения </w:t>
      </w:r>
    </w:p>
    <w:p w:rsidR="002E0048" w:rsidRPr="002E0048" w:rsidRDefault="002E0048" w:rsidP="002E004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>«Развитие транспортной системы» на 2021-2035 годы</w:t>
      </w:r>
    </w:p>
    <w:p w:rsidR="002E0048" w:rsidRPr="002E0048" w:rsidRDefault="002E0048" w:rsidP="002E00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E0048">
        <w:rPr>
          <w:rFonts w:ascii="Times New Roman" w:eastAsia="Calibri" w:hAnsi="Times New Roman" w:cs="Times New Roman"/>
          <w:sz w:val="18"/>
          <w:szCs w:val="18"/>
        </w:rPr>
        <w:t> </w:t>
      </w:r>
    </w:p>
    <w:p w:rsidR="002E0048" w:rsidRPr="002E0048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0048">
        <w:rPr>
          <w:rFonts w:ascii="Times New Roman" w:eastAsia="Calibri" w:hAnsi="Times New Roman" w:cs="Times New Roman"/>
          <w:b/>
        </w:rPr>
        <w:t>Ресурсное обеспечение</w:t>
      </w:r>
    </w:p>
    <w:p w:rsidR="002E0048" w:rsidRPr="00FE3658" w:rsidRDefault="002E0048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2E0048">
        <w:rPr>
          <w:rFonts w:ascii="Times New Roman" w:eastAsia="Calibri" w:hAnsi="Times New Roman" w:cs="Times New Roman"/>
          <w:b/>
        </w:rPr>
        <w:t xml:space="preserve">подпрограммы «Безопасные </w:t>
      </w:r>
      <w:r w:rsidRPr="00FE3658">
        <w:rPr>
          <w:rFonts w:ascii="Times New Roman" w:eastAsia="Calibri" w:hAnsi="Times New Roman" w:cs="Times New Roman"/>
          <w:b/>
          <w:color w:val="000000" w:themeColor="text1"/>
        </w:rPr>
        <w:t xml:space="preserve">и качественные автомобильные дороги» муниципальной программы </w:t>
      </w:r>
    </w:p>
    <w:p w:rsidR="002E0048" w:rsidRPr="00FE3658" w:rsidRDefault="004907E5" w:rsidP="002E00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E3658">
        <w:rPr>
          <w:rFonts w:ascii="Times New Roman" w:eastAsia="Calibri" w:hAnsi="Times New Roman" w:cs="Times New Roman"/>
          <w:b/>
          <w:color w:val="000000" w:themeColor="text1"/>
        </w:rPr>
        <w:t>Игорварского</w:t>
      </w:r>
      <w:r w:rsidR="002E0048" w:rsidRPr="00FE3658">
        <w:rPr>
          <w:rFonts w:ascii="Times New Roman" w:eastAsia="Calibri" w:hAnsi="Times New Roman" w:cs="Times New Roman"/>
          <w:b/>
          <w:color w:val="000000" w:themeColor="text1"/>
        </w:rPr>
        <w:t xml:space="preserve">  сельского поселения «Развитие транспортной системы»</w:t>
      </w:r>
    </w:p>
    <w:p w:rsidR="002E0048" w:rsidRPr="00FE3658" w:rsidRDefault="002E0048" w:rsidP="002E004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FE365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 </w:t>
      </w:r>
    </w:p>
    <w:tbl>
      <w:tblPr>
        <w:tblW w:w="0" w:type="auto"/>
        <w:tblCellSpacing w:w="15" w:type="dxa"/>
        <w:tblLook w:val="04A0"/>
      </w:tblPr>
      <w:tblGrid>
        <w:gridCol w:w="1191"/>
        <w:gridCol w:w="1180"/>
        <w:gridCol w:w="444"/>
        <w:gridCol w:w="412"/>
        <w:gridCol w:w="904"/>
        <w:gridCol w:w="258"/>
        <w:gridCol w:w="1281"/>
        <w:gridCol w:w="65"/>
        <w:gridCol w:w="505"/>
        <w:gridCol w:w="505"/>
        <w:gridCol w:w="505"/>
        <w:gridCol w:w="505"/>
        <w:gridCol w:w="505"/>
        <w:gridCol w:w="585"/>
        <w:gridCol w:w="600"/>
      </w:tblGrid>
      <w:tr w:rsidR="002E0048" w:rsidRPr="00FE3658" w:rsidTr="00EB1034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  основного мероприятия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по годам, тыс. рублей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A2613D" w:rsidRPr="00FE3658" w:rsidTr="00EB1034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Подпрограм</w:t>
            </w:r>
            <w:proofErr w:type="spellEnd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«Безопасные и качественные автомобильные дороги»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Ц210000000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1484,3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2240,6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2613D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2613D" w:rsidRPr="00FE3658" w:rsidRDefault="00A2613D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2613D" w:rsidRPr="00FE3658" w:rsidRDefault="00A2613D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Ч2103S419</w:t>
            </w:r>
            <w:r w:rsidR="001267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619,9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5609,5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5609,5</w:t>
            </w:r>
          </w:p>
        </w:tc>
      </w:tr>
      <w:tr w:rsidR="00A2613D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2613D" w:rsidRPr="00FE3658" w:rsidRDefault="00A2613D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2613D" w:rsidRPr="00FE3658" w:rsidRDefault="00A2613D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1267AB" w:rsidRDefault="001267AB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="00A2613D"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3D" w:rsidRPr="00FE3658" w:rsidRDefault="00A2613D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864,4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1118,7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5999,0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13D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59999,0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gridSpan w:val="1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Цель: 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66F22" w:rsidRPr="00FE3658" w:rsidTr="00EB1034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</w:t>
            </w:r>
            <w:proofErr w:type="spellEnd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</w:t>
            </w:r>
            <w:proofErr w:type="spellEnd"/>
            <w:proofErr w:type="gramEnd"/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Ч210300000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22" w:rsidRPr="00FE3658" w:rsidRDefault="00966F22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1484,3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2240,6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22" w:rsidRPr="00FE3658" w:rsidRDefault="00FE3658" w:rsidP="004907E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E365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1267AB" w:rsidRDefault="001267AB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Ч2103S419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619,9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5609,5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5609,5</w:t>
            </w:r>
          </w:p>
        </w:tc>
      </w:tr>
      <w:tr w:rsidR="00FE365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1267AB" w:rsidRDefault="001267AB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864,4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1118,7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5999,0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59999,0</w:t>
            </w:r>
          </w:p>
        </w:tc>
      </w:tr>
      <w:tr w:rsidR="002E0048" w:rsidRPr="00FE3658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B64DAB" w:rsidRPr="00103C49" w:rsidTr="00EB1034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FE3658" w:rsidRDefault="00B64DAB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Целевой индикатор и показатель муниципальной программы, подпрограммы, увязанные с основным </w:t>
            </w: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FE3658" w:rsidRDefault="00B64DAB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Доля протяженности автомобильных дорог общего пользования местного значения в границах населенных пунктов Игорварского  сельского поселения, соответствующих нормативным требованиям, в их общей протяженности, процентов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DAB" w:rsidRPr="00103C49" w:rsidRDefault="00B64DAB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DAB" w:rsidRPr="00B64DAB" w:rsidRDefault="00B64DAB" w:rsidP="008D7D3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2E0048" w:rsidRPr="00103C49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0048" w:rsidRPr="00FE3658" w:rsidRDefault="002E004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Протяженность автомобильных дорог общего пользования регионального, межмуниципального и местного значения, в </w:t>
            </w:r>
            <w:proofErr w:type="gramStart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отношении</w:t>
            </w:r>
            <w:proofErr w:type="gramEnd"/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которых проведены </w:t>
            </w: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работы по капитальному ремонту или ремонту, км</w:t>
            </w:r>
          </w:p>
          <w:p w:rsidR="002E0048" w:rsidRPr="00FE3658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48" w:rsidRPr="00103C49" w:rsidRDefault="002E0048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048" w:rsidRPr="00B64DAB" w:rsidRDefault="00243396" w:rsidP="002E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DAB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</w:tr>
      <w:tr w:rsidR="00FE3658" w:rsidRPr="00103C49" w:rsidTr="00EB1034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103C49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1484,3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2240,6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</w:tr>
      <w:tr w:rsidR="00FE3658" w:rsidRPr="00103C49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103C49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E3658" w:rsidRPr="00103C49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Ч2103S4190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103C49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619,9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1121,9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5609,5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5609,5</w:t>
            </w:r>
          </w:p>
        </w:tc>
      </w:tr>
      <w:tr w:rsidR="00FE3658" w:rsidRPr="00103C49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Ч210374190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103C49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864,4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1118,7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1199,8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5999,0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59999,0</w:t>
            </w:r>
          </w:p>
        </w:tc>
      </w:tr>
      <w:tr w:rsidR="00FE3658" w:rsidRPr="00103C49" w:rsidTr="00EB1034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E3658" w:rsidRPr="00FE3658" w:rsidRDefault="00FE3658" w:rsidP="002E0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658" w:rsidRPr="00103C49" w:rsidRDefault="00FE3658" w:rsidP="002E004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1484,3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2240,6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2321,7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658" w:rsidRPr="00FE3658" w:rsidRDefault="00FE3658" w:rsidP="00FE365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3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11608,5</w:t>
            </w:r>
          </w:p>
        </w:tc>
      </w:tr>
    </w:tbl>
    <w:p w:rsidR="002E0048" w:rsidRPr="00103C49" w:rsidRDefault="002E0048" w:rsidP="002E0048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103C49">
        <w:rPr>
          <w:rFonts w:ascii="Times New Roman" w:eastAsia="Calibri" w:hAnsi="Times New Roman" w:cs="Times New Roman"/>
          <w:color w:val="FF0000"/>
          <w:sz w:val="18"/>
          <w:szCs w:val="18"/>
        </w:rPr>
        <w:t> </w:t>
      </w:r>
    </w:p>
    <w:p w:rsidR="002E0048" w:rsidRPr="00103C49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2E0048" w:rsidRPr="00103C49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2E0048" w:rsidRPr="00103C49" w:rsidRDefault="002E0048" w:rsidP="002E00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2E0048" w:rsidRPr="00103C49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Pr="002E0048" w:rsidRDefault="002E0048" w:rsidP="002E00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0048" w:rsidRDefault="002E0048" w:rsidP="002E0048"/>
    <w:p w:rsidR="00091591" w:rsidRPr="002E0048" w:rsidRDefault="00091591" w:rsidP="002E0048"/>
    <w:sectPr w:rsidR="00091591" w:rsidRPr="002E0048" w:rsidSect="0052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24"/>
    <w:rsid w:val="0000358F"/>
    <w:rsid w:val="00007733"/>
    <w:rsid w:val="0001080A"/>
    <w:rsid w:val="00091591"/>
    <w:rsid w:val="00103C49"/>
    <w:rsid w:val="001267AB"/>
    <w:rsid w:val="0014082E"/>
    <w:rsid w:val="00243396"/>
    <w:rsid w:val="00251B17"/>
    <w:rsid w:val="0028784A"/>
    <w:rsid w:val="002E0048"/>
    <w:rsid w:val="00381ED1"/>
    <w:rsid w:val="00402CDF"/>
    <w:rsid w:val="004907E5"/>
    <w:rsid w:val="0049264B"/>
    <w:rsid w:val="004B2EF0"/>
    <w:rsid w:val="004B486B"/>
    <w:rsid w:val="005248F8"/>
    <w:rsid w:val="0056084E"/>
    <w:rsid w:val="00675DA3"/>
    <w:rsid w:val="00680C3F"/>
    <w:rsid w:val="006A18F6"/>
    <w:rsid w:val="006C17F7"/>
    <w:rsid w:val="00707480"/>
    <w:rsid w:val="00716581"/>
    <w:rsid w:val="007B2A13"/>
    <w:rsid w:val="007D5804"/>
    <w:rsid w:val="007E1EEF"/>
    <w:rsid w:val="007F5AB0"/>
    <w:rsid w:val="008046FE"/>
    <w:rsid w:val="00844967"/>
    <w:rsid w:val="008552C1"/>
    <w:rsid w:val="008B73B1"/>
    <w:rsid w:val="008F3A8A"/>
    <w:rsid w:val="00966F22"/>
    <w:rsid w:val="009A621D"/>
    <w:rsid w:val="00A217F7"/>
    <w:rsid w:val="00A2613D"/>
    <w:rsid w:val="00AE54D6"/>
    <w:rsid w:val="00AF2F0A"/>
    <w:rsid w:val="00B64DAB"/>
    <w:rsid w:val="00BC22FC"/>
    <w:rsid w:val="00C402BB"/>
    <w:rsid w:val="00C80F48"/>
    <w:rsid w:val="00CC506C"/>
    <w:rsid w:val="00E13D24"/>
    <w:rsid w:val="00E70E6C"/>
    <w:rsid w:val="00E944DC"/>
    <w:rsid w:val="00EB1034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FC"/>
  </w:style>
  <w:style w:type="paragraph" w:styleId="1">
    <w:name w:val="heading 1"/>
    <w:basedOn w:val="a"/>
    <w:link w:val="10"/>
    <w:uiPriority w:val="9"/>
    <w:qFormat/>
    <w:rsid w:val="00AE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54D6"/>
  </w:style>
  <w:style w:type="paragraph" w:styleId="a4">
    <w:name w:val="Normal (Web)"/>
    <w:basedOn w:val="a"/>
    <w:uiPriority w:val="99"/>
    <w:unhideWhenUsed/>
    <w:rsid w:val="00AE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4D6"/>
    <w:rPr>
      <w:b/>
      <w:bCs/>
    </w:rPr>
  </w:style>
  <w:style w:type="character" w:styleId="a6">
    <w:name w:val="Hyperlink"/>
    <w:basedOn w:val="a0"/>
    <w:uiPriority w:val="99"/>
    <w:semiHidden/>
    <w:unhideWhenUsed/>
    <w:rsid w:val="00AE54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E54D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0048"/>
  </w:style>
  <w:style w:type="paragraph" w:customStyle="1" w:styleId="a8">
    <w:name w:val="Таблицы (моноширинный)"/>
    <w:basedOn w:val="a"/>
    <w:next w:val="a"/>
    <w:rsid w:val="002E004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0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0048"/>
  </w:style>
  <w:style w:type="character" w:customStyle="1" w:styleId="a9">
    <w:name w:val="Цветовое выделение"/>
    <w:uiPriority w:val="99"/>
    <w:rsid w:val="002E0048"/>
    <w:rPr>
      <w:b/>
      <w:bCs w:val="0"/>
      <w:color w:val="26282F"/>
      <w:sz w:val="26"/>
    </w:rPr>
  </w:style>
  <w:style w:type="table" w:styleId="aa">
    <w:name w:val="Table Grid"/>
    <w:basedOn w:val="a1"/>
    <w:uiPriority w:val="59"/>
    <w:rsid w:val="002E0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л.14"/>
    <w:basedOn w:val="a"/>
    <w:rsid w:val="002878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FC"/>
  </w:style>
  <w:style w:type="paragraph" w:styleId="1">
    <w:name w:val="heading 1"/>
    <w:basedOn w:val="a"/>
    <w:link w:val="10"/>
    <w:uiPriority w:val="9"/>
    <w:qFormat/>
    <w:rsid w:val="00AE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54D6"/>
  </w:style>
  <w:style w:type="paragraph" w:styleId="a4">
    <w:name w:val="Normal (Web)"/>
    <w:basedOn w:val="a"/>
    <w:uiPriority w:val="99"/>
    <w:unhideWhenUsed/>
    <w:rsid w:val="00AE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4D6"/>
    <w:rPr>
      <w:b/>
      <w:bCs/>
    </w:rPr>
  </w:style>
  <w:style w:type="character" w:styleId="a6">
    <w:name w:val="Hyperlink"/>
    <w:basedOn w:val="a0"/>
    <w:uiPriority w:val="99"/>
    <w:semiHidden/>
    <w:unhideWhenUsed/>
    <w:rsid w:val="00AE54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E54D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0048"/>
  </w:style>
  <w:style w:type="paragraph" w:customStyle="1" w:styleId="a8">
    <w:name w:val="Таблицы (моноширинный)"/>
    <w:basedOn w:val="a"/>
    <w:next w:val="a"/>
    <w:uiPriority w:val="99"/>
    <w:rsid w:val="002E004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0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0048"/>
  </w:style>
  <w:style w:type="character" w:customStyle="1" w:styleId="a9">
    <w:name w:val="Цветовое выделение"/>
    <w:rsid w:val="002E0048"/>
    <w:rPr>
      <w:b/>
      <w:bCs w:val="0"/>
      <w:color w:val="26282F"/>
      <w:sz w:val="26"/>
    </w:rPr>
  </w:style>
  <w:style w:type="table" w:styleId="aa">
    <w:name w:val="Table Grid"/>
    <w:basedOn w:val="a1"/>
    <w:uiPriority w:val="59"/>
    <w:rsid w:val="002E0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1BAEA7399E9195E33CE576BCEA2857CF24333717F10476DB0625FA55F6258110A2AD07F775C74CB06DDFB1V7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Вера</cp:lastModifiedBy>
  <cp:revision>10</cp:revision>
  <cp:lastPrinted>2021-03-25T05:48:00Z</cp:lastPrinted>
  <dcterms:created xsi:type="dcterms:W3CDTF">2021-02-12T07:35:00Z</dcterms:created>
  <dcterms:modified xsi:type="dcterms:W3CDTF">2021-03-26T12:19:00Z</dcterms:modified>
</cp:coreProperties>
</file>