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23" w:rsidRPr="00643523" w:rsidRDefault="00643523" w:rsidP="00643523">
      <w:pPr>
        <w:pStyle w:val="a8"/>
        <w:jc w:val="center"/>
        <w:rPr>
          <w:rFonts w:ascii="Times New Roman" w:hAnsi="Times New Roman" w:cs="Times New Roman"/>
          <w:b/>
          <w:sz w:val="24"/>
          <w:szCs w:val="24"/>
        </w:rPr>
      </w:pPr>
      <w:proofErr w:type="spellStart"/>
      <w:r>
        <w:rPr>
          <w:rFonts w:ascii="Times New Roman" w:hAnsi="Times New Roman" w:cs="Times New Roman"/>
          <w:b/>
          <w:sz w:val="24"/>
          <w:szCs w:val="24"/>
        </w:rPr>
        <w:t>Ырă</w:t>
      </w:r>
      <w:proofErr w:type="spellEnd"/>
      <w:r>
        <w:rPr>
          <w:rFonts w:ascii="Times New Roman" w:hAnsi="Times New Roman" w:cs="Times New Roman"/>
          <w:b/>
          <w:sz w:val="24"/>
          <w:szCs w:val="24"/>
        </w:rPr>
        <w:t xml:space="preserve"> кун, </w:t>
      </w:r>
      <w:proofErr w:type="spellStart"/>
      <w:r>
        <w:rPr>
          <w:rFonts w:ascii="Times New Roman" w:hAnsi="Times New Roman" w:cs="Times New Roman"/>
          <w:b/>
          <w:sz w:val="24"/>
          <w:szCs w:val="24"/>
        </w:rPr>
        <w:t>хисеплĕ</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хăнасем</w:t>
      </w:r>
      <w:proofErr w:type="spellEnd"/>
      <w:r w:rsidRPr="00643523">
        <w:rPr>
          <w:rFonts w:ascii="Times New Roman" w:hAnsi="Times New Roman" w:cs="Times New Roman"/>
          <w:b/>
          <w:sz w:val="24"/>
          <w:szCs w:val="24"/>
        </w:rPr>
        <w:t>!</w:t>
      </w:r>
    </w:p>
    <w:p w:rsidR="00643523" w:rsidRPr="00643523" w:rsidRDefault="00643523" w:rsidP="00643523">
      <w:pPr>
        <w:pStyle w:val="a8"/>
        <w:jc w:val="center"/>
        <w:rPr>
          <w:rFonts w:ascii="Times New Roman" w:hAnsi="Times New Roman" w:cs="Times New Roman"/>
          <w:b/>
          <w:sz w:val="24"/>
          <w:szCs w:val="24"/>
        </w:rPr>
      </w:pPr>
      <w:proofErr w:type="spellStart"/>
      <w:r w:rsidRPr="00643523">
        <w:rPr>
          <w:rFonts w:ascii="Times New Roman" w:hAnsi="Times New Roman" w:cs="Times New Roman"/>
          <w:b/>
          <w:sz w:val="24"/>
          <w:szCs w:val="24"/>
        </w:rPr>
        <w:t>Ырă</w:t>
      </w:r>
      <w:proofErr w:type="spellEnd"/>
      <w:r w:rsidRPr="00643523">
        <w:rPr>
          <w:rFonts w:ascii="Times New Roman" w:hAnsi="Times New Roman" w:cs="Times New Roman"/>
          <w:b/>
          <w:sz w:val="24"/>
          <w:szCs w:val="24"/>
        </w:rPr>
        <w:t xml:space="preserve"> кун, </w:t>
      </w:r>
      <w:proofErr w:type="spellStart"/>
      <w:r>
        <w:rPr>
          <w:rFonts w:ascii="Times New Roman" w:hAnsi="Times New Roman" w:cs="Times New Roman"/>
          <w:b/>
          <w:sz w:val="24"/>
          <w:szCs w:val="24"/>
        </w:rPr>
        <w:t>Йĕкĕрвар</w:t>
      </w:r>
      <w:proofErr w:type="spellEnd"/>
      <w:r w:rsidRPr="00643523">
        <w:rPr>
          <w:rFonts w:ascii="Times New Roman" w:hAnsi="Times New Roman" w:cs="Times New Roman"/>
          <w:b/>
          <w:sz w:val="24"/>
          <w:szCs w:val="24"/>
        </w:rPr>
        <w:t xml:space="preserve"> ял </w:t>
      </w:r>
      <w:proofErr w:type="spellStart"/>
      <w:r w:rsidRPr="00643523">
        <w:rPr>
          <w:rFonts w:ascii="Times New Roman" w:hAnsi="Times New Roman" w:cs="Times New Roman"/>
          <w:b/>
          <w:sz w:val="24"/>
          <w:szCs w:val="24"/>
        </w:rPr>
        <w:t>тă</w:t>
      </w:r>
      <w:proofErr w:type="gramStart"/>
      <w:r w:rsidRPr="00643523">
        <w:rPr>
          <w:rFonts w:ascii="Times New Roman" w:hAnsi="Times New Roman" w:cs="Times New Roman"/>
          <w:b/>
          <w:sz w:val="24"/>
          <w:szCs w:val="24"/>
        </w:rPr>
        <w:t>р</w:t>
      </w:r>
      <w:proofErr w:type="gramEnd"/>
      <w:r w:rsidRPr="00643523">
        <w:rPr>
          <w:rFonts w:ascii="Times New Roman" w:hAnsi="Times New Roman" w:cs="Times New Roman"/>
          <w:b/>
          <w:sz w:val="24"/>
          <w:szCs w:val="24"/>
        </w:rPr>
        <w:t>ăх</w:t>
      </w:r>
      <w:r>
        <w:rPr>
          <w:rFonts w:ascii="Times New Roman" w:hAnsi="Times New Roman" w:cs="Times New Roman"/>
          <w:b/>
          <w:sz w:val="24"/>
          <w:szCs w:val="24"/>
        </w:rPr>
        <w:t>ĕ</w:t>
      </w:r>
      <w:r w:rsidRPr="00643523">
        <w:rPr>
          <w:rFonts w:ascii="Times New Roman" w:hAnsi="Times New Roman" w:cs="Times New Roman"/>
          <w:b/>
          <w:sz w:val="24"/>
          <w:szCs w:val="24"/>
        </w:rPr>
        <w:t>нче</w:t>
      </w:r>
      <w:proofErr w:type="spellEnd"/>
      <w:r w:rsidRPr="00643523">
        <w:rPr>
          <w:rFonts w:ascii="Times New Roman" w:hAnsi="Times New Roman" w:cs="Times New Roman"/>
          <w:b/>
          <w:sz w:val="24"/>
          <w:szCs w:val="24"/>
        </w:rPr>
        <w:t xml:space="preserve"> </w:t>
      </w:r>
      <w:proofErr w:type="spellStart"/>
      <w:r w:rsidRPr="00643523">
        <w:rPr>
          <w:rFonts w:ascii="Times New Roman" w:hAnsi="Times New Roman" w:cs="Times New Roman"/>
          <w:b/>
          <w:sz w:val="24"/>
          <w:szCs w:val="24"/>
        </w:rPr>
        <w:t>пурăнакан</w:t>
      </w:r>
      <w:proofErr w:type="spellEnd"/>
      <w:r w:rsidRPr="00643523">
        <w:rPr>
          <w:rFonts w:ascii="Times New Roman" w:hAnsi="Times New Roman" w:cs="Times New Roman"/>
          <w:b/>
          <w:sz w:val="24"/>
          <w:szCs w:val="24"/>
        </w:rPr>
        <w:t xml:space="preserve">  </w:t>
      </w:r>
      <w:proofErr w:type="spellStart"/>
      <w:r w:rsidRPr="00643523">
        <w:rPr>
          <w:rFonts w:ascii="Times New Roman" w:hAnsi="Times New Roman" w:cs="Times New Roman"/>
          <w:b/>
          <w:sz w:val="24"/>
          <w:szCs w:val="24"/>
        </w:rPr>
        <w:t>хакл</w:t>
      </w:r>
      <w:r>
        <w:rPr>
          <w:rFonts w:ascii="Times New Roman" w:hAnsi="Times New Roman" w:cs="Times New Roman"/>
          <w:b/>
          <w:sz w:val="24"/>
          <w:szCs w:val="24"/>
        </w:rPr>
        <w:t>ă</w:t>
      </w:r>
      <w:proofErr w:type="spellEnd"/>
      <w:r w:rsidRPr="00643523">
        <w:rPr>
          <w:rFonts w:ascii="Times New Roman" w:hAnsi="Times New Roman" w:cs="Times New Roman"/>
          <w:b/>
          <w:sz w:val="24"/>
          <w:szCs w:val="24"/>
        </w:rPr>
        <w:t xml:space="preserve"> </w:t>
      </w:r>
      <w:proofErr w:type="spellStart"/>
      <w:r w:rsidRPr="00643523">
        <w:rPr>
          <w:rFonts w:ascii="Times New Roman" w:hAnsi="Times New Roman" w:cs="Times New Roman"/>
          <w:b/>
          <w:sz w:val="24"/>
          <w:szCs w:val="24"/>
        </w:rPr>
        <w:t>çыннăмăрсем</w:t>
      </w:r>
      <w:proofErr w:type="spellEnd"/>
      <w:r w:rsidRPr="00643523">
        <w:rPr>
          <w:rFonts w:ascii="Times New Roman" w:hAnsi="Times New Roman" w:cs="Times New Roman"/>
          <w:b/>
          <w:sz w:val="24"/>
          <w:szCs w:val="24"/>
        </w:rPr>
        <w:t>!</w:t>
      </w:r>
    </w:p>
    <w:p w:rsidR="00643523" w:rsidRDefault="00643523" w:rsidP="00195C4E">
      <w:pPr>
        <w:pStyle w:val="a8"/>
        <w:ind w:firstLine="567"/>
        <w:jc w:val="both"/>
        <w:rPr>
          <w:rFonts w:ascii="Times New Roman" w:hAnsi="Times New Roman" w:cs="Times New Roman"/>
          <w:b/>
          <w:sz w:val="24"/>
          <w:szCs w:val="24"/>
          <w:lang w:eastAsia="ru-RU"/>
        </w:rPr>
      </w:pPr>
    </w:p>
    <w:p w:rsidR="00F8054B" w:rsidRPr="00195C4E" w:rsidRDefault="00F8054B" w:rsidP="00643523">
      <w:pPr>
        <w:pStyle w:val="a8"/>
        <w:ind w:firstLine="567"/>
        <w:jc w:val="center"/>
        <w:rPr>
          <w:rFonts w:ascii="Times New Roman" w:hAnsi="Times New Roman" w:cs="Times New Roman"/>
          <w:b/>
          <w:sz w:val="24"/>
          <w:szCs w:val="24"/>
          <w:lang w:eastAsia="ru-RU"/>
        </w:rPr>
      </w:pPr>
      <w:r w:rsidRPr="00195C4E">
        <w:rPr>
          <w:rFonts w:ascii="Times New Roman" w:hAnsi="Times New Roman" w:cs="Times New Roman"/>
          <w:b/>
          <w:sz w:val="24"/>
          <w:szCs w:val="24"/>
          <w:lang w:eastAsia="ru-RU"/>
        </w:rPr>
        <w:t>Добрый вечер</w:t>
      </w:r>
      <w:r w:rsidR="00736FF1" w:rsidRPr="00195C4E">
        <w:rPr>
          <w:rFonts w:ascii="Times New Roman" w:hAnsi="Times New Roman" w:cs="Times New Roman"/>
          <w:b/>
          <w:sz w:val="24"/>
          <w:szCs w:val="24"/>
          <w:lang w:eastAsia="ru-RU"/>
        </w:rPr>
        <w:t>,</w:t>
      </w:r>
      <w:r w:rsidR="00840FDA" w:rsidRPr="00195C4E">
        <w:rPr>
          <w:rFonts w:ascii="Times New Roman" w:hAnsi="Times New Roman" w:cs="Times New Roman"/>
          <w:b/>
          <w:sz w:val="24"/>
          <w:szCs w:val="24"/>
          <w:lang w:eastAsia="ru-RU"/>
        </w:rPr>
        <w:t xml:space="preserve"> уважаемые </w:t>
      </w:r>
      <w:r w:rsidR="00736FF1" w:rsidRPr="00195C4E">
        <w:rPr>
          <w:rFonts w:ascii="Times New Roman" w:hAnsi="Times New Roman" w:cs="Times New Roman"/>
          <w:b/>
          <w:sz w:val="24"/>
          <w:szCs w:val="24"/>
          <w:lang w:eastAsia="ru-RU"/>
        </w:rPr>
        <w:t>гости</w:t>
      </w:r>
      <w:r w:rsidR="00643523">
        <w:rPr>
          <w:rFonts w:ascii="Times New Roman" w:hAnsi="Times New Roman" w:cs="Times New Roman"/>
          <w:b/>
          <w:sz w:val="24"/>
          <w:szCs w:val="24"/>
          <w:lang w:eastAsia="ru-RU"/>
        </w:rPr>
        <w:t>, дорогие жители Игорварского сельского поселения</w:t>
      </w:r>
      <w:r w:rsidRPr="00195C4E">
        <w:rPr>
          <w:rFonts w:ascii="Times New Roman" w:hAnsi="Times New Roman" w:cs="Times New Roman"/>
          <w:b/>
          <w:sz w:val="24"/>
          <w:szCs w:val="24"/>
          <w:lang w:eastAsia="ru-RU"/>
        </w:rPr>
        <w:t>!</w:t>
      </w:r>
    </w:p>
    <w:p w:rsidR="00E80FED" w:rsidRPr="00195C4E" w:rsidRDefault="00E80FED" w:rsidP="00195C4E">
      <w:pPr>
        <w:pStyle w:val="a8"/>
        <w:ind w:firstLine="567"/>
        <w:jc w:val="both"/>
        <w:rPr>
          <w:rFonts w:ascii="Times New Roman" w:hAnsi="Times New Roman" w:cs="Times New Roman"/>
          <w:sz w:val="24"/>
          <w:szCs w:val="24"/>
          <w:lang w:eastAsia="ru-RU"/>
        </w:rPr>
      </w:pPr>
    </w:p>
    <w:p w:rsidR="00842728" w:rsidRPr="00195C4E" w:rsidRDefault="00842728" w:rsidP="00195C4E">
      <w:pPr>
        <w:pStyle w:val="a8"/>
        <w:ind w:firstLine="567"/>
        <w:jc w:val="both"/>
        <w:rPr>
          <w:rFonts w:ascii="Times New Roman" w:hAnsi="Times New Roman" w:cs="Times New Roman"/>
          <w:sz w:val="24"/>
          <w:szCs w:val="24"/>
          <w:lang w:eastAsia="ru-RU"/>
        </w:rPr>
      </w:pPr>
      <w:r w:rsidRPr="00195C4E">
        <w:rPr>
          <w:rFonts w:ascii="Times New Roman" w:hAnsi="Times New Roman" w:cs="Times New Roman"/>
          <w:sz w:val="24"/>
          <w:szCs w:val="24"/>
          <w:lang w:eastAsia="ru-RU"/>
        </w:rPr>
        <w:t xml:space="preserve">Представляя свой отчет о работе администрации </w:t>
      </w:r>
      <w:r w:rsidR="00736FF1" w:rsidRPr="00195C4E">
        <w:rPr>
          <w:rFonts w:ascii="Times New Roman" w:hAnsi="Times New Roman" w:cs="Times New Roman"/>
          <w:sz w:val="24"/>
          <w:szCs w:val="24"/>
          <w:lang w:eastAsia="ru-RU"/>
        </w:rPr>
        <w:t>Игорварского</w:t>
      </w:r>
      <w:r w:rsidR="00E86F06">
        <w:rPr>
          <w:rFonts w:ascii="Times New Roman" w:hAnsi="Times New Roman" w:cs="Times New Roman"/>
          <w:sz w:val="24"/>
          <w:szCs w:val="24"/>
          <w:lang w:eastAsia="ru-RU"/>
        </w:rPr>
        <w:t xml:space="preserve"> сельского поселения за 20</w:t>
      </w:r>
      <w:r w:rsidR="00511EFB">
        <w:rPr>
          <w:rFonts w:ascii="Times New Roman" w:hAnsi="Times New Roman" w:cs="Times New Roman"/>
          <w:sz w:val="24"/>
          <w:szCs w:val="24"/>
          <w:lang w:eastAsia="ru-RU"/>
        </w:rPr>
        <w:t>21</w:t>
      </w:r>
      <w:r w:rsidRPr="00195C4E">
        <w:rPr>
          <w:rFonts w:ascii="Times New Roman" w:hAnsi="Times New Roman" w:cs="Times New Roman"/>
          <w:sz w:val="24"/>
          <w:szCs w:val="24"/>
          <w:lang w:eastAsia="ru-RU"/>
        </w:rPr>
        <w:t xml:space="preserve"> год</w:t>
      </w:r>
      <w:r w:rsidR="00736FF1" w:rsidRPr="00195C4E">
        <w:rPr>
          <w:rFonts w:ascii="Times New Roman" w:hAnsi="Times New Roman" w:cs="Times New Roman"/>
          <w:sz w:val="24"/>
          <w:szCs w:val="24"/>
          <w:lang w:eastAsia="ru-RU"/>
        </w:rPr>
        <w:t>,</w:t>
      </w:r>
      <w:r w:rsidRPr="00195C4E">
        <w:rPr>
          <w:rFonts w:ascii="Times New Roman" w:hAnsi="Times New Roman" w:cs="Times New Roman"/>
          <w:sz w:val="24"/>
          <w:szCs w:val="24"/>
          <w:lang w:eastAsia="ru-RU"/>
        </w:rPr>
        <w:t xml:space="preserve"> постараюсь отразить основные моменты в деятельности администрации за прошедший год.</w:t>
      </w:r>
    </w:p>
    <w:p w:rsidR="00E80FED" w:rsidRPr="00195C4E" w:rsidRDefault="00E80FED" w:rsidP="00195C4E">
      <w:pPr>
        <w:pStyle w:val="a8"/>
        <w:ind w:firstLine="567"/>
        <w:jc w:val="both"/>
        <w:rPr>
          <w:rFonts w:ascii="Times New Roman" w:hAnsi="Times New Roman" w:cs="Times New Roman"/>
          <w:sz w:val="24"/>
          <w:szCs w:val="24"/>
          <w:lang w:eastAsia="ru-RU"/>
        </w:rPr>
      </w:pPr>
    </w:p>
    <w:p w:rsidR="00F17454" w:rsidRPr="00195C4E" w:rsidRDefault="00F17454" w:rsidP="00195C4E">
      <w:pPr>
        <w:pStyle w:val="a8"/>
        <w:ind w:firstLine="567"/>
        <w:jc w:val="both"/>
        <w:rPr>
          <w:rFonts w:ascii="Times New Roman" w:hAnsi="Times New Roman" w:cs="Times New Roman"/>
          <w:sz w:val="24"/>
          <w:szCs w:val="24"/>
        </w:rPr>
      </w:pPr>
      <w:r w:rsidRPr="00195C4E">
        <w:rPr>
          <w:rFonts w:ascii="Times New Roman" w:hAnsi="Times New Roman" w:cs="Times New Roman"/>
          <w:sz w:val="24"/>
          <w:szCs w:val="24"/>
        </w:rPr>
        <w:t xml:space="preserve">Работа администрации сельского поселения осуществлялась в </w:t>
      </w:r>
      <w:proofErr w:type="gramStart"/>
      <w:r w:rsidRPr="00195C4E">
        <w:rPr>
          <w:rFonts w:ascii="Times New Roman" w:hAnsi="Times New Roman" w:cs="Times New Roman"/>
          <w:sz w:val="24"/>
          <w:szCs w:val="24"/>
        </w:rPr>
        <w:t>соответствии</w:t>
      </w:r>
      <w:proofErr w:type="gramEnd"/>
      <w:r w:rsidRPr="00195C4E">
        <w:rPr>
          <w:rFonts w:ascii="Times New Roman" w:hAnsi="Times New Roman" w:cs="Times New Roman"/>
          <w:sz w:val="24"/>
          <w:szCs w:val="24"/>
        </w:rPr>
        <w:t xml:space="preserve"> со 131-ым Федеральным Законом «Об общих принципах организации местного самоуправления в Российской Федерации», Уставом Игорварского сельского поселения, действующим законодательством Российской Федерации и Чувашской Республики. </w:t>
      </w:r>
    </w:p>
    <w:p w:rsidR="00842728" w:rsidRPr="00195C4E" w:rsidRDefault="00842728" w:rsidP="00195C4E">
      <w:pPr>
        <w:pStyle w:val="a8"/>
        <w:ind w:firstLine="567"/>
        <w:jc w:val="both"/>
        <w:rPr>
          <w:rFonts w:ascii="Times New Roman" w:hAnsi="Times New Roman" w:cs="Times New Roman"/>
          <w:sz w:val="24"/>
          <w:szCs w:val="24"/>
          <w:lang w:eastAsia="ru-RU"/>
        </w:rPr>
      </w:pPr>
      <w:r w:rsidRPr="00195C4E">
        <w:rPr>
          <w:rFonts w:ascii="Times New Roman" w:hAnsi="Times New Roman" w:cs="Times New Roman"/>
          <w:sz w:val="24"/>
          <w:szCs w:val="24"/>
          <w:lang w:eastAsia="ru-RU"/>
        </w:rPr>
        <w:t>Главным направлением деятельности администрац</w:t>
      </w:r>
      <w:r w:rsidR="00E80FED" w:rsidRPr="00195C4E">
        <w:rPr>
          <w:rFonts w:ascii="Times New Roman" w:hAnsi="Times New Roman" w:cs="Times New Roman"/>
          <w:sz w:val="24"/>
          <w:szCs w:val="24"/>
          <w:lang w:eastAsia="ru-RU"/>
        </w:rPr>
        <w:t>ии сельского поселения является</w:t>
      </w:r>
      <w:r w:rsidRPr="00195C4E">
        <w:rPr>
          <w:rFonts w:ascii="Times New Roman" w:hAnsi="Times New Roman" w:cs="Times New Roman"/>
          <w:sz w:val="24"/>
          <w:szCs w:val="24"/>
          <w:lang w:eastAsia="ru-RU"/>
        </w:rPr>
        <w:t xml:space="preserve"> об</w:t>
      </w:r>
      <w:r w:rsidR="00365690">
        <w:rPr>
          <w:rFonts w:ascii="Times New Roman" w:hAnsi="Times New Roman" w:cs="Times New Roman"/>
          <w:sz w:val="24"/>
          <w:szCs w:val="24"/>
          <w:lang w:eastAsia="ru-RU"/>
        </w:rPr>
        <w:t>еспечение жизнедеятельности сельча</w:t>
      </w:r>
      <w:r w:rsidRPr="00195C4E">
        <w:rPr>
          <w:rFonts w:ascii="Times New Roman" w:hAnsi="Times New Roman" w:cs="Times New Roman"/>
          <w:sz w:val="24"/>
          <w:szCs w:val="24"/>
          <w:lang w:eastAsia="ru-RU"/>
        </w:rPr>
        <w:t>н, что включает в себя, прежде всего</w:t>
      </w:r>
      <w:r w:rsidR="00B0266A" w:rsidRPr="00195C4E">
        <w:rPr>
          <w:rFonts w:ascii="Times New Roman" w:hAnsi="Times New Roman" w:cs="Times New Roman"/>
          <w:sz w:val="24"/>
          <w:szCs w:val="24"/>
          <w:lang w:eastAsia="ru-RU"/>
        </w:rPr>
        <w:t xml:space="preserve">, содержание социально-культурной сферы, водоснабжение, благоустройство территории, </w:t>
      </w:r>
      <w:r w:rsidR="00365690">
        <w:rPr>
          <w:rFonts w:ascii="Times New Roman" w:hAnsi="Times New Roman" w:cs="Times New Roman"/>
          <w:sz w:val="24"/>
          <w:szCs w:val="24"/>
          <w:lang w:eastAsia="ru-RU"/>
        </w:rPr>
        <w:t xml:space="preserve">содержание </w:t>
      </w:r>
      <w:r w:rsidR="00B0266A" w:rsidRPr="00195C4E">
        <w:rPr>
          <w:rFonts w:ascii="Times New Roman" w:hAnsi="Times New Roman" w:cs="Times New Roman"/>
          <w:sz w:val="24"/>
          <w:szCs w:val="24"/>
          <w:lang w:eastAsia="ru-RU"/>
        </w:rPr>
        <w:t>дорог, работа по предупреждению и ликвидации последствий чрезвычайных ситуаций, обеспечение первичных мер пожарной безопасности.</w:t>
      </w:r>
    </w:p>
    <w:p w:rsidR="002F4B12" w:rsidRPr="002F4B12" w:rsidRDefault="002F4B12" w:rsidP="00195C4E">
      <w:pPr>
        <w:pStyle w:val="a8"/>
        <w:ind w:firstLine="567"/>
        <w:jc w:val="both"/>
        <w:rPr>
          <w:rFonts w:ascii="Times New Roman" w:hAnsi="Times New Roman" w:cs="Times New Roman"/>
          <w:sz w:val="24"/>
          <w:szCs w:val="24"/>
          <w:lang w:eastAsia="ru-RU"/>
        </w:rPr>
      </w:pPr>
      <w:r w:rsidRPr="002F4B12">
        <w:rPr>
          <w:rFonts w:ascii="Times New Roman" w:hAnsi="Times New Roman" w:cs="Times New Roman"/>
          <w:sz w:val="24"/>
          <w:szCs w:val="24"/>
        </w:rPr>
        <w:t xml:space="preserve">На территории </w:t>
      </w:r>
      <w:r w:rsidR="00643523" w:rsidRPr="00195C4E">
        <w:rPr>
          <w:rFonts w:ascii="Times New Roman" w:hAnsi="Times New Roman" w:cs="Times New Roman"/>
          <w:sz w:val="24"/>
          <w:szCs w:val="24"/>
          <w:lang w:eastAsia="ru-RU"/>
        </w:rPr>
        <w:t xml:space="preserve">Игорварского сельского поселения </w:t>
      </w:r>
      <w:r w:rsidRPr="002F4B12">
        <w:rPr>
          <w:rFonts w:ascii="Times New Roman" w:hAnsi="Times New Roman" w:cs="Times New Roman"/>
          <w:sz w:val="24"/>
          <w:szCs w:val="24"/>
        </w:rPr>
        <w:t xml:space="preserve">на сегодняшний день действуют: </w:t>
      </w:r>
      <w:r>
        <w:rPr>
          <w:rFonts w:ascii="Times New Roman" w:hAnsi="Times New Roman" w:cs="Times New Roman"/>
          <w:sz w:val="24"/>
          <w:szCs w:val="24"/>
        </w:rPr>
        <w:t>2 школы МБОУ «</w:t>
      </w:r>
      <w:proofErr w:type="spellStart"/>
      <w:r>
        <w:rPr>
          <w:rFonts w:ascii="Times New Roman" w:hAnsi="Times New Roman" w:cs="Times New Roman"/>
          <w:sz w:val="24"/>
          <w:szCs w:val="24"/>
        </w:rPr>
        <w:t>Кокшакасинская</w:t>
      </w:r>
      <w:proofErr w:type="spellEnd"/>
      <w:r>
        <w:rPr>
          <w:rFonts w:ascii="Times New Roman" w:hAnsi="Times New Roman" w:cs="Times New Roman"/>
          <w:sz w:val="24"/>
          <w:szCs w:val="24"/>
        </w:rPr>
        <w:t xml:space="preserve"> ООШ» и МБОУ «</w:t>
      </w:r>
      <w:proofErr w:type="spellStart"/>
      <w:r>
        <w:rPr>
          <w:rFonts w:ascii="Times New Roman" w:hAnsi="Times New Roman" w:cs="Times New Roman"/>
          <w:sz w:val="24"/>
          <w:szCs w:val="24"/>
        </w:rPr>
        <w:t>Чиричкасинская</w:t>
      </w:r>
      <w:proofErr w:type="spellEnd"/>
      <w:r>
        <w:rPr>
          <w:rFonts w:ascii="Times New Roman" w:hAnsi="Times New Roman" w:cs="Times New Roman"/>
          <w:sz w:val="24"/>
          <w:szCs w:val="24"/>
        </w:rPr>
        <w:t xml:space="preserve"> ООШ»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горвары</w:t>
      </w:r>
      <w:proofErr w:type="spellEnd"/>
      <w:r>
        <w:rPr>
          <w:rFonts w:ascii="Times New Roman" w:hAnsi="Times New Roman" w:cs="Times New Roman"/>
          <w:sz w:val="24"/>
          <w:szCs w:val="24"/>
        </w:rPr>
        <w:t xml:space="preserve">, </w:t>
      </w:r>
      <w:r w:rsidRPr="002F4B12">
        <w:rPr>
          <w:rFonts w:ascii="Times New Roman" w:hAnsi="Times New Roman" w:cs="Times New Roman"/>
          <w:sz w:val="24"/>
          <w:szCs w:val="24"/>
        </w:rPr>
        <w:t xml:space="preserve"> </w:t>
      </w:r>
      <w:r>
        <w:rPr>
          <w:rFonts w:ascii="Times New Roman" w:hAnsi="Times New Roman" w:cs="Times New Roman"/>
          <w:sz w:val="24"/>
          <w:szCs w:val="24"/>
        </w:rPr>
        <w:t xml:space="preserve"> 1 сельский Дом культуры </w:t>
      </w:r>
      <w:proofErr w:type="spellStart"/>
      <w:r>
        <w:rPr>
          <w:rFonts w:ascii="Times New Roman" w:hAnsi="Times New Roman" w:cs="Times New Roman"/>
          <w:sz w:val="24"/>
          <w:szCs w:val="24"/>
        </w:rPr>
        <w:t>Игорварский</w:t>
      </w:r>
      <w:proofErr w:type="spellEnd"/>
      <w:r>
        <w:rPr>
          <w:rFonts w:ascii="Times New Roman" w:hAnsi="Times New Roman" w:cs="Times New Roman"/>
          <w:sz w:val="24"/>
          <w:szCs w:val="24"/>
        </w:rPr>
        <w:t xml:space="preserve">, 2 сельских клуба, </w:t>
      </w:r>
      <w:r w:rsidRPr="002F4B12">
        <w:rPr>
          <w:rFonts w:ascii="Times New Roman" w:hAnsi="Times New Roman" w:cs="Times New Roman"/>
          <w:sz w:val="24"/>
          <w:szCs w:val="24"/>
        </w:rPr>
        <w:t xml:space="preserve">2 библиотеки, </w:t>
      </w:r>
      <w:r>
        <w:rPr>
          <w:rFonts w:ascii="Times New Roman" w:hAnsi="Times New Roman" w:cs="Times New Roman"/>
          <w:sz w:val="24"/>
          <w:szCs w:val="24"/>
        </w:rPr>
        <w:t>1 офис врача общей практики и 1 ФАП,   почтовое отделение, 3</w:t>
      </w:r>
      <w:r w:rsidRPr="002F4B12">
        <w:rPr>
          <w:rFonts w:ascii="Times New Roman" w:hAnsi="Times New Roman" w:cs="Times New Roman"/>
          <w:sz w:val="24"/>
          <w:szCs w:val="24"/>
        </w:rPr>
        <w:t xml:space="preserve"> магазина </w:t>
      </w:r>
      <w:r>
        <w:rPr>
          <w:rFonts w:ascii="Times New Roman" w:hAnsi="Times New Roman" w:cs="Times New Roman"/>
          <w:sz w:val="24"/>
          <w:szCs w:val="24"/>
        </w:rPr>
        <w:t xml:space="preserve">Цивильского </w:t>
      </w:r>
      <w:proofErr w:type="spellStart"/>
      <w:r w:rsidRPr="002F4B12">
        <w:rPr>
          <w:rFonts w:ascii="Times New Roman" w:hAnsi="Times New Roman" w:cs="Times New Roman"/>
          <w:sz w:val="24"/>
          <w:szCs w:val="24"/>
        </w:rPr>
        <w:t>РайПО</w:t>
      </w:r>
      <w:proofErr w:type="spellEnd"/>
      <w:r w:rsidRPr="002F4B12">
        <w:rPr>
          <w:rFonts w:ascii="Times New Roman" w:hAnsi="Times New Roman" w:cs="Times New Roman"/>
          <w:sz w:val="24"/>
          <w:szCs w:val="24"/>
        </w:rPr>
        <w:t xml:space="preserve">, </w:t>
      </w:r>
      <w:r>
        <w:rPr>
          <w:rFonts w:ascii="Times New Roman" w:hAnsi="Times New Roman" w:cs="Times New Roman"/>
          <w:sz w:val="24"/>
          <w:szCs w:val="24"/>
        </w:rPr>
        <w:t xml:space="preserve">1 частный магазин  ИП Ивановой В.М., 2 торговых павильона, </w:t>
      </w:r>
      <w:r w:rsidRPr="002F4B12">
        <w:rPr>
          <w:rFonts w:ascii="Times New Roman" w:hAnsi="Times New Roman" w:cs="Times New Roman"/>
          <w:sz w:val="24"/>
          <w:szCs w:val="24"/>
        </w:rPr>
        <w:t xml:space="preserve"> </w:t>
      </w:r>
      <w:r>
        <w:rPr>
          <w:rFonts w:ascii="Times New Roman" w:hAnsi="Times New Roman" w:cs="Times New Roman"/>
          <w:sz w:val="24"/>
          <w:szCs w:val="24"/>
        </w:rPr>
        <w:t>ООО</w:t>
      </w:r>
      <w:r w:rsidRPr="002F4B12">
        <w:rPr>
          <w:rFonts w:ascii="Times New Roman" w:hAnsi="Times New Roman" w:cs="Times New Roman"/>
          <w:sz w:val="24"/>
          <w:szCs w:val="24"/>
        </w:rPr>
        <w:t xml:space="preserve"> "</w:t>
      </w:r>
      <w:proofErr w:type="spellStart"/>
      <w:r>
        <w:rPr>
          <w:rFonts w:ascii="Times New Roman" w:hAnsi="Times New Roman" w:cs="Times New Roman"/>
          <w:sz w:val="24"/>
          <w:szCs w:val="24"/>
        </w:rPr>
        <w:t>Вурнарец</w:t>
      </w:r>
      <w:proofErr w:type="spellEnd"/>
      <w:r>
        <w:rPr>
          <w:rFonts w:ascii="Times New Roman" w:hAnsi="Times New Roman" w:cs="Times New Roman"/>
          <w:sz w:val="24"/>
          <w:szCs w:val="24"/>
        </w:rPr>
        <w:t>» и КФХ «Артемьев».</w:t>
      </w:r>
    </w:p>
    <w:p w:rsidR="00736FF1" w:rsidRDefault="00736FF1" w:rsidP="00195C4E">
      <w:pPr>
        <w:pStyle w:val="a8"/>
        <w:ind w:firstLine="567"/>
        <w:jc w:val="both"/>
        <w:rPr>
          <w:rFonts w:ascii="Times New Roman" w:hAnsi="Times New Roman" w:cs="Times New Roman"/>
          <w:sz w:val="24"/>
          <w:szCs w:val="24"/>
          <w:lang w:eastAsia="ru-RU"/>
        </w:rPr>
      </w:pPr>
      <w:r w:rsidRPr="00195C4E">
        <w:rPr>
          <w:rFonts w:ascii="Times New Roman" w:hAnsi="Times New Roman" w:cs="Times New Roman"/>
          <w:sz w:val="24"/>
          <w:szCs w:val="24"/>
          <w:lang w:eastAsia="ru-RU"/>
        </w:rPr>
        <w:t>На территории поселения находится</w:t>
      </w:r>
      <w:r w:rsidR="00E86F06">
        <w:rPr>
          <w:rFonts w:ascii="Times New Roman" w:hAnsi="Times New Roman" w:cs="Times New Roman"/>
          <w:sz w:val="24"/>
          <w:szCs w:val="24"/>
          <w:lang w:eastAsia="ru-RU"/>
        </w:rPr>
        <w:t xml:space="preserve"> 8 населенных пунктов, в них 768 хозяйств</w:t>
      </w:r>
      <w:r w:rsidRPr="00195C4E">
        <w:rPr>
          <w:rFonts w:ascii="Times New Roman" w:hAnsi="Times New Roman" w:cs="Times New Roman"/>
          <w:sz w:val="24"/>
          <w:szCs w:val="24"/>
          <w:lang w:eastAsia="ru-RU"/>
        </w:rPr>
        <w:t xml:space="preserve">. </w:t>
      </w:r>
    </w:p>
    <w:p w:rsidR="00E86F06" w:rsidRPr="0015469E" w:rsidRDefault="00E86F06" w:rsidP="00E86F06">
      <w:pPr>
        <w:widowControl w:val="0"/>
        <w:autoSpaceDE w:val="0"/>
        <w:autoSpaceDN w:val="0"/>
        <w:adjustRightInd w:val="0"/>
        <w:spacing w:after="0" w:line="240" w:lineRule="auto"/>
        <w:ind w:firstLine="708"/>
        <w:jc w:val="both"/>
        <w:rPr>
          <w:rFonts w:ascii="Times New Roman" w:hAnsi="Times New Roman"/>
          <w:bCs/>
          <w:color w:val="000000" w:themeColor="text1"/>
          <w:sz w:val="24"/>
          <w:szCs w:val="24"/>
        </w:rPr>
      </w:pPr>
      <w:r w:rsidRPr="0015469E">
        <w:rPr>
          <w:rFonts w:ascii="Times New Roman" w:hAnsi="Times New Roman"/>
          <w:bCs/>
          <w:color w:val="000000" w:themeColor="text1"/>
          <w:sz w:val="24"/>
          <w:szCs w:val="24"/>
        </w:rPr>
        <w:t xml:space="preserve">По данным </w:t>
      </w:r>
      <w:proofErr w:type="spellStart"/>
      <w:r w:rsidRPr="0015469E">
        <w:rPr>
          <w:rFonts w:ascii="Times New Roman" w:hAnsi="Times New Roman"/>
          <w:bCs/>
          <w:color w:val="000000" w:themeColor="text1"/>
          <w:sz w:val="24"/>
          <w:szCs w:val="24"/>
        </w:rPr>
        <w:t>Чувашстата</w:t>
      </w:r>
      <w:proofErr w:type="spellEnd"/>
      <w:r w:rsidRPr="0015469E">
        <w:rPr>
          <w:rFonts w:ascii="Times New Roman" w:hAnsi="Times New Roman"/>
          <w:bCs/>
          <w:color w:val="000000" w:themeColor="text1"/>
          <w:sz w:val="24"/>
          <w:szCs w:val="24"/>
        </w:rPr>
        <w:t xml:space="preserve"> на 01.01.20</w:t>
      </w:r>
      <w:r w:rsidR="00511EFB">
        <w:rPr>
          <w:rFonts w:ascii="Times New Roman" w:hAnsi="Times New Roman"/>
          <w:bCs/>
          <w:color w:val="000000" w:themeColor="text1"/>
          <w:sz w:val="24"/>
          <w:szCs w:val="24"/>
        </w:rPr>
        <w:t>21</w:t>
      </w:r>
      <w:r w:rsidRPr="0015469E">
        <w:rPr>
          <w:rFonts w:ascii="Times New Roman" w:hAnsi="Times New Roman"/>
          <w:bCs/>
          <w:color w:val="000000" w:themeColor="text1"/>
          <w:sz w:val="24"/>
          <w:szCs w:val="24"/>
        </w:rPr>
        <w:t xml:space="preserve"> г. на территории Игорварского сельского  поселения проживает </w:t>
      </w:r>
      <w:r w:rsidR="00511EFB">
        <w:rPr>
          <w:rFonts w:ascii="Times New Roman" w:hAnsi="Times New Roman"/>
          <w:bCs/>
          <w:color w:val="000000" w:themeColor="text1"/>
          <w:sz w:val="24"/>
          <w:szCs w:val="24"/>
        </w:rPr>
        <w:t>890 чел. (на 01.01.2020</w:t>
      </w:r>
      <w:r w:rsidRPr="0015469E">
        <w:rPr>
          <w:rFonts w:ascii="Times New Roman" w:hAnsi="Times New Roman"/>
          <w:bCs/>
          <w:color w:val="000000" w:themeColor="text1"/>
          <w:sz w:val="24"/>
          <w:szCs w:val="24"/>
        </w:rPr>
        <w:t xml:space="preserve"> г.</w:t>
      </w:r>
      <w:r w:rsidR="00365690">
        <w:rPr>
          <w:rFonts w:ascii="Times New Roman" w:hAnsi="Times New Roman"/>
          <w:bCs/>
          <w:color w:val="000000" w:themeColor="text1"/>
          <w:sz w:val="24"/>
          <w:szCs w:val="24"/>
        </w:rPr>
        <w:t xml:space="preserve"> - 9</w:t>
      </w:r>
      <w:r w:rsidR="00511EFB">
        <w:rPr>
          <w:rFonts w:ascii="Times New Roman" w:hAnsi="Times New Roman"/>
          <w:bCs/>
          <w:color w:val="000000" w:themeColor="text1"/>
          <w:sz w:val="24"/>
          <w:szCs w:val="24"/>
        </w:rPr>
        <w:t>28</w:t>
      </w:r>
      <w:r w:rsidRPr="0015469E">
        <w:rPr>
          <w:rFonts w:ascii="Times New Roman" w:hAnsi="Times New Roman"/>
          <w:bCs/>
          <w:color w:val="000000" w:themeColor="text1"/>
          <w:sz w:val="24"/>
          <w:szCs w:val="24"/>
        </w:rPr>
        <w:t xml:space="preserve"> чел.). Самый крупный нас</w:t>
      </w:r>
      <w:r>
        <w:rPr>
          <w:rFonts w:ascii="Times New Roman" w:hAnsi="Times New Roman"/>
          <w:bCs/>
          <w:color w:val="000000" w:themeColor="text1"/>
          <w:sz w:val="24"/>
          <w:szCs w:val="24"/>
        </w:rPr>
        <w:t xml:space="preserve">еленный пункт  деревня </w:t>
      </w:r>
      <w:proofErr w:type="spellStart"/>
      <w:r>
        <w:rPr>
          <w:rFonts w:ascii="Times New Roman" w:hAnsi="Times New Roman"/>
          <w:bCs/>
          <w:color w:val="000000" w:themeColor="text1"/>
          <w:sz w:val="24"/>
          <w:szCs w:val="24"/>
        </w:rPr>
        <w:t>Мунсют</w:t>
      </w:r>
      <w:proofErr w:type="spellEnd"/>
      <w:r>
        <w:rPr>
          <w:rFonts w:ascii="Times New Roman" w:hAnsi="Times New Roman"/>
          <w:bCs/>
          <w:color w:val="000000" w:themeColor="text1"/>
          <w:sz w:val="24"/>
          <w:szCs w:val="24"/>
        </w:rPr>
        <w:t xml:space="preserve"> (</w:t>
      </w:r>
      <w:r w:rsidR="00511EFB">
        <w:rPr>
          <w:rFonts w:ascii="Times New Roman" w:hAnsi="Times New Roman"/>
          <w:bCs/>
          <w:color w:val="000000" w:themeColor="text1"/>
          <w:sz w:val="24"/>
          <w:szCs w:val="24"/>
        </w:rPr>
        <w:t>298</w:t>
      </w:r>
      <w:r w:rsidRPr="0015469E">
        <w:rPr>
          <w:rFonts w:ascii="Times New Roman" w:hAnsi="Times New Roman"/>
          <w:bCs/>
          <w:color w:val="000000" w:themeColor="text1"/>
          <w:sz w:val="24"/>
          <w:szCs w:val="24"/>
        </w:rPr>
        <w:t xml:space="preserve"> жителей), самы</w:t>
      </w:r>
      <w:r w:rsidR="00511EFB">
        <w:rPr>
          <w:rFonts w:ascii="Times New Roman" w:hAnsi="Times New Roman"/>
          <w:bCs/>
          <w:color w:val="000000" w:themeColor="text1"/>
          <w:sz w:val="24"/>
          <w:szCs w:val="24"/>
        </w:rPr>
        <w:t xml:space="preserve">й маленький – деревня </w:t>
      </w:r>
      <w:proofErr w:type="spellStart"/>
      <w:r w:rsidR="00511EFB">
        <w:rPr>
          <w:rFonts w:ascii="Times New Roman" w:hAnsi="Times New Roman"/>
          <w:bCs/>
          <w:color w:val="000000" w:themeColor="text1"/>
          <w:sz w:val="24"/>
          <w:szCs w:val="24"/>
        </w:rPr>
        <w:t>Кукары</w:t>
      </w:r>
      <w:proofErr w:type="spellEnd"/>
      <w:r w:rsidR="00511EFB">
        <w:rPr>
          <w:rFonts w:ascii="Times New Roman" w:hAnsi="Times New Roman"/>
          <w:bCs/>
          <w:color w:val="000000" w:themeColor="text1"/>
          <w:sz w:val="24"/>
          <w:szCs w:val="24"/>
        </w:rPr>
        <w:t xml:space="preserve"> (13</w:t>
      </w:r>
      <w:r w:rsidRPr="0015469E">
        <w:rPr>
          <w:rFonts w:ascii="Times New Roman" w:hAnsi="Times New Roman"/>
          <w:bCs/>
          <w:color w:val="000000" w:themeColor="text1"/>
          <w:sz w:val="24"/>
          <w:szCs w:val="24"/>
        </w:rPr>
        <w:t xml:space="preserve"> жителей). </w:t>
      </w:r>
    </w:p>
    <w:p w:rsidR="00E86F06" w:rsidRDefault="00E86F06" w:rsidP="00E86F06">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15469E">
        <w:rPr>
          <w:rFonts w:ascii="Times New Roman" w:hAnsi="Times New Roman"/>
          <w:bCs/>
          <w:color w:val="000000" w:themeColor="text1"/>
          <w:sz w:val="24"/>
          <w:szCs w:val="24"/>
        </w:rPr>
        <w:t xml:space="preserve"> По данным органа ЗАГС демографическая ситуация  в </w:t>
      </w:r>
      <w:proofErr w:type="gramStart"/>
      <w:r w:rsidRPr="0015469E">
        <w:rPr>
          <w:rFonts w:ascii="Times New Roman" w:hAnsi="Times New Roman"/>
          <w:bCs/>
          <w:color w:val="000000" w:themeColor="text1"/>
          <w:sz w:val="24"/>
          <w:szCs w:val="24"/>
        </w:rPr>
        <w:t>поселении</w:t>
      </w:r>
      <w:proofErr w:type="gramEnd"/>
      <w:r w:rsidRPr="0015469E">
        <w:rPr>
          <w:rFonts w:ascii="Times New Roman" w:hAnsi="Times New Roman"/>
          <w:bCs/>
          <w:color w:val="000000" w:themeColor="text1"/>
          <w:sz w:val="24"/>
          <w:szCs w:val="24"/>
        </w:rPr>
        <w:t xml:space="preserve">  в 20</w:t>
      </w:r>
      <w:r w:rsidR="00511EFB">
        <w:rPr>
          <w:rFonts w:ascii="Times New Roman" w:hAnsi="Times New Roman"/>
          <w:bCs/>
          <w:color w:val="000000" w:themeColor="text1"/>
          <w:sz w:val="24"/>
          <w:szCs w:val="24"/>
        </w:rPr>
        <w:t>21 году  по сравнению с 2020</w:t>
      </w:r>
      <w:r w:rsidRPr="0015469E">
        <w:rPr>
          <w:rFonts w:ascii="Times New Roman" w:hAnsi="Times New Roman"/>
          <w:bCs/>
          <w:color w:val="000000" w:themeColor="text1"/>
          <w:sz w:val="24"/>
          <w:szCs w:val="24"/>
        </w:rPr>
        <w:t xml:space="preserve"> годом характеризуется сохранением значительного превышения смертности населения над рождаемостью.  З</w:t>
      </w:r>
      <w:r w:rsidRPr="0015469E">
        <w:rPr>
          <w:rFonts w:ascii="Times New Roman" w:hAnsi="Times New Roman"/>
          <w:color w:val="000000" w:themeColor="text1"/>
          <w:sz w:val="24"/>
          <w:szCs w:val="24"/>
        </w:rPr>
        <w:t>а  20</w:t>
      </w:r>
      <w:r w:rsidR="00511EFB">
        <w:rPr>
          <w:rFonts w:ascii="Times New Roman" w:hAnsi="Times New Roman"/>
          <w:color w:val="000000" w:themeColor="text1"/>
          <w:sz w:val="24"/>
          <w:szCs w:val="24"/>
        </w:rPr>
        <w:t>21</w:t>
      </w:r>
      <w:r w:rsidRPr="0015469E">
        <w:rPr>
          <w:rFonts w:ascii="Times New Roman" w:hAnsi="Times New Roman"/>
          <w:color w:val="000000" w:themeColor="text1"/>
          <w:sz w:val="24"/>
          <w:szCs w:val="24"/>
        </w:rPr>
        <w:t xml:space="preserve"> г. родил</w:t>
      </w:r>
      <w:r>
        <w:rPr>
          <w:rFonts w:ascii="Times New Roman" w:hAnsi="Times New Roman"/>
          <w:color w:val="000000" w:themeColor="text1"/>
          <w:sz w:val="24"/>
          <w:szCs w:val="24"/>
        </w:rPr>
        <w:t>ось</w:t>
      </w:r>
      <w:r w:rsidR="00365690">
        <w:rPr>
          <w:rFonts w:ascii="Times New Roman" w:hAnsi="Times New Roman"/>
          <w:color w:val="000000" w:themeColor="text1"/>
          <w:sz w:val="24"/>
          <w:szCs w:val="24"/>
        </w:rPr>
        <w:t xml:space="preserve">  </w:t>
      </w:r>
      <w:r w:rsidR="00FE7062">
        <w:rPr>
          <w:rFonts w:ascii="Times New Roman" w:hAnsi="Times New Roman"/>
          <w:color w:val="000000" w:themeColor="text1"/>
          <w:sz w:val="24"/>
          <w:szCs w:val="24"/>
        </w:rPr>
        <w:t>7</w:t>
      </w:r>
      <w:r w:rsidR="00365690">
        <w:rPr>
          <w:rFonts w:ascii="Times New Roman" w:hAnsi="Times New Roman"/>
          <w:color w:val="000000" w:themeColor="text1"/>
          <w:sz w:val="24"/>
          <w:szCs w:val="24"/>
        </w:rPr>
        <w:t xml:space="preserve"> человек</w:t>
      </w:r>
      <w:r w:rsidRPr="0015469E">
        <w:rPr>
          <w:rFonts w:ascii="Times New Roman" w:hAnsi="Times New Roman"/>
          <w:color w:val="000000" w:themeColor="text1"/>
          <w:sz w:val="24"/>
          <w:szCs w:val="24"/>
        </w:rPr>
        <w:t xml:space="preserve"> (в </w:t>
      </w:r>
      <w:r w:rsidR="00511EFB">
        <w:rPr>
          <w:rFonts w:ascii="Times New Roman" w:hAnsi="Times New Roman"/>
          <w:color w:val="000000" w:themeColor="text1"/>
          <w:sz w:val="24"/>
          <w:szCs w:val="24"/>
        </w:rPr>
        <w:t>2020</w:t>
      </w:r>
      <w:r w:rsidRPr="0015469E">
        <w:rPr>
          <w:rFonts w:ascii="Times New Roman" w:hAnsi="Times New Roman"/>
          <w:color w:val="000000" w:themeColor="text1"/>
          <w:sz w:val="24"/>
          <w:szCs w:val="24"/>
        </w:rPr>
        <w:t xml:space="preserve"> -</w:t>
      </w:r>
      <w:r w:rsidR="00FE7062">
        <w:rPr>
          <w:rFonts w:ascii="Times New Roman" w:hAnsi="Times New Roman"/>
          <w:color w:val="000000" w:themeColor="text1"/>
          <w:sz w:val="24"/>
          <w:szCs w:val="24"/>
        </w:rPr>
        <w:t>5</w:t>
      </w:r>
      <w:r w:rsidR="00511EFB">
        <w:rPr>
          <w:rFonts w:ascii="Times New Roman" w:hAnsi="Times New Roman"/>
          <w:color w:val="000000" w:themeColor="text1"/>
          <w:sz w:val="24"/>
          <w:szCs w:val="24"/>
        </w:rPr>
        <w:t xml:space="preserve">),  умерло </w:t>
      </w:r>
      <w:r w:rsidR="00FE7062">
        <w:rPr>
          <w:rFonts w:ascii="Times New Roman" w:hAnsi="Times New Roman"/>
          <w:color w:val="000000" w:themeColor="text1"/>
          <w:sz w:val="24"/>
          <w:szCs w:val="24"/>
        </w:rPr>
        <w:t>–</w:t>
      </w:r>
      <w:r w:rsidRPr="0015469E">
        <w:rPr>
          <w:rFonts w:ascii="Times New Roman" w:hAnsi="Times New Roman"/>
          <w:color w:val="000000" w:themeColor="text1"/>
          <w:sz w:val="24"/>
          <w:szCs w:val="24"/>
        </w:rPr>
        <w:t xml:space="preserve"> </w:t>
      </w:r>
      <w:r w:rsidR="001D41D8">
        <w:rPr>
          <w:rFonts w:ascii="Times New Roman" w:hAnsi="Times New Roman"/>
          <w:color w:val="000000" w:themeColor="text1"/>
          <w:sz w:val="24"/>
          <w:szCs w:val="24"/>
        </w:rPr>
        <w:t>22</w:t>
      </w:r>
      <w:r w:rsidR="00FE7062">
        <w:rPr>
          <w:rFonts w:ascii="Times New Roman" w:hAnsi="Times New Roman"/>
          <w:color w:val="000000" w:themeColor="text1"/>
          <w:sz w:val="24"/>
          <w:szCs w:val="24"/>
        </w:rPr>
        <w:t xml:space="preserve"> </w:t>
      </w:r>
      <w:r w:rsidRPr="0015469E">
        <w:rPr>
          <w:rFonts w:ascii="Times New Roman" w:hAnsi="Times New Roman"/>
          <w:color w:val="000000" w:themeColor="text1"/>
          <w:sz w:val="24"/>
          <w:szCs w:val="24"/>
        </w:rPr>
        <w:t>чел</w:t>
      </w:r>
      <w:r w:rsidR="00365690">
        <w:rPr>
          <w:rFonts w:ascii="Times New Roman" w:hAnsi="Times New Roman"/>
          <w:color w:val="000000" w:themeColor="text1"/>
          <w:sz w:val="24"/>
          <w:szCs w:val="24"/>
        </w:rPr>
        <w:t>овек</w:t>
      </w:r>
      <w:r>
        <w:rPr>
          <w:rFonts w:ascii="Times New Roman" w:hAnsi="Times New Roman"/>
          <w:color w:val="000000" w:themeColor="text1"/>
          <w:sz w:val="24"/>
          <w:szCs w:val="24"/>
        </w:rPr>
        <w:t xml:space="preserve">  (в </w:t>
      </w:r>
      <w:r w:rsidR="00511EFB">
        <w:rPr>
          <w:rFonts w:ascii="Times New Roman" w:hAnsi="Times New Roman"/>
          <w:color w:val="000000" w:themeColor="text1"/>
          <w:sz w:val="24"/>
          <w:szCs w:val="24"/>
        </w:rPr>
        <w:t>2020</w:t>
      </w:r>
      <w:r w:rsidR="00365690">
        <w:rPr>
          <w:rFonts w:ascii="Times New Roman" w:hAnsi="Times New Roman"/>
          <w:color w:val="000000" w:themeColor="text1"/>
          <w:sz w:val="24"/>
          <w:szCs w:val="24"/>
        </w:rPr>
        <w:t xml:space="preserve"> -</w:t>
      </w:r>
      <w:r w:rsidR="001D41D8">
        <w:rPr>
          <w:rFonts w:ascii="Times New Roman" w:hAnsi="Times New Roman"/>
          <w:color w:val="000000" w:themeColor="text1"/>
          <w:sz w:val="24"/>
          <w:szCs w:val="24"/>
        </w:rPr>
        <w:t xml:space="preserve"> </w:t>
      </w:r>
      <w:r w:rsidR="00FE7062">
        <w:rPr>
          <w:rFonts w:ascii="Times New Roman" w:hAnsi="Times New Roman"/>
          <w:color w:val="000000" w:themeColor="text1"/>
          <w:sz w:val="24"/>
          <w:szCs w:val="24"/>
        </w:rPr>
        <w:t>28</w:t>
      </w:r>
      <w:r w:rsidRPr="0015469E">
        <w:rPr>
          <w:rFonts w:ascii="Times New Roman" w:hAnsi="Times New Roman"/>
          <w:color w:val="000000" w:themeColor="text1"/>
          <w:sz w:val="24"/>
          <w:szCs w:val="24"/>
        </w:rPr>
        <w:t>). Естественн</w:t>
      </w:r>
      <w:r w:rsidR="00365690">
        <w:rPr>
          <w:rFonts w:ascii="Times New Roman" w:hAnsi="Times New Roman"/>
          <w:color w:val="000000" w:themeColor="text1"/>
          <w:sz w:val="24"/>
          <w:szCs w:val="24"/>
        </w:rPr>
        <w:t>а</w:t>
      </w:r>
      <w:r w:rsidR="00511EFB">
        <w:rPr>
          <w:rFonts w:ascii="Times New Roman" w:hAnsi="Times New Roman"/>
          <w:color w:val="000000" w:themeColor="text1"/>
          <w:sz w:val="24"/>
          <w:szCs w:val="24"/>
        </w:rPr>
        <w:t xml:space="preserve">я убыль населения составила – </w:t>
      </w:r>
      <w:r w:rsidRPr="0015469E">
        <w:rPr>
          <w:rFonts w:ascii="Times New Roman" w:hAnsi="Times New Roman"/>
          <w:color w:val="000000" w:themeColor="text1"/>
          <w:sz w:val="24"/>
          <w:szCs w:val="24"/>
        </w:rPr>
        <w:t xml:space="preserve"> </w:t>
      </w:r>
      <w:r w:rsidR="001D41D8">
        <w:rPr>
          <w:rFonts w:ascii="Times New Roman" w:hAnsi="Times New Roman"/>
          <w:color w:val="000000" w:themeColor="text1"/>
          <w:sz w:val="24"/>
          <w:szCs w:val="24"/>
        </w:rPr>
        <w:t>15</w:t>
      </w:r>
      <w:r w:rsidR="00FE7062">
        <w:rPr>
          <w:rFonts w:ascii="Times New Roman" w:hAnsi="Times New Roman"/>
          <w:color w:val="000000" w:themeColor="text1"/>
          <w:sz w:val="24"/>
          <w:szCs w:val="24"/>
        </w:rPr>
        <w:t xml:space="preserve"> </w:t>
      </w:r>
      <w:r w:rsidRPr="0015469E">
        <w:rPr>
          <w:rFonts w:ascii="Times New Roman" w:hAnsi="Times New Roman"/>
          <w:color w:val="000000" w:themeColor="text1"/>
          <w:sz w:val="24"/>
          <w:szCs w:val="24"/>
        </w:rPr>
        <w:t xml:space="preserve">человек  (в </w:t>
      </w:r>
      <w:r w:rsidR="00365690">
        <w:rPr>
          <w:rFonts w:ascii="Times New Roman" w:hAnsi="Times New Roman"/>
          <w:color w:val="000000" w:themeColor="text1"/>
          <w:sz w:val="24"/>
          <w:szCs w:val="24"/>
        </w:rPr>
        <w:t>20</w:t>
      </w:r>
      <w:r w:rsidR="00511EFB">
        <w:rPr>
          <w:rFonts w:ascii="Times New Roman" w:hAnsi="Times New Roman"/>
          <w:color w:val="000000" w:themeColor="text1"/>
          <w:sz w:val="24"/>
          <w:szCs w:val="24"/>
        </w:rPr>
        <w:t>20</w:t>
      </w:r>
      <w:r w:rsidR="00365690">
        <w:rPr>
          <w:rFonts w:ascii="Times New Roman" w:hAnsi="Times New Roman"/>
          <w:color w:val="000000" w:themeColor="text1"/>
          <w:sz w:val="24"/>
          <w:szCs w:val="24"/>
        </w:rPr>
        <w:t xml:space="preserve"> естественная убыль -</w:t>
      </w:r>
      <w:r w:rsidR="00FE7062">
        <w:rPr>
          <w:rFonts w:ascii="Times New Roman" w:hAnsi="Times New Roman"/>
          <w:color w:val="000000" w:themeColor="text1"/>
          <w:sz w:val="24"/>
          <w:szCs w:val="24"/>
        </w:rPr>
        <w:t>23</w:t>
      </w:r>
      <w:r w:rsidRPr="0015469E">
        <w:rPr>
          <w:rFonts w:ascii="Times New Roman" w:hAnsi="Times New Roman"/>
          <w:color w:val="000000" w:themeColor="text1"/>
          <w:sz w:val="24"/>
          <w:szCs w:val="24"/>
        </w:rPr>
        <w:t xml:space="preserve">). </w:t>
      </w:r>
    </w:p>
    <w:p w:rsidR="001D41D8" w:rsidRPr="00FF6AB6" w:rsidRDefault="001D41D8" w:rsidP="001D41D8">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FF6AB6">
        <w:rPr>
          <w:rFonts w:ascii="Times New Roman" w:hAnsi="Times New Roman"/>
          <w:color w:val="000000" w:themeColor="text1"/>
          <w:sz w:val="24"/>
          <w:szCs w:val="24"/>
        </w:rPr>
        <w:t xml:space="preserve">За 2021 г. зарегистрировано 7 браков </w:t>
      </w:r>
      <w:r>
        <w:rPr>
          <w:rFonts w:ascii="Times New Roman" w:hAnsi="Times New Roman"/>
          <w:color w:val="000000" w:themeColor="text1"/>
          <w:sz w:val="24"/>
          <w:szCs w:val="24"/>
        </w:rPr>
        <w:t>(</w:t>
      </w:r>
      <w:r w:rsidRPr="00FF6AB6">
        <w:rPr>
          <w:rFonts w:ascii="Times New Roman" w:hAnsi="Times New Roman"/>
          <w:color w:val="000000" w:themeColor="text1"/>
          <w:sz w:val="24"/>
          <w:szCs w:val="24"/>
        </w:rPr>
        <w:t>в 2020 г. -3), 2 развода</w:t>
      </w:r>
      <w:r>
        <w:rPr>
          <w:rFonts w:ascii="Times New Roman" w:hAnsi="Times New Roman"/>
          <w:color w:val="000000" w:themeColor="text1"/>
          <w:sz w:val="24"/>
          <w:szCs w:val="24"/>
        </w:rPr>
        <w:t xml:space="preserve"> (</w:t>
      </w:r>
      <w:r w:rsidRPr="00FF6AB6">
        <w:rPr>
          <w:rFonts w:ascii="Times New Roman" w:hAnsi="Times New Roman"/>
          <w:color w:val="000000" w:themeColor="text1"/>
          <w:sz w:val="24"/>
          <w:szCs w:val="24"/>
        </w:rPr>
        <w:t xml:space="preserve">в 2020 г. - 0). </w:t>
      </w:r>
    </w:p>
    <w:p w:rsidR="001D41D8" w:rsidRPr="0015469E" w:rsidRDefault="001D41D8" w:rsidP="00E86F06">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p>
    <w:p w:rsidR="002F6F96" w:rsidRPr="00195C4E" w:rsidRDefault="002F6F96" w:rsidP="00195C4E">
      <w:pPr>
        <w:pStyle w:val="a8"/>
        <w:ind w:firstLine="567"/>
        <w:jc w:val="both"/>
        <w:rPr>
          <w:rFonts w:ascii="Times New Roman" w:hAnsi="Times New Roman" w:cs="Times New Roman"/>
          <w:sz w:val="24"/>
          <w:szCs w:val="24"/>
          <w:lang w:eastAsia="ru-RU"/>
        </w:rPr>
      </w:pPr>
    </w:p>
    <w:p w:rsidR="00F17454" w:rsidRPr="00195C4E" w:rsidRDefault="007E4666" w:rsidP="00195C4E">
      <w:pPr>
        <w:pStyle w:val="a8"/>
        <w:ind w:firstLine="567"/>
        <w:jc w:val="both"/>
        <w:rPr>
          <w:rFonts w:ascii="Times New Roman" w:hAnsi="Times New Roman" w:cs="Times New Roman"/>
          <w:sz w:val="24"/>
          <w:szCs w:val="24"/>
          <w:lang w:eastAsia="ru-RU"/>
        </w:rPr>
      </w:pPr>
      <w:r w:rsidRPr="00195C4E">
        <w:rPr>
          <w:rFonts w:ascii="Times New Roman" w:hAnsi="Times New Roman" w:cs="Times New Roman"/>
          <w:sz w:val="24"/>
          <w:szCs w:val="24"/>
          <w:lang w:eastAsia="ru-RU"/>
        </w:rPr>
        <w:t xml:space="preserve">За отчетный период в администрации поселения совершено  </w:t>
      </w:r>
      <w:r w:rsidR="00365690">
        <w:rPr>
          <w:rFonts w:ascii="Times New Roman" w:hAnsi="Times New Roman" w:cs="Times New Roman"/>
          <w:sz w:val="24"/>
          <w:szCs w:val="24"/>
          <w:lang w:eastAsia="ru-RU"/>
        </w:rPr>
        <w:t xml:space="preserve"> </w:t>
      </w:r>
      <w:r w:rsidR="00AA51EF">
        <w:rPr>
          <w:rFonts w:ascii="Times New Roman" w:hAnsi="Times New Roman" w:cs="Times New Roman"/>
          <w:sz w:val="24"/>
          <w:szCs w:val="24"/>
          <w:lang w:eastAsia="ru-RU"/>
        </w:rPr>
        <w:t xml:space="preserve">14 </w:t>
      </w:r>
      <w:r w:rsidRPr="00195C4E">
        <w:rPr>
          <w:rFonts w:ascii="Times New Roman" w:hAnsi="Times New Roman" w:cs="Times New Roman"/>
          <w:sz w:val="24"/>
          <w:szCs w:val="24"/>
          <w:lang w:eastAsia="ru-RU"/>
        </w:rPr>
        <w:t>нотариальных действий,</w:t>
      </w:r>
      <w:r w:rsidRPr="00195C4E">
        <w:rPr>
          <w:rFonts w:ascii="Times New Roman" w:hAnsi="Times New Roman" w:cs="Times New Roman"/>
          <w:color w:val="FF0000"/>
          <w:sz w:val="24"/>
          <w:szCs w:val="24"/>
          <w:lang w:eastAsia="ru-RU"/>
        </w:rPr>
        <w:t xml:space="preserve"> </w:t>
      </w:r>
      <w:r w:rsidRPr="00195C4E">
        <w:rPr>
          <w:rFonts w:ascii="Times New Roman" w:hAnsi="Times New Roman" w:cs="Times New Roman"/>
          <w:sz w:val="24"/>
          <w:szCs w:val="24"/>
          <w:lang w:eastAsia="ru-RU"/>
        </w:rPr>
        <w:t>общая сумма госпошлины составила</w:t>
      </w:r>
      <w:r w:rsidR="00365690">
        <w:rPr>
          <w:rFonts w:ascii="Times New Roman" w:hAnsi="Times New Roman" w:cs="Times New Roman"/>
          <w:sz w:val="24"/>
          <w:szCs w:val="24"/>
          <w:lang w:eastAsia="ru-RU"/>
        </w:rPr>
        <w:t xml:space="preserve"> </w:t>
      </w:r>
      <w:r w:rsidR="0022452A">
        <w:rPr>
          <w:rFonts w:ascii="Times New Roman" w:hAnsi="Times New Roman" w:cs="Times New Roman"/>
          <w:sz w:val="24"/>
          <w:szCs w:val="24"/>
          <w:lang w:eastAsia="ru-RU"/>
        </w:rPr>
        <w:t xml:space="preserve"> </w:t>
      </w:r>
      <w:r w:rsidR="00FE7062">
        <w:rPr>
          <w:rFonts w:ascii="Times New Roman" w:hAnsi="Times New Roman" w:cs="Times New Roman"/>
          <w:sz w:val="24"/>
          <w:szCs w:val="24"/>
          <w:lang w:eastAsia="ru-RU"/>
        </w:rPr>
        <w:t xml:space="preserve">1200 </w:t>
      </w:r>
      <w:r w:rsidRPr="00195C4E">
        <w:rPr>
          <w:rFonts w:ascii="Times New Roman" w:hAnsi="Times New Roman" w:cs="Times New Roman"/>
          <w:sz w:val="24"/>
          <w:szCs w:val="24"/>
          <w:lang w:eastAsia="ru-RU"/>
        </w:rPr>
        <w:t>рублей</w:t>
      </w:r>
      <w:r w:rsidR="00140E34" w:rsidRPr="00195C4E">
        <w:rPr>
          <w:rFonts w:ascii="Times New Roman" w:hAnsi="Times New Roman" w:cs="Times New Roman"/>
          <w:sz w:val="24"/>
          <w:szCs w:val="24"/>
          <w:lang w:eastAsia="ru-RU"/>
        </w:rPr>
        <w:t xml:space="preserve">, принято </w:t>
      </w:r>
      <w:r w:rsidR="001A4FCB" w:rsidRPr="00195C4E">
        <w:rPr>
          <w:rFonts w:ascii="Times New Roman" w:hAnsi="Times New Roman" w:cs="Times New Roman"/>
          <w:sz w:val="24"/>
          <w:szCs w:val="24"/>
          <w:lang w:eastAsia="ru-RU"/>
        </w:rPr>
        <w:t>постановлений</w:t>
      </w:r>
      <w:r w:rsidRPr="00195C4E">
        <w:rPr>
          <w:rFonts w:ascii="Times New Roman" w:hAnsi="Times New Roman" w:cs="Times New Roman"/>
          <w:sz w:val="24"/>
          <w:szCs w:val="24"/>
          <w:lang w:eastAsia="ru-RU"/>
        </w:rPr>
        <w:t xml:space="preserve"> </w:t>
      </w:r>
      <w:r w:rsidR="00140E34" w:rsidRPr="00195C4E">
        <w:rPr>
          <w:rFonts w:ascii="Times New Roman" w:hAnsi="Times New Roman" w:cs="Times New Roman"/>
          <w:sz w:val="24"/>
          <w:szCs w:val="24"/>
          <w:lang w:eastAsia="ru-RU"/>
        </w:rPr>
        <w:t>-</w:t>
      </w:r>
      <w:r w:rsidRPr="00195C4E">
        <w:rPr>
          <w:rFonts w:ascii="Times New Roman" w:hAnsi="Times New Roman" w:cs="Times New Roman"/>
          <w:sz w:val="24"/>
          <w:szCs w:val="24"/>
          <w:lang w:eastAsia="ru-RU"/>
        </w:rPr>
        <w:t xml:space="preserve"> </w:t>
      </w:r>
      <w:r w:rsidR="00511EFB">
        <w:rPr>
          <w:rFonts w:ascii="Times New Roman" w:hAnsi="Times New Roman" w:cs="Times New Roman"/>
          <w:sz w:val="24"/>
          <w:szCs w:val="24"/>
          <w:lang w:eastAsia="ru-RU"/>
        </w:rPr>
        <w:t>101</w:t>
      </w:r>
      <w:r w:rsidR="00A6763A" w:rsidRPr="00195C4E">
        <w:rPr>
          <w:rFonts w:ascii="Times New Roman" w:hAnsi="Times New Roman" w:cs="Times New Roman"/>
          <w:sz w:val="24"/>
          <w:szCs w:val="24"/>
          <w:lang w:eastAsia="ru-RU"/>
        </w:rPr>
        <w:t>, распоряж</w:t>
      </w:r>
      <w:r w:rsidR="00140E34" w:rsidRPr="00195C4E">
        <w:rPr>
          <w:rFonts w:ascii="Times New Roman" w:hAnsi="Times New Roman" w:cs="Times New Roman"/>
          <w:sz w:val="24"/>
          <w:szCs w:val="24"/>
          <w:lang w:eastAsia="ru-RU"/>
        </w:rPr>
        <w:t>е</w:t>
      </w:r>
      <w:r w:rsidR="002009E9">
        <w:rPr>
          <w:rFonts w:ascii="Times New Roman" w:hAnsi="Times New Roman" w:cs="Times New Roman"/>
          <w:sz w:val="24"/>
          <w:szCs w:val="24"/>
          <w:lang w:eastAsia="ru-RU"/>
        </w:rPr>
        <w:t>н</w:t>
      </w:r>
      <w:r w:rsidR="008636AF">
        <w:rPr>
          <w:rFonts w:ascii="Times New Roman" w:hAnsi="Times New Roman" w:cs="Times New Roman"/>
          <w:sz w:val="24"/>
          <w:szCs w:val="24"/>
          <w:lang w:eastAsia="ru-RU"/>
        </w:rPr>
        <w:t xml:space="preserve">ий по основной деятельности - </w:t>
      </w:r>
      <w:r w:rsidR="00FE7062">
        <w:rPr>
          <w:rFonts w:ascii="Times New Roman" w:hAnsi="Times New Roman" w:cs="Times New Roman"/>
          <w:sz w:val="24"/>
          <w:szCs w:val="24"/>
          <w:lang w:eastAsia="ru-RU"/>
        </w:rPr>
        <w:t>31</w:t>
      </w:r>
      <w:r w:rsidR="00A6763A" w:rsidRPr="00195C4E">
        <w:rPr>
          <w:rFonts w:ascii="Times New Roman" w:hAnsi="Times New Roman" w:cs="Times New Roman"/>
          <w:sz w:val="24"/>
          <w:szCs w:val="24"/>
          <w:lang w:eastAsia="ru-RU"/>
        </w:rPr>
        <w:t>, рас</w:t>
      </w:r>
      <w:r w:rsidR="0094510B" w:rsidRPr="00195C4E">
        <w:rPr>
          <w:rFonts w:ascii="Times New Roman" w:hAnsi="Times New Roman" w:cs="Times New Roman"/>
          <w:sz w:val="24"/>
          <w:szCs w:val="24"/>
          <w:lang w:eastAsia="ru-RU"/>
        </w:rPr>
        <w:t>поряжений по личному составу</w:t>
      </w:r>
      <w:r w:rsidR="00140E34" w:rsidRPr="00195C4E">
        <w:rPr>
          <w:rFonts w:ascii="Times New Roman" w:hAnsi="Times New Roman" w:cs="Times New Roman"/>
          <w:sz w:val="24"/>
          <w:szCs w:val="24"/>
          <w:lang w:eastAsia="ru-RU"/>
        </w:rPr>
        <w:t xml:space="preserve"> -</w:t>
      </w:r>
      <w:r w:rsidR="0094510B" w:rsidRPr="00195C4E">
        <w:rPr>
          <w:rFonts w:ascii="Times New Roman" w:hAnsi="Times New Roman" w:cs="Times New Roman"/>
          <w:sz w:val="24"/>
          <w:szCs w:val="24"/>
          <w:lang w:eastAsia="ru-RU"/>
        </w:rPr>
        <w:t xml:space="preserve"> </w:t>
      </w:r>
      <w:r w:rsidR="00FE7062">
        <w:rPr>
          <w:rFonts w:ascii="Times New Roman" w:hAnsi="Times New Roman" w:cs="Times New Roman"/>
          <w:sz w:val="24"/>
          <w:szCs w:val="24"/>
          <w:lang w:eastAsia="ru-RU"/>
        </w:rPr>
        <w:t>31</w:t>
      </w:r>
      <w:r w:rsidR="00140E34" w:rsidRPr="00195C4E">
        <w:rPr>
          <w:rFonts w:ascii="Times New Roman" w:hAnsi="Times New Roman" w:cs="Times New Roman"/>
          <w:sz w:val="24"/>
          <w:szCs w:val="24"/>
          <w:lang w:eastAsia="ru-RU"/>
        </w:rPr>
        <w:t>.</w:t>
      </w:r>
      <w:r w:rsidR="00511EFB">
        <w:rPr>
          <w:rFonts w:ascii="Times New Roman" w:hAnsi="Times New Roman" w:cs="Times New Roman"/>
          <w:sz w:val="24"/>
          <w:szCs w:val="24"/>
          <w:lang w:eastAsia="ru-RU"/>
        </w:rPr>
        <w:t xml:space="preserve"> За 2021</w:t>
      </w:r>
      <w:r w:rsidR="00A6763A" w:rsidRPr="00195C4E">
        <w:rPr>
          <w:rFonts w:ascii="Times New Roman" w:hAnsi="Times New Roman" w:cs="Times New Roman"/>
          <w:sz w:val="24"/>
          <w:szCs w:val="24"/>
          <w:lang w:eastAsia="ru-RU"/>
        </w:rPr>
        <w:t xml:space="preserve"> год администрацией поселения было выдано </w:t>
      </w:r>
      <w:r w:rsidR="00511EFB">
        <w:rPr>
          <w:rFonts w:ascii="Times New Roman" w:hAnsi="Times New Roman" w:cs="Times New Roman"/>
          <w:sz w:val="24"/>
          <w:szCs w:val="24"/>
          <w:lang w:eastAsia="ru-RU"/>
        </w:rPr>
        <w:t>681</w:t>
      </w:r>
      <w:r w:rsidR="00F714B9">
        <w:rPr>
          <w:rFonts w:ascii="Times New Roman" w:hAnsi="Times New Roman" w:cs="Times New Roman"/>
          <w:sz w:val="24"/>
          <w:szCs w:val="24"/>
          <w:lang w:eastAsia="ru-RU"/>
        </w:rPr>
        <w:t xml:space="preserve"> </w:t>
      </w:r>
      <w:r w:rsidR="00A6763A" w:rsidRPr="00195C4E">
        <w:rPr>
          <w:rFonts w:ascii="Times New Roman" w:hAnsi="Times New Roman" w:cs="Times New Roman"/>
          <w:sz w:val="24"/>
          <w:szCs w:val="24"/>
          <w:lang w:eastAsia="ru-RU"/>
        </w:rPr>
        <w:t>различных видов справок.</w:t>
      </w:r>
      <w:r w:rsidR="00F8054B" w:rsidRPr="00195C4E">
        <w:rPr>
          <w:rFonts w:ascii="Times New Roman" w:hAnsi="Times New Roman" w:cs="Times New Roman"/>
          <w:sz w:val="24"/>
          <w:szCs w:val="24"/>
          <w:lang w:eastAsia="ru-RU"/>
        </w:rPr>
        <w:t>   </w:t>
      </w:r>
    </w:p>
    <w:p w:rsidR="00F17454" w:rsidRDefault="00A6757E" w:rsidP="00195C4E">
      <w:pPr>
        <w:pStyle w:val="a8"/>
        <w:ind w:firstLine="567"/>
        <w:jc w:val="both"/>
        <w:rPr>
          <w:rFonts w:ascii="Times New Roman" w:hAnsi="Times New Roman" w:cs="Times New Roman"/>
          <w:sz w:val="24"/>
          <w:szCs w:val="24"/>
        </w:rPr>
      </w:pPr>
      <w:r>
        <w:rPr>
          <w:rFonts w:ascii="Times New Roman" w:hAnsi="Times New Roman" w:cs="Times New Roman"/>
          <w:sz w:val="24"/>
          <w:szCs w:val="24"/>
        </w:rPr>
        <w:t>Представительным</w:t>
      </w:r>
      <w:r w:rsidR="00F17454" w:rsidRPr="00195C4E">
        <w:rPr>
          <w:rFonts w:ascii="Times New Roman" w:hAnsi="Times New Roman" w:cs="Times New Roman"/>
          <w:sz w:val="24"/>
          <w:szCs w:val="24"/>
        </w:rPr>
        <w:t xml:space="preserve"> органом Игорварского сельского поселения является Собрание депутатов </w:t>
      </w:r>
      <w:r w:rsidR="0022452A">
        <w:rPr>
          <w:rFonts w:ascii="Times New Roman" w:hAnsi="Times New Roman" w:cs="Times New Roman"/>
          <w:sz w:val="24"/>
          <w:szCs w:val="24"/>
        </w:rPr>
        <w:t xml:space="preserve">в </w:t>
      </w:r>
      <w:proofErr w:type="gramStart"/>
      <w:r w:rsidR="0022452A">
        <w:rPr>
          <w:rFonts w:ascii="Times New Roman" w:hAnsi="Times New Roman" w:cs="Times New Roman"/>
          <w:sz w:val="24"/>
          <w:szCs w:val="24"/>
        </w:rPr>
        <w:t>количестве</w:t>
      </w:r>
      <w:proofErr w:type="gramEnd"/>
      <w:r w:rsidR="0022452A">
        <w:rPr>
          <w:rFonts w:ascii="Times New Roman" w:hAnsi="Times New Roman" w:cs="Times New Roman"/>
          <w:sz w:val="24"/>
          <w:szCs w:val="24"/>
        </w:rPr>
        <w:t xml:space="preserve"> 8</w:t>
      </w:r>
      <w:r w:rsidR="008636AF">
        <w:rPr>
          <w:rFonts w:ascii="Times New Roman" w:hAnsi="Times New Roman" w:cs="Times New Roman"/>
          <w:sz w:val="24"/>
          <w:szCs w:val="24"/>
        </w:rPr>
        <w:t xml:space="preserve"> человек. За 20</w:t>
      </w:r>
      <w:r w:rsidR="00511EFB">
        <w:rPr>
          <w:rFonts w:ascii="Times New Roman" w:hAnsi="Times New Roman" w:cs="Times New Roman"/>
          <w:sz w:val="24"/>
          <w:szCs w:val="24"/>
        </w:rPr>
        <w:t>21</w:t>
      </w:r>
      <w:r w:rsidR="00E90BCD">
        <w:rPr>
          <w:rFonts w:ascii="Times New Roman" w:hAnsi="Times New Roman" w:cs="Times New Roman"/>
          <w:sz w:val="24"/>
          <w:szCs w:val="24"/>
        </w:rPr>
        <w:t xml:space="preserve"> год проведено</w:t>
      </w:r>
      <w:r w:rsidR="00AA51EF">
        <w:rPr>
          <w:rFonts w:ascii="Times New Roman" w:hAnsi="Times New Roman" w:cs="Times New Roman"/>
          <w:sz w:val="24"/>
          <w:szCs w:val="24"/>
        </w:rPr>
        <w:t xml:space="preserve"> </w:t>
      </w:r>
      <w:r w:rsidR="00E90BCD">
        <w:rPr>
          <w:rFonts w:ascii="Times New Roman" w:hAnsi="Times New Roman" w:cs="Times New Roman"/>
          <w:sz w:val="24"/>
          <w:szCs w:val="24"/>
        </w:rPr>
        <w:t xml:space="preserve"> </w:t>
      </w:r>
      <w:r w:rsidR="00AA51EF">
        <w:rPr>
          <w:rFonts w:ascii="Times New Roman" w:hAnsi="Times New Roman" w:cs="Times New Roman"/>
          <w:sz w:val="24"/>
          <w:szCs w:val="24"/>
        </w:rPr>
        <w:t>12</w:t>
      </w:r>
      <w:r w:rsidR="00F17454" w:rsidRPr="00195C4E">
        <w:rPr>
          <w:rFonts w:ascii="Times New Roman" w:hAnsi="Times New Roman" w:cs="Times New Roman"/>
          <w:sz w:val="24"/>
          <w:szCs w:val="24"/>
        </w:rPr>
        <w:t xml:space="preserve">  заседаний. Собранием депутатов сельского поселения принято </w:t>
      </w:r>
      <w:r w:rsidR="00F714B9">
        <w:rPr>
          <w:rFonts w:ascii="Times New Roman" w:hAnsi="Times New Roman" w:cs="Times New Roman"/>
          <w:sz w:val="24"/>
          <w:szCs w:val="24"/>
        </w:rPr>
        <w:t xml:space="preserve"> </w:t>
      </w:r>
      <w:r w:rsidR="00AA51EF">
        <w:rPr>
          <w:rFonts w:ascii="Times New Roman" w:hAnsi="Times New Roman" w:cs="Times New Roman"/>
          <w:sz w:val="24"/>
          <w:szCs w:val="24"/>
        </w:rPr>
        <w:t>32 решения</w:t>
      </w:r>
      <w:r w:rsidR="00F17454" w:rsidRPr="00195C4E">
        <w:rPr>
          <w:rFonts w:ascii="Times New Roman" w:hAnsi="Times New Roman" w:cs="Times New Roman"/>
          <w:sz w:val="24"/>
          <w:szCs w:val="24"/>
        </w:rPr>
        <w:t xml:space="preserve">, которые опубликованы в периодическом печатном </w:t>
      </w:r>
      <w:proofErr w:type="gramStart"/>
      <w:r w:rsidR="00F17454" w:rsidRPr="00195C4E">
        <w:rPr>
          <w:rFonts w:ascii="Times New Roman" w:hAnsi="Times New Roman" w:cs="Times New Roman"/>
          <w:sz w:val="24"/>
          <w:szCs w:val="24"/>
        </w:rPr>
        <w:t>издании</w:t>
      </w:r>
      <w:proofErr w:type="gramEnd"/>
      <w:r w:rsidR="00F17454" w:rsidRPr="00195C4E">
        <w:rPr>
          <w:rFonts w:ascii="Times New Roman" w:hAnsi="Times New Roman" w:cs="Times New Roman"/>
          <w:sz w:val="24"/>
          <w:szCs w:val="24"/>
        </w:rPr>
        <w:t xml:space="preserve"> «</w:t>
      </w:r>
      <w:proofErr w:type="spellStart"/>
      <w:r w:rsidR="00F17454" w:rsidRPr="00195C4E">
        <w:rPr>
          <w:rFonts w:ascii="Times New Roman" w:hAnsi="Times New Roman" w:cs="Times New Roman"/>
          <w:sz w:val="24"/>
          <w:szCs w:val="24"/>
        </w:rPr>
        <w:t>Игорварский</w:t>
      </w:r>
      <w:proofErr w:type="spellEnd"/>
      <w:r w:rsidR="00F17454" w:rsidRPr="00195C4E">
        <w:rPr>
          <w:rFonts w:ascii="Times New Roman" w:hAnsi="Times New Roman" w:cs="Times New Roman"/>
          <w:sz w:val="24"/>
          <w:szCs w:val="24"/>
        </w:rPr>
        <w:t xml:space="preserve"> вестник». </w:t>
      </w:r>
    </w:p>
    <w:p w:rsidR="000B766D" w:rsidRPr="00F714B9" w:rsidRDefault="00E90BCD" w:rsidP="00F73244">
      <w:pPr>
        <w:spacing w:before="100" w:beforeAutospacing="1" w:after="100" w:afterAutospacing="1" w:line="240" w:lineRule="auto"/>
        <w:ind w:firstLine="300"/>
        <w:jc w:val="both"/>
        <w:rPr>
          <w:rFonts w:ascii="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00570FA6" w:rsidRPr="00F714B9">
        <w:rPr>
          <w:rFonts w:ascii="Times New Roman" w:hAnsi="Times New Roman" w:cs="Times New Roman"/>
          <w:color w:val="000000" w:themeColor="text1"/>
          <w:sz w:val="24"/>
          <w:szCs w:val="24"/>
          <w:lang w:eastAsia="ru-RU"/>
        </w:rPr>
        <w:t xml:space="preserve">При администрации </w:t>
      </w:r>
      <w:r w:rsidR="00140E34" w:rsidRPr="00F714B9">
        <w:rPr>
          <w:rFonts w:ascii="Times New Roman" w:hAnsi="Times New Roman" w:cs="Times New Roman"/>
          <w:color w:val="000000" w:themeColor="text1"/>
          <w:sz w:val="24"/>
          <w:szCs w:val="24"/>
          <w:lang w:eastAsia="ru-RU"/>
        </w:rPr>
        <w:t>Игорварского</w:t>
      </w:r>
      <w:r w:rsidR="00570FA6" w:rsidRPr="00F714B9">
        <w:rPr>
          <w:rFonts w:ascii="Times New Roman" w:hAnsi="Times New Roman" w:cs="Times New Roman"/>
          <w:color w:val="000000" w:themeColor="text1"/>
          <w:sz w:val="24"/>
          <w:szCs w:val="24"/>
          <w:lang w:eastAsia="ru-RU"/>
        </w:rPr>
        <w:t xml:space="preserve"> сельского поселения работает Совет профилактики</w:t>
      </w:r>
      <w:r w:rsidR="00140E34" w:rsidRPr="00F714B9">
        <w:rPr>
          <w:rFonts w:ascii="Times New Roman" w:hAnsi="Times New Roman" w:cs="Times New Roman"/>
          <w:color w:val="000000" w:themeColor="text1"/>
          <w:sz w:val="24"/>
          <w:szCs w:val="24"/>
          <w:lang w:eastAsia="ru-RU"/>
        </w:rPr>
        <w:t>.</w:t>
      </w:r>
      <w:r w:rsidR="00570FA6" w:rsidRPr="00F714B9">
        <w:rPr>
          <w:rFonts w:ascii="Times New Roman" w:hAnsi="Times New Roman" w:cs="Times New Roman"/>
          <w:color w:val="000000" w:themeColor="text1"/>
          <w:sz w:val="24"/>
          <w:szCs w:val="24"/>
          <w:lang w:eastAsia="ru-RU"/>
        </w:rPr>
        <w:t xml:space="preserve"> </w:t>
      </w:r>
      <w:r w:rsidR="00140E34" w:rsidRPr="00F714B9">
        <w:rPr>
          <w:rFonts w:ascii="Times New Roman" w:hAnsi="Times New Roman" w:cs="Times New Roman"/>
          <w:color w:val="000000" w:themeColor="text1"/>
          <w:sz w:val="24"/>
          <w:szCs w:val="24"/>
          <w:lang w:eastAsia="ru-RU"/>
        </w:rPr>
        <w:t xml:space="preserve">Проведено </w:t>
      </w:r>
      <w:r w:rsidR="00511EFB">
        <w:rPr>
          <w:rFonts w:ascii="Times New Roman" w:hAnsi="Times New Roman" w:cs="Times New Roman"/>
          <w:color w:val="000000" w:themeColor="text1"/>
          <w:sz w:val="24"/>
          <w:szCs w:val="24"/>
          <w:lang w:eastAsia="ru-RU"/>
        </w:rPr>
        <w:t>12</w:t>
      </w:r>
      <w:r w:rsidR="00140E34" w:rsidRPr="00F714B9">
        <w:rPr>
          <w:rFonts w:ascii="Times New Roman" w:hAnsi="Times New Roman" w:cs="Times New Roman"/>
          <w:color w:val="000000" w:themeColor="text1"/>
          <w:sz w:val="24"/>
          <w:szCs w:val="24"/>
          <w:lang w:eastAsia="ru-RU"/>
        </w:rPr>
        <w:t xml:space="preserve"> заседаний, рассмотрено</w:t>
      </w:r>
      <w:r w:rsidR="00433ECA" w:rsidRPr="00F714B9">
        <w:rPr>
          <w:rFonts w:ascii="Times New Roman" w:hAnsi="Times New Roman" w:cs="Times New Roman"/>
          <w:color w:val="000000" w:themeColor="text1"/>
          <w:sz w:val="24"/>
          <w:szCs w:val="24"/>
          <w:lang w:eastAsia="ru-RU"/>
        </w:rPr>
        <w:t xml:space="preserve"> более </w:t>
      </w:r>
      <w:r w:rsidR="00643523" w:rsidRPr="00643523">
        <w:rPr>
          <w:rFonts w:ascii="Times New Roman" w:hAnsi="Times New Roman" w:cs="Times New Roman"/>
          <w:color w:val="000000" w:themeColor="text1"/>
          <w:sz w:val="24"/>
          <w:szCs w:val="24"/>
          <w:lang w:eastAsia="ru-RU"/>
        </w:rPr>
        <w:t>20</w:t>
      </w:r>
      <w:r w:rsidR="00433ECA" w:rsidRPr="00F714B9">
        <w:rPr>
          <w:rFonts w:ascii="Times New Roman" w:hAnsi="Times New Roman" w:cs="Times New Roman"/>
          <w:color w:val="000000" w:themeColor="text1"/>
          <w:sz w:val="24"/>
          <w:szCs w:val="24"/>
          <w:lang w:eastAsia="ru-RU"/>
        </w:rPr>
        <w:t xml:space="preserve"> вопросов.</w:t>
      </w:r>
      <w:r w:rsidR="00570FA6" w:rsidRPr="00F714B9">
        <w:rPr>
          <w:rFonts w:ascii="Times New Roman" w:hAnsi="Times New Roman" w:cs="Times New Roman"/>
          <w:color w:val="000000" w:themeColor="text1"/>
          <w:sz w:val="24"/>
          <w:szCs w:val="24"/>
          <w:lang w:eastAsia="ru-RU"/>
        </w:rPr>
        <w:t xml:space="preserve"> </w:t>
      </w:r>
      <w:r w:rsidR="00433ECA" w:rsidRPr="00F714B9">
        <w:rPr>
          <w:rFonts w:ascii="Times New Roman" w:hAnsi="Times New Roman" w:cs="Times New Roman"/>
          <w:color w:val="000000" w:themeColor="text1"/>
          <w:sz w:val="24"/>
          <w:szCs w:val="24"/>
          <w:lang w:eastAsia="ru-RU"/>
        </w:rPr>
        <w:t>Н</w:t>
      </w:r>
      <w:r w:rsidR="00410A4B" w:rsidRPr="00F714B9">
        <w:rPr>
          <w:rFonts w:ascii="Times New Roman" w:hAnsi="Times New Roman" w:cs="Times New Roman"/>
          <w:color w:val="000000" w:themeColor="text1"/>
          <w:sz w:val="24"/>
          <w:szCs w:val="24"/>
          <w:lang w:eastAsia="ru-RU"/>
        </w:rPr>
        <w:t xml:space="preserve">а </w:t>
      </w:r>
      <w:r w:rsidR="003C0CA1" w:rsidRPr="00F714B9">
        <w:rPr>
          <w:rFonts w:ascii="Times New Roman" w:hAnsi="Times New Roman" w:cs="Times New Roman"/>
          <w:color w:val="000000" w:themeColor="text1"/>
          <w:sz w:val="24"/>
          <w:szCs w:val="24"/>
          <w:lang w:eastAsia="ru-RU"/>
        </w:rPr>
        <w:t xml:space="preserve"> начало </w:t>
      </w:r>
      <w:r w:rsidR="003C0CA1" w:rsidRPr="00F714B9">
        <w:rPr>
          <w:rFonts w:ascii="Times New Roman" w:hAnsi="Times New Roman" w:cs="Times New Roman"/>
          <w:color w:val="000000" w:themeColor="text1"/>
          <w:sz w:val="24"/>
          <w:szCs w:val="24"/>
          <w:lang w:eastAsia="ru-RU"/>
        </w:rPr>
        <w:lastRenderedPageBreak/>
        <w:t>20</w:t>
      </w:r>
      <w:r w:rsidR="00511EFB">
        <w:rPr>
          <w:rFonts w:ascii="Times New Roman" w:hAnsi="Times New Roman" w:cs="Times New Roman"/>
          <w:color w:val="000000" w:themeColor="text1"/>
          <w:sz w:val="24"/>
          <w:szCs w:val="24"/>
          <w:lang w:eastAsia="ru-RU"/>
        </w:rPr>
        <w:t>22</w:t>
      </w:r>
      <w:r w:rsidR="00410A4B" w:rsidRPr="00F714B9">
        <w:rPr>
          <w:rFonts w:ascii="Times New Roman" w:hAnsi="Times New Roman" w:cs="Times New Roman"/>
          <w:color w:val="000000" w:themeColor="text1"/>
          <w:sz w:val="24"/>
          <w:szCs w:val="24"/>
          <w:lang w:eastAsia="ru-RU"/>
        </w:rPr>
        <w:t xml:space="preserve"> года в </w:t>
      </w:r>
      <w:proofErr w:type="gramStart"/>
      <w:r w:rsidR="00410A4B" w:rsidRPr="00F714B9">
        <w:rPr>
          <w:rFonts w:ascii="Times New Roman" w:hAnsi="Times New Roman" w:cs="Times New Roman"/>
          <w:color w:val="000000" w:themeColor="text1"/>
          <w:sz w:val="24"/>
          <w:szCs w:val="24"/>
          <w:lang w:eastAsia="ru-RU"/>
        </w:rPr>
        <w:t>поселении</w:t>
      </w:r>
      <w:proofErr w:type="gramEnd"/>
      <w:r w:rsidR="00410A4B" w:rsidRPr="00F714B9">
        <w:rPr>
          <w:rFonts w:ascii="Times New Roman" w:hAnsi="Times New Roman" w:cs="Times New Roman"/>
          <w:color w:val="000000" w:themeColor="text1"/>
          <w:sz w:val="24"/>
          <w:szCs w:val="24"/>
          <w:lang w:eastAsia="ru-RU"/>
        </w:rPr>
        <w:t xml:space="preserve"> </w:t>
      </w:r>
      <w:r w:rsidR="00511EFB">
        <w:rPr>
          <w:rFonts w:ascii="Times New Roman" w:hAnsi="Times New Roman" w:cs="Times New Roman"/>
          <w:color w:val="000000" w:themeColor="text1"/>
          <w:sz w:val="24"/>
          <w:szCs w:val="24"/>
          <w:lang w:eastAsia="ru-RU"/>
        </w:rPr>
        <w:t xml:space="preserve"> числи</w:t>
      </w:r>
      <w:r w:rsidR="006019FC" w:rsidRPr="00F714B9">
        <w:rPr>
          <w:rFonts w:ascii="Times New Roman" w:hAnsi="Times New Roman" w:cs="Times New Roman"/>
          <w:color w:val="000000" w:themeColor="text1"/>
          <w:sz w:val="24"/>
          <w:szCs w:val="24"/>
          <w:lang w:eastAsia="ru-RU"/>
        </w:rPr>
        <w:t xml:space="preserve">тся </w:t>
      </w:r>
      <w:r w:rsidR="00511EFB">
        <w:rPr>
          <w:rFonts w:ascii="Times New Roman" w:hAnsi="Times New Roman" w:cs="Times New Roman"/>
          <w:color w:val="000000" w:themeColor="text1"/>
          <w:sz w:val="24"/>
          <w:szCs w:val="24"/>
          <w:lang w:eastAsia="ru-RU"/>
        </w:rPr>
        <w:t>1</w:t>
      </w:r>
      <w:r w:rsidR="00433ECA" w:rsidRPr="00F714B9">
        <w:rPr>
          <w:rFonts w:ascii="Times New Roman" w:hAnsi="Times New Roman" w:cs="Times New Roman"/>
          <w:color w:val="000000" w:themeColor="text1"/>
          <w:sz w:val="24"/>
          <w:szCs w:val="24"/>
          <w:lang w:eastAsia="ru-RU"/>
        </w:rPr>
        <w:t xml:space="preserve"> неблагополучн</w:t>
      </w:r>
      <w:r w:rsidR="00511EFB">
        <w:rPr>
          <w:rFonts w:ascii="Times New Roman" w:hAnsi="Times New Roman" w:cs="Times New Roman"/>
          <w:color w:val="000000" w:themeColor="text1"/>
          <w:sz w:val="24"/>
          <w:szCs w:val="24"/>
          <w:lang w:eastAsia="ru-RU"/>
        </w:rPr>
        <w:t>ая семья</w:t>
      </w:r>
      <w:r w:rsidR="003C0CA1" w:rsidRPr="00F714B9">
        <w:rPr>
          <w:rFonts w:ascii="Times New Roman" w:hAnsi="Times New Roman" w:cs="Times New Roman"/>
          <w:color w:val="000000" w:themeColor="text1"/>
          <w:sz w:val="24"/>
          <w:szCs w:val="24"/>
          <w:lang w:eastAsia="ru-RU"/>
        </w:rPr>
        <w:t>,</w:t>
      </w:r>
      <w:r w:rsidR="0094510B" w:rsidRPr="00F714B9">
        <w:rPr>
          <w:rFonts w:ascii="Times New Roman" w:hAnsi="Times New Roman" w:cs="Times New Roman"/>
          <w:color w:val="000000" w:themeColor="text1"/>
          <w:sz w:val="24"/>
          <w:szCs w:val="24"/>
          <w:lang w:eastAsia="ru-RU"/>
        </w:rPr>
        <w:t xml:space="preserve"> </w:t>
      </w:r>
      <w:r w:rsidRPr="00F714B9">
        <w:rPr>
          <w:rFonts w:ascii="Times New Roman" w:hAnsi="Times New Roman" w:cs="Times New Roman"/>
          <w:color w:val="000000" w:themeColor="text1"/>
          <w:sz w:val="24"/>
          <w:szCs w:val="24"/>
          <w:lang w:eastAsia="ru-RU"/>
        </w:rPr>
        <w:t>несовершеннолетних, состоящих</w:t>
      </w:r>
      <w:r w:rsidR="006019FC" w:rsidRPr="00F714B9">
        <w:rPr>
          <w:rFonts w:ascii="Times New Roman" w:hAnsi="Times New Roman" w:cs="Times New Roman"/>
          <w:color w:val="000000" w:themeColor="text1"/>
          <w:sz w:val="24"/>
          <w:szCs w:val="24"/>
          <w:lang w:eastAsia="ru-RU"/>
        </w:rPr>
        <w:t xml:space="preserve"> на учете в ПДН </w:t>
      </w:r>
      <w:r w:rsidR="00433ECA" w:rsidRPr="00F714B9">
        <w:rPr>
          <w:rFonts w:ascii="Times New Roman" w:hAnsi="Times New Roman" w:cs="Times New Roman"/>
          <w:color w:val="000000" w:themeColor="text1"/>
          <w:sz w:val="24"/>
          <w:szCs w:val="24"/>
          <w:lang w:eastAsia="ru-RU"/>
        </w:rPr>
        <w:t>М</w:t>
      </w:r>
      <w:r w:rsidR="006019FC" w:rsidRPr="00F714B9">
        <w:rPr>
          <w:rFonts w:ascii="Times New Roman" w:hAnsi="Times New Roman" w:cs="Times New Roman"/>
          <w:color w:val="000000" w:themeColor="text1"/>
          <w:sz w:val="24"/>
          <w:szCs w:val="24"/>
          <w:lang w:eastAsia="ru-RU"/>
        </w:rPr>
        <w:t>О</w:t>
      </w:r>
      <w:r w:rsidR="00433ECA" w:rsidRPr="00F714B9">
        <w:rPr>
          <w:rFonts w:ascii="Times New Roman" w:hAnsi="Times New Roman" w:cs="Times New Roman"/>
          <w:color w:val="000000" w:themeColor="text1"/>
          <w:sz w:val="24"/>
          <w:szCs w:val="24"/>
          <w:lang w:eastAsia="ru-RU"/>
        </w:rPr>
        <w:t xml:space="preserve"> </w:t>
      </w:r>
      <w:r w:rsidR="006019FC" w:rsidRPr="00F714B9">
        <w:rPr>
          <w:rFonts w:ascii="Times New Roman" w:hAnsi="Times New Roman" w:cs="Times New Roman"/>
          <w:color w:val="000000" w:themeColor="text1"/>
          <w:sz w:val="24"/>
          <w:szCs w:val="24"/>
          <w:lang w:eastAsia="ru-RU"/>
        </w:rPr>
        <w:t xml:space="preserve">МВД России </w:t>
      </w:r>
      <w:r w:rsidR="00433ECA" w:rsidRPr="00F714B9">
        <w:rPr>
          <w:rFonts w:ascii="Times New Roman" w:hAnsi="Times New Roman" w:cs="Times New Roman"/>
          <w:color w:val="000000" w:themeColor="text1"/>
          <w:sz w:val="24"/>
          <w:szCs w:val="24"/>
          <w:lang w:eastAsia="ru-RU"/>
        </w:rPr>
        <w:t>«Цивильский»</w:t>
      </w:r>
      <w:r w:rsidR="003D7110" w:rsidRPr="00F714B9">
        <w:rPr>
          <w:rFonts w:ascii="Times New Roman" w:hAnsi="Times New Roman" w:cs="Times New Roman"/>
          <w:color w:val="000000" w:themeColor="text1"/>
          <w:sz w:val="24"/>
          <w:szCs w:val="24"/>
          <w:lang w:eastAsia="ru-RU"/>
        </w:rPr>
        <w:t xml:space="preserve"> и КДН и ЗП при а</w:t>
      </w:r>
      <w:r w:rsidRPr="00F714B9">
        <w:rPr>
          <w:rFonts w:ascii="Times New Roman" w:hAnsi="Times New Roman" w:cs="Times New Roman"/>
          <w:color w:val="000000" w:themeColor="text1"/>
          <w:sz w:val="24"/>
          <w:szCs w:val="24"/>
          <w:lang w:eastAsia="ru-RU"/>
        </w:rPr>
        <w:t>дминистрации Цивильского района, нет.</w:t>
      </w:r>
    </w:p>
    <w:p w:rsidR="00FE4330" w:rsidRPr="00E90BCD" w:rsidRDefault="00FE4330" w:rsidP="00977B25">
      <w:pPr>
        <w:pStyle w:val="a8"/>
        <w:ind w:firstLine="567"/>
        <w:jc w:val="both"/>
        <w:rPr>
          <w:rFonts w:ascii="Times New Roman" w:hAnsi="Times New Roman" w:cs="Times New Roman"/>
          <w:sz w:val="24"/>
          <w:szCs w:val="24"/>
        </w:rPr>
      </w:pPr>
      <w:r w:rsidRPr="00E90BCD">
        <w:rPr>
          <w:rFonts w:ascii="Times New Roman" w:hAnsi="Times New Roman" w:cs="Times New Roman"/>
          <w:sz w:val="24"/>
          <w:szCs w:val="24"/>
        </w:rPr>
        <w:t xml:space="preserve">В рамках обеспечения малоимущих граждан, нуждающихся в улучшении жилищных условий жилыми помещениями, при администрации Игорварского сельского поселения  работает жилищная комиссия. </w:t>
      </w:r>
    </w:p>
    <w:p w:rsidR="00FE4330" w:rsidRDefault="00E90BCD" w:rsidP="00977B2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На учете состоят  </w:t>
      </w:r>
      <w:r w:rsidR="00F714B9">
        <w:rPr>
          <w:rFonts w:ascii="Times New Roman" w:hAnsi="Times New Roman" w:cs="Times New Roman"/>
          <w:sz w:val="24"/>
          <w:szCs w:val="24"/>
        </w:rPr>
        <w:t xml:space="preserve"> </w:t>
      </w:r>
      <w:r w:rsidR="00FE7062">
        <w:rPr>
          <w:rFonts w:ascii="Times New Roman" w:hAnsi="Times New Roman" w:cs="Times New Roman"/>
          <w:sz w:val="24"/>
          <w:szCs w:val="24"/>
        </w:rPr>
        <w:t xml:space="preserve">7 </w:t>
      </w:r>
      <w:r>
        <w:rPr>
          <w:rFonts w:ascii="Times New Roman" w:hAnsi="Times New Roman" w:cs="Times New Roman"/>
          <w:sz w:val="24"/>
          <w:szCs w:val="24"/>
        </w:rPr>
        <w:t xml:space="preserve">семей: </w:t>
      </w:r>
      <w:r w:rsidR="00FE4330" w:rsidRPr="00E90BCD">
        <w:rPr>
          <w:rFonts w:ascii="Times New Roman" w:hAnsi="Times New Roman" w:cs="Times New Roman"/>
          <w:sz w:val="24"/>
          <w:szCs w:val="24"/>
        </w:rPr>
        <w:t xml:space="preserve"> </w:t>
      </w:r>
      <w:r w:rsidR="00AA51EF">
        <w:rPr>
          <w:rFonts w:ascii="Times New Roman" w:hAnsi="Times New Roman" w:cs="Times New Roman"/>
          <w:sz w:val="24"/>
          <w:szCs w:val="24"/>
        </w:rPr>
        <w:t xml:space="preserve">3 </w:t>
      </w:r>
      <w:r w:rsidR="00F714B9">
        <w:rPr>
          <w:rFonts w:ascii="Times New Roman" w:hAnsi="Times New Roman" w:cs="Times New Roman"/>
          <w:sz w:val="24"/>
          <w:szCs w:val="24"/>
        </w:rPr>
        <w:t xml:space="preserve"> </w:t>
      </w:r>
      <w:r w:rsidR="00351292">
        <w:rPr>
          <w:rFonts w:ascii="Times New Roman" w:hAnsi="Times New Roman" w:cs="Times New Roman"/>
          <w:sz w:val="24"/>
          <w:szCs w:val="24"/>
        </w:rPr>
        <w:t>молодые</w:t>
      </w:r>
      <w:r w:rsidR="00FE4330" w:rsidRPr="00E90BCD">
        <w:rPr>
          <w:rFonts w:ascii="Times New Roman" w:hAnsi="Times New Roman" w:cs="Times New Roman"/>
          <w:sz w:val="24"/>
          <w:szCs w:val="24"/>
        </w:rPr>
        <w:t xml:space="preserve"> сем</w:t>
      </w:r>
      <w:r w:rsidR="00511EFB">
        <w:rPr>
          <w:rFonts w:ascii="Times New Roman" w:hAnsi="Times New Roman" w:cs="Times New Roman"/>
          <w:sz w:val="24"/>
          <w:szCs w:val="24"/>
        </w:rPr>
        <w:t xml:space="preserve">ьи, </w:t>
      </w:r>
      <w:r w:rsidR="00FE4330" w:rsidRPr="00E90BCD">
        <w:rPr>
          <w:rFonts w:ascii="Times New Roman" w:hAnsi="Times New Roman" w:cs="Times New Roman"/>
          <w:sz w:val="24"/>
          <w:szCs w:val="24"/>
        </w:rPr>
        <w:t xml:space="preserve">  </w:t>
      </w:r>
      <w:r w:rsidR="00FE7062">
        <w:rPr>
          <w:rFonts w:ascii="Times New Roman" w:hAnsi="Times New Roman" w:cs="Times New Roman"/>
          <w:sz w:val="24"/>
          <w:szCs w:val="24"/>
        </w:rPr>
        <w:t xml:space="preserve">2 </w:t>
      </w:r>
      <w:r w:rsidR="00FE4330" w:rsidRPr="00E90BCD">
        <w:rPr>
          <w:rFonts w:ascii="Times New Roman" w:hAnsi="Times New Roman" w:cs="Times New Roman"/>
          <w:sz w:val="24"/>
          <w:szCs w:val="24"/>
        </w:rPr>
        <w:t>многодетн</w:t>
      </w:r>
      <w:r w:rsidR="00F714B9">
        <w:rPr>
          <w:rFonts w:ascii="Times New Roman" w:hAnsi="Times New Roman" w:cs="Times New Roman"/>
          <w:sz w:val="24"/>
          <w:szCs w:val="24"/>
        </w:rPr>
        <w:t>ые семьи</w:t>
      </w:r>
      <w:r w:rsidR="00FE4330" w:rsidRPr="00E90BCD">
        <w:rPr>
          <w:rFonts w:ascii="Times New Roman" w:hAnsi="Times New Roman" w:cs="Times New Roman"/>
          <w:sz w:val="24"/>
          <w:szCs w:val="24"/>
        </w:rPr>
        <w:t>, как иные к</w:t>
      </w:r>
      <w:r w:rsidR="00511EFB">
        <w:rPr>
          <w:rFonts w:ascii="Times New Roman" w:hAnsi="Times New Roman" w:cs="Times New Roman"/>
          <w:sz w:val="24"/>
          <w:szCs w:val="24"/>
        </w:rPr>
        <w:t xml:space="preserve">атегории граждан – </w:t>
      </w:r>
      <w:r w:rsidR="00AA51EF">
        <w:rPr>
          <w:rFonts w:ascii="Times New Roman" w:hAnsi="Times New Roman" w:cs="Times New Roman"/>
          <w:sz w:val="24"/>
          <w:szCs w:val="24"/>
        </w:rPr>
        <w:t xml:space="preserve">2 </w:t>
      </w:r>
      <w:r w:rsidR="00FE4330" w:rsidRPr="00E90BCD">
        <w:rPr>
          <w:rFonts w:ascii="Times New Roman" w:hAnsi="Times New Roman" w:cs="Times New Roman"/>
          <w:sz w:val="24"/>
          <w:szCs w:val="24"/>
        </w:rPr>
        <w:t xml:space="preserve"> </w:t>
      </w:r>
      <w:r w:rsidR="00F714B9">
        <w:rPr>
          <w:rFonts w:ascii="Times New Roman" w:hAnsi="Times New Roman" w:cs="Times New Roman"/>
          <w:sz w:val="24"/>
          <w:szCs w:val="24"/>
        </w:rPr>
        <w:t>семьи</w:t>
      </w:r>
      <w:r w:rsidR="00FE4330" w:rsidRPr="00E90BCD">
        <w:rPr>
          <w:rFonts w:ascii="Times New Roman" w:hAnsi="Times New Roman" w:cs="Times New Roman"/>
          <w:sz w:val="24"/>
          <w:szCs w:val="24"/>
        </w:rPr>
        <w:t>.</w:t>
      </w:r>
      <w:r w:rsidR="0022452A">
        <w:rPr>
          <w:rFonts w:ascii="Times New Roman" w:hAnsi="Times New Roman" w:cs="Times New Roman"/>
          <w:sz w:val="24"/>
          <w:szCs w:val="24"/>
        </w:rPr>
        <w:t xml:space="preserve"> В прошлом году 1 молодая семья улучшила свои жилищные условия, 1 молодая семья принята на учет.</w:t>
      </w:r>
    </w:p>
    <w:p w:rsidR="00E90BCD" w:rsidRPr="00E90BCD" w:rsidRDefault="00E90BCD" w:rsidP="00E90BCD">
      <w:pPr>
        <w:pStyle w:val="a8"/>
        <w:ind w:firstLine="567"/>
        <w:rPr>
          <w:rFonts w:ascii="Times New Roman" w:hAnsi="Times New Roman" w:cs="Times New Roman"/>
          <w:sz w:val="24"/>
          <w:szCs w:val="24"/>
        </w:rPr>
      </w:pPr>
    </w:p>
    <w:p w:rsidR="00236CA7" w:rsidRDefault="00E80FED" w:rsidP="00195C4E">
      <w:pPr>
        <w:pStyle w:val="a8"/>
        <w:ind w:firstLine="567"/>
        <w:jc w:val="both"/>
        <w:rPr>
          <w:rFonts w:ascii="Times New Roman" w:hAnsi="Times New Roman" w:cs="Times New Roman"/>
          <w:b/>
          <w:sz w:val="24"/>
          <w:szCs w:val="24"/>
          <w:lang w:eastAsia="ru-RU"/>
        </w:rPr>
      </w:pPr>
      <w:r w:rsidRPr="00195C4E">
        <w:rPr>
          <w:rFonts w:ascii="Times New Roman" w:hAnsi="Times New Roman" w:cs="Times New Roman"/>
          <w:b/>
          <w:sz w:val="24"/>
          <w:szCs w:val="24"/>
          <w:lang w:eastAsia="ru-RU"/>
        </w:rPr>
        <w:t>Б</w:t>
      </w:r>
      <w:r w:rsidR="00236CA7" w:rsidRPr="00195C4E">
        <w:rPr>
          <w:rFonts w:ascii="Times New Roman" w:hAnsi="Times New Roman" w:cs="Times New Roman"/>
          <w:b/>
          <w:sz w:val="24"/>
          <w:szCs w:val="24"/>
          <w:lang w:eastAsia="ru-RU"/>
        </w:rPr>
        <w:t>юджет сельского поселения</w:t>
      </w:r>
    </w:p>
    <w:p w:rsidR="00E40E33" w:rsidRDefault="00E40E33" w:rsidP="00E40E33">
      <w:pPr>
        <w:shd w:val="clear" w:color="auto" w:fill="FFFFFF"/>
        <w:spacing w:before="100" w:beforeAutospacing="1" w:after="100" w:afterAutospacing="1"/>
        <w:ind w:firstLine="567"/>
        <w:jc w:val="both"/>
        <w:rPr>
          <w:rFonts w:ascii="Times New Roman" w:hAnsi="Times New Roman" w:cs="Times New Roman"/>
          <w:sz w:val="24"/>
          <w:szCs w:val="24"/>
        </w:rPr>
      </w:pPr>
      <w:r w:rsidRPr="00E40E33">
        <w:rPr>
          <w:rFonts w:ascii="Times New Roman" w:hAnsi="Times New Roman" w:cs="Times New Roman"/>
          <w:sz w:val="24"/>
          <w:szCs w:val="24"/>
        </w:rPr>
        <w:t xml:space="preserve">Главным финансовым инструментом для достижения стабильности социально-экономического развития сельского  </w:t>
      </w:r>
      <w:proofErr w:type="gramStart"/>
      <w:r w:rsidRPr="00E40E33">
        <w:rPr>
          <w:rFonts w:ascii="Times New Roman" w:hAnsi="Times New Roman" w:cs="Times New Roman"/>
          <w:sz w:val="24"/>
          <w:szCs w:val="24"/>
        </w:rPr>
        <w:t>поселения</w:t>
      </w:r>
      <w:proofErr w:type="gramEnd"/>
      <w:r w:rsidRPr="00E40E33">
        <w:rPr>
          <w:rFonts w:ascii="Times New Roman" w:hAnsi="Times New Roman" w:cs="Times New Roman"/>
          <w:sz w:val="24"/>
          <w:szCs w:val="24"/>
        </w:rPr>
        <w:t xml:space="preserve"> безусловно служит бюджет.</w:t>
      </w:r>
      <w:r w:rsidRPr="00E40E33">
        <w:rPr>
          <w:rFonts w:ascii="Times New Roman" w:hAnsi="Times New Roman" w:cs="Times New Roman"/>
          <w:color w:val="757575"/>
          <w:sz w:val="24"/>
          <w:szCs w:val="24"/>
        </w:rPr>
        <w:t xml:space="preserve"> </w:t>
      </w:r>
      <w:r w:rsidRPr="00E40E33">
        <w:rPr>
          <w:rFonts w:ascii="Times New Roman" w:hAnsi="Times New Roman" w:cs="Times New Roman"/>
          <w:sz w:val="24"/>
          <w:szCs w:val="24"/>
        </w:rPr>
        <w:t xml:space="preserve">Прошлогодний бюджет поселения по доходам исполнен </w:t>
      </w:r>
      <w:r w:rsidRPr="00E40E33">
        <w:rPr>
          <w:rFonts w:ascii="Times New Roman" w:hAnsi="Times New Roman" w:cs="Times New Roman"/>
          <w:i/>
          <w:color w:val="000000" w:themeColor="text1"/>
          <w:sz w:val="24"/>
          <w:szCs w:val="24"/>
        </w:rPr>
        <w:t xml:space="preserve">на </w:t>
      </w:r>
      <w:r>
        <w:rPr>
          <w:rFonts w:ascii="Times New Roman" w:eastAsia="Times New Roman" w:hAnsi="Times New Roman" w:cs="Times New Roman"/>
          <w:color w:val="000000" w:themeColor="text1"/>
          <w:sz w:val="24"/>
          <w:szCs w:val="24"/>
          <w:lang w:eastAsia="ru-RU"/>
        </w:rPr>
        <w:t xml:space="preserve"> сумму</w:t>
      </w:r>
      <w:r w:rsidRPr="005B02EB">
        <w:rPr>
          <w:rFonts w:ascii="Times New Roman" w:eastAsia="Times New Roman" w:hAnsi="Times New Roman" w:cs="Times New Roman"/>
          <w:color w:val="000000" w:themeColor="text1"/>
          <w:sz w:val="24"/>
          <w:szCs w:val="24"/>
          <w:lang w:eastAsia="ru-RU"/>
        </w:rPr>
        <w:t xml:space="preserve"> </w:t>
      </w:r>
      <w:r w:rsidR="00F57085" w:rsidRPr="00F57085">
        <w:rPr>
          <w:rFonts w:ascii="Times New Roman" w:eastAsia="Calibri" w:hAnsi="Times New Roman" w:cs="Times New Roman"/>
          <w:b/>
          <w:color w:val="000000"/>
        </w:rPr>
        <w:t>14793</w:t>
      </w:r>
      <w:r w:rsidRPr="00F57085">
        <w:rPr>
          <w:rFonts w:ascii="Times New Roman" w:eastAsia="Calibri" w:hAnsi="Times New Roman" w:cs="Times New Roman"/>
          <w:b/>
          <w:color w:val="000000"/>
        </w:rPr>
        <w:t>,</w:t>
      </w:r>
      <w:r w:rsidR="00F57085" w:rsidRPr="00F57085">
        <w:rPr>
          <w:rFonts w:ascii="Times New Roman" w:eastAsia="Calibri" w:hAnsi="Times New Roman" w:cs="Times New Roman"/>
          <w:b/>
          <w:color w:val="000000"/>
        </w:rPr>
        <w:t>70</w:t>
      </w:r>
      <w:r w:rsidR="00F57085">
        <w:rPr>
          <w:rFonts w:ascii="Times New Roman" w:eastAsia="Calibri" w:hAnsi="Times New Roman" w:cs="Times New Roman"/>
          <w:b/>
          <w:color w:val="000000"/>
        </w:rPr>
        <w:t xml:space="preserve"> тыс.</w:t>
      </w:r>
      <w:r w:rsidRPr="005B02EB">
        <w:rPr>
          <w:rFonts w:ascii="Times New Roman" w:eastAsia="Calibri" w:hAnsi="Times New Roman" w:cs="Times New Roman"/>
          <w:color w:val="000000"/>
        </w:rPr>
        <w:t xml:space="preserve"> </w:t>
      </w:r>
      <w:r w:rsidRPr="005B02EB">
        <w:rPr>
          <w:rFonts w:ascii="Times New Roman" w:eastAsia="Times New Roman" w:hAnsi="Times New Roman" w:cs="Times New Roman"/>
          <w:color w:val="000000" w:themeColor="text1"/>
          <w:sz w:val="24"/>
          <w:szCs w:val="24"/>
          <w:lang w:eastAsia="ru-RU"/>
        </w:rPr>
        <w:t xml:space="preserve">рублей или </w:t>
      </w:r>
      <w:r w:rsidR="00F57085">
        <w:rPr>
          <w:rFonts w:ascii="Times New Roman" w:eastAsia="Times New Roman" w:hAnsi="Times New Roman" w:cs="Times New Roman"/>
          <w:color w:val="000000" w:themeColor="text1"/>
          <w:sz w:val="24"/>
          <w:szCs w:val="24"/>
          <w:lang w:eastAsia="ru-RU"/>
        </w:rPr>
        <w:t>101</w:t>
      </w:r>
      <w:r>
        <w:rPr>
          <w:rFonts w:ascii="Times New Roman" w:eastAsia="Times New Roman" w:hAnsi="Times New Roman" w:cs="Times New Roman"/>
          <w:color w:val="000000" w:themeColor="text1"/>
          <w:sz w:val="24"/>
          <w:szCs w:val="24"/>
          <w:lang w:eastAsia="ru-RU"/>
        </w:rPr>
        <w:t xml:space="preserve"> </w:t>
      </w:r>
      <w:r w:rsidRPr="005B02EB">
        <w:rPr>
          <w:rFonts w:ascii="Times New Roman" w:eastAsia="Times New Roman" w:hAnsi="Times New Roman" w:cs="Times New Roman"/>
          <w:color w:val="000000" w:themeColor="text1"/>
          <w:sz w:val="24"/>
          <w:szCs w:val="24"/>
          <w:lang w:eastAsia="ru-RU"/>
        </w:rPr>
        <w:t>% к годовому плану</w:t>
      </w:r>
      <w:r w:rsidRPr="00E40E33">
        <w:rPr>
          <w:rFonts w:ascii="Times New Roman" w:hAnsi="Times New Roman" w:cs="Times New Roman"/>
          <w:sz w:val="24"/>
          <w:szCs w:val="24"/>
        </w:rPr>
        <w:t xml:space="preserve"> по доходам, в том числе безвозмездные поступления от других бюджетов бюджетной системы РФ - </w:t>
      </w:r>
      <w:r w:rsidR="00F57085">
        <w:rPr>
          <w:rFonts w:ascii="Times New Roman" w:eastAsia="Calibri" w:hAnsi="Times New Roman" w:cs="Times New Roman"/>
          <w:b/>
          <w:bCs/>
          <w:color w:val="000000"/>
          <w:sz w:val="24"/>
          <w:szCs w:val="24"/>
        </w:rPr>
        <w:t>11579</w:t>
      </w:r>
      <w:r w:rsidRPr="005B02EB">
        <w:rPr>
          <w:rFonts w:ascii="Times New Roman" w:eastAsia="Calibri" w:hAnsi="Times New Roman" w:cs="Times New Roman"/>
          <w:b/>
          <w:bCs/>
          <w:color w:val="000000"/>
          <w:sz w:val="24"/>
          <w:szCs w:val="24"/>
        </w:rPr>
        <w:t>,40</w:t>
      </w:r>
      <w:r w:rsidR="00F57085">
        <w:rPr>
          <w:rFonts w:ascii="Times New Roman" w:eastAsia="Calibri" w:hAnsi="Times New Roman" w:cs="Times New Roman"/>
          <w:b/>
          <w:bCs/>
          <w:color w:val="000000"/>
          <w:sz w:val="24"/>
          <w:szCs w:val="24"/>
        </w:rPr>
        <w:t xml:space="preserve"> тыс.</w:t>
      </w:r>
      <w:r w:rsidRPr="005B02EB">
        <w:rPr>
          <w:rFonts w:ascii="Times New Roman" w:hAnsi="Times New Roman" w:cs="Times New Roman"/>
          <w:b/>
          <w:bCs/>
          <w:color w:val="000000" w:themeColor="text1"/>
          <w:sz w:val="24"/>
          <w:szCs w:val="24"/>
        </w:rPr>
        <w:t xml:space="preserve"> </w:t>
      </w:r>
      <w:r w:rsidRPr="00E40E33">
        <w:rPr>
          <w:rFonts w:ascii="Times New Roman" w:hAnsi="Times New Roman" w:cs="Times New Roman"/>
          <w:sz w:val="24"/>
          <w:szCs w:val="24"/>
        </w:rPr>
        <w:t xml:space="preserve"> рублей. </w:t>
      </w:r>
      <w:proofErr w:type="gramStart"/>
      <w:r w:rsidRPr="00E40E33">
        <w:rPr>
          <w:rFonts w:ascii="Times New Roman" w:hAnsi="Times New Roman" w:cs="Times New Roman"/>
          <w:sz w:val="24"/>
          <w:szCs w:val="24"/>
        </w:rPr>
        <w:t>Налоговые и неналоговые собственные доходы составляют</w:t>
      </w:r>
      <w:r w:rsidR="008F0BB4">
        <w:rPr>
          <w:rFonts w:ascii="Times New Roman" w:hAnsi="Times New Roman" w:cs="Times New Roman"/>
          <w:sz w:val="24"/>
          <w:szCs w:val="24"/>
        </w:rPr>
        <w:t xml:space="preserve"> </w:t>
      </w:r>
      <w:r w:rsidRPr="00E40E33">
        <w:rPr>
          <w:rFonts w:ascii="Times New Roman" w:hAnsi="Times New Roman" w:cs="Times New Roman"/>
          <w:sz w:val="24"/>
          <w:szCs w:val="24"/>
        </w:rPr>
        <w:t>-</w:t>
      </w:r>
      <w:r w:rsidR="008F0BB4">
        <w:rPr>
          <w:rFonts w:ascii="Times New Roman" w:hAnsi="Times New Roman" w:cs="Times New Roman"/>
          <w:sz w:val="24"/>
          <w:szCs w:val="24"/>
        </w:rPr>
        <w:t xml:space="preserve"> </w:t>
      </w:r>
      <w:r w:rsidR="00F57085">
        <w:rPr>
          <w:rFonts w:ascii="Times New Roman" w:eastAsia="Calibri" w:hAnsi="Times New Roman" w:cs="Times New Roman"/>
          <w:b/>
          <w:bCs/>
          <w:color w:val="000000"/>
          <w:sz w:val="24"/>
          <w:szCs w:val="24"/>
        </w:rPr>
        <w:t>3359,3</w:t>
      </w:r>
      <w:r w:rsidRPr="005B02EB">
        <w:rPr>
          <w:rFonts w:ascii="Times New Roman" w:eastAsia="Calibri" w:hAnsi="Times New Roman" w:cs="Times New Roman"/>
          <w:b/>
          <w:bCs/>
          <w:color w:val="000000"/>
          <w:sz w:val="24"/>
          <w:szCs w:val="24"/>
        </w:rPr>
        <w:t>0</w:t>
      </w:r>
      <w:r w:rsidRPr="00E40E33">
        <w:rPr>
          <w:rFonts w:ascii="Times New Roman" w:hAnsi="Times New Roman" w:cs="Times New Roman"/>
          <w:i/>
          <w:sz w:val="24"/>
          <w:szCs w:val="24"/>
        </w:rPr>
        <w:t xml:space="preserve"> </w:t>
      </w:r>
      <w:r w:rsidR="00F57085">
        <w:rPr>
          <w:rFonts w:ascii="Times New Roman" w:hAnsi="Times New Roman" w:cs="Times New Roman"/>
          <w:i/>
          <w:sz w:val="24"/>
          <w:szCs w:val="24"/>
        </w:rPr>
        <w:t xml:space="preserve">тыс. </w:t>
      </w:r>
      <w:r w:rsidRPr="00E40E33">
        <w:rPr>
          <w:rFonts w:ascii="Times New Roman" w:hAnsi="Times New Roman" w:cs="Times New Roman"/>
          <w:i/>
          <w:sz w:val="24"/>
          <w:szCs w:val="24"/>
        </w:rPr>
        <w:t xml:space="preserve">рублей, что составляет </w:t>
      </w:r>
      <w:r w:rsidR="00F57085">
        <w:rPr>
          <w:rFonts w:ascii="Times New Roman" w:hAnsi="Times New Roman" w:cs="Times New Roman"/>
          <w:i/>
          <w:sz w:val="24"/>
          <w:szCs w:val="24"/>
        </w:rPr>
        <w:t>105,4</w:t>
      </w:r>
      <w:r>
        <w:rPr>
          <w:rFonts w:ascii="Times New Roman" w:hAnsi="Times New Roman" w:cs="Times New Roman"/>
          <w:i/>
          <w:sz w:val="24"/>
          <w:szCs w:val="24"/>
        </w:rPr>
        <w:t xml:space="preserve"> </w:t>
      </w:r>
      <w:r w:rsidRPr="00E40E33">
        <w:rPr>
          <w:rFonts w:ascii="Times New Roman" w:hAnsi="Times New Roman" w:cs="Times New Roman"/>
          <w:i/>
          <w:sz w:val="24"/>
          <w:szCs w:val="24"/>
        </w:rPr>
        <w:t xml:space="preserve">% </w:t>
      </w:r>
      <w:r w:rsidRPr="00E40E33">
        <w:rPr>
          <w:rFonts w:ascii="Times New Roman" w:hAnsi="Times New Roman" w:cs="Times New Roman"/>
          <w:sz w:val="24"/>
          <w:szCs w:val="24"/>
        </w:rPr>
        <w:t>к уточненному плану 20</w:t>
      </w:r>
      <w:r w:rsidR="00F57085">
        <w:rPr>
          <w:rFonts w:ascii="Times New Roman" w:hAnsi="Times New Roman" w:cs="Times New Roman"/>
          <w:sz w:val="24"/>
          <w:szCs w:val="24"/>
        </w:rPr>
        <w:t>21</w:t>
      </w:r>
      <w:r w:rsidRPr="00E40E33">
        <w:rPr>
          <w:rFonts w:ascii="Times New Roman" w:hAnsi="Times New Roman" w:cs="Times New Roman"/>
          <w:sz w:val="24"/>
          <w:szCs w:val="24"/>
        </w:rPr>
        <w:t xml:space="preserve"> г. (налог </w:t>
      </w:r>
      <w:r>
        <w:rPr>
          <w:rFonts w:ascii="Times New Roman" w:hAnsi="Times New Roman" w:cs="Times New Roman"/>
          <w:sz w:val="24"/>
          <w:szCs w:val="24"/>
        </w:rPr>
        <w:t>на доходы физических</w:t>
      </w:r>
      <w:r w:rsidRPr="00E40E33">
        <w:rPr>
          <w:rFonts w:ascii="Times New Roman" w:hAnsi="Times New Roman" w:cs="Times New Roman"/>
          <w:sz w:val="24"/>
          <w:szCs w:val="24"/>
        </w:rPr>
        <w:t xml:space="preserve"> лиц</w:t>
      </w:r>
      <w:r>
        <w:rPr>
          <w:rFonts w:ascii="Times New Roman" w:hAnsi="Times New Roman" w:cs="Times New Roman"/>
          <w:sz w:val="24"/>
          <w:szCs w:val="24"/>
        </w:rPr>
        <w:t xml:space="preserve"> </w:t>
      </w:r>
      <w:r w:rsidRPr="00E40E33">
        <w:rPr>
          <w:rFonts w:ascii="Times New Roman" w:hAnsi="Times New Roman" w:cs="Times New Roman"/>
          <w:sz w:val="24"/>
          <w:szCs w:val="24"/>
        </w:rPr>
        <w:t>-</w:t>
      </w:r>
      <w:r w:rsidR="00F57085">
        <w:rPr>
          <w:rFonts w:ascii="Times New Roman" w:hAnsi="Times New Roman" w:cs="Times New Roman"/>
          <w:sz w:val="24"/>
          <w:szCs w:val="24"/>
        </w:rPr>
        <w:t>101,8</w:t>
      </w:r>
      <w:r>
        <w:rPr>
          <w:rFonts w:ascii="Times New Roman" w:hAnsi="Times New Roman" w:cs="Times New Roman"/>
          <w:sz w:val="24"/>
          <w:szCs w:val="24"/>
        </w:rPr>
        <w:t xml:space="preserve"> %, земельный </w:t>
      </w:r>
      <w:r w:rsidRPr="00E40E33">
        <w:rPr>
          <w:rFonts w:ascii="Times New Roman" w:hAnsi="Times New Roman" w:cs="Times New Roman"/>
          <w:sz w:val="24"/>
          <w:szCs w:val="24"/>
        </w:rPr>
        <w:t>налог-</w:t>
      </w:r>
      <w:r w:rsidR="00F57085">
        <w:rPr>
          <w:rFonts w:ascii="Times New Roman" w:hAnsi="Times New Roman" w:cs="Times New Roman"/>
          <w:sz w:val="24"/>
          <w:szCs w:val="24"/>
        </w:rPr>
        <w:t>101,3</w:t>
      </w:r>
      <w:r w:rsidRPr="00E40E33">
        <w:rPr>
          <w:rFonts w:ascii="Times New Roman" w:hAnsi="Times New Roman" w:cs="Times New Roman"/>
          <w:sz w:val="24"/>
          <w:szCs w:val="24"/>
        </w:rPr>
        <w:t>%,</w:t>
      </w:r>
      <w:r>
        <w:rPr>
          <w:rFonts w:ascii="Times New Roman" w:hAnsi="Times New Roman" w:cs="Times New Roman"/>
          <w:sz w:val="24"/>
          <w:szCs w:val="24"/>
        </w:rPr>
        <w:t xml:space="preserve"> налог на имущество физических</w:t>
      </w:r>
      <w:r w:rsidRPr="00E40E33">
        <w:rPr>
          <w:rFonts w:ascii="Times New Roman" w:hAnsi="Times New Roman" w:cs="Times New Roman"/>
          <w:sz w:val="24"/>
          <w:szCs w:val="24"/>
        </w:rPr>
        <w:t xml:space="preserve"> лиц</w:t>
      </w:r>
      <w:r>
        <w:rPr>
          <w:rFonts w:ascii="Times New Roman" w:hAnsi="Times New Roman" w:cs="Times New Roman"/>
          <w:sz w:val="24"/>
          <w:szCs w:val="24"/>
        </w:rPr>
        <w:t xml:space="preserve"> </w:t>
      </w:r>
      <w:r w:rsidR="00F57085">
        <w:rPr>
          <w:rFonts w:ascii="Times New Roman" w:hAnsi="Times New Roman" w:cs="Times New Roman"/>
          <w:sz w:val="24"/>
          <w:szCs w:val="24"/>
        </w:rPr>
        <w:t>–</w:t>
      </w:r>
      <w:r>
        <w:rPr>
          <w:rFonts w:ascii="Times New Roman" w:hAnsi="Times New Roman" w:cs="Times New Roman"/>
          <w:sz w:val="24"/>
          <w:szCs w:val="24"/>
        </w:rPr>
        <w:t xml:space="preserve"> </w:t>
      </w:r>
      <w:r w:rsidR="00F57085">
        <w:rPr>
          <w:rFonts w:ascii="Times New Roman" w:hAnsi="Times New Roman" w:cs="Times New Roman"/>
          <w:sz w:val="24"/>
          <w:szCs w:val="24"/>
        </w:rPr>
        <w:t>102,8</w:t>
      </w:r>
      <w:r>
        <w:rPr>
          <w:rFonts w:ascii="Times New Roman" w:hAnsi="Times New Roman" w:cs="Times New Roman"/>
          <w:sz w:val="24"/>
          <w:szCs w:val="24"/>
        </w:rPr>
        <w:t xml:space="preserve"> </w:t>
      </w:r>
      <w:r w:rsidRPr="00E40E33">
        <w:rPr>
          <w:rFonts w:ascii="Times New Roman" w:hAnsi="Times New Roman" w:cs="Times New Roman"/>
          <w:sz w:val="24"/>
          <w:szCs w:val="24"/>
        </w:rPr>
        <w:t>%, единый с</w:t>
      </w:r>
      <w:r>
        <w:rPr>
          <w:rFonts w:ascii="Times New Roman" w:hAnsi="Times New Roman" w:cs="Times New Roman"/>
          <w:sz w:val="24"/>
          <w:szCs w:val="24"/>
        </w:rPr>
        <w:t>ельскохозяйственный налог-100</w:t>
      </w:r>
      <w:r w:rsidR="00F57085">
        <w:rPr>
          <w:rFonts w:ascii="Times New Roman" w:hAnsi="Times New Roman" w:cs="Times New Roman"/>
          <w:sz w:val="24"/>
          <w:szCs w:val="24"/>
        </w:rPr>
        <w:t>,4</w:t>
      </w:r>
      <w:r>
        <w:rPr>
          <w:rFonts w:ascii="Times New Roman" w:hAnsi="Times New Roman" w:cs="Times New Roman"/>
          <w:sz w:val="24"/>
          <w:szCs w:val="24"/>
        </w:rPr>
        <w:t xml:space="preserve"> %, г</w:t>
      </w:r>
      <w:r w:rsidRPr="00E40E33">
        <w:rPr>
          <w:rFonts w:ascii="Times New Roman" w:hAnsi="Times New Roman" w:cs="Times New Roman"/>
          <w:sz w:val="24"/>
          <w:szCs w:val="24"/>
        </w:rPr>
        <w:t>оспошлина-100,0</w:t>
      </w:r>
      <w:r>
        <w:rPr>
          <w:rFonts w:ascii="Times New Roman" w:hAnsi="Times New Roman" w:cs="Times New Roman"/>
          <w:sz w:val="24"/>
          <w:szCs w:val="24"/>
        </w:rPr>
        <w:t xml:space="preserve"> </w:t>
      </w:r>
      <w:r w:rsidRPr="00E40E33">
        <w:rPr>
          <w:rFonts w:ascii="Times New Roman" w:hAnsi="Times New Roman" w:cs="Times New Roman"/>
          <w:sz w:val="24"/>
          <w:szCs w:val="24"/>
        </w:rPr>
        <w:t>%, прочие доходы от оказания платных услуг-</w:t>
      </w:r>
      <w:r w:rsidR="00F57085">
        <w:rPr>
          <w:rFonts w:ascii="Times New Roman" w:hAnsi="Times New Roman" w:cs="Times New Roman"/>
          <w:sz w:val="24"/>
          <w:szCs w:val="24"/>
        </w:rPr>
        <w:t>100,0</w:t>
      </w:r>
      <w:r>
        <w:rPr>
          <w:rFonts w:ascii="Times New Roman" w:hAnsi="Times New Roman" w:cs="Times New Roman"/>
          <w:sz w:val="24"/>
          <w:szCs w:val="24"/>
        </w:rPr>
        <w:t xml:space="preserve"> </w:t>
      </w:r>
      <w:r w:rsidRPr="00E40E33">
        <w:rPr>
          <w:rFonts w:ascii="Times New Roman" w:hAnsi="Times New Roman" w:cs="Times New Roman"/>
          <w:sz w:val="24"/>
          <w:szCs w:val="24"/>
        </w:rPr>
        <w:t xml:space="preserve">%),  а </w:t>
      </w:r>
      <w:r w:rsidRPr="00E40E33">
        <w:rPr>
          <w:rFonts w:ascii="Times New Roman" w:hAnsi="Times New Roman" w:cs="Times New Roman"/>
          <w:i/>
          <w:sz w:val="24"/>
          <w:szCs w:val="24"/>
        </w:rPr>
        <w:t xml:space="preserve">расходная часть  </w:t>
      </w:r>
      <w:r>
        <w:rPr>
          <w:rFonts w:ascii="Times New Roman" w:hAnsi="Times New Roman" w:cs="Times New Roman"/>
          <w:i/>
          <w:sz w:val="24"/>
          <w:szCs w:val="24"/>
        </w:rPr>
        <w:t>9</w:t>
      </w:r>
      <w:r w:rsidR="00F57085">
        <w:rPr>
          <w:rFonts w:ascii="Times New Roman" w:hAnsi="Times New Roman" w:cs="Times New Roman"/>
          <w:i/>
          <w:sz w:val="24"/>
          <w:szCs w:val="24"/>
        </w:rPr>
        <w:t>8,9</w:t>
      </w:r>
      <w:r>
        <w:rPr>
          <w:rFonts w:ascii="Times New Roman" w:hAnsi="Times New Roman" w:cs="Times New Roman"/>
          <w:i/>
          <w:sz w:val="24"/>
          <w:szCs w:val="24"/>
        </w:rPr>
        <w:t xml:space="preserve"> </w:t>
      </w:r>
      <w:r w:rsidRPr="00E40E33">
        <w:rPr>
          <w:rFonts w:ascii="Times New Roman" w:hAnsi="Times New Roman" w:cs="Times New Roman"/>
          <w:i/>
          <w:sz w:val="24"/>
          <w:szCs w:val="24"/>
        </w:rPr>
        <w:t xml:space="preserve">%  к годовому плану  в объеме </w:t>
      </w:r>
      <w:r w:rsidR="00F57085" w:rsidRPr="00F57085">
        <w:rPr>
          <w:rFonts w:ascii="Times New Roman" w:eastAsia="Calibri" w:hAnsi="Times New Roman" w:cs="Times New Roman"/>
          <w:b/>
          <w:color w:val="000000"/>
        </w:rPr>
        <w:t>14625,60</w:t>
      </w:r>
      <w:r w:rsidR="00F57085">
        <w:rPr>
          <w:rFonts w:ascii="Times New Roman" w:eastAsia="Calibri" w:hAnsi="Times New Roman" w:cs="Times New Roman"/>
          <w:color w:val="000000"/>
        </w:rPr>
        <w:t xml:space="preserve"> тыс.</w:t>
      </w:r>
      <w:r>
        <w:rPr>
          <w:rFonts w:ascii="Times New Roman" w:hAnsi="Times New Roman" w:cs="Times New Roman"/>
          <w:color w:val="000000" w:themeColor="text1"/>
        </w:rPr>
        <w:t xml:space="preserve"> </w:t>
      </w:r>
      <w:r w:rsidRPr="00E40E33">
        <w:rPr>
          <w:rFonts w:ascii="Times New Roman" w:hAnsi="Times New Roman" w:cs="Times New Roman"/>
          <w:i/>
          <w:sz w:val="24"/>
          <w:szCs w:val="24"/>
        </w:rPr>
        <w:t xml:space="preserve"> руб.,</w:t>
      </w:r>
      <w:r w:rsidRPr="00E40E33">
        <w:rPr>
          <w:rFonts w:ascii="Times New Roman" w:hAnsi="Times New Roman" w:cs="Times New Roman"/>
          <w:sz w:val="24"/>
          <w:szCs w:val="24"/>
        </w:rPr>
        <w:t xml:space="preserve">  (дорожное хозяйство-</w:t>
      </w:r>
      <w:r w:rsidR="00F57085">
        <w:rPr>
          <w:rFonts w:ascii="Times New Roman" w:hAnsi="Times New Roman" w:cs="Times New Roman"/>
          <w:sz w:val="24"/>
          <w:szCs w:val="24"/>
        </w:rPr>
        <w:t>100,0</w:t>
      </w:r>
      <w:proofErr w:type="gramEnd"/>
      <w:r w:rsidRPr="00E40E33">
        <w:rPr>
          <w:rFonts w:ascii="Times New Roman" w:hAnsi="Times New Roman" w:cs="Times New Roman"/>
          <w:sz w:val="24"/>
          <w:szCs w:val="24"/>
        </w:rPr>
        <w:t>%, коммунальное хозяйство-</w:t>
      </w:r>
      <w:r w:rsidR="00F57085">
        <w:rPr>
          <w:rFonts w:ascii="Times New Roman" w:hAnsi="Times New Roman" w:cs="Times New Roman"/>
          <w:sz w:val="24"/>
          <w:szCs w:val="24"/>
        </w:rPr>
        <w:t>99,6</w:t>
      </w:r>
      <w:r w:rsidRPr="00E40E33">
        <w:rPr>
          <w:rFonts w:ascii="Times New Roman" w:hAnsi="Times New Roman" w:cs="Times New Roman"/>
          <w:sz w:val="24"/>
          <w:szCs w:val="24"/>
        </w:rPr>
        <w:t>%, благоустройство-</w:t>
      </w:r>
      <w:r w:rsidR="00F57085">
        <w:rPr>
          <w:rFonts w:ascii="Times New Roman" w:hAnsi="Times New Roman" w:cs="Times New Roman"/>
          <w:sz w:val="24"/>
          <w:szCs w:val="24"/>
        </w:rPr>
        <w:t>97,7</w:t>
      </w:r>
      <w:r w:rsidRPr="00E40E33">
        <w:rPr>
          <w:rFonts w:ascii="Times New Roman" w:hAnsi="Times New Roman" w:cs="Times New Roman"/>
          <w:sz w:val="24"/>
          <w:szCs w:val="24"/>
        </w:rPr>
        <w:t xml:space="preserve">%,  </w:t>
      </w:r>
      <w:r>
        <w:rPr>
          <w:rFonts w:ascii="Times New Roman" w:hAnsi="Times New Roman" w:cs="Times New Roman"/>
          <w:sz w:val="24"/>
          <w:szCs w:val="24"/>
        </w:rPr>
        <w:t xml:space="preserve">жилищное хозяйство – </w:t>
      </w:r>
      <w:r w:rsidR="00F57085">
        <w:rPr>
          <w:rFonts w:ascii="Times New Roman" w:hAnsi="Times New Roman" w:cs="Times New Roman"/>
          <w:sz w:val="24"/>
          <w:szCs w:val="24"/>
        </w:rPr>
        <w:t>66,6</w:t>
      </w:r>
      <w:r>
        <w:rPr>
          <w:rFonts w:ascii="Times New Roman" w:hAnsi="Times New Roman" w:cs="Times New Roman"/>
          <w:sz w:val="24"/>
          <w:szCs w:val="24"/>
        </w:rPr>
        <w:t xml:space="preserve">,0 %, </w:t>
      </w:r>
      <w:r w:rsidRPr="00E40E33">
        <w:rPr>
          <w:rFonts w:ascii="Times New Roman" w:hAnsi="Times New Roman" w:cs="Times New Roman"/>
          <w:i/>
          <w:sz w:val="24"/>
          <w:szCs w:val="24"/>
        </w:rPr>
        <w:t>культура-</w:t>
      </w:r>
      <w:r w:rsidR="00F57085">
        <w:rPr>
          <w:rFonts w:ascii="Times New Roman" w:hAnsi="Times New Roman" w:cs="Times New Roman"/>
          <w:i/>
          <w:sz w:val="24"/>
          <w:szCs w:val="24"/>
        </w:rPr>
        <w:t>91,7</w:t>
      </w:r>
      <w:r w:rsidRPr="00E40E33">
        <w:rPr>
          <w:rFonts w:ascii="Times New Roman" w:hAnsi="Times New Roman" w:cs="Times New Roman"/>
          <w:i/>
          <w:sz w:val="24"/>
          <w:szCs w:val="24"/>
        </w:rPr>
        <w:t>%</w:t>
      </w:r>
      <w:r w:rsidRPr="00E40E33">
        <w:rPr>
          <w:rFonts w:ascii="Times New Roman" w:hAnsi="Times New Roman" w:cs="Times New Roman"/>
          <w:sz w:val="24"/>
          <w:szCs w:val="24"/>
        </w:rPr>
        <w:t>).</w:t>
      </w:r>
    </w:p>
    <w:p w:rsidR="008F0BB4" w:rsidRPr="008F0BB4" w:rsidRDefault="008F0BB4" w:rsidP="008F0BB4">
      <w:pPr>
        <w:pStyle w:val="a8"/>
        <w:ind w:firstLine="567"/>
        <w:rPr>
          <w:rFonts w:ascii="Times New Roman" w:hAnsi="Times New Roman" w:cs="Times New Roman"/>
          <w:sz w:val="24"/>
          <w:szCs w:val="24"/>
        </w:rPr>
      </w:pPr>
      <w:r w:rsidRPr="008F0BB4">
        <w:rPr>
          <w:rFonts w:ascii="Times New Roman" w:hAnsi="Times New Roman" w:cs="Times New Roman"/>
          <w:sz w:val="24"/>
          <w:szCs w:val="24"/>
        </w:rPr>
        <w:t xml:space="preserve">Расходы </w:t>
      </w:r>
      <w:proofErr w:type="gramStart"/>
      <w:r w:rsidRPr="008F0BB4">
        <w:rPr>
          <w:rFonts w:ascii="Times New Roman" w:hAnsi="Times New Roman" w:cs="Times New Roman"/>
          <w:sz w:val="24"/>
          <w:szCs w:val="24"/>
        </w:rPr>
        <w:t>на</w:t>
      </w:r>
      <w:proofErr w:type="gramEnd"/>
      <w:r w:rsidRPr="008F0BB4">
        <w:rPr>
          <w:rFonts w:ascii="Times New Roman" w:hAnsi="Times New Roman" w:cs="Times New Roman"/>
          <w:sz w:val="24"/>
          <w:szCs w:val="24"/>
        </w:rPr>
        <w:t>:</w:t>
      </w:r>
    </w:p>
    <w:p w:rsidR="008F0BB4" w:rsidRPr="008F0BB4" w:rsidRDefault="008F0BB4" w:rsidP="008F0BB4">
      <w:pPr>
        <w:pStyle w:val="a8"/>
        <w:ind w:firstLine="567"/>
        <w:rPr>
          <w:rFonts w:ascii="Times New Roman" w:hAnsi="Times New Roman" w:cs="Times New Roman"/>
          <w:sz w:val="24"/>
          <w:szCs w:val="24"/>
        </w:rPr>
      </w:pPr>
      <w:r w:rsidRPr="008F0BB4">
        <w:rPr>
          <w:rFonts w:ascii="Times New Roman" w:hAnsi="Times New Roman" w:cs="Times New Roman"/>
          <w:sz w:val="24"/>
          <w:szCs w:val="24"/>
        </w:rPr>
        <w:t>Коммунальное хозяйство: -</w:t>
      </w:r>
      <w:r w:rsidR="00F57085">
        <w:rPr>
          <w:rFonts w:ascii="Times New Roman" w:eastAsia="Calibri" w:hAnsi="Times New Roman" w:cs="Times New Roman"/>
          <w:sz w:val="24"/>
          <w:szCs w:val="24"/>
        </w:rPr>
        <w:t>6094,7 тыс.</w:t>
      </w:r>
      <w:r w:rsidR="00F57085">
        <w:rPr>
          <w:rFonts w:ascii="Times New Roman" w:hAnsi="Times New Roman" w:cs="Times New Roman"/>
          <w:sz w:val="24"/>
          <w:szCs w:val="24"/>
        </w:rPr>
        <w:t xml:space="preserve"> рублей</w:t>
      </w:r>
      <w:r w:rsidRPr="008F0BB4">
        <w:rPr>
          <w:rFonts w:ascii="Times New Roman" w:hAnsi="Times New Roman" w:cs="Times New Roman"/>
          <w:sz w:val="24"/>
          <w:szCs w:val="24"/>
        </w:rPr>
        <w:t>:</w:t>
      </w:r>
    </w:p>
    <w:p w:rsidR="008F0BB4" w:rsidRPr="008F0BB4" w:rsidRDefault="008F0BB4" w:rsidP="008F0BB4">
      <w:pPr>
        <w:pStyle w:val="a8"/>
        <w:ind w:firstLine="567"/>
        <w:rPr>
          <w:rFonts w:ascii="Times New Roman" w:hAnsi="Times New Roman" w:cs="Times New Roman"/>
          <w:sz w:val="24"/>
          <w:szCs w:val="24"/>
        </w:rPr>
      </w:pPr>
      <w:r w:rsidRPr="008F0BB4">
        <w:rPr>
          <w:rFonts w:ascii="Times New Roman" w:hAnsi="Times New Roman" w:cs="Times New Roman"/>
          <w:sz w:val="24"/>
          <w:szCs w:val="24"/>
        </w:rPr>
        <w:t xml:space="preserve">- за потребление э/ э по </w:t>
      </w:r>
      <w:proofErr w:type="spellStart"/>
      <w:r w:rsidRPr="008F0BB4">
        <w:rPr>
          <w:rFonts w:ascii="Times New Roman" w:hAnsi="Times New Roman" w:cs="Times New Roman"/>
          <w:sz w:val="24"/>
          <w:szCs w:val="24"/>
        </w:rPr>
        <w:t>водобашням</w:t>
      </w:r>
      <w:proofErr w:type="spellEnd"/>
      <w:r w:rsidR="0049147B">
        <w:rPr>
          <w:rFonts w:ascii="Times New Roman" w:hAnsi="Times New Roman" w:cs="Times New Roman"/>
          <w:sz w:val="24"/>
          <w:szCs w:val="24"/>
        </w:rPr>
        <w:t xml:space="preserve"> –</w:t>
      </w:r>
      <w:r w:rsidRPr="008F0BB4">
        <w:rPr>
          <w:rFonts w:ascii="Times New Roman" w:hAnsi="Times New Roman" w:cs="Times New Roman"/>
          <w:sz w:val="24"/>
          <w:szCs w:val="24"/>
        </w:rPr>
        <w:t xml:space="preserve"> </w:t>
      </w:r>
      <w:r w:rsidR="0049147B">
        <w:rPr>
          <w:rFonts w:ascii="Times New Roman" w:hAnsi="Times New Roman" w:cs="Times New Roman"/>
          <w:sz w:val="24"/>
          <w:szCs w:val="24"/>
        </w:rPr>
        <w:t xml:space="preserve">800 тыс. </w:t>
      </w:r>
      <w:r w:rsidRPr="008F0BB4">
        <w:rPr>
          <w:rFonts w:ascii="Times New Roman" w:hAnsi="Times New Roman" w:cs="Times New Roman"/>
          <w:sz w:val="24"/>
          <w:szCs w:val="24"/>
        </w:rPr>
        <w:t>рублей;</w:t>
      </w:r>
      <w:r w:rsidRPr="008F0BB4">
        <w:rPr>
          <w:rFonts w:ascii="Times New Roman" w:hAnsi="Times New Roman" w:cs="Times New Roman"/>
          <w:sz w:val="24"/>
          <w:szCs w:val="24"/>
        </w:rPr>
        <w:tab/>
      </w:r>
      <w:r w:rsidRPr="008F0BB4">
        <w:rPr>
          <w:rFonts w:ascii="Times New Roman" w:hAnsi="Times New Roman" w:cs="Times New Roman"/>
          <w:sz w:val="24"/>
          <w:szCs w:val="24"/>
        </w:rPr>
        <w:tab/>
      </w:r>
    </w:p>
    <w:p w:rsidR="008F0BB4" w:rsidRPr="008F0BB4" w:rsidRDefault="008F0BB4" w:rsidP="008F0BB4">
      <w:pPr>
        <w:pStyle w:val="a8"/>
        <w:ind w:firstLine="567"/>
        <w:rPr>
          <w:rFonts w:ascii="Times New Roman" w:hAnsi="Times New Roman" w:cs="Times New Roman"/>
          <w:sz w:val="24"/>
          <w:szCs w:val="24"/>
        </w:rPr>
      </w:pPr>
      <w:r w:rsidRPr="008F0BB4">
        <w:rPr>
          <w:rFonts w:ascii="Times New Roman" w:hAnsi="Times New Roman" w:cs="Times New Roman"/>
          <w:sz w:val="24"/>
          <w:szCs w:val="24"/>
        </w:rPr>
        <w:t xml:space="preserve"> - расходы на оплату уличного освещения </w:t>
      </w:r>
      <w:r w:rsidR="0049147B">
        <w:rPr>
          <w:rFonts w:ascii="Times New Roman" w:hAnsi="Times New Roman" w:cs="Times New Roman"/>
          <w:sz w:val="24"/>
          <w:szCs w:val="24"/>
        </w:rPr>
        <w:t>–</w:t>
      </w:r>
      <w:r w:rsidRPr="008F0BB4">
        <w:rPr>
          <w:rFonts w:ascii="Times New Roman" w:hAnsi="Times New Roman" w:cs="Times New Roman"/>
          <w:sz w:val="24"/>
          <w:szCs w:val="24"/>
        </w:rPr>
        <w:t xml:space="preserve"> </w:t>
      </w:r>
      <w:r w:rsidR="0049147B">
        <w:rPr>
          <w:rFonts w:ascii="Times New Roman" w:hAnsi="Times New Roman" w:cs="Times New Roman"/>
          <w:sz w:val="24"/>
          <w:szCs w:val="24"/>
        </w:rPr>
        <w:t>179 тыс. рублей.</w:t>
      </w:r>
    </w:p>
    <w:p w:rsidR="008F0BB4" w:rsidRDefault="008F0BB4" w:rsidP="008F0BB4">
      <w:pPr>
        <w:pStyle w:val="a8"/>
        <w:ind w:firstLine="567"/>
        <w:rPr>
          <w:rFonts w:ascii="Times New Roman" w:hAnsi="Times New Roman" w:cs="Times New Roman"/>
          <w:sz w:val="24"/>
          <w:szCs w:val="24"/>
        </w:rPr>
      </w:pPr>
      <w:r w:rsidRPr="008F0BB4">
        <w:rPr>
          <w:rFonts w:ascii="Times New Roman" w:hAnsi="Times New Roman" w:cs="Times New Roman"/>
          <w:sz w:val="24"/>
          <w:szCs w:val="24"/>
        </w:rPr>
        <w:t xml:space="preserve">Дороги: </w:t>
      </w:r>
      <w:r w:rsidR="0049147B">
        <w:rPr>
          <w:rFonts w:ascii="Times New Roman" w:hAnsi="Times New Roman" w:cs="Times New Roman"/>
          <w:sz w:val="24"/>
          <w:szCs w:val="24"/>
        </w:rPr>
        <w:t>529 тыс.</w:t>
      </w:r>
    </w:p>
    <w:p w:rsidR="00F57085" w:rsidRPr="008F0BB4" w:rsidRDefault="00F57085" w:rsidP="008F0BB4">
      <w:pPr>
        <w:pStyle w:val="a8"/>
        <w:ind w:firstLine="567"/>
        <w:rPr>
          <w:rFonts w:ascii="Times New Roman" w:hAnsi="Times New Roman" w:cs="Times New Roman"/>
          <w:sz w:val="24"/>
          <w:szCs w:val="24"/>
        </w:rPr>
      </w:pPr>
    </w:p>
    <w:p w:rsidR="00643523" w:rsidRDefault="008F0BB4" w:rsidP="008F0BB4">
      <w:pPr>
        <w:pStyle w:val="a8"/>
        <w:ind w:firstLine="567"/>
        <w:rPr>
          <w:rFonts w:ascii="Times New Roman" w:hAnsi="Times New Roman" w:cs="Times New Roman"/>
          <w:sz w:val="24"/>
          <w:szCs w:val="24"/>
        </w:rPr>
      </w:pPr>
      <w:r w:rsidRPr="008F0BB4">
        <w:rPr>
          <w:rFonts w:ascii="Times New Roman" w:hAnsi="Times New Roman" w:cs="Times New Roman"/>
          <w:sz w:val="24"/>
          <w:szCs w:val="24"/>
        </w:rPr>
        <w:t xml:space="preserve">Культура: </w:t>
      </w:r>
      <w:r w:rsidR="00F57085">
        <w:rPr>
          <w:rFonts w:ascii="Times New Roman" w:eastAsia="Calibri" w:hAnsi="Times New Roman" w:cs="Times New Roman"/>
          <w:b/>
          <w:bCs/>
          <w:sz w:val="24"/>
          <w:szCs w:val="24"/>
        </w:rPr>
        <w:t>944,9 тыс.</w:t>
      </w:r>
      <w:r>
        <w:rPr>
          <w:rFonts w:ascii="Times New Roman" w:hAnsi="Times New Roman" w:cs="Times New Roman"/>
          <w:b/>
          <w:bCs/>
          <w:sz w:val="24"/>
          <w:szCs w:val="24"/>
        </w:rPr>
        <w:t xml:space="preserve"> </w:t>
      </w:r>
      <w:r w:rsidR="00F57085">
        <w:rPr>
          <w:rFonts w:ascii="Times New Roman" w:hAnsi="Times New Roman" w:cs="Times New Roman"/>
          <w:sz w:val="24"/>
          <w:szCs w:val="24"/>
        </w:rPr>
        <w:t xml:space="preserve"> рублей</w:t>
      </w:r>
      <w:r>
        <w:rPr>
          <w:rFonts w:ascii="Times New Roman" w:hAnsi="Times New Roman" w:cs="Times New Roman"/>
          <w:sz w:val="24"/>
          <w:szCs w:val="24"/>
        </w:rPr>
        <w:t>.</w:t>
      </w:r>
      <w:r w:rsidRPr="008F0BB4">
        <w:rPr>
          <w:rFonts w:ascii="Times New Roman" w:hAnsi="Times New Roman" w:cs="Times New Roman"/>
          <w:sz w:val="24"/>
          <w:szCs w:val="24"/>
        </w:rPr>
        <w:t xml:space="preserve"> </w:t>
      </w:r>
    </w:p>
    <w:p w:rsidR="008F0BB4" w:rsidRPr="008F0BB4" w:rsidRDefault="008F0BB4" w:rsidP="008F0BB4">
      <w:pPr>
        <w:pStyle w:val="a8"/>
        <w:ind w:firstLine="567"/>
        <w:rPr>
          <w:rFonts w:ascii="Times New Roman" w:hAnsi="Times New Roman" w:cs="Times New Roman"/>
          <w:sz w:val="24"/>
          <w:szCs w:val="24"/>
        </w:rPr>
      </w:pPr>
      <w:r w:rsidRPr="008F0BB4">
        <w:rPr>
          <w:rFonts w:ascii="Times New Roman" w:hAnsi="Times New Roman" w:cs="Times New Roman"/>
          <w:sz w:val="24"/>
          <w:szCs w:val="24"/>
        </w:rPr>
        <w:tab/>
      </w:r>
    </w:p>
    <w:p w:rsidR="00BB4551" w:rsidRPr="00195C4E" w:rsidRDefault="00F34C43" w:rsidP="00643523">
      <w:pPr>
        <w:jc w:val="both"/>
        <w:rPr>
          <w:rFonts w:ascii="Times New Roman" w:eastAsia="Calibri" w:hAnsi="Times New Roman" w:cs="Times New Roman"/>
          <w:b/>
          <w:sz w:val="24"/>
          <w:szCs w:val="24"/>
        </w:rPr>
      </w:pPr>
      <w:r w:rsidRPr="00195C4E">
        <w:rPr>
          <w:rFonts w:ascii="Times New Roman" w:eastAsia="Times New Roman" w:hAnsi="Times New Roman" w:cs="Times New Roman"/>
          <w:sz w:val="24"/>
          <w:szCs w:val="24"/>
          <w:lang w:eastAsia="ru-RU"/>
        </w:rPr>
        <w:t xml:space="preserve">     </w:t>
      </w:r>
      <w:r w:rsidR="005B02EB">
        <w:rPr>
          <w:rFonts w:ascii="Times New Roman" w:eastAsia="Times New Roman" w:hAnsi="Times New Roman" w:cs="Times New Roman"/>
          <w:sz w:val="24"/>
          <w:szCs w:val="24"/>
          <w:lang w:eastAsia="ru-RU"/>
        </w:rPr>
        <w:t xml:space="preserve">  </w:t>
      </w:r>
      <w:r w:rsidR="00872317" w:rsidRPr="00392A93">
        <w:rPr>
          <w:rFonts w:ascii="Times New Roman" w:hAnsi="Times New Roman"/>
          <w:color w:val="FF0000"/>
          <w:sz w:val="24"/>
          <w:szCs w:val="24"/>
        </w:rPr>
        <w:t xml:space="preserve">   </w:t>
      </w:r>
      <w:r w:rsidR="00BB4551" w:rsidRPr="00195C4E">
        <w:rPr>
          <w:rFonts w:ascii="Times New Roman" w:eastAsia="Calibri" w:hAnsi="Times New Roman" w:cs="Times New Roman"/>
          <w:b/>
          <w:sz w:val="24"/>
          <w:szCs w:val="24"/>
        </w:rPr>
        <w:t>Сельское хозяйство</w:t>
      </w:r>
    </w:p>
    <w:p w:rsidR="00BB4551" w:rsidRPr="00195C4E" w:rsidRDefault="00A00B15" w:rsidP="00195C4E">
      <w:pPr>
        <w:ind w:firstLine="567"/>
        <w:jc w:val="both"/>
        <w:rPr>
          <w:rFonts w:ascii="Times New Roman" w:eastAsia="Calibri" w:hAnsi="Times New Roman" w:cs="Times New Roman"/>
          <w:color w:val="000000"/>
          <w:sz w:val="24"/>
          <w:szCs w:val="24"/>
        </w:rPr>
      </w:pPr>
      <w:r w:rsidRPr="00195C4E">
        <w:rPr>
          <w:rFonts w:ascii="Times New Roman" w:hAnsi="Times New Roman" w:cs="Times New Roman"/>
          <w:sz w:val="24"/>
          <w:szCs w:val="24"/>
        </w:rPr>
        <w:t>На территории Игорварского сельского поселения в 20</w:t>
      </w:r>
      <w:r w:rsidR="00F57085">
        <w:rPr>
          <w:rFonts w:ascii="Times New Roman" w:hAnsi="Times New Roman" w:cs="Times New Roman"/>
          <w:sz w:val="24"/>
          <w:szCs w:val="24"/>
        </w:rPr>
        <w:t>21</w:t>
      </w:r>
      <w:r w:rsidRPr="00195C4E">
        <w:rPr>
          <w:rFonts w:ascii="Times New Roman" w:hAnsi="Times New Roman" w:cs="Times New Roman"/>
          <w:sz w:val="24"/>
          <w:szCs w:val="24"/>
        </w:rPr>
        <w:t xml:space="preserve"> году работали сельскохозяйственные предприятия ООО «</w:t>
      </w:r>
      <w:proofErr w:type="spellStart"/>
      <w:r w:rsidRPr="00195C4E">
        <w:rPr>
          <w:rFonts w:ascii="Times New Roman" w:hAnsi="Times New Roman" w:cs="Times New Roman"/>
          <w:sz w:val="24"/>
          <w:szCs w:val="24"/>
        </w:rPr>
        <w:t>Вурнарец</w:t>
      </w:r>
      <w:proofErr w:type="spellEnd"/>
      <w:r w:rsidRPr="00195C4E">
        <w:rPr>
          <w:rFonts w:ascii="Times New Roman" w:hAnsi="Times New Roman" w:cs="Times New Roman"/>
          <w:sz w:val="24"/>
          <w:szCs w:val="24"/>
        </w:rPr>
        <w:t>»</w:t>
      </w:r>
      <w:r w:rsidR="00351292">
        <w:rPr>
          <w:rFonts w:ascii="Times New Roman" w:hAnsi="Times New Roman" w:cs="Times New Roman"/>
          <w:sz w:val="24"/>
          <w:szCs w:val="24"/>
        </w:rPr>
        <w:t xml:space="preserve"> </w:t>
      </w:r>
      <w:r w:rsidRPr="00195C4E">
        <w:rPr>
          <w:rFonts w:ascii="Times New Roman" w:hAnsi="Times New Roman" w:cs="Times New Roman"/>
          <w:sz w:val="24"/>
          <w:szCs w:val="24"/>
        </w:rPr>
        <w:t xml:space="preserve"> и КФХ «Артемьев», которые занимались производством сельскохозяйственной продукции растениеводства и животноводства. ООО «</w:t>
      </w:r>
      <w:proofErr w:type="spellStart"/>
      <w:r w:rsidRPr="00195C4E">
        <w:rPr>
          <w:rFonts w:ascii="Times New Roman" w:hAnsi="Times New Roman" w:cs="Times New Roman"/>
          <w:sz w:val="24"/>
          <w:szCs w:val="24"/>
        </w:rPr>
        <w:t>Вурнарец</w:t>
      </w:r>
      <w:proofErr w:type="spellEnd"/>
      <w:r w:rsidRPr="00195C4E">
        <w:rPr>
          <w:rFonts w:ascii="Times New Roman" w:hAnsi="Times New Roman" w:cs="Times New Roman"/>
          <w:sz w:val="24"/>
          <w:szCs w:val="24"/>
        </w:rPr>
        <w:t xml:space="preserve">» обрабатывает </w:t>
      </w:r>
      <w:r w:rsidR="00351292" w:rsidRPr="00351292">
        <w:rPr>
          <w:rFonts w:ascii="Times New Roman" w:hAnsi="Times New Roman" w:cs="Times New Roman"/>
          <w:sz w:val="24"/>
          <w:szCs w:val="24"/>
        </w:rPr>
        <w:t>1263</w:t>
      </w:r>
      <w:r w:rsidRPr="00195C4E">
        <w:rPr>
          <w:rFonts w:ascii="Times New Roman" w:hAnsi="Times New Roman" w:cs="Times New Roman"/>
          <w:sz w:val="24"/>
          <w:szCs w:val="24"/>
        </w:rPr>
        <w:t xml:space="preserve"> га земель сельскохозяйственного назначения</w:t>
      </w:r>
      <w:r w:rsidR="00351292">
        <w:rPr>
          <w:rFonts w:ascii="Times New Roman" w:hAnsi="Times New Roman" w:cs="Times New Roman"/>
          <w:sz w:val="24"/>
          <w:szCs w:val="24"/>
        </w:rPr>
        <w:t>, 392 га – «Цивильский бекон».</w:t>
      </w:r>
    </w:p>
    <w:p w:rsidR="00384F8D" w:rsidRPr="00036DE8" w:rsidRDefault="00384F8D" w:rsidP="00195C4E">
      <w:pPr>
        <w:ind w:firstLine="567"/>
        <w:jc w:val="both"/>
        <w:rPr>
          <w:rFonts w:ascii="Times New Roman" w:hAnsi="Times New Roman" w:cs="Times New Roman"/>
          <w:sz w:val="24"/>
          <w:szCs w:val="24"/>
        </w:rPr>
      </w:pPr>
      <w:r w:rsidRPr="00036DE8">
        <w:rPr>
          <w:rFonts w:ascii="Times New Roman" w:hAnsi="Times New Roman" w:cs="Times New Roman"/>
          <w:sz w:val="24"/>
          <w:szCs w:val="24"/>
        </w:rPr>
        <w:t xml:space="preserve">Одним из главных направлений развития поселения является развитие личных подсобных хозяйств. </w:t>
      </w:r>
      <w:proofErr w:type="gramStart"/>
      <w:r w:rsidRPr="00036DE8">
        <w:rPr>
          <w:rFonts w:ascii="Times New Roman" w:hAnsi="Times New Roman" w:cs="Times New Roman"/>
          <w:sz w:val="24"/>
          <w:szCs w:val="24"/>
        </w:rPr>
        <w:t>В личных подсобных х</w:t>
      </w:r>
      <w:r w:rsidR="00036DE8" w:rsidRPr="00036DE8">
        <w:rPr>
          <w:rFonts w:ascii="Times New Roman" w:hAnsi="Times New Roman" w:cs="Times New Roman"/>
          <w:sz w:val="24"/>
          <w:szCs w:val="24"/>
        </w:rPr>
        <w:t xml:space="preserve">озяйствах населения содержат </w:t>
      </w:r>
      <w:r w:rsidR="00F57085">
        <w:rPr>
          <w:rFonts w:ascii="Times New Roman" w:hAnsi="Times New Roman" w:cs="Times New Roman"/>
          <w:sz w:val="24"/>
          <w:szCs w:val="24"/>
        </w:rPr>
        <w:t>199</w:t>
      </w:r>
      <w:r w:rsidRPr="00036DE8">
        <w:rPr>
          <w:rFonts w:ascii="Times New Roman" w:hAnsi="Times New Roman" w:cs="Times New Roman"/>
          <w:sz w:val="24"/>
          <w:szCs w:val="24"/>
        </w:rPr>
        <w:t xml:space="preserve"> гол. крупного рогатого скота, в т.ч. коровы – 1</w:t>
      </w:r>
      <w:r w:rsidR="00036DE8" w:rsidRPr="00036DE8">
        <w:rPr>
          <w:rFonts w:ascii="Times New Roman" w:hAnsi="Times New Roman" w:cs="Times New Roman"/>
          <w:sz w:val="24"/>
          <w:szCs w:val="24"/>
        </w:rPr>
        <w:t>40</w:t>
      </w:r>
      <w:r w:rsidRPr="00036DE8">
        <w:rPr>
          <w:rFonts w:ascii="Times New Roman" w:hAnsi="Times New Roman" w:cs="Times New Roman"/>
          <w:sz w:val="24"/>
          <w:szCs w:val="24"/>
        </w:rPr>
        <w:t xml:space="preserve"> гол, овцы – </w:t>
      </w:r>
      <w:r w:rsidR="00F57085">
        <w:rPr>
          <w:rFonts w:ascii="Times New Roman" w:hAnsi="Times New Roman" w:cs="Times New Roman"/>
          <w:sz w:val="24"/>
          <w:szCs w:val="24"/>
        </w:rPr>
        <w:t>574</w:t>
      </w:r>
      <w:r w:rsidRPr="00036DE8">
        <w:rPr>
          <w:rFonts w:ascii="Times New Roman" w:hAnsi="Times New Roman" w:cs="Times New Roman"/>
          <w:sz w:val="24"/>
          <w:szCs w:val="24"/>
        </w:rPr>
        <w:t xml:space="preserve"> гол, козы – </w:t>
      </w:r>
      <w:r w:rsidR="00F57085">
        <w:rPr>
          <w:rFonts w:ascii="Times New Roman" w:hAnsi="Times New Roman" w:cs="Times New Roman"/>
          <w:sz w:val="24"/>
          <w:szCs w:val="24"/>
        </w:rPr>
        <w:t>16</w:t>
      </w:r>
      <w:r w:rsidRPr="00036DE8">
        <w:rPr>
          <w:rFonts w:ascii="Times New Roman" w:hAnsi="Times New Roman" w:cs="Times New Roman"/>
          <w:sz w:val="24"/>
          <w:szCs w:val="24"/>
        </w:rPr>
        <w:t xml:space="preserve"> гол., птица – </w:t>
      </w:r>
      <w:r w:rsidR="00F57085">
        <w:rPr>
          <w:rFonts w:ascii="Times New Roman" w:hAnsi="Times New Roman" w:cs="Times New Roman"/>
          <w:sz w:val="24"/>
          <w:szCs w:val="24"/>
        </w:rPr>
        <w:t>1354</w:t>
      </w:r>
      <w:r w:rsidRPr="00036DE8">
        <w:rPr>
          <w:rFonts w:ascii="Times New Roman" w:hAnsi="Times New Roman" w:cs="Times New Roman"/>
          <w:sz w:val="24"/>
          <w:szCs w:val="24"/>
        </w:rPr>
        <w:t xml:space="preserve"> гол, пчелосемьи – </w:t>
      </w:r>
      <w:r w:rsidR="00F57085">
        <w:rPr>
          <w:rFonts w:ascii="Times New Roman" w:hAnsi="Times New Roman" w:cs="Times New Roman"/>
          <w:sz w:val="24"/>
          <w:szCs w:val="24"/>
        </w:rPr>
        <w:t>118</w:t>
      </w:r>
      <w:r w:rsidR="00477615" w:rsidRPr="00036DE8">
        <w:rPr>
          <w:rFonts w:ascii="Times New Roman" w:hAnsi="Times New Roman" w:cs="Times New Roman"/>
          <w:sz w:val="24"/>
          <w:szCs w:val="24"/>
        </w:rPr>
        <w:t xml:space="preserve"> единиц</w:t>
      </w:r>
      <w:r w:rsidRPr="00036DE8">
        <w:rPr>
          <w:rFonts w:ascii="Times New Roman" w:hAnsi="Times New Roman" w:cs="Times New Roman"/>
          <w:sz w:val="24"/>
          <w:szCs w:val="24"/>
        </w:rPr>
        <w:t>.</w:t>
      </w:r>
      <w:proofErr w:type="gramEnd"/>
      <w:r w:rsidRPr="00036DE8">
        <w:rPr>
          <w:rFonts w:ascii="Times New Roman" w:hAnsi="Times New Roman" w:cs="Times New Roman"/>
          <w:sz w:val="24"/>
          <w:szCs w:val="24"/>
        </w:rPr>
        <w:t xml:space="preserve"> Пог</w:t>
      </w:r>
      <w:r w:rsidR="00F57085">
        <w:rPr>
          <w:rFonts w:ascii="Times New Roman" w:hAnsi="Times New Roman" w:cs="Times New Roman"/>
          <w:sz w:val="24"/>
          <w:szCs w:val="24"/>
        </w:rPr>
        <w:t>оловье коров по сравнению с 2020</w:t>
      </w:r>
      <w:r w:rsidRPr="00036DE8">
        <w:rPr>
          <w:rFonts w:ascii="Times New Roman" w:hAnsi="Times New Roman" w:cs="Times New Roman"/>
          <w:sz w:val="24"/>
          <w:szCs w:val="24"/>
        </w:rPr>
        <w:t xml:space="preserve"> г. осталось на том же уровне. </w:t>
      </w:r>
    </w:p>
    <w:p w:rsidR="00F73244" w:rsidRDefault="00F73244" w:rsidP="00195C4E">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p>
    <w:p w:rsidR="00236CA7" w:rsidRPr="00195C4E" w:rsidRDefault="00236CA7" w:rsidP="00195C4E">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195C4E">
        <w:rPr>
          <w:rFonts w:ascii="Times New Roman" w:eastAsia="Times New Roman" w:hAnsi="Times New Roman" w:cs="Times New Roman"/>
          <w:b/>
          <w:sz w:val="24"/>
          <w:szCs w:val="24"/>
          <w:lang w:eastAsia="ru-RU"/>
        </w:rPr>
        <w:t>Ремонт и содержание автомобильных дорог</w:t>
      </w:r>
    </w:p>
    <w:p w:rsidR="00FE4330" w:rsidRPr="003916D8" w:rsidRDefault="00236CA7" w:rsidP="00195C4E">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eastAsia="ru-RU"/>
        </w:rPr>
      </w:pPr>
      <w:r w:rsidRPr="003916D8">
        <w:rPr>
          <w:rFonts w:ascii="Times New Roman" w:eastAsia="Times New Roman" w:hAnsi="Times New Roman" w:cs="Times New Roman"/>
          <w:color w:val="000000" w:themeColor="text1"/>
          <w:sz w:val="24"/>
          <w:szCs w:val="24"/>
          <w:lang w:eastAsia="ru-RU"/>
        </w:rPr>
        <w:t xml:space="preserve">Общая протяженность дорог на территории сельского поселения </w:t>
      </w:r>
      <w:r w:rsidR="003D7110" w:rsidRPr="003916D8">
        <w:rPr>
          <w:rFonts w:ascii="Times New Roman" w:eastAsia="Times New Roman" w:hAnsi="Times New Roman" w:cs="Times New Roman"/>
          <w:color w:val="000000" w:themeColor="text1"/>
          <w:sz w:val="24"/>
          <w:szCs w:val="24"/>
          <w:lang w:eastAsia="ru-RU"/>
        </w:rPr>
        <w:t>27,5 км</w:t>
      </w:r>
      <w:r w:rsidR="00F17454" w:rsidRPr="003916D8">
        <w:rPr>
          <w:rFonts w:ascii="Times New Roman" w:eastAsia="Times New Roman" w:hAnsi="Times New Roman" w:cs="Times New Roman"/>
          <w:color w:val="000000" w:themeColor="text1"/>
          <w:sz w:val="24"/>
          <w:szCs w:val="24"/>
          <w:lang w:eastAsia="ru-RU"/>
        </w:rPr>
        <w:t xml:space="preserve">. </w:t>
      </w:r>
      <w:r w:rsidR="00E90BCD" w:rsidRPr="003916D8">
        <w:rPr>
          <w:rFonts w:ascii="Times New Roman" w:eastAsia="Times New Roman" w:hAnsi="Times New Roman" w:cs="Times New Roman"/>
          <w:color w:val="000000" w:themeColor="text1"/>
          <w:sz w:val="24"/>
          <w:szCs w:val="24"/>
          <w:lang w:eastAsia="ru-RU"/>
        </w:rPr>
        <w:t xml:space="preserve"> Всего за 20</w:t>
      </w:r>
      <w:r w:rsidR="00F57085">
        <w:rPr>
          <w:rFonts w:ascii="Times New Roman" w:eastAsia="Times New Roman" w:hAnsi="Times New Roman" w:cs="Times New Roman"/>
          <w:color w:val="000000" w:themeColor="text1"/>
          <w:sz w:val="24"/>
          <w:szCs w:val="24"/>
          <w:lang w:eastAsia="ru-RU"/>
        </w:rPr>
        <w:t>21</w:t>
      </w:r>
      <w:r w:rsidRPr="003916D8">
        <w:rPr>
          <w:rFonts w:ascii="Times New Roman" w:eastAsia="Times New Roman" w:hAnsi="Times New Roman" w:cs="Times New Roman"/>
          <w:color w:val="000000" w:themeColor="text1"/>
          <w:sz w:val="24"/>
          <w:szCs w:val="24"/>
          <w:lang w:eastAsia="ru-RU"/>
        </w:rPr>
        <w:t xml:space="preserve"> год было предусмотрено на ремонт дорог </w:t>
      </w:r>
      <w:r w:rsidR="00DE0310" w:rsidRPr="003916D8">
        <w:rPr>
          <w:rFonts w:ascii="Times New Roman" w:eastAsia="Times New Roman" w:hAnsi="Times New Roman" w:cs="Times New Roman"/>
          <w:color w:val="000000" w:themeColor="text1"/>
          <w:sz w:val="24"/>
          <w:szCs w:val="24"/>
          <w:lang w:eastAsia="ru-RU"/>
        </w:rPr>
        <w:t xml:space="preserve"> </w:t>
      </w:r>
      <w:r w:rsidR="0049147B">
        <w:rPr>
          <w:rFonts w:ascii="Times New Roman" w:eastAsia="Times New Roman" w:hAnsi="Times New Roman" w:cs="Times New Roman"/>
          <w:color w:val="000000" w:themeColor="text1"/>
          <w:sz w:val="24"/>
          <w:szCs w:val="24"/>
          <w:lang w:eastAsia="ru-RU"/>
        </w:rPr>
        <w:t xml:space="preserve">529 тыс. </w:t>
      </w:r>
      <w:r w:rsidRPr="003916D8">
        <w:rPr>
          <w:rFonts w:ascii="Times New Roman" w:eastAsia="Times New Roman" w:hAnsi="Times New Roman" w:cs="Times New Roman"/>
          <w:color w:val="000000" w:themeColor="text1"/>
          <w:sz w:val="24"/>
          <w:szCs w:val="24"/>
          <w:lang w:eastAsia="ru-RU"/>
        </w:rPr>
        <w:t>руб</w:t>
      </w:r>
      <w:r w:rsidR="003916D8" w:rsidRPr="003916D8">
        <w:rPr>
          <w:rFonts w:ascii="Times New Roman" w:eastAsia="Times New Roman" w:hAnsi="Times New Roman" w:cs="Times New Roman"/>
          <w:color w:val="000000" w:themeColor="text1"/>
          <w:sz w:val="24"/>
          <w:szCs w:val="24"/>
          <w:lang w:eastAsia="ru-RU"/>
        </w:rPr>
        <w:t xml:space="preserve">лей. </w:t>
      </w:r>
      <w:r w:rsidRPr="003916D8">
        <w:rPr>
          <w:rFonts w:ascii="Times New Roman" w:eastAsia="Times New Roman" w:hAnsi="Times New Roman" w:cs="Times New Roman"/>
          <w:color w:val="000000" w:themeColor="text1"/>
          <w:sz w:val="24"/>
          <w:szCs w:val="24"/>
          <w:lang w:eastAsia="ru-RU"/>
        </w:rPr>
        <w:t>Зимнее содержание автомобильных дорог на территории сельского посел</w:t>
      </w:r>
      <w:r w:rsidR="00F17454" w:rsidRPr="003916D8">
        <w:rPr>
          <w:rFonts w:ascii="Times New Roman" w:eastAsia="Times New Roman" w:hAnsi="Times New Roman" w:cs="Times New Roman"/>
          <w:color w:val="000000" w:themeColor="text1"/>
          <w:sz w:val="24"/>
          <w:szCs w:val="24"/>
          <w:lang w:eastAsia="ru-RU"/>
        </w:rPr>
        <w:t xml:space="preserve">ения ведет </w:t>
      </w:r>
      <w:r w:rsidR="00F57085">
        <w:rPr>
          <w:rFonts w:ascii="Times New Roman" w:eastAsia="Times New Roman" w:hAnsi="Times New Roman" w:cs="Times New Roman"/>
          <w:color w:val="000000" w:themeColor="text1"/>
          <w:sz w:val="24"/>
          <w:szCs w:val="24"/>
          <w:lang w:eastAsia="ru-RU"/>
        </w:rPr>
        <w:t>ИП Никитин Антон</w:t>
      </w:r>
      <w:r w:rsidR="00FE4330" w:rsidRPr="003916D8">
        <w:rPr>
          <w:rFonts w:ascii="Times New Roman" w:eastAsia="Times New Roman" w:hAnsi="Times New Roman" w:cs="Times New Roman"/>
          <w:color w:val="000000" w:themeColor="text1"/>
          <w:sz w:val="24"/>
          <w:szCs w:val="24"/>
          <w:lang w:eastAsia="ru-RU"/>
        </w:rPr>
        <w:t xml:space="preserve">. </w:t>
      </w:r>
    </w:p>
    <w:p w:rsidR="00236CA7" w:rsidRPr="00195C4E" w:rsidRDefault="00236CA7" w:rsidP="00195C4E">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195C4E">
        <w:rPr>
          <w:rFonts w:ascii="Times New Roman" w:eastAsia="Times New Roman" w:hAnsi="Times New Roman" w:cs="Times New Roman"/>
          <w:b/>
          <w:sz w:val="24"/>
          <w:szCs w:val="24"/>
          <w:lang w:eastAsia="ru-RU"/>
        </w:rPr>
        <w:t>Содержание водопроводной системы</w:t>
      </w:r>
      <w:r w:rsidR="00FE4330" w:rsidRPr="00195C4E">
        <w:rPr>
          <w:rFonts w:ascii="Times New Roman" w:eastAsia="Times New Roman" w:hAnsi="Times New Roman" w:cs="Times New Roman"/>
          <w:b/>
          <w:sz w:val="24"/>
          <w:szCs w:val="24"/>
          <w:lang w:eastAsia="ru-RU"/>
        </w:rPr>
        <w:t>, электроснабжение</w:t>
      </w:r>
    </w:p>
    <w:p w:rsidR="00236CA7" w:rsidRDefault="009A66C4" w:rsidP="00195C4E">
      <w:pPr>
        <w:spacing w:before="100" w:beforeAutospacing="1" w:after="100" w:afterAutospacing="1" w:line="240" w:lineRule="auto"/>
        <w:ind w:firstLine="567"/>
        <w:jc w:val="both"/>
        <w:rPr>
          <w:rFonts w:ascii="Times New Roman" w:hAnsi="Times New Roman" w:cs="Times New Roman"/>
          <w:sz w:val="24"/>
          <w:szCs w:val="24"/>
        </w:rPr>
      </w:pPr>
      <w:r w:rsidRPr="00195C4E">
        <w:rPr>
          <w:rFonts w:ascii="Times New Roman" w:hAnsi="Times New Roman" w:cs="Times New Roman"/>
          <w:sz w:val="24"/>
          <w:szCs w:val="24"/>
        </w:rPr>
        <w:t xml:space="preserve">Немаловажная проблема – водоснабжение. </w:t>
      </w:r>
      <w:r w:rsidRPr="00195C4E">
        <w:rPr>
          <w:rFonts w:ascii="Times New Roman" w:eastAsia="Times New Roman" w:hAnsi="Times New Roman" w:cs="Times New Roman"/>
          <w:sz w:val="24"/>
          <w:szCs w:val="24"/>
          <w:lang w:eastAsia="ru-RU"/>
        </w:rPr>
        <w:t>В 7 населенных пунктах раб</w:t>
      </w:r>
      <w:r w:rsidR="00E90BCD">
        <w:rPr>
          <w:rFonts w:ascii="Times New Roman" w:eastAsia="Times New Roman" w:hAnsi="Times New Roman" w:cs="Times New Roman"/>
          <w:sz w:val="24"/>
          <w:szCs w:val="24"/>
          <w:lang w:eastAsia="ru-RU"/>
        </w:rPr>
        <w:t>отает водопроводная сеть. В 20</w:t>
      </w:r>
      <w:r w:rsidR="00F57085">
        <w:rPr>
          <w:rFonts w:ascii="Times New Roman" w:eastAsia="Times New Roman" w:hAnsi="Times New Roman" w:cs="Times New Roman"/>
          <w:sz w:val="24"/>
          <w:szCs w:val="24"/>
          <w:lang w:eastAsia="ru-RU"/>
        </w:rPr>
        <w:t>21</w:t>
      </w:r>
      <w:r w:rsidRPr="00195C4E">
        <w:rPr>
          <w:rFonts w:ascii="Times New Roman" w:eastAsia="Times New Roman" w:hAnsi="Times New Roman" w:cs="Times New Roman"/>
          <w:sz w:val="24"/>
          <w:szCs w:val="24"/>
          <w:lang w:eastAsia="ru-RU"/>
        </w:rPr>
        <w:t xml:space="preserve"> году собственности сельского поселения находятся 10 водонапорных башен. </w:t>
      </w:r>
      <w:r w:rsidRPr="00195C4E">
        <w:rPr>
          <w:rFonts w:ascii="Times New Roman" w:hAnsi="Times New Roman" w:cs="Times New Roman"/>
          <w:sz w:val="24"/>
          <w:szCs w:val="24"/>
        </w:rPr>
        <w:t>На сегодняшний день мы не можем определить гарантирующ</w:t>
      </w:r>
      <w:r w:rsidR="00477615">
        <w:rPr>
          <w:rFonts w:ascii="Times New Roman" w:hAnsi="Times New Roman" w:cs="Times New Roman"/>
          <w:sz w:val="24"/>
          <w:szCs w:val="24"/>
        </w:rPr>
        <w:t>ую</w:t>
      </w:r>
      <w:r w:rsidRPr="00195C4E">
        <w:rPr>
          <w:rFonts w:ascii="Times New Roman" w:hAnsi="Times New Roman" w:cs="Times New Roman"/>
          <w:sz w:val="24"/>
          <w:szCs w:val="24"/>
        </w:rPr>
        <w:t xml:space="preserve"> орг</w:t>
      </w:r>
      <w:r w:rsidR="00477615">
        <w:rPr>
          <w:rFonts w:ascii="Times New Roman" w:hAnsi="Times New Roman" w:cs="Times New Roman"/>
          <w:sz w:val="24"/>
          <w:szCs w:val="24"/>
        </w:rPr>
        <w:t>анизацию</w:t>
      </w:r>
      <w:r w:rsidRPr="00195C4E">
        <w:rPr>
          <w:rFonts w:ascii="Times New Roman" w:hAnsi="Times New Roman" w:cs="Times New Roman"/>
          <w:sz w:val="24"/>
          <w:szCs w:val="24"/>
        </w:rPr>
        <w:t>, которая бы обслуживала водонапорные башни и водопроводные сети. Из-за неимения  обслуживающей организации все виды работ и закупка оборудования ложится на плечи сельского поселения и населения. Оплата за электроэнергию производится по показаниям электросчетчиков в месяц в зависимости от проживающего количества людей и животных. Из-за ветхости часто происходят аварии на водопроводных путях, для ликвидации таких ситуаций из средств местного бюджета деньги не выделяются</w:t>
      </w:r>
      <w:r w:rsidR="00977B25">
        <w:rPr>
          <w:rFonts w:ascii="Times New Roman" w:hAnsi="Times New Roman" w:cs="Times New Roman"/>
          <w:sz w:val="24"/>
          <w:szCs w:val="24"/>
        </w:rPr>
        <w:t>,</w:t>
      </w:r>
      <w:r w:rsidRPr="00195C4E">
        <w:rPr>
          <w:rFonts w:ascii="Times New Roman" w:hAnsi="Times New Roman" w:cs="Times New Roman"/>
          <w:sz w:val="24"/>
          <w:szCs w:val="24"/>
        </w:rPr>
        <w:t xml:space="preserve"> и приходится искать внебюджетные источники</w:t>
      </w:r>
      <w:r w:rsidR="00036DE8">
        <w:rPr>
          <w:rFonts w:ascii="Times New Roman" w:hAnsi="Times New Roman" w:cs="Times New Roman"/>
          <w:sz w:val="24"/>
          <w:szCs w:val="24"/>
        </w:rPr>
        <w:t>,</w:t>
      </w:r>
      <w:r w:rsidRPr="00195C4E">
        <w:rPr>
          <w:rFonts w:ascii="Times New Roman" w:hAnsi="Times New Roman" w:cs="Times New Roman"/>
          <w:sz w:val="24"/>
          <w:szCs w:val="24"/>
        </w:rPr>
        <w:t xml:space="preserve"> проводить ремонт своими силами</w:t>
      </w:r>
      <w:r w:rsidR="003916D8">
        <w:rPr>
          <w:rFonts w:ascii="Times New Roman" w:hAnsi="Times New Roman" w:cs="Times New Roman"/>
          <w:sz w:val="24"/>
          <w:szCs w:val="24"/>
        </w:rPr>
        <w:t>.</w:t>
      </w:r>
    </w:p>
    <w:p w:rsidR="00D92E08" w:rsidRDefault="00375F25" w:rsidP="00D92E08">
      <w:pPr>
        <w:tabs>
          <w:tab w:val="left" w:pos="1860"/>
          <w:tab w:val="center" w:pos="1935"/>
        </w:tabs>
        <w:ind w:firstLine="567"/>
        <w:jc w:val="both"/>
        <w:rPr>
          <w:rFonts w:ascii="Times New Roman" w:hAnsi="Times New Roman" w:cs="Times New Roman"/>
          <w:sz w:val="24"/>
          <w:szCs w:val="24"/>
        </w:rPr>
      </w:pPr>
      <w:r w:rsidRPr="00D92E08">
        <w:rPr>
          <w:rFonts w:ascii="Times New Roman" w:hAnsi="Times New Roman" w:cs="Times New Roman"/>
          <w:sz w:val="24"/>
          <w:szCs w:val="24"/>
        </w:rPr>
        <w:t xml:space="preserve">Отрадно отметить, что в </w:t>
      </w:r>
      <w:proofErr w:type="gramStart"/>
      <w:r w:rsidRPr="00D92E08">
        <w:rPr>
          <w:rFonts w:ascii="Times New Roman" w:hAnsi="Times New Roman" w:cs="Times New Roman"/>
          <w:sz w:val="24"/>
          <w:szCs w:val="24"/>
        </w:rPr>
        <w:t>прошлом</w:t>
      </w:r>
      <w:proofErr w:type="gramEnd"/>
      <w:r w:rsidRPr="00D92E08">
        <w:rPr>
          <w:rFonts w:ascii="Times New Roman" w:hAnsi="Times New Roman" w:cs="Times New Roman"/>
          <w:sz w:val="24"/>
          <w:szCs w:val="24"/>
        </w:rPr>
        <w:t xml:space="preserve"> году  были </w:t>
      </w:r>
      <w:r w:rsidR="00493E13">
        <w:rPr>
          <w:rFonts w:ascii="Times New Roman" w:hAnsi="Times New Roman" w:cs="Times New Roman"/>
          <w:sz w:val="24"/>
          <w:szCs w:val="24"/>
        </w:rPr>
        <w:t>заменены</w:t>
      </w:r>
      <w:r w:rsidRPr="00D92E08">
        <w:rPr>
          <w:rFonts w:ascii="Times New Roman" w:hAnsi="Times New Roman" w:cs="Times New Roman"/>
          <w:sz w:val="24"/>
          <w:szCs w:val="24"/>
        </w:rPr>
        <w:t xml:space="preserve"> по </w:t>
      </w:r>
      <w:r w:rsidR="000D2290">
        <w:rPr>
          <w:rFonts w:ascii="Times New Roman" w:hAnsi="Times New Roman" w:cs="Times New Roman"/>
          <w:sz w:val="24"/>
          <w:szCs w:val="24"/>
        </w:rPr>
        <w:t xml:space="preserve">программе </w:t>
      </w:r>
      <w:r w:rsidRPr="00D92E08">
        <w:rPr>
          <w:rFonts w:ascii="Times New Roman" w:hAnsi="Times New Roman" w:cs="Times New Roman"/>
          <w:sz w:val="24"/>
          <w:szCs w:val="24"/>
        </w:rPr>
        <w:t>капитально</w:t>
      </w:r>
      <w:r w:rsidR="000D2290">
        <w:rPr>
          <w:rFonts w:ascii="Times New Roman" w:hAnsi="Times New Roman" w:cs="Times New Roman"/>
          <w:sz w:val="24"/>
          <w:szCs w:val="24"/>
        </w:rPr>
        <w:t>го ремонта</w:t>
      </w:r>
      <w:r w:rsidRPr="00D92E08">
        <w:rPr>
          <w:rFonts w:ascii="Times New Roman" w:hAnsi="Times New Roman" w:cs="Times New Roman"/>
          <w:sz w:val="24"/>
          <w:szCs w:val="24"/>
        </w:rPr>
        <w:t xml:space="preserve"> </w:t>
      </w:r>
      <w:r w:rsidR="00493E13">
        <w:rPr>
          <w:rFonts w:ascii="Times New Roman" w:hAnsi="Times New Roman" w:cs="Times New Roman"/>
          <w:sz w:val="24"/>
          <w:szCs w:val="24"/>
        </w:rPr>
        <w:t>4</w:t>
      </w:r>
      <w:r w:rsidRPr="00D92E08">
        <w:rPr>
          <w:rFonts w:ascii="Times New Roman" w:hAnsi="Times New Roman" w:cs="Times New Roman"/>
          <w:sz w:val="24"/>
          <w:szCs w:val="24"/>
        </w:rPr>
        <w:t xml:space="preserve"> водонапорных баш</w:t>
      </w:r>
      <w:r w:rsidR="00493E13">
        <w:rPr>
          <w:rFonts w:ascii="Times New Roman" w:hAnsi="Times New Roman" w:cs="Times New Roman"/>
          <w:sz w:val="24"/>
          <w:szCs w:val="24"/>
        </w:rPr>
        <w:t>ни в деревнях</w:t>
      </w:r>
      <w:r w:rsidRPr="00D92E08">
        <w:rPr>
          <w:rFonts w:ascii="Times New Roman" w:hAnsi="Times New Roman" w:cs="Times New Roman"/>
          <w:sz w:val="24"/>
          <w:szCs w:val="24"/>
        </w:rPr>
        <w:t xml:space="preserve"> </w:t>
      </w:r>
      <w:r w:rsidR="00493E13">
        <w:rPr>
          <w:rFonts w:ascii="Times New Roman" w:hAnsi="Times New Roman" w:cs="Times New Roman"/>
          <w:sz w:val="24"/>
          <w:szCs w:val="24"/>
        </w:rPr>
        <w:t xml:space="preserve">Игорвары, </w:t>
      </w:r>
      <w:proofErr w:type="spellStart"/>
      <w:r w:rsidR="00493E13">
        <w:rPr>
          <w:rFonts w:ascii="Times New Roman" w:hAnsi="Times New Roman" w:cs="Times New Roman"/>
          <w:sz w:val="24"/>
          <w:szCs w:val="24"/>
        </w:rPr>
        <w:t>Мунсют</w:t>
      </w:r>
      <w:proofErr w:type="spellEnd"/>
      <w:r w:rsidR="00493E13">
        <w:rPr>
          <w:rFonts w:ascii="Times New Roman" w:hAnsi="Times New Roman" w:cs="Times New Roman"/>
          <w:sz w:val="24"/>
          <w:szCs w:val="24"/>
        </w:rPr>
        <w:t xml:space="preserve">,  Первые </w:t>
      </w:r>
      <w:proofErr w:type="spellStart"/>
      <w:r w:rsidR="00493E13">
        <w:rPr>
          <w:rFonts w:ascii="Times New Roman" w:hAnsi="Times New Roman" w:cs="Times New Roman"/>
          <w:sz w:val="24"/>
          <w:szCs w:val="24"/>
        </w:rPr>
        <w:t>Вурманкасы</w:t>
      </w:r>
      <w:proofErr w:type="spellEnd"/>
      <w:r w:rsidR="00493E13">
        <w:rPr>
          <w:rFonts w:ascii="Times New Roman" w:hAnsi="Times New Roman" w:cs="Times New Roman"/>
          <w:sz w:val="24"/>
          <w:szCs w:val="24"/>
        </w:rPr>
        <w:t xml:space="preserve">, </w:t>
      </w:r>
      <w:proofErr w:type="spellStart"/>
      <w:r w:rsidR="00493E13">
        <w:rPr>
          <w:rFonts w:ascii="Times New Roman" w:hAnsi="Times New Roman" w:cs="Times New Roman"/>
          <w:sz w:val="24"/>
          <w:szCs w:val="24"/>
        </w:rPr>
        <w:t>Словаши</w:t>
      </w:r>
      <w:proofErr w:type="spellEnd"/>
      <w:r w:rsidR="00493E13">
        <w:rPr>
          <w:rFonts w:ascii="Times New Roman" w:hAnsi="Times New Roman" w:cs="Times New Roman"/>
          <w:sz w:val="24"/>
          <w:szCs w:val="24"/>
        </w:rPr>
        <w:t>.</w:t>
      </w:r>
    </w:p>
    <w:p w:rsidR="000D2290" w:rsidRPr="000D2290" w:rsidRDefault="000D2290" w:rsidP="000D2290">
      <w:pPr>
        <w:pStyle w:val="a8"/>
        <w:ind w:firstLine="567"/>
        <w:jc w:val="both"/>
        <w:rPr>
          <w:rFonts w:ascii="Times New Roman" w:hAnsi="Times New Roman" w:cs="Times New Roman"/>
          <w:sz w:val="24"/>
          <w:szCs w:val="24"/>
        </w:rPr>
      </w:pPr>
      <w:r w:rsidRPr="000D2290">
        <w:rPr>
          <w:rFonts w:ascii="Times New Roman" w:hAnsi="Times New Roman" w:cs="Times New Roman"/>
          <w:sz w:val="24"/>
          <w:szCs w:val="24"/>
        </w:rPr>
        <w:t xml:space="preserve">В 2021 году были проведены ремонтные работы водопроводной сети в </w:t>
      </w:r>
      <w:proofErr w:type="spellStart"/>
      <w:r w:rsidRPr="000D2290">
        <w:rPr>
          <w:rFonts w:ascii="Times New Roman" w:hAnsi="Times New Roman" w:cs="Times New Roman"/>
          <w:sz w:val="24"/>
          <w:szCs w:val="24"/>
        </w:rPr>
        <w:t>д</w:t>
      </w:r>
      <w:proofErr w:type="gramStart"/>
      <w:r w:rsidRPr="000D2290">
        <w:rPr>
          <w:rFonts w:ascii="Times New Roman" w:hAnsi="Times New Roman" w:cs="Times New Roman"/>
          <w:sz w:val="24"/>
          <w:szCs w:val="24"/>
        </w:rPr>
        <w:t>.К</w:t>
      </w:r>
      <w:proofErr w:type="gramEnd"/>
      <w:r w:rsidRPr="000D2290">
        <w:rPr>
          <w:rFonts w:ascii="Times New Roman" w:hAnsi="Times New Roman" w:cs="Times New Roman"/>
          <w:sz w:val="24"/>
          <w:szCs w:val="24"/>
        </w:rPr>
        <w:t>исербоси</w:t>
      </w:r>
      <w:proofErr w:type="spellEnd"/>
      <w:r w:rsidRPr="000D2290">
        <w:rPr>
          <w:rFonts w:ascii="Times New Roman" w:hAnsi="Times New Roman" w:cs="Times New Roman"/>
          <w:sz w:val="24"/>
          <w:szCs w:val="24"/>
        </w:rPr>
        <w:t xml:space="preserve"> - 8 аварийных ситуаций, с. Игорвары – 3, </w:t>
      </w:r>
      <w:proofErr w:type="spellStart"/>
      <w:r w:rsidRPr="000D2290">
        <w:rPr>
          <w:rFonts w:ascii="Times New Roman" w:hAnsi="Times New Roman" w:cs="Times New Roman"/>
          <w:sz w:val="24"/>
          <w:szCs w:val="24"/>
        </w:rPr>
        <w:t>д.Мунсют</w:t>
      </w:r>
      <w:proofErr w:type="spellEnd"/>
      <w:r w:rsidRPr="000D2290">
        <w:rPr>
          <w:rFonts w:ascii="Times New Roman" w:hAnsi="Times New Roman" w:cs="Times New Roman"/>
          <w:sz w:val="24"/>
          <w:szCs w:val="24"/>
        </w:rPr>
        <w:t xml:space="preserve"> – 1.</w:t>
      </w:r>
    </w:p>
    <w:p w:rsidR="000D2290" w:rsidRPr="000D2290" w:rsidRDefault="000D2290" w:rsidP="000D2290">
      <w:pPr>
        <w:pStyle w:val="a8"/>
        <w:ind w:firstLine="567"/>
        <w:jc w:val="both"/>
        <w:rPr>
          <w:rFonts w:ascii="Times New Roman" w:hAnsi="Times New Roman" w:cs="Times New Roman"/>
          <w:noProof/>
          <w:color w:val="000000"/>
          <w:sz w:val="24"/>
          <w:szCs w:val="24"/>
        </w:rPr>
      </w:pPr>
      <w:r w:rsidRPr="000D2290">
        <w:rPr>
          <w:rFonts w:ascii="Times New Roman" w:hAnsi="Times New Roman" w:cs="Times New Roman"/>
          <w:sz w:val="24"/>
          <w:szCs w:val="24"/>
        </w:rPr>
        <w:t xml:space="preserve">Все </w:t>
      </w:r>
      <w:r>
        <w:rPr>
          <w:rFonts w:ascii="Times New Roman" w:hAnsi="Times New Roman" w:cs="Times New Roman"/>
          <w:sz w:val="24"/>
          <w:szCs w:val="24"/>
        </w:rPr>
        <w:t>ремонтные работы осуществлялись на средства спонсоров и жителей. В этих ремонтных работах приняли активное участие старосты Васильев Владимир Алексеевич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исербоси</w:t>
      </w:r>
      <w:proofErr w:type="spellEnd"/>
      <w:r>
        <w:rPr>
          <w:rFonts w:ascii="Times New Roman" w:hAnsi="Times New Roman" w:cs="Times New Roman"/>
          <w:sz w:val="24"/>
          <w:szCs w:val="24"/>
        </w:rPr>
        <w:t>), Борисова Антонина Петровна (</w:t>
      </w:r>
      <w:proofErr w:type="spellStart"/>
      <w:r>
        <w:rPr>
          <w:rFonts w:ascii="Times New Roman" w:hAnsi="Times New Roman" w:cs="Times New Roman"/>
          <w:sz w:val="24"/>
          <w:szCs w:val="24"/>
        </w:rPr>
        <w:t>д.Мунсют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Ойкасы</w:t>
      </w:r>
      <w:proofErr w:type="spellEnd"/>
      <w:r>
        <w:rPr>
          <w:rFonts w:ascii="Times New Roman" w:hAnsi="Times New Roman" w:cs="Times New Roman"/>
          <w:sz w:val="24"/>
          <w:szCs w:val="24"/>
        </w:rPr>
        <w:t>), жители  села Игорвары Леонтьев Александр Леонтьевич, Иванов Сергей Георгиевич, Васильев Вячеслав Геннадьевич.</w:t>
      </w:r>
    </w:p>
    <w:p w:rsidR="000D2290" w:rsidRDefault="000D2290" w:rsidP="000D2290">
      <w:pPr>
        <w:spacing w:before="100" w:beforeAutospacing="1" w:after="100" w:afterAutospacing="1"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деревне </w:t>
      </w:r>
      <w:proofErr w:type="spellStart"/>
      <w:r>
        <w:rPr>
          <w:rFonts w:ascii="Times New Roman" w:hAnsi="Times New Roman" w:cs="Times New Roman"/>
          <w:color w:val="000000"/>
          <w:sz w:val="24"/>
          <w:szCs w:val="24"/>
        </w:rPr>
        <w:t>Мунсют</w:t>
      </w:r>
      <w:proofErr w:type="spellEnd"/>
      <w:r>
        <w:rPr>
          <w:rFonts w:ascii="Times New Roman" w:hAnsi="Times New Roman" w:cs="Times New Roman"/>
          <w:color w:val="000000"/>
          <w:sz w:val="24"/>
          <w:szCs w:val="24"/>
        </w:rPr>
        <w:t xml:space="preserve"> на собственные средства администрации сельского поселения и средства спонсоров проведена замена светильников и приборов учета уличного освещения. Работа была выполнена на 90 %. Эта работа будет продолжена и в этом году.</w:t>
      </w:r>
    </w:p>
    <w:p w:rsidR="00841A68" w:rsidRPr="003916D8" w:rsidRDefault="00477615" w:rsidP="00195C4E">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По состоянию на 1 января 20</w:t>
      </w:r>
      <w:r w:rsidR="00493E13">
        <w:rPr>
          <w:rFonts w:ascii="Times New Roman" w:eastAsia="Times New Roman" w:hAnsi="Times New Roman" w:cs="Times New Roman"/>
          <w:sz w:val="24"/>
          <w:szCs w:val="24"/>
          <w:lang w:eastAsia="ru-RU"/>
        </w:rPr>
        <w:t>21</w:t>
      </w:r>
      <w:r w:rsidR="00841A68" w:rsidRPr="00195C4E">
        <w:rPr>
          <w:rFonts w:ascii="Times New Roman" w:eastAsia="Times New Roman" w:hAnsi="Times New Roman" w:cs="Times New Roman"/>
          <w:sz w:val="24"/>
          <w:szCs w:val="24"/>
          <w:lang w:eastAsia="ru-RU"/>
        </w:rPr>
        <w:t xml:space="preserve"> года числится   </w:t>
      </w:r>
      <w:r w:rsidR="00C320DC">
        <w:rPr>
          <w:rFonts w:ascii="Times New Roman" w:eastAsia="Times New Roman" w:hAnsi="Times New Roman" w:cs="Times New Roman"/>
          <w:sz w:val="24"/>
          <w:szCs w:val="24"/>
          <w:lang w:eastAsia="ru-RU"/>
        </w:rPr>
        <w:t>26</w:t>
      </w:r>
      <w:r w:rsidR="00841A68" w:rsidRPr="00195C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1A68" w:rsidRPr="00195C4E">
        <w:rPr>
          <w:rFonts w:ascii="Times New Roman" w:eastAsia="Times New Roman" w:hAnsi="Times New Roman" w:cs="Times New Roman"/>
          <w:sz w:val="24"/>
          <w:szCs w:val="24"/>
          <w:lang w:eastAsia="ru-RU"/>
        </w:rPr>
        <w:t xml:space="preserve">муниципальных квартир. </w:t>
      </w:r>
      <w:r w:rsidR="002F27E4" w:rsidRPr="003916D8">
        <w:rPr>
          <w:rFonts w:ascii="Times New Roman" w:eastAsia="Times New Roman" w:hAnsi="Times New Roman" w:cs="Times New Roman"/>
          <w:color w:val="000000" w:themeColor="text1"/>
          <w:sz w:val="24"/>
          <w:szCs w:val="24"/>
          <w:lang w:eastAsia="ru-RU"/>
        </w:rPr>
        <w:t xml:space="preserve">Задолженность по коммунальным услугам составляет </w:t>
      </w:r>
      <w:r w:rsidR="003916D8" w:rsidRPr="003916D8">
        <w:rPr>
          <w:rFonts w:ascii="Times New Roman" w:eastAsia="Times New Roman" w:hAnsi="Times New Roman" w:cs="Times New Roman"/>
          <w:color w:val="000000" w:themeColor="text1"/>
          <w:sz w:val="24"/>
          <w:szCs w:val="24"/>
          <w:lang w:eastAsia="ru-RU"/>
        </w:rPr>
        <w:t xml:space="preserve">более  </w:t>
      </w:r>
      <w:r w:rsidR="00C320DC">
        <w:rPr>
          <w:rFonts w:ascii="Times New Roman" w:eastAsia="Times New Roman" w:hAnsi="Times New Roman" w:cs="Times New Roman"/>
          <w:color w:val="000000" w:themeColor="text1"/>
          <w:sz w:val="24"/>
          <w:szCs w:val="24"/>
          <w:lang w:eastAsia="ru-RU"/>
        </w:rPr>
        <w:t xml:space="preserve">300 </w:t>
      </w:r>
      <w:r w:rsidR="003916D8" w:rsidRPr="003916D8">
        <w:rPr>
          <w:rFonts w:ascii="Times New Roman" w:eastAsia="Times New Roman" w:hAnsi="Times New Roman" w:cs="Times New Roman"/>
          <w:color w:val="000000" w:themeColor="text1"/>
          <w:sz w:val="24"/>
          <w:szCs w:val="24"/>
          <w:lang w:eastAsia="ru-RU"/>
        </w:rPr>
        <w:t xml:space="preserve">тыс.  </w:t>
      </w:r>
      <w:r w:rsidR="008C4DAF" w:rsidRPr="003916D8">
        <w:rPr>
          <w:rFonts w:ascii="Times New Roman" w:eastAsia="Times New Roman" w:hAnsi="Times New Roman" w:cs="Times New Roman"/>
          <w:color w:val="000000" w:themeColor="text1"/>
          <w:sz w:val="24"/>
          <w:szCs w:val="24"/>
          <w:lang w:eastAsia="ru-RU"/>
        </w:rPr>
        <w:t>руб.</w:t>
      </w:r>
    </w:p>
    <w:p w:rsidR="00236CA7" w:rsidRPr="00195C4E" w:rsidRDefault="00236CA7" w:rsidP="00195C4E">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195C4E">
        <w:rPr>
          <w:rFonts w:ascii="Times New Roman" w:eastAsia="Times New Roman" w:hAnsi="Times New Roman" w:cs="Times New Roman"/>
          <w:b/>
          <w:sz w:val="24"/>
          <w:szCs w:val="24"/>
          <w:lang w:eastAsia="ru-RU"/>
        </w:rPr>
        <w:t>Благоустройство территории</w:t>
      </w:r>
    </w:p>
    <w:p w:rsidR="00D57694" w:rsidRDefault="00A24408" w:rsidP="00D57694">
      <w:pPr>
        <w:spacing w:before="100" w:beforeAutospacing="1" w:after="100" w:afterAutospacing="1" w:line="240" w:lineRule="auto"/>
        <w:ind w:firstLine="567"/>
        <w:jc w:val="both"/>
        <w:rPr>
          <w:color w:val="000000"/>
        </w:rPr>
      </w:pPr>
      <w:r w:rsidRPr="00D57694">
        <w:rPr>
          <w:rFonts w:ascii="Times New Roman" w:hAnsi="Times New Roman" w:cs="Times New Roman"/>
          <w:sz w:val="24"/>
          <w:szCs w:val="24"/>
        </w:rPr>
        <w:t xml:space="preserve">Одним из самых актуальных вопросов был и остается вопрос благоустройства населенных пунктов поселения.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Мы все жители одного сельского поселения, любим и хотим, чтобы в </w:t>
      </w:r>
      <w:proofErr w:type="gramStart"/>
      <w:r w:rsidRPr="00D57694">
        <w:rPr>
          <w:rFonts w:ascii="Times New Roman" w:hAnsi="Times New Roman" w:cs="Times New Roman"/>
          <w:sz w:val="24"/>
          <w:szCs w:val="24"/>
        </w:rPr>
        <w:t>каждом</w:t>
      </w:r>
      <w:proofErr w:type="gramEnd"/>
      <w:r w:rsidRPr="00D57694">
        <w:rPr>
          <w:rFonts w:ascii="Times New Roman" w:hAnsi="Times New Roman" w:cs="Times New Roman"/>
          <w:sz w:val="24"/>
          <w:szCs w:val="24"/>
        </w:rPr>
        <w:t xml:space="preserve"> населенном пункте было еще лучше, чище. Но, к сожалению, у каждого свои подходы к решению этого вопроса. Основные работы по </w:t>
      </w:r>
      <w:r w:rsidRPr="00D57694">
        <w:rPr>
          <w:rFonts w:ascii="Times New Roman" w:hAnsi="Times New Roman" w:cs="Times New Roman"/>
          <w:sz w:val="24"/>
          <w:szCs w:val="24"/>
        </w:rPr>
        <w:lastRenderedPageBreak/>
        <w:t xml:space="preserve">благоустройству, содержанию территории поселения обеспечиваются администрацией сельского поселения с привлечением юридических лиц, жителей поселения. Регулярно проводятся субботники по уборке территорий поселения, обочин дорог. Но не все еще прониклись пониманием того, что никто за нас наводить порядок не будет, все делать нужно самим. </w:t>
      </w:r>
      <w:r w:rsidRPr="00D57694">
        <w:rPr>
          <w:rFonts w:ascii="Times New Roman" w:hAnsi="Times New Roman" w:cs="Times New Roman"/>
          <w:color w:val="000000"/>
          <w:sz w:val="24"/>
          <w:szCs w:val="24"/>
        </w:rPr>
        <w:t>То, что сделано самим народом и ценится им больше.</w:t>
      </w:r>
      <w:r w:rsidRPr="00195C4E">
        <w:rPr>
          <w:color w:val="000000"/>
        </w:rPr>
        <w:t xml:space="preserve"> </w:t>
      </w:r>
    </w:p>
    <w:p w:rsidR="00351292" w:rsidRDefault="00351292" w:rsidP="00D57694">
      <w:pPr>
        <w:spacing w:before="100" w:beforeAutospacing="1" w:after="100" w:afterAutospacing="1" w:line="240" w:lineRule="auto"/>
        <w:ind w:firstLine="567"/>
        <w:jc w:val="both"/>
        <w:rPr>
          <w:rFonts w:ascii="Times New Roman" w:hAnsi="Times New Roman" w:cs="Times New Roman"/>
          <w:color w:val="000000"/>
          <w:sz w:val="24"/>
          <w:szCs w:val="24"/>
        </w:rPr>
      </w:pPr>
      <w:r w:rsidRPr="00351292">
        <w:rPr>
          <w:rFonts w:ascii="Times New Roman" w:hAnsi="Times New Roman" w:cs="Times New Roman"/>
          <w:color w:val="000000"/>
          <w:sz w:val="24"/>
          <w:szCs w:val="24"/>
        </w:rPr>
        <w:t>В сентябре 2021 года жите</w:t>
      </w:r>
      <w:r>
        <w:rPr>
          <w:rFonts w:ascii="Times New Roman" w:hAnsi="Times New Roman" w:cs="Times New Roman"/>
          <w:color w:val="000000"/>
          <w:sz w:val="24"/>
          <w:szCs w:val="24"/>
        </w:rPr>
        <w:t xml:space="preserve">ли деревни </w:t>
      </w:r>
      <w:proofErr w:type="spellStart"/>
      <w:r>
        <w:rPr>
          <w:rFonts w:ascii="Times New Roman" w:hAnsi="Times New Roman" w:cs="Times New Roman"/>
          <w:color w:val="000000"/>
          <w:sz w:val="24"/>
          <w:szCs w:val="24"/>
        </w:rPr>
        <w:t>Мунсют</w:t>
      </w:r>
      <w:proofErr w:type="spellEnd"/>
      <w:r>
        <w:rPr>
          <w:rFonts w:ascii="Times New Roman" w:hAnsi="Times New Roman" w:cs="Times New Roman"/>
          <w:color w:val="000000"/>
          <w:sz w:val="24"/>
          <w:szCs w:val="24"/>
        </w:rPr>
        <w:t xml:space="preserve"> активно участвовали на субботнике по уборке территории около памятника погибшим в Вел</w:t>
      </w:r>
      <w:r w:rsidR="0022452A">
        <w:rPr>
          <w:rFonts w:ascii="Times New Roman" w:hAnsi="Times New Roman" w:cs="Times New Roman"/>
          <w:color w:val="000000"/>
          <w:sz w:val="24"/>
          <w:szCs w:val="24"/>
        </w:rPr>
        <w:t xml:space="preserve">икой Отечественной войне воинам. Хороший пример по проведению субботников подают и жители д. </w:t>
      </w:r>
      <w:proofErr w:type="spellStart"/>
      <w:r w:rsidR="0022452A">
        <w:rPr>
          <w:rFonts w:ascii="Times New Roman" w:hAnsi="Times New Roman" w:cs="Times New Roman"/>
          <w:color w:val="000000"/>
          <w:sz w:val="24"/>
          <w:szCs w:val="24"/>
        </w:rPr>
        <w:t>Словаши</w:t>
      </w:r>
      <w:proofErr w:type="spellEnd"/>
      <w:r w:rsidR="0022452A">
        <w:rPr>
          <w:rFonts w:ascii="Times New Roman" w:hAnsi="Times New Roman" w:cs="Times New Roman"/>
          <w:color w:val="000000"/>
          <w:sz w:val="24"/>
          <w:szCs w:val="24"/>
        </w:rPr>
        <w:t xml:space="preserve"> со своим депутатом и старостой Ивановой Альбиной Ивановной.</w:t>
      </w:r>
    </w:p>
    <w:p w:rsidR="000D2290" w:rsidRDefault="00351292" w:rsidP="005C0EAD">
      <w:pPr>
        <w:pStyle w:val="a8"/>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По программе инициативного </w:t>
      </w:r>
      <w:proofErr w:type="spellStart"/>
      <w:r>
        <w:rPr>
          <w:rFonts w:ascii="Times New Roman" w:hAnsi="Times New Roman" w:cs="Times New Roman"/>
          <w:color w:val="000000"/>
          <w:sz w:val="24"/>
          <w:szCs w:val="24"/>
        </w:rPr>
        <w:t>бюджетирования</w:t>
      </w:r>
      <w:proofErr w:type="spellEnd"/>
      <w:r>
        <w:rPr>
          <w:rFonts w:ascii="Times New Roman" w:hAnsi="Times New Roman" w:cs="Times New Roman"/>
          <w:color w:val="000000"/>
          <w:sz w:val="24"/>
          <w:szCs w:val="24"/>
        </w:rPr>
        <w:t xml:space="preserve"> проведен ремонт дороги в деревне</w:t>
      </w:r>
      <w:r w:rsidR="005C0EAD">
        <w:rPr>
          <w:rFonts w:ascii="Times New Roman" w:hAnsi="Times New Roman" w:cs="Times New Roman"/>
          <w:color w:val="000000"/>
          <w:sz w:val="24"/>
          <w:szCs w:val="24"/>
        </w:rPr>
        <w:t xml:space="preserve"> </w:t>
      </w:r>
      <w:proofErr w:type="spellStart"/>
      <w:r w:rsidR="005C0EAD">
        <w:rPr>
          <w:rFonts w:ascii="Times New Roman" w:hAnsi="Times New Roman" w:cs="Times New Roman"/>
          <w:color w:val="000000"/>
          <w:sz w:val="24"/>
          <w:szCs w:val="24"/>
        </w:rPr>
        <w:t>Кисербоси</w:t>
      </w:r>
      <w:proofErr w:type="spellEnd"/>
      <w:r w:rsidR="005C0EAD">
        <w:rPr>
          <w:rFonts w:ascii="Times New Roman" w:hAnsi="Times New Roman" w:cs="Times New Roman"/>
          <w:color w:val="000000"/>
          <w:sz w:val="24"/>
          <w:szCs w:val="24"/>
        </w:rPr>
        <w:t xml:space="preserve"> по улице Победы протяженностью 750 м, по улице Мичурина, Энгельса протяженностью 650 м, также в деревне </w:t>
      </w:r>
      <w:proofErr w:type="spellStart"/>
      <w:r w:rsidR="005C0EAD">
        <w:rPr>
          <w:rFonts w:ascii="Times New Roman" w:hAnsi="Times New Roman" w:cs="Times New Roman"/>
          <w:color w:val="000000"/>
          <w:sz w:val="24"/>
          <w:szCs w:val="24"/>
        </w:rPr>
        <w:t>Кисербоси</w:t>
      </w:r>
      <w:proofErr w:type="spellEnd"/>
      <w:r w:rsidR="005C0EAD">
        <w:rPr>
          <w:rFonts w:ascii="Times New Roman" w:hAnsi="Times New Roman" w:cs="Times New Roman"/>
          <w:color w:val="000000"/>
          <w:sz w:val="24"/>
          <w:szCs w:val="24"/>
        </w:rPr>
        <w:t xml:space="preserve"> </w:t>
      </w:r>
      <w:r w:rsidR="005C0EAD" w:rsidRPr="005C0EAD">
        <w:rPr>
          <w:rFonts w:ascii="Times New Roman" w:hAnsi="Times New Roman" w:cs="Times New Roman"/>
          <w:color w:val="000000"/>
          <w:sz w:val="24"/>
          <w:szCs w:val="24"/>
        </w:rPr>
        <w:t>к</w:t>
      </w:r>
      <w:r w:rsidR="005C0EAD" w:rsidRPr="005C0EAD">
        <w:rPr>
          <w:rFonts w:ascii="Times New Roman" w:hAnsi="Times New Roman" w:cs="Times New Roman"/>
          <w:sz w:val="24"/>
          <w:szCs w:val="24"/>
        </w:rPr>
        <w:t xml:space="preserve">  водоему для забора воды обустроен подъе</w:t>
      </w:r>
      <w:proofErr w:type="gramStart"/>
      <w:r w:rsidR="005C0EAD" w:rsidRPr="005C0EAD">
        <w:rPr>
          <w:rFonts w:ascii="Times New Roman" w:hAnsi="Times New Roman" w:cs="Times New Roman"/>
          <w:sz w:val="24"/>
          <w:szCs w:val="24"/>
        </w:rPr>
        <w:t>зд с тв</w:t>
      </w:r>
      <w:proofErr w:type="gramEnd"/>
      <w:r w:rsidR="005C0EAD" w:rsidRPr="005C0EAD">
        <w:rPr>
          <w:rFonts w:ascii="Times New Roman" w:hAnsi="Times New Roman" w:cs="Times New Roman"/>
          <w:sz w:val="24"/>
          <w:szCs w:val="24"/>
        </w:rPr>
        <w:t>ердым щебеночным покрытием.</w:t>
      </w:r>
      <w:r w:rsidR="005C0EAD">
        <w:rPr>
          <w:rFonts w:ascii="Times New Roman" w:hAnsi="Times New Roman" w:cs="Times New Roman"/>
          <w:sz w:val="24"/>
          <w:szCs w:val="24"/>
        </w:rPr>
        <w:t xml:space="preserve"> </w:t>
      </w:r>
    </w:p>
    <w:p w:rsidR="005C0EAD" w:rsidRDefault="005C0EAD" w:rsidP="005C0EAD">
      <w:pPr>
        <w:pStyle w:val="a8"/>
        <w:ind w:firstLine="567"/>
        <w:jc w:val="both"/>
        <w:rPr>
          <w:rFonts w:ascii="Times New Roman" w:hAnsi="Times New Roman" w:cs="Times New Roman"/>
          <w:sz w:val="24"/>
          <w:szCs w:val="24"/>
        </w:rPr>
      </w:pPr>
      <w:r>
        <w:rPr>
          <w:rFonts w:ascii="Times New Roman" w:hAnsi="Times New Roman" w:cs="Times New Roman"/>
          <w:sz w:val="24"/>
          <w:szCs w:val="24"/>
        </w:rPr>
        <w:t>Работы были проведены в установленные сроки, качество исполнения внимательно контролировали старосты, инициативные группы и сами сельчане. Все недостатки и рекомендации были устранены в ходе выполнения ремонтных работ.</w:t>
      </w:r>
    </w:p>
    <w:p w:rsidR="000D2290" w:rsidRDefault="000D2290" w:rsidP="005C0EAD">
      <w:pPr>
        <w:pStyle w:val="a8"/>
        <w:ind w:firstLine="567"/>
        <w:jc w:val="both"/>
        <w:rPr>
          <w:rFonts w:ascii="Times New Roman" w:hAnsi="Times New Roman" w:cs="Times New Roman"/>
          <w:sz w:val="24"/>
          <w:szCs w:val="24"/>
        </w:rPr>
      </w:pPr>
    </w:p>
    <w:p w:rsidR="00211080" w:rsidRPr="005C0EAD" w:rsidRDefault="00211080" w:rsidP="005C0EAD">
      <w:pPr>
        <w:pStyle w:val="a8"/>
        <w:ind w:firstLine="567"/>
        <w:jc w:val="both"/>
        <w:rPr>
          <w:rFonts w:ascii="Times New Roman" w:hAnsi="Times New Roman" w:cs="Times New Roman"/>
          <w:sz w:val="24"/>
          <w:szCs w:val="24"/>
        </w:rPr>
      </w:pPr>
      <w:r>
        <w:rPr>
          <w:rFonts w:ascii="Times New Roman" w:hAnsi="Times New Roman" w:cs="Times New Roman"/>
          <w:sz w:val="24"/>
          <w:szCs w:val="24"/>
        </w:rPr>
        <w:t>В селе Игорвары по программе благоустройства дворовых территорий по улице Молодежная д.4 и д.6 были заасфальтированы проезжая часть и подъездные пути к подъездам многоквартирных домов и были заменены бордюры. Работы выполнены на сумму 1 млн. 111 тыс. рублей ООО «</w:t>
      </w:r>
      <w:proofErr w:type="spellStart"/>
      <w:r>
        <w:rPr>
          <w:rFonts w:ascii="Times New Roman" w:hAnsi="Times New Roman" w:cs="Times New Roman"/>
          <w:sz w:val="24"/>
          <w:szCs w:val="24"/>
        </w:rPr>
        <w:t>Инвестстрой</w:t>
      </w:r>
      <w:proofErr w:type="spellEnd"/>
      <w:r>
        <w:rPr>
          <w:rFonts w:ascii="Times New Roman" w:hAnsi="Times New Roman" w:cs="Times New Roman"/>
          <w:sz w:val="24"/>
          <w:szCs w:val="24"/>
        </w:rPr>
        <w:t>».</w:t>
      </w:r>
    </w:p>
    <w:p w:rsidR="00351292" w:rsidRDefault="00211080" w:rsidP="00D57694">
      <w:pPr>
        <w:spacing w:before="100" w:beforeAutospacing="1" w:after="100" w:afterAutospacing="1"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деревне </w:t>
      </w:r>
      <w:proofErr w:type="spellStart"/>
      <w:r>
        <w:rPr>
          <w:rFonts w:ascii="Times New Roman" w:hAnsi="Times New Roman" w:cs="Times New Roman"/>
          <w:color w:val="000000"/>
          <w:sz w:val="24"/>
          <w:szCs w:val="24"/>
        </w:rPr>
        <w:t>Кукары</w:t>
      </w:r>
      <w:proofErr w:type="spellEnd"/>
      <w:r>
        <w:rPr>
          <w:rFonts w:ascii="Times New Roman" w:hAnsi="Times New Roman" w:cs="Times New Roman"/>
          <w:color w:val="000000"/>
          <w:sz w:val="24"/>
          <w:szCs w:val="24"/>
        </w:rPr>
        <w:t xml:space="preserve"> проведена работа по ремонту переезда от ул. М.Горького до ул. Овражная. В ходе рем</w:t>
      </w:r>
      <w:r w:rsidR="006E1F4D">
        <w:rPr>
          <w:rFonts w:ascii="Times New Roman" w:hAnsi="Times New Roman" w:cs="Times New Roman"/>
          <w:color w:val="000000"/>
          <w:sz w:val="24"/>
          <w:szCs w:val="24"/>
        </w:rPr>
        <w:t>о</w:t>
      </w:r>
      <w:r>
        <w:rPr>
          <w:rFonts w:ascii="Times New Roman" w:hAnsi="Times New Roman" w:cs="Times New Roman"/>
          <w:color w:val="000000"/>
          <w:sz w:val="24"/>
          <w:szCs w:val="24"/>
        </w:rPr>
        <w:t>нтных</w:t>
      </w:r>
      <w:r w:rsidR="006E1F4D">
        <w:rPr>
          <w:rFonts w:ascii="Times New Roman" w:hAnsi="Times New Roman" w:cs="Times New Roman"/>
          <w:color w:val="000000"/>
          <w:sz w:val="24"/>
          <w:szCs w:val="24"/>
        </w:rPr>
        <w:t xml:space="preserve"> работ была расширена и укреплена проезжая часть на 1,5 м, забетонированы стык водопроводной трубы и устройство оснований дороги щебнем.</w:t>
      </w:r>
    </w:p>
    <w:p w:rsidR="000D2290" w:rsidRPr="000D2290" w:rsidRDefault="000D2290" w:rsidP="000D2290">
      <w:pPr>
        <w:pStyle w:val="a8"/>
        <w:ind w:firstLine="567"/>
        <w:jc w:val="both"/>
        <w:rPr>
          <w:rFonts w:ascii="Times New Roman" w:hAnsi="Times New Roman" w:cs="Times New Roman"/>
          <w:sz w:val="24"/>
          <w:szCs w:val="24"/>
        </w:rPr>
      </w:pPr>
      <w:r w:rsidRPr="000D2290">
        <w:rPr>
          <w:rFonts w:ascii="Times New Roman" w:hAnsi="Times New Roman" w:cs="Times New Roman"/>
          <w:sz w:val="24"/>
          <w:szCs w:val="24"/>
        </w:rPr>
        <w:t xml:space="preserve">В деревне </w:t>
      </w:r>
      <w:proofErr w:type="spellStart"/>
      <w:r w:rsidRPr="000D2290">
        <w:rPr>
          <w:rFonts w:ascii="Times New Roman" w:hAnsi="Times New Roman" w:cs="Times New Roman"/>
          <w:sz w:val="24"/>
          <w:szCs w:val="24"/>
        </w:rPr>
        <w:t>Кисербоси</w:t>
      </w:r>
      <w:proofErr w:type="spellEnd"/>
      <w:r w:rsidRPr="000D2290">
        <w:rPr>
          <w:rFonts w:ascii="Times New Roman" w:hAnsi="Times New Roman" w:cs="Times New Roman"/>
          <w:sz w:val="24"/>
          <w:szCs w:val="24"/>
        </w:rPr>
        <w:t xml:space="preserve"> оборудована контейнерная площадка для сбора твердых коммунальных отходов. Средства были выделены из районного бюджета на сумму 36 тыс. рублей. </w:t>
      </w:r>
    </w:p>
    <w:p w:rsidR="00236CA7" w:rsidRPr="000D2290" w:rsidRDefault="00236CA7" w:rsidP="000D2290">
      <w:pPr>
        <w:pStyle w:val="a8"/>
        <w:ind w:firstLine="567"/>
        <w:jc w:val="both"/>
        <w:rPr>
          <w:rFonts w:ascii="Times New Roman" w:eastAsia="Times New Roman" w:hAnsi="Times New Roman" w:cs="Times New Roman"/>
          <w:sz w:val="24"/>
          <w:szCs w:val="24"/>
          <w:lang w:eastAsia="ru-RU"/>
        </w:rPr>
      </w:pPr>
      <w:r w:rsidRPr="000D2290">
        <w:rPr>
          <w:rFonts w:ascii="Times New Roman" w:eastAsia="Times New Roman" w:hAnsi="Times New Roman" w:cs="Times New Roman"/>
          <w:sz w:val="24"/>
          <w:szCs w:val="24"/>
          <w:lang w:eastAsia="ru-RU"/>
        </w:rPr>
        <w:t>В настоящее время на территории сельского поселения установлено</w:t>
      </w:r>
      <w:r w:rsidR="000D2290">
        <w:rPr>
          <w:rFonts w:ascii="Times New Roman" w:eastAsia="Times New Roman" w:hAnsi="Times New Roman" w:cs="Times New Roman"/>
          <w:sz w:val="24"/>
          <w:szCs w:val="24"/>
          <w:lang w:eastAsia="ru-RU"/>
        </w:rPr>
        <w:t xml:space="preserve"> </w:t>
      </w:r>
      <w:r w:rsidR="00C320DC">
        <w:rPr>
          <w:rFonts w:ascii="Times New Roman" w:eastAsia="Times New Roman" w:hAnsi="Times New Roman" w:cs="Times New Roman"/>
          <w:sz w:val="24"/>
          <w:szCs w:val="24"/>
          <w:lang w:eastAsia="ru-RU"/>
        </w:rPr>
        <w:t>14</w:t>
      </w:r>
      <w:r w:rsidR="00477615" w:rsidRPr="000D2290">
        <w:rPr>
          <w:rFonts w:ascii="Times New Roman" w:eastAsia="Times New Roman" w:hAnsi="Times New Roman" w:cs="Times New Roman"/>
          <w:sz w:val="24"/>
          <w:szCs w:val="24"/>
          <w:lang w:eastAsia="ru-RU"/>
        </w:rPr>
        <w:t xml:space="preserve"> контейнер</w:t>
      </w:r>
      <w:r w:rsidR="00872317" w:rsidRPr="000D2290">
        <w:rPr>
          <w:rFonts w:ascii="Times New Roman" w:eastAsia="Times New Roman" w:hAnsi="Times New Roman" w:cs="Times New Roman"/>
          <w:sz w:val="24"/>
          <w:szCs w:val="24"/>
          <w:lang w:eastAsia="ru-RU"/>
        </w:rPr>
        <w:t>ных площадок</w:t>
      </w:r>
      <w:r w:rsidR="00477615" w:rsidRPr="000D2290">
        <w:rPr>
          <w:rFonts w:ascii="Times New Roman" w:eastAsia="Times New Roman" w:hAnsi="Times New Roman" w:cs="Times New Roman"/>
          <w:sz w:val="24"/>
          <w:szCs w:val="24"/>
          <w:lang w:eastAsia="ru-RU"/>
        </w:rPr>
        <w:t xml:space="preserve"> для сбора ТК</w:t>
      </w:r>
      <w:r w:rsidRPr="000D2290">
        <w:rPr>
          <w:rFonts w:ascii="Times New Roman" w:eastAsia="Times New Roman" w:hAnsi="Times New Roman" w:cs="Times New Roman"/>
          <w:sz w:val="24"/>
          <w:szCs w:val="24"/>
          <w:lang w:eastAsia="ru-RU"/>
        </w:rPr>
        <w:t xml:space="preserve">О. </w:t>
      </w:r>
    </w:p>
    <w:p w:rsidR="002F27E4" w:rsidRPr="008C4DAF" w:rsidRDefault="002F27E4" w:rsidP="00D32A69">
      <w:pPr>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8C4DAF">
        <w:rPr>
          <w:rFonts w:ascii="Times New Roman" w:eastAsia="Times New Roman" w:hAnsi="Times New Roman" w:cs="Times New Roman"/>
          <w:b/>
          <w:bCs/>
          <w:sz w:val="24"/>
          <w:szCs w:val="24"/>
          <w:lang w:eastAsia="ru-RU"/>
        </w:rPr>
        <w:t>Земельные вопросы</w:t>
      </w:r>
    </w:p>
    <w:p w:rsidR="00977B25" w:rsidRPr="008C4DAF" w:rsidRDefault="00977B25" w:rsidP="008C4DAF">
      <w:pPr>
        <w:spacing w:before="100" w:beforeAutospacing="1" w:after="100" w:afterAutospacing="1" w:line="240" w:lineRule="auto"/>
        <w:ind w:firstLine="300"/>
        <w:jc w:val="both"/>
        <w:rPr>
          <w:rFonts w:ascii="Times New Roman" w:hAnsi="Times New Roman" w:cs="Times New Roman"/>
          <w:color w:val="FF0000"/>
          <w:sz w:val="24"/>
          <w:szCs w:val="24"/>
        </w:rPr>
      </w:pPr>
      <w:r w:rsidRPr="008C4DAF">
        <w:rPr>
          <w:rFonts w:ascii="Times New Roman" w:hAnsi="Times New Roman" w:cs="Times New Roman"/>
          <w:sz w:val="24"/>
          <w:szCs w:val="24"/>
        </w:rPr>
        <w:t xml:space="preserve">Администрацией  поселения ведется работа по актуализации базы данных земельных участков и домовладений. Общая площадь земель сельского поселения составляет  </w:t>
      </w:r>
      <w:r w:rsidR="00F12642" w:rsidRPr="008C4DAF">
        <w:rPr>
          <w:rFonts w:ascii="Times New Roman" w:hAnsi="Times New Roman" w:cs="Times New Roman"/>
          <w:sz w:val="24"/>
          <w:szCs w:val="24"/>
        </w:rPr>
        <w:t>5182</w:t>
      </w:r>
      <w:r w:rsidRPr="008C4DAF">
        <w:rPr>
          <w:rFonts w:ascii="Times New Roman" w:hAnsi="Times New Roman" w:cs="Times New Roman"/>
          <w:sz w:val="24"/>
          <w:szCs w:val="24"/>
        </w:rPr>
        <w:t xml:space="preserve"> га, в т. ч. земли с/</w:t>
      </w:r>
      <w:proofErr w:type="spellStart"/>
      <w:r w:rsidRPr="008C4DAF">
        <w:rPr>
          <w:rFonts w:ascii="Times New Roman" w:hAnsi="Times New Roman" w:cs="Times New Roman"/>
          <w:sz w:val="24"/>
          <w:szCs w:val="24"/>
        </w:rPr>
        <w:t>х</w:t>
      </w:r>
      <w:proofErr w:type="spellEnd"/>
      <w:r w:rsidRPr="008C4DAF">
        <w:rPr>
          <w:rFonts w:ascii="Times New Roman" w:hAnsi="Times New Roman" w:cs="Times New Roman"/>
          <w:sz w:val="24"/>
          <w:szCs w:val="24"/>
        </w:rPr>
        <w:t xml:space="preserve"> угодий- </w:t>
      </w:r>
      <w:r w:rsidR="00F12642" w:rsidRPr="008C4DAF">
        <w:rPr>
          <w:rFonts w:ascii="Times New Roman" w:hAnsi="Times New Roman" w:cs="Times New Roman"/>
          <w:sz w:val="24"/>
          <w:szCs w:val="24"/>
        </w:rPr>
        <w:t>4559</w:t>
      </w:r>
      <w:r w:rsidRPr="008C4DAF">
        <w:rPr>
          <w:rFonts w:ascii="Times New Roman" w:hAnsi="Times New Roman" w:cs="Times New Roman"/>
          <w:sz w:val="24"/>
          <w:szCs w:val="24"/>
        </w:rPr>
        <w:t xml:space="preserve"> га, пашни- 476, пастбища - 429, сенокосы - 113 га.</w:t>
      </w:r>
      <w:r w:rsidR="008C4DAF">
        <w:rPr>
          <w:rFonts w:ascii="Times New Roman" w:hAnsi="Times New Roman" w:cs="Times New Roman"/>
          <w:color w:val="FF0000"/>
          <w:sz w:val="24"/>
          <w:szCs w:val="24"/>
        </w:rPr>
        <w:t xml:space="preserve">  </w:t>
      </w:r>
      <w:r w:rsidR="008C4DAF" w:rsidRPr="003916D8">
        <w:rPr>
          <w:rFonts w:ascii="Times New Roman" w:hAnsi="Times New Roman" w:cs="Times New Roman"/>
          <w:color w:val="000000" w:themeColor="text1"/>
          <w:sz w:val="24"/>
          <w:szCs w:val="24"/>
        </w:rPr>
        <w:t xml:space="preserve">Земли сельскохозяйственного назначения  обрабатывают </w:t>
      </w:r>
      <w:r w:rsidRPr="003916D8">
        <w:rPr>
          <w:rFonts w:ascii="Times New Roman" w:hAnsi="Times New Roman" w:cs="Times New Roman"/>
          <w:color w:val="000000" w:themeColor="text1"/>
          <w:sz w:val="24"/>
          <w:szCs w:val="24"/>
        </w:rPr>
        <w:t>ООО "</w:t>
      </w:r>
      <w:proofErr w:type="spellStart"/>
      <w:r w:rsidR="008C4DAF" w:rsidRPr="003916D8">
        <w:rPr>
          <w:rFonts w:ascii="Times New Roman" w:hAnsi="Times New Roman" w:cs="Times New Roman"/>
          <w:color w:val="000000" w:themeColor="text1"/>
          <w:sz w:val="24"/>
          <w:szCs w:val="24"/>
        </w:rPr>
        <w:t>Вурнарец</w:t>
      </w:r>
      <w:proofErr w:type="spellEnd"/>
      <w:r w:rsidR="008C4DAF" w:rsidRPr="003916D8">
        <w:rPr>
          <w:rFonts w:ascii="Times New Roman" w:hAnsi="Times New Roman" w:cs="Times New Roman"/>
          <w:color w:val="000000" w:themeColor="text1"/>
          <w:sz w:val="24"/>
          <w:szCs w:val="24"/>
        </w:rPr>
        <w:t>", «Цивильский бекон».</w:t>
      </w:r>
      <w:r w:rsidRPr="003916D8">
        <w:rPr>
          <w:rFonts w:ascii="Times New Roman" w:hAnsi="Times New Roman" w:cs="Times New Roman"/>
          <w:color w:val="000000" w:themeColor="text1"/>
          <w:sz w:val="24"/>
          <w:szCs w:val="24"/>
        </w:rPr>
        <w:tab/>
      </w:r>
      <w:r w:rsidRPr="00977B25">
        <w:rPr>
          <w:rFonts w:ascii="Times New Roman" w:hAnsi="Times New Roman" w:cs="Times New Roman"/>
          <w:color w:val="FF0000"/>
          <w:sz w:val="24"/>
          <w:szCs w:val="24"/>
        </w:rPr>
        <w:t xml:space="preserve">                </w:t>
      </w:r>
      <w:r w:rsidRPr="00977B25">
        <w:rPr>
          <w:rFonts w:ascii="Times New Roman" w:hAnsi="Times New Roman" w:cs="Times New Roman"/>
          <w:color w:val="FF0000"/>
          <w:sz w:val="24"/>
          <w:szCs w:val="24"/>
        </w:rPr>
        <w:tab/>
        <w:t xml:space="preserve">                   </w:t>
      </w:r>
      <w:r w:rsidR="008C4DAF">
        <w:rPr>
          <w:rFonts w:ascii="Times New Roman" w:hAnsi="Times New Roman" w:cs="Times New Roman"/>
          <w:color w:val="FF0000"/>
          <w:sz w:val="24"/>
          <w:szCs w:val="24"/>
        </w:rPr>
        <w:t xml:space="preserve">                           </w:t>
      </w:r>
      <w:r w:rsidRPr="00977B25">
        <w:rPr>
          <w:rFonts w:ascii="Times New Roman" w:hAnsi="Times New Roman" w:cs="Times New Roman"/>
          <w:color w:val="FF0000"/>
          <w:sz w:val="24"/>
          <w:szCs w:val="24"/>
        </w:rPr>
        <w:tab/>
      </w:r>
      <w:r w:rsidRPr="00977B25">
        <w:rPr>
          <w:rFonts w:ascii="Times New Roman" w:hAnsi="Times New Roman" w:cs="Times New Roman"/>
          <w:color w:val="FF0000"/>
          <w:sz w:val="24"/>
          <w:szCs w:val="24"/>
        </w:rPr>
        <w:tab/>
      </w:r>
      <w:r w:rsidRPr="00977B25">
        <w:rPr>
          <w:rFonts w:ascii="Times New Roman" w:hAnsi="Times New Roman" w:cs="Times New Roman"/>
          <w:color w:val="FF0000"/>
          <w:sz w:val="24"/>
          <w:szCs w:val="24"/>
        </w:rPr>
        <w:tab/>
      </w:r>
    </w:p>
    <w:p w:rsidR="002F27E4" w:rsidRPr="00AA2C36" w:rsidRDefault="00872317" w:rsidP="006E1F4D">
      <w:pPr>
        <w:pStyle w:val="a8"/>
        <w:ind w:firstLine="567"/>
        <w:jc w:val="both"/>
        <w:rPr>
          <w:rFonts w:ascii="Times New Roman" w:hAnsi="Times New Roman" w:cs="Times New Roman"/>
          <w:sz w:val="24"/>
          <w:szCs w:val="24"/>
          <w:lang w:eastAsia="ru-RU"/>
        </w:rPr>
      </w:pPr>
      <w:r w:rsidRPr="00AA2C36">
        <w:rPr>
          <w:rFonts w:ascii="Times New Roman" w:hAnsi="Times New Roman" w:cs="Times New Roman"/>
          <w:sz w:val="24"/>
          <w:szCs w:val="24"/>
          <w:lang w:eastAsia="ru-RU"/>
        </w:rPr>
        <w:t>В 20</w:t>
      </w:r>
      <w:r w:rsidR="00493E13">
        <w:rPr>
          <w:rFonts w:ascii="Times New Roman" w:hAnsi="Times New Roman" w:cs="Times New Roman"/>
          <w:sz w:val="24"/>
          <w:szCs w:val="24"/>
          <w:lang w:eastAsia="ru-RU"/>
        </w:rPr>
        <w:t>21</w:t>
      </w:r>
      <w:r w:rsidR="002F27E4" w:rsidRPr="00AA2C36">
        <w:rPr>
          <w:rFonts w:ascii="Times New Roman" w:hAnsi="Times New Roman" w:cs="Times New Roman"/>
          <w:sz w:val="24"/>
          <w:szCs w:val="24"/>
          <w:lang w:eastAsia="ru-RU"/>
        </w:rPr>
        <w:t xml:space="preserve"> году выдано:</w:t>
      </w:r>
    </w:p>
    <w:p w:rsidR="002F27E4" w:rsidRPr="00AA2C36" w:rsidRDefault="002F27E4" w:rsidP="006E1F4D">
      <w:pPr>
        <w:pStyle w:val="a8"/>
        <w:ind w:firstLine="567"/>
        <w:jc w:val="both"/>
        <w:rPr>
          <w:rFonts w:ascii="Times New Roman" w:hAnsi="Times New Roman" w:cs="Times New Roman"/>
          <w:sz w:val="24"/>
          <w:szCs w:val="24"/>
          <w:lang w:eastAsia="ru-RU"/>
        </w:rPr>
      </w:pPr>
      <w:r w:rsidRPr="00AA2C36">
        <w:rPr>
          <w:rFonts w:ascii="Times New Roman" w:hAnsi="Times New Roman" w:cs="Times New Roman"/>
          <w:sz w:val="24"/>
          <w:szCs w:val="24"/>
          <w:lang w:eastAsia="ru-RU"/>
        </w:rPr>
        <w:t>- Разрешений на строительство –</w:t>
      </w:r>
      <w:r w:rsidR="006E1F4D">
        <w:rPr>
          <w:rFonts w:ascii="Times New Roman" w:hAnsi="Times New Roman" w:cs="Times New Roman"/>
          <w:sz w:val="24"/>
          <w:szCs w:val="24"/>
          <w:lang w:eastAsia="ru-RU"/>
        </w:rPr>
        <w:t xml:space="preserve"> </w:t>
      </w:r>
      <w:r w:rsidR="0022452A">
        <w:rPr>
          <w:rFonts w:ascii="Times New Roman" w:hAnsi="Times New Roman" w:cs="Times New Roman"/>
          <w:sz w:val="24"/>
          <w:szCs w:val="24"/>
          <w:lang w:eastAsia="ru-RU"/>
        </w:rPr>
        <w:t>0.</w:t>
      </w:r>
    </w:p>
    <w:p w:rsidR="002F27E4" w:rsidRPr="00AA2C36" w:rsidRDefault="002F27E4" w:rsidP="006E1F4D">
      <w:pPr>
        <w:pStyle w:val="a8"/>
        <w:ind w:firstLine="567"/>
        <w:jc w:val="both"/>
        <w:rPr>
          <w:rFonts w:ascii="Times New Roman" w:hAnsi="Times New Roman" w:cs="Times New Roman"/>
          <w:sz w:val="24"/>
          <w:szCs w:val="24"/>
          <w:lang w:eastAsia="ru-RU"/>
        </w:rPr>
      </w:pPr>
      <w:r w:rsidRPr="00AA2C36">
        <w:rPr>
          <w:rFonts w:ascii="Times New Roman" w:hAnsi="Times New Roman" w:cs="Times New Roman"/>
          <w:sz w:val="24"/>
          <w:szCs w:val="24"/>
          <w:lang w:eastAsia="ru-RU"/>
        </w:rPr>
        <w:t xml:space="preserve">- Разрешений на ввод эксплуатацию </w:t>
      </w:r>
      <w:r w:rsidR="0022452A">
        <w:rPr>
          <w:rFonts w:ascii="Times New Roman" w:hAnsi="Times New Roman" w:cs="Times New Roman"/>
          <w:sz w:val="24"/>
          <w:szCs w:val="24"/>
          <w:lang w:eastAsia="ru-RU"/>
        </w:rPr>
        <w:t>–</w:t>
      </w:r>
      <w:r w:rsidRPr="00AA2C36">
        <w:rPr>
          <w:rFonts w:ascii="Times New Roman" w:hAnsi="Times New Roman" w:cs="Times New Roman"/>
          <w:sz w:val="24"/>
          <w:szCs w:val="24"/>
          <w:lang w:eastAsia="ru-RU"/>
        </w:rPr>
        <w:t xml:space="preserve"> </w:t>
      </w:r>
      <w:r w:rsidR="0022452A">
        <w:rPr>
          <w:rFonts w:ascii="Times New Roman" w:hAnsi="Times New Roman" w:cs="Times New Roman"/>
          <w:sz w:val="24"/>
          <w:szCs w:val="24"/>
          <w:lang w:eastAsia="ru-RU"/>
        </w:rPr>
        <w:t>0.</w:t>
      </w:r>
    </w:p>
    <w:p w:rsidR="002F27E4" w:rsidRPr="00AA2C36" w:rsidRDefault="002F27E4" w:rsidP="006E1F4D">
      <w:pPr>
        <w:pStyle w:val="a8"/>
        <w:ind w:firstLine="567"/>
        <w:jc w:val="both"/>
        <w:rPr>
          <w:rFonts w:ascii="Times New Roman" w:hAnsi="Times New Roman" w:cs="Times New Roman"/>
          <w:sz w:val="24"/>
          <w:szCs w:val="24"/>
          <w:lang w:eastAsia="ru-RU"/>
        </w:rPr>
      </w:pPr>
      <w:r w:rsidRPr="00AA2C36">
        <w:rPr>
          <w:rFonts w:ascii="Times New Roman" w:hAnsi="Times New Roman" w:cs="Times New Roman"/>
          <w:sz w:val="24"/>
          <w:szCs w:val="24"/>
          <w:lang w:eastAsia="ru-RU"/>
        </w:rPr>
        <w:t>- Градостроительных планов –</w:t>
      </w:r>
      <w:r w:rsidR="006E1F4D">
        <w:rPr>
          <w:rFonts w:ascii="Times New Roman" w:hAnsi="Times New Roman" w:cs="Times New Roman"/>
          <w:sz w:val="24"/>
          <w:szCs w:val="24"/>
          <w:lang w:eastAsia="ru-RU"/>
        </w:rPr>
        <w:t xml:space="preserve"> 0</w:t>
      </w:r>
      <w:r w:rsidRPr="00AA2C36">
        <w:rPr>
          <w:rFonts w:ascii="Times New Roman" w:hAnsi="Times New Roman" w:cs="Times New Roman"/>
          <w:sz w:val="24"/>
          <w:szCs w:val="24"/>
          <w:lang w:eastAsia="ru-RU"/>
        </w:rPr>
        <w:t>.</w:t>
      </w:r>
    </w:p>
    <w:p w:rsidR="002F27E4" w:rsidRPr="00AA2C36" w:rsidRDefault="002F27E4" w:rsidP="006E1F4D">
      <w:pPr>
        <w:pStyle w:val="a8"/>
        <w:ind w:firstLine="567"/>
        <w:jc w:val="both"/>
        <w:rPr>
          <w:rFonts w:ascii="Times New Roman" w:hAnsi="Times New Roman" w:cs="Times New Roman"/>
          <w:sz w:val="24"/>
          <w:szCs w:val="24"/>
          <w:lang w:eastAsia="ru-RU"/>
        </w:rPr>
      </w:pPr>
      <w:r w:rsidRPr="00AA2C36">
        <w:rPr>
          <w:rFonts w:ascii="Times New Roman" w:hAnsi="Times New Roman" w:cs="Times New Roman"/>
          <w:sz w:val="24"/>
          <w:szCs w:val="24"/>
          <w:lang w:eastAsia="ru-RU"/>
        </w:rPr>
        <w:t>-Уведомлений об окончании строительстве или реконструкции ИЖС или дачного дома -</w:t>
      </w:r>
      <w:r w:rsidR="006E1F4D">
        <w:rPr>
          <w:rFonts w:ascii="Times New Roman" w:hAnsi="Times New Roman" w:cs="Times New Roman"/>
          <w:sz w:val="24"/>
          <w:szCs w:val="24"/>
          <w:lang w:eastAsia="ru-RU"/>
        </w:rPr>
        <w:t xml:space="preserve">  1</w:t>
      </w:r>
      <w:r w:rsidR="00DE0310">
        <w:rPr>
          <w:rFonts w:ascii="Times New Roman" w:hAnsi="Times New Roman" w:cs="Times New Roman"/>
          <w:sz w:val="24"/>
          <w:szCs w:val="24"/>
          <w:lang w:eastAsia="ru-RU"/>
        </w:rPr>
        <w:t xml:space="preserve"> </w:t>
      </w:r>
      <w:r w:rsidR="006E1F4D">
        <w:rPr>
          <w:rFonts w:ascii="Times New Roman" w:hAnsi="Times New Roman" w:cs="Times New Roman"/>
          <w:sz w:val="24"/>
          <w:szCs w:val="24"/>
          <w:lang w:eastAsia="ru-RU"/>
        </w:rPr>
        <w:t>(113,4 кв. м</w:t>
      </w:r>
      <w:r w:rsidRPr="00AA2C36">
        <w:rPr>
          <w:rFonts w:ascii="Times New Roman" w:hAnsi="Times New Roman" w:cs="Times New Roman"/>
          <w:sz w:val="24"/>
          <w:szCs w:val="24"/>
          <w:lang w:eastAsia="ru-RU"/>
        </w:rPr>
        <w:t>).</w:t>
      </w:r>
    </w:p>
    <w:p w:rsidR="002F27E4" w:rsidRPr="00AA2C36" w:rsidRDefault="002F27E4" w:rsidP="006E1F4D">
      <w:pPr>
        <w:pStyle w:val="a8"/>
        <w:ind w:firstLine="567"/>
        <w:jc w:val="both"/>
        <w:rPr>
          <w:rFonts w:ascii="Times New Roman" w:hAnsi="Times New Roman" w:cs="Times New Roman"/>
          <w:sz w:val="24"/>
          <w:szCs w:val="24"/>
          <w:lang w:eastAsia="ru-RU"/>
        </w:rPr>
      </w:pPr>
      <w:r w:rsidRPr="00AA2C36">
        <w:rPr>
          <w:rFonts w:ascii="Times New Roman" w:hAnsi="Times New Roman" w:cs="Times New Roman"/>
          <w:sz w:val="24"/>
          <w:szCs w:val="24"/>
          <w:lang w:eastAsia="ru-RU"/>
        </w:rPr>
        <w:lastRenderedPageBreak/>
        <w:t>- Уведомлений о планируемом строительстве или реконструкции ИЖС или дачного дома</w:t>
      </w:r>
      <w:r w:rsidR="006E1F4D">
        <w:rPr>
          <w:rFonts w:ascii="Times New Roman" w:hAnsi="Times New Roman" w:cs="Times New Roman"/>
          <w:sz w:val="24"/>
          <w:szCs w:val="24"/>
          <w:lang w:eastAsia="ru-RU"/>
        </w:rPr>
        <w:t xml:space="preserve"> </w:t>
      </w:r>
      <w:r w:rsidRPr="00AA2C36">
        <w:rPr>
          <w:rFonts w:ascii="Times New Roman" w:hAnsi="Times New Roman" w:cs="Times New Roman"/>
          <w:sz w:val="24"/>
          <w:szCs w:val="24"/>
          <w:lang w:eastAsia="ru-RU"/>
        </w:rPr>
        <w:t>-</w:t>
      </w:r>
      <w:r w:rsidR="006E1F4D">
        <w:rPr>
          <w:rFonts w:ascii="Times New Roman" w:hAnsi="Times New Roman" w:cs="Times New Roman"/>
          <w:sz w:val="24"/>
          <w:szCs w:val="24"/>
          <w:lang w:eastAsia="ru-RU"/>
        </w:rPr>
        <w:t xml:space="preserve"> 2  (200 кв. м</w:t>
      </w:r>
      <w:r w:rsidR="006E1F4D" w:rsidRPr="00AA2C36">
        <w:rPr>
          <w:rFonts w:ascii="Times New Roman" w:hAnsi="Times New Roman" w:cs="Times New Roman"/>
          <w:sz w:val="24"/>
          <w:szCs w:val="24"/>
          <w:lang w:eastAsia="ru-RU"/>
        </w:rPr>
        <w:t>).</w:t>
      </w:r>
      <w:r w:rsidR="006E1F4D">
        <w:rPr>
          <w:rFonts w:ascii="Times New Roman" w:hAnsi="Times New Roman" w:cs="Times New Roman"/>
          <w:sz w:val="24"/>
          <w:szCs w:val="24"/>
          <w:lang w:eastAsia="ru-RU"/>
        </w:rPr>
        <w:t xml:space="preserve"> </w:t>
      </w:r>
    </w:p>
    <w:p w:rsidR="002F27E4" w:rsidRDefault="002F27E4" w:rsidP="006E1F4D">
      <w:pPr>
        <w:pStyle w:val="a8"/>
        <w:ind w:firstLine="567"/>
        <w:jc w:val="both"/>
        <w:rPr>
          <w:rFonts w:ascii="Times New Roman" w:hAnsi="Times New Roman" w:cs="Times New Roman"/>
          <w:sz w:val="24"/>
          <w:szCs w:val="24"/>
          <w:lang w:eastAsia="ru-RU"/>
        </w:rPr>
      </w:pPr>
      <w:r w:rsidRPr="00AA2C36">
        <w:rPr>
          <w:rFonts w:ascii="Times New Roman" w:hAnsi="Times New Roman" w:cs="Times New Roman"/>
          <w:sz w:val="24"/>
          <w:szCs w:val="24"/>
          <w:lang w:eastAsia="ru-RU"/>
        </w:rPr>
        <w:t xml:space="preserve">-Разрешений на </w:t>
      </w:r>
      <w:proofErr w:type="spellStart"/>
      <w:r w:rsidRPr="00AA2C36">
        <w:rPr>
          <w:rFonts w:ascii="Times New Roman" w:hAnsi="Times New Roman" w:cs="Times New Roman"/>
          <w:sz w:val="24"/>
          <w:szCs w:val="24"/>
          <w:lang w:eastAsia="ru-RU"/>
        </w:rPr>
        <w:t>рытьевые</w:t>
      </w:r>
      <w:proofErr w:type="spellEnd"/>
      <w:r w:rsidRPr="00AA2C36">
        <w:rPr>
          <w:rFonts w:ascii="Times New Roman" w:hAnsi="Times New Roman" w:cs="Times New Roman"/>
          <w:sz w:val="24"/>
          <w:szCs w:val="24"/>
          <w:lang w:eastAsia="ru-RU"/>
        </w:rPr>
        <w:t xml:space="preserve"> и зем</w:t>
      </w:r>
      <w:r w:rsidR="006E1F4D">
        <w:rPr>
          <w:rFonts w:ascii="Times New Roman" w:hAnsi="Times New Roman" w:cs="Times New Roman"/>
          <w:sz w:val="24"/>
          <w:szCs w:val="24"/>
          <w:lang w:eastAsia="ru-RU"/>
        </w:rPr>
        <w:t>ля</w:t>
      </w:r>
      <w:r w:rsidRPr="00AA2C36">
        <w:rPr>
          <w:rFonts w:ascii="Times New Roman" w:hAnsi="Times New Roman" w:cs="Times New Roman"/>
          <w:sz w:val="24"/>
          <w:szCs w:val="24"/>
          <w:lang w:eastAsia="ru-RU"/>
        </w:rPr>
        <w:t xml:space="preserve">ные работы- </w:t>
      </w:r>
      <w:r w:rsidR="006E1F4D">
        <w:rPr>
          <w:rFonts w:ascii="Times New Roman" w:hAnsi="Times New Roman" w:cs="Times New Roman"/>
          <w:sz w:val="24"/>
          <w:szCs w:val="24"/>
          <w:lang w:eastAsia="ru-RU"/>
        </w:rPr>
        <w:t>2</w:t>
      </w:r>
      <w:r w:rsidRPr="00AA2C36">
        <w:rPr>
          <w:rFonts w:ascii="Times New Roman" w:hAnsi="Times New Roman" w:cs="Times New Roman"/>
          <w:sz w:val="24"/>
          <w:szCs w:val="24"/>
          <w:lang w:eastAsia="ru-RU"/>
        </w:rPr>
        <w:t>.</w:t>
      </w:r>
    </w:p>
    <w:p w:rsidR="00AA2C36" w:rsidRPr="00AA2C36" w:rsidRDefault="00AA2C36" w:rsidP="00AA2C36">
      <w:pPr>
        <w:pStyle w:val="a8"/>
        <w:ind w:firstLine="567"/>
        <w:rPr>
          <w:rFonts w:ascii="Times New Roman" w:hAnsi="Times New Roman" w:cs="Times New Roman"/>
          <w:sz w:val="24"/>
          <w:szCs w:val="24"/>
          <w:lang w:eastAsia="ru-RU"/>
        </w:rPr>
      </w:pPr>
    </w:p>
    <w:p w:rsidR="00033FEA" w:rsidRPr="00033FEA" w:rsidRDefault="00033FEA" w:rsidP="00033FEA">
      <w:pPr>
        <w:pStyle w:val="ae"/>
        <w:ind w:firstLine="567"/>
        <w:jc w:val="both"/>
        <w:rPr>
          <w:sz w:val="24"/>
          <w:szCs w:val="24"/>
        </w:rPr>
      </w:pPr>
      <w:r w:rsidRPr="00033FEA">
        <w:rPr>
          <w:sz w:val="24"/>
          <w:szCs w:val="24"/>
        </w:rPr>
        <w:t>Хочу подчеркнуть, что сегодня наше государство поддерживает всех, кто проявляет инициативу</w:t>
      </w:r>
      <w:r>
        <w:rPr>
          <w:color w:val="FF0000"/>
          <w:sz w:val="24"/>
          <w:szCs w:val="24"/>
        </w:rPr>
        <w:t>:</w:t>
      </w:r>
      <w:r w:rsidRPr="00033FEA">
        <w:rPr>
          <w:color w:val="FF0000"/>
          <w:sz w:val="24"/>
          <w:szCs w:val="24"/>
        </w:rPr>
        <w:t xml:space="preserve"> </w:t>
      </w:r>
      <w:r>
        <w:rPr>
          <w:sz w:val="24"/>
          <w:szCs w:val="24"/>
        </w:rPr>
        <w:t>государственная</w:t>
      </w:r>
      <w:r w:rsidRPr="00033FEA">
        <w:rPr>
          <w:sz w:val="24"/>
          <w:szCs w:val="24"/>
        </w:rPr>
        <w:t xml:space="preserve"> поддержка семейным фермерам, устойчивое развитие села, ипотека  для сельской местности. Важные вопросы нашего поселения, как</w:t>
      </w:r>
      <w:r>
        <w:rPr>
          <w:sz w:val="24"/>
          <w:szCs w:val="24"/>
        </w:rPr>
        <w:t>,</w:t>
      </w:r>
      <w:r w:rsidRPr="00033FEA">
        <w:rPr>
          <w:sz w:val="24"/>
          <w:szCs w:val="24"/>
        </w:rPr>
        <w:t xml:space="preserve"> например, строительство дорог,  ремонт  систем водоснабжения, благоустройство территорий поселения можно решить, участвуя в </w:t>
      </w:r>
      <w:proofErr w:type="gramStart"/>
      <w:r w:rsidRPr="00033FEA">
        <w:rPr>
          <w:sz w:val="24"/>
          <w:szCs w:val="24"/>
        </w:rPr>
        <w:t>инициативном</w:t>
      </w:r>
      <w:proofErr w:type="gramEnd"/>
      <w:r w:rsidRPr="00033FEA">
        <w:rPr>
          <w:sz w:val="24"/>
          <w:szCs w:val="24"/>
        </w:rPr>
        <w:t xml:space="preserve"> </w:t>
      </w:r>
      <w:proofErr w:type="spellStart"/>
      <w:r w:rsidRPr="00033FEA">
        <w:rPr>
          <w:sz w:val="24"/>
          <w:szCs w:val="24"/>
        </w:rPr>
        <w:t>бюджетировании</w:t>
      </w:r>
      <w:proofErr w:type="spellEnd"/>
      <w:r w:rsidRPr="00033FEA">
        <w:rPr>
          <w:sz w:val="24"/>
          <w:szCs w:val="24"/>
        </w:rPr>
        <w:t>.  В прошлом</w:t>
      </w:r>
      <w:r>
        <w:rPr>
          <w:sz w:val="24"/>
          <w:szCs w:val="24"/>
        </w:rPr>
        <w:t xml:space="preserve"> году а</w:t>
      </w:r>
      <w:r w:rsidRPr="00033FEA">
        <w:rPr>
          <w:sz w:val="24"/>
          <w:szCs w:val="24"/>
        </w:rPr>
        <w:t>дминистрация сельского поселения  реализовала</w:t>
      </w:r>
      <w:r w:rsidR="00493E13">
        <w:rPr>
          <w:sz w:val="24"/>
          <w:szCs w:val="24"/>
        </w:rPr>
        <w:t xml:space="preserve"> 2</w:t>
      </w:r>
      <w:r w:rsidRPr="00033FEA">
        <w:rPr>
          <w:sz w:val="24"/>
          <w:szCs w:val="24"/>
        </w:rPr>
        <w:t xml:space="preserve"> проект</w:t>
      </w:r>
      <w:r w:rsidR="00493E13">
        <w:rPr>
          <w:sz w:val="24"/>
          <w:szCs w:val="24"/>
        </w:rPr>
        <w:t>а</w:t>
      </w:r>
      <w:r w:rsidRPr="00033FEA">
        <w:rPr>
          <w:sz w:val="24"/>
          <w:szCs w:val="24"/>
        </w:rPr>
        <w:t xml:space="preserve">       инициативного </w:t>
      </w:r>
      <w:proofErr w:type="spellStart"/>
      <w:r w:rsidRPr="00033FEA">
        <w:rPr>
          <w:sz w:val="24"/>
          <w:szCs w:val="24"/>
        </w:rPr>
        <w:t>бюджетир</w:t>
      </w:r>
      <w:r w:rsidR="00493E13">
        <w:rPr>
          <w:sz w:val="24"/>
          <w:szCs w:val="24"/>
        </w:rPr>
        <w:t>ования</w:t>
      </w:r>
      <w:proofErr w:type="spellEnd"/>
      <w:r w:rsidR="00493E13">
        <w:rPr>
          <w:sz w:val="24"/>
          <w:szCs w:val="24"/>
        </w:rPr>
        <w:t>, а именно, "Ремонт дорог</w:t>
      </w:r>
      <w:r w:rsidRPr="00033FEA">
        <w:rPr>
          <w:sz w:val="24"/>
          <w:szCs w:val="24"/>
        </w:rPr>
        <w:t xml:space="preserve"> </w:t>
      </w:r>
      <w:r>
        <w:rPr>
          <w:sz w:val="24"/>
          <w:szCs w:val="24"/>
        </w:rPr>
        <w:t xml:space="preserve">в </w:t>
      </w:r>
      <w:proofErr w:type="spellStart"/>
      <w:r>
        <w:rPr>
          <w:sz w:val="24"/>
          <w:szCs w:val="24"/>
        </w:rPr>
        <w:t>д</w:t>
      </w:r>
      <w:proofErr w:type="gramStart"/>
      <w:r>
        <w:rPr>
          <w:sz w:val="24"/>
          <w:szCs w:val="24"/>
        </w:rPr>
        <w:t>.</w:t>
      </w:r>
      <w:r w:rsidR="00493E13">
        <w:rPr>
          <w:sz w:val="24"/>
          <w:szCs w:val="24"/>
        </w:rPr>
        <w:t>К</w:t>
      </w:r>
      <w:proofErr w:type="gramEnd"/>
      <w:r w:rsidR="00493E13">
        <w:rPr>
          <w:sz w:val="24"/>
          <w:szCs w:val="24"/>
        </w:rPr>
        <w:t>исербоси</w:t>
      </w:r>
      <w:proofErr w:type="spellEnd"/>
      <w:r w:rsidR="00C320DC">
        <w:rPr>
          <w:sz w:val="24"/>
          <w:szCs w:val="24"/>
        </w:rPr>
        <w:t>»</w:t>
      </w:r>
      <w:r w:rsidRPr="00033FEA">
        <w:rPr>
          <w:sz w:val="24"/>
          <w:szCs w:val="24"/>
        </w:rPr>
        <w:t xml:space="preserve"> - на сумму </w:t>
      </w:r>
      <w:r w:rsidR="008C4DAF">
        <w:rPr>
          <w:sz w:val="24"/>
          <w:szCs w:val="24"/>
        </w:rPr>
        <w:t xml:space="preserve"> </w:t>
      </w:r>
      <w:r w:rsidR="0049147B">
        <w:rPr>
          <w:sz w:val="24"/>
          <w:szCs w:val="24"/>
        </w:rPr>
        <w:t xml:space="preserve">3 млн. 150 тыс. </w:t>
      </w:r>
      <w:r w:rsidR="00375F25" w:rsidRPr="005A0DC4">
        <w:rPr>
          <w:color w:val="000000" w:themeColor="text1"/>
          <w:sz w:val="24"/>
          <w:szCs w:val="24"/>
        </w:rPr>
        <w:t>рублей</w:t>
      </w:r>
      <w:r w:rsidR="0049147B">
        <w:rPr>
          <w:color w:val="000000" w:themeColor="text1"/>
          <w:sz w:val="24"/>
          <w:szCs w:val="24"/>
        </w:rPr>
        <w:t>, из них  средства населения – 180 тыс. рублей.</w:t>
      </w:r>
    </w:p>
    <w:p w:rsidR="00493E13" w:rsidRDefault="00033FEA" w:rsidP="00033FEA">
      <w:pPr>
        <w:spacing w:before="100" w:beforeAutospacing="1" w:after="100" w:afterAutospacing="1" w:line="240" w:lineRule="auto"/>
        <w:ind w:firstLine="567"/>
        <w:jc w:val="both"/>
        <w:rPr>
          <w:rFonts w:ascii="Times New Roman" w:hAnsi="Times New Roman" w:cs="Times New Roman"/>
          <w:sz w:val="24"/>
          <w:szCs w:val="24"/>
        </w:rPr>
      </w:pPr>
      <w:r w:rsidRPr="00033FEA">
        <w:rPr>
          <w:rFonts w:ascii="Times New Roman" w:hAnsi="Times New Roman" w:cs="Times New Roman"/>
          <w:sz w:val="24"/>
          <w:szCs w:val="24"/>
        </w:rPr>
        <w:t xml:space="preserve">  </w:t>
      </w:r>
      <w:r w:rsidR="00493E13">
        <w:rPr>
          <w:rFonts w:ascii="Times New Roman" w:hAnsi="Times New Roman" w:cs="Times New Roman"/>
          <w:sz w:val="24"/>
          <w:szCs w:val="24"/>
        </w:rPr>
        <w:t xml:space="preserve">На этот год администрация сельского поселения разработала еще два проекта по инициативному </w:t>
      </w:r>
      <w:proofErr w:type="spellStart"/>
      <w:r w:rsidR="00493E13">
        <w:rPr>
          <w:rFonts w:ascii="Times New Roman" w:hAnsi="Times New Roman" w:cs="Times New Roman"/>
          <w:sz w:val="24"/>
          <w:szCs w:val="24"/>
        </w:rPr>
        <w:t>бюджетированию</w:t>
      </w:r>
      <w:proofErr w:type="spellEnd"/>
      <w:r w:rsidR="00493E13">
        <w:rPr>
          <w:rFonts w:ascii="Times New Roman" w:hAnsi="Times New Roman" w:cs="Times New Roman"/>
          <w:sz w:val="24"/>
          <w:szCs w:val="24"/>
        </w:rPr>
        <w:t xml:space="preserve">: это – ремонт дорог в с. Игорвары по улице </w:t>
      </w:r>
      <w:r w:rsidR="0022452A">
        <w:rPr>
          <w:rFonts w:ascii="Times New Roman" w:hAnsi="Times New Roman" w:cs="Times New Roman"/>
          <w:sz w:val="24"/>
          <w:szCs w:val="24"/>
        </w:rPr>
        <w:t>Полевая на сумму 1 млн. 66</w:t>
      </w:r>
      <w:r w:rsidR="0049147B">
        <w:rPr>
          <w:rFonts w:ascii="Times New Roman" w:hAnsi="Times New Roman" w:cs="Times New Roman"/>
          <w:sz w:val="24"/>
          <w:szCs w:val="24"/>
        </w:rPr>
        <w:t>0 тыс.  и в д</w:t>
      </w:r>
      <w:proofErr w:type="gramStart"/>
      <w:r w:rsidR="0049147B">
        <w:rPr>
          <w:rFonts w:ascii="Times New Roman" w:hAnsi="Times New Roman" w:cs="Times New Roman"/>
          <w:sz w:val="24"/>
          <w:szCs w:val="24"/>
        </w:rPr>
        <w:t>.П</w:t>
      </w:r>
      <w:proofErr w:type="gramEnd"/>
      <w:r w:rsidR="0049147B">
        <w:rPr>
          <w:rFonts w:ascii="Times New Roman" w:hAnsi="Times New Roman" w:cs="Times New Roman"/>
          <w:sz w:val="24"/>
          <w:szCs w:val="24"/>
        </w:rPr>
        <w:t xml:space="preserve">ервые </w:t>
      </w:r>
      <w:proofErr w:type="spellStart"/>
      <w:r w:rsidR="0049147B">
        <w:rPr>
          <w:rFonts w:ascii="Times New Roman" w:hAnsi="Times New Roman" w:cs="Times New Roman"/>
          <w:sz w:val="24"/>
          <w:szCs w:val="24"/>
        </w:rPr>
        <w:t>Вурманкасы</w:t>
      </w:r>
      <w:proofErr w:type="spellEnd"/>
      <w:r w:rsidR="0049147B">
        <w:rPr>
          <w:rFonts w:ascii="Times New Roman" w:hAnsi="Times New Roman" w:cs="Times New Roman"/>
          <w:sz w:val="24"/>
          <w:szCs w:val="24"/>
        </w:rPr>
        <w:t xml:space="preserve"> на сумму 2 млн. </w:t>
      </w:r>
      <w:r w:rsidR="0022452A">
        <w:rPr>
          <w:rFonts w:ascii="Times New Roman" w:hAnsi="Times New Roman" w:cs="Times New Roman"/>
          <w:sz w:val="24"/>
          <w:szCs w:val="24"/>
        </w:rPr>
        <w:t xml:space="preserve">282 </w:t>
      </w:r>
      <w:r w:rsidR="0049147B">
        <w:rPr>
          <w:rFonts w:ascii="Times New Roman" w:hAnsi="Times New Roman" w:cs="Times New Roman"/>
          <w:sz w:val="24"/>
          <w:szCs w:val="24"/>
        </w:rPr>
        <w:t>тыс. рублей, из них средства населения – 389 тыс. рублей.</w:t>
      </w:r>
    </w:p>
    <w:p w:rsidR="0049147B" w:rsidRDefault="00C320DC" w:rsidP="00033FEA">
      <w:pPr>
        <w:spacing w:before="100" w:beforeAutospacing="1" w:after="100" w:afterAutospacing="1"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этого, р</w:t>
      </w:r>
      <w:r w:rsidR="0049147B">
        <w:rPr>
          <w:rFonts w:ascii="Times New Roman" w:hAnsi="Times New Roman" w:cs="Times New Roman"/>
          <w:sz w:val="24"/>
          <w:szCs w:val="24"/>
        </w:rPr>
        <w:t xml:space="preserve">азрабатывается 2 проекта – замена водопровода в </w:t>
      </w:r>
      <w:proofErr w:type="spellStart"/>
      <w:r w:rsidR="0049147B">
        <w:rPr>
          <w:rFonts w:ascii="Times New Roman" w:hAnsi="Times New Roman" w:cs="Times New Roman"/>
          <w:sz w:val="24"/>
          <w:szCs w:val="24"/>
        </w:rPr>
        <w:t>д</w:t>
      </w:r>
      <w:proofErr w:type="gramStart"/>
      <w:r w:rsidR="0049147B">
        <w:rPr>
          <w:rFonts w:ascii="Times New Roman" w:hAnsi="Times New Roman" w:cs="Times New Roman"/>
          <w:sz w:val="24"/>
          <w:szCs w:val="24"/>
        </w:rPr>
        <w:t>.К</w:t>
      </w:r>
      <w:proofErr w:type="gramEnd"/>
      <w:r w:rsidR="0049147B">
        <w:rPr>
          <w:rFonts w:ascii="Times New Roman" w:hAnsi="Times New Roman" w:cs="Times New Roman"/>
          <w:sz w:val="24"/>
          <w:szCs w:val="24"/>
        </w:rPr>
        <w:t>исербоси</w:t>
      </w:r>
      <w:proofErr w:type="spellEnd"/>
      <w:r w:rsidR="0049147B">
        <w:rPr>
          <w:rFonts w:ascii="Times New Roman" w:hAnsi="Times New Roman" w:cs="Times New Roman"/>
          <w:sz w:val="24"/>
          <w:szCs w:val="24"/>
        </w:rPr>
        <w:t xml:space="preserve"> протяженностью 500 м и в </w:t>
      </w:r>
      <w:proofErr w:type="spellStart"/>
      <w:r w:rsidR="0049147B">
        <w:rPr>
          <w:rFonts w:ascii="Times New Roman" w:hAnsi="Times New Roman" w:cs="Times New Roman"/>
          <w:sz w:val="24"/>
          <w:szCs w:val="24"/>
        </w:rPr>
        <w:t>д.Мунсют</w:t>
      </w:r>
      <w:proofErr w:type="spellEnd"/>
      <w:r w:rsidR="0049147B">
        <w:rPr>
          <w:rFonts w:ascii="Times New Roman" w:hAnsi="Times New Roman" w:cs="Times New Roman"/>
          <w:sz w:val="24"/>
          <w:szCs w:val="24"/>
        </w:rPr>
        <w:t xml:space="preserve"> по улице Молодежная протяженностью 500 м на второй поток по программе инициативного </w:t>
      </w:r>
      <w:proofErr w:type="spellStart"/>
      <w:r w:rsidR="0049147B">
        <w:rPr>
          <w:rFonts w:ascii="Times New Roman" w:hAnsi="Times New Roman" w:cs="Times New Roman"/>
          <w:sz w:val="24"/>
          <w:szCs w:val="24"/>
        </w:rPr>
        <w:t>бюджетир</w:t>
      </w:r>
      <w:r>
        <w:rPr>
          <w:rFonts w:ascii="Times New Roman" w:hAnsi="Times New Roman" w:cs="Times New Roman"/>
          <w:sz w:val="24"/>
          <w:szCs w:val="24"/>
        </w:rPr>
        <w:t>о</w:t>
      </w:r>
      <w:r w:rsidR="0049147B">
        <w:rPr>
          <w:rFonts w:ascii="Times New Roman" w:hAnsi="Times New Roman" w:cs="Times New Roman"/>
          <w:sz w:val="24"/>
          <w:szCs w:val="24"/>
        </w:rPr>
        <w:t>вания</w:t>
      </w:r>
      <w:proofErr w:type="spellEnd"/>
      <w:r w:rsidR="0049147B">
        <w:rPr>
          <w:rFonts w:ascii="Times New Roman" w:hAnsi="Times New Roman" w:cs="Times New Roman"/>
          <w:sz w:val="24"/>
          <w:szCs w:val="24"/>
        </w:rPr>
        <w:t>.</w:t>
      </w:r>
    </w:p>
    <w:p w:rsidR="008D75ED" w:rsidRPr="00033FEA" w:rsidRDefault="00033FEA" w:rsidP="00033FEA">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r w:rsidRPr="00033FEA">
        <w:rPr>
          <w:rFonts w:ascii="Times New Roman" w:hAnsi="Times New Roman" w:cs="Times New Roman"/>
          <w:sz w:val="24"/>
          <w:szCs w:val="24"/>
        </w:rPr>
        <w:t>Хочется надеяться, что население и дальше активно будет принимать участие</w:t>
      </w:r>
      <w:r w:rsidR="00375F25">
        <w:rPr>
          <w:rFonts w:ascii="Times New Roman" w:hAnsi="Times New Roman" w:cs="Times New Roman"/>
          <w:sz w:val="24"/>
          <w:szCs w:val="24"/>
        </w:rPr>
        <w:t xml:space="preserve"> в таких </w:t>
      </w:r>
      <w:proofErr w:type="gramStart"/>
      <w:r w:rsidR="00375F25">
        <w:rPr>
          <w:rFonts w:ascii="Times New Roman" w:hAnsi="Times New Roman" w:cs="Times New Roman"/>
          <w:sz w:val="24"/>
          <w:szCs w:val="24"/>
        </w:rPr>
        <w:t>проектах</w:t>
      </w:r>
      <w:proofErr w:type="gramEnd"/>
      <w:r w:rsidRPr="00033FEA">
        <w:rPr>
          <w:rFonts w:ascii="Times New Roman" w:hAnsi="Times New Roman" w:cs="Times New Roman"/>
          <w:sz w:val="24"/>
          <w:szCs w:val="24"/>
        </w:rPr>
        <w:t xml:space="preserve">.                               </w:t>
      </w:r>
    </w:p>
    <w:p w:rsidR="00236CA7" w:rsidRPr="00195C4E" w:rsidRDefault="00236CA7" w:rsidP="00195C4E">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195C4E">
        <w:rPr>
          <w:rFonts w:ascii="Times New Roman" w:eastAsia="Times New Roman" w:hAnsi="Times New Roman" w:cs="Times New Roman"/>
          <w:b/>
          <w:sz w:val="24"/>
          <w:szCs w:val="24"/>
          <w:lang w:eastAsia="ru-RU"/>
        </w:rPr>
        <w:t xml:space="preserve">Культурно-спортивные мероприятия </w:t>
      </w:r>
    </w:p>
    <w:p w:rsidR="00BB4551" w:rsidRPr="005A0DC4" w:rsidRDefault="00BB4551" w:rsidP="00195C4E">
      <w:pPr>
        <w:ind w:firstLine="567"/>
        <w:jc w:val="both"/>
        <w:rPr>
          <w:rFonts w:ascii="Times New Roman" w:eastAsia="Calibri" w:hAnsi="Times New Roman" w:cs="Times New Roman"/>
          <w:color w:val="000000" w:themeColor="text1"/>
          <w:sz w:val="24"/>
          <w:szCs w:val="24"/>
        </w:rPr>
      </w:pPr>
      <w:r w:rsidRPr="005A0DC4">
        <w:rPr>
          <w:rFonts w:ascii="Times New Roman" w:eastAsia="Calibri" w:hAnsi="Times New Roman" w:cs="Times New Roman"/>
          <w:color w:val="000000" w:themeColor="text1"/>
          <w:sz w:val="24"/>
          <w:szCs w:val="24"/>
        </w:rPr>
        <w:t xml:space="preserve">В </w:t>
      </w:r>
      <w:proofErr w:type="spellStart"/>
      <w:r w:rsidRPr="005A0DC4">
        <w:rPr>
          <w:rFonts w:ascii="Times New Roman" w:eastAsia="Calibri" w:hAnsi="Times New Roman" w:cs="Times New Roman"/>
          <w:color w:val="000000" w:themeColor="text1"/>
          <w:sz w:val="24"/>
          <w:szCs w:val="24"/>
        </w:rPr>
        <w:t>Игорварском</w:t>
      </w:r>
      <w:proofErr w:type="spellEnd"/>
      <w:r w:rsidRPr="005A0DC4">
        <w:rPr>
          <w:rFonts w:ascii="Times New Roman" w:eastAsia="Calibri" w:hAnsi="Times New Roman" w:cs="Times New Roman"/>
          <w:color w:val="000000" w:themeColor="text1"/>
          <w:sz w:val="24"/>
          <w:szCs w:val="24"/>
        </w:rPr>
        <w:t xml:space="preserve"> сельском поселении ведется активная работа по организации и проведении  культурно-массовых мероприятий.</w:t>
      </w:r>
    </w:p>
    <w:p w:rsidR="00BB4551" w:rsidRPr="005A0DC4" w:rsidRDefault="00BB4551" w:rsidP="00195C4E">
      <w:pPr>
        <w:ind w:firstLine="567"/>
        <w:jc w:val="both"/>
        <w:rPr>
          <w:rFonts w:ascii="Times New Roman" w:eastAsia="Calibri" w:hAnsi="Times New Roman" w:cs="Times New Roman"/>
          <w:color w:val="000000" w:themeColor="text1"/>
          <w:sz w:val="24"/>
          <w:szCs w:val="24"/>
        </w:rPr>
      </w:pPr>
      <w:r w:rsidRPr="005A0DC4">
        <w:rPr>
          <w:rFonts w:ascii="Times New Roman" w:eastAsia="Calibri" w:hAnsi="Times New Roman" w:cs="Times New Roman"/>
          <w:color w:val="000000" w:themeColor="text1"/>
          <w:sz w:val="24"/>
          <w:szCs w:val="24"/>
        </w:rPr>
        <w:t xml:space="preserve">По созданию условий для организации досуга и обеспечения жителей сельского поселения услугами организаций культуры в сельском </w:t>
      </w:r>
      <w:proofErr w:type="gramStart"/>
      <w:r w:rsidRPr="005A0DC4">
        <w:rPr>
          <w:rFonts w:ascii="Times New Roman" w:eastAsia="Calibri" w:hAnsi="Times New Roman" w:cs="Times New Roman"/>
          <w:color w:val="000000" w:themeColor="text1"/>
          <w:sz w:val="24"/>
          <w:szCs w:val="24"/>
        </w:rPr>
        <w:t>поселении</w:t>
      </w:r>
      <w:proofErr w:type="gramEnd"/>
      <w:r w:rsidRPr="005A0DC4">
        <w:rPr>
          <w:rFonts w:ascii="Times New Roman" w:eastAsia="Calibri" w:hAnsi="Times New Roman" w:cs="Times New Roman"/>
          <w:color w:val="000000" w:themeColor="text1"/>
          <w:sz w:val="24"/>
          <w:szCs w:val="24"/>
        </w:rPr>
        <w:t xml:space="preserve"> имеются 5 учреждений культуры: </w:t>
      </w:r>
      <w:proofErr w:type="spellStart"/>
      <w:r w:rsidRPr="005A0DC4">
        <w:rPr>
          <w:rFonts w:ascii="Times New Roman" w:eastAsia="Calibri" w:hAnsi="Times New Roman" w:cs="Times New Roman"/>
          <w:color w:val="000000" w:themeColor="text1"/>
          <w:sz w:val="24"/>
          <w:szCs w:val="24"/>
        </w:rPr>
        <w:t>Игорварская</w:t>
      </w:r>
      <w:proofErr w:type="spellEnd"/>
      <w:r w:rsidRPr="005A0DC4">
        <w:rPr>
          <w:rFonts w:ascii="Times New Roman" w:eastAsia="Calibri" w:hAnsi="Times New Roman" w:cs="Times New Roman"/>
          <w:color w:val="000000" w:themeColor="text1"/>
          <w:sz w:val="24"/>
          <w:szCs w:val="24"/>
        </w:rPr>
        <w:t xml:space="preserve"> и </w:t>
      </w:r>
      <w:proofErr w:type="spellStart"/>
      <w:r w:rsidRPr="005A0DC4">
        <w:rPr>
          <w:rFonts w:ascii="Times New Roman" w:eastAsia="Calibri" w:hAnsi="Times New Roman" w:cs="Times New Roman"/>
          <w:color w:val="000000" w:themeColor="text1"/>
          <w:sz w:val="24"/>
          <w:szCs w:val="24"/>
        </w:rPr>
        <w:t>Мунсютская</w:t>
      </w:r>
      <w:proofErr w:type="spellEnd"/>
      <w:r w:rsidRPr="005A0DC4">
        <w:rPr>
          <w:rFonts w:ascii="Times New Roman" w:eastAsia="Calibri" w:hAnsi="Times New Roman" w:cs="Times New Roman"/>
          <w:color w:val="000000" w:themeColor="text1"/>
          <w:sz w:val="24"/>
          <w:szCs w:val="24"/>
        </w:rPr>
        <w:t xml:space="preserve"> сельские модельные библиотеки, </w:t>
      </w:r>
      <w:proofErr w:type="spellStart"/>
      <w:r w:rsidRPr="005A0DC4">
        <w:rPr>
          <w:rFonts w:ascii="Times New Roman" w:eastAsia="Calibri" w:hAnsi="Times New Roman" w:cs="Times New Roman"/>
          <w:color w:val="000000" w:themeColor="text1"/>
          <w:sz w:val="24"/>
          <w:szCs w:val="24"/>
        </w:rPr>
        <w:t>Игорварский</w:t>
      </w:r>
      <w:proofErr w:type="spellEnd"/>
      <w:r w:rsidRPr="005A0DC4">
        <w:rPr>
          <w:rFonts w:ascii="Times New Roman" w:eastAsia="Calibri" w:hAnsi="Times New Roman" w:cs="Times New Roman"/>
          <w:color w:val="000000" w:themeColor="text1"/>
          <w:sz w:val="24"/>
          <w:szCs w:val="24"/>
        </w:rPr>
        <w:t xml:space="preserve"> </w:t>
      </w:r>
      <w:r w:rsidR="00477615" w:rsidRPr="005A0DC4">
        <w:rPr>
          <w:rFonts w:ascii="Times New Roman" w:eastAsia="Calibri" w:hAnsi="Times New Roman" w:cs="Times New Roman"/>
          <w:color w:val="000000" w:themeColor="text1"/>
          <w:sz w:val="24"/>
          <w:szCs w:val="24"/>
        </w:rPr>
        <w:t xml:space="preserve">СДК, </w:t>
      </w:r>
      <w:proofErr w:type="spellStart"/>
      <w:r w:rsidRPr="005A0DC4">
        <w:rPr>
          <w:rFonts w:ascii="Times New Roman" w:eastAsia="Calibri" w:hAnsi="Times New Roman" w:cs="Times New Roman"/>
          <w:color w:val="000000" w:themeColor="text1"/>
          <w:sz w:val="24"/>
          <w:szCs w:val="24"/>
        </w:rPr>
        <w:t>Мунсютский</w:t>
      </w:r>
      <w:proofErr w:type="spellEnd"/>
      <w:r w:rsidRPr="005A0DC4">
        <w:rPr>
          <w:rFonts w:ascii="Times New Roman" w:eastAsia="Calibri" w:hAnsi="Times New Roman" w:cs="Times New Roman"/>
          <w:color w:val="000000" w:themeColor="text1"/>
          <w:sz w:val="24"/>
          <w:szCs w:val="24"/>
        </w:rPr>
        <w:t xml:space="preserve"> </w:t>
      </w:r>
      <w:r w:rsidR="00477615" w:rsidRPr="005A0DC4">
        <w:rPr>
          <w:rFonts w:ascii="Times New Roman" w:eastAsia="Calibri" w:hAnsi="Times New Roman" w:cs="Times New Roman"/>
          <w:color w:val="000000" w:themeColor="text1"/>
          <w:sz w:val="24"/>
          <w:szCs w:val="24"/>
        </w:rPr>
        <w:t xml:space="preserve">и </w:t>
      </w:r>
      <w:proofErr w:type="spellStart"/>
      <w:r w:rsidR="00477615" w:rsidRPr="005A0DC4">
        <w:rPr>
          <w:rFonts w:ascii="Times New Roman" w:eastAsia="Calibri" w:hAnsi="Times New Roman" w:cs="Times New Roman"/>
          <w:color w:val="000000" w:themeColor="text1"/>
          <w:sz w:val="24"/>
          <w:szCs w:val="24"/>
        </w:rPr>
        <w:t>Словашский</w:t>
      </w:r>
      <w:proofErr w:type="spellEnd"/>
      <w:r w:rsidR="00477615" w:rsidRPr="005A0DC4">
        <w:rPr>
          <w:rFonts w:ascii="Times New Roman" w:eastAsia="Calibri" w:hAnsi="Times New Roman" w:cs="Times New Roman"/>
          <w:color w:val="000000" w:themeColor="text1"/>
          <w:sz w:val="24"/>
          <w:szCs w:val="24"/>
        </w:rPr>
        <w:t xml:space="preserve"> сельские</w:t>
      </w:r>
      <w:r w:rsidRPr="005A0DC4">
        <w:rPr>
          <w:rFonts w:ascii="Times New Roman" w:eastAsia="Calibri" w:hAnsi="Times New Roman" w:cs="Times New Roman"/>
          <w:color w:val="000000" w:themeColor="text1"/>
          <w:sz w:val="24"/>
          <w:szCs w:val="24"/>
        </w:rPr>
        <w:t xml:space="preserve">  клуб</w:t>
      </w:r>
      <w:r w:rsidR="00477615" w:rsidRPr="005A0DC4">
        <w:rPr>
          <w:rFonts w:ascii="Times New Roman" w:eastAsia="Calibri" w:hAnsi="Times New Roman" w:cs="Times New Roman"/>
          <w:color w:val="000000" w:themeColor="text1"/>
          <w:sz w:val="24"/>
          <w:szCs w:val="24"/>
        </w:rPr>
        <w:t>ы</w:t>
      </w:r>
      <w:r w:rsidRPr="005A0DC4">
        <w:rPr>
          <w:rFonts w:ascii="Times New Roman" w:eastAsia="Calibri" w:hAnsi="Times New Roman" w:cs="Times New Roman"/>
          <w:color w:val="000000" w:themeColor="text1"/>
          <w:sz w:val="24"/>
          <w:szCs w:val="24"/>
        </w:rPr>
        <w:t>.</w:t>
      </w:r>
    </w:p>
    <w:p w:rsidR="005A0DC4" w:rsidRPr="005A0DC4" w:rsidRDefault="005A0DC4" w:rsidP="00195C4E">
      <w:pPr>
        <w:ind w:firstLine="567"/>
        <w:jc w:val="both"/>
        <w:rPr>
          <w:rFonts w:ascii="Times New Roman" w:eastAsia="Calibri" w:hAnsi="Times New Roman" w:cs="Times New Roman"/>
          <w:color w:val="000000" w:themeColor="text1"/>
          <w:sz w:val="24"/>
          <w:szCs w:val="24"/>
        </w:rPr>
      </w:pPr>
      <w:r w:rsidRPr="005A0DC4">
        <w:rPr>
          <w:rFonts w:ascii="Times New Roman" w:eastAsia="Calibri" w:hAnsi="Times New Roman" w:cs="Times New Roman"/>
          <w:color w:val="000000" w:themeColor="text1"/>
          <w:sz w:val="24"/>
          <w:szCs w:val="24"/>
        </w:rPr>
        <w:t xml:space="preserve">Из-за пандемии </w:t>
      </w:r>
      <w:proofErr w:type="spellStart"/>
      <w:r w:rsidRPr="005A0DC4">
        <w:rPr>
          <w:rFonts w:ascii="Times New Roman" w:eastAsia="Calibri" w:hAnsi="Times New Roman" w:cs="Times New Roman"/>
          <w:color w:val="000000" w:themeColor="text1"/>
          <w:sz w:val="24"/>
          <w:szCs w:val="24"/>
        </w:rPr>
        <w:t>коронавируса</w:t>
      </w:r>
      <w:proofErr w:type="spellEnd"/>
      <w:r w:rsidRPr="005A0DC4">
        <w:rPr>
          <w:rFonts w:ascii="Times New Roman" w:eastAsia="Calibri" w:hAnsi="Times New Roman" w:cs="Times New Roman"/>
          <w:color w:val="000000" w:themeColor="text1"/>
          <w:sz w:val="24"/>
          <w:szCs w:val="24"/>
        </w:rPr>
        <w:t xml:space="preserve"> в прошлом году все культурно-массовые  мероприятия проводились в </w:t>
      </w:r>
      <w:proofErr w:type="spellStart"/>
      <w:r w:rsidRPr="005A0DC4">
        <w:rPr>
          <w:rFonts w:ascii="Times New Roman" w:eastAsia="Calibri" w:hAnsi="Times New Roman" w:cs="Times New Roman"/>
          <w:color w:val="000000" w:themeColor="text1"/>
          <w:sz w:val="24"/>
          <w:szCs w:val="24"/>
        </w:rPr>
        <w:t>онлайн</w:t>
      </w:r>
      <w:proofErr w:type="spellEnd"/>
      <w:r w:rsidRPr="005A0DC4">
        <w:rPr>
          <w:rFonts w:ascii="Times New Roman" w:eastAsia="Calibri" w:hAnsi="Times New Roman" w:cs="Times New Roman"/>
          <w:color w:val="000000" w:themeColor="text1"/>
          <w:sz w:val="24"/>
          <w:szCs w:val="24"/>
        </w:rPr>
        <w:t xml:space="preserve"> </w:t>
      </w:r>
      <w:r w:rsidR="00065C71">
        <w:rPr>
          <w:rFonts w:ascii="Times New Roman" w:eastAsia="Calibri" w:hAnsi="Times New Roman" w:cs="Times New Roman"/>
          <w:color w:val="000000" w:themeColor="text1"/>
          <w:sz w:val="24"/>
          <w:szCs w:val="24"/>
        </w:rPr>
        <w:t xml:space="preserve">- </w:t>
      </w:r>
      <w:r w:rsidRPr="005A0DC4">
        <w:rPr>
          <w:rFonts w:ascii="Times New Roman" w:eastAsia="Calibri" w:hAnsi="Times New Roman" w:cs="Times New Roman"/>
          <w:color w:val="000000" w:themeColor="text1"/>
          <w:sz w:val="24"/>
          <w:szCs w:val="24"/>
        </w:rPr>
        <w:t>режиме.</w:t>
      </w:r>
    </w:p>
    <w:p w:rsidR="00444424" w:rsidRPr="00F06805" w:rsidRDefault="00493E13" w:rsidP="00444424">
      <w:pPr>
        <w:ind w:left="1416" w:firstLine="708"/>
        <w:jc w:val="both"/>
        <w:rPr>
          <w:rFonts w:ascii="Times New Roman" w:hAnsi="Times New Roman" w:cs="Times New Roman"/>
          <w:b/>
          <w:sz w:val="24"/>
          <w:szCs w:val="24"/>
        </w:rPr>
      </w:pPr>
      <w:r>
        <w:rPr>
          <w:rFonts w:ascii="Times New Roman" w:hAnsi="Times New Roman" w:cs="Times New Roman"/>
          <w:b/>
          <w:sz w:val="24"/>
          <w:szCs w:val="24"/>
        </w:rPr>
        <w:t>Задачи на 2022</w:t>
      </w:r>
      <w:r w:rsidR="00444424" w:rsidRPr="00F06805">
        <w:rPr>
          <w:rFonts w:ascii="Times New Roman" w:hAnsi="Times New Roman" w:cs="Times New Roman"/>
          <w:b/>
          <w:sz w:val="24"/>
          <w:szCs w:val="24"/>
        </w:rPr>
        <w:t xml:space="preserve"> год:</w:t>
      </w:r>
      <w:r w:rsidR="00444424" w:rsidRPr="00F06805">
        <w:rPr>
          <w:rFonts w:ascii="Times New Roman" w:hAnsi="Times New Roman" w:cs="Times New Roman"/>
          <w:b/>
          <w:sz w:val="24"/>
          <w:szCs w:val="24"/>
        </w:rPr>
        <w:tab/>
      </w:r>
    </w:p>
    <w:p w:rsidR="00444424" w:rsidRPr="00444424" w:rsidRDefault="00444424" w:rsidP="00444424">
      <w:pPr>
        <w:pStyle w:val="a8"/>
        <w:ind w:firstLine="567"/>
        <w:jc w:val="both"/>
        <w:rPr>
          <w:rFonts w:ascii="Times New Roman" w:hAnsi="Times New Roman" w:cs="Times New Roman"/>
          <w:sz w:val="24"/>
          <w:szCs w:val="24"/>
          <w:lang w:eastAsia="ru-RU"/>
        </w:rPr>
      </w:pPr>
      <w:r w:rsidRPr="00444424">
        <w:rPr>
          <w:rFonts w:ascii="Times New Roman" w:hAnsi="Times New Roman" w:cs="Times New Roman"/>
          <w:sz w:val="24"/>
          <w:szCs w:val="24"/>
          <w:lang w:eastAsia="ru-RU"/>
        </w:rPr>
        <w:t>Все, что было сделан</w:t>
      </w:r>
      <w:r w:rsidR="00493E13">
        <w:rPr>
          <w:rFonts w:ascii="Times New Roman" w:hAnsi="Times New Roman" w:cs="Times New Roman"/>
          <w:sz w:val="24"/>
          <w:szCs w:val="24"/>
          <w:lang w:eastAsia="ru-RU"/>
        </w:rPr>
        <w:t>о на территории поселения в 2021</w:t>
      </w:r>
      <w:r w:rsidRPr="00444424">
        <w:rPr>
          <w:rFonts w:ascii="Times New Roman" w:hAnsi="Times New Roman" w:cs="Times New Roman"/>
          <w:sz w:val="24"/>
          <w:szCs w:val="24"/>
          <w:lang w:eastAsia="ru-RU"/>
        </w:rPr>
        <w:t xml:space="preserve"> году – это итог совместных усилий администрации Игорварского сельского поселения, всего депутатского корпуса, предприятий, организаций, учреждений, расположенных на территории Игорварского поселения и неравнодушных жителей поселения.  Убежден, что мы совместно сможем найти рычаги воздействия на еще нерешенные </w:t>
      </w:r>
      <w:proofErr w:type="gramStart"/>
      <w:r w:rsidRPr="00444424">
        <w:rPr>
          <w:rFonts w:ascii="Times New Roman" w:hAnsi="Times New Roman" w:cs="Times New Roman"/>
          <w:sz w:val="24"/>
          <w:szCs w:val="24"/>
          <w:lang w:eastAsia="ru-RU"/>
        </w:rPr>
        <w:t>проблемы</w:t>
      </w:r>
      <w:proofErr w:type="gramEnd"/>
      <w:r w:rsidRPr="00444424">
        <w:rPr>
          <w:rFonts w:ascii="Times New Roman" w:hAnsi="Times New Roman" w:cs="Times New Roman"/>
          <w:sz w:val="24"/>
          <w:szCs w:val="24"/>
          <w:lang w:eastAsia="ru-RU"/>
        </w:rPr>
        <w:t xml:space="preserve"> и реализуем намеченные планы. </w:t>
      </w:r>
    </w:p>
    <w:p w:rsidR="00444424" w:rsidRPr="00444424" w:rsidRDefault="00444424" w:rsidP="00444424">
      <w:pPr>
        <w:pStyle w:val="a8"/>
        <w:ind w:firstLine="567"/>
        <w:jc w:val="both"/>
        <w:rPr>
          <w:rFonts w:ascii="Times New Roman" w:hAnsi="Times New Roman" w:cs="Times New Roman"/>
          <w:sz w:val="24"/>
          <w:szCs w:val="24"/>
        </w:rPr>
      </w:pPr>
      <w:r w:rsidRPr="00444424">
        <w:rPr>
          <w:rFonts w:ascii="Times New Roman" w:hAnsi="Times New Roman" w:cs="Times New Roman"/>
          <w:sz w:val="24"/>
          <w:szCs w:val="24"/>
        </w:rPr>
        <w:tab/>
      </w:r>
      <w:r w:rsidRPr="00444424">
        <w:rPr>
          <w:rFonts w:ascii="Times New Roman" w:hAnsi="Times New Roman" w:cs="Times New Roman"/>
          <w:sz w:val="24"/>
          <w:szCs w:val="24"/>
        </w:rPr>
        <w:tab/>
      </w:r>
      <w:r w:rsidRPr="00444424">
        <w:rPr>
          <w:rFonts w:ascii="Times New Roman" w:hAnsi="Times New Roman" w:cs="Times New Roman"/>
          <w:sz w:val="24"/>
          <w:szCs w:val="24"/>
        </w:rPr>
        <w:tab/>
      </w:r>
      <w:r w:rsidRPr="00444424">
        <w:rPr>
          <w:rFonts w:ascii="Times New Roman" w:hAnsi="Times New Roman" w:cs="Times New Roman"/>
          <w:sz w:val="24"/>
          <w:szCs w:val="24"/>
        </w:rPr>
        <w:tab/>
      </w:r>
      <w:r w:rsidRPr="00444424">
        <w:rPr>
          <w:rFonts w:ascii="Times New Roman" w:hAnsi="Times New Roman" w:cs="Times New Roman"/>
          <w:sz w:val="24"/>
          <w:szCs w:val="24"/>
        </w:rPr>
        <w:tab/>
        <w:t xml:space="preserve"> </w:t>
      </w:r>
    </w:p>
    <w:p w:rsidR="00444424" w:rsidRPr="00444424" w:rsidRDefault="00444424" w:rsidP="00AA2C36">
      <w:pPr>
        <w:pStyle w:val="a8"/>
        <w:ind w:firstLine="567"/>
        <w:jc w:val="both"/>
        <w:rPr>
          <w:rFonts w:ascii="Times New Roman" w:hAnsi="Times New Roman" w:cs="Times New Roman"/>
          <w:sz w:val="24"/>
          <w:szCs w:val="24"/>
        </w:rPr>
      </w:pPr>
      <w:r w:rsidRPr="00444424">
        <w:rPr>
          <w:rFonts w:ascii="Times New Roman" w:hAnsi="Times New Roman" w:cs="Times New Roman"/>
          <w:sz w:val="24"/>
          <w:szCs w:val="24"/>
        </w:rPr>
        <w:t xml:space="preserve">В прошлом году администрация </w:t>
      </w:r>
      <w:r w:rsidR="00AA2C36">
        <w:rPr>
          <w:rFonts w:ascii="Times New Roman" w:hAnsi="Times New Roman" w:cs="Times New Roman"/>
          <w:sz w:val="24"/>
          <w:szCs w:val="24"/>
        </w:rPr>
        <w:t>сельского поселения</w:t>
      </w:r>
      <w:r w:rsidRPr="00444424">
        <w:rPr>
          <w:rFonts w:ascii="Times New Roman" w:hAnsi="Times New Roman" w:cs="Times New Roman"/>
          <w:sz w:val="24"/>
          <w:szCs w:val="24"/>
        </w:rPr>
        <w:t xml:space="preserve"> участвовала в инициативном  </w:t>
      </w:r>
      <w:proofErr w:type="spellStart"/>
      <w:r w:rsidRPr="00444424">
        <w:rPr>
          <w:rFonts w:ascii="Times New Roman" w:hAnsi="Times New Roman" w:cs="Times New Roman"/>
          <w:sz w:val="24"/>
          <w:szCs w:val="24"/>
        </w:rPr>
        <w:t>бюджетировании</w:t>
      </w:r>
      <w:proofErr w:type="spellEnd"/>
      <w:r w:rsidRPr="00444424">
        <w:rPr>
          <w:rFonts w:ascii="Times New Roman" w:hAnsi="Times New Roman" w:cs="Times New Roman"/>
          <w:sz w:val="24"/>
          <w:szCs w:val="24"/>
        </w:rPr>
        <w:t xml:space="preserve"> по 2 проектам. Проекты были одобрены. В этом году  должны реализовать эти проекты. В ближайшее время будет объявлен аукцион по этим объектам, это -    </w:t>
      </w:r>
    </w:p>
    <w:p w:rsidR="00AA2C36" w:rsidRDefault="00AA2C36" w:rsidP="00D97DD5">
      <w:pPr>
        <w:spacing w:after="0" w:line="240" w:lineRule="auto"/>
        <w:ind w:firstLine="567"/>
        <w:jc w:val="both"/>
        <w:rPr>
          <w:rFonts w:ascii="Times New Roman" w:eastAsia="Calibri" w:hAnsi="Times New Roman" w:cs="Times New Roman"/>
          <w:sz w:val="24"/>
          <w:szCs w:val="24"/>
        </w:rPr>
      </w:pPr>
      <w:r w:rsidRPr="00D97DD5">
        <w:rPr>
          <w:rFonts w:ascii="Times New Roman" w:hAnsi="Times New Roman" w:cs="Times New Roman"/>
          <w:sz w:val="24"/>
          <w:szCs w:val="24"/>
        </w:rPr>
        <w:lastRenderedPageBreak/>
        <w:t xml:space="preserve">1. </w:t>
      </w:r>
      <w:proofErr w:type="gramStart"/>
      <w:r w:rsidR="00D97DD5" w:rsidRPr="00D97DD5">
        <w:rPr>
          <w:rFonts w:ascii="Times New Roman" w:hAnsi="Times New Roman" w:cs="Times New Roman"/>
          <w:bCs/>
          <w:sz w:val="24"/>
          <w:szCs w:val="24"/>
        </w:rPr>
        <w:t>«</w:t>
      </w:r>
      <w:r w:rsidR="00D97DD5" w:rsidRPr="00D97DD5">
        <w:rPr>
          <w:rFonts w:ascii="Times New Roman" w:hAnsi="Times New Roman" w:cs="Times New Roman"/>
          <w:noProof/>
          <w:sz w:val="24"/>
          <w:szCs w:val="24"/>
          <w:lang w:eastAsia="ru-RU"/>
        </w:rPr>
        <w:t xml:space="preserve">Ремонт грунтовой дороги </w:t>
      </w:r>
      <w:r w:rsidR="00D97DD5" w:rsidRPr="00D97DD5">
        <w:rPr>
          <w:rFonts w:ascii="Times New Roman" w:hAnsi="Times New Roman" w:cs="Times New Roman"/>
          <w:sz w:val="24"/>
          <w:szCs w:val="24"/>
        </w:rPr>
        <w:t xml:space="preserve">в с. Игорвары от ул. Молодежная, д. 10 – ул. Полевая д.3 - до ул. Полевая, д.15 </w:t>
      </w:r>
      <w:r w:rsidR="00D97DD5" w:rsidRPr="00D97DD5">
        <w:rPr>
          <w:rFonts w:ascii="Times New Roman" w:hAnsi="Times New Roman" w:cs="Times New Roman"/>
          <w:noProof/>
          <w:sz w:val="24"/>
          <w:szCs w:val="24"/>
          <w:lang w:eastAsia="ru-RU"/>
        </w:rPr>
        <w:t>Цивильского района Чувашской Республики</w:t>
      </w:r>
      <w:r w:rsidR="00D97DD5" w:rsidRPr="00D97DD5">
        <w:rPr>
          <w:rFonts w:ascii="Times New Roman" w:hAnsi="Times New Roman" w:cs="Times New Roman"/>
          <w:bCs/>
          <w:sz w:val="24"/>
          <w:szCs w:val="24"/>
        </w:rPr>
        <w:t xml:space="preserve">» </w:t>
      </w:r>
      <w:r w:rsidRPr="00D97DD5">
        <w:rPr>
          <w:rFonts w:ascii="Times New Roman" w:hAnsi="Times New Roman" w:cs="Times New Roman"/>
          <w:sz w:val="24"/>
          <w:szCs w:val="24"/>
        </w:rPr>
        <w:t xml:space="preserve"> на сумму</w:t>
      </w:r>
      <w:r w:rsidR="00D97DD5" w:rsidRPr="00D97DD5">
        <w:rPr>
          <w:rFonts w:ascii="Times New Roman" w:hAnsi="Times New Roman" w:cs="Times New Roman"/>
          <w:sz w:val="24"/>
          <w:szCs w:val="24"/>
        </w:rPr>
        <w:t xml:space="preserve"> </w:t>
      </w:r>
      <w:r w:rsidRPr="00D97DD5">
        <w:rPr>
          <w:rFonts w:ascii="Times New Roman" w:hAnsi="Times New Roman" w:cs="Times New Roman"/>
          <w:sz w:val="24"/>
          <w:szCs w:val="24"/>
        </w:rPr>
        <w:t xml:space="preserve">- </w:t>
      </w:r>
      <w:r w:rsidR="00D97DD5" w:rsidRPr="00D97DD5">
        <w:rPr>
          <w:rFonts w:ascii="Times New Roman" w:hAnsi="Times New Roman" w:cs="Times New Roman"/>
          <w:color w:val="000000" w:themeColor="text1"/>
          <w:sz w:val="24"/>
          <w:szCs w:val="24"/>
        </w:rPr>
        <w:t xml:space="preserve">1 млн. 660 тыс. </w:t>
      </w:r>
      <w:r w:rsidRPr="00D97DD5">
        <w:rPr>
          <w:rFonts w:ascii="Times New Roman" w:eastAsia="Calibri" w:hAnsi="Times New Roman" w:cs="Times New Roman"/>
          <w:sz w:val="24"/>
          <w:szCs w:val="24"/>
        </w:rPr>
        <w:t xml:space="preserve">рублей и </w:t>
      </w:r>
      <w:r w:rsidR="00D97DD5" w:rsidRPr="00D97DD5">
        <w:rPr>
          <w:rFonts w:ascii="Times New Roman" w:hAnsi="Times New Roman" w:cs="Times New Roman"/>
          <w:bCs/>
          <w:sz w:val="24"/>
          <w:szCs w:val="24"/>
        </w:rPr>
        <w:t>«</w:t>
      </w:r>
      <w:r w:rsidR="00D97DD5" w:rsidRPr="00D97DD5">
        <w:rPr>
          <w:rFonts w:ascii="Times New Roman" w:hAnsi="Times New Roman" w:cs="Times New Roman"/>
          <w:noProof/>
          <w:sz w:val="24"/>
          <w:szCs w:val="24"/>
          <w:lang w:eastAsia="ru-RU"/>
        </w:rPr>
        <w:t xml:space="preserve">Ремонт дороги </w:t>
      </w:r>
      <w:r w:rsidR="00D97DD5" w:rsidRPr="00D97DD5">
        <w:rPr>
          <w:rFonts w:ascii="Times New Roman" w:hAnsi="Times New Roman" w:cs="Times New Roman"/>
          <w:noProof/>
          <w:sz w:val="24"/>
          <w:szCs w:val="24"/>
        </w:rPr>
        <w:t>по ул. Маяковского и Свердлова</w:t>
      </w:r>
      <w:r w:rsidR="00D97DD5" w:rsidRPr="00D97DD5">
        <w:rPr>
          <w:rFonts w:ascii="Times New Roman" w:hAnsi="Times New Roman" w:cs="Times New Roman"/>
          <w:noProof/>
          <w:sz w:val="24"/>
          <w:szCs w:val="24"/>
          <w:lang w:eastAsia="ru-RU"/>
        </w:rPr>
        <w:t xml:space="preserve"> в д.Первые Вурманкасы Цивильского района Чувашской Республики</w:t>
      </w:r>
      <w:r w:rsidR="00D97DD5" w:rsidRPr="00D97DD5">
        <w:rPr>
          <w:rFonts w:ascii="Times New Roman" w:hAnsi="Times New Roman" w:cs="Times New Roman"/>
          <w:bCs/>
          <w:sz w:val="24"/>
          <w:szCs w:val="24"/>
        </w:rPr>
        <w:t xml:space="preserve">» </w:t>
      </w:r>
      <w:r w:rsidRPr="00D97DD5">
        <w:rPr>
          <w:rFonts w:ascii="Times New Roman" w:hAnsi="Times New Roman" w:cs="Times New Roman"/>
          <w:sz w:val="24"/>
          <w:szCs w:val="24"/>
        </w:rPr>
        <w:t>на сумму</w:t>
      </w:r>
      <w:r w:rsidR="00EC5964">
        <w:rPr>
          <w:rFonts w:ascii="Times New Roman" w:hAnsi="Times New Roman" w:cs="Times New Roman"/>
          <w:sz w:val="24"/>
          <w:szCs w:val="24"/>
        </w:rPr>
        <w:t xml:space="preserve"> </w:t>
      </w:r>
      <w:r w:rsidRPr="00D97DD5">
        <w:rPr>
          <w:rFonts w:ascii="Times New Roman" w:hAnsi="Times New Roman" w:cs="Times New Roman"/>
          <w:sz w:val="24"/>
          <w:szCs w:val="24"/>
        </w:rPr>
        <w:t xml:space="preserve">- </w:t>
      </w:r>
      <w:r w:rsidR="00D97DD5" w:rsidRPr="00D97DD5">
        <w:rPr>
          <w:rFonts w:ascii="Times New Roman" w:eastAsia="Calibri" w:hAnsi="Times New Roman" w:cs="Times New Roman"/>
          <w:sz w:val="24"/>
          <w:szCs w:val="24"/>
        </w:rPr>
        <w:t>2 млн. 282</w:t>
      </w:r>
      <w:r w:rsidRPr="00D97DD5">
        <w:rPr>
          <w:rFonts w:ascii="Times New Roman" w:eastAsia="Calibri" w:hAnsi="Times New Roman" w:cs="Times New Roman"/>
          <w:sz w:val="24"/>
          <w:szCs w:val="24"/>
        </w:rPr>
        <w:t xml:space="preserve"> тыс. рублей.</w:t>
      </w:r>
      <w:proofErr w:type="gramEnd"/>
    </w:p>
    <w:p w:rsidR="0022452A" w:rsidRPr="00D97DD5" w:rsidRDefault="0022452A" w:rsidP="00D97DD5">
      <w:pPr>
        <w:spacing w:after="0" w:line="240" w:lineRule="auto"/>
        <w:ind w:firstLine="567"/>
        <w:jc w:val="both"/>
        <w:rPr>
          <w:rFonts w:ascii="Times New Roman" w:eastAsia="Calibri" w:hAnsi="Times New Roman" w:cs="Times New Roman"/>
          <w:sz w:val="24"/>
          <w:szCs w:val="24"/>
        </w:rPr>
      </w:pPr>
    </w:p>
    <w:p w:rsidR="005A0DC4" w:rsidRDefault="00AA2C36" w:rsidP="00AA2C36">
      <w:pPr>
        <w:pStyle w:val="a8"/>
        <w:ind w:firstLine="567"/>
        <w:jc w:val="both"/>
        <w:rPr>
          <w:rFonts w:ascii="Times New Roman" w:hAnsi="Times New Roman" w:cs="Times New Roman"/>
          <w:sz w:val="24"/>
          <w:szCs w:val="24"/>
        </w:rPr>
      </w:pPr>
      <w:r>
        <w:rPr>
          <w:rFonts w:ascii="Times New Roman" w:hAnsi="Times New Roman" w:cs="Times New Roman"/>
          <w:sz w:val="24"/>
          <w:szCs w:val="24"/>
        </w:rPr>
        <w:t>2.</w:t>
      </w:r>
      <w:r w:rsidR="00065C71">
        <w:rPr>
          <w:rFonts w:ascii="Times New Roman" w:hAnsi="Times New Roman" w:cs="Times New Roman"/>
          <w:sz w:val="24"/>
          <w:szCs w:val="24"/>
        </w:rPr>
        <w:t xml:space="preserve"> Выполни</w:t>
      </w:r>
      <w:r w:rsidR="00444424" w:rsidRPr="00444424">
        <w:rPr>
          <w:rFonts w:ascii="Times New Roman" w:hAnsi="Times New Roman" w:cs="Times New Roman"/>
          <w:sz w:val="24"/>
          <w:szCs w:val="24"/>
        </w:rPr>
        <w:t>ть мероприятия по бла</w:t>
      </w:r>
      <w:r w:rsidR="005A0DC4">
        <w:rPr>
          <w:rFonts w:ascii="Times New Roman" w:hAnsi="Times New Roman" w:cs="Times New Roman"/>
          <w:sz w:val="24"/>
          <w:szCs w:val="24"/>
        </w:rPr>
        <w:t>гоустройству населенных пунктов:</w:t>
      </w:r>
    </w:p>
    <w:p w:rsidR="009F41DF" w:rsidRDefault="009F41DF" w:rsidP="00AA2C36">
      <w:pPr>
        <w:pStyle w:val="a8"/>
        <w:ind w:firstLine="567"/>
        <w:jc w:val="both"/>
        <w:rPr>
          <w:rFonts w:ascii="Times New Roman" w:hAnsi="Times New Roman" w:cs="Times New Roman"/>
          <w:sz w:val="24"/>
          <w:szCs w:val="24"/>
        </w:rPr>
      </w:pPr>
    </w:p>
    <w:p w:rsidR="009F41DF" w:rsidRDefault="009F41DF" w:rsidP="00AA2C36">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ремонт дороги в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ятры</w:t>
      </w:r>
      <w:proofErr w:type="spellEnd"/>
      <w:r>
        <w:rPr>
          <w:rFonts w:ascii="Times New Roman" w:hAnsi="Times New Roman" w:cs="Times New Roman"/>
          <w:sz w:val="24"/>
          <w:szCs w:val="24"/>
        </w:rPr>
        <w:t xml:space="preserve"> за счет средств Минтранса Чувашской Республики.</w:t>
      </w:r>
    </w:p>
    <w:p w:rsidR="00EC5964" w:rsidRDefault="009F41DF" w:rsidP="00EC5964">
      <w:pPr>
        <w:spacing w:before="100" w:beforeAutospacing="1" w:after="100" w:afterAutospacing="1"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EC5964">
        <w:rPr>
          <w:rFonts w:ascii="Times New Roman" w:hAnsi="Times New Roman" w:cs="Times New Roman"/>
          <w:sz w:val="24"/>
          <w:szCs w:val="24"/>
        </w:rPr>
        <w:t xml:space="preserve">о программе капитального ремонта многоквартирных домов отремонтировать крыши многоквартирных домов №№6,7,8 в </w:t>
      </w:r>
      <w:proofErr w:type="spellStart"/>
      <w:r w:rsidR="00EC5964">
        <w:rPr>
          <w:rFonts w:ascii="Times New Roman" w:hAnsi="Times New Roman" w:cs="Times New Roman"/>
          <w:sz w:val="24"/>
          <w:szCs w:val="24"/>
        </w:rPr>
        <w:t>с</w:t>
      </w:r>
      <w:proofErr w:type="gramStart"/>
      <w:r w:rsidR="00EC5964">
        <w:rPr>
          <w:rFonts w:ascii="Times New Roman" w:hAnsi="Times New Roman" w:cs="Times New Roman"/>
          <w:sz w:val="24"/>
          <w:szCs w:val="24"/>
        </w:rPr>
        <w:t>.И</w:t>
      </w:r>
      <w:proofErr w:type="gramEnd"/>
      <w:r w:rsidR="00EC5964">
        <w:rPr>
          <w:rFonts w:ascii="Times New Roman" w:hAnsi="Times New Roman" w:cs="Times New Roman"/>
          <w:sz w:val="24"/>
          <w:szCs w:val="24"/>
        </w:rPr>
        <w:t>горвары</w:t>
      </w:r>
      <w:proofErr w:type="spellEnd"/>
      <w:r w:rsidR="00EC5964">
        <w:rPr>
          <w:rFonts w:ascii="Times New Roman" w:hAnsi="Times New Roman" w:cs="Times New Roman"/>
          <w:sz w:val="24"/>
          <w:szCs w:val="24"/>
        </w:rPr>
        <w:t xml:space="preserve"> по улице Молодежная.</w:t>
      </w:r>
    </w:p>
    <w:p w:rsidR="0022452A" w:rsidRDefault="009F41DF" w:rsidP="00EC5964">
      <w:pPr>
        <w:spacing w:before="100" w:beforeAutospacing="1" w:after="100" w:afterAutospacing="1" w:line="240" w:lineRule="auto"/>
        <w:ind w:firstLine="567"/>
        <w:jc w:val="both"/>
        <w:rPr>
          <w:rFonts w:ascii="Times New Roman" w:hAnsi="Times New Roman" w:cs="Times New Roman"/>
          <w:sz w:val="24"/>
          <w:szCs w:val="24"/>
        </w:rPr>
      </w:pPr>
      <w:r>
        <w:rPr>
          <w:rFonts w:ascii="Times New Roman" w:hAnsi="Times New Roman" w:cs="Times New Roman"/>
          <w:sz w:val="24"/>
          <w:szCs w:val="24"/>
        </w:rPr>
        <w:t>- з</w:t>
      </w:r>
      <w:r w:rsidR="0022452A">
        <w:rPr>
          <w:rFonts w:ascii="Times New Roman" w:hAnsi="Times New Roman" w:cs="Times New Roman"/>
          <w:sz w:val="24"/>
          <w:szCs w:val="24"/>
        </w:rPr>
        <w:t xml:space="preserve">аменить светильники уличного освещения д. </w:t>
      </w:r>
      <w:proofErr w:type="spellStart"/>
      <w:r w:rsidR="0022452A">
        <w:rPr>
          <w:rFonts w:ascii="Times New Roman" w:hAnsi="Times New Roman" w:cs="Times New Roman"/>
          <w:sz w:val="24"/>
          <w:szCs w:val="24"/>
        </w:rPr>
        <w:t>Мунсют</w:t>
      </w:r>
      <w:proofErr w:type="spellEnd"/>
      <w:r w:rsidR="0022452A">
        <w:rPr>
          <w:rFonts w:ascii="Times New Roman" w:hAnsi="Times New Roman" w:cs="Times New Roman"/>
          <w:sz w:val="24"/>
          <w:szCs w:val="24"/>
        </w:rPr>
        <w:t>.</w:t>
      </w:r>
    </w:p>
    <w:p w:rsidR="00444424" w:rsidRPr="00444424" w:rsidRDefault="00EC5964" w:rsidP="00AA2C36">
      <w:pPr>
        <w:pStyle w:val="a8"/>
        <w:ind w:firstLine="567"/>
        <w:jc w:val="both"/>
        <w:rPr>
          <w:rFonts w:ascii="Times New Roman" w:hAnsi="Times New Roman" w:cs="Times New Roman"/>
          <w:sz w:val="24"/>
          <w:szCs w:val="24"/>
        </w:rPr>
      </w:pPr>
      <w:r>
        <w:rPr>
          <w:rFonts w:ascii="Times New Roman" w:hAnsi="Times New Roman" w:cs="Times New Roman"/>
          <w:sz w:val="24"/>
          <w:szCs w:val="24"/>
        </w:rPr>
        <w:t>3</w:t>
      </w:r>
      <w:r w:rsidR="007F7B9E">
        <w:rPr>
          <w:rFonts w:ascii="Times New Roman" w:hAnsi="Times New Roman" w:cs="Times New Roman"/>
          <w:sz w:val="24"/>
          <w:szCs w:val="24"/>
        </w:rPr>
        <w:t>. Ввести в севооборот невостребованные земельные доли и передать в аренду сельхозпроизводителям.</w:t>
      </w:r>
      <w:r w:rsidR="00AA2C36">
        <w:rPr>
          <w:rFonts w:ascii="Times New Roman" w:hAnsi="Times New Roman" w:cs="Times New Roman"/>
          <w:sz w:val="24"/>
          <w:szCs w:val="24"/>
        </w:rPr>
        <w:t xml:space="preserve">     </w:t>
      </w:r>
    </w:p>
    <w:p w:rsidR="008C4DAF" w:rsidRPr="00444424" w:rsidRDefault="008C4DAF" w:rsidP="00AA2C36">
      <w:pPr>
        <w:pStyle w:val="a8"/>
        <w:ind w:firstLine="567"/>
        <w:jc w:val="both"/>
        <w:rPr>
          <w:rFonts w:ascii="Times New Roman" w:hAnsi="Times New Roman" w:cs="Times New Roman"/>
          <w:sz w:val="24"/>
          <w:szCs w:val="24"/>
        </w:rPr>
      </w:pPr>
    </w:p>
    <w:p w:rsidR="00444424" w:rsidRPr="00444424" w:rsidRDefault="00AA2C36" w:rsidP="00AA2C36">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В заключение</w:t>
      </w:r>
      <w:r w:rsidR="00444424" w:rsidRPr="00444424">
        <w:rPr>
          <w:rFonts w:ascii="Times New Roman" w:hAnsi="Times New Roman" w:cs="Times New Roman"/>
          <w:sz w:val="24"/>
          <w:szCs w:val="24"/>
        </w:rPr>
        <w:t xml:space="preserve"> хочется выразить с</w:t>
      </w:r>
      <w:r>
        <w:rPr>
          <w:rFonts w:ascii="Times New Roman" w:hAnsi="Times New Roman" w:cs="Times New Roman"/>
          <w:sz w:val="24"/>
          <w:szCs w:val="24"/>
        </w:rPr>
        <w:t>лова благодарности администрации</w:t>
      </w:r>
      <w:r w:rsidR="00444424" w:rsidRPr="00444424">
        <w:rPr>
          <w:rFonts w:ascii="Times New Roman" w:hAnsi="Times New Roman" w:cs="Times New Roman"/>
          <w:sz w:val="24"/>
          <w:szCs w:val="24"/>
        </w:rPr>
        <w:t xml:space="preserve"> Цивильского района, поблагодарит</w:t>
      </w:r>
      <w:r>
        <w:rPr>
          <w:rFonts w:ascii="Times New Roman" w:hAnsi="Times New Roman" w:cs="Times New Roman"/>
          <w:sz w:val="24"/>
          <w:szCs w:val="24"/>
        </w:rPr>
        <w:t>ь старост,  депутатов, директоров школ</w:t>
      </w:r>
      <w:r w:rsidR="00444424" w:rsidRPr="00444424">
        <w:rPr>
          <w:rFonts w:ascii="Times New Roman" w:hAnsi="Times New Roman" w:cs="Times New Roman"/>
          <w:sz w:val="24"/>
          <w:szCs w:val="24"/>
        </w:rPr>
        <w:t xml:space="preserve">, </w:t>
      </w:r>
      <w:r>
        <w:rPr>
          <w:rFonts w:ascii="Times New Roman" w:hAnsi="Times New Roman" w:cs="Times New Roman"/>
          <w:sz w:val="24"/>
          <w:szCs w:val="24"/>
        </w:rPr>
        <w:t>директора ООО «</w:t>
      </w:r>
      <w:proofErr w:type="spellStart"/>
      <w:r>
        <w:rPr>
          <w:rFonts w:ascii="Times New Roman" w:hAnsi="Times New Roman" w:cs="Times New Roman"/>
          <w:sz w:val="24"/>
          <w:szCs w:val="24"/>
        </w:rPr>
        <w:t>Вурнарец</w:t>
      </w:r>
      <w:proofErr w:type="spellEnd"/>
      <w:r>
        <w:rPr>
          <w:rFonts w:ascii="Times New Roman" w:hAnsi="Times New Roman" w:cs="Times New Roman"/>
          <w:sz w:val="24"/>
          <w:szCs w:val="24"/>
        </w:rPr>
        <w:t>»,</w:t>
      </w:r>
      <w:r w:rsidR="00444424" w:rsidRPr="00444424">
        <w:rPr>
          <w:rFonts w:ascii="Times New Roman" w:hAnsi="Times New Roman" w:cs="Times New Roman"/>
          <w:sz w:val="24"/>
          <w:szCs w:val="24"/>
        </w:rPr>
        <w:t xml:space="preserve"> культработников, специалистов администрации за совместную работу, за помощь и подд</w:t>
      </w:r>
      <w:r>
        <w:rPr>
          <w:rFonts w:ascii="Times New Roman" w:hAnsi="Times New Roman" w:cs="Times New Roman"/>
          <w:sz w:val="24"/>
          <w:szCs w:val="24"/>
        </w:rPr>
        <w:t>ержку администрации</w:t>
      </w:r>
      <w:r w:rsidR="00444424" w:rsidRPr="00444424">
        <w:rPr>
          <w:rFonts w:ascii="Times New Roman" w:hAnsi="Times New Roman" w:cs="Times New Roman"/>
          <w:sz w:val="24"/>
          <w:szCs w:val="24"/>
        </w:rPr>
        <w:t xml:space="preserve"> поселения. </w:t>
      </w:r>
    </w:p>
    <w:p w:rsidR="00444424" w:rsidRPr="00444424" w:rsidRDefault="00444424" w:rsidP="00AA2C36">
      <w:pPr>
        <w:pStyle w:val="a8"/>
        <w:ind w:firstLine="567"/>
        <w:jc w:val="both"/>
        <w:rPr>
          <w:rFonts w:ascii="Times New Roman" w:hAnsi="Times New Roman" w:cs="Times New Roman"/>
          <w:sz w:val="24"/>
          <w:szCs w:val="24"/>
        </w:rPr>
      </w:pPr>
    </w:p>
    <w:p w:rsidR="00444424" w:rsidRPr="00444424" w:rsidRDefault="00444424" w:rsidP="00AA2C36">
      <w:pPr>
        <w:pStyle w:val="a8"/>
        <w:ind w:firstLine="567"/>
        <w:jc w:val="both"/>
        <w:rPr>
          <w:rFonts w:ascii="Times New Roman" w:hAnsi="Times New Roman" w:cs="Times New Roman"/>
          <w:sz w:val="24"/>
          <w:szCs w:val="24"/>
        </w:rPr>
      </w:pPr>
      <w:r w:rsidRPr="00444424">
        <w:rPr>
          <w:rFonts w:ascii="Times New Roman" w:hAnsi="Times New Roman" w:cs="Times New Roman"/>
          <w:sz w:val="24"/>
          <w:szCs w:val="24"/>
        </w:rPr>
        <w:t>Спасибо за внимание.</w:t>
      </w:r>
    </w:p>
    <w:p w:rsidR="00444424" w:rsidRPr="00444424" w:rsidRDefault="00444424" w:rsidP="00444424">
      <w:pPr>
        <w:pStyle w:val="a8"/>
        <w:jc w:val="both"/>
        <w:rPr>
          <w:rFonts w:ascii="Times New Roman" w:hAnsi="Times New Roman" w:cs="Times New Roman"/>
          <w:sz w:val="24"/>
          <w:szCs w:val="24"/>
        </w:rPr>
      </w:pPr>
    </w:p>
    <w:p w:rsidR="00444424" w:rsidRPr="00444424" w:rsidRDefault="00444424" w:rsidP="00444424">
      <w:pPr>
        <w:pStyle w:val="a8"/>
        <w:jc w:val="both"/>
        <w:rPr>
          <w:rFonts w:ascii="Times New Roman" w:hAnsi="Times New Roman" w:cs="Times New Roman"/>
          <w:sz w:val="24"/>
          <w:szCs w:val="24"/>
        </w:rPr>
      </w:pPr>
    </w:p>
    <w:p w:rsidR="00A20A58" w:rsidRPr="00444424" w:rsidRDefault="00A20A58" w:rsidP="00444424">
      <w:pPr>
        <w:pStyle w:val="a8"/>
        <w:jc w:val="both"/>
        <w:rPr>
          <w:rFonts w:ascii="Times New Roman" w:eastAsia="Times New Roman" w:hAnsi="Times New Roman" w:cs="Times New Roman"/>
          <w:sz w:val="24"/>
          <w:szCs w:val="24"/>
          <w:lang w:eastAsia="ru-RU"/>
        </w:rPr>
      </w:pPr>
    </w:p>
    <w:p w:rsidR="00D21D90" w:rsidRPr="00444424" w:rsidRDefault="00A20A58" w:rsidP="00444424">
      <w:pPr>
        <w:pStyle w:val="a8"/>
        <w:jc w:val="both"/>
        <w:rPr>
          <w:rFonts w:ascii="Times New Roman" w:eastAsia="Times New Roman" w:hAnsi="Times New Roman" w:cs="Times New Roman"/>
          <w:sz w:val="24"/>
          <w:szCs w:val="24"/>
          <w:lang w:eastAsia="ru-RU"/>
        </w:rPr>
      </w:pPr>
      <w:r w:rsidRPr="00444424">
        <w:rPr>
          <w:rFonts w:ascii="Times New Roman" w:eastAsia="Times New Roman" w:hAnsi="Times New Roman" w:cs="Times New Roman"/>
          <w:sz w:val="24"/>
          <w:szCs w:val="24"/>
          <w:lang w:eastAsia="ru-RU"/>
        </w:rPr>
        <w:t xml:space="preserve"> </w:t>
      </w:r>
      <w:r w:rsidR="00C85FF9" w:rsidRPr="00444424">
        <w:rPr>
          <w:rFonts w:ascii="Times New Roman" w:eastAsia="Times New Roman" w:hAnsi="Times New Roman" w:cs="Times New Roman"/>
          <w:sz w:val="24"/>
          <w:szCs w:val="24"/>
          <w:lang w:eastAsia="ru-RU"/>
        </w:rPr>
        <w:t xml:space="preserve"> </w:t>
      </w:r>
    </w:p>
    <w:p w:rsidR="00D21D90" w:rsidRPr="00444424" w:rsidRDefault="00D21D90" w:rsidP="00444424">
      <w:pPr>
        <w:pStyle w:val="a8"/>
        <w:jc w:val="both"/>
        <w:rPr>
          <w:rFonts w:ascii="Times New Roman" w:eastAsia="Times New Roman" w:hAnsi="Times New Roman" w:cs="Times New Roman"/>
          <w:sz w:val="24"/>
          <w:szCs w:val="24"/>
          <w:lang w:eastAsia="ru-RU"/>
        </w:rPr>
      </w:pPr>
    </w:p>
    <w:p w:rsidR="00D21D90" w:rsidRPr="00444424" w:rsidRDefault="00D21D90" w:rsidP="00444424">
      <w:pPr>
        <w:pStyle w:val="a8"/>
        <w:jc w:val="both"/>
        <w:rPr>
          <w:rFonts w:ascii="Times New Roman" w:eastAsia="Times New Roman" w:hAnsi="Times New Roman" w:cs="Times New Roman"/>
          <w:sz w:val="24"/>
          <w:szCs w:val="24"/>
          <w:lang w:eastAsia="ru-RU"/>
        </w:rPr>
      </w:pPr>
    </w:p>
    <w:p w:rsidR="00F8054B" w:rsidRPr="00444424" w:rsidRDefault="00F8054B" w:rsidP="00444424">
      <w:pPr>
        <w:pStyle w:val="a8"/>
        <w:jc w:val="both"/>
        <w:rPr>
          <w:rFonts w:ascii="Times New Roman" w:eastAsia="Times New Roman" w:hAnsi="Times New Roman" w:cs="Times New Roman"/>
          <w:sz w:val="24"/>
          <w:szCs w:val="24"/>
          <w:lang w:eastAsia="ru-RU"/>
        </w:rPr>
      </w:pPr>
      <w:r w:rsidRPr="00444424">
        <w:rPr>
          <w:rFonts w:ascii="Times New Roman" w:eastAsia="Times New Roman" w:hAnsi="Times New Roman" w:cs="Times New Roman"/>
          <w:sz w:val="24"/>
          <w:szCs w:val="24"/>
          <w:lang w:eastAsia="ru-RU"/>
        </w:rPr>
        <w:t> </w:t>
      </w:r>
    </w:p>
    <w:p w:rsidR="00C5345C" w:rsidRPr="00195C4E" w:rsidRDefault="00C5345C" w:rsidP="00195C4E">
      <w:pPr>
        <w:jc w:val="both"/>
        <w:rPr>
          <w:rFonts w:ascii="Times New Roman" w:hAnsi="Times New Roman" w:cs="Times New Roman"/>
          <w:sz w:val="24"/>
          <w:szCs w:val="24"/>
        </w:rPr>
      </w:pPr>
    </w:p>
    <w:sectPr w:rsidR="00C5345C" w:rsidRPr="00195C4E" w:rsidSect="005B02EB">
      <w:pgSz w:w="11906" w:h="16838"/>
      <w:pgMar w:top="1134" w:right="850" w:bottom="1134"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BF" w:rsidRDefault="001658BF" w:rsidP="003C0CA1">
      <w:pPr>
        <w:spacing w:after="0" w:line="240" w:lineRule="auto"/>
      </w:pPr>
      <w:r>
        <w:separator/>
      </w:r>
    </w:p>
  </w:endnote>
  <w:endnote w:type="continuationSeparator" w:id="0">
    <w:p w:rsidR="001658BF" w:rsidRDefault="001658BF" w:rsidP="003C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BF" w:rsidRDefault="001658BF" w:rsidP="003C0CA1">
      <w:pPr>
        <w:spacing w:after="0" w:line="240" w:lineRule="auto"/>
      </w:pPr>
      <w:r>
        <w:separator/>
      </w:r>
    </w:p>
  </w:footnote>
  <w:footnote w:type="continuationSeparator" w:id="0">
    <w:p w:rsidR="001658BF" w:rsidRDefault="001658BF" w:rsidP="003C0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460"/>
    <w:multiLevelType w:val="hybridMultilevel"/>
    <w:tmpl w:val="6038C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422F1"/>
    <w:multiLevelType w:val="multilevel"/>
    <w:tmpl w:val="6356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01A2E"/>
    <w:multiLevelType w:val="multilevel"/>
    <w:tmpl w:val="3AE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01498"/>
    <w:multiLevelType w:val="hybridMultilevel"/>
    <w:tmpl w:val="E146F414"/>
    <w:lvl w:ilvl="0" w:tplc="00DC39A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7C633E8C"/>
    <w:multiLevelType w:val="multilevel"/>
    <w:tmpl w:val="984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054B"/>
    <w:rsid w:val="00003B13"/>
    <w:rsid w:val="00033FEA"/>
    <w:rsid w:val="00036DE8"/>
    <w:rsid w:val="00056DF2"/>
    <w:rsid w:val="000650AE"/>
    <w:rsid w:val="00065C71"/>
    <w:rsid w:val="00066242"/>
    <w:rsid w:val="0007228C"/>
    <w:rsid w:val="000A401D"/>
    <w:rsid w:val="000B766D"/>
    <w:rsid w:val="000C115F"/>
    <w:rsid w:val="000C64E2"/>
    <w:rsid w:val="000D2290"/>
    <w:rsid w:val="000D2EDC"/>
    <w:rsid w:val="000D5346"/>
    <w:rsid w:val="000F31E8"/>
    <w:rsid w:val="001033A1"/>
    <w:rsid w:val="001166C2"/>
    <w:rsid w:val="00133240"/>
    <w:rsid w:val="00140E34"/>
    <w:rsid w:val="001621C2"/>
    <w:rsid w:val="001658BF"/>
    <w:rsid w:val="00175614"/>
    <w:rsid w:val="00195C4E"/>
    <w:rsid w:val="001A3A3A"/>
    <w:rsid w:val="001A4FCB"/>
    <w:rsid w:val="001D41D8"/>
    <w:rsid w:val="001E06B9"/>
    <w:rsid w:val="001E488D"/>
    <w:rsid w:val="001E5564"/>
    <w:rsid w:val="001F06AD"/>
    <w:rsid w:val="001F1FA0"/>
    <w:rsid w:val="00200730"/>
    <w:rsid w:val="002009E9"/>
    <w:rsid w:val="002053FF"/>
    <w:rsid w:val="00211080"/>
    <w:rsid w:val="00211611"/>
    <w:rsid w:val="00212D06"/>
    <w:rsid w:val="00220DD9"/>
    <w:rsid w:val="0022452A"/>
    <w:rsid w:val="0023233E"/>
    <w:rsid w:val="00232BC5"/>
    <w:rsid w:val="00236CA7"/>
    <w:rsid w:val="002374C3"/>
    <w:rsid w:val="00256D96"/>
    <w:rsid w:val="00276DF3"/>
    <w:rsid w:val="00286248"/>
    <w:rsid w:val="00292328"/>
    <w:rsid w:val="002B34BA"/>
    <w:rsid w:val="002C1C9C"/>
    <w:rsid w:val="002D4C5D"/>
    <w:rsid w:val="002E128D"/>
    <w:rsid w:val="002E13FD"/>
    <w:rsid w:val="002E1969"/>
    <w:rsid w:val="002F27E4"/>
    <w:rsid w:val="002F4B12"/>
    <w:rsid w:val="002F6F96"/>
    <w:rsid w:val="00304BB6"/>
    <w:rsid w:val="0034411F"/>
    <w:rsid w:val="00351292"/>
    <w:rsid w:val="00365690"/>
    <w:rsid w:val="003756D4"/>
    <w:rsid w:val="00375F25"/>
    <w:rsid w:val="0038134D"/>
    <w:rsid w:val="00384F8D"/>
    <w:rsid w:val="003853C8"/>
    <w:rsid w:val="00386670"/>
    <w:rsid w:val="003916D8"/>
    <w:rsid w:val="003C0CA1"/>
    <w:rsid w:val="003D7110"/>
    <w:rsid w:val="003D76B4"/>
    <w:rsid w:val="003E66C5"/>
    <w:rsid w:val="003E70AD"/>
    <w:rsid w:val="004072D9"/>
    <w:rsid w:val="00410A4B"/>
    <w:rsid w:val="004119F0"/>
    <w:rsid w:val="00430000"/>
    <w:rsid w:val="00433ECA"/>
    <w:rsid w:val="00444424"/>
    <w:rsid w:val="00455689"/>
    <w:rsid w:val="00465ACD"/>
    <w:rsid w:val="00471AA0"/>
    <w:rsid w:val="00477615"/>
    <w:rsid w:val="004807C5"/>
    <w:rsid w:val="0049147B"/>
    <w:rsid w:val="00493346"/>
    <w:rsid w:val="00493E13"/>
    <w:rsid w:val="004C1B31"/>
    <w:rsid w:val="004D7672"/>
    <w:rsid w:val="004E05DB"/>
    <w:rsid w:val="004E1458"/>
    <w:rsid w:val="004E7955"/>
    <w:rsid w:val="004F5F5B"/>
    <w:rsid w:val="00507D16"/>
    <w:rsid w:val="00511EFB"/>
    <w:rsid w:val="005415CE"/>
    <w:rsid w:val="00565109"/>
    <w:rsid w:val="00565CA9"/>
    <w:rsid w:val="00570FA6"/>
    <w:rsid w:val="00577945"/>
    <w:rsid w:val="005831CC"/>
    <w:rsid w:val="0059057E"/>
    <w:rsid w:val="0059283B"/>
    <w:rsid w:val="005A0DC4"/>
    <w:rsid w:val="005A1444"/>
    <w:rsid w:val="005B02EB"/>
    <w:rsid w:val="005C0EAD"/>
    <w:rsid w:val="006019FC"/>
    <w:rsid w:val="00641724"/>
    <w:rsid w:val="00643523"/>
    <w:rsid w:val="00652054"/>
    <w:rsid w:val="00682DBA"/>
    <w:rsid w:val="006A6327"/>
    <w:rsid w:val="006B0B76"/>
    <w:rsid w:val="006B7B7F"/>
    <w:rsid w:val="006C6090"/>
    <w:rsid w:val="006C7499"/>
    <w:rsid w:val="006E1F4D"/>
    <w:rsid w:val="0071056F"/>
    <w:rsid w:val="00720B6B"/>
    <w:rsid w:val="0072491E"/>
    <w:rsid w:val="00736FF1"/>
    <w:rsid w:val="00745E43"/>
    <w:rsid w:val="00750E53"/>
    <w:rsid w:val="00774DA1"/>
    <w:rsid w:val="007B090A"/>
    <w:rsid w:val="007C4B20"/>
    <w:rsid w:val="007E4666"/>
    <w:rsid w:val="007E4912"/>
    <w:rsid w:val="007E6848"/>
    <w:rsid w:val="007F7B9E"/>
    <w:rsid w:val="00840FDA"/>
    <w:rsid w:val="00841A68"/>
    <w:rsid w:val="00842728"/>
    <w:rsid w:val="00854A34"/>
    <w:rsid w:val="00855D1F"/>
    <w:rsid w:val="008636AF"/>
    <w:rsid w:val="00872317"/>
    <w:rsid w:val="00895696"/>
    <w:rsid w:val="008A545C"/>
    <w:rsid w:val="008B586A"/>
    <w:rsid w:val="008C38E2"/>
    <w:rsid w:val="008C4DAF"/>
    <w:rsid w:val="008D75ED"/>
    <w:rsid w:val="008E1F8D"/>
    <w:rsid w:val="008F0BB4"/>
    <w:rsid w:val="0090548E"/>
    <w:rsid w:val="009076F5"/>
    <w:rsid w:val="009124AA"/>
    <w:rsid w:val="009205DB"/>
    <w:rsid w:val="00942B96"/>
    <w:rsid w:val="0094510B"/>
    <w:rsid w:val="00947A34"/>
    <w:rsid w:val="00967745"/>
    <w:rsid w:val="00974820"/>
    <w:rsid w:val="00977B25"/>
    <w:rsid w:val="009A66C4"/>
    <w:rsid w:val="009B5AC5"/>
    <w:rsid w:val="009C20E8"/>
    <w:rsid w:val="009F41DF"/>
    <w:rsid w:val="009F424C"/>
    <w:rsid w:val="00A00B15"/>
    <w:rsid w:val="00A12599"/>
    <w:rsid w:val="00A1390A"/>
    <w:rsid w:val="00A20A58"/>
    <w:rsid w:val="00A24408"/>
    <w:rsid w:val="00A304CE"/>
    <w:rsid w:val="00A33E30"/>
    <w:rsid w:val="00A50A5D"/>
    <w:rsid w:val="00A53AA6"/>
    <w:rsid w:val="00A661B3"/>
    <w:rsid w:val="00A6757E"/>
    <w:rsid w:val="00A6763A"/>
    <w:rsid w:val="00A84E1E"/>
    <w:rsid w:val="00A90D94"/>
    <w:rsid w:val="00A93E9F"/>
    <w:rsid w:val="00AA2C36"/>
    <w:rsid w:val="00AA51EF"/>
    <w:rsid w:val="00AC065C"/>
    <w:rsid w:val="00B0266A"/>
    <w:rsid w:val="00B458D0"/>
    <w:rsid w:val="00B62336"/>
    <w:rsid w:val="00B646A1"/>
    <w:rsid w:val="00B7754E"/>
    <w:rsid w:val="00B97998"/>
    <w:rsid w:val="00BA27DC"/>
    <w:rsid w:val="00BA5AC3"/>
    <w:rsid w:val="00BB4551"/>
    <w:rsid w:val="00BD680E"/>
    <w:rsid w:val="00BE0BF0"/>
    <w:rsid w:val="00C320DC"/>
    <w:rsid w:val="00C5345C"/>
    <w:rsid w:val="00C646AA"/>
    <w:rsid w:val="00C7151C"/>
    <w:rsid w:val="00C75627"/>
    <w:rsid w:val="00C85FF9"/>
    <w:rsid w:val="00C9342A"/>
    <w:rsid w:val="00CB4A3B"/>
    <w:rsid w:val="00CD4339"/>
    <w:rsid w:val="00CE2984"/>
    <w:rsid w:val="00CF719F"/>
    <w:rsid w:val="00D037AA"/>
    <w:rsid w:val="00D21D90"/>
    <w:rsid w:val="00D26A75"/>
    <w:rsid w:val="00D32A69"/>
    <w:rsid w:val="00D471B2"/>
    <w:rsid w:val="00D5106C"/>
    <w:rsid w:val="00D57694"/>
    <w:rsid w:val="00D80252"/>
    <w:rsid w:val="00D86ACD"/>
    <w:rsid w:val="00D927ED"/>
    <w:rsid w:val="00D92E08"/>
    <w:rsid w:val="00D97DD5"/>
    <w:rsid w:val="00DD3D24"/>
    <w:rsid w:val="00DD4427"/>
    <w:rsid w:val="00DE0310"/>
    <w:rsid w:val="00DE282D"/>
    <w:rsid w:val="00DE3630"/>
    <w:rsid w:val="00DE393B"/>
    <w:rsid w:val="00DE41B8"/>
    <w:rsid w:val="00E03C03"/>
    <w:rsid w:val="00E0772F"/>
    <w:rsid w:val="00E173AB"/>
    <w:rsid w:val="00E27FDE"/>
    <w:rsid w:val="00E34284"/>
    <w:rsid w:val="00E40E33"/>
    <w:rsid w:val="00E462BC"/>
    <w:rsid w:val="00E46DEA"/>
    <w:rsid w:val="00E72EFC"/>
    <w:rsid w:val="00E80A35"/>
    <w:rsid w:val="00E80FED"/>
    <w:rsid w:val="00E86F06"/>
    <w:rsid w:val="00E90BCD"/>
    <w:rsid w:val="00EB0D88"/>
    <w:rsid w:val="00EB24F6"/>
    <w:rsid w:val="00EC5110"/>
    <w:rsid w:val="00EC5964"/>
    <w:rsid w:val="00EC6610"/>
    <w:rsid w:val="00EF1BA4"/>
    <w:rsid w:val="00F06805"/>
    <w:rsid w:val="00F12642"/>
    <w:rsid w:val="00F17454"/>
    <w:rsid w:val="00F202C8"/>
    <w:rsid w:val="00F253E0"/>
    <w:rsid w:val="00F34C43"/>
    <w:rsid w:val="00F40172"/>
    <w:rsid w:val="00F57085"/>
    <w:rsid w:val="00F70BC6"/>
    <w:rsid w:val="00F714B9"/>
    <w:rsid w:val="00F73244"/>
    <w:rsid w:val="00F8054B"/>
    <w:rsid w:val="00F96138"/>
    <w:rsid w:val="00FD22C3"/>
    <w:rsid w:val="00FD6267"/>
    <w:rsid w:val="00FE146C"/>
    <w:rsid w:val="00FE4330"/>
    <w:rsid w:val="00FE7062"/>
    <w:rsid w:val="00FF06A4"/>
    <w:rsid w:val="00FF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54B"/>
    <w:rPr>
      <w:b/>
      <w:bCs/>
    </w:rPr>
  </w:style>
  <w:style w:type="paragraph" w:styleId="a5">
    <w:name w:val="List Paragraph"/>
    <w:basedOn w:val="a"/>
    <w:uiPriority w:val="34"/>
    <w:qFormat/>
    <w:rsid w:val="00C85FF9"/>
    <w:pPr>
      <w:ind w:left="720"/>
      <w:contextualSpacing/>
    </w:pPr>
  </w:style>
  <w:style w:type="paragraph" w:styleId="a6">
    <w:name w:val="Balloon Text"/>
    <w:basedOn w:val="a"/>
    <w:link w:val="a7"/>
    <w:uiPriority w:val="99"/>
    <w:semiHidden/>
    <w:unhideWhenUsed/>
    <w:rsid w:val="00DE36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3630"/>
    <w:rPr>
      <w:rFonts w:ascii="Tahoma" w:hAnsi="Tahoma" w:cs="Tahoma"/>
      <w:sz w:val="16"/>
      <w:szCs w:val="16"/>
    </w:rPr>
  </w:style>
  <w:style w:type="paragraph" w:styleId="a8">
    <w:name w:val="No Spacing"/>
    <w:link w:val="a9"/>
    <w:uiPriority w:val="1"/>
    <w:qFormat/>
    <w:rsid w:val="00F17454"/>
    <w:pPr>
      <w:spacing w:after="0" w:line="240" w:lineRule="auto"/>
    </w:pPr>
  </w:style>
  <w:style w:type="paragraph" w:customStyle="1" w:styleId="1">
    <w:name w:val="Без интервала1"/>
    <w:qFormat/>
    <w:rsid w:val="00BB4551"/>
    <w:pPr>
      <w:spacing w:after="0" w:line="240" w:lineRule="auto"/>
    </w:pPr>
    <w:rPr>
      <w:rFonts w:ascii="Calibri" w:eastAsia="Calibri" w:hAnsi="Calibri" w:cs="Times New Roman"/>
    </w:rPr>
  </w:style>
  <w:style w:type="paragraph" w:styleId="HTML">
    <w:name w:val="HTML Preformatted"/>
    <w:basedOn w:val="a"/>
    <w:link w:val="HTML0"/>
    <w:rsid w:val="00BB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4551"/>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3C0CA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C0CA1"/>
  </w:style>
  <w:style w:type="paragraph" w:styleId="ac">
    <w:name w:val="footer"/>
    <w:basedOn w:val="a"/>
    <w:link w:val="ad"/>
    <w:uiPriority w:val="99"/>
    <w:semiHidden/>
    <w:unhideWhenUsed/>
    <w:rsid w:val="003C0CA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C0CA1"/>
  </w:style>
  <w:style w:type="paragraph" w:styleId="ae">
    <w:name w:val="Body Text"/>
    <w:basedOn w:val="a"/>
    <w:link w:val="af"/>
    <w:unhideWhenUsed/>
    <w:rsid w:val="00033FEA"/>
    <w:pPr>
      <w:spacing w:after="0" w:line="240" w:lineRule="auto"/>
      <w:jc w:val="center"/>
    </w:pPr>
    <w:rPr>
      <w:rFonts w:ascii="Times New Roman" w:eastAsia="Times New Roman" w:hAnsi="Times New Roman" w:cs="Times New Roman"/>
      <w:sz w:val="20"/>
      <w:szCs w:val="26"/>
      <w:lang w:eastAsia="ru-RU"/>
    </w:rPr>
  </w:style>
  <w:style w:type="character" w:customStyle="1" w:styleId="af">
    <w:name w:val="Основной текст Знак"/>
    <w:basedOn w:val="a0"/>
    <w:link w:val="ae"/>
    <w:rsid w:val="00033FEA"/>
    <w:rPr>
      <w:rFonts w:ascii="Times New Roman" w:eastAsia="Times New Roman" w:hAnsi="Times New Roman" w:cs="Times New Roman"/>
      <w:sz w:val="20"/>
      <w:szCs w:val="26"/>
      <w:lang w:eastAsia="ru-RU"/>
    </w:rPr>
  </w:style>
  <w:style w:type="character" w:customStyle="1" w:styleId="a9">
    <w:name w:val="Без интервала Знак"/>
    <w:link w:val="a8"/>
    <w:uiPriority w:val="1"/>
    <w:rsid w:val="005C0EAD"/>
  </w:style>
</w:styles>
</file>

<file path=word/webSettings.xml><?xml version="1.0" encoding="utf-8"?>
<w:webSettings xmlns:r="http://schemas.openxmlformats.org/officeDocument/2006/relationships" xmlns:w="http://schemas.openxmlformats.org/wordprocessingml/2006/main">
  <w:divs>
    <w:div w:id="734862710">
      <w:bodyDiv w:val="1"/>
      <w:marLeft w:val="0"/>
      <w:marRight w:val="0"/>
      <w:marTop w:val="0"/>
      <w:marBottom w:val="0"/>
      <w:divBdr>
        <w:top w:val="none" w:sz="0" w:space="0" w:color="auto"/>
        <w:left w:val="none" w:sz="0" w:space="0" w:color="auto"/>
        <w:bottom w:val="none" w:sz="0" w:space="0" w:color="auto"/>
        <w:right w:val="none" w:sz="0" w:space="0" w:color="auto"/>
      </w:divBdr>
    </w:div>
    <w:div w:id="873730050">
      <w:bodyDiv w:val="1"/>
      <w:marLeft w:val="0"/>
      <w:marRight w:val="0"/>
      <w:marTop w:val="0"/>
      <w:marBottom w:val="0"/>
      <w:divBdr>
        <w:top w:val="none" w:sz="0" w:space="0" w:color="auto"/>
        <w:left w:val="none" w:sz="0" w:space="0" w:color="auto"/>
        <w:bottom w:val="none" w:sz="0" w:space="0" w:color="auto"/>
        <w:right w:val="none" w:sz="0" w:space="0" w:color="auto"/>
      </w:divBdr>
    </w:div>
    <w:div w:id="954404430">
      <w:bodyDiv w:val="1"/>
      <w:marLeft w:val="0"/>
      <w:marRight w:val="0"/>
      <w:marTop w:val="0"/>
      <w:marBottom w:val="0"/>
      <w:divBdr>
        <w:top w:val="none" w:sz="0" w:space="0" w:color="auto"/>
        <w:left w:val="none" w:sz="0" w:space="0" w:color="auto"/>
        <w:bottom w:val="none" w:sz="0" w:space="0" w:color="auto"/>
        <w:right w:val="none" w:sz="0" w:space="0" w:color="auto"/>
      </w:divBdr>
    </w:div>
    <w:div w:id="991062202">
      <w:bodyDiv w:val="1"/>
      <w:marLeft w:val="0"/>
      <w:marRight w:val="0"/>
      <w:marTop w:val="0"/>
      <w:marBottom w:val="0"/>
      <w:divBdr>
        <w:top w:val="none" w:sz="0" w:space="0" w:color="auto"/>
        <w:left w:val="none" w:sz="0" w:space="0" w:color="auto"/>
        <w:bottom w:val="none" w:sz="0" w:space="0" w:color="auto"/>
        <w:right w:val="none" w:sz="0" w:space="0" w:color="auto"/>
      </w:divBdr>
    </w:div>
    <w:div w:id="1030186733">
      <w:bodyDiv w:val="1"/>
      <w:marLeft w:val="0"/>
      <w:marRight w:val="0"/>
      <w:marTop w:val="0"/>
      <w:marBottom w:val="0"/>
      <w:divBdr>
        <w:top w:val="none" w:sz="0" w:space="0" w:color="auto"/>
        <w:left w:val="none" w:sz="0" w:space="0" w:color="auto"/>
        <w:bottom w:val="none" w:sz="0" w:space="0" w:color="auto"/>
        <w:right w:val="none" w:sz="0" w:space="0" w:color="auto"/>
      </w:divBdr>
    </w:div>
    <w:div w:id="1268854377">
      <w:bodyDiv w:val="1"/>
      <w:marLeft w:val="0"/>
      <w:marRight w:val="0"/>
      <w:marTop w:val="0"/>
      <w:marBottom w:val="0"/>
      <w:divBdr>
        <w:top w:val="none" w:sz="0" w:space="0" w:color="auto"/>
        <w:left w:val="none" w:sz="0" w:space="0" w:color="auto"/>
        <w:bottom w:val="none" w:sz="0" w:space="0" w:color="auto"/>
        <w:right w:val="none" w:sz="0" w:space="0" w:color="auto"/>
      </w:divBdr>
    </w:div>
    <w:div w:id="1631932606">
      <w:bodyDiv w:val="1"/>
      <w:marLeft w:val="0"/>
      <w:marRight w:val="0"/>
      <w:marTop w:val="0"/>
      <w:marBottom w:val="0"/>
      <w:divBdr>
        <w:top w:val="none" w:sz="0" w:space="0" w:color="auto"/>
        <w:left w:val="none" w:sz="0" w:space="0" w:color="auto"/>
        <w:bottom w:val="none" w:sz="0" w:space="0" w:color="auto"/>
        <w:right w:val="none" w:sz="0" w:space="0" w:color="auto"/>
      </w:divBdr>
    </w:div>
    <w:div w:id="18313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24FA9-B625-4A41-A3A2-EC4E8711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Вера</cp:lastModifiedBy>
  <cp:revision>55</cp:revision>
  <cp:lastPrinted>2022-02-09T07:53:00Z</cp:lastPrinted>
  <dcterms:created xsi:type="dcterms:W3CDTF">2017-12-22T13:26:00Z</dcterms:created>
  <dcterms:modified xsi:type="dcterms:W3CDTF">2022-02-15T10:11:00Z</dcterms:modified>
</cp:coreProperties>
</file>