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tblInd w:w="-98" w:type="dxa"/>
        <w:tblCellMar>
          <w:left w:w="98" w:type="dxa"/>
          <w:right w:w="98" w:type="dxa"/>
        </w:tblCellMar>
        <w:tblLook w:val="0000"/>
      </w:tblPr>
      <w:tblGrid>
        <w:gridCol w:w="4183"/>
        <w:gridCol w:w="1135"/>
        <w:gridCol w:w="4276"/>
      </w:tblGrid>
      <w:tr w:rsidR="00441282" w:rsidTr="001B6BDB">
        <w:trPr>
          <w:cantSplit/>
          <w:trHeight w:val="243"/>
        </w:trPr>
        <w:tc>
          <w:tcPr>
            <w:tcW w:w="4183" w:type="dxa"/>
          </w:tcPr>
          <w:tbl>
            <w:tblPr>
              <w:tblW w:w="0" w:type="auto"/>
              <w:tblLook w:val="0000"/>
            </w:tblPr>
            <w:tblGrid>
              <w:gridCol w:w="3874"/>
            </w:tblGrid>
            <w:tr w:rsidR="00441282" w:rsidRPr="0063488F" w:rsidTr="001B6BDB">
              <w:trPr>
                <w:cantSplit/>
                <w:trHeight w:val="243"/>
              </w:trPr>
              <w:tc>
                <w:tcPr>
                  <w:tcW w:w="3874" w:type="dxa"/>
                  <w:shd w:val="clear" w:color="auto" w:fill="auto"/>
                </w:tcPr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</w:t>
                  </w: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УВАШСКАЯ РЕСПУБЛИКА</w:t>
                  </w:r>
                </w:p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УРМАРСКИЙ РАЙОН</w:t>
                  </w:r>
                </w:p>
                <w:p w:rsidR="00441282" w:rsidRPr="0063488F" w:rsidRDefault="00441282" w:rsidP="001B6BDB">
                  <w:pPr>
                    <w:spacing w:line="192" w:lineRule="auto"/>
                    <w:jc w:val="center"/>
                  </w:pPr>
                </w:p>
              </w:tc>
            </w:tr>
            <w:tr w:rsidR="00441282" w:rsidRPr="0063488F" w:rsidTr="001B6BDB">
              <w:trPr>
                <w:cantSplit/>
                <w:trHeight w:val="1007"/>
              </w:trPr>
              <w:tc>
                <w:tcPr>
                  <w:tcW w:w="3874" w:type="dxa"/>
                  <w:shd w:val="clear" w:color="auto" w:fill="auto"/>
                </w:tcPr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ШОРКИСТРИНСКОГО СЕЛЬСКОГО ПОСЕЛЕНИЯ</w:t>
                  </w:r>
                </w:p>
                <w:p w:rsidR="00441282" w:rsidRPr="0063488F" w:rsidRDefault="00441282" w:rsidP="001B6BDB">
                  <w:pPr>
                    <w:pStyle w:val="a5"/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1282" w:rsidRPr="0063488F" w:rsidRDefault="00441282" w:rsidP="001B6BDB">
                  <w:pPr>
                    <w:pStyle w:val="2"/>
                    <w:keepNext w:val="0"/>
                    <w:tabs>
                      <w:tab w:val="num" w:pos="1353"/>
                    </w:tabs>
                    <w:suppressAutoHyphens/>
                    <w:spacing w:line="192" w:lineRule="auto"/>
                    <w:ind w:left="993"/>
                    <w:jc w:val="left"/>
                    <w:rPr>
                      <w:sz w:val="24"/>
                    </w:rPr>
                  </w:pPr>
                  <w:r w:rsidRPr="0063488F">
                    <w:rPr>
                      <w:sz w:val="24"/>
                    </w:rPr>
                    <w:t>РЕШЕНИЕ</w:t>
                  </w:r>
                </w:p>
                <w:p w:rsidR="00441282" w:rsidRPr="0063488F" w:rsidRDefault="00441282" w:rsidP="001B6BDB">
                  <w:pPr>
                    <w:pStyle w:val="a3"/>
                  </w:pPr>
                </w:p>
                <w:p w:rsidR="00441282" w:rsidRPr="0063488F" w:rsidRDefault="00A76446" w:rsidP="001B6BD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23</w:t>
                  </w:r>
                  <w:r w:rsidR="00441282" w:rsidRPr="0063488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 w:rsidR="00672EA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06.2021  №28</w:t>
                  </w:r>
                </w:p>
                <w:p w:rsidR="00441282" w:rsidRPr="0063488F" w:rsidRDefault="00441282" w:rsidP="001B6BDB">
                  <w:pPr>
                    <w:pStyle w:val="a6"/>
                    <w:jc w:val="center"/>
                  </w:pPr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spellStart"/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>Шоркистры</w:t>
                  </w:r>
                  <w:proofErr w:type="spellEnd"/>
                </w:p>
              </w:tc>
            </w:tr>
          </w:tbl>
          <w:p w:rsidR="00441282" w:rsidRDefault="00441282" w:rsidP="001B6BDB"/>
        </w:tc>
        <w:tc>
          <w:tcPr>
            <w:tcW w:w="1135" w:type="dxa"/>
          </w:tcPr>
          <w:p w:rsidR="00441282" w:rsidRDefault="00441282" w:rsidP="001B6BDB">
            <w:pPr>
              <w:pStyle w:val="1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184150</wp:posOffset>
                  </wp:positionV>
                  <wp:extent cx="718185" cy="718185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6" w:type="dxa"/>
          </w:tcPr>
          <w:tbl>
            <w:tblPr>
              <w:tblW w:w="0" w:type="auto"/>
              <w:tblLook w:val="0000"/>
            </w:tblPr>
            <w:tblGrid>
              <w:gridCol w:w="3854"/>
            </w:tblGrid>
            <w:tr w:rsidR="00441282" w:rsidRPr="00742854" w:rsidTr="001B6BDB">
              <w:trPr>
                <w:cantSplit/>
                <w:trHeight w:val="243"/>
              </w:trPr>
              <w:tc>
                <w:tcPr>
                  <w:tcW w:w="3854" w:type="dxa"/>
                  <w:shd w:val="clear" w:color="auto" w:fill="auto"/>
                </w:tcPr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ВАШ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РЕСПУБЛИКИ</w:t>
                  </w:r>
                </w:p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ВĂРМАР РАЙОНĚ</w:t>
                  </w:r>
                </w:p>
                <w:p w:rsidR="00441282" w:rsidRPr="00C53867" w:rsidRDefault="00441282" w:rsidP="001B6BDB">
                  <w:pPr>
                    <w:pStyle w:val="a7"/>
                    <w:spacing w:before="79" w:beforeAutospacing="0" w:after="0" w:line="192" w:lineRule="auto"/>
                    <w:jc w:val="center"/>
                  </w:pPr>
                </w:p>
              </w:tc>
            </w:tr>
            <w:tr w:rsidR="00441282" w:rsidRPr="00742854" w:rsidTr="001B6BDB">
              <w:trPr>
                <w:cantSplit/>
                <w:trHeight w:val="1007"/>
              </w:trPr>
              <w:tc>
                <w:tcPr>
                  <w:tcW w:w="3854" w:type="dxa"/>
                  <w:shd w:val="clear" w:color="auto" w:fill="auto"/>
                </w:tcPr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ЭНĚШПУÇ ЯЛ ПОСЕЛЕНИЙĚН</w:t>
                  </w:r>
                </w:p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ДЕПУТАТСЕН ПУХĂ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Ě</w:t>
                  </w: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38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1282" w:rsidRPr="00C53867" w:rsidRDefault="00A76446" w:rsidP="001B6BD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23</w:t>
                  </w:r>
                  <w:r w:rsidR="0044128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.06.202</w:t>
                  </w:r>
                  <w:r w:rsidR="00672EA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 w:rsidR="00441282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</w:t>
                  </w:r>
                  <w:r w:rsidR="00672EA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28</w:t>
                  </w:r>
                  <w:r w:rsidR="00441282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</w:t>
                  </w: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Энěшпуç</w:t>
                  </w:r>
                  <w:proofErr w:type="spellEnd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ялě</w:t>
                  </w:r>
                  <w:proofErr w:type="spellEnd"/>
                </w:p>
                <w:p w:rsidR="00441282" w:rsidRPr="00C53867" w:rsidRDefault="00441282" w:rsidP="001B6BDB">
                  <w:pPr>
                    <w:jc w:val="center"/>
                  </w:pPr>
                </w:p>
              </w:tc>
            </w:tr>
          </w:tbl>
          <w:p w:rsidR="00441282" w:rsidRDefault="00441282" w:rsidP="001B6BDB"/>
        </w:tc>
      </w:tr>
    </w:tbl>
    <w:p w:rsidR="00744E3E" w:rsidRDefault="00744E3E"/>
    <w:p w:rsidR="00441282" w:rsidRDefault="00441282" w:rsidP="00441282">
      <w:pPr>
        <w:pStyle w:val="a6"/>
        <w:ind w:right="4535"/>
        <w:jc w:val="both"/>
        <w:rPr>
          <w:rFonts w:ascii="Times New Roman" w:hAnsi="Times New Roman"/>
          <w:sz w:val="24"/>
          <w:szCs w:val="24"/>
        </w:rPr>
      </w:pPr>
    </w:p>
    <w:p w:rsidR="00672EA0" w:rsidRPr="003F626B" w:rsidRDefault="00441282" w:rsidP="00672EA0">
      <w:pPr>
        <w:ind w:right="4535"/>
        <w:jc w:val="both"/>
      </w:pPr>
      <w:r w:rsidRPr="00D322CD">
        <w:t xml:space="preserve">О  </w:t>
      </w:r>
      <w:r>
        <w:t xml:space="preserve">  </w:t>
      </w:r>
      <w:r w:rsidRPr="00D322CD">
        <w:t xml:space="preserve"> назначении  </w:t>
      </w:r>
      <w:r>
        <w:t xml:space="preserve"> </w:t>
      </w:r>
      <w:r w:rsidRPr="00D322CD">
        <w:t xml:space="preserve"> </w:t>
      </w:r>
      <w:r w:rsidR="00672EA0">
        <w:t>д</w:t>
      </w:r>
      <w:r w:rsidR="00672EA0" w:rsidRPr="003F626B">
        <w:t>ополнительны</w:t>
      </w:r>
      <w:r w:rsidR="00672EA0">
        <w:t>х</w:t>
      </w:r>
      <w:r w:rsidR="00672EA0" w:rsidRPr="003F626B">
        <w:t xml:space="preserve"> выбор</w:t>
      </w:r>
      <w:r w:rsidR="00672EA0">
        <w:t>ов</w:t>
      </w:r>
      <w:r w:rsidR="00672EA0" w:rsidRPr="003F626B">
        <w:t xml:space="preserve">  депутата Собрания депутатов </w:t>
      </w:r>
      <w:proofErr w:type="spellStart"/>
      <w:r w:rsidR="00672EA0" w:rsidRPr="003F626B">
        <w:t>Шоркистринского</w:t>
      </w:r>
      <w:proofErr w:type="spellEnd"/>
      <w:r w:rsidR="00672EA0" w:rsidRPr="003F626B">
        <w:t xml:space="preserve"> сельского поселения </w:t>
      </w:r>
      <w:proofErr w:type="spellStart"/>
      <w:r w:rsidR="00672EA0" w:rsidRPr="003F626B">
        <w:t>Урмарского</w:t>
      </w:r>
      <w:proofErr w:type="spellEnd"/>
      <w:r w:rsidR="00672EA0" w:rsidRPr="003F626B">
        <w:t xml:space="preserve"> района четвертого созыва</w:t>
      </w:r>
      <w:r w:rsidR="00672EA0">
        <w:t xml:space="preserve"> по 2 округу</w:t>
      </w:r>
    </w:p>
    <w:p w:rsidR="00441282" w:rsidRPr="00D322CD" w:rsidRDefault="00441282" w:rsidP="00672EA0">
      <w:pPr>
        <w:pStyle w:val="a6"/>
        <w:ind w:right="4535"/>
        <w:rPr>
          <w:rFonts w:ascii="Times New Roman" w:hAnsi="Times New Roman"/>
          <w:sz w:val="24"/>
          <w:szCs w:val="24"/>
        </w:rPr>
      </w:pPr>
    </w:p>
    <w:p w:rsidR="00A873BB" w:rsidRDefault="00A873BB" w:rsidP="00A873BB">
      <w:pPr>
        <w:autoSpaceDE w:val="0"/>
        <w:autoSpaceDN w:val="0"/>
        <w:adjustRightInd w:val="0"/>
        <w:ind w:firstLine="684"/>
        <w:jc w:val="both"/>
      </w:pPr>
      <w:proofErr w:type="gramStart"/>
      <w:r w:rsidRPr="00387DB3">
        <w:t>В соответствии со статьей 10 Федерального закона</w:t>
      </w:r>
      <w:r>
        <w:t xml:space="preserve"> от 12.06.2002 № 67-ФЗ </w:t>
      </w:r>
      <w:r w:rsidRPr="00387DB3">
        <w:t xml:space="preserve"> «Об основных гарантиях избирательных прав и права на участие в референдуме граждан Российской Федерации», статьей 5 Закона Чувашской Республики</w:t>
      </w:r>
      <w:r>
        <w:t xml:space="preserve"> от 25.11.2003 №</w:t>
      </w:r>
      <w:r w:rsidRPr="00CC7B56">
        <w:t xml:space="preserve"> 41 </w:t>
      </w:r>
      <w:r w:rsidRPr="00387DB3">
        <w:t xml:space="preserve">«О выборах в органы местного самоуправления в Чувашской Республике», статьей 12 Устава </w:t>
      </w:r>
      <w:proofErr w:type="spellStart"/>
      <w:r w:rsidRPr="00D322CD">
        <w:t>Шоркистринского</w:t>
      </w:r>
      <w:proofErr w:type="spellEnd"/>
      <w:r>
        <w:t xml:space="preserve"> сельского поселения </w:t>
      </w:r>
      <w:proofErr w:type="spellStart"/>
      <w:r w:rsidRPr="00387DB3">
        <w:t>Урмарского</w:t>
      </w:r>
      <w:proofErr w:type="spellEnd"/>
      <w:r w:rsidRPr="00387DB3">
        <w:t xml:space="preserve"> района </w:t>
      </w:r>
      <w:r>
        <w:t xml:space="preserve">Чувашской Республики от </w:t>
      </w:r>
      <w:r w:rsidRPr="00E468CC">
        <w:t>23.06.2011 № 25 (</w:t>
      </w:r>
      <w:r w:rsidRPr="00E468CC">
        <w:rPr>
          <w:lang w:val="en-US"/>
        </w:rPr>
        <w:t>c</w:t>
      </w:r>
      <w:r w:rsidRPr="00E468CC">
        <w:t xml:space="preserve"> изменениями, внесенными решениями Собрания депутатов </w:t>
      </w:r>
      <w:proofErr w:type="spellStart"/>
      <w:r w:rsidRPr="00E468CC">
        <w:t>Шоркистринского</w:t>
      </w:r>
      <w:proofErr w:type="spellEnd"/>
      <w:r w:rsidRPr="00E468CC">
        <w:t xml:space="preserve"> сельского поселения </w:t>
      </w:r>
      <w:proofErr w:type="spellStart"/>
      <w:r w:rsidRPr="00E468CC">
        <w:t>Урмарского</w:t>
      </w:r>
      <w:proofErr w:type="spellEnd"/>
      <w:r w:rsidRPr="00E468CC">
        <w:t xml:space="preserve"> района Чувашской Республики от  11 07 2012 года №47, от 19.12. 2012 года  №55, от 25.04.2013 г. №67, от 19.09.2013 г .№80, от 23.06.2014 г. №98, от 24.11.2014 г №105 ,от 16.06.2015г. №118, от 19.08.2015 г. №123, от 16.12.2015 г. №18, от 27.04.2016 г. №27, от  29.08.2016 г.№39, от 04.05.2017 г. №58, от 09.08.2017</w:t>
      </w:r>
      <w:proofErr w:type="gramEnd"/>
      <w:r w:rsidRPr="00E468CC">
        <w:t xml:space="preserve"> г. №64, от 26.02.2018 г. №85</w:t>
      </w:r>
      <w:r>
        <w:t>, от 22.02.2019 №118</w:t>
      </w:r>
      <w:r w:rsidR="00672EA0">
        <w:t>, от 03.12.2019 №142,от 12.03.2020 №155, от 11.11.2020 №16</w:t>
      </w:r>
      <w:proofErr w:type="gramStart"/>
      <w:r w:rsidR="00672EA0">
        <w:t xml:space="preserve"> </w:t>
      </w:r>
      <w:r>
        <w:t>)</w:t>
      </w:r>
      <w:proofErr w:type="gramEnd"/>
      <w:r>
        <w:t>,</w:t>
      </w:r>
    </w:p>
    <w:p w:rsidR="00A873BB" w:rsidRPr="00A873BB" w:rsidRDefault="00A873BB" w:rsidP="00A873BB">
      <w:pPr>
        <w:autoSpaceDE w:val="0"/>
        <w:autoSpaceDN w:val="0"/>
        <w:adjustRightInd w:val="0"/>
        <w:ind w:firstLine="684"/>
        <w:jc w:val="both"/>
      </w:pPr>
      <w:r w:rsidRPr="00A873BB">
        <w:t xml:space="preserve">Собрание депутатов </w:t>
      </w:r>
      <w:proofErr w:type="spellStart"/>
      <w:r w:rsidRPr="00A873BB">
        <w:t>Шоркистринского</w:t>
      </w:r>
      <w:proofErr w:type="spellEnd"/>
      <w:r w:rsidRPr="00A873BB">
        <w:t xml:space="preserve"> сельского поселения  </w:t>
      </w:r>
      <w:proofErr w:type="spellStart"/>
      <w:r w:rsidRPr="00A873BB">
        <w:t>Урмарского</w:t>
      </w:r>
      <w:proofErr w:type="spellEnd"/>
      <w:r w:rsidRPr="00A873BB">
        <w:t xml:space="preserve"> района Чувашской Республики</w:t>
      </w:r>
      <w:r>
        <w:t xml:space="preserve">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  <w:r w:rsidRPr="00A873BB">
        <w:t xml:space="preserve"> </w:t>
      </w:r>
    </w:p>
    <w:p w:rsidR="00A873BB" w:rsidRPr="00387DB3" w:rsidRDefault="00A873BB" w:rsidP="00A873BB">
      <w:pPr>
        <w:ind w:left="142" w:firstLine="542"/>
        <w:jc w:val="both"/>
      </w:pPr>
      <w:r w:rsidRPr="00387DB3">
        <w:rPr>
          <w:rFonts w:eastAsia="Arial"/>
        </w:rPr>
        <w:t>1. </w:t>
      </w:r>
      <w:r w:rsidRPr="00387DB3">
        <w:t xml:space="preserve">Назначить выборы депутатов Собрания депутатов </w:t>
      </w:r>
      <w:proofErr w:type="spellStart"/>
      <w:r w:rsidRPr="00D322CD">
        <w:t>Шоркистринского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четвертого созыва на 1</w:t>
      </w:r>
      <w:r w:rsidR="00672EA0">
        <w:t>9</w:t>
      </w:r>
      <w:r>
        <w:t xml:space="preserve"> сентября 202</w:t>
      </w:r>
      <w:r w:rsidR="00672EA0">
        <w:t>1</w:t>
      </w:r>
      <w:r w:rsidRPr="00387DB3">
        <w:t xml:space="preserve"> года.</w:t>
      </w:r>
    </w:p>
    <w:p w:rsidR="00A873BB" w:rsidRPr="00387DB3" w:rsidRDefault="00A873BB" w:rsidP="00A873BB">
      <w:pPr>
        <w:ind w:left="142" w:firstLine="542"/>
        <w:jc w:val="both"/>
      </w:pPr>
      <w:r w:rsidRPr="00387DB3">
        <w:rPr>
          <w:rFonts w:eastAsia="Arial"/>
        </w:rPr>
        <w:t>2. </w:t>
      </w:r>
      <w:r w:rsidRPr="00387DB3">
        <w:t>Настоящее решение вступает в силу со дня его официального опубликования.</w:t>
      </w:r>
    </w:p>
    <w:p w:rsidR="00A873BB" w:rsidRDefault="00A873BB" w:rsidP="00A873BB"/>
    <w:p w:rsidR="00441282" w:rsidRPr="00D322CD" w:rsidRDefault="00441282" w:rsidP="00441282">
      <w:pPr>
        <w:jc w:val="both"/>
      </w:pPr>
      <w:r w:rsidRPr="00D322CD">
        <w:t> </w:t>
      </w:r>
    </w:p>
    <w:p w:rsidR="00441282" w:rsidRPr="00D01EBF" w:rsidRDefault="00441282" w:rsidP="00441282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Председатель Собрания депутатов </w:t>
      </w:r>
    </w:p>
    <w:p w:rsidR="00441282" w:rsidRPr="00D01EBF" w:rsidRDefault="00441282" w:rsidP="00441282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D01EBF"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</w:t>
      </w:r>
    </w:p>
    <w:p w:rsidR="00441282" w:rsidRPr="00D01EBF" w:rsidRDefault="00441282" w:rsidP="00441282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D01EBF">
        <w:rPr>
          <w:rFonts w:ascii="Times New Roman" w:eastAsia="Times New Roman" w:hAnsi="Times New Roman"/>
          <w:bCs/>
          <w:sz w:val="24"/>
          <w:szCs w:val="24"/>
        </w:rPr>
        <w:t>Урмарского</w:t>
      </w:r>
      <w:proofErr w:type="spellEnd"/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 района Чувашской Республики                         </w:t>
      </w:r>
      <w:r w:rsidR="00672EA0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Е.С.</w:t>
      </w:r>
      <w:r w:rsidRPr="00D01EBF">
        <w:rPr>
          <w:rFonts w:ascii="Times New Roman" w:eastAsia="Times New Roman" w:hAnsi="Times New Roman"/>
          <w:bCs/>
          <w:sz w:val="24"/>
          <w:szCs w:val="24"/>
        </w:rPr>
        <w:t>Яковлев</w:t>
      </w:r>
      <w:r w:rsidR="00672EA0">
        <w:rPr>
          <w:rFonts w:ascii="Times New Roman" w:eastAsia="Times New Roman" w:hAnsi="Times New Roman"/>
          <w:bCs/>
          <w:sz w:val="24"/>
          <w:szCs w:val="24"/>
        </w:rPr>
        <w:t>а</w:t>
      </w:r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:rsidR="00441282" w:rsidRPr="00D01EBF" w:rsidRDefault="00441282" w:rsidP="00441282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                        </w:t>
      </w:r>
    </w:p>
    <w:p w:rsidR="00441282" w:rsidRPr="00D01EBF" w:rsidRDefault="00441282" w:rsidP="00441282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D01EBF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00D01EBF"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D01EBF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</w:p>
    <w:p w:rsidR="00441282" w:rsidRDefault="00441282" w:rsidP="00672EA0">
      <w:pPr>
        <w:pStyle w:val="a6"/>
        <w:jc w:val="both"/>
      </w:pPr>
      <w:proofErr w:type="spellStart"/>
      <w:r w:rsidRPr="00D01EBF">
        <w:rPr>
          <w:rFonts w:ascii="Times New Roman" w:eastAsia="Times New Roman" w:hAnsi="Times New Roman"/>
          <w:sz w:val="24"/>
          <w:szCs w:val="24"/>
        </w:rPr>
        <w:t>Урмарского</w:t>
      </w:r>
      <w:proofErr w:type="spellEnd"/>
      <w:r w:rsidRPr="00D01EBF">
        <w:rPr>
          <w:rFonts w:ascii="Times New Roman" w:eastAsia="Times New Roman" w:hAnsi="Times New Roman"/>
          <w:sz w:val="24"/>
          <w:szCs w:val="24"/>
        </w:rPr>
        <w:t xml:space="preserve"> района Чувашской Республики                                                        А.Ю. </w:t>
      </w:r>
      <w:r w:rsidR="00672EA0" w:rsidRPr="00D01EBF">
        <w:rPr>
          <w:rFonts w:ascii="Times New Roman" w:eastAsia="Times New Roman" w:hAnsi="Times New Roman"/>
          <w:bCs/>
          <w:sz w:val="24"/>
          <w:szCs w:val="24"/>
        </w:rPr>
        <w:t>Яковлев</w:t>
      </w:r>
    </w:p>
    <w:sectPr w:rsidR="00441282" w:rsidSect="0074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441282"/>
    <w:rsid w:val="000F1164"/>
    <w:rsid w:val="00353065"/>
    <w:rsid w:val="003C49E1"/>
    <w:rsid w:val="00441282"/>
    <w:rsid w:val="00672EA0"/>
    <w:rsid w:val="00744E3E"/>
    <w:rsid w:val="007F27C2"/>
    <w:rsid w:val="00A76446"/>
    <w:rsid w:val="00A873BB"/>
    <w:rsid w:val="00DD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1282"/>
    <w:pPr>
      <w:keepNext/>
      <w:jc w:val="center"/>
      <w:outlineLvl w:val="1"/>
    </w:pPr>
    <w:rPr>
      <w:rFonts w:ascii="Baltica Chv" w:hAnsi="Baltica Chv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1282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4128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441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4128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No Spacing"/>
    <w:qFormat/>
    <w:rsid w:val="0044128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441282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rsid w:val="00441282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87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7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7C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7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urmary_shorkistr</dc:creator>
  <cp:keywords/>
  <dc:description/>
  <cp:lastModifiedBy>urmary_shorkistr</cp:lastModifiedBy>
  <cp:revision>6</cp:revision>
  <cp:lastPrinted>2021-06-15T07:07:00Z</cp:lastPrinted>
  <dcterms:created xsi:type="dcterms:W3CDTF">2020-05-19T12:35:00Z</dcterms:created>
  <dcterms:modified xsi:type="dcterms:W3CDTF">2021-06-15T07:07:00Z</dcterms:modified>
</cp:coreProperties>
</file>