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Федеральный закон от 10.01.2002 № 7-ФЗ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(ред. от 26.07.2019) «Об охране окружающей среды»</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Принят Государственной Думой 20 декабря 2001 года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Одобрен Советом Федерации 26 декабря 2001 года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Список изменяющих документов (в ред. Федеральных законов от 22.08.2004 № 122-ФЗ, от 29.12.2004 № 199-ФЗ, от 09.05.2005 № 45-ФЗ, от 31.12.2005 № 199-ФЗ, от 18.12.2006 № 232-ФЗ, от 05.02.2007 № 13-ФЗ, от 26.06.2007 № 118-ФЗ, от 24.06.2008 № 93-ФЗ, от 14.07.2008 № 118-ФЗ, от 23.07.2008 № 160-ФЗ, от 30.12.2008 № 309-ФЗ, от 14.03.2009 № 32-ФЗ, от 27.12.2009 № 374-ФЗ, от 29.12.2010 № 442-ФЗ, от 11.07.2011 № 190-ФЗ, от 18.07.2011 № 242-ФЗ, от 18.07.2011 № 243-ФЗ, от 19.07.2011 № 248-ФЗ, от 21.11.2011 № 331-ФЗ, от 07.12.2011 № 417-ФЗ, от 25.06.2012 № 93-ФЗ, от 02.07.2013 № 185-ФЗ, от 23.07.2013 № 226-ФЗ, от 28.12.2013 № 406-ФЗ, от 28.12.2013 № 409-ФЗ, от 12.03.2014 № 27-ФЗ, от 21.07.2014 № 219-ФЗ (ред. 29.12.2015), от 24.11.2014 № 361-ФЗ, от 29.12.2014 № 458-ФЗ (ред. 28.11.2015), от 29.06.2015 № 203-ФЗ, от 13.07.2015 № 233-ФЗ, от 28.11.2015 № 357-ФЗ, от 29.12.2015 № 404-ФЗ, от 05.04.2016 № 104-ФЗ, от 23.06.2016 № 218-ФЗ, от 03.07.2016 № 254-ФЗ, от 03.07.2016 № 353-ФЗ, от 03.07.2016 № 358-ФЗ,от 29.07.2017 № 280-ФЗ, от 29.12.2017 № 463-ФЗ, от 31.12.2017 № 503-ФЗ, от 19.07.2018 № 212-ФЗ, от 29.07.2018 № 252-ФЗ, от 27.12.2018 № 538-ФЗ, от 26.07.2019 № 195-ФЗ, с изм., внесенными Постановлением Конституционного Суда РФ от 05.03.2013 № 5-П) 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 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                                                        </w:t>
      </w:r>
      <w:r>
        <w:rPr>
          <w:rStyle w:val="Applestylespan"/>
          <w:rFonts w:cs="Times New Roman" w:ascii="Times New Roman" w:hAnsi="Times New Roman"/>
          <w:color w:val="000000"/>
          <w:sz w:val="24"/>
          <w:szCs w:val="24"/>
        </w:rPr>
        <w:t xml:space="preserve">Глава I. ОБЩИЕ ПОЛОЖЕНИЯ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                                                           </w:t>
      </w:r>
      <w:r>
        <w:rPr>
          <w:rStyle w:val="Applestylespan"/>
          <w:rFonts w:cs="Times New Roman" w:ascii="Times New Roman" w:hAnsi="Times New Roman"/>
          <w:color w:val="000000"/>
          <w:sz w:val="24"/>
          <w:szCs w:val="24"/>
        </w:rPr>
        <w:t xml:space="preserve">Статья 1. Основные понятия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В настоящем Федеральном законе используются следующие основные понятия: окружающая среда - совокупность компонентов природной среды, природных и природно-антропогенных объектов, а также антропогенных объектов; природная среда (далее также - природа) - совокупность компонентов природной среды, природных и природно-антропогенных объектов;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 природный объект - естественная экологическая система, природный ландшафт и составляющие их элементы, сохранившие свои природные свойства; 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 антропогенный объект - объект, созданный человеком для обеспечения его социальных потребностей и не обладающий свойствами природных объектов; 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 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 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 (в ред. Федерального закона от 24.11.2014 № 361-ФЗ) 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 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 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 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 (в ред. Федерального закона от 21.07.2014 № 219-ФЗ)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 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 (в ред. Федерального закона от 21.07.2014 № 219-ФЗ) 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 (в ред. Федерального закона от 21.07.2014 № 219-ФЗ) 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 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 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 (в ред. Федерального закона от 21.07.2014 № 219-ФЗ) 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 (абзац введен Федеральным законом от 21.07.2014 № 219-ФЗ) 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 (в ред. Федерального закона от 21.11.2011 № 331-ФЗ) абзац утратил силу с 1 января 2012 года. - Федеральный закон от 21.11.2011 № 331-ФЗ; 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 (в ред. Федеральных законов от 21.07.2014 № 219-ФЗ, от 05.04.2016 № 104-ФЗ) 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 (в ред. Федеральных законов от 19.07.2011 № 248-ФЗ, от 21.07.2014 № 219-ФЗ, от 05.04.2016 № 104-ФЗ) 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 (в ред. Федеральных законов от 21.07.2014 № 219-ФЗ, от 05.04.2016 № 104-ФЗ) 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 (в ред. Федерального закона от 21.07.2014 № 219-ФЗ)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 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 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 (абзац введен Федеральным законом от 28.12.2013 № 406-ФЗ) объекты всемирного природного наследия - объекты природного наследия, включенные в Список всемирного наследия; (абзац введен Федеральным законом от 28.12.2013 № 406-ФЗ)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 (абзац введен Федеральным законом от 23.07.2013 № 226-ФЗ) 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 (абзац введен Федеральным законом от 23.07.2013 № 226-ФЗ) 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 (абзац введен Федеральным законом от 23.07.2013 № 226-ФЗ) 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 (абзац введен Федеральным законом от 23.07.2013 № 226-ФЗ) рециркуляция (рециклирование) озоноразрушающих веществ - повторное использование рекуперированных озоноразрушающих веществ после их восстановления; (абзац введен Федеральным законом от 23.07.2013 № 226-ФЗ) 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 (абзац введен Федеральным законом от 23.07.2013 № 226-ФЗ) 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 (абзац введен Федеральным законом от 23.07.2013 № 226-ФЗ) вывезены из Российской Федерации; (абзац введен Федеральным законом от 23.07.2013 № 226-ФЗ) 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 (абзац введен Федеральным законом от 23.07.2013 № 226-ФЗ) произведены в Российской Федерации и используются исключительно как сырье для производства других химических веществ; (абзац введен Федеральным законом от 23.07.2013 № 226-ФЗ) 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 (абзац введен Федеральным законом от 23.07.2013 № 226-ФЗ) 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(абзац введен Федеральным законом от 21.07.2014 № 219-ФЗ) 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 (абзац введен Федеральным законом от 21.07.2014 № 219-ФЗ) 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 (абзац введен Федеральным законом от 21.07.2014 № 219-ФЗ) 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 (абзац введен Федеральным законом от 21.07.2014 № 219-ФЗ) 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 (абзац введен Федеральным законом от 21.07.2014 № 219-ФЗ) 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 (абзац введен Федеральным законом от 21.07.2014 № 219-ФЗ) 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 (абзац введен Федеральным законом от 21.07.2014 № 219-ФЗ) 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 (абзац введен Федеральным законом от 03.07.2016 № 254-ФЗ) 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(абзац введен Федеральным законом от 03.07.2016 № 254-ФЗ) 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(абзац введен Федеральным законом от 29.07.2018 № 252-ФЗ)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                 </w:t>
      </w:r>
      <w:r>
        <w:rPr>
          <w:rStyle w:val="Applestylespan"/>
          <w:rFonts w:cs="Times New Roman" w:ascii="Times New Roman" w:hAnsi="Times New Roman"/>
          <w:color w:val="000000"/>
          <w:sz w:val="24"/>
          <w:szCs w:val="24"/>
        </w:rPr>
        <w:t xml:space="preserve">Статья 2. Законодательство в области охраны окружающей среды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Настоящий Федеральный закон действует на всей территории Российской Федерации.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 </w:t>
      </w:r>
      <w:r>
        <w:rPr>
          <w:rStyle w:val="Applestylespan"/>
          <w:rFonts w:cs="Times New Roman" w:ascii="Times New Roman" w:hAnsi="Times New Roman"/>
          <w:color w:val="000000"/>
          <w:sz w:val="24"/>
          <w:szCs w:val="24"/>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 (п. 7 введен Федеральным законом от 19.07.2011 № 248-ФЗ)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                             </w:t>
      </w:r>
      <w:r>
        <w:rPr>
          <w:rStyle w:val="Applestylespan"/>
          <w:rFonts w:cs="Times New Roman" w:ascii="Times New Roman" w:hAnsi="Times New Roman"/>
          <w:color w:val="000000"/>
          <w:sz w:val="24"/>
          <w:szCs w:val="24"/>
        </w:rPr>
        <w:t xml:space="preserve">Статья 3. Основные принципы охраны окружающей среды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 соблюдение права человека на благоприятную окружающую среду; обеспечение благоприятных условий жизнедеятельности человека; 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 платность природопользования и возмещение вреда окружающей среде; независимость государственного экологического надзора; (в ред. Федерального закона от 25.06.2012 № 93-ФЗ) презумпция экологической опасности планируемой хозяйственной и иной деятельности; обязательность оценки воздействия на окружающую среду при принятии решений об осуществлении хозяйственной и иной деятельности; 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 (в ред. Федерального закона от 18.12.2006 № 232-ФЗ) учет природных и социально-экономических особенностей территорий при планировании и осуществлении хозяйственной и иной деятельности; приоритет сохранения естественных экологических систем, природных ландшафтов и природных комплексов; допустимость воздействия хозяйственной и иной деятельности на природную среду исходя из требований в области охраны окружающей среды;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 (в ред. Федерального закона от 21.07.2014 № 219-ФЗ) 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(в ред. Федерального закона от 24.11.2014 № 361-ФЗ) сохранение биологического разнообразия; 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 (в ред. Федерального закона от 21.07.2014 № 219-ФЗ) 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 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 ответственность за нарушение законодательства в области охраны окружающей среды; организация и развитие системы экологического образования, воспитание и формирование экологической культуры; участие граждан, общественных объединений и некоммерческих организаций в решении задач охраны окружающей среды; (в ред. Федерального закона от 24.11.2014 № 361-ФЗ) международное сотрудничество Российской Федерации в области охраны окружающей среды; 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 (абзац введен Федеральным законом от 21.07.2014 № 219-ФЗ)</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4. Объекты охраны окружающей среды                                                                           (в ред. Федерального закона от 21.07.2014 № 219-ФЗ)</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4.1. Загрязняющие вещества                                                                                            (введена Федеральным законом от 21.07.2014 № 219-ФЗ)</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 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 с учетом данных государственного экологического мониторинга и социально-гигиенического мониторинга; при наличии методик (методов) измерения загрязняющих веществ.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4.2. Категории объектов, оказывающих негативное воздействие на окружающую среду (введена Федеральным законом от 21.07.2014 № 219-ФЗ)</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 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 объекты, оказывающие умеренное негативное воздействие на окружающую среду, - объекты II категории; объекты, оказывающие незначительное негативное воздействие на окружающую среду, - объекты III категории; объекты, оказывающие минимальное негативное воздействие на окружающую среду, - объекты IV категории.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 уровни воздействия на окружающую среду видов хозяйственной и (или) иной деятельности (отрасль, часть отрасли, производство); 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 классификация промышленных объектов и производств; особенности осуществления деятельности в области использования атомной энергии.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Глава II. ОСНОВЫ УПРАВЛЕНИЯ В ОБЛАСТИ ОХРАНЫ ОКРУЖАЮЩЕЙ СРЕДЫ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5. Полномочия органов государственной власти Российской Федерации                             в сфере отношений, связанных с охраной окружающей среды</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К полномочиям органов государственной власти Российской Федерации в сфере отношений, связанных с охраной окружающей среды, относятся: обеспечение проведения федеральной политики в области экологического развития Российской Федерации; разработка и издание федеральных законов и иных нормативных правовых актов в области охраны окружающей среды и контроль за их применением; разработка, утверждение и обеспечение реализации федеральных программ в области экологического развития Российской Федерации; объявление и установление правового статуса и режима зон экологического бедствия на территории Российской Федерации; координация и реализация мероприятий по охране окружающей среды в зонах экологического бедствия; 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 (в ред. Федерального закона от 21.11.2011 № 331-ФЗ) определение порядка организации и осуществления федерального государственного экологического надзора; (в ред. Федеральных законов от 18.07.2011 № 242-ФЗ, от 21.07.2014 № 219-ФЗ) 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 (абзац введен Федеральным законом от 21.11.2011 № 331-ФЗ) создание и эксплуатация государственного фонда данных; (абзац введен Федеральным законом от 21.11.2011 № 331-ФЗ) установление порядка подготовки и распространения ежегодного государственного доклада о состоянии и об охране окружающей среды; (абзац введен Федеральным законом от 21.11.2011 № 331-ФЗ) установление федеральных органов исполнительной власти, осуществляющих государственное управление в области охраны окружающей среды; обеспечение охраны окружающей среды, в том числе морской среды на континентальном шельфе и в исключительной экономической зоне Российской Федерации; установление порядка обращения с радиоактивными отходами, государственный надзор в области обеспечения радиационной безопасности; (в ред. Федеральных законов от 25.06.2012 № 93-ФЗ, от 29.12.2014 № 458-ФЗ) подготовка и распространение ежегодного государственного доклада о состоянии и об охране окружающей среды; 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 (в ред. Федерального закона от 19.07.2011 № 248-ФЗ) 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 (в ред. Федерального закона от 21.07.2014 № 219-ФЗ) организация и проведение государственной экологической экспертизы; взаимодействие с субъектами Российской Федерации по вопросам охраны окружающей среды; 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 предъявление исков о возмещении вреда окружающей среде, причиненного в результате нарушения законодательства в области охраны окружающей среды; организация и развитие системы экологического образования, формирование экологической культуры; обеспечение населения достоверной информацией о состоянии окружающей среды; 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 (в ред. Федерального закона от 28.12.2013 № 406-ФЗ) ведение государственного учета объектов, оказывающих негативное воздействие на окружающую среду; (в ред. Федерального закона от 21.07.2014 № 219-ФЗ) 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 экономическая оценка воздействия хозяйственной и иной деятельности на окружающую среду; экономическая оценка природных и природно-антропогенных объектов; установление порядка лицензирования отдельных видов деятельности в области охраны окружающей среды и его осуществление; осуществление международного сотрудничества Российской Федерации в области охраны окружающей среды; абзац утратил силу. - Федеральный закон от 25.06.2012 № 93-ФЗ; 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 (абзац введен Федеральным законом от 18.07.2011 № 242-ФЗ) абзац утратил силу. - Федеральный закон от 29.06.2015 № 203-ФЗ; 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 (абзац введен Федеральным законом от 18.07.2011 № 242-ФЗ, в ред. Федерального закона от 25.06.2012 № 93-ФЗ) государственное регулирование обращения озоноразрушающих веществ; (абзац введен Федеральным законом от 23.07.2013 № 226-ФЗ) осуществление иных предусмотренных федеральными законами и иными нормативными правовыми актами Российской Федерации полномочий; (абзац введен Федеральным законом от 25.06.2012 № 93-ФЗ) установление перечня загрязняющих веществ; (абзац введен Федеральным законом от 21.07.2014 № 219-ФЗ) установление перечня областей применения наилучших доступных технологий; (абзац введен Федеральным законом от 21.07.2014 № 219-ФЗ) установление порядка разработки, актуализации и опубликования информационно-технических справочников по наилучшим доступным технологиям; (абзац введен Федеральным законом от 21.07.2014 № 219-ФЗ) установление порядка выдачи комплексных экологических разрешений, внесения в них изменений, их переоформления и отзыва; (абзац введен Федеральным законом от 21.07.2014 № 219-ФЗ) 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 (абзац введен Федеральным законом от 21.07.2014 № 219-ФЗ)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                                                          (введена Федеральным законом от 13.07.2015 № 233-ФЗ)</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03.07.2016 № 254-ФЗ)</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6. Полномочия органов государственной власти субъектов Российской Федерации в сфере отношений, связанных с охраной окружающей среды                                                          (в ред. Федерального закона от 31.12.2005 № 199-ФЗ)</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 участие в определении основных направлений охраны окружающей среды на территории субъекта Российской Федерации; участие в реализации федеральной политики в области экологического развития Российской Федерации на территории субъекта Российской Федерации; 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 право принятия и реализации региональных программ в области охраны окружающей среды;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 (в ред. Федерального закона от 21.11.2011 № 331-ФЗ)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ред. Федерального закона от 18.07.2011 № 242-ФЗ) 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 (в ред. Федерального закона от 18.07.2011 № 242-ФЗ) 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 право организации и развития системы экологического образования и формирования экологической культуры на территории субъекта Российской Федерации; 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 предъявление исков о возмещении вреда окружающей среде, причиненного в результате нарушения законодательства в области охраны окружающей среды;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 (в ред. Федерального закона от 21.07.2014 № 219-ФЗ) абзац утратил силу с 1 января 2015 года. - Федеральный закон от 21.07.2014 № 219-ФЗ; ведение Красной книги субъекта Российской Федерации; 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 участие в обеспечении населения информацией о состоянии окружающей среды на территории субъекта Российской Федерации; 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7. Полномочия органов местного самоуправления в сфере отношений, связанных с охраной окружающей среды (в ред. Федерального закона от 31.12.2017 № 503-ФЗ)</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8. Органы исполнительной власти, осуществляющие государственное управление в области охраны окружающей среды</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 (в ред. Федерального закона от 22.08.2004 № 122-ФЗ)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 (в ред. Федерального закона от 22.08.2004 № 122-ФЗ)</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10. Управление в области охраны окружающей среды, осуществляемое органами местного самоуправления</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Глава III. ПРАВА И ОБЯЗАННОСТИ ГРАЖДАН, ОБЩЕСТВЕННЫХ ОБЪЕДИНЕНИЙ И НЕКОММЕРЧЕСКИХ ОРГАНИЗАЦИЙ В ОБЛАСТИ ОХРАНЫ ОКРУЖАЮЩЕЙ СРЕДЫ (в ред. Федерального закона от 24.11.2014 № 361-ФЗ)</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11. Права и обязанности граждан в области охраны окружающей среды</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Граждане имеют право: создавать общественные объединения и иные некоммерческие организации, осуществляющие деятельность в области охраны окружающей среды; (в ред. Федерального закона от 24.11.2014 № 361-ФЗ)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 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 выдвигать предложения о проведении общественной экологической экспертизы и участвовать в ее проведении в установленном порядке;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 предъявлять в суд иски о возмещении вреда окружающей среде; осуществлять другие предусмотренные законодательством права.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3. Граждане обязаны: сохранять природу и окружающую среду; бережно относиться к природе и природным богатствам; соблюдать иные требования законодательства.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12. Права и обязанности общественных объединений и некоммерческих организаций в области охраны окружающей среды (в ред. Федерального закона от 24.11.2014 № 361-ФЗ)</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 (в ред. Федерального закона от 24.11.2014 № 361-ФЗ) 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 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 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 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 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 организовывать и проводить в установленном порядке общественную экологическую экспертизу; рекомендовать своих представителей для участия в проведении государственной экологической экспертизы; 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 предъявлять в суд иски о возмещении вреда окружающей среде; осуществлять другие предусмотренные законодательством права.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 (в ред. Федерального закона от 24.11.2014 № 361-ФЗ)</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13. Система государственных мер по обеспечению прав на благоприятную окружающую среду</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 </w:t>
      </w:r>
      <w:r>
        <w:rPr>
          <w:rStyle w:val="Applestylespan"/>
          <w:rFonts w:cs="Times New Roman" w:ascii="Times New Roman" w:hAnsi="Times New Roman"/>
          <w:color w:val="000000"/>
          <w:sz w:val="24"/>
          <w:szCs w:val="24"/>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 (в ред. Федерального закона от 24.11.2014 № 361-ФЗ)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 (п. 3 в ред. Федерального закона от 24.11.2014 № 361-ФЗ)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Глава IV. ЭКОНОМИЧЕСКОЕ РЕГУЛИРОВАНИЕ В ОБЛАСТИ ОХРАНЫ ОКРУЖАЮЩЕЙ СРЕДЫ</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 </w:t>
      </w:r>
      <w:r>
        <w:rPr>
          <w:rStyle w:val="Applestylespan"/>
          <w:rFonts w:cs="Times New Roman" w:ascii="Times New Roman" w:hAnsi="Times New Roman"/>
          <w:color w:val="000000"/>
          <w:sz w:val="24"/>
          <w:szCs w:val="24"/>
        </w:rPr>
        <w:t xml:space="preserve">Статья 14. Утратила силу с 1 января 2015 года. - Федеральный закон от 21.07.2014 № 219-ФЗ.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15. Утратила силу. - Федеральный закон от 22.08.2004 № 122-ФЗ. Статья 16. Плата за негативное воздействие на окружающую среду (в ред. Федерального закона от 29.12.2015 № 404-ФЗ)</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Плата за негативное воздействие на окружающую среду взимается за следующие его виды: выбросы загрязняющих веществ в атмосферный воздух стационарными источниками (далее - выбросы загрязняющих веществ); сбросы загрязняющих веществ в водные объекты (далее - сбросы загрязняющих веществ); хранение, захоронение отходов производства и потребления (размещение отходов).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16.1. Лица, обязанные вносить плату за негативное воздействие на окружающую среду (введена Федеральным законом от 21.07.2014 № 219-ФЗ (ред. 29.12.2014))</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3. Утратил силу с 1 января 2016 года. - Федеральный закон от 29.12.2015 № 404-ФЗ.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16.2. Порядок определения платежной базы для исчисления платы                                             за негативное воздействие на окружающую среду                                                                                             (введена Федеральным законом от 21.07.2014 № 219-ФЗ)</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6. Утратил силу с 1 января 2016 года. - Федеральный закон от 29.12.2015 № 404-ФЗ.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16.3. Порядок исчисления платы за негативное воздействие на окружающую среду (введена Федеральным законом от 21.07.2014 № 219-ФЗ (ред. 29.12.2015))</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 (п. 3 в ред. Федерального закона от 29.12.2015 № 404-ФЗ)</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 </w:t>
      </w:r>
      <w:r>
        <w:rPr>
          <w:rStyle w:val="Applestylespan"/>
          <w:rFonts w:cs="Times New Roman" w:ascii="Times New Roman" w:hAnsi="Times New Roman"/>
          <w:color w:val="000000"/>
          <w:sz w:val="24"/>
          <w:szCs w:val="24"/>
        </w:rPr>
        <w:t xml:space="preserve">4. Ставки платы за негативное воздействие на окружающую среду и дополнительные коэффициенты устанавливаются Правительством Российской Федерации.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 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 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 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(абзац введен Федеральным законом от 29.12.2015 № 404-ФЗ) 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0,67 при размещении отходов III класса опасности, которые образовались в процессе обезвреживания отходов II класса опасности; коэффициент 0,49 при размещении отходов IV класса опасности, которые образовались в процессе обезвреживания отходов III класса опасности; коэффициент 0,33 при размещении отходов IV класса опасности, которые образовались в процессе обезвреживания отходов II класса опасности.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 восьмом пункта 5 настоящей статьи, применяется коэффициент 1. (п. 6.1 введен Федеральным законом от 29.07.2017 № 225-ФЗ)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(в ред. Федерального закона от 29.12.2015 № 404-ФЗ)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 (п. 11 в ред. Федерального закона от 29.12.2015 № 404-ФЗ)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12. Затраты, указанные в пункте 11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 (в ред. Федерального закона от 29.12.2015 № 404-ФЗ)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 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 (п. 12.1 введен Федеральным законом от 29.07.2017 № 225-ФЗ)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13. Правила исчисления и взимания платы за негативное воздействие на окружающую среду устанавливаются Правительством Российской Федерации.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14. Утратил силу с 1 января 2016 года. - Федеральный закон от 29.12.2015 № 404-ФЗ.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16.4. Порядок и сроки внесения платы за негативное воздействие на окружающую среду (введена Федеральным законом от 21.07.2014 № 219-ФЗ)</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 2. Отчетным периодом в отношении внесения платы за негативное воздействие на окружающую среду признается календарный год. 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 (абзац введен Федеральным законом от 29.12.2015 № 404-ФЗ) 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пунктом 3 настоящей статьи. (в ред. Федерального закона от 29.12.2015 № 404-ФЗ) 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 (в ред. Федерального закона от 29.12.2015 № 404-ФЗ) 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 Статья 16.5. Контроль за правильностью исчисления платы за негативное воздействие на окружающую среду, полнотой и своевременностью ее внесения (введена Федеральным законом от 21.07.2014 № 219-ФЗ) 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 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 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 4. Утратил силу с 1 января 2016 года. - Федеральный закон от 29.12.2015 № 404-ФЗ. Статья 17. Государственная поддержка хозяйственной и (или) иной деятельности, осуществляемой в целях охраны окружающей среды (в ред. Федерального закона от 21.07.2014 № 219-ФЗ) 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 2. Государственная поддержка хозяйственной и (или) иной деятельности в целях охраны окружающей среды может осуществляться по следующим направлениям: 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 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 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 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предоставления налоговых льгот в порядке, установленном законодательством Российской Федерации о налогах и сборах; 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 выделения средств федерального бюджета и бюджетов субъектов Российской Федерации в соответствии с бюджетным законодательством Российской Федерации. 4. Государственная поддержка в соответствии с пунктом 3 настоящей статьи осуществляется при реализации следующих мероприятий: 1) внедрение наилучших доступных технологий; 2) проектирование, строительство, реконструкция: систем оборотного и бессточного водоснабжения;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(в ред. Федерального закона от 26.07.2019 № 195-ФЗ) 3) установка: оборудования по улучшению режимов сжигания топлива; оборудования по использованию, транспортированию, обезвреживанию отходов производства и потребления; автоматизированных систем, лабораторий по контролю за составом, объемом или массой сточных вод;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 4) обеспечение полезного использования попутного нефтяного газа. (пп. 4 введен Федеральным законом от 26.07.2019 № 195-ФЗ) 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 Статья 18. Экологическое страхование 1. Экологическое страхование осуществляется в целях защиты имущественных интересов юридических и физических лиц на случай экологических рисков. 2. В Российской Федерации может осуществляться обязательное государственное экологическое страхование. 3. Экологическое страхование в Российской Федерации осуществляется в соответствии с законодательством Российской Федерации. Статья 18.1. Экономическое стимулирование прекращения производства и использования озоноразрушающих веществ и содержащей их продукции (введена Федеральным законом от 23.07.2013 № 226-ФЗ) 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 Глава V. НОРМИРОВАНИЕ В ОБЛАСТИ ОХРАНЫ ОКРУЖАЮЩЕЙ СРЕДЫ Статья 19. Основы нормирования в области охраны окружающей среды (в ред. Федерального закона от 21.07.2014 № 219-ФЗ) 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 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 3. Разработка нормативов в области охраны окружающей среды включает в себя: проведение научно-исследовательских работ для обоснования нормативов в области охраны окружающей среды; установление оснований для разработки или пересмотра нормативов в области охраны окружающей среды; утверждение и опубликование нормативов в области охраны окружающей среды в установленном порядке; оценку и прогнозирование экологических, социальных, экономических последствий применения нормативов в области охраны окружающей среды. Статья 20. Нормативы качества окружающей среды (в ред. Федерального закона от 21.07.2014 № 219-ФЗ) 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 2. К нормативам качества окружающей среды относятся: нормативы, установленные для химических показателей состояния окружающей среды, в том числе нормативы предельно допустимых концентраций; нормативы, установленные для физических показателей состояния окружающей среды, в том числе показателей уровней радиоактивности; 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 иные нормативы качества окружающей среды. 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 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 5. Порядок разработки, установления и пересмотра нормативов качества окружающей среды устанавливается Правительством Российской Федерации. Статья 21. Нормативы допустимого воздействия на окружающую среду (в ред. Федерального закона от 21.07.2014 № 219-ФЗ) 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 нормативы допустимых выбросов, нормативы допустимых сбросов; технологические нормативы; технические нормативы; нормативы образования отходов и лимиты на их размещение; 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 нормативы допустимого изъятия компонентов природной среды; нормативы допустимой антропогенной нагрузки на окружающую среду. 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 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 Статья 22. Нормативы допустимых выбросов, нормативы допустимых сбросов (в ред. Федерального закона от 21.07.2014 № 219-ФЗ) 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 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 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 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 5. Нормативы допустимых выбросов, нормативы допустимых сбросов не рассчитываются для объектов IV категории. 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 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 8. Разрешение на выбросы радиоактивных веществ, разрешение на сбросы радиоактивных веществ выдаются сроком на семь лет. 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 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 (п. 10 в ред. Федерального закона от 29.07.2017 № 225-ФЗ) 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 (п. 11 введен Федеральным законом от 29.07.2017 № 225-ФЗ) Статья 23. Технологические нормативы и технические нормативы (в ред. Федерального закона от 21.07.2014 № 219-ФЗ) 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 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 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 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 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 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 (п. 5 в ред. Федерального закона от 29.07.2017 № 225-ФЗ) 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пунктом 5 настоящей статьи. (п. 5.1 введен Федеральным законом от 29.07.2017 № 225-ФЗ) 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 Статья 23.1. Временно разрешенные выбросы, временно разрешенные сбросы (введена Федеральным законом от 21.07.2014 № 219-ФЗ) 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 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 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 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 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 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 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 (п. 7 в ред. Федерального закона от 29.07.2017 № 225-ФЗ) Статья 24. Нормативы образования отходов производства и потребления и лимиты на их размещение 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 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 (п. 2 введен Федеральным законом от 27.12.2009 № 374-ФЗ) Статья 25. Нормативы допустимых физических воздействий на окружающую среду 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 Статья 26. Нормативы допустимого изъятия компонентов природной среды 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 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 Статья 27. Нормативы допустимой антропогенной нагрузки на окружающую среду 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 (в ред. Федерального закона от 21.07.2014 № 219-ФЗ) 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 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 Статья 28. Иные нормативы в области охраны окружающей среды 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 Статья 28.1. Наилучшие доступные технологии (введена Федеральным законом от 21.07.2014 № 219-ФЗ) 1. Применение наилучших доступных технологий направлено на комплексное предотвращение и (или) минимизацию негативного воздействия на окружающую среду. 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 Области применения наилучших доступных технологий устанавливаются Правительством Российской Федерации. 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 (в ред. Федерального закона от 03.07.2016 № 254-ФЗ) 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 (абзац введен Федеральным законом от 03.07.2016 № 254-ФЗ) 4. Сочетанием критериев достижения целей охраны окружающей среды для определения наилучшей доступной технологии являются: 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 экономическая эффективность ее внедрения и эксплуатации; применение ресурсо- и энергосберегающих методов; период ее внедрения; промышленное внедрение этой технологии на двух и более объектах, оказывающих негативное воздействие на окружающую среду. 5. Утратил силу. - Федеральный закон от 03.07.2016 № 254-ФЗ. 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 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 описание основных экологических проблем, характерных для конкретного вида хозяйственной и (или) иной деятельности; методология определения наилучшей доступной технологии; 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 технологические показатели наилучших доступных технологий; 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 оценка преимуществ внедрения наилучшей доступной технологии для окружающей среды; данные об ограничении применения наилучшей доступной технологии; экономические показатели, характеризующие наилучшую доступную технологию; 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 иные сведения, имеющие значение для практического применения наилучшей доступной технологии. 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 8. Пересмотр технологий, определенных в качестве наилучшей доступной технологии, осуществляется не реже чем один раз в десять лет. 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 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 Статья 29. Нормативные документы, федеральные нормы и правила в области охраны окружающей среды (в ред. Федерального закона от 05.04.2016 № 104-ФЗ) (в ред. Федерального закона от 19.07.2011 № 248-ФЗ) 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 (в ред. Федерального закона от 05.04.2016 № 104-ФЗ) требования в области охраны окружающей среды к работам, услугам и соответствующим методам контроля; ограничения и условия хозяйственной и иной деятельности, оказывающей негативное воздействие на окружающую среду; порядок организации деятельности в области охраны окружающей среды и управления такой деятельностью; технологические показатели наилучших доступных технологий. (абзац введен Федеральным законом от 21.07.2014 № 219-ФЗ) 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 (в ред. Федерального закона от 05.04.2016 № 104-ФЗ) 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 (в ред. Федерального закона от 05.04.2016 № 104-ФЗ) Статья 30. Лицензирование отдельных видов деятельности в области охраны окружающей среды 1. Отдельные виды деятельности в области охраны окружающей среды подлежат лицензированию. 2. Перечень отдельных видов деятельности в области охраны окружающей среды, подлежащих лицензированию, устанавливается федеральными законами. Статья 31. Экологическая сертификация хозяйственной и иной деятельности (в ред. Федерального закона от 19.07.2011 № 248-ФЗ) 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 2. Экологическая сертификация осуществляется в соответствии с положениями статьи 21 Федерального закона от 27 декабря 2002 года № 184-ФЗ "О техническом регулировании". (п. 2 в ред. Федерального закона от 19.07.2011 № 248-ФЗ) 3. Утратил силу. - Федеральный закон от 19.07.2011 № 248-ФЗ. Статья 31.1. Комплексное экологическое разрешение (введена Федеральным законом от 21.07.2014 № 219-ФЗ) 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 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 3. Заявка на получение комплексного экологического разрешения должна содержать следующую информацию: 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 код объекта, оказывающего негативное воздействие на окружающую среду; вид основной деятельности, виды и объем производимой продукции (товара); информация об использовании сырья, воды, электрической и тепловой энергии; сведения об авариях и инцидентах, повлекших за собой негативное воздействие на окружающую среду и произошедших за предыдущие семь лет; информация о реализации программы повышения экологической эффективности (при ее наличии); расчеты технологических нормативов; 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обоснование нормативов образования отходов и лимитов на их размещение; проект программы производственного экологического контроля; 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 иная информация, которую заявитель считает необходимым представить. 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проект программы повышения экологической эффективности, разработанной в соответствии со статьей 67.1 настоящего Федерального закона; 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 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 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 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 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 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 10. Комплексное экологическое разрешение содержит: технологические нормативы; 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 нормативы допустимых физических воздействий; нормативы образования отходов и лимиты на их размещение; требования к обращению с отходами производства и потребления; согласованную программу производственного экологического контроля; срок действия комплексного экологического разрешения. 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Программа повышения экологической эффективности является неотъемлемой частью комплексного экологического разрешения. 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 13. Комплексное экологическое разрешение выдается сроком на семь лет и продлевается на тот же срок при совокупности условий: 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 отсутствия задолженности по плате за негативное воздействие на окружающую среду; 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 выполнения программы повышения экологической эффективности в установленные сроки (при ее наличии). 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 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 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 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 на окружающую среду. 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 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 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 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 Статья 31.2. Декларация о воздействии на окружающую среду (введена Федеральным законом от 21.07.2014 № 219-ФЗ) 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 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 3. Декларация о воздействии на окружающую среду должна содержать следующие сведения: 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 код объекта, оказывающего негативное воздействие на окружающую среду; вид основной деятельности, виды и объем производимой продукции (товара); информация о реализации природоохранных мероприятий; данные об авариях и инцидентах, повлекших за собой негативное воздействие на окружающую среду и произошедших за предыдущие семь лет; декларируемые объем или масса выбросов, сбросов загрязняющих веществ, образовываемых и размещаемых отходов; информация о программе производственного экологического контроля. 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 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 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 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 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 8. Для объектов I, III и IV категорий представление декларации о воздействии на окружающую среду не требуется. 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 Глава VI. ОЦЕНКА ВОЗДЕЙСТВИЯ НА ОКРУЖАЮЩУЮ СРЕДУ И ЭКОЛОГИЧЕСКАЯ ЭКСПЕРТИЗА Статья 32. Проведение оценки воздействия на окружающую среду 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 (в ред. Федерального закона от 21.07.2014 № 219-ФЗ) 2. Утратил силу с 1 января 2007 года. - Федеральный закон от 18.12.2006 № 232-ФЗ. 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 Статья 33. Экологическая экспертиза 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 (в ред. Федерального закона от 18.12.2006 № 232-ФЗ) 2. Порядок проведения экологической экспертизы устанавливается федеральным законом об экологической экспертизе. Глава VII. ТРЕБОВАНИЯ В ОБЛАСТИ ОХРАНЫ ОКРУЖАЮЩЕЙ СРЕДЫ ПРИ ОСУЩЕСТВЛЕНИИ ХОЗЯЙСТВЕННОЙ И ИНОЙ ДЕЯТЕЛЬНОСТИ 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 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(в ред. Федерального закона от 09.05.2005 № 45-ФЗ) 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 Статья 35. Требования в области охраны окружающей среды при размещении зданий, строений, сооружений и иных объектов 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 2 - 3. Утратили силу с 1 января 2007 года. - Федеральный закон от 18.12.2006 № 232-ФЗ. Статья 36. Требования в области охраны окружающей среды при проектировании зданий, строений, сооружений и иных объектов 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 (в ред. Федеральных законов от 21.07.2014 № 219-ФЗ, от 29.12.2014 № 458-ФЗ) 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 (абзац введен Федеральным законом от 21.07.2014 № 219-ФЗ (ред. 29.07.2018)) 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 3. Утратил силу с 1 января 2007 года. - Федеральный закон от 18.12.2006 № 232-ФЗ. Статья 37. Требования в области охраны окружающей среды при строительстве и реконструкции зданий, строений, сооружений и иных объектов 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 (п. 1 в ред. Федерального закона от 18.12.2006 № 232-ФЗ) 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 (в ред. Федерального закона от 26.06.2007 № 118-ФЗ) 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 (в ред. Федерального закона от 29.12.2017 № 463-ФЗ) Статья 38. Требования в области охраны окружающей среды при вводе в эксплуатацию зданий, строений, сооружений и иных объектов 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 (п. 1 в ред. Федерального закона от 18.12.2006 № 232-ФЗ) 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 (в ред. Федеральных законов от 29.12.2014 № 458-ФЗ, от 29.12.2017 № 463-ФЗ) 3. Утратил силу с 1 января 2007 года. - Федеральный закон от 18.12.2006 № 232-ФЗ. Статья 39. Требования в области охраны окружающей среды при эксплуатации и выводе из эксплуатации зданий, строений, сооружений и иных объектов 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 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 (в ред. Федеральных законов от 21.07.2014 № 219-ФЗ, от 29.12.2017 № 463-ФЗ) 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 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 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 (в ред. Федерального закона от 18.12.2006 № 232-ФЗ) 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 (в ред. Федерального закона от 28.12.2013 № 409-ФЗ) 1. Размещение, проектирование, строительство и эксплуатация объектов энергетики осуществляются в соответствии с требованиями статей 34 - 39 настоящего Федерального закона. 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 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 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 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 (в ред. Федеральных законов от 25.06.2012 № 93-ФЗ, от 28.12.2013 № 409-ФЗ) 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 (в ред. Федерального закона от 28.12.2013 № 409-ФЗ) 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 (п. 6 в ред. Федерального закона от 28.12.2013 № 409-ФЗ) 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 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 Статья 42. Требования в области охраны окружающей среды при эксплуатации объектов сельскохозяйственного назначения 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 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 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(в ред. Федерального закона от 14.07.2008 № 118-ФЗ) 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 (в ред. Федерального закона от 14.07.2008 № 118-ФЗ) Статья 43.1. Требования в области охраны окружающей среды в сфере водоснабжения и водоотведения (введена Федеральным законом от 07.12.2011 № 417-ФЗ) 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 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 Статья 44. Требования в области охраны окружающей среды при размещении, проектировании, строительстве, реконструкции городских и сельских поселений 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 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 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 (в ред. Федеральных законов от 29.12.2017 № 463-ФЗ, от 29.07.2017 № 225-ФЗ) 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 (в ред. Федеральных законов от 14.03.2009 № 32-ФЗ, от 03.07.2016 № 353-ФЗ) Статья 45. Требования в области охраны окружающей среды при производстве и эксплуатации автомобильных и иных транспортных средств 1. Производство автомобильных и иных транспортных средств должно осуществляться в соответствии с требованиями в области охраны окружающей среды. 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 3. Отношения в области производства и эксплуатации автомобильных и иных транспортных средств регулируются законодательством. 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 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 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 (в ред. Федеральных законов от 18.12.2006 № 232-ФЗ, от 26.06.2007 № 118-ФЗ) 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 (в ред. Федерального закона от 18.12.2006 № 232-ФЗ) 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 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 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 Статья 48. Требования в области охраны окружающей среды при использовании радиоактивных веществ и ядерных материалов 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 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 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 (в ред. Федеральных законов от 05.02.2007 № 13-ФЗ, от 11.07.2011 № 190-ФЗ) 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 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 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 Статья 49. Требования в области охраны окружающей среды при использовании химических веществ в сельском хозяйстве и лесном хозяйстве 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 2. Запрещается применение токсичных химических препаратов, не подвергающихся распаду. Статья 50. Охрана окружающей среды от негативного биологического воздействия 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 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 (абзац введен Федеральным законом от 03.07.2016 № 358-ФЗ) 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 (в ред. Федерального закона от 19.07.2011 № 248-ФЗ) 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 Статья 51. Требования в области охраны окружающей среды при обращении с отходами производства и потребления 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 (п. 1 в ред. Федерального закона от 29.12.2014 № 458-ФЗ) 2. Запрещаются: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 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 (в ред. Федерального закона от 31.12.2017 № 503-ФЗ) 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 (в ред. Федерального закона от 31.12.2017 № 503-ФЗ) ввоз отходов I - IV классов опасности в Российскую Федерацию в целях их захоронения и обезвреживания; (в ред. Федеральных законов от 11.07.2011 № 190-ФЗ, от 31.12.2017 № 503-ФЗ) 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(абзац введен Федеральным законом от 11.07.2011 № 190-ФЗ) 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 (абзац введен Федеральным законом от 23.07.2013 № 226-ФЗ) 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 (в ред. Федерального закона от 29.12.2014 № 458-ФЗ) 4. Утратил силу. - Федеральный закон от 31.12.2017 № 503-ФЗ. Статья 52. Требования в области охраны окружающей среды при установлении защитных и охранных зон 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 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 (в ред. Федерального закона от 14.03.2009 № 32-ФЗ) 3. Порядок установления и создания защитных и охранных зон регулируется законодательством. Статья 53. Требования в области охраны окружающей среды при приватизации и национализации имущества При приватизации и национализации имущества обеспечиваются проведение мероприятий по охране окружающей среды и возмещение вреда окружающей среде. Статья 54. Охрана озонового слоя атмосферы (в ред. Федерального закона от 23.07.2013 № 226-ФЗ) 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 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 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 Статья 55. Охрана окружающей среды от негативного физического воздействия 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 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 3. Запрещается превышение нормативов допустимых физических воздействий. Статья 56. Меры воздействия за нарушение природоохранных требований 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 Глава VIII. ЗОНЫ ЭКОЛОГИЧЕСКОГО БЕДСТВИЯ, ЗОНЫ ЧРЕЗВЫЧАЙНЫХ СИТУАЦИЙ Статья 57. Порядок установления зон экологического бедствия, зон чрезвычайных ситуаций 1. Порядок объявления и установления режима зон экологического бедствия устанавливается законодательством о зонах экологического бедствия. 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Глава IX. ПРИРОДНЫЕ ОБЪЕКТЫ, НАХОДЯЩИЕСЯ ПОД ОСОБОЙ ОХРАНОЙ Статья 58. Меры охраны природных объектов 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 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 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 4. Изъятие земель природно-заповедного фонда запрещается, за исключением случаев, предусмотренных федеральными законами. 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 Статья 59. Правовой режим охраны природных объектов 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 (п. 1 в ред. Федерального закона от 28.12.2013 № 406-ФЗ) 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 Статья 60. Охрана редких и находящихся под угрозой исчезновения растений, животных и других организмов 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 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 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 Статья 61. Охрана зеленого фонда городских и сельских поселений 1. Зеленый фонд городских поселений, сельских поселений представляет собой совокупность территорий, на которых расположены лесные и иные насаждения. (в ред. Федеральных законов от 14.03.2009 № 32-ФЗ, от 19.07.2018 № 212-ФЗ) 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3. Государственное регулирование в области охраны зеленого фонда городских и сельских поселений осуществляется в соответствии с законодательством. 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 (п. 4 введен Федеральным законом от 19.07.2018 № 212-ФЗ) Статья 62. Охрана редких и находящихся под угрозой исчезновения почв 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 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 Глава IX.1. ЛЕСОПАРКОВЫЕ ЗЕЛЕНЫЕ ПОЯСА (введена Федеральным законом от 03.07.2016 № 353-ФЗ) Статья 62.1. Лесопарковый зеленый пояс (введена Федеральным законом от 03.07.2016 № 353-ФЗ) 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 (в ред. Федерального закона от 29.07.2017 № 280-ФЗ) 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 3. Не подлежат включению в лесопарковый зеленый пояс территории, не указанные в пункте 1 настоящей статьи, а также территории в случаях: 1) их загрязнения, наличия на них отходов производства и потребления, нарушения почвенного покрова; 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3) если на них расположены земельные участки, зарезервированные для государственных или муниципальных нужд; 4) если в отношении них заключен договор о развитии застроенной территории или договор о комплексном освоении территории; 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 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от 21 февраля 1992 года №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 7) если на них расположены участки недр, включенные в федеральный фонд резервных участков недр; 8) если на них расположены земельные участки, изъятые для государственных или муниципальных нужд. 4. Приоритетными направлениями деятельности на территории лесопаркового зеленого пояса являются: 1) охрана окружающей среды, природных комплексов и объектов; 2) проведение научных исследований; 3) ведение эколого-просветительской работы и развитие туризма. (п. 4 введен Федеральным законом от 29.07.2017 № 280-ФЗ) 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 (п. 5 введен Федеральным законом от 29.07.2017 № 280-ФЗ) Статья 62.2. Создание лесопаркового зеленого пояса (введена Федеральным законом от 03.07.2016 № 353-ФЗ) 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пункте 1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 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от 21 июля 2014 года №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 3. В целях подготовки общественных (публичных) слушаний могут создаваться общественные инспекции и группы общественного контроля. 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 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 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 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 7. Решение об отказе в создании лесопаркового зеленого пояса может быть принято по следующим основаниям: 1) ходатайство о создании лесопаркового зеленого пояса не соответствует требованиям, установленным настоящим Федеральным законом; 2) лесопарковый зеленый пояс уже создан вокруг соответствующего городского населенного пункта, либо документы, указанные в пункте 5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 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 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 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 (в ред. Федерального закона от 29.07.2017 № 280-ФЗ) 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 (п. 10 в ред. Федерального закона от 27.12.2018 № 538-ФЗ) 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 Статья 62.3. Информация о лесопарковых зеленых поясах (введена Федеральным законом от 03.07.2016 № 353-ФЗ) 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 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 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 4. Требования к информации, указанной в пунктах 1 - 3 настоящей статьи, устанавливаются Правительством Российской Федерации. Статья 62.4. Режим особой охраны природных объектов, расположенных в лесопарковых зеленых поясах (введена Федеральным законом от 03.07.2016 № 353-ФЗ) 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 2. Ограниченный режим природопользования и иной хозяйственной деятельности в лесопарковых зеленых поясах осуществляется в соответствии с принципами: 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 2) сбалансированности решения социально-экономических задач и задач особой охраны природных объектов, расположенных в лесопарковых зеленых поясах. 3. На территориях, входящих в состав лесопарковых зеленых поясов, запрещаются: 1) использование токсичных химических препаратов, в том числе в целях охраны и защиты лесов, пестицидов, агрохимикатов, радиоактивных веществ; 2) размещение отходов производства и потребления I - III классов опасности; 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 4) создание объектов, не связанных с созданием объектов лесной инфраструктуры, для переработки древесины; 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 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7) строительство животноводческих и птицеводческих комплексов и ферм, устройство навозохранилищ; 8) размещение скотомогильников; 9) размещение складов ядохимикатов и минеральных удобрений. 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 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 (п. 4.1 введен Федеральным законом от 29.07.2017 № 280-ФЗ) 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подпунктом 6 пункта 3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пункта 9 статьи 62.2 настоящего Федерального закона. (п. 5 в ред. Федерального закона от 29.07.2017 № 280-ФЗ) 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 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статьей 60.2 Федерального закона от 13 июля 2015 года №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подпункта 6 пункта 3 настоящей статьи. (п. 7 введен Федеральным законом от 29.07.2017 № 280-ФЗ) Статья 62.5. Особенности рубок лесных и иных насаждений в лесопарковых зеленых поясах и порядок их компенсации (введена Федеральным законом от 03.07.2016 № 353-ФЗ) 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Лесного кодекса Российской Федерации. (в ред. Федерального закона от 27.12.2018 № 538-ФЗ) 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 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 Глава X. ГОСУДАРСТВЕННЫЙ ЭКОЛОГИЧЕСКИЙ МОНИТОРИНГ (ГОСУДАРСТВЕННЫЙ МОНИТОРИНГ ОКРУЖАЮЩЕЙ СРЕДЫ) (в ред. Федерального закона от 21.11.2011 № 331-ФЗ) Статья 63. Осуществление государственного экологического мониторинга (государственного мониторинга окружающей среды) (в ред. Федерального закона от 21.11.2011 № 331-ФЗ) 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 Статья 63.1. Единая система государственного экологического мониторинга (государственного мониторинга окружающей среды) (введена Федеральным законом от 21.11.2011 № 331-ФЗ) 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 2. Задачами единой системы государственного экологического мониторинга (государственного мониторинга окружающей среды) являются: 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 хранение, обработка (обобщение, систематизация) информации о состоянии окружающей среды; 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 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 3. Единая система государственного экологического мониторинга (государственного мониторинга окружающей среды) включает в себя подсистемы: государственного мониторинга состояния и загрязнения окружающей среды; государственного мониторинга атмосферного воздуха; государственного мониторинга радиационной обстановки на территории Российской Федерации; государственного мониторинга земель; государственного мониторинга объектов животного мира; государственного лесопатологического мониторинга; государственного мониторинга воспроизводства лесов; (абзац введен Федеральным законом от 12.03.2014 № 27-ФЗ) государственного мониторинга состояния недр; государственного мониторинга водных объектов; государственного мониторинга водных биологических ресурсов; государственного мониторинга внутренних морских вод и территориального моря Российской Федерации; государственного мониторинга исключительной экономической зоны Российской Федерации; государственного мониторинга континентального шельфа Российской Федерации; государственного экологического мониторинга уникальной экологической системы озера Байкал; государственного мониторинга охотничьих ресурсов и среды их обитания. 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 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 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 оценка состояния окружающей среды и прогнозирование его изменений под воздействием природных и (или) антропогенных факторов; определение связей между воздействием природных и (или) антропогенных факторов на окружающую среду и изменениями состояния окружающей среды; 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 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 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 выпуск экстренной информации о необходимости снижения негативного воздействия на окружающую среду природных и (или) антропогенных факторов; оценка эффективности проводимых природоохранных мероприятий; создание и эксплуатация баз данных информационных систем в области охраны окружающей среды; 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 Статья 63.2. Государственный фонд данных государственного экологического мониторинга (государственного мониторинга окружающей среды) (введена Федеральным законом от 21.11.2011 № 331-ФЗ) 1. Государственный фонд данных является федеральной информационной системой, обеспечивающей сбор, обработку, анализ данных и включающей в себя: 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 абзац утратил силу с 1 января 2019 года. - Федеральный закон от 29.07.2018 № 252-ФЗ; данные государственного учета объектов, оказывающих негативное воздействие на окружающую среду. 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 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 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 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 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 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 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 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 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 Глава XI. ГОСУДАРСТВЕННЫЙ ЭКОЛОГИЧЕСКИЙ НАДЗОР. ПРОИЗВОДСТВЕННЫЙ И ОБЩЕСТВЕННЫЙ КОНТРОЛЬ В ОБЛАСТИ ОХРАНЫ ОКРУЖАЮЩЕЙ СРЕДЫ (в ред. Федерального закона от 18.07.2011 № 242-ФЗ) Статья 64. Утратила силу с 1 августа 2011 года. - Федеральный закон от 18.07.2011 № 242-ФЗ. Статья 65. Государственный экологический надзор (в ред. Федерального закона от 18.07.2011 № 242-ФЗ) 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2. Государственный экологический надзор включает в себя: государственный надзор за геологическим изучением, рациональным использованием и охраной недр; государственный земельный надзор; государственный надзор в области обращения с отходами; государственный надзор в области охраны атмосферного воздуха; государственный надзор в области использования и охраны водных объектов; (в ред. Федерального закона от 25.06.2012 № 93-ФЗ) государственный экологический надзор на континентальном шельфе Российской Федерации; государственный экологический надзор во внутренних морских водах и в территориальном море Российской Федерации; государственный экологический надзор в исключительной экономической зоне Российской Федерации; государственный экологический надзор в области охраны озера Байкал; федеральный государственный лесной надзор (лесную охрану); (в ред. Федерального закона от 12.03.2014 № 27-ФЗ)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контроль (надзор) в области рыболовства и сохранения водных биоресурсов; федеральный государственный охотничий надзор; государственный надзор в области охраны и использования особо охраняемых природных территорий; государственный надзор за соблюдением требований к обращению озоноразрушающих веществ. (абзац введен Федеральным законом от 23.07.2013 № 226-ФЗ) 3. Утратил силу с 1 января 2015 года. - Федеральный закон от 21.07.2014 № 219-ФЗ. 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03.07.2016 № 254-ФЗ) 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 (в ред. Федерального закона от 21.07.2014 № 219-ФЗ) 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 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(п. 6 в ред. Федерального закона от 21.07.2014 № 219-ФЗ) 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 (п. 7 в ред. Федерального закона от 21.07.2014 № 219-ФЗ) 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 (в ред. Федерального закона от 25.06.2012 № 93-ФЗ) 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 (п. 9 введен Федеральным законом от 21.07.2014 № 219-ФЗ) 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законодательством Российской Федерации в области охраны атмосферного воздуха. (п. 10 введен Федеральным законом от 26.07.2019 № 195-ФЗ) Статья 66. Права должностных лиц органов государственного надзора (в ред. Федерального закона от 18.07.2011 № 242-ФЗ) 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 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 Статья 67. Производственный контроль в области охраны окружающей среды (производственный экологический контроль) 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 (п. 2 в ред. Федерального закона от 21.07.2014 № 219-ФЗ) 3. Программа производственного экологического контроля содержит сведения: об инвентаризации выбросов загрязняющих веществ в атмосферный воздух и их источников; об инвентаризации сбросов загрязняющих веществ в окружающую среду и их источников; об инвентаризации отходов производства и потребления и объектов их размещения; о подразделениях и (или) должностных лицах, отвечающих за осуществление производственного экологического контроля; 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 о периодичности и методах осуществления производственного экологического контроля, местах отбора проб и методиках (методах) измерений. (п. 3 введен Федеральным законом от 21.07.2014 № 219-ФЗ) 3.1. Программа производственного экологического контроля для объектов I категории, указанных в пункте 9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 (п. 3.1 введен Федеральным законом от 29.07.2018 № 252-ФЗ) 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 (п. 4 введен Федеральным законом от 21.07.2014 № 219-ФЗ) 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 (п. 5 введен Федеральным законом от 21.07.2014 № 219-ФЗ) 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 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 об обращении с отходами производства и потребления; о состоянии окружающей среды, местах отбора проб, методиках (методах) измерений. (п. 6 введен Федеральным законом от 21.07.2014 № 219-ФЗ) 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 (п. 7 введен Федеральным законом от 21.07.2014 № 219-ФЗ) 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 (п. 8 введен Федеральным законом от 21.07.2014 № 219-ФЗ) 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 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 Правила создания и эксплуатации системы автоматического контроля утверждаются Правительством Российской Федерации. 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 (п. 9 в ред. Федерального закона от 29.07.2018 № 252-ФЗ) 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 (п. 10 в ред. Федерального закона от 29.07.2018 № 252-ФЗ) Статья 67.1. План мероприятий по охране окружающей среды, программа повышения экологической эффективности (введена Федеральным законом от 21.07.2014 № 219-ФЗ) 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 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 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 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 4. В план мероприятий по охране окружающей среды, программу повышения экологической эффективности включаются также мероприятия, предусмотренные подпунктами 1 - 3 пункта 4 статьи 17 настоящего Федерального закона, и могут быть включены мероприятия, предусмотренные подпунктом 4 пункта 4 статьи 17 настоящего Федерального закона. (в ред. Федерального закона от 26.07.2019 № 195-ФЗ) 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 5. Срок реализации плана мероприятий по охране окружающей среды не может превышать семь лет и не подлежит продлению. 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 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 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 (в ред. Федерального закона от 26.07.2019 № 195-ФЗ) Положение о межведомственной комиссии утверждается Правительством Российской Федерации. 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 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 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 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 (п. 13 введен Федеральным законом от 29.07.2017 № 225-ФЗ) Статья 68. Общественный контроль в области охраны окружающей среды (общественный экологический контроль) (в ред. Федерального закона от 31.12.2005 № 199-ФЗ) 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 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 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 (п. 4 введен Федеральным законом от 03.07.2016 № 353-ФЗ) 5. Общественным инспекторам по охране окружающей среды выдаются удостоверения. (п. 5 введен Федеральным законом от 03.07.2016 № 353-ФЗ) 6. Общественные инспекторы по охране окружающей среды имеют право: 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 2) принимать меры по обеспечению сохранности вещественных доказательств на местах совершения правонарушений; 3) сообщать в устной форме физическим лицам информацию, касающуюся совершения физическим лицом правонарушения в области охраны окружающей среды; 4) содействовать в реализации государственных программ по охране объектов животного мира и среды их обитания; 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 6) участвовать в работе по экологическому просвещению населения. (п. 6 введен Федеральным законом от 03.07.2016 № 353-ФЗ) 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 (п. 7 введен Федеральным законом от 03.07.2016 № 353-ФЗ) Статья 68.1. Утратила силу. - Федеральный закон от 31.12.2005 № 199-ФЗ. Статья 69. Государственный учет объектов, оказывающих негативное воздействие на окружающую среду (в ред. Федерального закона от 21.07.2014 № 219-ФЗ) 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 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 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4. Государственный реестр объектов, оказывающих негативное воздействие на окружающую среду, включает в себя: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сведения о фактическом месте нахождения и категории объекта, оказывающего негативное воздействие на окружающую среду; сведения о виде хозяйственной и (или) иной деятельности, об объеме производимой продукции (товара), о выполняемых работах, об оказываемых услугах; 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 сведения о декларациях о плате за негативное воздействие на окружающую среду; сведения о комплексных экологических разрешениях или декларациях о воздействии на окружающую среду; сведения о программе производственного экологического контроля и результатах ее осуществления; (в ред. Федерального закона от 29.07.2018 № 252-ФЗ) сведения о мероприятиях по снижению негативного воздействия на окружающую среду; информацию о применяемых на объектах I категории технологиях и об их соответствии наилучшим доступным технологиям;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 сведения о результатах осуществления государственного экологического надзора; 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 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 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 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 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 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 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 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 Статья 69.1. Государственный учет обращения озоноразрушающих веществ (введена Федеральным законом от 23.07.2013 № 226-ФЗ) 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 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 (в ред. Федерального закона от 21.07.2014 № 219-ФЗ) 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пункте 2 настоящей статьи деятельность, устанавливается Правительством Российской Федерации. 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(введена Федеральным законом от 21.07.2014 № 219-ФЗ) 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 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 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 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об изменении места нахождения объекта, оказывающего негативное воздействие на окружающую среду; об изменении характеристик технологических процессов основных производств, источников загрязнения окружающей среды;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 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 8. Сведения, указанные в абзацах втором и третьем пункта 6 настоящей статьи, подтверждаются документами: 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 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 об изменении места нахождения объекта, оказывающего негативное воздействие на окружающую среду. 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 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 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 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 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 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 Глава XII. НАУЧНЫЕ ИССЛЕДОВАНИЯ В ОБЛАСТИ ОХРАНЫ ОКРУЖАЮЩЕЙ СРЕДЫ Статья 70. Научные исследования в области охраны окружающей среды 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 2. Научные исследования в области охраны окружающей среды проводятся в целях: разработки концепций, научных прогнозов и планов сохранения и восстановления окружающей среды; оценки последствий негативного воздействия хозяйственной и иной деятельности на окружающую среду; 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 (в ред. Федеральных законов от 19.07.2011 № 248-ФЗ, от 05.04.2016 № 104-ФЗ) разработки и совершенствования показателей комплексной оценки воздействия на окружающую среду, способов и методов их определения; разработки и создания наилучших технологий в области охраны окружающей среды и рационального использования природных ресурсов; разработки программ реабилитации территорий, отнесенных к зонам экологического бедствия; разработки мероприятий по сохранению и развитию природного потенциала и рекреационного потенциала Российской Федерации; иных целях в области охраны окружающей среды. 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 Глава XIII. ОСНОВЫ ФОРМИРОВАНИЯ ЭКОЛОГИЧЕСКОЙ КУЛЬТУРЫ Статья 71. Всеобщность и комплексность экологического образования 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 (в ред. Федерального закона от 02.07.2013 № 185-ФЗ) Статья 72. Утратила силу с 1 сентября 2013 года. - Федеральный закон от 02.07.2013 № 185-ФЗ. Статья 73. Подготовка руководителей организаций и специалистов в области охраны окружающей среды и экологической безопасности 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 Статья 74. Экологическое просвещение 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 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 (в ред. Федерального закона от 02.07.2013 № 185-ФЗ) Глава XIV. ОТВЕТСТВЕННОСТЬ ЗА НАРУШЕНИЕ ЗАКОНОДАТЕЛЬСТВА В ОБЛАСТИ ОХРАНЫ ОКРУЖАЮЩЕЙ СРЕДЫ И РАЗРЕШЕНИЕ СПОРОВ В ОБЛАСТИ ОХРАНЫ ОКРУЖАЮЩЕЙ СРЕДЫ Статья 75. Виды ответственности за нарушение законодательства в области охраны окружающей среды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 Статья 76. Разрешение споров в области охраны окружающей среды Споры в области охраны окружающей среды разрешаются в судебном порядке в соответствии с законодательством. Статья 77. Обязанность полного возмещения вреда окружающей среде 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 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 (в ред. Федерального закона от 21.07.2014 № 219-ФЗ) 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 (в ред. Федерального закона от 21.07.2014 № 219-ФЗ) Статья 78. Порядок компенсации вреда окружающей среде, причиненного нарушением законодательства в области охраны окружающей среды 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 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 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 (п. 2.1 введен Федеральным законом от 23.06.2016 № 218-ФЗ) 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 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 (введена Федеральным законом от 29.07.2017 № 225-ФЗ) 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пунктом 2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 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 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 Статья 79. Возмещение вреда, причиненного здоровью и имуществу граждан в результате нарушения законодательства в области охраны окружающей среды 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 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 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 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 Глава XIV.1. ЛИКВИДАЦИЯ НАКОПЛЕННОГО ВРЕДА ОКРУЖАЮЩЕЙ СРЕДЕ (введена Федеральным законом от 03.07.2016 № 254-ФЗ) Статья 80.1. Выявление, оценка и учет объектов накопленного вреда окружающей среде (введена Федеральным законом от 03.07.2016 № 254-ФЗ) 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 2. Оценка объекта накопленного вреда окружающей среде включает в себя установление: объема или массы загрязняющих веществ, отходов и их классов опасности; площади территорий и акваторий, на которых расположен объект накопленного вреда окружающей среде, категории и видов разрешенного использования земель; 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 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 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 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 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пункте 3 настоящей статьи, результатов выявления и оценки объектов накопленного вреда окружающей среде. 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 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 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 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 7. Порядок ведения государственного реестра объектов накопленного вреда окружающей среде устанавливается Правительством Российской Федерации. 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 Статья 80.2. Организация работ по ликвидации накопленного вреда окружающей среде (введена Федеральным законом от 03.07.2016 № 254-ФЗ) 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 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 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 4. Порядок организации работ по ликвидации накопленного вреда окружающей среде устанавливается Правительством Российской Федерации.</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Глава XV. МЕЖДУНАРОДНОЕ СОТРУДНИЧЕСТВО В ОБЛАСТИ ОХРАНЫ ОКРУЖАЮЩЕЙ СРЕДЫ</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Статья 81. Принципы международного сотрудничества в области охраны окружающей среды 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82. Международные договоры Российской Федерации в области охраны окружающей среды</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 </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Глава XVI. ЗАКЛЮЧИТЕЛЬНЫЕ ПОЛОЖЕНИЯ</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83. Вступление в силу настоящего Федерального закона Настоящий Федеральный закон вступает в силу со дня его официального опубликования.</w:t>
      </w:r>
    </w:p>
    <w:p>
      <w:pPr>
        <w:pStyle w:val="Normal"/>
        <w:jc w:val="center"/>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Статья 84. Приведение нормативных правовых актов в соответствие с настоящим Федеральным законом</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1. Со дня вступления в силу настоящего Федерального закона признать утратившими силу: Закон РСФСР от 19 декабря 1991 г. № 2060-1 "Об охране окружающей природной среды" (Ведомости Съезда народных депутатов Российской Федерации и Верховного Совета Российской Федерации, 1992, №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 Закон Российской Федерации от 21 февраля 1992 г. №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 10, ст. 459); статью 4 Закона Российской Федерации от 2 июня 1993 г. №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 29, ст. 1111); Федеральный закон от 10 июля 2001 г. № 93-ФЗ "О внесении дополнений в статью 50 Закона РСФСР "Об охране окружающей природной среды" (Собрание законодательства Российской Федерации, 2001, № 29, ст. 2948). </w:t>
      </w:r>
    </w:p>
    <w:p>
      <w:pPr>
        <w:pStyle w:val="Normal"/>
        <w:jc w:val="both"/>
        <w:rPr>
          <w:rStyle w:val="Applestylespan"/>
          <w:rFonts w:ascii="Times New Roman" w:hAnsi="Times New Roman" w:cs="Times New Roman"/>
          <w:color w:val="000000"/>
          <w:sz w:val="24"/>
          <w:szCs w:val="24"/>
        </w:rPr>
      </w:pPr>
      <w:r>
        <w:rPr>
          <w:rStyle w:val="Applestylespan"/>
          <w:rFonts w:cs="Times New Roman" w:ascii="Times New Roman" w:hAnsi="Times New Roman"/>
          <w:color w:val="000000"/>
          <w:sz w:val="24"/>
          <w:szCs w:val="24"/>
        </w:rPr>
        <w:t xml:space="preserve">2. Постановление Верховного Совета РСФСР от 19 декабря 1991 г. №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 10, ст. 458) утрачивает силу одновременно со статьей 84 Закона РСФСР "Об охране окружающей природной среды". </w:t>
      </w:r>
    </w:p>
    <w:p>
      <w:pPr>
        <w:pStyle w:val="Normal"/>
        <w:spacing w:before="0" w:after="200"/>
        <w:jc w:val="both"/>
        <w:rPr/>
      </w:pPr>
      <w:r>
        <w:rPr>
          <w:rStyle w:val="Applestylespan"/>
          <w:rFonts w:cs="Times New Roman" w:ascii="Times New Roman" w:hAnsi="Times New Roman"/>
          <w:color w:val="000000"/>
          <w:sz w:val="24"/>
          <w:szCs w:val="24"/>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Президент Российской Федерации В.ПУТИН Москва, Кремль 10 января 2002 года № 7-ФЗ</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078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stylespan" w:customStyle="1">
    <w:name w:val="apple-style-span"/>
    <w:basedOn w:val="DefaultParagraphFont"/>
    <w:qFormat/>
    <w:rsid w:val="00e77091"/>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9814ca"/>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LibreOffice/6.1.0.3$Windows_X86_64 LibreOffice_project/efb621ed25068d70781dc026f7e9c5187a4decd1</Application>
  <Pages>6</Pages>
  <Words>28992</Words>
  <Characters>220229</Characters>
  <CharactersWithSpaces>249795</CharactersWithSpaces>
  <Paragraphs>106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2020-04-14T11:11:00Z</dcterms:created>
  <dc:creator>sao3</dc:creator>
  <dc:description/>
  <dc:language>ru-RU</dc:language>
  <cp:lastModifiedBy>sao3</cp:lastModifiedBy>
  <dcterms:modified xsi:type="dcterms:W3CDTF">2020-04-14T11:38:00Z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