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1D" w:rsidRPr="0088711F" w:rsidRDefault="007E611D" w:rsidP="007E611D">
      <w:pPr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-91440</wp:posOffset>
            </wp:positionV>
            <wp:extent cx="641350" cy="638175"/>
            <wp:effectExtent l="19050" t="0" r="635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7E611D" w:rsidRPr="0088711F" w:rsidRDefault="007E611D" w:rsidP="007E611D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7E611D" w:rsidRPr="0088711F" w:rsidTr="00AB21A7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7E611D" w:rsidRPr="0088711F" w:rsidRDefault="007E611D" w:rsidP="00AB21A7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11D" w:rsidRPr="0088711F" w:rsidRDefault="007E611D" w:rsidP="00AB21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7E611D" w:rsidRPr="0088711F" w:rsidRDefault="007E611D" w:rsidP="00AB21A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7E611D" w:rsidRPr="0088711F" w:rsidRDefault="007E611D" w:rsidP="00AB21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7E611D" w:rsidRPr="0088711F" w:rsidRDefault="007E611D" w:rsidP="00AB21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7E611D" w:rsidRPr="0088711F" w:rsidRDefault="007E611D" w:rsidP="00AB21A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E611D" w:rsidRPr="0088711F" w:rsidTr="00AB21A7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7E611D" w:rsidRPr="0088711F" w:rsidRDefault="007E611D" w:rsidP="00AB21A7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7E611D" w:rsidRPr="0088711F" w:rsidRDefault="007E611D" w:rsidP="00AB21A7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7E611D" w:rsidRPr="0088711F" w:rsidRDefault="007E611D" w:rsidP="00AB21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7E611D" w:rsidRPr="0088711F" w:rsidRDefault="007E611D" w:rsidP="00AB21A7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7E611D" w:rsidRPr="0088711F" w:rsidRDefault="007E611D" w:rsidP="00AB21A7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7E611D" w:rsidRPr="0088711F" w:rsidRDefault="007E611D" w:rsidP="00AB21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E611D" w:rsidRPr="0088711F" w:rsidRDefault="007E611D" w:rsidP="00AB21A7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7E611D" w:rsidRPr="0088711F" w:rsidRDefault="007E611D" w:rsidP="00AB21A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01.04.2021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27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7E611D" w:rsidRPr="0088711F" w:rsidRDefault="007E611D" w:rsidP="00AB21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7E611D" w:rsidRPr="0088711F" w:rsidRDefault="007E611D" w:rsidP="00AB21A7">
            <w:pPr>
              <w:jc w:val="center"/>
              <w:rPr>
                <w:color w:val="000000"/>
                <w:sz w:val="26"/>
              </w:rPr>
            </w:pPr>
          </w:p>
        </w:tc>
      </w:tr>
      <w:tr w:rsidR="007E611D" w:rsidRPr="0088711F" w:rsidTr="00AB21A7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7E611D" w:rsidRPr="0088711F" w:rsidRDefault="007E611D" w:rsidP="00AB21A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7E611D" w:rsidRPr="0088711F" w:rsidRDefault="007E611D" w:rsidP="00AB21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7E611D" w:rsidRPr="0088711F" w:rsidRDefault="007E611D" w:rsidP="00AB21A7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E611D" w:rsidRPr="0088711F" w:rsidRDefault="007E611D" w:rsidP="00AB21A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7E611D" w:rsidRPr="0088711F" w:rsidRDefault="007E611D" w:rsidP="00AB21A7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7E611D" w:rsidRPr="0088711F" w:rsidRDefault="007E611D" w:rsidP="00AB21A7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01.04.2021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 xml:space="preserve">27 </w:t>
            </w:r>
          </w:p>
          <w:p w:rsidR="007E611D" w:rsidRPr="0088711F" w:rsidRDefault="007E611D" w:rsidP="00AB21A7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7E611D" w:rsidRPr="0088711F" w:rsidRDefault="007E611D" w:rsidP="00AB21A7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7E611D" w:rsidRPr="0088711F" w:rsidRDefault="007E611D" w:rsidP="00AB21A7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7E611D" w:rsidRPr="0088711F" w:rsidRDefault="007E611D" w:rsidP="00AB21A7">
            <w:pPr>
              <w:snapToGrid w:val="0"/>
            </w:pPr>
          </w:p>
        </w:tc>
      </w:tr>
    </w:tbl>
    <w:p w:rsidR="007E611D" w:rsidRDefault="007E611D" w:rsidP="007E611D">
      <w:pPr>
        <w:pStyle w:val="1"/>
        <w:ind w:right="5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Собрания депутатов Кульгешского сель ского поселения Урмарского района  от 17.01.2018 № 61 «Об утверждении Правил  благоустройства территории Кульгешского сельского поселения Урмарского района Чувашской Республики»</w:t>
      </w:r>
    </w:p>
    <w:p w:rsidR="007E611D" w:rsidRDefault="007E611D" w:rsidP="007E611D">
      <w:pPr>
        <w:pStyle w:val="1"/>
        <w:ind w:right="5107"/>
        <w:jc w:val="both"/>
        <w:rPr>
          <w:rFonts w:ascii="Times New Roman" w:hAnsi="Times New Roman"/>
          <w:sz w:val="24"/>
          <w:szCs w:val="24"/>
        </w:rPr>
      </w:pPr>
    </w:p>
    <w:p w:rsidR="007E611D" w:rsidRDefault="007E611D" w:rsidP="007E611D">
      <w:pPr>
        <w:ind w:firstLine="720"/>
        <w:jc w:val="both"/>
        <w:rPr>
          <w:rFonts w:cs="Calibri"/>
        </w:rPr>
      </w:pPr>
      <w:r>
        <w:rPr>
          <w:rFonts w:cs="Calibri"/>
        </w:rPr>
        <w:t>В соответствии Федеральным законом от 18 июля 2019 г. № 184-ФЗ «</w:t>
      </w:r>
      <w:r>
        <w:rPr>
          <w:color w:val="22272F"/>
        </w:rPr>
        <w:t>О внесении изменений в Федеральный закон "О социальной защите инвалидов в Российской Федерации" и признании утратившим силу пункта 16 части 6 статьи 7 Федерального закона "Об организации предоставления государственных и муниципальных услуг»</w:t>
      </w:r>
      <w:r>
        <w:rPr>
          <w:rFonts w:cs="Calibri"/>
        </w:rPr>
        <w:t xml:space="preserve"> Собрание депутатов Кульгешского сельского поселения Урмарского района Чувашской Республики </w:t>
      </w:r>
      <w:proofErr w:type="spellStart"/>
      <w:proofErr w:type="gramStart"/>
      <w:r>
        <w:rPr>
          <w:rFonts w:cs="Calibri"/>
        </w:rPr>
        <w:t>р</w:t>
      </w:r>
      <w:proofErr w:type="spellEnd"/>
      <w:proofErr w:type="gramEnd"/>
      <w:r>
        <w:rPr>
          <w:rFonts w:cs="Calibri"/>
        </w:rPr>
        <w:t xml:space="preserve"> е </w:t>
      </w:r>
      <w:proofErr w:type="spellStart"/>
      <w:r>
        <w:rPr>
          <w:rFonts w:cs="Calibri"/>
        </w:rPr>
        <w:t>ш</w:t>
      </w:r>
      <w:proofErr w:type="spellEnd"/>
      <w:r>
        <w:rPr>
          <w:rFonts w:cs="Calibri"/>
        </w:rPr>
        <w:t xml:space="preserve"> и л о:</w:t>
      </w:r>
    </w:p>
    <w:p w:rsidR="007E611D" w:rsidRDefault="007E611D" w:rsidP="007E611D">
      <w:pPr>
        <w:ind w:firstLine="709"/>
        <w:jc w:val="both"/>
      </w:pPr>
      <w:r>
        <w:rPr>
          <w:rFonts w:cs="Calibri"/>
        </w:rPr>
        <w:t>1.</w:t>
      </w:r>
      <w:r>
        <w:t xml:space="preserve"> Внести в Правила благоустройства территории Кульгешского сельского поселения Урмарского района Чувашской Республики, утвержденные решением Собрания депутатов Кульгешского сельского поселения Урмарского района Чувашской Республики от 17.01.2018 № 61 (с изменением, внесенным решением Собрания депутатов Кульгешского сельского поселения Урмарского района от 14 мая 2018 г. № 71)   изменения, изложив пункт 4.15  в следующей редакции:</w:t>
      </w:r>
    </w:p>
    <w:p w:rsidR="007E611D" w:rsidRDefault="007E611D" w:rsidP="007E611D">
      <w:pPr>
        <w:ind w:firstLine="720"/>
        <w:jc w:val="both"/>
      </w:pPr>
      <w:r>
        <w:t xml:space="preserve">«4.15. </w:t>
      </w:r>
      <w:proofErr w:type="gramStart"/>
      <w: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групп, и транспортных</w:t>
      </w:r>
      <w:proofErr w:type="gramEnd"/>
      <w:r>
        <w:t xml:space="preserve"> средств, перевозящих таких инвалидов и (или) детей-инвалидов. На граждан из числа инвалидов </w:t>
      </w:r>
      <w:r>
        <w:rPr>
          <w:lang w:val="en-US"/>
        </w:rPr>
        <w:t>III</w:t>
      </w:r>
      <w:r>
        <w:t xml:space="preserve"> 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</w:t>
      </w:r>
      <w:proofErr w:type="gramStart"/>
      <w:r>
        <w:t xml:space="preserve">.». </w:t>
      </w:r>
      <w:proofErr w:type="gramEnd"/>
    </w:p>
    <w:p w:rsidR="007E611D" w:rsidRDefault="007E611D" w:rsidP="007E611D">
      <w:pPr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7E611D" w:rsidRDefault="007E611D" w:rsidP="007E611D">
      <w:pPr>
        <w:ind w:firstLine="709"/>
        <w:jc w:val="both"/>
      </w:pPr>
    </w:p>
    <w:p w:rsidR="007E611D" w:rsidRDefault="007E611D" w:rsidP="007E611D">
      <w:pPr>
        <w:jc w:val="both"/>
      </w:pPr>
      <w:r>
        <w:t xml:space="preserve">Председатель Собрания депутатов </w:t>
      </w:r>
    </w:p>
    <w:p w:rsidR="007E611D" w:rsidRDefault="007E611D" w:rsidP="007E611D">
      <w:pPr>
        <w:jc w:val="both"/>
      </w:pPr>
      <w:r>
        <w:t>Кульгешского сельского поселения</w:t>
      </w:r>
    </w:p>
    <w:p w:rsidR="007E611D" w:rsidRDefault="007E611D" w:rsidP="007E611D">
      <w:pPr>
        <w:jc w:val="both"/>
      </w:pPr>
      <w:r>
        <w:t xml:space="preserve">Урмарского района Чувашской Республики                                                       Т.В. Архипова                        </w:t>
      </w:r>
    </w:p>
    <w:p w:rsidR="007E611D" w:rsidRDefault="007E611D" w:rsidP="007E611D"/>
    <w:p w:rsidR="007E611D" w:rsidRDefault="007E611D" w:rsidP="007E611D">
      <w:r>
        <w:t>Глава Кульгешского сельского поселения</w:t>
      </w:r>
    </w:p>
    <w:p w:rsidR="00F254FF" w:rsidRDefault="007E611D">
      <w:r>
        <w:t>Урмарского района Чувашской Республики                                                         О.С. Кузьмин</w:t>
      </w:r>
    </w:p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11D"/>
    <w:rsid w:val="004E553D"/>
    <w:rsid w:val="007E611D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7E6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7E611D"/>
    <w:rPr>
      <w:b/>
      <w:bCs w:val="0"/>
      <w:color w:val="26282F"/>
      <w:sz w:val="26"/>
    </w:rPr>
  </w:style>
  <w:style w:type="paragraph" w:customStyle="1" w:styleId="1">
    <w:name w:val="Без интервала1"/>
    <w:rsid w:val="007E611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2021-04-05T13:30:00Z</dcterms:created>
  <dcterms:modified xsi:type="dcterms:W3CDTF">2021-04-05T13:30:00Z</dcterms:modified>
</cp:coreProperties>
</file>