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41" w:rsidRDefault="008D6041"/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C63A16" w:rsidTr="00CD2D87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16" w:rsidRDefault="00C63A16" w:rsidP="00CD2D87">
            <w:pPr>
              <w:tabs>
                <w:tab w:val="left" w:pos="3882"/>
              </w:tabs>
              <w:ind w:right="-51"/>
              <w:jc w:val="center"/>
              <w:rPr>
                <w:rFonts w:eastAsia="Gungsuh"/>
                <w:b/>
                <w:i/>
                <w:sz w:val="80"/>
                <w:szCs w:val="80"/>
                <w:lang w:eastAsia="en-US"/>
              </w:rPr>
            </w:pPr>
            <w:r>
              <w:rPr>
                <w:rFonts w:eastAsia="Gungsuh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16" w:rsidRDefault="00C63A16" w:rsidP="00CD2D8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</w:p>
          <w:p w:rsidR="00C63A16" w:rsidRDefault="00C63A16" w:rsidP="00CD2D87">
            <w:pPr>
              <w:ind w:righ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C63A16" w:rsidRDefault="00C63A16" w:rsidP="00CD2D87">
            <w:pPr>
              <w:ind w:righ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 июля  </w:t>
            </w:r>
          </w:p>
          <w:p w:rsidR="00C63A16" w:rsidRDefault="00C63A16" w:rsidP="00CD2D8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№ 16 (195)</w:t>
            </w:r>
          </w:p>
        </w:tc>
      </w:tr>
      <w:tr w:rsidR="00C63A16" w:rsidTr="00CD2D87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16" w:rsidRDefault="00C63A16" w:rsidP="00CD2D87">
            <w:pPr>
              <w:ind w:right="-51" w:firstLine="540"/>
              <w:jc w:val="center"/>
              <w:rPr>
                <w:highlight w:val="darkGray"/>
                <w:lang w:eastAsia="en-US"/>
              </w:rPr>
            </w:pPr>
            <w:r>
              <w:rPr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16" w:rsidRDefault="00C63A16" w:rsidP="00CD2D8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63A16" w:rsidRDefault="00C63A16" w:rsidP="00C63A16">
      <w:pPr>
        <w:ind w:right="-51" w:firstLine="540"/>
        <w:jc w:val="both"/>
        <w:rPr>
          <w:i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C63A16" w:rsidTr="00CD2D87">
        <w:trPr>
          <w:trHeight w:val="27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16" w:rsidRPr="001A3189" w:rsidRDefault="00C63A16" w:rsidP="00CD2D87">
            <w:pPr>
              <w:tabs>
                <w:tab w:val="left" w:pos="0"/>
                <w:tab w:val="left" w:pos="4890"/>
              </w:tabs>
              <w:ind w:firstLine="284"/>
              <w:rPr>
                <w:i/>
                <w:lang w:eastAsia="en-US"/>
              </w:rPr>
            </w:pPr>
            <w:r w:rsidRPr="001A3189">
              <w:rPr>
                <w:i/>
                <w:lang w:eastAsia="en-US"/>
              </w:rPr>
              <w:t>В номере:</w:t>
            </w:r>
          </w:p>
          <w:p w:rsidR="00C63A16" w:rsidRPr="00451BDE" w:rsidRDefault="00C63A16" w:rsidP="00C63A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Прокуратура Урмарского района разъясняет</w:t>
            </w:r>
          </w:p>
        </w:tc>
      </w:tr>
    </w:tbl>
    <w:p w:rsidR="00C63A16" w:rsidRDefault="00C63A16" w:rsidP="00C63A16">
      <w:pPr>
        <w:tabs>
          <w:tab w:val="left" w:pos="4140"/>
        </w:tabs>
        <w:jc w:val="center"/>
        <w:rPr>
          <w:b/>
        </w:rPr>
      </w:pPr>
    </w:p>
    <w:p w:rsidR="00C63A16" w:rsidRPr="00C63A16" w:rsidRDefault="00C63A16" w:rsidP="00C63A16">
      <w:pPr>
        <w:ind w:firstLine="708"/>
        <w:jc w:val="both"/>
        <w:rPr>
          <w:b/>
        </w:rPr>
      </w:pPr>
      <w:r>
        <w:rPr>
          <w:i/>
        </w:rPr>
        <w:t xml:space="preserve">               </w:t>
      </w:r>
      <w:r w:rsidRPr="00C63A16">
        <w:rPr>
          <w:b/>
          <w:i/>
        </w:rPr>
        <w:t>Прокуратура Урмарского района разъясняет</w:t>
      </w:r>
    </w:p>
    <w:p w:rsidR="00C63A16" w:rsidRDefault="00C63A16" w:rsidP="00C63A16">
      <w:pPr>
        <w:ind w:firstLine="708"/>
        <w:jc w:val="both"/>
        <w:rPr>
          <w:b/>
        </w:rPr>
      </w:pPr>
    </w:p>
    <w:p w:rsidR="00C63A16" w:rsidRPr="00E25817" w:rsidRDefault="00C63A16" w:rsidP="00C63A16">
      <w:pPr>
        <w:ind w:firstLine="708"/>
        <w:jc w:val="both"/>
        <w:rPr>
          <w:rStyle w:val="a4"/>
          <w:bCs/>
          <w:color w:val="auto"/>
          <w:sz w:val="28"/>
          <w:szCs w:val="28"/>
        </w:rPr>
      </w:pPr>
      <w:r>
        <w:rPr>
          <w:b/>
        </w:rPr>
        <w:t xml:space="preserve"> </w:t>
      </w:r>
      <w:r w:rsidRPr="00E25817">
        <w:rPr>
          <w:sz w:val="28"/>
          <w:szCs w:val="28"/>
        </w:rPr>
        <w:t xml:space="preserve">9 июня 2017 года вступил в силу </w:t>
      </w:r>
      <w:r w:rsidRPr="00E25817">
        <w:rPr>
          <w:sz w:val="28"/>
          <w:szCs w:val="28"/>
        </w:rPr>
        <w:fldChar w:fldCharType="begin"/>
      </w:r>
      <w:r w:rsidRPr="00E25817">
        <w:rPr>
          <w:sz w:val="28"/>
          <w:szCs w:val="28"/>
        </w:rPr>
        <w:instrText>HYPERLINK "garantF1://86367.0"</w:instrText>
      </w:r>
      <w:r w:rsidRPr="00E25817">
        <w:rPr>
          <w:sz w:val="28"/>
          <w:szCs w:val="28"/>
        </w:rPr>
      </w:r>
      <w:r w:rsidRPr="00E25817">
        <w:rPr>
          <w:sz w:val="28"/>
          <w:szCs w:val="28"/>
        </w:rPr>
        <w:fldChar w:fldCharType="separate"/>
      </w:r>
      <w:r w:rsidRPr="00E25817">
        <w:rPr>
          <w:rStyle w:val="a4"/>
          <w:bCs/>
          <w:color w:val="auto"/>
          <w:sz w:val="28"/>
          <w:szCs w:val="28"/>
        </w:rPr>
        <w:t xml:space="preserve">Федеральный закон от 28 мая 2017 года №  </w:t>
      </w:r>
      <w:r w:rsidRPr="00E25817">
        <w:rPr>
          <w:sz w:val="28"/>
          <w:szCs w:val="28"/>
        </w:rPr>
        <w:t xml:space="preserve">100-ФЗ «О внесении изменений в Федеральный закон «О пожарной безопасности» и Кодекс Российской Федерации об административных правонарушениях» </w:t>
      </w:r>
      <w:r w:rsidRPr="00E25817">
        <w:rPr>
          <w:rStyle w:val="a4"/>
          <w:bCs/>
          <w:color w:val="auto"/>
          <w:sz w:val="28"/>
          <w:szCs w:val="28"/>
        </w:rPr>
        <w:t xml:space="preserve">Федерации». </w:t>
      </w:r>
    </w:p>
    <w:p w:rsidR="00C63A16" w:rsidRDefault="00C63A16" w:rsidP="00C63A16">
      <w:pPr>
        <w:jc w:val="both"/>
        <w:rPr>
          <w:sz w:val="28"/>
          <w:szCs w:val="28"/>
        </w:rPr>
      </w:pPr>
      <w:r w:rsidRPr="00E25817">
        <w:rPr>
          <w:rStyle w:val="a4"/>
          <w:bCs/>
          <w:color w:val="auto"/>
          <w:sz w:val="28"/>
          <w:szCs w:val="28"/>
        </w:rPr>
        <w:t xml:space="preserve"> </w:t>
      </w:r>
      <w:r w:rsidRPr="00E25817">
        <w:rPr>
          <w:sz w:val="28"/>
          <w:szCs w:val="28"/>
        </w:rPr>
        <w:fldChar w:fldCharType="end"/>
      </w:r>
      <w:r>
        <w:rPr>
          <w:sz w:val="28"/>
          <w:szCs w:val="28"/>
        </w:rPr>
        <w:tab/>
        <w:t xml:space="preserve">Указанным Федеральным законом внесены изменения в статью 20.4 Кодекса РФ об административных правонарушениях в части административной ответственности за нарушение требований пожарной безопасности. </w:t>
      </w:r>
    </w:p>
    <w:p w:rsidR="00C63A16" w:rsidRPr="00D67717" w:rsidRDefault="00C63A16" w:rsidP="00C63A16">
      <w:pPr>
        <w:ind w:firstLine="708"/>
        <w:jc w:val="both"/>
        <w:rPr>
          <w:sz w:val="28"/>
          <w:szCs w:val="28"/>
        </w:rPr>
      </w:pPr>
      <w:r w:rsidRPr="00D67717">
        <w:rPr>
          <w:sz w:val="28"/>
          <w:szCs w:val="28"/>
        </w:rPr>
        <w:t xml:space="preserve">В частности, за  нарушение требований пожарной безопасности </w:t>
      </w:r>
      <w:r>
        <w:rPr>
          <w:sz w:val="28"/>
          <w:szCs w:val="28"/>
        </w:rPr>
        <w:t xml:space="preserve">увеличены </w:t>
      </w:r>
      <w:r w:rsidRPr="00D67717">
        <w:rPr>
          <w:sz w:val="28"/>
          <w:szCs w:val="28"/>
        </w:rPr>
        <w:t>штрафные санкции в отношении граждан с 1-1,5 тыс. руб. до 2-3 тыс. руб. Установлена административная ответственность для лиц, осуществляющих предпринимательскую деятельность без образования юридического лица в  виде штрафа размере от 20 тыс</w:t>
      </w:r>
      <w:proofErr w:type="gramStart"/>
      <w:r w:rsidRPr="00D67717">
        <w:rPr>
          <w:sz w:val="28"/>
          <w:szCs w:val="28"/>
        </w:rPr>
        <w:t>.р</w:t>
      </w:r>
      <w:proofErr w:type="gramEnd"/>
      <w:r w:rsidRPr="00D67717">
        <w:rPr>
          <w:sz w:val="28"/>
          <w:szCs w:val="28"/>
        </w:rPr>
        <w:t xml:space="preserve">уб. до 30 тыс.руб. </w:t>
      </w:r>
    </w:p>
    <w:p w:rsidR="00C63A16" w:rsidRDefault="00C63A16" w:rsidP="00C63A16">
      <w:pPr>
        <w:ind w:firstLine="708"/>
        <w:jc w:val="both"/>
        <w:rPr>
          <w:sz w:val="28"/>
          <w:szCs w:val="28"/>
        </w:rPr>
      </w:pPr>
      <w:r w:rsidRPr="00D67717">
        <w:rPr>
          <w:sz w:val="28"/>
          <w:szCs w:val="28"/>
        </w:rPr>
        <w:t>Установлены санкции за нарушение требований пожарной безопасности в условиях особого противопожарного режима в отношении лиц, осуществляющих предпринимательскую деятельность без образования юридического лица</w:t>
      </w:r>
      <w:r>
        <w:rPr>
          <w:sz w:val="28"/>
          <w:szCs w:val="28"/>
        </w:rPr>
        <w:t xml:space="preserve">, </w:t>
      </w:r>
      <w:r w:rsidRPr="00D67717">
        <w:rPr>
          <w:sz w:val="28"/>
          <w:szCs w:val="28"/>
        </w:rPr>
        <w:t xml:space="preserve"> и уточнены размеры штрафа в отношении юридических лиц. </w:t>
      </w:r>
    </w:p>
    <w:p w:rsidR="00C63A16" w:rsidRDefault="00C63A16" w:rsidP="00C63A16"/>
    <w:p w:rsidR="00C63A16" w:rsidRDefault="00C63A16" w:rsidP="00C63A16">
      <w:pPr>
        <w:jc w:val="both"/>
      </w:pPr>
    </w:p>
    <w:tbl>
      <w:tblPr>
        <w:tblpPr w:leftFromText="181" w:rightFromText="181" w:bottomFromText="200" w:vertAnchor="text" w:horzAnchor="margin" w:tblpY="321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C63A16" w:rsidTr="00CD2D87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«Кульгешский вестник»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 и издателя: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>
              <w:rPr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sz w:val="20"/>
                <w:szCs w:val="20"/>
                <w:lang w:eastAsia="en-US"/>
              </w:rPr>
              <w:t>кольная, д.2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Email: kulgeshi@urmary.cap.ru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Учредитель: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Урмарского района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>
              <w:rPr>
                <w:sz w:val="20"/>
                <w:szCs w:val="20"/>
                <w:lang w:eastAsia="en-US"/>
              </w:rPr>
              <w:t>редакционного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совета - главный редактор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Сергеева Е.И.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10 экз.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1 п.л. формат  А-4</w:t>
            </w:r>
          </w:p>
          <w:p w:rsidR="00C63A16" w:rsidRDefault="00C63A16" w:rsidP="00CD2D8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C63A16" w:rsidRDefault="00C63A16" w:rsidP="00C63A16"/>
    <w:p w:rsidR="00C63A16" w:rsidRDefault="00C63A16" w:rsidP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 w:rsidP="00C63A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3A16" w:rsidRDefault="00C63A16" w:rsidP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p w:rsidR="00C63A16" w:rsidRDefault="00C63A16"/>
    <w:sectPr w:rsidR="00C63A16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780D"/>
    <w:multiLevelType w:val="hybridMultilevel"/>
    <w:tmpl w:val="A1D0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16"/>
    <w:rsid w:val="00127B7E"/>
    <w:rsid w:val="008D6041"/>
    <w:rsid w:val="00C6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1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"/>
    <w:basedOn w:val="a"/>
    <w:rsid w:val="00C63A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Гипертекстовая ссылка"/>
    <w:basedOn w:val="a0"/>
    <w:rsid w:val="00C63A16"/>
    <w:rPr>
      <w:color w:val="106BBE"/>
    </w:rPr>
  </w:style>
  <w:style w:type="paragraph" w:styleId="a5">
    <w:name w:val="List Paragraph"/>
    <w:basedOn w:val="a"/>
    <w:qFormat/>
    <w:rsid w:val="00C63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C63A1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3A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2017-07-31T09:06:00Z</dcterms:created>
  <dcterms:modified xsi:type="dcterms:W3CDTF">2017-07-31T09:11:00Z</dcterms:modified>
</cp:coreProperties>
</file>