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6D5C60" w:rsidTr="001278C3">
        <w:tc>
          <w:tcPr>
            <w:tcW w:w="8403" w:type="dxa"/>
            <w:tcBorders>
              <w:top w:val="single" w:sz="4" w:space="0" w:color="auto"/>
              <w:left w:val="single" w:sz="4" w:space="0" w:color="auto"/>
              <w:bottom w:val="single" w:sz="4" w:space="0" w:color="auto"/>
              <w:right w:val="single" w:sz="4" w:space="0" w:color="auto"/>
            </w:tcBorders>
            <w:hideMark/>
          </w:tcPr>
          <w:p w:rsidR="006D5C60" w:rsidRDefault="006D5C60" w:rsidP="001278C3">
            <w:pPr>
              <w:tabs>
                <w:tab w:val="left" w:pos="855"/>
                <w:tab w:val="left" w:pos="3882"/>
              </w:tabs>
              <w:ind w:right="-51"/>
              <w:jc w:val="center"/>
              <w:rPr>
                <w:rFonts w:eastAsia="Gungsuh"/>
                <w:b/>
                <w:i/>
                <w:sz w:val="80"/>
                <w:szCs w:val="80"/>
                <w:lang w:eastAsia="en-US"/>
              </w:rPr>
            </w:pPr>
            <w:r>
              <w:rPr>
                <w:rFonts w:eastAsia="Gungsuh"/>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6D5C60" w:rsidRDefault="006D5C60" w:rsidP="001278C3">
            <w:pPr>
              <w:ind w:right="-51"/>
              <w:jc w:val="center"/>
              <w:rPr>
                <w:sz w:val="20"/>
                <w:szCs w:val="20"/>
                <w:lang w:eastAsia="en-US"/>
              </w:rPr>
            </w:pPr>
          </w:p>
          <w:p w:rsidR="006D5C60" w:rsidRDefault="006D5C60" w:rsidP="001278C3">
            <w:pPr>
              <w:ind w:right="-51"/>
              <w:jc w:val="center"/>
              <w:rPr>
                <w:lang w:eastAsia="en-US"/>
              </w:rPr>
            </w:pPr>
            <w:r>
              <w:rPr>
                <w:lang w:eastAsia="en-US"/>
              </w:rPr>
              <w:t>2021</w:t>
            </w:r>
          </w:p>
          <w:p w:rsidR="006D5C60" w:rsidRDefault="006D5C60" w:rsidP="001278C3">
            <w:pPr>
              <w:ind w:right="-51"/>
              <w:jc w:val="center"/>
              <w:rPr>
                <w:lang w:eastAsia="en-US"/>
              </w:rPr>
            </w:pPr>
            <w:r>
              <w:rPr>
                <w:lang w:eastAsia="en-US"/>
              </w:rPr>
              <w:t xml:space="preserve">27 августа  </w:t>
            </w:r>
          </w:p>
          <w:p w:rsidR="006D5C60" w:rsidRDefault="006D5C60" w:rsidP="001278C3">
            <w:pPr>
              <w:ind w:right="-51"/>
              <w:jc w:val="center"/>
              <w:rPr>
                <w:sz w:val="20"/>
                <w:szCs w:val="20"/>
                <w:lang w:eastAsia="en-US"/>
              </w:rPr>
            </w:pPr>
            <w:r>
              <w:rPr>
                <w:lang w:eastAsia="en-US"/>
              </w:rPr>
              <w:t xml:space="preserve"> № 14.1 (309.1)</w:t>
            </w:r>
          </w:p>
        </w:tc>
      </w:tr>
      <w:tr w:rsidR="006D5C60" w:rsidTr="001278C3">
        <w:tc>
          <w:tcPr>
            <w:tcW w:w="8403" w:type="dxa"/>
            <w:tcBorders>
              <w:top w:val="single" w:sz="4" w:space="0" w:color="auto"/>
              <w:left w:val="single" w:sz="4" w:space="0" w:color="auto"/>
              <w:bottom w:val="single" w:sz="4" w:space="0" w:color="auto"/>
              <w:right w:val="single" w:sz="4" w:space="0" w:color="auto"/>
            </w:tcBorders>
            <w:hideMark/>
          </w:tcPr>
          <w:p w:rsidR="006D5C60" w:rsidRDefault="006D5C60" w:rsidP="001278C3">
            <w:pPr>
              <w:tabs>
                <w:tab w:val="left" w:pos="855"/>
              </w:tabs>
              <w:ind w:right="-51" w:firstLine="540"/>
              <w:jc w:val="center"/>
              <w:rPr>
                <w:highlight w:val="darkGray"/>
                <w:lang w:eastAsia="en-US"/>
              </w:rPr>
            </w:pPr>
            <w:r>
              <w:rPr>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5C60" w:rsidRDefault="006D5C60" w:rsidP="001278C3">
            <w:pPr>
              <w:suppressAutoHyphens w:val="0"/>
              <w:rPr>
                <w:sz w:val="20"/>
                <w:szCs w:val="20"/>
                <w:lang w:eastAsia="en-US"/>
              </w:rPr>
            </w:pPr>
          </w:p>
        </w:tc>
      </w:tr>
    </w:tbl>
    <w:p w:rsidR="006D5C60" w:rsidRDefault="006D5C60" w:rsidP="006D5C60">
      <w:pPr>
        <w:ind w:right="-51" w:firstLine="540"/>
        <w:jc w:val="both"/>
        <w:rPr>
          <w:i/>
          <w:sz w:val="20"/>
          <w:szCs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5"/>
      </w:tblGrid>
      <w:tr w:rsidR="006D5C60" w:rsidTr="001278C3">
        <w:trPr>
          <w:trHeight w:val="2042"/>
        </w:trPr>
        <w:tc>
          <w:tcPr>
            <w:tcW w:w="10031" w:type="dxa"/>
            <w:tcBorders>
              <w:top w:val="single" w:sz="4" w:space="0" w:color="auto"/>
              <w:left w:val="single" w:sz="4" w:space="0" w:color="auto"/>
              <w:bottom w:val="single" w:sz="4" w:space="0" w:color="auto"/>
              <w:right w:val="single" w:sz="4" w:space="0" w:color="auto"/>
            </w:tcBorders>
            <w:hideMark/>
          </w:tcPr>
          <w:p w:rsidR="006D5C60" w:rsidRPr="00043BC9" w:rsidRDefault="006D5C60" w:rsidP="001278C3">
            <w:pPr>
              <w:tabs>
                <w:tab w:val="left" w:pos="0"/>
              </w:tabs>
              <w:ind w:firstLine="284"/>
              <w:jc w:val="both"/>
              <w:rPr>
                <w:i/>
                <w:lang w:eastAsia="en-US"/>
              </w:rPr>
            </w:pPr>
            <w:r w:rsidRPr="00043BC9">
              <w:rPr>
                <w:i/>
                <w:lang w:eastAsia="en-US"/>
              </w:rPr>
              <w:t>В номере:</w:t>
            </w:r>
          </w:p>
          <w:p w:rsidR="006D5C60" w:rsidRPr="00295BC5" w:rsidRDefault="006D5C60" w:rsidP="001278C3">
            <w:pPr>
              <w:ind w:right="38" w:firstLine="426"/>
              <w:jc w:val="both"/>
              <w:rPr>
                <w:i/>
              </w:rPr>
            </w:pPr>
            <w:r w:rsidRPr="00295BC5">
              <w:rPr>
                <w:i/>
              </w:rPr>
              <w:t xml:space="preserve">1. </w:t>
            </w:r>
            <w:r>
              <w:rPr>
                <w:i/>
              </w:rPr>
              <w:t xml:space="preserve"> </w:t>
            </w:r>
            <w:r w:rsidRPr="00295BC5">
              <w:rPr>
                <w:i/>
              </w:rPr>
              <w:t xml:space="preserve"> Решение Собрания депутатов Кульгешского сельского поселения от 27.08.2021г. №39</w:t>
            </w:r>
            <w:r>
              <w:rPr>
                <w:i/>
              </w:rPr>
              <w:t xml:space="preserve"> </w:t>
            </w:r>
            <w:r w:rsidRPr="00295BC5">
              <w:rPr>
                <w:i/>
              </w:rPr>
              <w:t xml:space="preserve">   </w:t>
            </w:r>
            <w:r>
              <w:rPr>
                <w:i/>
              </w:rPr>
              <w:t xml:space="preserve">                               «</w:t>
            </w:r>
            <w:r w:rsidRPr="00295BC5">
              <w:rPr>
                <w:i/>
              </w:rPr>
              <w:t>Отчет об исполнении бюджета Кульгешского сельского поселения Урмарского района Чувашской Республики за  первое полугодие  2021 года</w:t>
            </w:r>
            <w:r>
              <w:rPr>
                <w:i/>
              </w:rPr>
              <w:t>»</w:t>
            </w:r>
          </w:p>
          <w:p w:rsidR="006D5C60" w:rsidRPr="00295BC5" w:rsidRDefault="006D5C60" w:rsidP="001278C3">
            <w:pPr>
              <w:ind w:right="38" w:firstLine="426"/>
              <w:jc w:val="both"/>
              <w:rPr>
                <w:bCs/>
                <w:i/>
              </w:rPr>
            </w:pPr>
            <w:r>
              <w:rPr>
                <w:i/>
              </w:rPr>
              <w:t>2</w:t>
            </w:r>
            <w:r w:rsidRPr="00295BC5">
              <w:rPr>
                <w:i/>
              </w:rPr>
              <w:t>. Решение Собрания депутатов Кульгешского сельского поселения от 27.08.2021г. №39</w:t>
            </w:r>
            <w:r>
              <w:rPr>
                <w:i/>
              </w:rPr>
              <w:t xml:space="preserve"> «</w:t>
            </w:r>
            <w:r w:rsidRPr="00295BC5">
              <w:rPr>
                <w:i/>
              </w:rPr>
              <w:t xml:space="preserve">О внесении изменений в решение Собрания депутатов Кульгешского сельского поселения  от </w:t>
            </w:r>
            <w:r w:rsidRPr="00295BC5">
              <w:rPr>
                <w:bCs/>
                <w:i/>
              </w:rPr>
              <w:t>14 мая 2018года</w:t>
            </w:r>
            <w:r w:rsidRPr="00295BC5">
              <w:rPr>
                <w:i/>
              </w:rPr>
              <w:t xml:space="preserve"> № 72 «</w:t>
            </w:r>
            <w:r w:rsidRPr="00295BC5">
              <w:rPr>
                <w:bCs/>
                <w:i/>
              </w:rPr>
              <w:t xml:space="preserve">Об утверждении Положения  о проведении конкурса на замещение должностей муниципальной службы администрации Кульгешского сельского поселения»  </w:t>
            </w:r>
          </w:p>
          <w:p w:rsidR="006D5C60" w:rsidRPr="00295BC5" w:rsidRDefault="006D5C60" w:rsidP="001278C3">
            <w:pPr>
              <w:ind w:right="38" w:firstLine="426"/>
              <w:jc w:val="both"/>
              <w:rPr>
                <w:i/>
              </w:rPr>
            </w:pPr>
            <w:r>
              <w:rPr>
                <w:i/>
              </w:rPr>
              <w:t>3</w:t>
            </w:r>
            <w:r w:rsidRPr="00295BC5">
              <w:rPr>
                <w:i/>
              </w:rPr>
              <w:t>. Решение Собрания депутатов Кульгешского сельского поселения от 27.08.2021г. №40</w:t>
            </w:r>
            <w:r>
              <w:rPr>
                <w:i/>
              </w:rPr>
              <w:t xml:space="preserve"> «</w:t>
            </w:r>
            <w:r w:rsidRPr="00295BC5">
              <w:rPr>
                <w:bCs/>
                <w:i/>
              </w:rPr>
              <w:t>Об утверждении Положения о муниципальной службе в Кульгешском сельском поселении Урмарского района Чувашской Республики</w:t>
            </w:r>
            <w:r>
              <w:rPr>
                <w:bCs/>
                <w:i/>
              </w:rPr>
              <w:t>»</w:t>
            </w:r>
            <w:r w:rsidRPr="00295BC5">
              <w:rPr>
                <w:i/>
              </w:rPr>
              <w:t xml:space="preserve"> </w:t>
            </w:r>
          </w:p>
          <w:p w:rsidR="006D5C60" w:rsidRDefault="006D5C60" w:rsidP="001278C3">
            <w:pPr>
              <w:shd w:val="clear" w:color="auto" w:fill="FFFFFF"/>
              <w:jc w:val="both"/>
              <w:rPr>
                <w:i/>
              </w:rPr>
            </w:pPr>
          </w:p>
        </w:tc>
      </w:tr>
    </w:tbl>
    <w:p w:rsidR="006D5C60" w:rsidRDefault="006D5C60" w:rsidP="006D5C60">
      <w:pPr>
        <w:tabs>
          <w:tab w:val="left" w:pos="4500"/>
        </w:tabs>
        <w:jc w:val="center"/>
        <w:rPr>
          <w:b/>
        </w:rPr>
      </w:pPr>
    </w:p>
    <w:p w:rsidR="006D5C60" w:rsidRPr="00295BC5" w:rsidRDefault="006D5C60" w:rsidP="006D5C60">
      <w:pPr>
        <w:rPr>
          <w:b/>
        </w:rPr>
      </w:pPr>
      <w:r w:rsidRPr="00C9560B">
        <w:rPr>
          <w:b/>
        </w:rPr>
        <w:t>Решение Собрания депутатов Кульгешского сельск</w:t>
      </w:r>
      <w:r>
        <w:rPr>
          <w:b/>
        </w:rPr>
        <w:t>ого поселения от 27.08.2021г. №</w:t>
      </w:r>
      <w:r w:rsidRPr="00C9560B">
        <w:rPr>
          <w:b/>
        </w:rPr>
        <w:t>39</w:t>
      </w:r>
      <w:r>
        <w:t xml:space="preserve">                                                              </w:t>
      </w:r>
    </w:p>
    <w:p w:rsidR="006D5C60" w:rsidRDefault="006D5C60" w:rsidP="006D5C60">
      <w:pPr>
        <w:ind w:right="5244"/>
        <w:jc w:val="both"/>
        <w:rPr>
          <w:sz w:val="20"/>
          <w:szCs w:val="20"/>
        </w:rPr>
      </w:pPr>
    </w:p>
    <w:p w:rsidR="006D5C60" w:rsidRPr="00295BC5" w:rsidRDefault="006D5C60" w:rsidP="006D5C60">
      <w:pPr>
        <w:ind w:right="5244"/>
        <w:jc w:val="both"/>
        <w:rPr>
          <w:sz w:val="20"/>
          <w:szCs w:val="20"/>
        </w:rPr>
      </w:pPr>
      <w:r w:rsidRPr="00295BC5">
        <w:rPr>
          <w:sz w:val="20"/>
          <w:szCs w:val="20"/>
        </w:rPr>
        <w:t>Отчет об исполнении бюджета Кульгешского сельского поселения Урмарского района Чувашской Республики за  первое полугодие  2021 года</w:t>
      </w:r>
    </w:p>
    <w:p w:rsidR="006D5C60" w:rsidRPr="00295BC5" w:rsidRDefault="006D5C60" w:rsidP="006D5C60">
      <w:pPr>
        <w:jc w:val="both"/>
        <w:rPr>
          <w:sz w:val="20"/>
          <w:szCs w:val="20"/>
        </w:rPr>
      </w:pPr>
    </w:p>
    <w:p w:rsidR="006D5C60" w:rsidRPr="00295BC5" w:rsidRDefault="006D5C60" w:rsidP="006D5C60">
      <w:pPr>
        <w:ind w:firstLine="708"/>
        <w:jc w:val="both"/>
        <w:rPr>
          <w:sz w:val="20"/>
          <w:szCs w:val="20"/>
        </w:rPr>
      </w:pPr>
      <w:r w:rsidRPr="00295BC5">
        <w:rPr>
          <w:sz w:val="20"/>
          <w:szCs w:val="20"/>
        </w:rPr>
        <w:t>Собрание депутатов Кульгешского сельского поселения Урмарского района Чувашской Республики</w:t>
      </w:r>
    </w:p>
    <w:p w:rsidR="006D5C60" w:rsidRPr="00295BC5" w:rsidRDefault="006D5C60" w:rsidP="006D5C60">
      <w:pPr>
        <w:ind w:firstLine="708"/>
        <w:jc w:val="both"/>
        <w:rPr>
          <w:sz w:val="20"/>
          <w:szCs w:val="20"/>
        </w:rPr>
      </w:pPr>
      <w:r w:rsidRPr="00295BC5">
        <w:rPr>
          <w:sz w:val="20"/>
          <w:szCs w:val="20"/>
        </w:rPr>
        <w:t>РЕШИЛО:</w:t>
      </w:r>
    </w:p>
    <w:p w:rsidR="006D5C60" w:rsidRPr="00295BC5" w:rsidRDefault="006D5C60" w:rsidP="006D5C60">
      <w:pPr>
        <w:ind w:firstLine="708"/>
        <w:jc w:val="both"/>
        <w:rPr>
          <w:sz w:val="20"/>
          <w:szCs w:val="20"/>
        </w:rPr>
      </w:pPr>
      <w:r w:rsidRPr="00295BC5">
        <w:rPr>
          <w:sz w:val="20"/>
          <w:szCs w:val="20"/>
        </w:rPr>
        <w:t>Принять к сведению информацию «Отчет об исполнении бюджета Кульгешского сельского поселения Урмарского района Чувашской Республики за первое полугодие 2021 года» (прилагается).</w:t>
      </w:r>
    </w:p>
    <w:p w:rsidR="006D5C60" w:rsidRPr="00295BC5" w:rsidRDefault="006D5C60" w:rsidP="006D5C60">
      <w:pPr>
        <w:jc w:val="both"/>
        <w:rPr>
          <w:sz w:val="20"/>
          <w:szCs w:val="20"/>
        </w:rPr>
      </w:pPr>
    </w:p>
    <w:p w:rsidR="006D5C60" w:rsidRPr="00295BC5" w:rsidRDefault="006D5C60" w:rsidP="006D5C60">
      <w:pPr>
        <w:autoSpaceDE w:val="0"/>
        <w:jc w:val="both"/>
        <w:rPr>
          <w:sz w:val="20"/>
          <w:szCs w:val="20"/>
        </w:rPr>
      </w:pPr>
      <w:r w:rsidRPr="00295BC5">
        <w:rPr>
          <w:sz w:val="20"/>
          <w:szCs w:val="20"/>
        </w:rPr>
        <w:t xml:space="preserve">Председатель Собрания депутатов </w:t>
      </w:r>
    </w:p>
    <w:p w:rsidR="006D5C60" w:rsidRPr="00295BC5" w:rsidRDefault="006D5C60" w:rsidP="006D5C60">
      <w:pPr>
        <w:autoSpaceDE w:val="0"/>
        <w:jc w:val="both"/>
        <w:rPr>
          <w:sz w:val="20"/>
          <w:szCs w:val="20"/>
        </w:rPr>
      </w:pPr>
      <w:r w:rsidRPr="00295BC5">
        <w:rPr>
          <w:sz w:val="20"/>
          <w:szCs w:val="20"/>
        </w:rPr>
        <w:t>Кульгешского сельского поселения</w:t>
      </w:r>
    </w:p>
    <w:p w:rsidR="006D5C60" w:rsidRPr="00295BC5" w:rsidRDefault="006D5C60" w:rsidP="006D5C60">
      <w:pPr>
        <w:autoSpaceDE w:val="0"/>
        <w:jc w:val="both"/>
        <w:rPr>
          <w:sz w:val="20"/>
          <w:szCs w:val="20"/>
        </w:rPr>
      </w:pPr>
      <w:r w:rsidRPr="00295BC5">
        <w:rPr>
          <w:sz w:val="20"/>
          <w:szCs w:val="20"/>
        </w:rPr>
        <w:t xml:space="preserve">Урмарского района Чувашской Республики                                                       Т.В. Архипова                        </w:t>
      </w:r>
    </w:p>
    <w:p w:rsidR="006D5C60" w:rsidRPr="00295BC5" w:rsidRDefault="006D5C60" w:rsidP="006D5C60">
      <w:pPr>
        <w:pStyle w:val="21"/>
        <w:spacing w:line="240" w:lineRule="auto"/>
        <w:rPr>
          <w:sz w:val="20"/>
        </w:rPr>
      </w:pPr>
    </w:p>
    <w:p w:rsidR="006D5C60" w:rsidRPr="00295BC5" w:rsidRDefault="006D5C60" w:rsidP="006D5C60">
      <w:pPr>
        <w:rPr>
          <w:sz w:val="20"/>
          <w:szCs w:val="20"/>
        </w:rPr>
      </w:pPr>
      <w:r w:rsidRPr="00295BC5">
        <w:rPr>
          <w:sz w:val="20"/>
          <w:szCs w:val="20"/>
        </w:rPr>
        <w:t>Глава Кульгешского сельского поселения</w:t>
      </w:r>
    </w:p>
    <w:p w:rsidR="006D5C60" w:rsidRPr="00295BC5" w:rsidRDefault="006D5C60" w:rsidP="006D5C60">
      <w:pPr>
        <w:rPr>
          <w:sz w:val="20"/>
          <w:szCs w:val="20"/>
        </w:rPr>
      </w:pPr>
      <w:r w:rsidRPr="00295BC5">
        <w:rPr>
          <w:sz w:val="20"/>
          <w:szCs w:val="20"/>
        </w:rPr>
        <w:t>Урмарского района Чувашской Республики                                                         О.С. Кузьмин</w:t>
      </w:r>
    </w:p>
    <w:p w:rsidR="006D5C60" w:rsidRPr="00295BC5" w:rsidRDefault="006D5C60" w:rsidP="006D5C60">
      <w:pPr>
        <w:pStyle w:val="ConsPlusTitle"/>
        <w:ind w:right="4855"/>
        <w:rPr>
          <w:rFonts w:ascii="Times New Roman" w:hAnsi="Times New Roman" w:cs="Times New Roman"/>
          <w:b w:val="0"/>
          <w:sz w:val="20"/>
          <w:szCs w:val="20"/>
        </w:rPr>
      </w:pPr>
    </w:p>
    <w:p w:rsidR="006D5C60" w:rsidRPr="00295BC5" w:rsidRDefault="006D5C60" w:rsidP="006D5C60">
      <w:pPr>
        <w:jc w:val="center"/>
        <w:rPr>
          <w:b/>
          <w:sz w:val="20"/>
          <w:szCs w:val="20"/>
        </w:rPr>
      </w:pPr>
      <w:r w:rsidRPr="00295BC5">
        <w:rPr>
          <w:b/>
          <w:sz w:val="20"/>
          <w:szCs w:val="20"/>
        </w:rPr>
        <w:t>Отчет об использовании бюджетных ассигновани</w:t>
      </w:r>
      <w:r>
        <w:rPr>
          <w:b/>
          <w:sz w:val="20"/>
          <w:szCs w:val="20"/>
        </w:rPr>
        <w:t xml:space="preserve">й резервного фонда </w:t>
      </w:r>
      <w:r w:rsidRPr="00295BC5">
        <w:rPr>
          <w:b/>
          <w:sz w:val="20"/>
          <w:szCs w:val="20"/>
        </w:rPr>
        <w:t>за первое полугодие 2021 года</w:t>
      </w:r>
    </w:p>
    <w:p w:rsidR="006D5C60" w:rsidRPr="00295BC5" w:rsidRDefault="006D5C60" w:rsidP="006D5C60">
      <w:pPr>
        <w:jc w:val="center"/>
        <w:rPr>
          <w:b/>
          <w:sz w:val="20"/>
          <w:szCs w:val="20"/>
        </w:rPr>
      </w:pPr>
    </w:p>
    <w:p w:rsidR="006D5C60" w:rsidRPr="00295BC5" w:rsidRDefault="006D5C60" w:rsidP="006D5C60">
      <w:pPr>
        <w:ind w:firstLine="708"/>
        <w:jc w:val="both"/>
        <w:rPr>
          <w:color w:val="000000"/>
          <w:sz w:val="20"/>
          <w:szCs w:val="20"/>
        </w:rPr>
      </w:pPr>
      <w:r w:rsidRPr="00295BC5">
        <w:rPr>
          <w:sz w:val="20"/>
          <w:szCs w:val="20"/>
        </w:rPr>
        <w:t xml:space="preserve">Кассовые расходы по средствам резервного фонда за   первое полугодие 2021 год составили в сумме 5,0 тыс. рублей. </w:t>
      </w:r>
      <w:r w:rsidRPr="00295BC5">
        <w:rPr>
          <w:color w:val="000000"/>
          <w:sz w:val="20"/>
          <w:szCs w:val="20"/>
        </w:rPr>
        <w:t xml:space="preserve">Средства направлены согласно постановлению  Кульгешского сельского поселения Урмарского района Чувашской Республики от 27.01.2021 г. № 01; </w:t>
      </w:r>
    </w:p>
    <w:p w:rsidR="006D5C60" w:rsidRPr="00295BC5" w:rsidRDefault="006D5C60" w:rsidP="006D5C60">
      <w:pPr>
        <w:ind w:firstLine="708"/>
        <w:jc w:val="both"/>
        <w:rPr>
          <w:color w:val="000000"/>
          <w:sz w:val="20"/>
          <w:szCs w:val="20"/>
        </w:rPr>
      </w:pPr>
      <w:r w:rsidRPr="00295BC5">
        <w:rPr>
          <w:color w:val="000000"/>
          <w:sz w:val="20"/>
          <w:szCs w:val="20"/>
        </w:rPr>
        <w:t>- на оказание материальной помощи погорельцу</w:t>
      </w:r>
    </w:p>
    <w:p w:rsidR="006D5C60" w:rsidRPr="00295BC5" w:rsidRDefault="006D5C60" w:rsidP="006D5C60">
      <w:pPr>
        <w:jc w:val="both"/>
        <w:rPr>
          <w:sz w:val="20"/>
          <w:szCs w:val="20"/>
        </w:rPr>
      </w:pPr>
    </w:p>
    <w:p w:rsidR="006D5C60" w:rsidRPr="00295BC5" w:rsidRDefault="006D5C60" w:rsidP="006D5C60">
      <w:pPr>
        <w:jc w:val="both"/>
        <w:rPr>
          <w:sz w:val="20"/>
          <w:szCs w:val="20"/>
        </w:rPr>
      </w:pPr>
      <w:r w:rsidRPr="00295BC5">
        <w:rPr>
          <w:sz w:val="20"/>
          <w:szCs w:val="20"/>
        </w:rPr>
        <w:t xml:space="preserve">Глава Кульгешского </w:t>
      </w:r>
      <w:proofErr w:type="gramStart"/>
      <w:r w:rsidRPr="00295BC5">
        <w:rPr>
          <w:sz w:val="20"/>
          <w:szCs w:val="20"/>
        </w:rPr>
        <w:t>сельского</w:t>
      </w:r>
      <w:proofErr w:type="gramEnd"/>
    </w:p>
    <w:p w:rsidR="006D5C60" w:rsidRPr="00295BC5" w:rsidRDefault="006D5C60" w:rsidP="006D5C60">
      <w:pPr>
        <w:jc w:val="both"/>
        <w:rPr>
          <w:sz w:val="20"/>
          <w:szCs w:val="20"/>
        </w:rPr>
      </w:pPr>
      <w:r w:rsidRPr="00295BC5">
        <w:rPr>
          <w:sz w:val="20"/>
          <w:szCs w:val="20"/>
        </w:rPr>
        <w:t xml:space="preserve">поселения Урмарского района </w:t>
      </w:r>
    </w:p>
    <w:p w:rsidR="006D5C60" w:rsidRPr="00295BC5" w:rsidRDefault="006D5C60" w:rsidP="006D5C60">
      <w:pPr>
        <w:jc w:val="both"/>
        <w:rPr>
          <w:b/>
          <w:sz w:val="20"/>
          <w:szCs w:val="20"/>
        </w:rPr>
      </w:pPr>
      <w:r w:rsidRPr="00295BC5">
        <w:rPr>
          <w:sz w:val="20"/>
          <w:szCs w:val="20"/>
        </w:rPr>
        <w:t xml:space="preserve">Чувашской Республики                                                                                           О.С. Кузьмин                                         </w:t>
      </w:r>
    </w:p>
    <w:p w:rsidR="006D5C60" w:rsidRDefault="006D5C60" w:rsidP="006D5C60">
      <w:pPr>
        <w:jc w:val="both"/>
        <w:rPr>
          <w:b/>
        </w:rPr>
      </w:pPr>
    </w:p>
    <w:p w:rsidR="006D5C60" w:rsidRPr="00295BC5" w:rsidRDefault="006D5C60" w:rsidP="006D5C60">
      <w:pPr>
        <w:jc w:val="both"/>
        <w:rPr>
          <w:b/>
        </w:rPr>
      </w:pPr>
      <w:r w:rsidRPr="00C9560B">
        <w:rPr>
          <w:b/>
        </w:rPr>
        <w:t>Решение Собрания депутатов Кульгешского сельск</w:t>
      </w:r>
      <w:r>
        <w:rPr>
          <w:b/>
        </w:rPr>
        <w:t>ого поселения от 27.08.2021г. №</w:t>
      </w:r>
      <w:r w:rsidRPr="00C9560B">
        <w:rPr>
          <w:b/>
        </w:rPr>
        <w:t>39</w:t>
      </w:r>
    </w:p>
    <w:p w:rsidR="006D5C60" w:rsidRPr="00C9560B" w:rsidRDefault="006D5C60" w:rsidP="006D5C60">
      <w:pPr>
        <w:ind w:right="4819"/>
        <w:jc w:val="both"/>
        <w:rPr>
          <w:bCs/>
          <w:sz w:val="20"/>
          <w:szCs w:val="20"/>
        </w:rPr>
      </w:pPr>
      <w:r w:rsidRPr="00C9560B">
        <w:rPr>
          <w:sz w:val="20"/>
          <w:szCs w:val="20"/>
        </w:rPr>
        <w:t xml:space="preserve">О внесении изменений в решение Собрания депутатов Кульгешского сельского поселения  от </w:t>
      </w:r>
      <w:r w:rsidRPr="00C9560B">
        <w:rPr>
          <w:bCs/>
          <w:sz w:val="20"/>
          <w:szCs w:val="20"/>
        </w:rPr>
        <w:t>14 мая 2018года</w:t>
      </w:r>
      <w:r w:rsidRPr="00C9560B">
        <w:rPr>
          <w:sz w:val="20"/>
          <w:szCs w:val="20"/>
        </w:rPr>
        <w:t xml:space="preserve"> № 72 «</w:t>
      </w:r>
      <w:r w:rsidRPr="00C9560B">
        <w:rPr>
          <w:bCs/>
          <w:sz w:val="20"/>
          <w:szCs w:val="20"/>
        </w:rPr>
        <w:t xml:space="preserve">Об утверждении Положения  о проведении конкурса на замещение должностей муниципальной службы администрации Кульгешского сельского поселения»  </w:t>
      </w:r>
    </w:p>
    <w:p w:rsidR="006D5C60" w:rsidRPr="00C9560B" w:rsidRDefault="006D5C60" w:rsidP="006D5C60">
      <w:pPr>
        <w:ind w:right="5244"/>
        <w:jc w:val="both"/>
        <w:rPr>
          <w:sz w:val="20"/>
          <w:szCs w:val="20"/>
        </w:rPr>
      </w:pPr>
    </w:p>
    <w:p w:rsidR="006D5C60" w:rsidRPr="00C9560B" w:rsidRDefault="006D5C60" w:rsidP="006D5C60">
      <w:pPr>
        <w:ind w:firstLine="709"/>
        <w:jc w:val="both"/>
        <w:rPr>
          <w:sz w:val="20"/>
          <w:szCs w:val="20"/>
        </w:rPr>
      </w:pPr>
      <w:r w:rsidRPr="00C9560B">
        <w:rPr>
          <w:sz w:val="20"/>
          <w:szCs w:val="20"/>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30 апреля 2021 г. № 116-ФЗ "О внесении изменений в отдельные законодательные акты Российской Федерации Собрание депутатов  </w:t>
      </w:r>
      <w:r w:rsidRPr="00C9560B">
        <w:rPr>
          <w:color w:val="000000"/>
          <w:sz w:val="20"/>
          <w:szCs w:val="20"/>
        </w:rPr>
        <w:t xml:space="preserve">Кульгешского сельского поселения Урмарского района Чувашской Республики </w:t>
      </w:r>
      <w:proofErr w:type="spellStart"/>
      <w:proofErr w:type="gramStart"/>
      <w:r w:rsidRPr="00C9560B">
        <w:rPr>
          <w:sz w:val="20"/>
          <w:szCs w:val="20"/>
        </w:rPr>
        <w:t>р</w:t>
      </w:r>
      <w:proofErr w:type="spellEnd"/>
      <w:proofErr w:type="gramEnd"/>
      <w:r w:rsidRPr="00C9560B">
        <w:rPr>
          <w:sz w:val="20"/>
          <w:szCs w:val="20"/>
        </w:rPr>
        <w:t xml:space="preserve"> е </w:t>
      </w:r>
      <w:proofErr w:type="spellStart"/>
      <w:r w:rsidRPr="00C9560B">
        <w:rPr>
          <w:sz w:val="20"/>
          <w:szCs w:val="20"/>
        </w:rPr>
        <w:t>ш</w:t>
      </w:r>
      <w:proofErr w:type="spellEnd"/>
      <w:r w:rsidRPr="00C9560B">
        <w:rPr>
          <w:sz w:val="20"/>
          <w:szCs w:val="20"/>
        </w:rPr>
        <w:t xml:space="preserve"> и л о:</w:t>
      </w:r>
    </w:p>
    <w:p w:rsidR="006D5C60" w:rsidRPr="00C9560B" w:rsidRDefault="006D5C60" w:rsidP="006D5C60">
      <w:pPr>
        <w:ind w:firstLine="709"/>
        <w:jc w:val="both"/>
        <w:rPr>
          <w:bCs/>
          <w:sz w:val="20"/>
          <w:szCs w:val="20"/>
        </w:rPr>
      </w:pPr>
      <w:r w:rsidRPr="00C9560B">
        <w:rPr>
          <w:sz w:val="20"/>
          <w:szCs w:val="20"/>
        </w:rPr>
        <w:lastRenderedPageBreak/>
        <w:t xml:space="preserve">1. Внести в решение Собрания депутатов Кульгешского сельского от </w:t>
      </w:r>
      <w:r w:rsidRPr="00C9560B">
        <w:rPr>
          <w:bCs/>
          <w:sz w:val="20"/>
          <w:szCs w:val="20"/>
        </w:rPr>
        <w:t>14 мая 2018года</w:t>
      </w:r>
      <w:r w:rsidRPr="00C9560B">
        <w:rPr>
          <w:sz w:val="20"/>
          <w:szCs w:val="20"/>
        </w:rPr>
        <w:t xml:space="preserve"> № 72 «</w:t>
      </w:r>
      <w:r w:rsidRPr="00C9560B">
        <w:rPr>
          <w:bCs/>
          <w:sz w:val="20"/>
          <w:szCs w:val="20"/>
        </w:rPr>
        <w:t>Об утверждении Положения  о проведении конкурса на замещение должностей муниципальной службы администрации Кульгешского сельского поселения»</w:t>
      </w:r>
      <w:r w:rsidRPr="00C9560B">
        <w:rPr>
          <w:sz w:val="20"/>
          <w:szCs w:val="20"/>
        </w:rPr>
        <w:t xml:space="preserve"> (с изменением, внесенным решениями Собрания депутатов Кульгешского сельского поселения Урмарского района Чувашской Республики от </w:t>
      </w:r>
      <w:r w:rsidRPr="00C9560B">
        <w:rPr>
          <w:color w:val="000000"/>
          <w:sz w:val="20"/>
          <w:szCs w:val="20"/>
        </w:rPr>
        <w:t>11.11.2020 № 17),</w:t>
      </w:r>
      <w:r w:rsidRPr="00C9560B">
        <w:rPr>
          <w:bCs/>
          <w:sz w:val="20"/>
          <w:szCs w:val="20"/>
        </w:rPr>
        <w:t xml:space="preserve">  </w:t>
      </w:r>
      <w:r w:rsidRPr="00C9560B">
        <w:rPr>
          <w:sz w:val="20"/>
          <w:szCs w:val="20"/>
        </w:rPr>
        <w:t xml:space="preserve"> следующие изменения:</w:t>
      </w:r>
    </w:p>
    <w:p w:rsidR="006D5C60" w:rsidRPr="00C9560B" w:rsidRDefault="006D5C60" w:rsidP="006D5C60">
      <w:pPr>
        <w:ind w:firstLine="709"/>
        <w:jc w:val="both"/>
        <w:rPr>
          <w:sz w:val="20"/>
          <w:szCs w:val="20"/>
        </w:rPr>
      </w:pPr>
      <w:r w:rsidRPr="00C9560B">
        <w:rPr>
          <w:sz w:val="20"/>
          <w:szCs w:val="20"/>
        </w:rPr>
        <w:t>Пункт 6 части 8 Порядка изложить в следующей редакции:</w:t>
      </w:r>
    </w:p>
    <w:p w:rsidR="006D5C60" w:rsidRPr="00C9560B" w:rsidRDefault="006D5C60" w:rsidP="006D5C60">
      <w:pPr>
        <w:ind w:firstLine="709"/>
        <w:jc w:val="both"/>
        <w:rPr>
          <w:b/>
          <w:sz w:val="20"/>
          <w:szCs w:val="20"/>
        </w:rPr>
      </w:pPr>
      <w:proofErr w:type="gramStart"/>
      <w:r w:rsidRPr="00C9560B">
        <w:rPr>
          <w:sz w:val="20"/>
          <w:szCs w:val="20"/>
        </w:rPr>
        <w:t>«</w:t>
      </w:r>
      <w:r w:rsidRPr="00C9560B">
        <w:rPr>
          <w:bCs/>
          <w:sz w:val="20"/>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C9560B">
        <w:rPr>
          <w:bCs/>
          <w:sz w:val="20"/>
          <w:szCs w:val="20"/>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9560B">
        <w:rPr>
          <w:bCs/>
          <w:sz w:val="20"/>
          <w:szCs w:val="20"/>
        </w:rPr>
        <w:t>;"</w:t>
      </w:r>
      <w:proofErr w:type="gramEnd"/>
    </w:p>
    <w:p w:rsidR="006D5C60" w:rsidRPr="00C9560B" w:rsidRDefault="006D5C60" w:rsidP="006D5C60">
      <w:pPr>
        <w:pStyle w:val="a5"/>
        <w:spacing w:before="0" w:beforeAutospacing="0" w:after="0"/>
        <w:ind w:firstLine="709"/>
        <w:jc w:val="both"/>
        <w:rPr>
          <w:sz w:val="20"/>
          <w:szCs w:val="20"/>
        </w:rPr>
      </w:pPr>
      <w:r w:rsidRPr="00C9560B">
        <w:rPr>
          <w:color w:val="000000"/>
          <w:sz w:val="20"/>
          <w:szCs w:val="20"/>
        </w:rPr>
        <w:t>2. Настоящее решение вступает в силу со дня его официального опубликования.</w:t>
      </w:r>
    </w:p>
    <w:p w:rsidR="006D5C60" w:rsidRPr="00C9560B" w:rsidRDefault="006D5C60" w:rsidP="006D5C60">
      <w:pPr>
        <w:jc w:val="both"/>
        <w:rPr>
          <w:sz w:val="20"/>
          <w:szCs w:val="20"/>
        </w:rPr>
      </w:pPr>
    </w:p>
    <w:p w:rsidR="006D5C60" w:rsidRPr="00C9560B" w:rsidRDefault="006D5C60" w:rsidP="006D5C60">
      <w:pPr>
        <w:autoSpaceDE w:val="0"/>
        <w:jc w:val="both"/>
        <w:rPr>
          <w:sz w:val="20"/>
          <w:szCs w:val="20"/>
        </w:rPr>
      </w:pPr>
      <w:r w:rsidRPr="00C9560B">
        <w:rPr>
          <w:sz w:val="20"/>
          <w:szCs w:val="20"/>
        </w:rPr>
        <w:t xml:space="preserve">Председатель Собрания депутатов </w:t>
      </w:r>
    </w:p>
    <w:p w:rsidR="006D5C60" w:rsidRPr="00C9560B" w:rsidRDefault="006D5C60" w:rsidP="006D5C60">
      <w:pPr>
        <w:autoSpaceDE w:val="0"/>
        <w:jc w:val="both"/>
        <w:rPr>
          <w:sz w:val="20"/>
          <w:szCs w:val="20"/>
        </w:rPr>
      </w:pPr>
      <w:r w:rsidRPr="00C9560B">
        <w:rPr>
          <w:sz w:val="20"/>
          <w:szCs w:val="20"/>
        </w:rPr>
        <w:t>Кульгешского сельского поселения</w:t>
      </w:r>
    </w:p>
    <w:p w:rsidR="006D5C60" w:rsidRPr="00C9560B" w:rsidRDefault="006D5C60" w:rsidP="006D5C60">
      <w:pPr>
        <w:autoSpaceDE w:val="0"/>
        <w:jc w:val="both"/>
        <w:rPr>
          <w:sz w:val="20"/>
          <w:szCs w:val="20"/>
        </w:rPr>
      </w:pPr>
      <w:r w:rsidRPr="00C9560B">
        <w:rPr>
          <w:sz w:val="20"/>
          <w:szCs w:val="20"/>
        </w:rPr>
        <w:t xml:space="preserve">Урмарского района Чувашской Республики                                                       Т.В. Архипова                        </w:t>
      </w:r>
    </w:p>
    <w:p w:rsidR="006D5C60" w:rsidRPr="00C9560B" w:rsidRDefault="006D5C60" w:rsidP="006D5C60">
      <w:pPr>
        <w:pStyle w:val="21"/>
        <w:spacing w:line="240" w:lineRule="auto"/>
        <w:rPr>
          <w:sz w:val="20"/>
        </w:rPr>
      </w:pPr>
    </w:p>
    <w:p w:rsidR="006D5C60" w:rsidRPr="00C9560B" w:rsidRDefault="006D5C60" w:rsidP="006D5C60">
      <w:pPr>
        <w:rPr>
          <w:sz w:val="20"/>
          <w:szCs w:val="20"/>
        </w:rPr>
      </w:pPr>
      <w:r w:rsidRPr="00C9560B">
        <w:rPr>
          <w:sz w:val="20"/>
          <w:szCs w:val="20"/>
        </w:rPr>
        <w:t>Глава Кульгешского сельского поселения</w:t>
      </w:r>
    </w:p>
    <w:p w:rsidR="006D5C60" w:rsidRPr="00C9560B" w:rsidRDefault="006D5C60" w:rsidP="006D5C60">
      <w:pPr>
        <w:rPr>
          <w:sz w:val="20"/>
          <w:szCs w:val="20"/>
        </w:rPr>
      </w:pPr>
      <w:r w:rsidRPr="00C9560B">
        <w:rPr>
          <w:sz w:val="20"/>
          <w:szCs w:val="20"/>
        </w:rPr>
        <w:t>Урмарского района Чувашской Республики                                                         О.С. Кузьмин</w:t>
      </w:r>
    </w:p>
    <w:p w:rsidR="006D5C60" w:rsidRDefault="006D5C60" w:rsidP="006D5C60"/>
    <w:p w:rsidR="006D5C60" w:rsidRPr="00295BC5" w:rsidRDefault="006D5C60" w:rsidP="006D5C60">
      <w:pPr>
        <w:jc w:val="both"/>
        <w:rPr>
          <w:b/>
        </w:rPr>
      </w:pPr>
      <w:r w:rsidRPr="00C9560B">
        <w:rPr>
          <w:b/>
        </w:rPr>
        <w:t>Решение Собрания депутатов Кульгешского сельск</w:t>
      </w:r>
      <w:r>
        <w:rPr>
          <w:b/>
        </w:rPr>
        <w:t>ого поселения от 27.08.2021г. №40</w:t>
      </w:r>
      <w:r w:rsidRPr="00C9560B">
        <w:rPr>
          <w:sz w:val="20"/>
          <w:szCs w:val="20"/>
        </w:rPr>
        <w:t xml:space="preserve">                                                              </w:t>
      </w:r>
    </w:p>
    <w:p w:rsidR="006D5C60" w:rsidRPr="00C9560B" w:rsidRDefault="006D5C60" w:rsidP="006D5C60">
      <w:pPr>
        <w:ind w:right="5244"/>
        <w:jc w:val="both"/>
        <w:rPr>
          <w:sz w:val="20"/>
          <w:szCs w:val="20"/>
        </w:rPr>
      </w:pPr>
      <w:r w:rsidRPr="00C9560B">
        <w:rPr>
          <w:bCs/>
          <w:sz w:val="20"/>
          <w:szCs w:val="20"/>
        </w:rPr>
        <w:t>Об утверждении Положения о муниципальной службе в Кульгешском сельском поселении Урмарского района Чувашской Республики</w:t>
      </w:r>
      <w:r w:rsidRPr="00C9560B">
        <w:rPr>
          <w:sz w:val="20"/>
          <w:szCs w:val="20"/>
        </w:rPr>
        <w:t xml:space="preserve"> </w:t>
      </w:r>
    </w:p>
    <w:p w:rsidR="006D5C60" w:rsidRPr="00C9560B" w:rsidRDefault="006D5C60" w:rsidP="006D5C60">
      <w:pPr>
        <w:ind w:right="5244"/>
        <w:jc w:val="both"/>
        <w:rPr>
          <w:sz w:val="20"/>
          <w:szCs w:val="20"/>
        </w:rPr>
      </w:pPr>
    </w:p>
    <w:p w:rsidR="006D5C60" w:rsidRPr="00C9560B" w:rsidRDefault="006D5C60" w:rsidP="006D5C60">
      <w:pPr>
        <w:pStyle w:val="a5"/>
        <w:spacing w:before="0" w:beforeAutospacing="0" w:after="0"/>
        <w:ind w:firstLine="709"/>
        <w:jc w:val="both"/>
        <w:rPr>
          <w:sz w:val="20"/>
          <w:szCs w:val="20"/>
        </w:rPr>
      </w:pPr>
      <w:proofErr w:type="gramStart"/>
      <w:r w:rsidRPr="00C9560B">
        <w:rPr>
          <w:sz w:val="20"/>
          <w:szCs w:val="20"/>
        </w:rPr>
        <w:t>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Чувашской Республики от 05.10.2007 № 62 «О муниципальной службе в Чувашской Республике» и Уставом Кульгешского сельского поселения Урмарского района Чувашской Республики Собрание депутатов Кульгешского сельского поселения Урмарского района Чувашской Республики</w:t>
      </w:r>
      <w:proofErr w:type="gramEnd"/>
      <w:r w:rsidRPr="00C9560B">
        <w:rPr>
          <w:sz w:val="20"/>
          <w:szCs w:val="20"/>
        </w:rPr>
        <w:t xml:space="preserve"> </w:t>
      </w:r>
      <w:proofErr w:type="spellStart"/>
      <w:proofErr w:type="gramStart"/>
      <w:r w:rsidRPr="00C9560B">
        <w:rPr>
          <w:sz w:val="20"/>
          <w:szCs w:val="20"/>
        </w:rPr>
        <w:t>р</w:t>
      </w:r>
      <w:proofErr w:type="spellEnd"/>
      <w:proofErr w:type="gramEnd"/>
      <w:r w:rsidRPr="00C9560B">
        <w:rPr>
          <w:sz w:val="20"/>
          <w:szCs w:val="20"/>
        </w:rPr>
        <w:t xml:space="preserve"> е </w:t>
      </w:r>
      <w:proofErr w:type="spellStart"/>
      <w:r w:rsidRPr="00C9560B">
        <w:rPr>
          <w:sz w:val="20"/>
          <w:szCs w:val="20"/>
        </w:rPr>
        <w:t>ш</w:t>
      </w:r>
      <w:proofErr w:type="spellEnd"/>
      <w:r w:rsidRPr="00C9560B">
        <w:rPr>
          <w:sz w:val="20"/>
          <w:szCs w:val="20"/>
        </w:rPr>
        <w:t xml:space="preserve"> и л о</w:t>
      </w:r>
      <w:r w:rsidRPr="00C9560B">
        <w:rPr>
          <w:b/>
          <w:bCs/>
          <w:sz w:val="20"/>
          <w:szCs w:val="20"/>
        </w:rPr>
        <w:t>:</w:t>
      </w:r>
    </w:p>
    <w:p w:rsidR="006D5C60" w:rsidRPr="00C9560B" w:rsidRDefault="006D5C60" w:rsidP="006D5C60">
      <w:pPr>
        <w:pStyle w:val="a5"/>
        <w:spacing w:before="0" w:beforeAutospacing="0" w:after="0"/>
        <w:ind w:firstLine="709"/>
        <w:jc w:val="both"/>
        <w:rPr>
          <w:sz w:val="20"/>
          <w:szCs w:val="20"/>
        </w:rPr>
      </w:pPr>
      <w:r w:rsidRPr="00C9560B">
        <w:rPr>
          <w:sz w:val="20"/>
          <w:szCs w:val="20"/>
        </w:rPr>
        <w:t> </w:t>
      </w:r>
    </w:p>
    <w:p w:rsidR="006D5C60" w:rsidRPr="00C9560B" w:rsidRDefault="006D5C60" w:rsidP="006D5C60">
      <w:pPr>
        <w:pStyle w:val="a5"/>
        <w:spacing w:before="0" w:beforeAutospacing="0" w:after="0"/>
        <w:ind w:firstLine="709"/>
        <w:jc w:val="both"/>
        <w:rPr>
          <w:sz w:val="20"/>
          <w:szCs w:val="20"/>
        </w:rPr>
      </w:pPr>
      <w:r w:rsidRPr="00C9560B">
        <w:rPr>
          <w:sz w:val="20"/>
          <w:szCs w:val="20"/>
        </w:rPr>
        <w:t>1. Утвердить Положение о муниципальной службе в Кульгешском сельском поселении Урмарского района Чувашской Республики (прилагается).</w:t>
      </w:r>
    </w:p>
    <w:p w:rsidR="006D5C60" w:rsidRPr="00C9560B" w:rsidRDefault="006D5C60" w:rsidP="006D5C60">
      <w:pPr>
        <w:pStyle w:val="a5"/>
        <w:spacing w:before="0" w:beforeAutospacing="0" w:after="0"/>
        <w:ind w:firstLine="709"/>
        <w:jc w:val="both"/>
        <w:rPr>
          <w:sz w:val="20"/>
          <w:szCs w:val="20"/>
        </w:rPr>
      </w:pPr>
      <w:r w:rsidRPr="00C9560B">
        <w:rPr>
          <w:sz w:val="20"/>
          <w:szCs w:val="20"/>
        </w:rPr>
        <w:t> </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2.  Настоящее решение вступает в силу после его официального опубликования. </w:t>
      </w:r>
    </w:p>
    <w:p w:rsidR="006D5C60" w:rsidRPr="00C9560B" w:rsidRDefault="006D5C60" w:rsidP="006D5C60">
      <w:pPr>
        <w:pStyle w:val="a5"/>
        <w:spacing w:before="0" w:beforeAutospacing="0" w:after="0"/>
        <w:ind w:firstLine="709"/>
        <w:rPr>
          <w:sz w:val="20"/>
          <w:szCs w:val="20"/>
        </w:rPr>
      </w:pPr>
      <w:r w:rsidRPr="00C9560B">
        <w:rPr>
          <w:sz w:val="20"/>
          <w:szCs w:val="20"/>
        </w:rPr>
        <w:t> </w:t>
      </w:r>
    </w:p>
    <w:p w:rsidR="006D5C60" w:rsidRPr="00C9560B" w:rsidRDefault="006D5C60" w:rsidP="006D5C60">
      <w:pPr>
        <w:pStyle w:val="a5"/>
        <w:spacing w:before="0" w:beforeAutospacing="0" w:after="0"/>
        <w:ind w:firstLine="709"/>
        <w:rPr>
          <w:sz w:val="20"/>
          <w:szCs w:val="20"/>
        </w:rPr>
      </w:pPr>
      <w:r w:rsidRPr="00C9560B">
        <w:rPr>
          <w:sz w:val="20"/>
          <w:szCs w:val="20"/>
        </w:rPr>
        <w:t> </w:t>
      </w:r>
    </w:p>
    <w:p w:rsidR="006D5C60" w:rsidRPr="00C9560B" w:rsidRDefault="006D5C60" w:rsidP="006D5C60">
      <w:pPr>
        <w:autoSpaceDE w:val="0"/>
        <w:jc w:val="both"/>
        <w:rPr>
          <w:sz w:val="20"/>
          <w:szCs w:val="20"/>
        </w:rPr>
      </w:pPr>
      <w:r w:rsidRPr="00C9560B">
        <w:rPr>
          <w:sz w:val="20"/>
          <w:szCs w:val="20"/>
        </w:rPr>
        <w:t xml:space="preserve">Председатель Собрания депутатов </w:t>
      </w:r>
    </w:p>
    <w:p w:rsidR="006D5C60" w:rsidRPr="00C9560B" w:rsidRDefault="006D5C60" w:rsidP="006D5C60">
      <w:pPr>
        <w:autoSpaceDE w:val="0"/>
        <w:jc w:val="both"/>
        <w:rPr>
          <w:sz w:val="20"/>
          <w:szCs w:val="20"/>
        </w:rPr>
      </w:pPr>
      <w:r w:rsidRPr="00C9560B">
        <w:rPr>
          <w:sz w:val="20"/>
          <w:szCs w:val="20"/>
        </w:rPr>
        <w:t>Кульгешского сельского поселения</w:t>
      </w:r>
    </w:p>
    <w:p w:rsidR="006D5C60" w:rsidRPr="00C9560B" w:rsidRDefault="006D5C60" w:rsidP="006D5C60">
      <w:pPr>
        <w:autoSpaceDE w:val="0"/>
        <w:jc w:val="both"/>
        <w:rPr>
          <w:sz w:val="20"/>
          <w:szCs w:val="20"/>
        </w:rPr>
      </w:pPr>
      <w:r w:rsidRPr="00C9560B">
        <w:rPr>
          <w:sz w:val="20"/>
          <w:szCs w:val="20"/>
        </w:rPr>
        <w:t xml:space="preserve">Урмарского района Чувашской Республики                                                       Т.В. Архипова                        </w:t>
      </w:r>
    </w:p>
    <w:p w:rsidR="006D5C60" w:rsidRPr="00C9560B" w:rsidRDefault="006D5C60" w:rsidP="006D5C60">
      <w:pPr>
        <w:pStyle w:val="21"/>
        <w:spacing w:line="240" w:lineRule="auto"/>
        <w:rPr>
          <w:sz w:val="20"/>
        </w:rPr>
      </w:pPr>
    </w:p>
    <w:p w:rsidR="006D5C60" w:rsidRPr="00C9560B" w:rsidRDefault="006D5C60" w:rsidP="006D5C60">
      <w:pPr>
        <w:rPr>
          <w:sz w:val="20"/>
          <w:szCs w:val="20"/>
        </w:rPr>
      </w:pPr>
      <w:r w:rsidRPr="00C9560B">
        <w:rPr>
          <w:sz w:val="20"/>
          <w:szCs w:val="20"/>
        </w:rPr>
        <w:t>Глава Кульгешского сельского поселения</w:t>
      </w:r>
    </w:p>
    <w:p w:rsidR="006D5C60" w:rsidRPr="00C9560B" w:rsidRDefault="006D5C60" w:rsidP="006D5C60">
      <w:pPr>
        <w:rPr>
          <w:sz w:val="20"/>
          <w:szCs w:val="20"/>
        </w:rPr>
      </w:pPr>
      <w:r w:rsidRPr="00C9560B">
        <w:rPr>
          <w:sz w:val="20"/>
          <w:szCs w:val="20"/>
        </w:rPr>
        <w:t>Урмарского района Чувашской Республики                                                         О.С. Кузьмин</w:t>
      </w:r>
    </w:p>
    <w:p w:rsidR="006D5C60" w:rsidRPr="00C9560B" w:rsidRDefault="006D5C60" w:rsidP="006D5C60">
      <w:pPr>
        <w:pStyle w:val="a5"/>
        <w:spacing w:before="0" w:beforeAutospacing="0" w:after="0"/>
        <w:ind w:firstLine="709"/>
        <w:rPr>
          <w:sz w:val="20"/>
          <w:szCs w:val="20"/>
        </w:rPr>
      </w:pPr>
      <w:r w:rsidRPr="00C9560B">
        <w:rPr>
          <w:sz w:val="20"/>
          <w:szCs w:val="20"/>
        </w:rPr>
        <w:t> </w:t>
      </w:r>
    </w:p>
    <w:p w:rsidR="006D5C60" w:rsidRPr="00C9560B" w:rsidRDefault="006D5C60" w:rsidP="006D5C60">
      <w:pPr>
        <w:pStyle w:val="a5"/>
        <w:spacing w:before="0" w:beforeAutospacing="0" w:after="0"/>
        <w:ind w:firstLine="709"/>
        <w:rPr>
          <w:sz w:val="20"/>
          <w:szCs w:val="20"/>
        </w:rPr>
      </w:pPr>
      <w:r w:rsidRPr="00C9560B">
        <w:rPr>
          <w:sz w:val="20"/>
          <w:szCs w:val="20"/>
        </w:rPr>
        <w:t> </w:t>
      </w:r>
    </w:p>
    <w:p w:rsidR="006D5C60" w:rsidRPr="00C9560B" w:rsidRDefault="006D5C60" w:rsidP="006D5C60">
      <w:pPr>
        <w:pStyle w:val="a5"/>
        <w:spacing w:before="0" w:beforeAutospacing="0" w:after="0"/>
        <w:ind w:firstLine="709"/>
        <w:rPr>
          <w:sz w:val="20"/>
          <w:szCs w:val="20"/>
        </w:rPr>
      </w:pPr>
      <w:r w:rsidRPr="00C9560B">
        <w:rPr>
          <w:sz w:val="20"/>
          <w:szCs w:val="20"/>
        </w:rPr>
        <w:t> </w:t>
      </w:r>
    </w:p>
    <w:p w:rsidR="006D5C60" w:rsidRPr="00C9560B" w:rsidRDefault="006D5C60" w:rsidP="006D5C60">
      <w:pPr>
        <w:pStyle w:val="a5"/>
        <w:keepNext/>
        <w:spacing w:before="0" w:beforeAutospacing="0" w:after="0"/>
        <w:ind w:left="5670"/>
        <w:jc w:val="center"/>
        <w:rPr>
          <w:sz w:val="20"/>
          <w:szCs w:val="20"/>
        </w:rPr>
      </w:pPr>
      <w:r w:rsidRPr="00C9560B">
        <w:rPr>
          <w:sz w:val="20"/>
          <w:szCs w:val="20"/>
        </w:rPr>
        <w:t>Утверждено</w:t>
      </w:r>
    </w:p>
    <w:p w:rsidR="006D5C60" w:rsidRPr="00C9560B" w:rsidRDefault="006D5C60" w:rsidP="006D5C60">
      <w:pPr>
        <w:pStyle w:val="a5"/>
        <w:keepNext/>
        <w:spacing w:before="0" w:beforeAutospacing="0" w:after="0"/>
        <w:ind w:left="5670"/>
        <w:jc w:val="center"/>
        <w:rPr>
          <w:sz w:val="20"/>
          <w:szCs w:val="20"/>
        </w:rPr>
      </w:pPr>
      <w:r w:rsidRPr="00C9560B">
        <w:rPr>
          <w:sz w:val="20"/>
          <w:szCs w:val="20"/>
        </w:rPr>
        <w:t>решением Собрания депутатов</w:t>
      </w:r>
    </w:p>
    <w:p w:rsidR="006D5C60" w:rsidRPr="00C9560B" w:rsidRDefault="006D5C60" w:rsidP="006D5C60">
      <w:pPr>
        <w:pStyle w:val="a5"/>
        <w:keepNext/>
        <w:spacing w:before="0" w:beforeAutospacing="0" w:after="0"/>
        <w:ind w:left="5670"/>
        <w:jc w:val="center"/>
        <w:rPr>
          <w:sz w:val="20"/>
          <w:szCs w:val="20"/>
        </w:rPr>
      </w:pPr>
      <w:r w:rsidRPr="00C9560B">
        <w:rPr>
          <w:sz w:val="20"/>
          <w:szCs w:val="20"/>
        </w:rPr>
        <w:t>Кульгешского сельского поселения</w:t>
      </w:r>
    </w:p>
    <w:p w:rsidR="006D5C60" w:rsidRPr="00C9560B" w:rsidRDefault="006D5C60" w:rsidP="006D5C60">
      <w:pPr>
        <w:pStyle w:val="a5"/>
        <w:keepNext/>
        <w:spacing w:before="0" w:beforeAutospacing="0" w:after="0"/>
        <w:ind w:left="5670"/>
        <w:jc w:val="center"/>
        <w:rPr>
          <w:sz w:val="20"/>
          <w:szCs w:val="20"/>
        </w:rPr>
      </w:pPr>
      <w:r w:rsidRPr="00C9560B">
        <w:rPr>
          <w:sz w:val="20"/>
          <w:szCs w:val="20"/>
        </w:rPr>
        <w:t>Урмарского района</w:t>
      </w:r>
    </w:p>
    <w:p w:rsidR="006D5C60" w:rsidRPr="00C9560B" w:rsidRDefault="006D5C60" w:rsidP="006D5C60">
      <w:pPr>
        <w:pStyle w:val="a5"/>
        <w:keepNext/>
        <w:spacing w:before="0" w:beforeAutospacing="0" w:after="0"/>
        <w:ind w:left="5670"/>
        <w:jc w:val="center"/>
        <w:rPr>
          <w:sz w:val="20"/>
          <w:szCs w:val="20"/>
        </w:rPr>
      </w:pPr>
      <w:r w:rsidRPr="00C9560B">
        <w:rPr>
          <w:sz w:val="20"/>
          <w:szCs w:val="20"/>
        </w:rPr>
        <w:t>от  27.08.2021 № 40</w:t>
      </w:r>
    </w:p>
    <w:p w:rsidR="006D5C60" w:rsidRPr="00C9560B" w:rsidRDefault="006D5C60" w:rsidP="006D5C60">
      <w:pPr>
        <w:pStyle w:val="a5"/>
        <w:keepNext/>
        <w:spacing w:before="0" w:beforeAutospacing="0" w:after="0"/>
        <w:ind w:firstLine="709"/>
        <w:rPr>
          <w:sz w:val="20"/>
          <w:szCs w:val="20"/>
        </w:rPr>
      </w:pPr>
      <w:r w:rsidRPr="00C9560B">
        <w:rPr>
          <w:sz w:val="20"/>
          <w:szCs w:val="20"/>
        </w:rPr>
        <w:t> </w:t>
      </w:r>
    </w:p>
    <w:p w:rsidR="006D5C60" w:rsidRPr="00C9560B" w:rsidRDefault="006D5C60" w:rsidP="006D5C60">
      <w:pPr>
        <w:pStyle w:val="a5"/>
        <w:keepNext/>
        <w:spacing w:before="0" w:beforeAutospacing="0" w:after="0"/>
        <w:ind w:firstLine="709"/>
        <w:rPr>
          <w:sz w:val="20"/>
          <w:szCs w:val="20"/>
        </w:rPr>
      </w:pPr>
      <w:r w:rsidRPr="00C9560B">
        <w:rPr>
          <w:sz w:val="20"/>
          <w:szCs w:val="20"/>
        </w:rPr>
        <w:t> </w:t>
      </w:r>
    </w:p>
    <w:p w:rsidR="006D5C60" w:rsidRPr="00C9560B" w:rsidRDefault="006D5C60" w:rsidP="006D5C60">
      <w:pPr>
        <w:pStyle w:val="a5"/>
        <w:keepNext/>
        <w:spacing w:before="0" w:beforeAutospacing="0" w:after="0"/>
        <w:jc w:val="center"/>
        <w:rPr>
          <w:sz w:val="20"/>
          <w:szCs w:val="20"/>
        </w:rPr>
      </w:pPr>
      <w:r w:rsidRPr="00C9560B">
        <w:rPr>
          <w:b/>
          <w:bCs/>
          <w:sz w:val="20"/>
          <w:szCs w:val="20"/>
        </w:rPr>
        <w:t>Положение</w:t>
      </w:r>
    </w:p>
    <w:p w:rsidR="006D5C60" w:rsidRPr="00C9560B" w:rsidRDefault="006D5C60" w:rsidP="006D5C60">
      <w:pPr>
        <w:pStyle w:val="a5"/>
        <w:keepNext/>
        <w:spacing w:before="0" w:beforeAutospacing="0" w:after="0"/>
        <w:jc w:val="center"/>
        <w:rPr>
          <w:sz w:val="20"/>
          <w:szCs w:val="20"/>
        </w:rPr>
      </w:pPr>
      <w:r w:rsidRPr="00C9560B">
        <w:rPr>
          <w:b/>
          <w:bCs/>
          <w:sz w:val="20"/>
          <w:szCs w:val="20"/>
        </w:rPr>
        <w:t>о муниципальной службе Кульгешского сельского поселения</w:t>
      </w:r>
    </w:p>
    <w:p w:rsidR="006D5C60" w:rsidRPr="00C9560B" w:rsidRDefault="006D5C60" w:rsidP="006D5C60">
      <w:pPr>
        <w:pStyle w:val="a5"/>
        <w:keepNext/>
        <w:spacing w:before="0" w:beforeAutospacing="0" w:after="0"/>
        <w:jc w:val="center"/>
        <w:rPr>
          <w:sz w:val="20"/>
          <w:szCs w:val="20"/>
        </w:rPr>
      </w:pPr>
      <w:r w:rsidRPr="00C9560B">
        <w:rPr>
          <w:b/>
          <w:bCs/>
          <w:sz w:val="20"/>
          <w:szCs w:val="20"/>
        </w:rPr>
        <w:t>Урмарского района Чувашской Республики</w:t>
      </w:r>
    </w:p>
    <w:p w:rsidR="006D5C60" w:rsidRPr="00C9560B" w:rsidRDefault="006D5C60" w:rsidP="006D5C60">
      <w:pPr>
        <w:pStyle w:val="a5"/>
        <w:keepNext/>
        <w:spacing w:before="0" w:beforeAutospacing="0" w:after="0"/>
        <w:ind w:firstLine="709"/>
        <w:jc w:val="center"/>
        <w:rPr>
          <w:sz w:val="20"/>
          <w:szCs w:val="20"/>
        </w:rPr>
      </w:pPr>
      <w:r w:rsidRPr="00C9560B">
        <w:rPr>
          <w:sz w:val="20"/>
          <w:szCs w:val="20"/>
        </w:rPr>
        <w:t> </w:t>
      </w:r>
    </w:p>
    <w:p w:rsidR="006D5C60" w:rsidRPr="00C9560B" w:rsidRDefault="006D5C60" w:rsidP="006D5C60">
      <w:pPr>
        <w:pStyle w:val="a5"/>
        <w:keepNext/>
        <w:spacing w:before="0" w:beforeAutospacing="0" w:after="0"/>
        <w:jc w:val="center"/>
        <w:rPr>
          <w:b/>
          <w:bCs/>
          <w:sz w:val="20"/>
          <w:szCs w:val="20"/>
        </w:rPr>
      </w:pPr>
      <w:r w:rsidRPr="00C9560B">
        <w:rPr>
          <w:b/>
          <w:bCs/>
          <w:sz w:val="20"/>
          <w:szCs w:val="20"/>
        </w:rPr>
        <w:t>1. Общие положения</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 1.1. Муниципальная служба Кульгешского сельского поселения Урмарского района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6D5C60" w:rsidRPr="00C9560B" w:rsidRDefault="006D5C60" w:rsidP="006D5C60">
      <w:pPr>
        <w:pStyle w:val="a5"/>
        <w:spacing w:before="0" w:beforeAutospacing="0" w:after="0"/>
        <w:ind w:firstLine="709"/>
        <w:jc w:val="both"/>
        <w:rPr>
          <w:sz w:val="20"/>
          <w:szCs w:val="20"/>
        </w:rPr>
      </w:pPr>
      <w:r w:rsidRPr="00C9560B">
        <w:rPr>
          <w:sz w:val="20"/>
          <w:szCs w:val="20"/>
        </w:rPr>
        <w:lastRenderedPageBreak/>
        <w:t xml:space="preserve">На муниципальных служащих распространяется действие трудового законодательства с особенностями, предусмотренными Федеральным </w:t>
      </w:r>
      <w:hyperlink r:id="rId4" w:history="1">
        <w:r w:rsidRPr="00C9560B">
          <w:rPr>
            <w:rStyle w:val="a3"/>
            <w:sz w:val="20"/>
            <w:szCs w:val="20"/>
          </w:rPr>
          <w:t>законом</w:t>
        </w:r>
      </w:hyperlink>
      <w:r w:rsidRPr="00C9560B">
        <w:rPr>
          <w:sz w:val="20"/>
          <w:szCs w:val="20"/>
        </w:rPr>
        <w:t xml:space="preserve"> от 02.03.2007 № 25-ФЗ «О муниципальной службе в Российской Федерации».</w:t>
      </w:r>
    </w:p>
    <w:p w:rsidR="006D5C60" w:rsidRPr="00C9560B" w:rsidRDefault="006D5C60" w:rsidP="006D5C60">
      <w:pPr>
        <w:pStyle w:val="a5"/>
        <w:keepNext/>
        <w:spacing w:before="0" w:beforeAutospacing="0" w:after="0"/>
        <w:ind w:firstLine="709"/>
        <w:jc w:val="both"/>
        <w:rPr>
          <w:sz w:val="20"/>
          <w:szCs w:val="20"/>
        </w:rPr>
      </w:pPr>
      <w:r w:rsidRPr="00C9560B">
        <w:rPr>
          <w:sz w:val="20"/>
          <w:szCs w:val="20"/>
        </w:rPr>
        <w:t>1.2. Должности муниципальной службы Кульгешского сельского поселения Урмарского района устанавливаются решением Собрания депутатов Кульгешского сельского поселения Урмарского района в соответствии с Реестром должностей муниципальной службы в Чувашской Республике, утвержденным Законом Чувашской Республики от 05.10.2007 № 62 «О муниципальной службе в Чувашской Республике».</w:t>
      </w:r>
    </w:p>
    <w:p w:rsidR="006D5C60" w:rsidRPr="00C9560B" w:rsidRDefault="006D5C60" w:rsidP="006D5C60">
      <w:pPr>
        <w:pStyle w:val="a5"/>
        <w:spacing w:before="0" w:beforeAutospacing="0" w:after="0"/>
        <w:ind w:firstLine="709"/>
        <w:jc w:val="both"/>
        <w:rPr>
          <w:sz w:val="20"/>
          <w:szCs w:val="20"/>
        </w:rPr>
      </w:pPr>
      <w:r w:rsidRPr="00C9560B">
        <w:rPr>
          <w:sz w:val="20"/>
          <w:szCs w:val="20"/>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D5C60" w:rsidRPr="00C9560B" w:rsidRDefault="006D5C60" w:rsidP="006D5C60">
      <w:pPr>
        <w:pStyle w:val="a5"/>
        <w:spacing w:before="0" w:beforeAutospacing="0" w:after="0"/>
        <w:ind w:firstLine="709"/>
        <w:jc w:val="both"/>
        <w:rPr>
          <w:sz w:val="20"/>
          <w:szCs w:val="20"/>
        </w:rPr>
      </w:pPr>
      <w:proofErr w:type="gramStart"/>
      <w:r w:rsidRPr="00C9560B">
        <w:rPr>
          <w:sz w:val="20"/>
          <w:szCs w:val="20"/>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w:t>
      </w:r>
      <w:hyperlink r:id="rId5" w:history="1">
        <w:r w:rsidRPr="00C9560B">
          <w:rPr>
            <w:rStyle w:val="a3"/>
            <w:sz w:val="20"/>
            <w:szCs w:val="20"/>
          </w:rPr>
          <w:t>требований</w:t>
        </w:r>
      </w:hyperlink>
      <w:r w:rsidRPr="00C9560B">
        <w:rPr>
          <w:sz w:val="20"/>
          <w:szCs w:val="20"/>
        </w:rPr>
        <w:t xml:space="preserve">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определяемых Законом Чувашской Республики от 05.10.2007 № 62 «О муниципальной</w:t>
      </w:r>
      <w:proofErr w:type="gramEnd"/>
      <w:r w:rsidRPr="00C9560B">
        <w:rPr>
          <w:sz w:val="20"/>
          <w:szCs w:val="20"/>
        </w:rPr>
        <w:t xml:space="preserve"> службе в Чувашской Республике» (</w:t>
      </w:r>
      <w:r w:rsidRPr="00C9560B">
        <w:rPr>
          <w:bCs/>
          <w:sz w:val="20"/>
          <w:szCs w:val="20"/>
        </w:rPr>
        <w:t>согласно приложению 3).</w:t>
      </w:r>
    </w:p>
    <w:p w:rsidR="006D5C60" w:rsidRPr="00C9560B" w:rsidRDefault="006D5C60" w:rsidP="006D5C60">
      <w:pPr>
        <w:pStyle w:val="a5"/>
        <w:spacing w:before="0" w:beforeAutospacing="0" w:after="0"/>
        <w:ind w:firstLine="709"/>
        <w:jc w:val="both"/>
        <w:rPr>
          <w:sz w:val="20"/>
          <w:szCs w:val="20"/>
        </w:rPr>
      </w:pPr>
      <w:r w:rsidRPr="00C9560B">
        <w:rPr>
          <w:sz w:val="20"/>
          <w:szCs w:val="20"/>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D5C60" w:rsidRPr="00C9560B" w:rsidRDefault="006D5C60" w:rsidP="006D5C60">
      <w:pPr>
        <w:pStyle w:val="a5"/>
        <w:spacing w:before="0" w:beforeAutospacing="0" w:after="0"/>
        <w:ind w:firstLine="709"/>
        <w:jc w:val="both"/>
        <w:rPr>
          <w:sz w:val="20"/>
          <w:szCs w:val="20"/>
        </w:rPr>
      </w:pPr>
      <w:proofErr w:type="gramStart"/>
      <w:r w:rsidRPr="00C9560B">
        <w:rPr>
          <w:bCs/>
          <w:iCs/>
          <w:sz w:val="20"/>
          <w:szCs w:val="20"/>
        </w:rPr>
        <w:t>К кандидату на должность главы  Кульгешского сельского поселения Урмарского района, назначаемого по контракту, предъявляются дополнительные требования к наличию стажа работы на государственных должностях Российской Федерации и (или) Чувашской Республики и (или) выборных муниципальных должностях или наличию стажа государственной гражданской службы (муниципальной службы) на высших или главных должностях государственной гражданской службы (муниципальной службы) не менее четырех лет либо наличию стажа работы</w:t>
      </w:r>
      <w:proofErr w:type="gramEnd"/>
      <w:r w:rsidRPr="00C9560B">
        <w:rPr>
          <w:bCs/>
          <w:iCs/>
          <w:sz w:val="20"/>
          <w:szCs w:val="20"/>
        </w:rPr>
        <w:t xml:space="preserve"> на руководящей должности (руководителя, заместителя руководителя организации, руководителя структурного подразделения организации) не менее пяти лет</w:t>
      </w:r>
      <w:r w:rsidRPr="00C9560B">
        <w:rPr>
          <w:b/>
          <w:bCs/>
          <w:i/>
          <w:iCs/>
          <w:sz w:val="20"/>
          <w:szCs w:val="20"/>
        </w:rPr>
        <w:t>.</w:t>
      </w:r>
    </w:p>
    <w:p w:rsidR="006D5C60" w:rsidRPr="00C9560B" w:rsidRDefault="006D5C60" w:rsidP="006D5C60">
      <w:pPr>
        <w:pStyle w:val="a5"/>
        <w:spacing w:before="0" w:beforeAutospacing="0" w:after="0"/>
        <w:ind w:firstLine="709"/>
        <w:jc w:val="both"/>
        <w:rPr>
          <w:sz w:val="20"/>
          <w:szCs w:val="20"/>
        </w:rPr>
      </w:pPr>
      <w:r w:rsidRPr="00C9560B">
        <w:rPr>
          <w:sz w:val="20"/>
          <w:szCs w:val="20"/>
        </w:rPr>
        <w:t>Уставом Кульгешского сельского поселения Урмарского района могут быть установлены дополнительные требования к кандидатам на должность главы администрации Кульгешского сельского поселения Урмарского района</w:t>
      </w:r>
      <w:r w:rsidRPr="00C9560B">
        <w:rPr>
          <w:color w:val="FF0000"/>
          <w:sz w:val="20"/>
          <w:szCs w:val="20"/>
        </w:rPr>
        <w:t>.</w:t>
      </w:r>
    </w:p>
    <w:p w:rsidR="006D5C60" w:rsidRPr="00C9560B" w:rsidRDefault="006D5C60" w:rsidP="006D5C60">
      <w:pPr>
        <w:pStyle w:val="a5"/>
        <w:spacing w:before="0" w:beforeAutospacing="0" w:after="0"/>
        <w:ind w:firstLine="709"/>
        <w:jc w:val="both"/>
        <w:rPr>
          <w:sz w:val="20"/>
          <w:szCs w:val="20"/>
        </w:rPr>
      </w:pPr>
      <w:r w:rsidRPr="00C9560B">
        <w:rPr>
          <w:sz w:val="20"/>
          <w:szCs w:val="20"/>
        </w:rPr>
        <w:t>1.3. Классные чины муниципальных служащих (далее также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в соответствии с законодательством Российской Федерации и законом Чувашской Республики от 05.10.2007 № 62 «О муниципальной службе в Чувашской Республике».</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1.4. </w:t>
      </w:r>
      <w:proofErr w:type="gramStart"/>
      <w:r w:rsidRPr="00C9560B">
        <w:rPr>
          <w:sz w:val="20"/>
          <w:szCs w:val="20"/>
        </w:rPr>
        <w:t>Муниципальный служащий Кульгешского сельского поселения Урмарского района (далее – муниципальный служащий) - гражданин, исполняющий в порядке, определенном Уставом Кульгешского сельского поселения Урмарского района и иными муниципальными правовыми актами Кульгешского сельского поселения Урмарского района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местного бюджета.</w:t>
      </w:r>
      <w:proofErr w:type="gramEnd"/>
    </w:p>
    <w:p w:rsidR="006D5C60" w:rsidRPr="00C9560B" w:rsidRDefault="006D5C60" w:rsidP="006D5C60">
      <w:pPr>
        <w:pStyle w:val="a5"/>
        <w:keepNext/>
        <w:spacing w:before="0" w:beforeAutospacing="0" w:after="0"/>
        <w:ind w:firstLine="709"/>
        <w:jc w:val="both"/>
        <w:rPr>
          <w:sz w:val="20"/>
          <w:szCs w:val="20"/>
        </w:rPr>
      </w:pPr>
      <w:r w:rsidRPr="00C9560B">
        <w:rPr>
          <w:sz w:val="20"/>
          <w:szCs w:val="20"/>
        </w:rPr>
        <w:t>1.5. Лица, исполняющие обязанности по техническому обеспечению деятельности Кульгешского сельского поселения Урмарского района не замещают должности муниципальной службы и не являются муниципальными служащими.</w:t>
      </w:r>
    </w:p>
    <w:p w:rsidR="006D5C60" w:rsidRPr="00C9560B" w:rsidRDefault="006D5C60" w:rsidP="006D5C60">
      <w:pPr>
        <w:pStyle w:val="a5"/>
        <w:keepNext/>
        <w:spacing w:before="0" w:beforeAutospacing="0" w:after="0"/>
        <w:ind w:firstLine="709"/>
        <w:jc w:val="both"/>
        <w:rPr>
          <w:sz w:val="20"/>
          <w:szCs w:val="20"/>
        </w:rPr>
      </w:pPr>
      <w:r w:rsidRPr="00C9560B">
        <w:rPr>
          <w:sz w:val="20"/>
          <w:szCs w:val="20"/>
        </w:rPr>
        <w:t> </w:t>
      </w:r>
    </w:p>
    <w:p w:rsidR="006D5C60" w:rsidRPr="00C9560B" w:rsidRDefault="006D5C60" w:rsidP="006D5C60">
      <w:pPr>
        <w:pStyle w:val="a5"/>
        <w:keepNext/>
        <w:spacing w:before="0" w:beforeAutospacing="0" w:after="0"/>
        <w:ind w:firstLine="709"/>
        <w:jc w:val="center"/>
        <w:rPr>
          <w:b/>
          <w:bCs/>
          <w:sz w:val="20"/>
          <w:szCs w:val="20"/>
        </w:rPr>
      </w:pPr>
      <w:r w:rsidRPr="00C9560B">
        <w:rPr>
          <w:b/>
          <w:bCs/>
          <w:sz w:val="20"/>
          <w:szCs w:val="20"/>
        </w:rPr>
        <w:t>2. Основные права муниципального служащего</w:t>
      </w:r>
    </w:p>
    <w:p w:rsidR="006D5C60" w:rsidRPr="00C9560B" w:rsidRDefault="006D5C60" w:rsidP="006D5C60">
      <w:pPr>
        <w:pStyle w:val="a5"/>
        <w:keepNext/>
        <w:spacing w:before="0" w:beforeAutospacing="0" w:after="0"/>
        <w:ind w:firstLine="709"/>
        <w:jc w:val="both"/>
        <w:rPr>
          <w:sz w:val="20"/>
          <w:szCs w:val="20"/>
        </w:rPr>
      </w:pPr>
      <w:r w:rsidRPr="00C9560B">
        <w:rPr>
          <w:sz w:val="20"/>
          <w:szCs w:val="20"/>
        </w:rPr>
        <w:t xml:space="preserve">2.1. В соответствии с Федеральным законом от 02.03.2007 № 25-ФЗ «О муниципальной службе в Российской Федерации» и Законом Чувашской Республики от 05.10.2007 № 62 «О муниципальной службе в Чувашской Республике» муниципальный служащий имеет право </w:t>
      </w:r>
      <w:proofErr w:type="gramStart"/>
      <w:r w:rsidRPr="00C9560B">
        <w:rPr>
          <w:sz w:val="20"/>
          <w:szCs w:val="20"/>
        </w:rPr>
        <w:t>на</w:t>
      </w:r>
      <w:proofErr w:type="gramEnd"/>
      <w:r w:rsidRPr="00C9560B">
        <w:rPr>
          <w:sz w:val="20"/>
          <w:szCs w:val="20"/>
        </w:rPr>
        <w:t>:</w:t>
      </w:r>
    </w:p>
    <w:p w:rsidR="006D5C60" w:rsidRPr="00C9560B" w:rsidRDefault="006D5C60" w:rsidP="006D5C60">
      <w:pPr>
        <w:pStyle w:val="a5"/>
        <w:spacing w:before="0" w:beforeAutospacing="0" w:after="0"/>
        <w:ind w:firstLine="709"/>
        <w:jc w:val="both"/>
        <w:rPr>
          <w:sz w:val="20"/>
          <w:szCs w:val="20"/>
        </w:rPr>
      </w:pPr>
      <w:r w:rsidRPr="00C9560B">
        <w:rPr>
          <w:sz w:val="20"/>
          <w:szCs w:val="2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D5C60" w:rsidRPr="00C9560B" w:rsidRDefault="006D5C60" w:rsidP="006D5C60">
      <w:pPr>
        <w:pStyle w:val="a5"/>
        <w:spacing w:before="0" w:beforeAutospacing="0" w:after="0"/>
        <w:ind w:firstLine="709"/>
        <w:jc w:val="both"/>
        <w:rPr>
          <w:sz w:val="20"/>
          <w:szCs w:val="20"/>
        </w:rPr>
      </w:pPr>
      <w:r w:rsidRPr="00C9560B">
        <w:rPr>
          <w:sz w:val="20"/>
          <w:szCs w:val="20"/>
        </w:rPr>
        <w:t>2) обеспечение организационно-технических условий, необходимых для исполнения должностных обязанностей;</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3) оплату труда и другие выплаты в соответствии с трудовым </w:t>
      </w:r>
      <w:hyperlink r:id="rId6" w:history="1">
        <w:r w:rsidRPr="00C9560B">
          <w:rPr>
            <w:rStyle w:val="a3"/>
            <w:sz w:val="20"/>
            <w:szCs w:val="20"/>
          </w:rPr>
          <w:t>законодательством</w:t>
        </w:r>
      </w:hyperlink>
      <w:r w:rsidRPr="00C9560B">
        <w:rPr>
          <w:sz w:val="20"/>
          <w:szCs w:val="20"/>
        </w:rPr>
        <w:t xml:space="preserve">, </w:t>
      </w:r>
      <w:hyperlink r:id="rId7" w:history="1">
        <w:r w:rsidRPr="00C9560B">
          <w:rPr>
            <w:rStyle w:val="a3"/>
            <w:sz w:val="20"/>
            <w:szCs w:val="20"/>
          </w:rPr>
          <w:t>законодательством</w:t>
        </w:r>
      </w:hyperlink>
      <w:r w:rsidRPr="00C9560B">
        <w:rPr>
          <w:sz w:val="20"/>
          <w:szCs w:val="20"/>
        </w:rPr>
        <w:t xml:space="preserve"> о муниципальной службе и трудовым договором (контрактом);</w:t>
      </w:r>
    </w:p>
    <w:p w:rsidR="006D5C60" w:rsidRPr="00C9560B" w:rsidRDefault="006D5C60" w:rsidP="006D5C60">
      <w:pPr>
        <w:pStyle w:val="a5"/>
        <w:spacing w:before="0" w:beforeAutospacing="0" w:after="0"/>
        <w:ind w:firstLine="709"/>
        <w:jc w:val="both"/>
        <w:rPr>
          <w:sz w:val="20"/>
          <w:szCs w:val="20"/>
        </w:rPr>
      </w:pPr>
      <w:r w:rsidRPr="00C9560B">
        <w:rPr>
          <w:sz w:val="20"/>
          <w:szCs w:val="2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D5C60" w:rsidRPr="00C9560B" w:rsidRDefault="006D5C60" w:rsidP="006D5C60">
      <w:pPr>
        <w:pStyle w:val="a5"/>
        <w:spacing w:before="0" w:beforeAutospacing="0" w:after="0"/>
        <w:ind w:firstLine="709"/>
        <w:jc w:val="both"/>
        <w:rPr>
          <w:sz w:val="20"/>
          <w:szCs w:val="20"/>
        </w:rPr>
      </w:pPr>
      <w:r w:rsidRPr="00C9560B">
        <w:rPr>
          <w:sz w:val="20"/>
          <w:szCs w:val="2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Кульгешского сельского поселения Урмарского района, участковой избирательной комиссии Кульгешского сельского поселения Урмарского района;</w:t>
      </w:r>
    </w:p>
    <w:p w:rsidR="006D5C60" w:rsidRPr="00C9560B" w:rsidRDefault="006D5C60" w:rsidP="006D5C60">
      <w:pPr>
        <w:pStyle w:val="a5"/>
        <w:spacing w:before="0" w:beforeAutospacing="0" w:after="0"/>
        <w:ind w:firstLine="709"/>
        <w:jc w:val="both"/>
        <w:rPr>
          <w:sz w:val="20"/>
          <w:szCs w:val="20"/>
        </w:rPr>
      </w:pPr>
      <w:r w:rsidRPr="00C9560B">
        <w:rPr>
          <w:sz w:val="20"/>
          <w:szCs w:val="20"/>
        </w:rPr>
        <w:lastRenderedPageBreak/>
        <w:t>6) участие по своей инициативе в конкурсе на замещение вакантной должности муниципальной службы;</w:t>
      </w:r>
    </w:p>
    <w:p w:rsidR="006D5C60" w:rsidRPr="00C9560B" w:rsidRDefault="006D5C60" w:rsidP="006D5C60">
      <w:pPr>
        <w:pStyle w:val="a5"/>
        <w:spacing w:before="0" w:beforeAutospacing="0" w:after="0"/>
        <w:ind w:firstLine="709"/>
        <w:jc w:val="both"/>
        <w:rPr>
          <w:sz w:val="20"/>
          <w:szCs w:val="20"/>
        </w:rPr>
      </w:pPr>
      <w:r w:rsidRPr="00C9560B">
        <w:rPr>
          <w:sz w:val="20"/>
          <w:szCs w:val="20"/>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6D5C60" w:rsidRPr="00C9560B" w:rsidRDefault="006D5C60" w:rsidP="006D5C60">
      <w:pPr>
        <w:pStyle w:val="a5"/>
        <w:spacing w:before="0" w:beforeAutospacing="0" w:after="0"/>
        <w:ind w:firstLine="709"/>
        <w:jc w:val="both"/>
        <w:rPr>
          <w:sz w:val="20"/>
          <w:szCs w:val="20"/>
        </w:rPr>
      </w:pPr>
      <w:r w:rsidRPr="00C9560B">
        <w:rPr>
          <w:sz w:val="20"/>
          <w:szCs w:val="20"/>
        </w:rPr>
        <w:t>8) защиту своих персональных данных;</w:t>
      </w:r>
    </w:p>
    <w:p w:rsidR="006D5C60" w:rsidRPr="00C9560B" w:rsidRDefault="006D5C60" w:rsidP="006D5C60">
      <w:pPr>
        <w:pStyle w:val="a5"/>
        <w:spacing w:before="0" w:beforeAutospacing="0" w:after="0"/>
        <w:ind w:firstLine="709"/>
        <w:jc w:val="both"/>
        <w:rPr>
          <w:sz w:val="20"/>
          <w:szCs w:val="20"/>
        </w:rPr>
      </w:pPr>
      <w:r w:rsidRPr="00C9560B">
        <w:rPr>
          <w:sz w:val="20"/>
          <w:szCs w:val="2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D5C60" w:rsidRPr="00C9560B" w:rsidRDefault="006D5C60" w:rsidP="006D5C60">
      <w:pPr>
        <w:pStyle w:val="a5"/>
        <w:spacing w:before="0" w:beforeAutospacing="0" w:after="0"/>
        <w:ind w:firstLine="709"/>
        <w:jc w:val="both"/>
        <w:rPr>
          <w:sz w:val="20"/>
          <w:szCs w:val="20"/>
        </w:rPr>
      </w:pPr>
      <w:r w:rsidRPr="00C9560B">
        <w:rPr>
          <w:sz w:val="20"/>
          <w:szCs w:val="2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11) рассмотрение индивидуальных трудовых споров в соответствии с трудовым </w:t>
      </w:r>
      <w:hyperlink r:id="rId8" w:history="1">
        <w:r w:rsidRPr="00C9560B">
          <w:rPr>
            <w:rStyle w:val="a3"/>
            <w:sz w:val="20"/>
            <w:szCs w:val="20"/>
          </w:rPr>
          <w:t>законодательством</w:t>
        </w:r>
      </w:hyperlink>
      <w:r w:rsidRPr="00C9560B">
        <w:rPr>
          <w:sz w:val="20"/>
          <w:szCs w:val="20"/>
        </w:rPr>
        <w:t>, защиту своих прав и законных интересов на муниципальной службе, включая обжалование в суд их нарушений;</w:t>
      </w:r>
    </w:p>
    <w:p w:rsidR="006D5C60" w:rsidRPr="00C9560B" w:rsidRDefault="006D5C60" w:rsidP="006D5C60">
      <w:pPr>
        <w:pStyle w:val="a5"/>
        <w:spacing w:before="0" w:beforeAutospacing="0" w:after="0"/>
        <w:ind w:firstLine="709"/>
        <w:jc w:val="both"/>
        <w:rPr>
          <w:sz w:val="20"/>
          <w:szCs w:val="20"/>
        </w:rPr>
      </w:pPr>
      <w:r w:rsidRPr="00C9560B">
        <w:rPr>
          <w:sz w:val="20"/>
          <w:szCs w:val="20"/>
        </w:rPr>
        <w:t>12) пенсионное обеспечение в соответствии с законодательством Российской Федерации.</w:t>
      </w:r>
    </w:p>
    <w:p w:rsidR="006D5C60" w:rsidRPr="00C9560B" w:rsidRDefault="006D5C60" w:rsidP="006D5C60">
      <w:pPr>
        <w:pStyle w:val="a5"/>
        <w:keepNext/>
        <w:spacing w:before="0" w:beforeAutospacing="0" w:after="0"/>
        <w:ind w:firstLine="709"/>
        <w:jc w:val="both"/>
        <w:rPr>
          <w:sz w:val="20"/>
          <w:szCs w:val="20"/>
        </w:rPr>
      </w:pPr>
      <w:r w:rsidRPr="00C9560B">
        <w:rPr>
          <w:sz w:val="20"/>
          <w:szCs w:val="20"/>
        </w:rPr>
        <w:t>13) иные права, предусмотренные федеральными законами и законами Чувашской Республики.</w:t>
      </w:r>
    </w:p>
    <w:p w:rsidR="006D5C60" w:rsidRPr="00C9560B" w:rsidRDefault="006D5C60" w:rsidP="006D5C60">
      <w:pPr>
        <w:pStyle w:val="a5"/>
        <w:spacing w:before="0" w:beforeAutospacing="0" w:after="0"/>
        <w:ind w:firstLine="709"/>
        <w:jc w:val="both"/>
        <w:rPr>
          <w:sz w:val="20"/>
          <w:szCs w:val="20"/>
        </w:rPr>
      </w:pPr>
      <w:r w:rsidRPr="00C9560B">
        <w:rPr>
          <w:sz w:val="20"/>
          <w:szCs w:val="20"/>
        </w:rPr>
        <w:t>2.2. Муниципальный служащий, за исключением муниципального служащего, замещающего должность главы администрации Кульгешского сельского поселения Урмарского района,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6D5C60" w:rsidRPr="00C9560B" w:rsidRDefault="006D5C60" w:rsidP="006D5C60">
      <w:pPr>
        <w:pStyle w:val="a5"/>
        <w:keepNext/>
        <w:spacing w:before="0" w:beforeAutospacing="0" w:after="0"/>
        <w:ind w:firstLine="709"/>
        <w:jc w:val="both"/>
        <w:rPr>
          <w:sz w:val="20"/>
          <w:szCs w:val="20"/>
        </w:rPr>
      </w:pPr>
      <w:r w:rsidRPr="00C9560B">
        <w:rPr>
          <w:sz w:val="20"/>
          <w:szCs w:val="20"/>
        </w:rPr>
        <w:t> </w:t>
      </w:r>
    </w:p>
    <w:p w:rsidR="006D5C60" w:rsidRPr="00C9560B" w:rsidRDefault="006D5C60" w:rsidP="006D5C60">
      <w:pPr>
        <w:pStyle w:val="a5"/>
        <w:keepNext/>
        <w:spacing w:before="0" w:beforeAutospacing="0" w:after="0"/>
        <w:ind w:firstLine="709"/>
        <w:jc w:val="center"/>
        <w:rPr>
          <w:b/>
          <w:bCs/>
          <w:sz w:val="20"/>
          <w:szCs w:val="20"/>
        </w:rPr>
      </w:pPr>
      <w:r w:rsidRPr="00C9560B">
        <w:rPr>
          <w:b/>
          <w:bCs/>
          <w:sz w:val="20"/>
          <w:szCs w:val="20"/>
        </w:rPr>
        <w:t>3. Основные обязанности муниципального служащего</w:t>
      </w:r>
    </w:p>
    <w:p w:rsidR="006D5C60" w:rsidRPr="00C9560B" w:rsidRDefault="006D5C60" w:rsidP="006D5C60">
      <w:pPr>
        <w:pStyle w:val="a5"/>
        <w:keepNext/>
        <w:spacing w:before="0" w:beforeAutospacing="0" w:after="0"/>
        <w:ind w:firstLine="709"/>
        <w:jc w:val="both"/>
        <w:rPr>
          <w:sz w:val="20"/>
          <w:szCs w:val="20"/>
        </w:rPr>
      </w:pPr>
      <w:r w:rsidRPr="00C9560B">
        <w:rPr>
          <w:sz w:val="20"/>
          <w:szCs w:val="20"/>
        </w:rPr>
        <w:t>3.1. В соответствии с Федеральным законом от 02.03.2007 № 25-ФЗ «О муниципальной службе в Российской Федерации» муниципальный служащий обязан:</w:t>
      </w:r>
    </w:p>
    <w:p w:rsidR="006D5C60" w:rsidRPr="00C9560B" w:rsidRDefault="006D5C60" w:rsidP="006D5C60">
      <w:pPr>
        <w:pStyle w:val="a5"/>
        <w:spacing w:before="0" w:beforeAutospacing="0" w:after="0"/>
        <w:ind w:firstLine="709"/>
        <w:jc w:val="both"/>
        <w:rPr>
          <w:sz w:val="20"/>
          <w:szCs w:val="20"/>
        </w:rPr>
      </w:pPr>
      <w:proofErr w:type="gramStart"/>
      <w:r w:rsidRPr="00C9560B">
        <w:rPr>
          <w:sz w:val="20"/>
          <w:szCs w:val="20"/>
        </w:rPr>
        <w:t xml:space="preserve">1) соблюдать </w:t>
      </w:r>
      <w:hyperlink r:id="rId9" w:history="1">
        <w:r w:rsidRPr="00C9560B">
          <w:rPr>
            <w:rStyle w:val="a3"/>
            <w:sz w:val="20"/>
            <w:szCs w:val="20"/>
          </w:rPr>
          <w:t>Конституцию</w:t>
        </w:r>
      </w:hyperlink>
      <w:r w:rsidRPr="00C9560B">
        <w:rPr>
          <w:sz w:val="20"/>
          <w:szCs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Конституцию Чувашской Республики, законы и иные нормативные правовые акты Чувашской Республики, нормативные правовые акты Урмарского района, Устав Кульгешского сельского поселения Урмарского района и иные муниципальные правовые акты Кульгешского сельского поселения Урмарского района и обеспечивать их исполнение;</w:t>
      </w:r>
      <w:proofErr w:type="gramEnd"/>
    </w:p>
    <w:p w:rsidR="006D5C60" w:rsidRPr="00C9560B" w:rsidRDefault="006D5C60" w:rsidP="006D5C60">
      <w:pPr>
        <w:pStyle w:val="a5"/>
        <w:spacing w:before="0" w:beforeAutospacing="0" w:after="0"/>
        <w:ind w:firstLine="709"/>
        <w:jc w:val="both"/>
        <w:rPr>
          <w:sz w:val="20"/>
          <w:szCs w:val="20"/>
        </w:rPr>
      </w:pPr>
      <w:r w:rsidRPr="00C9560B">
        <w:rPr>
          <w:sz w:val="20"/>
          <w:szCs w:val="20"/>
        </w:rPr>
        <w:t>2) исполнять должностные обязанности в соответствии с должностной инструкцией;</w:t>
      </w:r>
    </w:p>
    <w:p w:rsidR="006D5C60" w:rsidRPr="00C9560B" w:rsidRDefault="006D5C60" w:rsidP="006D5C60">
      <w:pPr>
        <w:pStyle w:val="a5"/>
        <w:spacing w:before="0" w:beforeAutospacing="0" w:after="0"/>
        <w:ind w:firstLine="709"/>
        <w:jc w:val="both"/>
        <w:rPr>
          <w:sz w:val="20"/>
          <w:szCs w:val="20"/>
        </w:rPr>
      </w:pPr>
      <w:r w:rsidRPr="00C9560B">
        <w:rPr>
          <w:sz w:val="20"/>
          <w:szCs w:val="20"/>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D5C60" w:rsidRPr="00C9560B" w:rsidRDefault="006D5C60" w:rsidP="006D5C60">
      <w:pPr>
        <w:pStyle w:val="a5"/>
        <w:spacing w:before="0" w:beforeAutospacing="0" w:after="0"/>
        <w:ind w:firstLine="709"/>
        <w:jc w:val="both"/>
        <w:rPr>
          <w:sz w:val="20"/>
          <w:szCs w:val="20"/>
        </w:rPr>
      </w:pPr>
      <w:r w:rsidRPr="00C9560B">
        <w:rPr>
          <w:sz w:val="20"/>
          <w:szCs w:val="20"/>
        </w:rPr>
        <w:t>4) соблюдать установленные в администрации Кульгешского сельского поселения Урмарского района правила внутреннего трудового распорядка, должностную инструкцию, порядок работы со служебной информацией;</w:t>
      </w:r>
    </w:p>
    <w:p w:rsidR="006D5C60" w:rsidRPr="00C9560B" w:rsidRDefault="006D5C60" w:rsidP="006D5C60">
      <w:pPr>
        <w:pStyle w:val="a5"/>
        <w:spacing w:before="0" w:beforeAutospacing="0" w:after="0"/>
        <w:ind w:firstLine="709"/>
        <w:jc w:val="both"/>
        <w:rPr>
          <w:sz w:val="20"/>
          <w:szCs w:val="20"/>
        </w:rPr>
      </w:pPr>
      <w:r w:rsidRPr="00C9560B">
        <w:rPr>
          <w:sz w:val="20"/>
          <w:szCs w:val="20"/>
        </w:rPr>
        <w:t>5) поддерживать уровень квалификации, необходимый для надлежащего исполнения должностных обязанностей;</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6) не разглашать </w:t>
      </w:r>
      <w:hyperlink r:id="rId10" w:history="1">
        <w:r w:rsidRPr="00C9560B">
          <w:rPr>
            <w:rStyle w:val="a3"/>
            <w:sz w:val="20"/>
            <w:szCs w:val="20"/>
          </w:rPr>
          <w:t>сведения</w:t>
        </w:r>
      </w:hyperlink>
      <w:r w:rsidRPr="00C9560B">
        <w:rPr>
          <w:sz w:val="20"/>
          <w:szCs w:val="20"/>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D5C60" w:rsidRPr="00C9560B" w:rsidRDefault="006D5C60" w:rsidP="006D5C60">
      <w:pPr>
        <w:pStyle w:val="a5"/>
        <w:spacing w:before="0" w:beforeAutospacing="0" w:after="0"/>
        <w:ind w:firstLine="709"/>
        <w:jc w:val="both"/>
        <w:rPr>
          <w:sz w:val="20"/>
          <w:szCs w:val="20"/>
        </w:rPr>
      </w:pPr>
      <w:r w:rsidRPr="00C9560B">
        <w:rPr>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8) представлять в установленном порядке предусмотренные </w:t>
      </w:r>
      <w:hyperlink r:id="rId11" w:history="1">
        <w:r w:rsidRPr="00C9560B">
          <w:rPr>
            <w:rStyle w:val="a3"/>
            <w:sz w:val="20"/>
            <w:szCs w:val="20"/>
          </w:rPr>
          <w:t>законодательством</w:t>
        </w:r>
      </w:hyperlink>
      <w:r w:rsidRPr="00C9560B">
        <w:rPr>
          <w:sz w:val="20"/>
          <w:szCs w:val="20"/>
        </w:rPr>
        <w:t xml:space="preserve"> Российской Федерации сведения о себе и членах своей семьи;</w:t>
      </w:r>
    </w:p>
    <w:p w:rsidR="006D5C60" w:rsidRPr="00C9560B" w:rsidRDefault="006D5C60" w:rsidP="006D5C60">
      <w:pPr>
        <w:pStyle w:val="a5"/>
        <w:spacing w:before="0" w:beforeAutospacing="0" w:after="0"/>
        <w:ind w:firstLine="709"/>
        <w:jc w:val="both"/>
        <w:rPr>
          <w:sz w:val="20"/>
          <w:szCs w:val="20"/>
        </w:rPr>
      </w:pPr>
      <w:r w:rsidRPr="00C9560B">
        <w:rPr>
          <w:sz w:val="20"/>
          <w:szCs w:val="20"/>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D5C60" w:rsidRPr="00C9560B" w:rsidRDefault="006D5C60" w:rsidP="006D5C60">
      <w:pPr>
        <w:pStyle w:val="a5"/>
        <w:keepNext/>
        <w:spacing w:before="0" w:beforeAutospacing="0" w:after="0"/>
        <w:ind w:firstLine="709"/>
        <w:jc w:val="both"/>
        <w:rPr>
          <w:sz w:val="20"/>
          <w:szCs w:val="20"/>
        </w:rPr>
      </w:pPr>
      <w:r w:rsidRPr="00C9560B">
        <w:rPr>
          <w:sz w:val="20"/>
          <w:szCs w:val="20"/>
        </w:rPr>
        <w:t>10)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законом Чувашской Республики от 05.10.2007 № 62 «О муниципальной службе в Чувашской Республике» и другими федеральными законами и законами Чувашской Республики;</w:t>
      </w:r>
    </w:p>
    <w:p w:rsidR="006D5C60" w:rsidRPr="00C9560B" w:rsidRDefault="006D5C60" w:rsidP="006D5C60">
      <w:pPr>
        <w:pStyle w:val="a5"/>
        <w:spacing w:before="0" w:beforeAutospacing="0" w:after="0"/>
        <w:ind w:firstLine="709"/>
        <w:jc w:val="both"/>
        <w:rPr>
          <w:sz w:val="20"/>
          <w:szCs w:val="20"/>
        </w:rPr>
      </w:pPr>
      <w:r w:rsidRPr="00C9560B">
        <w:rPr>
          <w:sz w:val="20"/>
          <w:szCs w:val="20"/>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D5C60" w:rsidRPr="00C9560B" w:rsidRDefault="006D5C60" w:rsidP="006D5C60">
      <w:pPr>
        <w:pStyle w:val="a5"/>
        <w:spacing w:before="0" w:beforeAutospacing="0" w:after="0"/>
        <w:ind w:firstLine="709"/>
        <w:jc w:val="both"/>
        <w:rPr>
          <w:sz w:val="20"/>
          <w:szCs w:val="20"/>
        </w:rPr>
      </w:pPr>
      <w:bookmarkStart w:id="0" w:name="Par0"/>
      <w:bookmarkEnd w:id="0"/>
      <w:r w:rsidRPr="00C9560B">
        <w:rPr>
          <w:sz w:val="20"/>
          <w:szCs w:val="20"/>
        </w:rPr>
        <w:t xml:space="preserve">3.2. Муниципальный служащий не вправе исполнять данное ему неправомерное поручение. </w:t>
      </w:r>
      <w:proofErr w:type="gramStart"/>
      <w:r w:rsidRPr="00C9560B">
        <w:rPr>
          <w:sz w:val="20"/>
          <w:szCs w:val="20"/>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Чувашской Республики, муниципальных правовых актов, которые могут быть нарушены при исполнении данного поручения.</w:t>
      </w:r>
      <w:proofErr w:type="gramEnd"/>
      <w:r w:rsidRPr="00C9560B">
        <w:rPr>
          <w:sz w:val="20"/>
          <w:szCs w:val="20"/>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D5C60" w:rsidRPr="00C9560B" w:rsidRDefault="006D5C60" w:rsidP="006D5C60">
      <w:pPr>
        <w:pStyle w:val="a5"/>
        <w:keepNext/>
        <w:spacing w:before="0" w:beforeAutospacing="0" w:after="0"/>
        <w:ind w:firstLine="709"/>
        <w:jc w:val="both"/>
        <w:rPr>
          <w:sz w:val="20"/>
          <w:szCs w:val="20"/>
        </w:rPr>
      </w:pPr>
      <w:r w:rsidRPr="00C9560B">
        <w:rPr>
          <w:sz w:val="20"/>
          <w:szCs w:val="20"/>
        </w:rPr>
        <w:lastRenderedPageBreak/>
        <w:t> </w:t>
      </w:r>
    </w:p>
    <w:p w:rsidR="006D5C60" w:rsidRPr="00C9560B" w:rsidRDefault="006D5C60" w:rsidP="006D5C60">
      <w:pPr>
        <w:pStyle w:val="a5"/>
        <w:keepNext/>
        <w:spacing w:before="0" w:beforeAutospacing="0" w:after="0"/>
        <w:ind w:firstLine="709"/>
        <w:jc w:val="center"/>
        <w:rPr>
          <w:b/>
          <w:bCs/>
          <w:sz w:val="20"/>
          <w:szCs w:val="20"/>
        </w:rPr>
      </w:pPr>
      <w:r w:rsidRPr="00C9560B">
        <w:rPr>
          <w:b/>
          <w:bCs/>
          <w:sz w:val="20"/>
          <w:szCs w:val="20"/>
        </w:rPr>
        <w:t>4. Ограничения, связанные с муниципальной службой</w:t>
      </w:r>
    </w:p>
    <w:p w:rsidR="006D5C60" w:rsidRPr="00C9560B" w:rsidRDefault="006D5C60" w:rsidP="006D5C60">
      <w:pPr>
        <w:pStyle w:val="a5"/>
        <w:spacing w:before="0" w:beforeAutospacing="0" w:after="0"/>
        <w:ind w:firstLine="709"/>
        <w:jc w:val="both"/>
        <w:rPr>
          <w:sz w:val="20"/>
          <w:szCs w:val="20"/>
        </w:rPr>
      </w:pPr>
      <w:r w:rsidRPr="00C9560B">
        <w:rPr>
          <w:sz w:val="20"/>
          <w:szCs w:val="20"/>
        </w:rPr>
        <w:t>4.1. Гражданин не может быть принят на муниципальную службу, а муниципальный служащий не может находиться на муниципальной службе в случае:</w:t>
      </w:r>
    </w:p>
    <w:p w:rsidR="006D5C60" w:rsidRPr="00C9560B" w:rsidRDefault="006D5C60" w:rsidP="006D5C60">
      <w:pPr>
        <w:pStyle w:val="a5"/>
        <w:spacing w:before="0" w:beforeAutospacing="0" w:after="0"/>
        <w:ind w:firstLine="709"/>
        <w:jc w:val="both"/>
        <w:rPr>
          <w:sz w:val="20"/>
          <w:szCs w:val="20"/>
        </w:rPr>
      </w:pPr>
      <w:r w:rsidRPr="00C9560B">
        <w:rPr>
          <w:sz w:val="20"/>
          <w:szCs w:val="20"/>
        </w:rPr>
        <w:t>1) признания его недееспособным или ограниченно дееспособным решением суда, вступившим в законную силу;</w:t>
      </w:r>
    </w:p>
    <w:p w:rsidR="006D5C60" w:rsidRPr="00C9560B" w:rsidRDefault="006D5C60" w:rsidP="006D5C60">
      <w:pPr>
        <w:pStyle w:val="a5"/>
        <w:spacing w:before="0" w:beforeAutospacing="0" w:after="0"/>
        <w:ind w:firstLine="709"/>
        <w:jc w:val="both"/>
        <w:rPr>
          <w:sz w:val="20"/>
          <w:szCs w:val="20"/>
        </w:rPr>
      </w:pPr>
      <w:r w:rsidRPr="00C9560B">
        <w:rPr>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D5C60" w:rsidRPr="00C9560B" w:rsidRDefault="006D5C60" w:rsidP="006D5C60">
      <w:pPr>
        <w:pStyle w:val="a5"/>
        <w:spacing w:before="0" w:beforeAutospacing="0" w:after="0"/>
        <w:ind w:firstLine="709"/>
        <w:jc w:val="both"/>
        <w:rPr>
          <w:sz w:val="20"/>
          <w:szCs w:val="20"/>
        </w:rPr>
      </w:pPr>
      <w:proofErr w:type="gramStart"/>
      <w:r w:rsidRPr="00C9560B">
        <w:rPr>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2" w:history="1">
        <w:r w:rsidRPr="00C9560B">
          <w:rPr>
            <w:rStyle w:val="a3"/>
            <w:sz w:val="20"/>
            <w:szCs w:val="20"/>
          </w:rPr>
          <w:t>Порядок</w:t>
        </w:r>
      </w:hyperlink>
      <w:r w:rsidRPr="00C9560B">
        <w:rPr>
          <w:sz w:val="20"/>
          <w:szCs w:val="20"/>
        </w:rPr>
        <w:t xml:space="preserve"> прохождения диспансеризации, </w:t>
      </w:r>
      <w:hyperlink r:id="rId13" w:history="1">
        <w:r w:rsidRPr="00C9560B">
          <w:rPr>
            <w:rStyle w:val="a3"/>
            <w:sz w:val="20"/>
            <w:szCs w:val="20"/>
          </w:rPr>
          <w:t>перечень</w:t>
        </w:r>
      </w:hyperlink>
      <w:r w:rsidRPr="00C9560B">
        <w:rPr>
          <w:sz w:val="20"/>
          <w:szCs w:val="20"/>
        </w:rPr>
        <w:t xml:space="preserve"> таких заболеваний и </w:t>
      </w:r>
      <w:hyperlink r:id="rId14" w:history="1">
        <w:r w:rsidRPr="00C9560B">
          <w:rPr>
            <w:rStyle w:val="a3"/>
            <w:sz w:val="20"/>
            <w:szCs w:val="20"/>
          </w:rPr>
          <w:t>форма</w:t>
        </w:r>
      </w:hyperlink>
      <w:r w:rsidRPr="00C9560B">
        <w:rPr>
          <w:sz w:val="20"/>
          <w:szCs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D5C60" w:rsidRPr="00C9560B" w:rsidRDefault="006D5C60" w:rsidP="006D5C60">
      <w:pPr>
        <w:pStyle w:val="a5"/>
        <w:spacing w:before="0" w:beforeAutospacing="0" w:after="0"/>
        <w:ind w:firstLine="709"/>
        <w:jc w:val="both"/>
        <w:rPr>
          <w:sz w:val="20"/>
          <w:szCs w:val="20"/>
        </w:rPr>
      </w:pPr>
      <w:proofErr w:type="gramStart"/>
      <w:r w:rsidRPr="00C9560B">
        <w:rPr>
          <w:sz w:val="20"/>
          <w:szCs w:val="20"/>
        </w:rPr>
        <w:t xml:space="preserve">5) </w:t>
      </w:r>
      <w:r w:rsidRPr="00C9560B">
        <w:rPr>
          <w:bCs/>
          <w:sz w:val="20"/>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9560B">
        <w:rPr>
          <w:bCs/>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9560B">
        <w:rPr>
          <w:sz w:val="20"/>
          <w:szCs w:val="20"/>
        </w:rPr>
        <w:t>;</w:t>
      </w:r>
    </w:p>
    <w:p w:rsidR="006D5C60" w:rsidRPr="00C9560B" w:rsidRDefault="006D5C60" w:rsidP="006D5C60">
      <w:pPr>
        <w:pStyle w:val="a5"/>
        <w:spacing w:before="0" w:beforeAutospacing="0" w:after="0"/>
        <w:ind w:firstLine="709"/>
        <w:jc w:val="both"/>
        <w:rPr>
          <w:sz w:val="20"/>
          <w:szCs w:val="20"/>
        </w:rPr>
      </w:pPr>
      <w:r w:rsidRPr="00C9560B">
        <w:rPr>
          <w:sz w:val="20"/>
          <w:szCs w:val="20"/>
        </w:rPr>
        <w:t>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D5C60" w:rsidRPr="00C9560B" w:rsidRDefault="006D5C60" w:rsidP="006D5C60">
      <w:pPr>
        <w:pStyle w:val="a5"/>
        <w:spacing w:before="0" w:beforeAutospacing="0" w:after="0"/>
        <w:ind w:firstLine="709"/>
        <w:jc w:val="both"/>
        <w:rPr>
          <w:sz w:val="20"/>
          <w:szCs w:val="20"/>
        </w:rPr>
      </w:pPr>
      <w:r w:rsidRPr="00C9560B">
        <w:rPr>
          <w:sz w:val="20"/>
          <w:szCs w:val="20"/>
        </w:rPr>
        <w:t>7) представления подложных документов или заведомо ложных сведений при поступлении на муниципальную службу;</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8) непредставления предусмотренных Федеральным законом от 02.03.2007 № 25-ФЗ «О муниципальной службе в Российской Федерации», Федеральным </w:t>
      </w:r>
      <w:hyperlink r:id="rId15" w:history="1">
        <w:r w:rsidRPr="00C9560B">
          <w:rPr>
            <w:rStyle w:val="a3"/>
            <w:sz w:val="20"/>
            <w:szCs w:val="20"/>
          </w:rPr>
          <w:t>законом</w:t>
        </w:r>
      </w:hyperlink>
      <w:r w:rsidRPr="00C9560B">
        <w:rPr>
          <w:sz w:val="20"/>
          <w:szCs w:val="20"/>
        </w:rPr>
        <w:t xml:space="preserve"> от 25 декабря 2008 года № 273-ФЗ "О противодействии коррупции" и другими федеральными </w:t>
      </w:r>
      <w:hyperlink r:id="rId16" w:history="1">
        <w:r w:rsidRPr="00C9560B">
          <w:rPr>
            <w:rStyle w:val="a3"/>
            <w:sz w:val="20"/>
            <w:szCs w:val="20"/>
          </w:rPr>
          <w:t>законами</w:t>
        </w:r>
      </w:hyperlink>
      <w:r w:rsidRPr="00C9560B">
        <w:rPr>
          <w:sz w:val="20"/>
          <w:szCs w:val="20"/>
        </w:rPr>
        <w:t xml:space="preserve"> сведений или представления заведомо недостоверных или неполных сведений при поступлении на муниципальную службу;</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8.1) непредставления сведений, предусмотренных </w:t>
      </w:r>
      <w:hyperlink r:id="rId17" w:history="1">
        <w:r w:rsidRPr="00C9560B">
          <w:rPr>
            <w:rStyle w:val="a3"/>
            <w:sz w:val="20"/>
            <w:szCs w:val="20"/>
          </w:rPr>
          <w:t>статьей 15.1</w:t>
        </w:r>
      </w:hyperlink>
      <w:r w:rsidRPr="00C9560B">
        <w:rPr>
          <w:sz w:val="20"/>
          <w:szCs w:val="20"/>
        </w:rPr>
        <w:t>Федерального закона от 02.03.2007 № 25-ФЗ «О муниципальной службе в Российской Федерации»;</w:t>
      </w:r>
    </w:p>
    <w:p w:rsidR="006D5C60" w:rsidRPr="00C9560B" w:rsidRDefault="006D5C60" w:rsidP="006D5C60">
      <w:pPr>
        <w:pStyle w:val="a5"/>
        <w:spacing w:before="0" w:beforeAutospacing="0" w:after="0"/>
        <w:ind w:firstLine="709"/>
        <w:jc w:val="both"/>
        <w:rPr>
          <w:sz w:val="20"/>
          <w:szCs w:val="20"/>
        </w:rPr>
      </w:pPr>
      <w:proofErr w:type="gramStart"/>
      <w:r w:rsidRPr="00C9560B">
        <w:rPr>
          <w:sz w:val="20"/>
          <w:szCs w:val="20"/>
        </w:rPr>
        <w:t>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C9560B">
        <w:rPr>
          <w:sz w:val="20"/>
          <w:szCs w:val="20"/>
        </w:rPr>
        <w:t xml:space="preserve"> </w:t>
      </w:r>
      <w:proofErr w:type="gramStart"/>
      <w:r w:rsidRPr="00C9560B">
        <w:rPr>
          <w:sz w:val="20"/>
          <w:szCs w:val="20"/>
        </w:rPr>
        <w:t>Российской Федерации по жалобе гражданина на указанное заключение были обжалованы в суд,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6D5C60" w:rsidRPr="00C9560B" w:rsidRDefault="006D5C60" w:rsidP="006D5C60">
      <w:pPr>
        <w:pStyle w:val="a5"/>
        <w:spacing w:before="0" w:beforeAutospacing="0" w:after="0"/>
        <w:ind w:firstLine="709"/>
        <w:jc w:val="both"/>
        <w:rPr>
          <w:sz w:val="20"/>
          <w:szCs w:val="20"/>
        </w:rPr>
      </w:pPr>
      <w:proofErr w:type="gramStart"/>
      <w:r w:rsidRPr="00C9560B">
        <w:rPr>
          <w:bCs/>
          <w:sz w:val="20"/>
          <w:szCs w:val="20"/>
        </w:rPr>
        <w:t>10)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C9560B">
        <w:rPr>
          <w:bCs/>
          <w:sz w:val="20"/>
          <w:szCs w:val="20"/>
        </w:rPr>
        <w:t xml:space="preserve"> другому.</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4.2. </w:t>
      </w:r>
      <w:proofErr w:type="gramStart"/>
      <w:r w:rsidRPr="00C9560B">
        <w:rPr>
          <w:sz w:val="20"/>
          <w:szCs w:val="20"/>
        </w:rPr>
        <w:t>Гражданин не может быть назначен на должность главы администрации Кульгешского сельского поселения Урмарского района, а муниципальный служащий не может замещать должность главы администрации Кульгешского сельского поселения Урмарского района в случае близкого родства или свойства (родители, супруги, дети, братья, сестры, а также братья, сестры, родители, дети супругов и супруги детей) с главой Кульгешского сельского поселения Урмарского района.</w:t>
      </w:r>
      <w:proofErr w:type="gramEnd"/>
    </w:p>
    <w:p w:rsidR="006D5C60" w:rsidRPr="00C9560B" w:rsidRDefault="006D5C60" w:rsidP="006D5C60">
      <w:pPr>
        <w:pStyle w:val="a5"/>
        <w:spacing w:before="0" w:beforeAutospacing="0" w:after="0"/>
        <w:ind w:firstLine="709"/>
        <w:jc w:val="both"/>
        <w:rPr>
          <w:sz w:val="20"/>
          <w:szCs w:val="20"/>
        </w:rPr>
      </w:pPr>
      <w:r w:rsidRPr="00C9560B">
        <w:rPr>
          <w:sz w:val="20"/>
          <w:szCs w:val="20"/>
        </w:rPr>
        <w:t>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4.3. </w:t>
      </w:r>
      <w:r w:rsidRPr="00C9560B">
        <w:rPr>
          <w:color w:val="020C22"/>
          <w:sz w:val="20"/>
          <w:szCs w:val="20"/>
          <w:shd w:val="clear" w:color="auto" w:fill="FEFEFE"/>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6D5C60" w:rsidRPr="00C9560B" w:rsidRDefault="006D5C60" w:rsidP="006D5C60">
      <w:pPr>
        <w:pStyle w:val="a5"/>
        <w:keepNext/>
        <w:spacing w:before="0" w:beforeAutospacing="0" w:after="0"/>
        <w:ind w:firstLine="709"/>
        <w:jc w:val="both"/>
        <w:rPr>
          <w:sz w:val="20"/>
          <w:szCs w:val="20"/>
        </w:rPr>
      </w:pPr>
      <w:r w:rsidRPr="00C9560B">
        <w:rPr>
          <w:sz w:val="20"/>
          <w:szCs w:val="20"/>
        </w:rPr>
        <w:lastRenderedPageBreak/>
        <w:t> </w:t>
      </w:r>
    </w:p>
    <w:p w:rsidR="006D5C60" w:rsidRPr="00C9560B" w:rsidRDefault="006D5C60" w:rsidP="006D5C60">
      <w:pPr>
        <w:pStyle w:val="a5"/>
        <w:keepNext/>
        <w:spacing w:before="0" w:beforeAutospacing="0" w:after="0"/>
        <w:ind w:firstLine="709"/>
        <w:jc w:val="center"/>
        <w:rPr>
          <w:b/>
          <w:bCs/>
          <w:sz w:val="20"/>
          <w:szCs w:val="20"/>
        </w:rPr>
      </w:pPr>
      <w:r w:rsidRPr="00C9560B">
        <w:rPr>
          <w:b/>
          <w:bCs/>
          <w:sz w:val="20"/>
          <w:szCs w:val="20"/>
        </w:rPr>
        <w:t>5. Запреты, связанные с муниципальной службой</w:t>
      </w:r>
    </w:p>
    <w:p w:rsidR="006D5C60" w:rsidRPr="00C9560B" w:rsidRDefault="006D5C60" w:rsidP="006D5C60">
      <w:pPr>
        <w:pStyle w:val="a5"/>
        <w:spacing w:before="0" w:beforeAutospacing="0" w:after="0"/>
        <w:ind w:firstLine="709"/>
        <w:jc w:val="both"/>
        <w:rPr>
          <w:sz w:val="20"/>
          <w:szCs w:val="20"/>
        </w:rPr>
      </w:pPr>
      <w:r w:rsidRPr="00C9560B">
        <w:rPr>
          <w:sz w:val="20"/>
          <w:szCs w:val="20"/>
        </w:rPr>
        <w:t> 5.1. В соответствии с Федеральным законом от 02.03.2007 № 25 «О муниципальной службе» муниципальному служащему запрещается:</w:t>
      </w:r>
    </w:p>
    <w:p w:rsidR="006D5C60" w:rsidRPr="00C9560B" w:rsidRDefault="006D5C60" w:rsidP="006D5C60">
      <w:pPr>
        <w:pStyle w:val="a5"/>
        <w:spacing w:before="0" w:beforeAutospacing="0" w:after="0"/>
        <w:ind w:firstLine="709"/>
        <w:jc w:val="both"/>
        <w:rPr>
          <w:sz w:val="20"/>
          <w:szCs w:val="20"/>
        </w:rPr>
      </w:pPr>
      <w:r w:rsidRPr="00C9560B">
        <w:rPr>
          <w:sz w:val="20"/>
          <w:szCs w:val="20"/>
        </w:rPr>
        <w:t>1) замещать должность муниципальной службы в случае:</w:t>
      </w:r>
    </w:p>
    <w:p w:rsidR="006D5C60" w:rsidRPr="00C9560B" w:rsidRDefault="006D5C60" w:rsidP="006D5C60">
      <w:pPr>
        <w:pStyle w:val="a5"/>
        <w:spacing w:before="0" w:beforeAutospacing="0" w:after="0"/>
        <w:ind w:firstLine="709"/>
        <w:jc w:val="both"/>
        <w:rPr>
          <w:sz w:val="20"/>
          <w:szCs w:val="20"/>
        </w:rPr>
      </w:pPr>
      <w:r w:rsidRPr="00C9560B">
        <w:rPr>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D5C60" w:rsidRPr="00C9560B" w:rsidRDefault="006D5C60" w:rsidP="006D5C60">
      <w:pPr>
        <w:pStyle w:val="a5"/>
        <w:spacing w:before="0" w:beforeAutospacing="0" w:after="0"/>
        <w:ind w:firstLine="709"/>
        <w:jc w:val="both"/>
        <w:rPr>
          <w:sz w:val="20"/>
          <w:szCs w:val="20"/>
        </w:rPr>
      </w:pPr>
      <w:r w:rsidRPr="00C9560B">
        <w:rPr>
          <w:sz w:val="20"/>
          <w:szCs w:val="20"/>
        </w:rPr>
        <w:t>б) избрания или назначения на муниципальную должность;</w:t>
      </w:r>
    </w:p>
    <w:p w:rsidR="006D5C60" w:rsidRPr="00C9560B" w:rsidRDefault="006D5C60" w:rsidP="006D5C60">
      <w:pPr>
        <w:pStyle w:val="a5"/>
        <w:spacing w:before="0" w:beforeAutospacing="0" w:after="0"/>
        <w:ind w:firstLine="709"/>
        <w:jc w:val="both"/>
        <w:rPr>
          <w:sz w:val="20"/>
          <w:szCs w:val="20"/>
        </w:rPr>
      </w:pPr>
      <w:r w:rsidRPr="00C9560B">
        <w:rPr>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Кульгешского сельского поселения Урмарского района;</w:t>
      </w:r>
    </w:p>
    <w:p w:rsidR="006D5C60" w:rsidRPr="00C9560B" w:rsidRDefault="006D5C60" w:rsidP="006D5C60">
      <w:pPr>
        <w:pStyle w:val="a5"/>
        <w:spacing w:before="0" w:beforeAutospacing="0" w:after="0"/>
        <w:ind w:firstLine="709"/>
        <w:jc w:val="both"/>
        <w:rPr>
          <w:sz w:val="20"/>
          <w:szCs w:val="20"/>
        </w:rPr>
      </w:pPr>
      <w:r w:rsidRPr="00C9560B">
        <w:rPr>
          <w:sz w:val="20"/>
          <w:szCs w:val="20"/>
        </w:rPr>
        <w:t>2) участвовать в управлении коммерческой или некоммерческой организацией, за исключением следующих случаев:</w:t>
      </w:r>
    </w:p>
    <w:p w:rsidR="006D5C60" w:rsidRPr="00C9560B" w:rsidRDefault="006D5C60" w:rsidP="006D5C60">
      <w:pPr>
        <w:pStyle w:val="a5"/>
        <w:spacing w:before="0" w:beforeAutospacing="0" w:after="0"/>
        <w:ind w:firstLine="709"/>
        <w:jc w:val="both"/>
        <w:rPr>
          <w:sz w:val="20"/>
          <w:szCs w:val="20"/>
        </w:rPr>
      </w:pPr>
      <w:proofErr w:type="gramStart"/>
      <w:r w:rsidRPr="00C9560B">
        <w:rPr>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D5C60" w:rsidRPr="00C9560B" w:rsidRDefault="006D5C60" w:rsidP="006D5C60">
      <w:pPr>
        <w:pStyle w:val="a5"/>
        <w:spacing w:before="0" w:beforeAutospacing="0" w:after="0"/>
        <w:ind w:firstLine="709"/>
        <w:jc w:val="both"/>
        <w:rPr>
          <w:sz w:val="20"/>
          <w:szCs w:val="20"/>
        </w:rPr>
      </w:pPr>
      <w:proofErr w:type="gramStart"/>
      <w:r w:rsidRPr="00C9560B">
        <w:rPr>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C9560B">
        <w:rPr>
          <w:sz w:val="20"/>
          <w:szCs w:val="20"/>
        </w:rPr>
        <w:t xml:space="preserve"> </w:t>
      </w:r>
      <w:proofErr w:type="gramStart"/>
      <w:r w:rsidRPr="00C9560B">
        <w:rPr>
          <w:sz w:val="20"/>
          <w:szCs w:val="20"/>
        </w:rPr>
        <w:t>порядке</w:t>
      </w:r>
      <w:proofErr w:type="gramEnd"/>
      <w:r w:rsidRPr="00C9560B">
        <w:rPr>
          <w:sz w:val="20"/>
          <w:szCs w:val="20"/>
        </w:rPr>
        <w:t>, установленном законом Чувашской Республики;</w:t>
      </w:r>
    </w:p>
    <w:p w:rsidR="006D5C60" w:rsidRPr="00C9560B" w:rsidRDefault="006D5C60" w:rsidP="006D5C60">
      <w:pPr>
        <w:pStyle w:val="a5"/>
        <w:spacing w:before="0" w:beforeAutospacing="0" w:after="0"/>
        <w:ind w:firstLine="709"/>
        <w:jc w:val="both"/>
        <w:rPr>
          <w:sz w:val="20"/>
          <w:szCs w:val="20"/>
        </w:rPr>
      </w:pPr>
      <w:r w:rsidRPr="00C9560B">
        <w:rPr>
          <w:sz w:val="20"/>
          <w:szCs w:val="20"/>
        </w:rPr>
        <w:t>в) представление на безвозмездной основе интересов Кульгешского сельского поселения в совете муниципальных образований Чувашской Республики, иных объединениях муниципальных образований, а также в их органах управления;</w:t>
      </w:r>
    </w:p>
    <w:p w:rsidR="006D5C60" w:rsidRPr="00C9560B" w:rsidRDefault="006D5C60" w:rsidP="006D5C60">
      <w:pPr>
        <w:pStyle w:val="a5"/>
        <w:spacing w:before="0" w:beforeAutospacing="0" w:after="0"/>
        <w:ind w:firstLine="709"/>
        <w:jc w:val="both"/>
        <w:rPr>
          <w:sz w:val="20"/>
          <w:szCs w:val="20"/>
        </w:rPr>
      </w:pPr>
      <w:proofErr w:type="gramStart"/>
      <w:r w:rsidRPr="00C9560B">
        <w:rPr>
          <w:sz w:val="20"/>
          <w:szCs w:val="20"/>
        </w:rPr>
        <w:t>г) представление на безвозмездной основе интересов Кульгешского сельского поселения в органах управления и ревизионной комиссии организации, учредителем (акционером, участником) которой является Кульгешское сельское поселение, в соответствии с муниципальными правовыми актами, определяющими порядок осуществления от имени Кульгешского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6D5C60" w:rsidRPr="00C9560B" w:rsidRDefault="006D5C60" w:rsidP="006D5C60">
      <w:pPr>
        <w:pStyle w:val="a5"/>
        <w:spacing w:before="0" w:beforeAutospacing="0" w:after="0"/>
        <w:ind w:firstLine="709"/>
        <w:jc w:val="both"/>
        <w:rPr>
          <w:sz w:val="20"/>
          <w:szCs w:val="20"/>
        </w:rPr>
      </w:pPr>
      <w:proofErr w:type="spellStart"/>
      <w:r w:rsidRPr="00C9560B">
        <w:rPr>
          <w:sz w:val="20"/>
          <w:szCs w:val="20"/>
        </w:rPr>
        <w:t>д</w:t>
      </w:r>
      <w:proofErr w:type="spellEnd"/>
      <w:r w:rsidRPr="00C9560B">
        <w:rPr>
          <w:sz w:val="20"/>
          <w:szCs w:val="20"/>
        </w:rPr>
        <w:t>) иные случаи, предусмотренные федеральными законами;</w:t>
      </w:r>
    </w:p>
    <w:p w:rsidR="006D5C60" w:rsidRPr="00C9560B" w:rsidRDefault="006D5C60" w:rsidP="006D5C60">
      <w:pPr>
        <w:pStyle w:val="a5"/>
        <w:spacing w:before="0" w:beforeAutospacing="0" w:after="0"/>
        <w:ind w:firstLine="709"/>
        <w:jc w:val="both"/>
        <w:rPr>
          <w:sz w:val="20"/>
          <w:szCs w:val="20"/>
        </w:rPr>
      </w:pPr>
      <w:r w:rsidRPr="00C9560B">
        <w:rPr>
          <w:sz w:val="20"/>
          <w:szCs w:val="20"/>
        </w:rPr>
        <w:t>2.1) заниматься предпринимательской деятельностью лично или через доверенных лиц;</w:t>
      </w:r>
    </w:p>
    <w:p w:rsidR="006D5C60" w:rsidRPr="00C9560B" w:rsidRDefault="006D5C60" w:rsidP="006D5C60">
      <w:pPr>
        <w:pStyle w:val="a5"/>
        <w:spacing w:before="0" w:beforeAutospacing="0" w:after="0"/>
        <w:ind w:firstLine="709"/>
        <w:jc w:val="both"/>
        <w:rPr>
          <w:sz w:val="20"/>
          <w:szCs w:val="20"/>
        </w:rPr>
      </w:pPr>
      <w:r w:rsidRPr="00C9560B">
        <w:rPr>
          <w:sz w:val="20"/>
          <w:szCs w:val="20"/>
        </w:rPr>
        <w:t>3) быть поверенным или представителем по делам третьих лиц в органе местного самоуправления, избирательной комиссии Кульгешского сельского поселения Урмарского района</w:t>
      </w:r>
      <w:r w:rsidRPr="00C9560B">
        <w:rPr>
          <w:color w:val="FF0000"/>
          <w:sz w:val="20"/>
          <w:szCs w:val="20"/>
        </w:rPr>
        <w:t>,</w:t>
      </w:r>
      <w:r w:rsidRPr="00C9560B">
        <w:rPr>
          <w:sz w:val="20"/>
          <w:szCs w:val="20"/>
        </w:rPr>
        <w:t xml:space="preserve">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8" w:history="1">
        <w:r w:rsidRPr="00C9560B">
          <w:rPr>
            <w:rStyle w:val="a3"/>
            <w:sz w:val="20"/>
            <w:szCs w:val="20"/>
          </w:rPr>
          <w:t>законами</w:t>
        </w:r>
      </w:hyperlink>
      <w:r w:rsidRPr="00C9560B">
        <w:rPr>
          <w:sz w:val="20"/>
          <w:szCs w:val="20"/>
        </w:rPr>
        <w:t>;</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C9560B">
        <w:rPr>
          <w:sz w:val="20"/>
          <w:szCs w:val="20"/>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Кульгешского сельского поселения Урмарского района</w:t>
      </w:r>
      <w:r w:rsidRPr="00C9560B">
        <w:rPr>
          <w:color w:val="FF0000"/>
          <w:sz w:val="20"/>
          <w:szCs w:val="20"/>
        </w:rPr>
        <w:t>,</w:t>
      </w:r>
      <w:r w:rsidRPr="00C9560B">
        <w:rPr>
          <w:sz w:val="20"/>
          <w:szCs w:val="20"/>
        </w:rPr>
        <w:t xml:space="preserve"> в которых он замещает должность муниципальной службы, за исключением случаев, установленных Гражданским </w:t>
      </w:r>
      <w:hyperlink r:id="rId19" w:history="1">
        <w:r w:rsidRPr="00C9560B">
          <w:rPr>
            <w:rStyle w:val="a3"/>
            <w:sz w:val="20"/>
            <w:szCs w:val="20"/>
          </w:rPr>
          <w:t>кодексом</w:t>
        </w:r>
      </w:hyperlink>
      <w:r w:rsidRPr="00C9560B">
        <w:rPr>
          <w:sz w:val="20"/>
          <w:szCs w:val="20"/>
        </w:rPr>
        <w:t xml:space="preserve"> Российской Федерации.</w:t>
      </w:r>
      <w:proofErr w:type="gramEnd"/>
      <w:r w:rsidRPr="00C9560B">
        <w:rPr>
          <w:sz w:val="20"/>
          <w:szCs w:val="20"/>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0" w:history="1">
        <w:r w:rsidRPr="00C9560B">
          <w:rPr>
            <w:rStyle w:val="a3"/>
            <w:sz w:val="20"/>
            <w:szCs w:val="20"/>
          </w:rPr>
          <w:t>порядке</w:t>
        </w:r>
      </w:hyperlink>
      <w:r w:rsidRPr="00C9560B">
        <w:rPr>
          <w:sz w:val="20"/>
          <w:szCs w:val="20"/>
        </w:rPr>
        <w:t>, устанавливаемом нормативными правовыми актами Российской Федерации, Чувашской Республики и Урмарского района, Кульгешского сельского поселения;</w:t>
      </w:r>
    </w:p>
    <w:p w:rsidR="006D5C60" w:rsidRPr="00C9560B" w:rsidRDefault="006D5C60" w:rsidP="006D5C60">
      <w:pPr>
        <w:pStyle w:val="a5"/>
        <w:spacing w:before="0" w:beforeAutospacing="0" w:after="0"/>
        <w:ind w:firstLine="709"/>
        <w:jc w:val="both"/>
        <w:rPr>
          <w:sz w:val="20"/>
          <w:szCs w:val="20"/>
        </w:rPr>
      </w:pPr>
      <w:proofErr w:type="gramStart"/>
      <w:r w:rsidRPr="00C9560B">
        <w:rPr>
          <w:sz w:val="20"/>
          <w:szCs w:val="20"/>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района, избирательной комиссии Кульгешского сельского поселения Урмарского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D5C60" w:rsidRPr="00C9560B" w:rsidRDefault="006D5C60" w:rsidP="006D5C60">
      <w:pPr>
        <w:pStyle w:val="a5"/>
        <w:spacing w:before="0" w:beforeAutospacing="0" w:after="0"/>
        <w:ind w:firstLine="709"/>
        <w:jc w:val="both"/>
        <w:rPr>
          <w:sz w:val="20"/>
          <w:szCs w:val="20"/>
        </w:rPr>
      </w:pPr>
      <w:r w:rsidRPr="00C9560B">
        <w:rPr>
          <w:sz w:val="20"/>
          <w:szCs w:val="20"/>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21" w:history="1">
        <w:r w:rsidRPr="00C9560B">
          <w:rPr>
            <w:rStyle w:val="a3"/>
            <w:sz w:val="20"/>
            <w:szCs w:val="20"/>
          </w:rPr>
          <w:t>сведениям</w:t>
        </w:r>
      </w:hyperlink>
      <w:r w:rsidRPr="00C9560B">
        <w:rPr>
          <w:sz w:val="20"/>
          <w:szCs w:val="20"/>
        </w:rPr>
        <w:t xml:space="preserve"> конфиденциального характера, или служебную информацию, ставшие ему известными в связи с исполнением должностных обязанностей;</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w:t>
      </w:r>
      <w:r w:rsidRPr="00C9560B">
        <w:rPr>
          <w:sz w:val="20"/>
          <w:szCs w:val="20"/>
        </w:rPr>
        <w:lastRenderedPageBreak/>
        <w:t>Кульгешского сельского поселения Урмарского района и их руководителей, если это не входит в его должностные обязанности;</w:t>
      </w:r>
    </w:p>
    <w:p w:rsidR="006D5C60" w:rsidRPr="00C9560B" w:rsidRDefault="006D5C60" w:rsidP="006D5C60">
      <w:pPr>
        <w:pStyle w:val="a5"/>
        <w:spacing w:before="0" w:beforeAutospacing="0" w:after="0"/>
        <w:ind w:firstLine="709"/>
        <w:jc w:val="both"/>
        <w:rPr>
          <w:sz w:val="20"/>
          <w:szCs w:val="20"/>
        </w:rPr>
      </w:pPr>
      <w:r w:rsidRPr="00C9560B">
        <w:rPr>
          <w:sz w:val="20"/>
          <w:szCs w:val="20"/>
        </w:rPr>
        <w:t>9) принимать без письменного разрешения главы администрации Кульгешского сельского поселения Урмарского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D5C60" w:rsidRPr="00C9560B" w:rsidRDefault="006D5C60" w:rsidP="006D5C60">
      <w:pPr>
        <w:pStyle w:val="a5"/>
        <w:spacing w:before="0" w:beforeAutospacing="0" w:after="0"/>
        <w:ind w:firstLine="709"/>
        <w:jc w:val="both"/>
        <w:rPr>
          <w:sz w:val="20"/>
          <w:szCs w:val="20"/>
        </w:rPr>
      </w:pPr>
      <w:r w:rsidRPr="00C9560B">
        <w:rPr>
          <w:sz w:val="20"/>
          <w:szCs w:val="20"/>
        </w:rPr>
        <w:t>10) использовать преимущества должностного положения для предвыборной агитации, а также для агитации по вопросам референдума;</w:t>
      </w:r>
    </w:p>
    <w:p w:rsidR="006D5C60" w:rsidRPr="00C9560B" w:rsidRDefault="006D5C60" w:rsidP="006D5C60">
      <w:pPr>
        <w:pStyle w:val="a5"/>
        <w:spacing w:before="0" w:beforeAutospacing="0" w:after="0"/>
        <w:ind w:firstLine="709"/>
        <w:jc w:val="both"/>
        <w:rPr>
          <w:sz w:val="20"/>
          <w:szCs w:val="20"/>
        </w:rPr>
      </w:pPr>
      <w:r w:rsidRPr="00C9560B">
        <w:rPr>
          <w:sz w:val="20"/>
          <w:szCs w:val="20"/>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D5C60" w:rsidRPr="00C9560B" w:rsidRDefault="006D5C60" w:rsidP="006D5C60">
      <w:pPr>
        <w:pStyle w:val="a5"/>
        <w:spacing w:before="0" w:beforeAutospacing="0" w:after="0"/>
        <w:ind w:firstLine="709"/>
        <w:jc w:val="both"/>
        <w:rPr>
          <w:sz w:val="20"/>
          <w:szCs w:val="20"/>
        </w:rPr>
      </w:pPr>
      <w:r w:rsidRPr="00C9560B">
        <w:rPr>
          <w:sz w:val="20"/>
          <w:szCs w:val="20"/>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D5C60" w:rsidRPr="00C9560B" w:rsidRDefault="006D5C60" w:rsidP="006D5C60">
      <w:pPr>
        <w:pStyle w:val="a5"/>
        <w:spacing w:before="0" w:beforeAutospacing="0" w:after="0"/>
        <w:ind w:firstLine="709"/>
        <w:jc w:val="both"/>
        <w:rPr>
          <w:sz w:val="20"/>
          <w:szCs w:val="20"/>
        </w:rPr>
      </w:pPr>
      <w:r w:rsidRPr="00C9560B">
        <w:rPr>
          <w:sz w:val="20"/>
          <w:szCs w:val="20"/>
        </w:rPr>
        <w:t>13) прекращать исполнение должностных обязанностей в целях урегулирования трудового спора;</w:t>
      </w:r>
    </w:p>
    <w:p w:rsidR="006D5C60" w:rsidRPr="00C9560B" w:rsidRDefault="006D5C60" w:rsidP="006D5C60">
      <w:pPr>
        <w:pStyle w:val="a5"/>
        <w:spacing w:before="0" w:beforeAutospacing="0" w:after="0"/>
        <w:ind w:firstLine="709"/>
        <w:jc w:val="both"/>
        <w:rPr>
          <w:sz w:val="20"/>
          <w:szCs w:val="20"/>
        </w:rPr>
      </w:pPr>
      <w:r w:rsidRPr="00C9560B">
        <w:rPr>
          <w:sz w:val="20"/>
          <w:szCs w:val="20"/>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5C60" w:rsidRPr="00C9560B" w:rsidRDefault="006D5C60" w:rsidP="006D5C60">
      <w:pPr>
        <w:pStyle w:val="a5"/>
        <w:spacing w:before="0" w:beforeAutospacing="0" w:after="0"/>
        <w:ind w:firstLine="709"/>
        <w:jc w:val="both"/>
        <w:rPr>
          <w:sz w:val="20"/>
          <w:szCs w:val="20"/>
        </w:rPr>
      </w:pPr>
      <w:r w:rsidRPr="00C9560B">
        <w:rPr>
          <w:sz w:val="20"/>
          <w:szCs w:val="20"/>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D5C60" w:rsidRPr="00C9560B" w:rsidRDefault="006D5C60" w:rsidP="006D5C60">
      <w:pPr>
        <w:pStyle w:val="a5"/>
        <w:spacing w:before="0" w:beforeAutospacing="0" w:after="0"/>
        <w:ind w:firstLine="709"/>
        <w:jc w:val="both"/>
        <w:rPr>
          <w:sz w:val="20"/>
          <w:szCs w:val="20"/>
        </w:rPr>
      </w:pPr>
      <w:r w:rsidRPr="00C9560B">
        <w:rPr>
          <w:sz w:val="20"/>
          <w:szCs w:val="20"/>
        </w:rPr>
        <w:t>5.2. Муниципальный служащий, замещающий должность главы администрации Кульгешского сельского поселения Урмарского района,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Кульгешского сельского поселения Урмарского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5C60" w:rsidRPr="00C9560B" w:rsidRDefault="006D5C60" w:rsidP="006D5C60">
      <w:pPr>
        <w:pStyle w:val="a5"/>
        <w:spacing w:before="0" w:beforeAutospacing="0" w:after="0"/>
        <w:ind w:firstLine="709"/>
        <w:jc w:val="both"/>
        <w:rPr>
          <w:sz w:val="20"/>
          <w:szCs w:val="20"/>
        </w:rPr>
      </w:pPr>
      <w:r w:rsidRPr="00C9560B">
        <w:rPr>
          <w:sz w:val="20"/>
          <w:szCs w:val="20"/>
        </w:rPr>
        <w:t>5.3.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5.4. </w:t>
      </w:r>
      <w:proofErr w:type="gramStart"/>
      <w:r w:rsidRPr="00C9560B">
        <w:rPr>
          <w:sz w:val="20"/>
          <w:szCs w:val="20"/>
        </w:rPr>
        <w:t>Гражданин, замещавший должность муниципальной службы, включенную в перечень должностей, установленный нормативным правовым актом администрации Кульгешского сельского поселения Урмарского района,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w:t>
      </w:r>
      <w:proofErr w:type="gramEnd"/>
      <w:r w:rsidRPr="00C9560B">
        <w:rPr>
          <w:sz w:val="20"/>
          <w:szCs w:val="20"/>
        </w:rPr>
        <w:t xml:space="preserve">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Кульгешского сельского поселения Урмарского района, которое дается в </w:t>
      </w:r>
      <w:hyperlink r:id="rId22" w:history="1">
        <w:r w:rsidRPr="00C9560B">
          <w:rPr>
            <w:rStyle w:val="a3"/>
            <w:sz w:val="20"/>
            <w:szCs w:val="20"/>
          </w:rPr>
          <w:t>порядке</w:t>
        </w:r>
      </w:hyperlink>
      <w:r w:rsidRPr="00C9560B">
        <w:rPr>
          <w:sz w:val="20"/>
          <w:szCs w:val="20"/>
        </w:rPr>
        <w:t>, устанавливаемом нормативными правовыми актами Российской Федерации, Чувашской Республики, Урмарского района, Кульгешского сельского поселения.</w:t>
      </w:r>
    </w:p>
    <w:p w:rsidR="006D5C60" w:rsidRPr="00C9560B" w:rsidRDefault="006D5C60" w:rsidP="006D5C60">
      <w:pPr>
        <w:pStyle w:val="a5"/>
        <w:spacing w:before="0" w:beforeAutospacing="0" w:after="0"/>
        <w:ind w:firstLine="709"/>
        <w:jc w:val="both"/>
        <w:rPr>
          <w:sz w:val="20"/>
          <w:szCs w:val="20"/>
        </w:rPr>
      </w:pPr>
      <w:r w:rsidRPr="00C9560B">
        <w:rPr>
          <w:sz w:val="20"/>
          <w:szCs w:val="20"/>
        </w:rPr>
        <w:t> </w:t>
      </w:r>
    </w:p>
    <w:p w:rsidR="006D5C60" w:rsidRPr="00C9560B" w:rsidRDefault="006D5C60" w:rsidP="006D5C60">
      <w:pPr>
        <w:pStyle w:val="a5"/>
        <w:spacing w:before="0" w:beforeAutospacing="0" w:after="0"/>
        <w:ind w:firstLine="709"/>
        <w:jc w:val="center"/>
        <w:rPr>
          <w:b/>
          <w:bCs/>
          <w:sz w:val="20"/>
          <w:szCs w:val="20"/>
        </w:rPr>
      </w:pPr>
      <w:r w:rsidRPr="00C9560B">
        <w:rPr>
          <w:b/>
          <w:bCs/>
          <w:sz w:val="20"/>
          <w:szCs w:val="20"/>
        </w:rPr>
        <w:t>6. Урегулирование конфликта интересов на муниципальной службе</w:t>
      </w:r>
    </w:p>
    <w:p w:rsidR="006D5C60" w:rsidRPr="00C9560B" w:rsidRDefault="006D5C60" w:rsidP="006D5C60">
      <w:pPr>
        <w:pStyle w:val="a5"/>
        <w:spacing w:before="0" w:beforeAutospacing="0" w:after="0"/>
        <w:ind w:firstLine="709"/>
        <w:jc w:val="both"/>
        <w:rPr>
          <w:sz w:val="20"/>
          <w:szCs w:val="20"/>
        </w:rPr>
      </w:pPr>
      <w:r w:rsidRPr="00C9560B">
        <w:rPr>
          <w:sz w:val="20"/>
          <w:szCs w:val="20"/>
        </w:rPr>
        <w:t> 6.1. Под конфликтом интересов на муниципальной службе понимается ситуация, при которой личная заинтересованность (прямая или косвенная) муниципального служащего,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6.2. </w:t>
      </w:r>
      <w:proofErr w:type="gramStart"/>
      <w:r w:rsidRPr="00C9560B">
        <w:rPr>
          <w:sz w:val="20"/>
          <w:szCs w:val="20"/>
        </w:rPr>
        <w:t>Под личной заинтересованностью муниципального служащего понимается возможность получения муниципальным служащим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C9560B">
        <w:rPr>
          <w:sz w:val="20"/>
          <w:szCs w:val="20"/>
        </w:rPr>
        <w:t>,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rsidR="006D5C60" w:rsidRPr="00C9560B" w:rsidRDefault="006D5C60" w:rsidP="006D5C60">
      <w:pPr>
        <w:pStyle w:val="a5"/>
        <w:spacing w:before="0" w:beforeAutospacing="0" w:after="0"/>
        <w:ind w:firstLine="709"/>
        <w:jc w:val="both"/>
        <w:rPr>
          <w:sz w:val="20"/>
          <w:szCs w:val="20"/>
        </w:rPr>
      </w:pPr>
      <w:r w:rsidRPr="00C9560B">
        <w:rPr>
          <w:sz w:val="20"/>
          <w:szCs w:val="20"/>
        </w:rPr>
        <w:lastRenderedPageBreak/>
        <w:t>6.2.1.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D5C60" w:rsidRPr="00C9560B" w:rsidRDefault="006D5C60" w:rsidP="006D5C60">
      <w:pPr>
        <w:pStyle w:val="a5"/>
        <w:spacing w:before="0" w:beforeAutospacing="0" w:after="0"/>
        <w:ind w:firstLine="709"/>
        <w:jc w:val="both"/>
        <w:rPr>
          <w:sz w:val="20"/>
          <w:szCs w:val="20"/>
        </w:rPr>
      </w:pPr>
      <w:r w:rsidRPr="00C9560B">
        <w:rPr>
          <w:sz w:val="20"/>
          <w:szCs w:val="20"/>
        </w:rPr>
        <w:t>6.2.2. В случае</w:t>
      </w:r>
      <w:proofErr w:type="gramStart"/>
      <w:r w:rsidRPr="00C9560B">
        <w:rPr>
          <w:sz w:val="20"/>
          <w:szCs w:val="20"/>
        </w:rPr>
        <w:t>,</w:t>
      </w:r>
      <w:proofErr w:type="gramEnd"/>
      <w:r w:rsidRPr="00C9560B">
        <w:rPr>
          <w:sz w:val="20"/>
          <w:szCs w:val="20"/>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D5C60" w:rsidRPr="00C9560B" w:rsidRDefault="006D5C60" w:rsidP="006D5C60">
      <w:pPr>
        <w:pStyle w:val="a5"/>
        <w:spacing w:before="0" w:beforeAutospacing="0" w:after="0"/>
        <w:ind w:firstLine="709"/>
        <w:jc w:val="both"/>
        <w:rPr>
          <w:sz w:val="20"/>
          <w:szCs w:val="20"/>
        </w:rPr>
      </w:pPr>
      <w:r w:rsidRPr="00C9560B">
        <w:rPr>
          <w:sz w:val="20"/>
          <w:szCs w:val="20"/>
        </w:rPr>
        <w:t>6.2.3.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6.3. </w:t>
      </w:r>
      <w:proofErr w:type="gramStart"/>
      <w:r w:rsidRPr="00C9560B">
        <w:rPr>
          <w:sz w:val="20"/>
          <w:szCs w:val="20"/>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C9560B">
        <w:rPr>
          <w:sz w:val="20"/>
          <w:szCs w:val="20"/>
        </w:rPr>
        <w:t xml:space="preserve"> службы.</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6.3.1. </w:t>
      </w:r>
      <w:proofErr w:type="gramStart"/>
      <w:r w:rsidRPr="00C9560B">
        <w:rPr>
          <w:sz w:val="20"/>
          <w:szCs w:val="20"/>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6.4. </w:t>
      </w:r>
      <w:proofErr w:type="gramStart"/>
      <w:r w:rsidRPr="00C9560B">
        <w:rPr>
          <w:sz w:val="20"/>
          <w:szCs w:val="20"/>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Кульгешского сельского поселения Урмарского района, аппарате избирательной комиссии Кульгешского сельского поселения Урмарского района в порядке, определяемом нормативными правовыми актами Чувашской Республики и муниципальным правовым актом Кульгешского сельского поселения Урмарского района, образовывается комиссия по соблюдению требований к служебному поведению муниципальных служащих и урегулированию конфликтов</w:t>
      </w:r>
      <w:proofErr w:type="gramEnd"/>
      <w:r w:rsidRPr="00C9560B">
        <w:rPr>
          <w:sz w:val="20"/>
          <w:szCs w:val="20"/>
        </w:rPr>
        <w:t xml:space="preserve"> интересов.</w:t>
      </w:r>
    </w:p>
    <w:p w:rsidR="006D5C60" w:rsidRPr="00C9560B" w:rsidRDefault="006D5C60" w:rsidP="006D5C60">
      <w:pPr>
        <w:pStyle w:val="a5"/>
        <w:spacing w:before="0" w:beforeAutospacing="0" w:after="0"/>
        <w:ind w:firstLine="709"/>
        <w:jc w:val="both"/>
        <w:rPr>
          <w:sz w:val="20"/>
          <w:szCs w:val="20"/>
        </w:rPr>
      </w:pPr>
      <w:r w:rsidRPr="00C9560B">
        <w:rPr>
          <w:sz w:val="20"/>
          <w:szCs w:val="20"/>
        </w:rPr>
        <w:t> </w:t>
      </w:r>
    </w:p>
    <w:p w:rsidR="006D5C60" w:rsidRPr="00C9560B" w:rsidRDefault="006D5C60" w:rsidP="006D5C60">
      <w:pPr>
        <w:pStyle w:val="a5"/>
        <w:spacing w:before="0" w:beforeAutospacing="0" w:after="0"/>
        <w:ind w:firstLine="709"/>
        <w:jc w:val="center"/>
        <w:rPr>
          <w:b/>
          <w:bCs/>
          <w:sz w:val="20"/>
          <w:szCs w:val="20"/>
        </w:rPr>
      </w:pPr>
      <w:r w:rsidRPr="00C9560B">
        <w:rPr>
          <w:b/>
          <w:bCs/>
          <w:sz w:val="20"/>
          <w:szCs w:val="20"/>
        </w:rPr>
        <w:t>7. Требования к служебному поведению муниципального служащего</w:t>
      </w:r>
    </w:p>
    <w:p w:rsidR="006D5C60" w:rsidRPr="00C9560B" w:rsidRDefault="006D5C60" w:rsidP="006D5C60">
      <w:pPr>
        <w:pStyle w:val="a5"/>
        <w:spacing w:before="0" w:beforeAutospacing="0" w:after="0"/>
        <w:ind w:firstLine="709"/>
        <w:jc w:val="both"/>
        <w:rPr>
          <w:sz w:val="20"/>
          <w:szCs w:val="20"/>
        </w:rPr>
      </w:pPr>
      <w:r w:rsidRPr="00C9560B">
        <w:rPr>
          <w:sz w:val="20"/>
          <w:szCs w:val="20"/>
        </w:rPr>
        <w:t> 7.1. Муниципальный служащий обязан:</w:t>
      </w:r>
    </w:p>
    <w:p w:rsidR="006D5C60" w:rsidRPr="00C9560B" w:rsidRDefault="006D5C60" w:rsidP="006D5C60">
      <w:pPr>
        <w:pStyle w:val="a5"/>
        <w:spacing w:before="0" w:beforeAutospacing="0" w:after="0"/>
        <w:ind w:firstLine="709"/>
        <w:jc w:val="both"/>
        <w:rPr>
          <w:sz w:val="20"/>
          <w:szCs w:val="20"/>
        </w:rPr>
      </w:pPr>
      <w:r w:rsidRPr="00C9560B">
        <w:rPr>
          <w:sz w:val="20"/>
          <w:szCs w:val="20"/>
        </w:rPr>
        <w:t>1) исполнять должностные обязанности добросовестно, на высоком профессиональном уровне;</w:t>
      </w:r>
    </w:p>
    <w:p w:rsidR="006D5C60" w:rsidRPr="00C9560B" w:rsidRDefault="006D5C60" w:rsidP="006D5C60">
      <w:pPr>
        <w:pStyle w:val="a5"/>
        <w:spacing w:before="0" w:beforeAutospacing="0" w:after="0"/>
        <w:ind w:firstLine="709"/>
        <w:jc w:val="both"/>
        <w:rPr>
          <w:sz w:val="20"/>
          <w:szCs w:val="20"/>
        </w:rPr>
      </w:pPr>
      <w:r w:rsidRPr="00C9560B">
        <w:rPr>
          <w:sz w:val="20"/>
          <w:szCs w:val="20"/>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6D5C60" w:rsidRPr="00C9560B" w:rsidRDefault="006D5C60" w:rsidP="006D5C60">
      <w:pPr>
        <w:pStyle w:val="a5"/>
        <w:spacing w:before="0" w:beforeAutospacing="0" w:after="0"/>
        <w:ind w:firstLine="709"/>
        <w:jc w:val="both"/>
        <w:rPr>
          <w:sz w:val="20"/>
          <w:szCs w:val="20"/>
        </w:rPr>
      </w:pPr>
      <w:r w:rsidRPr="00C9560B">
        <w:rPr>
          <w:sz w:val="20"/>
          <w:szCs w:val="20"/>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D5C60" w:rsidRPr="00C9560B" w:rsidRDefault="006D5C60" w:rsidP="006D5C60">
      <w:pPr>
        <w:pStyle w:val="a5"/>
        <w:spacing w:before="0" w:beforeAutospacing="0" w:after="0"/>
        <w:ind w:firstLine="709"/>
        <w:jc w:val="both"/>
        <w:rPr>
          <w:sz w:val="20"/>
          <w:szCs w:val="20"/>
        </w:rPr>
      </w:pPr>
      <w:r w:rsidRPr="00C9560B">
        <w:rPr>
          <w:sz w:val="20"/>
          <w:szCs w:val="20"/>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D5C60" w:rsidRPr="00C9560B" w:rsidRDefault="006D5C60" w:rsidP="006D5C60">
      <w:pPr>
        <w:pStyle w:val="a5"/>
        <w:spacing w:before="0" w:beforeAutospacing="0" w:after="0"/>
        <w:ind w:firstLine="709"/>
        <w:jc w:val="both"/>
        <w:rPr>
          <w:sz w:val="20"/>
          <w:szCs w:val="20"/>
        </w:rPr>
      </w:pPr>
      <w:r w:rsidRPr="00C9560B">
        <w:rPr>
          <w:sz w:val="20"/>
          <w:szCs w:val="20"/>
        </w:rPr>
        <w:t>5) проявлять корректность в обращении с гражданами;</w:t>
      </w:r>
    </w:p>
    <w:p w:rsidR="006D5C60" w:rsidRPr="00C9560B" w:rsidRDefault="006D5C60" w:rsidP="006D5C60">
      <w:pPr>
        <w:pStyle w:val="a5"/>
        <w:spacing w:before="0" w:beforeAutospacing="0" w:after="0"/>
        <w:ind w:firstLine="709"/>
        <w:jc w:val="both"/>
        <w:rPr>
          <w:sz w:val="20"/>
          <w:szCs w:val="20"/>
        </w:rPr>
      </w:pPr>
      <w:r w:rsidRPr="00C9560B">
        <w:rPr>
          <w:sz w:val="20"/>
          <w:szCs w:val="20"/>
        </w:rPr>
        <w:t>6) проявлять уважение к нравственным обычаям и традициям народов Российской Федерации;</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7) учитывать культурные и иные особенности различных этнических и социальных групп, а также </w:t>
      </w:r>
      <w:proofErr w:type="spellStart"/>
      <w:r w:rsidRPr="00C9560B">
        <w:rPr>
          <w:sz w:val="20"/>
          <w:szCs w:val="20"/>
        </w:rPr>
        <w:t>конфессий</w:t>
      </w:r>
      <w:proofErr w:type="spellEnd"/>
      <w:r w:rsidRPr="00C9560B">
        <w:rPr>
          <w:sz w:val="20"/>
          <w:szCs w:val="20"/>
        </w:rPr>
        <w:t>;</w:t>
      </w:r>
    </w:p>
    <w:p w:rsidR="006D5C60" w:rsidRPr="00C9560B" w:rsidRDefault="006D5C60" w:rsidP="006D5C60">
      <w:pPr>
        <w:pStyle w:val="a5"/>
        <w:spacing w:before="0" w:beforeAutospacing="0" w:after="0"/>
        <w:ind w:firstLine="709"/>
        <w:jc w:val="both"/>
        <w:rPr>
          <w:sz w:val="20"/>
          <w:szCs w:val="20"/>
        </w:rPr>
      </w:pPr>
      <w:r w:rsidRPr="00C9560B">
        <w:rPr>
          <w:sz w:val="20"/>
          <w:szCs w:val="20"/>
        </w:rPr>
        <w:t>8) способствовать межнациональному и межконфессиональному согласию;</w:t>
      </w:r>
    </w:p>
    <w:p w:rsidR="006D5C60" w:rsidRPr="00C9560B" w:rsidRDefault="006D5C60" w:rsidP="006D5C60">
      <w:pPr>
        <w:pStyle w:val="a5"/>
        <w:spacing w:before="0" w:beforeAutospacing="0" w:after="0"/>
        <w:ind w:firstLine="709"/>
        <w:jc w:val="both"/>
        <w:rPr>
          <w:sz w:val="20"/>
          <w:szCs w:val="20"/>
        </w:rPr>
      </w:pPr>
      <w:r w:rsidRPr="00C9560B">
        <w:rPr>
          <w:sz w:val="20"/>
          <w:szCs w:val="20"/>
        </w:rPr>
        <w:t>9) не допускать конфликтных ситуаций, способных нанести ущерб его репутации или авторитету муниципального органа.</w:t>
      </w:r>
    </w:p>
    <w:p w:rsidR="006D5C60" w:rsidRPr="00C9560B" w:rsidRDefault="006D5C60" w:rsidP="006D5C60">
      <w:pPr>
        <w:pStyle w:val="a5"/>
        <w:spacing w:before="0" w:beforeAutospacing="0" w:after="0"/>
        <w:ind w:firstLine="709"/>
        <w:jc w:val="both"/>
        <w:rPr>
          <w:sz w:val="20"/>
          <w:szCs w:val="20"/>
        </w:rPr>
      </w:pPr>
      <w:r w:rsidRPr="00C9560B">
        <w:rPr>
          <w:sz w:val="20"/>
          <w:szCs w:val="20"/>
        </w:rPr>
        <w:t>7.2.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D5C60" w:rsidRPr="00C9560B" w:rsidRDefault="006D5C60" w:rsidP="006D5C60">
      <w:pPr>
        <w:pStyle w:val="a5"/>
        <w:spacing w:before="0" w:beforeAutospacing="0" w:after="0"/>
        <w:ind w:firstLine="709"/>
        <w:jc w:val="both"/>
        <w:rPr>
          <w:sz w:val="20"/>
          <w:szCs w:val="20"/>
        </w:rPr>
      </w:pPr>
      <w:r w:rsidRPr="00C9560B">
        <w:rPr>
          <w:sz w:val="20"/>
          <w:szCs w:val="20"/>
        </w:rPr>
        <w:t> </w:t>
      </w:r>
    </w:p>
    <w:p w:rsidR="006D5C60" w:rsidRPr="00C9560B" w:rsidRDefault="006D5C60" w:rsidP="006D5C60">
      <w:pPr>
        <w:pStyle w:val="a5"/>
        <w:spacing w:before="0" w:beforeAutospacing="0" w:after="0"/>
        <w:ind w:firstLine="709"/>
        <w:jc w:val="center"/>
        <w:rPr>
          <w:b/>
          <w:bCs/>
          <w:sz w:val="20"/>
          <w:szCs w:val="20"/>
        </w:rPr>
      </w:pPr>
      <w:bookmarkStart w:id="1" w:name="P150"/>
      <w:bookmarkEnd w:id="1"/>
      <w:r w:rsidRPr="00C9560B">
        <w:rPr>
          <w:b/>
          <w:bCs/>
          <w:sz w:val="20"/>
          <w:szCs w:val="20"/>
        </w:rPr>
        <w:t>8. Предоставление сведений о доходах, об имуществе и обязательствах имущественного характера муниципального служащего</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 8.1. </w:t>
      </w:r>
      <w:proofErr w:type="gramStart"/>
      <w:r w:rsidRPr="00C9560B">
        <w:rPr>
          <w:sz w:val="20"/>
          <w:szCs w:val="20"/>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C9560B">
        <w:rPr>
          <w:sz w:val="20"/>
          <w:szCs w:val="20"/>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Чувашской Республики.</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8.1.1.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w:t>
      </w:r>
      <w:r w:rsidRPr="00C9560B">
        <w:rPr>
          <w:sz w:val="20"/>
          <w:szCs w:val="20"/>
        </w:rPr>
        <w:lastRenderedPageBreak/>
        <w:t>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Чувашской Республики.</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8.1.2. </w:t>
      </w:r>
      <w:proofErr w:type="gramStart"/>
      <w:r w:rsidRPr="00C9560B">
        <w:rPr>
          <w:sz w:val="20"/>
          <w:szCs w:val="20"/>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3" w:history="1">
        <w:r w:rsidRPr="00C9560B">
          <w:rPr>
            <w:rStyle w:val="a3"/>
            <w:sz w:val="20"/>
            <w:szCs w:val="20"/>
          </w:rPr>
          <w:t>законом</w:t>
        </w:r>
      </w:hyperlink>
      <w:r w:rsidRPr="00C9560B">
        <w:rPr>
          <w:sz w:val="20"/>
          <w:szCs w:val="20"/>
        </w:rPr>
        <w:t xml:space="preserve"> от 25 декабря 2008 № 273-ФЗ «О противодействии коррупции» и Федеральным </w:t>
      </w:r>
      <w:hyperlink r:id="rId24" w:history="1">
        <w:r w:rsidRPr="00C9560B">
          <w:rPr>
            <w:rStyle w:val="a3"/>
            <w:sz w:val="20"/>
            <w:szCs w:val="20"/>
          </w:rPr>
          <w:t>законом</w:t>
        </w:r>
      </w:hyperlink>
      <w:r w:rsidRPr="00C9560B">
        <w:rPr>
          <w:sz w:val="20"/>
          <w:szCs w:val="20"/>
        </w:rPr>
        <w:t>«О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Чувашской Республики, муниципальными</w:t>
      </w:r>
      <w:proofErr w:type="gramEnd"/>
      <w:r w:rsidRPr="00C9560B">
        <w:rPr>
          <w:sz w:val="20"/>
          <w:szCs w:val="20"/>
        </w:rPr>
        <w:t xml:space="preserve"> правовыми актами Кульгешского сельского поселения Урмарского района.</w:t>
      </w:r>
    </w:p>
    <w:p w:rsidR="006D5C60" w:rsidRPr="00C9560B" w:rsidRDefault="006D5C60" w:rsidP="006D5C60">
      <w:pPr>
        <w:pStyle w:val="a5"/>
        <w:spacing w:before="0" w:beforeAutospacing="0" w:after="0"/>
        <w:ind w:firstLine="709"/>
        <w:jc w:val="both"/>
        <w:rPr>
          <w:sz w:val="20"/>
          <w:szCs w:val="20"/>
        </w:rPr>
      </w:pPr>
      <w:r w:rsidRPr="00C9560B">
        <w:rPr>
          <w:sz w:val="20"/>
          <w:szCs w:val="20"/>
        </w:rPr>
        <w:t>8.2.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пунктом Положения,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6D5C60" w:rsidRPr="00C9560B" w:rsidRDefault="006D5C60" w:rsidP="006D5C60">
      <w:pPr>
        <w:pStyle w:val="a5"/>
        <w:spacing w:before="0" w:beforeAutospacing="0" w:after="0"/>
        <w:ind w:firstLine="709"/>
        <w:jc w:val="both"/>
        <w:rPr>
          <w:sz w:val="20"/>
          <w:szCs w:val="20"/>
        </w:rPr>
      </w:pPr>
      <w:r w:rsidRPr="00C9560B">
        <w:rPr>
          <w:sz w:val="20"/>
          <w:szCs w:val="20"/>
        </w:rPr>
        <w:t>8.3.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D5C60" w:rsidRPr="00C9560B" w:rsidRDefault="006D5C60" w:rsidP="006D5C60">
      <w:pPr>
        <w:pStyle w:val="a5"/>
        <w:spacing w:before="0" w:beforeAutospacing="0" w:after="0"/>
        <w:ind w:firstLine="709"/>
        <w:jc w:val="both"/>
        <w:rPr>
          <w:sz w:val="20"/>
          <w:szCs w:val="20"/>
        </w:rPr>
      </w:pPr>
      <w:r w:rsidRPr="00C9560B">
        <w:rPr>
          <w:sz w:val="20"/>
          <w:szCs w:val="20"/>
        </w:rPr>
        <w:t>8.4.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8.5. </w:t>
      </w:r>
      <w:proofErr w:type="gramStart"/>
      <w:r w:rsidRPr="00C9560B">
        <w:rPr>
          <w:sz w:val="20"/>
          <w:szCs w:val="20"/>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8.6. </w:t>
      </w:r>
      <w:proofErr w:type="gramStart"/>
      <w:r w:rsidRPr="00C9560B">
        <w:rPr>
          <w:sz w:val="20"/>
          <w:szCs w:val="20"/>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C9560B">
        <w:rPr>
          <w:sz w:val="20"/>
          <w:szCs w:val="20"/>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5" w:history="1">
        <w:r w:rsidRPr="00C9560B">
          <w:rPr>
            <w:rStyle w:val="a3"/>
            <w:sz w:val="20"/>
            <w:szCs w:val="20"/>
          </w:rPr>
          <w:t>законом</w:t>
        </w:r>
      </w:hyperlink>
      <w:r w:rsidRPr="00C9560B">
        <w:rPr>
          <w:sz w:val="20"/>
          <w:szCs w:val="20"/>
        </w:rPr>
        <w:t xml:space="preserve"> от 25 декабря 2008 № 273-ФЗ «О противодействии коррупции» и другими нормативными правовыми актами Российской Федерации, осуществляется в порядке, определяемом правовыми актами Чувашской Республики.</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8.7. </w:t>
      </w:r>
      <w:proofErr w:type="gramStart"/>
      <w:r w:rsidRPr="00C9560B">
        <w:rPr>
          <w:sz w:val="20"/>
          <w:szCs w:val="20"/>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Чувашской Республики (руководителями высших</w:t>
      </w:r>
      <w:proofErr w:type="gramEnd"/>
      <w:r w:rsidRPr="00C9560B">
        <w:rPr>
          <w:sz w:val="20"/>
          <w:szCs w:val="20"/>
        </w:rPr>
        <w:t xml:space="preserve"> исполнительных органов государственной власти Чувашской Республики) в порядке, определяемом нормативными правовыми актами Российской Федерации.</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8.8. </w:t>
      </w:r>
      <w:proofErr w:type="gramStart"/>
      <w:r w:rsidRPr="00C9560B">
        <w:rPr>
          <w:sz w:val="20"/>
          <w:szCs w:val="20"/>
        </w:rPr>
        <w:t>Граждане, претендующие на замещение должности главы администрации Кульгешского сельского поселения Урмарского района,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Чувашской Республики в порядке, установленном законом Чувашской Республики.</w:t>
      </w:r>
      <w:proofErr w:type="gramEnd"/>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8.9. </w:t>
      </w:r>
      <w:proofErr w:type="gramStart"/>
      <w:r w:rsidRPr="00C9560B">
        <w:rPr>
          <w:sz w:val="20"/>
          <w:szCs w:val="20"/>
        </w:rPr>
        <w:t>Сведения о доходах, расходах, об имуществе и обязательствах имущественного характера, представленные лицом, замещающим должность главы администрации Кульгешского сельского поселения Урмарского района размещаются на официальном сайте администрации Кульгешского сельского поселения Урмарского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 правовым актом Собрания депутатов Кульгешского сельского поселения Урмарского района.</w:t>
      </w:r>
      <w:proofErr w:type="gramEnd"/>
    </w:p>
    <w:p w:rsidR="006D5C60" w:rsidRPr="00C9560B" w:rsidRDefault="006D5C60" w:rsidP="006D5C60">
      <w:pPr>
        <w:pStyle w:val="a5"/>
        <w:spacing w:before="0" w:beforeAutospacing="0" w:after="0"/>
        <w:ind w:firstLine="709"/>
        <w:jc w:val="both"/>
        <w:rPr>
          <w:sz w:val="20"/>
          <w:szCs w:val="20"/>
        </w:rPr>
      </w:pPr>
      <w:r w:rsidRPr="00C9560B">
        <w:rPr>
          <w:sz w:val="20"/>
          <w:szCs w:val="20"/>
        </w:rPr>
        <w:t>8.10.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пунктом 8.8 настоящего Положения, осуществляется по решению Главы Чувашской Республики в порядке, установленном законом Чувашской Республики.</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8.11. </w:t>
      </w:r>
      <w:proofErr w:type="gramStart"/>
      <w:r w:rsidRPr="00C9560B">
        <w:rPr>
          <w:sz w:val="20"/>
          <w:szCs w:val="20"/>
        </w:rPr>
        <w:t xml:space="preserve">При выявлении в результате проверки, осуществленной в соответствии с пунктом 8.10 настоящего Положения, фактов несоблюдения лицом, замещающим должность главы администрации Кульгешского сельского поселения Урмарского района, ограничений, запретов, неисполнения обязанностей, </w:t>
      </w:r>
      <w:r w:rsidRPr="00C9560B">
        <w:rPr>
          <w:sz w:val="20"/>
          <w:szCs w:val="20"/>
        </w:rPr>
        <w:lastRenderedPageBreak/>
        <w:t xml:space="preserve">которые установлены Федеральным законом от 25 декабря 2008 № 273-ФЗ «О противодействии коррупции», Федеральным </w:t>
      </w:r>
      <w:hyperlink r:id="rId26" w:history="1">
        <w:r w:rsidRPr="00C9560B">
          <w:rPr>
            <w:rStyle w:val="a3"/>
            <w:sz w:val="20"/>
            <w:szCs w:val="20"/>
          </w:rPr>
          <w:t>законом</w:t>
        </w:r>
      </w:hyperlink>
      <w:r w:rsidRPr="00C9560B">
        <w:rPr>
          <w:sz w:val="20"/>
          <w:szCs w:val="20"/>
        </w:rPr>
        <w:t xml:space="preserve"> от 3 декабря 2012 № 230-ФЗ «О контроле за соответствием расходов лиц, замещающих государственные должности, и иных лиц</w:t>
      </w:r>
      <w:proofErr w:type="gramEnd"/>
      <w:r w:rsidRPr="00C9560B">
        <w:rPr>
          <w:sz w:val="20"/>
          <w:szCs w:val="20"/>
        </w:rPr>
        <w:t xml:space="preserve"> </w:t>
      </w:r>
      <w:proofErr w:type="gramStart"/>
      <w:r w:rsidRPr="00C9560B">
        <w:rPr>
          <w:sz w:val="20"/>
          <w:szCs w:val="20"/>
        </w:rPr>
        <w:t xml:space="preserve">их доходам», Федеральным </w:t>
      </w:r>
      <w:hyperlink r:id="rId27" w:history="1">
        <w:r w:rsidRPr="00C9560B">
          <w:rPr>
            <w:rStyle w:val="a3"/>
            <w:sz w:val="20"/>
            <w:szCs w:val="20"/>
          </w:rPr>
          <w:t>законом</w:t>
        </w:r>
      </w:hyperlink>
      <w:r w:rsidRPr="00C9560B">
        <w:rPr>
          <w:sz w:val="20"/>
          <w:szCs w:val="20"/>
        </w:rPr>
        <w:t xml:space="preserve">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Чувашской Республики обращается с заявлением о досрочном прекращении полномочий лица, замещающего должность главы администрации Кульгешского сельского поселения Урмарского</w:t>
      </w:r>
      <w:proofErr w:type="gramEnd"/>
      <w:r w:rsidRPr="00C9560B">
        <w:rPr>
          <w:sz w:val="20"/>
          <w:szCs w:val="20"/>
        </w:rPr>
        <w:t xml:space="preserve"> района, или </w:t>
      </w:r>
      <w:proofErr w:type="gramStart"/>
      <w:r w:rsidRPr="00C9560B">
        <w:rPr>
          <w:sz w:val="20"/>
          <w:szCs w:val="20"/>
        </w:rPr>
        <w:t>применении</w:t>
      </w:r>
      <w:proofErr w:type="gramEnd"/>
      <w:r w:rsidRPr="00C9560B">
        <w:rPr>
          <w:sz w:val="20"/>
          <w:szCs w:val="20"/>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D5C60" w:rsidRPr="00C9560B" w:rsidRDefault="006D5C60" w:rsidP="006D5C60">
      <w:pPr>
        <w:pStyle w:val="a5"/>
        <w:spacing w:before="0" w:beforeAutospacing="0" w:after="0"/>
        <w:ind w:firstLine="709"/>
        <w:jc w:val="both"/>
        <w:rPr>
          <w:sz w:val="20"/>
          <w:szCs w:val="20"/>
        </w:rPr>
      </w:pPr>
      <w:r w:rsidRPr="00C9560B">
        <w:rPr>
          <w:sz w:val="20"/>
          <w:szCs w:val="20"/>
        </w:rPr>
        <w:t> </w:t>
      </w:r>
    </w:p>
    <w:p w:rsidR="006D5C60" w:rsidRPr="00C9560B" w:rsidRDefault="006D5C60" w:rsidP="006D5C60">
      <w:pPr>
        <w:pStyle w:val="a5"/>
        <w:spacing w:before="0" w:beforeAutospacing="0" w:after="0"/>
        <w:ind w:firstLine="709"/>
        <w:jc w:val="center"/>
        <w:rPr>
          <w:b/>
          <w:bCs/>
          <w:sz w:val="20"/>
          <w:szCs w:val="20"/>
        </w:rPr>
      </w:pPr>
      <w:bookmarkStart w:id="2" w:name="P164"/>
      <w:bookmarkEnd w:id="2"/>
      <w:r w:rsidRPr="00C9560B">
        <w:rPr>
          <w:b/>
          <w:bCs/>
          <w:sz w:val="20"/>
          <w:szCs w:val="20"/>
        </w:rPr>
        <w:t>9. Представление сведений о размещении информации в информационно-телекоммуникационной сети «Интернет»</w:t>
      </w:r>
    </w:p>
    <w:p w:rsidR="006D5C60" w:rsidRPr="00C9560B" w:rsidRDefault="006D5C60" w:rsidP="006D5C60">
      <w:pPr>
        <w:pStyle w:val="a5"/>
        <w:spacing w:before="0" w:beforeAutospacing="0" w:after="0"/>
        <w:ind w:firstLine="709"/>
        <w:jc w:val="both"/>
        <w:rPr>
          <w:sz w:val="20"/>
          <w:szCs w:val="20"/>
        </w:rPr>
      </w:pPr>
      <w:r w:rsidRPr="00C9560B">
        <w:rPr>
          <w:sz w:val="20"/>
          <w:szCs w:val="20"/>
        </w:rPr>
        <w:t> </w:t>
      </w:r>
      <w:bookmarkStart w:id="3" w:name="P167"/>
      <w:bookmarkEnd w:id="3"/>
      <w:r w:rsidRPr="00C9560B">
        <w:rPr>
          <w:sz w:val="20"/>
          <w:szCs w:val="20"/>
        </w:rPr>
        <w:t>9.1.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6D5C60" w:rsidRPr="00C9560B" w:rsidRDefault="006D5C60" w:rsidP="006D5C60">
      <w:pPr>
        <w:pStyle w:val="a5"/>
        <w:spacing w:before="0" w:beforeAutospacing="0" w:after="0"/>
        <w:ind w:firstLine="709"/>
        <w:jc w:val="both"/>
        <w:rPr>
          <w:sz w:val="20"/>
          <w:szCs w:val="20"/>
        </w:rPr>
      </w:pPr>
      <w:r w:rsidRPr="00C9560B">
        <w:rPr>
          <w:sz w:val="20"/>
          <w:szCs w:val="2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6D5C60" w:rsidRPr="00C9560B" w:rsidRDefault="006D5C60" w:rsidP="006D5C60">
      <w:pPr>
        <w:pStyle w:val="a5"/>
        <w:spacing w:before="0" w:beforeAutospacing="0" w:after="0"/>
        <w:ind w:firstLine="709"/>
        <w:jc w:val="both"/>
        <w:rPr>
          <w:sz w:val="20"/>
          <w:szCs w:val="20"/>
        </w:rPr>
      </w:pPr>
      <w:r w:rsidRPr="00C9560B">
        <w:rPr>
          <w:sz w:val="20"/>
          <w:szCs w:val="20"/>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9.2. Сведения, указанные в </w:t>
      </w:r>
      <w:hyperlink r:id="rId28" w:anchor="P167" w:history="1">
        <w:r w:rsidRPr="00C9560B">
          <w:rPr>
            <w:rStyle w:val="a3"/>
            <w:sz w:val="20"/>
            <w:szCs w:val="20"/>
          </w:rPr>
          <w:t>пункте 9.1</w:t>
        </w:r>
      </w:hyperlink>
      <w:r w:rsidRPr="00C9560B">
        <w:rPr>
          <w:sz w:val="20"/>
          <w:szCs w:val="20"/>
        </w:rPr>
        <w:t xml:space="preserve">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непозднее 1 апреля года, следующего </w:t>
      </w:r>
      <w:proofErr w:type="gramStart"/>
      <w:r w:rsidRPr="00C9560B">
        <w:rPr>
          <w:sz w:val="20"/>
          <w:szCs w:val="20"/>
        </w:rPr>
        <w:t>за</w:t>
      </w:r>
      <w:proofErr w:type="gramEnd"/>
      <w:r w:rsidRPr="00C9560B">
        <w:rPr>
          <w:sz w:val="20"/>
          <w:szCs w:val="20"/>
        </w:rPr>
        <w:t xml:space="preserve"> отчетным. Сведения, указанные в </w:t>
      </w:r>
      <w:hyperlink r:id="rId29" w:anchor="P167" w:history="1">
        <w:r w:rsidRPr="00C9560B">
          <w:rPr>
            <w:rStyle w:val="a3"/>
            <w:sz w:val="20"/>
            <w:szCs w:val="20"/>
          </w:rPr>
          <w:t>пункте 9.1</w:t>
        </w:r>
      </w:hyperlink>
      <w:r w:rsidRPr="00C9560B">
        <w:rPr>
          <w:sz w:val="20"/>
          <w:szCs w:val="20"/>
        </w:rPr>
        <w:t xml:space="preserve"> настоящего Положения представляются по форме, установленной Правительством Российской Федерации.</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9.3.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30" w:anchor="P167" w:history="1">
        <w:r w:rsidRPr="00C9560B">
          <w:rPr>
            <w:rStyle w:val="a3"/>
            <w:sz w:val="20"/>
            <w:szCs w:val="20"/>
          </w:rPr>
          <w:t>пунктом 9.1</w:t>
        </w:r>
      </w:hyperlink>
      <w:r w:rsidRPr="00C9560B">
        <w:rPr>
          <w:sz w:val="20"/>
          <w:szCs w:val="20"/>
        </w:rPr>
        <w:t xml:space="preserve"> настоящего Положения.</w:t>
      </w:r>
    </w:p>
    <w:p w:rsidR="006D5C60" w:rsidRPr="00C9560B" w:rsidRDefault="006D5C60" w:rsidP="006D5C60">
      <w:pPr>
        <w:pStyle w:val="a5"/>
        <w:keepNext/>
        <w:spacing w:before="0" w:beforeAutospacing="0" w:after="0"/>
        <w:ind w:firstLine="709"/>
        <w:jc w:val="both"/>
        <w:rPr>
          <w:sz w:val="20"/>
          <w:szCs w:val="20"/>
        </w:rPr>
      </w:pPr>
      <w:r w:rsidRPr="00C9560B">
        <w:rPr>
          <w:sz w:val="20"/>
          <w:szCs w:val="20"/>
        </w:rPr>
        <w:t> </w:t>
      </w:r>
    </w:p>
    <w:p w:rsidR="006D5C60" w:rsidRPr="00C9560B" w:rsidRDefault="006D5C60" w:rsidP="006D5C60">
      <w:pPr>
        <w:pStyle w:val="a5"/>
        <w:spacing w:before="0" w:beforeAutospacing="0" w:after="0"/>
        <w:ind w:firstLine="709"/>
        <w:jc w:val="center"/>
        <w:rPr>
          <w:b/>
          <w:bCs/>
          <w:sz w:val="20"/>
          <w:szCs w:val="20"/>
        </w:rPr>
      </w:pPr>
      <w:r w:rsidRPr="00C9560B">
        <w:rPr>
          <w:b/>
          <w:bCs/>
          <w:sz w:val="20"/>
          <w:szCs w:val="20"/>
        </w:rPr>
        <w:t>10. Порядок поступления на муниципальную службу, ее прохождения и прекращения</w:t>
      </w:r>
    </w:p>
    <w:p w:rsidR="006D5C60" w:rsidRPr="00C9560B" w:rsidRDefault="006D5C60" w:rsidP="006D5C60">
      <w:pPr>
        <w:pStyle w:val="a5"/>
        <w:spacing w:before="0" w:beforeAutospacing="0" w:after="0"/>
        <w:ind w:firstLine="709"/>
        <w:jc w:val="both"/>
        <w:rPr>
          <w:sz w:val="20"/>
          <w:szCs w:val="20"/>
        </w:rPr>
      </w:pPr>
      <w:r w:rsidRPr="00C9560B">
        <w:rPr>
          <w:sz w:val="20"/>
          <w:szCs w:val="20"/>
        </w:rPr>
        <w:t> 10.1. Поступление на муниципальную службу осуществляется в соответствии с Федеральным законом от 02.03.2007 № 25-ФЗ «О муниципальной службе в Российской Федерации».</w:t>
      </w:r>
    </w:p>
    <w:p w:rsidR="006D5C60" w:rsidRPr="00C9560B" w:rsidRDefault="006D5C60" w:rsidP="006D5C60">
      <w:pPr>
        <w:pStyle w:val="a5"/>
        <w:spacing w:before="0" w:beforeAutospacing="0" w:after="0"/>
        <w:ind w:firstLine="709"/>
        <w:jc w:val="both"/>
        <w:rPr>
          <w:sz w:val="20"/>
          <w:szCs w:val="20"/>
        </w:rPr>
      </w:pPr>
      <w:r w:rsidRPr="00C9560B">
        <w:rPr>
          <w:sz w:val="20"/>
          <w:szCs w:val="20"/>
        </w:rPr>
        <w:t>10.2. Гражданин, поступающий на должность главы администрации Кульгешского сельского поселения Урмарского района по результатам конкурса на замещение указанной должности, заключает контракт. Порядок замещения должности главы администрации Кульгешского сельского поселения Урмарского района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06.10.2003 № 131-ФЗ «Об общих принципах организации местного самоуправления в Российской Федерации» и Уставом Кульгешского сельского поселения Урмарского района.</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10.3. Поступление гражданина на муниципальную службу осуществляется </w:t>
      </w:r>
      <w:proofErr w:type="gramStart"/>
      <w:r w:rsidRPr="00C9560B">
        <w:rPr>
          <w:sz w:val="20"/>
          <w:szCs w:val="20"/>
        </w:rPr>
        <w:t xml:space="preserve">в результате назначения на должность муниципальной службы на условиях трудового договора в соответствии с трудовым </w:t>
      </w:r>
      <w:hyperlink r:id="rId31" w:history="1">
        <w:r w:rsidRPr="00C9560B">
          <w:rPr>
            <w:rStyle w:val="a3"/>
            <w:sz w:val="20"/>
            <w:szCs w:val="20"/>
          </w:rPr>
          <w:t>законодательством</w:t>
        </w:r>
        <w:proofErr w:type="gramEnd"/>
      </w:hyperlink>
      <w:r w:rsidRPr="00C9560B">
        <w:rPr>
          <w:sz w:val="20"/>
          <w:szCs w:val="20"/>
        </w:rPr>
        <w:t xml:space="preserve"> с учетом особенностей, предусмотренных Федеральным законом от 02.03.2007 № 25-ФЗ «О муниципальной службе в Российской Федерации».</w:t>
      </w:r>
    </w:p>
    <w:p w:rsidR="006D5C60" w:rsidRPr="00C9560B" w:rsidRDefault="006D5C60" w:rsidP="006D5C60">
      <w:pPr>
        <w:pStyle w:val="a5"/>
        <w:spacing w:before="0" w:beforeAutospacing="0" w:after="0"/>
        <w:ind w:firstLine="709"/>
        <w:jc w:val="both"/>
        <w:rPr>
          <w:sz w:val="20"/>
          <w:szCs w:val="20"/>
        </w:rPr>
      </w:pPr>
      <w:r w:rsidRPr="00C9560B">
        <w:rPr>
          <w:sz w:val="20"/>
          <w:szCs w:val="20"/>
        </w:rPr>
        <w:t>При замещении должности муниципальной службы в Кульгешского сельском поселении Урмарского района заключению трудового договора предшествует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D5C60" w:rsidRPr="00C9560B" w:rsidRDefault="006D5C60" w:rsidP="006D5C60">
      <w:pPr>
        <w:pStyle w:val="a5"/>
        <w:spacing w:before="0" w:beforeAutospacing="0" w:after="0"/>
        <w:ind w:firstLine="709"/>
        <w:jc w:val="both"/>
        <w:rPr>
          <w:sz w:val="20"/>
          <w:szCs w:val="20"/>
        </w:rPr>
      </w:pPr>
      <w:r w:rsidRPr="00C9560B">
        <w:rPr>
          <w:sz w:val="20"/>
          <w:szCs w:val="20"/>
        </w:rPr>
        <w:t>Порядок проведения конкурса на замещение должности муниципальной службы в Кульгешского сельском поселении Урмарского района устанавливается муниципальным правовым актом, принимаемым Собранием депутатов Кульгешского сельского поселения Урмарского района.</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10.4. Помимо оснований для расторжения трудового договора, предусмотренных Трудовым </w:t>
      </w:r>
      <w:hyperlink r:id="rId32" w:history="1">
        <w:r w:rsidRPr="00C9560B">
          <w:rPr>
            <w:rStyle w:val="a3"/>
            <w:sz w:val="20"/>
            <w:szCs w:val="20"/>
          </w:rPr>
          <w:t>кодексом</w:t>
        </w:r>
      </w:hyperlink>
      <w:r w:rsidRPr="00C9560B">
        <w:rPr>
          <w:sz w:val="20"/>
          <w:szCs w:val="20"/>
        </w:rPr>
        <w:t xml:space="preserve"> Российской Федерации, трудовой договор с муниципальным служащим </w:t>
      </w:r>
      <w:proofErr w:type="gramStart"/>
      <w:r w:rsidRPr="00C9560B">
        <w:rPr>
          <w:sz w:val="20"/>
          <w:szCs w:val="20"/>
        </w:rPr>
        <w:t>может быть также расторгнут</w:t>
      </w:r>
      <w:proofErr w:type="gramEnd"/>
      <w:r w:rsidRPr="00C9560B">
        <w:rPr>
          <w:sz w:val="20"/>
          <w:szCs w:val="20"/>
        </w:rPr>
        <w:t xml:space="preserve"> по инициативе представителя нанимателя (работодателя) в случае:</w:t>
      </w:r>
    </w:p>
    <w:p w:rsidR="006D5C60" w:rsidRPr="00C9560B" w:rsidRDefault="006D5C60" w:rsidP="006D5C60">
      <w:pPr>
        <w:pStyle w:val="a5"/>
        <w:spacing w:before="0" w:beforeAutospacing="0" w:after="0"/>
        <w:ind w:firstLine="709"/>
        <w:jc w:val="both"/>
        <w:rPr>
          <w:sz w:val="20"/>
          <w:szCs w:val="20"/>
        </w:rPr>
      </w:pPr>
      <w:r w:rsidRPr="00C9560B">
        <w:rPr>
          <w:sz w:val="20"/>
          <w:szCs w:val="20"/>
        </w:rPr>
        <w:t>1) достижения предельного возраста, установленного для замещения должности муниципальной службы;</w:t>
      </w:r>
    </w:p>
    <w:p w:rsidR="006D5C60" w:rsidRPr="00C9560B" w:rsidRDefault="006D5C60" w:rsidP="006D5C60">
      <w:pPr>
        <w:pStyle w:val="a5"/>
        <w:spacing w:before="0" w:beforeAutospacing="0" w:after="0"/>
        <w:ind w:firstLine="709"/>
        <w:jc w:val="both"/>
        <w:rPr>
          <w:sz w:val="20"/>
          <w:szCs w:val="20"/>
        </w:rPr>
      </w:pPr>
      <w:proofErr w:type="gramStart"/>
      <w:r w:rsidRPr="00C9560B">
        <w:rPr>
          <w:sz w:val="20"/>
          <w:szCs w:val="20"/>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9560B">
        <w:rPr>
          <w:sz w:val="20"/>
          <w:szCs w:val="20"/>
        </w:rPr>
        <w:t xml:space="preserve"> </w:t>
      </w:r>
      <w:proofErr w:type="gramStart"/>
      <w:r w:rsidRPr="00C9560B">
        <w:rPr>
          <w:sz w:val="20"/>
          <w:szCs w:val="20"/>
        </w:rPr>
        <w:t>соответствии</w:t>
      </w:r>
      <w:proofErr w:type="gramEnd"/>
      <w:r w:rsidRPr="00C9560B">
        <w:rPr>
          <w:sz w:val="20"/>
          <w:szCs w:val="20"/>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D5C60" w:rsidRPr="00C9560B" w:rsidRDefault="006D5C60" w:rsidP="006D5C60">
      <w:pPr>
        <w:pStyle w:val="a5"/>
        <w:spacing w:before="0" w:beforeAutospacing="0" w:after="0"/>
        <w:ind w:firstLine="709"/>
        <w:jc w:val="both"/>
        <w:rPr>
          <w:sz w:val="20"/>
          <w:szCs w:val="20"/>
        </w:rPr>
      </w:pPr>
      <w:r w:rsidRPr="00C9560B">
        <w:rPr>
          <w:sz w:val="20"/>
          <w:szCs w:val="20"/>
        </w:rPr>
        <w:lastRenderedPageBreak/>
        <w:t xml:space="preserve">3) несоблюдения ограничений и запретов, связанных с муниципальной службой и установленных </w:t>
      </w:r>
      <w:hyperlink r:id="rId33" w:history="1">
        <w:r w:rsidRPr="00C9560B">
          <w:rPr>
            <w:rStyle w:val="a3"/>
            <w:sz w:val="20"/>
            <w:szCs w:val="20"/>
          </w:rPr>
          <w:t>статьями 13</w:t>
        </w:r>
      </w:hyperlink>
      <w:r w:rsidRPr="00C9560B">
        <w:rPr>
          <w:sz w:val="20"/>
          <w:szCs w:val="20"/>
        </w:rPr>
        <w:t xml:space="preserve">, </w:t>
      </w:r>
      <w:hyperlink r:id="rId34" w:history="1">
        <w:r w:rsidRPr="00C9560B">
          <w:rPr>
            <w:rStyle w:val="a3"/>
            <w:sz w:val="20"/>
            <w:szCs w:val="20"/>
          </w:rPr>
          <w:t>14</w:t>
        </w:r>
      </w:hyperlink>
      <w:r w:rsidRPr="00C9560B">
        <w:rPr>
          <w:sz w:val="20"/>
          <w:szCs w:val="20"/>
        </w:rPr>
        <w:t xml:space="preserve">, </w:t>
      </w:r>
      <w:hyperlink r:id="rId35" w:history="1">
        <w:r w:rsidRPr="00C9560B">
          <w:rPr>
            <w:rStyle w:val="a3"/>
            <w:sz w:val="20"/>
            <w:szCs w:val="20"/>
          </w:rPr>
          <w:t>14.1</w:t>
        </w:r>
      </w:hyperlink>
      <w:r w:rsidRPr="00C9560B">
        <w:rPr>
          <w:sz w:val="20"/>
          <w:szCs w:val="20"/>
        </w:rPr>
        <w:t xml:space="preserve"> и </w:t>
      </w:r>
      <w:hyperlink r:id="rId36" w:history="1">
        <w:r w:rsidRPr="00C9560B">
          <w:rPr>
            <w:rStyle w:val="a3"/>
            <w:sz w:val="20"/>
            <w:szCs w:val="20"/>
          </w:rPr>
          <w:t>15</w:t>
        </w:r>
      </w:hyperlink>
      <w:r w:rsidRPr="00C9560B">
        <w:rPr>
          <w:sz w:val="20"/>
          <w:szCs w:val="20"/>
        </w:rPr>
        <w:t xml:space="preserve"> Федерального закона 02.03.2007 № 25-ФЗ «О муниципальной службе в Российской Федерации»;</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4) применения административного наказания в виде </w:t>
      </w:r>
      <w:hyperlink r:id="rId37" w:history="1">
        <w:r w:rsidRPr="00C9560B">
          <w:rPr>
            <w:rStyle w:val="a3"/>
            <w:sz w:val="20"/>
            <w:szCs w:val="20"/>
          </w:rPr>
          <w:t>дисквалификации</w:t>
        </w:r>
      </w:hyperlink>
      <w:r w:rsidRPr="00C9560B">
        <w:rPr>
          <w:sz w:val="20"/>
          <w:szCs w:val="20"/>
        </w:rPr>
        <w:t>.</w:t>
      </w:r>
    </w:p>
    <w:p w:rsidR="006D5C60" w:rsidRPr="00C9560B" w:rsidRDefault="006D5C60" w:rsidP="006D5C60">
      <w:pPr>
        <w:pStyle w:val="a5"/>
        <w:spacing w:before="0" w:beforeAutospacing="0" w:after="0"/>
        <w:ind w:firstLine="709"/>
        <w:jc w:val="both"/>
        <w:rPr>
          <w:sz w:val="20"/>
          <w:szCs w:val="20"/>
        </w:rPr>
      </w:pPr>
      <w:r w:rsidRPr="00C9560B">
        <w:rPr>
          <w:sz w:val="20"/>
          <w:szCs w:val="20"/>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D5C60" w:rsidRPr="00C9560B" w:rsidRDefault="006D5C60" w:rsidP="006D5C60">
      <w:pPr>
        <w:pStyle w:val="a5"/>
        <w:keepNext/>
        <w:spacing w:before="0" w:beforeAutospacing="0" w:after="0"/>
        <w:ind w:firstLine="709"/>
        <w:jc w:val="both"/>
        <w:rPr>
          <w:sz w:val="20"/>
          <w:szCs w:val="20"/>
        </w:rPr>
      </w:pPr>
      <w:r w:rsidRPr="00C9560B">
        <w:rPr>
          <w:color w:val="000000"/>
          <w:sz w:val="20"/>
          <w:szCs w:val="20"/>
        </w:rPr>
        <w:t xml:space="preserve">10.5. </w:t>
      </w:r>
      <w:r w:rsidRPr="00C9560B">
        <w:rPr>
          <w:sz w:val="20"/>
          <w:szCs w:val="20"/>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Чувашской Республики от 05.10.2007 № 62 «О муниципальной службе в Чувашской Республике».</w:t>
      </w:r>
    </w:p>
    <w:p w:rsidR="006D5C60" w:rsidRPr="00C9560B" w:rsidRDefault="006D5C60" w:rsidP="006D5C60">
      <w:pPr>
        <w:pStyle w:val="a5"/>
        <w:spacing w:before="0" w:beforeAutospacing="0" w:after="0"/>
        <w:ind w:firstLine="709"/>
        <w:jc w:val="both"/>
        <w:rPr>
          <w:sz w:val="20"/>
          <w:szCs w:val="20"/>
        </w:rPr>
      </w:pPr>
      <w:r w:rsidRPr="00C9560B">
        <w:rPr>
          <w:sz w:val="20"/>
          <w:szCs w:val="20"/>
        </w:rPr>
        <w:t>К дополнительным выплатам относятся:</w:t>
      </w:r>
    </w:p>
    <w:p w:rsidR="006D5C60" w:rsidRPr="00C9560B" w:rsidRDefault="006D5C60" w:rsidP="006D5C60">
      <w:pPr>
        <w:pStyle w:val="a5"/>
        <w:spacing w:before="0" w:beforeAutospacing="0" w:after="0"/>
        <w:ind w:firstLine="709"/>
        <w:jc w:val="both"/>
        <w:rPr>
          <w:sz w:val="20"/>
          <w:szCs w:val="20"/>
        </w:rPr>
      </w:pPr>
      <w:r w:rsidRPr="00C9560B">
        <w:rPr>
          <w:sz w:val="20"/>
          <w:szCs w:val="20"/>
        </w:rPr>
        <w:t>1) ежемесячная надбавка к должностному окладу за выслугу лет на муниципальной службе в размерах:</w:t>
      </w:r>
    </w:p>
    <w:p w:rsidR="006D5C60" w:rsidRPr="00C9560B" w:rsidRDefault="006D5C60" w:rsidP="006D5C60">
      <w:pPr>
        <w:pStyle w:val="a5"/>
        <w:spacing w:before="0" w:beforeAutospacing="0" w:after="0"/>
        <w:ind w:firstLine="709"/>
        <w:jc w:val="both"/>
        <w:rPr>
          <w:sz w:val="20"/>
          <w:szCs w:val="20"/>
        </w:rPr>
      </w:pPr>
      <w:r w:rsidRPr="00C9560B">
        <w:rPr>
          <w:sz w:val="20"/>
          <w:szCs w:val="20"/>
        </w:rPr>
        <w:t> </w:t>
      </w:r>
    </w:p>
    <w:tbl>
      <w:tblPr>
        <w:tblW w:w="5685" w:type="dxa"/>
        <w:tblCellSpacing w:w="0" w:type="dxa"/>
        <w:tblInd w:w="7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953"/>
        <w:gridCol w:w="1732"/>
      </w:tblGrid>
      <w:tr w:rsidR="006D5C60" w:rsidRPr="00C9560B" w:rsidTr="001278C3">
        <w:trPr>
          <w:cantSplit/>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6D5C60" w:rsidRPr="00C9560B" w:rsidRDefault="006D5C60" w:rsidP="001278C3">
            <w:pPr>
              <w:pStyle w:val="a5"/>
              <w:spacing w:before="0" w:beforeAutospacing="0" w:after="0"/>
              <w:jc w:val="center"/>
              <w:rPr>
                <w:sz w:val="20"/>
                <w:szCs w:val="20"/>
                <w:lang w:eastAsia="en-US"/>
              </w:rPr>
            </w:pPr>
            <w:r w:rsidRPr="00C9560B">
              <w:rPr>
                <w:sz w:val="20"/>
                <w:szCs w:val="20"/>
                <w:lang w:eastAsia="en-US"/>
              </w:rPr>
              <w:t>при стаже муниципальной службы</w:t>
            </w:r>
          </w:p>
        </w:tc>
        <w:tc>
          <w:tcPr>
            <w:tcW w:w="1650" w:type="dxa"/>
            <w:tcBorders>
              <w:top w:val="outset" w:sz="6" w:space="0" w:color="auto"/>
              <w:left w:val="outset" w:sz="6" w:space="0" w:color="auto"/>
              <w:bottom w:val="outset" w:sz="6" w:space="0" w:color="auto"/>
              <w:right w:val="outset" w:sz="6" w:space="0" w:color="auto"/>
            </w:tcBorders>
            <w:hideMark/>
          </w:tcPr>
          <w:p w:rsidR="006D5C60" w:rsidRPr="00C9560B" w:rsidRDefault="006D5C60" w:rsidP="001278C3">
            <w:pPr>
              <w:pStyle w:val="a5"/>
              <w:spacing w:before="0" w:beforeAutospacing="0" w:after="0"/>
              <w:jc w:val="center"/>
              <w:rPr>
                <w:sz w:val="20"/>
                <w:szCs w:val="20"/>
                <w:lang w:eastAsia="en-US"/>
              </w:rPr>
            </w:pPr>
            <w:r w:rsidRPr="00C9560B">
              <w:rPr>
                <w:sz w:val="20"/>
                <w:szCs w:val="20"/>
                <w:lang w:eastAsia="en-US"/>
              </w:rPr>
              <w:t>в процентах</w:t>
            </w:r>
          </w:p>
        </w:tc>
      </w:tr>
      <w:tr w:rsidR="006D5C60" w:rsidRPr="00C9560B" w:rsidTr="001278C3">
        <w:trPr>
          <w:cantSplit/>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6D5C60" w:rsidRPr="00C9560B" w:rsidRDefault="006D5C60" w:rsidP="001278C3">
            <w:pPr>
              <w:pStyle w:val="a5"/>
              <w:spacing w:before="0" w:beforeAutospacing="0" w:after="0"/>
              <w:jc w:val="center"/>
              <w:rPr>
                <w:sz w:val="20"/>
                <w:szCs w:val="20"/>
                <w:lang w:eastAsia="en-US"/>
              </w:rPr>
            </w:pPr>
            <w:r w:rsidRPr="00C9560B">
              <w:rPr>
                <w:sz w:val="20"/>
                <w:szCs w:val="20"/>
                <w:lang w:eastAsia="en-US"/>
              </w:rPr>
              <w:t>от 1 года до 5 лет</w:t>
            </w:r>
          </w:p>
        </w:tc>
        <w:tc>
          <w:tcPr>
            <w:tcW w:w="1650" w:type="dxa"/>
            <w:tcBorders>
              <w:top w:val="outset" w:sz="6" w:space="0" w:color="auto"/>
              <w:left w:val="outset" w:sz="6" w:space="0" w:color="auto"/>
              <w:bottom w:val="outset" w:sz="6" w:space="0" w:color="auto"/>
              <w:right w:val="outset" w:sz="6" w:space="0" w:color="auto"/>
            </w:tcBorders>
            <w:hideMark/>
          </w:tcPr>
          <w:p w:rsidR="006D5C60" w:rsidRPr="00C9560B" w:rsidRDefault="006D5C60" w:rsidP="001278C3">
            <w:pPr>
              <w:pStyle w:val="a5"/>
              <w:spacing w:before="0" w:beforeAutospacing="0" w:after="0"/>
              <w:jc w:val="center"/>
              <w:rPr>
                <w:sz w:val="20"/>
                <w:szCs w:val="20"/>
                <w:lang w:eastAsia="en-US"/>
              </w:rPr>
            </w:pPr>
            <w:r w:rsidRPr="00C9560B">
              <w:rPr>
                <w:sz w:val="20"/>
                <w:szCs w:val="20"/>
                <w:lang w:eastAsia="en-US"/>
              </w:rPr>
              <w:t>10</w:t>
            </w:r>
          </w:p>
        </w:tc>
      </w:tr>
      <w:tr w:rsidR="006D5C60" w:rsidRPr="00C9560B" w:rsidTr="001278C3">
        <w:trPr>
          <w:cantSplit/>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6D5C60" w:rsidRPr="00C9560B" w:rsidRDefault="006D5C60" w:rsidP="001278C3">
            <w:pPr>
              <w:pStyle w:val="a5"/>
              <w:spacing w:before="0" w:beforeAutospacing="0" w:after="0"/>
              <w:jc w:val="center"/>
              <w:rPr>
                <w:sz w:val="20"/>
                <w:szCs w:val="20"/>
                <w:lang w:eastAsia="en-US"/>
              </w:rPr>
            </w:pPr>
            <w:r w:rsidRPr="00C9560B">
              <w:rPr>
                <w:sz w:val="20"/>
                <w:szCs w:val="20"/>
                <w:lang w:eastAsia="en-US"/>
              </w:rPr>
              <w:t>от 5 до 10 лет</w:t>
            </w:r>
          </w:p>
        </w:tc>
        <w:tc>
          <w:tcPr>
            <w:tcW w:w="1650" w:type="dxa"/>
            <w:tcBorders>
              <w:top w:val="outset" w:sz="6" w:space="0" w:color="auto"/>
              <w:left w:val="outset" w:sz="6" w:space="0" w:color="auto"/>
              <w:bottom w:val="outset" w:sz="6" w:space="0" w:color="auto"/>
              <w:right w:val="outset" w:sz="6" w:space="0" w:color="auto"/>
            </w:tcBorders>
            <w:hideMark/>
          </w:tcPr>
          <w:p w:rsidR="006D5C60" w:rsidRPr="00C9560B" w:rsidRDefault="006D5C60" w:rsidP="001278C3">
            <w:pPr>
              <w:pStyle w:val="a5"/>
              <w:spacing w:before="0" w:beforeAutospacing="0" w:after="0"/>
              <w:jc w:val="center"/>
              <w:rPr>
                <w:sz w:val="20"/>
                <w:szCs w:val="20"/>
                <w:lang w:eastAsia="en-US"/>
              </w:rPr>
            </w:pPr>
            <w:r w:rsidRPr="00C9560B">
              <w:rPr>
                <w:sz w:val="20"/>
                <w:szCs w:val="20"/>
                <w:lang w:eastAsia="en-US"/>
              </w:rPr>
              <w:t>15</w:t>
            </w:r>
          </w:p>
        </w:tc>
      </w:tr>
      <w:tr w:rsidR="006D5C60" w:rsidRPr="00C9560B" w:rsidTr="001278C3">
        <w:trPr>
          <w:cantSplit/>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6D5C60" w:rsidRPr="00C9560B" w:rsidRDefault="006D5C60" w:rsidP="001278C3">
            <w:pPr>
              <w:pStyle w:val="a5"/>
              <w:spacing w:before="0" w:beforeAutospacing="0" w:after="0"/>
              <w:jc w:val="center"/>
              <w:rPr>
                <w:sz w:val="20"/>
                <w:szCs w:val="20"/>
                <w:lang w:eastAsia="en-US"/>
              </w:rPr>
            </w:pPr>
            <w:r w:rsidRPr="00C9560B">
              <w:rPr>
                <w:sz w:val="20"/>
                <w:szCs w:val="20"/>
                <w:lang w:eastAsia="en-US"/>
              </w:rPr>
              <w:t>от 10 до 15 лет</w:t>
            </w:r>
          </w:p>
        </w:tc>
        <w:tc>
          <w:tcPr>
            <w:tcW w:w="1650" w:type="dxa"/>
            <w:tcBorders>
              <w:top w:val="outset" w:sz="6" w:space="0" w:color="auto"/>
              <w:left w:val="outset" w:sz="6" w:space="0" w:color="auto"/>
              <w:bottom w:val="outset" w:sz="6" w:space="0" w:color="auto"/>
              <w:right w:val="outset" w:sz="6" w:space="0" w:color="auto"/>
            </w:tcBorders>
            <w:hideMark/>
          </w:tcPr>
          <w:p w:rsidR="006D5C60" w:rsidRPr="00C9560B" w:rsidRDefault="006D5C60" w:rsidP="001278C3">
            <w:pPr>
              <w:pStyle w:val="a5"/>
              <w:spacing w:before="0" w:beforeAutospacing="0" w:after="0"/>
              <w:jc w:val="center"/>
              <w:rPr>
                <w:sz w:val="20"/>
                <w:szCs w:val="20"/>
                <w:lang w:eastAsia="en-US"/>
              </w:rPr>
            </w:pPr>
            <w:r w:rsidRPr="00C9560B">
              <w:rPr>
                <w:sz w:val="20"/>
                <w:szCs w:val="20"/>
                <w:lang w:eastAsia="en-US"/>
              </w:rPr>
              <w:t>20</w:t>
            </w:r>
          </w:p>
        </w:tc>
      </w:tr>
      <w:tr w:rsidR="006D5C60" w:rsidRPr="00C9560B" w:rsidTr="001278C3">
        <w:trPr>
          <w:cantSplit/>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6D5C60" w:rsidRPr="00C9560B" w:rsidRDefault="006D5C60" w:rsidP="001278C3">
            <w:pPr>
              <w:pStyle w:val="a5"/>
              <w:spacing w:before="0" w:beforeAutospacing="0" w:after="0"/>
              <w:jc w:val="center"/>
              <w:rPr>
                <w:sz w:val="20"/>
                <w:szCs w:val="20"/>
                <w:lang w:eastAsia="en-US"/>
              </w:rPr>
            </w:pPr>
            <w:r w:rsidRPr="00C9560B">
              <w:rPr>
                <w:sz w:val="20"/>
                <w:szCs w:val="20"/>
                <w:lang w:eastAsia="en-US"/>
              </w:rPr>
              <w:t>свыше 15 лет</w:t>
            </w:r>
          </w:p>
        </w:tc>
        <w:tc>
          <w:tcPr>
            <w:tcW w:w="1650" w:type="dxa"/>
            <w:tcBorders>
              <w:top w:val="outset" w:sz="6" w:space="0" w:color="auto"/>
              <w:left w:val="outset" w:sz="6" w:space="0" w:color="auto"/>
              <w:bottom w:val="outset" w:sz="6" w:space="0" w:color="auto"/>
              <w:right w:val="outset" w:sz="6" w:space="0" w:color="auto"/>
            </w:tcBorders>
            <w:hideMark/>
          </w:tcPr>
          <w:p w:rsidR="006D5C60" w:rsidRPr="00C9560B" w:rsidRDefault="006D5C60" w:rsidP="001278C3">
            <w:pPr>
              <w:pStyle w:val="a5"/>
              <w:spacing w:before="0" w:beforeAutospacing="0" w:after="0"/>
              <w:jc w:val="center"/>
              <w:rPr>
                <w:sz w:val="20"/>
                <w:szCs w:val="20"/>
                <w:lang w:eastAsia="en-US"/>
              </w:rPr>
            </w:pPr>
            <w:r w:rsidRPr="00C9560B">
              <w:rPr>
                <w:sz w:val="20"/>
                <w:szCs w:val="20"/>
                <w:lang w:eastAsia="en-US"/>
              </w:rPr>
              <w:t>30</w:t>
            </w:r>
          </w:p>
        </w:tc>
      </w:tr>
    </w:tbl>
    <w:p w:rsidR="006D5C60" w:rsidRPr="00C9560B" w:rsidRDefault="006D5C60" w:rsidP="006D5C60">
      <w:pPr>
        <w:pStyle w:val="a5"/>
        <w:spacing w:before="0" w:beforeAutospacing="0" w:after="0"/>
        <w:ind w:firstLine="709"/>
        <w:jc w:val="center"/>
        <w:rPr>
          <w:sz w:val="20"/>
          <w:szCs w:val="20"/>
        </w:rPr>
      </w:pPr>
    </w:p>
    <w:p w:rsidR="006D5C60" w:rsidRPr="00C9560B" w:rsidRDefault="006D5C60" w:rsidP="006D5C60">
      <w:pPr>
        <w:pStyle w:val="a5"/>
        <w:spacing w:before="0" w:beforeAutospacing="0" w:after="0"/>
        <w:ind w:firstLine="709"/>
        <w:jc w:val="both"/>
        <w:rPr>
          <w:sz w:val="20"/>
          <w:szCs w:val="20"/>
        </w:rPr>
      </w:pPr>
      <w:r w:rsidRPr="00C9560B">
        <w:rPr>
          <w:sz w:val="20"/>
          <w:szCs w:val="20"/>
        </w:rPr>
        <w:t>2) ежемесячная надбавка к должностному окладу за особые условия муниципальной службы в размере до 200 процентов оклада;</w:t>
      </w:r>
    </w:p>
    <w:p w:rsidR="006D5C60" w:rsidRPr="00C9560B" w:rsidRDefault="006D5C60" w:rsidP="006D5C60">
      <w:pPr>
        <w:pStyle w:val="a5"/>
        <w:spacing w:before="0" w:beforeAutospacing="0" w:after="0"/>
        <w:ind w:firstLine="709"/>
        <w:jc w:val="both"/>
        <w:rPr>
          <w:sz w:val="20"/>
          <w:szCs w:val="20"/>
        </w:rPr>
      </w:pPr>
      <w:r w:rsidRPr="00C9560B">
        <w:rPr>
          <w:sz w:val="20"/>
          <w:szCs w:val="20"/>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D5C60" w:rsidRPr="00C9560B" w:rsidRDefault="006D5C60" w:rsidP="006D5C60">
      <w:pPr>
        <w:pStyle w:val="a5"/>
        <w:spacing w:before="0" w:beforeAutospacing="0" w:after="0"/>
        <w:ind w:firstLine="709"/>
        <w:jc w:val="both"/>
        <w:rPr>
          <w:sz w:val="20"/>
          <w:szCs w:val="20"/>
        </w:rPr>
      </w:pPr>
      <w:r w:rsidRPr="00C9560B">
        <w:rPr>
          <w:sz w:val="20"/>
          <w:szCs w:val="20"/>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(максимальный размер не ограничивается);</w:t>
      </w:r>
    </w:p>
    <w:p w:rsidR="006D5C60" w:rsidRPr="00C9560B" w:rsidRDefault="006D5C60" w:rsidP="006D5C60">
      <w:pPr>
        <w:pStyle w:val="a5"/>
        <w:spacing w:before="0" w:beforeAutospacing="0" w:after="0"/>
        <w:ind w:firstLine="709"/>
        <w:jc w:val="both"/>
        <w:rPr>
          <w:sz w:val="20"/>
          <w:szCs w:val="20"/>
        </w:rPr>
      </w:pPr>
      <w:r w:rsidRPr="00C9560B">
        <w:rPr>
          <w:sz w:val="20"/>
          <w:szCs w:val="20"/>
        </w:rPr>
        <w:t>5) ежемесячное денежное поощрение;</w:t>
      </w:r>
    </w:p>
    <w:p w:rsidR="006D5C60" w:rsidRPr="00C9560B" w:rsidRDefault="006D5C60" w:rsidP="006D5C60">
      <w:pPr>
        <w:pStyle w:val="a5"/>
        <w:spacing w:before="0" w:beforeAutospacing="0" w:after="0"/>
        <w:ind w:firstLine="709"/>
        <w:jc w:val="both"/>
        <w:rPr>
          <w:sz w:val="20"/>
          <w:szCs w:val="20"/>
        </w:rPr>
      </w:pPr>
      <w:r w:rsidRPr="00C9560B">
        <w:rPr>
          <w:sz w:val="20"/>
          <w:szCs w:val="20"/>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6D5C60" w:rsidRPr="00C9560B" w:rsidRDefault="006D5C60" w:rsidP="006D5C60">
      <w:pPr>
        <w:pStyle w:val="a5"/>
        <w:spacing w:before="0" w:beforeAutospacing="0" w:after="0"/>
        <w:ind w:firstLine="709"/>
        <w:jc w:val="both"/>
        <w:rPr>
          <w:sz w:val="20"/>
          <w:szCs w:val="20"/>
        </w:rPr>
      </w:pPr>
      <w:r w:rsidRPr="00C9560B">
        <w:rPr>
          <w:sz w:val="20"/>
          <w:szCs w:val="20"/>
        </w:rPr>
        <w:t>7) ежемесячная выплата за классный чин муниципального служащего.</w:t>
      </w:r>
    </w:p>
    <w:p w:rsidR="006D5C60" w:rsidRPr="00C9560B" w:rsidRDefault="006D5C60" w:rsidP="006D5C60">
      <w:pPr>
        <w:pStyle w:val="a5"/>
        <w:spacing w:before="0" w:beforeAutospacing="0" w:after="0"/>
        <w:ind w:firstLine="709"/>
        <w:jc w:val="both"/>
        <w:rPr>
          <w:sz w:val="20"/>
          <w:szCs w:val="20"/>
        </w:rPr>
      </w:pPr>
      <w:r w:rsidRPr="00C9560B">
        <w:rPr>
          <w:sz w:val="20"/>
          <w:szCs w:val="20"/>
        </w:rPr>
        <w:t>10.6. Рабочее (служебное) время муниципальных служащих регулируется в соответствии с трудовым законодательством.</w:t>
      </w:r>
    </w:p>
    <w:p w:rsidR="006D5C60" w:rsidRPr="00C9560B" w:rsidRDefault="006D5C60" w:rsidP="006D5C60">
      <w:pPr>
        <w:pStyle w:val="a5"/>
        <w:spacing w:before="0" w:beforeAutospacing="0" w:after="0"/>
        <w:ind w:firstLine="709"/>
        <w:jc w:val="both"/>
        <w:rPr>
          <w:sz w:val="20"/>
          <w:szCs w:val="20"/>
        </w:rPr>
      </w:pPr>
      <w:r w:rsidRPr="00C9560B">
        <w:rPr>
          <w:sz w:val="20"/>
          <w:szCs w:val="20"/>
        </w:rPr>
        <w:t>10.7.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D5C60" w:rsidRPr="00C9560B" w:rsidRDefault="006D5C60" w:rsidP="006D5C60">
      <w:pPr>
        <w:pStyle w:val="a5"/>
        <w:spacing w:before="0" w:beforeAutospacing="0" w:after="0"/>
        <w:ind w:firstLine="709"/>
        <w:jc w:val="both"/>
        <w:rPr>
          <w:sz w:val="20"/>
          <w:szCs w:val="20"/>
        </w:rPr>
      </w:pPr>
      <w:r w:rsidRPr="00C9560B">
        <w:rPr>
          <w:sz w:val="20"/>
          <w:szCs w:val="20"/>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D5C60" w:rsidRPr="00C9560B" w:rsidRDefault="006D5C60" w:rsidP="006D5C60">
      <w:pPr>
        <w:pStyle w:val="a5"/>
        <w:spacing w:before="0" w:beforeAutospacing="0" w:after="0"/>
        <w:ind w:firstLine="709"/>
        <w:jc w:val="both"/>
        <w:rPr>
          <w:sz w:val="20"/>
          <w:szCs w:val="20"/>
        </w:rPr>
      </w:pPr>
      <w:r w:rsidRPr="00C9560B">
        <w:rPr>
          <w:sz w:val="20"/>
          <w:szCs w:val="20"/>
        </w:rPr>
        <w:t>Муниципальным служащим предоставляется ежегодный основной оплачиваемый отпуск продолжительностью 30 календарных дней.</w:t>
      </w:r>
    </w:p>
    <w:p w:rsidR="006D5C60" w:rsidRPr="00C9560B" w:rsidRDefault="006D5C60" w:rsidP="006D5C60">
      <w:pPr>
        <w:pStyle w:val="a5"/>
        <w:spacing w:before="0" w:beforeAutospacing="0" w:after="0"/>
        <w:ind w:firstLine="709"/>
        <w:jc w:val="both"/>
        <w:rPr>
          <w:sz w:val="20"/>
          <w:szCs w:val="20"/>
        </w:rPr>
      </w:pPr>
      <w:r w:rsidRPr="00C9560B">
        <w:rPr>
          <w:sz w:val="20"/>
          <w:szCs w:val="20"/>
        </w:rPr>
        <w:t>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w:t>
      </w:r>
    </w:p>
    <w:p w:rsidR="006D5C60" w:rsidRPr="00C9560B" w:rsidRDefault="006D5C60" w:rsidP="006D5C60">
      <w:pPr>
        <w:pStyle w:val="a5"/>
        <w:spacing w:before="0" w:beforeAutospacing="0" w:after="0"/>
        <w:ind w:firstLine="709"/>
        <w:jc w:val="both"/>
        <w:rPr>
          <w:sz w:val="20"/>
          <w:szCs w:val="20"/>
        </w:rPr>
      </w:pPr>
      <w:r w:rsidRPr="00C9560B">
        <w:rPr>
          <w:sz w:val="20"/>
          <w:szCs w:val="20"/>
        </w:rPr>
        <w:t>Продолжительность ежегодного дополнительного оплачиваемого отпуска за выслугу лет составляет:</w:t>
      </w:r>
    </w:p>
    <w:p w:rsidR="006D5C60" w:rsidRPr="00C9560B" w:rsidRDefault="006D5C60" w:rsidP="006D5C60">
      <w:pPr>
        <w:pStyle w:val="a5"/>
        <w:spacing w:before="0" w:beforeAutospacing="0" w:after="0"/>
        <w:ind w:firstLine="709"/>
        <w:jc w:val="both"/>
        <w:rPr>
          <w:sz w:val="20"/>
          <w:szCs w:val="20"/>
        </w:rPr>
      </w:pPr>
      <w:r w:rsidRPr="00C9560B">
        <w:rPr>
          <w:sz w:val="20"/>
          <w:szCs w:val="20"/>
        </w:rPr>
        <w:t>1) при стаже муниципальной службы от 1 года до 5 лет - 1 календарный день;</w:t>
      </w:r>
    </w:p>
    <w:p w:rsidR="006D5C60" w:rsidRPr="00C9560B" w:rsidRDefault="006D5C60" w:rsidP="006D5C60">
      <w:pPr>
        <w:pStyle w:val="a5"/>
        <w:spacing w:before="0" w:beforeAutospacing="0" w:after="0"/>
        <w:ind w:firstLine="709"/>
        <w:jc w:val="both"/>
        <w:rPr>
          <w:sz w:val="20"/>
          <w:szCs w:val="20"/>
        </w:rPr>
      </w:pPr>
      <w:r w:rsidRPr="00C9560B">
        <w:rPr>
          <w:sz w:val="20"/>
          <w:szCs w:val="20"/>
        </w:rPr>
        <w:t>2) при стаже муниципальной службы от 5 до 10 лет - 5 календарных дней;</w:t>
      </w:r>
    </w:p>
    <w:p w:rsidR="006D5C60" w:rsidRPr="00C9560B" w:rsidRDefault="006D5C60" w:rsidP="006D5C60">
      <w:pPr>
        <w:pStyle w:val="a5"/>
        <w:spacing w:before="0" w:beforeAutospacing="0" w:after="0"/>
        <w:ind w:firstLine="709"/>
        <w:jc w:val="both"/>
        <w:rPr>
          <w:sz w:val="20"/>
          <w:szCs w:val="20"/>
        </w:rPr>
      </w:pPr>
      <w:r w:rsidRPr="00C9560B">
        <w:rPr>
          <w:sz w:val="20"/>
          <w:szCs w:val="20"/>
        </w:rPr>
        <w:t>3) при стаже муниципальной службы от 10 до 15 лет - 7 календарных дней;</w:t>
      </w:r>
    </w:p>
    <w:p w:rsidR="006D5C60" w:rsidRPr="00C9560B" w:rsidRDefault="006D5C60" w:rsidP="006D5C60">
      <w:pPr>
        <w:pStyle w:val="a5"/>
        <w:spacing w:before="0" w:beforeAutospacing="0" w:after="0"/>
        <w:ind w:firstLine="709"/>
        <w:jc w:val="both"/>
        <w:rPr>
          <w:sz w:val="20"/>
          <w:szCs w:val="20"/>
        </w:rPr>
      </w:pPr>
      <w:r w:rsidRPr="00C9560B">
        <w:rPr>
          <w:sz w:val="20"/>
          <w:szCs w:val="20"/>
        </w:rPr>
        <w:t>4) при стаже муниципальной службы 15 лет и более - 10 календарных дней.</w:t>
      </w:r>
    </w:p>
    <w:p w:rsidR="006D5C60" w:rsidRPr="00C9560B" w:rsidRDefault="006D5C60" w:rsidP="006D5C60">
      <w:pPr>
        <w:pStyle w:val="a5"/>
        <w:spacing w:before="0" w:beforeAutospacing="0" w:after="0"/>
        <w:ind w:firstLine="709"/>
        <w:jc w:val="both"/>
        <w:rPr>
          <w:sz w:val="20"/>
          <w:szCs w:val="20"/>
        </w:rPr>
      </w:pPr>
      <w:r w:rsidRPr="00C9560B">
        <w:rPr>
          <w:sz w:val="20"/>
          <w:szCs w:val="20"/>
        </w:rPr>
        <w:t>При исчислении общей продолжительности ежегодного оплачиваемого отпуска ежегодный дополнительный оплачиваемый отпуск за выслугу лет суммируется с ежегодным основным оплачиваемым отпуском.</w:t>
      </w:r>
    </w:p>
    <w:p w:rsidR="006D5C60" w:rsidRPr="00C9560B" w:rsidRDefault="006D5C60" w:rsidP="006D5C60">
      <w:pPr>
        <w:pStyle w:val="a5"/>
        <w:spacing w:before="0" w:beforeAutospacing="0" w:after="0"/>
        <w:ind w:firstLine="709"/>
        <w:jc w:val="both"/>
        <w:rPr>
          <w:sz w:val="20"/>
          <w:szCs w:val="20"/>
        </w:rPr>
      </w:pPr>
      <w:r w:rsidRPr="00C9560B">
        <w:rPr>
          <w:sz w:val="20"/>
          <w:szCs w:val="20"/>
        </w:rPr>
        <w:t>Муниципальному служащему в порядке и сроки, предусмотренные федеральными законами, может предоставляться отпуск без сохранения денежного содержания.</w:t>
      </w:r>
    </w:p>
    <w:p w:rsidR="006D5C60" w:rsidRPr="00C9560B" w:rsidRDefault="006D5C60" w:rsidP="006D5C60">
      <w:pPr>
        <w:pStyle w:val="a5"/>
        <w:spacing w:before="0" w:beforeAutospacing="0" w:after="0"/>
        <w:ind w:firstLine="709"/>
        <w:jc w:val="both"/>
        <w:rPr>
          <w:sz w:val="20"/>
          <w:szCs w:val="20"/>
        </w:rPr>
      </w:pPr>
      <w:r w:rsidRPr="00C9560B">
        <w:rPr>
          <w:color w:val="000000"/>
          <w:sz w:val="20"/>
          <w:szCs w:val="20"/>
        </w:rPr>
        <w:t>10.8. В стаж (общую продолжительность) муниципальной службы включаются периоды замещения:</w:t>
      </w:r>
    </w:p>
    <w:p w:rsidR="006D5C60" w:rsidRPr="00C9560B" w:rsidRDefault="006D5C60" w:rsidP="006D5C60">
      <w:pPr>
        <w:pStyle w:val="a5"/>
        <w:spacing w:before="0" w:beforeAutospacing="0" w:after="0"/>
        <w:ind w:firstLine="709"/>
        <w:jc w:val="both"/>
        <w:rPr>
          <w:sz w:val="20"/>
          <w:szCs w:val="20"/>
        </w:rPr>
      </w:pPr>
      <w:r w:rsidRPr="00C9560B">
        <w:rPr>
          <w:sz w:val="20"/>
          <w:szCs w:val="20"/>
        </w:rPr>
        <w:t>1) должностей муниципальной службы;</w:t>
      </w:r>
    </w:p>
    <w:p w:rsidR="006D5C60" w:rsidRPr="00C9560B" w:rsidRDefault="006D5C60" w:rsidP="006D5C60">
      <w:pPr>
        <w:pStyle w:val="a5"/>
        <w:spacing w:before="0" w:beforeAutospacing="0" w:after="0"/>
        <w:ind w:firstLine="709"/>
        <w:jc w:val="both"/>
        <w:rPr>
          <w:sz w:val="20"/>
          <w:szCs w:val="20"/>
        </w:rPr>
      </w:pPr>
      <w:r w:rsidRPr="00C9560B">
        <w:rPr>
          <w:sz w:val="20"/>
          <w:szCs w:val="20"/>
        </w:rPr>
        <w:t>2) муниципальных должностей;</w:t>
      </w:r>
    </w:p>
    <w:p w:rsidR="006D5C60" w:rsidRPr="00C9560B" w:rsidRDefault="006D5C60" w:rsidP="006D5C60">
      <w:pPr>
        <w:pStyle w:val="a5"/>
        <w:spacing w:before="0" w:beforeAutospacing="0" w:after="0"/>
        <w:ind w:firstLine="709"/>
        <w:jc w:val="both"/>
        <w:rPr>
          <w:sz w:val="20"/>
          <w:szCs w:val="20"/>
        </w:rPr>
      </w:pPr>
      <w:r w:rsidRPr="00C9560B">
        <w:rPr>
          <w:sz w:val="20"/>
          <w:szCs w:val="20"/>
        </w:rPr>
        <w:t>3) государственных должностей Российской Федерации, государственных должностей Чувашской Республики, государственных должностей других субъектов Российской Федерации;</w:t>
      </w:r>
    </w:p>
    <w:p w:rsidR="006D5C60" w:rsidRPr="00C9560B" w:rsidRDefault="006D5C60" w:rsidP="006D5C60">
      <w:pPr>
        <w:pStyle w:val="a5"/>
        <w:spacing w:before="0" w:beforeAutospacing="0" w:after="0"/>
        <w:ind w:firstLine="709"/>
        <w:jc w:val="both"/>
        <w:rPr>
          <w:sz w:val="20"/>
          <w:szCs w:val="20"/>
        </w:rPr>
      </w:pPr>
      <w:r w:rsidRPr="00C9560B">
        <w:rPr>
          <w:sz w:val="20"/>
          <w:szCs w:val="20"/>
        </w:rPr>
        <w:lastRenderedPageBreak/>
        <w:t>4) должностей государственной гражданской службы, воинских должностей и должностей федеральной государственной службы иных видов;</w:t>
      </w:r>
    </w:p>
    <w:p w:rsidR="006D5C60" w:rsidRPr="00C9560B" w:rsidRDefault="006D5C60" w:rsidP="006D5C60">
      <w:pPr>
        <w:pStyle w:val="a5"/>
        <w:spacing w:before="0" w:beforeAutospacing="0" w:after="0"/>
        <w:ind w:firstLine="709"/>
        <w:jc w:val="both"/>
        <w:rPr>
          <w:sz w:val="20"/>
          <w:szCs w:val="20"/>
        </w:rPr>
      </w:pPr>
      <w:r w:rsidRPr="00C9560B">
        <w:rPr>
          <w:sz w:val="20"/>
          <w:szCs w:val="20"/>
        </w:rPr>
        <w:t>5) иных должностей в соответствии с федеральными законами.</w:t>
      </w:r>
    </w:p>
    <w:p w:rsidR="006D5C60" w:rsidRPr="00C9560B" w:rsidRDefault="006D5C60" w:rsidP="006D5C60">
      <w:pPr>
        <w:pStyle w:val="a5"/>
        <w:spacing w:before="0" w:beforeAutospacing="0" w:after="0"/>
        <w:ind w:firstLine="709"/>
        <w:jc w:val="both"/>
        <w:rPr>
          <w:sz w:val="20"/>
          <w:szCs w:val="20"/>
        </w:rPr>
      </w:pPr>
      <w:proofErr w:type="gramStart"/>
      <w:r w:rsidRPr="00C9560B">
        <w:rPr>
          <w:sz w:val="20"/>
          <w:szCs w:val="20"/>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Чувашской Республики и Уставом Кульгешского сельского поселения Урмарского района, помимо периодов замещения должностей, указанных в </w:t>
      </w:r>
      <w:hyperlink r:id="rId38" w:history="1">
        <w:r w:rsidRPr="00C9560B">
          <w:rPr>
            <w:rStyle w:val="a3"/>
            <w:sz w:val="20"/>
            <w:szCs w:val="20"/>
          </w:rPr>
          <w:t>настоящем</w:t>
        </w:r>
      </w:hyperlink>
      <w:r w:rsidRPr="00C9560B">
        <w:rPr>
          <w:sz w:val="20"/>
          <w:szCs w:val="20"/>
        </w:rPr>
        <w:t xml:space="preserve"> пункте Положения, включаются (засчитываются) также периоды замещения должностей, включаемые (засчитываемые) в стаж государственной гражданской службы в соответствии с</w:t>
      </w:r>
      <w:proofErr w:type="gramEnd"/>
      <w:r w:rsidRPr="00C9560B">
        <w:rPr>
          <w:sz w:val="20"/>
          <w:szCs w:val="20"/>
        </w:rPr>
        <w:t xml:space="preserve"> </w:t>
      </w:r>
      <w:hyperlink r:id="rId39" w:history="1">
        <w:r w:rsidRPr="00C9560B">
          <w:rPr>
            <w:rStyle w:val="a3"/>
            <w:sz w:val="20"/>
            <w:szCs w:val="20"/>
          </w:rPr>
          <w:t>частью 2 статьи 54</w:t>
        </w:r>
      </w:hyperlink>
      <w:r w:rsidRPr="00C9560B">
        <w:rPr>
          <w:sz w:val="20"/>
          <w:szCs w:val="20"/>
        </w:rPr>
        <w:t xml:space="preserve"> Федерального закона от 27 июля 2004 № 79-ФЗ «О государственной гражданской службе Российской Федерации».</w:t>
      </w:r>
    </w:p>
    <w:p w:rsidR="006D5C60" w:rsidRPr="00C9560B" w:rsidRDefault="006D5C60" w:rsidP="006D5C60">
      <w:pPr>
        <w:pStyle w:val="a5"/>
        <w:spacing w:before="0" w:beforeAutospacing="0" w:after="0"/>
        <w:ind w:firstLine="709"/>
        <w:jc w:val="both"/>
        <w:rPr>
          <w:sz w:val="20"/>
          <w:szCs w:val="20"/>
        </w:rPr>
      </w:pPr>
      <w:proofErr w:type="gramStart"/>
      <w:r w:rsidRPr="00C9560B">
        <w:rPr>
          <w:sz w:val="20"/>
          <w:szCs w:val="20"/>
        </w:rP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40" w:history="1">
        <w:r w:rsidRPr="00C9560B">
          <w:rPr>
            <w:rStyle w:val="a3"/>
            <w:sz w:val="20"/>
            <w:szCs w:val="20"/>
          </w:rPr>
          <w:t>настоящем</w:t>
        </w:r>
      </w:hyperlink>
      <w:r w:rsidRPr="00C9560B">
        <w:rPr>
          <w:sz w:val="20"/>
          <w:szCs w:val="20"/>
        </w:rPr>
        <w:t xml:space="preserve"> пункте Положения, периоды замещения должностей, предусмотренные </w:t>
      </w:r>
      <w:hyperlink r:id="rId41" w:history="1">
        <w:r w:rsidRPr="00C9560B">
          <w:rPr>
            <w:rStyle w:val="a3"/>
            <w:sz w:val="20"/>
            <w:szCs w:val="20"/>
          </w:rPr>
          <w:t>Перечнем</w:t>
        </w:r>
      </w:hyperlink>
      <w:r w:rsidRPr="00C9560B">
        <w:rPr>
          <w:sz w:val="20"/>
          <w:szCs w:val="20"/>
        </w:rPr>
        <w:t xml:space="preserve"> периодов замещения должностей, включаемых (засчитываемых) в стаж муниципальной службы для назначения пенсии за выслугу лет муниципальным служащим, утверждаемым Законом Чувашской Республики от 05.10.2007 № 62 «О муниципальной службе в Чувашской Республике» и иные</w:t>
      </w:r>
      <w:proofErr w:type="gramEnd"/>
      <w:r w:rsidRPr="00C9560B">
        <w:rPr>
          <w:sz w:val="20"/>
          <w:szCs w:val="20"/>
        </w:rPr>
        <w:t xml:space="preserve"> периоды в соответствии с муниципальными правовыми актами Кульгешского сельского поселения Урмарского района.</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Периоды работы, включаемые в стаж муниципальной службы, суммируются. </w:t>
      </w:r>
      <w:proofErr w:type="gramStart"/>
      <w:r w:rsidRPr="00C9560B">
        <w:rPr>
          <w:sz w:val="20"/>
          <w:szCs w:val="20"/>
        </w:rPr>
        <w:t>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Российской Федерации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roofErr w:type="gramEnd"/>
    </w:p>
    <w:p w:rsidR="006D5C60" w:rsidRPr="00C9560B" w:rsidRDefault="006D5C60" w:rsidP="006D5C60">
      <w:pPr>
        <w:pStyle w:val="a5"/>
        <w:spacing w:before="0" w:beforeAutospacing="0" w:after="0"/>
        <w:ind w:firstLine="709"/>
        <w:jc w:val="both"/>
        <w:rPr>
          <w:sz w:val="20"/>
          <w:szCs w:val="20"/>
        </w:rPr>
      </w:pPr>
      <w:r w:rsidRPr="00C9560B">
        <w:rPr>
          <w:sz w:val="20"/>
          <w:szCs w:val="20"/>
        </w:rPr>
        <w:t>10.9. В целях определения соответствия муниципального служащего замещаемой должности муниципальной службы в порядке, определяемом Федеральным законом, проводится его аттестация. Аттестация муниципального служащего проводится один раз в три года.</w:t>
      </w:r>
    </w:p>
    <w:p w:rsidR="006D5C60" w:rsidRPr="00C9560B" w:rsidRDefault="006D5C60" w:rsidP="006D5C60">
      <w:pPr>
        <w:pStyle w:val="a5"/>
        <w:spacing w:before="0" w:beforeAutospacing="0" w:after="0"/>
        <w:ind w:firstLine="709"/>
        <w:jc w:val="both"/>
        <w:rPr>
          <w:sz w:val="20"/>
          <w:szCs w:val="20"/>
        </w:rPr>
      </w:pPr>
      <w:r w:rsidRPr="00C9560B">
        <w:rPr>
          <w:sz w:val="20"/>
          <w:szCs w:val="20"/>
        </w:rPr>
        <w:t>Аттестации не подлежат муниципальные служащие:</w:t>
      </w:r>
    </w:p>
    <w:p w:rsidR="006D5C60" w:rsidRPr="00C9560B" w:rsidRDefault="006D5C60" w:rsidP="006D5C60">
      <w:pPr>
        <w:pStyle w:val="a5"/>
        <w:spacing w:before="0" w:beforeAutospacing="0" w:after="0"/>
        <w:ind w:firstLine="709"/>
        <w:jc w:val="both"/>
        <w:rPr>
          <w:sz w:val="20"/>
          <w:szCs w:val="20"/>
        </w:rPr>
      </w:pPr>
      <w:r w:rsidRPr="00C9560B">
        <w:rPr>
          <w:sz w:val="20"/>
          <w:szCs w:val="20"/>
        </w:rPr>
        <w:t>1) замещающие должности муниципальной службы менее одного года;</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2) </w:t>
      </w:r>
      <w:proofErr w:type="gramStart"/>
      <w:r w:rsidRPr="00C9560B">
        <w:rPr>
          <w:sz w:val="20"/>
          <w:szCs w:val="20"/>
        </w:rPr>
        <w:t>достигшие</w:t>
      </w:r>
      <w:proofErr w:type="gramEnd"/>
      <w:r w:rsidRPr="00C9560B">
        <w:rPr>
          <w:sz w:val="20"/>
          <w:szCs w:val="20"/>
        </w:rPr>
        <w:t xml:space="preserve"> возраста 60 лет;</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3) беременные женщины; </w:t>
      </w:r>
    </w:p>
    <w:p w:rsidR="006D5C60" w:rsidRPr="00C9560B" w:rsidRDefault="006D5C60" w:rsidP="006D5C60">
      <w:pPr>
        <w:pStyle w:val="a5"/>
        <w:spacing w:before="0" w:beforeAutospacing="0" w:after="0"/>
        <w:ind w:firstLine="709"/>
        <w:jc w:val="both"/>
        <w:rPr>
          <w:sz w:val="20"/>
          <w:szCs w:val="20"/>
        </w:rPr>
      </w:pPr>
      <w:proofErr w:type="gramStart"/>
      <w:r w:rsidRPr="00C9560B">
        <w:rPr>
          <w:sz w:val="20"/>
          <w:szCs w:val="20"/>
        </w:rPr>
        <w:t>4) находящиеся в отпуске по беременности и родам или в отпуске по уходу за ребенком до достижения им возраста трех лет.</w:t>
      </w:r>
      <w:proofErr w:type="gramEnd"/>
      <w:r w:rsidRPr="00C9560B">
        <w:rPr>
          <w:sz w:val="20"/>
          <w:szCs w:val="20"/>
        </w:rPr>
        <w:t xml:space="preserve"> Аттестация указанных муниципальных </w:t>
      </w:r>
      <w:proofErr w:type="gramStart"/>
      <w:r w:rsidRPr="00C9560B">
        <w:rPr>
          <w:sz w:val="20"/>
          <w:szCs w:val="20"/>
        </w:rPr>
        <w:t>служащих</w:t>
      </w:r>
      <w:proofErr w:type="gramEnd"/>
      <w:r w:rsidRPr="00C9560B">
        <w:rPr>
          <w:sz w:val="20"/>
          <w:szCs w:val="20"/>
        </w:rPr>
        <w:t xml:space="preserve"> возможно не ранее чем через один год после выхода из отпуска;</w:t>
      </w:r>
    </w:p>
    <w:p w:rsidR="006D5C60" w:rsidRPr="00C9560B" w:rsidRDefault="006D5C60" w:rsidP="006D5C60">
      <w:pPr>
        <w:pStyle w:val="a5"/>
        <w:keepNext/>
        <w:spacing w:before="0" w:beforeAutospacing="0" w:after="0"/>
        <w:ind w:firstLine="709"/>
        <w:jc w:val="both"/>
        <w:rPr>
          <w:sz w:val="20"/>
          <w:szCs w:val="20"/>
        </w:rPr>
      </w:pPr>
      <w:r w:rsidRPr="00C9560B">
        <w:rPr>
          <w:sz w:val="20"/>
          <w:szCs w:val="20"/>
        </w:rPr>
        <w:t>5) замещающие должности муниципальной службы на основании срочного трудового договора (контракта).</w:t>
      </w:r>
    </w:p>
    <w:p w:rsidR="006D5C60" w:rsidRPr="00C9560B" w:rsidRDefault="006D5C60" w:rsidP="006D5C60">
      <w:pPr>
        <w:pStyle w:val="a5"/>
        <w:keepNext/>
        <w:spacing w:before="0" w:beforeAutospacing="0" w:after="0"/>
        <w:ind w:firstLine="709"/>
        <w:jc w:val="both"/>
        <w:rPr>
          <w:sz w:val="20"/>
          <w:szCs w:val="20"/>
        </w:rPr>
      </w:pPr>
      <w:r w:rsidRPr="00C9560B">
        <w:rPr>
          <w:sz w:val="20"/>
          <w:szCs w:val="20"/>
        </w:rPr>
        <w:t xml:space="preserve">Положение о проведении аттестации муниципальных служащих утверждается муниципальным правовым актом Собрания депутатов Кульгешского сельского поселения Урмарского района в соответствии с Типовым </w:t>
      </w:r>
      <w:hyperlink r:id="rId42" w:history="1">
        <w:r w:rsidRPr="00C9560B">
          <w:rPr>
            <w:rStyle w:val="a3"/>
            <w:sz w:val="20"/>
            <w:szCs w:val="20"/>
          </w:rPr>
          <w:t>положением</w:t>
        </w:r>
      </w:hyperlink>
      <w:r w:rsidRPr="00C9560B">
        <w:rPr>
          <w:sz w:val="20"/>
          <w:szCs w:val="20"/>
        </w:rPr>
        <w:t xml:space="preserve"> о проведении аттестации муниципальных служащих в Чувашской Республике, утвержденным Законом Чувашской Республики от 05.10.2007 № 62 «О муниципальной службе в Чувашской Республике».</w:t>
      </w:r>
    </w:p>
    <w:p w:rsidR="006D5C60" w:rsidRPr="00C9560B" w:rsidRDefault="006D5C60" w:rsidP="006D5C60">
      <w:pPr>
        <w:pStyle w:val="a5"/>
        <w:spacing w:before="0" w:beforeAutospacing="0" w:after="0"/>
        <w:ind w:firstLine="709"/>
        <w:jc w:val="both"/>
        <w:rPr>
          <w:sz w:val="20"/>
          <w:szCs w:val="20"/>
        </w:rPr>
      </w:pPr>
      <w:r w:rsidRPr="00C9560B">
        <w:rPr>
          <w:sz w:val="20"/>
          <w:szCs w:val="20"/>
        </w:rPr>
        <w:t> </w:t>
      </w:r>
    </w:p>
    <w:p w:rsidR="006D5C60" w:rsidRPr="00C9560B" w:rsidRDefault="006D5C60" w:rsidP="006D5C60">
      <w:pPr>
        <w:pStyle w:val="a5"/>
        <w:spacing w:before="0" w:beforeAutospacing="0" w:after="0"/>
        <w:ind w:firstLine="709"/>
        <w:jc w:val="center"/>
        <w:rPr>
          <w:sz w:val="20"/>
          <w:szCs w:val="20"/>
        </w:rPr>
      </w:pPr>
      <w:r w:rsidRPr="00C9560B">
        <w:rPr>
          <w:b/>
          <w:bCs/>
          <w:sz w:val="20"/>
          <w:szCs w:val="20"/>
        </w:rPr>
        <w:t>11. Поощрения и дисциплинарная ответственность муниципального служащего</w:t>
      </w:r>
    </w:p>
    <w:p w:rsidR="006D5C60" w:rsidRPr="00C9560B" w:rsidRDefault="006D5C60" w:rsidP="006D5C60">
      <w:pPr>
        <w:pStyle w:val="a5"/>
        <w:spacing w:before="0" w:beforeAutospacing="0" w:after="0"/>
        <w:ind w:firstLine="709"/>
        <w:jc w:val="both"/>
        <w:rPr>
          <w:sz w:val="20"/>
          <w:szCs w:val="20"/>
        </w:rPr>
      </w:pPr>
      <w:r w:rsidRPr="00C9560B">
        <w:rPr>
          <w:sz w:val="20"/>
          <w:szCs w:val="20"/>
        </w:rPr>
        <w:t> 11.1. Виды поощрения муниципального служащего и порядок его применения устанавливаются муниципальными правовыми актами Собрания депутатов Кульгешского сельского поселения Урмарского района в соответствии с федеральными законами, законом Чувашской Республики от 05.10.2007 № 62 «О муниципальной службе в Чувашской Республике».</w:t>
      </w:r>
    </w:p>
    <w:p w:rsidR="006D5C60" w:rsidRPr="00C9560B" w:rsidRDefault="006D5C60" w:rsidP="006D5C60">
      <w:pPr>
        <w:pStyle w:val="a5"/>
        <w:spacing w:before="0" w:beforeAutospacing="0" w:after="0"/>
        <w:ind w:firstLine="709"/>
        <w:jc w:val="both"/>
        <w:rPr>
          <w:sz w:val="20"/>
          <w:szCs w:val="20"/>
        </w:rPr>
      </w:pPr>
      <w:r w:rsidRPr="00C9560B">
        <w:rPr>
          <w:sz w:val="20"/>
          <w:szCs w:val="20"/>
        </w:rPr>
        <w:t>11.2. Муниципальному служащему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устанавливаются следующие поощрения:</w:t>
      </w:r>
    </w:p>
    <w:p w:rsidR="006D5C60" w:rsidRPr="00C9560B" w:rsidRDefault="006D5C60" w:rsidP="006D5C60">
      <w:pPr>
        <w:pStyle w:val="a5"/>
        <w:spacing w:before="0" w:beforeAutospacing="0" w:after="0"/>
        <w:ind w:firstLine="709"/>
        <w:jc w:val="both"/>
        <w:rPr>
          <w:sz w:val="20"/>
          <w:szCs w:val="20"/>
        </w:rPr>
      </w:pPr>
      <w:r w:rsidRPr="00C9560B">
        <w:rPr>
          <w:sz w:val="20"/>
          <w:szCs w:val="20"/>
        </w:rPr>
        <w:t>1) объявление благодарности;</w:t>
      </w:r>
    </w:p>
    <w:p w:rsidR="006D5C60" w:rsidRPr="00C9560B" w:rsidRDefault="006D5C60" w:rsidP="006D5C60">
      <w:pPr>
        <w:pStyle w:val="a5"/>
        <w:spacing w:before="0" w:beforeAutospacing="0" w:after="0"/>
        <w:ind w:firstLine="709"/>
        <w:jc w:val="both"/>
        <w:rPr>
          <w:sz w:val="20"/>
          <w:szCs w:val="20"/>
        </w:rPr>
      </w:pPr>
      <w:r w:rsidRPr="00C9560B">
        <w:rPr>
          <w:sz w:val="20"/>
          <w:szCs w:val="20"/>
        </w:rPr>
        <w:t>2) награждение почетной грамотой;</w:t>
      </w:r>
    </w:p>
    <w:p w:rsidR="006D5C60" w:rsidRPr="00C9560B" w:rsidRDefault="006D5C60" w:rsidP="006D5C60">
      <w:pPr>
        <w:pStyle w:val="a5"/>
        <w:spacing w:before="0" w:beforeAutospacing="0" w:after="0"/>
        <w:ind w:firstLine="709"/>
        <w:jc w:val="both"/>
        <w:rPr>
          <w:sz w:val="20"/>
          <w:szCs w:val="20"/>
        </w:rPr>
      </w:pPr>
      <w:r w:rsidRPr="00C9560B">
        <w:rPr>
          <w:sz w:val="20"/>
          <w:szCs w:val="20"/>
        </w:rPr>
        <w:t>3) выплата премий;</w:t>
      </w:r>
    </w:p>
    <w:p w:rsidR="006D5C60" w:rsidRPr="00C9560B" w:rsidRDefault="006D5C60" w:rsidP="006D5C60">
      <w:pPr>
        <w:pStyle w:val="a5"/>
        <w:spacing w:before="0" w:beforeAutospacing="0" w:after="0"/>
        <w:ind w:firstLine="709"/>
        <w:jc w:val="both"/>
        <w:rPr>
          <w:sz w:val="20"/>
          <w:szCs w:val="20"/>
        </w:rPr>
      </w:pPr>
      <w:r w:rsidRPr="00C9560B">
        <w:rPr>
          <w:sz w:val="20"/>
          <w:szCs w:val="20"/>
        </w:rPr>
        <w:t>4) награждение ценным подарком.</w:t>
      </w:r>
    </w:p>
    <w:p w:rsidR="006D5C60" w:rsidRPr="00C9560B" w:rsidRDefault="006D5C60" w:rsidP="006D5C60">
      <w:pPr>
        <w:pStyle w:val="a5"/>
        <w:spacing w:before="0" w:beforeAutospacing="0" w:after="0"/>
        <w:ind w:firstLine="709"/>
        <w:jc w:val="both"/>
        <w:rPr>
          <w:sz w:val="20"/>
          <w:szCs w:val="20"/>
        </w:rPr>
      </w:pPr>
      <w:r w:rsidRPr="00C9560B">
        <w:rPr>
          <w:sz w:val="20"/>
          <w:szCs w:val="20"/>
        </w:rPr>
        <w:t>За выполнение служебных заданий особой важности или сложности, а также в связи с юбилеями с учетом продолжительности муниципальной службы муниципальному служащему по решению представителя нанимателя (работодателя) органа местного самоуправления Кульгешского сельского поселения Урмарского района в пределах установленного фонда оплаты труда муниципальных служащих может выплачиваться единовременное денежное поощрение.</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11.3. Решение о поощрении муниципального служащего в соответствии с </w:t>
      </w:r>
      <w:hyperlink r:id="rId43" w:anchor="Par0" w:history="1">
        <w:r w:rsidRPr="00C9560B">
          <w:rPr>
            <w:rStyle w:val="a3"/>
            <w:sz w:val="20"/>
            <w:szCs w:val="20"/>
          </w:rPr>
          <w:t>пунктом</w:t>
        </w:r>
      </w:hyperlink>
      <w:r w:rsidRPr="00C9560B">
        <w:rPr>
          <w:sz w:val="20"/>
          <w:szCs w:val="20"/>
        </w:rPr>
        <w:t xml:space="preserve"> 11.2 настоящего Положения принимается представителем нанимателя. </w:t>
      </w:r>
      <w:r w:rsidRPr="00C9560B">
        <w:rPr>
          <w:color w:val="000000"/>
          <w:sz w:val="20"/>
          <w:szCs w:val="20"/>
        </w:rPr>
        <w:t>Поощрения объявляются распоряжением, доводятся до сведения всего коллектива и заносятся в трудовую книжку муниципального служащего.</w:t>
      </w:r>
    </w:p>
    <w:p w:rsidR="006D5C60" w:rsidRPr="00C9560B" w:rsidRDefault="006D5C60" w:rsidP="006D5C60">
      <w:pPr>
        <w:pStyle w:val="a5"/>
        <w:spacing w:before="0" w:beforeAutospacing="0" w:after="0"/>
        <w:ind w:firstLine="709"/>
        <w:jc w:val="both"/>
        <w:rPr>
          <w:sz w:val="20"/>
          <w:szCs w:val="20"/>
        </w:rPr>
      </w:pPr>
      <w:r w:rsidRPr="00C9560B">
        <w:rPr>
          <w:sz w:val="20"/>
          <w:szCs w:val="20"/>
        </w:rPr>
        <w:t>11</w:t>
      </w:r>
      <w:r w:rsidRPr="00C9560B">
        <w:rPr>
          <w:color w:val="000000"/>
          <w:sz w:val="20"/>
          <w:szCs w:val="20"/>
        </w:rPr>
        <w:t>.4.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6D5C60" w:rsidRPr="00C9560B" w:rsidRDefault="006D5C60" w:rsidP="006D5C60">
      <w:pPr>
        <w:pStyle w:val="a5"/>
        <w:spacing w:before="0" w:beforeAutospacing="0" w:after="0"/>
        <w:ind w:firstLine="709"/>
        <w:jc w:val="both"/>
        <w:rPr>
          <w:sz w:val="20"/>
          <w:szCs w:val="20"/>
        </w:rPr>
      </w:pPr>
      <w:r w:rsidRPr="00C9560B">
        <w:rPr>
          <w:color w:val="000000"/>
          <w:sz w:val="20"/>
          <w:szCs w:val="20"/>
        </w:rPr>
        <w:t>1) замечание;</w:t>
      </w:r>
    </w:p>
    <w:p w:rsidR="006D5C60" w:rsidRPr="00C9560B" w:rsidRDefault="006D5C60" w:rsidP="006D5C60">
      <w:pPr>
        <w:pStyle w:val="a5"/>
        <w:spacing w:before="0" w:beforeAutospacing="0" w:after="0"/>
        <w:ind w:firstLine="709"/>
        <w:jc w:val="both"/>
        <w:rPr>
          <w:sz w:val="20"/>
          <w:szCs w:val="20"/>
        </w:rPr>
      </w:pPr>
      <w:r w:rsidRPr="00C9560B">
        <w:rPr>
          <w:color w:val="000000"/>
          <w:sz w:val="20"/>
          <w:szCs w:val="20"/>
        </w:rPr>
        <w:t>2) выговор;</w:t>
      </w:r>
    </w:p>
    <w:p w:rsidR="006D5C60" w:rsidRPr="00C9560B" w:rsidRDefault="006D5C60" w:rsidP="006D5C60">
      <w:pPr>
        <w:pStyle w:val="a5"/>
        <w:spacing w:before="0" w:beforeAutospacing="0" w:after="0"/>
        <w:ind w:firstLine="709"/>
        <w:jc w:val="both"/>
        <w:rPr>
          <w:sz w:val="20"/>
          <w:szCs w:val="20"/>
        </w:rPr>
      </w:pPr>
      <w:r w:rsidRPr="00C9560B">
        <w:rPr>
          <w:color w:val="000000"/>
          <w:sz w:val="20"/>
          <w:szCs w:val="20"/>
        </w:rPr>
        <w:t>3) увольнение с муниципальной службы по соответствующим основаниям.</w:t>
      </w:r>
    </w:p>
    <w:p w:rsidR="006D5C60" w:rsidRPr="00C9560B" w:rsidRDefault="006D5C60" w:rsidP="006D5C60">
      <w:pPr>
        <w:pStyle w:val="a5"/>
        <w:spacing w:before="0" w:beforeAutospacing="0" w:after="0"/>
        <w:ind w:firstLine="709"/>
        <w:jc w:val="both"/>
        <w:rPr>
          <w:sz w:val="20"/>
          <w:szCs w:val="20"/>
        </w:rPr>
      </w:pPr>
      <w:r w:rsidRPr="00C9560B">
        <w:rPr>
          <w:color w:val="000000"/>
          <w:sz w:val="20"/>
          <w:szCs w:val="20"/>
        </w:rPr>
        <w:lastRenderedPageBreak/>
        <w:t>11.5.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 Кульгешского сельского поселения Урмарского района.</w:t>
      </w:r>
    </w:p>
    <w:p w:rsidR="006D5C60" w:rsidRPr="00C9560B" w:rsidRDefault="006D5C60" w:rsidP="006D5C60">
      <w:pPr>
        <w:pStyle w:val="a5"/>
        <w:spacing w:before="0" w:beforeAutospacing="0" w:after="0"/>
        <w:ind w:firstLine="709"/>
        <w:jc w:val="both"/>
        <w:rPr>
          <w:sz w:val="20"/>
          <w:szCs w:val="20"/>
        </w:rPr>
      </w:pPr>
      <w:r w:rsidRPr="00C9560B">
        <w:rPr>
          <w:sz w:val="20"/>
          <w:szCs w:val="20"/>
          <w:shd w:val="clear" w:color="auto" w:fill="FFFFFF"/>
        </w:rPr>
        <w:t>Порядок применения и снятия дисциплинарных взысканий определяется </w:t>
      </w:r>
      <w:hyperlink r:id="rId44" w:anchor="/multilink/12152272/paragraph/453721/number/0" w:history="1">
        <w:r w:rsidRPr="00C9560B">
          <w:rPr>
            <w:rStyle w:val="a3"/>
            <w:sz w:val="20"/>
            <w:szCs w:val="20"/>
            <w:shd w:val="clear" w:color="auto" w:fill="FFFFFF"/>
          </w:rPr>
          <w:t>трудовым законодательством</w:t>
        </w:r>
      </w:hyperlink>
      <w:r w:rsidRPr="00C9560B">
        <w:rPr>
          <w:sz w:val="20"/>
          <w:szCs w:val="20"/>
          <w:shd w:val="clear" w:color="auto" w:fill="FFFFFF"/>
        </w:rPr>
        <w:t xml:space="preserve">, за исключением случаев, предусмотренных Федеральным законом </w:t>
      </w:r>
      <w:r w:rsidRPr="00C9560B">
        <w:rPr>
          <w:color w:val="000000"/>
          <w:sz w:val="20"/>
          <w:szCs w:val="20"/>
        </w:rPr>
        <w:t xml:space="preserve">от 02.03.2007 </w:t>
      </w:r>
      <w:r w:rsidRPr="00C9560B">
        <w:rPr>
          <w:sz w:val="20"/>
          <w:szCs w:val="20"/>
        </w:rPr>
        <w:t>№ 25-ФЗ «О муниципальной службе в Российской Федерации.</w:t>
      </w:r>
    </w:p>
    <w:p w:rsidR="006D5C60" w:rsidRPr="00C9560B" w:rsidRDefault="006D5C60" w:rsidP="006D5C60">
      <w:pPr>
        <w:pStyle w:val="a5"/>
        <w:keepNext/>
        <w:spacing w:before="0" w:beforeAutospacing="0" w:after="0"/>
        <w:ind w:firstLine="709"/>
        <w:jc w:val="both"/>
        <w:rPr>
          <w:sz w:val="20"/>
          <w:szCs w:val="20"/>
        </w:rPr>
      </w:pPr>
      <w:r w:rsidRPr="00C9560B">
        <w:rPr>
          <w:color w:val="000000"/>
          <w:sz w:val="20"/>
          <w:szCs w:val="20"/>
        </w:rPr>
        <w:t xml:space="preserve">11.6. </w:t>
      </w:r>
      <w:proofErr w:type="gramStart"/>
      <w:r w:rsidRPr="00C9560B">
        <w:rPr>
          <w:color w:val="000000"/>
          <w:sz w:val="20"/>
          <w:szCs w:val="20"/>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w:t>
      </w:r>
      <w:r w:rsidRPr="00C9560B">
        <w:rPr>
          <w:sz w:val="20"/>
          <w:szCs w:val="20"/>
        </w:rPr>
        <w:t xml:space="preserve"> от 02.03.2007 №25-ФЗ «О муниципальной службе в Российской Федерации»</w:t>
      </w:r>
      <w:r w:rsidRPr="00C9560B">
        <w:rPr>
          <w:color w:val="000000"/>
          <w:sz w:val="20"/>
          <w:szCs w:val="20"/>
        </w:rPr>
        <w:t xml:space="preserve">, Федеральным законом от 25декабря 2008 № 273-ФЗ «О противодействии коррупции» и другими федеральными законами, налагаются взыскания, предусмотренные пунктом 11.4. настоящего Положения. </w:t>
      </w:r>
      <w:proofErr w:type="gramEnd"/>
    </w:p>
    <w:p w:rsidR="006D5C60" w:rsidRPr="00C9560B" w:rsidRDefault="006D5C60" w:rsidP="006D5C60">
      <w:pPr>
        <w:pStyle w:val="a5"/>
        <w:keepNext/>
        <w:spacing w:before="0" w:beforeAutospacing="0" w:after="0"/>
        <w:ind w:firstLine="709"/>
        <w:jc w:val="both"/>
        <w:rPr>
          <w:sz w:val="20"/>
          <w:szCs w:val="20"/>
        </w:rPr>
      </w:pPr>
      <w:r w:rsidRPr="00C9560B">
        <w:rPr>
          <w:color w:val="000000"/>
          <w:sz w:val="20"/>
          <w:szCs w:val="20"/>
        </w:rPr>
        <w:t>11.7. Муниципальный служащий подлежит увольнению с муниципальной службы в связи с утратой доверия в случаях совершения правонарушений, установленных разделами 6, 8 настоящего Положения.</w:t>
      </w:r>
    </w:p>
    <w:p w:rsidR="006D5C60" w:rsidRPr="00C9560B" w:rsidRDefault="006D5C60" w:rsidP="006D5C60">
      <w:pPr>
        <w:pStyle w:val="a5"/>
        <w:keepNext/>
        <w:spacing w:before="0" w:beforeAutospacing="0" w:after="0"/>
        <w:ind w:firstLine="709"/>
        <w:jc w:val="both"/>
        <w:rPr>
          <w:sz w:val="20"/>
          <w:szCs w:val="20"/>
        </w:rPr>
      </w:pPr>
      <w:r w:rsidRPr="00C9560B">
        <w:rPr>
          <w:color w:val="000000"/>
          <w:sz w:val="20"/>
          <w:szCs w:val="20"/>
        </w:rPr>
        <w:t>11.8. Взыскания, предусмотренные разделами 6, 8 и пунктом 11.4 настоящего Положения применяются представителем нанимателя (работодателем) в порядке, установленном нормативными правовыми актами Чувашской Республики и муниципальными правовыми актами Кульгешского сельского поселения Урмарского района, на основании:</w:t>
      </w:r>
    </w:p>
    <w:p w:rsidR="006D5C60" w:rsidRPr="00C9560B" w:rsidRDefault="006D5C60" w:rsidP="006D5C60">
      <w:pPr>
        <w:pStyle w:val="a5"/>
        <w:spacing w:before="0" w:beforeAutospacing="0" w:after="0"/>
        <w:ind w:firstLine="709"/>
        <w:jc w:val="both"/>
        <w:rPr>
          <w:sz w:val="20"/>
          <w:szCs w:val="20"/>
        </w:rPr>
      </w:pPr>
      <w:r w:rsidRPr="00C9560B">
        <w:rPr>
          <w:color w:val="000000"/>
          <w:sz w:val="20"/>
          <w:szCs w:val="20"/>
        </w:rPr>
        <w:t xml:space="preserve">а) </w:t>
      </w:r>
      <w:r w:rsidRPr="00C9560B">
        <w:rPr>
          <w:sz w:val="20"/>
          <w:szCs w:val="20"/>
        </w:rPr>
        <w:t>доклада о результатах проверки, проведенной лицами, ответственными за кадровую работу в администрации Кульгешского сельского поселения</w:t>
      </w:r>
      <w:r w:rsidRPr="00C9560B">
        <w:rPr>
          <w:color w:val="000000"/>
          <w:sz w:val="20"/>
          <w:szCs w:val="20"/>
        </w:rPr>
        <w:t>, а также должностных лиц, ответственных за профилактику коррупционных и иных правонарушений;</w:t>
      </w:r>
    </w:p>
    <w:p w:rsidR="006D5C60" w:rsidRPr="00C9560B" w:rsidRDefault="006D5C60" w:rsidP="006D5C60">
      <w:pPr>
        <w:pStyle w:val="a5"/>
        <w:keepNext/>
        <w:spacing w:before="0" w:beforeAutospacing="0" w:after="0"/>
        <w:ind w:firstLine="709"/>
        <w:jc w:val="both"/>
        <w:rPr>
          <w:sz w:val="20"/>
          <w:szCs w:val="20"/>
        </w:rPr>
      </w:pPr>
      <w:r w:rsidRPr="00C9560B">
        <w:rPr>
          <w:color w:val="000000"/>
          <w:sz w:val="20"/>
          <w:szCs w:val="20"/>
        </w:rPr>
        <w:t>б)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D5C60" w:rsidRPr="00C9560B" w:rsidRDefault="006D5C60" w:rsidP="006D5C60">
      <w:pPr>
        <w:pStyle w:val="a5"/>
        <w:keepNext/>
        <w:spacing w:before="0" w:beforeAutospacing="0" w:after="0"/>
        <w:ind w:firstLine="709"/>
        <w:jc w:val="both"/>
        <w:rPr>
          <w:sz w:val="20"/>
          <w:szCs w:val="20"/>
        </w:rPr>
      </w:pPr>
      <w:r w:rsidRPr="00C9560B">
        <w:rPr>
          <w:color w:val="000000"/>
          <w:sz w:val="20"/>
          <w:szCs w:val="20"/>
        </w:rPr>
        <w:t>в) объяснений муниципального служащего;</w:t>
      </w:r>
    </w:p>
    <w:p w:rsidR="006D5C60" w:rsidRPr="00C9560B" w:rsidRDefault="006D5C60" w:rsidP="006D5C60">
      <w:pPr>
        <w:pStyle w:val="a5"/>
        <w:spacing w:before="0" w:beforeAutospacing="0" w:after="0"/>
        <w:ind w:firstLine="709"/>
        <w:jc w:val="both"/>
        <w:rPr>
          <w:sz w:val="20"/>
          <w:szCs w:val="20"/>
        </w:rPr>
      </w:pPr>
      <w:proofErr w:type="gramStart"/>
      <w:r w:rsidRPr="00C9560B">
        <w:rPr>
          <w:sz w:val="20"/>
          <w:szCs w:val="20"/>
        </w:rPr>
        <w:t xml:space="preserve">г) </w:t>
      </w:r>
      <w:r w:rsidRPr="00C9560B">
        <w:rPr>
          <w:bCs/>
          <w:sz w:val="20"/>
          <w:szCs w:val="20"/>
        </w:rPr>
        <w:t>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6D5C60" w:rsidRPr="00C9560B" w:rsidRDefault="006D5C60" w:rsidP="006D5C60">
      <w:pPr>
        <w:pStyle w:val="a5"/>
        <w:keepNext/>
        <w:spacing w:before="0" w:beforeAutospacing="0" w:after="0"/>
        <w:ind w:firstLine="709"/>
        <w:jc w:val="both"/>
        <w:rPr>
          <w:sz w:val="20"/>
          <w:szCs w:val="20"/>
        </w:rPr>
      </w:pPr>
      <w:proofErr w:type="spellStart"/>
      <w:r w:rsidRPr="00C9560B">
        <w:rPr>
          <w:color w:val="000000"/>
          <w:sz w:val="20"/>
          <w:szCs w:val="20"/>
        </w:rPr>
        <w:t>д</w:t>
      </w:r>
      <w:proofErr w:type="spellEnd"/>
      <w:r w:rsidRPr="00C9560B">
        <w:rPr>
          <w:color w:val="000000"/>
          <w:sz w:val="20"/>
          <w:szCs w:val="20"/>
        </w:rPr>
        <w:t>) иных материалов.</w:t>
      </w:r>
    </w:p>
    <w:p w:rsidR="006D5C60" w:rsidRPr="00C9560B" w:rsidRDefault="006D5C60" w:rsidP="006D5C60">
      <w:pPr>
        <w:pStyle w:val="a5"/>
        <w:keepNext/>
        <w:spacing w:before="0" w:beforeAutospacing="0" w:after="0"/>
        <w:ind w:firstLine="709"/>
        <w:jc w:val="both"/>
        <w:rPr>
          <w:sz w:val="20"/>
          <w:szCs w:val="20"/>
        </w:rPr>
      </w:pPr>
      <w:r w:rsidRPr="00C9560B">
        <w:rPr>
          <w:color w:val="000000"/>
          <w:sz w:val="20"/>
          <w:szCs w:val="20"/>
        </w:rPr>
        <w:t xml:space="preserve">11.9. </w:t>
      </w:r>
      <w:proofErr w:type="gramStart"/>
      <w:r w:rsidRPr="00C9560B">
        <w:rPr>
          <w:color w:val="000000"/>
          <w:sz w:val="20"/>
          <w:szCs w:val="20"/>
        </w:rPr>
        <w:t>При применении взысканий, предусмотренных разделами 6, 8 и пунктом 11.4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rsidRPr="00C9560B">
        <w:rPr>
          <w:color w:val="000000"/>
          <w:sz w:val="20"/>
          <w:szCs w:val="20"/>
        </w:rPr>
        <w:t>.</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11.10. </w:t>
      </w:r>
      <w:proofErr w:type="gramStart"/>
      <w:r w:rsidRPr="00C9560B">
        <w:rPr>
          <w:sz w:val="20"/>
          <w:szCs w:val="20"/>
        </w:rPr>
        <w:t>В акте о применении к муниципальному служащему взыскания в случае совершения им коррупционного правонарушения в качестве</w:t>
      </w:r>
      <w:proofErr w:type="gramEnd"/>
      <w:r w:rsidRPr="00C9560B">
        <w:rPr>
          <w:sz w:val="20"/>
          <w:szCs w:val="20"/>
        </w:rPr>
        <w:t xml:space="preserve"> основания применения взыскания указывается пункт 11.6 или </w:t>
      </w:r>
      <w:hyperlink r:id="rId45" w:anchor="P268" w:history="1">
        <w:r w:rsidRPr="00C9560B">
          <w:rPr>
            <w:rStyle w:val="a3"/>
            <w:sz w:val="20"/>
            <w:szCs w:val="20"/>
          </w:rPr>
          <w:t>11.7</w:t>
        </w:r>
      </w:hyperlink>
      <w:r w:rsidRPr="00C9560B">
        <w:rPr>
          <w:sz w:val="20"/>
          <w:szCs w:val="20"/>
        </w:rPr>
        <w:t xml:space="preserve"> настоящего Положения.</w:t>
      </w:r>
    </w:p>
    <w:p w:rsidR="006D5C60" w:rsidRPr="00C9560B" w:rsidRDefault="006D5C60" w:rsidP="006D5C60">
      <w:pPr>
        <w:pStyle w:val="a5"/>
        <w:keepNext/>
        <w:spacing w:before="0" w:beforeAutospacing="0" w:after="0"/>
        <w:ind w:firstLine="709"/>
        <w:jc w:val="both"/>
        <w:rPr>
          <w:sz w:val="20"/>
          <w:szCs w:val="20"/>
        </w:rPr>
      </w:pPr>
      <w:r w:rsidRPr="00C9560B">
        <w:rPr>
          <w:sz w:val="20"/>
          <w:szCs w:val="20"/>
          <w:shd w:val="clear" w:color="auto" w:fill="FFFFFF"/>
        </w:rPr>
        <w:t xml:space="preserve">11.11. </w:t>
      </w:r>
      <w:proofErr w:type="gramStart"/>
      <w:r w:rsidRPr="00C9560B">
        <w:rPr>
          <w:sz w:val="20"/>
          <w:szCs w:val="20"/>
          <w:shd w:val="clear" w:color="auto" w:fill="FFFFFF"/>
        </w:rPr>
        <w:t>Взыскания, предусмотренные </w:t>
      </w:r>
      <w:hyperlink r:id="rId46" w:anchor="/document/12152272/entry/1401" w:history="1">
        <w:r w:rsidRPr="00C9560B">
          <w:rPr>
            <w:rStyle w:val="a3"/>
            <w:sz w:val="20"/>
            <w:szCs w:val="20"/>
            <w:shd w:val="clear" w:color="auto" w:fill="FFFFFF"/>
          </w:rPr>
          <w:t>статьями 14.1</w:t>
        </w:r>
      </w:hyperlink>
      <w:r w:rsidRPr="00C9560B">
        <w:rPr>
          <w:sz w:val="20"/>
          <w:szCs w:val="20"/>
          <w:shd w:val="clear" w:color="auto" w:fill="FFFFFF"/>
        </w:rPr>
        <w:t>, </w:t>
      </w:r>
      <w:hyperlink r:id="rId47" w:anchor="/document/12152272/entry/15" w:history="1">
        <w:r w:rsidRPr="00C9560B">
          <w:rPr>
            <w:rStyle w:val="a3"/>
            <w:sz w:val="20"/>
            <w:szCs w:val="20"/>
            <w:shd w:val="clear" w:color="auto" w:fill="FFFFFF"/>
          </w:rPr>
          <w:t>15</w:t>
        </w:r>
      </w:hyperlink>
      <w:r w:rsidRPr="00C9560B">
        <w:rPr>
          <w:sz w:val="20"/>
          <w:szCs w:val="20"/>
          <w:shd w:val="clear" w:color="auto" w:fill="FFFFFF"/>
        </w:rPr>
        <w:t> и </w:t>
      </w:r>
      <w:hyperlink r:id="rId48" w:anchor="/document/12152272/entry/27" w:history="1">
        <w:r w:rsidRPr="00C9560B">
          <w:rPr>
            <w:rStyle w:val="a3"/>
            <w:sz w:val="20"/>
            <w:szCs w:val="20"/>
            <w:shd w:val="clear" w:color="auto" w:fill="FFFFFF"/>
          </w:rPr>
          <w:t>27</w:t>
        </w:r>
      </w:hyperlink>
      <w:r w:rsidRPr="00C9560B">
        <w:rPr>
          <w:sz w:val="20"/>
          <w:szCs w:val="20"/>
          <w:shd w:val="clear" w:color="auto" w:fill="FFFFFF"/>
        </w:rPr>
        <w:t xml:space="preserve">  Федерального закона </w:t>
      </w:r>
      <w:r w:rsidRPr="00C9560B">
        <w:rPr>
          <w:color w:val="000000"/>
          <w:sz w:val="20"/>
          <w:szCs w:val="20"/>
        </w:rPr>
        <w:t xml:space="preserve">от 02.03.2007 </w:t>
      </w:r>
      <w:r w:rsidRPr="00C9560B">
        <w:rPr>
          <w:sz w:val="20"/>
          <w:szCs w:val="20"/>
        </w:rPr>
        <w:t>№ 25-ФЗ «О муниципальной службе в Российской Федерации»</w:t>
      </w:r>
      <w:r w:rsidRPr="00C9560B">
        <w:rPr>
          <w:sz w:val="20"/>
          <w:szCs w:val="20"/>
          <w:shd w:val="clear" w:color="auto" w:fill="FFFFFF"/>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C9560B">
        <w:rPr>
          <w:sz w:val="20"/>
          <w:szCs w:val="20"/>
          <w:shd w:val="clear" w:color="auto" w:fill="FFFFFF"/>
        </w:rPr>
        <w:t xml:space="preserve"> В указанные сроки не включается время производства по уголовному делу.</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11.12. </w:t>
      </w:r>
      <w:proofErr w:type="gramStart"/>
      <w:r w:rsidRPr="00C9560B">
        <w:rPr>
          <w:sz w:val="20"/>
          <w:szCs w:val="20"/>
        </w:rPr>
        <w:t>Сведения о применении к муниципальному служащему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сроком на пять лет с момента принятия акта, явившегося основанием для включения в реестр.</w:t>
      </w:r>
      <w:proofErr w:type="gramEnd"/>
    </w:p>
    <w:p w:rsidR="006D5C60" w:rsidRPr="00C9560B" w:rsidRDefault="006D5C60" w:rsidP="006D5C60">
      <w:pPr>
        <w:pStyle w:val="a5"/>
        <w:spacing w:before="0" w:beforeAutospacing="0" w:after="0"/>
        <w:ind w:firstLine="709"/>
        <w:jc w:val="both"/>
        <w:rPr>
          <w:sz w:val="20"/>
          <w:szCs w:val="20"/>
        </w:rPr>
      </w:pPr>
      <w:r w:rsidRPr="00C9560B">
        <w:rPr>
          <w:sz w:val="20"/>
          <w:szCs w:val="20"/>
        </w:rPr>
        <w:t>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D5C60" w:rsidRPr="00C9560B" w:rsidRDefault="006D5C60" w:rsidP="006D5C60">
      <w:pPr>
        <w:pStyle w:val="a5"/>
        <w:keepNext/>
        <w:spacing w:before="0" w:beforeAutospacing="0" w:after="0"/>
        <w:ind w:firstLine="709"/>
        <w:jc w:val="both"/>
        <w:rPr>
          <w:sz w:val="20"/>
          <w:szCs w:val="20"/>
        </w:rPr>
      </w:pPr>
      <w:r w:rsidRPr="00C9560B">
        <w:rPr>
          <w:sz w:val="20"/>
          <w:szCs w:val="20"/>
        </w:rPr>
        <w:t> </w:t>
      </w:r>
    </w:p>
    <w:p w:rsidR="006D5C60" w:rsidRPr="00C9560B" w:rsidRDefault="006D5C60" w:rsidP="006D5C60">
      <w:pPr>
        <w:pStyle w:val="a5"/>
        <w:spacing w:before="0" w:beforeAutospacing="0" w:after="0"/>
        <w:ind w:firstLine="709"/>
        <w:jc w:val="center"/>
        <w:rPr>
          <w:sz w:val="20"/>
          <w:szCs w:val="20"/>
        </w:rPr>
      </w:pPr>
      <w:r w:rsidRPr="00C9560B">
        <w:rPr>
          <w:b/>
          <w:bCs/>
          <w:sz w:val="20"/>
          <w:szCs w:val="20"/>
        </w:rPr>
        <w:t>12. Гарантии, предоставляемые муниципальному служащему</w:t>
      </w:r>
    </w:p>
    <w:p w:rsidR="006D5C60" w:rsidRPr="00C9560B" w:rsidRDefault="006D5C60" w:rsidP="006D5C60">
      <w:pPr>
        <w:pStyle w:val="a5"/>
        <w:spacing w:before="0" w:beforeAutospacing="0" w:after="0"/>
        <w:ind w:firstLine="709"/>
        <w:jc w:val="both"/>
        <w:rPr>
          <w:sz w:val="20"/>
          <w:szCs w:val="20"/>
        </w:rPr>
      </w:pPr>
      <w:r w:rsidRPr="00C9560B">
        <w:rPr>
          <w:sz w:val="20"/>
          <w:szCs w:val="20"/>
        </w:rPr>
        <w:t>12.1. Муниципальному служащему гарантируются:</w:t>
      </w:r>
    </w:p>
    <w:p w:rsidR="006D5C60" w:rsidRPr="00C9560B" w:rsidRDefault="006D5C60" w:rsidP="006D5C60">
      <w:pPr>
        <w:pStyle w:val="a5"/>
        <w:spacing w:before="0" w:beforeAutospacing="0" w:after="0"/>
        <w:ind w:firstLine="709"/>
        <w:jc w:val="both"/>
        <w:rPr>
          <w:sz w:val="20"/>
          <w:szCs w:val="20"/>
        </w:rPr>
      </w:pPr>
      <w:r w:rsidRPr="00C9560B">
        <w:rPr>
          <w:sz w:val="20"/>
          <w:szCs w:val="20"/>
        </w:rPr>
        <w:t>1) условия работы, обеспечивающие исполнение им должностных обязанностей в соответствии с должностной инструкцией;</w:t>
      </w:r>
    </w:p>
    <w:p w:rsidR="006D5C60" w:rsidRPr="00C9560B" w:rsidRDefault="006D5C60" w:rsidP="006D5C60">
      <w:pPr>
        <w:pStyle w:val="a5"/>
        <w:spacing w:before="0" w:beforeAutospacing="0" w:after="0"/>
        <w:ind w:firstLine="709"/>
        <w:jc w:val="both"/>
        <w:rPr>
          <w:sz w:val="20"/>
          <w:szCs w:val="20"/>
        </w:rPr>
      </w:pPr>
      <w:r w:rsidRPr="00C9560B">
        <w:rPr>
          <w:sz w:val="20"/>
          <w:szCs w:val="20"/>
        </w:rPr>
        <w:t>2) право на своевременное и в полном объеме получение денежного содержания;</w:t>
      </w:r>
    </w:p>
    <w:p w:rsidR="006D5C60" w:rsidRPr="00C9560B" w:rsidRDefault="006D5C60" w:rsidP="006D5C60">
      <w:pPr>
        <w:pStyle w:val="a5"/>
        <w:spacing w:before="0" w:beforeAutospacing="0" w:after="0"/>
        <w:ind w:firstLine="709"/>
        <w:jc w:val="both"/>
        <w:rPr>
          <w:sz w:val="20"/>
          <w:szCs w:val="20"/>
        </w:rPr>
      </w:pPr>
      <w:r w:rsidRPr="00C9560B">
        <w:rPr>
          <w:sz w:val="20"/>
          <w:szCs w:val="2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D5C60" w:rsidRPr="00C9560B" w:rsidRDefault="006D5C60" w:rsidP="006D5C60">
      <w:pPr>
        <w:pStyle w:val="a5"/>
        <w:spacing w:before="0" w:beforeAutospacing="0" w:after="0"/>
        <w:ind w:firstLine="709"/>
        <w:jc w:val="both"/>
        <w:rPr>
          <w:sz w:val="20"/>
          <w:szCs w:val="20"/>
        </w:rPr>
      </w:pPr>
      <w:r w:rsidRPr="00C9560B">
        <w:rPr>
          <w:sz w:val="20"/>
          <w:szCs w:val="20"/>
        </w:rPr>
        <w:lastRenderedPageBreak/>
        <w:t>4) медицинское обслуживание муниципального служащего и членов его семьи, в том числе после выхода муниципального служащего на пенсию;</w:t>
      </w:r>
    </w:p>
    <w:p w:rsidR="006D5C60" w:rsidRPr="00C9560B" w:rsidRDefault="006D5C60" w:rsidP="006D5C60">
      <w:pPr>
        <w:pStyle w:val="a5"/>
        <w:spacing w:before="0" w:beforeAutospacing="0" w:after="0"/>
        <w:ind w:firstLine="709"/>
        <w:jc w:val="both"/>
        <w:rPr>
          <w:sz w:val="20"/>
          <w:szCs w:val="20"/>
        </w:rPr>
      </w:pPr>
      <w:r w:rsidRPr="00C9560B">
        <w:rPr>
          <w:sz w:val="20"/>
          <w:szCs w:val="20"/>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D5C60" w:rsidRPr="00C9560B" w:rsidRDefault="006D5C60" w:rsidP="006D5C60">
      <w:pPr>
        <w:pStyle w:val="a5"/>
        <w:spacing w:before="0" w:beforeAutospacing="0" w:after="0"/>
        <w:ind w:firstLine="709"/>
        <w:jc w:val="both"/>
        <w:rPr>
          <w:sz w:val="20"/>
          <w:szCs w:val="20"/>
        </w:rPr>
      </w:pPr>
      <w:r w:rsidRPr="00C9560B">
        <w:rPr>
          <w:sz w:val="20"/>
          <w:szCs w:val="2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D5C60" w:rsidRPr="00C9560B" w:rsidRDefault="006D5C60" w:rsidP="006D5C60">
      <w:pPr>
        <w:pStyle w:val="a5"/>
        <w:spacing w:before="0" w:beforeAutospacing="0" w:after="0"/>
        <w:ind w:firstLine="709"/>
        <w:jc w:val="both"/>
        <w:rPr>
          <w:sz w:val="20"/>
          <w:szCs w:val="20"/>
        </w:rPr>
      </w:pPr>
      <w:r w:rsidRPr="00C9560B">
        <w:rPr>
          <w:sz w:val="20"/>
          <w:szCs w:val="20"/>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D5C60" w:rsidRPr="00C9560B" w:rsidRDefault="006D5C60" w:rsidP="006D5C60">
      <w:pPr>
        <w:pStyle w:val="a5"/>
        <w:spacing w:before="0" w:beforeAutospacing="0" w:after="0"/>
        <w:ind w:firstLine="709"/>
        <w:jc w:val="both"/>
        <w:rPr>
          <w:sz w:val="20"/>
          <w:szCs w:val="20"/>
        </w:rPr>
      </w:pPr>
      <w:r w:rsidRPr="00C9560B">
        <w:rPr>
          <w:sz w:val="20"/>
          <w:szCs w:val="20"/>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12.2. </w:t>
      </w:r>
      <w:proofErr w:type="gramStart"/>
      <w:r w:rsidRPr="00C9560B">
        <w:rPr>
          <w:sz w:val="20"/>
          <w:szCs w:val="20"/>
        </w:rPr>
        <w:t>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p>
    <w:p w:rsidR="006D5C60" w:rsidRPr="00C9560B" w:rsidRDefault="006D5C60" w:rsidP="006D5C60">
      <w:pPr>
        <w:pStyle w:val="a5"/>
        <w:spacing w:before="0" w:beforeAutospacing="0" w:after="0"/>
        <w:ind w:firstLine="709"/>
        <w:jc w:val="both"/>
        <w:rPr>
          <w:sz w:val="20"/>
          <w:szCs w:val="20"/>
        </w:rPr>
      </w:pPr>
      <w:r w:rsidRPr="00C9560B">
        <w:rPr>
          <w:sz w:val="20"/>
          <w:szCs w:val="20"/>
        </w:rPr>
        <w:t xml:space="preserve">12.3. </w:t>
      </w:r>
      <w:proofErr w:type="gramStart"/>
      <w:r w:rsidRPr="00C9560B">
        <w:rPr>
          <w:sz w:val="20"/>
          <w:szCs w:val="20"/>
        </w:rPr>
        <w:t>При расторжении трудового договора с муниципальным служащим в связи с ликвидацией органа местного самоуправления Кульгешского сельского поселения Урмарского района, избирательной комиссии Кульгешского сельского поселения Урмарского района либо сокращением штата работников органа местного самоуправления Кульгешского сельского поселения Урмарского района, аппарата избирательной комиссии Кульгешского сельского поселения Урмарского района муниципальному служащему предоставляются гарантии, установленные трудовым законодательством для работников в случае их увольнения в</w:t>
      </w:r>
      <w:proofErr w:type="gramEnd"/>
      <w:r w:rsidRPr="00C9560B">
        <w:rPr>
          <w:sz w:val="20"/>
          <w:szCs w:val="20"/>
        </w:rPr>
        <w:t xml:space="preserve"> связи с ликвидацией организации либо сокращением штата работников организации.</w:t>
      </w:r>
    </w:p>
    <w:p w:rsidR="006D5C60" w:rsidRPr="00C9560B" w:rsidRDefault="006D5C60" w:rsidP="006D5C60">
      <w:pPr>
        <w:pStyle w:val="a6"/>
        <w:spacing w:after="0"/>
        <w:jc w:val="center"/>
        <w:rPr>
          <w:sz w:val="20"/>
          <w:szCs w:val="20"/>
        </w:rPr>
      </w:pPr>
    </w:p>
    <w:p w:rsidR="006D5C60" w:rsidRPr="00C9560B" w:rsidRDefault="006D5C60" w:rsidP="006D5C60">
      <w:pPr>
        <w:rPr>
          <w:sz w:val="20"/>
          <w:szCs w:val="20"/>
        </w:rPr>
      </w:pPr>
    </w:p>
    <w:p w:rsidR="006D5C60" w:rsidRPr="00C9560B" w:rsidRDefault="006D5C60" w:rsidP="006D5C60">
      <w:pPr>
        <w:ind w:right="5103"/>
        <w:jc w:val="both"/>
        <w:rPr>
          <w:sz w:val="20"/>
          <w:szCs w:val="20"/>
        </w:rPr>
      </w:pPr>
    </w:p>
    <w:p w:rsidR="006D5C60" w:rsidRDefault="006D5C60" w:rsidP="006D5C60">
      <w:pPr>
        <w:ind w:right="5103"/>
        <w:jc w:val="both"/>
        <w:rPr>
          <w:sz w:val="20"/>
          <w:szCs w:val="20"/>
        </w:rPr>
      </w:pPr>
    </w:p>
    <w:tbl>
      <w:tblPr>
        <w:tblpPr w:leftFromText="181" w:rightFromText="181" w:bottomFromText="200" w:vertAnchor="text" w:horzAnchor="margin" w:tblpXSpec="center" w:tblpY="809"/>
        <w:tblW w:w="10368" w:type="dxa"/>
        <w:shd w:val="clear" w:color="auto" w:fill="C0C0C0"/>
        <w:tblCellMar>
          <w:left w:w="0" w:type="dxa"/>
          <w:right w:w="0" w:type="dxa"/>
        </w:tblCellMar>
        <w:tblLook w:val="04A0"/>
      </w:tblPr>
      <w:tblGrid>
        <w:gridCol w:w="4248"/>
        <w:gridCol w:w="2880"/>
        <w:gridCol w:w="3240"/>
      </w:tblGrid>
      <w:tr w:rsidR="006D5C60" w:rsidTr="001278C3">
        <w:trPr>
          <w:trHeight w:val="1607"/>
        </w:trPr>
        <w:tc>
          <w:tcPr>
            <w:tcW w:w="4248" w:type="dxa"/>
            <w:shd w:val="clear" w:color="auto" w:fill="C0C0C0"/>
            <w:tcMar>
              <w:top w:w="0" w:type="dxa"/>
              <w:left w:w="108" w:type="dxa"/>
              <w:bottom w:w="0" w:type="dxa"/>
              <w:right w:w="108" w:type="dxa"/>
            </w:tcMar>
          </w:tcPr>
          <w:p w:rsidR="006D5C60" w:rsidRDefault="006D5C60" w:rsidP="001278C3">
            <w:pPr>
              <w:ind w:right="-51" w:firstLine="540"/>
              <w:jc w:val="center"/>
              <w:rPr>
                <w:sz w:val="20"/>
                <w:szCs w:val="20"/>
                <w:lang w:eastAsia="en-US"/>
              </w:rPr>
            </w:pPr>
          </w:p>
          <w:p w:rsidR="006D5C60" w:rsidRDefault="006D5C60" w:rsidP="001278C3">
            <w:pPr>
              <w:ind w:right="-51"/>
              <w:jc w:val="center"/>
              <w:rPr>
                <w:sz w:val="20"/>
                <w:szCs w:val="20"/>
                <w:lang w:eastAsia="en-US"/>
              </w:rPr>
            </w:pPr>
            <w:r>
              <w:rPr>
                <w:sz w:val="20"/>
                <w:szCs w:val="20"/>
                <w:lang w:eastAsia="en-US"/>
              </w:rPr>
              <w:t>Периодическое печатное издание</w:t>
            </w:r>
          </w:p>
          <w:p w:rsidR="006D5C60" w:rsidRDefault="006D5C60" w:rsidP="001278C3">
            <w:pPr>
              <w:ind w:right="-51"/>
              <w:jc w:val="center"/>
              <w:rPr>
                <w:sz w:val="20"/>
                <w:szCs w:val="20"/>
                <w:lang w:eastAsia="en-US"/>
              </w:rPr>
            </w:pPr>
            <w:r>
              <w:rPr>
                <w:sz w:val="20"/>
                <w:szCs w:val="20"/>
                <w:lang w:eastAsia="en-US"/>
              </w:rPr>
              <w:t>«Кульгешский вестник»</w:t>
            </w:r>
          </w:p>
          <w:p w:rsidR="006D5C60" w:rsidRDefault="006D5C60" w:rsidP="001278C3">
            <w:pPr>
              <w:ind w:right="-51"/>
              <w:jc w:val="center"/>
              <w:rPr>
                <w:sz w:val="20"/>
                <w:szCs w:val="20"/>
                <w:lang w:eastAsia="en-US"/>
              </w:rPr>
            </w:pPr>
            <w:r>
              <w:rPr>
                <w:sz w:val="20"/>
                <w:szCs w:val="20"/>
                <w:lang w:eastAsia="en-US"/>
              </w:rPr>
              <w:t>Адрес редакционного совета</w:t>
            </w:r>
          </w:p>
          <w:p w:rsidR="006D5C60" w:rsidRDefault="006D5C60" w:rsidP="001278C3">
            <w:pPr>
              <w:ind w:right="-51"/>
              <w:jc w:val="center"/>
              <w:rPr>
                <w:sz w:val="20"/>
                <w:szCs w:val="20"/>
                <w:lang w:eastAsia="en-US"/>
              </w:rPr>
            </w:pPr>
            <w:r>
              <w:rPr>
                <w:sz w:val="20"/>
                <w:szCs w:val="20"/>
                <w:lang w:eastAsia="en-US"/>
              </w:rPr>
              <w:t>  и издателя:</w:t>
            </w:r>
          </w:p>
          <w:p w:rsidR="006D5C60" w:rsidRDefault="006D5C60" w:rsidP="001278C3">
            <w:pPr>
              <w:ind w:right="-51"/>
              <w:jc w:val="center"/>
              <w:rPr>
                <w:sz w:val="20"/>
                <w:szCs w:val="20"/>
                <w:lang w:eastAsia="en-US"/>
              </w:rPr>
            </w:pPr>
            <w:r>
              <w:rPr>
                <w:sz w:val="20"/>
                <w:szCs w:val="20"/>
                <w:lang w:eastAsia="en-US"/>
              </w:rPr>
              <w:t>429414, д. Кульгеши, ул</w:t>
            </w:r>
            <w:proofErr w:type="gramStart"/>
            <w:r>
              <w:rPr>
                <w:sz w:val="20"/>
                <w:szCs w:val="20"/>
                <w:lang w:eastAsia="en-US"/>
              </w:rPr>
              <w:t>.Ш</w:t>
            </w:r>
            <w:proofErr w:type="gramEnd"/>
            <w:r>
              <w:rPr>
                <w:sz w:val="20"/>
                <w:szCs w:val="20"/>
                <w:lang w:eastAsia="en-US"/>
              </w:rPr>
              <w:t>кольная, д.2</w:t>
            </w:r>
          </w:p>
          <w:p w:rsidR="006D5C60" w:rsidRDefault="006D5C60" w:rsidP="001278C3">
            <w:pPr>
              <w:ind w:right="-51"/>
              <w:jc w:val="center"/>
              <w:rPr>
                <w:sz w:val="20"/>
                <w:szCs w:val="20"/>
                <w:lang w:val="en-US" w:eastAsia="en-US"/>
              </w:rPr>
            </w:pPr>
            <w:r>
              <w:rPr>
                <w:sz w:val="20"/>
                <w:szCs w:val="20"/>
                <w:lang w:val="en-US" w:eastAsia="en-US"/>
              </w:rPr>
              <w:t>Email:  urmary_kulgeshi@cap.ru</w:t>
            </w:r>
          </w:p>
          <w:p w:rsidR="006D5C60" w:rsidRDefault="006D5C60" w:rsidP="001278C3">
            <w:pPr>
              <w:ind w:right="-51" w:firstLine="540"/>
              <w:jc w:val="center"/>
              <w:rPr>
                <w:sz w:val="20"/>
                <w:szCs w:val="20"/>
                <w:lang w:eastAsia="en-US"/>
              </w:rPr>
            </w:pPr>
          </w:p>
        </w:tc>
        <w:tc>
          <w:tcPr>
            <w:tcW w:w="2880" w:type="dxa"/>
            <w:shd w:val="clear" w:color="auto" w:fill="C0C0C0"/>
            <w:tcMar>
              <w:top w:w="0" w:type="dxa"/>
              <w:left w:w="108" w:type="dxa"/>
              <w:bottom w:w="0" w:type="dxa"/>
              <w:right w:w="108" w:type="dxa"/>
            </w:tcMar>
            <w:hideMark/>
          </w:tcPr>
          <w:p w:rsidR="006D5C60" w:rsidRDefault="006D5C60" w:rsidP="001278C3">
            <w:pPr>
              <w:ind w:right="-51" w:firstLine="540"/>
              <w:jc w:val="center"/>
              <w:rPr>
                <w:sz w:val="20"/>
                <w:szCs w:val="20"/>
                <w:lang w:eastAsia="en-US"/>
              </w:rPr>
            </w:pPr>
            <w:r>
              <w:rPr>
                <w:sz w:val="20"/>
                <w:szCs w:val="20"/>
                <w:lang w:eastAsia="en-US"/>
              </w:rPr>
              <w:t> </w:t>
            </w:r>
          </w:p>
          <w:p w:rsidR="006D5C60" w:rsidRDefault="006D5C60" w:rsidP="001278C3">
            <w:pPr>
              <w:ind w:right="-51"/>
              <w:jc w:val="center"/>
              <w:rPr>
                <w:sz w:val="20"/>
                <w:szCs w:val="20"/>
                <w:lang w:eastAsia="en-US"/>
              </w:rPr>
            </w:pPr>
            <w:r>
              <w:rPr>
                <w:sz w:val="20"/>
                <w:szCs w:val="20"/>
                <w:lang w:eastAsia="en-US"/>
              </w:rPr>
              <w:t>Учредитель:</w:t>
            </w:r>
          </w:p>
          <w:p w:rsidR="006D5C60" w:rsidRDefault="006D5C60" w:rsidP="001278C3">
            <w:pPr>
              <w:ind w:right="-51"/>
              <w:jc w:val="center"/>
              <w:rPr>
                <w:sz w:val="20"/>
                <w:szCs w:val="20"/>
                <w:lang w:eastAsia="en-US"/>
              </w:rPr>
            </w:pPr>
            <w:r>
              <w:rPr>
                <w:sz w:val="20"/>
                <w:szCs w:val="20"/>
                <w:lang w:eastAsia="en-US"/>
              </w:rPr>
              <w:t xml:space="preserve">Администрация  Кульгешского сельского поселения </w:t>
            </w:r>
          </w:p>
          <w:p w:rsidR="006D5C60" w:rsidRDefault="006D5C60" w:rsidP="001278C3">
            <w:pPr>
              <w:ind w:right="-51"/>
              <w:jc w:val="center"/>
              <w:rPr>
                <w:sz w:val="20"/>
                <w:szCs w:val="20"/>
                <w:lang w:eastAsia="en-US"/>
              </w:rPr>
            </w:pPr>
            <w:r>
              <w:rPr>
                <w:sz w:val="20"/>
                <w:szCs w:val="20"/>
                <w:lang w:eastAsia="en-US"/>
              </w:rPr>
              <w:t>Урмарского района</w:t>
            </w:r>
          </w:p>
          <w:p w:rsidR="006D5C60" w:rsidRDefault="006D5C60" w:rsidP="001278C3">
            <w:pPr>
              <w:ind w:right="-51"/>
              <w:jc w:val="center"/>
              <w:rPr>
                <w:sz w:val="20"/>
                <w:szCs w:val="20"/>
                <w:lang w:eastAsia="en-US"/>
              </w:rPr>
            </w:pPr>
            <w:r>
              <w:rPr>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6D5C60" w:rsidRDefault="006D5C60" w:rsidP="001278C3">
            <w:pPr>
              <w:ind w:right="-51" w:firstLine="540"/>
              <w:jc w:val="center"/>
              <w:rPr>
                <w:sz w:val="20"/>
                <w:szCs w:val="20"/>
                <w:lang w:eastAsia="en-US"/>
              </w:rPr>
            </w:pPr>
            <w:r>
              <w:rPr>
                <w:sz w:val="20"/>
                <w:szCs w:val="20"/>
                <w:lang w:eastAsia="en-US"/>
              </w:rPr>
              <w:t> </w:t>
            </w:r>
          </w:p>
          <w:p w:rsidR="006D5C60" w:rsidRDefault="006D5C60" w:rsidP="001278C3">
            <w:pPr>
              <w:ind w:right="-51"/>
              <w:jc w:val="center"/>
              <w:rPr>
                <w:sz w:val="20"/>
                <w:szCs w:val="20"/>
                <w:lang w:eastAsia="en-US"/>
              </w:rPr>
            </w:pPr>
            <w:r>
              <w:rPr>
                <w:sz w:val="20"/>
                <w:szCs w:val="20"/>
                <w:lang w:eastAsia="en-US"/>
              </w:rPr>
              <w:t xml:space="preserve">Председатель </w:t>
            </w:r>
            <w:proofErr w:type="gramStart"/>
            <w:r>
              <w:rPr>
                <w:sz w:val="20"/>
                <w:szCs w:val="20"/>
                <w:lang w:eastAsia="en-US"/>
              </w:rPr>
              <w:t>редакционного</w:t>
            </w:r>
            <w:proofErr w:type="gramEnd"/>
            <w:r>
              <w:rPr>
                <w:sz w:val="20"/>
                <w:szCs w:val="20"/>
                <w:lang w:eastAsia="en-US"/>
              </w:rPr>
              <w:t xml:space="preserve"> </w:t>
            </w:r>
          </w:p>
          <w:p w:rsidR="006D5C60" w:rsidRDefault="006D5C60" w:rsidP="001278C3">
            <w:pPr>
              <w:ind w:right="-51"/>
              <w:jc w:val="center"/>
              <w:rPr>
                <w:sz w:val="20"/>
                <w:szCs w:val="20"/>
                <w:lang w:eastAsia="en-US"/>
              </w:rPr>
            </w:pPr>
            <w:r>
              <w:rPr>
                <w:sz w:val="20"/>
                <w:szCs w:val="20"/>
                <w:lang w:eastAsia="en-US"/>
              </w:rPr>
              <w:t>совета - главный редактор</w:t>
            </w:r>
          </w:p>
          <w:p w:rsidR="006D5C60" w:rsidRDefault="006D5C60" w:rsidP="001278C3">
            <w:pPr>
              <w:ind w:right="-51"/>
              <w:jc w:val="center"/>
              <w:rPr>
                <w:sz w:val="20"/>
                <w:szCs w:val="20"/>
                <w:lang w:eastAsia="en-US"/>
              </w:rPr>
            </w:pPr>
            <w:r>
              <w:rPr>
                <w:sz w:val="20"/>
                <w:szCs w:val="20"/>
                <w:lang w:eastAsia="en-US"/>
              </w:rPr>
              <w:t> Сергеева Е.И.</w:t>
            </w:r>
          </w:p>
          <w:p w:rsidR="006D5C60" w:rsidRDefault="006D5C60" w:rsidP="001278C3">
            <w:pPr>
              <w:ind w:right="-51"/>
              <w:jc w:val="center"/>
              <w:rPr>
                <w:sz w:val="20"/>
                <w:szCs w:val="20"/>
                <w:lang w:eastAsia="en-US"/>
              </w:rPr>
            </w:pPr>
            <w:r>
              <w:rPr>
                <w:sz w:val="20"/>
                <w:szCs w:val="20"/>
                <w:lang w:eastAsia="en-US"/>
              </w:rPr>
              <w:t>Тираж 10 экз.</w:t>
            </w:r>
          </w:p>
          <w:p w:rsidR="006D5C60" w:rsidRDefault="006D5C60" w:rsidP="001278C3">
            <w:pPr>
              <w:ind w:right="-51"/>
              <w:jc w:val="center"/>
              <w:rPr>
                <w:sz w:val="20"/>
                <w:szCs w:val="20"/>
                <w:lang w:eastAsia="en-US"/>
              </w:rPr>
            </w:pPr>
            <w:r>
              <w:rPr>
                <w:sz w:val="20"/>
                <w:szCs w:val="20"/>
                <w:lang w:eastAsia="en-US"/>
              </w:rPr>
              <w:t>Объем 1 п.л. формат  А-4</w:t>
            </w:r>
          </w:p>
          <w:p w:rsidR="006D5C60" w:rsidRDefault="006D5C60" w:rsidP="001278C3">
            <w:pPr>
              <w:ind w:right="-51"/>
              <w:jc w:val="center"/>
              <w:rPr>
                <w:sz w:val="20"/>
                <w:szCs w:val="20"/>
                <w:lang w:eastAsia="en-US"/>
              </w:rPr>
            </w:pPr>
            <w:r>
              <w:rPr>
                <w:sz w:val="20"/>
                <w:szCs w:val="20"/>
                <w:lang w:eastAsia="en-US"/>
              </w:rPr>
              <w:t>Распространяется бесплатно</w:t>
            </w:r>
          </w:p>
        </w:tc>
      </w:tr>
    </w:tbl>
    <w:p w:rsidR="006D5C60" w:rsidRDefault="006D5C60" w:rsidP="006D5C60"/>
    <w:p w:rsidR="006D5C60" w:rsidRDefault="006D5C60" w:rsidP="006D5C60"/>
    <w:p w:rsidR="006D5C60" w:rsidRDefault="006D5C60" w:rsidP="006D5C60"/>
    <w:p w:rsidR="00F254FF" w:rsidRDefault="00F254FF"/>
    <w:sectPr w:rsidR="00F254FF" w:rsidSect="004E1E4D">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D5C60"/>
    <w:rsid w:val="000B477C"/>
    <w:rsid w:val="006D5C60"/>
    <w:rsid w:val="00F2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C60"/>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aliases w:val="Îñíîâíîé òåêñò 1"/>
    <w:basedOn w:val="a"/>
    <w:qFormat/>
    <w:rsid w:val="006D5C60"/>
    <w:pPr>
      <w:suppressAutoHyphens w:val="0"/>
      <w:overflowPunct w:val="0"/>
      <w:autoSpaceDE w:val="0"/>
      <w:autoSpaceDN w:val="0"/>
      <w:adjustRightInd w:val="0"/>
      <w:spacing w:line="320" w:lineRule="exact"/>
      <w:ind w:firstLine="720"/>
      <w:jc w:val="both"/>
      <w:textAlignment w:val="baseline"/>
    </w:pPr>
    <w:rPr>
      <w:sz w:val="28"/>
      <w:szCs w:val="20"/>
      <w:lang w:eastAsia="ru-RU"/>
    </w:rPr>
  </w:style>
  <w:style w:type="character" w:styleId="a3">
    <w:name w:val="Hyperlink"/>
    <w:basedOn w:val="a0"/>
    <w:uiPriority w:val="99"/>
    <w:rsid w:val="006D5C60"/>
    <w:rPr>
      <w:color w:val="0000FF"/>
      <w:u w:val="single"/>
    </w:rPr>
  </w:style>
  <w:style w:type="character" w:customStyle="1" w:styleId="a4">
    <w:name w:val="Обычный (веб) Знак"/>
    <w:basedOn w:val="a0"/>
    <w:link w:val="a5"/>
    <w:uiPriority w:val="99"/>
    <w:locked/>
    <w:rsid w:val="006D5C60"/>
    <w:rPr>
      <w:rFonts w:ascii="Times New Roman" w:eastAsia="Times New Roman" w:hAnsi="Times New Roman" w:cs="Times New Roman"/>
      <w:sz w:val="24"/>
      <w:szCs w:val="24"/>
      <w:lang w:eastAsia="ru-RU"/>
    </w:rPr>
  </w:style>
  <w:style w:type="paragraph" w:styleId="a5">
    <w:name w:val="Normal (Web)"/>
    <w:basedOn w:val="a"/>
    <w:link w:val="a4"/>
    <w:uiPriority w:val="99"/>
    <w:unhideWhenUsed/>
    <w:qFormat/>
    <w:rsid w:val="006D5C60"/>
    <w:pPr>
      <w:suppressAutoHyphens w:val="0"/>
      <w:spacing w:before="100" w:beforeAutospacing="1" w:after="119"/>
    </w:pPr>
    <w:rPr>
      <w:lang w:eastAsia="ru-RU"/>
    </w:rPr>
  </w:style>
  <w:style w:type="paragraph" w:styleId="a6">
    <w:name w:val="Body Text"/>
    <w:basedOn w:val="a"/>
    <w:link w:val="a7"/>
    <w:uiPriority w:val="99"/>
    <w:unhideWhenUsed/>
    <w:qFormat/>
    <w:rsid w:val="006D5C60"/>
    <w:pPr>
      <w:suppressAutoHyphens w:val="0"/>
      <w:spacing w:after="120"/>
    </w:pPr>
    <w:rPr>
      <w:lang w:eastAsia="ru-RU"/>
    </w:rPr>
  </w:style>
  <w:style w:type="character" w:customStyle="1" w:styleId="a7">
    <w:name w:val="Основной текст Знак"/>
    <w:basedOn w:val="a0"/>
    <w:link w:val="a6"/>
    <w:uiPriority w:val="99"/>
    <w:rsid w:val="006D5C60"/>
    <w:rPr>
      <w:rFonts w:ascii="Times New Roman" w:eastAsia="Times New Roman" w:hAnsi="Times New Roman" w:cs="Times New Roman"/>
      <w:sz w:val="24"/>
      <w:szCs w:val="24"/>
      <w:lang w:eastAsia="ru-RU"/>
    </w:rPr>
  </w:style>
  <w:style w:type="paragraph" w:customStyle="1" w:styleId="a20">
    <w:name w:val="a2"/>
    <w:basedOn w:val="a"/>
    <w:uiPriority w:val="99"/>
    <w:qFormat/>
    <w:rsid w:val="006D5C60"/>
    <w:pPr>
      <w:suppressAutoHyphens w:val="0"/>
      <w:spacing w:before="100" w:beforeAutospacing="1" w:after="100" w:afterAutospacing="1"/>
    </w:pPr>
    <w:rPr>
      <w:lang w:eastAsia="ru-RU"/>
    </w:rPr>
  </w:style>
  <w:style w:type="paragraph" w:customStyle="1" w:styleId="ConsPlusTitle">
    <w:name w:val="ConsPlusTitle"/>
    <w:link w:val="ConsPlusTitle0"/>
    <w:qFormat/>
    <w:rsid w:val="006D5C60"/>
    <w:pPr>
      <w:widowControl w:val="0"/>
      <w:suppressAutoHyphens/>
      <w:autoSpaceDE w:val="0"/>
      <w:spacing w:after="0" w:line="240" w:lineRule="auto"/>
    </w:pPr>
    <w:rPr>
      <w:rFonts w:ascii="Calibri" w:eastAsia="Arial" w:hAnsi="Calibri" w:cs="Calibri"/>
      <w:b/>
      <w:bCs/>
      <w:lang w:eastAsia="ar-SA"/>
    </w:rPr>
  </w:style>
  <w:style w:type="character" w:customStyle="1" w:styleId="ConsPlusTitle0">
    <w:name w:val="ConsPlusTitle Знак"/>
    <w:link w:val="ConsPlusTitle"/>
    <w:locked/>
    <w:rsid w:val="006D5C60"/>
    <w:rPr>
      <w:rFonts w:ascii="Calibri" w:eastAsia="Arial" w:hAnsi="Calibri" w:cs="Calibri"/>
      <w:b/>
      <w:bCs/>
      <w:lang w:eastAsia="ar-SA"/>
    </w:rPr>
  </w:style>
  <w:style w:type="character" w:customStyle="1" w:styleId="apple-converted-space">
    <w:name w:val="apple-converted-space"/>
    <w:basedOn w:val="a0"/>
    <w:rsid w:val="006D5C60"/>
  </w:style>
  <w:style w:type="paragraph" w:customStyle="1" w:styleId="Default">
    <w:name w:val="Default"/>
    <w:rsid w:val="006D5C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925DC62A084B9EE63A9E2FD05A3AFC384508DA63697E24438ACE9AA9A399601DB111964E88D322V0O" TargetMode="External"/><Relationship Id="rId18" Type="http://schemas.openxmlformats.org/officeDocument/2006/relationships/hyperlink" Target="consultantplus://offline/ref=4CB7694D7653052B8695181CA7E2AA03183BB5D9658FF24E9C2FBFFF172A7B3D7FA6EE08FBA138A0SEt9J" TargetMode="External"/><Relationship Id="rId26" Type="http://schemas.openxmlformats.org/officeDocument/2006/relationships/hyperlink" Target="consultantplus://offline/ref=28E9BAE4E3B9FE867BDA48BFF14C1545FDFA46548EFF74588219CD7465uCx5L" TargetMode="External"/><Relationship Id="rId39" Type="http://schemas.openxmlformats.org/officeDocument/2006/relationships/hyperlink" Target="consultantplus://offline/ref=A3FB74F4E3AE197BE7B5E6DFCB0585C3EBFC6B8B80FD6A7C882A78F35DD2F004E0C6265604927DEFl6UBK" TargetMode="External"/><Relationship Id="rId3" Type="http://schemas.openxmlformats.org/officeDocument/2006/relationships/webSettings" Target="webSettings.xml"/><Relationship Id="rId21" Type="http://schemas.openxmlformats.org/officeDocument/2006/relationships/hyperlink" Target="consultantplus://offline/ref=4CB7694D7653052B8695181CA7E2AA031B33B7DA6483F24E9C2FBFFF172A7B3D7FA6EE08FBA13AA9SEt0J" TargetMode="External"/><Relationship Id="rId34" Type="http://schemas.openxmlformats.org/officeDocument/2006/relationships/hyperlink" Target="consultantplus://offline/ref=F29B7CCE5DBBAC5D908EA628C1E063AC62B31886092C4E1F6A8A7A57D474F4F496549018F82D7FE6D9V9E" TargetMode="External"/><Relationship Id="rId42" Type="http://schemas.openxmlformats.org/officeDocument/2006/relationships/hyperlink" Target="consultantplus://offline/ref=12C3B6EFDFEC308B77DE4C85F99DEF3BD3E21F1CEC4F4B6270FECD11DA5AA7AE214F0C7A2BDF2500477899X3z1K" TargetMode="External"/><Relationship Id="rId47" Type="http://schemas.openxmlformats.org/officeDocument/2006/relationships/hyperlink" Target="http://garant-01.op.ru/" TargetMode="External"/><Relationship Id="rId50" Type="http://schemas.openxmlformats.org/officeDocument/2006/relationships/theme" Target="theme/theme1.xml"/><Relationship Id="rId7" Type="http://schemas.openxmlformats.org/officeDocument/2006/relationships/hyperlink" Target="consultantplus://offline/ref=6A8519DA5B4D2DF48BE4E7F9B4FEE428D7CC8D16AA9487A7821FD356D55EC3E01CFCD29CBFD09283p7g4J" TargetMode="External"/><Relationship Id="rId12" Type="http://schemas.openxmlformats.org/officeDocument/2006/relationships/hyperlink" Target="consultantplus://offline/ref=49925DC62A084B9EE63A9E2FD05A3AFC384508DA63697E24438ACE9AA9A399601DB111964E8AD422V6O" TargetMode="External"/><Relationship Id="rId17" Type="http://schemas.openxmlformats.org/officeDocument/2006/relationships/hyperlink" Target="consultantplus://offline/ref=49925DC62A084B9EE63A9E2FD05A3AFC33430EDF686A232E4BD3C298AEACC6771AF81D974E8AD6252BV2O" TargetMode="External"/><Relationship Id="rId25" Type="http://schemas.openxmlformats.org/officeDocument/2006/relationships/hyperlink" Target="consultantplus://offline/ref=A385F3FC05093B068491B52E11CAD97C0AD05E7603FB1AFFCBD9BC24C2683EJ" TargetMode="External"/><Relationship Id="rId33" Type="http://schemas.openxmlformats.org/officeDocument/2006/relationships/hyperlink" Target="consultantplus://offline/ref=F29B7CCE5DBBAC5D908EA628C1E063AC62B31886092C4E1F6A8A7A57D474F4F496549018F82D7EEFD9VFE" TargetMode="External"/><Relationship Id="rId38" Type="http://schemas.openxmlformats.org/officeDocument/2006/relationships/hyperlink" Target="consultantplus://offline/ref=A3FB74F4E3AE197BE7B5F8D2DD69DBC7E2FE3D8F89F8622ED67523AE0ADBFA53A7897F14409F75EE686431l6U9K" TargetMode="External"/><Relationship Id="rId46" Type="http://schemas.openxmlformats.org/officeDocument/2006/relationships/hyperlink" Target="http://garant-01.op.ru/" TargetMode="External"/><Relationship Id="rId2" Type="http://schemas.openxmlformats.org/officeDocument/2006/relationships/settings" Target="settings.xml"/><Relationship Id="rId16" Type="http://schemas.openxmlformats.org/officeDocument/2006/relationships/hyperlink" Target="consultantplus://offline/ref=49925DC62A084B9EE63A9E2FD05A3AFC304B06D86D66232E4BD3C298AEACC6771AF81D974E8AD5262BV1O" TargetMode="External"/><Relationship Id="rId20" Type="http://schemas.openxmlformats.org/officeDocument/2006/relationships/hyperlink" Target="consultantplus://offline/ref=4CB7694D7653052B8695181CA7E2AA031B33B2D96280F24E9C2FBFFF172A7B3D7FA6EE08FBA13AADSEt3J" TargetMode="External"/><Relationship Id="rId29" Type="http://schemas.openxmlformats.org/officeDocument/2006/relationships/hyperlink" Target="http://gov.cap.ru/Laws.aspx?id=378711&amp;gov_id=306" TargetMode="External"/><Relationship Id="rId41" Type="http://schemas.openxmlformats.org/officeDocument/2006/relationships/hyperlink" Target="consultantplus://offline/ref=BF02417B4A6BEF4C27885819500055C59C094775CFE97780DE730B651D8F8A8170AAA8B27A395939F23B0Bh8f1K" TargetMode="External"/><Relationship Id="rId1" Type="http://schemas.openxmlformats.org/officeDocument/2006/relationships/styles" Target="styles.xml"/><Relationship Id="rId6" Type="http://schemas.openxmlformats.org/officeDocument/2006/relationships/hyperlink" Target="consultantplus://offline/ref=6A8519DA5B4D2DF48BE4E7F9B4FEE428D7CC8D1BAF9587A7821FD356D55EC3E01CFCD29CBFD09B8Cp7g9J" TargetMode="External"/><Relationship Id="rId11" Type="http://schemas.openxmlformats.org/officeDocument/2006/relationships/hyperlink" Target="consultantplus://offline/ref=63BAB5C01D562716F7AC4F469BBDF11DD9BC7F0EF242BBE295BE91554E8C0875145A7A48g7m4J" TargetMode="External"/><Relationship Id="rId24" Type="http://schemas.openxmlformats.org/officeDocument/2006/relationships/hyperlink" Target="consultantplus://offline/ref=A385F3FC05093B068491B52E11CAD97C09D8567002F61AFFCBD9BC24C2683EJ" TargetMode="External"/><Relationship Id="rId32" Type="http://schemas.openxmlformats.org/officeDocument/2006/relationships/hyperlink" Target="consultantplus://offline/ref=F29B7CCE5DBBAC5D908EA628C1E063AC62B3188B0C2D4E1F6A8A7A57D474F4F496549018F82D7BE3D9VBE" TargetMode="External"/><Relationship Id="rId37" Type="http://schemas.openxmlformats.org/officeDocument/2006/relationships/hyperlink" Target="consultantplus://offline/ref=F29B7CCE5DBBAC5D908EA628C1E063AC62B31B8008204E1F6A8A7A57D474F4F496549018F82D7FE4D9V5E" TargetMode="External"/><Relationship Id="rId40" Type="http://schemas.openxmlformats.org/officeDocument/2006/relationships/hyperlink" Target="consultantplus://offline/ref=A3FB74F4E3AE197BE7B5F8D2DD69DBC7E2FE3D8F89F8622ED67523AE0ADBFA53A7897F14409F75EE686431l6U9K" TargetMode="External"/><Relationship Id="rId45" Type="http://schemas.openxmlformats.org/officeDocument/2006/relationships/hyperlink" Target="http://gov.cap.ru/Laws.aspx?id=378711&amp;gov_id=306" TargetMode="External"/><Relationship Id="rId5" Type="http://schemas.openxmlformats.org/officeDocument/2006/relationships/hyperlink" Target="consultantplus://offline/ref=E3E0AB9A25F2AD559B3233850533BD688761528E5D474939A53DCD215A38D22CCE5643AF76809D7A238DE27D1AH" TargetMode="External"/><Relationship Id="rId15" Type="http://schemas.openxmlformats.org/officeDocument/2006/relationships/hyperlink" Target="consultantplus://offline/ref=49925DC62A084B9EE63A9E2FD05A3AFC33430EDE6C6B232E4BD3C298AEACC6771AF81D9724VFO" TargetMode="External"/><Relationship Id="rId23" Type="http://schemas.openxmlformats.org/officeDocument/2006/relationships/hyperlink" Target="consultantplus://offline/ref=A385F3FC05093B068491B52E11CAD97C0AD05E7603FB1AFFCBD9BC24C2683EJ" TargetMode="External"/><Relationship Id="rId28" Type="http://schemas.openxmlformats.org/officeDocument/2006/relationships/hyperlink" Target="http://gov.cap.ru/Laws.aspx?id=378711&amp;gov_id=306" TargetMode="External"/><Relationship Id="rId36" Type="http://schemas.openxmlformats.org/officeDocument/2006/relationships/hyperlink" Target="consultantplus://offline/ref=F29B7CCE5DBBAC5D908EA628C1E063AC62B31886092C4E1F6A8A7A57D474F4F496549018F82D7FE4D9VAE" TargetMode="External"/><Relationship Id="rId49" Type="http://schemas.openxmlformats.org/officeDocument/2006/relationships/fontTable" Target="fontTable.xml"/><Relationship Id="rId10" Type="http://schemas.openxmlformats.org/officeDocument/2006/relationships/hyperlink" Target="consultantplus://offline/ref=63BAB5C01D562716F7AC4F469BBDF11DD2BF7603F440E6E89DE79D57g4m9J" TargetMode="External"/><Relationship Id="rId19" Type="http://schemas.openxmlformats.org/officeDocument/2006/relationships/hyperlink" Target="consultantplus://offline/ref=4CB7694D7653052B8695181CA7E2AA031B32BDDF6281F24E9C2FBFFF172A7B3D7FA6EE08FBA333A8SEt5J" TargetMode="External"/><Relationship Id="rId31" Type="http://schemas.openxmlformats.org/officeDocument/2006/relationships/hyperlink" Target="consultantplus://offline/ref=C6E08E93CD300D73AB562B0986083E5E115C56C3A985232F5F75BDFA934F872F5E825CC2A1290802W009I" TargetMode="External"/><Relationship Id="rId44" Type="http://schemas.openxmlformats.org/officeDocument/2006/relationships/hyperlink" Target="http://garant-01.op.ru/" TargetMode="External"/><Relationship Id="rId4" Type="http://schemas.openxmlformats.org/officeDocument/2006/relationships/hyperlink" Target="consultantplus://offline/ref=AF7E7A78C203D34F4D873A1AC2F957AB055D83ACC7A349E12C03C1859DFB70M" TargetMode="External"/><Relationship Id="rId9" Type="http://schemas.openxmlformats.org/officeDocument/2006/relationships/hyperlink" Target="consultantplus://offline/ref=63BAB5C01D562716F7AC4F469BBDF11DD9B4780EFF1DECE0C4EB9Fg5m0J" TargetMode="External"/><Relationship Id="rId14" Type="http://schemas.openxmlformats.org/officeDocument/2006/relationships/hyperlink" Target="consultantplus://offline/ref=49925DC62A084B9EE63A9E2FD05A3AFC384508DA63697E24438ACE9AA9A399601DB111964E88D222VDO" TargetMode="External"/><Relationship Id="rId22" Type="http://schemas.openxmlformats.org/officeDocument/2006/relationships/hyperlink" Target="consultantplus://offline/ref=4CB7694D7653052B8695181CA7E2AA03183BB5D8618EF24E9C2FBFFF172A7B3D7FA6EE0ASFtBJ" TargetMode="External"/><Relationship Id="rId27" Type="http://schemas.openxmlformats.org/officeDocument/2006/relationships/hyperlink" Target="consultantplus://offline/ref=28E9BAE4E3B9FE867BDA48BFF14C1545FDFA475280FA74588219CD7465uCx5L" TargetMode="External"/><Relationship Id="rId30" Type="http://schemas.openxmlformats.org/officeDocument/2006/relationships/hyperlink" Target="http://gov.cap.ru/Laws.aspx?id=378711&amp;gov_id=306" TargetMode="External"/><Relationship Id="rId35" Type="http://schemas.openxmlformats.org/officeDocument/2006/relationships/hyperlink" Target="consultantplus://offline/ref=F29B7CCE5DBBAC5D908EA628C1E063AC62B31886092C4E1F6A8A7A57D474F4F496549018F82D7CEED9V4E" TargetMode="External"/><Relationship Id="rId43" Type="http://schemas.openxmlformats.org/officeDocument/2006/relationships/hyperlink" Target="http://gov.cap.ru/Laws.aspx?id=378711&amp;gov_id=306" TargetMode="External"/><Relationship Id="rId48" Type="http://schemas.openxmlformats.org/officeDocument/2006/relationships/hyperlink" Target="http://garant-01.op.ru/" TargetMode="External"/><Relationship Id="rId8" Type="http://schemas.openxmlformats.org/officeDocument/2006/relationships/hyperlink" Target="consultantplus://offline/ref=6A8519DA5B4D2DF48BE4E7F9B4FEE428D7CC8D1BAF9587A7821FD356D55EC3E01CFCD29CBCD2p9g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10581</Words>
  <Characters>60316</Characters>
  <Application>Microsoft Office Word</Application>
  <DocSecurity>0</DocSecurity>
  <Lines>502</Lines>
  <Paragraphs>141</Paragraphs>
  <ScaleCrop>false</ScaleCrop>
  <Company>Microsoft</Company>
  <LinksUpToDate>false</LinksUpToDate>
  <CharactersWithSpaces>70756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2021-10-21T10:45:00Z</dcterms:created>
  <dcterms:modified xsi:type="dcterms:W3CDTF">2021-10-21T10:46:00Z</dcterms:modified>
</cp:coreProperties>
</file>