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bottomFromText="200" w:vertAnchor="text" w:horzAnchor="margin" w:tblpY="182"/>
        <w:tblW w:w="0" w:type="auto"/>
        <w:tblLook w:val="01E0" w:firstRow="1" w:lastRow="1" w:firstColumn="1" w:lastColumn="1" w:noHBand="0" w:noVBand="0"/>
      </w:tblPr>
      <w:tblGrid>
        <w:gridCol w:w="1548"/>
        <w:gridCol w:w="6659"/>
        <w:gridCol w:w="1363"/>
      </w:tblGrid>
      <w:tr w:rsidR="006A64BF" w:rsidTr="006A64BF">
        <w:tc>
          <w:tcPr>
            <w:tcW w:w="1548" w:type="dxa"/>
            <w:vMerge w:val="restart"/>
            <w:tcBorders>
              <w:top w:val="single" w:sz="4" w:space="0" w:color="auto"/>
              <w:left w:val="single" w:sz="4" w:space="0" w:color="auto"/>
              <w:bottom w:val="single" w:sz="4" w:space="0" w:color="auto"/>
              <w:right w:val="single" w:sz="4" w:space="0" w:color="auto"/>
            </w:tcBorders>
            <w:hideMark/>
          </w:tcPr>
          <w:p w:rsidR="006A64BF" w:rsidRDefault="006A64BF">
            <w:pPr>
              <w:widowControl w:val="0"/>
              <w:autoSpaceDE w:val="0"/>
              <w:autoSpaceDN w:val="0"/>
              <w:adjustRightInd w:val="0"/>
              <w:spacing w:line="252" w:lineRule="auto"/>
              <w:rPr>
                <w:rFonts w:ascii="Times New Roman" w:eastAsia="Times New Roman" w:hAnsi="Times New Roman" w:cs="Times New Roman"/>
                <w:lang w:eastAsia="en-US"/>
              </w:rPr>
            </w:pPr>
            <w:r>
              <w:rPr>
                <w:i/>
                <w:noProof/>
              </w:rPr>
              <w:drawing>
                <wp:inline distT="0" distB="0" distL="0" distR="0">
                  <wp:extent cx="666750" cy="1028700"/>
                  <wp:effectExtent l="19050" t="0" r="0" b="0"/>
                  <wp:docPr id="1" name="Рисунок 1" descr="Герб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аленький"/>
                          <pic:cNvPicPr>
                            <a:picLocks noChangeAspect="1" noChangeArrowheads="1"/>
                          </pic:cNvPicPr>
                        </pic:nvPicPr>
                        <pic:blipFill>
                          <a:blip r:embed="rId5" cstate="print"/>
                          <a:srcRect/>
                          <a:stretch>
                            <a:fillRect/>
                          </a:stretch>
                        </pic:blipFill>
                        <pic:spPr bwMode="auto">
                          <a:xfrm>
                            <a:off x="0" y="0"/>
                            <a:ext cx="666750" cy="1028700"/>
                          </a:xfrm>
                          <a:prstGeom prst="rect">
                            <a:avLst/>
                          </a:prstGeom>
                          <a:noFill/>
                          <a:ln w="9525">
                            <a:noFill/>
                            <a:miter lim="800000"/>
                            <a:headEnd/>
                            <a:tailEnd/>
                          </a:ln>
                        </pic:spPr>
                      </pic:pic>
                    </a:graphicData>
                  </a:graphic>
                </wp:inline>
              </w:drawing>
            </w:r>
          </w:p>
        </w:tc>
        <w:tc>
          <w:tcPr>
            <w:tcW w:w="6659" w:type="dxa"/>
            <w:tcBorders>
              <w:top w:val="single" w:sz="4" w:space="0" w:color="auto"/>
              <w:left w:val="single" w:sz="4" w:space="0" w:color="auto"/>
              <w:bottom w:val="single" w:sz="4" w:space="0" w:color="auto"/>
              <w:right w:val="single" w:sz="4" w:space="0" w:color="auto"/>
            </w:tcBorders>
          </w:tcPr>
          <w:p w:rsidR="006A64BF" w:rsidRDefault="006A64BF">
            <w:pPr>
              <w:spacing w:line="252" w:lineRule="auto"/>
              <w:rPr>
                <w:rFonts w:ascii="Times New Roman" w:eastAsia="Times New Roman" w:hAnsi="Times New Roman"/>
                <w:i/>
                <w:sz w:val="20"/>
                <w:szCs w:val="20"/>
                <w:lang w:eastAsia="en-US"/>
              </w:rPr>
            </w:pPr>
          </w:p>
          <w:p w:rsidR="006A64BF" w:rsidRDefault="006A64BF">
            <w:pPr>
              <w:spacing w:line="252" w:lineRule="auto"/>
              <w:rPr>
                <w:i/>
                <w:lang w:eastAsia="en-US"/>
              </w:rPr>
            </w:pPr>
          </w:p>
          <w:p w:rsidR="006A64BF" w:rsidRDefault="006A64BF">
            <w:pPr>
              <w:spacing w:line="252" w:lineRule="auto"/>
              <w:rPr>
                <w:b/>
                <w:i/>
                <w:lang w:eastAsia="en-US"/>
              </w:rPr>
            </w:pPr>
            <w:r>
              <w:rPr>
                <w:b/>
                <w:i/>
                <w:lang w:eastAsia="en-US"/>
              </w:rPr>
              <w:t>НОВОСТИ</w:t>
            </w:r>
          </w:p>
          <w:p w:rsidR="006A64BF" w:rsidRDefault="006A64BF">
            <w:pPr>
              <w:widowControl w:val="0"/>
              <w:autoSpaceDE w:val="0"/>
              <w:autoSpaceDN w:val="0"/>
              <w:adjustRightInd w:val="0"/>
              <w:spacing w:line="252" w:lineRule="auto"/>
              <w:rPr>
                <w:rFonts w:ascii="Times New Roman" w:eastAsia="Times New Roman" w:hAnsi="Times New Roman" w:cs="Times New Roman"/>
                <w:b/>
                <w:i/>
                <w:lang w:eastAsia="en-US"/>
              </w:rPr>
            </w:pPr>
            <w:r>
              <w:rPr>
                <w:b/>
                <w:i/>
                <w:lang w:eastAsia="en-US"/>
              </w:rPr>
              <w:t>КУДЕСНЕРСКОГО ПОСЕЛЕНИЯ</w:t>
            </w:r>
          </w:p>
        </w:tc>
        <w:tc>
          <w:tcPr>
            <w:tcW w:w="1363" w:type="dxa"/>
            <w:vMerge w:val="restart"/>
            <w:tcBorders>
              <w:top w:val="single" w:sz="4" w:space="0" w:color="auto"/>
              <w:left w:val="single" w:sz="4" w:space="0" w:color="auto"/>
              <w:bottom w:val="single" w:sz="4" w:space="0" w:color="auto"/>
              <w:right w:val="single" w:sz="4" w:space="0" w:color="auto"/>
            </w:tcBorders>
          </w:tcPr>
          <w:p w:rsidR="006A64BF" w:rsidRDefault="006A64BF">
            <w:pPr>
              <w:spacing w:line="252" w:lineRule="auto"/>
              <w:rPr>
                <w:rFonts w:ascii="Times New Roman" w:eastAsia="Times New Roman" w:hAnsi="Times New Roman"/>
                <w:sz w:val="20"/>
                <w:szCs w:val="20"/>
                <w:lang w:eastAsia="en-US"/>
              </w:rPr>
            </w:pPr>
          </w:p>
          <w:p w:rsidR="006A64BF" w:rsidRDefault="006A64BF">
            <w:pPr>
              <w:spacing w:line="252" w:lineRule="auto"/>
              <w:rPr>
                <w:b/>
                <w:lang w:eastAsia="en-US"/>
              </w:rPr>
            </w:pPr>
            <w:r>
              <w:rPr>
                <w:b/>
                <w:lang w:eastAsia="en-US"/>
              </w:rPr>
              <w:t>2018</w:t>
            </w:r>
          </w:p>
          <w:p w:rsidR="006A64BF" w:rsidRDefault="006A64BF">
            <w:pPr>
              <w:spacing w:line="252" w:lineRule="auto"/>
              <w:rPr>
                <w:b/>
                <w:lang w:eastAsia="en-US"/>
              </w:rPr>
            </w:pPr>
            <w:r>
              <w:rPr>
                <w:b/>
                <w:lang w:eastAsia="en-US"/>
              </w:rPr>
              <w:t>ноябрь</w:t>
            </w:r>
          </w:p>
          <w:p w:rsidR="006A64BF" w:rsidRDefault="003555A9">
            <w:pPr>
              <w:spacing w:line="252" w:lineRule="auto"/>
              <w:rPr>
                <w:b/>
                <w:u w:val="single"/>
                <w:lang w:eastAsia="en-US"/>
              </w:rPr>
            </w:pPr>
            <w:r>
              <w:rPr>
                <w:b/>
                <w:u w:val="single"/>
                <w:lang w:eastAsia="en-US"/>
              </w:rPr>
              <w:t>15</w:t>
            </w:r>
          </w:p>
          <w:p w:rsidR="006A64BF" w:rsidRDefault="006A64BF">
            <w:pPr>
              <w:spacing w:line="252" w:lineRule="auto"/>
              <w:rPr>
                <w:b/>
                <w:lang w:eastAsia="en-US"/>
              </w:rPr>
            </w:pPr>
            <w:r>
              <w:rPr>
                <w:b/>
                <w:lang w:eastAsia="en-US"/>
              </w:rPr>
              <w:t>15(203)</w:t>
            </w:r>
          </w:p>
          <w:p w:rsidR="006A64BF" w:rsidRDefault="006A64BF">
            <w:pPr>
              <w:widowControl w:val="0"/>
              <w:autoSpaceDE w:val="0"/>
              <w:autoSpaceDN w:val="0"/>
              <w:adjustRightInd w:val="0"/>
              <w:spacing w:line="252" w:lineRule="auto"/>
              <w:rPr>
                <w:rFonts w:ascii="Times New Roman" w:eastAsia="Times New Roman" w:hAnsi="Times New Roman" w:cs="Times New Roman"/>
                <w:b/>
                <w:lang w:eastAsia="en-US"/>
              </w:rPr>
            </w:pPr>
          </w:p>
        </w:tc>
      </w:tr>
      <w:tr w:rsidR="006A64BF" w:rsidTr="006A64BF">
        <w:tc>
          <w:tcPr>
            <w:tcW w:w="0" w:type="auto"/>
            <w:vMerge/>
            <w:tcBorders>
              <w:top w:val="single" w:sz="4" w:space="0" w:color="auto"/>
              <w:left w:val="single" w:sz="4" w:space="0" w:color="auto"/>
              <w:bottom w:val="single" w:sz="4" w:space="0" w:color="auto"/>
              <w:right w:val="single" w:sz="4" w:space="0" w:color="auto"/>
            </w:tcBorders>
            <w:vAlign w:val="center"/>
            <w:hideMark/>
          </w:tcPr>
          <w:p w:rsidR="006A64BF" w:rsidRDefault="006A64BF">
            <w:pPr>
              <w:spacing w:after="0" w:line="240" w:lineRule="auto"/>
              <w:rPr>
                <w:rFonts w:ascii="Times New Roman" w:eastAsia="Times New Roman" w:hAnsi="Times New Roman" w:cs="Times New Roman"/>
                <w:lang w:eastAsia="en-US"/>
              </w:rPr>
            </w:pPr>
          </w:p>
        </w:tc>
        <w:tc>
          <w:tcPr>
            <w:tcW w:w="6659" w:type="dxa"/>
            <w:tcBorders>
              <w:top w:val="single" w:sz="4" w:space="0" w:color="auto"/>
              <w:left w:val="single" w:sz="4" w:space="0" w:color="auto"/>
              <w:bottom w:val="single" w:sz="4" w:space="0" w:color="auto"/>
              <w:right w:val="single" w:sz="4" w:space="0" w:color="auto"/>
            </w:tcBorders>
            <w:hideMark/>
          </w:tcPr>
          <w:p w:rsidR="006A64BF" w:rsidRDefault="006A64BF">
            <w:pPr>
              <w:widowControl w:val="0"/>
              <w:autoSpaceDE w:val="0"/>
              <w:autoSpaceDN w:val="0"/>
              <w:adjustRightInd w:val="0"/>
              <w:spacing w:line="252" w:lineRule="auto"/>
              <w:rPr>
                <w:rFonts w:ascii="Times New Roman" w:eastAsia="Times New Roman" w:hAnsi="Times New Roman" w:cs="Times New Roman"/>
                <w:i/>
                <w:lang w:eastAsia="en-US"/>
              </w:rPr>
            </w:pPr>
            <w:r>
              <w:rPr>
                <w:i/>
                <w:lang w:eastAsia="en-US"/>
              </w:rPr>
              <w:t>Газета основана 31 июля 2006 года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4BF" w:rsidRDefault="006A64BF">
            <w:pPr>
              <w:spacing w:after="0" w:line="240" w:lineRule="auto"/>
              <w:rPr>
                <w:rFonts w:ascii="Times New Roman" w:eastAsia="Times New Roman" w:hAnsi="Times New Roman" w:cs="Times New Roman"/>
                <w:b/>
                <w:lang w:eastAsia="en-US"/>
              </w:rPr>
            </w:pPr>
          </w:p>
        </w:tc>
      </w:tr>
    </w:tbl>
    <w:tbl>
      <w:tblPr>
        <w:tblpPr w:leftFromText="180" w:rightFromText="180" w:bottomFromText="200" w:vertAnchor="text" w:horzAnchor="margin" w:tblpXSpec="center" w:tblpY="102"/>
        <w:tblW w:w="10845" w:type="dxa"/>
        <w:tblLayout w:type="fixed"/>
        <w:tblLook w:val="04A0" w:firstRow="1" w:lastRow="0" w:firstColumn="1" w:lastColumn="0" w:noHBand="0" w:noVBand="1"/>
      </w:tblPr>
      <w:tblGrid>
        <w:gridCol w:w="3641"/>
        <w:gridCol w:w="580"/>
        <w:gridCol w:w="908"/>
        <w:gridCol w:w="2032"/>
        <w:gridCol w:w="1016"/>
        <w:gridCol w:w="1160"/>
        <w:gridCol w:w="1016"/>
        <w:gridCol w:w="492"/>
      </w:tblGrid>
      <w:tr w:rsidR="006A64BF" w:rsidTr="006A64BF">
        <w:trPr>
          <w:trHeight w:val="217"/>
        </w:trPr>
        <w:tc>
          <w:tcPr>
            <w:tcW w:w="3644" w:type="dxa"/>
            <w:noWrap/>
            <w:hideMark/>
          </w:tcPr>
          <w:p w:rsidR="006A64BF" w:rsidRDefault="006A64BF">
            <w:pPr>
              <w:spacing w:after="0" w:line="256" w:lineRule="auto"/>
            </w:pPr>
          </w:p>
        </w:tc>
        <w:tc>
          <w:tcPr>
            <w:tcW w:w="580" w:type="dxa"/>
            <w:noWrap/>
            <w:hideMark/>
          </w:tcPr>
          <w:p w:rsidR="006A64BF" w:rsidRDefault="006A64BF">
            <w:pPr>
              <w:spacing w:after="0" w:line="256" w:lineRule="auto"/>
            </w:pPr>
          </w:p>
        </w:tc>
        <w:tc>
          <w:tcPr>
            <w:tcW w:w="908" w:type="dxa"/>
            <w:noWrap/>
            <w:hideMark/>
          </w:tcPr>
          <w:p w:rsidR="006A64BF" w:rsidRDefault="006A64BF">
            <w:pPr>
              <w:spacing w:after="0" w:line="256" w:lineRule="auto"/>
            </w:pPr>
          </w:p>
        </w:tc>
        <w:tc>
          <w:tcPr>
            <w:tcW w:w="2033" w:type="dxa"/>
            <w:noWrap/>
            <w:hideMark/>
          </w:tcPr>
          <w:p w:rsidR="006A64BF" w:rsidRDefault="006A64BF">
            <w:pPr>
              <w:spacing w:after="0" w:line="256" w:lineRule="auto"/>
            </w:pPr>
          </w:p>
        </w:tc>
        <w:tc>
          <w:tcPr>
            <w:tcW w:w="1016" w:type="dxa"/>
            <w:noWrap/>
            <w:hideMark/>
          </w:tcPr>
          <w:p w:rsidR="006A64BF" w:rsidRDefault="006A64BF">
            <w:pPr>
              <w:spacing w:after="0" w:line="256" w:lineRule="auto"/>
            </w:pPr>
          </w:p>
        </w:tc>
        <w:tc>
          <w:tcPr>
            <w:tcW w:w="1161" w:type="dxa"/>
            <w:noWrap/>
            <w:hideMark/>
          </w:tcPr>
          <w:p w:rsidR="006A64BF" w:rsidRDefault="006A64BF">
            <w:pPr>
              <w:spacing w:after="0" w:line="256" w:lineRule="auto"/>
            </w:pPr>
          </w:p>
        </w:tc>
        <w:tc>
          <w:tcPr>
            <w:tcW w:w="1016" w:type="dxa"/>
            <w:noWrap/>
            <w:hideMark/>
          </w:tcPr>
          <w:p w:rsidR="006A64BF" w:rsidRDefault="006A64BF">
            <w:pPr>
              <w:spacing w:after="0" w:line="256" w:lineRule="auto"/>
            </w:pPr>
          </w:p>
        </w:tc>
        <w:tc>
          <w:tcPr>
            <w:tcW w:w="492" w:type="dxa"/>
            <w:noWrap/>
            <w:hideMark/>
          </w:tcPr>
          <w:p w:rsidR="006A64BF" w:rsidRDefault="006A64BF">
            <w:pPr>
              <w:spacing w:after="0" w:line="256" w:lineRule="auto"/>
            </w:pPr>
          </w:p>
        </w:tc>
      </w:tr>
    </w:tbl>
    <w:p w:rsidR="006A64BF" w:rsidRPr="00041251" w:rsidRDefault="006A64BF" w:rsidP="00041251">
      <w:pPr>
        <w:spacing w:after="0" w:line="240" w:lineRule="auto"/>
        <w:jc w:val="both"/>
        <w:rPr>
          <w:rFonts w:ascii="Times New Roman" w:eastAsia="Times New Roman" w:hAnsi="Times New Roman" w:cs="Times New Roman"/>
          <w:sz w:val="20"/>
          <w:szCs w:val="20"/>
        </w:rPr>
      </w:pPr>
      <w:r w:rsidRPr="00041251">
        <w:rPr>
          <w:rFonts w:ascii="Times New Roman" w:hAnsi="Times New Roman" w:cs="Times New Roman"/>
          <w:b/>
          <w:sz w:val="20"/>
          <w:szCs w:val="20"/>
        </w:rPr>
        <w:t>В номере</w:t>
      </w:r>
      <w:r w:rsidRPr="00041251">
        <w:rPr>
          <w:rFonts w:ascii="Times New Roman" w:hAnsi="Times New Roman" w:cs="Times New Roman"/>
          <w:sz w:val="20"/>
          <w:szCs w:val="20"/>
        </w:rPr>
        <w:t>:</w:t>
      </w:r>
      <w:r w:rsidR="00F81327">
        <w:rPr>
          <w:rFonts w:ascii="Times New Roman" w:hAnsi="Times New Roman" w:cs="Times New Roman"/>
          <w:sz w:val="20"/>
          <w:szCs w:val="20"/>
        </w:rPr>
        <w:t xml:space="preserve">  </w:t>
      </w:r>
      <w:r w:rsidRPr="00041251">
        <w:rPr>
          <w:rFonts w:ascii="Times New Roman" w:hAnsi="Times New Roman" w:cs="Times New Roman"/>
          <w:sz w:val="20"/>
          <w:szCs w:val="20"/>
        </w:rPr>
        <w:t>1.Решение Собрания депутатов Кудеснерского сельского поселения Урмарского района Чувашской Республики № 92 от 01.11.2018  «</w:t>
      </w:r>
      <w:r w:rsidRPr="00041251">
        <w:rPr>
          <w:rFonts w:ascii="Times New Roman" w:eastAsia="Times New Roman" w:hAnsi="Times New Roman" w:cs="Times New Roman"/>
          <w:sz w:val="20"/>
          <w:szCs w:val="20"/>
        </w:rPr>
        <w:t>Отчет об исполнении бюджета Кудеснерского сельского поселения Урмарского района Чувашской Республики за  9 месяцев  2018 года»</w:t>
      </w:r>
    </w:p>
    <w:p w:rsidR="00455C44" w:rsidRPr="00041251" w:rsidRDefault="006A64BF" w:rsidP="00041251">
      <w:pPr>
        <w:spacing w:after="0"/>
        <w:ind w:right="-1"/>
        <w:jc w:val="both"/>
        <w:rPr>
          <w:rFonts w:ascii="Times New Roman" w:hAnsi="Times New Roman" w:cs="Times New Roman"/>
          <w:sz w:val="20"/>
          <w:szCs w:val="20"/>
        </w:rPr>
      </w:pPr>
      <w:r w:rsidRPr="00041251">
        <w:rPr>
          <w:rFonts w:ascii="Times New Roman" w:eastAsia="Times New Roman" w:hAnsi="Times New Roman" w:cs="Times New Roman"/>
          <w:sz w:val="20"/>
          <w:szCs w:val="20"/>
        </w:rPr>
        <w:t>2.</w:t>
      </w:r>
      <w:r w:rsidRPr="00041251">
        <w:rPr>
          <w:rFonts w:ascii="Times New Roman" w:hAnsi="Times New Roman" w:cs="Times New Roman"/>
          <w:sz w:val="20"/>
          <w:szCs w:val="20"/>
        </w:rPr>
        <w:t xml:space="preserve"> Решение Собрания депутатов Кудеснерского сельского поселения Урмарского </w:t>
      </w:r>
      <w:r w:rsidR="00455C44" w:rsidRPr="00041251">
        <w:rPr>
          <w:rFonts w:ascii="Times New Roman" w:hAnsi="Times New Roman" w:cs="Times New Roman"/>
          <w:sz w:val="20"/>
          <w:szCs w:val="20"/>
        </w:rPr>
        <w:t>района Чувашской Республики № 93</w:t>
      </w:r>
      <w:r w:rsidRPr="00041251">
        <w:rPr>
          <w:rFonts w:ascii="Times New Roman" w:hAnsi="Times New Roman" w:cs="Times New Roman"/>
          <w:sz w:val="20"/>
          <w:szCs w:val="20"/>
        </w:rPr>
        <w:t xml:space="preserve"> от 01.11.2018</w:t>
      </w:r>
      <w:r w:rsidR="00455C44" w:rsidRPr="00041251">
        <w:rPr>
          <w:rFonts w:ascii="Times New Roman" w:hAnsi="Times New Roman" w:cs="Times New Roman"/>
          <w:sz w:val="20"/>
          <w:szCs w:val="20"/>
        </w:rPr>
        <w:t xml:space="preserve"> «О внесении изменений в решение Собрания депутатов Кудеснерского сельского поселения Урмарского района Чувашской Республики от 28.08.2017 № 59«Об утверждении Правила землепользования и застройки Кудеснерского сельского поселения Урмарского района Чувашской Республики»</w:t>
      </w:r>
    </w:p>
    <w:p w:rsidR="003555A9" w:rsidRPr="00041251" w:rsidRDefault="00455C44" w:rsidP="00041251">
      <w:pPr>
        <w:autoSpaceDE w:val="0"/>
        <w:autoSpaceDN w:val="0"/>
        <w:adjustRightInd w:val="0"/>
        <w:spacing w:after="0"/>
        <w:ind w:right="-1"/>
        <w:jc w:val="both"/>
        <w:rPr>
          <w:rFonts w:ascii="Times New Roman" w:hAnsi="Times New Roman" w:cs="Times New Roman"/>
          <w:sz w:val="20"/>
          <w:szCs w:val="20"/>
        </w:rPr>
      </w:pPr>
      <w:r w:rsidRPr="00041251">
        <w:rPr>
          <w:rFonts w:ascii="Times New Roman" w:eastAsia="Times New Roman" w:hAnsi="Times New Roman" w:cs="Times New Roman"/>
          <w:sz w:val="20"/>
          <w:szCs w:val="20"/>
        </w:rPr>
        <w:t xml:space="preserve">3. </w:t>
      </w:r>
      <w:r w:rsidRPr="00041251">
        <w:rPr>
          <w:rFonts w:ascii="Times New Roman" w:hAnsi="Times New Roman" w:cs="Times New Roman"/>
          <w:sz w:val="20"/>
          <w:szCs w:val="20"/>
        </w:rPr>
        <w:t xml:space="preserve"> Решение Собрания депутатов Кудеснерского сельского поселения Урмарского района Чувашской Республики № 94 от 01.11.2018</w:t>
      </w:r>
      <w:r w:rsidR="003555A9" w:rsidRPr="00041251">
        <w:rPr>
          <w:rFonts w:ascii="Times New Roman" w:hAnsi="Times New Roman" w:cs="Times New Roman"/>
          <w:sz w:val="20"/>
          <w:szCs w:val="20"/>
        </w:rPr>
        <w:t xml:space="preserve"> «О внесении изменений в решение Собрания депутатов  Кудеснерского сельского поселения Урмарского района Чувашской Республики от  14.03.2017г. № 50 «Об утверждении  регламента Собрания депутатов Кудеснерского сельского поселения Урмарского района Чувашской Республики»</w:t>
      </w:r>
    </w:p>
    <w:p w:rsidR="003555A9"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4</w:t>
      </w:r>
      <w:bookmarkStart w:id="0" w:name="_Hlk72997867"/>
      <w:r w:rsidRPr="00041251">
        <w:rPr>
          <w:rFonts w:ascii="Times New Roman" w:hAnsi="Times New Roman" w:cs="Times New Roman"/>
          <w:sz w:val="20"/>
          <w:szCs w:val="20"/>
        </w:rPr>
        <w:t>.</w:t>
      </w:r>
      <w:r w:rsidRPr="00041251">
        <w:rPr>
          <w:rFonts w:ascii="Times New Roman" w:eastAsia="Times New Roman" w:hAnsi="Times New Roman" w:cs="Times New Roman"/>
          <w:sz w:val="20"/>
          <w:szCs w:val="20"/>
        </w:rPr>
        <w:t xml:space="preserve"> </w:t>
      </w:r>
      <w:r w:rsidRPr="00041251">
        <w:rPr>
          <w:rFonts w:ascii="Times New Roman" w:hAnsi="Times New Roman" w:cs="Times New Roman"/>
          <w:sz w:val="20"/>
          <w:szCs w:val="20"/>
        </w:rPr>
        <w:t xml:space="preserve"> Решение Собрания депутатов Кудеснерского сельского поселения Урмарского района Чувашской Республики № 95 от 01.11.2018</w:t>
      </w:r>
      <w:bookmarkEnd w:id="0"/>
      <w:r w:rsidR="003555A9" w:rsidRPr="00041251">
        <w:rPr>
          <w:rFonts w:ascii="Times New Roman" w:hAnsi="Times New Roman" w:cs="Times New Roman"/>
          <w:sz w:val="20"/>
          <w:szCs w:val="20"/>
        </w:rPr>
        <w:t xml:space="preserve"> «О внесении изменений в решение Собрания депутатов Кудеснерского сельского  поселения Урмарского района  Чувашской Республики от 29 ноября   2017 года  №66 «О бюджете Кудеснерского сельского поселения Урмарского района Чувашской Республики на 2018 год и на плановый период 2019 и 2020 годов»</w:t>
      </w:r>
    </w:p>
    <w:p w:rsidR="004D0524" w:rsidRPr="004D0524" w:rsidRDefault="004D0524" w:rsidP="004D0524">
      <w:pPr>
        <w:spacing w:after="0"/>
        <w:jc w:val="both"/>
        <w:rPr>
          <w:rFonts w:ascii="Times New Roman" w:hAnsi="Times New Roman" w:cs="Times New Roman"/>
          <w:sz w:val="20"/>
          <w:szCs w:val="20"/>
          <w:lang w:val="x-none"/>
        </w:rPr>
      </w:pPr>
      <w:r>
        <w:rPr>
          <w:rFonts w:ascii="Times New Roman" w:hAnsi="Times New Roman" w:cs="Times New Roman"/>
          <w:sz w:val="20"/>
          <w:szCs w:val="20"/>
        </w:rPr>
        <w:t>5</w:t>
      </w:r>
      <w:r w:rsidRPr="004D0524">
        <w:rPr>
          <w:rFonts w:ascii="Times New Roman" w:hAnsi="Times New Roman" w:cs="Times New Roman"/>
          <w:sz w:val="20"/>
          <w:szCs w:val="20"/>
        </w:rPr>
        <w:t>.  Решение Собрания депутатов Кудеснерского сельского поселения Урмарского района Чувашской Республики № 9</w:t>
      </w:r>
      <w:r>
        <w:rPr>
          <w:rFonts w:ascii="Times New Roman" w:hAnsi="Times New Roman" w:cs="Times New Roman"/>
          <w:sz w:val="20"/>
          <w:szCs w:val="20"/>
        </w:rPr>
        <w:t>6</w:t>
      </w:r>
      <w:r w:rsidRPr="004D0524">
        <w:rPr>
          <w:rFonts w:ascii="Times New Roman" w:hAnsi="Times New Roman" w:cs="Times New Roman"/>
          <w:sz w:val="20"/>
          <w:szCs w:val="20"/>
        </w:rPr>
        <w:t xml:space="preserve"> от 01.11.2018</w:t>
      </w:r>
      <w:r w:rsidRPr="004D0524">
        <w:rPr>
          <w:rFonts w:ascii="Times New Roman" w:hAnsi="Times New Roman" w:cs="Times New Roman"/>
          <w:sz w:val="20"/>
          <w:szCs w:val="20"/>
          <w:lang w:val="x-none"/>
        </w:rPr>
        <w:t>"О внесении изменений в решение</w:t>
      </w:r>
      <w:r>
        <w:rPr>
          <w:rFonts w:ascii="Times New Roman" w:hAnsi="Times New Roman" w:cs="Times New Roman"/>
          <w:sz w:val="20"/>
          <w:szCs w:val="20"/>
        </w:rPr>
        <w:t xml:space="preserve"> </w:t>
      </w:r>
      <w:r w:rsidRPr="004D0524">
        <w:rPr>
          <w:rFonts w:ascii="Times New Roman" w:hAnsi="Times New Roman" w:cs="Times New Roman"/>
          <w:sz w:val="20"/>
          <w:szCs w:val="20"/>
          <w:lang w:val="x-none"/>
        </w:rPr>
        <w:t>Собрания депутатов Кудеснерского</w:t>
      </w:r>
      <w:r>
        <w:rPr>
          <w:rFonts w:ascii="Times New Roman" w:hAnsi="Times New Roman" w:cs="Times New Roman"/>
          <w:sz w:val="20"/>
          <w:szCs w:val="20"/>
        </w:rPr>
        <w:t xml:space="preserve"> </w:t>
      </w:r>
      <w:r w:rsidRPr="004D0524">
        <w:rPr>
          <w:rFonts w:ascii="Times New Roman" w:hAnsi="Times New Roman" w:cs="Times New Roman"/>
          <w:sz w:val="20"/>
          <w:szCs w:val="20"/>
          <w:lang w:val="x-none"/>
        </w:rPr>
        <w:t>сельского</w:t>
      </w:r>
      <w:r>
        <w:rPr>
          <w:rFonts w:ascii="Times New Roman" w:hAnsi="Times New Roman" w:cs="Times New Roman"/>
          <w:sz w:val="20"/>
          <w:szCs w:val="20"/>
        </w:rPr>
        <w:t xml:space="preserve"> </w:t>
      </w:r>
      <w:r w:rsidRPr="004D0524">
        <w:rPr>
          <w:rFonts w:ascii="Times New Roman" w:hAnsi="Times New Roman" w:cs="Times New Roman"/>
          <w:sz w:val="20"/>
          <w:szCs w:val="20"/>
          <w:lang w:val="x-none"/>
        </w:rPr>
        <w:t>поселения от 20 июля 2018 года</w:t>
      </w:r>
      <w:r>
        <w:rPr>
          <w:rFonts w:ascii="Times New Roman" w:hAnsi="Times New Roman" w:cs="Times New Roman"/>
          <w:sz w:val="20"/>
          <w:szCs w:val="20"/>
        </w:rPr>
        <w:t xml:space="preserve"> </w:t>
      </w:r>
      <w:r w:rsidRPr="004D0524">
        <w:rPr>
          <w:rFonts w:ascii="Times New Roman" w:hAnsi="Times New Roman" w:cs="Times New Roman"/>
          <w:sz w:val="20"/>
          <w:szCs w:val="20"/>
          <w:lang w:val="x-none"/>
        </w:rPr>
        <w:t>№ 85 «Об утверждении Правила землепользования</w:t>
      </w:r>
      <w:r>
        <w:rPr>
          <w:rFonts w:ascii="Times New Roman" w:hAnsi="Times New Roman" w:cs="Times New Roman"/>
          <w:sz w:val="20"/>
          <w:szCs w:val="20"/>
        </w:rPr>
        <w:t xml:space="preserve"> </w:t>
      </w:r>
      <w:r w:rsidRPr="004D0524">
        <w:rPr>
          <w:rFonts w:ascii="Times New Roman" w:hAnsi="Times New Roman" w:cs="Times New Roman"/>
          <w:sz w:val="20"/>
          <w:szCs w:val="20"/>
          <w:lang w:val="x-none"/>
        </w:rPr>
        <w:t>и  застройки Кудеснерского сельского поселения Урмарского района Чувашской Республики»"</w:t>
      </w:r>
    </w:p>
    <w:p w:rsidR="00041251" w:rsidRDefault="004D0524" w:rsidP="00F81327">
      <w:pPr>
        <w:spacing w:after="0" w:line="240" w:lineRule="auto"/>
        <w:jc w:val="both"/>
        <w:rPr>
          <w:rFonts w:ascii="Times New Roman" w:eastAsia="Times New Roman" w:hAnsi="Times New Roman" w:cs="Times New Roman"/>
          <w:bCs/>
          <w:color w:val="000000"/>
          <w:sz w:val="20"/>
          <w:szCs w:val="20"/>
        </w:rPr>
      </w:pPr>
      <w:r>
        <w:rPr>
          <w:rFonts w:ascii="Times New Roman" w:eastAsia="Times New Roman" w:hAnsi="Times New Roman" w:cs="Times New Roman"/>
          <w:sz w:val="20"/>
          <w:szCs w:val="20"/>
        </w:rPr>
        <w:t>6</w:t>
      </w:r>
      <w:r w:rsidR="003555A9" w:rsidRPr="00041251">
        <w:rPr>
          <w:rFonts w:ascii="Times New Roman" w:eastAsia="Times New Roman" w:hAnsi="Times New Roman" w:cs="Times New Roman"/>
          <w:sz w:val="20"/>
          <w:szCs w:val="20"/>
        </w:rPr>
        <w:t xml:space="preserve">. </w:t>
      </w:r>
      <w:r w:rsidR="00041251">
        <w:rPr>
          <w:rFonts w:ascii="Times New Roman" w:eastAsia="Times New Roman" w:hAnsi="Times New Roman" w:cs="Times New Roman"/>
          <w:sz w:val="20"/>
          <w:szCs w:val="20"/>
        </w:rPr>
        <w:t>Постановление администрации Кудеснерского сельского поселения Урмарского района чувашской Республики №48 от 01.11.2018г. «</w:t>
      </w:r>
      <w:r w:rsidR="00041251" w:rsidRPr="00041251">
        <w:rPr>
          <w:rFonts w:ascii="Times New Roman" w:eastAsia="Times New Roman" w:hAnsi="Times New Roman" w:cs="Times New Roman"/>
          <w:bCs/>
          <w:color w:val="000000"/>
          <w:sz w:val="20"/>
          <w:szCs w:val="20"/>
        </w:rPr>
        <w:t>О внесении изменении в постановление</w:t>
      </w:r>
      <w:r w:rsidR="00041251">
        <w:rPr>
          <w:rFonts w:ascii="Times New Roman" w:eastAsia="Times New Roman" w:hAnsi="Times New Roman" w:cs="Times New Roman"/>
          <w:bCs/>
          <w:color w:val="000000"/>
          <w:sz w:val="20"/>
          <w:szCs w:val="20"/>
        </w:rPr>
        <w:t xml:space="preserve"> </w:t>
      </w:r>
      <w:r w:rsidR="00041251" w:rsidRPr="00041251">
        <w:rPr>
          <w:rFonts w:ascii="Times New Roman" w:eastAsia="Times New Roman" w:hAnsi="Times New Roman" w:cs="Times New Roman"/>
          <w:bCs/>
          <w:color w:val="000000"/>
          <w:sz w:val="20"/>
          <w:szCs w:val="20"/>
        </w:rPr>
        <w:t>администрации Кудеснерского сельского</w:t>
      </w:r>
      <w:r w:rsidR="00041251">
        <w:rPr>
          <w:rFonts w:ascii="Times New Roman" w:eastAsia="Times New Roman" w:hAnsi="Times New Roman" w:cs="Times New Roman"/>
          <w:bCs/>
          <w:color w:val="000000"/>
          <w:sz w:val="20"/>
          <w:szCs w:val="20"/>
        </w:rPr>
        <w:t xml:space="preserve"> </w:t>
      </w:r>
      <w:r w:rsidR="00041251" w:rsidRPr="00041251">
        <w:rPr>
          <w:rFonts w:ascii="Times New Roman" w:eastAsia="Times New Roman" w:hAnsi="Times New Roman" w:cs="Times New Roman"/>
          <w:bCs/>
          <w:color w:val="000000"/>
          <w:sz w:val="20"/>
          <w:szCs w:val="20"/>
        </w:rPr>
        <w:t>поселения от 12.03.2013 № 13 «Об утверждении Порядка применения</w:t>
      </w:r>
      <w:r w:rsidR="00041251">
        <w:rPr>
          <w:rFonts w:ascii="Times New Roman" w:eastAsia="Times New Roman" w:hAnsi="Times New Roman" w:cs="Times New Roman"/>
          <w:bCs/>
          <w:color w:val="000000"/>
          <w:sz w:val="20"/>
          <w:szCs w:val="20"/>
        </w:rPr>
        <w:t xml:space="preserve"> </w:t>
      </w:r>
      <w:r w:rsidR="00041251" w:rsidRPr="00041251">
        <w:rPr>
          <w:rFonts w:ascii="Times New Roman" w:eastAsia="Times New Roman" w:hAnsi="Times New Roman" w:cs="Times New Roman"/>
          <w:bCs/>
          <w:color w:val="000000"/>
          <w:sz w:val="20"/>
          <w:szCs w:val="20"/>
        </w:rPr>
        <w:t xml:space="preserve"> к муниципальным служащим администрации</w:t>
      </w:r>
      <w:r w:rsidR="00041251">
        <w:rPr>
          <w:rFonts w:ascii="Times New Roman" w:eastAsia="Times New Roman" w:hAnsi="Times New Roman" w:cs="Times New Roman"/>
          <w:bCs/>
          <w:color w:val="000000"/>
          <w:sz w:val="20"/>
          <w:szCs w:val="20"/>
        </w:rPr>
        <w:t xml:space="preserve"> </w:t>
      </w:r>
      <w:r w:rsidR="00041251" w:rsidRPr="00041251">
        <w:rPr>
          <w:rFonts w:ascii="Times New Roman" w:eastAsia="Times New Roman" w:hAnsi="Times New Roman" w:cs="Times New Roman"/>
          <w:bCs/>
          <w:color w:val="000000"/>
          <w:sz w:val="20"/>
          <w:szCs w:val="20"/>
        </w:rPr>
        <w:t xml:space="preserve">Кудеснерского сельского поселения </w:t>
      </w:r>
      <w:r w:rsidR="00041251">
        <w:rPr>
          <w:rFonts w:ascii="Times New Roman" w:eastAsia="Times New Roman" w:hAnsi="Times New Roman" w:cs="Times New Roman"/>
          <w:bCs/>
          <w:color w:val="000000"/>
          <w:sz w:val="20"/>
          <w:szCs w:val="20"/>
        </w:rPr>
        <w:t xml:space="preserve"> </w:t>
      </w:r>
      <w:r w:rsidR="00041251" w:rsidRPr="00041251">
        <w:rPr>
          <w:rFonts w:ascii="Times New Roman" w:eastAsia="Times New Roman" w:hAnsi="Times New Roman" w:cs="Times New Roman"/>
          <w:bCs/>
          <w:color w:val="000000"/>
          <w:sz w:val="20"/>
          <w:szCs w:val="20"/>
        </w:rPr>
        <w:t>Урмарского района взысканий за совершение коррупционных правонарушений»</w:t>
      </w:r>
    </w:p>
    <w:p w:rsidR="00041251" w:rsidRPr="00041251" w:rsidRDefault="00041251" w:rsidP="00F81327">
      <w:pPr>
        <w:pStyle w:val="a5"/>
        <w:spacing w:before="0" w:beforeAutospacing="0" w:after="0"/>
        <w:ind w:right="-1"/>
        <w:jc w:val="both"/>
        <w:rPr>
          <w:sz w:val="20"/>
          <w:szCs w:val="20"/>
        </w:rPr>
      </w:pPr>
      <w:r>
        <w:rPr>
          <w:sz w:val="20"/>
          <w:szCs w:val="20"/>
        </w:rPr>
        <w:t>6.</w:t>
      </w:r>
      <w:r w:rsidRPr="00041251">
        <w:rPr>
          <w:sz w:val="20"/>
          <w:szCs w:val="20"/>
        </w:rPr>
        <w:t xml:space="preserve"> </w:t>
      </w:r>
      <w:r>
        <w:rPr>
          <w:sz w:val="20"/>
          <w:szCs w:val="20"/>
        </w:rPr>
        <w:t>Постановление администрации Кудеснерского сельского поселения Урмарского района чувашской Республики №49 от 06.11.2018г «</w:t>
      </w:r>
      <w:r w:rsidRPr="00041251">
        <w:rPr>
          <w:sz w:val="20"/>
          <w:szCs w:val="20"/>
        </w:rPr>
        <w:t>О мерах по реализации решения Собрания депутатов Кудеснерского сельского поселения Урмарского района Чувашской Республики от 01.11.2018_года № 95 «О внесении изменений в решение Собрания депутатов Кудеснерского сельского поселения Урмарского района Чувашской Республики от.29.11.2017 года № 66 «О бюджете Кудеснерского сельского поселения Урмарского района Чувашской Республики на 2018 год и на плановый период 2019 и 2020 годов»</w:t>
      </w:r>
    </w:p>
    <w:p w:rsidR="00F81327" w:rsidRPr="00041251" w:rsidRDefault="00041251" w:rsidP="00F81327">
      <w:pPr>
        <w:pStyle w:val="ConsPlusNormal"/>
        <w:ind w:right="-143"/>
        <w:jc w:val="both"/>
        <w:outlineLvl w:val="0"/>
        <w:rPr>
          <w:bCs/>
          <w:sz w:val="20"/>
          <w:szCs w:val="20"/>
        </w:rPr>
      </w:pPr>
      <w:r>
        <w:rPr>
          <w:sz w:val="20"/>
          <w:szCs w:val="20"/>
        </w:rPr>
        <w:t>7.</w:t>
      </w:r>
      <w:r w:rsidRPr="00041251">
        <w:rPr>
          <w:sz w:val="20"/>
          <w:szCs w:val="20"/>
        </w:rPr>
        <w:t xml:space="preserve"> </w:t>
      </w:r>
      <w:r>
        <w:rPr>
          <w:sz w:val="20"/>
          <w:szCs w:val="20"/>
        </w:rPr>
        <w:t>Постановление главы  Кудеснерского сельского поселения Урмарского района чувашской Республики №37 от 15.11.2018г</w:t>
      </w:r>
      <w:r w:rsidR="00F81327">
        <w:rPr>
          <w:sz w:val="20"/>
          <w:szCs w:val="20"/>
        </w:rPr>
        <w:t xml:space="preserve"> «</w:t>
      </w:r>
      <w:r w:rsidR="00F81327" w:rsidRPr="00041251">
        <w:rPr>
          <w:bCs/>
          <w:sz w:val="20"/>
          <w:szCs w:val="20"/>
        </w:rPr>
        <w:t>О назначении публичных слушаний о бюджете Кудеснерского сельского поселения  Урмарского района Чувашской Республики на  2019 год и на плановый период 2020 и 2021 годов</w:t>
      </w:r>
      <w:r w:rsidR="00F81327">
        <w:rPr>
          <w:bCs/>
          <w:sz w:val="20"/>
          <w:szCs w:val="20"/>
        </w:rPr>
        <w:t>»</w:t>
      </w:r>
    </w:p>
    <w:p w:rsidR="00455C44" w:rsidRPr="00041251" w:rsidRDefault="00455C44" w:rsidP="00041251">
      <w:pPr>
        <w:spacing w:after="0" w:line="240" w:lineRule="auto"/>
        <w:jc w:val="both"/>
        <w:rPr>
          <w:rFonts w:ascii="Times New Roman" w:eastAsia="Times New Roman" w:hAnsi="Times New Roman" w:cs="Times New Roman"/>
          <w:sz w:val="20"/>
          <w:szCs w:val="20"/>
        </w:rPr>
      </w:pPr>
    </w:p>
    <w:p w:rsidR="006A64BF" w:rsidRPr="00041251" w:rsidRDefault="006A64BF" w:rsidP="00041251">
      <w:pPr>
        <w:jc w:val="both"/>
        <w:rPr>
          <w:rFonts w:ascii="Times New Roman" w:hAnsi="Times New Roman" w:cs="Times New Roman"/>
          <w:sz w:val="20"/>
          <w:szCs w:val="20"/>
        </w:rPr>
      </w:pPr>
    </w:p>
    <w:p w:rsidR="006A64BF" w:rsidRPr="00F81327" w:rsidRDefault="006A64BF" w:rsidP="00041251">
      <w:pPr>
        <w:spacing w:after="0" w:line="240" w:lineRule="auto"/>
        <w:jc w:val="both"/>
        <w:rPr>
          <w:rFonts w:ascii="Times New Roman" w:eastAsia="Times New Roman" w:hAnsi="Times New Roman" w:cs="Times New Roman"/>
          <w:b/>
          <w:sz w:val="20"/>
          <w:szCs w:val="20"/>
        </w:rPr>
      </w:pPr>
      <w:r w:rsidRPr="00F81327">
        <w:rPr>
          <w:rFonts w:ascii="Times New Roman" w:eastAsia="Times New Roman" w:hAnsi="Times New Roman" w:cs="Times New Roman"/>
          <w:b/>
          <w:sz w:val="20"/>
          <w:szCs w:val="20"/>
        </w:rPr>
        <w:t>РЕШЕНИЕ №92</w:t>
      </w:r>
    </w:p>
    <w:p w:rsidR="00F81327" w:rsidRDefault="006A64BF" w:rsidP="00041251">
      <w:pPr>
        <w:spacing w:after="0" w:line="240" w:lineRule="auto"/>
        <w:jc w:val="both"/>
        <w:rPr>
          <w:rFonts w:ascii="Times New Roman" w:eastAsia="Times New Roman" w:hAnsi="Times New Roman" w:cs="Times New Roman"/>
          <w:sz w:val="20"/>
          <w:szCs w:val="20"/>
        </w:rPr>
      </w:pPr>
      <w:r w:rsidRPr="00041251">
        <w:rPr>
          <w:rFonts w:ascii="Times New Roman" w:eastAsia="Times New Roman" w:hAnsi="Times New Roman" w:cs="Times New Roman"/>
          <w:sz w:val="20"/>
          <w:szCs w:val="20"/>
        </w:rPr>
        <w:t>Отчет об исполнении бюджета Кудеснерского сельского</w:t>
      </w:r>
      <w:r w:rsidR="00F81327">
        <w:rPr>
          <w:rFonts w:ascii="Times New Roman" w:eastAsia="Times New Roman" w:hAnsi="Times New Roman" w:cs="Times New Roman"/>
          <w:sz w:val="20"/>
          <w:szCs w:val="20"/>
        </w:rPr>
        <w:t xml:space="preserve"> </w:t>
      </w:r>
      <w:r w:rsidRPr="00041251">
        <w:rPr>
          <w:rFonts w:ascii="Times New Roman" w:eastAsia="Times New Roman" w:hAnsi="Times New Roman" w:cs="Times New Roman"/>
          <w:sz w:val="20"/>
          <w:szCs w:val="20"/>
        </w:rPr>
        <w:t>поселения</w:t>
      </w:r>
    </w:p>
    <w:p w:rsidR="006A64BF" w:rsidRPr="00041251" w:rsidRDefault="006A64BF" w:rsidP="00041251">
      <w:pPr>
        <w:spacing w:after="0" w:line="240" w:lineRule="auto"/>
        <w:jc w:val="both"/>
        <w:rPr>
          <w:rFonts w:ascii="Times New Roman" w:eastAsia="Times New Roman" w:hAnsi="Times New Roman" w:cs="Times New Roman"/>
          <w:sz w:val="20"/>
          <w:szCs w:val="20"/>
        </w:rPr>
      </w:pPr>
      <w:r w:rsidRPr="00041251">
        <w:rPr>
          <w:rFonts w:ascii="Times New Roman" w:eastAsia="Times New Roman" w:hAnsi="Times New Roman" w:cs="Times New Roman"/>
          <w:sz w:val="20"/>
          <w:szCs w:val="20"/>
        </w:rPr>
        <w:t xml:space="preserve"> Урмарского района Чувашской Республики</w:t>
      </w:r>
      <w:r w:rsidR="00F81327">
        <w:rPr>
          <w:rFonts w:ascii="Times New Roman" w:eastAsia="Times New Roman" w:hAnsi="Times New Roman" w:cs="Times New Roman"/>
          <w:sz w:val="20"/>
          <w:szCs w:val="20"/>
        </w:rPr>
        <w:t xml:space="preserve"> </w:t>
      </w:r>
      <w:r w:rsidRPr="00041251">
        <w:rPr>
          <w:rFonts w:ascii="Times New Roman" w:eastAsia="Times New Roman" w:hAnsi="Times New Roman" w:cs="Times New Roman"/>
          <w:sz w:val="20"/>
          <w:szCs w:val="20"/>
        </w:rPr>
        <w:t>за  9 месяцев  2018 года</w:t>
      </w:r>
    </w:p>
    <w:p w:rsidR="006A64BF" w:rsidRPr="00041251" w:rsidRDefault="006A64BF" w:rsidP="00041251">
      <w:pPr>
        <w:spacing w:after="0" w:line="240" w:lineRule="auto"/>
        <w:jc w:val="both"/>
        <w:rPr>
          <w:rFonts w:ascii="Times New Roman" w:eastAsia="Times New Roman" w:hAnsi="Times New Roman" w:cs="Times New Roman"/>
          <w:sz w:val="20"/>
          <w:szCs w:val="20"/>
        </w:rPr>
      </w:pPr>
    </w:p>
    <w:p w:rsidR="006A64BF" w:rsidRPr="00041251" w:rsidRDefault="006A64BF" w:rsidP="00041251">
      <w:pPr>
        <w:spacing w:after="0" w:line="240" w:lineRule="auto"/>
        <w:ind w:firstLine="708"/>
        <w:jc w:val="both"/>
        <w:rPr>
          <w:rFonts w:ascii="Times New Roman" w:eastAsia="Times New Roman" w:hAnsi="Times New Roman" w:cs="Times New Roman"/>
          <w:sz w:val="20"/>
          <w:szCs w:val="20"/>
        </w:rPr>
      </w:pPr>
      <w:r w:rsidRPr="00041251">
        <w:rPr>
          <w:rFonts w:ascii="Times New Roman" w:eastAsia="Times New Roman" w:hAnsi="Times New Roman" w:cs="Times New Roman"/>
          <w:sz w:val="20"/>
          <w:szCs w:val="20"/>
        </w:rPr>
        <w:t>Собрание депутатов Кудеснерского сельского поселения Урмарского района Чувашской Республики</w:t>
      </w:r>
    </w:p>
    <w:p w:rsidR="006A64BF" w:rsidRPr="00041251" w:rsidRDefault="006A64BF" w:rsidP="00041251">
      <w:pPr>
        <w:spacing w:after="0" w:line="240" w:lineRule="auto"/>
        <w:ind w:firstLine="708"/>
        <w:jc w:val="both"/>
        <w:rPr>
          <w:rFonts w:ascii="Times New Roman" w:eastAsia="Times New Roman" w:hAnsi="Times New Roman" w:cs="Times New Roman"/>
          <w:sz w:val="20"/>
          <w:szCs w:val="20"/>
        </w:rPr>
      </w:pPr>
      <w:r w:rsidRPr="00041251">
        <w:rPr>
          <w:rFonts w:ascii="Times New Roman" w:eastAsia="Times New Roman" w:hAnsi="Times New Roman" w:cs="Times New Roman"/>
          <w:sz w:val="20"/>
          <w:szCs w:val="20"/>
        </w:rPr>
        <w:t>РЕШИЛО:</w:t>
      </w:r>
    </w:p>
    <w:p w:rsidR="006A64BF" w:rsidRPr="00041251" w:rsidRDefault="006A64BF" w:rsidP="00041251">
      <w:pPr>
        <w:spacing w:after="0" w:line="240" w:lineRule="auto"/>
        <w:ind w:firstLine="708"/>
        <w:jc w:val="both"/>
        <w:rPr>
          <w:rFonts w:ascii="Times New Roman" w:eastAsia="Times New Roman" w:hAnsi="Times New Roman" w:cs="Times New Roman"/>
          <w:sz w:val="20"/>
          <w:szCs w:val="20"/>
        </w:rPr>
      </w:pPr>
      <w:r w:rsidRPr="00041251">
        <w:rPr>
          <w:rFonts w:ascii="Times New Roman" w:eastAsia="Times New Roman" w:hAnsi="Times New Roman" w:cs="Times New Roman"/>
          <w:sz w:val="20"/>
          <w:szCs w:val="20"/>
        </w:rPr>
        <w:t>Принять к сведению информацию «Отчет об исполнении бюджета Кудеснерского сельского поселения Урмарского района Чувашской Республики за 9 месяцев 2018 года» (прилагается).</w:t>
      </w:r>
    </w:p>
    <w:p w:rsidR="006A64BF" w:rsidRPr="00041251" w:rsidRDefault="006A64BF" w:rsidP="00041251">
      <w:pPr>
        <w:spacing w:after="0" w:line="240" w:lineRule="auto"/>
        <w:jc w:val="both"/>
        <w:rPr>
          <w:rFonts w:ascii="Times New Roman" w:eastAsia="Times New Roman" w:hAnsi="Times New Roman" w:cs="Times New Roman"/>
          <w:sz w:val="20"/>
          <w:szCs w:val="20"/>
        </w:rPr>
      </w:pPr>
    </w:p>
    <w:p w:rsidR="006A64BF" w:rsidRPr="00041251" w:rsidRDefault="006A64BF" w:rsidP="00041251">
      <w:pPr>
        <w:widowControl w:val="0"/>
        <w:autoSpaceDE w:val="0"/>
        <w:autoSpaceDN w:val="0"/>
        <w:adjustRightInd w:val="0"/>
        <w:spacing w:after="0" w:line="240" w:lineRule="auto"/>
        <w:ind w:right="-60"/>
        <w:jc w:val="both"/>
        <w:rPr>
          <w:rFonts w:ascii="Times New Roman" w:eastAsia="Times New Roman" w:hAnsi="Times New Roman" w:cs="Times New Roman"/>
          <w:bCs/>
          <w:sz w:val="20"/>
          <w:szCs w:val="20"/>
        </w:rPr>
      </w:pPr>
      <w:r w:rsidRPr="00041251">
        <w:rPr>
          <w:rFonts w:ascii="Times New Roman" w:eastAsia="Times New Roman" w:hAnsi="Times New Roman" w:cs="Times New Roman"/>
          <w:bCs/>
          <w:sz w:val="20"/>
          <w:szCs w:val="20"/>
        </w:rPr>
        <w:t>Председатель  Собрания депутатов</w:t>
      </w:r>
    </w:p>
    <w:p w:rsidR="006A64BF" w:rsidRPr="00041251" w:rsidRDefault="006A64BF" w:rsidP="00041251">
      <w:pPr>
        <w:widowControl w:val="0"/>
        <w:autoSpaceDE w:val="0"/>
        <w:autoSpaceDN w:val="0"/>
        <w:adjustRightInd w:val="0"/>
        <w:spacing w:after="0" w:line="240" w:lineRule="auto"/>
        <w:ind w:right="-60"/>
        <w:jc w:val="both"/>
        <w:rPr>
          <w:rFonts w:ascii="Times New Roman" w:eastAsia="Times New Roman" w:hAnsi="Times New Roman" w:cs="Times New Roman"/>
          <w:bCs/>
          <w:sz w:val="20"/>
          <w:szCs w:val="20"/>
        </w:rPr>
      </w:pPr>
      <w:r w:rsidRPr="00041251">
        <w:rPr>
          <w:rFonts w:ascii="Times New Roman" w:eastAsia="Times New Roman" w:hAnsi="Times New Roman" w:cs="Times New Roman"/>
          <w:bCs/>
          <w:sz w:val="20"/>
          <w:szCs w:val="20"/>
        </w:rPr>
        <w:t>Кудеснерского сельского поселения</w:t>
      </w:r>
    </w:p>
    <w:p w:rsidR="006A64BF" w:rsidRPr="00041251" w:rsidRDefault="006A64BF" w:rsidP="00041251">
      <w:pPr>
        <w:widowControl w:val="0"/>
        <w:autoSpaceDE w:val="0"/>
        <w:autoSpaceDN w:val="0"/>
        <w:adjustRightInd w:val="0"/>
        <w:spacing w:after="0" w:line="240" w:lineRule="auto"/>
        <w:ind w:right="-60"/>
        <w:jc w:val="both"/>
        <w:rPr>
          <w:rFonts w:ascii="Times New Roman" w:eastAsia="Times New Roman" w:hAnsi="Times New Roman" w:cs="Times New Roman"/>
          <w:bCs/>
          <w:sz w:val="20"/>
          <w:szCs w:val="20"/>
        </w:rPr>
      </w:pPr>
      <w:r w:rsidRPr="00041251">
        <w:rPr>
          <w:rFonts w:ascii="Times New Roman" w:eastAsia="Times New Roman" w:hAnsi="Times New Roman" w:cs="Times New Roman"/>
          <w:bCs/>
          <w:sz w:val="20"/>
          <w:szCs w:val="20"/>
        </w:rPr>
        <w:t>Урмарского района Чувашской Республики                                                     А.Г.Скворцов</w:t>
      </w:r>
    </w:p>
    <w:p w:rsidR="006A64BF" w:rsidRPr="00041251" w:rsidRDefault="006A64BF" w:rsidP="00041251">
      <w:pPr>
        <w:widowControl w:val="0"/>
        <w:autoSpaceDE w:val="0"/>
        <w:autoSpaceDN w:val="0"/>
        <w:adjustRightInd w:val="0"/>
        <w:spacing w:after="0" w:line="240" w:lineRule="auto"/>
        <w:ind w:right="-60"/>
        <w:jc w:val="both"/>
        <w:rPr>
          <w:rFonts w:ascii="Times New Roman" w:eastAsia="Times New Roman" w:hAnsi="Times New Roman" w:cs="Times New Roman"/>
          <w:bCs/>
          <w:sz w:val="20"/>
          <w:szCs w:val="20"/>
        </w:rPr>
      </w:pPr>
    </w:p>
    <w:p w:rsidR="006A64BF" w:rsidRPr="00041251" w:rsidRDefault="006A64BF" w:rsidP="00041251">
      <w:pPr>
        <w:widowControl w:val="0"/>
        <w:autoSpaceDE w:val="0"/>
        <w:autoSpaceDN w:val="0"/>
        <w:adjustRightInd w:val="0"/>
        <w:spacing w:after="0" w:line="240" w:lineRule="auto"/>
        <w:ind w:right="-62"/>
        <w:jc w:val="both"/>
        <w:rPr>
          <w:rFonts w:ascii="Times New Roman" w:eastAsia="Times New Roman" w:hAnsi="Times New Roman" w:cs="Times New Roman"/>
          <w:bCs/>
          <w:sz w:val="20"/>
          <w:szCs w:val="20"/>
        </w:rPr>
      </w:pPr>
      <w:r w:rsidRPr="00041251">
        <w:rPr>
          <w:rFonts w:ascii="Times New Roman" w:eastAsia="Times New Roman" w:hAnsi="Times New Roman" w:cs="Times New Roman"/>
          <w:bCs/>
          <w:sz w:val="20"/>
          <w:szCs w:val="20"/>
        </w:rPr>
        <w:t>Глава Кудеснерского сельского поселения</w:t>
      </w:r>
    </w:p>
    <w:p w:rsidR="006A64BF" w:rsidRPr="00041251" w:rsidRDefault="006A64BF" w:rsidP="00041251">
      <w:pPr>
        <w:widowControl w:val="0"/>
        <w:autoSpaceDE w:val="0"/>
        <w:autoSpaceDN w:val="0"/>
        <w:adjustRightInd w:val="0"/>
        <w:spacing w:after="0" w:line="240" w:lineRule="auto"/>
        <w:ind w:right="-62"/>
        <w:jc w:val="both"/>
        <w:rPr>
          <w:rFonts w:ascii="Times New Roman" w:eastAsia="Times New Roman" w:hAnsi="Times New Roman" w:cs="Times New Roman"/>
          <w:bCs/>
          <w:sz w:val="20"/>
          <w:szCs w:val="20"/>
        </w:rPr>
      </w:pPr>
      <w:r w:rsidRPr="00041251">
        <w:rPr>
          <w:rFonts w:ascii="Times New Roman" w:eastAsia="Times New Roman" w:hAnsi="Times New Roman" w:cs="Times New Roman"/>
          <w:bCs/>
          <w:sz w:val="20"/>
          <w:szCs w:val="20"/>
        </w:rPr>
        <w:t>Урмарского района Чувашской Республики                                                     О.Л.Николаев</w:t>
      </w:r>
    </w:p>
    <w:p w:rsidR="006A64BF" w:rsidRPr="00041251" w:rsidRDefault="006A64BF" w:rsidP="00041251">
      <w:pPr>
        <w:widowControl w:val="0"/>
        <w:autoSpaceDE w:val="0"/>
        <w:autoSpaceDN w:val="0"/>
        <w:adjustRightInd w:val="0"/>
        <w:spacing w:after="0" w:line="240" w:lineRule="auto"/>
        <w:ind w:right="4855"/>
        <w:jc w:val="both"/>
        <w:rPr>
          <w:rFonts w:ascii="Times New Roman" w:eastAsia="Times New Roman" w:hAnsi="Times New Roman" w:cs="Times New Roman"/>
          <w:bCs/>
          <w:sz w:val="20"/>
          <w:szCs w:val="20"/>
        </w:rPr>
      </w:pPr>
    </w:p>
    <w:p w:rsidR="006A64BF" w:rsidRPr="00041251" w:rsidRDefault="006A64BF" w:rsidP="00041251">
      <w:pPr>
        <w:widowControl w:val="0"/>
        <w:autoSpaceDE w:val="0"/>
        <w:autoSpaceDN w:val="0"/>
        <w:adjustRightInd w:val="0"/>
        <w:spacing w:after="0" w:line="240" w:lineRule="auto"/>
        <w:ind w:right="4855"/>
        <w:jc w:val="both"/>
        <w:rPr>
          <w:rFonts w:ascii="Times New Roman" w:eastAsia="Times New Roman" w:hAnsi="Times New Roman" w:cs="Times New Roman"/>
          <w:bCs/>
          <w:sz w:val="20"/>
          <w:szCs w:val="20"/>
        </w:rPr>
      </w:pPr>
    </w:p>
    <w:p w:rsidR="006A64BF" w:rsidRPr="00041251" w:rsidRDefault="006A64BF" w:rsidP="00041251">
      <w:pPr>
        <w:spacing w:after="0" w:line="240" w:lineRule="auto"/>
        <w:ind w:firstLine="540"/>
        <w:jc w:val="both"/>
        <w:rPr>
          <w:rFonts w:ascii="Times New Roman" w:eastAsia="Times New Roman" w:hAnsi="Times New Roman" w:cs="Times New Roman"/>
          <w:b/>
          <w:bCs/>
          <w:color w:val="000000"/>
          <w:sz w:val="20"/>
          <w:szCs w:val="20"/>
        </w:rPr>
      </w:pPr>
      <w:r w:rsidRPr="00041251">
        <w:rPr>
          <w:rFonts w:ascii="Times New Roman" w:eastAsia="Times New Roman" w:hAnsi="Times New Roman" w:cs="Times New Roman"/>
          <w:b/>
          <w:bCs/>
          <w:color w:val="000000"/>
          <w:sz w:val="20"/>
          <w:szCs w:val="20"/>
        </w:rPr>
        <w:t xml:space="preserve">Итоги исполнения бюджета Кудеснерского сельского поселения Урмарского района Чувашской Республики за  январь- сентябрь  2018 года </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Доходная часть бюджета Кудеснерского сельского поселения Урмарского района выполнена на 74,3 процентов к уточненным годовым назначениям. С учетом средств,  полученных из районного бюджета Чувашской Республики, в бюджет сельского поселения поступило 3083,3  тыс. рублей, при  годовом плане  4149,4 тыс. рублей. Налоговых и неналоговых доходов мобилизовано в бюджет сельского поселения в сумме   783,9 тыс. рублей или 74,1 процента к годовым назначениям в объеме 1057,8 тыс. рублей</w:t>
      </w:r>
      <w:r w:rsidRPr="00041251">
        <w:rPr>
          <w:rFonts w:ascii="Times New Roman" w:eastAsia="Times New Roman" w:hAnsi="Times New Roman" w:cs="Times New Roman"/>
          <w:sz w:val="20"/>
          <w:szCs w:val="20"/>
        </w:rPr>
        <w:t>.</w:t>
      </w:r>
      <w:r w:rsidRPr="00041251">
        <w:rPr>
          <w:rFonts w:ascii="Times New Roman" w:eastAsia="Times New Roman" w:hAnsi="Times New Roman" w:cs="Times New Roman"/>
          <w:color w:val="000000"/>
          <w:sz w:val="20"/>
          <w:szCs w:val="20"/>
        </w:rPr>
        <w:t xml:space="preserve"> Поступило безвозмездных перечислений из районного бюджета в сумме 2299,4 тыс. рублей, при уточненном годовом плане 3091,6 тыс. рублей или 74,4 процента.</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sz w:val="20"/>
          <w:szCs w:val="20"/>
        </w:rPr>
        <w:t>Основную</w:t>
      </w:r>
      <w:r w:rsidRPr="00041251">
        <w:rPr>
          <w:rFonts w:ascii="Times New Roman" w:eastAsia="Times New Roman" w:hAnsi="Times New Roman" w:cs="Times New Roman"/>
          <w:color w:val="FF0000"/>
          <w:sz w:val="20"/>
          <w:szCs w:val="20"/>
        </w:rPr>
        <w:t xml:space="preserve"> </w:t>
      </w:r>
      <w:r w:rsidRPr="00041251">
        <w:rPr>
          <w:rFonts w:ascii="Times New Roman" w:eastAsia="Times New Roman" w:hAnsi="Times New Roman" w:cs="Times New Roman"/>
          <w:color w:val="000000"/>
          <w:sz w:val="20"/>
          <w:szCs w:val="20"/>
        </w:rPr>
        <w:t>долю в образовании налоговых и неналоговых доходов  бюджета  сельского поселения занимают такие поступления как доходы от уплаты акцизов- 64,9 процента , налог на доходы физических лиц – 2,3 процента, земельный налог- 18,9 процента, налог на имущество – 3,6 процента.</w:t>
      </w:r>
    </w:p>
    <w:p w:rsidR="006A64BF" w:rsidRPr="00041251" w:rsidRDefault="006A64BF" w:rsidP="00041251">
      <w:pPr>
        <w:spacing w:after="0" w:line="240" w:lineRule="auto"/>
        <w:ind w:firstLine="540"/>
        <w:jc w:val="both"/>
        <w:rPr>
          <w:rFonts w:ascii="Times New Roman" w:eastAsia="Times New Roman" w:hAnsi="Times New Roman" w:cs="Times New Roman"/>
          <w:sz w:val="20"/>
          <w:szCs w:val="20"/>
        </w:rPr>
      </w:pPr>
      <w:r w:rsidRPr="00041251">
        <w:rPr>
          <w:rFonts w:ascii="Times New Roman" w:eastAsia="Times New Roman" w:hAnsi="Times New Roman" w:cs="Times New Roman"/>
          <w:color w:val="000000"/>
          <w:sz w:val="20"/>
          <w:szCs w:val="20"/>
        </w:rPr>
        <w:t xml:space="preserve"> Удельный вес финансовой  помощи бюджету сельского поселения (в виде поступлений средств по взаимным расчетам, трансфертов, субвенций) из районного бюджета Урмарского района  в объеме доходной части бюджета за январь – сентябрь 2018 года  составил в размере 74,5 процента.</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Расходная часть бюджета за январь - сентябрь 2018 года  исполнена на 68,3</w:t>
      </w:r>
      <w:r w:rsidRPr="00041251">
        <w:rPr>
          <w:rFonts w:ascii="Times New Roman" w:eastAsia="Times New Roman" w:hAnsi="Times New Roman" w:cs="Times New Roman"/>
          <w:sz w:val="20"/>
          <w:szCs w:val="20"/>
        </w:rPr>
        <w:t xml:space="preserve"> </w:t>
      </w:r>
      <w:r w:rsidRPr="00041251">
        <w:rPr>
          <w:rFonts w:ascii="Times New Roman" w:eastAsia="Times New Roman" w:hAnsi="Times New Roman" w:cs="Times New Roman"/>
          <w:color w:val="000000"/>
          <w:sz w:val="20"/>
          <w:szCs w:val="20"/>
        </w:rPr>
        <w:t xml:space="preserve">процента. При уточненном  годовом  плане  в размере 4179,9 тыс. рублей исполнение составило 2856,7  тыс. рублей. </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 xml:space="preserve"> В разрезе функциональных разделов расходов исполнение бюджета сельского поселения за январь - сентябрь 2018 года  в целом характеризуется следующими данными:</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 xml:space="preserve">ассигнования, выделенные на финансирование: </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b/>
          <w:bCs/>
          <w:color w:val="000000"/>
          <w:sz w:val="20"/>
          <w:szCs w:val="20"/>
        </w:rPr>
        <w:t>по разделу «Общегосударственные вопросы»</w:t>
      </w:r>
      <w:r w:rsidRPr="00041251">
        <w:rPr>
          <w:rFonts w:ascii="Times New Roman" w:eastAsia="Times New Roman" w:hAnsi="Times New Roman" w:cs="Times New Roman"/>
          <w:color w:val="000000"/>
          <w:sz w:val="20"/>
          <w:szCs w:val="20"/>
        </w:rPr>
        <w:t xml:space="preserve"> при годовом плане 1253,0 тыс. рублей освоены на 856,3 тыс. рублей или 68,3 процента;</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 xml:space="preserve"> </w:t>
      </w:r>
      <w:r w:rsidRPr="00041251">
        <w:rPr>
          <w:rFonts w:ascii="Times New Roman" w:eastAsia="Times New Roman" w:hAnsi="Times New Roman" w:cs="Times New Roman"/>
          <w:b/>
          <w:color w:val="000000"/>
          <w:sz w:val="20"/>
          <w:szCs w:val="20"/>
        </w:rPr>
        <w:t>по разделу «Мобилизационная и вневойсковая подготовка»</w:t>
      </w:r>
      <w:r w:rsidRPr="00041251">
        <w:rPr>
          <w:rFonts w:ascii="Times New Roman" w:eastAsia="Times New Roman" w:hAnsi="Times New Roman" w:cs="Times New Roman"/>
          <w:color w:val="000000"/>
          <w:sz w:val="20"/>
          <w:szCs w:val="20"/>
        </w:rPr>
        <w:t xml:space="preserve"> при  годовом плане 142,5 тыс. руб. освоены на 119,5 тыс.рублей или 83,8 процента;</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b/>
          <w:color w:val="000000"/>
          <w:sz w:val="20"/>
          <w:szCs w:val="20"/>
        </w:rPr>
        <w:t xml:space="preserve">по разделу «Национальная безопасность и правоохранительная деятельность» </w:t>
      </w:r>
      <w:r w:rsidRPr="00041251">
        <w:rPr>
          <w:rFonts w:ascii="Times New Roman" w:eastAsia="Times New Roman" w:hAnsi="Times New Roman" w:cs="Times New Roman"/>
          <w:color w:val="000000"/>
          <w:sz w:val="20"/>
          <w:szCs w:val="20"/>
        </w:rPr>
        <w:t>при</w:t>
      </w:r>
      <w:r w:rsidRPr="00041251">
        <w:rPr>
          <w:rFonts w:ascii="Times New Roman" w:eastAsia="Times New Roman" w:hAnsi="Times New Roman" w:cs="Times New Roman"/>
          <w:b/>
          <w:color w:val="000000"/>
          <w:sz w:val="20"/>
          <w:szCs w:val="20"/>
        </w:rPr>
        <w:t xml:space="preserve"> </w:t>
      </w:r>
      <w:r w:rsidRPr="00041251">
        <w:rPr>
          <w:rFonts w:ascii="Times New Roman" w:eastAsia="Times New Roman" w:hAnsi="Times New Roman" w:cs="Times New Roman"/>
          <w:color w:val="000000"/>
          <w:sz w:val="20"/>
          <w:szCs w:val="20"/>
        </w:rPr>
        <w:t>годовом</w:t>
      </w:r>
      <w:r w:rsidRPr="00041251">
        <w:rPr>
          <w:rFonts w:ascii="Times New Roman" w:eastAsia="Times New Roman" w:hAnsi="Times New Roman" w:cs="Times New Roman"/>
          <w:b/>
          <w:color w:val="000000"/>
          <w:sz w:val="20"/>
          <w:szCs w:val="20"/>
        </w:rPr>
        <w:t xml:space="preserve"> </w:t>
      </w:r>
      <w:r w:rsidRPr="00041251">
        <w:rPr>
          <w:rFonts w:ascii="Times New Roman" w:eastAsia="Times New Roman" w:hAnsi="Times New Roman" w:cs="Times New Roman"/>
          <w:color w:val="000000"/>
          <w:sz w:val="20"/>
          <w:szCs w:val="20"/>
        </w:rPr>
        <w:t xml:space="preserve">плане </w:t>
      </w:r>
      <w:r w:rsidRPr="00041251">
        <w:rPr>
          <w:rFonts w:ascii="Times New Roman" w:eastAsia="Times New Roman" w:hAnsi="Times New Roman" w:cs="Times New Roman"/>
          <w:sz w:val="20"/>
          <w:szCs w:val="20"/>
        </w:rPr>
        <w:t>6,7 тыс</w:t>
      </w:r>
      <w:r w:rsidRPr="00041251">
        <w:rPr>
          <w:rFonts w:ascii="Times New Roman" w:eastAsia="Times New Roman" w:hAnsi="Times New Roman" w:cs="Times New Roman"/>
          <w:color w:val="000000"/>
          <w:sz w:val="20"/>
          <w:szCs w:val="20"/>
        </w:rPr>
        <w:t>.рублей освоение средств не было;</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b/>
          <w:bCs/>
          <w:color w:val="000000"/>
          <w:sz w:val="20"/>
          <w:szCs w:val="20"/>
        </w:rPr>
        <w:t>по разделу «Национальная экономика»</w:t>
      </w:r>
      <w:r w:rsidRPr="00041251">
        <w:rPr>
          <w:rFonts w:ascii="Times New Roman" w:eastAsia="Times New Roman" w:hAnsi="Times New Roman" w:cs="Times New Roman"/>
          <w:color w:val="000000"/>
          <w:sz w:val="20"/>
          <w:szCs w:val="20"/>
        </w:rPr>
        <w:t xml:space="preserve"> при годовом плане 1154,7</w:t>
      </w:r>
      <w:r w:rsidRPr="00041251">
        <w:rPr>
          <w:rFonts w:ascii="Times New Roman" w:eastAsia="Times New Roman" w:hAnsi="Times New Roman" w:cs="Times New Roman"/>
          <w:sz w:val="20"/>
          <w:szCs w:val="20"/>
        </w:rPr>
        <w:t xml:space="preserve"> </w:t>
      </w:r>
      <w:r w:rsidRPr="00041251">
        <w:rPr>
          <w:rFonts w:ascii="Times New Roman" w:eastAsia="Times New Roman" w:hAnsi="Times New Roman" w:cs="Times New Roman"/>
          <w:color w:val="000000"/>
          <w:sz w:val="20"/>
          <w:szCs w:val="20"/>
        </w:rPr>
        <w:t>тыс. рублей освоены на 953,6  тыс. рублей., или 82,6 процента;</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b/>
          <w:bCs/>
          <w:color w:val="000000"/>
          <w:sz w:val="20"/>
          <w:szCs w:val="20"/>
        </w:rPr>
        <w:t>по разделу «Жилищно-коммунальное хозяйство»</w:t>
      </w:r>
      <w:r w:rsidRPr="00041251">
        <w:rPr>
          <w:rFonts w:ascii="Times New Roman" w:eastAsia="Times New Roman" w:hAnsi="Times New Roman" w:cs="Times New Roman"/>
          <w:color w:val="000000"/>
          <w:sz w:val="20"/>
          <w:szCs w:val="20"/>
        </w:rPr>
        <w:t xml:space="preserve"> при годовом плане 249,0 тыс. рублей освоены на 98,1 тыс. рублей., или 39,4 процента;</w:t>
      </w:r>
    </w:p>
    <w:p w:rsidR="006A64BF" w:rsidRPr="00041251" w:rsidRDefault="006A64BF" w:rsidP="00041251">
      <w:pPr>
        <w:spacing w:after="0" w:line="240" w:lineRule="auto"/>
        <w:ind w:firstLine="540"/>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b/>
          <w:bCs/>
          <w:color w:val="000000"/>
          <w:sz w:val="20"/>
          <w:szCs w:val="20"/>
        </w:rPr>
        <w:t xml:space="preserve">по разделу «Культура, кинематография» </w:t>
      </w:r>
      <w:r w:rsidRPr="00041251">
        <w:rPr>
          <w:rFonts w:ascii="Times New Roman" w:eastAsia="Times New Roman" w:hAnsi="Times New Roman" w:cs="Times New Roman"/>
          <w:color w:val="000000"/>
          <w:sz w:val="20"/>
          <w:szCs w:val="20"/>
        </w:rPr>
        <w:t>при годовом плане 1370,5 тыс. рублей освоены на 825,6 тыс.рублей или 60,2 процента;</w:t>
      </w:r>
    </w:p>
    <w:p w:rsidR="006A64BF" w:rsidRPr="00041251" w:rsidRDefault="006A64BF" w:rsidP="00041251">
      <w:pPr>
        <w:spacing w:after="0" w:line="240" w:lineRule="auto"/>
        <w:jc w:val="both"/>
        <w:rPr>
          <w:rFonts w:ascii="Times New Roman" w:eastAsia="Times New Roman" w:hAnsi="Times New Roman" w:cs="Times New Roman"/>
          <w:sz w:val="20"/>
          <w:szCs w:val="20"/>
        </w:rPr>
      </w:pPr>
      <w:r w:rsidRPr="00041251">
        <w:rPr>
          <w:rFonts w:ascii="Times New Roman" w:eastAsia="Times New Roman" w:hAnsi="Times New Roman" w:cs="Times New Roman"/>
          <w:sz w:val="20"/>
          <w:szCs w:val="20"/>
        </w:rPr>
        <w:t xml:space="preserve">         </w:t>
      </w:r>
      <w:r w:rsidRPr="00041251">
        <w:rPr>
          <w:rFonts w:ascii="Times New Roman" w:eastAsia="Times New Roman" w:hAnsi="Times New Roman" w:cs="Times New Roman"/>
          <w:b/>
          <w:sz w:val="20"/>
          <w:szCs w:val="20"/>
        </w:rPr>
        <w:t xml:space="preserve">по разделу «Физическая культура и спорт» </w:t>
      </w:r>
      <w:r w:rsidRPr="00041251">
        <w:rPr>
          <w:rFonts w:ascii="Times New Roman" w:eastAsia="Times New Roman" w:hAnsi="Times New Roman" w:cs="Times New Roman"/>
          <w:sz w:val="20"/>
          <w:szCs w:val="20"/>
        </w:rPr>
        <w:t xml:space="preserve"> при годовом плане 3,6 тыс.рублей освоены на 3,6 тыс. рублей или на 100 процентов.</w:t>
      </w:r>
    </w:p>
    <w:p w:rsidR="006A64BF" w:rsidRPr="00041251" w:rsidRDefault="006A64BF" w:rsidP="00041251">
      <w:pPr>
        <w:spacing w:after="0" w:line="240" w:lineRule="auto"/>
        <w:jc w:val="both"/>
        <w:rPr>
          <w:rFonts w:ascii="Times New Roman" w:eastAsia="Times New Roman" w:hAnsi="Times New Roman" w:cs="Times New Roman"/>
          <w:b/>
          <w:sz w:val="20"/>
          <w:szCs w:val="20"/>
        </w:rPr>
      </w:pPr>
    </w:p>
    <w:p w:rsidR="006A64BF" w:rsidRPr="00041251" w:rsidRDefault="006A64BF" w:rsidP="00041251">
      <w:pPr>
        <w:widowControl w:val="0"/>
        <w:autoSpaceDE w:val="0"/>
        <w:autoSpaceDN w:val="0"/>
        <w:adjustRightInd w:val="0"/>
        <w:spacing w:after="0" w:line="240" w:lineRule="auto"/>
        <w:ind w:right="4855"/>
        <w:jc w:val="both"/>
        <w:rPr>
          <w:rFonts w:ascii="Times New Roman" w:eastAsia="Times New Roman" w:hAnsi="Times New Roman" w:cs="Times New Roman"/>
          <w:bCs/>
          <w:sz w:val="20"/>
          <w:szCs w:val="20"/>
        </w:rPr>
      </w:pPr>
    </w:p>
    <w:p w:rsidR="006A64BF" w:rsidRPr="00041251" w:rsidRDefault="006A64BF" w:rsidP="00041251">
      <w:pPr>
        <w:spacing w:after="0" w:line="240" w:lineRule="auto"/>
        <w:jc w:val="both"/>
        <w:rPr>
          <w:rFonts w:ascii="Times New Roman" w:eastAsia="Times New Roman" w:hAnsi="Times New Roman" w:cs="Times New Roman"/>
          <w:b/>
          <w:sz w:val="20"/>
          <w:szCs w:val="20"/>
        </w:rPr>
      </w:pPr>
      <w:r w:rsidRPr="00041251">
        <w:rPr>
          <w:rFonts w:ascii="Times New Roman" w:eastAsia="Times New Roman" w:hAnsi="Times New Roman" w:cs="Times New Roman"/>
          <w:b/>
          <w:sz w:val="20"/>
          <w:szCs w:val="20"/>
        </w:rPr>
        <w:t>Отчет об использовании бюджетных ассигнований резервного фонда  за 9 месяцев 2018 года</w:t>
      </w:r>
    </w:p>
    <w:p w:rsidR="006A64BF" w:rsidRPr="00041251" w:rsidRDefault="006A64BF" w:rsidP="00041251">
      <w:pPr>
        <w:spacing w:after="0" w:line="240" w:lineRule="auto"/>
        <w:jc w:val="both"/>
        <w:rPr>
          <w:rFonts w:ascii="Times New Roman" w:eastAsia="Times New Roman" w:hAnsi="Times New Roman" w:cs="Times New Roman"/>
          <w:b/>
          <w:sz w:val="20"/>
          <w:szCs w:val="20"/>
        </w:rPr>
      </w:pPr>
    </w:p>
    <w:p w:rsidR="006A64BF" w:rsidRPr="00041251" w:rsidRDefault="006A64BF" w:rsidP="00041251">
      <w:pPr>
        <w:spacing w:after="0" w:line="240" w:lineRule="auto"/>
        <w:ind w:firstLine="708"/>
        <w:jc w:val="both"/>
        <w:rPr>
          <w:rFonts w:ascii="Times New Roman" w:eastAsia="Times New Roman" w:hAnsi="Times New Roman" w:cs="Times New Roman"/>
          <w:sz w:val="20"/>
          <w:szCs w:val="20"/>
        </w:rPr>
      </w:pPr>
      <w:r w:rsidRPr="00041251">
        <w:rPr>
          <w:rFonts w:ascii="Times New Roman" w:eastAsia="Times New Roman" w:hAnsi="Times New Roman" w:cs="Times New Roman"/>
          <w:sz w:val="20"/>
          <w:szCs w:val="20"/>
        </w:rPr>
        <w:t>Кассовые расходы по средствам резервного фонда за 9 месяцев 2018 года не производились.</w:t>
      </w:r>
    </w:p>
    <w:p w:rsidR="006A64BF" w:rsidRPr="00041251" w:rsidRDefault="006A64BF" w:rsidP="00041251">
      <w:pPr>
        <w:jc w:val="both"/>
        <w:rPr>
          <w:rFonts w:ascii="Times New Roman" w:hAnsi="Times New Roman" w:cs="Times New Roman"/>
          <w:sz w:val="20"/>
          <w:szCs w:val="20"/>
        </w:rPr>
      </w:pPr>
    </w:p>
    <w:p w:rsidR="00E947BB" w:rsidRPr="005F66D7" w:rsidRDefault="006A64BF" w:rsidP="00041251">
      <w:pPr>
        <w:spacing w:after="0"/>
        <w:jc w:val="both"/>
        <w:rPr>
          <w:rFonts w:ascii="Times New Roman" w:hAnsi="Times New Roman" w:cs="Times New Roman"/>
          <w:b/>
          <w:sz w:val="20"/>
          <w:szCs w:val="20"/>
        </w:rPr>
      </w:pPr>
      <w:r w:rsidRPr="005F66D7">
        <w:rPr>
          <w:rFonts w:ascii="Times New Roman" w:hAnsi="Times New Roman" w:cs="Times New Roman"/>
          <w:b/>
          <w:sz w:val="20"/>
          <w:szCs w:val="20"/>
        </w:rPr>
        <w:t>РЕШЕНИЕ №93</w:t>
      </w:r>
    </w:p>
    <w:p w:rsidR="006A64BF" w:rsidRPr="00041251" w:rsidRDefault="006A64BF" w:rsidP="00041251">
      <w:pPr>
        <w:tabs>
          <w:tab w:val="left" w:pos="5954"/>
        </w:tabs>
        <w:spacing w:after="0"/>
        <w:ind w:right="3401"/>
        <w:jc w:val="both"/>
        <w:rPr>
          <w:rFonts w:ascii="Times New Roman" w:hAnsi="Times New Roman" w:cs="Times New Roman"/>
          <w:sz w:val="20"/>
          <w:szCs w:val="20"/>
        </w:rPr>
      </w:pPr>
      <w:r w:rsidRPr="00041251">
        <w:rPr>
          <w:rFonts w:ascii="Times New Roman" w:hAnsi="Times New Roman" w:cs="Times New Roman"/>
          <w:sz w:val="20"/>
          <w:szCs w:val="20"/>
        </w:rPr>
        <w:t>О внесении изменений в решение Собрания депутатов Кудеснерского сельского поселения Урмарского района Чувашской Республики от 28.08.2017 № 59«Об утверждении Правила землепользования и застройки Кудеснерского сельского поселения Урмарского района Чувашской Республики»</w:t>
      </w:r>
    </w:p>
    <w:p w:rsidR="006A64BF" w:rsidRPr="00041251" w:rsidRDefault="006A64BF" w:rsidP="00041251">
      <w:pPr>
        <w:spacing w:after="0"/>
        <w:ind w:right="4854"/>
        <w:jc w:val="both"/>
        <w:rPr>
          <w:rFonts w:ascii="Times New Roman" w:hAnsi="Times New Roman" w:cs="Times New Roman"/>
          <w:sz w:val="20"/>
          <w:szCs w:val="20"/>
        </w:rPr>
      </w:pPr>
    </w:p>
    <w:p w:rsidR="006A64BF" w:rsidRPr="00041251" w:rsidRDefault="006A64BF" w:rsidP="00041251">
      <w:pPr>
        <w:spacing w:after="0"/>
        <w:ind w:right="-6" w:firstLine="540"/>
        <w:jc w:val="both"/>
        <w:rPr>
          <w:rFonts w:ascii="Times New Roman" w:hAnsi="Times New Roman" w:cs="Times New Roman"/>
          <w:sz w:val="20"/>
          <w:szCs w:val="20"/>
        </w:rPr>
      </w:pPr>
      <w:r w:rsidRPr="00041251">
        <w:rPr>
          <w:rFonts w:ascii="Times New Roman" w:hAnsi="Times New Roman" w:cs="Times New Roman"/>
          <w:sz w:val="20"/>
          <w:szCs w:val="20"/>
        </w:rPr>
        <w:t>В соответствии со ст. 31 Градостроительного кодекса Российской Федерации, Федерального закона Российской Федерации от 06.10.2003 № 131-ФЗ «Об общих принципах организации местного самоуправления в Российской Федерации», Устава Кудеснерского сельского поселения</w:t>
      </w:r>
    </w:p>
    <w:p w:rsidR="006A64BF" w:rsidRPr="00041251" w:rsidRDefault="006A64BF" w:rsidP="00041251">
      <w:pPr>
        <w:spacing w:after="0"/>
        <w:ind w:right="-6" w:firstLine="540"/>
        <w:jc w:val="both"/>
        <w:rPr>
          <w:rFonts w:ascii="Times New Roman" w:hAnsi="Times New Roman" w:cs="Times New Roman"/>
          <w:sz w:val="20"/>
          <w:szCs w:val="20"/>
        </w:rPr>
      </w:pPr>
      <w:r w:rsidRPr="00041251">
        <w:rPr>
          <w:rFonts w:ascii="Times New Roman" w:hAnsi="Times New Roman" w:cs="Times New Roman"/>
          <w:sz w:val="20"/>
          <w:szCs w:val="20"/>
        </w:rPr>
        <w:t>Собрание депутатов Кудеснерского сельского поселения Урмарского района Чувашской Республики</w:t>
      </w:r>
    </w:p>
    <w:p w:rsidR="006A64BF" w:rsidRPr="00041251" w:rsidRDefault="006A64BF" w:rsidP="00041251">
      <w:pPr>
        <w:spacing w:after="0"/>
        <w:ind w:right="-6" w:firstLine="540"/>
        <w:jc w:val="both"/>
        <w:rPr>
          <w:rFonts w:ascii="Times New Roman" w:hAnsi="Times New Roman" w:cs="Times New Roman"/>
          <w:sz w:val="20"/>
          <w:szCs w:val="20"/>
        </w:rPr>
      </w:pPr>
      <w:r w:rsidRPr="00041251">
        <w:rPr>
          <w:rFonts w:ascii="Times New Roman" w:hAnsi="Times New Roman" w:cs="Times New Roman"/>
          <w:sz w:val="20"/>
          <w:szCs w:val="20"/>
        </w:rPr>
        <w:t>РЕШИЛО:</w:t>
      </w:r>
    </w:p>
    <w:p w:rsidR="006A64BF" w:rsidRPr="00041251" w:rsidRDefault="006A64BF" w:rsidP="00041251">
      <w:pPr>
        <w:spacing w:after="0"/>
        <w:ind w:right="-6" w:firstLine="540"/>
        <w:jc w:val="both"/>
        <w:rPr>
          <w:rFonts w:ascii="Times New Roman" w:hAnsi="Times New Roman" w:cs="Times New Roman"/>
          <w:sz w:val="20"/>
          <w:szCs w:val="20"/>
        </w:rPr>
      </w:pPr>
      <w:r w:rsidRPr="00041251">
        <w:rPr>
          <w:rFonts w:ascii="Times New Roman" w:hAnsi="Times New Roman" w:cs="Times New Roman"/>
          <w:sz w:val="20"/>
          <w:szCs w:val="20"/>
        </w:rPr>
        <w:lastRenderedPageBreak/>
        <w:t>1. Внести в решение Собрания депутатов Кудеснерского сельского поселения Урмарского района Чувашской Республики от 23.12.2016 № 51 «Об утверждении Правила землепользования и застройки Кудеснерского сельского поселения Урмарского района Чувашской Республики» (далее - Правила) следующие изменения:</w:t>
      </w:r>
    </w:p>
    <w:p w:rsidR="006A64BF" w:rsidRPr="00041251" w:rsidRDefault="006A64BF" w:rsidP="00041251">
      <w:pPr>
        <w:spacing w:after="0"/>
        <w:ind w:right="-6" w:firstLine="540"/>
        <w:jc w:val="both"/>
        <w:rPr>
          <w:rFonts w:ascii="Times New Roman" w:hAnsi="Times New Roman" w:cs="Times New Roman"/>
          <w:sz w:val="20"/>
          <w:szCs w:val="20"/>
        </w:rPr>
      </w:pPr>
      <w:r w:rsidRPr="00041251">
        <w:rPr>
          <w:rFonts w:ascii="Times New Roman" w:hAnsi="Times New Roman" w:cs="Times New Roman"/>
          <w:sz w:val="20"/>
          <w:szCs w:val="20"/>
        </w:rPr>
        <w:t>1.1.  Главу 5 Правил изложить в следующей редакции:</w:t>
      </w:r>
    </w:p>
    <w:p w:rsidR="006A64BF" w:rsidRPr="00041251" w:rsidRDefault="006A64BF" w:rsidP="00041251">
      <w:pPr>
        <w:keepNext/>
        <w:widowControl w:val="0"/>
        <w:spacing w:after="0"/>
        <w:ind w:firstLine="709"/>
        <w:contextualSpacing/>
        <w:jc w:val="both"/>
        <w:outlineLvl w:val="1"/>
        <w:rPr>
          <w:rFonts w:ascii="Times New Roman" w:hAnsi="Times New Roman" w:cs="Times New Roman"/>
          <w:bCs/>
          <w:kern w:val="1"/>
          <w:sz w:val="20"/>
          <w:szCs w:val="20"/>
          <w:lang w:eastAsia="en-US"/>
        </w:rPr>
      </w:pPr>
      <w:r w:rsidRPr="00041251">
        <w:rPr>
          <w:rFonts w:ascii="Times New Roman" w:hAnsi="Times New Roman" w:cs="Times New Roman"/>
          <w:sz w:val="20"/>
          <w:szCs w:val="20"/>
        </w:rPr>
        <w:t>«</w:t>
      </w:r>
      <w:r w:rsidRPr="00041251">
        <w:rPr>
          <w:rFonts w:ascii="Times New Roman" w:hAnsi="Times New Roman" w:cs="Times New Roman"/>
          <w:bCs/>
          <w:kern w:val="1"/>
          <w:sz w:val="20"/>
          <w:szCs w:val="20"/>
          <w:lang w:eastAsia="en-US"/>
        </w:rPr>
        <w:t>Глава 5. Порядок проведения общественных обсуждений или публичных слушаний по вопросам землепользования и застройки</w:t>
      </w:r>
    </w:p>
    <w:p w:rsidR="006A64BF" w:rsidRPr="00041251" w:rsidRDefault="006A64BF" w:rsidP="00041251">
      <w:pPr>
        <w:keepNext/>
        <w:widowControl w:val="0"/>
        <w:numPr>
          <w:ilvl w:val="2"/>
          <w:numId w:val="0"/>
        </w:numPr>
        <w:tabs>
          <w:tab w:val="left" w:pos="0"/>
        </w:tabs>
        <w:spacing w:after="0"/>
        <w:ind w:firstLine="709"/>
        <w:contextualSpacing/>
        <w:jc w:val="both"/>
        <w:outlineLvl w:val="2"/>
        <w:rPr>
          <w:rFonts w:ascii="Times New Roman" w:hAnsi="Times New Roman" w:cs="Times New Roman"/>
          <w:bCs/>
          <w:sz w:val="20"/>
          <w:szCs w:val="20"/>
          <w:lang w:eastAsia="en-US"/>
        </w:rPr>
      </w:pPr>
      <w:bookmarkStart w:id="1" w:name="_Toc442193449"/>
      <w:r w:rsidRPr="00041251">
        <w:rPr>
          <w:rFonts w:ascii="Times New Roman" w:hAnsi="Times New Roman" w:cs="Times New Roman"/>
          <w:bCs/>
          <w:sz w:val="20"/>
          <w:szCs w:val="20"/>
          <w:lang w:eastAsia="en-US"/>
        </w:rPr>
        <w:t xml:space="preserve">Статья 31. Особенности проведения </w:t>
      </w:r>
      <w:r w:rsidRPr="00041251">
        <w:rPr>
          <w:rFonts w:ascii="Times New Roman" w:hAnsi="Times New Roman" w:cs="Times New Roman"/>
          <w:bCs/>
          <w:kern w:val="1"/>
          <w:sz w:val="20"/>
          <w:szCs w:val="20"/>
          <w:lang w:eastAsia="en-US"/>
        </w:rPr>
        <w:t xml:space="preserve">общественных обсуждений или </w:t>
      </w:r>
      <w:r w:rsidRPr="00041251">
        <w:rPr>
          <w:rFonts w:ascii="Times New Roman" w:hAnsi="Times New Roman" w:cs="Times New Roman"/>
          <w:bCs/>
          <w:sz w:val="20"/>
          <w:szCs w:val="20"/>
          <w:lang w:eastAsia="en-US"/>
        </w:rPr>
        <w:t>публичных слушаний по вопросам землепользования и застройки</w:t>
      </w:r>
      <w:bookmarkEnd w:id="1"/>
      <w:r w:rsidRPr="00041251">
        <w:rPr>
          <w:rFonts w:ascii="Times New Roman" w:hAnsi="Times New Roman" w:cs="Times New Roman"/>
          <w:bCs/>
          <w:sz w:val="20"/>
          <w:szCs w:val="20"/>
          <w:lang w:eastAsia="en-US"/>
        </w:rPr>
        <w:t xml:space="preserve"> </w:t>
      </w:r>
    </w:p>
    <w:p w:rsidR="006A64BF" w:rsidRPr="00041251" w:rsidRDefault="006A64BF" w:rsidP="00041251">
      <w:pPr>
        <w:widowControl w:val="0"/>
        <w:autoSpaceDE w:val="0"/>
        <w:autoSpaceDN w:val="0"/>
        <w:adjustRightInd w:val="0"/>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w:t>
      </w:r>
      <w:r w:rsidRPr="00041251">
        <w:rPr>
          <w:rFonts w:ascii="Times New Roman" w:hAnsi="Times New Roman" w:cs="Times New Roman"/>
          <w:bCs/>
          <w:kern w:val="1"/>
          <w:sz w:val="20"/>
          <w:szCs w:val="20"/>
          <w:lang w:eastAsia="en-US"/>
        </w:rPr>
        <w:t xml:space="preserve">общественные  обсуждения или </w:t>
      </w:r>
      <w:r w:rsidRPr="00041251">
        <w:rPr>
          <w:rFonts w:ascii="Times New Roman" w:hAnsi="Times New Roman" w:cs="Times New Roman"/>
          <w:sz w:val="20"/>
          <w:szCs w:val="20"/>
        </w:rPr>
        <w:t>публичные слушания.</w:t>
      </w:r>
    </w:p>
    <w:p w:rsidR="006A64BF" w:rsidRPr="00041251" w:rsidRDefault="006A64BF" w:rsidP="00041251">
      <w:pPr>
        <w:widowControl w:val="0"/>
        <w:autoSpaceDE w:val="0"/>
        <w:autoSpaceDN w:val="0"/>
        <w:adjustRightInd w:val="0"/>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 xml:space="preserve">2.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Кудеснерском сельском поселении, утвержденным Собранием депутатов Кудеснерского сельского поселения. </w:t>
      </w:r>
    </w:p>
    <w:p w:rsidR="006A64BF" w:rsidRPr="00041251" w:rsidRDefault="006A64BF" w:rsidP="00041251">
      <w:pPr>
        <w:widowControl w:val="0"/>
        <w:autoSpaceDE w:val="0"/>
        <w:autoSpaceDN w:val="0"/>
        <w:adjustRightInd w:val="0"/>
        <w:snapToGrid w:val="0"/>
        <w:spacing w:after="0"/>
        <w:ind w:firstLine="709"/>
        <w:contextualSpacing/>
        <w:jc w:val="both"/>
        <w:rPr>
          <w:rFonts w:ascii="Times New Roman" w:hAnsi="Times New Roman" w:cs="Times New Roman"/>
          <w:color w:val="000000"/>
          <w:sz w:val="20"/>
          <w:szCs w:val="20"/>
        </w:rPr>
      </w:pPr>
      <w:r w:rsidRPr="00041251">
        <w:rPr>
          <w:rFonts w:ascii="Times New Roman" w:hAnsi="Times New Roman" w:cs="Times New Roman"/>
          <w:sz w:val="20"/>
          <w:szCs w:val="20"/>
        </w:rPr>
        <w:t xml:space="preserve">3. Обсуждению на общественных обсуждениях или публичных </w:t>
      </w:r>
      <w:r w:rsidRPr="00041251">
        <w:rPr>
          <w:rFonts w:ascii="Times New Roman" w:hAnsi="Times New Roman" w:cs="Times New Roman"/>
          <w:color w:val="000000"/>
          <w:sz w:val="20"/>
          <w:szCs w:val="20"/>
        </w:rPr>
        <w:t>слушаниях подлежат:</w:t>
      </w:r>
    </w:p>
    <w:p w:rsidR="006A64BF" w:rsidRPr="00041251" w:rsidRDefault="006A64BF" w:rsidP="00041251">
      <w:pPr>
        <w:widowControl w:val="0"/>
        <w:autoSpaceDE w:val="0"/>
        <w:autoSpaceDN w:val="0"/>
        <w:adjustRightInd w:val="0"/>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проект Правил и проекты внесений изменений в Правила;</w:t>
      </w:r>
    </w:p>
    <w:p w:rsidR="006A64BF" w:rsidRPr="00041251" w:rsidRDefault="006A64BF" w:rsidP="00041251">
      <w:pPr>
        <w:widowControl w:val="0"/>
        <w:autoSpaceDE w:val="0"/>
        <w:autoSpaceDN w:val="0"/>
        <w:adjustRightInd w:val="0"/>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вопросы предоставления разрешений на условно разрешенный вид использования земельного участка и объекта капитального строительства;</w:t>
      </w:r>
    </w:p>
    <w:p w:rsidR="006A64BF" w:rsidRPr="00041251" w:rsidRDefault="006A64BF" w:rsidP="00041251">
      <w:pPr>
        <w:widowControl w:val="0"/>
        <w:autoSpaceDE w:val="0"/>
        <w:autoSpaceDN w:val="0"/>
        <w:adjustRightInd w:val="0"/>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A64BF" w:rsidRPr="00041251" w:rsidRDefault="006A64BF" w:rsidP="00041251">
      <w:pPr>
        <w:widowControl w:val="0"/>
        <w:autoSpaceDE w:val="0"/>
        <w:autoSpaceDN w:val="0"/>
        <w:adjustRightInd w:val="0"/>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 xml:space="preserve">иные вопросы землепользования и застройки, установленные действующим законодательством. </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4. Глава администрации Кудеснерского сельского поселения при получении от администрации Кудеснерского сельского поселения проекта Правил и проекта внесения в них изменений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5. Продолжительность общественных обсуждений или публичных слушаний по проекту Правил составляет не менее 2 и не более 4 месяцев со дня опубликования такого проекта.</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6. В случае подготовки Правил применительно к части территории Кудеснерского сельского поселения общественные обсуждения или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Кудеснерского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 публичных слушаний не может быть более чем один месяц.</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7. Общественные обсуждения или 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общественных обсуждений или публичных слушаний несет физическое или юридическое лицо, заинтересованное в предоставлении указанных разрешений. Срок проведения общественных обсуждений или публичных слушаний с момента оповещения жителей не может быть более одного месяца.</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общественные обсуждения 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 xml:space="preserve">10. Заключения о результатах общественных обсуждений или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6" w:history="1">
        <w:r w:rsidRPr="00041251">
          <w:rPr>
            <w:rFonts w:ascii="Times New Roman" w:hAnsi="Times New Roman" w:cs="Times New Roman"/>
            <w:color w:val="000000"/>
            <w:sz w:val="20"/>
            <w:szCs w:val="20"/>
          </w:rPr>
          <w:t>официальном сайте</w:t>
        </w:r>
      </w:hyperlink>
      <w:r w:rsidRPr="00041251">
        <w:rPr>
          <w:rFonts w:ascii="Times New Roman" w:hAnsi="Times New Roman" w:cs="Times New Roman"/>
          <w:sz w:val="20"/>
          <w:szCs w:val="20"/>
        </w:rPr>
        <w:t xml:space="preserve"> администрации Кудеснерского сельского поселения в информационно-телекоммуникационной сети "Интернет".</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lastRenderedPageBreak/>
        <w:t>11. Общественные обсуждения и 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 условиями использования территорий.»;</w:t>
      </w:r>
    </w:p>
    <w:p w:rsidR="006A64BF" w:rsidRPr="00041251" w:rsidRDefault="006A64BF" w:rsidP="00041251">
      <w:pPr>
        <w:spacing w:after="0"/>
        <w:ind w:right="-6" w:firstLine="540"/>
        <w:jc w:val="both"/>
        <w:rPr>
          <w:rFonts w:ascii="Times New Roman" w:hAnsi="Times New Roman" w:cs="Times New Roman"/>
          <w:sz w:val="20"/>
          <w:szCs w:val="20"/>
        </w:rPr>
      </w:pPr>
      <w:r w:rsidRPr="00041251">
        <w:rPr>
          <w:rFonts w:ascii="Times New Roman" w:hAnsi="Times New Roman" w:cs="Times New Roman"/>
          <w:sz w:val="20"/>
          <w:szCs w:val="20"/>
        </w:rPr>
        <w:t>1.2.  Статью 32 главы 6 Правила изложить в следующей редакции:</w:t>
      </w:r>
    </w:p>
    <w:p w:rsidR="006A64BF" w:rsidRPr="00041251" w:rsidRDefault="006A64BF" w:rsidP="00041251">
      <w:pPr>
        <w:keepNext/>
        <w:widowControl w:val="0"/>
        <w:numPr>
          <w:ilvl w:val="2"/>
          <w:numId w:val="0"/>
        </w:numPr>
        <w:tabs>
          <w:tab w:val="left" w:pos="0"/>
        </w:tabs>
        <w:spacing w:after="0"/>
        <w:ind w:firstLine="709"/>
        <w:contextualSpacing/>
        <w:jc w:val="both"/>
        <w:outlineLvl w:val="2"/>
        <w:rPr>
          <w:rFonts w:ascii="Times New Roman" w:hAnsi="Times New Roman" w:cs="Times New Roman"/>
          <w:b/>
          <w:bCs/>
          <w:sz w:val="20"/>
          <w:szCs w:val="20"/>
          <w:lang w:eastAsia="en-US"/>
        </w:rPr>
      </w:pPr>
      <w:r w:rsidRPr="00041251">
        <w:rPr>
          <w:rFonts w:ascii="Times New Roman" w:hAnsi="Times New Roman" w:cs="Times New Roman"/>
          <w:sz w:val="20"/>
          <w:szCs w:val="20"/>
        </w:rPr>
        <w:t>«</w:t>
      </w:r>
      <w:r w:rsidRPr="00041251">
        <w:rPr>
          <w:rFonts w:ascii="Times New Roman" w:hAnsi="Times New Roman" w:cs="Times New Roman"/>
          <w:bCs/>
          <w:sz w:val="20"/>
          <w:szCs w:val="20"/>
          <w:lang w:eastAsia="en-US"/>
        </w:rPr>
        <w:t>Статья 32. Порядок внесения изменений в Правила</w:t>
      </w:r>
      <w:r w:rsidRPr="00041251">
        <w:rPr>
          <w:rFonts w:ascii="Times New Roman" w:hAnsi="Times New Roman" w:cs="Times New Roman"/>
          <w:b/>
          <w:bCs/>
          <w:sz w:val="20"/>
          <w:szCs w:val="20"/>
          <w:lang w:eastAsia="en-US"/>
        </w:rPr>
        <w:t xml:space="preserve"> </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2. Основаниями для рассмотрения главой администрации Кудеснерского сельского поселения вопроса о внесении изменений в Правила являются:</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1) несоответствие настоящих Правил генеральному плану, возникшее в результате внесения в генеральный план изменений;</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2) поступление предложений об изменении границ территориальных зон, изменении градостроительных регламентов.</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3. Предложения о внесении изменений в Правила направляются:</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6A64BF" w:rsidRPr="00041251" w:rsidRDefault="006A64BF" w:rsidP="00041251">
      <w:pPr>
        <w:autoSpaceDE w:val="0"/>
        <w:autoSpaceDN w:val="0"/>
        <w:adjustRightInd w:val="0"/>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3) органами местного самоуправления Урмарского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4) органами местного самоуправления Кудеснерского сельского поселения в случаях, если необходимо совершенствовать порядок регулирования землепользования и застройки на территории муниципального образования Кудеснерского сельского поселения;</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A64BF" w:rsidRPr="00041251" w:rsidRDefault="006A64BF" w:rsidP="00041251">
      <w:pPr>
        <w:autoSpaceDE w:val="0"/>
        <w:autoSpaceDN w:val="0"/>
        <w:adjustRightInd w:val="0"/>
        <w:spacing w:after="0"/>
        <w:ind w:firstLine="720"/>
        <w:jc w:val="both"/>
        <w:rPr>
          <w:rFonts w:ascii="Times New Roman" w:hAnsi="Times New Roman" w:cs="Times New Roman"/>
          <w:sz w:val="20"/>
          <w:szCs w:val="20"/>
        </w:rPr>
      </w:pPr>
      <w:bookmarkStart w:id="2" w:name="Par0"/>
      <w:bookmarkEnd w:id="2"/>
      <w:r w:rsidRPr="00041251">
        <w:rPr>
          <w:rFonts w:ascii="Times New Roman" w:hAnsi="Times New Roman" w:cs="Times New Roman"/>
          <w:sz w:val="20"/>
          <w:szCs w:val="20"/>
        </w:rPr>
        <w:t>3.1. В случае,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Кудеснерского сельского поселения требование о внесении изменений в правила землепользования и застройки в целях обеспечения размещения указанных объектов.</w:t>
      </w:r>
    </w:p>
    <w:p w:rsidR="006A64BF" w:rsidRPr="00041251" w:rsidRDefault="006A64BF" w:rsidP="00041251">
      <w:pPr>
        <w:autoSpaceDE w:val="0"/>
        <w:autoSpaceDN w:val="0"/>
        <w:adjustRightInd w:val="0"/>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3.2. В случае, предусмотренном частью 3.1 настоящей статьи, глава Кудеснерского сельского поселения обеспечивает внесение изменений в Правила в течение тридцати дней со дня получения указанного в части 3.1 настоящей статьи требования.</w:t>
      </w:r>
    </w:p>
    <w:p w:rsidR="006A64BF" w:rsidRPr="00041251" w:rsidRDefault="006A64BF" w:rsidP="00041251">
      <w:pPr>
        <w:autoSpaceDE w:val="0"/>
        <w:autoSpaceDN w:val="0"/>
        <w:adjustRightInd w:val="0"/>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3.3. В целях внесения изменений в Правила в случае, предусмотренном частью 3.1 настоящей статьи, проведение общественных обсуждений или публичных слушаний не требуется.</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4. Предложение о внесении изменений в настоящие Правила направляется в письменной форме в Комиссию.</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Кудеснерского сельского поселения.</w:t>
      </w:r>
    </w:p>
    <w:p w:rsidR="006A64BF" w:rsidRPr="00041251" w:rsidRDefault="006A64BF" w:rsidP="00041251">
      <w:pPr>
        <w:snapToGrid w:val="0"/>
        <w:spacing w:after="0"/>
        <w:ind w:firstLine="567"/>
        <w:contextualSpacing/>
        <w:jc w:val="both"/>
        <w:rPr>
          <w:rFonts w:ascii="Times New Roman" w:hAnsi="Times New Roman" w:cs="Times New Roman"/>
          <w:sz w:val="20"/>
          <w:szCs w:val="20"/>
        </w:rPr>
      </w:pPr>
      <w:r w:rsidRPr="00041251">
        <w:rPr>
          <w:rFonts w:ascii="Times New Roman" w:hAnsi="Times New Roman" w:cs="Times New Roman"/>
          <w:sz w:val="20"/>
          <w:szCs w:val="20"/>
        </w:rPr>
        <w:t xml:space="preserve">6. Глава администрации Кудеснерского сельского поселения с учётом рекомендаций, содержащихся в заключении Комиссии, в течение 30 дней принимает решение о подготовке проекта внесения изменений в </w:t>
      </w:r>
      <w:r w:rsidRPr="00041251">
        <w:rPr>
          <w:rFonts w:ascii="Times New Roman" w:hAnsi="Times New Roman" w:cs="Times New Roman"/>
          <w:sz w:val="20"/>
          <w:szCs w:val="20"/>
        </w:rPr>
        <w:lastRenderedPageBreak/>
        <w:t>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6A64BF" w:rsidRPr="00041251" w:rsidRDefault="006A64BF" w:rsidP="00041251">
      <w:pPr>
        <w:snapToGrid w:val="0"/>
        <w:spacing w:after="0"/>
        <w:ind w:firstLine="567"/>
        <w:contextualSpacing/>
        <w:jc w:val="both"/>
        <w:rPr>
          <w:rFonts w:ascii="Times New Roman" w:hAnsi="Times New Roman" w:cs="Times New Roman"/>
          <w:sz w:val="20"/>
          <w:szCs w:val="20"/>
        </w:rPr>
      </w:pPr>
      <w:r w:rsidRPr="00041251">
        <w:rPr>
          <w:rFonts w:ascii="Times New Roman" w:hAnsi="Times New Roman" w:cs="Times New Roman"/>
          <w:sz w:val="20"/>
          <w:szCs w:val="20"/>
        </w:rPr>
        <w:t xml:space="preserve">7. Глава администрации Кудеснерского сельского поселения не позднее, чем по истечении 10 дней с даты принятия решения о подготовке проекта внесения изменений в Правила, обеспечивает опубликование сообщения в порядке, установленном для официального опубликования муниципальных правовых актов и размещает его на </w:t>
      </w:r>
      <w:hyperlink r:id="rId7" w:history="1">
        <w:r w:rsidRPr="00041251">
          <w:rPr>
            <w:rFonts w:ascii="Times New Roman" w:hAnsi="Times New Roman" w:cs="Times New Roman"/>
            <w:color w:val="000000"/>
            <w:sz w:val="20"/>
            <w:szCs w:val="20"/>
          </w:rPr>
          <w:t>официальном сайте</w:t>
        </w:r>
      </w:hyperlink>
      <w:r w:rsidRPr="00041251">
        <w:rPr>
          <w:rFonts w:ascii="Times New Roman" w:hAnsi="Times New Roman" w:cs="Times New Roman"/>
          <w:sz w:val="20"/>
          <w:szCs w:val="20"/>
        </w:rPr>
        <w:t xml:space="preserve"> администрации Кудеснерского сельского поселения в информационно-телекоммуникационной сети «Интернет».</w:t>
      </w:r>
    </w:p>
    <w:p w:rsidR="006A64BF" w:rsidRPr="00041251" w:rsidRDefault="006A64BF" w:rsidP="00041251">
      <w:pPr>
        <w:spacing w:after="0"/>
        <w:ind w:firstLine="567"/>
        <w:contextualSpacing/>
        <w:jc w:val="both"/>
        <w:rPr>
          <w:rFonts w:ascii="Times New Roman" w:hAnsi="Times New Roman" w:cs="Times New Roman"/>
          <w:sz w:val="20"/>
          <w:szCs w:val="20"/>
        </w:rPr>
      </w:pPr>
      <w:r w:rsidRPr="00041251">
        <w:rPr>
          <w:rFonts w:ascii="Times New Roman" w:hAnsi="Times New Roman" w:cs="Times New Roman"/>
          <w:sz w:val="20"/>
          <w:szCs w:val="20"/>
        </w:rPr>
        <w:t>8. Администрация Кудеснерского сельского поселения осуществляет проверку проекта внесения изменений в настоящие Правила, на соответствие требованиям технических регламентов, генеральному плану Кудеснерского сельского поселения, схеме территориального планирования Чувашской Республики, схемам территориального планирования Российской Федерации.</w:t>
      </w:r>
    </w:p>
    <w:p w:rsidR="006A64BF" w:rsidRPr="00041251" w:rsidRDefault="006A64BF" w:rsidP="00041251">
      <w:pPr>
        <w:spacing w:after="0"/>
        <w:ind w:firstLine="567"/>
        <w:contextualSpacing/>
        <w:jc w:val="both"/>
        <w:rPr>
          <w:rFonts w:ascii="Times New Roman" w:hAnsi="Times New Roman" w:cs="Times New Roman"/>
          <w:sz w:val="20"/>
          <w:szCs w:val="20"/>
        </w:rPr>
      </w:pPr>
      <w:r w:rsidRPr="00041251">
        <w:rPr>
          <w:rFonts w:ascii="Times New Roman" w:hAnsi="Times New Roman" w:cs="Times New Roman"/>
          <w:sz w:val="20"/>
          <w:szCs w:val="20"/>
        </w:rPr>
        <w:t>9. По результатам указанной в части 8 настоящей статьи проверки администрация Кудеснерского сельского поселения направляет проект внесения изменений в Правила главе Кудеснерского сельского поселения или в случае обнаружения его несоответствия требованиям и документам, указанным в части 8 настоящей статьи, в Комиссию на доработку.</w:t>
      </w:r>
    </w:p>
    <w:p w:rsidR="006A64BF" w:rsidRPr="00041251" w:rsidRDefault="006A64BF" w:rsidP="00041251">
      <w:pPr>
        <w:spacing w:after="0"/>
        <w:ind w:firstLine="567"/>
        <w:contextualSpacing/>
        <w:jc w:val="both"/>
        <w:rPr>
          <w:rFonts w:ascii="Times New Roman" w:hAnsi="Times New Roman" w:cs="Times New Roman"/>
          <w:sz w:val="20"/>
          <w:szCs w:val="20"/>
        </w:rPr>
      </w:pPr>
      <w:r w:rsidRPr="00041251">
        <w:rPr>
          <w:rFonts w:ascii="Times New Roman" w:hAnsi="Times New Roman" w:cs="Times New Roman"/>
          <w:sz w:val="20"/>
          <w:szCs w:val="20"/>
        </w:rPr>
        <w:t>10. Глава Кудеснерского сельского поселения при получении от администрации Кудеснерского сельского поселения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A64BF" w:rsidRPr="00041251" w:rsidRDefault="006A64BF" w:rsidP="00041251">
      <w:pPr>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11. Продолжительность общественных обсуждений или публичных слушаний по проекту внесения изменений в настоящие Правила составляет не менее двух и не более четырёх месяцев со дня опубликования такого проекта.</w:t>
      </w:r>
    </w:p>
    <w:p w:rsidR="006A64BF" w:rsidRPr="00041251" w:rsidRDefault="006A64BF" w:rsidP="00041251">
      <w:pPr>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12. В случае подготовки проекта внесения изменений в настоящие Правила применительно к части территории Кудеснерского сельского поселения общественные обсуждения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Кудеснерского сельского поселения. В случае подготовки изменений в Правил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13. После завершения общественных обсуждений или публичных слушаний по проекту внесения изменений в Правила Комиссия с учётом результатов таких общественных обсуждений или публичных слушаний обеспечивает внесение изменений в данный проект и представляет его главе администрации Кудеснерского сельского поселения. Обязательными приложениями к проекту внесения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14. Глава администрации Кудеснерского сельского поселения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Собрание депутатов Кудеснерского сельского поселения или об отклонении проекта внесения изменений в Правила и о направлении его на доработку с указанием даты его повторного представления.</w:t>
      </w:r>
    </w:p>
    <w:p w:rsidR="006A64BF" w:rsidRPr="00041251" w:rsidRDefault="006A64BF" w:rsidP="00041251">
      <w:pPr>
        <w:snapToGrid w:val="0"/>
        <w:spacing w:after="0"/>
        <w:ind w:firstLine="709"/>
        <w:contextualSpacing/>
        <w:jc w:val="both"/>
        <w:rPr>
          <w:rFonts w:ascii="Times New Roman" w:hAnsi="Times New Roman" w:cs="Times New Roman"/>
          <w:sz w:val="20"/>
          <w:szCs w:val="20"/>
        </w:rPr>
      </w:pPr>
      <w:r w:rsidRPr="00041251">
        <w:rPr>
          <w:rFonts w:ascii="Times New Roman" w:hAnsi="Times New Roman" w:cs="Times New Roman"/>
          <w:sz w:val="20"/>
          <w:szCs w:val="20"/>
        </w:rPr>
        <w:t xml:space="preserve">15. После утверждения Собранием депутатов Кудеснерского сельского поселения, 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w:t>
      </w:r>
      <w:hyperlink r:id="rId8" w:history="1">
        <w:r w:rsidRPr="00041251">
          <w:rPr>
            <w:rFonts w:ascii="Times New Roman" w:hAnsi="Times New Roman" w:cs="Times New Roman"/>
            <w:color w:val="000000"/>
            <w:sz w:val="20"/>
            <w:szCs w:val="20"/>
          </w:rPr>
          <w:t>официальном сайте</w:t>
        </w:r>
      </w:hyperlink>
      <w:r w:rsidRPr="00041251">
        <w:rPr>
          <w:rFonts w:ascii="Times New Roman" w:hAnsi="Times New Roman" w:cs="Times New Roman"/>
          <w:sz w:val="20"/>
          <w:szCs w:val="20"/>
        </w:rPr>
        <w:t xml:space="preserve"> администрации Кудеснерского сельского поселения в информационно-телекоммуникационной сети "Интернет".».</w:t>
      </w:r>
    </w:p>
    <w:p w:rsidR="006A64BF" w:rsidRPr="00041251" w:rsidRDefault="006A64BF" w:rsidP="00041251">
      <w:pPr>
        <w:spacing w:after="0"/>
        <w:ind w:right="-6" w:firstLine="540"/>
        <w:jc w:val="both"/>
        <w:rPr>
          <w:rFonts w:ascii="Times New Roman" w:hAnsi="Times New Roman" w:cs="Times New Roman"/>
          <w:sz w:val="20"/>
          <w:szCs w:val="20"/>
        </w:rPr>
      </w:pPr>
      <w:r w:rsidRPr="00041251">
        <w:rPr>
          <w:rFonts w:ascii="Times New Roman" w:hAnsi="Times New Roman" w:cs="Times New Roman"/>
          <w:sz w:val="20"/>
          <w:szCs w:val="20"/>
        </w:rPr>
        <w:t>2. Настоящее решение вступает в силу после его официального опубликования.</w:t>
      </w:r>
    </w:p>
    <w:p w:rsidR="006A64BF" w:rsidRPr="00041251" w:rsidRDefault="006A64BF" w:rsidP="00041251">
      <w:pPr>
        <w:spacing w:after="0"/>
        <w:ind w:firstLine="45"/>
        <w:jc w:val="both"/>
        <w:rPr>
          <w:rFonts w:ascii="Times New Roman" w:hAnsi="Times New Roman" w:cs="Times New Roman"/>
          <w:bCs/>
          <w:sz w:val="20"/>
          <w:szCs w:val="20"/>
        </w:rPr>
      </w:pPr>
      <w:r w:rsidRPr="00041251">
        <w:rPr>
          <w:rFonts w:ascii="Times New Roman" w:hAnsi="Times New Roman" w:cs="Times New Roman"/>
          <w:bCs/>
          <w:sz w:val="20"/>
          <w:szCs w:val="20"/>
        </w:rPr>
        <w:t xml:space="preserve">Председатель        Собрания         депутатов </w:t>
      </w:r>
    </w:p>
    <w:p w:rsidR="006A64BF" w:rsidRPr="00041251" w:rsidRDefault="006A64BF" w:rsidP="00041251">
      <w:pPr>
        <w:spacing w:after="0"/>
        <w:ind w:firstLine="45"/>
        <w:jc w:val="both"/>
        <w:rPr>
          <w:rFonts w:ascii="Times New Roman" w:hAnsi="Times New Roman" w:cs="Times New Roman"/>
          <w:bCs/>
          <w:sz w:val="20"/>
          <w:szCs w:val="20"/>
        </w:rPr>
      </w:pPr>
      <w:r w:rsidRPr="00041251">
        <w:rPr>
          <w:rFonts w:ascii="Times New Roman" w:hAnsi="Times New Roman" w:cs="Times New Roman"/>
          <w:sz w:val="20"/>
          <w:szCs w:val="20"/>
        </w:rPr>
        <w:t>Кудеснерского</w:t>
      </w:r>
      <w:r w:rsidRPr="00041251">
        <w:rPr>
          <w:rFonts w:ascii="Times New Roman" w:hAnsi="Times New Roman" w:cs="Times New Roman"/>
          <w:bCs/>
          <w:sz w:val="20"/>
          <w:szCs w:val="20"/>
        </w:rPr>
        <w:t xml:space="preserve">     сельского    поселения</w:t>
      </w:r>
    </w:p>
    <w:p w:rsidR="006A64BF" w:rsidRPr="00041251" w:rsidRDefault="006A64BF" w:rsidP="00041251">
      <w:pPr>
        <w:spacing w:after="0"/>
        <w:ind w:firstLine="45"/>
        <w:jc w:val="both"/>
        <w:rPr>
          <w:rFonts w:ascii="Times New Roman" w:hAnsi="Times New Roman" w:cs="Times New Roman"/>
          <w:bCs/>
          <w:sz w:val="20"/>
          <w:szCs w:val="20"/>
        </w:rPr>
      </w:pPr>
      <w:r w:rsidRPr="00041251">
        <w:rPr>
          <w:rFonts w:ascii="Times New Roman" w:hAnsi="Times New Roman" w:cs="Times New Roman"/>
          <w:bCs/>
          <w:sz w:val="20"/>
          <w:szCs w:val="20"/>
        </w:rPr>
        <w:t xml:space="preserve">Урмарского района Чувашской Республики                                                                  А.Г.Скворцов                         </w:t>
      </w:r>
    </w:p>
    <w:p w:rsidR="006A64BF" w:rsidRPr="00041251" w:rsidRDefault="006A64BF" w:rsidP="00041251">
      <w:pPr>
        <w:spacing w:after="0"/>
        <w:jc w:val="both"/>
        <w:rPr>
          <w:rFonts w:ascii="Times New Roman" w:hAnsi="Times New Roman" w:cs="Times New Roman"/>
          <w:sz w:val="20"/>
          <w:szCs w:val="20"/>
        </w:rPr>
      </w:pPr>
    </w:p>
    <w:p w:rsidR="006A64BF" w:rsidRPr="00041251" w:rsidRDefault="006A64BF"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 xml:space="preserve">Глава Кудеснерского сельского поселения </w:t>
      </w:r>
    </w:p>
    <w:p w:rsidR="006A64BF" w:rsidRPr="00041251" w:rsidRDefault="006A64BF"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 xml:space="preserve">Урмарского района Чувашской    Республики                                                               О.Л.Николаев      </w:t>
      </w:r>
    </w:p>
    <w:p w:rsidR="00455C44" w:rsidRPr="00041251" w:rsidRDefault="00455C44" w:rsidP="00041251">
      <w:pPr>
        <w:jc w:val="both"/>
        <w:rPr>
          <w:rFonts w:ascii="Times New Roman" w:hAnsi="Times New Roman" w:cs="Times New Roman"/>
          <w:sz w:val="20"/>
          <w:szCs w:val="20"/>
        </w:rPr>
      </w:pPr>
    </w:p>
    <w:p w:rsidR="00455C44" w:rsidRPr="005F66D7" w:rsidRDefault="00455C44" w:rsidP="00041251">
      <w:pPr>
        <w:spacing w:after="0"/>
        <w:jc w:val="both"/>
        <w:rPr>
          <w:rFonts w:ascii="Times New Roman" w:hAnsi="Times New Roman" w:cs="Times New Roman"/>
          <w:b/>
          <w:sz w:val="20"/>
          <w:szCs w:val="20"/>
        </w:rPr>
      </w:pPr>
      <w:bookmarkStart w:id="3" w:name="_Hlk72998021"/>
      <w:r w:rsidRPr="005F66D7">
        <w:rPr>
          <w:rFonts w:ascii="Times New Roman" w:hAnsi="Times New Roman" w:cs="Times New Roman"/>
          <w:b/>
          <w:sz w:val="20"/>
          <w:szCs w:val="20"/>
        </w:rPr>
        <w:t>РЕШЕНИЕ №94</w:t>
      </w:r>
    </w:p>
    <w:bookmarkEnd w:id="3"/>
    <w:p w:rsidR="00455C44" w:rsidRPr="00041251" w:rsidRDefault="00455C44" w:rsidP="00041251">
      <w:pPr>
        <w:autoSpaceDE w:val="0"/>
        <w:autoSpaceDN w:val="0"/>
        <w:adjustRightInd w:val="0"/>
        <w:spacing w:after="0"/>
        <w:ind w:right="2976"/>
        <w:jc w:val="both"/>
        <w:rPr>
          <w:rFonts w:ascii="Times New Roman" w:hAnsi="Times New Roman" w:cs="Times New Roman"/>
          <w:sz w:val="20"/>
          <w:szCs w:val="20"/>
        </w:rPr>
      </w:pPr>
      <w:r w:rsidRPr="00041251">
        <w:rPr>
          <w:rFonts w:ascii="Times New Roman" w:hAnsi="Times New Roman" w:cs="Times New Roman"/>
          <w:sz w:val="20"/>
          <w:szCs w:val="20"/>
        </w:rPr>
        <w:lastRenderedPageBreak/>
        <w:t>О внесении изменений в решение Собрания депутатов  Кудеснерского сельского поселения Урмарского района Чувашской Республики от  14.03.2017г. № 50 «Об утверждении  регламента Собрания депутатов Кудеснерского сельского поселения Урмарского района Чувашской Республики»</w:t>
      </w:r>
    </w:p>
    <w:p w:rsidR="00455C44" w:rsidRPr="00041251" w:rsidRDefault="00455C44" w:rsidP="00041251">
      <w:pPr>
        <w:autoSpaceDE w:val="0"/>
        <w:autoSpaceDN w:val="0"/>
        <w:adjustRightInd w:val="0"/>
        <w:spacing w:after="0"/>
        <w:ind w:right="4855" w:firstLine="709"/>
        <w:jc w:val="both"/>
        <w:rPr>
          <w:rFonts w:ascii="Times New Roman" w:hAnsi="Times New Roman" w:cs="Times New Roman"/>
          <w:sz w:val="20"/>
          <w:szCs w:val="20"/>
        </w:rPr>
      </w:pPr>
    </w:p>
    <w:p w:rsidR="00455C44" w:rsidRPr="00041251" w:rsidRDefault="00455C44" w:rsidP="00041251">
      <w:pPr>
        <w:autoSpaceDE w:val="0"/>
        <w:autoSpaceDN w:val="0"/>
        <w:adjustRightInd w:val="0"/>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В соответствии с Федеральным законом от 27.07.2006 № 149-ФЗ «Об информации, информационных технологиях и о защите информации», Федеральным законом от 09.02.2009 № 8-ФЗ «Об обеспечении доступа к информации о деятельности государственных органов и органов местного самоуправления», Постановлением Правительства Российской Федерации от 26.02.2010 № 96 «Об антикоррупционной экспертизе нормативных правовых актов и проектов нормативных правовых актов»</w:t>
      </w:r>
    </w:p>
    <w:p w:rsidR="00455C44" w:rsidRPr="00041251" w:rsidRDefault="00455C44" w:rsidP="00041251">
      <w:pPr>
        <w:autoSpaceDE w:val="0"/>
        <w:autoSpaceDN w:val="0"/>
        <w:adjustRightInd w:val="0"/>
        <w:spacing w:after="0"/>
        <w:ind w:firstLine="709"/>
        <w:jc w:val="both"/>
        <w:rPr>
          <w:rFonts w:ascii="Times New Roman" w:hAnsi="Times New Roman" w:cs="Times New Roman"/>
          <w:b/>
          <w:sz w:val="20"/>
          <w:szCs w:val="20"/>
        </w:rPr>
      </w:pPr>
      <w:r w:rsidRPr="00041251">
        <w:rPr>
          <w:rFonts w:ascii="Times New Roman" w:hAnsi="Times New Roman" w:cs="Times New Roman"/>
          <w:b/>
          <w:sz w:val="20"/>
          <w:szCs w:val="20"/>
        </w:rPr>
        <w:t>Собрание депутатов Кудеснерского сельского поселения</w:t>
      </w:r>
    </w:p>
    <w:p w:rsidR="00455C44" w:rsidRPr="00041251" w:rsidRDefault="00455C44" w:rsidP="00041251">
      <w:pPr>
        <w:autoSpaceDE w:val="0"/>
        <w:autoSpaceDN w:val="0"/>
        <w:adjustRightInd w:val="0"/>
        <w:spacing w:after="0"/>
        <w:ind w:firstLine="709"/>
        <w:jc w:val="both"/>
        <w:rPr>
          <w:rFonts w:ascii="Times New Roman" w:hAnsi="Times New Roman" w:cs="Times New Roman"/>
          <w:b/>
          <w:sz w:val="20"/>
          <w:szCs w:val="20"/>
        </w:rPr>
      </w:pPr>
      <w:r w:rsidRPr="00041251">
        <w:rPr>
          <w:rFonts w:ascii="Times New Roman" w:hAnsi="Times New Roman" w:cs="Times New Roman"/>
          <w:b/>
          <w:sz w:val="20"/>
          <w:szCs w:val="20"/>
        </w:rPr>
        <w:t>РЕШИЛО:</w:t>
      </w:r>
    </w:p>
    <w:p w:rsidR="00455C44" w:rsidRPr="00041251" w:rsidRDefault="00455C44"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1. Внести в регламент Собрания депутатов Кудеснерского сельского поселения  Урмарского района Чувашской Республики, утвержденный решением Собрания депутатов Кудеснерского от 14.03.2017г. № 50 :</w:t>
      </w:r>
    </w:p>
    <w:p w:rsidR="00455C44" w:rsidRPr="00041251" w:rsidRDefault="00455C44"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1.1. Изложить п. 2 ст.12 Регламента в следующей редакции:</w:t>
      </w:r>
    </w:p>
    <w:p w:rsidR="00455C44" w:rsidRPr="00041251" w:rsidRDefault="00455C44"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«2. Собрание Собрания депутатов Кудеснерского сельского поселения может принять решение о проведении закрытого заседания по вопросам, составляющим государственную или иную охраняемую законом тайну.</w:t>
      </w:r>
    </w:p>
    <w:p w:rsidR="00455C44" w:rsidRPr="00041251" w:rsidRDefault="00455C44"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2. Настоящее решение вступает в силу после его официального опубликования.</w:t>
      </w:r>
    </w:p>
    <w:p w:rsidR="00455C44" w:rsidRPr="00041251" w:rsidRDefault="00455C44" w:rsidP="00041251">
      <w:pPr>
        <w:spacing w:after="0"/>
        <w:ind w:firstLine="709"/>
        <w:jc w:val="both"/>
        <w:rPr>
          <w:rFonts w:ascii="Times New Roman" w:hAnsi="Times New Roman" w:cs="Times New Roman"/>
          <w:sz w:val="20"/>
          <w:szCs w:val="20"/>
        </w:rPr>
      </w:pPr>
    </w:p>
    <w:p w:rsidR="00455C44" w:rsidRPr="00041251" w:rsidRDefault="00455C44"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Председатель Собрания депутатов</w:t>
      </w:r>
    </w:p>
    <w:p w:rsidR="00455C44" w:rsidRPr="00041251" w:rsidRDefault="00455C44"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Кудеснерского сельского поселения:                                       А.Г.Скворцов</w:t>
      </w:r>
    </w:p>
    <w:p w:rsidR="00455C44" w:rsidRPr="00041251" w:rsidRDefault="00455C44" w:rsidP="00041251">
      <w:pPr>
        <w:spacing w:after="0"/>
        <w:ind w:firstLine="709"/>
        <w:jc w:val="both"/>
        <w:rPr>
          <w:rFonts w:ascii="Times New Roman" w:hAnsi="Times New Roman" w:cs="Times New Roman"/>
          <w:sz w:val="20"/>
          <w:szCs w:val="20"/>
        </w:rPr>
      </w:pPr>
    </w:p>
    <w:p w:rsidR="00455C44" w:rsidRPr="00041251" w:rsidRDefault="00455C44"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Глава Кудеснерского сельского</w:t>
      </w:r>
    </w:p>
    <w:p w:rsidR="00455C44" w:rsidRPr="00041251" w:rsidRDefault="00455C44"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поселения:                                                                                  О.Л.Николаев</w:t>
      </w:r>
    </w:p>
    <w:p w:rsidR="00455C44" w:rsidRPr="00041251" w:rsidRDefault="00455C44" w:rsidP="00041251">
      <w:pPr>
        <w:jc w:val="both"/>
        <w:rPr>
          <w:rFonts w:ascii="Times New Roman" w:hAnsi="Times New Roman" w:cs="Times New Roman"/>
          <w:sz w:val="20"/>
          <w:szCs w:val="20"/>
        </w:rPr>
      </w:pPr>
    </w:p>
    <w:p w:rsidR="00455C44" w:rsidRPr="005F66D7" w:rsidRDefault="00455C44" w:rsidP="00041251">
      <w:pPr>
        <w:spacing w:after="0"/>
        <w:jc w:val="both"/>
        <w:rPr>
          <w:rFonts w:ascii="Times New Roman" w:hAnsi="Times New Roman" w:cs="Times New Roman"/>
          <w:b/>
          <w:sz w:val="20"/>
          <w:szCs w:val="20"/>
        </w:rPr>
      </w:pPr>
      <w:r w:rsidRPr="005F66D7">
        <w:rPr>
          <w:rFonts w:ascii="Times New Roman" w:hAnsi="Times New Roman" w:cs="Times New Roman"/>
          <w:b/>
          <w:sz w:val="20"/>
          <w:szCs w:val="20"/>
        </w:rPr>
        <w:t>РЕШЕНИЕ № 95</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О внесении изменений в решение</w:t>
      </w:r>
      <w:r w:rsidR="00F81327">
        <w:rPr>
          <w:rFonts w:ascii="Times New Roman" w:hAnsi="Times New Roman" w:cs="Times New Roman"/>
          <w:sz w:val="20"/>
          <w:szCs w:val="20"/>
        </w:rPr>
        <w:t xml:space="preserve"> </w:t>
      </w:r>
      <w:r w:rsidRPr="00041251">
        <w:rPr>
          <w:rFonts w:ascii="Times New Roman" w:hAnsi="Times New Roman" w:cs="Times New Roman"/>
          <w:sz w:val="20"/>
          <w:szCs w:val="20"/>
        </w:rPr>
        <w:t xml:space="preserve">Собрания депутатов Кудеснерского сельского </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поселения Урмарского района</w:t>
      </w:r>
      <w:r w:rsidR="00F81327">
        <w:rPr>
          <w:rFonts w:ascii="Times New Roman" w:hAnsi="Times New Roman" w:cs="Times New Roman"/>
          <w:sz w:val="20"/>
          <w:szCs w:val="20"/>
        </w:rPr>
        <w:t xml:space="preserve"> </w:t>
      </w:r>
      <w:r w:rsidRPr="00041251">
        <w:rPr>
          <w:rFonts w:ascii="Times New Roman" w:hAnsi="Times New Roman" w:cs="Times New Roman"/>
          <w:sz w:val="20"/>
          <w:szCs w:val="20"/>
        </w:rPr>
        <w:t xml:space="preserve">Чувашской Республики от 29 ноября   2017 года </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№66 «О бюджете Кудеснерского сельского</w:t>
      </w:r>
      <w:r w:rsidR="00F81327">
        <w:rPr>
          <w:rFonts w:ascii="Times New Roman" w:hAnsi="Times New Roman" w:cs="Times New Roman"/>
          <w:sz w:val="20"/>
          <w:szCs w:val="20"/>
        </w:rPr>
        <w:t xml:space="preserve"> </w:t>
      </w:r>
      <w:r w:rsidRPr="00041251">
        <w:rPr>
          <w:rFonts w:ascii="Times New Roman" w:hAnsi="Times New Roman" w:cs="Times New Roman"/>
          <w:sz w:val="20"/>
          <w:szCs w:val="20"/>
        </w:rPr>
        <w:t>поселения Урмарского района</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Чувашской Республики на 2018 год и на</w:t>
      </w:r>
      <w:r w:rsidR="00F81327">
        <w:rPr>
          <w:rFonts w:ascii="Times New Roman" w:hAnsi="Times New Roman" w:cs="Times New Roman"/>
          <w:sz w:val="20"/>
          <w:szCs w:val="20"/>
        </w:rPr>
        <w:t xml:space="preserve"> </w:t>
      </w:r>
      <w:r w:rsidRPr="00041251">
        <w:rPr>
          <w:rFonts w:ascii="Times New Roman" w:hAnsi="Times New Roman" w:cs="Times New Roman"/>
          <w:sz w:val="20"/>
          <w:szCs w:val="20"/>
        </w:rPr>
        <w:t>плановый период 2019 и 2020 годов»</w:t>
      </w:r>
    </w:p>
    <w:p w:rsidR="00455C44" w:rsidRPr="00041251" w:rsidRDefault="00455C44" w:rsidP="00041251">
      <w:pPr>
        <w:spacing w:after="0"/>
        <w:jc w:val="both"/>
        <w:rPr>
          <w:rFonts w:ascii="Times New Roman" w:hAnsi="Times New Roman" w:cs="Times New Roman"/>
          <w:sz w:val="20"/>
          <w:szCs w:val="20"/>
        </w:rPr>
      </w:pP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 xml:space="preserve">      Собрание депутатов Кудеснерского сельского поселения Урмарского района Чувашской Республики </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РЕШИЛО:</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 xml:space="preserve">      Внести в решение Собрания депутатов Кудеснерского сельского поселения Урмарского района Чувашской Республики от 29 ноября 2017 года №66 «О бюджете Кудеснерского сельского поселения Урмарского района Чувашской Республики на 2018 год и на плановый период 2019 и 2020 годов»  следующие изменения:</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 xml:space="preserve">        Статья 1.</w:t>
      </w:r>
    </w:p>
    <w:p w:rsidR="00455C44" w:rsidRPr="00041251" w:rsidRDefault="00455C44" w:rsidP="00041251">
      <w:pPr>
        <w:numPr>
          <w:ilvl w:val="0"/>
          <w:numId w:val="1"/>
        </w:numPr>
        <w:autoSpaceDE w:val="0"/>
        <w:autoSpaceDN w:val="0"/>
        <w:adjustRightInd w:val="0"/>
        <w:spacing w:after="0" w:line="240" w:lineRule="auto"/>
        <w:jc w:val="both"/>
        <w:rPr>
          <w:rFonts w:ascii="Times New Roman" w:hAnsi="Times New Roman" w:cs="Times New Roman"/>
          <w:sz w:val="20"/>
          <w:szCs w:val="20"/>
        </w:rPr>
      </w:pPr>
      <w:r w:rsidRPr="00041251">
        <w:rPr>
          <w:rFonts w:ascii="Times New Roman" w:hAnsi="Times New Roman" w:cs="Times New Roman"/>
          <w:sz w:val="20"/>
          <w:szCs w:val="20"/>
        </w:rPr>
        <w:t xml:space="preserve">в пункте 1:     </w:t>
      </w:r>
    </w:p>
    <w:p w:rsidR="00455C44" w:rsidRPr="00041251" w:rsidRDefault="00455C44" w:rsidP="00041251">
      <w:pPr>
        <w:spacing w:after="0"/>
        <w:ind w:left="300"/>
        <w:jc w:val="both"/>
        <w:rPr>
          <w:rFonts w:ascii="Times New Roman" w:hAnsi="Times New Roman" w:cs="Times New Roman"/>
          <w:sz w:val="20"/>
          <w:szCs w:val="20"/>
        </w:rPr>
      </w:pPr>
      <w:r w:rsidRPr="00041251">
        <w:rPr>
          <w:rFonts w:ascii="Times New Roman" w:hAnsi="Times New Roman" w:cs="Times New Roman"/>
          <w:sz w:val="20"/>
          <w:szCs w:val="20"/>
        </w:rPr>
        <w:t xml:space="preserve">       В абзаце втором  слова «4149424 рублей» заменить словами «4183824 рублей», слова «в том числе объем безвозмездных поступлений 3091584 рублей, из них объем межбюджетных трансфертов, получаемых из  бюджетов бюджетной системы Российской Федерации , в сумме 2986584 рублей»;</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 xml:space="preserve">        В абзаце  третьем  слова «4179924  рублей»  заменить словами «4214324 рублей»;</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 xml:space="preserve">    2) в статье 5</w:t>
      </w:r>
    </w:p>
    <w:p w:rsidR="00455C44" w:rsidRPr="00041251" w:rsidRDefault="00455C44"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внести изменения и дополнения в приложени</w:t>
      </w:r>
      <w:r w:rsidRPr="00041251">
        <w:rPr>
          <w:rFonts w:ascii="Times New Roman" w:hAnsi="Times New Roman" w:cs="Times New Roman"/>
          <w:sz w:val="20"/>
          <w:szCs w:val="20"/>
          <w:lang w:val="en-US"/>
        </w:rPr>
        <w:t>e</w:t>
      </w:r>
      <w:r w:rsidRPr="00041251">
        <w:rPr>
          <w:rFonts w:ascii="Times New Roman" w:hAnsi="Times New Roman" w:cs="Times New Roman"/>
          <w:sz w:val="20"/>
          <w:szCs w:val="20"/>
        </w:rPr>
        <w:t xml:space="preserve"> 3 согласно приложению 1 к настоящему Решению.</w:t>
      </w:r>
    </w:p>
    <w:p w:rsidR="00455C44" w:rsidRPr="00041251" w:rsidRDefault="00455C44" w:rsidP="00041251">
      <w:pPr>
        <w:spacing w:after="0"/>
        <w:ind w:left="284"/>
        <w:jc w:val="both"/>
        <w:rPr>
          <w:rFonts w:ascii="Times New Roman" w:hAnsi="Times New Roman" w:cs="Times New Roman"/>
          <w:sz w:val="20"/>
          <w:szCs w:val="20"/>
        </w:rPr>
      </w:pPr>
      <w:r w:rsidRPr="00041251">
        <w:rPr>
          <w:rFonts w:ascii="Times New Roman" w:hAnsi="Times New Roman" w:cs="Times New Roman"/>
          <w:sz w:val="20"/>
          <w:szCs w:val="20"/>
        </w:rPr>
        <w:t>3)В статье 6</w:t>
      </w:r>
    </w:p>
    <w:p w:rsidR="00455C44" w:rsidRPr="00041251" w:rsidRDefault="00455C44"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внести изменения и дополнения в приложения 5,7,9 согласно приложениям 2-4 к настоящему Решению.</w:t>
      </w:r>
    </w:p>
    <w:p w:rsidR="00455C44" w:rsidRPr="00041251" w:rsidRDefault="00455C44" w:rsidP="00041251">
      <w:pPr>
        <w:pStyle w:val="2"/>
        <w:ind w:firstLine="709"/>
        <w:rPr>
          <w:b w:val="0"/>
          <w:color w:val="000000"/>
          <w:sz w:val="20"/>
          <w:szCs w:val="20"/>
        </w:rPr>
      </w:pPr>
      <w:r w:rsidRPr="00041251">
        <w:rPr>
          <w:b w:val="0"/>
          <w:color w:val="000000"/>
          <w:sz w:val="20"/>
          <w:szCs w:val="20"/>
        </w:rPr>
        <w:t>Статья 2.</w:t>
      </w:r>
    </w:p>
    <w:p w:rsidR="00455C44" w:rsidRPr="00041251" w:rsidRDefault="00455C44" w:rsidP="00041251">
      <w:pPr>
        <w:pStyle w:val="2"/>
        <w:ind w:firstLine="709"/>
        <w:rPr>
          <w:b w:val="0"/>
          <w:color w:val="000000"/>
          <w:sz w:val="20"/>
          <w:szCs w:val="20"/>
        </w:rPr>
      </w:pPr>
      <w:r w:rsidRPr="00041251">
        <w:rPr>
          <w:b w:val="0"/>
          <w:color w:val="000000"/>
          <w:sz w:val="20"/>
          <w:szCs w:val="20"/>
        </w:rPr>
        <w:t>Настоящее Решение вступает в силу со дня его официального опубликования и распространяется  на правоотношения, возникшие с 1 января 2018 года.</w:t>
      </w:r>
    </w:p>
    <w:p w:rsidR="00455C44" w:rsidRPr="00041251" w:rsidRDefault="00455C44" w:rsidP="00041251">
      <w:pPr>
        <w:pStyle w:val="2"/>
        <w:ind w:firstLine="709"/>
        <w:rPr>
          <w:b w:val="0"/>
          <w:color w:val="000000"/>
          <w:sz w:val="20"/>
          <w:szCs w:val="20"/>
        </w:rPr>
      </w:pP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Председатель Собрания депутатов</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Кудеснерского сельского поселения:                                                      А.Г.Скворцов</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 xml:space="preserve">Урмарского района Чувашской Республики      </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lastRenderedPageBreak/>
        <w:t xml:space="preserve">                              </w:t>
      </w:r>
    </w:p>
    <w:p w:rsidR="00455C44" w:rsidRPr="00041251" w:rsidRDefault="00455C44"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Глава Кудеснерского сельского поселения:                                           О.Л.Николаев</w:t>
      </w:r>
    </w:p>
    <w:p w:rsidR="003555A9" w:rsidRPr="00041251" w:rsidRDefault="003555A9" w:rsidP="00041251">
      <w:pPr>
        <w:spacing w:after="0"/>
        <w:jc w:val="both"/>
        <w:rPr>
          <w:rFonts w:ascii="Times New Roman" w:hAnsi="Times New Roman" w:cs="Times New Roman"/>
          <w:sz w:val="20"/>
          <w:szCs w:val="20"/>
        </w:rPr>
      </w:pPr>
    </w:p>
    <w:p w:rsidR="004D0524" w:rsidRDefault="004D0524" w:rsidP="004D0524">
      <w:pPr>
        <w:spacing w:after="0"/>
        <w:jc w:val="both"/>
        <w:rPr>
          <w:rFonts w:ascii="Times New Roman" w:hAnsi="Times New Roman" w:cs="Times New Roman"/>
          <w:b/>
          <w:sz w:val="20"/>
          <w:szCs w:val="20"/>
        </w:rPr>
      </w:pPr>
      <w:r w:rsidRPr="005F66D7">
        <w:rPr>
          <w:rFonts w:ascii="Times New Roman" w:hAnsi="Times New Roman" w:cs="Times New Roman"/>
          <w:b/>
          <w:sz w:val="20"/>
          <w:szCs w:val="20"/>
        </w:rPr>
        <w:t>РЕШЕНИЕ №9</w:t>
      </w:r>
      <w:r>
        <w:rPr>
          <w:rFonts w:ascii="Times New Roman" w:hAnsi="Times New Roman" w:cs="Times New Roman"/>
          <w:b/>
          <w:sz w:val="20"/>
          <w:szCs w:val="20"/>
        </w:rPr>
        <w:t>6</w:t>
      </w:r>
    </w:p>
    <w:p w:rsidR="004D0524" w:rsidRPr="005F66D7" w:rsidRDefault="004D0524" w:rsidP="004D0524">
      <w:pPr>
        <w:spacing w:after="0"/>
        <w:jc w:val="both"/>
        <w:rPr>
          <w:rFonts w:ascii="Times New Roman" w:hAnsi="Times New Roman" w:cs="Times New Roman"/>
          <w:b/>
          <w:sz w:val="20"/>
          <w:szCs w:val="20"/>
        </w:rPr>
      </w:pP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"О внесении изменений в решение                                                                                                Собрания депутатов Кудеснерского                                                                                           сельского поселения от 20 июля 2018 года</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 xml:space="preserve">№ 85 «Об утверждении Правила землепользования                                                                          и  застройки Кудеснерского сельского поселения </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Урмарского района Чувашской Республики»"</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 </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В соответствии со ст. 31 Градостроительного кодекса Российской Федерации, Федерального закона Российской Федерации от 06.10.2003 № 131-ФЗ «Об общих принципах организации местного самоуправления в Российской Федерации», Устава Кудеснерского сельского поселения</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Собрание депутатов Кудеснерского сельского поселения Урмарского района Чувашской Республики</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РЕШИЛО:</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1. Внести в решение Собрания депутатов Кудеснерского сельского поселения Урмарского района Чувашской Республики от 20.07.2018 № 85 «Об утверждении Правила землепользования и застройки Кудеснерского сельского поселения Урмарского района Чувашской Республики» (далее - Правила) следующие изменения:</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 </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1) внести изменения в карту градостроительного зонирования и зон с особыми условиями использования территории Правил землепользования и застройки Кудеснерского сельского поселения, в части:</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а) отображения на карте градостроительного зонирования и зон с особыми условиями использования территории земель лесного фонда (Л) вместо территориальной зоны рекреационного назначения (Р) с западной стороны дер. Кудеснеры (приложение 1);</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б) отображения на карте градостроительного зонирования и зон с особыми условиями использования территории территориальной зоны застройки индивидуальными жилыми домами (Ж-1) вместо части территориальной зоны рекреационного назначения (Р) в дер. Старые Щелканы (приложение 2);</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 xml:space="preserve">в)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(СХ-1) вместо части территориальной зоны сельскохозяйственного использования </w:t>
      </w:r>
      <w:hyperlink r:id="rId9" w:history="1">
        <w:r w:rsidRPr="004D0524">
          <w:rPr>
            <w:rStyle w:val="a8"/>
            <w:rFonts w:ascii="Times New Roman" w:hAnsi="Times New Roman" w:cs="Times New Roman"/>
            <w:sz w:val="20"/>
            <w:szCs w:val="20"/>
            <w:lang/>
          </w:rPr>
          <w:t>(СХ-2)</w:t>
        </w:r>
      </w:hyperlink>
      <w:r w:rsidRPr="004D0524">
        <w:rPr>
          <w:rFonts w:ascii="Times New Roman" w:hAnsi="Times New Roman" w:cs="Times New Roman"/>
          <w:sz w:val="20"/>
          <w:szCs w:val="20"/>
        </w:rPr>
        <w:t xml:space="preserve"> с юго-западной стороны дер. Кудеснеры (приложение 3);</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 xml:space="preserve">г)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(СХ-1) вместо части территориальной зоны сельскохозяйственного использования </w:t>
      </w:r>
      <w:hyperlink r:id="rId10" w:history="1">
        <w:r w:rsidRPr="004D0524">
          <w:rPr>
            <w:rStyle w:val="a8"/>
            <w:rFonts w:ascii="Times New Roman" w:hAnsi="Times New Roman" w:cs="Times New Roman"/>
            <w:sz w:val="20"/>
            <w:szCs w:val="20"/>
            <w:lang/>
          </w:rPr>
          <w:t>(СХ-2)</w:t>
        </w:r>
      </w:hyperlink>
      <w:r w:rsidRPr="004D0524">
        <w:rPr>
          <w:rFonts w:ascii="Times New Roman" w:hAnsi="Times New Roman" w:cs="Times New Roman"/>
          <w:sz w:val="20"/>
          <w:szCs w:val="20"/>
        </w:rPr>
        <w:t xml:space="preserve"> с восточной стороны дер. Кудеснеры (приложение 4);</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 xml:space="preserve">д)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w:t>
      </w:r>
      <w:hyperlink r:id="rId11" w:history="1">
        <w:r w:rsidRPr="004D0524">
          <w:rPr>
            <w:rStyle w:val="a8"/>
            <w:rFonts w:ascii="Times New Roman" w:hAnsi="Times New Roman" w:cs="Times New Roman"/>
            <w:sz w:val="20"/>
            <w:szCs w:val="20"/>
            <w:lang/>
          </w:rPr>
          <w:t>(СХ-2)</w:t>
        </w:r>
      </w:hyperlink>
      <w:r w:rsidRPr="004D0524">
        <w:rPr>
          <w:rFonts w:ascii="Times New Roman" w:hAnsi="Times New Roman" w:cs="Times New Roman"/>
          <w:sz w:val="20"/>
          <w:szCs w:val="20"/>
        </w:rPr>
        <w:t xml:space="preserve"> вместо части земель сельскохозяйственных угодий в составе земель сельскохозяйственного назначения (СХ-1) с юго-западной стороны дер. Кудеснеры (приложение 5);</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 xml:space="preserve">е)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(СХ-1) вместо части территориальной зоны сельскохозяйственного использования </w:t>
      </w:r>
      <w:hyperlink r:id="rId12" w:history="1">
        <w:r w:rsidRPr="004D0524">
          <w:rPr>
            <w:rStyle w:val="a8"/>
            <w:rFonts w:ascii="Times New Roman" w:hAnsi="Times New Roman" w:cs="Times New Roman"/>
            <w:sz w:val="20"/>
            <w:szCs w:val="20"/>
            <w:lang/>
          </w:rPr>
          <w:t>(СХ-2)</w:t>
        </w:r>
      </w:hyperlink>
      <w:r w:rsidRPr="004D0524">
        <w:rPr>
          <w:rFonts w:ascii="Times New Roman" w:hAnsi="Times New Roman" w:cs="Times New Roman"/>
          <w:sz w:val="20"/>
          <w:szCs w:val="20"/>
        </w:rPr>
        <w:t xml:space="preserve"> с восточной стороны дер. Избеби (приложение 6);</w:t>
      </w: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rPr>
        <w:t xml:space="preserve">ж)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w:t>
      </w:r>
      <w:hyperlink r:id="rId13" w:history="1">
        <w:r w:rsidRPr="004D0524">
          <w:rPr>
            <w:rStyle w:val="a8"/>
            <w:rFonts w:ascii="Times New Roman" w:hAnsi="Times New Roman" w:cs="Times New Roman"/>
            <w:sz w:val="20"/>
            <w:szCs w:val="20"/>
            <w:lang/>
          </w:rPr>
          <w:t>(СХ-2)</w:t>
        </w:r>
      </w:hyperlink>
      <w:r w:rsidRPr="004D0524">
        <w:rPr>
          <w:rFonts w:ascii="Times New Roman" w:hAnsi="Times New Roman" w:cs="Times New Roman"/>
          <w:sz w:val="20"/>
          <w:szCs w:val="20"/>
        </w:rPr>
        <w:t xml:space="preserve"> вместо части земель сельскохозяйственных угодий в составе земель сельскохозяйственного назначения (СХ-1) с юго-западной стороны дер. Избеби (приложение 7).</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          </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  2. Настоящее решение вступает в силу после его официального опубликования  в  периодическом печатном издании Кудеснерского сельского поселения «Новости Кудеснерского поселения» и подлежит  размещению на официальном сайте администрации Кудеснерского сельского поселения.                   </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 </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 </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Председатель Собрания депутатов</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lastRenderedPageBreak/>
        <w:t>Кудеснерского сельского поселения</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Урмарского района Чувашской                                                                А.Г.Скворцов</w:t>
      </w: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Глава Кудеснерского сельского поселения</w:t>
      </w:r>
    </w:p>
    <w:p w:rsidR="004D0524" w:rsidRPr="004D0524" w:rsidRDefault="004D0524" w:rsidP="004D0524">
      <w:pPr>
        <w:spacing w:after="0"/>
        <w:jc w:val="both"/>
        <w:rPr>
          <w:rFonts w:ascii="Times New Roman" w:hAnsi="Times New Roman" w:cs="Times New Roman"/>
          <w:sz w:val="20"/>
          <w:szCs w:val="20"/>
          <w:lang w:val="x-none"/>
        </w:rPr>
      </w:pPr>
      <w:r w:rsidRPr="004D0524">
        <w:rPr>
          <w:rFonts w:ascii="Times New Roman" w:hAnsi="Times New Roman" w:cs="Times New Roman"/>
          <w:sz w:val="20"/>
          <w:szCs w:val="20"/>
          <w:lang w:val="x-none"/>
        </w:rPr>
        <w:t>Урмарского района Чувашской Республики                                          О.Л.Николаев</w:t>
      </w: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lang w:val="ru-RU"/>
        </w:rPr>
        <w:drawing>
          <wp:inline distT="0" distB="0" distL="0" distR="0">
            <wp:extent cx="5940425" cy="8415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15020"/>
                    </a:xfrm>
                    <a:prstGeom prst="rect">
                      <a:avLst/>
                    </a:prstGeom>
                    <a:solidFill>
                      <a:srgbClr val="FFFFFF"/>
                    </a:solidFill>
                    <a:ln>
                      <a:noFill/>
                    </a:ln>
                  </pic:spPr>
                </pic:pic>
              </a:graphicData>
            </a:graphic>
          </wp:inline>
        </w:drawing>
      </w:r>
    </w:p>
    <w:p w:rsidR="004D0524" w:rsidRPr="004D0524" w:rsidRDefault="004D0524" w:rsidP="004D0524">
      <w:pPr>
        <w:spacing w:after="0"/>
        <w:jc w:val="both"/>
        <w:rPr>
          <w:rFonts w:ascii="Times New Roman" w:hAnsi="Times New Roman" w:cs="Times New Roman"/>
          <w:sz w:val="20"/>
          <w:szCs w:val="20"/>
        </w:rPr>
      </w:pPr>
      <w:bookmarkStart w:id="4" w:name="_GoBack"/>
      <w:bookmarkEnd w:id="4"/>
      <w:r w:rsidRPr="004D0524">
        <w:rPr>
          <w:rFonts w:ascii="Times New Roman" w:hAnsi="Times New Roman" w:cs="Times New Roman"/>
          <w:sz w:val="20"/>
          <w:szCs w:val="20"/>
          <w:lang w:val="ru-RU"/>
        </w:rPr>
        <w:lastRenderedPageBreak/>
        <w:drawing>
          <wp:inline distT="0" distB="0" distL="0" distR="0">
            <wp:extent cx="5940425" cy="83940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solidFill>
                      <a:srgbClr val="FFFFFF"/>
                    </a:solidFill>
                    <a:ln>
                      <a:noFill/>
                    </a:ln>
                  </pic:spPr>
                </pic:pic>
              </a:graphicData>
            </a:graphic>
          </wp:inline>
        </w:drawing>
      </w: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lang w:val="ru-RU"/>
        </w:rPr>
        <w:lastRenderedPageBreak/>
        <w:drawing>
          <wp:inline distT="0" distB="0" distL="0" distR="0">
            <wp:extent cx="5940425" cy="84099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409940"/>
                    </a:xfrm>
                    <a:prstGeom prst="rect">
                      <a:avLst/>
                    </a:prstGeom>
                    <a:solidFill>
                      <a:srgbClr val="FFFFFF"/>
                    </a:solidFill>
                    <a:ln>
                      <a:noFill/>
                    </a:ln>
                  </pic:spPr>
                </pic:pic>
              </a:graphicData>
            </a:graphic>
          </wp:inline>
        </w:drawing>
      </w: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lang w:val="ru-RU"/>
        </w:rPr>
        <w:lastRenderedPageBreak/>
        <w:drawing>
          <wp:inline distT="0" distB="0" distL="0" distR="0">
            <wp:extent cx="5940425" cy="8399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399145"/>
                    </a:xfrm>
                    <a:prstGeom prst="rect">
                      <a:avLst/>
                    </a:prstGeom>
                    <a:solidFill>
                      <a:srgbClr val="FFFFFF"/>
                    </a:solidFill>
                    <a:ln>
                      <a:noFill/>
                    </a:ln>
                  </pic:spPr>
                </pic:pic>
              </a:graphicData>
            </a:graphic>
          </wp:inline>
        </w:drawing>
      </w: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lang w:val="ru-RU"/>
        </w:rPr>
        <w:lastRenderedPageBreak/>
        <w:drawing>
          <wp:inline distT="0" distB="0" distL="0" distR="0">
            <wp:extent cx="5940425" cy="8403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403590"/>
                    </a:xfrm>
                    <a:prstGeom prst="rect">
                      <a:avLst/>
                    </a:prstGeom>
                    <a:solidFill>
                      <a:srgbClr val="FFFFFF"/>
                    </a:solidFill>
                    <a:ln>
                      <a:noFill/>
                    </a:ln>
                  </pic:spPr>
                </pic:pic>
              </a:graphicData>
            </a:graphic>
          </wp:inline>
        </w:drawing>
      </w: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lang w:val="ru-RU"/>
        </w:rPr>
        <w:lastRenderedPageBreak/>
        <w:drawing>
          <wp:inline distT="0" distB="0" distL="0" distR="0">
            <wp:extent cx="5940425" cy="8394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394700"/>
                    </a:xfrm>
                    <a:prstGeom prst="rect">
                      <a:avLst/>
                    </a:prstGeom>
                    <a:solidFill>
                      <a:srgbClr val="FFFFFF"/>
                    </a:solidFill>
                    <a:ln>
                      <a:noFill/>
                    </a:ln>
                  </pic:spPr>
                </pic:pic>
              </a:graphicData>
            </a:graphic>
          </wp:inline>
        </w:drawing>
      </w:r>
    </w:p>
    <w:p w:rsidR="004D0524" w:rsidRPr="004D0524" w:rsidRDefault="004D0524" w:rsidP="004D0524">
      <w:pPr>
        <w:spacing w:after="0"/>
        <w:jc w:val="both"/>
        <w:rPr>
          <w:rFonts w:ascii="Times New Roman" w:hAnsi="Times New Roman" w:cs="Times New Roman"/>
          <w:sz w:val="20"/>
          <w:szCs w:val="20"/>
        </w:rPr>
      </w:pPr>
    </w:p>
    <w:p w:rsidR="004D0524" w:rsidRPr="004D0524" w:rsidRDefault="004D0524" w:rsidP="004D0524">
      <w:pPr>
        <w:spacing w:after="0"/>
        <w:jc w:val="both"/>
        <w:rPr>
          <w:rFonts w:ascii="Times New Roman" w:hAnsi="Times New Roman" w:cs="Times New Roman"/>
          <w:sz w:val="20"/>
          <w:szCs w:val="20"/>
        </w:rPr>
      </w:pPr>
      <w:r w:rsidRPr="004D0524">
        <w:rPr>
          <w:rFonts w:ascii="Times New Roman" w:hAnsi="Times New Roman" w:cs="Times New Roman"/>
          <w:sz w:val="20"/>
          <w:szCs w:val="20"/>
          <w:lang w:val="ru-RU"/>
        </w:rPr>
        <w:lastRenderedPageBreak/>
        <w:drawing>
          <wp:inline distT="0" distB="0" distL="0" distR="0">
            <wp:extent cx="5940425" cy="8415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415655"/>
                    </a:xfrm>
                    <a:prstGeom prst="rect">
                      <a:avLst/>
                    </a:prstGeom>
                    <a:solidFill>
                      <a:srgbClr val="FFFFFF"/>
                    </a:solidFill>
                    <a:ln>
                      <a:noFill/>
                    </a:ln>
                  </pic:spPr>
                </pic:pic>
              </a:graphicData>
            </a:graphic>
          </wp:inline>
        </w:drawing>
      </w:r>
    </w:p>
    <w:p w:rsidR="004D0524" w:rsidRPr="004D0524" w:rsidRDefault="004D0524" w:rsidP="004D0524">
      <w:pPr>
        <w:spacing w:after="0"/>
        <w:jc w:val="both"/>
        <w:rPr>
          <w:rFonts w:ascii="Times New Roman" w:hAnsi="Times New Roman" w:cs="Times New Roman"/>
          <w:sz w:val="20"/>
          <w:szCs w:val="20"/>
        </w:rPr>
      </w:pPr>
    </w:p>
    <w:p w:rsidR="00F81327" w:rsidRDefault="00F81327" w:rsidP="00041251">
      <w:pPr>
        <w:spacing w:after="0"/>
        <w:jc w:val="both"/>
        <w:rPr>
          <w:rFonts w:ascii="Times New Roman" w:hAnsi="Times New Roman" w:cs="Times New Roman"/>
          <w:sz w:val="20"/>
          <w:szCs w:val="20"/>
        </w:rPr>
      </w:pPr>
    </w:p>
    <w:p w:rsidR="003555A9" w:rsidRPr="005F66D7" w:rsidRDefault="003555A9" w:rsidP="00041251">
      <w:pPr>
        <w:spacing w:after="0"/>
        <w:jc w:val="both"/>
        <w:rPr>
          <w:rFonts w:ascii="Times New Roman" w:hAnsi="Times New Roman" w:cs="Times New Roman"/>
          <w:b/>
          <w:sz w:val="20"/>
          <w:szCs w:val="20"/>
        </w:rPr>
      </w:pPr>
      <w:r w:rsidRPr="005F66D7">
        <w:rPr>
          <w:rFonts w:ascii="Times New Roman" w:hAnsi="Times New Roman" w:cs="Times New Roman"/>
          <w:b/>
          <w:sz w:val="20"/>
          <w:szCs w:val="20"/>
        </w:rPr>
        <w:t xml:space="preserve">ПОСТАНОВЛЕНИЕ </w:t>
      </w:r>
      <w:r w:rsidR="00041251" w:rsidRPr="005F66D7">
        <w:rPr>
          <w:rFonts w:ascii="Times New Roman" w:hAnsi="Times New Roman" w:cs="Times New Roman"/>
          <w:b/>
          <w:sz w:val="20"/>
          <w:szCs w:val="20"/>
        </w:rPr>
        <w:t>АДМИНИСТРАЦИИ</w:t>
      </w:r>
      <w:r w:rsidRPr="005F66D7">
        <w:rPr>
          <w:rFonts w:ascii="Times New Roman" w:hAnsi="Times New Roman" w:cs="Times New Roman"/>
          <w:b/>
          <w:sz w:val="20"/>
          <w:szCs w:val="20"/>
        </w:rPr>
        <w:t xml:space="preserve"> № 48</w:t>
      </w:r>
    </w:p>
    <w:p w:rsidR="00F81327" w:rsidRPr="00041251" w:rsidRDefault="00F81327" w:rsidP="00041251">
      <w:pPr>
        <w:spacing w:after="0"/>
        <w:jc w:val="both"/>
        <w:rPr>
          <w:rFonts w:ascii="Times New Roman" w:hAnsi="Times New Roman" w:cs="Times New Roman"/>
          <w:sz w:val="20"/>
          <w:szCs w:val="20"/>
        </w:rPr>
      </w:pPr>
    </w:p>
    <w:p w:rsidR="003555A9" w:rsidRPr="00041251" w:rsidRDefault="003555A9" w:rsidP="00041251">
      <w:pPr>
        <w:spacing w:after="0" w:line="240" w:lineRule="auto"/>
        <w:jc w:val="both"/>
        <w:rPr>
          <w:rFonts w:ascii="Times New Roman" w:eastAsia="Times New Roman" w:hAnsi="Times New Roman" w:cs="Times New Roman"/>
          <w:bCs/>
          <w:color w:val="000000"/>
          <w:sz w:val="20"/>
          <w:szCs w:val="20"/>
        </w:rPr>
      </w:pPr>
      <w:r w:rsidRPr="00041251">
        <w:rPr>
          <w:rFonts w:ascii="Times New Roman" w:eastAsia="Times New Roman" w:hAnsi="Times New Roman" w:cs="Times New Roman"/>
          <w:bCs/>
          <w:color w:val="000000"/>
          <w:sz w:val="20"/>
          <w:szCs w:val="20"/>
        </w:rPr>
        <w:t>О внесении изменении в постановление</w:t>
      </w:r>
      <w:r w:rsidR="00041251">
        <w:rPr>
          <w:rFonts w:ascii="Times New Roman" w:eastAsia="Times New Roman" w:hAnsi="Times New Roman" w:cs="Times New Roman"/>
          <w:bCs/>
          <w:color w:val="000000"/>
          <w:sz w:val="20"/>
          <w:szCs w:val="20"/>
        </w:rPr>
        <w:t xml:space="preserve"> </w:t>
      </w:r>
      <w:r w:rsidRPr="00041251">
        <w:rPr>
          <w:rFonts w:ascii="Times New Roman" w:eastAsia="Times New Roman" w:hAnsi="Times New Roman" w:cs="Times New Roman"/>
          <w:bCs/>
          <w:color w:val="000000"/>
          <w:sz w:val="20"/>
          <w:szCs w:val="20"/>
        </w:rPr>
        <w:t>администрации Кудеснерского сельского</w:t>
      </w:r>
    </w:p>
    <w:p w:rsidR="003555A9" w:rsidRPr="00041251" w:rsidRDefault="003555A9" w:rsidP="00041251">
      <w:pPr>
        <w:spacing w:after="0" w:line="240" w:lineRule="auto"/>
        <w:jc w:val="both"/>
        <w:rPr>
          <w:rFonts w:ascii="Times New Roman" w:eastAsia="Times New Roman" w:hAnsi="Times New Roman" w:cs="Times New Roman"/>
          <w:bCs/>
          <w:color w:val="000000"/>
          <w:sz w:val="20"/>
          <w:szCs w:val="20"/>
        </w:rPr>
      </w:pPr>
      <w:r w:rsidRPr="00041251">
        <w:rPr>
          <w:rFonts w:ascii="Times New Roman" w:eastAsia="Times New Roman" w:hAnsi="Times New Roman" w:cs="Times New Roman"/>
          <w:bCs/>
          <w:color w:val="000000"/>
          <w:sz w:val="20"/>
          <w:szCs w:val="20"/>
        </w:rPr>
        <w:t>поселения от 12.03.2013 № 13 «Об утверждении Порядка применения</w:t>
      </w:r>
    </w:p>
    <w:p w:rsidR="003555A9" w:rsidRPr="00041251" w:rsidRDefault="003555A9" w:rsidP="00041251">
      <w:pPr>
        <w:spacing w:after="0" w:line="240" w:lineRule="auto"/>
        <w:jc w:val="both"/>
        <w:rPr>
          <w:rFonts w:ascii="Times New Roman" w:eastAsia="Times New Roman" w:hAnsi="Times New Roman" w:cs="Times New Roman"/>
          <w:bCs/>
          <w:color w:val="000000"/>
          <w:sz w:val="20"/>
          <w:szCs w:val="20"/>
        </w:rPr>
      </w:pPr>
      <w:r w:rsidRPr="00041251">
        <w:rPr>
          <w:rFonts w:ascii="Times New Roman" w:eastAsia="Times New Roman" w:hAnsi="Times New Roman" w:cs="Times New Roman"/>
          <w:bCs/>
          <w:color w:val="000000"/>
          <w:sz w:val="20"/>
          <w:szCs w:val="20"/>
        </w:rPr>
        <w:t xml:space="preserve"> к муниципальным служащим администрации</w:t>
      </w:r>
      <w:r w:rsidR="00041251">
        <w:rPr>
          <w:rFonts w:ascii="Times New Roman" w:eastAsia="Times New Roman" w:hAnsi="Times New Roman" w:cs="Times New Roman"/>
          <w:bCs/>
          <w:color w:val="000000"/>
          <w:sz w:val="20"/>
          <w:szCs w:val="20"/>
        </w:rPr>
        <w:t xml:space="preserve"> </w:t>
      </w:r>
      <w:r w:rsidRPr="00041251">
        <w:rPr>
          <w:rFonts w:ascii="Times New Roman" w:eastAsia="Times New Roman" w:hAnsi="Times New Roman" w:cs="Times New Roman"/>
          <w:bCs/>
          <w:color w:val="000000"/>
          <w:sz w:val="20"/>
          <w:szCs w:val="20"/>
        </w:rPr>
        <w:t xml:space="preserve">Кудеснерского сельского поселения </w:t>
      </w:r>
    </w:p>
    <w:p w:rsidR="003555A9" w:rsidRDefault="003555A9" w:rsidP="00041251">
      <w:pPr>
        <w:spacing w:after="0" w:line="240" w:lineRule="auto"/>
        <w:jc w:val="both"/>
        <w:rPr>
          <w:rFonts w:ascii="Times New Roman" w:eastAsia="Times New Roman" w:hAnsi="Times New Roman" w:cs="Times New Roman"/>
          <w:bCs/>
          <w:color w:val="000000"/>
          <w:sz w:val="20"/>
          <w:szCs w:val="20"/>
        </w:rPr>
      </w:pPr>
      <w:r w:rsidRPr="00041251">
        <w:rPr>
          <w:rFonts w:ascii="Times New Roman" w:eastAsia="Times New Roman" w:hAnsi="Times New Roman" w:cs="Times New Roman"/>
          <w:bCs/>
          <w:color w:val="000000"/>
          <w:sz w:val="20"/>
          <w:szCs w:val="20"/>
        </w:rPr>
        <w:lastRenderedPageBreak/>
        <w:t>Урмарского района взысканий за совершение коррупционных правонарушений»</w:t>
      </w:r>
    </w:p>
    <w:p w:rsidR="00041251" w:rsidRPr="00041251" w:rsidRDefault="00041251" w:rsidP="00041251">
      <w:pPr>
        <w:spacing w:after="0" w:line="240" w:lineRule="auto"/>
        <w:jc w:val="both"/>
        <w:rPr>
          <w:rFonts w:ascii="Times New Roman" w:eastAsia="Times New Roman" w:hAnsi="Times New Roman" w:cs="Times New Roman"/>
          <w:bCs/>
          <w:color w:val="000000"/>
          <w:sz w:val="20"/>
          <w:szCs w:val="20"/>
        </w:rPr>
      </w:pPr>
    </w:p>
    <w:p w:rsidR="003555A9" w:rsidRPr="00041251" w:rsidRDefault="003555A9" w:rsidP="00041251">
      <w:pPr>
        <w:spacing w:after="0" w:line="240" w:lineRule="auto"/>
        <w:ind w:firstLine="708"/>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В соответствии с Федеральным законом Российской Федерации от 03.08.2018 № 307 -ФЗ «О внесении изменений, в отдельные законодательные акты Российской Федерации в целях совершенствования контроля за соблюдением законодательства Российской Федерации о противодействии коррупции», Уставом Кудеснерского сельского поселения Урмарского района</w:t>
      </w:r>
    </w:p>
    <w:p w:rsidR="003555A9" w:rsidRPr="00041251" w:rsidRDefault="003555A9" w:rsidP="00041251">
      <w:pPr>
        <w:spacing w:after="0" w:line="240" w:lineRule="auto"/>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Администрация Кудеснерского сельского поселения Урмарского района</w:t>
      </w:r>
    </w:p>
    <w:p w:rsidR="003555A9" w:rsidRPr="00041251" w:rsidRDefault="003555A9" w:rsidP="00041251">
      <w:pPr>
        <w:spacing w:after="0" w:line="240" w:lineRule="auto"/>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ПОСТАНОВЛЯЕТ:</w:t>
      </w:r>
    </w:p>
    <w:p w:rsidR="003555A9" w:rsidRPr="00041251" w:rsidRDefault="003555A9" w:rsidP="00041251">
      <w:pPr>
        <w:spacing w:after="0" w:line="240" w:lineRule="auto"/>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1. Внести в постановление администрации Кудеснерского сельского поселения от 12.03.2013 № 13 «Об утверждении Порядка применения к муниципальным служащим администрации Кудеснерского сельского поселения Урмарского района взысканий за совершение коррупционных правонарушений» (далее - Порядка) следующие изменения:</w:t>
      </w:r>
    </w:p>
    <w:p w:rsidR="003555A9" w:rsidRPr="00041251" w:rsidRDefault="003555A9" w:rsidP="00041251">
      <w:pPr>
        <w:spacing w:after="0" w:line="240" w:lineRule="auto"/>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1)  в части 2 Порядка дополнить пунктом 2.1 следующего содержания:</w:t>
      </w:r>
    </w:p>
    <w:p w:rsidR="003555A9" w:rsidRPr="00041251" w:rsidRDefault="003555A9" w:rsidP="00041251">
      <w:pPr>
        <w:spacing w:after="0" w:line="240" w:lineRule="auto"/>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«2.1) доклада специалиста администрации Кудеснерского сельского поселения, ответственным за кадровую работу и работу по профилактике коррупционных и иных правонарушений о совершении коррупционного правонарушения, в котором излагаются фактические обстоятельства его совершения, и письменного объяснения муниципального служащего только с его согласия и при условии признания им факта совершения коррупционного правонарушения (за исключением применения взыскания в виде увольнения в связи с утратой доверия.</w:t>
      </w:r>
    </w:p>
    <w:p w:rsidR="003555A9" w:rsidRPr="00041251" w:rsidRDefault="003555A9" w:rsidP="00041251">
      <w:pPr>
        <w:spacing w:after="0" w:line="240" w:lineRule="auto"/>
        <w:jc w:val="both"/>
        <w:rPr>
          <w:rFonts w:ascii="Times New Roman" w:eastAsia="Times New Roman" w:hAnsi="Times New Roman" w:cs="Times New Roman"/>
          <w:color w:val="000000"/>
          <w:sz w:val="20"/>
          <w:szCs w:val="20"/>
        </w:rPr>
      </w:pPr>
      <w:r w:rsidRPr="00041251">
        <w:rPr>
          <w:rFonts w:ascii="Times New Roman" w:eastAsia="Times New Roman" w:hAnsi="Times New Roman" w:cs="Times New Roman"/>
          <w:color w:val="000000"/>
          <w:sz w:val="20"/>
          <w:szCs w:val="20"/>
        </w:rPr>
        <w:t>2. Настоящее постановление вступает в силу после его официального опубликования.</w:t>
      </w:r>
    </w:p>
    <w:p w:rsidR="003555A9" w:rsidRPr="00041251" w:rsidRDefault="003555A9" w:rsidP="00041251">
      <w:pPr>
        <w:spacing w:before="100" w:beforeAutospacing="1" w:after="100" w:afterAutospacing="1" w:line="240" w:lineRule="auto"/>
        <w:jc w:val="both"/>
        <w:rPr>
          <w:rFonts w:ascii="Times New Roman" w:hAnsi="Times New Roman" w:cs="Times New Roman"/>
          <w:sz w:val="20"/>
          <w:szCs w:val="20"/>
        </w:rPr>
      </w:pPr>
      <w:r w:rsidRPr="00041251">
        <w:rPr>
          <w:rFonts w:ascii="Times New Roman" w:eastAsia="Times New Roman" w:hAnsi="Times New Roman" w:cs="Times New Roman"/>
          <w:color w:val="000000"/>
          <w:sz w:val="20"/>
          <w:szCs w:val="20"/>
        </w:rPr>
        <w:t> Глава Кудеснерского сельского поселения:                    О.Л.Николаев</w:t>
      </w:r>
    </w:p>
    <w:p w:rsidR="00455C44" w:rsidRPr="005F66D7" w:rsidRDefault="003555A9" w:rsidP="00041251">
      <w:pPr>
        <w:jc w:val="both"/>
        <w:rPr>
          <w:rFonts w:ascii="Times New Roman" w:hAnsi="Times New Roman" w:cs="Times New Roman"/>
          <w:b/>
          <w:sz w:val="20"/>
          <w:szCs w:val="20"/>
        </w:rPr>
      </w:pPr>
      <w:r w:rsidRPr="005F66D7">
        <w:rPr>
          <w:rFonts w:ascii="Times New Roman" w:hAnsi="Times New Roman" w:cs="Times New Roman"/>
          <w:b/>
          <w:sz w:val="20"/>
          <w:szCs w:val="20"/>
        </w:rPr>
        <w:t>ПОСТАНОВЛЕНИЕ</w:t>
      </w:r>
      <w:r w:rsidR="00041251" w:rsidRPr="005F66D7">
        <w:rPr>
          <w:rFonts w:ascii="Times New Roman" w:hAnsi="Times New Roman" w:cs="Times New Roman"/>
          <w:b/>
          <w:sz w:val="20"/>
          <w:szCs w:val="20"/>
        </w:rPr>
        <w:t xml:space="preserve"> АДМИНИСТРАЦИИ</w:t>
      </w:r>
      <w:r w:rsidRPr="005F66D7">
        <w:rPr>
          <w:rFonts w:ascii="Times New Roman" w:hAnsi="Times New Roman" w:cs="Times New Roman"/>
          <w:b/>
          <w:sz w:val="20"/>
          <w:szCs w:val="20"/>
        </w:rPr>
        <w:t xml:space="preserve"> №</w:t>
      </w:r>
      <w:r w:rsidR="00041251" w:rsidRPr="005F66D7">
        <w:rPr>
          <w:rFonts w:ascii="Times New Roman" w:hAnsi="Times New Roman" w:cs="Times New Roman"/>
          <w:b/>
          <w:sz w:val="20"/>
          <w:szCs w:val="20"/>
        </w:rPr>
        <w:t xml:space="preserve"> </w:t>
      </w:r>
      <w:r w:rsidRPr="005F66D7">
        <w:rPr>
          <w:rFonts w:ascii="Times New Roman" w:hAnsi="Times New Roman" w:cs="Times New Roman"/>
          <w:b/>
          <w:sz w:val="20"/>
          <w:szCs w:val="20"/>
        </w:rPr>
        <w:t>49</w:t>
      </w:r>
    </w:p>
    <w:p w:rsidR="003555A9" w:rsidRPr="00041251" w:rsidRDefault="003555A9" w:rsidP="00041251">
      <w:pPr>
        <w:pStyle w:val="a5"/>
        <w:spacing w:after="0"/>
        <w:ind w:right="2692"/>
        <w:jc w:val="both"/>
        <w:rPr>
          <w:sz w:val="20"/>
          <w:szCs w:val="20"/>
        </w:rPr>
      </w:pPr>
      <w:r w:rsidRPr="00041251">
        <w:rPr>
          <w:sz w:val="20"/>
          <w:szCs w:val="20"/>
        </w:rPr>
        <w:t>О мерах по реализации решения Собрания депутатов Кудеснерского сельского поселения Урмарского района Чувашской Республики от 01.11.2018_года № 95 «О внесении изменений в решение Собрания депутатов Кудеснерского сельского поселения Урмарского района Чувашской Республики от.29.11.2017 года № 66 «О бюджете Кудеснерского сельского поселения Урмарского района Чувашской Республики на 2018 год и на плановый период 2019 и 2020 годов»</w:t>
      </w:r>
    </w:p>
    <w:p w:rsidR="003555A9" w:rsidRPr="00041251" w:rsidRDefault="003555A9" w:rsidP="005F66D7">
      <w:pPr>
        <w:pStyle w:val="a5"/>
        <w:spacing w:before="0" w:beforeAutospacing="0" w:after="0"/>
        <w:ind w:firstLine="709"/>
        <w:jc w:val="both"/>
        <w:rPr>
          <w:sz w:val="20"/>
          <w:szCs w:val="20"/>
        </w:rPr>
      </w:pPr>
      <w:r w:rsidRPr="00041251">
        <w:rPr>
          <w:sz w:val="20"/>
          <w:szCs w:val="20"/>
        </w:rPr>
        <w:t xml:space="preserve">В соответствии с Уставом Кудеснерского сельского поселения Урмарского района Чувашской Республики Администрация Кудеснерского сельского поселения Урмарского района Чувашской Республики </w:t>
      </w:r>
    </w:p>
    <w:p w:rsidR="003555A9" w:rsidRPr="00041251" w:rsidRDefault="003555A9" w:rsidP="005F66D7">
      <w:pPr>
        <w:pStyle w:val="a5"/>
        <w:spacing w:before="0" w:beforeAutospacing="0" w:after="0"/>
        <w:jc w:val="both"/>
        <w:rPr>
          <w:sz w:val="20"/>
          <w:szCs w:val="20"/>
        </w:rPr>
      </w:pPr>
      <w:r w:rsidRPr="00041251">
        <w:rPr>
          <w:sz w:val="20"/>
          <w:szCs w:val="20"/>
        </w:rPr>
        <w:t xml:space="preserve">ПОСТАНОВЛЯЕТ: </w:t>
      </w:r>
    </w:p>
    <w:p w:rsidR="003555A9" w:rsidRPr="00041251" w:rsidRDefault="003555A9" w:rsidP="005F66D7">
      <w:pPr>
        <w:pStyle w:val="a5"/>
        <w:spacing w:before="0" w:beforeAutospacing="0" w:after="0"/>
        <w:ind w:firstLine="709"/>
        <w:jc w:val="both"/>
        <w:rPr>
          <w:sz w:val="20"/>
          <w:szCs w:val="20"/>
        </w:rPr>
      </w:pPr>
      <w:r w:rsidRPr="00041251">
        <w:rPr>
          <w:sz w:val="20"/>
          <w:szCs w:val="20"/>
        </w:rPr>
        <w:t>1. Принять к исполнению бюджет Кудеснерского сельского поселения Урмарского района с учетом изменений, внесенных решением Собрания депутатов Кудеснерского сельского поселения от 01.11.2018 года № 95 «О внесении изменений в решение Собрания депутатов Кудеснерского сельского поселения Урмарского района Чувашской Республики от 29.11.2017 года № 66 «О бюджете Кудеснерского сельского поселения Урмарского района Чувашской Республики на 2018 год и на плановый период 2019 и 2020 годов».</w:t>
      </w:r>
    </w:p>
    <w:p w:rsidR="003555A9" w:rsidRPr="00041251" w:rsidRDefault="003555A9" w:rsidP="005F66D7">
      <w:pPr>
        <w:pStyle w:val="a5"/>
        <w:spacing w:before="0" w:beforeAutospacing="0" w:after="0"/>
        <w:ind w:firstLine="709"/>
        <w:jc w:val="both"/>
        <w:rPr>
          <w:sz w:val="20"/>
          <w:szCs w:val="20"/>
        </w:rPr>
      </w:pPr>
      <w:r w:rsidRPr="00041251">
        <w:rPr>
          <w:sz w:val="20"/>
          <w:szCs w:val="20"/>
        </w:rPr>
        <w:t xml:space="preserve">2. Главным распорядителям и получателям средств бюджета Кудеснерского сельского поселения Урмарского района Чувашской Республики: </w:t>
      </w:r>
    </w:p>
    <w:p w:rsidR="003555A9" w:rsidRPr="00041251" w:rsidRDefault="003555A9" w:rsidP="005F66D7">
      <w:pPr>
        <w:pStyle w:val="a5"/>
        <w:spacing w:before="0" w:beforeAutospacing="0" w:after="0"/>
        <w:ind w:firstLine="709"/>
        <w:jc w:val="both"/>
        <w:rPr>
          <w:sz w:val="20"/>
          <w:szCs w:val="20"/>
        </w:rPr>
      </w:pPr>
      <w:r w:rsidRPr="00041251">
        <w:rPr>
          <w:sz w:val="20"/>
          <w:szCs w:val="20"/>
        </w:rPr>
        <w:t xml:space="preserve">- внести соответствующие изменения в показатели бюджетной сметы администрации Кудеснерского сельского поселения Урмарского района Чувашской Республики на 2018 год и в срок не более трех дней представить указанные изменения в финансовый отдел администрации Урмарского района Чувашской Республики; </w:t>
      </w:r>
    </w:p>
    <w:p w:rsidR="003555A9" w:rsidRPr="00041251" w:rsidRDefault="003555A9" w:rsidP="005F66D7">
      <w:pPr>
        <w:pStyle w:val="a5"/>
        <w:spacing w:before="0" w:beforeAutospacing="0" w:after="0"/>
        <w:ind w:firstLine="709"/>
        <w:jc w:val="both"/>
        <w:rPr>
          <w:sz w:val="20"/>
          <w:szCs w:val="20"/>
        </w:rPr>
      </w:pPr>
      <w:r w:rsidRPr="00041251">
        <w:rPr>
          <w:sz w:val="20"/>
          <w:szCs w:val="20"/>
        </w:rPr>
        <w:t>- обеспечить полное, экономное и результативное использование безвозмездных поступлений, имеющих целевое назначение.</w:t>
      </w:r>
    </w:p>
    <w:p w:rsidR="003555A9" w:rsidRPr="00041251" w:rsidRDefault="003555A9" w:rsidP="005F66D7">
      <w:pPr>
        <w:pStyle w:val="a5"/>
        <w:spacing w:before="0" w:beforeAutospacing="0" w:after="0"/>
        <w:ind w:firstLine="709"/>
        <w:jc w:val="both"/>
        <w:rPr>
          <w:sz w:val="20"/>
          <w:szCs w:val="20"/>
        </w:rPr>
      </w:pPr>
      <w:r w:rsidRPr="00041251">
        <w:rPr>
          <w:sz w:val="20"/>
          <w:szCs w:val="20"/>
        </w:rPr>
        <w:t>3. Опубликовать настоящее постановление в средствах массовой информации.</w:t>
      </w:r>
    </w:p>
    <w:p w:rsidR="003555A9" w:rsidRPr="00041251" w:rsidRDefault="003555A9" w:rsidP="00041251">
      <w:pPr>
        <w:pStyle w:val="a5"/>
        <w:spacing w:before="0" w:beforeAutospacing="0" w:after="0"/>
        <w:jc w:val="both"/>
        <w:rPr>
          <w:sz w:val="20"/>
          <w:szCs w:val="20"/>
        </w:rPr>
      </w:pPr>
    </w:p>
    <w:p w:rsidR="003555A9" w:rsidRPr="00041251" w:rsidRDefault="003555A9" w:rsidP="00041251">
      <w:pPr>
        <w:pStyle w:val="a5"/>
        <w:spacing w:before="0" w:beforeAutospacing="0" w:after="0"/>
        <w:jc w:val="both"/>
        <w:rPr>
          <w:sz w:val="20"/>
          <w:szCs w:val="20"/>
        </w:rPr>
      </w:pPr>
      <w:r w:rsidRPr="00041251">
        <w:rPr>
          <w:sz w:val="20"/>
          <w:szCs w:val="20"/>
        </w:rPr>
        <w:t>Глава Кудеснерского сельского</w:t>
      </w:r>
    </w:p>
    <w:p w:rsidR="003555A9" w:rsidRPr="00041251" w:rsidRDefault="003555A9" w:rsidP="00041251">
      <w:pPr>
        <w:pStyle w:val="a5"/>
        <w:spacing w:before="0" w:beforeAutospacing="0" w:after="0"/>
        <w:jc w:val="both"/>
        <w:rPr>
          <w:sz w:val="20"/>
          <w:szCs w:val="20"/>
        </w:rPr>
      </w:pPr>
      <w:r w:rsidRPr="00041251">
        <w:rPr>
          <w:sz w:val="20"/>
          <w:szCs w:val="20"/>
        </w:rPr>
        <w:t>поселения Урмарского района                                                                       О.Л.Николаев</w:t>
      </w:r>
    </w:p>
    <w:p w:rsidR="003555A9" w:rsidRPr="00041251" w:rsidRDefault="003555A9" w:rsidP="00041251">
      <w:pPr>
        <w:pStyle w:val="a5"/>
        <w:spacing w:before="0" w:beforeAutospacing="0" w:after="0"/>
        <w:jc w:val="both"/>
        <w:rPr>
          <w:sz w:val="20"/>
          <w:szCs w:val="20"/>
        </w:rPr>
      </w:pPr>
    </w:p>
    <w:p w:rsidR="003555A9" w:rsidRPr="00041251" w:rsidRDefault="003555A9" w:rsidP="00041251">
      <w:pPr>
        <w:pStyle w:val="a5"/>
        <w:spacing w:before="0" w:beforeAutospacing="0" w:after="0"/>
        <w:jc w:val="both"/>
        <w:rPr>
          <w:sz w:val="20"/>
          <w:szCs w:val="20"/>
        </w:rPr>
      </w:pPr>
    </w:p>
    <w:p w:rsidR="00F81327" w:rsidRDefault="00F81327" w:rsidP="00041251">
      <w:pPr>
        <w:pStyle w:val="a5"/>
        <w:spacing w:before="0" w:beforeAutospacing="0" w:after="0"/>
        <w:jc w:val="both"/>
        <w:rPr>
          <w:sz w:val="20"/>
          <w:szCs w:val="20"/>
        </w:rPr>
      </w:pPr>
    </w:p>
    <w:p w:rsidR="00F81327" w:rsidRDefault="00F81327" w:rsidP="00041251">
      <w:pPr>
        <w:pStyle w:val="a5"/>
        <w:spacing w:before="0" w:beforeAutospacing="0" w:after="0"/>
        <w:jc w:val="both"/>
        <w:rPr>
          <w:sz w:val="20"/>
          <w:szCs w:val="20"/>
        </w:rPr>
      </w:pPr>
    </w:p>
    <w:p w:rsidR="003555A9" w:rsidRPr="005F66D7" w:rsidRDefault="003555A9" w:rsidP="00041251">
      <w:pPr>
        <w:pStyle w:val="a5"/>
        <w:spacing w:before="0" w:beforeAutospacing="0" w:after="0"/>
        <w:jc w:val="both"/>
        <w:rPr>
          <w:b/>
          <w:sz w:val="20"/>
          <w:szCs w:val="20"/>
        </w:rPr>
      </w:pPr>
      <w:r w:rsidRPr="005F66D7">
        <w:rPr>
          <w:b/>
          <w:sz w:val="20"/>
          <w:szCs w:val="20"/>
        </w:rPr>
        <w:t>ПОСТАНОВЛЕНИЕ ГЛАВЫ №37</w:t>
      </w:r>
    </w:p>
    <w:p w:rsidR="003555A9" w:rsidRPr="00041251" w:rsidRDefault="003555A9" w:rsidP="00041251">
      <w:pPr>
        <w:pStyle w:val="a5"/>
        <w:spacing w:before="0" w:beforeAutospacing="0" w:after="0"/>
        <w:jc w:val="both"/>
        <w:rPr>
          <w:sz w:val="20"/>
          <w:szCs w:val="20"/>
        </w:rPr>
      </w:pPr>
    </w:p>
    <w:p w:rsidR="003555A9" w:rsidRPr="00041251" w:rsidRDefault="003555A9" w:rsidP="00041251">
      <w:pPr>
        <w:pStyle w:val="ConsPlusNormal"/>
        <w:ind w:right="2551"/>
        <w:jc w:val="both"/>
        <w:outlineLvl w:val="0"/>
        <w:rPr>
          <w:bCs/>
          <w:sz w:val="20"/>
          <w:szCs w:val="20"/>
        </w:rPr>
      </w:pPr>
      <w:r w:rsidRPr="00041251">
        <w:rPr>
          <w:bCs/>
          <w:sz w:val="20"/>
          <w:szCs w:val="20"/>
        </w:rPr>
        <w:t>О назначении публичных слушаний о бюджете Кудеснерского сельского поселения  Урмарского района Чувашской Республики на  2019 год и на плановый период 2020 и 2021 годов</w:t>
      </w:r>
    </w:p>
    <w:p w:rsidR="003555A9" w:rsidRPr="00041251" w:rsidRDefault="003555A9" w:rsidP="00041251">
      <w:pPr>
        <w:pStyle w:val="ConsPlusNormal"/>
        <w:ind w:right="4818"/>
        <w:jc w:val="both"/>
        <w:outlineLvl w:val="0"/>
        <w:rPr>
          <w:rFonts w:eastAsiaTheme="minorHAnsi"/>
          <w:bCs/>
          <w:sz w:val="20"/>
          <w:szCs w:val="20"/>
          <w:lang w:eastAsia="en-US"/>
        </w:rPr>
      </w:pPr>
    </w:p>
    <w:p w:rsidR="003555A9" w:rsidRPr="00041251" w:rsidRDefault="003555A9" w:rsidP="00041251">
      <w:pPr>
        <w:spacing w:after="0"/>
        <w:ind w:firstLine="708"/>
        <w:jc w:val="both"/>
        <w:rPr>
          <w:rFonts w:ascii="Times New Roman" w:eastAsia="Times New Roman" w:hAnsi="Times New Roman" w:cs="Times New Roman"/>
          <w:sz w:val="20"/>
          <w:szCs w:val="20"/>
          <w:lang w:eastAsia="ar-SA"/>
        </w:rPr>
      </w:pPr>
      <w:r w:rsidRPr="00041251">
        <w:rPr>
          <w:rFonts w:ascii="Times New Roman" w:hAnsi="Times New Roman" w:cs="Times New Roman"/>
          <w:sz w:val="20"/>
          <w:szCs w:val="20"/>
        </w:rPr>
        <w:lastRenderedPageBreak/>
        <w:t>Руководствуясь ст.14 Устава Кудеснерского сельского поселения Урмарского района Чувашской Республики ПОСТАНОВЛЯЮ:</w:t>
      </w:r>
    </w:p>
    <w:p w:rsidR="003555A9" w:rsidRPr="00041251" w:rsidRDefault="003555A9"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ab/>
        <w:t>Назначить публичные слушания  о бюджете Кудеснерского сельского поселения Урмарского района Чувашской Республики на 2018 год и на плановый период 2020 и 2021 годов в форме слушания с участием представителей общественности на 06 декабря  2018 года в 14 часов 00 минут в здании Кудеснерский сельский дом культуры МБУК «Центр развития культуры Урмарского района» по адресу: Чувашская Республика, Урмарский район, деревня Кудеснеры, улица Виськил, дом № 8.</w:t>
      </w:r>
    </w:p>
    <w:p w:rsidR="003555A9" w:rsidRPr="00041251" w:rsidRDefault="003555A9"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Проект решения Собрания депутатов Кудеснерского сельского поселения</w:t>
      </w:r>
    </w:p>
    <w:p w:rsidR="003555A9" w:rsidRPr="00041251" w:rsidRDefault="003555A9" w:rsidP="00041251">
      <w:pPr>
        <w:spacing w:after="0"/>
        <w:jc w:val="both"/>
        <w:rPr>
          <w:rFonts w:ascii="Times New Roman" w:hAnsi="Times New Roman" w:cs="Times New Roman"/>
          <w:sz w:val="20"/>
          <w:szCs w:val="20"/>
        </w:rPr>
      </w:pPr>
      <w:r w:rsidRPr="00041251">
        <w:rPr>
          <w:rFonts w:ascii="Times New Roman" w:eastAsia="Times New Roman" w:hAnsi="Times New Roman" w:cs="Times New Roman"/>
          <w:sz w:val="20"/>
          <w:szCs w:val="20"/>
        </w:rPr>
        <w:t xml:space="preserve">1. Утвердить </w:t>
      </w:r>
      <w:r w:rsidRPr="00041251">
        <w:rPr>
          <w:rFonts w:ascii="Times New Roman" w:hAnsi="Times New Roman" w:cs="Times New Roman"/>
          <w:sz w:val="20"/>
          <w:szCs w:val="20"/>
        </w:rPr>
        <w:t xml:space="preserve"> бюджет Кудеснерского сельского</w:t>
      </w:r>
    </w:p>
    <w:p w:rsidR="003555A9" w:rsidRPr="00041251" w:rsidRDefault="003555A9"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поселения Урмарского района</w:t>
      </w:r>
    </w:p>
    <w:p w:rsidR="003555A9" w:rsidRPr="00041251" w:rsidRDefault="003555A9"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 xml:space="preserve">Чувашской Республики на 2019 год </w:t>
      </w:r>
    </w:p>
    <w:p w:rsidR="003555A9" w:rsidRPr="00041251" w:rsidRDefault="003555A9" w:rsidP="00041251">
      <w:pPr>
        <w:spacing w:after="0"/>
        <w:jc w:val="both"/>
        <w:rPr>
          <w:rFonts w:ascii="Times New Roman" w:hAnsi="Times New Roman" w:cs="Times New Roman"/>
          <w:sz w:val="20"/>
          <w:szCs w:val="20"/>
        </w:rPr>
      </w:pPr>
      <w:r w:rsidRPr="00041251">
        <w:rPr>
          <w:rFonts w:ascii="Times New Roman" w:hAnsi="Times New Roman" w:cs="Times New Roman"/>
          <w:sz w:val="20"/>
          <w:szCs w:val="20"/>
        </w:rPr>
        <w:t>и на плановый период 2020 и 2021 годов.</w:t>
      </w:r>
    </w:p>
    <w:p w:rsidR="003555A9" w:rsidRPr="00041251" w:rsidRDefault="003555A9" w:rsidP="00041251">
      <w:pPr>
        <w:shd w:val="clear" w:color="auto" w:fill="FFFFFF"/>
        <w:spacing w:after="0"/>
        <w:jc w:val="both"/>
        <w:rPr>
          <w:rFonts w:ascii="Times New Roman" w:hAnsi="Times New Roman" w:cs="Times New Roman"/>
          <w:b/>
          <w:bCs/>
          <w:sz w:val="20"/>
          <w:szCs w:val="20"/>
        </w:rPr>
      </w:pPr>
      <w:r w:rsidRPr="00041251">
        <w:rPr>
          <w:rFonts w:ascii="Times New Roman" w:hAnsi="Times New Roman" w:cs="Times New Roman"/>
          <w:b/>
          <w:sz w:val="20"/>
          <w:szCs w:val="20"/>
        </w:rPr>
        <w:t>Статья 1.</w:t>
      </w:r>
      <w:r w:rsidRPr="00041251">
        <w:rPr>
          <w:rFonts w:ascii="Times New Roman" w:hAnsi="Times New Roman" w:cs="Times New Roman"/>
          <w:b/>
          <w:bCs/>
          <w:sz w:val="20"/>
          <w:szCs w:val="20"/>
        </w:rPr>
        <w:tab/>
        <w:t xml:space="preserve">Основные характеристики  бюджета Кудеснерского сельского поселения Урмарского района Чувашской Республики на 2019 год и на плановый </w:t>
      </w:r>
    </w:p>
    <w:p w:rsidR="003555A9" w:rsidRPr="00041251" w:rsidRDefault="003555A9" w:rsidP="00041251">
      <w:pPr>
        <w:shd w:val="clear" w:color="auto" w:fill="FFFFFF"/>
        <w:spacing w:after="0"/>
        <w:jc w:val="both"/>
        <w:rPr>
          <w:rFonts w:ascii="Times New Roman" w:hAnsi="Times New Roman" w:cs="Times New Roman"/>
          <w:b/>
          <w:bCs/>
          <w:sz w:val="20"/>
          <w:szCs w:val="20"/>
        </w:rPr>
      </w:pPr>
      <w:r w:rsidRPr="00041251">
        <w:rPr>
          <w:rFonts w:ascii="Times New Roman" w:hAnsi="Times New Roman" w:cs="Times New Roman"/>
          <w:b/>
          <w:bCs/>
          <w:sz w:val="20"/>
          <w:szCs w:val="20"/>
        </w:rPr>
        <w:t>период 2020 и 2021 годов.</w:t>
      </w:r>
    </w:p>
    <w:p w:rsidR="003555A9" w:rsidRPr="00041251" w:rsidRDefault="003555A9" w:rsidP="00041251">
      <w:pPr>
        <w:pStyle w:val="a9"/>
        <w:ind w:firstLine="709"/>
        <w:jc w:val="both"/>
        <w:rPr>
          <w:rFonts w:ascii="Times New Roman" w:hAnsi="Times New Roman"/>
          <w:sz w:val="20"/>
          <w:szCs w:val="20"/>
        </w:rPr>
      </w:pPr>
      <w:r w:rsidRPr="00041251">
        <w:rPr>
          <w:rFonts w:ascii="Times New Roman" w:hAnsi="Times New Roman"/>
          <w:sz w:val="20"/>
          <w:szCs w:val="20"/>
        </w:rPr>
        <w:t xml:space="preserve">1. Утвердить основные характеристики  бюджета Кудеснерского сельского поселения Урмарского района Чувашской Республики на 2019 год: </w:t>
      </w:r>
    </w:p>
    <w:p w:rsidR="003555A9" w:rsidRPr="00041251" w:rsidRDefault="003555A9" w:rsidP="00041251">
      <w:pPr>
        <w:shd w:val="clear" w:color="auto" w:fill="FFFFFF"/>
        <w:spacing w:after="0"/>
        <w:ind w:firstLine="709"/>
        <w:jc w:val="both"/>
        <w:rPr>
          <w:rFonts w:ascii="Times New Roman" w:hAnsi="Times New Roman" w:cs="Times New Roman"/>
          <w:spacing w:val="-2"/>
          <w:sz w:val="20"/>
          <w:szCs w:val="20"/>
        </w:rPr>
      </w:pPr>
      <w:r w:rsidRPr="00041251">
        <w:rPr>
          <w:rFonts w:ascii="Times New Roman" w:hAnsi="Times New Roman" w:cs="Times New Roman"/>
          <w:spacing w:val="-2"/>
          <w:sz w:val="20"/>
          <w:szCs w:val="20"/>
        </w:rPr>
        <w:t xml:space="preserve">прогнозируемый общий объем доходов бюджета Кудеснерского сельского поселения  Урмарского района Чувашской Республики в сумме   4377055 рублей, в том числе объем безвозмездных поступлений  3181555 рублей, из них объем межбюджетных трансфертов, получаемых из бюджетов бюджетной системы Российской Федерации, в сумме  3151555 рублей; </w:t>
      </w:r>
    </w:p>
    <w:p w:rsidR="003555A9" w:rsidRPr="00041251" w:rsidRDefault="003555A9"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общий объем расходов  бюджета Кудеснерского сельского поселения Урмарского района Чувашской Республики в сумме  4377055</w:t>
      </w:r>
      <w:r w:rsidRPr="00041251">
        <w:rPr>
          <w:rFonts w:ascii="Times New Roman" w:hAnsi="Times New Roman" w:cs="Times New Roman"/>
          <w:color w:val="FF0000"/>
          <w:sz w:val="20"/>
          <w:szCs w:val="20"/>
        </w:rPr>
        <w:t xml:space="preserve"> </w:t>
      </w:r>
      <w:r w:rsidRPr="00041251">
        <w:rPr>
          <w:rFonts w:ascii="Times New Roman" w:hAnsi="Times New Roman" w:cs="Times New Roman"/>
          <w:sz w:val="20"/>
          <w:szCs w:val="20"/>
        </w:rPr>
        <w:t>рублей;</w:t>
      </w:r>
    </w:p>
    <w:p w:rsidR="003555A9" w:rsidRPr="00041251" w:rsidRDefault="003555A9"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предельный объем муниципального долга Кудеснерского сельского поселения Урмарского района Чувашской Республики в сумме   15000   рублей;</w:t>
      </w:r>
    </w:p>
    <w:p w:rsidR="003555A9" w:rsidRPr="00041251" w:rsidRDefault="003555A9"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верхний предел муниципального  долга Кудеснерского сельского поселения Урмарского района Чувашской Республики на 1 января 2020 года в сумме  15000    рублей, в том числе  верхний предел по муниципальным гарантиям Кудеснерского сельского поселения Урмарского района Чувашской Республики в сумме 15000 рублей.</w:t>
      </w:r>
    </w:p>
    <w:p w:rsidR="003555A9" w:rsidRPr="00041251" w:rsidRDefault="003555A9" w:rsidP="00041251">
      <w:pPr>
        <w:pStyle w:val="a9"/>
        <w:ind w:firstLine="709"/>
        <w:jc w:val="both"/>
        <w:rPr>
          <w:rFonts w:ascii="Times New Roman" w:hAnsi="Times New Roman"/>
          <w:sz w:val="20"/>
          <w:szCs w:val="20"/>
        </w:rPr>
      </w:pPr>
      <w:r w:rsidRPr="00041251">
        <w:rPr>
          <w:rFonts w:ascii="Times New Roman" w:hAnsi="Times New Roman"/>
          <w:sz w:val="20"/>
          <w:szCs w:val="20"/>
        </w:rPr>
        <w:t xml:space="preserve">2. Утвердить основные характеристики  бюджета Кудеснерского сельского поселения Урмарского района Чувашской Республики на 2020 год: </w:t>
      </w:r>
    </w:p>
    <w:p w:rsidR="003555A9" w:rsidRPr="00041251" w:rsidRDefault="003555A9" w:rsidP="00041251">
      <w:pPr>
        <w:shd w:val="clear" w:color="auto" w:fill="FFFFFF"/>
        <w:spacing w:after="0"/>
        <w:ind w:firstLine="709"/>
        <w:jc w:val="both"/>
        <w:rPr>
          <w:rFonts w:ascii="Times New Roman" w:hAnsi="Times New Roman" w:cs="Times New Roman"/>
          <w:spacing w:val="-2"/>
          <w:sz w:val="20"/>
          <w:szCs w:val="20"/>
        </w:rPr>
      </w:pPr>
      <w:r w:rsidRPr="00041251">
        <w:rPr>
          <w:rFonts w:ascii="Times New Roman" w:hAnsi="Times New Roman" w:cs="Times New Roman"/>
          <w:spacing w:val="-2"/>
          <w:sz w:val="20"/>
          <w:szCs w:val="20"/>
        </w:rPr>
        <w:t xml:space="preserve">прогнозируемый общий объем доходов бюджета Кудеснерского сельского поселения  Урмарского района Чувашской Республики в сумме   4606817 рублей, в том числе объем безвозмездных поступлений  3411317  рублей, из них объем межбюджетных трансфертов, получаемых из бюджетов бюджетной системы Российской Федерации, в сумме  3381317 рублей; </w:t>
      </w:r>
    </w:p>
    <w:p w:rsidR="003555A9" w:rsidRPr="00041251" w:rsidRDefault="003555A9"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общий объем расходов  бюджета Кудеснерского сельского поселения Урмарского района Чувашской Республики в сумме  4491647</w:t>
      </w:r>
      <w:r w:rsidRPr="00041251">
        <w:rPr>
          <w:rFonts w:ascii="Times New Roman" w:hAnsi="Times New Roman" w:cs="Times New Roman"/>
          <w:color w:val="FF0000"/>
          <w:sz w:val="20"/>
          <w:szCs w:val="20"/>
        </w:rPr>
        <w:t xml:space="preserve"> </w:t>
      </w:r>
      <w:r w:rsidRPr="00041251">
        <w:rPr>
          <w:rFonts w:ascii="Times New Roman" w:hAnsi="Times New Roman" w:cs="Times New Roman"/>
          <w:sz w:val="20"/>
          <w:szCs w:val="20"/>
        </w:rPr>
        <w:t>рублей , в том числе условно утвержденные расходы в сумме 115170  рублей;</w:t>
      </w:r>
    </w:p>
    <w:p w:rsidR="003555A9" w:rsidRPr="00041251" w:rsidRDefault="003555A9"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предельный объем муниципального долга Кудеснерского сельского поселения Урмарского района Чувашской Республики в сумме 15000 рублей;</w:t>
      </w:r>
    </w:p>
    <w:p w:rsidR="003555A9" w:rsidRPr="00041251" w:rsidRDefault="003555A9"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верхний предел муниципального  долга Кудеснерского сельского поселения Урмарского района Чувашской Республики на 1 января 2021 года в сумме 15000 рублей, в том числе  верхний предел по муниципальным гарантиям Кудеснерского сельского поселения Урмарского района Чувашской Республики в сумме 15000 рублей.</w:t>
      </w:r>
    </w:p>
    <w:p w:rsidR="003555A9" w:rsidRPr="00041251" w:rsidRDefault="003555A9" w:rsidP="00041251">
      <w:pPr>
        <w:pStyle w:val="a9"/>
        <w:ind w:firstLine="709"/>
        <w:jc w:val="both"/>
        <w:rPr>
          <w:rFonts w:ascii="Times New Roman" w:hAnsi="Times New Roman"/>
          <w:sz w:val="20"/>
          <w:szCs w:val="20"/>
        </w:rPr>
      </w:pPr>
      <w:r w:rsidRPr="00041251">
        <w:rPr>
          <w:rFonts w:ascii="Times New Roman" w:hAnsi="Times New Roman"/>
          <w:sz w:val="20"/>
          <w:szCs w:val="20"/>
        </w:rPr>
        <w:t xml:space="preserve">3. Утвердить основные характеристики  бюджета Кудеснерского сельского поселения Урмарского района Чувашской Республики на 2021 год: </w:t>
      </w:r>
    </w:p>
    <w:p w:rsidR="003555A9" w:rsidRPr="00041251" w:rsidRDefault="003555A9" w:rsidP="00041251">
      <w:pPr>
        <w:shd w:val="clear" w:color="auto" w:fill="FFFFFF"/>
        <w:spacing w:after="0"/>
        <w:ind w:firstLine="709"/>
        <w:jc w:val="both"/>
        <w:rPr>
          <w:rFonts w:ascii="Times New Roman" w:hAnsi="Times New Roman" w:cs="Times New Roman"/>
          <w:spacing w:val="-2"/>
          <w:sz w:val="20"/>
          <w:szCs w:val="20"/>
        </w:rPr>
      </w:pPr>
      <w:r w:rsidRPr="00041251">
        <w:rPr>
          <w:rFonts w:ascii="Times New Roman" w:hAnsi="Times New Roman" w:cs="Times New Roman"/>
          <w:spacing w:val="-2"/>
          <w:sz w:val="20"/>
          <w:szCs w:val="20"/>
        </w:rPr>
        <w:t xml:space="preserve">прогнозируемый общий объем доходов бюджета Кудеснерского сельского поселения  Урмарского района Чувашской Республики в сумме 4605140  рублей, в том числе объем безвозмездных поступлений   3409640 рублей, из них объем межбюджетных трансфертов, получаемых из бюджетов бюджетной системы Российской Федерации, в сумме 3379640 рублей; </w:t>
      </w:r>
    </w:p>
    <w:p w:rsidR="003555A9" w:rsidRPr="00041251" w:rsidRDefault="003555A9"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общий объем расходов  бюджета Кудеснерского сельского поселения Урмарского района Чувашской Республики в сумме  4374883 рубля , в том числе условно утвержденные расходы в сумме 230257</w:t>
      </w:r>
      <w:r w:rsidRPr="00041251">
        <w:rPr>
          <w:rFonts w:ascii="Times New Roman" w:hAnsi="Times New Roman" w:cs="Times New Roman"/>
          <w:color w:val="FF0000"/>
          <w:sz w:val="20"/>
          <w:szCs w:val="20"/>
        </w:rPr>
        <w:t xml:space="preserve"> </w:t>
      </w:r>
      <w:r w:rsidRPr="00041251">
        <w:rPr>
          <w:rFonts w:ascii="Times New Roman" w:hAnsi="Times New Roman" w:cs="Times New Roman"/>
          <w:sz w:val="20"/>
          <w:szCs w:val="20"/>
        </w:rPr>
        <w:t>рублей;</w:t>
      </w:r>
    </w:p>
    <w:p w:rsidR="003555A9" w:rsidRPr="00041251" w:rsidRDefault="003555A9"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предельный объем муниципального долга Кудеснерского сельского поселения Урмарского района Чувашской Республики в сумме 15000 рублей;</w:t>
      </w:r>
    </w:p>
    <w:p w:rsidR="003555A9" w:rsidRPr="00041251" w:rsidRDefault="003555A9" w:rsidP="00041251">
      <w:pPr>
        <w:shd w:val="clear" w:color="auto" w:fill="FFFFFF"/>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 xml:space="preserve">верхний предел муниципального  долга Кудеснерского сельского поселения Урмарского района Чувашской Республики на 1 января 2022 года в сумме 15000 рублей, в том числе  верхний предел по </w:t>
      </w:r>
      <w:r w:rsidRPr="00041251">
        <w:rPr>
          <w:rFonts w:ascii="Times New Roman" w:hAnsi="Times New Roman" w:cs="Times New Roman"/>
          <w:sz w:val="20"/>
          <w:szCs w:val="20"/>
        </w:rPr>
        <w:lastRenderedPageBreak/>
        <w:t>муниципальным гарантиям Кудеснерского сельского поселения Урмарского района Чувашской Республики в сумме 15000 рублей.</w:t>
      </w:r>
    </w:p>
    <w:p w:rsidR="003555A9" w:rsidRPr="00041251" w:rsidRDefault="003555A9" w:rsidP="00041251">
      <w:pPr>
        <w:pStyle w:val="a6"/>
        <w:spacing w:after="0"/>
        <w:ind w:left="0"/>
        <w:jc w:val="both"/>
        <w:rPr>
          <w:rFonts w:ascii="Times New Roman" w:hAnsi="Times New Roman" w:cs="Times New Roman"/>
          <w:sz w:val="20"/>
          <w:szCs w:val="20"/>
        </w:rPr>
      </w:pPr>
      <w:r w:rsidRPr="00041251">
        <w:rPr>
          <w:rFonts w:ascii="Times New Roman" w:hAnsi="Times New Roman" w:cs="Times New Roman"/>
          <w:bCs/>
          <w:sz w:val="20"/>
          <w:szCs w:val="20"/>
        </w:rPr>
        <w:t>Статья 2.</w:t>
      </w:r>
      <w:r w:rsidRPr="00041251">
        <w:rPr>
          <w:rFonts w:ascii="Times New Roman" w:hAnsi="Times New Roman" w:cs="Times New Roman"/>
          <w:b/>
          <w:bCs/>
          <w:sz w:val="20"/>
          <w:szCs w:val="20"/>
        </w:rPr>
        <w:t xml:space="preserve"> </w:t>
      </w:r>
      <w:r w:rsidRPr="00041251">
        <w:rPr>
          <w:rFonts w:ascii="Times New Roman" w:hAnsi="Times New Roman" w:cs="Times New Roman"/>
          <w:sz w:val="20"/>
          <w:szCs w:val="20"/>
        </w:rPr>
        <w:t>Дополнительные нормативы отчислений от налога на    доходы физических лиц в  бюджет Кудеснерского сельского поселения  Урмарского района Чувашской Республики</w:t>
      </w:r>
    </w:p>
    <w:p w:rsidR="003555A9" w:rsidRPr="00041251" w:rsidRDefault="003555A9" w:rsidP="00041251">
      <w:pPr>
        <w:spacing w:after="0"/>
        <w:ind w:firstLine="709"/>
        <w:jc w:val="both"/>
        <w:rPr>
          <w:rFonts w:ascii="Times New Roman" w:hAnsi="Times New Roman" w:cs="Times New Roman"/>
          <w:color w:val="000000"/>
          <w:sz w:val="20"/>
          <w:szCs w:val="20"/>
        </w:rPr>
      </w:pPr>
      <w:r w:rsidRPr="00041251">
        <w:rPr>
          <w:rFonts w:ascii="Times New Roman" w:hAnsi="Times New Roman" w:cs="Times New Roman"/>
          <w:sz w:val="20"/>
          <w:szCs w:val="20"/>
        </w:rPr>
        <w:t xml:space="preserve">Учесть, что в соответствии со статьей 3 Закона Чувашской Республики о республиканском бюджете на 2019 год и на плановый период 2020 и 2021 годов </w:t>
      </w:r>
      <w:r w:rsidRPr="00041251">
        <w:rPr>
          <w:rFonts w:ascii="Times New Roman" w:hAnsi="Times New Roman" w:cs="Times New Roman"/>
          <w:color w:val="000000"/>
          <w:sz w:val="20"/>
          <w:szCs w:val="20"/>
        </w:rPr>
        <w:t xml:space="preserve">установлены дополнительные нормативы отчислений от налога на доходы физических лиц в бюджеты поселений в размере 1,0 процента  на 2019 год и на плановый период 2020 и 2021  годов  исходя из зачисления в  местные бюджеты  15 процентов налоговых доходов консолидированного бюджета Чувашской Республики от указанного налога. </w:t>
      </w:r>
    </w:p>
    <w:p w:rsidR="003555A9" w:rsidRPr="00041251" w:rsidRDefault="003555A9" w:rsidP="00041251">
      <w:pPr>
        <w:pStyle w:val="a9"/>
        <w:jc w:val="both"/>
        <w:rPr>
          <w:rFonts w:ascii="Times New Roman" w:hAnsi="Times New Roman"/>
          <w:b/>
          <w:sz w:val="20"/>
          <w:szCs w:val="20"/>
        </w:rPr>
      </w:pPr>
      <w:r w:rsidRPr="00041251">
        <w:rPr>
          <w:rFonts w:ascii="Times New Roman" w:hAnsi="Times New Roman"/>
          <w:b/>
          <w:sz w:val="20"/>
          <w:szCs w:val="20"/>
        </w:rPr>
        <w:t>Статья 3. Нормативы распределения доходов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p w:rsidR="003555A9" w:rsidRPr="00041251" w:rsidRDefault="003555A9" w:rsidP="00041251">
      <w:pPr>
        <w:spacing w:after="0"/>
        <w:ind w:firstLine="709"/>
        <w:jc w:val="both"/>
        <w:rPr>
          <w:rFonts w:ascii="Times New Roman" w:hAnsi="Times New Roman" w:cs="Times New Roman"/>
          <w:color w:val="000000"/>
          <w:sz w:val="20"/>
          <w:szCs w:val="20"/>
        </w:rPr>
      </w:pPr>
      <w:r w:rsidRPr="00041251">
        <w:rPr>
          <w:rFonts w:ascii="Times New Roman" w:hAnsi="Times New Roman" w:cs="Times New Roman"/>
          <w:color w:val="000000"/>
          <w:sz w:val="20"/>
          <w:szCs w:val="20"/>
        </w:rPr>
        <w:t xml:space="preserve">Учесть, что в порядке, предусмотренном статьей 58 Бюджетного кодекса Российской Федерации, в  соответствии со статьей 4 Закона Чувашской Республики </w:t>
      </w:r>
      <w:r w:rsidRPr="00041251">
        <w:rPr>
          <w:rFonts w:ascii="Times New Roman" w:hAnsi="Times New Roman" w:cs="Times New Roman"/>
          <w:sz w:val="20"/>
          <w:szCs w:val="20"/>
        </w:rPr>
        <w:t xml:space="preserve"> о республиканском бюджете на 2019 год и на плановый период 2020 и 2021 годов </w:t>
      </w:r>
      <w:r w:rsidRPr="00041251">
        <w:rPr>
          <w:rFonts w:ascii="Times New Roman" w:hAnsi="Times New Roman" w:cs="Times New Roman"/>
          <w:color w:val="000000"/>
          <w:sz w:val="20"/>
          <w:szCs w:val="20"/>
        </w:rPr>
        <w:t>установлены нормативы распределения доходов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между республиканским бюджетом Чувашской Республики и местными бюджетами на 2019 год  и на плановый период 2020 и 2021 годов исходя из зачисления в местные бюджеты 10 процентов от налоговых доходов консолидированного бюджета Чувашской Республики от указанного налога.</w:t>
      </w:r>
    </w:p>
    <w:p w:rsidR="003555A9" w:rsidRPr="00041251" w:rsidRDefault="003555A9" w:rsidP="00041251">
      <w:pPr>
        <w:shd w:val="clear" w:color="auto" w:fill="FFFFFF"/>
        <w:spacing w:after="0"/>
        <w:jc w:val="both"/>
        <w:rPr>
          <w:rFonts w:ascii="Times New Roman" w:hAnsi="Times New Roman" w:cs="Times New Roman"/>
          <w:b/>
          <w:bCs/>
          <w:spacing w:val="-4"/>
          <w:sz w:val="20"/>
          <w:szCs w:val="20"/>
        </w:rPr>
      </w:pPr>
      <w:r w:rsidRPr="00041251">
        <w:rPr>
          <w:rFonts w:ascii="Times New Roman" w:hAnsi="Times New Roman" w:cs="Times New Roman"/>
          <w:b/>
          <w:spacing w:val="-4"/>
          <w:sz w:val="20"/>
          <w:szCs w:val="20"/>
        </w:rPr>
        <w:t>Статья 4</w:t>
      </w:r>
      <w:r w:rsidRPr="00041251">
        <w:rPr>
          <w:rFonts w:ascii="Times New Roman" w:hAnsi="Times New Roman" w:cs="Times New Roman"/>
          <w:spacing w:val="-4"/>
          <w:sz w:val="20"/>
          <w:szCs w:val="20"/>
        </w:rPr>
        <w:t xml:space="preserve">. </w:t>
      </w:r>
      <w:r w:rsidRPr="00041251">
        <w:rPr>
          <w:rFonts w:ascii="Times New Roman" w:hAnsi="Times New Roman" w:cs="Times New Roman"/>
          <w:b/>
          <w:bCs/>
          <w:spacing w:val="-4"/>
          <w:sz w:val="20"/>
          <w:szCs w:val="20"/>
        </w:rPr>
        <w:t>Главные администраторы доходов   бюджета Кудеснерского сельского поселения  Урмарского района Чувашской Республики и главные администраторы источников финансирования дефицита бюджета Кудеснерского сельского поселения  Урмарского района Чувашской Республики</w:t>
      </w:r>
    </w:p>
    <w:p w:rsidR="003555A9" w:rsidRPr="00041251" w:rsidRDefault="003555A9" w:rsidP="00041251">
      <w:pPr>
        <w:shd w:val="clear" w:color="auto" w:fill="FFFFFF"/>
        <w:tabs>
          <w:tab w:val="left" w:pos="1080"/>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1. Утвердить перечень главных администраторов доходов бюджета Кудеснерского сельского поселения  Урмарского района Чувашской Республики согласно приложению 1 к настоящему Решению.</w:t>
      </w:r>
    </w:p>
    <w:p w:rsidR="003555A9" w:rsidRPr="00041251" w:rsidRDefault="003555A9" w:rsidP="00041251">
      <w:pPr>
        <w:shd w:val="clear" w:color="auto" w:fill="FFFFFF"/>
        <w:tabs>
          <w:tab w:val="left" w:pos="1080"/>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2. Утвердить перечень главных администраторов источников финансирования дефицита бюджета Кудеснерского сельского поселения  Урмарского района Чувашской Республике согласно приложению 2 к настоящему Решению.</w:t>
      </w:r>
    </w:p>
    <w:p w:rsidR="003555A9" w:rsidRPr="00041251" w:rsidRDefault="003555A9" w:rsidP="00041251">
      <w:pPr>
        <w:spacing w:after="0"/>
        <w:ind w:firstLine="540"/>
        <w:jc w:val="both"/>
        <w:rPr>
          <w:rFonts w:ascii="Times New Roman" w:hAnsi="Times New Roman" w:cs="Times New Roman"/>
          <w:sz w:val="20"/>
          <w:szCs w:val="20"/>
        </w:rPr>
      </w:pPr>
      <w:r w:rsidRPr="00041251">
        <w:rPr>
          <w:rFonts w:ascii="Times New Roman" w:hAnsi="Times New Roman" w:cs="Times New Roman"/>
          <w:sz w:val="20"/>
          <w:szCs w:val="20"/>
        </w:rPr>
        <w:t xml:space="preserve">3. Установить, что главные администраторы доходов бюджета Кудеснерского сельского поселения     Урмарского района Чувашской Республики и источников финансирования дефицита бюджета Кудеснерского сельского поселения     Урмарского района Чувашской Республики осуществляют в соответствии с законодательством Российской Федерации, законодательством Чувашской Республики и нормативными правовыми актами Урмарского района Чувашской Республики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в бюджет, пеней и штрафов по ним. </w:t>
      </w:r>
    </w:p>
    <w:p w:rsidR="003555A9" w:rsidRPr="00041251" w:rsidRDefault="003555A9" w:rsidP="00041251">
      <w:pPr>
        <w:spacing w:after="0"/>
        <w:jc w:val="both"/>
        <w:rPr>
          <w:rFonts w:ascii="Times New Roman" w:hAnsi="Times New Roman" w:cs="Times New Roman"/>
          <w:b/>
          <w:sz w:val="20"/>
          <w:szCs w:val="20"/>
        </w:rPr>
      </w:pPr>
      <w:r w:rsidRPr="00041251">
        <w:rPr>
          <w:rFonts w:ascii="Times New Roman" w:hAnsi="Times New Roman" w:cs="Times New Roman"/>
          <w:b/>
          <w:sz w:val="20"/>
          <w:szCs w:val="20"/>
        </w:rPr>
        <w:t>Статья 5.Прогнозируемые объемы поступлений доходов в бюджет Кудеснерского сельского поселения Урмарского района Чувашской Республики на  2019 год и на плановый период 2020 и 2021 годов.</w:t>
      </w:r>
    </w:p>
    <w:p w:rsidR="003555A9" w:rsidRPr="00041251" w:rsidRDefault="003555A9" w:rsidP="00041251">
      <w:pPr>
        <w:shd w:val="clear" w:color="auto" w:fill="FFFFFF"/>
        <w:tabs>
          <w:tab w:val="left" w:pos="955"/>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Учесть в бюджете Кудеснерского сельского поселения прогнозируемые объемы поступлений  доходов в бюджет Кудеснерского сельского поселения Урмарского района Чувашской Республики :</w:t>
      </w:r>
    </w:p>
    <w:p w:rsidR="003555A9" w:rsidRPr="00041251" w:rsidRDefault="003555A9" w:rsidP="00041251">
      <w:pPr>
        <w:shd w:val="clear" w:color="auto" w:fill="FFFFFF"/>
        <w:tabs>
          <w:tab w:val="left" w:pos="955"/>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на 2019 год согласно приложению 3 к настоящему Решению ;</w:t>
      </w:r>
    </w:p>
    <w:p w:rsidR="003555A9" w:rsidRPr="00041251" w:rsidRDefault="003555A9" w:rsidP="00041251">
      <w:pPr>
        <w:shd w:val="clear" w:color="auto" w:fill="FFFFFF"/>
        <w:tabs>
          <w:tab w:val="left" w:pos="955"/>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на 2020 и 2021 годы согласно приложению 4 к настоящему Решению.</w:t>
      </w:r>
    </w:p>
    <w:p w:rsidR="003555A9" w:rsidRPr="00041251" w:rsidRDefault="003555A9" w:rsidP="00041251">
      <w:pPr>
        <w:shd w:val="clear" w:color="auto" w:fill="FFFFFF"/>
        <w:spacing w:after="0"/>
        <w:jc w:val="both"/>
        <w:rPr>
          <w:rFonts w:ascii="Times New Roman" w:hAnsi="Times New Roman" w:cs="Times New Roman"/>
          <w:b/>
          <w:bCs/>
          <w:sz w:val="20"/>
          <w:szCs w:val="20"/>
        </w:rPr>
      </w:pPr>
      <w:r w:rsidRPr="00041251">
        <w:rPr>
          <w:rFonts w:ascii="Times New Roman" w:hAnsi="Times New Roman" w:cs="Times New Roman"/>
          <w:b/>
          <w:sz w:val="20"/>
          <w:szCs w:val="20"/>
        </w:rPr>
        <w:t>Статья 6.</w:t>
      </w:r>
      <w:r w:rsidRPr="00041251">
        <w:rPr>
          <w:rFonts w:ascii="Times New Roman" w:hAnsi="Times New Roman" w:cs="Times New Roman"/>
          <w:b/>
          <w:sz w:val="20"/>
          <w:szCs w:val="20"/>
        </w:rPr>
        <w:tab/>
      </w:r>
      <w:r w:rsidRPr="00041251">
        <w:rPr>
          <w:rFonts w:ascii="Times New Roman" w:hAnsi="Times New Roman" w:cs="Times New Roman"/>
          <w:b/>
          <w:bCs/>
          <w:sz w:val="20"/>
          <w:szCs w:val="20"/>
        </w:rPr>
        <w:t xml:space="preserve">Бюджетные ассигнования  бюджета Кудеснерского сельского поселения  Урмарского района Чувашской республике на 2019 год и на плановый период 2020 и 2021 годов </w:t>
      </w:r>
    </w:p>
    <w:p w:rsidR="003555A9" w:rsidRPr="00041251" w:rsidRDefault="003555A9" w:rsidP="00041251">
      <w:pPr>
        <w:shd w:val="clear" w:color="auto" w:fill="FFFFFF"/>
        <w:tabs>
          <w:tab w:val="left" w:pos="1080"/>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 xml:space="preserve">1. Утвердить:     </w:t>
      </w:r>
    </w:p>
    <w:p w:rsidR="003555A9" w:rsidRPr="00041251" w:rsidRDefault="003555A9" w:rsidP="00041251">
      <w:pPr>
        <w:shd w:val="clear" w:color="auto" w:fill="FFFFFF"/>
        <w:tabs>
          <w:tab w:val="left" w:pos="1080"/>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а)</w:t>
      </w:r>
      <w:r w:rsidRPr="00041251">
        <w:rPr>
          <w:rFonts w:ascii="Times New Roman" w:hAnsi="Times New Roman" w:cs="Times New Roman"/>
          <w:sz w:val="20"/>
          <w:szCs w:val="20"/>
          <w:lang w:val="en-US"/>
        </w:rPr>
        <w:t> </w:t>
      </w:r>
      <w:r w:rsidRPr="00041251">
        <w:rPr>
          <w:rFonts w:ascii="Times New Roman" w:hAnsi="Times New Roman" w:cs="Times New Roman"/>
          <w:sz w:val="20"/>
          <w:szCs w:val="20"/>
        </w:rPr>
        <w:t xml:space="preserve">распределение бюджетных ассигнований </w:t>
      </w:r>
      <w:r w:rsidRPr="00041251">
        <w:rPr>
          <w:rFonts w:ascii="Times New Roman" w:hAnsi="Times New Roman" w:cs="Times New Roman"/>
          <w:bCs/>
          <w:color w:val="000000"/>
          <w:sz w:val="20"/>
          <w:szCs w:val="20"/>
        </w:rPr>
        <w:t>по разделам, подразделам, целевым статьям (муниципальным программам Кудеснерского сельского поселения Урмарского района Чувашской Республики  и непрограммным направлениям деятельности), группам  (группам и подгруппам) видов расходов классификации расходов</w:t>
      </w:r>
      <w:r w:rsidRPr="00041251">
        <w:rPr>
          <w:rFonts w:ascii="Times New Roman" w:hAnsi="Times New Roman" w:cs="Times New Roman"/>
          <w:sz w:val="20"/>
          <w:szCs w:val="20"/>
        </w:rPr>
        <w:t xml:space="preserve"> бюджета Кудеснерского сельского поселения Урмарского района Чувашской Республики на 2019 год   согласно </w:t>
      </w:r>
      <w:hyperlink r:id="rId21" w:anchor="sub_4000" w:history="1">
        <w:r w:rsidRPr="00041251">
          <w:rPr>
            <w:rStyle w:val="a8"/>
            <w:rFonts w:ascii="Times New Roman" w:hAnsi="Times New Roman" w:cs="Times New Roman"/>
            <w:sz w:val="20"/>
            <w:szCs w:val="20"/>
          </w:rPr>
          <w:t xml:space="preserve">приложению </w:t>
        </w:r>
      </w:hyperlink>
      <w:r w:rsidRPr="00041251">
        <w:rPr>
          <w:rFonts w:ascii="Times New Roman" w:hAnsi="Times New Roman" w:cs="Times New Roman"/>
          <w:sz w:val="20"/>
          <w:szCs w:val="20"/>
        </w:rPr>
        <w:t>5 к настоящему Решению;</w:t>
      </w:r>
    </w:p>
    <w:p w:rsidR="003555A9" w:rsidRPr="00041251" w:rsidRDefault="003555A9" w:rsidP="00041251">
      <w:pPr>
        <w:pStyle w:val="3"/>
        <w:autoSpaceDE w:val="0"/>
        <w:autoSpaceDN w:val="0"/>
        <w:adjustRightInd w:val="0"/>
        <w:ind w:left="0" w:firstLine="708"/>
        <w:jc w:val="both"/>
        <w:rPr>
          <w:sz w:val="20"/>
          <w:szCs w:val="20"/>
        </w:rPr>
      </w:pPr>
      <w:r w:rsidRPr="00041251">
        <w:rPr>
          <w:sz w:val="20"/>
          <w:szCs w:val="20"/>
        </w:rPr>
        <w:t>б)</w:t>
      </w:r>
      <w:r w:rsidRPr="00041251">
        <w:rPr>
          <w:sz w:val="20"/>
          <w:szCs w:val="20"/>
          <w:lang w:val="en-US"/>
        </w:rPr>
        <w:t> </w:t>
      </w:r>
      <w:r w:rsidRPr="00041251">
        <w:rPr>
          <w:sz w:val="20"/>
          <w:szCs w:val="20"/>
        </w:rPr>
        <w:t xml:space="preserve">распределение бюджетных ассигнований </w:t>
      </w:r>
      <w:r w:rsidRPr="00041251">
        <w:rPr>
          <w:bCs/>
          <w:color w:val="000000"/>
          <w:sz w:val="20"/>
          <w:szCs w:val="20"/>
        </w:rPr>
        <w:t>по разделам, подразделам, целевым статьям (муниципальным программам Кудеснерского сельского поселения Урмарского района Чувашской Республики  и непрограммным направлениям деятельности), группам  (группам и подгруппам) видов расходов классификации расходов</w:t>
      </w:r>
      <w:r w:rsidRPr="00041251">
        <w:rPr>
          <w:sz w:val="20"/>
          <w:szCs w:val="20"/>
        </w:rPr>
        <w:t xml:space="preserve"> бюджета Кудеснерского сельского поселения Урмарского района Чувашской Республики на 2020  и на 2021 годов   согласно </w:t>
      </w:r>
      <w:hyperlink r:id="rId22" w:anchor="sub_4000" w:history="1">
        <w:r w:rsidRPr="00041251">
          <w:rPr>
            <w:rStyle w:val="a8"/>
            <w:sz w:val="20"/>
            <w:szCs w:val="20"/>
          </w:rPr>
          <w:t xml:space="preserve">приложению </w:t>
        </w:r>
      </w:hyperlink>
      <w:r w:rsidRPr="00041251">
        <w:rPr>
          <w:sz w:val="20"/>
          <w:szCs w:val="20"/>
        </w:rPr>
        <w:t>6 к настоящему Решению;</w:t>
      </w:r>
    </w:p>
    <w:p w:rsidR="003555A9" w:rsidRPr="00041251" w:rsidRDefault="003555A9" w:rsidP="00041251">
      <w:pPr>
        <w:pStyle w:val="3"/>
        <w:autoSpaceDE w:val="0"/>
        <w:autoSpaceDN w:val="0"/>
        <w:adjustRightInd w:val="0"/>
        <w:ind w:left="0" w:firstLine="708"/>
        <w:jc w:val="both"/>
        <w:rPr>
          <w:sz w:val="20"/>
          <w:szCs w:val="20"/>
        </w:rPr>
      </w:pPr>
      <w:r w:rsidRPr="00041251">
        <w:rPr>
          <w:sz w:val="20"/>
          <w:szCs w:val="20"/>
        </w:rPr>
        <w:t>в)</w:t>
      </w:r>
      <w:r w:rsidRPr="00041251">
        <w:rPr>
          <w:sz w:val="20"/>
          <w:szCs w:val="20"/>
          <w:lang w:val="en-US"/>
        </w:rPr>
        <w:t> </w:t>
      </w:r>
      <w:r w:rsidRPr="00041251">
        <w:rPr>
          <w:sz w:val="20"/>
          <w:szCs w:val="20"/>
        </w:rPr>
        <w:t xml:space="preserve">распределение бюджетных ассигнований </w:t>
      </w:r>
      <w:r w:rsidRPr="00041251">
        <w:rPr>
          <w:bCs/>
          <w:color w:val="000000"/>
          <w:sz w:val="20"/>
          <w:szCs w:val="20"/>
        </w:rPr>
        <w:t xml:space="preserve">по целевым статьям (муниципальным программам Кудеснерского сельского поселения Урмарского района  Чувашской Республики и непрограммным направлениям деятельности), группам (группам и подгруппам) видов расходов, разделам, подразделам </w:t>
      </w:r>
      <w:r w:rsidRPr="00041251">
        <w:rPr>
          <w:bCs/>
          <w:color w:val="000000"/>
          <w:sz w:val="20"/>
          <w:szCs w:val="20"/>
        </w:rPr>
        <w:lastRenderedPageBreak/>
        <w:t xml:space="preserve">классификации расходов </w:t>
      </w:r>
      <w:r w:rsidRPr="00041251">
        <w:rPr>
          <w:sz w:val="20"/>
          <w:szCs w:val="20"/>
        </w:rPr>
        <w:t>бюджета Кудеснерского сельского поселения Урмарского района Чувашской Республики  на 2019  год согласно приложению 7 к настоящему Решению;</w:t>
      </w:r>
    </w:p>
    <w:p w:rsidR="003555A9" w:rsidRPr="00041251" w:rsidRDefault="003555A9" w:rsidP="00041251">
      <w:pPr>
        <w:pStyle w:val="3"/>
        <w:autoSpaceDE w:val="0"/>
        <w:autoSpaceDN w:val="0"/>
        <w:adjustRightInd w:val="0"/>
        <w:ind w:left="0" w:firstLine="708"/>
        <w:jc w:val="both"/>
        <w:rPr>
          <w:sz w:val="20"/>
          <w:szCs w:val="20"/>
        </w:rPr>
      </w:pPr>
      <w:r w:rsidRPr="00041251">
        <w:rPr>
          <w:sz w:val="20"/>
          <w:szCs w:val="20"/>
        </w:rPr>
        <w:t>г)</w:t>
      </w:r>
      <w:r w:rsidRPr="00041251">
        <w:rPr>
          <w:sz w:val="20"/>
          <w:szCs w:val="20"/>
          <w:lang w:val="en-US"/>
        </w:rPr>
        <w:t> </w:t>
      </w:r>
      <w:r w:rsidRPr="00041251">
        <w:rPr>
          <w:sz w:val="20"/>
          <w:szCs w:val="20"/>
        </w:rPr>
        <w:t xml:space="preserve">распределение бюджетных ассигнований </w:t>
      </w:r>
      <w:r w:rsidRPr="00041251">
        <w:rPr>
          <w:bCs/>
          <w:color w:val="000000"/>
          <w:sz w:val="20"/>
          <w:szCs w:val="20"/>
        </w:rPr>
        <w:t xml:space="preserve">по целевым статьям (муниципальным программам Кудеснерского сельского поселения Урмарского района  Чувашской Республики и непрограммным направлениям деятельности), группам (группам и подгруппам) видов расходов, разделам, подразделам классификации расходов </w:t>
      </w:r>
      <w:r w:rsidRPr="00041251">
        <w:rPr>
          <w:sz w:val="20"/>
          <w:szCs w:val="20"/>
        </w:rPr>
        <w:t>бюджета Кудеснерского сельского поселения Урмарского района Чувашской Республики  на 2020 и 2021  годы согласно приложению 8 к настоящему Решению;</w:t>
      </w:r>
    </w:p>
    <w:p w:rsidR="003555A9" w:rsidRPr="00041251" w:rsidRDefault="003555A9" w:rsidP="00041251">
      <w:pPr>
        <w:spacing w:after="0"/>
        <w:ind w:firstLine="708"/>
        <w:jc w:val="both"/>
        <w:rPr>
          <w:rFonts w:ascii="Times New Roman" w:hAnsi="Times New Roman" w:cs="Times New Roman"/>
          <w:sz w:val="20"/>
          <w:szCs w:val="20"/>
        </w:rPr>
      </w:pPr>
      <w:r w:rsidRPr="00041251">
        <w:rPr>
          <w:rFonts w:ascii="Times New Roman" w:hAnsi="Times New Roman" w:cs="Times New Roman"/>
          <w:sz w:val="20"/>
          <w:szCs w:val="20"/>
        </w:rPr>
        <w:t>д)</w:t>
      </w:r>
      <w:r w:rsidRPr="00041251">
        <w:rPr>
          <w:rFonts w:ascii="Times New Roman" w:hAnsi="Times New Roman" w:cs="Times New Roman"/>
          <w:sz w:val="20"/>
          <w:szCs w:val="20"/>
          <w:lang w:val="en-US"/>
        </w:rPr>
        <w:t> </w:t>
      </w:r>
      <w:r w:rsidRPr="00041251">
        <w:rPr>
          <w:rFonts w:ascii="Times New Roman" w:hAnsi="Times New Roman" w:cs="Times New Roman"/>
          <w:sz w:val="20"/>
          <w:szCs w:val="20"/>
        </w:rPr>
        <w:t>в</w:t>
      </w:r>
      <w:r w:rsidRPr="00041251">
        <w:rPr>
          <w:rFonts w:ascii="Times New Roman" w:hAnsi="Times New Roman" w:cs="Times New Roman"/>
          <w:bCs/>
          <w:color w:val="000000"/>
          <w:sz w:val="20"/>
          <w:szCs w:val="20"/>
        </w:rPr>
        <w:t xml:space="preserve">едомственную структуру расходов </w:t>
      </w:r>
      <w:r w:rsidRPr="00041251">
        <w:rPr>
          <w:rFonts w:ascii="Times New Roman" w:hAnsi="Times New Roman" w:cs="Times New Roman"/>
          <w:sz w:val="20"/>
          <w:szCs w:val="20"/>
        </w:rPr>
        <w:t xml:space="preserve">бюджета Кудеснерского сельского поселения Урмарского района Чувашской Республики Чувашской Республики на 2019 год согласно </w:t>
      </w:r>
      <w:hyperlink r:id="rId23" w:anchor="sub_4000" w:history="1">
        <w:r w:rsidRPr="00041251">
          <w:rPr>
            <w:rStyle w:val="a8"/>
            <w:rFonts w:ascii="Times New Roman" w:hAnsi="Times New Roman" w:cs="Times New Roman"/>
            <w:sz w:val="20"/>
            <w:szCs w:val="20"/>
          </w:rPr>
          <w:t xml:space="preserve">приложению </w:t>
        </w:r>
      </w:hyperlink>
      <w:r w:rsidRPr="00041251">
        <w:rPr>
          <w:rFonts w:ascii="Times New Roman" w:hAnsi="Times New Roman" w:cs="Times New Roman"/>
          <w:sz w:val="20"/>
          <w:szCs w:val="20"/>
        </w:rPr>
        <w:t>9 к настоящему Решению;</w:t>
      </w:r>
    </w:p>
    <w:p w:rsidR="003555A9" w:rsidRPr="00041251" w:rsidRDefault="003555A9" w:rsidP="00041251">
      <w:pPr>
        <w:spacing w:after="0"/>
        <w:ind w:firstLine="708"/>
        <w:jc w:val="both"/>
        <w:rPr>
          <w:rFonts w:ascii="Times New Roman" w:hAnsi="Times New Roman" w:cs="Times New Roman"/>
          <w:sz w:val="20"/>
          <w:szCs w:val="20"/>
        </w:rPr>
      </w:pPr>
      <w:r w:rsidRPr="00041251">
        <w:rPr>
          <w:rFonts w:ascii="Times New Roman" w:hAnsi="Times New Roman" w:cs="Times New Roman"/>
          <w:sz w:val="20"/>
          <w:szCs w:val="20"/>
        </w:rPr>
        <w:t>е)</w:t>
      </w:r>
      <w:r w:rsidRPr="00041251">
        <w:rPr>
          <w:rFonts w:ascii="Times New Roman" w:hAnsi="Times New Roman" w:cs="Times New Roman"/>
          <w:sz w:val="20"/>
          <w:szCs w:val="20"/>
          <w:lang w:val="en-US"/>
        </w:rPr>
        <w:t> </w:t>
      </w:r>
      <w:r w:rsidRPr="00041251">
        <w:rPr>
          <w:rFonts w:ascii="Times New Roman" w:hAnsi="Times New Roman" w:cs="Times New Roman"/>
          <w:sz w:val="20"/>
          <w:szCs w:val="20"/>
        </w:rPr>
        <w:t>в</w:t>
      </w:r>
      <w:r w:rsidRPr="00041251">
        <w:rPr>
          <w:rFonts w:ascii="Times New Roman" w:hAnsi="Times New Roman" w:cs="Times New Roman"/>
          <w:bCs/>
          <w:color w:val="000000"/>
          <w:sz w:val="20"/>
          <w:szCs w:val="20"/>
        </w:rPr>
        <w:t xml:space="preserve">едомственную структуру расходов </w:t>
      </w:r>
      <w:r w:rsidRPr="00041251">
        <w:rPr>
          <w:rFonts w:ascii="Times New Roman" w:hAnsi="Times New Roman" w:cs="Times New Roman"/>
          <w:sz w:val="20"/>
          <w:szCs w:val="20"/>
        </w:rPr>
        <w:t xml:space="preserve">бюджета Кудеснерского сельского поселения Урмарского района Чувашской Республики Чувашской Республики на 2020 и на 2021 годы согласно </w:t>
      </w:r>
      <w:hyperlink r:id="rId24" w:anchor="sub_4000" w:history="1">
        <w:r w:rsidRPr="00041251">
          <w:rPr>
            <w:rStyle w:val="a8"/>
            <w:rFonts w:ascii="Times New Roman" w:hAnsi="Times New Roman" w:cs="Times New Roman"/>
            <w:sz w:val="20"/>
            <w:szCs w:val="20"/>
          </w:rPr>
          <w:t xml:space="preserve">приложению </w:t>
        </w:r>
      </w:hyperlink>
      <w:r w:rsidRPr="00041251">
        <w:rPr>
          <w:rFonts w:ascii="Times New Roman" w:hAnsi="Times New Roman" w:cs="Times New Roman"/>
          <w:sz w:val="20"/>
          <w:szCs w:val="20"/>
        </w:rPr>
        <w:t>10 к настоящему Решению.</w:t>
      </w:r>
    </w:p>
    <w:p w:rsidR="003555A9" w:rsidRPr="00041251" w:rsidRDefault="003555A9" w:rsidP="00041251">
      <w:pPr>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2. Утвердить:</w:t>
      </w:r>
    </w:p>
    <w:p w:rsidR="003555A9" w:rsidRPr="00041251" w:rsidRDefault="003555A9" w:rsidP="00041251">
      <w:pPr>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объем бюджетных ассигнований Дорожного фонда  Кудеснерского сельского поселения Урмарского района Чувашской Республики:</w:t>
      </w:r>
    </w:p>
    <w:p w:rsidR="003555A9" w:rsidRPr="00041251" w:rsidRDefault="003555A9" w:rsidP="00041251">
      <w:pPr>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 xml:space="preserve"> на 2019 год в сумме   1552048  рублей;</w:t>
      </w:r>
    </w:p>
    <w:p w:rsidR="003555A9" w:rsidRPr="00041251" w:rsidRDefault="003555A9" w:rsidP="00041251">
      <w:pPr>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на 2020 год в сумме    1538560 рублей;</w:t>
      </w:r>
    </w:p>
    <w:p w:rsidR="003555A9" w:rsidRPr="00041251" w:rsidRDefault="003555A9" w:rsidP="00041251">
      <w:pPr>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на 2021 год в сумме    1535613 рублей.</w:t>
      </w:r>
    </w:p>
    <w:p w:rsidR="003555A9" w:rsidRPr="00041251" w:rsidRDefault="003555A9" w:rsidP="00041251">
      <w:pPr>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прогнозируемый объем доходов бюджета Кудеснерского сельского поселения Урмарского района Чувашской Республики от поступлений доходов, указанных в пункте 3 решения Собрания депутатов Кудеснерского сельского поселения Урмарского района Чувашской Республики от 26 декабря 2013 года № 102 «О создании Дорожного фонда  Кудеснерского сельского поселения Урмарского района Чувашской Республики»:</w:t>
      </w:r>
    </w:p>
    <w:p w:rsidR="003555A9" w:rsidRPr="00041251" w:rsidRDefault="003555A9" w:rsidP="00041251">
      <w:pPr>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на 2019 год в сумме    1552048   рублей;</w:t>
      </w:r>
    </w:p>
    <w:p w:rsidR="003555A9" w:rsidRPr="00041251" w:rsidRDefault="003555A9" w:rsidP="00041251">
      <w:pPr>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на 2020 год в сумме    1538560   рублей;</w:t>
      </w:r>
    </w:p>
    <w:p w:rsidR="003555A9" w:rsidRPr="00041251" w:rsidRDefault="003555A9" w:rsidP="00041251">
      <w:pPr>
        <w:spacing w:after="0"/>
        <w:ind w:firstLine="720"/>
        <w:jc w:val="both"/>
        <w:rPr>
          <w:rFonts w:ascii="Times New Roman" w:hAnsi="Times New Roman" w:cs="Times New Roman"/>
          <w:sz w:val="20"/>
          <w:szCs w:val="20"/>
        </w:rPr>
      </w:pPr>
      <w:r w:rsidRPr="00041251">
        <w:rPr>
          <w:rFonts w:ascii="Times New Roman" w:hAnsi="Times New Roman" w:cs="Times New Roman"/>
          <w:sz w:val="20"/>
          <w:szCs w:val="20"/>
        </w:rPr>
        <w:t>на 2021 год в сумме   1535613   рублей.</w:t>
      </w:r>
    </w:p>
    <w:p w:rsidR="003555A9" w:rsidRPr="00041251" w:rsidRDefault="003555A9" w:rsidP="00041251">
      <w:pPr>
        <w:pStyle w:val="a6"/>
        <w:spacing w:after="0"/>
        <w:ind w:left="0"/>
        <w:jc w:val="both"/>
        <w:rPr>
          <w:rFonts w:ascii="Times New Roman" w:hAnsi="Times New Roman" w:cs="Times New Roman"/>
          <w:bCs/>
          <w:sz w:val="20"/>
          <w:szCs w:val="20"/>
        </w:rPr>
      </w:pPr>
      <w:r w:rsidRPr="00041251">
        <w:rPr>
          <w:rFonts w:ascii="Times New Roman" w:hAnsi="Times New Roman" w:cs="Times New Roman"/>
          <w:bCs/>
          <w:sz w:val="20"/>
          <w:szCs w:val="20"/>
        </w:rPr>
        <w:t>Статья 7.</w:t>
      </w:r>
      <w:r w:rsidRPr="00041251">
        <w:rPr>
          <w:rFonts w:ascii="Times New Roman" w:hAnsi="Times New Roman" w:cs="Times New Roman"/>
          <w:sz w:val="20"/>
          <w:szCs w:val="20"/>
        </w:rPr>
        <w:tab/>
        <w:t>Особенности использования бюджетных ассигнований по обеспечению деятельности органов местного самоуправления Кудеснерского сельского поселения Урмарского района Чувашской Республики  в 2019  году</w:t>
      </w:r>
    </w:p>
    <w:p w:rsidR="003555A9" w:rsidRPr="00041251" w:rsidRDefault="003555A9" w:rsidP="00041251">
      <w:pPr>
        <w:shd w:val="clear" w:color="auto" w:fill="FFFFFF"/>
        <w:tabs>
          <w:tab w:val="left" w:pos="1080"/>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 xml:space="preserve"> Глава администрации Кудеснерского сельского поселения Урмарского района Чувашской Республики не вправе принимать решения, приводящие к увеличению в 2019 году численности муниципальных служащих Кудеснерского сельского поселения Урмарского района Чувашской Республики и работников муниципальных учреждений Кудеснерского сельского поселения Урмарского района Чувашской Республики, за исключением случаев принятия решений о наделении  их дополнительными функциями.</w:t>
      </w:r>
    </w:p>
    <w:p w:rsidR="003555A9" w:rsidRPr="00041251" w:rsidRDefault="003555A9" w:rsidP="00041251">
      <w:pPr>
        <w:pStyle w:val="aa"/>
        <w:ind w:left="0" w:firstLine="0"/>
        <w:rPr>
          <w:rFonts w:ascii="Times New Roman" w:hAnsi="Times New Roman" w:cs="Times New Roman"/>
          <w:b/>
          <w:color w:val="000000"/>
        </w:rPr>
      </w:pPr>
      <w:r w:rsidRPr="00041251">
        <w:rPr>
          <w:rFonts w:ascii="Times New Roman" w:hAnsi="Times New Roman" w:cs="Times New Roman"/>
          <w:b/>
        </w:rPr>
        <w:t xml:space="preserve">Статья 8. </w:t>
      </w:r>
      <w:r w:rsidRPr="00041251">
        <w:rPr>
          <w:rFonts w:ascii="Times New Roman" w:hAnsi="Times New Roman" w:cs="Times New Roman"/>
          <w:bCs/>
          <w:color w:val="000000"/>
        </w:rPr>
        <w:tab/>
      </w:r>
      <w:r w:rsidRPr="00041251">
        <w:rPr>
          <w:rFonts w:ascii="Times New Roman" w:hAnsi="Times New Roman" w:cs="Times New Roman"/>
          <w:b/>
          <w:color w:val="000000"/>
        </w:rPr>
        <w:t>Бюджетные ассигнования на оплату труда работников муниципальных учреждений Кудеснерского сельского поселения Урмарского района Чувашской Республики</w:t>
      </w:r>
    </w:p>
    <w:p w:rsidR="003555A9" w:rsidRPr="00041251" w:rsidRDefault="003555A9" w:rsidP="00041251">
      <w:pPr>
        <w:spacing w:after="0"/>
        <w:ind w:firstLine="709"/>
        <w:jc w:val="both"/>
        <w:rPr>
          <w:rFonts w:ascii="Times New Roman" w:hAnsi="Times New Roman" w:cs="Times New Roman"/>
          <w:color w:val="000000"/>
          <w:sz w:val="20"/>
          <w:szCs w:val="20"/>
        </w:rPr>
      </w:pPr>
      <w:r w:rsidRPr="00041251">
        <w:rPr>
          <w:rFonts w:ascii="Times New Roman" w:hAnsi="Times New Roman" w:cs="Times New Roman"/>
          <w:color w:val="000000"/>
          <w:sz w:val="20"/>
          <w:szCs w:val="20"/>
        </w:rPr>
        <w:t xml:space="preserve">Установить, что индексация размеров заработной платы работников муниципальных учреждений Кудеснерского сельского поселения Урмарского района Чувашской Республики, денежного содержания муниципальных служащих Кудеснерского сельского поселения Урмарского района Чувашской Республики в 2019-2021 годах  производится  в соответствии с законодательством Российской Федерации , законодательством Чувашской Республики  и нормативными правовыми актами Урмарского района Чувашской Республики не осуществляется. </w:t>
      </w:r>
    </w:p>
    <w:p w:rsidR="003555A9" w:rsidRPr="00041251" w:rsidRDefault="003555A9" w:rsidP="00041251">
      <w:pPr>
        <w:spacing w:after="0"/>
        <w:ind w:hanging="180"/>
        <w:jc w:val="both"/>
        <w:rPr>
          <w:rFonts w:ascii="Times New Roman" w:hAnsi="Times New Roman" w:cs="Times New Roman"/>
          <w:b/>
          <w:bCs/>
          <w:sz w:val="20"/>
          <w:szCs w:val="20"/>
        </w:rPr>
      </w:pPr>
      <w:r w:rsidRPr="00041251">
        <w:rPr>
          <w:rFonts w:ascii="Times New Roman" w:hAnsi="Times New Roman" w:cs="Times New Roman"/>
          <w:b/>
          <w:sz w:val="20"/>
          <w:szCs w:val="20"/>
        </w:rPr>
        <w:t>Статья 9</w:t>
      </w:r>
      <w:r w:rsidRPr="00041251">
        <w:rPr>
          <w:rFonts w:ascii="Times New Roman" w:hAnsi="Times New Roman" w:cs="Times New Roman"/>
          <w:sz w:val="20"/>
          <w:szCs w:val="20"/>
        </w:rPr>
        <w:t xml:space="preserve">.  </w:t>
      </w:r>
      <w:r w:rsidRPr="00041251">
        <w:rPr>
          <w:rFonts w:ascii="Times New Roman" w:hAnsi="Times New Roman" w:cs="Times New Roman"/>
          <w:b/>
          <w:bCs/>
          <w:sz w:val="20"/>
          <w:szCs w:val="20"/>
        </w:rPr>
        <w:t>Межбюджетные трансферты</w:t>
      </w:r>
    </w:p>
    <w:p w:rsidR="003555A9" w:rsidRPr="00041251" w:rsidRDefault="003555A9" w:rsidP="00041251">
      <w:pPr>
        <w:pStyle w:val="a9"/>
        <w:jc w:val="both"/>
        <w:rPr>
          <w:rFonts w:ascii="Times New Roman" w:hAnsi="Times New Roman"/>
          <w:color w:val="000000"/>
          <w:sz w:val="20"/>
          <w:szCs w:val="20"/>
          <w:lang w:eastAsia="ru-RU"/>
        </w:rPr>
      </w:pPr>
      <w:r w:rsidRPr="00041251">
        <w:rPr>
          <w:rFonts w:ascii="Times New Roman" w:hAnsi="Times New Roman"/>
          <w:color w:val="000000"/>
          <w:sz w:val="20"/>
          <w:szCs w:val="20"/>
          <w:lang w:eastAsia="ru-RU"/>
        </w:rPr>
        <w:t xml:space="preserve">          Учесть, что в порядке, предусмотренном Законом Чувашской Республики от 4 июня 2007 года № 33 "О предоставлении субсидий из Республиканского фонда софинансирования расходов", уровень софинансирования расходов за счет средств соответствующих бюджетов муниципальных образований по осуществлению дорожной деятельности, кроме деятельности по строительству, в отношении автомобильных дорог местного значения в границах населенных пунктов поселения в размере не менее 35 процентов объема ассигнований, выделяемых из республиканского бюджета Чувашской Республики на эти цели.</w:t>
      </w:r>
    </w:p>
    <w:p w:rsidR="003555A9" w:rsidRPr="00041251" w:rsidRDefault="003555A9" w:rsidP="00041251">
      <w:pPr>
        <w:spacing w:after="0"/>
        <w:jc w:val="both"/>
        <w:rPr>
          <w:rFonts w:ascii="Times New Roman" w:hAnsi="Times New Roman" w:cs="Times New Roman"/>
          <w:b/>
          <w:sz w:val="20"/>
          <w:szCs w:val="20"/>
        </w:rPr>
      </w:pPr>
      <w:r w:rsidRPr="00041251">
        <w:rPr>
          <w:rFonts w:ascii="Times New Roman" w:hAnsi="Times New Roman" w:cs="Times New Roman"/>
          <w:b/>
          <w:sz w:val="20"/>
          <w:szCs w:val="20"/>
        </w:rPr>
        <w:t>Статья 10. Межбюджетные трансферты, предоставляемые районному бюджету  Урмарского района Чувашской Республики на осуществление части полномочий</w:t>
      </w:r>
    </w:p>
    <w:p w:rsidR="003555A9" w:rsidRPr="00041251" w:rsidRDefault="003555A9" w:rsidP="00041251">
      <w:pPr>
        <w:pStyle w:val="a9"/>
        <w:ind w:firstLine="708"/>
        <w:jc w:val="both"/>
        <w:rPr>
          <w:rFonts w:ascii="Times New Roman" w:hAnsi="Times New Roman"/>
          <w:sz w:val="20"/>
          <w:szCs w:val="20"/>
        </w:rPr>
      </w:pPr>
      <w:r w:rsidRPr="00041251">
        <w:rPr>
          <w:rFonts w:ascii="Times New Roman" w:hAnsi="Times New Roman"/>
          <w:sz w:val="20"/>
          <w:szCs w:val="20"/>
        </w:rPr>
        <w:t>Утвердить общий объем межбюджетных трансфертов, предоставляемых из бюджета Кудеснерского сельского поселения Урмарского района Чувашской Республики  районному бюджету Урмарского района Чувашской Республики</w:t>
      </w:r>
    </w:p>
    <w:p w:rsidR="003555A9" w:rsidRPr="00041251" w:rsidRDefault="003555A9" w:rsidP="00041251">
      <w:pPr>
        <w:pStyle w:val="a9"/>
        <w:ind w:firstLine="708"/>
        <w:jc w:val="both"/>
        <w:rPr>
          <w:rFonts w:ascii="Times New Roman" w:hAnsi="Times New Roman"/>
          <w:sz w:val="20"/>
          <w:szCs w:val="20"/>
        </w:rPr>
      </w:pPr>
      <w:r w:rsidRPr="00041251">
        <w:rPr>
          <w:rFonts w:ascii="Times New Roman" w:hAnsi="Times New Roman"/>
          <w:sz w:val="20"/>
          <w:szCs w:val="20"/>
        </w:rPr>
        <w:t xml:space="preserve"> на осуществление части полномочий по решению вопросов создание условий для организации досуга и обеспечения жителей поселения услугами организаций культуры, в соответствии заключенными соглашениями :</w:t>
      </w:r>
    </w:p>
    <w:p w:rsidR="003555A9" w:rsidRPr="00041251" w:rsidRDefault="003555A9" w:rsidP="00041251">
      <w:pPr>
        <w:pStyle w:val="a9"/>
        <w:ind w:firstLine="708"/>
        <w:jc w:val="both"/>
        <w:rPr>
          <w:rFonts w:ascii="Times New Roman" w:hAnsi="Times New Roman"/>
          <w:sz w:val="20"/>
          <w:szCs w:val="20"/>
        </w:rPr>
      </w:pPr>
      <w:r w:rsidRPr="00041251">
        <w:rPr>
          <w:rFonts w:ascii="Times New Roman" w:hAnsi="Times New Roman"/>
          <w:sz w:val="20"/>
          <w:szCs w:val="20"/>
        </w:rPr>
        <w:lastRenderedPageBreak/>
        <w:t>на 2019 год в сумме  911470  рублей;</w:t>
      </w:r>
    </w:p>
    <w:p w:rsidR="003555A9" w:rsidRPr="00041251" w:rsidRDefault="003555A9" w:rsidP="00041251">
      <w:pPr>
        <w:pStyle w:val="a9"/>
        <w:ind w:firstLine="708"/>
        <w:jc w:val="both"/>
        <w:rPr>
          <w:rFonts w:ascii="Times New Roman" w:hAnsi="Times New Roman"/>
          <w:sz w:val="20"/>
          <w:szCs w:val="20"/>
        </w:rPr>
      </w:pPr>
      <w:r w:rsidRPr="00041251">
        <w:rPr>
          <w:rFonts w:ascii="Times New Roman" w:hAnsi="Times New Roman"/>
          <w:sz w:val="20"/>
          <w:szCs w:val="20"/>
        </w:rPr>
        <w:t>на 2020  год в сумме 1180165  рублей;</w:t>
      </w:r>
    </w:p>
    <w:p w:rsidR="003555A9" w:rsidRPr="00041251" w:rsidRDefault="003555A9" w:rsidP="00041251">
      <w:pPr>
        <w:pStyle w:val="a9"/>
        <w:jc w:val="both"/>
        <w:rPr>
          <w:rFonts w:ascii="Times New Roman" w:hAnsi="Times New Roman"/>
          <w:sz w:val="20"/>
          <w:szCs w:val="20"/>
        </w:rPr>
      </w:pPr>
      <w:r w:rsidRPr="00041251">
        <w:rPr>
          <w:rFonts w:ascii="Times New Roman" w:hAnsi="Times New Roman"/>
          <w:sz w:val="20"/>
          <w:szCs w:val="20"/>
        </w:rPr>
        <w:t xml:space="preserve">            на 2021 год в сумме  1066348 рублей;</w:t>
      </w:r>
    </w:p>
    <w:p w:rsidR="003555A9" w:rsidRPr="00041251" w:rsidRDefault="003555A9" w:rsidP="00041251">
      <w:pPr>
        <w:pStyle w:val="a9"/>
        <w:ind w:left="284"/>
        <w:jc w:val="both"/>
        <w:rPr>
          <w:rFonts w:ascii="Times New Roman" w:hAnsi="Times New Roman"/>
          <w:sz w:val="20"/>
          <w:szCs w:val="20"/>
        </w:rPr>
      </w:pPr>
      <w:r w:rsidRPr="00041251">
        <w:rPr>
          <w:rFonts w:ascii="Times New Roman" w:hAnsi="Times New Roman"/>
          <w:sz w:val="20"/>
          <w:szCs w:val="20"/>
        </w:rPr>
        <w:t>- на оказание поддержки гражданам и их объединениям, участвующим в охране общественного порядка, создание условий для деятельности народных дружин в соответствии с заключенными соглашениями:</w:t>
      </w:r>
    </w:p>
    <w:p w:rsidR="003555A9" w:rsidRPr="00041251" w:rsidRDefault="003555A9" w:rsidP="00041251">
      <w:pPr>
        <w:pStyle w:val="a9"/>
        <w:ind w:firstLine="708"/>
        <w:jc w:val="both"/>
        <w:rPr>
          <w:rFonts w:ascii="Times New Roman" w:hAnsi="Times New Roman"/>
          <w:sz w:val="20"/>
          <w:szCs w:val="20"/>
        </w:rPr>
      </w:pPr>
      <w:r w:rsidRPr="00041251">
        <w:rPr>
          <w:rFonts w:ascii="Times New Roman" w:hAnsi="Times New Roman"/>
          <w:sz w:val="20"/>
          <w:szCs w:val="20"/>
        </w:rPr>
        <w:t>на 2019 год в сумме  1000 рублей;</w:t>
      </w:r>
    </w:p>
    <w:p w:rsidR="003555A9" w:rsidRPr="00041251" w:rsidRDefault="003555A9" w:rsidP="00041251">
      <w:pPr>
        <w:pStyle w:val="a9"/>
        <w:ind w:firstLine="708"/>
        <w:jc w:val="both"/>
        <w:rPr>
          <w:rFonts w:ascii="Times New Roman" w:hAnsi="Times New Roman"/>
          <w:sz w:val="20"/>
          <w:szCs w:val="20"/>
        </w:rPr>
      </w:pPr>
      <w:r w:rsidRPr="00041251">
        <w:rPr>
          <w:rFonts w:ascii="Times New Roman" w:hAnsi="Times New Roman"/>
          <w:sz w:val="20"/>
          <w:szCs w:val="20"/>
        </w:rPr>
        <w:t>на 2020  год в сумме   1000 рублей;</w:t>
      </w:r>
    </w:p>
    <w:p w:rsidR="003555A9" w:rsidRPr="00041251" w:rsidRDefault="003555A9" w:rsidP="00041251">
      <w:pPr>
        <w:pStyle w:val="a9"/>
        <w:jc w:val="both"/>
        <w:rPr>
          <w:rFonts w:ascii="Times New Roman" w:hAnsi="Times New Roman"/>
          <w:sz w:val="20"/>
          <w:szCs w:val="20"/>
        </w:rPr>
      </w:pPr>
      <w:r w:rsidRPr="00041251">
        <w:rPr>
          <w:rFonts w:ascii="Times New Roman" w:hAnsi="Times New Roman"/>
          <w:sz w:val="20"/>
          <w:szCs w:val="20"/>
        </w:rPr>
        <w:t xml:space="preserve">            на 2021 год в сумме  1000  рублей.</w:t>
      </w:r>
    </w:p>
    <w:p w:rsidR="003555A9" w:rsidRPr="00041251" w:rsidRDefault="003555A9" w:rsidP="00041251">
      <w:pPr>
        <w:shd w:val="clear" w:color="auto" w:fill="FFFFFF"/>
        <w:spacing w:after="0"/>
        <w:jc w:val="both"/>
        <w:rPr>
          <w:rFonts w:ascii="Times New Roman" w:hAnsi="Times New Roman" w:cs="Times New Roman"/>
          <w:b/>
          <w:bCs/>
          <w:sz w:val="20"/>
          <w:szCs w:val="20"/>
        </w:rPr>
      </w:pPr>
      <w:r w:rsidRPr="00041251">
        <w:rPr>
          <w:rFonts w:ascii="Times New Roman" w:hAnsi="Times New Roman" w:cs="Times New Roman"/>
          <w:b/>
          <w:sz w:val="20"/>
          <w:szCs w:val="20"/>
        </w:rPr>
        <w:t>Статья 11.</w:t>
      </w:r>
      <w:r w:rsidRPr="00041251">
        <w:rPr>
          <w:rFonts w:ascii="Times New Roman" w:hAnsi="Times New Roman" w:cs="Times New Roman"/>
          <w:sz w:val="20"/>
          <w:szCs w:val="20"/>
        </w:rPr>
        <w:t xml:space="preserve"> </w:t>
      </w:r>
      <w:r w:rsidRPr="00041251">
        <w:rPr>
          <w:rFonts w:ascii="Times New Roman" w:hAnsi="Times New Roman" w:cs="Times New Roman"/>
          <w:b/>
          <w:bCs/>
          <w:sz w:val="20"/>
          <w:szCs w:val="20"/>
        </w:rPr>
        <w:t>Предоставление муниципальных  гарантий Кудеснерского сельского поселения Урмарского района Чувашской Республики в валюте    Российской Федерации</w:t>
      </w:r>
    </w:p>
    <w:p w:rsidR="003555A9" w:rsidRPr="00041251" w:rsidRDefault="003555A9" w:rsidP="00041251">
      <w:pPr>
        <w:shd w:val="clear" w:color="auto" w:fill="FFFFFF"/>
        <w:tabs>
          <w:tab w:val="left" w:pos="979"/>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 Утвердить Программу муниципальных гарантий Кудеснерского сельского поселения Урмарского района Чувашской Республики в валюте Российской Федерации :</w:t>
      </w:r>
    </w:p>
    <w:p w:rsidR="003555A9" w:rsidRPr="00041251" w:rsidRDefault="003555A9" w:rsidP="00041251">
      <w:pPr>
        <w:shd w:val="clear" w:color="auto" w:fill="FFFFFF"/>
        <w:tabs>
          <w:tab w:val="left" w:pos="979"/>
        </w:tabs>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на 2019 год согласно приложению 11 к настоящему Решению;</w:t>
      </w:r>
    </w:p>
    <w:p w:rsidR="003555A9" w:rsidRPr="00041251" w:rsidRDefault="003555A9" w:rsidP="00041251">
      <w:pPr>
        <w:shd w:val="clear" w:color="auto" w:fill="FFFFFF"/>
        <w:tabs>
          <w:tab w:val="left" w:pos="979"/>
        </w:tabs>
        <w:spacing w:after="0"/>
        <w:ind w:firstLine="709"/>
        <w:jc w:val="both"/>
        <w:rPr>
          <w:rFonts w:ascii="Times New Roman" w:hAnsi="Times New Roman" w:cs="Times New Roman"/>
          <w:vanish/>
          <w:sz w:val="20"/>
          <w:szCs w:val="20"/>
        </w:rPr>
      </w:pPr>
      <w:r w:rsidRPr="00041251">
        <w:rPr>
          <w:rFonts w:ascii="Times New Roman" w:hAnsi="Times New Roman" w:cs="Times New Roman"/>
          <w:sz w:val="20"/>
          <w:szCs w:val="20"/>
        </w:rPr>
        <w:t xml:space="preserve">на 2020 и 2021 годы согласно приложению 12 к настоящему </w:t>
      </w:r>
      <w:r w:rsidRPr="00041251">
        <w:rPr>
          <w:rFonts w:ascii="Times New Roman" w:hAnsi="Times New Roman" w:cs="Times New Roman"/>
          <w:vanish/>
          <w:sz w:val="20"/>
          <w:szCs w:val="20"/>
        </w:rPr>
        <w:t>еРРРРРР</w:t>
      </w:r>
    </w:p>
    <w:p w:rsidR="003555A9" w:rsidRPr="00041251" w:rsidRDefault="003555A9" w:rsidP="00041251">
      <w:pPr>
        <w:shd w:val="clear" w:color="auto" w:fill="FFFFFF"/>
        <w:tabs>
          <w:tab w:val="left" w:pos="979"/>
        </w:tabs>
        <w:spacing w:after="0"/>
        <w:ind w:firstLine="709"/>
        <w:jc w:val="both"/>
        <w:rPr>
          <w:rFonts w:ascii="Times New Roman" w:hAnsi="Times New Roman" w:cs="Times New Roman"/>
          <w:sz w:val="20"/>
          <w:szCs w:val="20"/>
        </w:rPr>
      </w:pPr>
      <w:r w:rsidRPr="00041251">
        <w:rPr>
          <w:rFonts w:ascii="Times New Roman" w:hAnsi="Times New Roman" w:cs="Times New Roman"/>
          <w:vanish/>
          <w:sz w:val="20"/>
          <w:szCs w:val="20"/>
        </w:rPr>
        <w:t>РРРрррррп121112Ррррррррррррррооооооооооо</w:t>
      </w:r>
      <w:r w:rsidRPr="00041251">
        <w:rPr>
          <w:rFonts w:ascii="Times New Roman" w:hAnsi="Times New Roman" w:cs="Times New Roman"/>
          <w:sz w:val="20"/>
          <w:szCs w:val="20"/>
        </w:rPr>
        <w:t>Решению.</w:t>
      </w:r>
    </w:p>
    <w:p w:rsidR="003555A9" w:rsidRPr="00041251" w:rsidRDefault="003555A9" w:rsidP="00041251">
      <w:pPr>
        <w:pStyle w:val="2"/>
        <w:rPr>
          <w:sz w:val="20"/>
          <w:szCs w:val="20"/>
        </w:rPr>
      </w:pPr>
      <w:r w:rsidRPr="00041251">
        <w:rPr>
          <w:sz w:val="20"/>
          <w:szCs w:val="20"/>
        </w:rPr>
        <w:t>Статья 12. Особенности исполнения бюджета Кудеснерского сельского поселения Урмарского района Чувашской Республики в 2019 году</w:t>
      </w:r>
    </w:p>
    <w:p w:rsidR="003555A9" w:rsidRPr="00041251" w:rsidRDefault="003555A9" w:rsidP="00041251">
      <w:pPr>
        <w:pStyle w:val="3"/>
        <w:tabs>
          <w:tab w:val="left" w:pos="1134"/>
        </w:tabs>
        <w:autoSpaceDE w:val="0"/>
        <w:autoSpaceDN w:val="0"/>
        <w:adjustRightInd w:val="0"/>
        <w:ind w:left="0" w:firstLine="540"/>
        <w:jc w:val="both"/>
        <w:rPr>
          <w:sz w:val="20"/>
          <w:szCs w:val="20"/>
        </w:rPr>
      </w:pPr>
      <w:r w:rsidRPr="00041251">
        <w:rPr>
          <w:sz w:val="20"/>
          <w:szCs w:val="20"/>
        </w:rPr>
        <w:t>1. Установить, что администрация Кудеснерского сельского поселения Урмарского района Чувашской Республики вправе направлять доходы, фактически полученные при исполнении бюджета Кудеснерского сельского поселения Урмарского района Чувашской Республики сверх утвержденного настоящим Решением общего объема доходов, без внесения изменений в настоящее Решение на исполнение публичных нормативных обязательств Кудеснерского сельского поселения Урмарского района Чувашской Республики в размере, предусмотренном пунктом 3 статьи 217 Бюджетного кодекса Российской Федерации, в случае принятия на республиканском уровне решений об индексации пособий и иных компенсационных выплат.</w:t>
      </w:r>
    </w:p>
    <w:p w:rsidR="003555A9" w:rsidRPr="00041251" w:rsidRDefault="003555A9" w:rsidP="00041251">
      <w:pPr>
        <w:spacing w:after="0"/>
        <w:ind w:firstLine="540"/>
        <w:jc w:val="both"/>
        <w:rPr>
          <w:rFonts w:ascii="Times New Roman" w:hAnsi="Times New Roman" w:cs="Times New Roman"/>
          <w:sz w:val="20"/>
          <w:szCs w:val="20"/>
        </w:rPr>
      </w:pPr>
      <w:r w:rsidRPr="00041251">
        <w:rPr>
          <w:rFonts w:ascii="Times New Roman" w:hAnsi="Times New Roman" w:cs="Times New Roman"/>
          <w:sz w:val="20"/>
          <w:szCs w:val="20"/>
        </w:rPr>
        <w:t>2. Установить, что в соответствии с пунктом 3 статьи 217 Бюджетного кодекса Российской Федерации основанием для внесения в показатели сводной бюджетной росписи бюджета Кудеснерского сельского поселения Урмарского района Чувашской Республики изменений, связанных с особенностями исполнения бюджета Кудеснерского сельского поселения Урмарского района Чувашской Республики, является:</w:t>
      </w:r>
    </w:p>
    <w:p w:rsidR="003555A9" w:rsidRPr="00041251" w:rsidRDefault="003555A9" w:rsidP="00041251">
      <w:pPr>
        <w:spacing w:after="0"/>
        <w:ind w:firstLine="540"/>
        <w:jc w:val="both"/>
        <w:rPr>
          <w:rFonts w:ascii="Times New Roman" w:hAnsi="Times New Roman" w:cs="Times New Roman"/>
          <w:sz w:val="20"/>
          <w:szCs w:val="20"/>
        </w:rPr>
      </w:pPr>
      <w:r w:rsidRPr="00041251">
        <w:rPr>
          <w:rFonts w:ascii="Times New Roman" w:hAnsi="Times New Roman" w:cs="Times New Roman"/>
          <w:sz w:val="20"/>
          <w:szCs w:val="20"/>
        </w:rPr>
        <w:t xml:space="preserve">внесение изменений в бюджетную классификацию Российской Федерации, в том числе уточнение кодов бюджетной классификации по средствам, передаваемым на осуществление отдельных расходных полномочий; </w:t>
      </w:r>
    </w:p>
    <w:p w:rsidR="003555A9" w:rsidRPr="00041251" w:rsidRDefault="003555A9"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получение субсидий, субвенций, иных межбюджетных трансфертов и безвозмездных поступлений от физических и юридических лиц, имеющих целевое назначение, сверх объемов, утвержденных настоящим Решением, а также в случае сокращения (возврата при отсутствии потребности) указанных средств;</w:t>
      </w:r>
    </w:p>
    <w:p w:rsidR="003555A9" w:rsidRPr="00041251" w:rsidRDefault="003555A9" w:rsidP="00041251">
      <w:pPr>
        <w:spacing w:after="0"/>
        <w:ind w:firstLine="540"/>
        <w:jc w:val="both"/>
        <w:rPr>
          <w:rFonts w:ascii="Times New Roman" w:hAnsi="Times New Roman" w:cs="Times New Roman"/>
          <w:color w:val="0000FF"/>
          <w:sz w:val="20"/>
          <w:szCs w:val="20"/>
        </w:rPr>
      </w:pPr>
      <w:r w:rsidRPr="00041251">
        <w:rPr>
          <w:rFonts w:ascii="Times New Roman" w:hAnsi="Times New Roman" w:cs="Times New Roman"/>
          <w:sz w:val="20"/>
          <w:szCs w:val="20"/>
        </w:rPr>
        <w:t>распределение зарезервированных бюджетных ассигнований, предусмотренных по подразделу 0111 «Резервные фонды» раздела 0100 «Общегосударственные вопросы» на финансирование мероприятий, предусмотренных Положением о порядке расходования средств резервного фонда администрации Кудеснерского сельского поселения Урмарского района Чувашской Республики, утвержденным постановлением администрации Кудеснерского сельского поселения Урмарского района Чувашской Республики на 2019 год  в сумме 5000 рублей, на 2020 год в сумме 5000 рублей, на 2021 год в сумме 5000 рублей.</w:t>
      </w:r>
    </w:p>
    <w:p w:rsidR="003555A9" w:rsidRPr="00041251" w:rsidRDefault="003555A9" w:rsidP="00041251">
      <w:pPr>
        <w:spacing w:after="0"/>
        <w:ind w:firstLine="709"/>
        <w:jc w:val="both"/>
        <w:rPr>
          <w:rFonts w:ascii="Times New Roman" w:hAnsi="Times New Roman" w:cs="Times New Roman"/>
          <w:sz w:val="20"/>
          <w:szCs w:val="20"/>
        </w:rPr>
      </w:pPr>
      <w:r w:rsidRPr="00041251">
        <w:rPr>
          <w:rFonts w:ascii="Times New Roman" w:hAnsi="Times New Roman" w:cs="Times New Roman"/>
          <w:sz w:val="20"/>
          <w:szCs w:val="20"/>
        </w:rPr>
        <w:t>3.</w:t>
      </w:r>
      <w:r w:rsidRPr="00041251">
        <w:rPr>
          <w:rFonts w:ascii="Times New Roman" w:hAnsi="Times New Roman" w:cs="Times New Roman"/>
          <w:sz w:val="20"/>
          <w:szCs w:val="20"/>
          <w:lang w:val="en-US"/>
        </w:rPr>
        <w:t> </w:t>
      </w:r>
      <w:r w:rsidRPr="00041251">
        <w:rPr>
          <w:rFonts w:ascii="Times New Roman" w:hAnsi="Times New Roman" w:cs="Times New Roman"/>
          <w:sz w:val="20"/>
          <w:szCs w:val="20"/>
        </w:rPr>
        <w:t xml:space="preserve">Учесть, что не использованные по состоянию на 1 января 2019 года остатки межбюджетных трансфертов, предоставленных из республиканского бюджета Чувашской Республики  в форме субвенций, субсидий, иных межбюджетных трансфертов, имеющих целевое назначение, подлежат возврату в республиканский бюджет Чувашской Республики в течение первых 15 рабочих дней 2019 года. </w:t>
      </w:r>
    </w:p>
    <w:p w:rsidR="003555A9" w:rsidRPr="00041251" w:rsidRDefault="003555A9" w:rsidP="00041251">
      <w:pPr>
        <w:pStyle w:val="a9"/>
        <w:jc w:val="both"/>
        <w:rPr>
          <w:rFonts w:ascii="Times New Roman" w:hAnsi="Times New Roman"/>
          <w:b/>
          <w:bCs/>
          <w:color w:val="000000"/>
          <w:sz w:val="20"/>
          <w:szCs w:val="20"/>
        </w:rPr>
      </w:pPr>
      <w:r w:rsidRPr="00041251">
        <w:rPr>
          <w:rFonts w:ascii="Times New Roman" w:hAnsi="Times New Roman"/>
          <w:b/>
          <w:bCs/>
          <w:color w:val="000000"/>
          <w:sz w:val="20"/>
          <w:szCs w:val="20"/>
        </w:rPr>
        <w:t>Статья 13. Вступление в силу настоящего решения</w:t>
      </w:r>
    </w:p>
    <w:p w:rsidR="003555A9" w:rsidRPr="00041251" w:rsidRDefault="003555A9" w:rsidP="00041251">
      <w:pPr>
        <w:spacing w:after="0"/>
        <w:ind w:firstLine="709"/>
        <w:jc w:val="both"/>
        <w:rPr>
          <w:rFonts w:ascii="Times New Roman" w:hAnsi="Times New Roman" w:cs="Times New Roman"/>
          <w:bCs/>
          <w:color w:val="000000"/>
          <w:sz w:val="20"/>
          <w:szCs w:val="20"/>
        </w:rPr>
      </w:pPr>
      <w:r w:rsidRPr="00041251">
        <w:rPr>
          <w:rFonts w:ascii="Times New Roman" w:hAnsi="Times New Roman" w:cs="Times New Roman"/>
          <w:bCs/>
          <w:color w:val="000000"/>
          <w:sz w:val="20"/>
          <w:szCs w:val="20"/>
        </w:rPr>
        <w:t xml:space="preserve">Настоящее решение вступает в силу с 1 января 2019 года. </w:t>
      </w:r>
    </w:p>
    <w:p w:rsidR="003555A9" w:rsidRPr="00041251" w:rsidRDefault="003555A9" w:rsidP="00041251">
      <w:pPr>
        <w:spacing w:after="0"/>
        <w:ind w:firstLine="709"/>
        <w:jc w:val="both"/>
        <w:rPr>
          <w:rFonts w:ascii="Times New Roman" w:hAnsi="Times New Roman" w:cs="Times New Roman"/>
          <w:bCs/>
          <w:color w:val="000000"/>
          <w:sz w:val="20"/>
          <w:szCs w:val="20"/>
        </w:rPr>
      </w:pPr>
      <w:r w:rsidRPr="00041251">
        <w:rPr>
          <w:rFonts w:ascii="Times New Roman" w:hAnsi="Times New Roman" w:cs="Times New Roman"/>
          <w:bCs/>
          <w:color w:val="000000"/>
          <w:sz w:val="20"/>
          <w:szCs w:val="20"/>
        </w:rPr>
        <w:t xml:space="preserve">Опубликовать настоящее решение в периодическом печатном издании Кудеснерского сельского поселения не позднее 10 дней после его подписания в установленном порядке.  </w:t>
      </w:r>
    </w:p>
    <w:p w:rsidR="003555A9" w:rsidRPr="00041251" w:rsidRDefault="003555A9" w:rsidP="00041251">
      <w:pPr>
        <w:spacing w:after="0"/>
        <w:ind w:firstLine="709"/>
        <w:jc w:val="both"/>
        <w:rPr>
          <w:rFonts w:ascii="Times New Roman" w:hAnsi="Times New Roman" w:cs="Times New Roman"/>
          <w:b/>
          <w:bCs/>
          <w:color w:val="000000"/>
          <w:sz w:val="20"/>
          <w:szCs w:val="20"/>
        </w:rPr>
      </w:pPr>
    </w:p>
    <w:p w:rsidR="003555A9" w:rsidRPr="00041251" w:rsidRDefault="003555A9" w:rsidP="00041251">
      <w:pPr>
        <w:tabs>
          <w:tab w:val="left" w:pos="8055"/>
        </w:tabs>
        <w:spacing w:after="0"/>
        <w:jc w:val="both"/>
        <w:rPr>
          <w:rFonts w:ascii="Times New Roman" w:hAnsi="Times New Roman" w:cs="Times New Roman"/>
          <w:sz w:val="20"/>
          <w:szCs w:val="20"/>
        </w:rPr>
      </w:pPr>
      <w:r w:rsidRPr="00041251">
        <w:rPr>
          <w:rFonts w:ascii="Times New Roman" w:hAnsi="Times New Roman" w:cs="Times New Roman"/>
          <w:sz w:val="20"/>
          <w:szCs w:val="20"/>
        </w:rPr>
        <w:t>Глава Кудеснерского сельского поселения</w:t>
      </w:r>
    </w:p>
    <w:p w:rsidR="003555A9" w:rsidRDefault="003555A9" w:rsidP="00041251">
      <w:pPr>
        <w:tabs>
          <w:tab w:val="left" w:pos="8055"/>
        </w:tabs>
        <w:spacing w:after="0"/>
        <w:jc w:val="both"/>
        <w:rPr>
          <w:sz w:val="24"/>
          <w:szCs w:val="24"/>
        </w:rPr>
      </w:pPr>
      <w:r w:rsidRPr="00041251">
        <w:rPr>
          <w:rFonts w:ascii="Times New Roman" w:hAnsi="Times New Roman" w:cs="Times New Roman"/>
          <w:sz w:val="20"/>
          <w:szCs w:val="20"/>
        </w:rPr>
        <w:t xml:space="preserve">Урмарского района Чувашской Республики:                                               </w:t>
      </w:r>
      <w:r w:rsidR="00F81327">
        <w:rPr>
          <w:rFonts w:ascii="Times New Roman" w:hAnsi="Times New Roman" w:cs="Times New Roman"/>
          <w:sz w:val="20"/>
          <w:szCs w:val="20"/>
        </w:rPr>
        <w:t xml:space="preserve">          </w:t>
      </w:r>
      <w:r w:rsidRPr="00041251">
        <w:rPr>
          <w:rFonts w:ascii="Times New Roman" w:hAnsi="Times New Roman" w:cs="Times New Roman"/>
          <w:sz w:val="20"/>
          <w:szCs w:val="20"/>
        </w:rPr>
        <w:t xml:space="preserve">            О.Л.Николаев</w:t>
      </w:r>
    </w:p>
    <w:p w:rsidR="003555A9" w:rsidRDefault="003555A9" w:rsidP="003555A9">
      <w:pPr>
        <w:tabs>
          <w:tab w:val="left" w:pos="8055"/>
        </w:tabs>
        <w:rPr>
          <w:sz w:val="24"/>
          <w:szCs w:val="24"/>
        </w:rPr>
      </w:pPr>
    </w:p>
    <w:p w:rsidR="003555A9" w:rsidRDefault="00F81327" w:rsidP="005F66D7">
      <w:pPr>
        <w:widowControl w:val="0"/>
        <w:autoSpaceDE w:val="0"/>
        <w:autoSpaceDN w:val="0"/>
        <w:adjustRightInd w:val="0"/>
        <w:spacing w:after="0" w:line="240" w:lineRule="auto"/>
        <w:jc w:val="both"/>
      </w:pPr>
      <w:r w:rsidRPr="002131AD">
        <w:rPr>
          <w:rFonts w:ascii="Times New Roman" w:eastAsia="Times New Roman" w:hAnsi="Times New Roman" w:cs="Times New Roman"/>
          <w:b/>
          <w:sz w:val="20"/>
          <w:szCs w:val="20"/>
        </w:rPr>
        <w:t xml:space="preserve">Периодическое печатное                                                 Учредитель                                 Председатель редак-                            издание «Новости Кудес-                 администрация Кудеснер-        ционного совета                                         нерского поселения»                                      ского сельского поселения                         Терентьева Е.Н.                                 Адрес редакционного совета                                Урмарского района                          Тираж 30 экз.                                                     и издателя:  429404 д.Кудеснеры                  Чувашской Республики                Распространяется                          ул.Виськил   д.8                                                                          </w:t>
      </w:r>
      <w:r w:rsidR="005F66D7">
        <w:rPr>
          <w:rFonts w:ascii="Times New Roman" w:eastAsia="Times New Roman" w:hAnsi="Times New Roman" w:cs="Times New Roman"/>
          <w:b/>
          <w:sz w:val="20"/>
          <w:szCs w:val="20"/>
        </w:rPr>
        <w:t xml:space="preserve">                           </w:t>
      </w:r>
      <w:r w:rsidRPr="002131AD">
        <w:rPr>
          <w:rFonts w:ascii="Times New Roman" w:eastAsia="Times New Roman" w:hAnsi="Times New Roman" w:cs="Times New Roman"/>
          <w:b/>
          <w:sz w:val="20"/>
          <w:szCs w:val="20"/>
        </w:rPr>
        <w:t xml:space="preserve">    бесплатно     </w:t>
      </w:r>
      <w:r w:rsidRPr="002131AD">
        <w:rPr>
          <w:rFonts w:ascii="Times New Roman" w:eastAsia="Times New Roman" w:hAnsi="Times New Roman" w:cs="Times New Roman"/>
          <w:b/>
          <w:sz w:val="20"/>
          <w:szCs w:val="20"/>
          <w:lang w:val="en-US"/>
        </w:rPr>
        <w:t>Email</w:t>
      </w:r>
      <w:r w:rsidRPr="002131AD">
        <w:rPr>
          <w:rFonts w:ascii="Times New Roman" w:eastAsia="Times New Roman" w:hAnsi="Times New Roman" w:cs="Times New Roman"/>
          <w:b/>
          <w:sz w:val="20"/>
          <w:szCs w:val="20"/>
        </w:rPr>
        <w:t>:</w:t>
      </w:r>
      <w:r w:rsidR="003E58CE">
        <w:rPr>
          <w:rFonts w:ascii="Times New Roman" w:eastAsia="Times New Roman" w:hAnsi="Times New Roman" w:cs="Times New Roman"/>
          <w:b/>
          <w:sz w:val="20"/>
          <w:szCs w:val="20"/>
          <w:lang w:val="en-US"/>
        </w:rPr>
        <w:t>urmary</w:t>
      </w:r>
      <w:r w:rsidR="003E58CE" w:rsidRPr="003E58CE">
        <w:rPr>
          <w:rFonts w:ascii="Times New Roman" w:eastAsia="Times New Roman" w:hAnsi="Times New Roman" w:cs="Times New Roman"/>
          <w:b/>
          <w:sz w:val="20"/>
          <w:szCs w:val="20"/>
        </w:rPr>
        <w:t>_</w:t>
      </w:r>
      <w:r w:rsidR="003E58CE">
        <w:rPr>
          <w:rFonts w:ascii="Times New Roman" w:eastAsia="Times New Roman" w:hAnsi="Times New Roman" w:cs="Times New Roman"/>
          <w:b/>
          <w:sz w:val="20"/>
          <w:szCs w:val="20"/>
          <w:lang w:val="en-US"/>
        </w:rPr>
        <w:t>ku</w:t>
      </w:r>
      <w:r w:rsidRPr="002131AD">
        <w:rPr>
          <w:rFonts w:ascii="Times New Roman" w:eastAsia="Times New Roman" w:hAnsi="Times New Roman" w:cs="Times New Roman"/>
          <w:b/>
          <w:sz w:val="20"/>
          <w:szCs w:val="20"/>
          <w:lang w:val="en-US"/>
        </w:rPr>
        <w:t>desner</w:t>
      </w:r>
      <w:r w:rsidRPr="002131AD">
        <w:rPr>
          <w:rFonts w:ascii="Times New Roman" w:eastAsia="Times New Roman" w:hAnsi="Times New Roman" w:cs="Times New Roman"/>
          <w:b/>
          <w:sz w:val="20"/>
          <w:szCs w:val="20"/>
        </w:rPr>
        <w:t>@</w:t>
      </w:r>
      <w:r w:rsidRPr="002131AD">
        <w:rPr>
          <w:rFonts w:ascii="Times New Roman" w:eastAsia="Times New Roman" w:hAnsi="Times New Roman" w:cs="Times New Roman"/>
          <w:b/>
          <w:sz w:val="20"/>
          <w:szCs w:val="20"/>
          <w:lang w:val="en-US"/>
        </w:rPr>
        <w:t>cap</w:t>
      </w:r>
      <w:r w:rsidRPr="002131AD">
        <w:rPr>
          <w:rFonts w:ascii="Times New Roman" w:eastAsia="Times New Roman" w:hAnsi="Times New Roman" w:cs="Times New Roman"/>
          <w:b/>
          <w:sz w:val="20"/>
          <w:szCs w:val="20"/>
        </w:rPr>
        <w:t>.</w:t>
      </w:r>
      <w:r w:rsidRPr="002131AD">
        <w:rPr>
          <w:rFonts w:ascii="Times New Roman" w:eastAsia="Times New Roman" w:hAnsi="Times New Roman" w:cs="Times New Roman"/>
          <w:b/>
          <w:sz w:val="20"/>
          <w:szCs w:val="20"/>
          <w:lang w:val="en-US"/>
        </w:rPr>
        <w:t>ru</w:t>
      </w:r>
    </w:p>
    <w:sectPr w:rsidR="003555A9" w:rsidSect="00455C44">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3029A3"/>
    <w:multiLevelType w:val="hybridMultilevel"/>
    <w:tmpl w:val="05668408"/>
    <w:lvl w:ilvl="0" w:tplc="3CFC211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A64BF"/>
    <w:rsid w:val="00041251"/>
    <w:rsid w:val="000547E3"/>
    <w:rsid w:val="003555A9"/>
    <w:rsid w:val="003E58CE"/>
    <w:rsid w:val="00455C44"/>
    <w:rsid w:val="004D0524"/>
    <w:rsid w:val="00521575"/>
    <w:rsid w:val="005F66D7"/>
    <w:rsid w:val="006A64BF"/>
    <w:rsid w:val="00895DF8"/>
    <w:rsid w:val="00E947BB"/>
    <w:rsid w:val="00F81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E638"/>
  <w15:docId w15:val="{BF6793FC-32FA-4C39-8E1F-E4BE837FF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64BF"/>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64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64BF"/>
    <w:rPr>
      <w:rFonts w:ascii="Tahoma" w:eastAsiaTheme="minorEastAsia" w:hAnsi="Tahoma" w:cs="Tahoma"/>
      <w:sz w:val="16"/>
      <w:szCs w:val="16"/>
      <w:lang w:eastAsia="ru-RU"/>
    </w:rPr>
  </w:style>
  <w:style w:type="paragraph" w:styleId="2">
    <w:name w:val="Body Text Indent 2"/>
    <w:basedOn w:val="a"/>
    <w:link w:val="20"/>
    <w:rsid w:val="00455C44"/>
    <w:pPr>
      <w:widowControl w:val="0"/>
      <w:shd w:val="clear" w:color="auto" w:fill="FFFFFF"/>
      <w:autoSpaceDE w:val="0"/>
      <w:autoSpaceDN w:val="0"/>
      <w:adjustRightInd w:val="0"/>
      <w:spacing w:after="0" w:line="240" w:lineRule="auto"/>
      <w:ind w:firstLine="720"/>
      <w:jc w:val="both"/>
    </w:pPr>
    <w:rPr>
      <w:rFonts w:ascii="Times New Roman" w:eastAsia="Times New Roman" w:hAnsi="Times New Roman" w:cs="Times New Roman"/>
      <w:b/>
      <w:bCs/>
      <w:spacing w:val="-2"/>
      <w:sz w:val="28"/>
      <w:szCs w:val="28"/>
    </w:rPr>
  </w:style>
  <w:style w:type="character" w:customStyle="1" w:styleId="20">
    <w:name w:val="Основной текст с отступом 2 Знак"/>
    <w:basedOn w:val="a0"/>
    <w:link w:val="2"/>
    <w:rsid w:val="00455C44"/>
    <w:rPr>
      <w:rFonts w:ascii="Times New Roman" w:eastAsia="Times New Roman" w:hAnsi="Times New Roman" w:cs="Times New Roman"/>
      <w:b/>
      <w:bCs/>
      <w:spacing w:val="-2"/>
      <w:sz w:val="28"/>
      <w:szCs w:val="28"/>
      <w:shd w:val="clear" w:color="auto" w:fill="FFFFFF"/>
      <w:lang w:eastAsia="ru-RU"/>
    </w:rPr>
  </w:style>
  <w:style w:type="paragraph" w:styleId="a5">
    <w:name w:val="Normal (Web)"/>
    <w:basedOn w:val="a"/>
    <w:uiPriority w:val="99"/>
    <w:semiHidden/>
    <w:unhideWhenUsed/>
    <w:rsid w:val="003555A9"/>
    <w:pPr>
      <w:spacing w:before="100" w:beforeAutospacing="1" w:after="119"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3555A9"/>
    <w:pPr>
      <w:spacing w:after="120"/>
      <w:ind w:left="283"/>
    </w:pPr>
  </w:style>
  <w:style w:type="character" w:customStyle="1" w:styleId="a7">
    <w:name w:val="Основной текст с отступом Знак"/>
    <w:basedOn w:val="a0"/>
    <w:link w:val="a6"/>
    <w:uiPriority w:val="99"/>
    <w:semiHidden/>
    <w:rsid w:val="003555A9"/>
    <w:rPr>
      <w:rFonts w:eastAsiaTheme="minorEastAsia"/>
      <w:lang w:eastAsia="ru-RU"/>
    </w:rPr>
  </w:style>
  <w:style w:type="character" w:styleId="a8">
    <w:name w:val="Hyperlink"/>
    <w:basedOn w:val="a0"/>
    <w:unhideWhenUsed/>
    <w:rsid w:val="003555A9"/>
    <w:rPr>
      <w:strike w:val="0"/>
      <w:dstrike w:val="0"/>
      <w:color w:val="000000"/>
      <w:u w:val="none"/>
      <w:effect w:val="none"/>
    </w:rPr>
  </w:style>
  <w:style w:type="paragraph" w:styleId="a9">
    <w:name w:val="No Spacing"/>
    <w:qFormat/>
    <w:rsid w:val="003555A9"/>
    <w:pPr>
      <w:spacing w:after="0" w:line="240" w:lineRule="auto"/>
    </w:pPr>
    <w:rPr>
      <w:rFonts w:ascii="Calibri" w:eastAsia="Calibri" w:hAnsi="Calibri" w:cs="Times New Roman"/>
    </w:rPr>
  </w:style>
  <w:style w:type="paragraph" w:customStyle="1" w:styleId="ConsPlusNormal">
    <w:name w:val="ConsPlusNormal"/>
    <w:rsid w:val="003555A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a">
    <w:name w:val="Заголовок статьи"/>
    <w:basedOn w:val="a"/>
    <w:next w:val="a"/>
    <w:rsid w:val="003555A9"/>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3">
    <w:name w:val="Абзац списка3"/>
    <w:basedOn w:val="a"/>
    <w:rsid w:val="003555A9"/>
    <w:pPr>
      <w:spacing w:after="0" w:line="240" w:lineRule="auto"/>
      <w:ind w:left="720"/>
    </w:pPr>
    <w:rPr>
      <w:rFonts w:ascii="Times New Roman" w:eastAsia="Times New Roman" w:hAnsi="Times New Roman" w:cs="Times New Roman"/>
      <w:sz w:val="24"/>
      <w:szCs w:val="24"/>
    </w:rPr>
  </w:style>
  <w:style w:type="character" w:styleId="ab">
    <w:name w:val="Unresolved Mention"/>
    <w:basedOn w:val="a0"/>
    <w:uiPriority w:val="99"/>
    <w:semiHidden/>
    <w:unhideWhenUsed/>
    <w:rsid w:val="004D0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13554">
      <w:bodyDiv w:val="1"/>
      <w:marLeft w:val="0"/>
      <w:marRight w:val="0"/>
      <w:marTop w:val="0"/>
      <w:marBottom w:val="0"/>
      <w:divBdr>
        <w:top w:val="none" w:sz="0" w:space="0" w:color="auto"/>
        <w:left w:val="none" w:sz="0" w:space="0" w:color="auto"/>
        <w:bottom w:val="none" w:sz="0" w:space="0" w:color="auto"/>
        <w:right w:val="none" w:sz="0" w:space="0" w:color="auto"/>
      </w:divBdr>
    </w:div>
    <w:div w:id="170008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17420999.6" TargetMode="External"/><Relationship Id="rId13" Type="http://schemas.openxmlformats.org/officeDocument/2006/relationships/hyperlink" Target="consultantplus://offline/ref=A534EF4C0C62F83DF63AA361A4914B8269A1A70770F7EB34118CEC78DD5ADFFA3E3F79C14F3E519AB070FAmCu0I"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C:\Users\sao3\AppData\Local\Microsoft\Windows\Temporary%20Internet%20Files\Content.Outlook\J7APEXJ5\&#1056;&#1077;&#1096;&#1077;&#1085;&#1080;&#1077;%20%20&#1086;%20&#1073;&#1102;&#1076;&#1078;&#1077;&#1090;&#1077;%20&#1085;&#1072;%202019%20&#1050;&#1091;&#1076;&#1077;&#1089;&#1085;&#1077;&#1088;&#1099;.doc" TargetMode="External"/><Relationship Id="rId7" Type="http://schemas.openxmlformats.org/officeDocument/2006/relationships/hyperlink" Target="garantF1://17420999.6" TargetMode="External"/><Relationship Id="rId12" Type="http://schemas.openxmlformats.org/officeDocument/2006/relationships/hyperlink" Target="consultantplus://offline/ref=A534EF4C0C62F83DF63AA361A4914B8269A1A70770F7EB34118CEC78DD5ADFFA3E3F79C14F3E519AB070FAmCu0I"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garantF1://17420999.6" TargetMode="External"/><Relationship Id="rId11" Type="http://schemas.openxmlformats.org/officeDocument/2006/relationships/hyperlink" Target="consultantplus://offline/ref=A534EF4C0C62F83DF63AA361A4914B8269A1A70770F7EB34118CEC78DD5ADFFA3E3F79C14F3E519AB070FAmCu0I" TargetMode="External"/><Relationship Id="rId24" Type="http://schemas.openxmlformats.org/officeDocument/2006/relationships/hyperlink" Target="file:///C:\Users\sao3\AppData\Local\Microsoft\Windows\Temporary%20Internet%20Files\Content.Outlook\J7APEXJ5\&#1056;&#1077;&#1096;&#1077;&#1085;&#1080;&#1077;%20%20&#1086;%20&#1073;&#1102;&#1076;&#1078;&#1077;&#1090;&#1077;%20&#1085;&#1072;%202019%20&#1050;&#1091;&#1076;&#1077;&#1089;&#1085;&#1077;&#1088;&#1099;.doc" TargetMode="Externa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hyperlink" Target="file:///C:\Users\sao3\AppData\Local\Microsoft\Windows\Temporary%20Internet%20Files\Content.Outlook\J7APEXJ5\&#1056;&#1077;&#1096;&#1077;&#1085;&#1080;&#1077;%20%20&#1086;%20&#1073;&#1102;&#1076;&#1078;&#1077;&#1090;&#1077;%20&#1085;&#1072;%202019%20&#1050;&#1091;&#1076;&#1077;&#1089;&#1085;&#1077;&#1088;&#1099;.doc" TargetMode="External"/><Relationship Id="rId10" Type="http://schemas.openxmlformats.org/officeDocument/2006/relationships/hyperlink" Target="consultantplus://offline/ref=A534EF4C0C62F83DF63AA361A4914B8269A1A70770F7EB34118CEC78DD5ADFFA3E3F79C14F3E519AB070FAmCu0I"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consultantplus://offline/ref=A534EF4C0C62F83DF63AA361A4914B8269A1A70770F7EB34118CEC78DD5ADFFA3E3F79C14F3E519AB070FAmCu0I" TargetMode="External"/><Relationship Id="rId14" Type="http://schemas.openxmlformats.org/officeDocument/2006/relationships/image" Target="media/image2.jpeg"/><Relationship Id="rId22" Type="http://schemas.openxmlformats.org/officeDocument/2006/relationships/hyperlink" Target="file:///C:\Users\sao3\AppData\Local\Microsoft\Windows\Temporary%20Internet%20Files\Content.Outlook\J7APEXJ5\&#1056;&#1077;&#1096;&#1077;&#1085;&#1080;&#1077;%20%20&#1086;%20&#1073;&#1102;&#1076;&#1078;&#1077;&#1090;&#1077;%20&#1085;&#1072;%202019%20&#1050;&#1091;&#1076;&#1077;&#1089;&#1085;&#1077;&#1088;&#1099;.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19</Pages>
  <Words>7709</Words>
  <Characters>43944</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kudesner</dc:creator>
  <cp:keywords/>
  <dc:description/>
  <cp:lastModifiedBy>sao3</cp:lastModifiedBy>
  <cp:revision>6</cp:revision>
  <cp:lastPrinted>2018-12-21T10:36:00Z</cp:lastPrinted>
  <dcterms:created xsi:type="dcterms:W3CDTF">2018-11-29T13:39:00Z</dcterms:created>
  <dcterms:modified xsi:type="dcterms:W3CDTF">2021-05-27T05:55:00Z</dcterms:modified>
</cp:coreProperties>
</file>