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182"/>
        <w:tblW w:w="0" w:type="auto"/>
        <w:tblLook w:val="01E0" w:firstRow="1" w:lastRow="1" w:firstColumn="1" w:lastColumn="1" w:noHBand="0" w:noVBand="0"/>
      </w:tblPr>
      <w:tblGrid>
        <w:gridCol w:w="1537"/>
        <w:gridCol w:w="6466"/>
        <w:gridCol w:w="1342"/>
      </w:tblGrid>
      <w:tr w:rsidR="00745A8D" w:rsidRPr="00A9105A" w14:paraId="6B966DE9" w14:textId="77777777" w:rsidTr="00745A8D">
        <w:tc>
          <w:tcPr>
            <w:tcW w:w="1548" w:type="dxa"/>
            <w:vMerge w:val="restart"/>
            <w:tcBorders>
              <w:top w:val="single" w:sz="4" w:space="0" w:color="auto"/>
              <w:left w:val="single" w:sz="4" w:space="0" w:color="auto"/>
              <w:bottom w:val="single" w:sz="4" w:space="0" w:color="auto"/>
              <w:right w:val="single" w:sz="4" w:space="0" w:color="auto"/>
            </w:tcBorders>
            <w:hideMark/>
          </w:tcPr>
          <w:p w14:paraId="52AC0749" w14:textId="77777777" w:rsidR="00745A8D" w:rsidRPr="00A9105A" w:rsidRDefault="00745A8D" w:rsidP="00745A8D">
            <w:r w:rsidRPr="00A9105A">
              <w:rPr>
                <w:i/>
                <w:noProof/>
              </w:rPr>
              <w:drawing>
                <wp:inline distT="0" distB="0" distL="0" distR="0" wp14:anchorId="267C083D" wp14:editId="7F54DAC2">
                  <wp:extent cx="666750" cy="1028700"/>
                  <wp:effectExtent l="19050" t="0" r="0" b="0"/>
                  <wp:docPr id="1" name="Рисунок 1" descr="Герб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енький"/>
                          <pic:cNvPicPr>
                            <a:picLocks noChangeAspect="1" noChangeArrowheads="1"/>
                          </pic:cNvPicPr>
                        </pic:nvPicPr>
                        <pic:blipFill>
                          <a:blip r:embed="rId5"/>
                          <a:srcRect/>
                          <a:stretch>
                            <a:fillRect/>
                          </a:stretch>
                        </pic:blipFill>
                        <pic:spPr bwMode="auto">
                          <a:xfrm>
                            <a:off x="0" y="0"/>
                            <a:ext cx="666750" cy="1028700"/>
                          </a:xfrm>
                          <a:prstGeom prst="rect">
                            <a:avLst/>
                          </a:prstGeom>
                          <a:noFill/>
                          <a:ln w="9525">
                            <a:noFill/>
                            <a:miter lim="800000"/>
                            <a:headEnd/>
                            <a:tailEnd/>
                          </a:ln>
                        </pic:spPr>
                      </pic:pic>
                    </a:graphicData>
                  </a:graphic>
                </wp:inline>
              </w:drawing>
            </w:r>
          </w:p>
        </w:tc>
        <w:tc>
          <w:tcPr>
            <w:tcW w:w="6659" w:type="dxa"/>
            <w:tcBorders>
              <w:top w:val="single" w:sz="4" w:space="0" w:color="auto"/>
              <w:left w:val="single" w:sz="4" w:space="0" w:color="auto"/>
              <w:bottom w:val="single" w:sz="4" w:space="0" w:color="auto"/>
              <w:right w:val="single" w:sz="4" w:space="0" w:color="auto"/>
            </w:tcBorders>
          </w:tcPr>
          <w:p w14:paraId="2CA04D58" w14:textId="77777777" w:rsidR="00745A8D" w:rsidRPr="00A9105A" w:rsidRDefault="00745A8D" w:rsidP="00745A8D">
            <w:pPr>
              <w:rPr>
                <w:i/>
              </w:rPr>
            </w:pPr>
          </w:p>
          <w:p w14:paraId="1CC3E9EF" w14:textId="77777777" w:rsidR="00745A8D" w:rsidRPr="00A9105A" w:rsidRDefault="00745A8D" w:rsidP="00745A8D">
            <w:pPr>
              <w:rPr>
                <w:i/>
              </w:rPr>
            </w:pPr>
          </w:p>
          <w:p w14:paraId="22F23BCF" w14:textId="77777777" w:rsidR="00745A8D" w:rsidRPr="00A9105A" w:rsidRDefault="00745A8D" w:rsidP="00745A8D">
            <w:pPr>
              <w:rPr>
                <w:b/>
                <w:i/>
              </w:rPr>
            </w:pPr>
            <w:r w:rsidRPr="00A9105A">
              <w:rPr>
                <w:b/>
                <w:i/>
              </w:rPr>
              <w:t>НОВОСТИ</w:t>
            </w:r>
          </w:p>
          <w:p w14:paraId="41ED40B4" w14:textId="77777777" w:rsidR="00745A8D" w:rsidRPr="00A9105A" w:rsidRDefault="00745A8D" w:rsidP="00745A8D">
            <w:pPr>
              <w:rPr>
                <w:b/>
                <w:i/>
              </w:rPr>
            </w:pPr>
            <w:r w:rsidRPr="00A9105A">
              <w:rPr>
                <w:b/>
                <w:i/>
              </w:rPr>
              <w:t>КУДЕСНЕРСКОГО ПОСЕЛЕНИЯ</w:t>
            </w:r>
          </w:p>
        </w:tc>
        <w:tc>
          <w:tcPr>
            <w:tcW w:w="1363" w:type="dxa"/>
            <w:vMerge w:val="restart"/>
            <w:tcBorders>
              <w:top w:val="single" w:sz="4" w:space="0" w:color="auto"/>
              <w:left w:val="single" w:sz="4" w:space="0" w:color="auto"/>
              <w:bottom w:val="single" w:sz="4" w:space="0" w:color="auto"/>
              <w:right w:val="single" w:sz="4" w:space="0" w:color="auto"/>
            </w:tcBorders>
          </w:tcPr>
          <w:p w14:paraId="45D7FE53" w14:textId="77777777" w:rsidR="00745A8D" w:rsidRPr="00A9105A" w:rsidRDefault="00745A8D" w:rsidP="00745A8D"/>
          <w:p w14:paraId="0A449431" w14:textId="77777777" w:rsidR="00745A8D" w:rsidRPr="00A9105A" w:rsidRDefault="00745A8D" w:rsidP="00745A8D">
            <w:pPr>
              <w:rPr>
                <w:b/>
              </w:rPr>
            </w:pPr>
            <w:r w:rsidRPr="00A9105A">
              <w:rPr>
                <w:b/>
              </w:rPr>
              <w:t>2018</w:t>
            </w:r>
          </w:p>
          <w:p w14:paraId="03F5CDB5" w14:textId="799A9080" w:rsidR="00745A8D" w:rsidRPr="00A9105A" w:rsidRDefault="00B113F1" w:rsidP="00745A8D">
            <w:pPr>
              <w:rPr>
                <w:b/>
              </w:rPr>
            </w:pPr>
            <w:r>
              <w:rPr>
                <w:b/>
              </w:rPr>
              <w:t>июнь</w:t>
            </w:r>
          </w:p>
          <w:p w14:paraId="07E14B2F" w14:textId="1D3FEB46" w:rsidR="00745A8D" w:rsidRPr="00A9105A" w:rsidRDefault="00B113F1" w:rsidP="00745A8D">
            <w:pPr>
              <w:rPr>
                <w:b/>
                <w:u w:val="single"/>
              </w:rPr>
            </w:pPr>
            <w:r>
              <w:rPr>
                <w:b/>
                <w:u w:val="single"/>
              </w:rPr>
              <w:t>28</w:t>
            </w:r>
          </w:p>
          <w:p w14:paraId="690E06EA" w14:textId="4E72049A" w:rsidR="00745A8D" w:rsidRPr="00A9105A" w:rsidRDefault="00B113F1" w:rsidP="00745A8D">
            <w:pPr>
              <w:rPr>
                <w:b/>
              </w:rPr>
            </w:pPr>
            <w:r>
              <w:rPr>
                <w:b/>
              </w:rPr>
              <w:t>10</w:t>
            </w:r>
            <w:r w:rsidR="00745A8D" w:rsidRPr="00A9105A">
              <w:rPr>
                <w:b/>
              </w:rPr>
              <w:t>(</w:t>
            </w:r>
            <w:r w:rsidR="00D336C8">
              <w:rPr>
                <w:b/>
              </w:rPr>
              <w:t>198</w:t>
            </w:r>
            <w:r w:rsidR="00745A8D" w:rsidRPr="00A9105A">
              <w:rPr>
                <w:b/>
              </w:rPr>
              <w:t>)</w:t>
            </w:r>
          </w:p>
          <w:p w14:paraId="5A2C2BBA" w14:textId="77777777" w:rsidR="00745A8D" w:rsidRPr="00A9105A" w:rsidRDefault="00745A8D" w:rsidP="00745A8D">
            <w:pPr>
              <w:rPr>
                <w:b/>
              </w:rPr>
            </w:pPr>
          </w:p>
        </w:tc>
      </w:tr>
      <w:tr w:rsidR="00745A8D" w:rsidRPr="00A9105A" w14:paraId="69DC9836" w14:textId="77777777" w:rsidTr="00745A8D">
        <w:tc>
          <w:tcPr>
            <w:tcW w:w="0" w:type="auto"/>
            <w:vMerge/>
            <w:tcBorders>
              <w:top w:val="single" w:sz="4" w:space="0" w:color="auto"/>
              <w:left w:val="single" w:sz="4" w:space="0" w:color="auto"/>
              <w:bottom w:val="single" w:sz="4" w:space="0" w:color="auto"/>
              <w:right w:val="single" w:sz="4" w:space="0" w:color="auto"/>
            </w:tcBorders>
            <w:vAlign w:val="center"/>
            <w:hideMark/>
          </w:tcPr>
          <w:p w14:paraId="050380B4" w14:textId="77777777" w:rsidR="00745A8D" w:rsidRPr="00A9105A" w:rsidRDefault="00745A8D" w:rsidP="00745A8D"/>
        </w:tc>
        <w:tc>
          <w:tcPr>
            <w:tcW w:w="6659" w:type="dxa"/>
            <w:tcBorders>
              <w:top w:val="single" w:sz="4" w:space="0" w:color="auto"/>
              <w:left w:val="single" w:sz="4" w:space="0" w:color="auto"/>
              <w:bottom w:val="single" w:sz="4" w:space="0" w:color="auto"/>
              <w:right w:val="single" w:sz="4" w:space="0" w:color="auto"/>
            </w:tcBorders>
            <w:hideMark/>
          </w:tcPr>
          <w:p w14:paraId="726D3302" w14:textId="77777777" w:rsidR="00745A8D" w:rsidRPr="00A9105A" w:rsidRDefault="00745A8D" w:rsidP="00745A8D">
            <w:pPr>
              <w:rPr>
                <w:i/>
              </w:rPr>
            </w:pPr>
            <w:r w:rsidRPr="00A9105A">
              <w:rPr>
                <w:i/>
              </w:rPr>
              <w:t>Газета основана 31 июля 2006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AC7B7" w14:textId="77777777" w:rsidR="00745A8D" w:rsidRPr="00A9105A" w:rsidRDefault="00745A8D" w:rsidP="00745A8D">
            <w:pPr>
              <w:rPr>
                <w:b/>
              </w:rPr>
            </w:pPr>
          </w:p>
        </w:tc>
      </w:tr>
    </w:tbl>
    <w:tbl>
      <w:tblPr>
        <w:tblpPr w:leftFromText="180" w:rightFromText="180" w:bottomFromText="200" w:vertAnchor="text" w:horzAnchor="margin" w:tblpXSpec="center" w:tblpY="102"/>
        <w:tblW w:w="10845" w:type="dxa"/>
        <w:tblLayout w:type="fixed"/>
        <w:tblLook w:val="04A0" w:firstRow="1" w:lastRow="0" w:firstColumn="1" w:lastColumn="0" w:noHBand="0" w:noVBand="1"/>
      </w:tblPr>
      <w:tblGrid>
        <w:gridCol w:w="3641"/>
        <w:gridCol w:w="580"/>
        <w:gridCol w:w="908"/>
        <w:gridCol w:w="2032"/>
        <w:gridCol w:w="1016"/>
        <w:gridCol w:w="1160"/>
        <w:gridCol w:w="1016"/>
        <w:gridCol w:w="492"/>
      </w:tblGrid>
      <w:tr w:rsidR="00745A8D" w:rsidRPr="00A9105A" w14:paraId="2463DF58" w14:textId="77777777" w:rsidTr="00745A8D">
        <w:trPr>
          <w:trHeight w:val="217"/>
        </w:trPr>
        <w:tc>
          <w:tcPr>
            <w:tcW w:w="3644" w:type="dxa"/>
            <w:noWrap/>
            <w:hideMark/>
          </w:tcPr>
          <w:p w14:paraId="4EC83C90" w14:textId="77777777" w:rsidR="00745A8D" w:rsidRPr="00A9105A" w:rsidRDefault="00745A8D" w:rsidP="00745A8D"/>
        </w:tc>
        <w:tc>
          <w:tcPr>
            <w:tcW w:w="580" w:type="dxa"/>
            <w:noWrap/>
            <w:hideMark/>
          </w:tcPr>
          <w:p w14:paraId="72C83E32" w14:textId="77777777" w:rsidR="00745A8D" w:rsidRPr="00A9105A" w:rsidRDefault="00745A8D" w:rsidP="00745A8D"/>
        </w:tc>
        <w:tc>
          <w:tcPr>
            <w:tcW w:w="908" w:type="dxa"/>
            <w:noWrap/>
            <w:hideMark/>
          </w:tcPr>
          <w:p w14:paraId="0706F4DC" w14:textId="77777777" w:rsidR="00745A8D" w:rsidRPr="00A9105A" w:rsidRDefault="00745A8D" w:rsidP="00745A8D"/>
        </w:tc>
        <w:tc>
          <w:tcPr>
            <w:tcW w:w="2033" w:type="dxa"/>
            <w:noWrap/>
            <w:hideMark/>
          </w:tcPr>
          <w:p w14:paraId="30EC5698" w14:textId="77777777" w:rsidR="00745A8D" w:rsidRPr="00A9105A" w:rsidRDefault="00745A8D" w:rsidP="00745A8D"/>
        </w:tc>
        <w:tc>
          <w:tcPr>
            <w:tcW w:w="1016" w:type="dxa"/>
            <w:noWrap/>
            <w:hideMark/>
          </w:tcPr>
          <w:p w14:paraId="75C2C14F" w14:textId="77777777" w:rsidR="00745A8D" w:rsidRPr="00A9105A" w:rsidRDefault="00745A8D" w:rsidP="00745A8D"/>
        </w:tc>
        <w:tc>
          <w:tcPr>
            <w:tcW w:w="1161" w:type="dxa"/>
            <w:noWrap/>
            <w:hideMark/>
          </w:tcPr>
          <w:p w14:paraId="4B7EE777" w14:textId="77777777" w:rsidR="00745A8D" w:rsidRPr="00A9105A" w:rsidRDefault="00745A8D" w:rsidP="00745A8D"/>
        </w:tc>
        <w:tc>
          <w:tcPr>
            <w:tcW w:w="1016" w:type="dxa"/>
            <w:noWrap/>
            <w:hideMark/>
          </w:tcPr>
          <w:p w14:paraId="5E828C22" w14:textId="77777777" w:rsidR="00745A8D" w:rsidRPr="00A9105A" w:rsidRDefault="00745A8D" w:rsidP="00745A8D"/>
        </w:tc>
        <w:tc>
          <w:tcPr>
            <w:tcW w:w="492" w:type="dxa"/>
            <w:noWrap/>
            <w:hideMark/>
          </w:tcPr>
          <w:p w14:paraId="5146CE44" w14:textId="77777777" w:rsidR="00745A8D" w:rsidRPr="00A9105A" w:rsidRDefault="00745A8D" w:rsidP="00745A8D"/>
        </w:tc>
      </w:tr>
    </w:tbl>
    <w:p w14:paraId="3E9CAC4E" w14:textId="38C94F45" w:rsidR="00B113F1" w:rsidRDefault="00B113F1" w:rsidP="00B113F1">
      <w:pPr>
        <w:widowControl/>
      </w:pPr>
      <w:r>
        <w:t>В номере:</w:t>
      </w:r>
    </w:p>
    <w:p w14:paraId="311B2675" w14:textId="258A9299" w:rsidR="00D336C8" w:rsidRPr="00B113F1" w:rsidRDefault="00D336C8" w:rsidP="00D336C8">
      <w:pPr>
        <w:widowControl/>
      </w:pPr>
      <w:r w:rsidRPr="00B113F1">
        <w:t xml:space="preserve"> </w:t>
      </w:r>
    </w:p>
    <w:p w14:paraId="3F98D9F1" w14:textId="77777777" w:rsidR="001F44C5" w:rsidRPr="000A6754" w:rsidRDefault="001F44C5" w:rsidP="001F44C5">
      <w:pPr>
        <w:jc w:val="center"/>
        <w:rPr>
          <w:sz w:val="24"/>
          <w:szCs w:val="24"/>
        </w:rPr>
      </w:pPr>
    </w:p>
    <w:p w14:paraId="65EDBDED" w14:textId="77777777" w:rsidR="001F44C5" w:rsidRPr="000A6754" w:rsidRDefault="001F44C5" w:rsidP="001F44C5">
      <w:pPr>
        <w:rPr>
          <w:sz w:val="24"/>
          <w:szCs w:val="24"/>
        </w:rPr>
      </w:pPr>
      <w:r w:rsidRPr="000A6754">
        <w:rPr>
          <w:sz w:val="24"/>
          <w:szCs w:val="24"/>
        </w:rPr>
        <w:t xml:space="preserve">1. Решение Собрания депутатов Кудеснерского сельского поселения от 01.06.2018гю №84 «О внесении изменений в </w:t>
      </w:r>
      <w:proofErr w:type="gramStart"/>
      <w:r w:rsidRPr="000A6754">
        <w:rPr>
          <w:sz w:val="24"/>
          <w:szCs w:val="24"/>
        </w:rPr>
        <w:t>решение  Собрания</w:t>
      </w:r>
      <w:proofErr w:type="gramEnd"/>
      <w:r w:rsidRPr="000A6754">
        <w:rPr>
          <w:sz w:val="24"/>
          <w:szCs w:val="24"/>
        </w:rPr>
        <w:t xml:space="preserve"> депутатов Кудеснерского сельского </w:t>
      </w:r>
    </w:p>
    <w:p w14:paraId="6C9C22F5" w14:textId="77777777" w:rsidR="001F44C5" w:rsidRPr="000A6754" w:rsidRDefault="001F44C5" w:rsidP="001F44C5">
      <w:pPr>
        <w:rPr>
          <w:sz w:val="24"/>
          <w:szCs w:val="24"/>
        </w:rPr>
      </w:pPr>
      <w:r w:rsidRPr="000A6754">
        <w:rPr>
          <w:sz w:val="24"/>
          <w:szCs w:val="24"/>
        </w:rPr>
        <w:t>поселения Урмарского района Чувашской Республики от 29 ноября   2017 года №66 «О бюджете Кудеснерского сельского поселения Урмарского района Чувашской Республики на 2018 год и на плановый период 2019 и 2020 годов»</w:t>
      </w:r>
    </w:p>
    <w:p w14:paraId="3CF6067E" w14:textId="77777777" w:rsidR="001F44C5" w:rsidRPr="000A6754" w:rsidRDefault="001F44C5" w:rsidP="001F44C5">
      <w:pPr>
        <w:jc w:val="both"/>
        <w:rPr>
          <w:sz w:val="24"/>
          <w:szCs w:val="24"/>
        </w:rPr>
      </w:pPr>
      <w:r w:rsidRPr="000A6754">
        <w:rPr>
          <w:sz w:val="24"/>
          <w:szCs w:val="24"/>
        </w:rPr>
        <w:t xml:space="preserve"> 2. Постановление  администрации Кудеснерского сельского поселения от 01.06.2018г.№20 «О мерах по реализации решения Собрания депутатов Кудеснерского сельского поселения Урмарского района Чувашской Республики  от 15.03.2018_года № __73__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14:paraId="4563E26B" w14:textId="77777777" w:rsidR="001F44C5" w:rsidRPr="000A6754" w:rsidRDefault="001F44C5" w:rsidP="001F44C5">
      <w:pPr>
        <w:tabs>
          <w:tab w:val="left" w:pos="3828"/>
        </w:tabs>
        <w:jc w:val="both"/>
        <w:rPr>
          <w:sz w:val="24"/>
          <w:szCs w:val="24"/>
        </w:rPr>
      </w:pPr>
      <w:r w:rsidRPr="000A6754">
        <w:rPr>
          <w:sz w:val="24"/>
          <w:szCs w:val="24"/>
        </w:rPr>
        <w:t>3. Постановление  администрации  Кудеснерского сельского поселения от 01.06.2018г.№21 «О мерах по реализации решения Собрания депутатов Кудеснерского сельского поселения Урмарского района Чувашской Республики  от 24.04.2018_года № __78_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14:paraId="6B6C6033" w14:textId="774E7EE8" w:rsidR="001F44C5" w:rsidRPr="000A6754" w:rsidRDefault="0007215F" w:rsidP="001F44C5">
      <w:pPr>
        <w:rPr>
          <w:sz w:val="24"/>
          <w:szCs w:val="24"/>
        </w:rPr>
      </w:pPr>
      <w:r>
        <w:rPr>
          <w:sz w:val="24"/>
          <w:szCs w:val="24"/>
        </w:rPr>
        <w:t>4</w:t>
      </w:r>
      <w:r w:rsidR="001F44C5" w:rsidRPr="000A6754">
        <w:rPr>
          <w:sz w:val="24"/>
          <w:szCs w:val="24"/>
        </w:rPr>
        <w:t>.</w:t>
      </w:r>
      <w:bookmarkStart w:id="0" w:name="_Hlk517958350"/>
      <w:r w:rsidR="001F44C5" w:rsidRPr="000A6754">
        <w:rPr>
          <w:sz w:val="24"/>
          <w:szCs w:val="24"/>
        </w:rPr>
        <w:t>Постановление администрации Кудеснерского сельского поселения от 07.06.2018г.№23</w:t>
      </w:r>
    </w:p>
    <w:bookmarkEnd w:id="0"/>
    <w:p w14:paraId="37B36F73" w14:textId="77777777" w:rsidR="001F44C5" w:rsidRPr="000A6754" w:rsidRDefault="001F44C5" w:rsidP="001F44C5">
      <w:pPr>
        <w:rPr>
          <w:sz w:val="24"/>
          <w:szCs w:val="24"/>
        </w:rPr>
      </w:pPr>
      <w:r w:rsidRPr="000A6754">
        <w:rPr>
          <w:sz w:val="24"/>
          <w:szCs w:val="24"/>
        </w:rPr>
        <w:t xml:space="preserve">«Об утверждении плана комплексных организационных и профилактических мероприятий по противодействию терроризму и экстремизму в </w:t>
      </w:r>
      <w:proofErr w:type="spellStart"/>
      <w:r w:rsidRPr="000A6754">
        <w:rPr>
          <w:sz w:val="24"/>
          <w:szCs w:val="24"/>
        </w:rPr>
        <w:t>Кудеснерском</w:t>
      </w:r>
      <w:proofErr w:type="spellEnd"/>
      <w:r w:rsidRPr="000A6754">
        <w:rPr>
          <w:sz w:val="24"/>
          <w:szCs w:val="24"/>
        </w:rPr>
        <w:t xml:space="preserve"> сельском поселении на 2018-2019 годы.</w:t>
      </w:r>
    </w:p>
    <w:p w14:paraId="79C77068" w14:textId="32FF36F7" w:rsidR="001F44C5" w:rsidRPr="000A6754" w:rsidRDefault="0007215F" w:rsidP="001F44C5">
      <w:pPr>
        <w:jc w:val="both"/>
        <w:rPr>
          <w:sz w:val="24"/>
          <w:szCs w:val="24"/>
        </w:rPr>
      </w:pPr>
      <w:r>
        <w:rPr>
          <w:sz w:val="24"/>
          <w:szCs w:val="24"/>
        </w:rPr>
        <w:t>5</w:t>
      </w:r>
      <w:r w:rsidR="001F44C5" w:rsidRPr="000A6754">
        <w:rPr>
          <w:sz w:val="24"/>
          <w:szCs w:val="24"/>
        </w:rPr>
        <w:t xml:space="preserve">. </w:t>
      </w:r>
      <w:bookmarkStart w:id="1" w:name="_Hlk517958428"/>
      <w:r w:rsidR="001F44C5" w:rsidRPr="000A6754">
        <w:rPr>
          <w:sz w:val="24"/>
          <w:szCs w:val="24"/>
        </w:rPr>
        <w:t xml:space="preserve">Постановление администрации Кудеснерского сельского поселения от 14.06.2018г.№24 </w:t>
      </w:r>
      <w:bookmarkEnd w:id="1"/>
      <w:r w:rsidR="001F44C5" w:rsidRPr="000A6754">
        <w:rPr>
          <w:sz w:val="24"/>
          <w:szCs w:val="24"/>
        </w:rPr>
        <w:t>«О мерах по реализации решения Собрания депутатов Кудеснерского сельского поселения Урмарского района Чувашской Республики  от 01.06.2018_года № __84__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14:paraId="7330399E" w14:textId="22A67DB4" w:rsidR="001F44C5" w:rsidRPr="000A6754" w:rsidRDefault="0007215F" w:rsidP="001F44C5">
      <w:pPr>
        <w:jc w:val="both"/>
        <w:rPr>
          <w:color w:val="000000"/>
          <w:sz w:val="24"/>
          <w:szCs w:val="24"/>
        </w:rPr>
      </w:pPr>
      <w:r>
        <w:rPr>
          <w:sz w:val="24"/>
          <w:szCs w:val="24"/>
        </w:rPr>
        <w:t>6</w:t>
      </w:r>
      <w:r w:rsidR="001F44C5" w:rsidRPr="000A6754">
        <w:rPr>
          <w:sz w:val="24"/>
          <w:szCs w:val="24"/>
        </w:rPr>
        <w:t>. Постановление администрации Кудеснерского сельского поселения от 21.06.2018г.№25 «</w:t>
      </w:r>
      <w:r w:rsidR="001F44C5" w:rsidRPr="000A6754">
        <w:rPr>
          <w:color w:val="000000"/>
          <w:sz w:val="24"/>
          <w:szCs w:val="24"/>
        </w:rPr>
        <w:t>Об утверждении цены и нормативов затрат, которые непосредственно связаны с выращиванием деревьев и кустарников, а также уходом за ними до возраста уничтоженных или поврежденных»</w:t>
      </w:r>
    </w:p>
    <w:p w14:paraId="1C1F5BB6" w14:textId="41E96BBD" w:rsidR="001F44C5" w:rsidRPr="000A6754" w:rsidRDefault="0007215F" w:rsidP="001F44C5">
      <w:pPr>
        <w:rPr>
          <w:sz w:val="24"/>
          <w:szCs w:val="24"/>
        </w:rPr>
      </w:pPr>
      <w:r>
        <w:rPr>
          <w:sz w:val="24"/>
          <w:szCs w:val="24"/>
        </w:rPr>
        <w:t>7</w:t>
      </w:r>
      <w:r w:rsidR="001F44C5" w:rsidRPr="000A6754">
        <w:rPr>
          <w:sz w:val="24"/>
          <w:szCs w:val="24"/>
        </w:rPr>
        <w:t xml:space="preserve">.  Постановление администрации Кудеснерского сельского поселения от 27.06.2018г.№26 «О внесении изменений в постановление   администрации Кудеснерского сельского   поселения от 26.07.2016 № 35 «Об утверждении административного регламента исполнения   муниципальной услуги по участию </w:t>
      </w:r>
      <w:proofErr w:type="gramStart"/>
      <w:r w:rsidR="001F44C5" w:rsidRPr="000A6754">
        <w:rPr>
          <w:sz w:val="24"/>
          <w:szCs w:val="24"/>
        </w:rPr>
        <w:t>в  организации</w:t>
      </w:r>
      <w:proofErr w:type="gramEnd"/>
      <w:r w:rsidR="001F44C5" w:rsidRPr="000A6754">
        <w:rPr>
          <w:sz w:val="24"/>
          <w:szCs w:val="24"/>
        </w:rPr>
        <w:t xml:space="preserve">   и осуществлении мероприятий по мобилизационной  подготовке  предприятий и учреждений, находящихся   на территории Кудеснерского сельского поселения»</w:t>
      </w:r>
    </w:p>
    <w:p w14:paraId="7A0E0B96" w14:textId="7DA7AD44" w:rsidR="001F44C5" w:rsidRPr="000A6754" w:rsidRDefault="0007215F" w:rsidP="001F44C5">
      <w:pPr>
        <w:pStyle w:val="ConsPlusNormal0"/>
        <w:jc w:val="both"/>
        <w:rPr>
          <w:rFonts w:ascii="Times New Roman" w:hAnsi="Times New Roman" w:cs="Times New Roman"/>
          <w:szCs w:val="24"/>
        </w:rPr>
      </w:pPr>
      <w:r>
        <w:rPr>
          <w:rFonts w:ascii="Times New Roman" w:hAnsi="Times New Roman" w:cs="Times New Roman"/>
          <w:szCs w:val="24"/>
        </w:rPr>
        <w:t>8</w:t>
      </w:r>
      <w:r w:rsidR="001F44C5" w:rsidRPr="000A6754">
        <w:rPr>
          <w:rFonts w:ascii="Times New Roman" w:hAnsi="Times New Roman" w:cs="Times New Roman"/>
          <w:szCs w:val="24"/>
        </w:rPr>
        <w:t xml:space="preserve">.Постановление администрации Кудеснерского сельского поселения от 27.06.2018г.№27 «О внесении изменений в постановление администрации Кудеснерского сельского поселения от 13.11.2017 № 47 «Об утверждении типового административного регламента </w:t>
      </w:r>
      <w:proofErr w:type="gramStart"/>
      <w:r w:rsidR="001F44C5" w:rsidRPr="000A6754">
        <w:rPr>
          <w:rFonts w:ascii="Times New Roman" w:hAnsi="Times New Roman" w:cs="Times New Roman"/>
          <w:szCs w:val="24"/>
        </w:rPr>
        <w:t>администрации  Кудеснерского</w:t>
      </w:r>
      <w:proofErr w:type="gramEnd"/>
      <w:r w:rsidR="001F44C5" w:rsidRPr="000A6754">
        <w:rPr>
          <w:rFonts w:ascii="Times New Roman" w:hAnsi="Times New Roman" w:cs="Times New Roman"/>
          <w:szCs w:val="24"/>
        </w:rPr>
        <w:t xml:space="preserve"> сельского поселения Урмарского района Чувашской Республики по предоставлению муниципальной услуги  «Выдача разрешения на ввод объекта в эксплуатацию»</w:t>
      </w:r>
    </w:p>
    <w:p w14:paraId="07DF7BB9" w14:textId="05097EFB" w:rsidR="001F44C5" w:rsidRPr="000A6754" w:rsidRDefault="0007215F" w:rsidP="001F44C5">
      <w:pPr>
        <w:pStyle w:val="ConsPlusNormal0"/>
        <w:jc w:val="both"/>
        <w:rPr>
          <w:rFonts w:ascii="Times New Roman" w:hAnsi="Times New Roman" w:cs="Times New Roman"/>
          <w:szCs w:val="24"/>
        </w:rPr>
      </w:pPr>
      <w:r>
        <w:rPr>
          <w:rFonts w:ascii="Times New Roman" w:hAnsi="Times New Roman" w:cs="Times New Roman"/>
          <w:szCs w:val="24"/>
        </w:rPr>
        <w:t>9</w:t>
      </w:r>
      <w:r w:rsidR="001F44C5" w:rsidRPr="000A6754">
        <w:rPr>
          <w:rFonts w:ascii="Times New Roman" w:hAnsi="Times New Roman" w:cs="Times New Roman"/>
          <w:szCs w:val="24"/>
        </w:rPr>
        <w:t xml:space="preserve">. Постановление администрации Кудеснерского сельского поселения от 27.06.2018г.№28 «О внесении изменений в постановление администрации Кудеснерского сельского </w:t>
      </w:r>
      <w:r w:rsidR="001F44C5" w:rsidRPr="000A6754">
        <w:rPr>
          <w:rFonts w:ascii="Times New Roman" w:hAnsi="Times New Roman" w:cs="Times New Roman"/>
          <w:szCs w:val="24"/>
        </w:rPr>
        <w:lastRenderedPageBreak/>
        <w:t xml:space="preserve">поселения от 13.11.2017 № 48 «Об утверждении типового административного регламента </w:t>
      </w:r>
      <w:proofErr w:type="gramStart"/>
      <w:r w:rsidR="001F44C5" w:rsidRPr="000A6754">
        <w:rPr>
          <w:rFonts w:ascii="Times New Roman" w:hAnsi="Times New Roman" w:cs="Times New Roman"/>
          <w:szCs w:val="24"/>
        </w:rPr>
        <w:t>администрации  Кудеснерского</w:t>
      </w:r>
      <w:proofErr w:type="gramEnd"/>
      <w:r w:rsidR="001F44C5" w:rsidRPr="000A6754">
        <w:rPr>
          <w:rFonts w:ascii="Times New Roman" w:hAnsi="Times New Roman" w:cs="Times New Roman"/>
          <w:szCs w:val="24"/>
        </w:rPr>
        <w:t xml:space="preserve"> сельского поселения Урмарского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14:paraId="239A0FFF" w14:textId="6DD556E8" w:rsidR="001F44C5" w:rsidRPr="000A6754" w:rsidRDefault="001F44C5" w:rsidP="001F44C5">
      <w:pPr>
        <w:pStyle w:val="ConsPlusNormal0"/>
        <w:jc w:val="both"/>
        <w:rPr>
          <w:rFonts w:ascii="Times New Roman" w:hAnsi="Times New Roman" w:cs="Times New Roman"/>
          <w:szCs w:val="24"/>
        </w:rPr>
      </w:pPr>
      <w:r w:rsidRPr="000A6754">
        <w:rPr>
          <w:rFonts w:ascii="Times New Roman" w:hAnsi="Times New Roman" w:cs="Times New Roman"/>
          <w:szCs w:val="24"/>
        </w:rPr>
        <w:t>1</w:t>
      </w:r>
      <w:r w:rsidR="0007215F">
        <w:rPr>
          <w:rFonts w:ascii="Times New Roman" w:hAnsi="Times New Roman" w:cs="Times New Roman"/>
          <w:szCs w:val="24"/>
        </w:rPr>
        <w:t>0</w:t>
      </w:r>
      <w:r w:rsidRPr="000A6754">
        <w:rPr>
          <w:rFonts w:ascii="Times New Roman" w:hAnsi="Times New Roman" w:cs="Times New Roman"/>
          <w:szCs w:val="24"/>
        </w:rPr>
        <w:t xml:space="preserve">. Постановление администрации Кудеснерского сельского поселения от 27.06.2018г.№29 </w:t>
      </w:r>
    </w:p>
    <w:p w14:paraId="68646E6B" w14:textId="77777777" w:rsidR="001F44C5" w:rsidRPr="000A6754" w:rsidRDefault="001F44C5" w:rsidP="001F44C5">
      <w:pPr>
        <w:pStyle w:val="1"/>
        <w:jc w:val="left"/>
        <w:rPr>
          <w:rFonts w:ascii="Times New Roman" w:hAnsi="Times New Roman"/>
          <w:b/>
        </w:rPr>
      </w:pPr>
      <w:r w:rsidRPr="000A6754">
        <w:rPr>
          <w:rFonts w:ascii="Times New Roman" w:hAnsi="Times New Roman"/>
        </w:rPr>
        <w:t xml:space="preserve">«О внесении изменений в постановление администрации Кудеснерского сельского поселения от </w:t>
      </w:r>
      <w:proofErr w:type="gramStart"/>
      <w:r w:rsidRPr="000A6754">
        <w:rPr>
          <w:rFonts w:ascii="Times New Roman" w:hAnsi="Times New Roman"/>
        </w:rPr>
        <w:t>13.04.2016  №</w:t>
      </w:r>
      <w:proofErr w:type="gramEnd"/>
      <w:r w:rsidRPr="000A6754">
        <w:rPr>
          <w:rFonts w:ascii="Times New Roman" w:hAnsi="Times New Roman"/>
        </w:rPr>
        <w:t>23 «Об утверждении административного регламента по предоставлению муниципальной услуги «Заключение договоров аренды, купли-продажи</w:t>
      </w:r>
    </w:p>
    <w:p w14:paraId="6FECF555" w14:textId="77777777" w:rsidR="001F44C5" w:rsidRPr="000A6754" w:rsidRDefault="001F44C5" w:rsidP="001F44C5">
      <w:pPr>
        <w:rPr>
          <w:sz w:val="24"/>
          <w:szCs w:val="24"/>
        </w:rPr>
      </w:pPr>
      <w:r w:rsidRPr="000A6754">
        <w:rPr>
          <w:sz w:val="24"/>
          <w:szCs w:val="24"/>
        </w:rPr>
        <w:t>земельных участков»</w:t>
      </w:r>
    </w:p>
    <w:p w14:paraId="708C9E62" w14:textId="78EF2808" w:rsidR="001F44C5" w:rsidRPr="000A6754" w:rsidRDefault="001F44C5" w:rsidP="001F44C5">
      <w:pPr>
        <w:pStyle w:val="ConsPlusNormal0"/>
        <w:jc w:val="both"/>
        <w:rPr>
          <w:rFonts w:ascii="Times New Roman" w:hAnsi="Times New Roman" w:cs="Times New Roman"/>
          <w:szCs w:val="24"/>
        </w:rPr>
      </w:pPr>
      <w:r w:rsidRPr="000A6754">
        <w:rPr>
          <w:rFonts w:ascii="Times New Roman" w:hAnsi="Times New Roman" w:cs="Times New Roman"/>
          <w:szCs w:val="24"/>
        </w:rPr>
        <w:t>1</w:t>
      </w:r>
      <w:r w:rsidR="0007215F">
        <w:rPr>
          <w:rFonts w:ascii="Times New Roman" w:hAnsi="Times New Roman" w:cs="Times New Roman"/>
          <w:szCs w:val="24"/>
        </w:rPr>
        <w:t>1</w:t>
      </w:r>
      <w:r w:rsidRPr="000A6754">
        <w:rPr>
          <w:rFonts w:ascii="Times New Roman" w:hAnsi="Times New Roman" w:cs="Times New Roman"/>
          <w:szCs w:val="24"/>
        </w:rPr>
        <w:t>. Постановление администрации Кудеснерского сельского поселения от 27.06.2018г.№</w:t>
      </w:r>
      <w:proofErr w:type="gramStart"/>
      <w:r w:rsidRPr="000A6754">
        <w:rPr>
          <w:rFonts w:ascii="Times New Roman" w:hAnsi="Times New Roman" w:cs="Times New Roman"/>
          <w:szCs w:val="24"/>
        </w:rPr>
        <w:t>30  «</w:t>
      </w:r>
      <w:proofErr w:type="gramEnd"/>
      <w:r w:rsidRPr="000A6754">
        <w:rPr>
          <w:rFonts w:ascii="Times New Roman" w:hAnsi="Times New Roman" w:cs="Times New Roman"/>
          <w:szCs w:val="24"/>
        </w:rPr>
        <w:t xml:space="preserve"> О внесении изменений в постановление администрации Кудеснерского сельского поселения от 14.04.2014 № 28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«Предоставление жилых помещений малоимущим  гражданам по договорам социального найма»</w:t>
      </w:r>
    </w:p>
    <w:p w14:paraId="5DA51401" w14:textId="682B06B5" w:rsidR="001F44C5" w:rsidRPr="000A6754" w:rsidRDefault="001F44C5" w:rsidP="001F44C5">
      <w:pPr>
        <w:jc w:val="both"/>
        <w:rPr>
          <w:sz w:val="24"/>
          <w:szCs w:val="24"/>
        </w:rPr>
      </w:pPr>
      <w:r w:rsidRPr="000A6754">
        <w:rPr>
          <w:sz w:val="24"/>
          <w:szCs w:val="24"/>
        </w:rPr>
        <w:t>1</w:t>
      </w:r>
      <w:r w:rsidR="0007215F">
        <w:rPr>
          <w:sz w:val="24"/>
          <w:szCs w:val="24"/>
        </w:rPr>
        <w:t>2</w:t>
      </w:r>
      <w:r w:rsidRPr="000A6754">
        <w:rPr>
          <w:sz w:val="24"/>
          <w:szCs w:val="24"/>
        </w:rPr>
        <w:t>.</w:t>
      </w:r>
      <w:bookmarkStart w:id="2" w:name="_Hlk517959968"/>
      <w:r w:rsidRPr="000A6754">
        <w:rPr>
          <w:sz w:val="24"/>
          <w:szCs w:val="24"/>
        </w:rPr>
        <w:t xml:space="preserve">Постановление администрации Кудеснерского сельского поселения от 27.06.2018г.№31 </w:t>
      </w:r>
      <w:bookmarkEnd w:id="2"/>
      <w:r w:rsidRPr="000A6754">
        <w:rPr>
          <w:sz w:val="24"/>
          <w:szCs w:val="24"/>
        </w:rPr>
        <w:t>«О внесении изменений в постановление администрации Кудеснерского сельского поселения от 14.04.2014 № 27 «Об утверждении Административного регламента</w:t>
      </w:r>
    </w:p>
    <w:p w14:paraId="20FD54B0" w14:textId="77777777" w:rsidR="001F44C5" w:rsidRPr="000A6754" w:rsidRDefault="001F44C5" w:rsidP="001F44C5">
      <w:pPr>
        <w:tabs>
          <w:tab w:val="left" w:pos="4253"/>
        </w:tabs>
        <w:jc w:val="both"/>
        <w:rPr>
          <w:sz w:val="24"/>
          <w:szCs w:val="24"/>
        </w:rPr>
      </w:pPr>
      <w:r w:rsidRPr="000A6754">
        <w:rPr>
          <w:sz w:val="24"/>
          <w:szCs w:val="24"/>
        </w:rPr>
        <w:t xml:space="preserve"> администрации Кудеснерского сельского поселения Урмарского района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14:paraId="31A6B41D" w14:textId="6FAC5A30" w:rsidR="001F44C5" w:rsidRPr="000A6754" w:rsidRDefault="001F44C5" w:rsidP="001F44C5">
      <w:pPr>
        <w:pStyle w:val="ConsPlusNormal0"/>
        <w:jc w:val="both"/>
        <w:rPr>
          <w:rFonts w:ascii="Times New Roman" w:hAnsi="Times New Roman" w:cs="Times New Roman"/>
          <w:szCs w:val="24"/>
        </w:rPr>
      </w:pPr>
      <w:r w:rsidRPr="000A6754">
        <w:rPr>
          <w:rFonts w:ascii="Times New Roman" w:hAnsi="Times New Roman" w:cs="Times New Roman"/>
          <w:szCs w:val="24"/>
        </w:rPr>
        <w:t>1</w:t>
      </w:r>
      <w:r w:rsidR="0007215F">
        <w:rPr>
          <w:rFonts w:ascii="Times New Roman" w:hAnsi="Times New Roman" w:cs="Times New Roman"/>
          <w:szCs w:val="24"/>
        </w:rPr>
        <w:t>3</w:t>
      </w:r>
      <w:r w:rsidRPr="000A6754">
        <w:rPr>
          <w:rFonts w:ascii="Times New Roman" w:hAnsi="Times New Roman" w:cs="Times New Roman"/>
          <w:szCs w:val="24"/>
        </w:rPr>
        <w:t>. Постановление администрации Кудеснерского сельского поселения от 27.06.2018г.№32 «О внесении изменений в постановление администрации Кудеснерского сельского поселения от 19.08.2016 № 48 «</w:t>
      </w:r>
      <w:r w:rsidRPr="000A6754">
        <w:rPr>
          <w:rFonts w:ascii="Times New Roman" w:eastAsia="Times New Roman CYR" w:hAnsi="Times New Roman" w:cs="Times New Roman"/>
          <w:bCs/>
          <w:color w:val="000000"/>
          <w:szCs w:val="24"/>
        </w:rPr>
        <w:t xml:space="preserve">Об утверждении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w:t>
      </w:r>
      <w:r w:rsidRPr="000A6754">
        <w:rPr>
          <w:rFonts w:ascii="Times New Roman" w:eastAsia="Times New Roman CYR" w:hAnsi="Times New Roman" w:cs="Times New Roman"/>
          <w:color w:val="000000"/>
          <w:szCs w:val="24"/>
        </w:rPr>
        <w:t xml:space="preserve">«Выдача решения о согласовании </w:t>
      </w:r>
      <w:r w:rsidRPr="000A6754">
        <w:rPr>
          <w:rFonts w:ascii="Times New Roman" w:eastAsia="Times New Roman CYR" w:hAnsi="Times New Roman" w:cs="Times New Roman"/>
          <w:szCs w:val="24"/>
        </w:rPr>
        <w:t xml:space="preserve">переустройства и (или) перепланировки </w:t>
      </w:r>
      <w:r w:rsidRPr="000A6754">
        <w:rPr>
          <w:rFonts w:ascii="Times New Roman" w:eastAsia="Times New Roman CYR" w:hAnsi="Times New Roman" w:cs="Times New Roman"/>
          <w:color w:val="000000"/>
          <w:szCs w:val="24"/>
        </w:rPr>
        <w:t>жилого помещения»</w:t>
      </w:r>
    </w:p>
    <w:p w14:paraId="63587DA5" w14:textId="032140C8" w:rsidR="001F44C5" w:rsidRPr="000A6754" w:rsidRDefault="001F44C5" w:rsidP="001F44C5">
      <w:pPr>
        <w:pStyle w:val="ConsPlusNormal0"/>
        <w:jc w:val="both"/>
        <w:rPr>
          <w:rFonts w:ascii="Times New Roman" w:hAnsi="Times New Roman" w:cs="Times New Roman"/>
          <w:szCs w:val="24"/>
        </w:rPr>
      </w:pPr>
      <w:r w:rsidRPr="000A6754">
        <w:rPr>
          <w:rFonts w:ascii="Times New Roman" w:hAnsi="Times New Roman" w:cs="Times New Roman"/>
          <w:szCs w:val="24"/>
        </w:rPr>
        <w:t>1</w:t>
      </w:r>
      <w:r w:rsidR="0007215F">
        <w:rPr>
          <w:rFonts w:ascii="Times New Roman" w:hAnsi="Times New Roman" w:cs="Times New Roman"/>
          <w:szCs w:val="24"/>
        </w:rPr>
        <w:t>4</w:t>
      </w:r>
      <w:r w:rsidRPr="000A6754">
        <w:rPr>
          <w:rFonts w:ascii="Times New Roman" w:hAnsi="Times New Roman" w:cs="Times New Roman"/>
          <w:szCs w:val="24"/>
        </w:rPr>
        <w:t xml:space="preserve">.  Постановление администрации Кудеснерского сельского поселения от 27.06.2018г.№33 «О внесении изменений в постановление администрации Кудеснерского сельского поселения от 13.11.2017 № 46 «Об утверждении типового административного регламента </w:t>
      </w:r>
      <w:proofErr w:type="gramStart"/>
      <w:r w:rsidRPr="000A6754">
        <w:rPr>
          <w:rFonts w:ascii="Times New Roman" w:hAnsi="Times New Roman" w:cs="Times New Roman"/>
          <w:szCs w:val="24"/>
        </w:rPr>
        <w:t>администрации  Кудеснерского</w:t>
      </w:r>
      <w:proofErr w:type="gramEnd"/>
      <w:r w:rsidRPr="000A6754">
        <w:rPr>
          <w:rFonts w:ascii="Times New Roman" w:hAnsi="Times New Roman" w:cs="Times New Roman"/>
          <w:szCs w:val="24"/>
        </w:rPr>
        <w:t xml:space="preserve"> сельского поселения Урмарского района Чувашской Республики по предоставлению муниципальной услуги  «Подготовка и выдача градостроительного плана земельного участка» </w:t>
      </w:r>
    </w:p>
    <w:p w14:paraId="54D91D39" w14:textId="0F02D6B6" w:rsidR="001F44C5" w:rsidRPr="000A6754" w:rsidRDefault="001F44C5" w:rsidP="001F44C5">
      <w:pPr>
        <w:pStyle w:val="ConsPlusNormal0"/>
        <w:jc w:val="both"/>
        <w:rPr>
          <w:rFonts w:ascii="Times New Roman" w:hAnsi="Times New Roman" w:cs="Times New Roman"/>
          <w:szCs w:val="24"/>
        </w:rPr>
      </w:pPr>
      <w:r w:rsidRPr="000A6754">
        <w:rPr>
          <w:rFonts w:ascii="Times New Roman" w:hAnsi="Times New Roman" w:cs="Times New Roman"/>
          <w:szCs w:val="24"/>
        </w:rPr>
        <w:t>1</w:t>
      </w:r>
      <w:r w:rsidR="0007215F">
        <w:rPr>
          <w:rFonts w:ascii="Times New Roman" w:hAnsi="Times New Roman" w:cs="Times New Roman"/>
          <w:szCs w:val="24"/>
        </w:rPr>
        <w:t>5</w:t>
      </w:r>
      <w:r w:rsidRPr="000A6754">
        <w:rPr>
          <w:rFonts w:ascii="Times New Roman" w:hAnsi="Times New Roman" w:cs="Times New Roman"/>
          <w:szCs w:val="24"/>
        </w:rPr>
        <w:t>. Постановление администрации Кудеснерского сельского поселения от 27.06.2018г.№34 «О внесении изменений в постановление администрации Кудеснерского сельского поселения от 27.02.2017 № 12 «Об утверждении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w:t>
      </w:r>
      <w:r w:rsidR="0007215F">
        <w:rPr>
          <w:rFonts w:ascii="Times New Roman" w:hAnsi="Times New Roman" w:cs="Times New Roman"/>
          <w:szCs w:val="24"/>
        </w:rPr>
        <w:t>е</w:t>
      </w:r>
      <w:r w:rsidRPr="000A6754">
        <w:rPr>
          <w:rFonts w:ascii="Times New Roman" w:hAnsi="Times New Roman" w:cs="Times New Roman"/>
          <w:szCs w:val="24"/>
        </w:rPr>
        <w:t>нду без проведения торгов»</w:t>
      </w:r>
    </w:p>
    <w:p w14:paraId="2842FE55" w14:textId="75667667" w:rsidR="001F44C5" w:rsidRPr="000A6754" w:rsidRDefault="001F44C5" w:rsidP="001F44C5">
      <w:pPr>
        <w:pStyle w:val="ConsPlusNormal0"/>
        <w:jc w:val="both"/>
        <w:rPr>
          <w:rFonts w:ascii="Times New Roman" w:hAnsi="Times New Roman" w:cs="Times New Roman"/>
          <w:szCs w:val="24"/>
        </w:rPr>
      </w:pPr>
      <w:r w:rsidRPr="000A6754">
        <w:rPr>
          <w:rFonts w:ascii="Times New Roman" w:hAnsi="Times New Roman" w:cs="Times New Roman"/>
          <w:szCs w:val="24"/>
        </w:rPr>
        <w:t xml:space="preserve"> 1</w:t>
      </w:r>
      <w:r w:rsidR="0007215F">
        <w:rPr>
          <w:rFonts w:ascii="Times New Roman" w:hAnsi="Times New Roman" w:cs="Times New Roman"/>
          <w:szCs w:val="24"/>
        </w:rPr>
        <w:t>6</w:t>
      </w:r>
      <w:r w:rsidRPr="000A6754">
        <w:rPr>
          <w:rFonts w:ascii="Times New Roman" w:hAnsi="Times New Roman" w:cs="Times New Roman"/>
          <w:szCs w:val="24"/>
        </w:rPr>
        <w:t xml:space="preserve">. Постановление администрации Кудеснерского сельского поселения от 27.06.2018г.№35 ««О внесении изменений в постановление администрации Кудеснерского сельского поселения от 14.04.2014 № 29 «Об утверждении административного регламента администрации Кудеснерского сельского поселения Урмарского района по предоставлению </w:t>
      </w:r>
      <w:proofErr w:type="gramStart"/>
      <w:r w:rsidRPr="000A6754">
        <w:rPr>
          <w:rFonts w:ascii="Times New Roman" w:hAnsi="Times New Roman" w:cs="Times New Roman"/>
          <w:szCs w:val="24"/>
        </w:rPr>
        <w:t>муниципальной  услуги</w:t>
      </w:r>
      <w:proofErr w:type="gramEnd"/>
      <w:r w:rsidRPr="000A6754">
        <w:rPr>
          <w:rFonts w:ascii="Times New Roman" w:hAnsi="Times New Roman" w:cs="Times New Roman"/>
          <w:szCs w:val="24"/>
        </w:rPr>
        <w:t xml:space="preserve"> «Присвоение (или уточнение) адреса объекту недвижимости»</w:t>
      </w:r>
    </w:p>
    <w:p w14:paraId="1DF2D79F" w14:textId="06A3BF9F" w:rsidR="00D336C8" w:rsidRPr="0007215F" w:rsidRDefault="001F44C5" w:rsidP="001F44C5">
      <w:pPr>
        <w:widowControl/>
        <w:rPr>
          <w:sz w:val="24"/>
          <w:szCs w:val="24"/>
        </w:rPr>
      </w:pPr>
      <w:r w:rsidRPr="0007215F">
        <w:rPr>
          <w:sz w:val="24"/>
          <w:szCs w:val="24"/>
        </w:rPr>
        <w:t>1</w:t>
      </w:r>
      <w:r w:rsidR="0007215F" w:rsidRPr="0007215F">
        <w:rPr>
          <w:sz w:val="24"/>
          <w:szCs w:val="24"/>
        </w:rPr>
        <w:t>7</w:t>
      </w:r>
      <w:r w:rsidRPr="0007215F">
        <w:rPr>
          <w:sz w:val="24"/>
          <w:szCs w:val="24"/>
        </w:rPr>
        <w:t xml:space="preserve">. </w:t>
      </w:r>
      <w:bookmarkStart w:id="3" w:name="_Hlk517960356"/>
      <w:r w:rsidRPr="0007215F">
        <w:rPr>
          <w:sz w:val="24"/>
          <w:szCs w:val="24"/>
        </w:rPr>
        <w:t>Постановление администрации Кудеснерского сельского поселения от 27.06.2018г.№</w:t>
      </w:r>
      <w:proofErr w:type="gramStart"/>
      <w:r w:rsidRPr="0007215F">
        <w:rPr>
          <w:sz w:val="24"/>
          <w:szCs w:val="24"/>
        </w:rPr>
        <w:t xml:space="preserve">36  </w:t>
      </w:r>
      <w:bookmarkEnd w:id="3"/>
      <w:r w:rsidRPr="0007215F">
        <w:rPr>
          <w:sz w:val="24"/>
          <w:szCs w:val="24"/>
        </w:rPr>
        <w:t>«</w:t>
      </w:r>
      <w:proofErr w:type="gramEnd"/>
      <w:r w:rsidRPr="0007215F">
        <w:rPr>
          <w:sz w:val="24"/>
          <w:szCs w:val="24"/>
        </w:rPr>
        <w:t>О внесении изменений в постановление администрации Кудеснерского сельского поселения от 17.04.2018 № 14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Кудеснерского сельского поселения Урмарского района</w:t>
      </w:r>
      <w:r w:rsidRPr="0007215F">
        <w:rPr>
          <w:sz w:val="24"/>
          <w:szCs w:val="24"/>
        </w:rPr>
        <w:t xml:space="preserve"> Чувашской Республики»</w:t>
      </w:r>
    </w:p>
    <w:p w14:paraId="4181069D" w14:textId="77777777" w:rsidR="00B113F1" w:rsidRDefault="00B113F1" w:rsidP="00B113F1">
      <w:pPr>
        <w:widowControl/>
      </w:pPr>
    </w:p>
    <w:p w14:paraId="5317C9F8" w14:textId="1B8B13BD" w:rsidR="00745A8D" w:rsidRPr="00B113F1" w:rsidRDefault="00B113F1" w:rsidP="00B113F1">
      <w:pPr>
        <w:widowControl/>
      </w:pPr>
      <w:bookmarkStart w:id="4" w:name="_Hlk518030047"/>
      <w:r>
        <w:t>РЕШЕНИЕ СОБРАНИЯ ДЕПУТАТОВ №84</w:t>
      </w:r>
    </w:p>
    <w:p w14:paraId="7BC24127" w14:textId="47062DCC" w:rsidR="00745A8D" w:rsidRPr="00B113F1" w:rsidRDefault="00745A8D" w:rsidP="00B113F1">
      <w:pPr>
        <w:widowControl/>
      </w:pPr>
      <w:r w:rsidRPr="00B113F1">
        <w:t>О внесении изменений в решение</w:t>
      </w:r>
    </w:p>
    <w:p w14:paraId="664A60D7" w14:textId="77777777" w:rsidR="00745A8D" w:rsidRPr="00B113F1" w:rsidRDefault="00745A8D" w:rsidP="00B113F1">
      <w:pPr>
        <w:widowControl/>
      </w:pPr>
      <w:r w:rsidRPr="00B113F1">
        <w:t xml:space="preserve">Собрания депутатов Кудеснерского сельского </w:t>
      </w:r>
    </w:p>
    <w:p w14:paraId="4E71F2B1" w14:textId="77777777" w:rsidR="00745A8D" w:rsidRPr="00B113F1" w:rsidRDefault="00745A8D" w:rsidP="00B113F1">
      <w:pPr>
        <w:widowControl/>
      </w:pPr>
      <w:r w:rsidRPr="00B113F1">
        <w:t xml:space="preserve">поселения Урмарского района </w:t>
      </w:r>
    </w:p>
    <w:p w14:paraId="0478614C" w14:textId="77777777" w:rsidR="00745A8D" w:rsidRPr="00B113F1" w:rsidRDefault="00745A8D" w:rsidP="00B113F1">
      <w:pPr>
        <w:widowControl/>
      </w:pPr>
      <w:r w:rsidRPr="00B113F1">
        <w:t xml:space="preserve">Чувашской Республики от 29 ноября   2017 года </w:t>
      </w:r>
    </w:p>
    <w:p w14:paraId="193950CA" w14:textId="77777777" w:rsidR="00745A8D" w:rsidRPr="00B113F1" w:rsidRDefault="00745A8D" w:rsidP="00B113F1">
      <w:pPr>
        <w:widowControl/>
      </w:pPr>
      <w:r w:rsidRPr="00B113F1">
        <w:t>№66 «О бюджете Кудеснерского сельского</w:t>
      </w:r>
      <w:bookmarkStart w:id="5" w:name="_GoBack"/>
      <w:bookmarkEnd w:id="5"/>
    </w:p>
    <w:p w14:paraId="46DD275B" w14:textId="77777777" w:rsidR="00745A8D" w:rsidRPr="00B113F1" w:rsidRDefault="00745A8D" w:rsidP="00B113F1">
      <w:pPr>
        <w:widowControl/>
      </w:pPr>
      <w:r w:rsidRPr="00B113F1">
        <w:lastRenderedPageBreak/>
        <w:t>поселения Урмарского района</w:t>
      </w:r>
    </w:p>
    <w:p w14:paraId="2D3B9CF6" w14:textId="77777777" w:rsidR="00745A8D" w:rsidRPr="00B113F1" w:rsidRDefault="00745A8D" w:rsidP="00B113F1">
      <w:pPr>
        <w:widowControl/>
      </w:pPr>
      <w:r w:rsidRPr="00B113F1">
        <w:t>Чувашской Республики на 2018 год и на</w:t>
      </w:r>
    </w:p>
    <w:p w14:paraId="6301471B" w14:textId="77777777" w:rsidR="00745A8D" w:rsidRPr="00B113F1" w:rsidRDefault="00745A8D" w:rsidP="00B113F1">
      <w:pPr>
        <w:widowControl/>
      </w:pPr>
      <w:r w:rsidRPr="00B113F1">
        <w:t>плановый период 2019 и 2020 годов»</w:t>
      </w:r>
    </w:p>
    <w:bookmarkEnd w:id="4"/>
    <w:p w14:paraId="4311CA6C" w14:textId="77777777" w:rsidR="00745A8D" w:rsidRPr="00B113F1" w:rsidRDefault="00745A8D" w:rsidP="00B113F1">
      <w:pPr>
        <w:widowControl/>
      </w:pPr>
    </w:p>
    <w:p w14:paraId="1C8F757E" w14:textId="77777777" w:rsidR="00745A8D" w:rsidRPr="00B113F1" w:rsidRDefault="00745A8D" w:rsidP="00B113F1">
      <w:pPr>
        <w:widowControl/>
      </w:pPr>
      <w:r w:rsidRPr="00B113F1">
        <w:t xml:space="preserve">      Собрание депутатов Кудеснерского сельского поселения Урмарского района Чувашской Республики </w:t>
      </w:r>
    </w:p>
    <w:p w14:paraId="469B1799" w14:textId="77777777" w:rsidR="00745A8D" w:rsidRPr="00B113F1" w:rsidRDefault="00745A8D" w:rsidP="00B113F1">
      <w:pPr>
        <w:widowControl/>
      </w:pPr>
      <w:r w:rsidRPr="00B113F1">
        <w:t>РЕШИЛО:</w:t>
      </w:r>
    </w:p>
    <w:p w14:paraId="46E52498" w14:textId="77777777" w:rsidR="00745A8D" w:rsidRPr="00B113F1" w:rsidRDefault="00745A8D" w:rsidP="00B113F1">
      <w:pPr>
        <w:widowControl/>
      </w:pPr>
      <w:r w:rsidRPr="00B113F1">
        <w:t xml:space="preserve">      Внести в решение Собрания депутатов Кудеснерского сельского поселения Урмарского района Чувашской Республики от 29 ноября 2017 года №66 «О бюджете Кудеснерского сельского поселения Урмарского района Чувашской Республики на 2018 год и на плановый период 2019 и 2020 </w:t>
      </w:r>
      <w:proofErr w:type="gramStart"/>
      <w:r w:rsidRPr="00B113F1">
        <w:t>годов»  следующие</w:t>
      </w:r>
      <w:proofErr w:type="gramEnd"/>
      <w:r w:rsidRPr="00B113F1">
        <w:t xml:space="preserve"> изменения:</w:t>
      </w:r>
    </w:p>
    <w:p w14:paraId="5FB9B727" w14:textId="77777777" w:rsidR="00745A8D" w:rsidRPr="00B113F1" w:rsidRDefault="00745A8D" w:rsidP="00B113F1">
      <w:pPr>
        <w:widowControl/>
        <w:jc w:val="both"/>
      </w:pPr>
      <w:r w:rsidRPr="00B113F1">
        <w:t xml:space="preserve">        Статья 1.</w:t>
      </w:r>
    </w:p>
    <w:p w14:paraId="72B44E7F" w14:textId="77777777" w:rsidR="00745A8D" w:rsidRPr="00B113F1" w:rsidRDefault="00745A8D" w:rsidP="00B113F1">
      <w:pPr>
        <w:widowControl/>
        <w:numPr>
          <w:ilvl w:val="0"/>
          <w:numId w:val="1"/>
        </w:numPr>
        <w:jc w:val="both"/>
      </w:pPr>
      <w:r w:rsidRPr="00B113F1">
        <w:t xml:space="preserve">в пункте 1:     </w:t>
      </w:r>
    </w:p>
    <w:p w14:paraId="0A345D98" w14:textId="77777777" w:rsidR="00745A8D" w:rsidRPr="00B113F1" w:rsidRDefault="00745A8D" w:rsidP="00B113F1">
      <w:pPr>
        <w:widowControl/>
        <w:ind w:left="300"/>
        <w:jc w:val="both"/>
      </w:pPr>
      <w:r w:rsidRPr="00B113F1">
        <w:t xml:space="preserve">       В абзаце </w:t>
      </w:r>
      <w:proofErr w:type="gramStart"/>
      <w:r w:rsidRPr="00B113F1">
        <w:t>втором  слова</w:t>
      </w:r>
      <w:proofErr w:type="gramEnd"/>
      <w:r w:rsidRPr="00B113F1">
        <w:t xml:space="preserve"> «3957624 рублей» заменить словами «3958624 рублей», слова «в том числе объем безвозмездных поступлений 2900784 рублей, из них объем межбюджетных трансфертов, получаемых из  бюджетов бюджетной системы Российской Федерации , в сумме 2795784 рублей»;</w:t>
      </w:r>
    </w:p>
    <w:p w14:paraId="15F742A6" w14:textId="77777777" w:rsidR="00745A8D" w:rsidRPr="00B113F1" w:rsidRDefault="00745A8D" w:rsidP="00B113F1">
      <w:pPr>
        <w:widowControl/>
        <w:jc w:val="both"/>
      </w:pPr>
      <w:r w:rsidRPr="00B113F1">
        <w:t xml:space="preserve">        В </w:t>
      </w:r>
      <w:proofErr w:type="gramStart"/>
      <w:r w:rsidRPr="00B113F1">
        <w:t>абзаце  третьем</w:t>
      </w:r>
      <w:proofErr w:type="gramEnd"/>
      <w:r w:rsidRPr="00B113F1">
        <w:t xml:space="preserve">  слова «3957624 рублей»  заменить словами «3989124 рублей»;</w:t>
      </w:r>
    </w:p>
    <w:p w14:paraId="49C49725" w14:textId="77777777" w:rsidR="00745A8D" w:rsidRPr="00B113F1" w:rsidRDefault="00745A8D" w:rsidP="00B113F1">
      <w:pPr>
        <w:widowControl/>
        <w:jc w:val="both"/>
      </w:pPr>
      <w:r w:rsidRPr="00B113F1">
        <w:t xml:space="preserve">     дополнить новым абзацем четвертым следующего содержания:</w:t>
      </w:r>
    </w:p>
    <w:p w14:paraId="15E7532A" w14:textId="77777777" w:rsidR="00745A8D" w:rsidRPr="00B113F1" w:rsidRDefault="00745A8D" w:rsidP="00B113F1">
      <w:pPr>
        <w:widowControl/>
        <w:ind w:firstLine="709"/>
        <w:jc w:val="both"/>
      </w:pPr>
      <w:r w:rsidRPr="00B113F1">
        <w:t xml:space="preserve">«Прогнозируемый дефицит бюджета Кудеснерского сельского поселения Урмарского района Чувашской Республики в сумме 30500 рублей»; </w:t>
      </w:r>
    </w:p>
    <w:p w14:paraId="666E3B3C" w14:textId="77777777" w:rsidR="00745A8D" w:rsidRPr="00B113F1" w:rsidRDefault="00745A8D" w:rsidP="00B113F1">
      <w:pPr>
        <w:widowControl/>
        <w:ind w:firstLine="709"/>
        <w:jc w:val="both"/>
      </w:pPr>
      <w:r w:rsidRPr="00B113F1">
        <w:t>абзацы 4,5 считать абзацами 5,6</w:t>
      </w:r>
    </w:p>
    <w:p w14:paraId="2DE369DB" w14:textId="77777777" w:rsidR="00745A8D" w:rsidRPr="00B113F1" w:rsidRDefault="00745A8D" w:rsidP="00B113F1">
      <w:pPr>
        <w:numPr>
          <w:ilvl w:val="0"/>
          <w:numId w:val="1"/>
        </w:numPr>
        <w:shd w:val="clear" w:color="auto" w:fill="FFFFFF"/>
        <w:jc w:val="both"/>
      </w:pPr>
      <w:r w:rsidRPr="00B113F1">
        <w:t>дополнить приложение 13 следующего содержания:</w:t>
      </w:r>
    </w:p>
    <w:p w14:paraId="0860B01B" w14:textId="77777777" w:rsidR="00745A8D" w:rsidRPr="00B113F1" w:rsidRDefault="00745A8D" w:rsidP="00B113F1">
      <w:pPr>
        <w:shd w:val="clear" w:color="auto" w:fill="FFFFFF"/>
        <w:jc w:val="both"/>
      </w:pPr>
    </w:p>
    <w:p w14:paraId="0050C278" w14:textId="77777777" w:rsidR="00745A8D" w:rsidRPr="00B113F1" w:rsidRDefault="00745A8D" w:rsidP="00B113F1">
      <w:pPr>
        <w:ind w:firstLine="709"/>
        <w:jc w:val="right"/>
      </w:pPr>
    </w:p>
    <w:p w14:paraId="35413416" w14:textId="77777777" w:rsidR="00745A8D" w:rsidRPr="00B113F1" w:rsidRDefault="00745A8D" w:rsidP="00B113F1">
      <w:pPr>
        <w:ind w:firstLine="709"/>
        <w:jc w:val="center"/>
      </w:pPr>
      <w:r w:rsidRPr="00B113F1">
        <w:t>«ИСТОЧНИКИ</w:t>
      </w:r>
    </w:p>
    <w:p w14:paraId="2177F634" w14:textId="77777777" w:rsidR="00745A8D" w:rsidRPr="00B113F1" w:rsidRDefault="00745A8D" w:rsidP="00B113F1">
      <w:pPr>
        <w:ind w:firstLine="709"/>
        <w:jc w:val="center"/>
      </w:pPr>
      <w:r w:rsidRPr="00B113F1">
        <w:t>внутреннего финансирования дефицита бюджета</w:t>
      </w:r>
    </w:p>
    <w:p w14:paraId="122CF253" w14:textId="77777777" w:rsidR="00745A8D" w:rsidRPr="00B113F1" w:rsidRDefault="00745A8D" w:rsidP="00B113F1">
      <w:pPr>
        <w:ind w:firstLine="709"/>
        <w:jc w:val="center"/>
      </w:pPr>
      <w:proofErr w:type="gramStart"/>
      <w:r w:rsidRPr="00B113F1">
        <w:t>Кудеснерского  сельского</w:t>
      </w:r>
      <w:proofErr w:type="gramEnd"/>
      <w:r w:rsidRPr="00B113F1">
        <w:t xml:space="preserve"> поселения Урмарского района</w:t>
      </w:r>
    </w:p>
    <w:p w14:paraId="61590DED" w14:textId="77777777" w:rsidR="00745A8D" w:rsidRPr="00B113F1" w:rsidRDefault="00745A8D" w:rsidP="00B113F1">
      <w:pPr>
        <w:ind w:firstLine="709"/>
        <w:jc w:val="center"/>
      </w:pPr>
      <w:r w:rsidRPr="00B113F1">
        <w:t>на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876"/>
        <w:gridCol w:w="2465"/>
      </w:tblGrid>
      <w:tr w:rsidR="00745A8D" w:rsidRPr="00B113F1" w14:paraId="55902D96" w14:textId="77777777" w:rsidTr="00B113F1">
        <w:tc>
          <w:tcPr>
            <w:tcW w:w="3004" w:type="dxa"/>
            <w:tcBorders>
              <w:top w:val="single" w:sz="4" w:space="0" w:color="auto"/>
              <w:left w:val="single" w:sz="4" w:space="0" w:color="auto"/>
              <w:bottom w:val="single" w:sz="4" w:space="0" w:color="auto"/>
              <w:right w:val="single" w:sz="4" w:space="0" w:color="auto"/>
            </w:tcBorders>
            <w:hideMark/>
          </w:tcPr>
          <w:p w14:paraId="2474888F" w14:textId="77777777" w:rsidR="00745A8D" w:rsidRPr="00B113F1" w:rsidRDefault="00745A8D" w:rsidP="00B113F1">
            <w:pPr>
              <w:ind w:firstLine="709"/>
              <w:jc w:val="center"/>
            </w:pPr>
            <w:r w:rsidRPr="00B113F1">
              <w:t>Код бюджетной классификации Российской Федерации</w:t>
            </w:r>
          </w:p>
        </w:tc>
        <w:tc>
          <w:tcPr>
            <w:tcW w:w="3876" w:type="dxa"/>
            <w:tcBorders>
              <w:top w:val="single" w:sz="4" w:space="0" w:color="auto"/>
              <w:left w:val="single" w:sz="4" w:space="0" w:color="auto"/>
              <w:bottom w:val="single" w:sz="4" w:space="0" w:color="auto"/>
              <w:right w:val="single" w:sz="4" w:space="0" w:color="auto"/>
            </w:tcBorders>
            <w:hideMark/>
          </w:tcPr>
          <w:p w14:paraId="25A7939E" w14:textId="77777777" w:rsidR="00745A8D" w:rsidRPr="00B113F1" w:rsidRDefault="00745A8D" w:rsidP="00B113F1">
            <w:pPr>
              <w:ind w:firstLine="709"/>
              <w:jc w:val="center"/>
            </w:pPr>
            <w:r w:rsidRPr="00B113F1">
              <w:t>Наименование</w:t>
            </w:r>
          </w:p>
        </w:tc>
        <w:tc>
          <w:tcPr>
            <w:tcW w:w="2465" w:type="dxa"/>
            <w:tcBorders>
              <w:top w:val="single" w:sz="4" w:space="0" w:color="auto"/>
              <w:left w:val="single" w:sz="4" w:space="0" w:color="auto"/>
              <w:bottom w:val="single" w:sz="4" w:space="0" w:color="auto"/>
              <w:right w:val="single" w:sz="4" w:space="0" w:color="auto"/>
            </w:tcBorders>
            <w:hideMark/>
          </w:tcPr>
          <w:p w14:paraId="28D6DAAF" w14:textId="77777777" w:rsidR="00745A8D" w:rsidRPr="00B113F1" w:rsidRDefault="00745A8D" w:rsidP="00B113F1">
            <w:pPr>
              <w:ind w:firstLine="709"/>
              <w:jc w:val="center"/>
            </w:pPr>
            <w:r w:rsidRPr="00B113F1">
              <w:t xml:space="preserve">Сумма </w:t>
            </w:r>
            <w:proofErr w:type="gramStart"/>
            <w:r w:rsidRPr="00B113F1">
              <w:t xml:space="preserve">   (</w:t>
            </w:r>
            <w:proofErr w:type="gramEnd"/>
            <w:r w:rsidRPr="00B113F1">
              <w:t>рублей)</w:t>
            </w:r>
          </w:p>
        </w:tc>
      </w:tr>
      <w:tr w:rsidR="00745A8D" w:rsidRPr="00B113F1" w14:paraId="1D7F18E6" w14:textId="77777777" w:rsidTr="00B113F1">
        <w:tc>
          <w:tcPr>
            <w:tcW w:w="3004" w:type="dxa"/>
            <w:tcBorders>
              <w:top w:val="single" w:sz="4" w:space="0" w:color="auto"/>
              <w:left w:val="single" w:sz="4" w:space="0" w:color="auto"/>
              <w:bottom w:val="single" w:sz="4" w:space="0" w:color="auto"/>
              <w:right w:val="single" w:sz="4" w:space="0" w:color="auto"/>
            </w:tcBorders>
            <w:hideMark/>
          </w:tcPr>
          <w:p w14:paraId="1731AE4F" w14:textId="77777777" w:rsidR="00745A8D" w:rsidRPr="00B113F1" w:rsidRDefault="00745A8D" w:rsidP="00B113F1">
            <w:r w:rsidRPr="00B113F1">
              <w:t>000 01 05 00 00 00 0000 000</w:t>
            </w:r>
          </w:p>
        </w:tc>
        <w:tc>
          <w:tcPr>
            <w:tcW w:w="3876" w:type="dxa"/>
            <w:tcBorders>
              <w:top w:val="single" w:sz="4" w:space="0" w:color="auto"/>
              <w:left w:val="single" w:sz="4" w:space="0" w:color="auto"/>
              <w:bottom w:val="single" w:sz="4" w:space="0" w:color="auto"/>
              <w:right w:val="single" w:sz="4" w:space="0" w:color="auto"/>
            </w:tcBorders>
            <w:hideMark/>
          </w:tcPr>
          <w:p w14:paraId="67F8C5DE" w14:textId="77777777" w:rsidR="00745A8D" w:rsidRPr="00B113F1" w:rsidRDefault="00745A8D" w:rsidP="00B113F1">
            <w:pPr>
              <w:ind w:firstLine="709"/>
              <w:jc w:val="center"/>
            </w:pPr>
            <w:r w:rsidRPr="00B113F1">
              <w:t>Изменение остатков средств на счетах по учету средств бюджета</w:t>
            </w:r>
          </w:p>
        </w:tc>
        <w:tc>
          <w:tcPr>
            <w:tcW w:w="2465" w:type="dxa"/>
            <w:tcBorders>
              <w:top w:val="single" w:sz="4" w:space="0" w:color="auto"/>
              <w:left w:val="single" w:sz="4" w:space="0" w:color="auto"/>
              <w:bottom w:val="single" w:sz="4" w:space="0" w:color="auto"/>
              <w:right w:val="single" w:sz="4" w:space="0" w:color="auto"/>
            </w:tcBorders>
            <w:hideMark/>
          </w:tcPr>
          <w:p w14:paraId="4DCBC631" w14:textId="77777777" w:rsidR="00745A8D" w:rsidRPr="00B113F1" w:rsidRDefault="00745A8D" w:rsidP="00B113F1">
            <w:pPr>
              <w:ind w:firstLine="709"/>
              <w:jc w:val="center"/>
            </w:pPr>
            <w:r w:rsidRPr="00B113F1">
              <w:t>30500</w:t>
            </w:r>
          </w:p>
        </w:tc>
      </w:tr>
      <w:tr w:rsidR="00745A8D" w:rsidRPr="00B113F1" w14:paraId="2CCC6861" w14:textId="77777777" w:rsidTr="00B113F1">
        <w:tc>
          <w:tcPr>
            <w:tcW w:w="3004" w:type="dxa"/>
            <w:tcBorders>
              <w:top w:val="single" w:sz="4" w:space="0" w:color="auto"/>
              <w:left w:val="single" w:sz="4" w:space="0" w:color="auto"/>
              <w:bottom w:val="single" w:sz="4" w:space="0" w:color="auto"/>
              <w:right w:val="single" w:sz="4" w:space="0" w:color="auto"/>
            </w:tcBorders>
          </w:tcPr>
          <w:p w14:paraId="2FEAF3E4" w14:textId="77777777" w:rsidR="00745A8D" w:rsidRPr="00B113F1" w:rsidRDefault="00745A8D" w:rsidP="00B113F1">
            <w:pPr>
              <w:ind w:firstLine="709"/>
              <w:jc w:val="center"/>
            </w:pPr>
          </w:p>
        </w:tc>
        <w:tc>
          <w:tcPr>
            <w:tcW w:w="3876" w:type="dxa"/>
            <w:tcBorders>
              <w:top w:val="single" w:sz="4" w:space="0" w:color="auto"/>
              <w:left w:val="single" w:sz="4" w:space="0" w:color="auto"/>
              <w:bottom w:val="single" w:sz="4" w:space="0" w:color="auto"/>
              <w:right w:val="single" w:sz="4" w:space="0" w:color="auto"/>
            </w:tcBorders>
            <w:hideMark/>
          </w:tcPr>
          <w:p w14:paraId="639B3E7A" w14:textId="77777777" w:rsidR="00745A8D" w:rsidRPr="00B113F1" w:rsidRDefault="00745A8D" w:rsidP="00B113F1">
            <w:pPr>
              <w:ind w:firstLine="709"/>
              <w:jc w:val="center"/>
            </w:pPr>
            <w:r w:rsidRPr="00B113F1">
              <w:t>Итого</w:t>
            </w:r>
          </w:p>
        </w:tc>
        <w:tc>
          <w:tcPr>
            <w:tcW w:w="2465" w:type="dxa"/>
            <w:tcBorders>
              <w:top w:val="single" w:sz="4" w:space="0" w:color="auto"/>
              <w:left w:val="single" w:sz="4" w:space="0" w:color="auto"/>
              <w:bottom w:val="single" w:sz="4" w:space="0" w:color="auto"/>
              <w:right w:val="single" w:sz="4" w:space="0" w:color="auto"/>
            </w:tcBorders>
            <w:hideMark/>
          </w:tcPr>
          <w:p w14:paraId="55B8C78E" w14:textId="77777777" w:rsidR="00745A8D" w:rsidRPr="00B113F1" w:rsidRDefault="00745A8D" w:rsidP="00B113F1">
            <w:pPr>
              <w:ind w:firstLine="709"/>
              <w:jc w:val="center"/>
            </w:pPr>
            <w:r w:rsidRPr="00B113F1">
              <w:t>30500»</w:t>
            </w:r>
          </w:p>
        </w:tc>
      </w:tr>
    </w:tbl>
    <w:p w14:paraId="38CD2A41" w14:textId="77777777" w:rsidR="00745A8D" w:rsidRPr="00B113F1" w:rsidRDefault="00745A8D" w:rsidP="00B113F1">
      <w:pPr>
        <w:widowControl/>
        <w:ind w:firstLine="709"/>
      </w:pPr>
    </w:p>
    <w:p w14:paraId="31DAD15C" w14:textId="77777777" w:rsidR="00745A8D" w:rsidRPr="00B113F1" w:rsidRDefault="00745A8D" w:rsidP="00B113F1">
      <w:pPr>
        <w:widowControl/>
      </w:pPr>
    </w:p>
    <w:p w14:paraId="329E96C8" w14:textId="77777777" w:rsidR="00745A8D" w:rsidRPr="00B113F1" w:rsidRDefault="00745A8D" w:rsidP="00B113F1">
      <w:pPr>
        <w:widowControl/>
      </w:pPr>
    </w:p>
    <w:p w14:paraId="090B40C4" w14:textId="77777777" w:rsidR="00745A8D" w:rsidRPr="00B113F1" w:rsidRDefault="00745A8D" w:rsidP="00B113F1">
      <w:pPr>
        <w:widowControl/>
      </w:pPr>
      <w:r w:rsidRPr="00B113F1">
        <w:t xml:space="preserve">    3) в статье 5</w:t>
      </w:r>
    </w:p>
    <w:p w14:paraId="0FC044F8" w14:textId="77777777" w:rsidR="00745A8D" w:rsidRPr="00B113F1" w:rsidRDefault="00745A8D" w:rsidP="00B113F1">
      <w:pPr>
        <w:shd w:val="clear" w:color="auto" w:fill="FFFFFF"/>
        <w:ind w:firstLine="709"/>
      </w:pPr>
      <w:r w:rsidRPr="00B113F1">
        <w:t xml:space="preserve">внести изменения и дополнения в </w:t>
      </w:r>
      <w:proofErr w:type="spellStart"/>
      <w:r w:rsidRPr="00B113F1">
        <w:t>приложени</w:t>
      </w:r>
      <w:proofErr w:type="spellEnd"/>
      <w:r w:rsidRPr="00B113F1">
        <w:rPr>
          <w:lang w:val="en-US"/>
        </w:rPr>
        <w:t>e</w:t>
      </w:r>
      <w:r w:rsidRPr="00B113F1">
        <w:t xml:space="preserve"> 3 согласно приложению 1 к настоящему Решению.</w:t>
      </w:r>
    </w:p>
    <w:p w14:paraId="5E22A68C" w14:textId="77777777" w:rsidR="00745A8D" w:rsidRPr="00B113F1" w:rsidRDefault="00745A8D" w:rsidP="00B113F1">
      <w:pPr>
        <w:widowControl/>
        <w:ind w:left="284"/>
      </w:pPr>
      <w:r w:rsidRPr="00B113F1">
        <w:t>4</w:t>
      </w:r>
      <w:proofErr w:type="gramStart"/>
      <w:r w:rsidRPr="00B113F1">
        <w:t>)В</w:t>
      </w:r>
      <w:proofErr w:type="gramEnd"/>
      <w:r w:rsidRPr="00B113F1">
        <w:t xml:space="preserve"> статье 6</w:t>
      </w:r>
    </w:p>
    <w:p w14:paraId="725C3B7F" w14:textId="77777777" w:rsidR="00745A8D" w:rsidRPr="00B113F1" w:rsidRDefault="00745A8D" w:rsidP="00B113F1">
      <w:pPr>
        <w:shd w:val="clear" w:color="auto" w:fill="FFFFFF"/>
        <w:ind w:firstLine="709"/>
      </w:pPr>
      <w:r w:rsidRPr="00B113F1">
        <w:t>внести изменения и дополнения в приложения 5,7,9 согласно приложениям 2-4 к настоящему Решению.</w:t>
      </w:r>
    </w:p>
    <w:p w14:paraId="576373E4" w14:textId="77777777" w:rsidR="00745A8D" w:rsidRPr="00B113F1" w:rsidRDefault="00745A8D" w:rsidP="00B113F1">
      <w:pPr>
        <w:shd w:val="clear" w:color="auto" w:fill="FFFFFF"/>
        <w:ind w:firstLine="709"/>
      </w:pPr>
    </w:p>
    <w:p w14:paraId="1D61DC4E" w14:textId="77777777" w:rsidR="00745A8D" w:rsidRPr="00B113F1" w:rsidRDefault="00745A8D" w:rsidP="00B113F1">
      <w:pPr>
        <w:pStyle w:val="2"/>
        <w:ind w:firstLine="709"/>
        <w:rPr>
          <w:b w:val="0"/>
          <w:color w:val="000000"/>
          <w:sz w:val="20"/>
          <w:szCs w:val="20"/>
        </w:rPr>
      </w:pPr>
      <w:r w:rsidRPr="00B113F1">
        <w:rPr>
          <w:b w:val="0"/>
          <w:color w:val="000000"/>
          <w:sz w:val="20"/>
          <w:szCs w:val="20"/>
        </w:rPr>
        <w:t>Статья 2.</w:t>
      </w:r>
    </w:p>
    <w:p w14:paraId="4E4D5415" w14:textId="77777777" w:rsidR="00745A8D" w:rsidRPr="00B113F1" w:rsidRDefault="00745A8D" w:rsidP="00B113F1">
      <w:pPr>
        <w:pStyle w:val="2"/>
        <w:ind w:firstLine="709"/>
        <w:rPr>
          <w:b w:val="0"/>
          <w:color w:val="000000"/>
          <w:sz w:val="20"/>
          <w:szCs w:val="20"/>
        </w:rPr>
      </w:pPr>
      <w:r w:rsidRPr="00B113F1">
        <w:rPr>
          <w:b w:val="0"/>
          <w:color w:val="000000"/>
          <w:sz w:val="20"/>
          <w:szCs w:val="20"/>
        </w:rPr>
        <w:t xml:space="preserve">Настоящее Решение вступает в силу со дня его официального опубликования и </w:t>
      </w:r>
      <w:proofErr w:type="gramStart"/>
      <w:r w:rsidRPr="00B113F1">
        <w:rPr>
          <w:b w:val="0"/>
          <w:color w:val="000000"/>
          <w:sz w:val="20"/>
          <w:szCs w:val="20"/>
        </w:rPr>
        <w:t>распространяется  на</w:t>
      </w:r>
      <w:proofErr w:type="gramEnd"/>
      <w:r w:rsidRPr="00B113F1">
        <w:rPr>
          <w:b w:val="0"/>
          <w:color w:val="000000"/>
          <w:sz w:val="20"/>
          <w:szCs w:val="20"/>
        </w:rPr>
        <w:t xml:space="preserve"> правоотношения, возникшие с 1 января 2018 года.</w:t>
      </w:r>
    </w:p>
    <w:p w14:paraId="079F88DE" w14:textId="77777777" w:rsidR="00745A8D" w:rsidRPr="00B113F1" w:rsidRDefault="00745A8D" w:rsidP="00B113F1">
      <w:pPr>
        <w:pStyle w:val="2"/>
        <w:ind w:firstLine="709"/>
        <w:rPr>
          <w:b w:val="0"/>
          <w:color w:val="000000"/>
          <w:sz w:val="20"/>
          <w:szCs w:val="20"/>
        </w:rPr>
      </w:pPr>
    </w:p>
    <w:p w14:paraId="0E525AF5" w14:textId="77777777" w:rsidR="00745A8D" w:rsidRPr="00B113F1" w:rsidRDefault="00745A8D" w:rsidP="00B113F1">
      <w:r w:rsidRPr="00B113F1">
        <w:t>Председатель Собрания депутатов</w:t>
      </w:r>
    </w:p>
    <w:p w14:paraId="08782639" w14:textId="77777777" w:rsidR="00745A8D" w:rsidRPr="00B113F1" w:rsidRDefault="00745A8D" w:rsidP="00B113F1">
      <w:r w:rsidRPr="00B113F1">
        <w:t>Кудеснерского сельского поселения</w:t>
      </w:r>
    </w:p>
    <w:p w14:paraId="045F1B8C" w14:textId="77777777" w:rsidR="00745A8D" w:rsidRPr="00B113F1" w:rsidRDefault="00745A8D" w:rsidP="00B113F1">
      <w:r w:rsidRPr="00B113F1">
        <w:t xml:space="preserve">Урмарского района Чувашской Республики                                </w:t>
      </w:r>
      <w:proofErr w:type="spellStart"/>
      <w:r w:rsidRPr="00B113F1">
        <w:t>А.Г.Скворцов</w:t>
      </w:r>
      <w:proofErr w:type="spellEnd"/>
    </w:p>
    <w:p w14:paraId="40DD34CC" w14:textId="77777777" w:rsidR="00745A8D" w:rsidRPr="00B113F1" w:rsidRDefault="00745A8D" w:rsidP="00B113F1">
      <w:r w:rsidRPr="00B113F1">
        <w:t xml:space="preserve">Глава Кудеснерского сельского </w:t>
      </w:r>
      <w:proofErr w:type="gramStart"/>
      <w:r w:rsidRPr="00B113F1">
        <w:t xml:space="preserve">поселения:   </w:t>
      </w:r>
      <w:proofErr w:type="gramEnd"/>
      <w:r w:rsidRPr="00B113F1">
        <w:t xml:space="preserve">                             </w:t>
      </w:r>
      <w:proofErr w:type="spellStart"/>
      <w:r w:rsidRPr="00B113F1">
        <w:t>О.Л.Николаев</w:t>
      </w:r>
      <w:proofErr w:type="spellEnd"/>
      <w:r w:rsidRPr="00B113F1">
        <w:t xml:space="preserve">        </w:t>
      </w:r>
    </w:p>
    <w:p w14:paraId="7646BF4C" w14:textId="77777777" w:rsidR="00745A8D" w:rsidRPr="00B113F1" w:rsidRDefault="00745A8D" w:rsidP="00B113F1"/>
    <w:p w14:paraId="21C0D77C" w14:textId="77777777" w:rsidR="00745A8D" w:rsidRPr="00B113F1" w:rsidRDefault="00745A8D" w:rsidP="00B113F1">
      <w:r w:rsidRPr="00B113F1">
        <w:t>ПОСТАНОВЛЕНИЕ №20</w:t>
      </w:r>
    </w:p>
    <w:p w14:paraId="7E17750E" w14:textId="77777777" w:rsidR="00745A8D" w:rsidRPr="00B113F1" w:rsidRDefault="00745A8D" w:rsidP="00B113F1">
      <w:pPr>
        <w:ind w:right="5103"/>
        <w:jc w:val="both"/>
      </w:pPr>
      <w:r w:rsidRPr="00B113F1">
        <w:t xml:space="preserve">О мерах по реализации решения Собрания депутатов Кудеснерского сельского поселения Урмарского района Чувашской </w:t>
      </w:r>
      <w:proofErr w:type="gramStart"/>
      <w:r w:rsidRPr="00B113F1">
        <w:t>Республики  от</w:t>
      </w:r>
      <w:proofErr w:type="gramEnd"/>
      <w:r w:rsidRPr="00B113F1">
        <w:t xml:space="preserve"> 15.03.2018_года № __73__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14:paraId="64F29617" w14:textId="77777777" w:rsidR="00745A8D" w:rsidRPr="00B113F1" w:rsidRDefault="00745A8D" w:rsidP="00B113F1">
      <w:pPr>
        <w:ind w:firstLine="708"/>
        <w:jc w:val="both"/>
      </w:pPr>
    </w:p>
    <w:p w14:paraId="4974E1DF" w14:textId="77777777" w:rsidR="00745A8D" w:rsidRPr="00B113F1" w:rsidRDefault="00745A8D" w:rsidP="00B113F1">
      <w:pPr>
        <w:ind w:firstLine="709"/>
        <w:jc w:val="both"/>
      </w:pPr>
      <w:r w:rsidRPr="00B113F1">
        <w:t xml:space="preserve">В соответствии с Уставом Кудеснерского сельского поселения Урмарского района Чувашской Республики </w:t>
      </w:r>
    </w:p>
    <w:p w14:paraId="240A08F9" w14:textId="77777777" w:rsidR="00745A8D" w:rsidRPr="00B113F1" w:rsidRDefault="00745A8D" w:rsidP="00B113F1">
      <w:pPr>
        <w:ind w:firstLine="709"/>
        <w:jc w:val="both"/>
      </w:pPr>
      <w:r w:rsidRPr="00B113F1">
        <w:t xml:space="preserve">Администрация Кудеснерского сельского поселения Урмарского района Чувашской Республики  </w:t>
      </w:r>
    </w:p>
    <w:p w14:paraId="3006ED95" w14:textId="77777777" w:rsidR="00745A8D" w:rsidRPr="00B113F1" w:rsidRDefault="00745A8D" w:rsidP="00B113F1">
      <w:pPr>
        <w:jc w:val="both"/>
      </w:pPr>
      <w:r w:rsidRPr="00B113F1">
        <w:t xml:space="preserve">ПОСТАНОВЛЯЕТ: </w:t>
      </w:r>
    </w:p>
    <w:p w14:paraId="14D53EA7" w14:textId="77777777" w:rsidR="00745A8D" w:rsidRPr="00B113F1" w:rsidRDefault="00745A8D" w:rsidP="00B113F1">
      <w:pPr>
        <w:ind w:firstLine="709"/>
        <w:jc w:val="both"/>
      </w:pPr>
      <w:r w:rsidRPr="00B113F1">
        <w:t xml:space="preserve">1. Принять к исполнению </w:t>
      </w:r>
      <w:proofErr w:type="gramStart"/>
      <w:r w:rsidRPr="00B113F1">
        <w:t>бюджет  Кудеснерского</w:t>
      </w:r>
      <w:proofErr w:type="gramEnd"/>
      <w:r w:rsidRPr="00B113F1">
        <w:t xml:space="preserve"> сельского поселения Урмарского района с учетом изменений, внесенных решением Собрания депутатов Кудеснерского сельского поселения  от   15.03.2018    </w:t>
      </w:r>
      <w:r w:rsidRPr="00B113F1">
        <w:lastRenderedPageBreak/>
        <w:t>года № 73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14:paraId="53D1581F" w14:textId="77777777" w:rsidR="00745A8D" w:rsidRPr="00B113F1" w:rsidRDefault="00745A8D" w:rsidP="00B113F1">
      <w:pPr>
        <w:ind w:firstLine="709"/>
        <w:jc w:val="both"/>
      </w:pPr>
      <w:r w:rsidRPr="00B113F1">
        <w:t xml:space="preserve">2. Главным распорядителям и получателям средств бюджета Кудеснерского сельского </w:t>
      </w:r>
      <w:proofErr w:type="gramStart"/>
      <w:r w:rsidRPr="00B113F1">
        <w:t>поселения  Урмарского</w:t>
      </w:r>
      <w:proofErr w:type="gramEnd"/>
      <w:r w:rsidRPr="00B113F1">
        <w:t xml:space="preserve"> района Чувашской Республики: </w:t>
      </w:r>
    </w:p>
    <w:p w14:paraId="212E73BB" w14:textId="77777777" w:rsidR="00745A8D" w:rsidRPr="00B113F1" w:rsidRDefault="00745A8D" w:rsidP="00B113F1">
      <w:pPr>
        <w:ind w:firstLine="709"/>
        <w:jc w:val="both"/>
      </w:pPr>
      <w:r w:rsidRPr="00B113F1">
        <w:t xml:space="preserve"> - внести соответствующие изменения в показатели бюджетной сметы </w:t>
      </w:r>
      <w:proofErr w:type="gramStart"/>
      <w:r w:rsidRPr="00B113F1">
        <w:t>администрации  Кудеснерского</w:t>
      </w:r>
      <w:proofErr w:type="gramEnd"/>
      <w:r w:rsidRPr="00B113F1">
        <w:t xml:space="preserve"> сельского поселения Урмарского района Чувашской Республики на 2018 год и в срок не более трех дней представить указанные изменения в финансовый отдел администрации Урмарского района Чувашской Республики; </w:t>
      </w:r>
    </w:p>
    <w:p w14:paraId="0E1A97F1" w14:textId="77777777" w:rsidR="00745A8D" w:rsidRPr="00B113F1" w:rsidRDefault="00745A8D" w:rsidP="00B113F1">
      <w:pPr>
        <w:ind w:firstLine="709"/>
        <w:jc w:val="both"/>
      </w:pPr>
      <w:r w:rsidRPr="00B113F1">
        <w:t xml:space="preserve">- обеспечить полное, </w:t>
      </w:r>
      <w:proofErr w:type="gramStart"/>
      <w:r w:rsidRPr="00B113F1">
        <w:t>экономное  и</w:t>
      </w:r>
      <w:proofErr w:type="gramEnd"/>
      <w:r w:rsidRPr="00B113F1">
        <w:t xml:space="preserve"> результативное использование безвозмездных поступлений, имеющих целевое назначение.</w:t>
      </w:r>
    </w:p>
    <w:p w14:paraId="2D43A536" w14:textId="77777777" w:rsidR="00745A8D" w:rsidRPr="00B113F1" w:rsidRDefault="00745A8D" w:rsidP="00B113F1">
      <w:pPr>
        <w:ind w:firstLine="709"/>
        <w:jc w:val="both"/>
      </w:pPr>
      <w:r w:rsidRPr="00B113F1">
        <w:t>3. Опубликовать настоящее постановление в средствах массовой информации.</w:t>
      </w:r>
    </w:p>
    <w:p w14:paraId="1725C5FC" w14:textId="77777777" w:rsidR="00745A8D" w:rsidRPr="00B113F1" w:rsidRDefault="00745A8D" w:rsidP="00B113F1">
      <w:pPr>
        <w:ind w:left="142"/>
        <w:jc w:val="both"/>
      </w:pPr>
    </w:p>
    <w:p w14:paraId="1FFE02D6" w14:textId="77777777" w:rsidR="00745A8D" w:rsidRPr="00B113F1" w:rsidRDefault="00745A8D" w:rsidP="00B113F1">
      <w:pPr>
        <w:jc w:val="both"/>
      </w:pPr>
      <w:proofErr w:type="gramStart"/>
      <w:r w:rsidRPr="00B113F1">
        <w:t>Глава  Кудеснерского</w:t>
      </w:r>
      <w:proofErr w:type="gramEnd"/>
      <w:r w:rsidRPr="00B113F1">
        <w:t xml:space="preserve"> сельского</w:t>
      </w:r>
    </w:p>
    <w:p w14:paraId="6EBF92FF" w14:textId="77777777" w:rsidR="00745A8D" w:rsidRPr="00B113F1" w:rsidRDefault="00745A8D" w:rsidP="00B113F1">
      <w:pPr>
        <w:jc w:val="both"/>
      </w:pPr>
      <w:r w:rsidRPr="00B113F1">
        <w:t xml:space="preserve">поселения Урмарского района                                                                   </w:t>
      </w:r>
      <w:proofErr w:type="spellStart"/>
      <w:r w:rsidRPr="00B113F1">
        <w:t>О.Л.Николаев</w:t>
      </w:r>
      <w:proofErr w:type="spellEnd"/>
    </w:p>
    <w:p w14:paraId="467736E0" w14:textId="77777777" w:rsidR="00745A8D" w:rsidRPr="00B113F1" w:rsidRDefault="00745A8D" w:rsidP="00B113F1"/>
    <w:p w14:paraId="23FBDC63" w14:textId="77777777" w:rsidR="00745A8D" w:rsidRPr="00B113F1" w:rsidRDefault="00745A8D" w:rsidP="00B113F1">
      <w:r w:rsidRPr="00B113F1">
        <w:t>ПОСТАНОВЛЕНИЕ №21</w:t>
      </w:r>
    </w:p>
    <w:p w14:paraId="4283BED9" w14:textId="77777777" w:rsidR="00745A8D" w:rsidRPr="00B113F1" w:rsidRDefault="00745A8D" w:rsidP="00B113F1">
      <w:pPr>
        <w:ind w:right="5103"/>
        <w:jc w:val="both"/>
      </w:pPr>
      <w:r w:rsidRPr="00B113F1">
        <w:t xml:space="preserve">О мерах по реализации решения Собрания депутатов Кудеснерского сельского поселения Урмарского района Чувашской </w:t>
      </w:r>
      <w:proofErr w:type="gramStart"/>
      <w:r w:rsidRPr="00B113F1">
        <w:t>Республики  от</w:t>
      </w:r>
      <w:proofErr w:type="gramEnd"/>
      <w:r w:rsidRPr="00B113F1">
        <w:t xml:space="preserve"> 24.04.2018_года № __78_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14:paraId="533D5336" w14:textId="77777777" w:rsidR="00745A8D" w:rsidRPr="00B113F1" w:rsidRDefault="00745A8D" w:rsidP="00B113F1">
      <w:pPr>
        <w:ind w:firstLine="708"/>
        <w:jc w:val="both"/>
      </w:pPr>
    </w:p>
    <w:p w14:paraId="72AE2A49" w14:textId="77777777" w:rsidR="00745A8D" w:rsidRPr="00B113F1" w:rsidRDefault="00745A8D" w:rsidP="00B113F1">
      <w:pPr>
        <w:ind w:firstLine="709"/>
        <w:jc w:val="both"/>
      </w:pPr>
      <w:r w:rsidRPr="00B113F1">
        <w:t xml:space="preserve">В соответствии с Уставом Кудеснерского сельского поселения Урмарского района Чувашской Республики </w:t>
      </w:r>
    </w:p>
    <w:p w14:paraId="1E993366" w14:textId="77777777" w:rsidR="00745A8D" w:rsidRPr="00B113F1" w:rsidRDefault="00745A8D" w:rsidP="00B113F1">
      <w:pPr>
        <w:ind w:firstLine="709"/>
        <w:jc w:val="both"/>
      </w:pPr>
      <w:r w:rsidRPr="00B113F1">
        <w:t xml:space="preserve">Администрация Кудеснерского сельского поселения Урмарского района Чувашской Республики  </w:t>
      </w:r>
    </w:p>
    <w:p w14:paraId="765593B6" w14:textId="77777777" w:rsidR="00745A8D" w:rsidRPr="00B113F1" w:rsidRDefault="00745A8D" w:rsidP="00B113F1">
      <w:pPr>
        <w:jc w:val="both"/>
      </w:pPr>
      <w:r w:rsidRPr="00B113F1">
        <w:t xml:space="preserve">ПОСТАНОВЛЯЕТ: </w:t>
      </w:r>
    </w:p>
    <w:p w14:paraId="4C10AE25" w14:textId="77777777" w:rsidR="00745A8D" w:rsidRPr="00B113F1" w:rsidRDefault="00745A8D" w:rsidP="00B113F1">
      <w:pPr>
        <w:ind w:firstLine="709"/>
        <w:jc w:val="both"/>
      </w:pPr>
      <w:r w:rsidRPr="00B113F1">
        <w:t xml:space="preserve">1. Принять к исполнению </w:t>
      </w:r>
      <w:proofErr w:type="gramStart"/>
      <w:r w:rsidRPr="00B113F1">
        <w:t>бюджет  Кудеснерского</w:t>
      </w:r>
      <w:proofErr w:type="gramEnd"/>
      <w:r w:rsidRPr="00B113F1">
        <w:t xml:space="preserve"> сельского поселения Урмарского района с учетом изменений, внесенных решением Собрания депутатов Кудеснерского сельского поселения  от   24.04.2018    года № 78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14:paraId="36F59330" w14:textId="77777777" w:rsidR="00745A8D" w:rsidRPr="00B113F1" w:rsidRDefault="00745A8D" w:rsidP="00B113F1">
      <w:pPr>
        <w:ind w:firstLine="709"/>
        <w:jc w:val="both"/>
      </w:pPr>
      <w:r w:rsidRPr="00B113F1">
        <w:t xml:space="preserve">2. Главным распорядителям и получателям средств бюджета Кудеснерского сельского </w:t>
      </w:r>
      <w:proofErr w:type="gramStart"/>
      <w:r w:rsidRPr="00B113F1">
        <w:t>поселения  Урмарского</w:t>
      </w:r>
      <w:proofErr w:type="gramEnd"/>
      <w:r w:rsidRPr="00B113F1">
        <w:t xml:space="preserve"> района Чувашской Республики: </w:t>
      </w:r>
    </w:p>
    <w:p w14:paraId="061C78CD" w14:textId="77777777" w:rsidR="00745A8D" w:rsidRPr="00B113F1" w:rsidRDefault="00745A8D" w:rsidP="00B113F1">
      <w:pPr>
        <w:ind w:firstLine="709"/>
        <w:jc w:val="both"/>
      </w:pPr>
      <w:r w:rsidRPr="00B113F1">
        <w:t xml:space="preserve"> - внести соответствующие изменения в показатели бюджетной сметы </w:t>
      </w:r>
      <w:proofErr w:type="gramStart"/>
      <w:r w:rsidRPr="00B113F1">
        <w:t>администрации  Кудеснерского</w:t>
      </w:r>
      <w:proofErr w:type="gramEnd"/>
      <w:r w:rsidRPr="00B113F1">
        <w:t xml:space="preserve"> сельского поселения Урмарского района Чувашской Республики на 2018 год и в срок не более трех дней представить указанные изменения в финансовый отдел администрации Урмарского района Чувашской Республики; </w:t>
      </w:r>
    </w:p>
    <w:p w14:paraId="0D52F438" w14:textId="77777777" w:rsidR="00745A8D" w:rsidRPr="00B113F1" w:rsidRDefault="00745A8D" w:rsidP="00B113F1">
      <w:pPr>
        <w:ind w:firstLine="709"/>
        <w:jc w:val="both"/>
      </w:pPr>
      <w:r w:rsidRPr="00B113F1">
        <w:t xml:space="preserve">- обеспечить полное, </w:t>
      </w:r>
      <w:proofErr w:type="gramStart"/>
      <w:r w:rsidRPr="00B113F1">
        <w:t>экономное  и</w:t>
      </w:r>
      <w:proofErr w:type="gramEnd"/>
      <w:r w:rsidRPr="00B113F1">
        <w:t xml:space="preserve"> результативное использование безвозмездных поступлений, имеющих целевое назначение.</w:t>
      </w:r>
    </w:p>
    <w:p w14:paraId="426FAE1C" w14:textId="77777777" w:rsidR="00745A8D" w:rsidRPr="00B113F1" w:rsidRDefault="00745A8D" w:rsidP="00B113F1">
      <w:pPr>
        <w:ind w:firstLine="709"/>
        <w:jc w:val="both"/>
      </w:pPr>
      <w:r w:rsidRPr="00B113F1">
        <w:t>3. Опубликовать настоящее постановление в средствах массовой информации.</w:t>
      </w:r>
    </w:p>
    <w:p w14:paraId="517730A0" w14:textId="77777777" w:rsidR="00745A8D" w:rsidRPr="00B113F1" w:rsidRDefault="00745A8D" w:rsidP="00B113F1">
      <w:pPr>
        <w:ind w:left="142"/>
        <w:jc w:val="both"/>
      </w:pPr>
    </w:p>
    <w:p w14:paraId="64915CC3" w14:textId="77777777" w:rsidR="00745A8D" w:rsidRPr="00B113F1" w:rsidRDefault="00745A8D" w:rsidP="00B113F1">
      <w:pPr>
        <w:ind w:left="142"/>
        <w:jc w:val="both"/>
      </w:pPr>
    </w:p>
    <w:p w14:paraId="37A0A199" w14:textId="77777777" w:rsidR="00745A8D" w:rsidRPr="00B113F1" w:rsidRDefault="00745A8D" w:rsidP="00B113F1">
      <w:pPr>
        <w:ind w:left="142"/>
        <w:jc w:val="both"/>
      </w:pPr>
    </w:p>
    <w:p w14:paraId="28642E9E" w14:textId="77777777" w:rsidR="00745A8D" w:rsidRPr="00B113F1" w:rsidRDefault="00745A8D" w:rsidP="00B113F1">
      <w:pPr>
        <w:jc w:val="both"/>
      </w:pPr>
      <w:proofErr w:type="gramStart"/>
      <w:r w:rsidRPr="00B113F1">
        <w:t>Глава  Кудеснерского</w:t>
      </w:r>
      <w:proofErr w:type="gramEnd"/>
      <w:r w:rsidRPr="00B113F1">
        <w:t xml:space="preserve"> сельского</w:t>
      </w:r>
    </w:p>
    <w:p w14:paraId="265D3A8B" w14:textId="77777777" w:rsidR="00745A8D" w:rsidRPr="00B113F1" w:rsidRDefault="00745A8D" w:rsidP="00B113F1">
      <w:pPr>
        <w:jc w:val="both"/>
      </w:pPr>
      <w:r w:rsidRPr="00B113F1">
        <w:t xml:space="preserve">поселения Урмарского района                                                                   </w:t>
      </w:r>
      <w:proofErr w:type="spellStart"/>
      <w:r w:rsidRPr="00B113F1">
        <w:t>О.Л.Николаев</w:t>
      </w:r>
      <w:proofErr w:type="spellEnd"/>
    </w:p>
    <w:p w14:paraId="619BA37C" w14:textId="77777777" w:rsidR="00745A8D" w:rsidRPr="00B113F1" w:rsidRDefault="00745A8D" w:rsidP="00B113F1"/>
    <w:p w14:paraId="3B179EFE" w14:textId="77777777" w:rsidR="00745A8D" w:rsidRPr="00B113F1" w:rsidRDefault="00745A8D" w:rsidP="00B113F1">
      <w:r w:rsidRPr="00B113F1">
        <w:t>ПОСТАНОВЛЕНИЕ №23</w:t>
      </w:r>
    </w:p>
    <w:p w14:paraId="143B3E95" w14:textId="77777777" w:rsidR="00745A8D" w:rsidRPr="00B113F1" w:rsidRDefault="00745A8D" w:rsidP="00B113F1">
      <w:r w:rsidRPr="00B113F1">
        <w:t>Об утверждении плана комплексных</w:t>
      </w:r>
    </w:p>
    <w:p w14:paraId="3FDC9878" w14:textId="77777777" w:rsidR="00745A8D" w:rsidRPr="00B113F1" w:rsidRDefault="00745A8D" w:rsidP="00B113F1">
      <w:r w:rsidRPr="00B113F1">
        <w:t xml:space="preserve">организационных и профилактических </w:t>
      </w:r>
    </w:p>
    <w:p w14:paraId="0CD2123B" w14:textId="77777777" w:rsidR="00745A8D" w:rsidRPr="00B113F1" w:rsidRDefault="00745A8D" w:rsidP="00B113F1">
      <w:r w:rsidRPr="00B113F1">
        <w:t xml:space="preserve">мероприятий по противодействию </w:t>
      </w:r>
    </w:p>
    <w:p w14:paraId="721224B7" w14:textId="77777777" w:rsidR="00745A8D" w:rsidRPr="00B113F1" w:rsidRDefault="00745A8D" w:rsidP="00B113F1">
      <w:r w:rsidRPr="00B113F1">
        <w:t xml:space="preserve">терроризму и экстремизму в </w:t>
      </w:r>
      <w:proofErr w:type="spellStart"/>
      <w:r w:rsidRPr="00B113F1">
        <w:t>Кудеснерском</w:t>
      </w:r>
      <w:proofErr w:type="spellEnd"/>
    </w:p>
    <w:p w14:paraId="3D178507" w14:textId="77777777" w:rsidR="00745A8D" w:rsidRPr="00B113F1" w:rsidRDefault="00745A8D" w:rsidP="00B113F1">
      <w:r w:rsidRPr="00B113F1">
        <w:t>сельском поселении на 2018-2019 годы.</w:t>
      </w:r>
    </w:p>
    <w:p w14:paraId="4A5743D2" w14:textId="77777777" w:rsidR="00745A8D" w:rsidRPr="00B113F1" w:rsidRDefault="00745A8D" w:rsidP="00B113F1"/>
    <w:p w14:paraId="10D1A6CF" w14:textId="77777777" w:rsidR="00745A8D" w:rsidRPr="00B113F1" w:rsidRDefault="00745A8D" w:rsidP="00B113F1">
      <w:r w:rsidRPr="00B113F1">
        <w:t xml:space="preserve">      В целях активизации работы по противодействию терроризму и экстремизму в </w:t>
      </w:r>
      <w:proofErr w:type="spellStart"/>
      <w:r w:rsidRPr="00B113F1">
        <w:t>Кудеснерском</w:t>
      </w:r>
      <w:proofErr w:type="spellEnd"/>
      <w:r w:rsidRPr="00B113F1">
        <w:t xml:space="preserve"> сельском поселении и совершенствования государственной системы предупреждения угроз терроризма и экстремизма </w:t>
      </w:r>
      <w:proofErr w:type="gramStart"/>
      <w:r w:rsidRPr="00B113F1">
        <w:t>Администрация  Кудеснерского</w:t>
      </w:r>
      <w:proofErr w:type="gramEnd"/>
      <w:r w:rsidRPr="00B113F1">
        <w:t xml:space="preserve"> сельского поселения Урмарского района Чувашской Республики </w:t>
      </w:r>
    </w:p>
    <w:p w14:paraId="55F90CAB" w14:textId="77777777" w:rsidR="00745A8D" w:rsidRPr="00B113F1" w:rsidRDefault="00745A8D" w:rsidP="00B113F1">
      <w:r w:rsidRPr="00B113F1">
        <w:t>ПОСТАНОВЛЯЕТ:</w:t>
      </w:r>
    </w:p>
    <w:p w14:paraId="4E67E22C" w14:textId="77777777" w:rsidR="00745A8D" w:rsidRPr="00B113F1" w:rsidRDefault="00745A8D" w:rsidP="00B113F1"/>
    <w:p w14:paraId="025C9AF7" w14:textId="77777777" w:rsidR="00745A8D" w:rsidRPr="00B113F1" w:rsidRDefault="00745A8D" w:rsidP="00B113F1">
      <w:r w:rsidRPr="00B113F1">
        <w:t xml:space="preserve">1. Утвердить план комплексных организационных и профилактических мероприятий по </w:t>
      </w:r>
      <w:proofErr w:type="gramStart"/>
      <w:r w:rsidRPr="00B113F1">
        <w:t>противодействию  терроризму</w:t>
      </w:r>
      <w:proofErr w:type="gramEnd"/>
      <w:r w:rsidRPr="00B113F1">
        <w:t xml:space="preserve"> и экстремизму в </w:t>
      </w:r>
      <w:proofErr w:type="spellStart"/>
      <w:r w:rsidRPr="00B113F1">
        <w:t>Кудеснерском</w:t>
      </w:r>
      <w:proofErr w:type="spellEnd"/>
      <w:r w:rsidRPr="00B113F1">
        <w:t xml:space="preserve"> сельском поселении на 2018-2019  годы (далее — План).</w:t>
      </w:r>
    </w:p>
    <w:p w14:paraId="35B19534" w14:textId="77777777" w:rsidR="00745A8D" w:rsidRPr="00B113F1" w:rsidRDefault="00745A8D" w:rsidP="00B113F1"/>
    <w:p w14:paraId="78B5AA74" w14:textId="77777777" w:rsidR="00745A8D" w:rsidRPr="00B113F1" w:rsidRDefault="00745A8D" w:rsidP="00B113F1">
      <w:r w:rsidRPr="00B113F1">
        <w:t>2. Рекомендовать учреждениям, организациям принять участие в мероприятиях, предусмотренных Планом.</w:t>
      </w:r>
    </w:p>
    <w:p w14:paraId="6C592EAE" w14:textId="77777777" w:rsidR="00745A8D" w:rsidRPr="00B113F1" w:rsidRDefault="00745A8D" w:rsidP="00B113F1"/>
    <w:p w14:paraId="3460C3DF" w14:textId="77777777" w:rsidR="00745A8D" w:rsidRPr="00B113F1" w:rsidRDefault="00745A8D" w:rsidP="00B113F1">
      <w:r w:rsidRPr="00B113F1">
        <w:lastRenderedPageBreak/>
        <w:t xml:space="preserve">3. </w:t>
      </w:r>
      <w:proofErr w:type="gramStart"/>
      <w:r w:rsidRPr="00B113F1">
        <w:t>Назначить  Терентьеву</w:t>
      </w:r>
      <w:proofErr w:type="gramEnd"/>
      <w:r w:rsidRPr="00B113F1">
        <w:t xml:space="preserve"> Елену Николаевну,  специалиста 1 разряда администрации Кудеснерского сельского поселения Урмарского района ответственным лицом по осуществлению профилактики экстремистских проявлений и терроризма.</w:t>
      </w:r>
    </w:p>
    <w:p w14:paraId="7F4702D2" w14:textId="77777777" w:rsidR="00745A8D" w:rsidRPr="00B113F1" w:rsidRDefault="00745A8D" w:rsidP="00B113F1"/>
    <w:p w14:paraId="6244370F" w14:textId="77777777" w:rsidR="00745A8D" w:rsidRPr="00B113F1" w:rsidRDefault="00745A8D" w:rsidP="00B113F1">
      <w:r w:rsidRPr="00B113F1">
        <w:t>4 Настоящее постановление вступает в силу со дня его опубликования в периодическом печатном издании Кудеснерского сельского поселения «Новости Кудеснерского поселения».</w:t>
      </w:r>
    </w:p>
    <w:p w14:paraId="6E01358E" w14:textId="77777777" w:rsidR="00745A8D" w:rsidRPr="00B113F1" w:rsidRDefault="00745A8D" w:rsidP="00B113F1"/>
    <w:p w14:paraId="3F707322" w14:textId="77777777" w:rsidR="00745A8D" w:rsidRPr="00B113F1" w:rsidRDefault="00745A8D" w:rsidP="00B113F1"/>
    <w:p w14:paraId="40D90582" w14:textId="77777777" w:rsidR="00745A8D" w:rsidRPr="00B113F1" w:rsidRDefault="00745A8D" w:rsidP="00B113F1">
      <w:proofErr w:type="gramStart"/>
      <w:r w:rsidRPr="00B113F1">
        <w:t>Глава  Кудеснерского</w:t>
      </w:r>
      <w:proofErr w:type="gramEnd"/>
      <w:r w:rsidRPr="00B113F1">
        <w:t xml:space="preserve"> сельского поселения</w:t>
      </w:r>
    </w:p>
    <w:p w14:paraId="60B529CF" w14:textId="77777777" w:rsidR="00745A8D" w:rsidRPr="00B113F1" w:rsidRDefault="00745A8D" w:rsidP="00B113F1">
      <w:r w:rsidRPr="00B113F1">
        <w:t xml:space="preserve">Урмарского района Чувашской Республики                                             </w:t>
      </w:r>
      <w:proofErr w:type="spellStart"/>
      <w:r w:rsidRPr="00B113F1">
        <w:t>О.Л.Николаев</w:t>
      </w:r>
      <w:proofErr w:type="spellEnd"/>
    </w:p>
    <w:p w14:paraId="2111E562" w14:textId="77777777" w:rsidR="00745A8D" w:rsidRPr="00B113F1" w:rsidRDefault="00745A8D" w:rsidP="00B113F1">
      <w:r w:rsidRPr="00B113F1">
        <w:t xml:space="preserve"> </w:t>
      </w:r>
    </w:p>
    <w:p w14:paraId="24934A07" w14:textId="77777777" w:rsidR="00745A8D" w:rsidRPr="00B113F1" w:rsidRDefault="00745A8D" w:rsidP="00B113F1">
      <w:pPr>
        <w:jc w:val="right"/>
      </w:pPr>
      <w:r w:rsidRPr="00B113F1">
        <w:rPr>
          <w:b/>
          <w:bCs/>
        </w:rPr>
        <w:t xml:space="preserve">                                                                                         </w:t>
      </w:r>
      <w:r w:rsidRPr="00B113F1">
        <w:t xml:space="preserve">Утвержден </w:t>
      </w:r>
    </w:p>
    <w:p w14:paraId="418BC011" w14:textId="77777777" w:rsidR="00745A8D" w:rsidRPr="00B113F1" w:rsidRDefault="00745A8D" w:rsidP="00B113F1">
      <w:pPr>
        <w:jc w:val="right"/>
      </w:pPr>
      <w:r w:rsidRPr="00B113F1">
        <w:t xml:space="preserve">                                                                                         постановлением администрации</w:t>
      </w:r>
    </w:p>
    <w:p w14:paraId="295417A1" w14:textId="77777777" w:rsidR="00745A8D" w:rsidRPr="00B113F1" w:rsidRDefault="00745A8D" w:rsidP="00B113F1">
      <w:pPr>
        <w:jc w:val="right"/>
      </w:pPr>
      <w:r w:rsidRPr="00B113F1">
        <w:t xml:space="preserve">                                                                                         </w:t>
      </w:r>
      <w:proofErr w:type="gramStart"/>
      <w:r w:rsidRPr="00B113F1">
        <w:t>Кудеснерского  сельского</w:t>
      </w:r>
      <w:proofErr w:type="gramEnd"/>
      <w:r w:rsidRPr="00B113F1">
        <w:t xml:space="preserve"> поселения</w:t>
      </w:r>
    </w:p>
    <w:p w14:paraId="1A1B51F5" w14:textId="77777777" w:rsidR="00745A8D" w:rsidRPr="00B113F1" w:rsidRDefault="00745A8D" w:rsidP="00B113F1">
      <w:pPr>
        <w:jc w:val="right"/>
      </w:pPr>
      <w:r w:rsidRPr="00B113F1">
        <w:t xml:space="preserve">                                                                                          от 07.06.2018 г № 23</w:t>
      </w:r>
    </w:p>
    <w:p w14:paraId="2523EF02" w14:textId="77777777" w:rsidR="00745A8D" w:rsidRPr="00B113F1" w:rsidRDefault="00745A8D" w:rsidP="00B113F1">
      <w:r w:rsidRPr="00B113F1">
        <w:t xml:space="preserve">                                                        ПЛАН</w:t>
      </w:r>
    </w:p>
    <w:p w14:paraId="6E94F2BF" w14:textId="77777777" w:rsidR="00745A8D" w:rsidRPr="00B113F1" w:rsidRDefault="00745A8D" w:rsidP="00B113F1">
      <w:r w:rsidRPr="00B113F1">
        <w:t xml:space="preserve">комплексных организационных и профилактических мероприятий по противодействию терроризму и экстремизму в </w:t>
      </w:r>
      <w:proofErr w:type="spellStart"/>
      <w:proofErr w:type="gramStart"/>
      <w:r w:rsidRPr="00B113F1">
        <w:t>Кудеснерском</w:t>
      </w:r>
      <w:proofErr w:type="spellEnd"/>
      <w:r w:rsidRPr="00B113F1">
        <w:t xml:space="preserve">  сельском</w:t>
      </w:r>
      <w:proofErr w:type="gramEnd"/>
      <w:r w:rsidRPr="00B113F1">
        <w:t xml:space="preserve"> поселении на 2018-2019 годы</w:t>
      </w:r>
    </w:p>
    <w:p w14:paraId="63316D1D" w14:textId="77777777" w:rsidR="00745A8D" w:rsidRPr="00B113F1" w:rsidRDefault="00745A8D" w:rsidP="00B113F1">
      <w:pP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5"/>
        <w:gridCol w:w="4185"/>
        <w:gridCol w:w="2606"/>
        <w:gridCol w:w="1690"/>
      </w:tblGrid>
      <w:tr w:rsidR="00745A8D" w:rsidRPr="00B113F1" w14:paraId="5A4794A6" w14:textId="77777777" w:rsidTr="00745A8D">
        <w:tc>
          <w:tcPr>
            <w:tcW w:w="885" w:type="dxa"/>
            <w:tcBorders>
              <w:top w:val="single" w:sz="1" w:space="0" w:color="000000"/>
              <w:left w:val="single" w:sz="1" w:space="0" w:color="000000"/>
              <w:bottom w:val="single" w:sz="1" w:space="0" w:color="000000"/>
            </w:tcBorders>
          </w:tcPr>
          <w:p w14:paraId="7A33E8BE" w14:textId="77777777" w:rsidR="00745A8D" w:rsidRPr="00B113F1" w:rsidRDefault="00745A8D" w:rsidP="00B113F1">
            <w:pPr>
              <w:pStyle w:val="a3"/>
              <w:snapToGrid w:val="0"/>
              <w:rPr>
                <w:sz w:val="20"/>
                <w:szCs w:val="20"/>
              </w:rPr>
            </w:pPr>
            <w:r w:rsidRPr="00B113F1">
              <w:rPr>
                <w:sz w:val="20"/>
                <w:szCs w:val="20"/>
              </w:rPr>
              <w:t>№</w:t>
            </w:r>
          </w:p>
        </w:tc>
        <w:tc>
          <w:tcPr>
            <w:tcW w:w="4185" w:type="dxa"/>
            <w:tcBorders>
              <w:top w:val="single" w:sz="1" w:space="0" w:color="000000"/>
              <w:left w:val="single" w:sz="1" w:space="0" w:color="000000"/>
              <w:bottom w:val="single" w:sz="1" w:space="0" w:color="000000"/>
            </w:tcBorders>
          </w:tcPr>
          <w:p w14:paraId="3474C0DA" w14:textId="77777777" w:rsidR="00745A8D" w:rsidRPr="00B113F1" w:rsidRDefault="00745A8D" w:rsidP="00B113F1">
            <w:pPr>
              <w:pStyle w:val="a3"/>
              <w:snapToGrid w:val="0"/>
              <w:rPr>
                <w:sz w:val="20"/>
                <w:szCs w:val="20"/>
              </w:rPr>
            </w:pPr>
            <w:r w:rsidRPr="00B113F1">
              <w:rPr>
                <w:sz w:val="20"/>
                <w:szCs w:val="20"/>
              </w:rPr>
              <w:t>Содержание мероприятия</w:t>
            </w:r>
          </w:p>
        </w:tc>
        <w:tc>
          <w:tcPr>
            <w:tcW w:w="2606" w:type="dxa"/>
            <w:tcBorders>
              <w:top w:val="single" w:sz="1" w:space="0" w:color="000000"/>
              <w:left w:val="single" w:sz="1" w:space="0" w:color="000000"/>
              <w:bottom w:val="single" w:sz="1" w:space="0" w:color="000000"/>
            </w:tcBorders>
          </w:tcPr>
          <w:p w14:paraId="7E174089" w14:textId="77777777" w:rsidR="00745A8D" w:rsidRPr="00B113F1" w:rsidRDefault="00745A8D" w:rsidP="00B113F1">
            <w:pPr>
              <w:pStyle w:val="a3"/>
              <w:snapToGrid w:val="0"/>
              <w:rPr>
                <w:sz w:val="20"/>
                <w:szCs w:val="20"/>
              </w:rPr>
            </w:pPr>
            <w:r w:rsidRPr="00B113F1">
              <w:rPr>
                <w:sz w:val="20"/>
                <w:szCs w:val="20"/>
              </w:rPr>
              <w:t>Ответственный за исполнение мероприятия</w:t>
            </w:r>
          </w:p>
        </w:tc>
        <w:tc>
          <w:tcPr>
            <w:tcW w:w="1690" w:type="dxa"/>
            <w:tcBorders>
              <w:top w:val="single" w:sz="1" w:space="0" w:color="000000"/>
              <w:left w:val="single" w:sz="1" w:space="0" w:color="000000"/>
              <w:bottom w:val="single" w:sz="1" w:space="0" w:color="000000"/>
              <w:right w:val="single" w:sz="1" w:space="0" w:color="000000"/>
            </w:tcBorders>
          </w:tcPr>
          <w:p w14:paraId="5D13C3B3" w14:textId="77777777" w:rsidR="00745A8D" w:rsidRPr="00B113F1" w:rsidRDefault="00745A8D" w:rsidP="00B113F1">
            <w:pPr>
              <w:pStyle w:val="a3"/>
              <w:snapToGrid w:val="0"/>
              <w:rPr>
                <w:sz w:val="20"/>
                <w:szCs w:val="20"/>
              </w:rPr>
            </w:pPr>
            <w:r w:rsidRPr="00B113F1">
              <w:rPr>
                <w:sz w:val="20"/>
                <w:szCs w:val="20"/>
              </w:rPr>
              <w:t>Срок исполнения</w:t>
            </w:r>
          </w:p>
        </w:tc>
      </w:tr>
      <w:tr w:rsidR="00745A8D" w:rsidRPr="00B113F1" w14:paraId="4EC69CA5" w14:textId="77777777" w:rsidTr="00745A8D">
        <w:tc>
          <w:tcPr>
            <w:tcW w:w="885" w:type="dxa"/>
            <w:tcBorders>
              <w:left w:val="single" w:sz="1" w:space="0" w:color="000000"/>
              <w:bottom w:val="single" w:sz="1" w:space="0" w:color="000000"/>
            </w:tcBorders>
          </w:tcPr>
          <w:p w14:paraId="071E905B" w14:textId="77777777" w:rsidR="00745A8D" w:rsidRPr="00B113F1" w:rsidRDefault="00745A8D" w:rsidP="00B113F1">
            <w:pPr>
              <w:pStyle w:val="a3"/>
              <w:snapToGrid w:val="0"/>
              <w:rPr>
                <w:sz w:val="20"/>
                <w:szCs w:val="20"/>
              </w:rPr>
            </w:pPr>
            <w:r w:rsidRPr="00B113F1">
              <w:rPr>
                <w:sz w:val="20"/>
                <w:szCs w:val="20"/>
              </w:rPr>
              <w:t>1</w:t>
            </w:r>
          </w:p>
        </w:tc>
        <w:tc>
          <w:tcPr>
            <w:tcW w:w="4185" w:type="dxa"/>
            <w:tcBorders>
              <w:left w:val="single" w:sz="1" w:space="0" w:color="000000"/>
              <w:bottom w:val="single" w:sz="1" w:space="0" w:color="000000"/>
            </w:tcBorders>
          </w:tcPr>
          <w:p w14:paraId="3A94A3B0" w14:textId="77777777" w:rsidR="00745A8D" w:rsidRPr="00B113F1" w:rsidRDefault="00745A8D" w:rsidP="00B113F1">
            <w:pPr>
              <w:pStyle w:val="a3"/>
              <w:snapToGrid w:val="0"/>
              <w:rPr>
                <w:sz w:val="20"/>
                <w:szCs w:val="20"/>
              </w:rPr>
            </w:pPr>
            <w:r w:rsidRPr="00B113F1">
              <w:rPr>
                <w:sz w:val="20"/>
                <w:szCs w:val="20"/>
              </w:rPr>
              <w:t>Регулярное проведение проверок состояния антитеррористической защищенности опасных объектов: объектов социально-жилищно-культурной сферы, водоснабжения, пожароопасных объектов</w:t>
            </w:r>
          </w:p>
        </w:tc>
        <w:tc>
          <w:tcPr>
            <w:tcW w:w="2606" w:type="dxa"/>
            <w:tcBorders>
              <w:left w:val="single" w:sz="1" w:space="0" w:color="000000"/>
              <w:bottom w:val="single" w:sz="1" w:space="0" w:color="000000"/>
            </w:tcBorders>
          </w:tcPr>
          <w:p w14:paraId="73586C5A" w14:textId="77777777" w:rsidR="00745A8D" w:rsidRPr="00B113F1" w:rsidRDefault="00745A8D" w:rsidP="00B113F1">
            <w:pPr>
              <w:pStyle w:val="a3"/>
              <w:snapToGrid w:val="0"/>
              <w:rPr>
                <w:sz w:val="20"/>
                <w:szCs w:val="20"/>
              </w:rPr>
            </w:pPr>
            <w:r w:rsidRPr="00B113F1">
              <w:rPr>
                <w:sz w:val="20"/>
                <w:szCs w:val="20"/>
              </w:rPr>
              <w:t xml:space="preserve">Администрация Кудеснерского сельского </w:t>
            </w:r>
            <w:proofErr w:type="gramStart"/>
            <w:r w:rsidRPr="00B113F1">
              <w:rPr>
                <w:sz w:val="20"/>
                <w:szCs w:val="20"/>
              </w:rPr>
              <w:t>поселения ,</w:t>
            </w:r>
            <w:proofErr w:type="gramEnd"/>
            <w:r w:rsidRPr="00B113F1">
              <w:rPr>
                <w:sz w:val="20"/>
                <w:szCs w:val="20"/>
              </w:rPr>
              <w:t xml:space="preserve">  МБОУ «</w:t>
            </w:r>
            <w:proofErr w:type="spellStart"/>
            <w:r w:rsidRPr="00B113F1">
              <w:rPr>
                <w:sz w:val="20"/>
                <w:szCs w:val="20"/>
              </w:rPr>
              <w:t>Кудеснерская</w:t>
            </w:r>
            <w:proofErr w:type="spellEnd"/>
            <w:r w:rsidRPr="00B113F1">
              <w:rPr>
                <w:sz w:val="20"/>
                <w:szCs w:val="20"/>
              </w:rPr>
              <w:t xml:space="preserve"> ООШ»  директор школы, заведующий СДК (по согласованию)</w:t>
            </w:r>
          </w:p>
        </w:tc>
        <w:tc>
          <w:tcPr>
            <w:tcW w:w="1690" w:type="dxa"/>
            <w:tcBorders>
              <w:left w:val="single" w:sz="1" w:space="0" w:color="000000"/>
              <w:bottom w:val="single" w:sz="1" w:space="0" w:color="000000"/>
              <w:right w:val="single" w:sz="1" w:space="0" w:color="000000"/>
            </w:tcBorders>
          </w:tcPr>
          <w:p w14:paraId="2241BB99" w14:textId="77777777" w:rsidR="00745A8D" w:rsidRPr="00B113F1" w:rsidRDefault="00745A8D" w:rsidP="00B113F1">
            <w:pPr>
              <w:pStyle w:val="a3"/>
              <w:snapToGrid w:val="0"/>
              <w:rPr>
                <w:sz w:val="20"/>
                <w:szCs w:val="20"/>
              </w:rPr>
            </w:pPr>
            <w:r w:rsidRPr="00B113F1">
              <w:rPr>
                <w:sz w:val="20"/>
                <w:szCs w:val="20"/>
              </w:rPr>
              <w:t>регулярно</w:t>
            </w:r>
          </w:p>
        </w:tc>
      </w:tr>
      <w:tr w:rsidR="00745A8D" w:rsidRPr="00B113F1" w14:paraId="59483F2C" w14:textId="77777777" w:rsidTr="00745A8D">
        <w:tc>
          <w:tcPr>
            <w:tcW w:w="885" w:type="dxa"/>
            <w:tcBorders>
              <w:left w:val="single" w:sz="1" w:space="0" w:color="000000"/>
              <w:bottom w:val="single" w:sz="1" w:space="0" w:color="000000"/>
            </w:tcBorders>
          </w:tcPr>
          <w:p w14:paraId="34744B65" w14:textId="77777777" w:rsidR="00745A8D" w:rsidRPr="00B113F1" w:rsidRDefault="00745A8D" w:rsidP="00B113F1">
            <w:pPr>
              <w:pStyle w:val="a3"/>
              <w:snapToGrid w:val="0"/>
              <w:rPr>
                <w:sz w:val="20"/>
                <w:szCs w:val="20"/>
              </w:rPr>
            </w:pPr>
            <w:r w:rsidRPr="00B113F1">
              <w:rPr>
                <w:sz w:val="20"/>
                <w:szCs w:val="20"/>
              </w:rPr>
              <w:t>2</w:t>
            </w:r>
          </w:p>
        </w:tc>
        <w:tc>
          <w:tcPr>
            <w:tcW w:w="4185" w:type="dxa"/>
            <w:tcBorders>
              <w:left w:val="single" w:sz="1" w:space="0" w:color="000000"/>
              <w:bottom w:val="single" w:sz="1" w:space="0" w:color="000000"/>
            </w:tcBorders>
          </w:tcPr>
          <w:p w14:paraId="6C7D3948" w14:textId="77777777" w:rsidR="00745A8D" w:rsidRPr="00B113F1" w:rsidRDefault="00745A8D" w:rsidP="00B113F1">
            <w:pPr>
              <w:pStyle w:val="a3"/>
              <w:snapToGrid w:val="0"/>
              <w:rPr>
                <w:sz w:val="20"/>
                <w:szCs w:val="20"/>
              </w:rPr>
            </w:pPr>
            <w:r w:rsidRPr="00B113F1">
              <w:rPr>
                <w:sz w:val="20"/>
                <w:szCs w:val="20"/>
              </w:rPr>
              <w:t>Уточнения перечня заброшенных зданий и помещений, расположенных на территории сельского поселения. Проверять на наличие посторонних лиц, пустующих домов</w:t>
            </w:r>
          </w:p>
        </w:tc>
        <w:tc>
          <w:tcPr>
            <w:tcW w:w="2606" w:type="dxa"/>
            <w:tcBorders>
              <w:left w:val="single" w:sz="1" w:space="0" w:color="000000"/>
              <w:bottom w:val="single" w:sz="1" w:space="0" w:color="000000"/>
            </w:tcBorders>
          </w:tcPr>
          <w:p w14:paraId="1B0B65F6" w14:textId="77777777" w:rsidR="00745A8D" w:rsidRPr="00B113F1" w:rsidRDefault="00745A8D" w:rsidP="00B113F1">
            <w:pPr>
              <w:pStyle w:val="a3"/>
              <w:snapToGrid w:val="0"/>
              <w:rPr>
                <w:sz w:val="20"/>
                <w:szCs w:val="20"/>
              </w:rPr>
            </w:pPr>
            <w:r w:rsidRPr="00B113F1">
              <w:rPr>
                <w:sz w:val="20"/>
                <w:szCs w:val="20"/>
              </w:rPr>
              <w:t>Администрация Кудеснерского сельского поселения, депутаты поселения</w:t>
            </w:r>
          </w:p>
        </w:tc>
        <w:tc>
          <w:tcPr>
            <w:tcW w:w="1690" w:type="dxa"/>
            <w:tcBorders>
              <w:left w:val="single" w:sz="1" w:space="0" w:color="000000"/>
              <w:bottom w:val="single" w:sz="1" w:space="0" w:color="000000"/>
              <w:right w:val="single" w:sz="1" w:space="0" w:color="000000"/>
            </w:tcBorders>
          </w:tcPr>
          <w:p w14:paraId="1F5349F0" w14:textId="77777777" w:rsidR="00745A8D" w:rsidRPr="00B113F1" w:rsidRDefault="00745A8D" w:rsidP="00B113F1">
            <w:pPr>
              <w:pStyle w:val="a3"/>
              <w:snapToGrid w:val="0"/>
              <w:rPr>
                <w:sz w:val="20"/>
                <w:szCs w:val="20"/>
              </w:rPr>
            </w:pPr>
            <w:r w:rsidRPr="00B113F1">
              <w:rPr>
                <w:sz w:val="20"/>
                <w:szCs w:val="20"/>
              </w:rPr>
              <w:t>постоянно</w:t>
            </w:r>
          </w:p>
        </w:tc>
      </w:tr>
      <w:tr w:rsidR="00745A8D" w:rsidRPr="00B113F1" w14:paraId="226D0706" w14:textId="77777777" w:rsidTr="00745A8D">
        <w:tc>
          <w:tcPr>
            <w:tcW w:w="885" w:type="dxa"/>
            <w:tcBorders>
              <w:left w:val="single" w:sz="1" w:space="0" w:color="000000"/>
              <w:bottom w:val="single" w:sz="1" w:space="0" w:color="000000"/>
            </w:tcBorders>
          </w:tcPr>
          <w:p w14:paraId="43AC63A9" w14:textId="77777777" w:rsidR="00745A8D" w:rsidRPr="00B113F1" w:rsidRDefault="00745A8D" w:rsidP="00B113F1">
            <w:pPr>
              <w:pStyle w:val="a3"/>
              <w:snapToGrid w:val="0"/>
              <w:rPr>
                <w:sz w:val="20"/>
                <w:szCs w:val="20"/>
              </w:rPr>
            </w:pPr>
            <w:r w:rsidRPr="00B113F1">
              <w:rPr>
                <w:sz w:val="20"/>
                <w:szCs w:val="20"/>
              </w:rPr>
              <w:t>3</w:t>
            </w:r>
          </w:p>
        </w:tc>
        <w:tc>
          <w:tcPr>
            <w:tcW w:w="4185" w:type="dxa"/>
            <w:tcBorders>
              <w:left w:val="single" w:sz="1" w:space="0" w:color="000000"/>
              <w:bottom w:val="single" w:sz="1" w:space="0" w:color="000000"/>
            </w:tcBorders>
          </w:tcPr>
          <w:p w14:paraId="47781AB8" w14:textId="77777777" w:rsidR="00745A8D" w:rsidRPr="00B113F1" w:rsidRDefault="00745A8D" w:rsidP="00B113F1">
            <w:pPr>
              <w:pStyle w:val="a3"/>
              <w:snapToGrid w:val="0"/>
              <w:rPr>
                <w:sz w:val="20"/>
                <w:szCs w:val="20"/>
              </w:rPr>
            </w:pPr>
            <w:r w:rsidRPr="00B113F1">
              <w:rPr>
                <w:sz w:val="20"/>
                <w:szCs w:val="20"/>
              </w:rPr>
              <w:t>Принять меры по максимальному освещению улиц массового пребывания людей</w:t>
            </w:r>
          </w:p>
        </w:tc>
        <w:tc>
          <w:tcPr>
            <w:tcW w:w="2606" w:type="dxa"/>
            <w:tcBorders>
              <w:left w:val="single" w:sz="1" w:space="0" w:color="000000"/>
              <w:bottom w:val="single" w:sz="1" w:space="0" w:color="000000"/>
            </w:tcBorders>
          </w:tcPr>
          <w:p w14:paraId="65A5D3E4" w14:textId="77777777" w:rsidR="00745A8D" w:rsidRPr="00B113F1" w:rsidRDefault="00745A8D" w:rsidP="00B113F1">
            <w:pPr>
              <w:pStyle w:val="a3"/>
              <w:snapToGrid w:val="0"/>
              <w:rPr>
                <w:sz w:val="20"/>
                <w:szCs w:val="20"/>
              </w:rPr>
            </w:pPr>
            <w:r w:rsidRPr="00B113F1">
              <w:rPr>
                <w:sz w:val="20"/>
                <w:szCs w:val="20"/>
              </w:rPr>
              <w:t>Глава Кудеснерского сельского поселения</w:t>
            </w:r>
          </w:p>
        </w:tc>
        <w:tc>
          <w:tcPr>
            <w:tcW w:w="1690" w:type="dxa"/>
            <w:tcBorders>
              <w:left w:val="single" w:sz="1" w:space="0" w:color="000000"/>
              <w:bottom w:val="single" w:sz="1" w:space="0" w:color="000000"/>
              <w:right w:val="single" w:sz="1" w:space="0" w:color="000000"/>
            </w:tcBorders>
          </w:tcPr>
          <w:p w14:paraId="25BEC3DF" w14:textId="77777777" w:rsidR="00745A8D" w:rsidRPr="00B113F1" w:rsidRDefault="00745A8D" w:rsidP="00B113F1">
            <w:pPr>
              <w:pStyle w:val="a3"/>
              <w:snapToGrid w:val="0"/>
              <w:rPr>
                <w:sz w:val="20"/>
                <w:szCs w:val="20"/>
              </w:rPr>
            </w:pPr>
            <w:r w:rsidRPr="00B113F1">
              <w:rPr>
                <w:sz w:val="20"/>
                <w:szCs w:val="20"/>
              </w:rPr>
              <w:t>постоянно</w:t>
            </w:r>
          </w:p>
        </w:tc>
      </w:tr>
      <w:tr w:rsidR="00745A8D" w:rsidRPr="00B113F1" w14:paraId="05F22DD7" w14:textId="77777777" w:rsidTr="00745A8D">
        <w:tc>
          <w:tcPr>
            <w:tcW w:w="885" w:type="dxa"/>
            <w:tcBorders>
              <w:left w:val="single" w:sz="1" w:space="0" w:color="000000"/>
              <w:bottom w:val="single" w:sz="1" w:space="0" w:color="000000"/>
            </w:tcBorders>
          </w:tcPr>
          <w:p w14:paraId="4BB32FD2" w14:textId="77777777" w:rsidR="00745A8D" w:rsidRPr="00B113F1" w:rsidRDefault="00745A8D" w:rsidP="00B113F1">
            <w:pPr>
              <w:pStyle w:val="a3"/>
              <w:snapToGrid w:val="0"/>
              <w:rPr>
                <w:sz w:val="20"/>
                <w:szCs w:val="20"/>
              </w:rPr>
            </w:pPr>
            <w:r w:rsidRPr="00B113F1">
              <w:rPr>
                <w:sz w:val="20"/>
                <w:szCs w:val="20"/>
              </w:rPr>
              <w:t>4</w:t>
            </w:r>
          </w:p>
        </w:tc>
        <w:tc>
          <w:tcPr>
            <w:tcW w:w="4185" w:type="dxa"/>
            <w:tcBorders>
              <w:left w:val="single" w:sz="1" w:space="0" w:color="000000"/>
              <w:bottom w:val="single" w:sz="1" w:space="0" w:color="000000"/>
            </w:tcBorders>
          </w:tcPr>
          <w:p w14:paraId="343E5F6F" w14:textId="77777777" w:rsidR="00745A8D" w:rsidRPr="00B113F1" w:rsidRDefault="00745A8D" w:rsidP="00B113F1">
            <w:pPr>
              <w:pStyle w:val="a3"/>
              <w:snapToGrid w:val="0"/>
              <w:rPr>
                <w:sz w:val="20"/>
                <w:szCs w:val="20"/>
              </w:rPr>
            </w:pPr>
            <w:r w:rsidRPr="00B113F1">
              <w:rPr>
                <w:sz w:val="20"/>
                <w:szCs w:val="20"/>
              </w:rPr>
              <w:t>Постоянно обновлять федеральный список запрещенных экстремистских материалов и направить в МБОУ «</w:t>
            </w:r>
            <w:proofErr w:type="spellStart"/>
            <w:r w:rsidRPr="00B113F1">
              <w:rPr>
                <w:sz w:val="20"/>
                <w:szCs w:val="20"/>
              </w:rPr>
              <w:t>Кудеснерская</w:t>
            </w:r>
            <w:proofErr w:type="spellEnd"/>
            <w:r w:rsidRPr="00B113F1">
              <w:rPr>
                <w:sz w:val="20"/>
                <w:szCs w:val="20"/>
              </w:rPr>
              <w:t xml:space="preserve"> ООШ», сельскую библиотеку</w:t>
            </w:r>
          </w:p>
        </w:tc>
        <w:tc>
          <w:tcPr>
            <w:tcW w:w="2606" w:type="dxa"/>
            <w:tcBorders>
              <w:left w:val="single" w:sz="1" w:space="0" w:color="000000"/>
              <w:bottom w:val="single" w:sz="1" w:space="0" w:color="000000"/>
            </w:tcBorders>
          </w:tcPr>
          <w:p w14:paraId="57DFFE7D" w14:textId="77777777" w:rsidR="00745A8D" w:rsidRPr="00B113F1" w:rsidRDefault="00745A8D" w:rsidP="00B113F1">
            <w:pPr>
              <w:pStyle w:val="a3"/>
              <w:snapToGrid w:val="0"/>
              <w:rPr>
                <w:sz w:val="20"/>
                <w:szCs w:val="20"/>
              </w:rPr>
            </w:pPr>
            <w:r w:rsidRPr="00B113F1">
              <w:rPr>
                <w:sz w:val="20"/>
                <w:szCs w:val="20"/>
              </w:rPr>
              <w:t>Ответственный по профилактике терроризма и экстремизма на территории поселения</w:t>
            </w:r>
          </w:p>
        </w:tc>
        <w:tc>
          <w:tcPr>
            <w:tcW w:w="1690" w:type="dxa"/>
            <w:tcBorders>
              <w:left w:val="single" w:sz="1" w:space="0" w:color="000000"/>
              <w:bottom w:val="single" w:sz="1" w:space="0" w:color="000000"/>
              <w:right w:val="single" w:sz="1" w:space="0" w:color="000000"/>
            </w:tcBorders>
          </w:tcPr>
          <w:p w14:paraId="4732E118" w14:textId="77777777" w:rsidR="00745A8D" w:rsidRPr="00B113F1" w:rsidRDefault="00745A8D" w:rsidP="00B113F1">
            <w:pPr>
              <w:pStyle w:val="a3"/>
              <w:snapToGrid w:val="0"/>
              <w:rPr>
                <w:sz w:val="20"/>
                <w:szCs w:val="20"/>
              </w:rPr>
            </w:pPr>
            <w:r w:rsidRPr="00B113F1">
              <w:rPr>
                <w:sz w:val="20"/>
                <w:szCs w:val="20"/>
              </w:rPr>
              <w:t>постоянно</w:t>
            </w:r>
          </w:p>
        </w:tc>
      </w:tr>
      <w:tr w:rsidR="00745A8D" w:rsidRPr="00B113F1" w14:paraId="5A80FD8B" w14:textId="77777777" w:rsidTr="00745A8D">
        <w:tc>
          <w:tcPr>
            <w:tcW w:w="885" w:type="dxa"/>
            <w:tcBorders>
              <w:left w:val="single" w:sz="1" w:space="0" w:color="000000"/>
              <w:bottom w:val="single" w:sz="1" w:space="0" w:color="000000"/>
            </w:tcBorders>
          </w:tcPr>
          <w:p w14:paraId="36D53599" w14:textId="77777777" w:rsidR="00745A8D" w:rsidRPr="00B113F1" w:rsidRDefault="00745A8D" w:rsidP="00B113F1">
            <w:pPr>
              <w:pStyle w:val="a3"/>
              <w:snapToGrid w:val="0"/>
              <w:rPr>
                <w:sz w:val="20"/>
                <w:szCs w:val="20"/>
              </w:rPr>
            </w:pPr>
            <w:r w:rsidRPr="00B113F1">
              <w:rPr>
                <w:sz w:val="20"/>
                <w:szCs w:val="20"/>
              </w:rPr>
              <w:t>5</w:t>
            </w:r>
          </w:p>
        </w:tc>
        <w:tc>
          <w:tcPr>
            <w:tcW w:w="4185" w:type="dxa"/>
            <w:tcBorders>
              <w:left w:val="single" w:sz="1" w:space="0" w:color="000000"/>
              <w:bottom w:val="single" w:sz="1" w:space="0" w:color="000000"/>
            </w:tcBorders>
          </w:tcPr>
          <w:p w14:paraId="2C75F3AB" w14:textId="77777777" w:rsidR="00745A8D" w:rsidRPr="00B113F1" w:rsidRDefault="00745A8D" w:rsidP="00B113F1">
            <w:pPr>
              <w:pStyle w:val="a3"/>
              <w:snapToGrid w:val="0"/>
              <w:rPr>
                <w:sz w:val="20"/>
                <w:szCs w:val="20"/>
              </w:rPr>
            </w:pPr>
            <w:r w:rsidRPr="00B113F1">
              <w:rPr>
                <w:sz w:val="20"/>
                <w:szCs w:val="20"/>
              </w:rPr>
              <w:t>Обсуждать вопросы по противодействию экстремизму на Совете профилактики</w:t>
            </w:r>
          </w:p>
        </w:tc>
        <w:tc>
          <w:tcPr>
            <w:tcW w:w="2606" w:type="dxa"/>
            <w:tcBorders>
              <w:left w:val="single" w:sz="1" w:space="0" w:color="000000"/>
              <w:bottom w:val="single" w:sz="1" w:space="0" w:color="000000"/>
            </w:tcBorders>
          </w:tcPr>
          <w:p w14:paraId="4411ACBB" w14:textId="77777777" w:rsidR="00745A8D" w:rsidRPr="00B113F1" w:rsidRDefault="00745A8D" w:rsidP="00B113F1">
            <w:pPr>
              <w:pStyle w:val="a3"/>
              <w:snapToGrid w:val="0"/>
              <w:rPr>
                <w:sz w:val="20"/>
                <w:szCs w:val="20"/>
              </w:rPr>
            </w:pPr>
            <w:r w:rsidRPr="00B113F1">
              <w:rPr>
                <w:sz w:val="20"/>
                <w:szCs w:val="20"/>
              </w:rPr>
              <w:t>Администрация сельского поселения</w:t>
            </w:r>
          </w:p>
        </w:tc>
        <w:tc>
          <w:tcPr>
            <w:tcW w:w="1690" w:type="dxa"/>
            <w:tcBorders>
              <w:left w:val="single" w:sz="1" w:space="0" w:color="000000"/>
              <w:bottom w:val="single" w:sz="1" w:space="0" w:color="000000"/>
              <w:right w:val="single" w:sz="1" w:space="0" w:color="000000"/>
            </w:tcBorders>
          </w:tcPr>
          <w:p w14:paraId="751C51F4" w14:textId="77777777" w:rsidR="00745A8D" w:rsidRPr="00B113F1" w:rsidRDefault="00745A8D" w:rsidP="00B113F1">
            <w:pPr>
              <w:pStyle w:val="a3"/>
              <w:snapToGrid w:val="0"/>
              <w:rPr>
                <w:sz w:val="20"/>
                <w:szCs w:val="20"/>
              </w:rPr>
            </w:pPr>
            <w:r w:rsidRPr="00B113F1">
              <w:rPr>
                <w:sz w:val="20"/>
                <w:szCs w:val="20"/>
              </w:rPr>
              <w:t>ежеквартально</w:t>
            </w:r>
          </w:p>
        </w:tc>
      </w:tr>
      <w:tr w:rsidR="00745A8D" w:rsidRPr="00B113F1" w14:paraId="270961B8" w14:textId="77777777" w:rsidTr="00745A8D">
        <w:tc>
          <w:tcPr>
            <w:tcW w:w="885" w:type="dxa"/>
            <w:tcBorders>
              <w:left w:val="single" w:sz="1" w:space="0" w:color="000000"/>
              <w:bottom w:val="single" w:sz="1" w:space="0" w:color="000000"/>
            </w:tcBorders>
          </w:tcPr>
          <w:p w14:paraId="218B99BC" w14:textId="77777777" w:rsidR="00745A8D" w:rsidRPr="00B113F1" w:rsidRDefault="00745A8D" w:rsidP="00B113F1">
            <w:pPr>
              <w:pStyle w:val="a3"/>
              <w:snapToGrid w:val="0"/>
              <w:rPr>
                <w:sz w:val="20"/>
                <w:szCs w:val="20"/>
              </w:rPr>
            </w:pPr>
            <w:r w:rsidRPr="00B113F1">
              <w:rPr>
                <w:sz w:val="20"/>
                <w:szCs w:val="20"/>
              </w:rPr>
              <w:t>6</w:t>
            </w:r>
          </w:p>
        </w:tc>
        <w:tc>
          <w:tcPr>
            <w:tcW w:w="4185" w:type="dxa"/>
            <w:tcBorders>
              <w:left w:val="single" w:sz="1" w:space="0" w:color="000000"/>
              <w:bottom w:val="single" w:sz="1" w:space="0" w:color="000000"/>
            </w:tcBorders>
          </w:tcPr>
          <w:p w14:paraId="03958BC8" w14:textId="77777777" w:rsidR="00745A8D" w:rsidRPr="00B113F1" w:rsidRDefault="00745A8D" w:rsidP="00B113F1">
            <w:pPr>
              <w:pStyle w:val="a3"/>
              <w:snapToGrid w:val="0"/>
              <w:rPr>
                <w:sz w:val="20"/>
                <w:szCs w:val="20"/>
              </w:rPr>
            </w:pPr>
            <w:r w:rsidRPr="00B113F1">
              <w:rPr>
                <w:sz w:val="20"/>
                <w:szCs w:val="20"/>
              </w:rPr>
              <w:t>Проведения цикла лекций и бесед в начальной школе-детский сад, на сходах граждан на профилактику проявлений экстремизма, терроризма, преступлений против личности, общества, государства</w:t>
            </w:r>
          </w:p>
        </w:tc>
        <w:tc>
          <w:tcPr>
            <w:tcW w:w="2606" w:type="dxa"/>
            <w:tcBorders>
              <w:left w:val="single" w:sz="1" w:space="0" w:color="000000"/>
              <w:bottom w:val="single" w:sz="1" w:space="0" w:color="000000"/>
            </w:tcBorders>
          </w:tcPr>
          <w:p w14:paraId="1B2019E7" w14:textId="77777777" w:rsidR="00745A8D" w:rsidRPr="00B113F1" w:rsidRDefault="00745A8D" w:rsidP="00B113F1">
            <w:pPr>
              <w:pStyle w:val="a3"/>
              <w:snapToGrid w:val="0"/>
              <w:rPr>
                <w:sz w:val="20"/>
                <w:szCs w:val="20"/>
              </w:rPr>
            </w:pPr>
            <w:r w:rsidRPr="00B113F1">
              <w:rPr>
                <w:sz w:val="20"/>
                <w:szCs w:val="20"/>
              </w:rPr>
              <w:t>Администрация   сельского поселения, старосты, депутаты поселений</w:t>
            </w:r>
          </w:p>
        </w:tc>
        <w:tc>
          <w:tcPr>
            <w:tcW w:w="1690" w:type="dxa"/>
            <w:tcBorders>
              <w:left w:val="single" w:sz="1" w:space="0" w:color="000000"/>
              <w:bottom w:val="single" w:sz="1" w:space="0" w:color="000000"/>
              <w:right w:val="single" w:sz="1" w:space="0" w:color="000000"/>
            </w:tcBorders>
          </w:tcPr>
          <w:p w14:paraId="398E66C5" w14:textId="77777777" w:rsidR="00745A8D" w:rsidRPr="00B113F1" w:rsidRDefault="00745A8D" w:rsidP="00B113F1">
            <w:pPr>
              <w:pStyle w:val="a3"/>
              <w:snapToGrid w:val="0"/>
              <w:rPr>
                <w:sz w:val="20"/>
                <w:szCs w:val="20"/>
              </w:rPr>
            </w:pPr>
            <w:r w:rsidRPr="00B113F1">
              <w:rPr>
                <w:sz w:val="20"/>
                <w:szCs w:val="20"/>
              </w:rPr>
              <w:t>ежеквартально</w:t>
            </w:r>
          </w:p>
        </w:tc>
      </w:tr>
      <w:tr w:rsidR="00745A8D" w:rsidRPr="00B113F1" w14:paraId="13CDD8E3" w14:textId="77777777" w:rsidTr="00745A8D">
        <w:tc>
          <w:tcPr>
            <w:tcW w:w="885" w:type="dxa"/>
            <w:tcBorders>
              <w:left w:val="single" w:sz="1" w:space="0" w:color="000000"/>
              <w:bottom w:val="single" w:sz="1" w:space="0" w:color="000000"/>
            </w:tcBorders>
          </w:tcPr>
          <w:p w14:paraId="2DF694A1" w14:textId="77777777" w:rsidR="00745A8D" w:rsidRPr="00B113F1" w:rsidRDefault="00745A8D" w:rsidP="00B113F1">
            <w:pPr>
              <w:pStyle w:val="a3"/>
              <w:snapToGrid w:val="0"/>
              <w:rPr>
                <w:sz w:val="20"/>
                <w:szCs w:val="20"/>
              </w:rPr>
            </w:pPr>
            <w:r w:rsidRPr="00B113F1">
              <w:rPr>
                <w:sz w:val="20"/>
                <w:szCs w:val="20"/>
              </w:rPr>
              <w:t>7</w:t>
            </w:r>
          </w:p>
        </w:tc>
        <w:tc>
          <w:tcPr>
            <w:tcW w:w="4185" w:type="dxa"/>
            <w:tcBorders>
              <w:left w:val="single" w:sz="1" w:space="0" w:color="000000"/>
              <w:bottom w:val="single" w:sz="1" w:space="0" w:color="000000"/>
            </w:tcBorders>
          </w:tcPr>
          <w:p w14:paraId="67B0B496" w14:textId="77777777" w:rsidR="00745A8D" w:rsidRPr="00B113F1" w:rsidRDefault="00745A8D" w:rsidP="00B113F1">
            <w:pPr>
              <w:pStyle w:val="a3"/>
              <w:snapToGrid w:val="0"/>
              <w:rPr>
                <w:sz w:val="20"/>
                <w:szCs w:val="20"/>
              </w:rPr>
            </w:pPr>
            <w:r w:rsidRPr="00B113F1">
              <w:rPr>
                <w:sz w:val="20"/>
                <w:szCs w:val="20"/>
              </w:rPr>
              <w:t xml:space="preserve">Своевременное информирование правоохранительных органов обо всех иностранцах, выходцах </w:t>
            </w:r>
            <w:proofErr w:type="gramStart"/>
            <w:r w:rsidRPr="00B113F1">
              <w:rPr>
                <w:sz w:val="20"/>
                <w:szCs w:val="20"/>
              </w:rPr>
              <w:t>из  Северокавказского</w:t>
            </w:r>
            <w:proofErr w:type="gramEnd"/>
            <w:r w:rsidRPr="00B113F1">
              <w:rPr>
                <w:sz w:val="20"/>
                <w:szCs w:val="20"/>
              </w:rPr>
              <w:t xml:space="preserve"> и иных нестабильных регионов, прибывших на территорию сельского поселения </w:t>
            </w:r>
          </w:p>
        </w:tc>
        <w:tc>
          <w:tcPr>
            <w:tcW w:w="2606" w:type="dxa"/>
            <w:tcBorders>
              <w:left w:val="single" w:sz="1" w:space="0" w:color="000000"/>
              <w:bottom w:val="single" w:sz="1" w:space="0" w:color="000000"/>
            </w:tcBorders>
          </w:tcPr>
          <w:p w14:paraId="010CBF01" w14:textId="77777777" w:rsidR="00745A8D" w:rsidRPr="00B113F1" w:rsidRDefault="00745A8D" w:rsidP="00B113F1">
            <w:pPr>
              <w:pStyle w:val="a3"/>
              <w:snapToGrid w:val="0"/>
              <w:rPr>
                <w:sz w:val="20"/>
                <w:szCs w:val="20"/>
              </w:rPr>
            </w:pPr>
            <w:r w:rsidRPr="00B113F1">
              <w:rPr>
                <w:sz w:val="20"/>
                <w:szCs w:val="20"/>
              </w:rPr>
              <w:t>Администрация сельского поселения</w:t>
            </w:r>
          </w:p>
        </w:tc>
        <w:tc>
          <w:tcPr>
            <w:tcW w:w="1690" w:type="dxa"/>
            <w:tcBorders>
              <w:left w:val="single" w:sz="1" w:space="0" w:color="000000"/>
              <w:bottom w:val="single" w:sz="1" w:space="0" w:color="000000"/>
              <w:right w:val="single" w:sz="1" w:space="0" w:color="000000"/>
            </w:tcBorders>
          </w:tcPr>
          <w:p w14:paraId="61083B0A" w14:textId="77777777" w:rsidR="00745A8D" w:rsidRPr="00B113F1" w:rsidRDefault="00745A8D" w:rsidP="00B113F1">
            <w:pPr>
              <w:pStyle w:val="a3"/>
              <w:snapToGrid w:val="0"/>
              <w:rPr>
                <w:sz w:val="20"/>
                <w:szCs w:val="20"/>
              </w:rPr>
            </w:pPr>
            <w:r w:rsidRPr="00B113F1">
              <w:rPr>
                <w:sz w:val="20"/>
                <w:szCs w:val="20"/>
              </w:rPr>
              <w:t>Постоянно</w:t>
            </w:r>
          </w:p>
        </w:tc>
      </w:tr>
      <w:tr w:rsidR="00745A8D" w:rsidRPr="00B113F1" w14:paraId="32F15CFE" w14:textId="77777777" w:rsidTr="00745A8D">
        <w:tc>
          <w:tcPr>
            <w:tcW w:w="885" w:type="dxa"/>
            <w:tcBorders>
              <w:left w:val="single" w:sz="1" w:space="0" w:color="000000"/>
              <w:bottom w:val="single" w:sz="1" w:space="0" w:color="000000"/>
            </w:tcBorders>
          </w:tcPr>
          <w:p w14:paraId="5B062AC5" w14:textId="77777777" w:rsidR="00745A8D" w:rsidRPr="00B113F1" w:rsidRDefault="00745A8D" w:rsidP="00B113F1">
            <w:pPr>
              <w:pStyle w:val="a3"/>
              <w:snapToGrid w:val="0"/>
              <w:rPr>
                <w:sz w:val="20"/>
                <w:szCs w:val="20"/>
              </w:rPr>
            </w:pPr>
            <w:r w:rsidRPr="00B113F1">
              <w:rPr>
                <w:sz w:val="20"/>
                <w:szCs w:val="20"/>
              </w:rPr>
              <w:t>8</w:t>
            </w:r>
          </w:p>
        </w:tc>
        <w:tc>
          <w:tcPr>
            <w:tcW w:w="4185" w:type="dxa"/>
            <w:tcBorders>
              <w:left w:val="single" w:sz="1" w:space="0" w:color="000000"/>
              <w:bottom w:val="single" w:sz="1" w:space="0" w:color="000000"/>
            </w:tcBorders>
          </w:tcPr>
          <w:p w14:paraId="16A3AB26" w14:textId="77777777" w:rsidR="00745A8D" w:rsidRPr="00B113F1" w:rsidRDefault="00745A8D" w:rsidP="00B113F1">
            <w:pPr>
              <w:pStyle w:val="a3"/>
              <w:snapToGrid w:val="0"/>
              <w:rPr>
                <w:sz w:val="20"/>
                <w:szCs w:val="20"/>
              </w:rPr>
            </w:pPr>
            <w:r w:rsidRPr="00B113F1">
              <w:rPr>
                <w:sz w:val="20"/>
                <w:szCs w:val="20"/>
              </w:rPr>
              <w:t>Освещать на сайте поселения о работе по противодействии экстремизма и терроризма</w:t>
            </w:r>
          </w:p>
        </w:tc>
        <w:tc>
          <w:tcPr>
            <w:tcW w:w="2606" w:type="dxa"/>
            <w:tcBorders>
              <w:left w:val="single" w:sz="1" w:space="0" w:color="000000"/>
              <w:bottom w:val="single" w:sz="1" w:space="0" w:color="000000"/>
            </w:tcBorders>
          </w:tcPr>
          <w:p w14:paraId="1FE993A5" w14:textId="77777777" w:rsidR="00745A8D" w:rsidRPr="00B113F1" w:rsidRDefault="00745A8D" w:rsidP="00B113F1">
            <w:pPr>
              <w:pStyle w:val="a3"/>
              <w:snapToGrid w:val="0"/>
              <w:rPr>
                <w:sz w:val="20"/>
                <w:szCs w:val="20"/>
              </w:rPr>
            </w:pPr>
            <w:r w:rsidRPr="00B113F1">
              <w:rPr>
                <w:sz w:val="20"/>
                <w:szCs w:val="20"/>
              </w:rPr>
              <w:t>Администрация сельского поселения</w:t>
            </w:r>
          </w:p>
        </w:tc>
        <w:tc>
          <w:tcPr>
            <w:tcW w:w="1690" w:type="dxa"/>
            <w:tcBorders>
              <w:left w:val="single" w:sz="1" w:space="0" w:color="000000"/>
              <w:bottom w:val="single" w:sz="1" w:space="0" w:color="000000"/>
              <w:right w:val="single" w:sz="1" w:space="0" w:color="000000"/>
            </w:tcBorders>
          </w:tcPr>
          <w:p w14:paraId="5ED1D551" w14:textId="77777777" w:rsidR="00745A8D" w:rsidRPr="00B113F1" w:rsidRDefault="00745A8D" w:rsidP="00B113F1">
            <w:pPr>
              <w:pStyle w:val="a3"/>
              <w:snapToGrid w:val="0"/>
              <w:rPr>
                <w:sz w:val="20"/>
                <w:szCs w:val="20"/>
              </w:rPr>
            </w:pPr>
            <w:r w:rsidRPr="00B113F1">
              <w:rPr>
                <w:sz w:val="20"/>
                <w:szCs w:val="20"/>
              </w:rPr>
              <w:t>Постоянно</w:t>
            </w:r>
          </w:p>
        </w:tc>
      </w:tr>
    </w:tbl>
    <w:p w14:paraId="5DFEBC1F" w14:textId="77777777" w:rsidR="00745A8D" w:rsidRPr="00B113F1" w:rsidRDefault="00745A8D" w:rsidP="00B113F1"/>
    <w:p w14:paraId="059315F5" w14:textId="77777777" w:rsidR="00745A8D" w:rsidRPr="00B113F1" w:rsidRDefault="00745A8D" w:rsidP="00B113F1">
      <w:r w:rsidRPr="00B113F1">
        <w:t>ПОСТАНОВЛЕНИЕ №24</w:t>
      </w:r>
    </w:p>
    <w:p w14:paraId="20AA9626" w14:textId="77777777" w:rsidR="00745A8D" w:rsidRPr="00B113F1" w:rsidRDefault="00745A8D" w:rsidP="00B113F1">
      <w:pPr>
        <w:ind w:right="5103"/>
        <w:jc w:val="both"/>
      </w:pPr>
      <w:r w:rsidRPr="00B113F1">
        <w:t xml:space="preserve">О мерах по реализации решения Собрания депутатов Кудеснерского сельского поселения Урмарского района Чувашской </w:t>
      </w:r>
      <w:proofErr w:type="gramStart"/>
      <w:r w:rsidRPr="00B113F1">
        <w:t>Республики  от</w:t>
      </w:r>
      <w:proofErr w:type="gramEnd"/>
      <w:r w:rsidRPr="00B113F1">
        <w:t xml:space="preserve"> 01.06.2018_года № __84__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14:paraId="4B4EFBC8" w14:textId="77777777" w:rsidR="00745A8D" w:rsidRPr="00B113F1" w:rsidRDefault="00745A8D" w:rsidP="00B113F1">
      <w:pPr>
        <w:ind w:firstLine="708"/>
        <w:jc w:val="both"/>
      </w:pPr>
    </w:p>
    <w:p w14:paraId="301E088A" w14:textId="77777777" w:rsidR="00745A8D" w:rsidRPr="00B113F1" w:rsidRDefault="00745A8D" w:rsidP="00B113F1">
      <w:pPr>
        <w:ind w:firstLine="709"/>
        <w:jc w:val="both"/>
      </w:pPr>
      <w:r w:rsidRPr="00B113F1">
        <w:lastRenderedPageBreak/>
        <w:t xml:space="preserve">В соответствии с Уставом Кудеснерского сельского поселения Урмарского района Чувашской Республики </w:t>
      </w:r>
    </w:p>
    <w:p w14:paraId="0B3A6AA8" w14:textId="77777777" w:rsidR="00745A8D" w:rsidRPr="00B113F1" w:rsidRDefault="00745A8D" w:rsidP="00B113F1">
      <w:pPr>
        <w:ind w:firstLine="709"/>
        <w:jc w:val="both"/>
      </w:pPr>
      <w:r w:rsidRPr="00B113F1">
        <w:t xml:space="preserve">Администрация Кудеснерского сельского поселения Урмарского района Чувашской Республики  </w:t>
      </w:r>
    </w:p>
    <w:p w14:paraId="5B1A5E4F" w14:textId="77777777" w:rsidR="00745A8D" w:rsidRPr="00B113F1" w:rsidRDefault="00745A8D" w:rsidP="00B113F1">
      <w:pPr>
        <w:jc w:val="both"/>
      </w:pPr>
      <w:r w:rsidRPr="00B113F1">
        <w:t xml:space="preserve">ПОСТАНОВЛЯЕТ: </w:t>
      </w:r>
    </w:p>
    <w:p w14:paraId="1DA0EE25" w14:textId="77777777" w:rsidR="00745A8D" w:rsidRPr="00B113F1" w:rsidRDefault="00745A8D" w:rsidP="00B113F1">
      <w:pPr>
        <w:ind w:firstLine="709"/>
        <w:jc w:val="both"/>
      </w:pPr>
      <w:r w:rsidRPr="00B113F1">
        <w:t xml:space="preserve">1. Принять к исполнению </w:t>
      </w:r>
      <w:proofErr w:type="gramStart"/>
      <w:r w:rsidRPr="00B113F1">
        <w:t>бюджет  Кудеснерского</w:t>
      </w:r>
      <w:proofErr w:type="gramEnd"/>
      <w:r w:rsidRPr="00B113F1">
        <w:t xml:space="preserve"> сельского поселения Урмарского района с учетом изменений, внесенных решением Собрания депутатов Кудеснерского сельского поселения  от  01.06.2018    года № 84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14:paraId="41DCB511" w14:textId="77777777" w:rsidR="00745A8D" w:rsidRPr="00B113F1" w:rsidRDefault="00745A8D" w:rsidP="00B113F1">
      <w:pPr>
        <w:ind w:firstLine="709"/>
        <w:jc w:val="both"/>
      </w:pPr>
      <w:r w:rsidRPr="00B113F1">
        <w:t xml:space="preserve">2. Главным распорядителям и получателям средств бюджета Кудеснерского сельского </w:t>
      </w:r>
      <w:proofErr w:type="gramStart"/>
      <w:r w:rsidRPr="00B113F1">
        <w:t>поселения  Урмарского</w:t>
      </w:r>
      <w:proofErr w:type="gramEnd"/>
      <w:r w:rsidRPr="00B113F1">
        <w:t xml:space="preserve"> района Чувашской Республики: </w:t>
      </w:r>
    </w:p>
    <w:p w14:paraId="4B1B2CC9" w14:textId="77777777" w:rsidR="00745A8D" w:rsidRPr="00B113F1" w:rsidRDefault="00745A8D" w:rsidP="00B113F1">
      <w:pPr>
        <w:ind w:firstLine="709"/>
        <w:jc w:val="both"/>
      </w:pPr>
      <w:r w:rsidRPr="00B113F1">
        <w:t xml:space="preserve"> - внести соответствующие изменения в показатели бюджетной сметы </w:t>
      </w:r>
      <w:proofErr w:type="gramStart"/>
      <w:r w:rsidRPr="00B113F1">
        <w:t>администрации  Кудеснерского</w:t>
      </w:r>
      <w:proofErr w:type="gramEnd"/>
      <w:r w:rsidRPr="00B113F1">
        <w:t xml:space="preserve"> сельского поселения Урмарского района Чувашской Республики на 2018 год и в срок не более трех дней представить указанные изменения в финансовый отдел администрации Урмарского района Чувашской Республики; </w:t>
      </w:r>
    </w:p>
    <w:p w14:paraId="6C91EC2A" w14:textId="77777777" w:rsidR="00745A8D" w:rsidRPr="00B113F1" w:rsidRDefault="00745A8D" w:rsidP="00B113F1">
      <w:pPr>
        <w:ind w:firstLine="709"/>
        <w:jc w:val="both"/>
      </w:pPr>
      <w:r w:rsidRPr="00B113F1">
        <w:t xml:space="preserve">- обеспечить полное, </w:t>
      </w:r>
      <w:proofErr w:type="gramStart"/>
      <w:r w:rsidRPr="00B113F1">
        <w:t>экономное  и</w:t>
      </w:r>
      <w:proofErr w:type="gramEnd"/>
      <w:r w:rsidRPr="00B113F1">
        <w:t xml:space="preserve"> результативное использование безвозмездных поступлений, имеющих целевое назначение.</w:t>
      </w:r>
    </w:p>
    <w:p w14:paraId="351DFC99" w14:textId="77777777" w:rsidR="00745A8D" w:rsidRPr="00B113F1" w:rsidRDefault="00745A8D" w:rsidP="00B113F1">
      <w:pPr>
        <w:ind w:firstLine="709"/>
        <w:jc w:val="both"/>
      </w:pPr>
      <w:r w:rsidRPr="00B113F1">
        <w:t>3. Опубликовать настоящее постановление в средствах массовой информации.</w:t>
      </w:r>
    </w:p>
    <w:p w14:paraId="5A703E71" w14:textId="77777777" w:rsidR="00745A8D" w:rsidRPr="00B113F1" w:rsidRDefault="00745A8D" w:rsidP="00B113F1">
      <w:pPr>
        <w:ind w:left="142"/>
        <w:jc w:val="both"/>
      </w:pPr>
    </w:p>
    <w:p w14:paraId="121783F0" w14:textId="77777777" w:rsidR="00745A8D" w:rsidRPr="00B113F1" w:rsidRDefault="00745A8D" w:rsidP="00B113F1">
      <w:pPr>
        <w:jc w:val="both"/>
      </w:pPr>
      <w:proofErr w:type="gramStart"/>
      <w:r w:rsidRPr="00B113F1">
        <w:t>Глава  Кудеснерского</w:t>
      </w:r>
      <w:proofErr w:type="gramEnd"/>
      <w:r w:rsidRPr="00B113F1">
        <w:t xml:space="preserve"> сельского</w:t>
      </w:r>
    </w:p>
    <w:p w14:paraId="2B2D4E8E" w14:textId="77777777" w:rsidR="00745A8D" w:rsidRPr="00B113F1" w:rsidRDefault="00745A8D" w:rsidP="00B113F1">
      <w:pPr>
        <w:jc w:val="both"/>
      </w:pPr>
      <w:r w:rsidRPr="00B113F1">
        <w:t xml:space="preserve">поселения Урмарского района                                                                   </w:t>
      </w:r>
      <w:proofErr w:type="spellStart"/>
      <w:r w:rsidRPr="00B113F1">
        <w:t>О.Л.Николаев</w:t>
      </w:r>
      <w:proofErr w:type="spellEnd"/>
    </w:p>
    <w:p w14:paraId="042B6931" w14:textId="77777777" w:rsidR="00745A8D" w:rsidRPr="00B113F1" w:rsidRDefault="00745A8D" w:rsidP="00B113F1"/>
    <w:p w14:paraId="106F3AD8" w14:textId="77777777" w:rsidR="00745A8D" w:rsidRPr="00B113F1" w:rsidRDefault="00745A8D" w:rsidP="00B113F1"/>
    <w:p w14:paraId="2F861B10" w14:textId="77777777" w:rsidR="00745A8D" w:rsidRPr="00B113F1" w:rsidRDefault="00745A8D" w:rsidP="00B113F1">
      <w:r w:rsidRPr="00B113F1">
        <w:t>ПОСТАНОВЛЕНИЕ №25</w:t>
      </w:r>
    </w:p>
    <w:p w14:paraId="46C8F8FF" w14:textId="77777777" w:rsidR="00745A8D" w:rsidRPr="00B113F1" w:rsidRDefault="00745A8D" w:rsidP="00B113F1">
      <w:pPr>
        <w:jc w:val="both"/>
        <w:rPr>
          <w:color w:val="000000"/>
        </w:rPr>
      </w:pPr>
      <w:r w:rsidRPr="00B113F1">
        <w:rPr>
          <w:color w:val="000000"/>
        </w:rPr>
        <w:t>«Об утверждении цены и нормативов затрат,</w:t>
      </w:r>
    </w:p>
    <w:p w14:paraId="270533B8" w14:textId="77777777" w:rsidR="00745A8D" w:rsidRPr="00B113F1" w:rsidRDefault="00745A8D" w:rsidP="00B113F1">
      <w:pPr>
        <w:jc w:val="both"/>
        <w:rPr>
          <w:color w:val="000000"/>
        </w:rPr>
      </w:pPr>
      <w:r w:rsidRPr="00B113F1">
        <w:rPr>
          <w:color w:val="000000"/>
        </w:rPr>
        <w:t>которые непосредственно связаны с выращиванием</w:t>
      </w:r>
    </w:p>
    <w:p w14:paraId="0D9DCE99" w14:textId="77777777" w:rsidR="00745A8D" w:rsidRPr="00B113F1" w:rsidRDefault="00745A8D" w:rsidP="00B113F1">
      <w:pPr>
        <w:jc w:val="both"/>
        <w:rPr>
          <w:color w:val="000000"/>
        </w:rPr>
      </w:pPr>
      <w:r w:rsidRPr="00B113F1">
        <w:rPr>
          <w:color w:val="000000"/>
        </w:rPr>
        <w:t>деревьев и кустарников, а также уходом за ними</w:t>
      </w:r>
    </w:p>
    <w:p w14:paraId="7A0B7242" w14:textId="77777777" w:rsidR="00745A8D" w:rsidRPr="00B113F1" w:rsidRDefault="00745A8D" w:rsidP="00B113F1">
      <w:pPr>
        <w:jc w:val="both"/>
        <w:rPr>
          <w:color w:val="000000"/>
        </w:rPr>
      </w:pPr>
      <w:r w:rsidRPr="00B113F1">
        <w:rPr>
          <w:color w:val="000000"/>
        </w:rPr>
        <w:t>до возраста уничтоженных или поврежденных»</w:t>
      </w:r>
    </w:p>
    <w:p w14:paraId="242B5466" w14:textId="77777777" w:rsidR="00745A8D" w:rsidRPr="00B113F1" w:rsidRDefault="00745A8D" w:rsidP="00B113F1">
      <w:pPr>
        <w:jc w:val="both"/>
        <w:rPr>
          <w:color w:val="000000"/>
        </w:rPr>
      </w:pPr>
      <w:r w:rsidRPr="00B113F1">
        <w:rPr>
          <w:color w:val="000000"/>
        </w:rPr>
        <w:t> </w:t>
      </w:r>
    </w:p>
    <w:p w14:paraId="2D51A1CD" w14:textId="77777777" w:rsidR="00745A8D" w:rsidRPr="00B113F1" w:rsidRDefault="00745A8D" w:rsidP="00B113F1">
      <w:pPr>
        <w:jc w:val="both"/>
        <w:rPr>
          <w:color w:val="000000"/>
        </w:rPr>
      </w:pPr>
      <w:r w:rsidRPr="00B113F1">
        <w:rPr>
          <w:color w:val="000000"/>
        </w:rPr>
        <w:t>            В соответствии со ст. 13 Федерального закона от 10.01.2002 N 7-ФЗ "Об охране окружающей среды", п. 2 ст. 261 "Гражданского кодекса Российской Федерации (часть I)" от 30.11.1994 N 51-ФЗ с п. 13 Методики начисления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приложение № 3 к Постановлению Правительства Российской Федерации от 8 мая 2007 г. № 273 «Об исчислении размера вреда, причиненного лесам вследствие нарушения лесного законодательства», ст. 3.3 Федерального закона от 25.10.2001 N 137-ФЗ ("О введении в действие Земельного кодекса Российской Федерации" Администрация Кудеснерского сельского поселения Урмарского района Чувашской Республики</w:t>
      </w:r>
    </w:p>
    <w:p w14:paraId="2FB8F9A9" w14:textId="77777777" w:rsidR="00745A8D" w:rsidRPr="00B113F1" w:rsidRDefault="00745A8D" w:rsidP="00B113F1">
      <w:pPr>
        <w:jc w:val="both"/>
        <w:rPr>
          <w:color w:val="000000"/>
        </w:rPr>
      </w:pPr>
      <w:r w:rsidRPr="00B113F1">
        <w:rPr>
          <w:color w:val="000000"/>
        </w:rPr>
        <w:t>             ПОСТАНОВЛЯЕТ:</w:t>
      </w:r>
    </w:p>
    <w:p w14:paraId="664E871C" w14:textId="77777777" w:rsidR="00745A8D" w:rsidRPr="00B113F1" w:rsidRDefault="00745A8D" w:rsidP="00B113F1">
      <w:pPr>
        <w:jc w:val="both"/>
        <w:rPr>
          <w:color w:val="000000"/>
        </w:rPr>
      </w:pPr>
      <w:r w:rsidRPr="00B113F1">
        <w:rPr>
          <w:color w:val="000000"/>
        </w:rPr>
        <w:t xml:space="preserve">             1. Установить следующие цены и нормативы затрат, которые непосредственно связаны с выращиванием деревьев и кустарников, а также с уходом за ними до возраста уничтоженных или поврежденных, которые произрастают на землях, находящихся в муниципальной собственности, а </w:t>
      </w:r>
      <w:proofErr w:type="gramStart"/>
      <w:r w:rsidRPr="00B113F1">
        <w:rPr>
          <w:color w:val="000000"/>
        </w:rPr>
        <w:t>так же</w:t>
      </w:r>
      <w:proofErr w:type="gramEnd"/>
      <w:r w:rsidRPr="00B113F1">
        <w:rPr>
          <w:color w:val="000000"/>
        </w:rPr>
        <w:t xml:space="preserve"> на земельных участках, государственная собственность на которые не разграничена (Приложение № 1, 2 и 3).</w:t>
      </w:r>
    </w:p>
    <w:p w14:paraId="6DA21848" w14:textId="77777777" w:rsidR="00745A8D" w:rsidRPr="00B113F1" w:rsidRDefault="00745A8D" w:rsidP="00B113F1">
      <w:pPr>
        <w:jc w:val="both"/>
        <w:rPr>
          <w:color w:val="000000"/>
        </w:rPr>
      </w:pPr>
      <w:r w:rsidRPr="00B113F1">
        <w:rPr>
          <w:color w:val="000000"/>
        </w:rPr>
        <w:t>            Норматив для исчисления установлен, исходя из экологической ценности категории земель произрастания: для деревьев в кубическом объеме дерева в метрах и диаметра ствола дерева на высоте 1,3 метра (для хвойных пород до 12 см и более, для лиственных пород до 16 см и более), для кустарников за каждый уничтоженный или поврежденный экземпляр.</w:t>
      </w:r>
    </w:p>
    <w:p w14:paraId="7E8A7D8F" w14:textId="77777777" w:rsidR="00745A8D" w:rsidRPr="00B113F1" w:rsidRDefault="00745A8D" w:rsidP="00B113F1">
      <w:pPr>
        <w:jc w:val="both"/>
        <w:rPr>
          <w:color w:val="000000"/>
        </w:rPr>
      </w:pPr>
      <w:r w:rsidRPr="00B113F1">
        <w:rPr>
          <w:color w:val="000000"/>
        </w:rPr>
        <w:t>2. Настоящее постановление вступает в силу с момента его официального опубликования.</w:t>
      </w:r>
    </w:p>
    <w:p w14:paraId="21FFDD73" w14:textId="77777777" w:rsidR="00745A8D" w:rsidRPr="00B113F1" w:rsidRDefault="00745A8D" w:rsidP="00B113F1">
      <w:pPr>
        <w:jc w:val="both"/>
        <w:rPr>
          <w:color w:val="000000"/>
        </w:rPr>
      </w:pPr>
      <w:r w:rsidRPr="00B113F1">
        <w:rPr>
          <w:color w:val="000000"/>
        </w:rPr>
        <w:t> </w:t>
      </w:r>
    </w:p>
    <w:p w14:paraId="6FDF3A0C" w14:textId="77777777" w:rsidR="00745A8D" w:rsidRPr="00B113F1" w:rsidRDefault="00745A8D" w:rsidP="00B113F1">
      <w:pPr>
        <w:jc w:val="both"/>
        <w:rPr>
          <w:color w:val="000000"/>
        </w:rPr>
      </w:pPr>
      <w:r w:rsidRPr="00B113F1">
        <w:rPr>
          <w:color w:val="000000"/>
        </w:rPr>
        <w:t> </w:t>
      </w:r>
      <w:proofErr w:type="spellStart"/>
      <w:r w:rsidRPr="00B113F1">
        <w:rPr>
          <w:color w:val="000000"/>
        </w:rPr>
        <w:t>И.о</w:t>
      </w:r>
      <w:proofErr w:type="spellEnd"/>
      <w:r w:rsidRPr="00B113F1">
        <w:rPr>
          <w:color w:val="000000"/>
        </w:rPr>
        <w:t xml:space="preserve">. главы Кудеснерского сельского </w:t>
      </w:r>
      <w:proofErr w:type="gramStart"/>
      <w:r w:rsidRPr="00B113F1">
        <w:rPr>
          <w:color w:val="000000"/>
        </w:rPr>
        <w:t xml:space="preserve">поселения:   </w:t>
      </w:r>
      <w:proofErr w:type="gramEnd"/>
      <w:r w:rsidRPr="00B113F1">
        <w:rPr>
          <w:color w:val="000000"/>
        </w:rPr>
        <w:t xml:space="preserve">                                         </w:t>
      </w:r>
      <w:proofErr w:type="spellStart"/>
      <w:r w:rsidRPr="00B113F1">
        <w:rPr>
          <w:color w:val="000000"/>
        </w:rPr>
        <w:t>Е.Н.Терентьева</w:t>
      </w:r>
      <w:proofErr w:type="spellEnd"/>
    </w:p>
    <w:p w14:paraId="61C2E42E" w14:textId="77777777" w:rsidR="00745A8D" w:rsidRPr="00B113F1" w:rsidRDefault="00745A8D" w:rsidP="00B113F1">
      <w:pPr>
        <w:jc w:val="both"/>
        <w:rPr>
          <w:color w:val="000000"/>
        </w:rPr>
      </w:pPr>
      <w:r w:rsidRPr="00B113F1">
        <w:rPr>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995"/>
        <w:gridCol w:w="3810"/>
      </w:tblGrid>
      <w:tr w:rsidR="00745A8D" w:rsidRPr="00B113F1" w14:paraId="223C617B" w14:textId="77777777" w:rsidTr="00745A8D">
        <w:trPr>
          <w:trHeight w:val="235"/>
          <w:jc w:val="center"/>
        </w:trPr>
        <w:tc>
          <w:tcPr>
            <w:tcW w:w="9570" w:type="dxa"/>
            <w:gridSpan w:val="3"/>
            <w:tcBorders>
              <w:top w:val="single" w:sz="4" w:space="0" w:color="auto"/>
              <w:left w:val="single" w:sz="4" w:space="0" w:color="auto"/>
              <w:bottom w:val="single" w:sz="4" w:space="0" w:color="auto"/>
              <w:right w:val="single" w:sz="4" w:space="0" w:color="auto"/>
            </w:tcBorders>
          </w:tcPr>
          <w:p w14:paraId="0CB8A270" w14:textId="77777777" w:rsidR="00745A8D" w:rsidRPr="00B113F1" w:rsidRDefault="00745A8D" w:rsidP="00B113F1">
            <w:pPr>
              <w:spacing w:line="276" w:lineRule="auto"/>
              <w:jc w:val="center"/>
              <w:rPr>
                <w:rFonts w:eastAsia="Calibri"/>
              </w:rPr>
            </w:pPr>
            <w:r w:rsidRPr="00B113F1">
              <w:rPr>
                <w:rFonts w:eastAsia="Calibri"/>
              </w:rPr>
              <w:t>Приложение № 1-деревья хвойных пород</w:t>
            </w:r>
          </w:p>
        </w:tc>
      </w:tr>
      <w:tr w:rsidR="00745A8D" w:rsidRPr="00B113F1" w14:paraId="0D60A12C" w14:textId="77777777" w:rsidTr="00745A8D">
        <w:trPr>
          <w:jc w:val="center"/>
        </w:trPr>
        <w:tc>
          <w:tcPr>
            <w:tcW w:w="1548" w:type="dxa"/>
            <w:tcBorders>
              <w:top w:val="single" w:sz="4" w:space="0" w:color="auto"/>
              <w:left w:val="single" w:sz="4" w:space="0" w:color="auto"/>
              <w:bottom w:val="single" w:sz="4" w:space="0" w:color="auto"/>
              <w:right w:val="single" w:sz="4" w:space="0" w:color="auto"/>
            </w:tcBorders>
          </w:tcPr>
          <w:p w14:paraId="01746768" w14:textId="77777777" w:rsidR="00745A8D" w:rsidRPr="00B113F1" w:rsidRDefault="00745A8D" w:rsidP="00B113F1">
            <w:pPr>
              <w:spacing w:line="276" w:lineRule="auto"/>
              <w:jc w:val="center"/>
              <w:rPr>
                <w:rFonts w:eastAsia="Calibri"/>
              </w:rPr>
            </w:pPr>
            <w:r w:rsidRPr="00B113F1">
              <w:rPr>
                <w:rFonts w:eastAsia="Calibri"/>
              </w:rPr>
              <w:t>порода</w:t>
            </w:r>
          </w:p>
        </w:tc>
        <w:tc>
          <w:tcPr>
            <w:tcW w:w="4107" w:type="dxa"/>
            <w:tcBorders>
              <w:top w:val="single" w:sz="4" w:space="0" w:color="auto"/>
              <w:left w:val="single" w:sz="4" w:space="0" w:color="auto"/>
              <w:bottom w:val="single" w:sz="4" w:space="0" w:color="auto"/>
              <w:right w:val="single" w:sz="4" w:space="0" w:color="auto"/>
            </w:tcBorders>
          </w:tcPr>
          <w:p w14:paraId="69AFAB57" w14:textId="77777777" w:rsidR="00745A8D" w:rsidRPr="00B113F1" w:rsidRDefault="00745A8D" w:rsidP="00B113F1">
            <w:pPr>
              <w:spacing w:line="276" w:lineRule="auto"/>
              <w:jc w:val="both"/>
              <w:rPr>
                <w:rFonts w:eastAsia="Calibri"/>
              </w:rPr>
            </w:pPr>
            <w:r w:rsidRPr="00B113F1">
              <w:rPr>
                <w:rFonts w:eastAsia="Calibri"/>
              </w:rPr>
              <w:t xml:space="preserve">Цена (руб.) за кубометр деревьев хвойных пород с диаметром ствола </w:t>
            </w:r>
            <w:smartTag w:uri="urn:schemas-microsoft-com:office:smarttags" w:element="metricconverter">
              <w:smartTagPr>
                <w:attr w:name="ProductID" w:val="12 см"/>
              </w:smartTagPr>
              <w:r w:rsidRPr="00B113F1">
                <w:rPr>
                  <w:rFonts w:eastAsia="Calibri"/>
                </w:rPr>
                <w:t>12 см</w:t>
              </w:r>
            </w:smartTag>
            <w:r w:rsidRPr="00B113F1">
              <w:rPr>
                <w:rFonts w:eastAsia="Calibri"/>
              </w:rPr>
              <w:t xml:space="preserve"> и более</w:t>
            </w:r>
          </w:p>
        </w:tc>
        <w:tc>
          <w:tcPr>
            <w:tcW w:w="3915" w:type="dxa"/>
            <w:tcBorders>
              <w:top w:val="single" w:sz="4" w:space="0" w:color="auto"/>
              <w:left w:val="single" w:sz="4" w:space="0" w:color="auto"/>
              <w:bottom w:val="single" w:sz="4" w:space="0" w:color="auto"/>
              <w:right w:val="single" w:sz="4" w:space="0" w:color="auto"/>
            </w:tcBorders>
          </w:tcPr>
          <w:p w14:paraId="134D090B" w14:textId="77777777" w:rsidR="00745A8D" w:rsidRPr="00B113F1" w:rsidRDefault="00745A8D" w:rsidP="00B113F1">
            <w:pPr>
              <w:spacing w:line="276" w:lineRule="auto"/>
              <w:jc w:val="both"/>
              <w:rPr>
                <w:rFonts w:eastAsia="Calibri"/>
              </w:rPr>
            </w:pPr>
            <w:r w:rsidRPr="00B113F1">
              <w:rPr>
                <w:rFonts w:eastAsia="Calibri"/>
              </w:rPr>
              <w:t xml:space="preserve">Цена (руб.) за кубометр деревьев хвойных </w:t>
            </w:r>
            <w:proofErr w:type="gramStart"/>
            <w:r w:rsidRPr="00B113F1">
              <w:rPr>
                <w:rFonts w:eastAsia="Calibri"/>
              </w:rPr>
              <w:t>пород  не</w:t>
            </w:r>
            <w:proofErr w:type="gramEnd"/>
            <w:r w:rsidRPr="00B113F1">
              <w:rPr>
                <w:rFonts w:eastAsia="Calibri"/>
              </w:rPr>
              <w:t xml:space="preserve"> достигших диаметра ствола </w:t>
            </w:r>
            <w:smartTag w:uri="urn:schemas-microsoft-com:office:smarttags" w:element="metricconverter">
              <w:smartTagPr>
                <w:attr w:name="ProductID" w:val="12 см"/>
              </w:smartTagPr>
              <w:r w:rsidRPr="00B113F1">
                <w:rPr>
                  <w:rFonts w:eastAsia="Calibri"/>
                </w:rPr>
                <w:t>12 см.</w:t>
              </w:r>
            </w:smartTag>
          </w:p>
        </w:tc>
      </w:tr>
      <w:tr w:rsidR="00745A8D" w:rsidRPr="00B113F1" w14:paraId="4055FF70" w14:textId="77777777" w:rsidTr="00745A8D">
        <w:trPr>
          <w:trHeight w:val="1393"/>
          <w:jc w:val="center"/>
        </w:trPr>
        <w:tc>
          <w:tcPr>
            <w:tcW w:w="1548" w:type="dxa"/>
            <w:tcBorders>
              <w:top w:val="single" w:sz="4" w:space="0" w:color="auto"/>
              <w:left w:val="single" w:sz="4" w:space="0" w:color="auto"/>
              <w:bottom w:val="single" w:sz="4" w:space="0" w:color="auto"/>
              <w:right w:val="single" w:sz="4" w:space="0" w:color="auto"/>
            </w:tcBorders>
          </w:tcPr>
          <w:p w14:paraId="4F13D4F9" w14:textId="77777777" w:rsidR="00745A8D" w:rsidRPr="00B113F1" w:rsidRDefault="00745A8D" w:rsidP="00B113F1">
            <w:pPr>
              <w:spacing w:line="276" w:lineRule="auto"/>
              <w:jc w:val="center"/>
              <w:rPr>
                <w:rFonts w:eastAsia="Calibri"/>
              </w:rPr>
            </w:pPr>
            <w:r w:rsidRPr="00B113F1">
              <w:rPr>
                <w:rFonts w:eastAsia="Calibri"/>
              </w:rPr>
              <w:t>Деревья, заготовка древесины которых не допускается</w:t>
            </w:r>
          </w:p>
        </w:tc>
        <w:tc>
          <w:tcPr>
            <w:tcW w:w="4107" w:type="dxa"/>
            <w:vMerge w:val="restart"/>
            <w:tcBorders>
              <w:top w:val="single" w:sz="4" w:space="0" w:color="auto"/>
              <w:left w:val="single" w:sz="4" w:space="0" w:color="auto"/>
              <w:bottom w:val="single" w:sz="4" w:space="0" w:color="auto"/>
              <w:right w:val="single" w:sz="4" w:space="0" w:color="auto"/>
            </w:tcBorders>
          </w:tcPr>
          <w:p w14:paraId="46DE32F1" w14:textId="77777777" w:rsidR="00745A8D" w:rsidRPr="00B113F1" w:rsidRDefault="00745A8D" w:rsidP="00B113F1">
            <w:pPr>
              <w:jc w:val="center"/>
              <w:rPr>
                <w:rFonts w:eastAsia="Calibri"/>
              </w:rPr>
            </w:pPr>
            <w:r w:rsidRPr="00B113F1">
              <w:rPr>
                <w:rFonts w:eastAsia="Calibri"/>
              </w:rPr>
              <w:t>11200</w:t>
            </w:r>
          </w:p>
          <w:p w14:paraId="55552343" w14:textId="77777777" w:rsidR="00745A8D" w:rsidRPr="00B113F1" w:rsidRDefault="00745A8D" w:rsidP="00B113F1">
            <w:pPr>
              <w:jc w:val="center"/>
              <w:rPr>
                <w:rFonts w:eastAsia="Calibri"/>
              </w:rPr>
            </w:pPr>
          </w:p>
          <w:p w14:paraId="3E36A7C4" w14:textId="77777777" w:rsidR="00745A8D" w:rsidRPr="00B113F1" w:rsidRDefault="00745A8D" w:rsidP="00B113F1">
            <w:pPr>
              <w:jc w:val="center"/>
              <w:rPr>
                <w:rFonts w:eastAsia="Calibri"/>
              </w:rPr>
            </w:pPr>
          </w:p>
          <w:p w14:paraId="51CEEFA8" w14:textId="77777777" w:rsidR="00745A8D" w:rsidRPr="00B113F1" w:rsidRDefault="00745A8D" w:rsidP="00B113F1">
            <w:pPr>
              <w:jc w:val="center"/>
              <w:rPr>
                <w:rFonts w:eastAsia="Calibri"/>
              </w:rPr>
            </w:pPr>
          </w:p>
          <w:p w14:paraId="0ACCD7A0" w14:textId="77777777" w:rsidR="00745A8D" w:rsidRPr="00B113F1" w:rsidRDefault="00745A8D" w:rsidP="00B113F1">
            <w:pPr>
              <w:jc w:val="center"/>
              <w:rPr>
                <w:rFonts w:eastAsia="Calibri"/>
              </w:rPr>
            </w:pPr>
          </w:p>
          <w:p w14:paraId="6F78D590" w14:textId="77777777" w:rsidR="00745A8D" w:rsidRPr="00B113F1" w:rsidRDefault="00745A8D" w:rsidP="00B113F1">
            <w:pPr>
              <w:jc w:val="center"/>
              <w:rPr>
                <w:rFonts w:eastAsia="Calibri"/>
              </w:rPr>
            </w:pPr>
          </w:p>
          <w:p w14:paraId="09A5D73F" w14:textId="77777777" w:rsidR="00745A8D" w:rsidRPr="00B113F1" w:rsidRDefault="00745A8D" w:rsidP="00B113F1">
            <w:pPr>
              <w:rPr>
                <w:rFonts w:eastAsia="Calibri"/>
              </w:rPr>
            </w:pPr>
          </w:p>
          <w:p w14:paraId="3A3F4EF3" w14:textId="77777777" w:rsidR="00745A8D" w:rsidRPr="00B113F1" w:rsidRDefault="00745A8D" w:rsidP="00B113F1">
            <w:pPr>
              <w:jc w:val="center"/>
              <w:rPr>
                <w:rFonts w:eastAsia="Calibri"/>
              </w:rPr>
            </w:pPr>
            <w:r w:rsidRPr="00B113F1">
              <w:rPr>
                <w:rFonts w:eastAsia="Calibri"/>
              </w:rPr>
              <w:t>2800</w:t>
            </w:r>
          </w:p>
          <w:p w14:paraId="29C4898F" w14:textId="77777777" w:rsidR="00745A8D" w:rsidRPr="00B113F1" w:rsidRDefault="00745A8D" w:rsidP="00B113F1">
            <w:pPr>
              <w:jc w:val="center"/>
              <w:rPr>
                <w:rFonts w:eastAsia="Calibri"/>
              </w:rPr>
            </w:pPr>
          </w:p>
          <w:p w14:paraId="73DDFF26" w14:textId="77777777" w:rsidR="00745A8D" w:rsidRPr="00B113F1" w:rsidRDefault="00745A8D" w:rsidP="00B113F1">
            <w:pPr>
              <w:jc w:val="center"/>
              <w:rPr>
                <w:rFonts w:eastAsia="Calibri"/>
              </w:rPr>
            </w:pPr>
            <w:r w:rsidRPr="00B113F1">
              <w:rPr>
                <w:rFonts w:eastAsia="Calibri"/>
              </w:rPr>
              <w:t>2200</w:t>
            </w:r>
          </w:p>
          <w:p w14:paraId="26924A98" w14:textId="77777777" w:rsidR="00745A8D" w:rsidRPr="00B113F1" w:rsidRDefault="00745A8D" w:rsidP="00B113F1">
            <w:pPr>
              <w:jc w:val="center"/>
              <w:rPr>
                <w:rFonts w:eastAsia="Calibri"/>
              </w:rPr>
            </w:pPr>
          </w:p>
          <w:p w14:paraId="55447160" w14:textId="77777777" w:rsidR="00745A8D" w:rsidRPr="00B113F1" w:rsidRDefault="00745A8D" w:rsidP="00B113F1">
            <w:pPr>
              <w:spacing w:line="276" w:lineRule="auto"/>
              <w:jc w:val="center"/>
              <w:rPr>
                <w:rFonts w:eastAsia="Calibri"/>
              </w:rPr>
            </w:pPr>
            <w:r w:rsidRPr="00B113F1">
              <w:rPr>
                <w:rFonts w:eastAsia="Calibri"/>
              </w:rPr>
              <w:t>2500</w:t>
            </w:r>
          </w:p>
        </w:tc>
        <w:tc>
          <w:tcPr>
            <w:tcW w:w="3915" w:type="dxa"/>
            <w:vMerge w:val="restart"/>
            <w:tcBorders>
              <w:top w:val="single" w:sz="4" w:space="0" w:color="auto"/>
              <w:left w:val="single" w:sz="4" w:space="0" w:color="auto"/>
              <w:bottom w:val="single" w:sz="4" w:space="0" w:color="auto"/>
              <w:right w:val="single" w:sz="4" w:space="0" w:color="auto"/>
            </w:tcBorders>
          </w:tcPr>
          <w:p w14:paraId="3DBE46A4" w14:textId="77777777" w:rsidR="00745A8D" w:rsidRPr="00B113F1" w:rsidRDefault="00745A8D" w:rsidP="00B113F1">
            <w:pPr>
              <w:jc w:val="center"/>
              <w:rPr>
                <w:rFonts w:eastAsia="Calibri"/>
              </w:rPr>
            </w:pPr>
            <w:r w:rsidRPr="00B113F1">
              <w:rPr>
                <w:rFonts w:eastAsia="Calibri"/>
              </w:rPr>
              <w:t>9800</w:t>
            </w:r>
          </w:p>
          <w:p w14:paraId="47A8E874" w14:textId="77777777" w:rsidR="00745A8D" w:rsidRPr="00B113F1" w:rsidRDefault="00745A8D" w:rsidP="00B113F1">
            <w:pPr>
              <w:jc w:val="center"/>
              <w:rPr>
                <w:rFonts w:eastAsia="Calibri"/>
              </w:rPr>
            </w:pPr>
          </w:p>
          <w:p w14:paraId="35EA930B" w14:textId="77777777" w:rsidR="00745A8D" w:rsidRPr="00B113F1" w:rsidRDefault="00745A8D" w:rsidP="00B113F1">
            <w:pPr>
              <w:rPr>
                <w:rFonts w:eastAsia="Calibri"/>
              </w:rPr>
            </w:pPr>
          </w:p>
          <w:p w14:paraId="0317CBDD" w14:textId="77777777" w:rsidR="00745A8D" w:rsidRPr="00B113F1" w:rsidRDefault="00745A8D" w:rsidP="00B113F1">
            <w:pPr>
              <w:rPr>
                <w:rFonts w:eastAsia="Calibri"/>
              </w:rPr>
            </w:pPr>
          </w:p>
          <w:p w14:paraId="42F49FF9" w14:textId="77777777" w:rsidR="00745A8D" w:rsidRPr="00B113F1" w:rsidRDefault="00745A8D" w:rsidP="00B113F1">
            <w:pPr>
              <w:rPr>
                <w:rFonts w:eastAsia="Calibri"/>
              </w:rPr>
            </w:pPr>
          </w:p>
          <w:p w14:paraId="3DA9E043" w14:textId="77777777" w:rsidR="00745A8D" w:rsidRPr="00B113F1" w:rsidRDefault="00745A8D" w:rsidP="00B113F1">
            <w:pPr>
              <w:rPr>
                <w:rFonts w:eastAsia="Calibri"/>
              </w:rPr>
            </w:pPr>
          </w:p>
          <w:p w14:paraId="390D3BCA" w14:textId="77777777" w:rsidR="00745A8D" w:rsidRPr="00B113F1" w:rsidRDefault="00745A8D" w:rsidP="00B113F1">
            <w:pPr>
              <w:rPr>
                <w:rFonts w:eastAsia="Calibri"/>
              </w:rPr>
            </w:pPr>
          </w:p>
          <w:p w14:paraId="4BBB78DE" w14:textId="77777777" w:rsidR="00745A8D" w:rsidRPr="00B113F1" w:rsidRDefault="00745A8D" w:rsidP="00B113F1">
            <w:pPr>
              <w:jc w:val="center"/>
              <w:rPr>
                <w:rFonts w:eastAsia="Calibri"/>
              </w:rPr>
            </w:pPr>
            <w:r w:rsidRPr="00B113F1">
              <w:rPr>
                <w:rFonts w:eastAsia="Calibri"/>
              </w:rPr>
              <w:t>1900</w:t>
            </w:r>
          </w:p>
          <w:p w14:paraId="7218B73C" w14:textId="77777777" w:rsidR="00745A8D" w:rsidRPr="00B113F1" w:rsidRDefault="00745A8D" w:rsidP="00B113F1">
            <w:pPr>
              <w:jc w:val="center"/>
              <w:rPr>
                <w:rFonts w:eastAsia="Calibri"/>
              </w:rPr>
            </w:pPr>
          </w:p>
          <w:p w14:paraId="393A69CA" w14:textId="77777777" w:rsidR="00745A8D" w:rsidRPr="00B113F1" w:rsidRDefault="00745A8D" w:rsidP="00B113F1">
            <w:pPr>
              <w:jc w:val="center"/>
              <w:rPr>
                <w:rFonts w:eastAsia="Calibri"/>
              </w:rPr>
            </w:pPr>
            <w:r w:rsidRPr="00B113F1">
              <w:rPr>
                <w:rFonts w:eastAsia="Calibri"/>
              </w:rPr>
              <w:t>1500</w:t>
            </w:r>
          </w:p>
          <w:p w14:paraId="10F940EE" w14:textId="77777777" w:rsidR="00745A8D" w:rsidRPr="00B113F1" w:rsidRDefault="00745A8D" w:rsidP="00B113F1">
            <w:pPr>
              <w:jc w:val="center"/>
              <w:rPr>
                <w:rFonts w:eastAsia="Calibri"/>
              </w:rPr>
            </w:pPr>
          </w:p>
          <w:p w14:paraId="453C9612" w14:textId="77777777" w:rsidR="00745A8D" w:rsidRPr="00B113F1" w:rsidRDefault="00745A8D" w:rsidP="00B113F1">
            <w:pPr>
              <w:spacing w:line="276" w:lineRule="auto"/>
              <w:jc w:val="center"/>
              <w:rPr>
                <w:rFonts w:eastAsia="Calibri"/>
              </w:rPr>
            </w:pPr>
            <w:r w:rsidRPr="00B113F1">
              <w:rPr>
                <w:rFonts w:eastAsia="Calibri"/>
              </w:rPr>
              <w:t>1700</w:t>
            </w:r>
          </w:p>
        </w:tc>
      </w:tr>
      <w:tr w:rsidR="00745A8D" w:rsidRPr="00B113F1" w14:paraId="11A4FB05" w14:textId="77777777" w:rsidTr="00745A8D">
        <w:trPr>
          <w:jc w:val="center"/>
        </w:trPr>
        <w:tc>
          <w:tcPr>
            <w:tcW w:w="1548" w:type="dxa"/>
            <w:tcBorders>
              <w:top w:val="single" w:sz="4" w:space="0" w:color="auto"/>
              <w:left w:val="single" w:sz="4" w:space="0" w:color="auto"/>
              <w:bottom w:val="single" w:sz="4" w:space="0" w:color="auto"/>
              <w:right w:val="single" w:sz="4" w:space="0" w:color="auto"/>
            </w:tcBorders>
          </w:tcPr>
          <w:p w14:paraId="3E354FCB" w14:textId="77777777" w:rsidR="00745A8D" w:rsidRPr="00B113F1" w:rsidRDefault="00745A8D" w:rsidP="00B113F1">
            <w:pPr>
              <w:spacing w:line="276" w:lineRule="auto"/>
              <w:jc w:val="center"/>
              <w:rPr>
                <w:rFonts w:eastAsia="Calibri"/>
              </w:rPr>
            </w:pPr>
            <w:r w:rsidRPr="00B113F1">
              <w:rPr>
                <w:rFonts w:eastAsia="Calibri"/>
              </w:rPr>
              <w:t>Сосна</w:t>
            </w:r>
          </w:p>
        </w:tc>
        <w:tc>
          <w:tcPr>
            <w:tcW w:w="0" w:type="auto"/>
            <w:vMerge/>
            <w:tcBorders>
              <w:top w:val="single" w:sz="4" w:space="0" w:color="auto"/>
              <w:left w:val="single" w:sz="4" w:space="0" w:color="auto"/>
              <w:bottom w:val="single" w:sz="4" w:space="0" w:color="auto"/>
              <w:right w:val="single" w:sz="4" w:space="0" w:color="auto"/>
            </w:tcBorders>
            <w:vAlign w:val="center"/>
          </w:tcPr>
          <w:p w14:paraId="1E42EC00" w14:textId="77777777" w:rsidR="00745A8D" w:rsidRPr="00B113F1" w:rsidRDefault="00745A8D" w:rsidP="00B113F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6479E5" w14:textId="77777777" w:rsidR="00745A8D" w:rsidRPr="00B113F1" w:rsidRDefault="00745A8D" w:rsidP="00B113F1">
            <w:pPr>
              <w:rPr>
                <w:rFonts w:eastAsia="Calibri"/>
              </w:rPr>
            </w:pPr>
          </w:p>
        </w:tc>
      </w:tr>
      <w:tr w:rsidR="00745A8D" w:rsidRPr="00B113F1" w14:paraId="72A72068" w14:textId="77777777" w:rsidTr="00745A8D">
        <w:trPr>
          <w:trHeight w:val="181"/>
          <w:jc w:val="center"/>
        </w:trPr>
        <w:tc>
          <w:tcPr>
            <w:tcW w:w="1548" w:type="dxa"/>
            <w:tcBorders>
              <w:top w:val="single" w:sz="4" w:space="0" w:color="auto"/>
              <w:left w:val="single" w:sz="4" w:space="0" w:color="auto"/>
              <w:bottom w:val="single" w:sz="4" w:space="0" w:color="auto"/>
              <w:right w:val="single" w:sz="4" w:space="0" w:color="auto"/>
            </w:tcBorders>
          </w:tcPr>
          <w:p w14:paraId="013EA478" w14:textId="77777777" w:rsidR="00745A8D" w:rsidRPr="00B113F1" w:rsidRDefault="00745A8D" w:rsidP="00B113F1">
            <w:pPr>
              <w:spacing w:line="276" w:lineRule="auto"/>
              <w:jc w:val="center"/>
              <w:rPr>
                <w:rFonts w:eastAsia="Calibri"/>
              </w:rPr>
            </w:pPr>
            <w:r w:rsidRPr="00B113F1">
              <w:rPr>
                <w:rFonts w:eastAsia="Calibri"/>
              </w:rPr>
              <w:t>Лиственница</w:t>
            </w:r>
          </w:p>
        </w:tc>
        <w:tc>
          <w:tcPr>
            <w:tcW w:w="0" w:type="auto"/>
            <w:vMerge/>
            <w:tcBorders>
              <w:top w:val="single" w:sz="4" w:space="0" w:color="auto"/>
              <w:left w:val="single" w:sz="4" w:space="0" w:color="auto"/>
              <w:bottom w:val="single" w:sz="4" w:space="0" w:color="auto"/>
              <w:right w:val="single" w:sz="4" w:space="0" w:color="auto"/>
            </w:tcBorders>
            <w:vAlign w:val="center"/>
          </w:tcPr>
          <w:p w14:paraId="5B38452B" w14:textId="77777777" w:rsidR="00745A8D" w:rsidRPr="00B113F1" w:rsidRDefault="00745A8D" w:rsidP="00B113F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C25798" w14:textId="77777777" w:rsidR="00745A8D" w:rsidRPr="00B113F1" w:rsidRDefault="00745A8D" w:rsidP="00B113F1">
            <w:pPr>
              <w:rPr>
                <w:rFonts w:eastAsia="Calibri"/>
              </w:rPr>
            </w:pPr>
          </w:p>
        </w:tc>
      </w:tr>
      <w:tr w:rsidR="00745A8D" w:rsidRPr="00B113F1" w14:paraId="55D65AAD" w14:textId="77777777" w:rsidTr="00745A8D">
        <w:trPr>
          <w:jc w:val="center"/>
        </w:trPr>
        <w:tc>
          <w:tcPr>
            <w:tcW w:w="1548" w:type="dxa"/>
            <w:tcBorders>
              <w:top w:val="single" w:sz="4" w:space="0" w:color="auto"/>
              <w:left w:val="single" w:sz="4" w:space="0" w:color="auto"/>
              <w:bottom w:val="single" w:sz="4" w:space="0" w:color="auto"/>
              <w:right w:val="single" w:sz="4" w:space="0" w:color="auto"/>
            </w:tcBorders>
          </w:tcPr>
          <w:p w14:paraId="10932CD8" w14:textId="77777777" w:rsidR="00745A8D" w:rsidRPr="00B113F1" w:rsidRDefault="00745A8D" w:rsidP="00B113F1">
            <w:pPr>
              <w:spacing w:line="276" w:lineRule="auto"/>
              <w:jc w:val="center"/>
              <w:rPr>
                <w:rFonts w:eastAsia="Calibri"/>
              </w:rPr>
            </w:pPr>
            <w:r w:rsidRPr="00B113F1">
              <w:rPr>
                <w:rFonts w:eastAsia="Calibri"/>
              </w:rPr>
              <w:t>Ель, пихта</w:t>
            </w:r>
          </w:p>
        </w:tc>
        <w:tc>
          <w:tcPr>
            <w:tcW w:w="0" w:type="auto"/>
            <w:vMerge/>
            <w:tcBorders>
              <w:top w:val="single" w:sz="4" w:space="0" w:color="auto"/>
              <w:left w:val="single" w:sz="4" w:space="0" w:color="auto"/>
              <w:bottom w:val="single" w:sz="4" w:space="0" w:color="auto"/>
              <w:right w:val="single" w:sz="4" w:space="0" w:color="auto"/>
            </w:tcBorders>
            <w:vAlign w:val="center"/>
          </w:tcPr>
          <w:p w14:paraId="792C2611" w14:textId="77777777" w:rsidR="00745A8D" w:rsidRPr="00B113F1" w:rsidRDefault="00745A8D" w:rsidP="00B113F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BD64F2" w14:textId="77777777" w:rsidR="00745A8D" w:rsidRPr="00B113F1" w:rsidRDefault="00745A8D" w:rsidP="00B113F1">
            <w:pPr>
              <w:rPr>
                <w:rFonts w:eastAsia="Calibri"/>
              </w:rPr>
            </w:pPr>
          </w:p>
        </w:tc>
      </w:tr>
    </w:tbl>
    <w:p w14:paraId="1B61729F" w14:textId="77777777" w:rsidR="00745A8D" w:rsidRPr="00B113F1" w:rsidRDefault="00745A8D" w:rsidP="00B113F1">
      <w:pPr>
        <w:spacing w:line="276" w:lineRule="auto"/>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3880"/>
        <w:gridCol w:w="3828"/>
      </w:tblGrid>
      <w:tr w:rsidR="00745A8D" w:rsidRPr="00B113F1" w14:paraId="627EBDEA" w14:textId="77777777" w:rsidTr="00745A8D">
        <w:trPr>
          <w:jc w:val="center"/>
        </w:trPr>
        <w:tc>
          <w:tcPr>
            <w:tcW w:w="9571" w:type="dxa"/>
            <w:gridSpan w:val="3"/>
            <w:tcBorders>
              <w:top w:val="single" w:sz="4" w:space="0" w:color="auto"/>
              <w:left w:val="single" w:sz="4" w:space="0" w:color="auto"/>
              <w:bottom w:val="single" w:sz="4" w:space="0" w:color="auto"/>
              <w:right w:val="single" w:sz="4" w:space="0" w:color="auto"/>
            </w:tcBorders>
          </w:tcPr>
          <w:p w14:paraId="0476F417" w14:textId="77777777" w:rsidR="00745A8D" w:rsidRPr="00B113F1" w:rsidRDefault="00745A8D" w:rsidP="00B113F1">
            <w:pPr>
              <w:spacing w:line="276" w:lineRule="auto"/>
              <w:jc w:val="center"/>
              <w:rPr>
                <w:rFonts w:eastAsia="Calibri"/>
              </w:rPr>
            </w:pPr>
            <w:r w:rsidRPr="00B113F1">
              <w:rPr>
                <w:rFonts w:eastAsia="Calibri"/>
              </w:rPr>
              <w:t xml:space="preserve">Приложение № 2-деревья </w:t>
            </w:r>
            <w:proofErr w:type="gramStart"/>
            <w:r w:rsidRPr="00B113F1">
              <w:rPr>
                <w:rFonts w:eastAsia="Calibri"/>
              </w:rPr>
              <w:t>лиственных  пород</w:t>
            </w:r>
            <w:proofErr w:type="gramEnd"/>
          </w:p>
        </w:tc>
      </w:tr>
      <w:tr w:rsidR="00745A8D" w:rsidRPr="00B113F1" w14:paraId="0C4604ED" w14:textId="77777777" w:rsidTr="00745A8D">
        <w:trPr>
          <w:jc w:val="center"/>
        </w:trPr>
        <w:tc>
          <w:tcPr>
            <w:tcW w:w="1651" w:type="dxa"/>
            <w:tcBorders>
              <w:top w:val="single" w:sz="4" w:space="0" w:color="auto"/>
              <w:left w:val="single" w:sz="4" w:space="0" w:color="auto"/>
              <w:bottom w:val="single" w:sz="4" w:space="0" w:color="auto"/>
              <w:right w:val="single" w:sz="4" w:space="0" w:color="auto"/>
            </w:tcBorders>
          </w:tcPr>
          <w:p w14:paraId="3348B69D" w14:textId="77777777" w:rsidR="00745A8D" w:rsidRPr="00B113F1" w:rsidRDefault="00745A8D" w:rsidP="00B113F1">
            <w:pPr>
              <w:spacing w:line="276" w:lineRule="auto"/>
              <w:jc w:val="center"/>
              <w:rPr>
                <w:rFonts w:eastAsia="Calibri"/>
              </w:rPr>
            </w:pPr>
            <w:r w:rsidRPr="00B113F1">
              <w:rPr>
                <w:rFonts w:eastAsia="Calibri"/>
              </w:rPr>
              <w:t>порода</w:t>
            </w:r>
          </w:p>
        </w:tc>
        <w:tc>
          <w:tcPr>
            <w:tcW w:w="3987" w:type="dxa"/>
            <w:tcBorders>
              <w:top w:val="single" w:sz="4" w:space="0" w:color="auto"/>
              <w:left w:val="single" w:sz="4" w:space="0" w:color="auto"/>
              <w:bottom w:val="single" w:sz="4" w:space="0" w:color="auto"/>
              <w:right w:val="single" w:sz="4" w:space="0" w:color="auto"/>
            </w:tcBorders>
          </w:tcPr>
          <w:p w14:paraId="07928180" w14:textId="77777777" w:rsidR="00745A8D" w:rsidRPr="00B113F1" w:rsidRDefault="00745A8D" w:rsidP="00B113F1">
            <w:pPr>
              <w:spacing w:line="276" w:lineRule="auto"/>
              <w:jc w:val="both"/>
              <w:rPr>
                <w:rFonts w:eastAsia="Calibri"/>
              </w:rPr>
            </w:pPr>
            <w:r w:rsidRPr="00B113F1">
              <w:rPr>
                <w:rFonts w:eastAsia="Calibri"/>
              </w:rPr>
              <w:t xml:space="preserve">Цена (руб.) за кубометр деревьев хвойных </w:t>
            </w:r>
            <w:r w:rsidRPr="00B113F1">
              <w:rPr>
                <w:rFonts w:eastAsia="Calibri"/>
              </w:rPr>
              <w:lastRenderedPageBreak/>
              <w:t xml:space="preserve">пород с диаметром ствола </w:t>
            </w:r>
            <w:smartTag w:uri="urn:schemas-microsoft-com:office:smarttags" w:element="metricconverter">
              <w:smartTagPr>
                <w:attr w:name="ProductID" w:val="16 см"/>
              </w:smartTagPr>
              <w:r w:rsidRPr="00B113F1">
                <w:rPr>
                  <w:rFonts w:eastAsia="Calibri"/>
                </w:rPr>
                <w:t>16 см</w:t>
              </w:r>
            </w:smartTag>
            <w:r w:rsidRPr="00B113F1">
              <w:rPr>
                <w:rFonts w:eastAsia="Calibri"/>
              </w:rPr>
              <w:t xml:space="preserve"> и более.</w:t>
            </w:r>
          </w:p>
        </w:tc>
        <w:tc>
          <w:tcPr>
            <w:tcW w:w="3933" w:type="dxa"/>
            <w:tcBorders>
              <w:top w:val="single" w:sz="4" w:space="0" w:color="auto"/>
              <w:left w:val="single" w:sz="4" w:space="0" w:color="auto"/>
              <w:bottom w:val="single" w:sz="4" w:space="0" w:color="auto"/>
              <w:right w:val="single" w:sz="4" w:space="0" w:color="auto"/>
            </w:tcBorders>
          </w:tcPr>
          <w:p w14:paraId="1A7EC486" w14:textId="77777777" w:rsidR="00745A8D" w:rsidRPr="00B113F1" w:rsidRDefault="00745A8D" w:rsidP="00B113F1">
            <w:pPr>
              <w:spacing w:line="276" w:lineRule="auto"/>
              <w:jc w:val="both"/>
              <w:rPr>
                <w:rFonts w:eastAsia="Calibri"/>
              </w:rPr>
            </w:pPr>
            <w:r w:rsidRPr="00B113F1">
              <w:rPr>
                <w:rFonts w:eastAsia="Calibri"/>
              </w:rPr>
              <w:lastRenderedPageBreak/>
              <w:t xml:space="preserve">Цена (руб.) за кубометр деревьев хвойных </w:t>
            </w:r>
            <w:proofErr w:type="gramStart"/>
            <w:r w:rsidRPr="00B113F1">
              <w:rPr>
                <w:rFonts w:eastAsia="Calibri"/>
              </w:rPr>
              <w:lastRenderedPageBreak/>
              <w:t>пород  не</w:t>
            </w:r>
            <w:proofErr w:type="gramEnd"/>
            <w:r w:rsidRPr="00B113F1">
              <w:rPr>
                <w:rFonts w:eastAsia="Calibri"/>
              </w:rPr>
              <w:t xml:space="preserve"> достигших диаметра ствола </w:t>
            </w:r>
            <w:smartTag w:uri="urn:schemas-microsoft-com:office:smarttags" w:element="metricconverter">
              <w:smartTagPr>
                <w:attr w:name="ProductID" w:val="16 см"/>
              </w:smartTagPr>
              <w:r w:rsidRPr="00B113F1">
                <w:rPr>
                  <w:rFonts w:eastAsia="Calibri"/>
                </w:rPr>
                <w:t>16 см.</w:t>
              </w:r>
            </w:smartTag>
          </w:p>
        </w:tc>
      </w:tr>
      <w:tr w:rsidR="00745A8D" w:rsidRPr="00B113F1" w14:paraId="220A3FEB" w14:textId="77777777" w:rsidTr="00745A8D">
        <w:trPr>
          <w:jc w:val="center"/>
        </w:trPr>
        <w:tc>
          <w:tcPr>
            <w:tcW w:w="1651" w:type="dxa"/>
            <w:tcBorders>
              <w:top w:val="single" w:sz="4" w:space="0" w:color="auto"/>
              <w:left w:val="single" w:sz="4" w:space="0" w:color="auto"/>
              <w:bottom w:val="single" w:sz="4" w:space="0" w:color="auto"/>
              <w:right w:val="single" w:sz="4" w:space="0" w:color="auto"/>
            </w:tcBorders>
          </w:tcPr>
          <w:p w14:paraId="7537AD12" w14:textId="77777777" w:rsidR="00745A8D" w:rsidRPr="00B113F1" w:rsidRDefault="00745A8D" w:rsidP="00B113F1">
            <w:pPr>
              <w:spacing w:line="276" w:lineRule="auto"/>
              <w:jc w:val="center"/>
              <w:rPr>
                <w:rFonts w:eastAsia="Calibri"/>
              </w:rPr>
            </w:pPr>
            <w:r w:rsidRPr="00B113F1">
              <w:rPr>
                <w:rFonts w:eastAsia="Calibri"/>
              </w:rPr>
              <w:lastRenderedPageBreak/>
              <w:t>Деревья, заготовка древесины которых не допускается</w:t>
            </w:r>
          </w:p>
        </w:tc>
        <w:tc>
          <w:tcPr>
            <w:tcW w:w="3987" w:type="dxa"/>
            <w:vMerge w:val="restart"/>
            <w:tcBorders>
              <w:top w:val="single" w:sz="4" w:space="0" w:color="auto"/>
              <w:left w:val="single" w:sz="4" w:space="0" w:color="auto"/>
              <w:bottom w:val="single" w:sz="4" w:space="0" w:color="auto"/>
              <w:right w:val="single" w:sz="4" w:space="0" w:color="auto"/>
            </w:tcBorders>
          </w:tcPr>
          <w:p w14:paraId="73F7757C" w14:textId="77777777" w:rsidR="00745A8D" w:rsidRPr="00B113F1" w:rsidRDefault="00745A8D" w:rsidP="00B113F1">
            <w:pPr>
              <w:jc w:val="center"/>
              <w:rPr>
                <w:rFonts w:eastAsia="Calibri"/>
              </w:rPr>
            </w:pPr>
            <w:r w:rsidRPr="00B113F1">
              <w:rPr>
                <w:rFonts w:eastAsia="Calibri"/>
              </w:rPr>
              <w:t>11200</w:t>
            </w:r>
          </w:p>
          <w:p w14:paraId="77631040" w14:textId="77777777" w:rsidR="00745A8D" w:rsidRPr="00B113F1" w:rsidRDefault="00745A8D" w:rsidP="00B113F1">
            <w:pPr>
              <w:jc w:val="center"/>
              <w:rPr>
                <w:rFonts w:eastAsia="Calibri"/>
              </w:rPr>
            </w:pPr>
          </w:p>
          <w:p w14:paraId="2E737158" w14:textId="77777777" w:rsidR="00745A8D" w:rsidRPr="00B113F1" w:rsidRDefault="00745A8D" w:rsidP="00B113F1">
            <w:pPr>
              <w:rPr>
                <w:rFonts w:eastAsia="Calibri"/>
              </w:rPr>
            </w:pPr>
          </w:p>
          <w:p w14:paraId="1DD00DD2" w14:textId="77777777" w:rsidR="00745A8D" w:rsidRPr="00B113F1" w:rsidRDefault="00745A8D" w:rsidP="00B113F1">
            <w:pPr>
              <w:rPr>
                <w:rFonts w:eastAsia="Calibri"/>
              </w:rPr>
            </w:pPr>
          </w:p>
          <w:p w14:paraId="51AEE464" w14:textId="77777777" w:rsidR="00745A8D" w:rsidRPr="00B113F1" w:rsidRDefault="00745A8D" w:rsidP="00B113F1">
            <w:pPr>
              <w:rPr>
                <w:rFonts w:eastAsia="Calibri"/>
              </w:rPr>
            </w:pPr>
          </w:p>
          <w:p w14:paraId="3D7CA586" w14:textId="77777777" w:rsidR="00745A8D" w:rsidRPr="00B113F1" w:rsidRDefault="00745A8D" w:rsidP="00B113F1">
            <w:pPr>
              <w:rPr>
                <w:rFonts w:eastAsia="Calibri"/>
              </w:rPr>
            </w:pPr>
          </w:p>
          <w:p w14:paraId="71E6CD4F" w14:textId="77777777" w:rsidR="00745A8D" w:rsidRPr="00B113F1" w:rsidRDefault="00745A8D" w:rsidP="00B113F1">
            <w:pPr>
              <w:rPr>
                <w:rFonts w:eastAsia="Calibri"/>
              </w:rPr>
            </w:pPr>
          </w:p>
          <w:p w14:paraId="3E5F426A" w14:textId="77777777" w:rsidR="00745A8D" w:rsidRPr="00B113F1" w:rsidRDefault="00745A8D" w:rsidP="00B113F1">
            <w:pPr>
              <w:jc w:val="center"/>
              <w:rPr>
                <w:rFonts w:eastAsia="Calibri"/>
              </w:rPr>
            </w:pPr>
            <w:r w:rsidRPr="00B113F1">
              <w:rPr>
                <w:rFonts w:eastAsia="Calibri"/>
              </w:rPr>
              <w:t>8300</w:t>
            </w:r>
          </w:p>
          <w:p w14:paraId="6783B9F1" w14:textId="77777777" w:rsidR="00745A8D" w:rsidRPr="00B113F1" w:rsidRDefault="00745A8D" w:rsidP="00B113F1">
            <w:pPr>
              <w:jc w:val="center"/>
              <w:rPr>
                <w:rFonts w:eastAsia="Calibri"/>
              </w:rPr>
            </w:pPr>
          </w:p>
          <w:p w14:paraId="43813FCC" w14:textId="77777777" w:rsidR="00745A8D" w:rsidRPr="00B113F1" w:rsidRDefault="00745A8D" w:rsidP="00B113F1">
            <w:pPr>
              <w:jc w:val="center"/>
              <w:rPr>
                <w:rFonts w:eastAsia="Calibri"/>
              </w:rPr>
            </w:pPr>
            <w:r w:rsidRPr="00B113F1">
              <w:rPr>
                <w:rFonts w:eastAsia="Calibri"/>
              </w:rPr>
              <w:t>1400</w:t>
            </w:r>
          </w:p>
          <w:p w14:paraId="50794881" w14:textId="77777777" w:rsidR="00745A8D" w:rsidRPr="00B113F1" w:rsidRDefault="00745A8D" w:rsidP="00B113F1">
            <w:pPr>
              <w:jc w:val="center"/>
              <w:rPr>
                <w:rFonts w:eastAsia="Calibri"/>
              </w:rPr>
            </w:pPr>
          </w:p>
          <w:p w14:paraId="57DF5D12" w14:textId="77777777" w:rsidR="00745A8D" w:rsidRPr="00B113F1" w:rsidRDefault="00745A8D" w:rsidP="00B113F1">
            <w:pPr>
              <w:jc w:val="center"/>
              <w:rPr>
                <w:rFonts w:eastAsia="Calibri"/>
              </w:rPr>
            </w:pPr>
          </w:p>
          <w:p w14:paraId="2F025E12" w14:textId="77777777" w:rsidR="00745A8D" w:rsidRPr="00B113F1" w:rsidRDefault="00745A8D" w:rsidP="00B113F1">
            <w:pPr>
              <w:jc w:val="center"/>
              <w:rPr>
                <w:rFonts w:eastAsia="Calibri"/>
              </w:rPr>
            </w:pPr>
            <w:r w:rsidRPr="00B113F1">
              <w:rPr>
                <w:rFonts w:eastAsia="Calibri"/>
              </w:rPr>
              <w:t>800</w:t>
            </w:r>
          </w:p>
          <w:p w14:paraId="08DFACE9" w14:textId="77777777" w:rsidR="00745A8D" w:rsidRPr="00B113F1" w:rsidRDefault="00745A8D" w:rsidP="00B113F1">
            <w:pPr>
              <w:jc w:val="center"/>
              <w:rPr>
                <w:rFonts w:eastAsia="Calibri"/>
              </w:rPr>
            </w:pPr>
          </w:p>
          <w:p w14:paraId="07F92E5B" w14:textId="77777777" w:rsidR="00745A8D" w:rsidRPr="00B113F1" w:rsidRDefault="00745A8D" w:rsidP="00B113F1">
            <w:pPr>
              <w:jc w:val="center"/>
              <w:rPr>
                <w:rFonts w:eastAsia="Calibri"/>
              </w:rPr>
            </w:pPr>
          </w:p>
          <w:p w14:paraId="7D740603" w14:textId="77777777" w:rsidR="00745A8D" w:rsidRPr="00B113F1" w:rsidRDefault="00745A8D" w:rsidP="00B113F1">
            <w:pPr>
              <w:jc w:val="center"/>
              <w:rPr>
                <w:rFonts w:eastAsia="Calibri"/>
              </w:rPr>
            </w:pPr>
          </w:p>
          <w:p w14:paraId="6717A0B1" w14:textId="77777777" w:rsidR="00745A8D" w:rsidRPr="00B113F1" w:rsidRDefault="00745A8D" w:rsidP="00B113F1">
            <w:pPr>
              <w:jc w:val="center"/>
              <w:rPr>
                <w:rFonts w:eastAsia="Calibri"/>
              </w:rPr>
            </w:pPr>
            <w:r w:rsidRPr="00B113F1">
              <w:rPr>
                <w:rFonts w:eastAsia="Calibri"/>
              </w:rPr>
              <w:t>300</w:t>
            </w:r>
          </w:p>
          <w:p w14:paraId="107C8D08" w14:textId="77777777" w:rsidR="00745A8D" w:rsidRPr="00B113F1" w:rsidRDefault="00745A8D" w:rsidP="00B113F1">
            <w:pPr>
              <w:jc w:val="center"/>
              <w:rPr>
                <w:rFonts w:eastAsia="Calibri"/>
              </w:rPr>
            </w:pPr>
          </w:p>
          <w:p w14:paraId="153B2082" w14:textId="77777777" w:rsidR="00745A8D" w:rsidRPr="00B113F1" w:rsidRDefault="00745A8D" w:rsidP="00B113F1">
            <w:pPr>
              <w:jc w:val="center"/>
              <w:rPr>
                <w:rFonts w:eastAsia="Calibri"/>
              </w:rPr>
            </w:pPr>
          </w:p>
          <w:p w14:paraId="185AE256" w14:textId="77777777" w:rsidR="00745A8D" w:rsidRPr="00B113F1" w:rsidRDefault="00745A8D" w:rsidP="00B113F1">
            <w:pPr>
              <w:spacing w:line="276" w:lineRule="auto"/>
              <w:jc w:val="center"/>
              <w:rPr>
                <w:rFonts w:eastAsia="Calibri"/>
              </w:rPr>
            </w:pPr>
            <w:r w:rsidRPr="00B113F1">
              <w:rPr>
                <w:rFonts w:eastAsia="Calibri"/>
              </w:rPr>
              <w:t>200</w:t>
            </w:r>
          </w:p>
        </w:tc>
        <w:tc>
          <w:tcPr>
            <w:tcW w:w="3933" w:type="dxa"/>
            <w:vMerge w:val="restart"/>
            <w:tcBorders>
              <w:top w:val="single" w:sz="4" w:space="0" w:color="auto"/>
              <w:left w:val="single" w:sz="4" w:space="0" w:color="auto"/>
              <w:bottom w:val="single" w:sz="4" w:space="0" w:color="auto"/>
              <w:right w:val="single" w:sz="4" w:space="0" w:color="auto"/>
            </w:tcBorders>
          </w:tcPr>
          <w:p w14:paraId="71A9BF2D" w14:textId="77777777" w:rsidR="00745A8D" w:rsidRPr="00B113F1" w:rsidRDefault="00745A8D" w:rsidP="00B113F1">
            <w:pPr>
              <w:jc w:val="center"/>
              <w:rPr>
                <w:rFonts w:eastAsia="Calibri"/>
              </w:rPr>
            </w:pPr>
            <w:r w:rsidRPr="00B113F1">
              <w:rPr>
                <w:rFonts w:eastAsia="Calibri"/>
              </w:rPr>
              <w:t>9800</w:t>
            </w:r>
          </w:p>
          <w:p w14:paraId="18181B8F" w14:textId="77777777" w:rsidR="00745A8D" w:rsidRPr="00B113F1" w:rsidRDefault="00745A8D" w:rsidP="00B113F1">
            <w:pPr>
              <w:jc w:val="center"/>
              <w:rPr>
                <w:rFonts w:eastAsia="Calibri"/>
              </w:rPr>
            </w:pPr>
          </w:p>
          <w:p w14:paraId="6FE5FA50" w14:textId="77777777" w:rsidR="00745A8D" w:rsidRPr="00B113F1" w:rsidRDefault="00745A8D" w:rsidP="00B113F1">
            <w:pPr>
              <w:jc w:val="center"/>
              <w:rPr>
                <w:rFonts w:eastAsia="Calibri"/>
              </w:rPr>
            </w:pPr>
          </w:p>
          <w:p w14:paraId="64C0C632" w14:textId="77777777" w:rsidR="00745A8D" w:rsidRPr="00B113F1" w:rsidRDefault="00745A8D" w:rsidP="00B113F1">
            <w:pPr>
              <w:jc w:val="center"/>
              <w:rPr>
                <w:rFonts w:eastAsia="Calibri"/>
              </w:rPr>
            </w:pPr>
          </w:p>
          <w:p w14:paraId="5280652C" w14:textId="77777777" w:rsidR="00745A8D" w:rsidRPr="00B113F1" w:rsidRDefault="00745A8D" w:rsidP="00B113F1">
            <w:pPr>
              <w:jc w:val="center"/>
              <w:rPr>
                <w:rFonts w:eastAsia="Calibri"/>
              </w:rPr>
            </w:pPr>
          </w:p>
          <w:p w14:paraId="22B6303D" w14:textId="77777777" w:rsidR="00745A8D" w:rsidRPr="00B113F1" w:rsidRDefault="00745A8D" w:rsidP="00B113F1">
            <w:pPr>
              <w:jc w:val="center"/>
              <w:rPr>
                <w:rFonts w:eastAsia="Calibri"/>
              </w:rPr>
            </w:pPr>
          </w:p>
          <w:p w14:paraId="4265532D" w14:textId="77777777" w:rsidR="00745A8D" w:rsidRPr="00B113F1" w:rsidRDefault="00745A8D" w:rsidP="00B113F1">
            <w:pPr>
              <w:jc w:val="center"/>
              <w:rPr>
                <w:rFonts w:eastAsia="Calibri"/>
              </w:rPr>
            </w:pPr>
          </w:p>
          <w:p w14:paraId="4434B5F8" w14:textId="77777777" w:rsidR="00745A8D" w:rsidRPr="00B113F1" w:rsidRDefault="00745A8D" w:rsidP="00B113F1">
            <w:pPr>
              <w:jc w:val="center"/>
              <w:rPr>
                <w:rFonts w:eastAsia="Calibri"/>
              </w:rPr>
            </w:pPr>
            <w:r w:rsidRPr="00B113F1">
              <w:rPr>
                <w:rFonts w:eastAsia="Calibri"/>
              </w:rPr>
              <w:t>5800</w:t>
            </w:r>
          </w:p>
          <w:p w14:paraId="3535D604" w14:textId="77777777" w:rsidR="00745A8D" w:rsidRPr="00B113F1" w:rsidRDefault="00745A8D" w:rsidP="00B113F1">
            <w:pPr>
              <w:jc w:val="center"/>
              <w:rPr>
                <w:rFonts w:eastAsia="Calibri"/>
              </w:rPr>
            </w:pPr>
          </w:p>
          <w:p w14:paraId="6D603902" w14:textId="77777777" w:rsidR="00745A8D" w:rsidRPr="00B113F1" w:rsidRDefault="00745A8D" w:rsidP="00B113F1">
            <w:pPr>
              <w:jc w:val="center"/>
              <w:rPr>
                <w:rFonts w:eastAsia="Calibri"/>
              </w:rPr>
            </w:pPr>
            <w:r w:rsidRPr="00B113F1">
              <w:rPr>
                <w:rFonts w:eastAsia="Calibri"/>
              </w:rPr>
              <w:t>980</w:t>
            </w:r>
          </w:p>
          <w:p w14:paraId="1F77EE9A" w14:textId="77777777" w:rsidR="00745A8D" w:rsidRPr="00B113F1" w:rsidRDefault="00745A8D" w:rsidP="00B113F1">
            <w:pPr>
              <w:jc w:val="center"/>
              <w:rPr>
                <w:rFonts w:eastAsia="Calibri"/>
              </w:rPr>
            </w:pPr>
          </w:p>
          <w:p w14:paraId="57093A93" w14:textId="77777777" w:rsidR="00745A8D" w:rsidRPr="00B113F1" w:rsidRDefault="00745A8D" w:rsidP="00B113F1">
            <w:pPr>
              <w:jc w:val="center"/>
              <w:rPr>
                <w:rFonts w:eastAsia="Calibri"/>
              </w:rPr>
            </w:pPr>
          </w:p>
          <w:p w14:paraId="1818EED3" w14:textId="77777777" w:rsidR="00745A8D" w:rsidRPr="00B113F1" w:rsidRDefault="00745A8D" w:rsidP="00B113F1">
            <w:pPr>
              <w:jc w:val="center"/>
              <w:rPr>
                <w:rFonts w:eastAsia="Calibri"/>
              </w:rPr>
            </w:pPr>
            <w:r w:rsidRPr="00B113F1">
              <w:rPr>
                <w:rFonts w:eastAsia="Calibri"/>
              </w:rPr>
              <w:t>600</w:t>
            </w:r>
          </w:p>
          <w:p w14:paraId="0F8ECAD4" w14:textId="77777777" w:rsidR="00745A8D" w:rsidRPr="00B113F1" w:rsidRDefault="00745A8D" w:rsidP="00B113F1">
            <w:pPr>
              <w:jc w:val="center"/>
              <w:rPr>
                <w:rFonts w:eastAsia="Calibri"/>
              </w:rPr>
            </w:pPr>
          </w:p>
          <w:p w14:paraId="7407E700" w14:textId="77777777" w:rsidR="00745A8D" w:rsidRPr="00B113F1" w:rsidRDefault="00745A8D" w:rsidP="00B113F1">
            <w:pPr>
              <w:jc w:val="center"/>
              <w:rPr>
                <w:rFonts w:eastAsia="Calibri"/>
              </w:rPr>
            </w:pPr>
          </w:p>
          <w:p w14:paraId="6E35EFD8" w14:textId="77777777" w:rsidR="00745A8D" w:rsidRPr="00B113F1" w:rsidRDefault="00745A8D" w:rsidP="00B113F1">
            <w:pPr>
              <w:jc w:val="center"/>
              <w:rPr>
                <w:rFonts w:eastAsia="Calibri"/>
              </w:rPr>
            </w:pPr>
          </w:p>
          <w:p w14:paraId="263F339F" w14:textId="77777777" w:rsidR="00745A8D" w:rsidRPr="00B113F1" w:rsidRDefault="00745A8D" w:rsidP="00B113F1">
            <w:pPr>
              <w:jc w:val="center"/>
              <w:rPr>
                <w:rFonts w:eastAsia="Calibri"/>
              </w:rPr>
            </w:pPr>
            <w:r w:rsidRPr="00B113F1">
              <w:rPr>
                <w:rFonts w:eastAsia="Calibri"/>
              </w:rPr>
              <w:t>200</w:t>
            </w:r>
          </w:p>
          <w:p w14:paraId="61AC21DE" w14:textId="77777777" w:rsidR="00745A8D" w:rsidRPr="00B113F1" w:rsidRDefault="00745A8D" w:rsidP="00B113F1">
            <w:pPr>
              <w:jc w:val="center"/>
              <w:rPr>
                <w:rFonts w:eastAsia="Calibri"/>
              </w:rPr>
            </w:pPr>
          </w:p>
          <w:p w14:paraId="239C29F3" w14:textId="77777777" w:rsidR="00745A8D" w:rsidRPr="00B113F1" w:rsidRDefault="00745A8D" w:rsidP="00B113F1">
            <w:pPr>
              <w:jc w:val="center"/>
              <w:rPr>
                <w:rFonts w:eastAsia="Calibri"/>
              </w:rPr>
            </w:pPr>
          </w:p>
          <w:p w14:paraId="3902231F" w14:textId="77777777" w:rsidR="00745A8D" w:rsidRPr="00B113F1" w:rsidRDefault="00745A8D" w:rsidP="00B113F1">
            <w:pPr>
              <w:spacing w:line="276" w:lineRule="auto"/>
              <w:jc w:val="center"/>
              <w:rPr>
                <w:rFonts w:eastAsia="Calibri"/>
              </w:rPr>
            </w:pPr>
            <w:r w:rsidRPr="00B113F1">
              <w:rPr>
                <w:rFonts w:eastAsia="Calibri"/>
              </w:rPr>
              <w:t>150</w:t>
            </w:r>
          </w:p>
        </w:tc>
      </w:tr>
      <w:tr w:rsidR="00745A8D" w:rsidRPr="00B113F1" w14:paraId="2AFD2544" w14:textId="77777777" w:rsidTr="00745A8D">
        <w:trPr>
          <w:jc w:val="center"/>
        </w:trPr>
        <w:tc>
          <w:tcPr>
            <w:tcW w:w="1651" w:type="dxa"/>
            <w:tcBorders>
              <w:top w:val="single" w:sz="4" w:space="0" w:color="auto"/>
              <w:left w:val="single" w:sz="4" w:space="0" w:color="auto"/>
              <w:bottom w:val="single" w:sz="4" w:space="0" w:color="auto"/>
              <w:right w:val="single" w:sz="4" w:space="0" w:color="auto"/>
            </w:tcBorders>
          </w:tcPr>
          <w:p w14:paraId="7E42E42C" w14:textId="77777777" w:rsidR="00745A8D" w:rsidRPr="00B113F1" w:rsidRDefault="00745A8D" w:rsidP="00B113F1">
            <w:pPr>
              <w:spacing w:line="276" w:lineRule="auto"/>
              <w:jc w:val="center"/>
              <w:rPr>
                <w:rFonts w:eastAsia="Calibri"/>
              </w:rPr>
            </w:pPr>
            <w:r w:rsidRPr="00B113F1">
              <w:rPr>
                <w:rFonts w:eastAsia="Calibri"/>
              </w:rPr>
              <w:t>Дуб, ясень, клен</w:t>
            </w:r>
          </w:p>
        </w:tc>
        <w:tc>
          <w:tcPr>
            <w:tcW w:w="0" w:type="auto"/>
            <w:vMerge/>
            <w:tcBorders>
              <w:top w:val="single" w:sz="4" w:space="0" w:color="auto"/>
              <w:left w:val="single" w:sz="4" w:space="0" w:color="auto"/>
              <w:bottom w:val="single" w:sz="4" w:space="0" w:color="auto"/>
              <w:right w:val="single" w:sz="4" w:space="0" w:color="auto"/>
            </w:tcBorders>
            <w:vAlign w:val="center"/>
          </w:tcPr>
          <w:p w14:paraId="673868F6" w14:textId="77777777" w:rsidR="00745A8D" w:rsidRPr="00B113F1" w:rsidRDefault="00745A8D" w:rsidP="00B113F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1FA4AB" w14:textId="77777777" w:rsidR="00745A8D" w:rsidRPr="00B113F1" w:rsidRDefault="00745A8D" w:rsidP="00B113F1">
            <w:pPr>
              <w:rPr>
                <w:rFonts w:eastAsia="Calibri"/>
              </w:rPr>
            </w:pPr>
          </w:p>
        </w:tc>
      </w:tr>
      <w:tr w:rsidR="00745A8D" w:rsidRPr="00B113F1" w14:paraId="6748F2B2" w14:textId="77777777" w:rsidTr="00745A8D">
        <w:trPr>
          <w:jc w:val="center"/>
        </w:trPr>
        <w:tc>
          <w:tcPr>
            <w:tcW w:w="1651" w:type="dxa"/>
            <w:tcBorders>
              <w:top w:val="single" w:sz="4" w:space="0" w:color="auto"/>
              <w:left w:val="single" w:sz="4" w:space="0" w:color="auto"/>
              <w:bottom w:val="single" w:sz="4" w:space="0" w:color="auto"/>
              <w:right w:val="single" w:sz="4" w:space="0" w:color="auto"/>
            </w:tcBorders>
          </w:tcPr>
          <w:p w14:paraId="4C8B5FF8" w14:textId="77777777" w:rsidR="00745A8D" w:rsidRPr="00B113F1" w:rsidRDefault="00745A8D" w:rsidP="00B113F1">
            <w:pPr>
              <w:spacing w:line="276" w:lineRule="auto"/>
              <w:jc w:val="center"/>
              <w:rPr>
                <w:rFonts w:eastAsia="Calibri"/>
              </w:rPr>
            </w:pPr>
            <w:r w:rsidRPr="00B113F1">
              <w:rPr>
                <w:rFonts w:eastAsia="Calibri"/>
              </w:rPr>
              <w:t>Береза</w:t>
            </w:r>
          </w:p>
        </w:tc>
        <w:tc>
          <w:tcPr>
            <w:tcW w:w="0" w:type="auto"/>
            <w:vMerge/>
            <w:tcBorders>
              <w:top w:val="single" w:sz="4" w:space="0" w:color="auto"/>
              <w:left w:val="single" w:sz="4" w:space="0" w:color="auto"/>
              <w:bottom w:val="single" w:sz="4" w:space="0" w:color="auto"/>
              <w:right w:val="single" w:sz="4" w:space="0" w:color="auto"/>
            </w:tcBorders>
            <w:vAlign w:val="center"/>
          </w:tcPr>
          <w:p w14:paraId="19ED84C3" w14:textId="77777777" w:rsidR="00745A8D" w:rsidRPr="00B113F1" w:rsidRDefault="00745A8D" w:rsidP="00B113F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0AF43F" w14:textId="77777777" w:rsidR="00745A8D" w:rsidRPr="00B113F1" w:rsidRDefault="00745A8D" w:rsidP="00B113F1">
            <w:pPr>
              <w:rPr>
                <w:rFonts w:eastAsia="Calibri"/>
              </w:rPr>
            </w:pPr>
          </w:p>
        </w:tc>
      </w:tr>
      <w:tr w:rsidR="00745A8D" w:rsidRPr="00B113F1" w14:paraId="61563D2C" w14:textId="77777777" w:rsidTr="00745A8D">
        <w:trPr>
          <w:jc w:val="center"/>
        </w:trPr>
        <w:tc>
          <w:tcPr>
            <w:tcW w:w="1651" w:type="dxa"/>
            <w:tcBorders>
              <w:top w:val="single" w:sz="4" w:space="0" w:color="auto"/>
              <w:left w:val="single" w:sz="4" w:space="0" w:color="auto"/>
              <w:bottom w:val="single" w:sz="4" w:space="0" w:color="auto"/>
              <w:right w:val="single" w:sz="4" w:space="0" w:color="auto"/>
            </w:tcBorders>
          </w:tcPr>
          <w:p w14:paraId="74938063" w14:textId="77777777" w:rsidR="00745A8D" w:rsidRPr="00B113F1" w:rsidRDefault="00745A8D" w:rsidP="00B113F1">
            <w:pPr>
              <w:jc w:val="center"/>
              <w:rPr>
                <w:rFonts w:eastAsia="Calibri"/>
              </w:rPr>
            </w:pPr>
          </w:p>
          <w:p w14:paraId="59B13B1E" w14:textId="77777777" w:rsidR="00745A8D" w:rsidRPr="00B113F1" w:rsidRDefault="00745A8D" w:rsidP="00B113F1">
            <w:pPr>
              <w:spacing w:line="276" w:lineRule="auto"/>
              <w:jc w:val="center"/>
              <w:rPr>
                <w:rFonts w:eastAsia="Calibri"/>
              </w:rPr>
            </w:pPr>
            <w:r w:rsidRPr="00B113F1">
              <w:rPr>
                <w:rFonts w:eastAsia="Calibri"/>
              </w:rPr>
              <w:t xml:space="preserve">Ольха черная, </w:t>
            </w:r>
            <w:proofErr w:type="gramStart"/>
            <w:r w:rsidRPr="00B113F1">
              <w:rPr>
                <w:rFonts w:eastAsia="Calibri"/>
              </w:rPr>
              <w:t>граб,  ильм</w:t>
            </w:r>
            <w:proofErr w:type="gramEnd"/>
            <w:r w:rsidRPr="00B113F1">
              <w:rPr>
                <w:rFonts w:eastAsia="Calibri"/>
              </w:rPr>
              <w:t>, липа</w:t>
            </w:r>
          </w:p>
        </w:tc>
        <w:tc>
          <w:tcPr>
            <w:tcW w:w="0" w:type="auto"/>
            <w:vMerge/>
            <w:tcBorders>
              <w:top w:val="single" w:sz="4" w:space="0" w:color="auto"/>
              <w:left w:val="single" w:sz="4" w:space="0" w:color="auto"/>
              <w:bottom w:val="single" w:sz="4" w:space="0" w:color="auto"/>
              <w:right w:val="single" w:sz="4" w:space="0" w:color="auto"/>
            </w:tcBorders>
            <w:vAlign w:val="center"/>
          </w:tcPr>
          <w:p w14:paraId="7F35D020" w14:textId="77777777" w:rsidR="00745A8D" w:rsidRPr="00B113F1" w:rsidRDefault="00745A8D" w:rsidP="00B113F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7E60D9" w14:textId="77777777" w:rsidR="00745A8D" w:rsidRPr="00B113F1" w:rsidRDefault="00745A8D" w:rsidP="00B113F1">
            <w:pPr>
              <w:rPr>
                <w:rFonts w:eastAsia="Calibri"/>
              </w:rPr>
            </w:pPr>
          </w:p>
        </w:tc>
      </w:tr>
      <w:tr w:rsidR="00745A8D" w:rsidRPr="00B113F1" w14:paraId="11E3D9BE" w14:textId="77777777" w:rsidTr="00745A8D">
        <w:trPr>
          <w:jc w:val="center"/>
        </w:trPr>
        <w:tc>
          <w:tcPr>
            <w:tcW w:w="1651" w:type="dxa"/>
            <w:tcBorders>
              <w:top w:val="single" w:sz="4" w:space="0" w:color="auto"/>
              <w:left w:val="single" w:sz="4" w:space="0" w:color="auto"/>
              <w:bottom w:val="single" w:sz="4" w:space="0" w:color="auto"/>
              <w:right w:val="single" w:sz="4" w:space="0" w:color="auto"/>
            </w:tcBorders>
          </w:tcPr>
          <w:p w14:paraId="4475A0BE" w14:textId="77777777" w:rsidR="00745A8D" w:rsidRPr="00B113F1" w:rsidRDefault="00745A8D" w:rsidP="00B113F1">
            <w:pPr>
              <w:spacing w:line="276" w:lineRule="auto"/>
              <w:jc w:val="center"/>
              <w:rPr>
                <w:rFonts w:eastAsia="Calibri"/>
              </w:rPr>
            </w:pPr>
            <w:r w:rsidRPr="00B113F1">
              <w:rPr>
                <w:rFonts w:eastAsia="Calibri"/>
              </w:rPr>
              <w:t>Осина, ольха белая, тополь</w:t>
            </w:r>
          </w:p>
        </w:tc>
        <w:tc>
          <w:tcPr>
            <w:tcW w:w="0" w:type="auto"/>
            <w:vMerge/>
            <w:tcBorders>
              <w:top w:val="single" w:sz="4" w:space="0" w:color="auto"/>
              <w:left w:val="single" w:sz="4" w:space="0" w:color="auto"/>
              <w:bottom w:val="single" w:sz="4" w:space="0" w:color="auto"/>
              <w:right w:val="single" w:sz="4" w:space="0" w:color="auto"/>
            </w:tcBorders>
            <w:vAlign w:val="center"/>
          </w:tcPr>
          <w:p w14:paraId="6FA4781B" w14:textId="77777777" w:rsidR="00745A8D" w:rsidRPr="00B113F1" w:rsidRDefault="00745A8D" w:rsidP="00B113F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A090E8" w14:textId="77777777" w:rsidR="00745A8D" w:rsidRPr="00B113F1" w:rsidRDefault="00745A8D" w:rsidP="00B113F1">
            <w:pPr>
              <w:rPr>
                <w:rFonts w:eastAsia="Calibri"/>
              </w:rPr>
            </w:pPr>
          </w:p>
        </w:tc>
      </w:tr>
      <w:tr w:rsidR="00745A8D" w:rsidRPr="00B113F1" w14:paraId="20B63A83" w14:textId="77777777" w:rsidTr="00745A8D">
        <w:trPr>
          <w:jc w:val="center"/>
        </w:trPr>
        <w:tc>
          <w:tcPr>
            <w:tcW w:w="1651" w:type="dxa"/>
            <w:tcBorders>
              <w:top w:val="single" w:sz="4" w:space="0" w:color="auto"/>
              <w:left w:val="single" w:sz="4" w:space="0" w:color="auto"/>
              <w:bottom w:val="single" w:sz="4" w:space="0" w:color="auto"/>
              <w:right w:val="single" w:sz="4" w:space="0" w:color="auto"/>
            </w:tcBorders>
          </w:tcPr>
          <w:p w14:paraId="6D25101C" w14:textId="77777777" w:rsidR="00745A8D" w:rsidRPr="00B113F1" w:rsidRDefault="00745A8D" w:rsidP="00B113F1">
            <w:pPr>
              <w:spacing w:line="276" w:lineRule="auto"/>
              <w:jc w:val="center"/>
              <w:rPr>
                <w:rFonts w:eastAsia="Calibri"/>
              </w:rPr>
            </w:pPr>
            <w:r w:rsidRPr="00B113F1">
              <w:rPr>
                <w:rFonts w:eastAsia="Calibri"/>
              </w:rPr>
              <w:t>Иные</w:t>
            </w:r>
          </w:p>
        </w:tc>
        <w:tc>
          <w:tcPr>
            <w:tcW w:w="0" w:type="auto"/>
            <w:vMerge/>
            <w:tcBorders>
              <w:top w:val="single" w:sz="4" w:space="0" w:color="auto"/>
              <w:left w:val="single" w:sz="4" w:space="0" w:color="auto"/>
              <w:bottom w:val="single" w:sz="4" w:space="0" w:color="auto"/>
              <w:right w:val="single" w:sz="4" w:space="0" w:color="auto"/>
            </w:tcBorders>
            <w:vAlign w:val="center"/>
          </w:tcPr>
          <w:p w14:paraId="41E7E3F4" w14:textId="77777777" w:rsidR="00745A8D" w:rsidRPr="00B113F1" w:rsidRDefault="00745A8D" w:rsidP="00B113F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20E320" w14:textId="77777777" w:rsidR="00745A8D" w:rsidRPr="00B113F1" w:rsidRDefault="00745A8D" w:rsidP="00B113F1">
            <w:pPr>
              <w:rPr>
                <w:rFonts w:eastAsia="Calibri"/>
              </w:rPr>
            </w:pPr>
          </w:p>
        </w:tc>
      </w:tr>
    </w:tbl>
    <w:p w14:paraId="09EF7F0C" w14:textId="77777777" w:rsidR="00745A8D" w:rsidRPr="00B113F1" w:rsidRDefault="00745A8D" w:rsidP="00B113F1">
      <w:pPr>
        <w:spacing w:line="276"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765"/>
      </w:tblGrid>
      <w:tr w:rsidR="00745A8D" w:rsidRPr="00B113F1" w14:paraId="7497633B" w14:textId="77777777" w:rsidTr="00745A8D">
        <w:tc>
          <w:tcPr>
            <w:tcW w:w="9571" w:type="dxa"/>
            <w:gridSpan w:val="2"/>
            <w:tcBorders>
              <w:top w:val="single" w:sz="4" w:space="0" w:color="auto"/>
              <w:left w:val="single" w:sz="4" w:space="0" w:color="auto"/>
              <w:bottom w:val="single" w:sz="4" w:space="0" w:color="auto"/>
              <w:right w:val="single" w:sz="4" w:space="0" w:color="auto"/>
            </w:tcBorders>
          </w:tcPr>
          <w:p w14:paraId="43E99F77" w14:textId="77777777" w:rsidR="00745A8D" w:rsidRPr="00B113F1" w:rsidRDefault="00745A8D" w:rsidP="00B113F1">
            <w:pPr>
              <w:spacing w:line="276" w:lineRule="auto"/>
              <w:jc w:val="center"/>
              <w:rPr>
                <w:rFonts w:eastAsia="Calibri"/>
              </w:rPr>
            </w:pPr>
            <w:r w:rsidRPr="00B113F1">
              <w:rPr>
                <w:rFonts w:eastAsia="Calibri"/>
              </w:rPr>
              <w:t>Приложение № 3 - кустарники</w:t>
            </w:r>
          </w:p>
        </w:tc>
      </w:tr>
      <w:tr w:rsidR="00745A8D" w:rsidRPr="00B113F1" w14:paraId="3E107DE1" w14:textId="77777777" w:rsidTr="00745A8D">
        <w:tc>
          <w:tcPr>
            <w:tcW w:w="2623" w:type="dxa"/>
            <w:tcBorders>
              <w:top w:val="single" w:sz="4" w:space="0" w:color="auto"/>
              <w:left w:val="single" w:sz="4" w:space="0" w:color="auto"/>
              <w:bottom w:val="single" w:sz="4" w:space="0" w:color="auto"/>
              <w:right w:val="single" w:sz="4" w:space="0" w:color="auto"/>
            </w:tcBorders>
          </w:tcPr>
          <w:p w14:paraId="6EC6C7D1" w14:textId="77777777" w:rsidR="00745A8D" w:rsidRPr="00B113F1" w:rsidRDefault="00745A8D" w:rsidP="00B113F1">
            <w:pPr>
              <w:spacing w:line="276" w:lineRule="auto"/>
              <w:jc w:val="both"/>
              <w:rPr>
                <w:rFonts w:eastAsia="Calibri"/>
              </w:rPr>
            </w:pPr>
          </w:p>
        </w:tc>
        <w:tc>
          <w:tcPr>
            <w:tcW w:w="6948" w:type="dxa"/>
            <w:tcBorders>
              <w:top w:val="single" w:sz="4" w:space="0" w:color="auto"/>
              <w:left w:val="single" w:sz="4" w:space="0" w:color="auto"/>
              <w:bottom w:val="single" w:sz="4" w:space="0" w:color="auto"/>
              <w:right w:val="single" w:sz="4" w:space="0" w:color="auto"/>
            </w:tcBorders>
          </w:tcPr>
          <w:p w14:paraId="5AEC80A7" w14:textId="77777777" w:rsidR="00745A8D" w:rsidRPr="00B113F1" w:rsidRDefault="00745A8D" w:rsidP="00B113F1">
            <w:pPr>
              <w:spacing w:line="276" w:lineRule="auto"/>
              <w:jc w:val="both"/>
              <w:rPr>
                <w:rFonts w:eastAsia="Calibri"/>
              </w:rPr>
            </w:pPr>
            <w:r w:rsidRPr="00B113F1">
              <w:rPr>
                <w:rFonts w:eastAsia="Calibri"/>
              </w:rPr>
              <w:t>Цена (руб.) за каждый куст хвойных и лиственных пород.</w:t>
            </w:r>
          </w:p>
        </w:tc>
      </w:tr>
      <w:tr w:rsidR="00745A8D" w:rsidRPr="00B113F1" w14:paraId="0210FFEE" w14:textId="77777777" w:rsidTr="00745A8D">
        <w:tc>
          <w:tcPr>
            <w:tcW w:w="2623" w:type="dxa"/>
            <w:tcBorders>
              <w:top w:val="single" w:sz="4" w:space="0" w:color="auto"/>
              <w:left w:val="single" w:sz="4" w:space="0" w:color="auto"/>
              <w:bottom w:val="single" w:sz="4" w:space="0" w:color="auto"/>
              <w:right w:val="single" w:sz="4" w:space="0" w:color="auto"/>
            </w:tcBorders>
          </w:tcPr>
          <w:p w14:paraId="19B9FA35" w14:textId="77777777" w:rsidR="00745A8D" w:rsidRPr="00B113F1" w:rsidRDefault="00745A8D" w:rsidP="00B113F1">
            <w:pPr>
              <w:spacing w:line="276" w:lineRule="auto"/>
              <w:jc w:val="center"/>
              <w:rPr>
                <w:rFonts w:eastAsia="Calibri"/>
              </w:rPr>
            </w:pPr>
            <w:r w:rsidRPr="00B113F1">
              <w:rPr>
                <w:rFonts w:eastAsia="Calibri"/>
              </w:rPr>
              <w:t>Кустарники, заготовка древесины которых не допускается</w:t>
            </w:r>
          </w:p>
        </w:tc>
        <w:tc>
          <w:tcPr>
            <w:tcW w:w="6948" w:type="dxa"/>
            <w:vMerge w:val="restart"/>
            <w:tcBorders>
              <w:top w:val="single" w:sz="4" w:space="0" w:color="auto"/>
              <w:left w:val="single" w:sz="4" w:space="0" w:color="auto"/>
              <w:bottom w:val="single" w:sz="4" w:space="0" w:color="auto"/>
              <w:right w:val="single" w:sz="4" w:space="0" w:color="auto"/>
            </w:tcBorders>
          </w:tcPr>
          <w:p w14:paraId="0EC07216" w14:textId="77777777" w:rsidR="00745A8D" w:rsidRPr="00B113F1" w:rsidRDefault="00745A8D" w:rsidP="00B113F1">
            <w:pPr>
              <w:jc w:val="center"/>
              <w:rPr>
                <w:rFonts w:eastAsia="Calibri"/>
              </w:rPr>
            </w:pPr>
            <w:r w:rsidRPr="00B113F1">
              <w:rPr>
                <w:rFonts w:eastAsia="Calibri"/>
              </w:rPr>
              <w:t>550</w:t>
            </w:r>
          </w:p>
          <w:p w14:paraId="07E57DA1" w14:textId="77777777" w:rsidR="00745A8D" w:rsidRPr="00B113F1" w:rsidRDefault="00745A8D" w:rsidP="00B113F1">
            <w:pPr>
              <w:jc w:val="center"/>
              <w:rPr>
                <w:rFonts w:eastAsia="Calibri"/>
              </w:rPr>
            </w:pPr>
          </w:p>
          <w:p w14:paraId="0A112F7B" w14:textId="77777777" w:rsidR="00745A8D" w:rsidRPr="00B113F1" w:rsidRDefault="00745A8D" w:rsidP="00B113F1">
            <w:pPr>
              <w:jc w:val="center"/>
              <w:rPr>
                <w:rFonts w:eastAsia="Calibri"/>
              </w:rPr>
            </w:pPr>
          </w:p>
          <w:p w14:paraId="505738AE" w14:textId="77777777" w:rsidR="00745A8D" w:rsidRPr="00B113F1" w:rsidRDefault="00745A8D" w:rsidP="00B113F1">
            <w:pPr>
              <w:jc w:val="center"/>
              <w:rPr>
                <w:rFonts w:eastAsia="Calibri"/>
              </w:rPr>
            </w:pPr>
          </w:p>
          <w:p w14:paraId="3D26517D" w14:textId="77777777" w:rsidR="00745A8D" w:rsidRPr="00B113F1" w:rsidRDefault="00745A8D" w:rsidP="00B113F1">
            <w:pPr>
              <w:spacing w:line="276" w:lineRule="auto"/>
              <w:jc w:val="center"/>
              <w:rPr>
                <w:rFonts w:eastAsia="Calibri"/>
              </w:rPr>
            </w:pPr>
            <w:r w:rsidRPr="00B113F1">
              <w:rPr>
                <w:rFonts w:eastAsia="Calibri"/>
              </w:rPr>
              <w:t>400</w:t>
            </w:r>
          </w:p>
        </w:tc>
      </w:tr>
      <w:tr w:rsidR="00745A8D" w:rsidRPr="00B113F1" w14:paraId="1EC6A792" w14:textId="77777777" w:rsidTr="00745A8D">
        <w:tc>
          <w:tcPr>
            <w:tcW w:w="2623" w:type="dxa"/>
            <w:tcBorders>
              <w:top w:val="single" w:sz="4" w:space="0" w:color="auto"/>
              <w:left w:val="single" w:sz="4" w:space="0" w:color="auto"/>
              <w:bottom w:val="single" w:sz="4" w:space="0" w:color="auto"/>
              <w:right w:val="single" w:sz="4" w:space="0" w:color="auto"/>
            </w:tcBorders>
          </w:tcPr>
          <w:p w14:paraId="613706EE" w14:textId="77777777" w:rsidR="00745A8D" w:rsidRPr="00B113F1" w:rsidRDefault="00745A8D" w:rsidP="00B113F1">
            <w:pPr>
              <w:spacing w:line="276" w:lineRule="auto"/>
              <w:jc w:val="center"/>
              <w:rPr>
                <w:rFonts w:eastAsia="Calibri"/>
              </w:rPr>
            </w:pPr>
            <w:r w:rsidRPr="00B113F1">
              <w:rPr>
                <w:rFonts w:eastAsia="Calibri"/>
              </w:rPr>
              <w:t>иные</w:t>
            </w:r>
          </w:p>
        </w:tc>
        <w:tc>
          <w:tcPr>
            <w:tcW w:w="0" w:type="auto"/>
            <w:vMerge/>
            <w:tcBorders>
              <w:top w:val="single" w:sz="4" w:space="0" w:color="auto"/>
              <w:left w:val="single" w:sz="4" w:space="0" w:color="auto"/>
              <w:bottom w:val="single" w:sz="4" w:space="0" w:color="auto"/>
              <w:right w:val="single" w:sz="4" w:space="0" w:color="auto"/>
            </w:tcBorders>
            <w:vAlign w:val="center"/>
          </w:tcPr>
          <w:p w14:paraId="1711BE85" w14:textId="77777777" w:rsidR="00745A8D" w:rsidRPr="00B113F1" w:rsidRDefault="00745A8D" w:rsidP="00B113F1">
            <w:pPr>
              <w:rPr>
                <w:rFonts w:eastAsia="Calibri"/>
              </w:rPr>
            </w:pPr>
          </w:p>
        </w:tc>
      </w:tr>
    </w:tbl>
    <w:p w14:paraId="461748CE" w14:textId="77777777" w:rsidR="00745A8D" w:rsidRPr="00B113F1" w:rsidRDefault="00745A8D" w:rsidP="00B113F1"/>
    <w:p w14:paraId="47AAD68B" w14:textId="77777777" w:rsidR="00745A8D" w:rsidRPr="00B113F1" w:rsidRDefault="00745A8D" w:rsidP="00B113F1">
      <w:r w:rsidRPr="00B113F1">
        <w:t>ПОСТАНОВЛЕНИЕ №26</w:t>
      </w:r>
    </w:p>
    <w:p w14:paraId="7FF5782C" w14:textId="36ED7B81" w:rsidR="00745A8D" w:rsidRPr="00B113F1" w:rsidRDefault="00745A8D" w:rsidP="00B113F1">
      <w:r w:rsidRPr="00B113F1">
        <w:t xml:space="preserve">О внесении изменений в постановление     администрации Кудеснерского сельского поселения от 26.07.2016 № 35 «Об </w:t>
      </w:r>
      <w:proofErr w:type="gramStart"/>
      <w:r w:rsidRPr="00B113F1">
        <w:t>утверждении  административного</w:t>
      </w:r>
      <w:proofErr w:type="gramEnd"/>
      <w:r w:rsidRPr="00B113F1">
        <w:t xml:space="preserve"> регламента исполнения  муниципальной услуги по участию в  организации   и осуществлении мероприятий по мобилизационной     подготовке  предприятий и учреждений, находящихся    </w:t>
      </w:r>
      <w:r w:rsidR="00D025C6">
        <w:t>н</w:t>
      </w:r>
      <w:r w:rsidRPr="00B113F1">
        <w:t>а территории Кудеснерского сельского поселения»</w:t>
      </w:r>
    </w:p>
    <w:p w14:paraId="07101C7C" w14:textId="77777777" w:rsidR="00745A8D" w:rsidRPr="00B113F1" w:rsidRDefault="00745A8D" w:rsidP="00B113F1">
      <w:pPr>
        <w:pStyle w:val="ConsPlusNormal0"/>
        <w:ind w:right="4960"/>
        <w:jc w:val="both"/>
        <w:rPr>
          <w:rFonts w:ascii="Times New Roman" w:hAnsi="Times New Roman" w:cs="Times New Roman"/>
          <w:sz w:val="20"/>
          <w:szCs w:val="20"/>
        </w:rPr>
      </w:pPr>
    </w:p>
    <w:p w14:paraId="10217520"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6E970950"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334D4736" w14:textId="77777777" w:rsidR="00745A8D" w:rsidRPr="00B113F1" w:rsidRDefault="00745A8D" w:rsidP="00B113F1">
      <w:r w:rsidRPr="00B113F1">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услуги  по участию в организации и осуществлении мероприятий по мобилизационной подготовке  предприятий и учреждений, находящихся на территории Кудеснерского сельского поселения, утвержденный постановлением администрации Кудеснерского сельского поселения Урмарского района Чувашской Республики от 13.11.2017 № 47 изменение, изложив главу </w:t>
      </w:r>
      <w:r w:rsidRPr="00B113F1">
        <w:rPr>
          <w:lang w:val="en-US"/>
        </w:rPr>
        <w:t>V</w:t>
      </w:r>
      <w:r w:rsidRPr="00B113F1">
        <w:t xml:space="preserve"> в следующей редакции:</w:t>
      </w:r>
    </w:p>
    <w:p w14:paraId="36B1B3EA" w14:textId="77777777" w:rsidR="00745A8D" w:rsidRPr="00B113F1" w:rsidRDefault="00745A8D"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5A4FF4EB" w14:textId="77777777" w:rsidR="00745A8D" w:rsidRPr="00B113F1" w:rsidRDefault="00745A8D" w:rsidP="00B113F1">
      <w:pPr>
        <w:pStyle w:val="ConsPlusTitle"/>
        <w:ind w:firstLine="540"/>
        <w:jc w:val="both"/>
        <w:outlineLvl w:val="1"/>
        <w:rPr>
          <w:sz w:val="20"/>
        </w:rPr>
      </w:pPr>
      <w:bookmarkStart w:id="6" w:name="P14"/>
      <w:bookmarkEnd w:id="6"/>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4873BE34"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1B549AC6"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6"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17C25528"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15498DFD"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w:t>
      </w:r>
      <w:r w:rsidRPr="00B113F1">
        <w:rPr>
          <w:rFonts w:ascii="Times New Roman" w:hAnsi="Times New Roman" w:cs="Times New Roman"/>
          <w:sz w:val="20"/>
          <w:szCs w:val="20"/>
        </w:rPr>
        <w:lastRenderedPageBreak/>
        <w:t>правовыми актами для предоставления муниципальной услуги;</w:t>
      </w:r>
    </w:p>
    <w:p w14:paraId="41D8EE10"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3A31BCC5"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123AD0E"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70B2C39B"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5070321"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490FB92B"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B3F7897" w14:textId="77777777" w:rsidR="00745A8D" w:rsidRPr="00B113F1" w:rsidRDefault="00745A8D"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4D022E1E" w14:textId="77777777" w:rsidR="00745A8D" w:rsidRPr="00B113F1" w:rsidRDefault="00745A8D" w:rsidP="00B113F1">
      <w:pPr>
        <w:pStyle w:val="ConsPlusNormal0"/>
        <w:ind w:firstLine="539"/>
        <w:jc w:val="both"/>
        <w:rPr>
          <w:rFonts w:ascii="Times New Roman" w:hAnsi="Times New Roman" w:cs="Times New Roman"/>
          <w:sz w:val="20"/>
          <w:szCs w:val="20"/>
        </w:rPr>
      </w:pPr>
      <w:bookmarkStart w:id="7" w:name="P36"/>
      <w:bookmarkEnd w:id="7"/>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67B01913"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1"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BEE87C"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lastRenderedPageBreak/>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5BE9BD2E"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310B6946"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DD27AEC"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C27711"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работников;</w:t>
      </w:r>
    </w:p>
    <w:p w14:paraId="755E9E04"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9E0ED4C"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5"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6"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FC6189" w14:textId="77777777" w:rsidR="00745A8D" w:rsidRPr="00B113F1" w:rsidRDefault="00745A8D" w:rsidP="00B113F1">
      <w:pPr>
        <w:pStyle w:val="ConsPlusNormal0"/>
        <w:ind w:firstLine="540"/>
        <w:jc w:val="both"/>
        <w:rPr>
          <w:rFonts w:ascii="Times New Roman" w:hAnsi="Times New Roman" w:cs="Times New Roman"/>
          <w:sz w:val="20"/>
          <w:szCs w:val="20"/>
        </w:rPr>
      </w:pPr>
      <w:bookmarkStart w:id="8" w:name="P58"/>
      <w:bookmarkEnd w:id="8"/>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7136B84E"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5B498BFC"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2F8C21EF"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Настоящее постановление вступает в силу после его официального опубликования.</w:t>
      </w:r>
    </w:p>
    <w:p w14:paraId="2DFE8A11"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19038984" w14:textId="77777777" w:rsidR="00745A8D" w:rsidRPr="00B113F1" w:rsidRDefault="00745A8D" w:rsidP="00B113F1">
      <w:pPr>
        <w:pStyle w:val="ConsPlusNormal0"/>
        <w:ind w:firstLine="709"/>
        <w:jc w:val="both"/>
        <w:rPr>
          <w:rFonts w:ascii="Times New Roman" w:hAnsi="Times New Roman" w:cs="Times New Roman"/>
          <w:sz w:val="20"/>
          <w:szCs w:val="20"/>
        </w:rPr>
      </w:pPr>
    </w:p>
    <w:p w14:paraId="418191D4" w14:textId="77777777" w:rsidR="00745A8D" w:rsidRPr="00B113F1" w:rsidRDefault="00745A8D" w:rsidP="00B113F1">
      <w:pPr>
        <w:pStyle w:val="ConsPlusNormal0"/>
        <w:jc w:val="both"/>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22C447BC" w14:textId="77777777" w:rsidR="00745A8D" w:rsidRPr="00B113F1" w:rsidRDefault="00745A8D" w:rsidP="00B113F1">
      <w:r w:rsidRPr="00B113F1">
        <w:t xml:space="preserve">сельского поселения Урмарского района                                                </w:t>
      </w:r>
      <w:proofErr w:type="spellStart"/>
      <w:r w:rsidRPr="00B113F1">
        <w:t>Е.Н.Терентьева</w:t>
      </w:r>
      <w:proofErr w:type="spellEnd"/>
      <w:r w:rsidRPr="00B113F1">
        <w:t xml:space="preserve">       </w:t>
      </w:r>
    </w:p>
    <w:p w14:paraId="3C390AD6" w14:textId="77777777" w:rsidR="00745A8D" w:rsidRPr="00B113F1" w:rsidRDefault="00745A8D" w:rsidP="00B113F1"/>
    <w:p w14:paraId="79F23244" w14:textId="77777777" w:rsidR="00745A8D" w:rsidRPr="00B113F1" w:rsidRDefault="00745A8D" w:rsidP="00B113F1">
      <w:r w:rsidRPr="00B113F1">
        <w:t>ПОСТАНОВЛЕНИЕ №27</w:t>
      </w:r>
    </w:p>
    <w:p w14:paraId="5B7F416E" w14:textId="77777777" w:rsidR="00745A8D" w:rsidRPr="00B113F1" w:rsidRDefault="00745A8D" w:rsidP="00B113F1">
      <w:pPr>
        <w:pStyle w:val="ConsPlusNormal0"/>
        <w:ind w:right="4960"/>
        <w:jc w:val="both"/>
        <w:rPr>
          <w:rFonts w:ascii="Times New Roman" w:hAnsi="Times New Roman" w:cs="Times New Roman"/>
          <w:sz w:val="20"/>
          <w:szCs w:val="20"/>
        </w:rPr>
      </w:pPr>
      <w:r w:rsidRPr="00B113F1">
        <w:rPr>
          <w:rFonts w:ascii="Times New Roman" w:hAnsi="Times New Roman" w:cs="Times New Roman"/>
          <w:sz w:val="20"/>
          <w:szCs w:val="20"/>
        </w:rPr>
        <w:t xml:space="preserve">О внесении изменений в постановление администрации Кудеснерского сельского поселения от 13.11.2017 № 47 «Об утверждении типового административного регламента </w:t>
      </w:r>
      <w:proofErr w:type="gramStart"/>
      <w:r w:rsidRPr="00B113F1">
        <w:rPr>
          <w:rFonts w:ascii="Times New Roman" w:hAnsi="Times New Roman" w:cs="Times New Roman"/>
          <w:sz w:val="20"/>
          <w:szCs w:val="20"/>
        </w:rPr>
        <w:t>администрации  Кудеснерского</w:t>
      </w:r>
      <w:proofErr w:type="gramEnd"/>
      <w:r w:rsidRPr="00B113F1">
        <w:rPr>
          <w:rFonts w:ascii="Times New Roman" w:hAnsi="Times New Roman" w:cs="Times New Roman"/>
          <w:sz w:val="20"/>
          <w:szCs w:val="20"/>
        </w:rPr>
        <w:t xml:space="preserve"> сельского поселения Урмарского района Чувашской Республики по предоставлению муниципальной услуги  «Выдача разрешения на ввод объекта в эксплуатацию»</w:t>
      </w:r>
    </w:p>
    <w:p w14:paraId="3BFDF400" w14:textId="77777777" w:rsidR="00745A8D" w:rsidRPr="00B113F1" w:rsidRDefault="00745A8D" w:rsidP="00B113F1">
      <w:pPr>
        <w:pStyle w:val="ConsPlusNormal0"/>
        <w:ind w:right="4960"/>
        <w:jc w:val="both"/>
        <w:rPr>
          <w:rFonts w:ascii="Times New Roman" w:hAnsi="Times New Roman" w:cs="Times New Roman"/>
          <w:sz w:val="20"/>
          <w:szCs w:val="20"/>
        </w:rPr>
      </w:pPr>
    </w:p>
    <w:p w14:paraId="18867214"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78D32714"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578F24D9" w14:textId="77777777" w:rsidR="00745A8D" w:rsidRPr="00B113F1" w:rsidRDefault="00745A8D" w:rsidP="00B113F1">
      <w:pPr>
        <w:pStyle w:val="ConsPlusNormal0"/>
        <w:ind w:right="-1"/>
        <w:jc w:val="both"/>
        <w:rPr>
          <w:rFonts w:ascii="Times New Roman" w:hAnsi="Times New Roman" w:cs="Times New Roman"/>
          <w:sz w:val="20"/>
          <w:szCs w:val="20"/>
        </w:rPr>
      </w:pPr>
      <w:r w:rsidRPr="00B113F1">
        <w:rPr>
          <w:rFonts w:ascii="Times New Roman" w:hAnsi="Times New Roman" w:cs="Times New Roman"/>
          <w:sz w:val="20"/>
          <w:szCs w:val="20"/>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w:t>
      </w:r>
      <w:proofErr w:type="gramStart"/>
      <w:r w:rsidRPr="00B113F1">
        <w:rPr>
          <w:rFonts w:ascii="Times New Roman" w:hAnsi="Times New Roman" w:cs="Times New Roman"/>
          <w:sz w:val="20"/>
          <w:szCs w:val="20"/>
        </w:rPr>
        <w:t>услуги  «</w:t>
      </w:r>
      <w:proofErr w:type="gramEnd"/>
      <w:r w:rsidRPr="00B113F1">
        <w:rPr>
          <w:rFonts w:ascii="Times New Roman" w:hAnsi="Times New Roman" w:cs="Times New Roman"/>
          <w:sz w:val="20"/>
          <w:szCs w:val="20"/>
        </w:rPr>
        <w:t xml:space="preserve">Выдача разрешения на ввод объекта в эксплуатацию», утвержденный постановлением администрации Кудеснерского сельского поселения Урмарского района Чувашской Республики от 13.11.2017 № 47 изменение, изложив главу </w:t>
      </w:r>
      <w:r w:rsidRPr="00B113F1">
        <w:rPr>
          <w:rFonts w:ascii="Times New Roman" w:hAnsi="Times New Roman" w:cs="Times New Roman"/>
          <w:sz w:val="20"/>
          <w:szCs w:val="20"/>
          <w:lang w:val="en-US"/>
        </w:rPr>
        <w:t>V</w:t>
      </w:r>
      <w:r w:rsidRPr="00B113F1">
        <w:rPr>
          <w:rFonts w:ascii="Times New Roman" w:hAnsi="Times New Roman" w:cs="Times New Roman"/>
          <w:sz w:val="20"/>
          <w:szCs w:val="20"/>
        </w:rPr>
        <w:t xml:space="preserve"> в следующей </w:t>
      </w:r>
      <w:r w:rsidRPr="00B113F1">
        <w:rPr>
          <w:rFonts w:ascii="Times New Roman" w:hAnsi="Times New Roman" w:cs="Times New Roman"/>
          <w:sz w:val="20"/>
          <w:szCs w:val="20"/>
        </w:rPr>
        <w:lastRenderedPageBreak/>
        <w:t>редакции:</w:t>
      </w:r>
    </w:p>
    <w:p w14:paraId="298578F7" w14:textId="77777777" w:rsidR="00745A8D" w:rsidRPr="00B113F1" w:rsidRDefault="00745A8D"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007E774C" w14:textId="77777777" w:rsidR="00745A8D" w:rsidRPr="00B113F1" w:rsidRDefault="00745A8D" w:rsidP="00B113F1">
      <w:pPr>
        <w:pStyle w:val="ConsPlusTitle"/>
        <w:ind w:firstLine="540"/>
        <w:jc w:val="both"/>
        <w:outlineLvl w:val="1"/>
        <w:rPr>
          <w:sz w:val="20"/>
        </w:rPr>
      </w:pPr>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0EB350BD"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102D29FF"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17"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2FB0D79E"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2E4C9E88"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4C6A863C"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2DAC7E2F"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D718CB7"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183038CD"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CFFCEAB"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4CA82075"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8F1F408" w14:textId="77777777" w:rsidR="00745A8D" w:rsidRPr="00B113F1" w:rsidRDefault="00745A8D"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252BB458"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B113F1">
        <w:rPr>
          <w:rFonts w:ascii="Times New Roman" w:hAnsi="Times New Roman" w:cs="Times New Roman"/>
          <w:sz w:val="20"/>
          <w:szCs w:val="20"/>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18B25ADB"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D543098"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71D8F110"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2AA4D558"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099656B"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D4622E"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работников;</w:t>
      </w:r>
    </w:p>
    <w:p w14:paraId="59C77446"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3C47B0B"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27"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B13821"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30C30961"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454B9B57"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00932EED"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lastRenderedPageBreak/>
        <w:t>2. Настоящее постановление вступает в силу после его официального опубликования.</w:t>
      </w:r>
    </w:p>
    <w:p w14:paraId="297BF72A"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13C5E186" w14:textId="77777777" w:rsidR="00745A8D" w:rsidRPr="00B113F1" w:rsidRDefault="00745A8D" w:rsidP="00B113F1">
      <w:pPr>
        <w:pStyle w:val="ConsPlusNormal0"/>
        <w:ind w:firstLine="709"/>
        <w:jc w:val="both"/>
        <w:rPr>
          <w:rFonts w:ascii="Times New Roman" w:hAnsi="Times New Roman" w:cs="Times New Roman"/>
          <w:sz w:val="20"/>
          <w:szCs w:val="20"/>
        </w:rPr>
      </w:pPr>
    </w:p>
    <w:p w14:paraId="533E0D93" w14:textId="77777777" w:rsidR="00745A8D" w:rsidRPr="00B113F1" w:rsidRDefault="00745A8D" w:rsidP="00B113F1">
      <w:pPr>
        <w:pStyle w:val="ConsPlusNormal0"/>
        <w:jc w:val="both"/>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0E9B9629" w14:textId="77777777" w:rsidR="00745A8D" w:rsidRPr="00B113F1" w:rsidRDefault="00745A8D" w:rsidP="00B113F1">
      <w:r w:rsidRPr="00B113F1">
        <w:t xml:space="preserve">сельского поселения Урмарского района                                                </w:t>
      </w:r>
      <w:proofErr w:type="spellStart"/>
      <w:r w:rsidRPr="00B113F1">
        <w:t>Е.Н.Терентьева</w:t>
      </w:r>
      <w:proofErr w:type="spellEnd"/>
      <w:r w:rsidRPr="00B113F1">
        <w:t xml:space="preserve">       </w:t>
      </w:r>
    </w:p>
    <w:p w14:paraId="7F265272" w14:textId="77777777" w:rsidR="00745A8D" w:rsidRPr="00B113F1" w:rsidRDefault="00745A8D" w:rsidP="00B113F1"/>
    <w:p w14:paraId="2F56A8F9" w14:textId="77777777" w:rsidR="00745A8D" w:rsidRPr="00B113F1" w:rsidRDefault="00745A8D" w:rsidP="00B113F1">
      <w:r w:rsidRPr="00B113F1">
        <w:t>ПОСТАНОВЛЕНИЕ №28</w:t>
      </w:r>
    </w:p>
    <w:p w14:paraId="2A9D30A6" w14:textId="77777777" w:rsidR="00745A8D" w:rsidRPr="00B113F1" w:rsidRDefault="00745A8D" w:rsidP="00B113F1">
      <w:pPr>
        <w:pStyle w:val="ConsPlusNormal0"/>
        <w:ind w:right="4960"/>
        <w:jc w:val="both"/>
        <w:rPr>
          <w:rFonts w:ascii="Times New Roman" w:hAnsi="Times New Roman" w:cs="Times New Roman"/>
          <w:sz w:val="20"/>
          <w:szCs w:val="20"/>
        </w:rPr>
      </w:pPr>
      <w:r w:rsidRPr="00B113F1">
        <w:rPr>
          <w:rFonts w:ascii="Times New Roman" w:hAnsi="Times New Roman" w:cs="Times New Roman"/>
          <w:sz w:val="20"/>
          <w:szCs w:val="20"/>
        </w:rPr>
        <w:t xml:space="preserve">О внесении изменений в постановление администрации Кудеснерского сельского поселения от 13.11.2017 № 48 «Об утверждении типового административного регламента </w:t>
      </w:r>
      <w:proofErr w:type="gramStart"/>
      <w:r w:rsidRPr="00B113F1">
        <w:rPr>
          <w:rFonts w:ascii="Times New Roman" w:hAnsi="Times New Roman" w:cs="Times New Roman"/>
          <w:sz w:val="20"/>
          <w:szCs w:val="20"/>
        </w:rPr>
        <w:t>администрации  Кудеснерского</w:t>
      </w:r>
      <w:proofErr w:type="gramEnd"/>
      <w:r w:rsidRPr="00B113F1">
        <w:rPr>
          <w:rFonts w:ascii="Times New Roman" w:hAnsi="Times New Roman" w:cs="Times New Roman"/>
          <w:sz w:val="20"/>
          <w:szCs w:val="20"/>
        </w:rPr>
        <w:t xml:space="preserve"> сельского поселения Урмарского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14:paraId="6B602220" w14:textId="77777777" w:rsidR="00745A8D" w:rsidRPr="00B113F1" w:rsidRDefault="00745A8D" w:rsidP="00B113F1">
      <w:pPr>
        <w:pStyle w:val="ConsPlusNormal0"/>
        <w:ind w:right="4960"/>
        <w:jc w:val="both"/>
        <w:rPr>
          <w:rFonts w:ascii="Times New Roman" w:hAnsi="Times New Roman" w:cs="Times New Roman"/>
          <w:sz w:val="20"/>
          <w:szCs w:val="20"/>
        </w:rPr>
      </w:pPr>
    </w:p>
    <w:p w14:paraId="620A0CF3"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369FB2B3"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27975080" w14:textId="77777777" w:rsidR="00745A8D" w:rsidRPr="00B113F1" w:rsidRDefault="00745A8D" w:rsidP="00B113F1">
      <w:pPr>
        <w:pStyle w:val="ConsPlusNormal0"/>
        <w:ind w:right="-1"/>
        <w:jc w:val="both"/>
        <w:rPr>
          <w:rFonts w:ascii="Times New Roman" w:hAnsi="Times New Roman" w:cs="Times New Roman"/>
          <w:sz w:val="20"/>
          <w:szCs w:val="20"/>
        </w:rPr>
      </w:pPr>
      <w:r w:rsidRPr="00B113F1">
        <w:rPr>
          <w:rFonts w:ascii="Times New Roman" w:hAnsi="Times New Roman" w:cs="Times New Roman"/>
          <w:sz w:val="20"/>
          <w:szCs w:val="20"/>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w:t>
      </w:r>
      <w:proofErr w:type="gramStart"/>
      <w:r w:rsidRPr="00B113F1">
        <w:rPr>
          <w:rFonts w:ascii="Times New Roman" w:hAnsi="Times New Roman" w:cs="Times New Roman"/>
          <w:sz w:val="20"/>
          <w:szCs w:val="20"/>
        </w:rPr>
        <w:t>услуги  «</w:t>
      </w:r>
      <w:proofErr w:type="gramEnd"/>
      <w:r w:rsidRPr="00B113F1">
        <w:rPr>
          <w:rFonts w:ascii="Times New Roman" w:hAnsi="Times New Roman" w:cs="Times New Roman"/>
          <w:sz w:val="20"/>
          <w:szCs w:val="20"/>
        </w:rPr>
        <w:t xml:space="preserve">Выдача разрешения на строительство, реконструкцию объекта капитального строительства и индивидуальное строительство», утвержденный постановлением администрации Кудеснерского сельского поселения Урмарского района Чувашской Республики от 13.11.2017 № 48 изменение, изложив главу </w:t>
      </w:r>
      <w:r w:rsidRPr="00B113F1">
        <w:rPr>
          <w:rFonts w:ascii="Times New Roman" w:hAnsi="Times New Roman" w:cs="Times New Roman"/>
          <w:sz w:val="20"/>
          <w:szCs w:val="20"/>
          <w:lang w:val="en-US"/>
        </w:rPr>
        <w:t>V</w:t>
      </w:r>
      <w:r w:rsidRPr="00B113F1">
        <w:rPr>
          <w:rFonts w:ascii="Times New Roman" w:hAnsi="Times New Roman" w:cs="Times New Roman"/>
          <w:sz w:val="20"/>
          <w:szCs w:val="20"/>
        </w:rPr>
        <w:t xml:space="preserve"> в следующей редакции:</w:t>
      </w:r>
    </w:p>
    <w:p w14:paraId="72F7FF4F" w14:textId="77777777" w:rsidR="00745A8D" w:rsidRPr="00B113F1" w:rsidRDefault="00745A8D"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2F0A7E79" w14:textId="77777777" w:rsidR="00745A8D" w:rsidRPr="00B113F1" w:rsidRDefault="00745A8D" w:rsidP="00B113F1">
      <w:pPr>
        <w:pStyle w:val="ConsPlusTitle"/>
        <w:ind w:firstLine="540"/>
        <w:jc w:val="both"/>
        <w:outlineLvl w:val="1"/>
        <w:rPr>
          <w:sz w:val="20"/>
        </w:rPr>
      </w:pPr>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40A2BCB4"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3E2E0993"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28"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0732317C"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2BA116CC"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5DF46527"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03D9693B"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6A6AAAA"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02EE1860"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B113F1">
        <w:rPr>
          <w:rFonts w:ascii="Times New Roman" w:hAnsi="Times New Roman" w:cs="Times New Roman"/>
          <w:sz w:val="20"/>
          <w:szCs w:val="20"/>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329BB79"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7309C4F5"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8D5DE17" w14:textId="77777777" w:rsidR="00745A8D" w:rsidRPr="00B113F1" w:rsidRDefault="00745A8D"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1FB5EAB4"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20F9C6C5"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3"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94B4311"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4758B24D"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30BD069F"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EB3C2A6"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3F3FAF"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w:t>
      </w:r>
      <w:r w:rsidRPr="00B113F1">
        <w:rPr>
          <w:rFonts w:ascii="Times New Roman" w:hAnsi="Times New Roman" w:cs="Times New Roman"/>
          <w:sz w:val="20"/>
          <w:szCs w:val="20"/>
        </w:rPr>
        <w:lastRenderedPageBreak/>
        <w:t>работников;</w:t>
      </w:r>
    </w:p>
    <w:p w14:paraId="627AED32"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0EA8217"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38"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8D678C"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4ECA52BB"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42D4A6DA"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7311C7A4"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Настоящее постановление вступает в силу после его официального опубликования.</w:t>
      </w:r>
    </w:p>
    <w:p w14:paraId="0C24E59A"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7E8904B5" w14:textId="77777777" w:rsidR="00745A8D" w:rsidRPr="00B113F1" w:rsidRDefault="00745A8D" w:rsidP="00B113F1">
      <w:pPr>
        <w:pStyle w:val="ConsPlusNormal0"/>
        <w:ind w:firstLine="709"/>
        <w:jc w:val="both"/>
        <w:rPr>
          <w:rFonts w:ascii="Times New Roman" w:hAnsi="Times New Roman" w:cs="Times New Roman"/>
          <w:sz w:val="20"/>
          <w:szCs w:val="20"/>
        </w:rPr>
      </w:pPr>
    </w:p>
    <w:p w14:paraId="68772BE3" w14:textId="77777777" w:rsidR="00745A8D" w:rsidRPr="00B113F1" w:rsidRDefault="00745A8D" w:rsidP="00B113F1">
      <w:pPr>
        <w:pStyle w:val="ConsPlusNormal0"/>
        <w:jc w:val="both"/>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3EDB96B4" w14:textId="77777777" w:rsidR="00745A8D" w:rsidRPr="00B113F1" w:rsidRDefault="00745A8D" w:rsidP="00B113F1">
      <w:r w:rsidRPr="00B113F1">
        <w:t xml:space="preserve">сельского поселения Урмарского района                                                </w:t>
      </w:r>
      <w:proofErr w:type="spellStart"/>
      <w:r w:rsidRPr="00B113F1">
        <w:t>Е.Н.Терентьева</w:t>
      </w:r>
      <w:proofErr w:type="spellEnd"/>
      <w:r w:rsidRPr="00B113F1">
        <w:t xml:space="preserve">       </w:t>
      </w:r>
    </w:p>
    <w:p w14:paraId="76ABEBA7" w14:textId="77777777" w:rsidR="00D025C6" w:rsidRDefault="00D025C6" w:rsidP="00B113F1"/>
    <w:p w14:paraId="33FD418E" w14:textId="4FA7E292" w:rsidR="00745A8D" w:rsidRPr="00B113F1" w:rsidRDefault="00745A8D" w:rsidP="00B113F1">
      <w:r w:rsidRPr="00B113F1">
        <w:t>ПОСТАНОВЛЕНИЕ №29</w:t>
      </w:r>
    </w:p>
    <w:p w14:paraId="5F7353BF" w14:textId="77777777" w:rsidR="00745A8D" w:rsidRPr="00B113F1" w:rsidRDefault="00745A8D" w:rsidP="00B113F1">
      <w:pPr>
        <w:pStyle w:val="1"/>
        <w:jc w:val="left"/>
        <w:rPr>
          <w:rFonts w:ascii="Times New Roman" w:hAnsi="Times New Roman"/>
          <w:sz w:val="20"/>
        </w:rPr>
      </w:pPr>
      <w:r w:rsidRPr="00B113F1">
        <w:rPr>
          <w:rFonts w:ascii="Times New Roman" w:hAnsi="Times New Roman"/>
          <w:sz w:val="20"/>
        </w:rPr>
        <w:t xml:space="preserve">О внесении изменений в постановление                                                                                  администрации Кудеснерского сельского                                                                               поселения от </w:t>
      </w:r>
      <w:proofErr w:type="gramStart"/>
      <w:r w:rsidRPr="00B113F1">
        <w:rPr>
          <w:rFonts w:ascii="Times New Roman" w:hAnsi="Times New Roman"/>
          <w:sz w:val="20"/>
        </w:rPr>
        <w:t>13.04.2016  №</w:t>
      </w:r>
      <w:proofErr w:type="gramEnd"/>
      <w:r w:rsidRPr="00B113F1">
        <w:rPr>
          <w:rFonts w:ascii="Times New Roman" w:hAnsi="Times New Roman"/>
          <w:sz w:val="20"/>
        </w:rPr>
        <w:t>23 «</w:t>
      </w:r>
      <w:r w:rsidRPr="00B113F1">
        <w:rPr>
          <w:rFonts w:ascii="Times New Roman" w:hAnsi="Times New Roman"/>
          <w:noProof/>
          <w:sz w:val="20"/>
        </w:rPr>
        <mc:AlternateContent>
          <mc:Choice Requires="wps">
            <w:drawing>
              <wp:anchor distT="0" distB="0" distL="114300" distR="114300" simplePos="0" relativeHeight="251659264" behindDoc="0" locked="0" layoutInCell="1" allowOverlap="1" wp14:anchorId="6BF914D4" wp14:editId="4DA100E6">
                <wp:simplePos x="0" y="0"/>
                <wp:positionH relativeFrom="column">
                  <wp:posOffset>-247015</wp:posOffset>
                </wp:positionH>
                <wp:positionV relativeFrom="paragraph">
                  <wp:posOffset>135255</wp:posOffset>
                </wp:positionV>
                <wp:extent cx="1997710" cy="132715"/>
                <wp:effectExtent l="444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CD4C1" w14:textId="77777777" w:rsidR="00D336C8" w:rsidRPr="00216B36" w:rsidRDefault="00D336C8" w:rsidP="00745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914D4" id="_x0000_t202" coordsize="21600,21600" o:spt="202" path="m,l,21600r21600,l21600,xe">
                <v:stroke joinstyle="miter"/>
                <v:path gradientshapeok="t" o:connecttype="rect"/>
              </v:shapetype>
              <v:shape id="Text Box 2" o:spid="_x0000_s1026" type="#_x0000_t202" style="position:absolute;margin-left:-19.45pt;margin-top:10.65pt;width:157.3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" filled="f" stroked="f">
                <v:textbox>
                  <w:txbxContent>
                    <w:p w14:paraId="3D6CD4C1" w14:textId="77777777" w:rsidR="00D336C8" w:rsidRPr="00216B36" w:rsidRDefault="00D336C8" w:rsidP="00745A8D"/>
                  </w:txbxContent>
                </v:textbox>
              </v:shape>
            </w:pict>
          </mc:Fallback>
        </mc:AlternateContent>
      </w:r>
      <w:r w:rsidRPr="00B113F1">
        <w:rPr>
          <w:rFonts w:ascii="Times New Roman" w:hAnsi="Times New Roman"/>
          <w:sz w:val="20"/>
        </w:rPr>
        <w:t xml:space="preserve">Об утверждении административного </w:t>
      </w:r>
    </w:p>
    <w:p w14:paraId="6660BE32" w14:textId="77777777" w:rsidR="00745A8D" w:rsidRPr="00B113F1" w:rsidRDefault="00745A8D" w:rsidP="00B113F1">
      <w:pPr>
        <w:pStyle w:val="1"/>
        <w:rPr>
          <w:rFonts w:ascii="Times New Roman" w:hAnsi="Times New Roman"/>
          <w:sz w:val="20"/>
        </w:rPr>
      </w:pPr>
      <w:r w:rsidRPr="00B113F1">
        <w:rPr>
          <w:rFonts w:ascii="Times New Roman" w:hAnsi="Times New Roman"/>
          <w:noProof/>
          <w:sz w:val="20"/>
        </w:rPr>
        <mc:AlternateContent>
          <mc:Choice Requires="wps">
            <w:drawing>
              <wp:anchor distT="0" distB="0" distL="114300" distR="114300" simplePos="0" relativeHeight="251660288" behindDoc="0" locked="0" layoutInCell="1" allowOverlap="1" wp14:anchorId="34AC695F" wp14:editId="555337FA">
                <wp:simplePos x="0" y="0"/>
                <wp:positionH relativeFrom="column">
                  <wp:posOffset>6345555</wp:posOffset>
                </wp:positionH>
                <wp:positionV relativeFrom="paragraph">
                  <wp:posOffset>92710</wp:posOffset>
                </wp:positionV>
                <wp:extent cx="135255" cy="140970"/>
                <wp:effectExtent l="0" t="317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0653E" w14:textId="77777777" w:rsidR="00D336C8" w:rsidRDefault="00D336C8" w:rsidP="00745A8D">
                            <w:pPr>
                              <w:rPr>
                                <w:lang w:val="en-US"/>
                              </w:rPr>
                            </w:pPr>
                          </w:p>
                          <w:p w14:paraId="4EF8DFB4" w14:textId="77777777" w:rsidR="00D336C8" w:rsidRDefault="00D336C8" w:rsidP="00745A8D">
                            <w:pPr>
                              <w:rPr>
                                <w:lang w:val="en-US"/>
                              </w:rPr>
                            </w:pPr>
                          </w:p>
                          <w:p w14:paraId="3CAAD0AF" w14:textId="77777777" w:rsidR="00D336C8" w:rsidRDefault="00D336C8" w:rsidP="00745A8D">
                            <w:pPr>
                              <w:rPr>
                                <w:lang w:val="en-US"/>
                              </w:rPr>
                            </w:pPr>
                          </w:p>
                          <w:p w14:paraId="0014B0AE" w14:textId="77777777" w:rsidR="00D336C8" w:rsidRPr="002206CA" w:rsidRDefault="00D336C8" w:rsidP="00745A8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695F" id="Text Box 3" o:spid="_x0000_s1027" type="#_x0000_t202" style="position:absolute;left:0;text-align:left;margin-left:499.65pt;margin-top:7.3pt;width:10.6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" stroked="f">
                <v:textbox>
                  <w:txbxContent>
                    <w:p w14:paraId="6BC0653E" w14:textId="77777777" w:rsidR="00D336C8" w:rsidRDefault="00D336C8" w:rsidP="00745A8D">
                      <w:pPr>
                        <w:rPr>
                          <w:lang w:val="en-US"/>
                        </w:rPr>
                      </w:pPr>
                    </w:p>
                    <w:p w14:paraId="4EF8DFB4" w14:textId="77777777" w:rsidR="00D336C8" w:rsidRDefault="00D336C8" w:rsidP="00745A8D">
                      <w:pPr>
                        <w:rPr>
                          <w:lang w:val="en-US"/>
                        </w:rPr>
                      </w:pPr>
                    </w:p>
                    <w:p w14:paraId="3CAAD0AF" w14:textId="77777777" w:rsidR="00D336C8" w:rsidRDefault="00D336C8" w:rsidP="00745A8D">
                      <w:pPr>
                        <w:rPr>
                          <w:lang w:val="en-US"/>
                        </w:rPr>
                      </w:pPr>
                    </w:p>
                    <w:p w14:paraId="0014B0AE" w14:textId="77777777" w:rsidR="00D336C8" w:rsidRPr="002206CA" w:rsidRDefault="00D336C8" w:rsidP="00745A8D">
                      <w:pPr>
                        <w:rPr>
                          <w:lang w:val="en-US"/>
                        </w:rPr>
                      </w:pPr>
                    </w:p>
                  </w:txbxContent>
                </v:textbox>
              </v:shape>
            </w:pict>
          </mc:Fallback>
        </mc:AlternateContent>
      </w:r>
      <w:r w:rsidRPr="00B113F1">
        <w:rPr>
          <w:rFonts w:ascii="Times New Roman" w:hAnsi="Times New Roman"/>
          <w:sz w:val="20"/>
        </w:rPr>
        <w:t xml:space="preserve">регламента по предоставлению муниципальной </w:t>
      </w:r>
    </w:p>
    <w:p w14:paraId="286D6F03" w14:textId="77777777" w:rsidR="00745A8D" w:rsidRPr="00B113F1" w:rsidRDefault="00745A8D" w:rsidP="00B113F1">
      <w:pPr>
        <w:pStyle w:val="1"/>
        <w:rPr>
          <w:rFonts w:ascii="Times New Roman" w:hAnsi="Times New Roman"/>
          <w:sz w:val="20"/>
        </w:rPr>
      </w:pPr>
      <w:r w:rsidRPr="00B113F1">
        <w:rPr>
          <w:rFonts w:ascii="Times New Roman" w:hAnsi="Times New Roman"/>
          <w:sz w:val="20"/>
        </w:rPr>
        <w:t>услуги «Заключение договоров аренды, купли-продажи</w:t>
      </w:r>
    </w:p>
    <w:p w14:paraId="0948A0AF" w14:textId="77777777" w:rsidR="00745A8D" w:rsidRPr="00B113F1" w:rsidRDefault="00745A8D" w:rsidP="00B113F1">
      <w:r w:rsidRPr="00B113F1">
        <w:t>земельных участков»</w:t>
      </w:r>
    </w:p>
    <w:p w14:paraId="053EF7A7" w14:textId="77777777" w:rsidR="00745A8D" w:rsidRPr="00B113F1" w:rsidRDefault="00745A8D" w:rsidP="00B113F1">
      <w:pPr>
        <w:pStyle w:val="ConsPlusNormal0"/>
        <w:ind w:right="4960"/>
        <w:jc w:val="both"/>
        <w:rPr>
          <w:rFonts w:ascii="Times New Roman" w:hAnsi="Times New Roman" w:cs="Times New Roman"/>
          <w:sz w:val="20"/>
          <w:szCs w:val="20"/>
        </w:rPr>
      </w:pPr>
    </w:p>
    <w:p w14:paraId="5BAF6D46"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74000BB1"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40CD6968" w14:textId="77777777" w:rsidR="00745A8D" w:rsidRPr="00B113F1" w:rsidRDefault="00745A8D" w:rsidP="00B113F1">
      <w:pPr>
        <w:pStyle w:val="1"/>
        <w:rPr>
          <w:rFonts w:ascii="Times New Roman" w:hAnsi="Times New Roman"/>
          <w:sz w:val="20"/>
        </w:rPr>
      </w:pPr>
      <w:r w:rsidRPr="00B113F1">
        <w:rPr>
          <w:rFonts w:ascii="Times New Roman" w:hAnsi="Times New Roman"/>
          <w:sz w:val="20"/>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w:t>
      </w:r>
      <w:proofErr w:type="gramStart"/>
      <w:r w:rsidRPr="00B113F1">
        <w:rPr>
          <w:rFonts w:ascii="Times New Roman" w:hAnsi="Times New Roman"/>
          <w:sz w:val="20"/>
        </w:rPr>
        <w:t>услуги  «</w:t>
      </w:r>
      <w:proofErr w:type="gramEnd"/>
      <w:r w:rsidRPr="00B113F1">
        <w:rPr>
          <w:rFonts w:ascii="Times New Roman" w:hAnsi="Times New Roman"/>
          <w:sz w:val="20"/>
        </w:rPr>
        <w:t xml:space="preserve">Заключение договоров аренды, купли-продажи земельных участков» от 13.04.2016 № 23 изменение, изложив главу </w:t>
      </w:r>
      <w:r w:rsidRPr="00B113F1">
        <w:rPr>
          <w:rFonts w:ascii="Times New Roman" w:hAnsi="Times New Roman"/>
          <w:sz w:val="20"/>
          <w:lang w:val="en-US"/>
        </w:rPr>
        <w:t>V</w:t>
      </w:r>
      <w:r w:rsidRPr="00B113F1">
        <w:rPr>
          <w:rFonts w:ascii="Times New Roman" w:hAnsi="Times New Roman"/>
          <w:sz w:val="20"/>
        </w:rPr>
        <w:t xml:space="preserve"> в следующей редакции:</w:t>
      </w:r>
    </w:p>
    <w:p w14:paraId="23518809" w14:textId="77777777" w:rsidR="00745A8D" w:rsidRPr="00B113F1" w:rsidRDefault="00745A8D"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09DC7F2A" w14:textId="77777777" w:rsidR="00745A8D" w:rsidRPr="00B113F1" w:rsidRDefault="00745A8D" w:rsidP="00B113F1">
      <w:pPr>
        <w:pStyle w:val="ConsPlusTitle"/>
        <w:ind w:firstLine="540"/>
        <w:jc w:val="both"/>
        <w:outlineLvl w:val="1"/>
        <w:rPr>
          <w:sz w:val="20"/>
        </w:rPr>
      </w:pPr>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6B072314"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0BD9B8A5"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39"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3A8D4784"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58FD67EC"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0C88A1D4"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4) отказ в приеме документов, предоставление которых предусмотрено нормативными правовыми </w:t>
      </w:r>
      <w:r w:rsidRPr="00B113F1">
        <w:rPr>
          <w:rFonts w:ascii="Times New Roman" w:hAnsi="Times New Roman" w:cs="Times New Roman"/>
          <w:sz w:val="20"/>
          <w:szCs w:val="20"/>
        </w:rPr>
        <w:lastRenderedPageBreak/>
        <w:t>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70B4F45D"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90F9662"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16091E85"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6E4A3E3"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3C7037EC"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81E2756" w14:textId="77777777" w:rsidR="00745A8D" w:rsidRPr="00B113F1" w:rsidRDefault="00745A8D"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77D7D678"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2"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2E4BBDB2"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4"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AB91222"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w:t>
      </w:r>
      <w:r w:rsidRPr="00B113F1">
        <w:rPr>
          <w:rFonts w:ascii="Times New Roman" w:hAnsi="Times New Roman" w:cs="Times New Roman"/>
          <w:sz w:val="20"/>
          <w:szCs w:val="20"/>
        </w:rPr>
        <w:lastRenderedPageBreak/>
        <w:t>(бездействие)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18F96C3C"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33B9F105"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F6021A2"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F7355F"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работников;</w:t>
      </w:r>
    </w:p>
    <w:p w14:paraId="17C7382F"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0C31F2A"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49"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8F8205"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647BEC01"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0119DBAD"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580D323F"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Настоящее постановление вступает в силу после его официального опубликования.</w:t>
      </w:r>
    </w:p>
    <w:p w14:paraId="0D4D6FC9"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6EC6293D" w14:textId="77777777" w:rsidR="00745A8D" w:rsidRPr="00B113F1" w:rsidRDefault="00745A8D" w:rsidP="00B113F1">
      <w:pPr>
        <w:pStyle w:val="ConsPlusNormal0"/>
        <w:ind w:firstLine="709"/>
        <w:jc w:val="both"/>
        <w:rPr>
          <w:rFonts w:ascii="Times New Roman" w:hAnsi="Times New Roman" w:cs="Times New Roman"/>
          <w:sz w:val="20"/>
          <w:szCs w:val="20"/>
        </w:rPr>
      </w:pPr>
    </w:p>
    <w:p w14:paraId="43290458" w14:textId="77777777" w:rsidR="00745A8D" w:rsidRPr="00B113F1" w:rsidRDefault="00745A8D" w:rsidP="00B113F1">
      <w:pPr>
        <w:pStyle w:val="ConsPlusNormal0"/>
        <w:jc w:val="both"/>
        <w:rPr>
          <w:rFonts w:ascii="Times New Roman" w:hAnsi="Times New Roman" w:cs="Times New Roman"/>
          <w:sz w:val="20"/>
          <w:szCs w:val="20"/>
        </w:rPr>
      </w:pPr>
    </w:p>
    <w:p w14:paraId="17986F20" w14:textId="77777777" w:rsidR="00745A8D" w:rsidRPr="00B113F1" w:rsidRDefault="00745A8D" w:rsidP="00B113F1">
      <w:pPr>
        <w:pStyle w:val="ConsPlusNormal0"/>
        <w:jc w:val="both"/>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4DEBD938" w14:textId="77777777" w:rsidR="00745A8D" w:rsidRPr="00B113F1" w:rsidRDefault="00745A8D" w:rsidP="00B113F1">
      <w:r w:rsidRPr="00B113F1">
        <w:t xml:space="preserve">сельского поселения Урмарского района                                                </w:t>
      </w:r>
      <w:proofErr w:type="spellStart"/>
      <w:r w:rsidRPr="00B113F1">
        <w:t>Е.Н.Терентьева</w:t>
      </w:r>
      <w:proofErr w:type="spellEnd"/>
      <w:r w:rsidRPr="00B113F1">
        <w:t xml:space="preserve">       </w:t>
      </w:r>
    </w:p>
    <w:p w14:paraId="15EF9B3D" w14:textId="77777777" w:rsidR="00745A8D" w:rsidRPr="00B113F1" w:rsidRDefault="00745A8D" w:rsidP="00B113F1"/>
    <w:p w14:paraId="1CDDB262" w14:textId="77777777" w:rsidR="00745A8D" w:rsidRPr="00B113F1" w:rsidRDefault="00745A8D" w:rsidP="00B113F1">
      <w:r w:rsidRPr="00B113F1">
        <w:t>ПОСТАНОВЛЕНИЕ №30</w:t>
      </w:r>
    </w:p>
    <w:p w14:paraId="001121B0" w14:textId="77777777" w:rsidR="00745A8D" w:rsidRPr="00B113F1" w:rsidRDefault="00745A8D" w:rsidP="00B113F1">
      <w:pPr>
        <w:pStyle w:val="ConsPlusNormal0"/>
        <w:ind w:right="4960"/>
        <w:jc w:val="both"/>
        <w:rPr>
          <w:rFonts w:ascii="Times New Roman" w:hAnsi="Times New Roman" w:cs="Times New Roman"/>
          <w:sz w:val="20"/>
          <w:szCs w:val="20"/>
        </w:rPr>
      </w:pPr>
      <w:r w:rsidRPr="00B113F1">
        <w:rPr>
          <w:rFonts w:ascii="Times New Roman" w:hAnsi="Times New Roman" w:cs="Times New Roman"/>
          <w:sz w:val="20"/>
          <w:szCs w:val="20"/>
        </w:rPr>
        <w:t xml:space="preserve">О внесении изменений в постановление администрации Кудеснерского сельского поселения от 14.04.2014 № 28 «Об утверждении административного регламента администрации Кудеснерского сельского </w:t>
      </w:r>
      <w:proofErr w:type="gramStart"/>
      <w:r w:rsidRPr="00B113F1">
        <w:rPr>
          <w:rFonts w:ascii="Times New Roman" w:hAnsi="Times New Roman" w:cs="Times New Roman"/>
          <w:sz w:val="20"/>
          <w:szCs w:val="20"/>
        </w:rPr>
        <w:t>поселения  Урмарского</w:t>
      </w:r>
      <w:proofErr w:type="gramEnd"/>
      <w:r w:rsidRPr="00B113F1">
        <w:rPr>
          <w:rFonts w:ascii="Times New Roman" w:hAnsi="Times New Roman" w:cs="Times New Roman"/>
          <w:sz w:val="20"/>
          <w:szCs w:val="20"/>
        </w:rPr>
        <w:t xml:space="preserve"> района по предоставлению муниципальной  услуги «Предоставление жилых помещений малоимущим  гражданам по договорам социального найма»</w:t>
      </w:r>
    </w:p>
    <w:p w14:paraId="2C460660" w14:textId="77777777" w:rsidR="00745A8D" w:rsidRPr="00B113F1" w:rsidRDefault="00745A8D" w:rsidP="00B113F1">
      <w:pPr>
        <w:pStyle w:val="ConsPlusNormal0"/>
        <w:ind w:right="4960"/>
        <w:jc w:val="both"/>
        <w:rPr>
          <w:rFonts w:ascii="Times New Roman" w:hAnsi="Times New Roman" w:cs="Times New Roman"/>
          <w:sz w:val="20"/>
          <w:szCs w:val="20"/>
        </w:rPr>
      </w:pPr>
    </w:p>
    <w:p w14:paraId="156F5583"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6B305263"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37D58AF7" w14:textId="77777777" w:rsidR="00745A8D" w:rsidRPr="00B113F1" w:rsidRDefault="00745A8D" w:rsidP="00B113F1">
      <w:pPr>
        <w:pStyle w:val="ConsPlusNormal0"/>
        <w:ind w:right="-1"/>
        <w:jc w:val="both"/>
        <w:rPr>
          <w:rFonts w:ascii="Times New Roman" w:hAnsi="Times New Roman" w:cs="Times New Roman"/>
          <w:sz w:val="20"/>
          <w:szCs w:val="20"/>
        </w:rPr>
      </w:pPr>
      <w:r w:rsidRPr="00B113F1">
        <w:rPr>
          <w:rFonts w:ascii="Times New Roman" w:hAnsi="Times New Roman" w:cs="Times New Roman"/>
          <w:sz w:val="20"/>
          <w:szCs w:val="20"/>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w:t>
      </w:r>
      <w:proofErr w:type="gramStart"/>
      <w:r w:rsidRPr="00B113F1">
        <w:rPr>
          <w:rFonts w:ascii="Times New Roman" w:hAnsi="Times New Roman" w:cs="Times New Roman"/>
          <w:sz w:val="20"/>
          <w:szCs w:val="20"/>
        </w:rPr>
        <w:t xml:space="preserve">услуги  </w:t>
      </w:r>
      <w:r w:rsidRPr="00B113F1">
        <w:rPr>
          <w:rFonts w:ascii="Times New Roman" w:eastAsia="Calibri" w:hAnsi="Times New Roman" w:cs="Times New Roman"/>
          <w:sz w:val="20"/>
          <w:szCs w:val="20"/>
        </w:rPr>
        <w:t>«</w:t>
      </w:r>
      <w:proofErr w:type="gramEnd"/>
      <w:r w:rsidRPr="00B113F1">
        <w:rPr>
          <w:rFonts w:ascii="Times New Roman" w:hAnsi="Times New Roman" w:cs="Times New Roman"/>
          <w:sz w:val="20"/>
          <w:szCs w:val="20"/>
        </w:rPr>
        <w:t xml:space="preserve">Предоставление жилых помещений малоимущим  гражданам по договорам социального найма», утвержденный постановлением администрации Кудеснерского сельского поселения Урмарского района Чувашской Республики от 14.04.2014 № 28 изменение, изложив главу </w:t>
      </w:r>
      <w:r w:rsidRPr="00B113F1">
        <w:rPr>
          <w:rFonts w:ascii="Times New Roman" w:hAnsi="Times New Roman" w:cs="Times New Roman"/>
          <w:sz w:val="20"/>
          <w:szCs w:val="20"/>
          <w:lang w:val="en-US"/>
        </w:rPr>
        <w:t>V</w:t>
      </w:r>
      <w:r w:rsidRPr="00B113F1">
        <w:rPr>
          <w:rFonts w:ascii="Times New Roman" w:hAnsi="Times New Roman" w:cs="Times New Roman"/>
          <w:sz w:val="20"/>
          <w:szCs w:val="20"/>
        </w:rPr>
        <w:t xml:space="preserve"> в следующей редакции:</w:t>
      </w:r>
    </w:p>
    <w:p w14:paraId="1640E7E5" w14:textId="77777777" w:rsidR="00745A8D" w:rsidRPr="00B113F1" w:rsidRDefault="00745A8D"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w:t>
      </w:r>
      <w:r w:rsidRPr="00B113F1">
        <w:rPr>
          <w:sz w:val="20"/>
        </w:rPr>
        <w:lastRenderedPageBreak/>
        <w:t xml:space="preserve">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530CFE94" w14:textId="77777777" w:rsidR="00745A8D" w:rsidRPr="00B113F1" w:rsidRDefault="00745A8D" w:rsidP="00B113F1">
      <w:pPr>
        <w:pStyle w:val="ConsPlusTitle"/>
        <w:ind w:firstLine="540"/>
        <w:jc w:val="both"/>
        <w:outlineLvl w:val="1"/>
        <w:rPr>
          <w:sz w:val="20"/>
        </w:rPr>
      </w:pPr>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348F4B0F"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783F4960"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50"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2EEEDA4B"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1C3930D0"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59124C90"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2E102893"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CF15756"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11B0401B"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52"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19818B0"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32F7D95A"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95A1B1F" w14:textId="77777777" w:rsidR="00745A8D" w:rsidRPr="00B113F1" w:rsidRDefault="00745A8D"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40CF74C4"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B113F1">
        <w:rPr>
          <w:rFonts w:ascii="Times New Roman" w:hAnsi="Times New Roman" w:cs="Times New Roman"/>
          <w:sz w:val="20"/>
          <w:szCs w:val="20"/>
        </w:rPr>
        <w:lastRenderedPageBreak/>
        <w:t xml:space="preserve">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4"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71BF4A62"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5"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29580DF"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4C7DBACF"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0E748233"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6"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6B3A0B1"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2868B0"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работников;</w:t>
      </w:r>
    </w:p>
    <w:p w14:paraId="2D44FF3B"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B00455D"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59"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60"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71CCD6"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7CCC1597"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3C65389E"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1239DB7F"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Настоящее постановление вступает в силу после его официального опубликования.</w:t>
      </w:r>
    </w:p>
    <w:p w14:paraId="50A63F4C"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14D72E3D" w14:textId="77777777" w:rsidR="00745A8D" w:rsidRPr="00B113F1" w:rsidRDefault="00745A8D" w:rsidP="00B113F1">
      <w:pPr>
        <w:pStyle w:val="ConsPlusNormal0"/>
        <w:ind w:firstLine="709"/>
        <w:jc w:val="both"/>
        <w:rPr>
          <w:rFonts w:ascii="Times New Roman" w:hAnsi="Times New Roman" w:cs="Times New Roman"/>
          <w:sz w:val="20"/>
          <w:szCs w:val="20"/>
        </w:rPr>
      </w:pPr>
    </w:p>
    <w:p w14:paraId="3D1B0A0D" w14:textId="77777777" w:rsidR="00745A8D" w:rsidRPr="00B113F1" w:rsidRDefault="00745A8D" w:rsidP="00B113F1">
      <w:pPr>
        <w:pStyle w:val="ConsPlusNormal0"/>
        <w:jc w:val="both"/>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515D5B28" w14:textId="77777777" w:rsidR="00745A8D" w:rsidRPr="00B113F1" w:rsidRDefault="00745A8D" w:rsidP="00B113F1">
      <w:r w:rsidRPr="00B113F1">
        <w:t xml:space="preserve">сельского поселения Урмарского района                                                </w:t>
      </w:r>
      <w:proofErr w:type="spellStart"/>
      <w:r w:rsidRPr="00B113F1">
        <w:t>Е.Н.Терентьева</w:t>
      </w:r>
      <w:proofErr w:type="spellEnd"/>
      <w:r w:rsidRPr="00B113F1">
        <w:t xml:space="preserve">       </w:t>
      </w:r>
    </w:p>
    <w:p w14:paraId="057EDD7C" w14:textId="77777777" w:rsidR="00745A8D" w:rsidRPr="00B113F1" w:rsidRDefault="00745A8D" w:rsidP="00B113F1"/>
    <w:p w14:paraId="7A0ABABE" w14:textId="77777777" w:rsidR="00745A8D" w:rsidRPr="00B113F1" w:rsidRDefault="00745A8D" w:rsidP="00B113F1">
      <w:r w:rsidRPr="00B113F1">
        <w:t>ПОСТАНОВЛЕНИЕ №31</w:t>
      </w:r>
    </w:p>
    <w:p w14:paraId="538B406B" w14:textId="77777777" w:rsidR="00745A8D" w:rsidRPr="00B113F1" w:rsidRDefault="00745A8D" w:rsidP="00B113F1">
      <w:pPr>
        <w:ind w:right="4677"/>
        <w:jc w:val="both"/>
      </w:pPr>
      <w:r w:rsidRPr="00B113F1">
        <w:t>О внесении изменений в постановление администрации Кудеснерского сельского поселения от 14.04.2014 № 27 «Об утверждении Административного регламента</w:t>
      </w:r>
    </w:p>
    <w:p w14:paraId="20331E37" w14:textId="77777777" w:rsidR="00745A8D" w:rsidRPr="00B113F1" w:rsidRDefault="00745A8D" w:rsidP="00B113F1">
      <w:pPr>
        <w:ind w:right="4677"/>
        <w:jc w:val="both"/>
      </w:pPr>
      <w:r w:rsidRPr="00B113F1">
        <w:t xml:space="preserve"> администрации Кудеснерского сельского поселения Урмарского района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14:paraId="641AF98C" w14:textId="77777777" w:rsidR="00745A8D" w:rsidRPr="00B113F1" w:rsidRDefault="00745A8D" w:rsidP="00B113F1">
      <w:pPr>
        <w:pStyle w:val="ConsPlusNormal0"/>
        <w:ind w:right="4960"/>
        <w:jc w:val="both"/>
        <w:rPr>
          <w:rFonts w:ascii="Times New Roman" w:hAnsi="Times New Roman" w:cs="Times New Roman"/>
          <w:sz w:val="20"/>
          <w:szCs w:val="20"/>
        </w:rPr>
      </w:pPr>
    </w:p>
    <w:p w14:paraId="79E45A54"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486A4CFD" w14:textId="77777777" w:rsidR="00745A8D" w:rsidRPr="00B113F1" w:rsidRDefault="00745A8D"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31186525" w14:textId="77777777" w:rsidR="00745A8D" w:rsidRPr="00B113F1" w:rsidRDefault="00745A8D" w:rsidP="00B113F1">
      <w:pPr>
        <w:pStyle w:val="ConsPlusNormal0"/>
        <w:ind w:right="-1"/>
        <w:jc w:val="both"/>
        <w:rPr>
          <w:rFonts w:ascii="Times New Roman" w:hAnsi="Times New Roman" w:cs="Times New Roman"/>
          <w:sz w:val="20"/>
          <w:szCs w:val="20"/>
        </w:rPr>
      </w:pPr>
      <w:r w:rsidRPr="00B113F1">
        <w:rPr>
          <w:rFonts w:ascii="Times New Roman" w:hAnsi="Times New Roman" w:cs="Times New Roman"/>
          <w:sz w:val="20"/>
          <w:szCs w:val="20"/>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услуги  </w:t>
      </w:r>
      <w:r w:rsidRPr="00B113F1">
        <w:rPr>
          <w:rFonts w:ascii="Times New Roman" w:eastAsia="Calibri" w:hAnsi="Times New Roman" w:cs="Times New Roman"/>
          <w:sz w:val="20"/>
          <w:szCs w:val="20"/>
        </w:rPr>
        <w:t>«</w:t>
      </w:r>
      <w:r w:rsidRPr="00B113F1">
        <w:rPr>
          <w:rFonts w:ascii="Times New Roman" w:hAnsi="Times New Roman" w:cs="Times New Roman"/>
          <w:sz w:val="20"/>
          <w:szCs w:val="20"/>
        </w:rPr>
        <w:t xml:space="preserve">Постановка на учет многодетных семей, имеющих право на предоставление земельных участков в собственность бесплатно», утвержденный постановлением администрации Кудеснерского сельского поселения Урмарского района Чувашской Республики от 14.04.2014 № 28 изменение, изложив главу </w:t>
      </w:r>
      <w:r w:rsidRPr="00B113F1">
        <w:rPr>
          <w:rFonts w:ascii="Times New Roman" w:hAnsi="Times New Roman" w:cs="Times New Roman"/>
          <w:sz w:val="20"/>
          <w:szCs w:val="20"/>
          <w:lang w:val="en-US"/>
        </w:rPr>
        <w:t>V</w:t>
      </w:r>
      <w:r w:rsidRPr="00B113F1">
        <w:rPr>
          <w:rFonts w:ascii="Times New Roman" w:hAnsi="Times New Roman" w:cs="Times New Roman"/>
          <w:sz w:val="20"/>
          <w:szCs w:val="20"/>
        </w:rPr>
        <w:t xml:space="preserve"> в следующей редакции:</w:t>
      </w:r>
    </w:p>
    <w:p w14:paraId="0FED111D" w14:textId="77777777" w:rsidR="00745A8D" w:rsidRPr="00B113F1" w:rsidRDefault="00745A8D"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14B642C1" w14:textId="77777777" w:rsidR="00745A8D" w:rsidRPr="00B113F1" w:rsidRDefault="00745A8D" w:rsidP="00B113F1">
      <w:pPr>
        <w:pStyle w:val="ConsPlusTitle"/>
        <w:ind w:firstLine="540"/>
        <w:jc w:val="both"/>
        <w:outlineLvl w:val="1"/>
        <w:rPr>
          <w:sz w:val="20"/>
        </w:rPr>
      </w:pPr>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2F2BA8F3"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38FD4D04"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61"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68806B04"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21966D1E"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22E4EA9F"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43099D9E"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2F097A7"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42F6D907"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63"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113F1">
        <w:rPr>
          <w:rFonts w:ascii="Times New Roman" w:hAnsi="Times New Roman" w:cs="Times New Roman"/>
          <w:sz w:val="20"/>
          <w:szCs w:val="20"/>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2F0C8F2"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3A59B8DE"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F15E508" w14:textId="77777777" w:rsidR="00745A8D" w:rsidRPr="00B113F1" w:rsidRDefault="00745A8D"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26002938"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4"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5"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6F39FD7E"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6"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EBEB4CD"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152AD0DA"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269AED66"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7"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092305B"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55E5C8"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8"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работников;</w:t>
      </w:r>
    </w:p>
    <w:p w14:paraId="315CF184"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w:t>
      </w:r>
      <w:r w:rsidRPr="00B113F1">
        <w:rPr>
          <w:rFonts w:ascii="Times New Roman" w:hAnsi="Times New Roman" w:cs="Times New Roman"/>
          <w:sz w:val="20"/>
          <w:szCs w:val="20"/>
        </w:rPr>
        <w:lastRenderedPageBreak/>
        <w:t xml:space="preserve">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9"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5AA0FD9"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70"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71"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2EC8D4"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35DB546B"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3A4259D3" w14:textId="77777777" w:rsidR="00745A8D" w:rsidRPr="00B113F1" w:rsidRDefault="00745A8D"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1E7CBC09"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Настоящее постановление вступает в силу после его официального опубликования.</w:t>
      </w:r>
    </w:p>
    <w:p w14:paraId="32466A94" w14:textId="77777777" w:rsidR="00745A8D" w:rsidRPr="00B113F1" w:rsidRDefault="00745A8D"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52738A47" w14:textId="77777777" w:rsidR="00745A8D" w:rsidRPr="00B113F1" w:rsidRDefault="00745A8D" w:rsidP="00B113F1">
      <w:pPr>
        <w:pStyle w:val="ConsPlusNormal0"/>
        <w:ind w:firstLine="709"/>
        <w:jc w:val="both"/>
        <w:rPr>
          <w:rFonts w:ascii="Times New Roman" w:hAnsi="Times New Roman" w:cs="Times New Roman"/>
          <w:sz w:val="20"/>
          <w:szCs w:val="20"/>
        </w:rPr>
      </w:pPr>
    </w:p>
    <w:p w14:paraId="7141BF96" w14:textId="77777777" w:rsidR="00745A8D" w:rsidRPr="00B113F1" w:rsidRDefault="00745A8D" w:rsidP="00B113F1">
      <w:pPr>
        <w:pStyle w:val="ConsPlusNormal0"/>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025FD575" w14:textId="77777777" w:rsidR="00745A8D" w:rsidRPr="00B113F1" w:rsidRDefault="00745A8D" w:rsidP="00B113F1">
      <w:pPr>
        <w:pStyle w:val="ConsPlusNormal0"/>
        <w:ind w:right="-1"/>
        <w:rPr>
          <w:rFonts w:ascii="Times New Roman" w:hAnsi="Times New Roman" w:cs="Times New Roman"/>
          <w:sz w:val="20"/>
          <w:szCs w:val="20"/>
        </w:rPr>
      </w:pPr>
      <w:r w:rsidRPr="00B113F1">
        <w:rPr>
          <w:rFonts w:ascii="Times New Roman" w:hAnsi="Times New Roman" w:cs="Times New Roman"/>
          <w:sz w:val="20"/>
          <w:szCs w:val="20"/>
        </w:rPr>
        <w:t xml:space="preserve">сельского поселения Урмарского района                                                    </w:t>
      </w:r>
      <w:proofErr w:type="spellStart"/>
      <w:r w:rsidRPr="00B113F1">
        <w:rPr>
          <w:rFonts w:ascii="Times New Roman" w:hAnsi="Times New Roman" w:cs="Times New Roman"/>
          <w:sz w:val="20"/>
          <w:szCs w:val="20"/>
        </w:rPr>
        <w:t>Е.Н.Терентьева</w:t>
      </w:r>
      <w:proofErr w:type="spellEnd"/>
    </w:p>
    <w:p w14:paraId="79556787" w14:textId="77777777" w:rsidR="00745A8D" w:rsidRPr="00B113F1" w:rsidRDefault="00745A8D" w:rsidP="00B113F1"/>
    <w:p w14:paraId="5E6CF533" w14:textId="77777777" w:rsidR="00745A8D" w:rsidRPr="00B113F1" w:rsidRDefault="00745A8D" w:rsidP="00B113F1">
      <w:r w:rsidRPr="00B113F1">
        <w:t>ПОСТАНОВЛЕНИЕ №32</w:t>
      </w:r>
    </w:p>
    <w:p w14:paraId="72974513" w14:textId="77777777" w:rsidR="00CE1077" w:rsidRPr="00B113F1" w:rsidRDefault="00CE1077" w:rsidP="00B113F1">
      <w:pPr>
        <w:pStyle w:val="ConsPlusNormal0"/>
        <w:ind w:right="4960"/>
        <w:jc w:val="both"/>
        <w:rPr>
          <w:rFonts w:ascii="Times New Roman" w:hAnsi="Times New Roman" w:cs="Times New Roman"/>
          <w:sz w:val="20"/>
          <w:szCs w:val="20"/>
        </w:rPr>
      </w:pPr>
      <w:r w:rsidRPr="00B113F1">
        <w:rPr>
          <w:rFonts w:ascii="Times New Roman" w:hAnsi="Times New Roman" w:cs="Times New Roman"/>
          <w:sz w:val="20"/>
          <w:szCs w:val="20"/>
        </w:rPr>
        <w:t>О внесении изменений в постановление администрации Кудеснерского сельского поселения от 19.08.2016 № 48 «</w:t>
      </w:r>
      <w:r w:rsidRPr="00B113F1">
        <w:rPr>
          <w:rFonts w:ascii="Times New Roman" w:eastAsia="Times New Roman CYR" w:hAnsi="Times New Roman" w:cs="Times New Roman"/>
          <w:bCs/>
          <w:color w:val="000000"/>
          <w:sz w:val="20"/>
          <w:szCs w:val="20"/>
        </w:rPr>
        <w:t xml:space="preserve">Об утверждении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w:t>
      </w:r>
      <w:r w:rsidRPr="00B113F1">
        <w:rPr>
          <w:rFonts w:ascii="Times New Roman" w:eastAsia="Times New Roman CYR" w:hAnsi="Times New Roman" w:cs="Times New Roman"/>
          <w:color w:val="000000"/>
          <w:sz w:val="20"/>
          <w:szCs w:val="20"/>
        </w:rPr>
        <w:t xml:space="preserve">«Выдача решения о согласовании </w:t>
      </w:r>
      <w:r w:rsidRPr="00B113F1">
        <w:rPr>
          <w:rFonts w:ascii="Times New Roman" w:eastAsia="Times New Roman CYR" w:hAnsi="Times New Roman" w:cs="Times New Roman"/>
          <w:sz w:val="20"/>
          <w:szCs w:val="20"/>
        </w:rPr>
        <w:t xml:space="preserve">переустройства и (или) перепланировки </w:t>
      </w:r>
      <w:r w:rsidRPr="00B113F1">
        <w:rPr>
          <w:rFonts w:ascii="Times New Roman" w:eastAsia="Times New Roman CYR" w:hAnsi="Times New Roman" w:cs="Times New Roman"/>
          <w:color w:val="000000"/>
          <w:sz w:val="20"/>
          <w:szCs w:val="20"/>
        </w:rPr>
        <w:t>жилого помещения»</w:t>
      </w:r>
    </w:p>
    <w:p w14:paraId="3041DECB" w14:textId="77777777" w:rsidR="00CE1077" w:rsidRPr="00B113F1" w:rsidRDefault="00CE1077" w:rsidP="00B113F1">
      <w:pPr>
        <w:pStyle w:val="ConsPlusNormal0"/>
        <w:ind w:right="4960"/>
        <w:jc w:val="both"/>
        <w:rPr>
          <w:rFonts w:ascii="Times New Roman" w:hAnsi="Times New Roman" w:cs="Times New Roman"/>
          <w:sz w:val="20"/>
          <w:szCs w:val="20"/>
        </w:rPr>
      </w:pPr>
    </w:p>
    <w:p w14:paraId="6A0CD302" w14:textId="77777777" w:rsidR="00CE1077" w:rsidRPr="00B113F1" w:rsidRDefault="00CE1077"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0907D596" w14:textId="77777777" w:rsidR="00CE1077" w:rsidRPr="00B113F1" w:rsidRDefault="00CE1077"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0C999783" w14:textId="77777777" w:rsidR="00CE1077" w:rsidRPr="00B113F1" w:rsidRDefault="00CE1077" w:rsidP="00B113F1">
      <w:pPr>
        <w:pStyle w:val="ConsPlusNormal0"/>
        <w:ind w:right="-1"/>
        <w:jc w:val="both"/>
        <w:rPr>
          <w:rFonts w:ascii="Times New Roman" w:hAnsi="Times New Roman" w:cs="Times New Roman"/>
          <w:sz w:val="20"/>
          <w:szCs w:val="20"/>
        </w:rPr>
      </w:pPr>
      <w:r w:rsidRPr="00B113F1">
        <w:rPr>
          <w:rFonts w:ascii="Times New Roman" w:hAnsi="Times New Roman" w:cs="Times New Roman"/>
          <w:sz w:val="20"/>
          <w:szCs w:val="20"/>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w:t>
      </w:r>
      <w:proofErr w:type="gramStart"/>
      <w:r w:rsidRPr="00B113F1">
        <w:rPr>
          <w:rFonts w:ascii="Times New Roman" w:hAnsi="Times New Roman" w:cs="Times New Roman"/>
          <w:sz w:val="20"/>
          <w:szCs w:val="20"/>
        </w:rPr>
        <w:t>услуги  «</w:t>
      </w:r>
      <w:proofErr w:type="gramEnd"/>
      <w:r w:rsidRPr="00B113F1">
        <w:rPr>
          <w:rFonts w:ascii="Times New Roman" w:eastAsia="Times New Roman CYR" w:hAnsi="Times New Roman" w:cs="Times New Roman"/>
          <w:color w:val="000000"/>
          <w:sz w:val="20"/>
          <w:szCs w:val="20"/>
        </w:rPr>
        <w:t xml:space="preserve">Выдача решения о согласовании </w:t>
      </w:r>
      <w:r w:rsidRPr="00B113F1">
        <w:rPr>
          <w:rFonts w:ascii="Times New Roman" w:eastAsia="Times New Roman CYR" w:hAnsi="Times New Roman" w:cs="Times New Roman"/>
          <w:sz w:val="20"/>
          <w:szCs w:val="20"/>
        </w:rPr>
        <w:t xml:space="preserve">переустройства и (или) перепланировки </w:t>
      </w:r>
      <w:r w:rsidRPr="00B113F1">
        <w:rPr>
          <w:rFonts w:ascii="Times New Roman" w:eastAsia="Times New Roman CYR" w:hAnsi="Times New Roman" w:cs="Times New Roman"/>
          <w:color w:val="000000"/>
          <w:sz w:val="20"/>
          <w:szCs w:val="20"/>
        </w:rPr>
        <w:t>жилого помещения</w:t>
      </w:r>
      <w:r w:rsidRPr="00B113F1">
        <w:rPr>
          <w:rFonts w:ascii="Times New Roman" w:hAnsi="Times New Roman" w:cs="Times New Roman"/>
          <w:sz w:val="20"/>
          <w:szCs w:val="20"/>
        </w:rPr>
        <w:t xml:space="preserve">», утвержденный постановлением администрации Кудеснерского сельского поселения Урмарского района Чувашской Республики от 13.11.2017 № 46 изменение, изложив главу </w:t>
      </w:r>
      <w:r w:rsidRPr="00B113F1">
        <w:rPr>
          <w:rFonts w:ascii="Times New Roman" w:hAnsi="Times New Roman" w:cs="Times New Roman"/>
          <w:sz w:val="20"/>
          <w:szCs w:val="20"/>
          <w:lang w:val="en-US"/>
        </w:rPr>
        <w:t>V</w:t>
      </w:r>
      <w:r w:rsidRPr="00B113F1">
        <w:rPr>
          <w:rFonts w:ascii="Times New Roman" w:hAnsi="Times New Roman" w:cs="Times New Roman"/>
          <w:sz w:val="20"/>
          <w:szCs w:val="20"/>
        </w:rPr>
        <w:t xml:space="preserve"> в следующей редакции:</w:t>
      </w:r>
    </w:p>
    <w:p w14:paraId="7B564305" w14:textId="77777777" w:rsidR="00CE1077" w:rsidRPr="00B113F1" w:rsidRDefault="00CE1077"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37560D21" w14:textId="77777777" w:rsidR="00CE1077" w:rsidRPr="00B113F1" w:rsidRDefault="00CE1077" w:rsidP="00B113F1">
      <w:pPr>
        <w:pStyle w:val="ConsPlusTitle"/>
        <w:ind w:firstLine="540"/>
        <w:jc w:val="both"/>
        <w:outlineLvl w:val="1"/>
        <w:rPr>
          <w:sz w:val="20"/>
        </w:rPr>
      </w:pPr>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7B427DA2"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40DA971A"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72"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1CE3A5FA"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64632004"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3) требование у заявителя документов, не предусмотренных нормативными правовыми актами </w:t>
      </w:r>
      <w:r w:rsidRPr="00B113F1">
        <w:rPr>
          <w:rFonts w:ascii="Times New Roman" w:hAnsi="Times New Roman" w:cs="Times New Roman"/>
          <w:sz w:val="20"/>
          <w:szCs w:val="20"/>
        </w:rPr>
        <w:lastRenderedPageBreak/>
        <w:t>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49D01C22"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4FD426A8"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8DBE0DD"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464E2BFE"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74"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FFA8178"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0845BC67"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6596CCB" w14:textId="77777777" w:rsidR="00CE1077" w:rsidRPr="00B113F1" w:rsidRDefault="00CE1077"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5FAF9C7C"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5"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6"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6F131AE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7"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B113F1">
        <w:rPr>
          <w:rFonts w:ascii="Times New Roman" w:hAnsi="Times New Roman" w:cs="Times New Roman"/>
          <w:sz w:val="20"/>
          <w:szCs w:val="20"/>
        </w:rPr>
        <w:lastRenderedPageBreak/>
        <w:t>муниципальных услуг, а также может быть принята при личном приеме заявителя.</w:t>
      </w:r>
    </w:p>
    <w:p w14:paraId="4AFB4823"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250B404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3BACD9C7"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8"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12B6ACD"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AD2D90"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9"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работников;</w:t>
      </w:r>
    </w:p>
    <w:p w14:paraId="73B9C726"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0"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919F4D7"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81"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82"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D2B5A5"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358F571B"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570D6A51"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38B49884"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Настоящее постановление вступает в силу после его официального опубликования.</w:t>
      </w:r>
    </w:p>
    <w:p w14:paraId="034BD9CC"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61A26C43" w14:textId="77777777" w:rsidR="00CE1077" w:rsidRPr="00B113F1" w:rsidRDefault="00CE1077" w:rsidP="00B113F1">
      <w:pPr>
        <w:pStyle w:val="ConsPlusNormal0"/>
        <w:jc w:val="both"/>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2F202B92" w14:textId="77777777" w:rsidR="00CE1077" w:rsidRPr="00B113F1" w:rsidRDefault="00CE1077" w:rsidP="00B113F1">
      <w:r w:rsidRPr="00B113F1">
        <w:t xml:space="preserve">сельского поселения Урмарского района                                                </w:t>
      </w:r>
      <w:proofErr w:type="spellStart"/>
      <w:r w:rsidRPr="00B113F1">
        <w:t>Е.Н.Терентьева</w:t>
      </w:r>
      <w:proofErr w:type="spellEnd"/>
      <w:r w:rsidRPr="00B113F1">
        <w:t xml:space="preserve">       </w:t>
      </w:r>
    </w:p>
    <w:p w14:paraId="003442BB" w14:textId="77777777" w:rsidR="00CE1077" w:rsidRPr="00B113F1" w:rsidRDefault="00CE1077" w:rsidP="00B113F1">
      <w:pPr>
        <w:ind w:right="4677"/>
        <w:jc w:val="both"/>
      </w:pPr>
    </w:p>
    <w:p w14:paraId="6A321DA6" w14:textId="77777777" w:rsidR="00CE1077" w:rsidRPr="00B113F1" w:rsidRDefault="00CE1077" w:rsidP="00B113F1">
      <w:r w:rsidRPr="00B113F1">
        <w:t>ПОСТАНОВЛЕНИЕ №33</w:t>
      </w:r>
    </w:p>
    <w:p w14:paraId="61D95EAD" w14:textId="77777777" w:rsidR="00CE1077" w:rsidRPr="00B113F1" w:rsidRDefault="00CE1077" w:rsidP="00B113F1">
      <w:pPr>
        <w:pStyle w:val="ConsPlusNormal0"/>
        <w:ind w:right="4960"/>
        <w:jc w:val="both"/>
        <w:rPr>
          <w:rFonts w:ascii="Times New Roman" w:hAnsi="Times New Roman" w:cs="Times New Roman"/>
          <w:sz w:val="20"/>
          <w:szCs w:val="20"/>
        </w:rPr>
      </w:pPr>
      <w:r w:rsidRPr="00B113F1">
        <w:rPr>
          <w:rFonts w:ascii="Times New Roman" w:hAnsi="Times New Roman" w:cs="Times New Roman"/>
          <w:sz w:val="20"/>
          <w:szCs w:val="20"/>
        </w:rPr>
        <w:t xml:space="preserve">О внесении изменений в постановление администрации Кудеснерского сельского поселения от 13.11.2017 № 46 «Об утверждении типового административного регламента </w:t>
      </w:r>
      <w:proofErr w:type="gramStart"/>
      <w:r w:rsidRPr="00B113F1">
        <w:rPr>
          <w:rFonts w:ascii="Times New Roman" w:hAnsi="Times New Roman" w:cs="Times New Roman"/>
          <w:sz w:val="20"/>
          <w:szCs w:val="20"/>
        </w:rPr>
        <w:t>администрации  Кудеснерского</w:t>
      </w:r>
      <w:proofErr w:type="gramEnd"/>
      <w:r w:rsidRPr="00B113F1">
        <w:rPr>
          <w:rFonts w:ascii="Times New Roman" w:hAnsi="Times New Roman" w:cs="Times New Roman"/>
          <w:sz w:val="20"/>
          <w:szCs w:val="20"/>
        </w:rPr>
        <w:t xml:space="preserve"> сельского поселения Урмарского района Чувашской Республики по предоставлению муниципальной услуги  «Подготовка и выдача градостроительного плана земельного участка»</w:t>
      </w:r>
    </w:p>
    <w:p w14:paraId="6B120D47" w14:textId="77777777" w:rsidR="00CE1077" w:rsidRPr="00B113F1" w:rsidRDefault="00CE1077" w:rsidP="00B113F1">
      <w:pPr>
        <w:pStyle w:val="ConsPlusNormal0"/>
        <w:ind w:right="4960"/>
        <w:jc w:val="both"/>
        <w:rPr>
          <w:rFonts w:ascii="Times New Roman" w:hAnsi="Times New Roman" w:cs="Times New Roman"/>
          <w:sz w:val="20"/>
          <w:szCs w:val="20"/>
        </w:rPr>
      </w:pPr>
    </w:p>
    <w:p w14:paraId="2E94555B" w14:textId="77777777" w:rsidR="00CE1077" w:rsidRPr="00B113F1" w:rsidRDefault="00CE1077"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0B9B4194" w14:textId="77777777" w:rsidR="00CE1077" w:rsidRPr="00B113F1" w:rsidRDefault="00CE1077"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5E2F831C" w14:textId="77777777" w:rsidR="00CE1077" w:rsidRPr="00B113F1" w:rsidRDefault="00CE1077" w:rsidP="00B113F1">
      <w:pPr>
        <w:pStyle w:val="ConsPlusNormal0"/>
        <w:ind w:right="-1"/>
        <w:jc w:val="both"/>
        <w:rPr>
          <w:rFonts w:ascii="Times New Roman" w:hAnsi="Times New Roman" w:cs="Times New Roman"/>
          <w:sz w:val="20"/>
          <w:szCs w:val="20"/>
        </w:rPr>
      </w:pPr>
      <w:r w:rsidRPr="00B113F1">
        <w:rPr>
          <w:rFonts w:ascii="Times New Roman" w:hAnsi="Times New Roman" w:cs="Times New Roman"/>
          <w:sz w:val="20"/>
          <w:szCs w:val="20"/>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w:t>
      </w:r>
      <w:proofErr w:type="gramStart"/>
      <w:r w:rsidRPr="00B113F1">
        <w:rPr>
          <w:rFonts w:ascii="Times New Roman" w:hAnsi="Times New Roman" w:cs="Times New Roman"/>
          <w:sz w:val="20"/>
          <w:szCs w:val="20"/>
        </w:rPr>
        <w:t>услуги  «</w:t>
      </w:r>
      <w:proofErr w:type="gramEnd"/>
      <w:r w:rsidRPr="00B113F1">
        <w:rPr>
          <w:rFonts w:ascii="Times New Roman" w:hAnsi="Times New Roman" w:cs="Times New Roman"/>
          <w:sz w:val="20"/>
          <w:szCs w:val="20"/>
        </w:rPr>
        <w:t xml:space="preserve">Подготовка и выдача градостроительного плана земельного участка», утвержденный постановлением администрации Кудеснерского сельского поселения Урмарского района Чувашской Республики от 13.11.2017 № 46 </w:t>
      </w:r>
      <w:r w:rsidRPr="00B113F1">
        <w:rPr>
          <w:rFonts w:ascii="Times New Roman" w:hAnsi="Times New Roman" w:cs="Times New Roman"/>
          <w:sz w:val="20"/>
          <w:szCs w:val="20"/>
        </w:rPr>
        <w:lastRenderedPageBreak/>
        <w:t xml:space="preserve">изменение, изложив главу </w:t>
      </w:r>
      <w:r w:rsidRPr="00B113F1">
        <w:rPr>
          <w:rFonts w:ascii="Times New Roman" w:hAnsi="Times New Roman" w:cs="Times New Roman"/>
          <w:sz w:val="20"/>
          <w:szCs w:val="20"/>
          <w:lang w:val="en-US"/>
        </w:rPr>
        <w:t>V</w:t>
      </w:r>
      <w:r w:rsidRPr="00B113F1">
        <w:rPr>
          <w:rFonts w:ascii="Times New Roman" w:hAnsi="Times New Roman" w:cs="Times New Roman"/>
          <w:sz w:val="20"/>
          <w:szCs w:val="20"/>
        </w:rPr>
        <w:t xml:space="preserve"> в следующей редакции:</w:t>
      </w:r>
    </w:p>
    <w:p w14:paraId="5FC5B9CA" w14:textId="77777777" w:rsidR="00CE1077" w:rsidRPr="00B113F1" w:rsidRDefault="00CE1077"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3F755472" w14:textId="77777777" w:rsidR="00CE1077" w:rsidRPr="00B113F1" w:rsidRDefault="00CE1077" w:rsidP="00B113F1">
      <w:pPr>
        <w:pStyle w:val="ConsPlusTitle"/>
        <w:ind w:firstLine="540"/>
        <w:jc w:val="both"/>
        <w:outlineLvl w:val="1"/>
        <w:rPr>
          <w:sz w:val="20"/>
        </w:rPr>
      </w:pPr>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13357FFE"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067C004E"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83"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5E245952"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33838657"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57C5927E"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5191D246"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23CB3D9"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4DCC85AA"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85"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A30B1EF"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7926FC3B"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7A75E8A" w14:textId="77777777" w:rsidR="00CE1077" w:rsidRPr="00B113F1" w:rsidRDefault="00CE1077"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1AE2BEC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6"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B113F1">
        <w:rPr>
          <w:rFonts w:ascii="Times New Roman" w:hAnsi="Times New Roman" w:cs="Times New Roman"/>
          <w:sz w:val="20"/>
          <w:szCs w:val="20"/>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7"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07BCDE2A"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8"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3A3A1E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678656E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27BFF8A4"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9"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AB26B92"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D57828"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0"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работников;</w:t>
      </w:r>
    </w:p>
    <w:p w14:paraId="0D6F989C"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1"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D3E58BD"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92"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93"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DF09C0"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2685E258"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79490A67"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022119B7"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lastRenderedPageBreak/>
        <w:t>2. Настоящее постановление вступает в силу после его официального опубликования.</w:t>
      </w:r>
    </w:p>
    <w:p w14:paraId="4AE4448A"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322651C8" w14:textId="77777777" w:rsidR="00CE1077" w:rsidRPr="00B113F1" w:rsidRDefault="00CE1077" w:rsidP="00B113F1">
      <w:pPr>
        <w:pStyle w:val="ConsPlusNormal0"/>
        <w:ind w:firstLine="709"/>
        <w:jc w:val="both"/>
        <w:rPr>
          <w:rFonts w:ascii="Times New Roman" w:hAnsi="Times New Roman" w:cs="Times New Roman"/>
          <w:sz w:val="20"/>
          <w:szCs w:val="20"/>
        </w:rPr>
      </w:pPr>
    </w:p>
    <w:p w14:paraId="69644EDB" w14:textId="77777777" w:rsidR="00CE1077" w:rsidRPr="00B113F1" w:rsidRDefault="00CE1077" w:rsidP="00B113F1">
      <w:pPr>
        <w:pStyle w:val="ConsPlusNormal0"/>
        <w:jc w:val="both"/>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483216E7" w14:textId="77777777" w:rsidR="00CE1077" w:rsidRPr="00B113F1" w:rsidRDefault="00CE1077" w:rsidP="00B113F1">
      <w:r w:rsidRPr="00B113F1">
        <w:t xml:space="preserve">сельского поселения Урмарского района                                                </w:t>
      </w:r>
      <w:proofErr w:type="spellStart"/>
      <w:r w:rsidRPr="00B113F1">
        <w:t>Е.Н.Терентьева</w:t>
      </w:r>
      <w:proofErr w:type="spellEnd"/>
      <w:r w:rsidRPr="00B113F1">
        <w:t xml:space="preserve">       </w:t>
      </w:r>
    </w:p>
    <w:p w14:paraId="44A5899D" w14:textId="77777777" w:rsidR="00CE1077" w:rsidRPr="00B113F1" w:rsidRDefault="00CE1077" w:rsidP="00B113F1">
      <w:pPr>
        <w:ind w:right="4677"/>
        <w:jc w:val="both"/>
      </w:pPr>
    </w:p>
    <w:p w14:paraId="3D8D55E6" w14:textId="77777777" w:rsidR="00CE1077" w:rsidRPr="00B113F1" w:rsidRDefault="00CE1077" w:rsidP="00B113F1">
      <w:r w:rsidRPr="00B113F1">
        <w:t>ПОСТАНОВЛЕНИЕ №34</w:t>
      </w:r>
    </w:p>
    <w:p w14:paraId="722526DA" w14:textId="77777777" w:rsidR="00CE1077" w:rsidRPr="00B113F1" w:rsidRDefault="00CE1077" w:rsidP="00B113F1">
      <w:pPr>
        <w:pStyle w:val="ConsPlusNormal0"/>
        <w:ind w:right="4535"/>
        <w:jc w:val="both"/>
        <w:rPr>
          <w:rFonts w:ascii="Times New Roman" w:hAnsi="Times New Roman" w:cs="Times New Roman"/>
          <w:sz w:val="20"/>
          <w:szCs w:val="20"/>
        </w:rPr>
      </w:pPr>
      <w:r w:rsidRPr="00B113F1">
        <w:rPr>
          <w:rFonts w:ascii="Times New Roman" w:hAnsi="Times New Roman" w:cs="Times New Roman"/>
          <w:sz w:val="20"/>
          <w:szCs w:val="20"/>
        </w:rPr>
        <w:t xml:space="preserve">О внесении изменений в постановление администрации Кудеснерского сельского поселения от 27.02.2017 № 12 «Об утверждении административного регламента </w:t>
      </w:r>
      <w:proofErr w:type="gramStart"/>
      <w:r w:rsidRPr="00B113F1">
        <w:rPr>
          <w:rFonts w:ascii="Times New Roman" w:hAnsi="Times New Roman" w:cs="Times New Roman"/>
          <w:sz w:val="20"/>
          <w:szCs w:val="20"/>
        </w:rPr>
        <w:t>администрации  Кудеснерского</w:t>
      </w:r>
      <w:proofErr w:type="gramEnd"/>
      <w:r w:rsidRPr="00B113F1">
        <w:rPr>
          <w:rFonts w:ascii="Times New Roman" w:hAnsi="Times New Roman" w:cs="Times New Roman"/>
          <w:sz w:val="20"/>
          <w:szCs w:val="20"/>
        </w:rPr>
        <w:t xml:space="preserve"> сельского поселения Урмарского района Чувашской Республики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w:t>
      </w:r>
      <w:proofErr w:type="spellStart"/>
      <w:r w:rsidRPr="00B113F1">
        <w:rPr>
          <w:rFonts w:ascii="Times New Roman" w:hAnsi="Times New Roman" w:cs="Times New Roman"/>
          <w:sz w:val="20"/>
          <w:szCs w:val="20"/>
        </w:rPr>
        <w:t>арнду</w:t>
      </w:r>
      <w:proofErr w:type="spellEnd"/>
      <w:r w:rsidRPr="00B113F1">
        <w:rPr>
          <w:rFonts w:ascii="Times New Roman" w:hAnsi="Times New Roman" w:cs="Times New Roman"/>
          <w:sz w:val="20"/>
          <w:szCs w:val="20"/>
        </w:rPr>
        <w:t xml:space="preserve"> без проведения торгов»</w:t>
      </w:r>
    </w:p>
    <w:p w14:paraId="16507248" w14:textId="77777777" w:rsidR="00CE1077" w:rsidRPr="00B113F1" w:rsidRDefault="00CE1077" w:rsidP="00B113F1">
      <w:pPr>
        <w:pStyle w:val="ConsPlusNormal0"/>
        <w:ind w:right="4960"/>
        <w:jc w:val="both"/>
        <w:rPr>
          <w:rFonts w:ascii="Times New Roman" w:hAnsi="Times New Roman" w:cs="Times New Roman"/>
          <w:sz w:val="20"/>
          <w:szCs w:val="20"/>
        </w:rPr>
      </w:pPr>
    </w:p>
    <w:p w14:paraId="273CFC04" w14:textId="77777777" w:rsidR="00CE1077" w:rsidRPr="00B113F1" w:rsidRDefault="00CE1077"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699CE058" w14:textId="77777777" w:rsidR="00CE1077" w:rsidRPr="00B113F1" w:rsidRDefault="00CE1077"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42578754" w14:textId="77777777" w:rsidR="00CE1077" w:rsidRPr="00B113F1" w:rsidRDefault="00CE1077" w:rsidP="00B113F1">
      <w:pPr>
        <w:pStyle w:val="ConsPlusNormal0"/>
        <w:ind w:right="-1"/>
        <w:jc w:val="both"/>
        <w:rPr>
          <w:rFonts w:ascii="Times New Roman" w:hAnsi="Times New Roman" w:cs="Times New Roman"/>
          <w:sz w:val="20"/>
          <w:szCs w:val="20"/>
        </w:rPr>
      </w:pPr>
      <w:r w:rsidRPr="00B113F1">
        <w:rPr>
          <w:rFonts w:ascii="Times New Roman" w:hAnsi="Times New Roman" w:cs="Times New Roman"/>
          <w:sz w:val="20"/>
          <w:szCs w:val="20"/>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w:t>
      </w:r>
      <w:proofErr w:type="spellStart"/>
      <w:r w:rsidRPr="00B113F1">
        <w:rPr>
          <w:rFonts w:ascii="Times New Roman" w:hAnsi="Times New Roman" w:cs="Times New Roman"/>
          <w:sz w:val="20"/>
          <w:szCs w:val="20"/>
        </w:rPr>
        <w:t>арнду</w:t>
      </w:r>
      <w:proofErr w:type="spellEnd"/>
      <w:r w:rsidRPr="00B113F1">
        <w:rPr>
          <w:rFonts w:ascii="Times New Roman" w:hAnsi="Times New Roman" w:cs="Times New Roman"/>
          <w:sz w:val="20"/>
          <w:szCs w:val="20"/>
        </w:rPr>
        <w:t xml:space="preserve"> без проведения торгов», утвержденный постановлением администрации Кудеснерского сельского поселения Урмарского района Чувашской Республики от 27.02.2017 № 12 изменение, изложив главу </w:t>
      </w:r>
      <w:r w:rsidRPr="00B113F1">
        <w:rPr>
          <w:rFonts w:ascii="Times New Roman" w:hAnsi="Times New Roman" w:cs="Times New Roman"/>
          <w:sz w:val="20"/>
          <w:szCs w:val="20"/>
          <w:lang w:val="en-US"/>
        </w:rPr>
        <w:t>V</w:t>
      </w:r>
      <w:r w:rsidRPr="00B113F1">
        <w:rPr>
          <w:rFonts w:ascii="Times New Roman" w:hAnsi="Times New Roman" w:cs="Times New Roman"/>
          <w:sz w:val="20"/>
          <w:szCs w:val="20"/>
        </w:rPr>
        <w:t xml:space="preserve"> в следующей редакции:</w:t>
      </w:r>
    </w:p>
    <w:p w14:paraId="32EF88EB" w14:textId="77777777" w:rsidR="00CE1077" w:rsidRPr="00B113F1" w:rsidRDefault="00CE1077"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2A646C53" w14:textId="77777777" w:rsidR="00CE1077" w:rsidRPr="00B113F1" w:rsidRDefault="00CE1077" w:rsidP="00B113F1">
      <w:pPr>
        <w:pStyle w:val="ConsPlusTitle"/>
        <w:ind w:firstLine="540"/>
        <w:jc w:val="both"/>
        <w:outlineLvl w:val="1"/>
        <w:rPr>
          <w:sz w:val="20"/>
        </w:rPr>
      </w:pPr>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699C7488"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322F7114"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94"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6111E6C7"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5"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06CF4A52"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5962E016"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413BA3F4"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80D9A10"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2CDC2A29"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96"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Pr="00B113F1">
        <w:rPr>
          <w:rFonts w:ascii="Times New Roman" w:hAnsi="Times New Roman" w:cs="Times New Roman"/>
          <w:sz w:val="20"/>
          <w:szCs w:val="20"/>
        </w:rPr>
        <w:lastRenderedPageBreak/>
        <w:t>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54A3246"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5A7776ED"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41A5796" w14:textId="77777777" w:rsidR="00CE1077" w:rsidRPr="00B113F1" w:rsidRDefault="00CE1077"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719EE823"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7"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8"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783C6DF7"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9"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153824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3BB8FC9D"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42BFD65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0"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48DE5F9"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BC67A8"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1"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w:t>
      </w:r>
      <w:r w:rsidRPr="00B113F1">
        <w:rPr>
          <w:rFonts w:ascii="Times New Roman" w:hAnsi="Times New Roman" w:cs="Times New Roman"/>
          <w:sz w:val="20"/>
          <w:szCs w:val="20"/>
        </w:rPr>
        <w:lastRenderedPageBreak/>
        <w:t>Федерального закона «Об организации предоставления государственных и муниципальных услуг», их работников;</w:t>
      </w:r>
    </w:p>
    <w:p w14:paraId="70E18EF1"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2"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835978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03"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04"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0215B1"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7A06FB5E"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78E63DB4"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33DA2CA2"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Настоящее постановление вступает в силу после его официального опубликования.</w:t>
      </w:r>
    </w:p>
    <w:p w14:paraId="53EF21A3"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17EA3B71" w14:textId="77777777" w:rsidR="00CE1077" w:rsidRPr="00B113F1" w:rsidRDefault="00CE1077" w:rsidP="00B113F1">
      <w:pPr>
        <w:pStyle w:val="ConsPlusNormal0"/>
        <w:ind w:firstLine="709"/>
        <w:jc w:val="both"/>
        <w:rPr>
          <w:rFonts w:ascii="Times New Roman" w:hAnsi="Times New Roman" w:cs="Times New Roman"/>
          <w:sz w:val="20"/>
          <w:szCs w:val="20"/>
        </w:rPr>
      </w:pPr>
    </w:p>
    <w:p w14:paraId="0FF70DA2" w14:textId="77777777" w:rsidR="00CE1077" w:rsidRPr="00B113F1" w:rsidRDefault="00CE1077" w:rsidP="00B113F1">
      <w:pPr>
        <w:pStyle w:val="ConsPlusNormal0"/>
        <w:jc w:val="both"/>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13D2C071" w14:textId="77777777" w:rsidR="00CE1077" w:rsidRPr="00B113F1" w:rsidRDefault="00CE1077" w:rsidP="00B113F1">
      <w:r w:rsidRPr="00B113F1">
        <w:t xml:space="preserve">сельского поселения Урмарского района                                                </w:t>
      </w:r>
      <w:proofErr w:type="spellStart"/>
      <w:r w:rsidRPr="00B113F1">
        <w:t>Е.Н.Терентьева</w:t>
      </w:r>
      <w:proofErr w:type="spellEnd"/>
      <w:r w:rsidRPr="00B113F1">
        <w:t xml:space="preserve">   </w:t>
      </w:r>
    </w:p>
    <w:p w14:paraId="4676C0B1" w14:textId="77777777" w:rsidR="00CE1077" w:rsidRPr="00B113F1" w:rsidRDefault="00CE1077" w:rsidP="00B113F1"/>
    <w:p w14:paraId="7EA45474" w14:textId="77777777" w:rsidR="00CE1077" w:rsidRPr="00B113F1" w:rsidRDefault="00CE1077" w:rsidP="00B113F1">
      <w:r w:rsidRPr="00B113F1">
        <w:t>ПОСТАНОВЛЕНИЕ №35</w:t>
      </w:r>
    </w:p>
    <w:p w14:paraId="01108434" w14:textId="77777777" w:rsidR="00CE1077" w:rsidRPr="00B113F1" w:rsidRDefault="00CE1077" w:rsidP="00B113F1">
      <w:pPr>
        <w:pStyle w:val="ConsPlusNormal0"/>
        <w:ind w:right="4960"/>
        <w:jc w:val="both"/>
        <w:rPr>
          <w:rFonts w:ascii="Times New Roman" w:hAnsi="Times New Roman" w:cs="Times New Roman"/>
          <w:sz w:val="20"/>
          <w:szCs w:val="20"/>
        </w:rPr>
      </w:pPr>
      <w:r w:rsidRPr="00B113F1">
        <w:rPr>
          <w:rFonts w:ascii="Times New Roman" w:hAnsi="Times New Roman" w:cs="Times New Roman"/>
          <w:sz w:val="20"/>
          <w:szCs w:val="20"/>
        </w:rPr>
        <w:t xml:space="preserve">О внесении изменений в постановление администрации Кудеснерского сельского поселения от 14.04.2014 № 29 </w:t>
      </w:r>
      <w:proofErr w:type="gramStart"/>
      <w:r w:rsidRPr="00B113F1">
        <w:rPr>
          <w:rFonts w:ascii="Times New Roman" w:hAnsi="Times New Roman" w:cs="Times New Roman"/>
          <w:sz w:val="20"/>
          <w:szCs w:val="20"/>
        </w:rPr>
        <w:t>« Об</w:t>
      </w:r>
      <w:proofErr w:type="gramEnd"/>
      <w:r w:rsidRPr="00B113F1">
        <w:rPr>
          <w:rFonts w:ascii="Times New Roman" w:hAnsi="Times New Roman" w:cs="Times New Roman"/>
          <w:sz w:val="20"/>
          <w:szCs w:val="20"/>
        </w:rPr>
        <w:t xml:space="preserve">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«Присвоение (или уточнение) адреса объекту недвижимости»</w:t>
      </w:r>
    </w:p>
    <w:p w14:paraId="71AC82C6" w14:textId="77777777" w:rsidR="00CE1077" w:rsidRPr="00B113F1" w:rsidRDefault="00CE1077" w:rsidP="00B113F1">
      <w:pPr>
        <w:pStyle w:val="ConsPlusNormal0"/>
        <w:ind w:right="4960"/>
        <w:jc w:val="both"/>
        <w:rPr>
          <w:rFonts w:ascii="Times New Roman" w:hAnsi="Times New Roman" w:cs="Times New Roman"/>
          <w:sz w:val="20"/>
          <w:szCs w:val="20"/>
        </w:rPr>
      </w:pPr>
    </w:p>
    <w:p w14:paraId="0221D581" w14:textId="77777777" w:rsidR="00CE1077" w:rsidRPr="00B113F1" w:rsidRDefault="00CE1077"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67086058" w14:textId="77777777" w:rsidR="00CE1077" w:rsidRPr="00B113F1" w:rsidRDefault="00CE1077"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47650FCC" w14:textId="77777777" w:rsidR="00CE1077" w:rsidRPr="00B113F1" w:rsidRDefault="00CE1077" w:rsidP="00B113F1">
      <w:pPr>
        <w:pStyle w:val="ConsPlusNormal0"/>
        <w:ind w:right="-1"/>
        <w:jc w:val="both"/>
        <w:rPr>
          <w:rFonts w:ascii="Times New Roman" w:hAnsi="Times New Roman" w:cs="Times New Roman"/>
          <w:sz w:val="20"/>
          <w:szCs w:val="20"/>
        </w:rPr>
      </w:pPr>
      <w:r w:rsidRPr="00B113F1">
        <w:rPr>
          <w:rFonts w:ascii="Times New Roman" w:hAnsi="Times New Roman" w:cs="Times New Roman"/>
          <w:sz w:val="20"/>
          <w:szCs w:val="20"/>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w:t>
      </w:r>
      <w:proofErr w:type="gramStart"/>
      <w:r w:rsidRPr="00B113F1">
        <w:rPr>
          <w:rFonts w:ascii="Times New Roman" w:hAnsi="Times New Roman" w:cs="Times New Roman"/>
          <w:sz w:val="20"/>
          <w:szCs w:val="20"/>
        </w:rPr>
        <w:t>услуги  «</w:t>
      </w:r>
      <w:proofErr w:type="gramEnd"/>
      <w:r w:rsidRPr="00B113F1">
        <w:rPr>
          <w:rFonts w:ascii="Times New Roman" w:hAnsi="Times New Roman" w:cs="Times New Roman"/>
          <w:sz w:val="20"/>
          <w:szCs w:val="20"/>
        </w:rPr>
        <w:t xml:space="preserve">Присвоение (или уточнение) адреса объекту недвижимости», утвержденный постановлением администрации Кудеснерского сельского поселения Урмарского района Чувашской Республики от 14.04.2014 № 29 изменение, изложив главу </w:t>
      </w:r>
      <w:r w:rsidRPr="00B113F1">
        <w:rPr>
          <w:rFonts w:ascii="Times New Roman" w:hAnsi="Times New Roman" w:cs="Times New Roman"/>
          <w:sz w:val="20"/>
          <w:szCs w:val="20"/>
          <w:lang w:val="en-US"/>
        </w:rPr>
        <w:t>V</w:t>
      </w:r>
      <w:r w:rsidRPr="00B113F1">
        <w:rPr>
          <w:rFonts w:ascii="Times New Roman" w:hAnsi="Times New Roman" w:cs="Times New Roman"/>
          <w:sz w:val="20"/>
          <w:szCs w:val="20"/>
        </w:rPr>
        <w:t xml:space="preserve"> в следующей редакции:</w:t>
      </w:r>
    </w:p>
    <w:p w14:paraId="0B1BF14F" w14:textId="77777777" w:rsidR="00CE1077" w:rsidRPr="00B113F1" w:rsidRDefault="00CE1077"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4A052244" w14:textId="77777777" w:rsidR="00CE1077" w:rsidRPr="00B113F1" w:rsidRDefault="00CE1077" w:rsidP="00B113F1">
      <w:pPr>
        <w:pStyle w:val="ConsPlusTitle"/>
        <w:ind w:firstLine="540"/>
        <w:jc w:val="both"/>
        <w:outlineLvl w:val="1"/>
        <w:rPr>
          <w:sz w:val="20"/>
        </w:rPr>
      </w:pPr>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420057E1"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22383007"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105"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6097357D"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6"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w:t>
      </w:r>
      <w:r w:rsidRPr="00B113F1">
        <w:rPr>
          <w:rFonts w:ascii="Times New Roman" w:hAnsi="Times New Roman" w:cs="Times New Roman"/>
          <w:sz w:val="20"/>
          <w:szCs w:val="20"/>
        </w:rPr>
        <w:lastRenderedPageBreak/>
        <w:t>«Об организации предоставления государственных и муниципальных услуг»;</w:t>
      </w:r>
    </w:p>
    <w:p w14:paraId="23EBD80D"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29CC23D2"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1786F281"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F11EFB8"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5E2629CD"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7"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91E9402"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2520F834"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CDEB6E2" w14:textId="77777777" w:rsidR="00CE1077" w:rsidRPr="00B113F1" w:rsidRDefault="00CE1077"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071AEDB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8"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9"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2F1D873A"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10"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w:t>
      </w:r>
      <w:r w:rsidRPr="00B113F1">
        <w:rPr>
          <w:rFonts w:ascii="Times New Roman" w:hAnsi="Times New Roman" w:cs="Times New Roman"/>
          <w:sz w:val="20"/>
          <w:szCs w:val="20"/>
        </w:rPr>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AD99370"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27FA0196"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3D1B9F6D"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1"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7BFDA75"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2CADBE"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2"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работников;</w:t>
      </w:r>
    </w:p>
    <w:p w14:paraId="3B1239CD"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3"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54036E7"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14"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15"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87160E"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186604A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1CCC83C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6CE77933"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Настоящее постановление вступает в силу после его официального опубликования.</w:t>
      </w:r>
    </w:p>
    <w:p w14:paraId="07217D8F"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2ADA9D4F" w14:textId="77777777" w:rsidR="00CE1077" w:rsidRPr="00B113F1" w:rsidRDefault="00CE1077" w:rsidP="00B113F1">
      <w:pPr>
        <w:pStyle w:val="ConsPlusNormal0"/>
        <w:ind w:firstLine="709"/>
        <w:jc w:val="both"/>
        <w:rPr>
          <w:rFonts w:ascii="Times New Roman" w:hAnsi="Times New Roman" w:cs="Times New Roman"/>
          <w:sz w:val="20"/>
          <w:szCs w:val="20"/>
        </w:rPr>
      </w:pPr>
    </w:p>
    <w:p w14:paraId="1FD1A8AF" w14:textId="77777777" w:rsidR="00CE1077" w:rsidRPr="00B113F1" w:rsidRDefault="00CE1077" w:rsidP="00B113F1">
      <w:pPr>
        <w:pStyle w:val="ConsPlusNormal0"/>
        <w:jc w:val="both"/>
        <w:rPr>
          <w:rFonts w:ascii="Times New Roman" w:hAnsi="Times New Roman" w:cs="Times New Roman"/>
          <w:sz w:val="20"/>
          <w:szCs w:val="20"/>
        </w:rPr>
      </w:pPr>
    </w:p>
    <w:p w14:paraId="4940F1E7" w14:textId="77777777" w:rsidR="00CE1077" w:rsidRPr="00B113F1" w:rsidRDefault="00CE1077" w:rsidP="00B113F1">
      <w:pPr>
        <w:pStyle w:val="ConsPlusNormal0"/>
        <w:jc w:val="both"/>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5B8D0AD3" w14:textId="77777777" w:rsidR="00CE1077" w:rsidRPr="00B113F1" w:rsidRDefault="00CE1077" w:rsidP="00B113F1">
      <w:r w:rsidRPr="00B113F1">
        <w:t xml:space="preserve">сельского поселения Урмарского района                                                </w:t>
      </w:r>
      <w:proofErr w:type="spellStart"/>
      <w:r w:rsidRPr="00B113F1">
        <w:t>Е.Н.Терентьева</w:t>
      </w:r>
      <w:proofErr w:type="spellEnd"/>
      <w:r w:rsidRPr="00B113F1">
        <w:t xml:space="preserve">       </w:t>
      </w:r>
    </w:p>
    <w:p w14:paraId="46EFE231" w14:textId="77777777" w:rsidR="00CE1077" w:rsidRPr="00B113F1" w:rsidRDefault="00CE1077" w:rsidP="00B113F1"/>
    <w:p w14:paraId="3BECE9F2" w14:textId="77777777" w:rsidR="00CE1077" w:rsidRPr="00B113F1" w:rsidRDefault="00CE1077" w:rsidP="00B113F1">
      <w:r w:rsidRPr="00B113F1">
        <w:t>ПОСТАНОВЛЕНИЕ №36</w:t>
      </w:r>
    </w:p>
    <w:p w14:paraId="0AD7BE1C" w14:textId="77777777" w:rsidR="00CE1077" w:rsidRPr="00B113F1" w:rsidRDefault="00CE1077" w:rsidP="00B113F1">
      <w:pPr>
        <w:pStyle w:val="ConsPlusNormal0"/>
        <w:ind w:right="4960"/>
        <w:jc w:val="both"/>
        <w:rPr>
          <w:rFonts w:ascii="Times New Roman" w:hAnsi="Times New Roman" w:cs="Times New Roman"/>
          <w:sz w:val="20"/>
          <w:szCs w:val="20"/>
        </w:rPr>
      </w:pPr>
      <w:r w:rsidRPr="00B113F1">
        <w:rPr>
          <w:rFonts w:ascii="Times New Roman" w:hAnsi="Times New Roman" w:cs="Times New Roman"/>
          <w:sz w:val="20"/>
          <w:szCs w:val="20"/>
        </w:rPr>
        <w:t xml:space="preserve">О внесении изменений в постановление администрации Кудеснерского сельского поселения от 17.04.2018 № 14 «Об утверждении административного регламента предоставления муниципальной </w:t>
      </w:r>
      <w:proofErr w:type="gramStart"/>
      <w:r w:rsidRPr="00B113F1">
        <w:rPr>
          <w:rFonts w:ascii="Times New Roman" w:hAnsi="Times New Roman" w:cs="Times New Roman"/>
          <w:sz w:val="20"/>
          <w:szCs w:val="20"/>
        </w:rPr>
        <w:t>услуги  «</w:t>
      </w:r>
      <w:proofErr w:type="gramEnd"/>
      <w:r w:rsidRPr="00B113F1">
        <w:rPr>
          <w:rFonts w:ascii="Times New Roman" w:hAnsi="Times New Roman" w:cs="Times New Roman"/>
          <w:sz w:val="20"/>
          <w:szCs w:val="20"/>
        </w:rPr>
        <w:t>Предоставление порубочного билета и (или) разрешения на пересадку деревьев и кустарников на территории Кудеснерского сельского поселения Урмарского района Чувашской Республики»</w:t>
      </w:r>
    </w:p>
    <w:p w14:paraId="11A4FFCE" w14:textId="77777777" w:rsidR="00CE1077" w:rsidRPr="00B113F1" w:rsidRDefault="00CE1077" w:rsidP="00B113F1">
      <w:pPr>
        <w:pStyle w:val="ConsPlusNormal0"/>
        <w:ind w:right="4960"/>
        <w:jc w:val="both"/>
        <w:rPr>
          <w:rFonts w:ascii="Times New Roman" w:hAnsi="Times New Roman" w:cs="Times New Roman"/>
          <w:sz w:val="20"/>
          <w:szCs w:val="20"/>
        </w:rPr>
      </w:pPr>
    </w:p>
    <w:p w14:paraId="01F64E31" w14:textId="77777777" w:rsidR="00CE1077" w:rsidRPr="00B113F1" w:rsidRDefault="00CE1077"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612264CC" w14:textId="77777777" w:rsidR="00CE1077" w:rsidRPr="00B113F1" w:rsidRDefault="00CE1077" w:rsidP="00B113F1">
      <w:pPr>
        <w:pStyle w:val="ConsPlusNormal0"/>
        <w:ind w:right="-5" w:firstLine="540"/>
        <w:jc w:val="both"/>
        <w:rPr>
          <w:rFonts w:ascii="Times New Roman" w:hAnsi="Times New Roman" w:cs="Times New Roman"/>
          <w:sz w:val="20"/>
          <w:szCs w:val="20"/>
        </w:rPr>
      </w:pPr>
      <w:r w:rsidRPr="00B113F1">
        <w:rPr>
          <w:rFonts w:ascii="Times New Roman" w:hAnsi="Times New Roman" w:cs="Times New Roman"/>
          <w:sz w:val="20"/>
          <w:szCs w:val="20"/>
        </w:rPr>
        <w:t>ПОСТАНОВЛЯЕТ:</w:t>
      </w:r>
    </w:p>
    <w:p w14:paraId="7F81CC63" w14:textId="77777777" w:rsidR="00CE1077" w:rsidRPr="00B113F1" w:rsidRDefault="00CE1077" w:rsidP="00B113F1">
      <w:pPr>
        <w:pStyle w:val="ConsPlusNormal0"/>
        <w:tabs>
          <w:tab w:val="left" w:pos="9355"/>
        </w:tabs>
        <w:ind w:right="-1"/>
        <w:jc w:val="both"/>
        <w:rPr>
          <w:rFonts w:ascii="Times New Roman" w:hAnsi="Times New Roman" w:cs="Times New Roman"/>
          <w:sz w:val="20"/>
          <w:szCs w:val="20"/>
        </w:rPr>
      </w:pPr>
      <w:r w:rsidRPr="00B113F1">
        <w:rPr>
          <w:rFonts w:ascii="Times New Roman" w:hAnsi="Times New Roman" w:cs="Times New Roman"/>
          <w:sz w:val="20"/>
          <w:szCs w:val="20"/>
        </w:rPr>
        <w:lastRenderedPageBreak/>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услуги «Предоставление порубочного билета и (или) разрешения на пересадку деревьев и кустарников на территории Кудеснерского сельского поселения Урмарского района Чувашской Республики», утвержденный постановлением администрации Кудеснерского сельского поселения Урмарского района Чувашской Республики от 17.04.2018 № 14 изменение, изложив главу </w:t>
      </w:r>
      <w:r w:rsidRPr="00B113F1">
        <w:rPr>
          <w:rFonts w:ascii="Times New Roman" w:hAnsi="Times New Roman" w:cs="Times New Roman"/>
          <w:sz w:val="20"/>
          <w:szCs w:val="20"/>
          <w:lang w:val="en-US"/>
        </w:rPr>
        <w:t>V</w:t>
      </w:r>
      <w:r w:rsidRPr="00B113F1">
        <w:rPr>
          <w:rFonts w:ascii="Times New Roman" w:hAnsi="Times New Roman" w:cs="Times New Roman"/>
          <w:sz w:val="20"/>
          <w:szCs w:val="20"/>
        </w:rPr>
        <w:t xml:space="preserve"> в следующей редакции:</w:t>
      </w:r>
    </w:p>
    <w:p w14:paraId="318AE07C" w14:textId="77777777" w:rsidR="00CE1077" w:rsidRPr="00B113F1" w:rsidRDefault="00CE1077" w:rsidP="00B113F1">
      <w:pPr>
        <w:pStyle w:val="ConsPlusTitle"/>
        <w:jc w:val="both"/>
        <w:outlineLvl w:val="0"/>
        <w:rPr>
          <w:sz w:val="20"/>
        </w:rPr>
      </w:pPr>
      <w:r w:rsidRPr="00B113F1">
        <w:rPr>
          <w:b w:val="0"/>
          <w:sz w:val="20"/>
        </w:rPr>
        <w:t>«</w:t>
      </w:r>
      <w:r w:rsidRPr="00B113F1">
        <w:rPr>
          <w:sz w:val="20"/>
          <w:lang w:val="en-US"/>
        </w:rPr>
        <w:t>V</w:t>
      </w:r>
      <w:r w:rsidRPr="00B113F1">
        <w:rPr>
          <w:sz w:val="20"/>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37D2CBE4" w14:textId="77777777" w:rsidR="00CE1077" w:rsidRPr="00B113F1" w:rsidRDefault="00CE1077" w:rsidP="00B113F1">
      <w:pPr>
        <w:pStyle w:val="ConsPlusTitle"/>
        <w:ind w:firstLine="540"/>
        <w:jc w:val="both"/>
        <w:outlineLvl w:val="1"/>
        <w:rPr>
          <w:sz w:val="20"/>
        </w:rPr>
      </w:pPr>
      <w:r w:rsidRPr="00B113F1">
        <w:rPr>
          <w:sz w:val="20"/>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2CE4B150"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1. Заявитель может обратиться с жалобой, в том числе в следующих случаях:</w:t>
      </w:r>
    </w:p>
    <w:p w14:paraId="5C73087A"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116" w:history="1">
        <w:r w:rsidRPr="00B113F1">
          <w:rPr>
            <w:rStyle w:val="a4"/>
            <w:rFonts w:ascii="Times New Roman" w:hAnsi="Times New Roman" w:cs="Times New Roman"/>
            <w:sz w:val="20"/>
            <w:szCs w:val="20"/>
          </w:rPr>
          <w:t>статье 15.1</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441915EC"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7" w:history="1">
        <w:r w:rsidRPr="00B113F1">
          <w:rPr>
            <w:rStyle w:val="a4"/>
            <w:rFonts w:ascii="Times New Roman" w:hAnsi="Times New Roman" w:cs="Times New Roman"/>
            <w:sz w:val="20"/>
            <w:szCs w:val="20"/>
          </w:rPr>
          <w:t>частью 1.3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14:paraId="116AE444"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4CC3BCE6"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0C32A63D"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E202E1B"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03958147"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8"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98D2E80"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14:paraId="583DB6B2"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296AE78" w14:textId="77777777" w:rsidR="00CE1077" w:rsidRPr="00B113F1" w:rsidRDefault="00CE1077" w:rsidP="00B113F1">
      <w:pPr>
        <w:pStyle w:val="ConsPlusTitle"/>
        <w:ind w:firstLine="540"/>
        <w:outlineLvl w:val="1"/>
        <w:rPr>
          <w:sz w:val="20"/>
        </w:rPr>
      </w:pPr>
      <w:r w:rsidRPr="00B113F1">
        <w:rPr>
          <w:sz w:val="20"/>
        </w:rPr>
        <w:t>5.2. Общие требования к порядку подачи и рассмотрения жалобы</w:t>
      </w:r>
    </w:p>
    <w:p w14:paraId="79B00955"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9"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w:t>
      </w:r>
      <w:r w:rsidRPr="00B113F1">
        <w:rPr>
          <w:rFonts w:ascii="Times New Roman" w:hAnsi="Times New Roman" w:cs="Times New Roman"/>
          <w:sz w:val="20"/>
          <w:szCs w:val="20"/>
        </w:rPr>
        <w:lastRenderedPageBreak/>
        <w:t xml:space="preserve">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0"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7162F69D"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21"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C9BE53C"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03B626E9"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4. Жалоба должна содержать:</w:t>
      </w:r>
    </w:p>
    <w:p w14:paraId="7DFF72B6"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2"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4BE0A78D"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88BABF"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3"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их работников;</w:t>
      </w:r>
    </w:p>
    <w:p w14:paraId="0C70E1CB"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4"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192E942"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25"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26" w:history="1">
        <w:r w:rsidRPr="00B113F1">
          <w:rPr>
            <w:rStyle w:val="a4"/>
            <w:rFonts w:ascii="Times New Roman" w:hAnsi="Times New Roman" w:cs="Times New Roman"/>
            <w:sz w:val="20"/>
            <w:szCs w:val="20"/>
          </w:rPr>
          <w:t>частью 1.1 статьи 16</w:t>
        </w:r>
      </w:hyperlink>
      <w:r w:rsidRPr="00B113F1">
        <w:rPr>
          <w:rFonts w:ascii="Times New Roman" w:hAnsi="Times New Roman" w:cs="Times New Roman"/>
          <w:sz w:val="20"/>
          <w:szCs w:val="20"/>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C0B71E0"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6. По результатам рассмотрения жалобы принимается одно из следующих решений:</w:t>
      </w:r>
    </w:p>
    <w:p w14:paraId="3E1C839B"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 xml:space="preserve">1) жалоба удовлетворяется, в том числе в форме отмены принятого решения, исправления допущенных </w:t>
      </w:r>
      <w:r w:rsidRPr="00B113F1">
        <w:rPr>
          <w:rFonts w:ascii="Times New Roman" w:hAnsi="Times New Roman" w:cs="Times New Roman"/>
          <w:sz w:val="20"/>
          <w:szCs w:val="20"/>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66F193FE" w14:textId="77777777" w:rsidR="00CE1077" w:rsidRPr="00B113F1" w:rsidRDefault="00CE1077" w:rsidP="00B113F1">
      <w:pPr>
        <w:pStyle w:val="ConsPlusNormal0"/>
        <w:ind w:firstLine="539"/>
        <w:jc w:val="both"/>
        <w:rPr>
          <w:rFonts w:ascii="Times New Roman" w:hAnsi="Times New Roman" w:cs="Times New Roman"/>
          <w:sz w:val="20"/>
          <w:szCs w:val="20"/>
        </w:rPr>
      </w:pPr>
      <w:r w:rsidRPr="00B113F1">
        <w:rPr>
          <w:rFonts w:ascii="Times New Roman" w:hAnsi="Times New Roman" w:cs="Times New Roman"/>
          <w:sz w:val="20"/>
          <w:szCs w:val="20"/>
        </w:rPr>
        <w:t>2) в удовлетворении жалобы отказывается.».</w:t>
      </w:r>
    </w:p>
    <w:p w14:paraId="5CC76A70"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2. Настоящее постановление вступает в силу после его официального опубликования.</w:t>
      </w:r>
    </w:p>
    <w:p w14:paraId="694B2B7E" w14:textId="77777777" w:rsidR="00CE1077" w:rsidRPr="00B113F1" w:rsidRDefault="00CE1077" w:rsidP="00B113F1">
      <w:pPr>
        <w:pStyle w:val="ConsPlusNormal0"/>
        <w:ind w:firstLine="540"/>
        <w:jc w:val="both"/>
        <w:rPr>
          <w:rFonts w:ascii="Times New Roman" w:hAnsi="Times New Roman" w:cs="Times New Roman"/>
          <w:sz w:val="20"/>
          <w:szCs w:val="20"/>
        </w:rPr>
      </w:pPr>
      <w:r w:rsidRPr="00B113F1">
        <w:rPr>
          <w:rFonts w:ascii="Times New Roman" w:hAnsi="Times New Roman" w:cs="Times New Roman"/>
          <w:sz w:val="20"/>
          <w:szCs w:val="20"/>
        </w:rPr>
        <w:t>3. Контроль за исполнением настоящего постановления оставляю за собой.</w:t>
      </w:r>
    </w:p>
    <w:p w14:paraId="03D074B1" w14:textId="77777777" w:rsidR="00CE1077" w:rsidRPr="00B113F1" w:rsidRDefault="00CE1077" w:rsidP="00B113F1">
      <w:pPr>
        <w:pStyle w:val="ConsPlusNormal0"/>
        <w:ind w:firstLine="709"/>
        <w:jc w:val="both"/>
        <w:rPr>
          <w:rFonts w:ascii="Times New Roman" w:hAnsi="Times New Roman" w:cs="Times New Roman"/>
          <w:sz w:val="20"/>
          <w:szCs w:val="20"/>
        </w:rPr>
      </w:pPr>
    </w:p>
    <w:p w14:paraId="6F195DB3" w14:textId="77777777" w:rsidR="00CE1077" w:rsidRPr="00B113F1" w:rsidRDefault="00CE1077" w:rsidP="00B113F1">
      <w:pPr>
        <w:pStyle w:val="ConsPlusNormal0"/>
        <w:jc w:val="both"/>
        <w:rPr>
          <w:rFonts w:ascii="Times New Roman" w:hAnsi="Times New Roman" w:cs="Times New Roman"/>
          <w:sz w:val="20"/>
          <w:szCs w:val="20"/>
        </w:rPr>
      </w:pPr>
    </w:p>
    <w:p w14:paraId="3B2C8D18" w14:textId="77777777" w:rsidR="00CE1077" w:rsidRPr="00B113F1" w:rsidRDefault="00CE1077" w:rsidP="00B113F1">
      <w:pPr>
        <w:pStyle w:val="ConsPlusNormal0"/>
        <w:jc w:val="both"/>
        <w:rPr>
          <w:rFonts w:ascii="Times New Roman" w:hAnsi="Times New Roman" w:cs="Times New Roman"/>
          <w:sz w:val="20"/>
          <w:szCs w:val="20"/>
        </w:rPr>
      </w:pPr>
      <w:proofErr w:type="spellStart"/>
      <w:r w:rsidRPr="00B113F1">
        <w:rPr>
          <w:rFonts w:ascii="Times New Roman" w:hAnsi="Times New Roman" w:cs="Times New Roman"/>
          <w:sz w:val="20"/>
          <w:szCs w:val="20"/>
        </w:rPr>
        <w:t>И.о</w:t>
      </w:r>
      <w:proofErr w:type="spellEnd"/>
      <w:r w:rsidRPr="00B113F1">
        <w:rPr>
          <w:rFonts w:ascii="Times New Roman" w:hAnsi="Times New Roman" w:cs="Times New Roman"/>
          <w:sz w:val="20"/>
          <w:szCs w:val="20"/>
        </w:rPr>
        <w:t>. главы администрации Кудеснерского</w:t>
      </w:r>
    </w:p>
    <w:p w14:paraId="372DAF4E" w14:textId="77777777" w:rsidR="00CE1077" w:rsidRPr="00B113F1" w:rsidRDefault="00CE1077" w:rsidP="00B113F1">
      <w:r w:rsidRPr="00B113F1">
        <w:t xml:space="preserve">сельского поселения Урмарского района                                                </w:t>
      </w:r>
      <w:proofErr w:type="spellStart"/>
      <w:r w:rsidRPr="00B113F1">
        <w:t>Е.Н.Терентьева</w:t>
      </w:r>
      <w:proofErr w:type="spellEnd"/>
      <w:r w:rsidRPr="00B113F1">
        <w:t xml:space="preserve">       </w:t>
      </w:r>
    </w:p>
    <w:p w14:paraId="57595654" w14:textId="77777777" w:rsidR="00CE1077" w:rsidRDefault="00CE1077" w:rsidP="00745A8D">
      <w:pPr>
        <w:rPr>
          <w:sz w:val="24"/>
          <w:szCs w:val="24"/>
        </w:rPr>
      </w:pPr>
    </w:p>
    <w:p w14:paraId="6C924DA1" w14:textId="77777777" w:rsidR="00CE1077" w:rsidRDefault="00CE1077" w:rsidP="00745A8D">
      <w:pPr>
        <w:rPr>
          <w:sz w:val="24"/>
          <w:szCs w:val="24"/>
        </w:rPr>
      </w:pPr>
    </w:p>
    <w:p w14:paraId="43B90BAE" w14:textId="677EE5DB" w:rsidR="00CE1077" w:rsidRPr="00133C0F" w:rsidRDefault="00CE1077" w:rsidP="00CE1077">
      <w:pPr>
        <w:jc w:val="both"/>
      </w:pPr>
      <w:r w:rsidRPr="00133C0F">
        <w:rPr>
          <w:b/>
        </w:rPr>
        <w:t xml:space="preserve">Периодическое печатное           </w:t>
      </w:r>
      <w:r>
        <w:rPr>
          <w:b/>
        </w:rPr>
        <w:t xml:space="preserve"> </w:t>
      </w:r>
      <w:r w:rsidRPr="00133C0F">
        <w:rPr>
          <w:b/>
        </w:rPr>
        <w:t xml:space="preserve">                   </w:t>
      </w:r>
      <w:r w:rsidR="00B113F1">
        <w:rPr>
          <w:b/>
        </w:rPr>
        <w:t xml:space="preserve">                  </w:t>
      </w:r>
      <w:r w:rsidRPr="00133C0F">
        <w:rPr>
          <w:b/>
        </w:rPr>
        <w:t xml:space="preserve">Учредитель                                 Председатель </w:t>
      </w:r>
      <w:proofErr w:type="spellStart"/>
      <w:r w:rsidRPr="00133C0F">
        <w:rPr>
          <w:b/>
        </w:rPr>
        <w:t>редак</w:t>
      </w:r>
      <w:proofErr w:type="spellEnd"/>
      <w:r w:rsidRPr="00133C0F">
        <w:rPr>
          <w:b/>
        </w:rPr>
        <w:t xml:space="preserve">-                            издание «Новости </w:t>
      </w:r>
      <w:proofErr w:type="spellStart"/>
      <w:r w:rsidRPr="00133C0F">
        <w:rPr>
          <w:b/>
        </w:rPr>
        <w:t>Кудес</w:t>
      </w:r>
      <w:proofErr w:type="spellEnd"/>
      <w:r w:rsidRPr="00133C0F">
        <w:rPr>
          <w:b/>
        </w:rPr>
        <w:t xml:space="preserve">-                 администрация </w:t>
      </w:r>
      <w:proofErr w:type="spellStart"/>
      <w:r w:rsidRPr="00133C0F">
        <w:rPr>
          <w:b/>
        </w:rPr>
        <w:t>Кудеснер</w:t>
      </w:r>
      <w:proofErr w:type="spellEnd"/>
      <w:r w:rsidRPr="00133C0F">
        <w:rPr>
          <w:b/>
        </w:rPr>
        <w:t xml:space="preserve">-        </w:t>
      </w:r>
      <w:proofErr w:type="spellStart"/>
      <w:r w:rsidRPr="00133C0F">
        <w:rPr>
          <w:b/>
        </w:rPr>
        <w:t>ционного</w:t>
      </w:r>
      <w:proofErr w:type="spellEnd"/>
      <w:r w:rsidRPr="00133C0F">
        <w:rPr>
          <w:b/>
        </w:rPr>
        <w:t xml:space="preserve"> совета                                         </w:t>
      </w:r>
      <w:proofErr w:type="spellStart"/>
      <w:r w:rsidRPr="00133C0F">
        <w:rPr>
          <w:b/>
        </w:rPr>
        <w:t>нерского</w:t>
      </w:r>
      <w:proofErr w:type="spellEnd"/>
      <w:r w:rsidRPr="00133C0F">
        <w:rPr>
          <w:b/>
        </w:rPr>
        <w:t xml:space="preserve"> </w:t>
      </w:r>
      <w:proofErr w:type="gramStart"/>
      <w:r w:rsidRPr="00133C0F">
        <w:rPr>
          <w:b/>
        </w:rPr>
        <w:t xml:space="preserve">поселения»   </w:t>
      </w:r>
      <w:proofErr w:type="gramEnd"/>
      <w:r w:rsidRPr="00133C0F">
        <w:rPr>
          <w:b/>
        </w:rPr>
        <w:t xml:space="preserve">                      </w:t>
      </w:r>
      <w:r>
        <w:rPr>
          <w:b/>
        </w:rPr>
        <w:t xml:space="preserve">          </w:t>
      </w:r>
      <w:r w:rsidRPr="00133C0F">
        <w:rPr>
          <w:b/>
        </w:rPr>
        <w:t xml:space="preserve">   </w:t>
      </w:r>
      <w:proofErr w:type="spellStart"/>
      <w:r w:rsidRPr="00133C0F">
        <w:rPr>
          <w:b/>
        </w:rPr>
        <w:t>ского</w:t>
      </w:r>
      <w:proofErr w:type="spellEnd"/>
      <w:r w:rsidRPr="00133C0F">
        <w:rPr>
          <w:b/>
        </w:rPr>
        <w:t xml:space="preserve"> сельского поселения       </w:t>
      </w:r>
      <w:r w:rsidR="00B113F1">
        <w:rPr>
          <w:b/>
        </w:rPr>
        <w:t xml:space="preserve">                 </w:t>
      </w:r>
      <w:r w:rsidRPr="00133C0F">
        <w:rPr>
          <w:b/>
        </w:rPr>
        <w:t xml:space="preserve"> Терентьева Е.Н.                                 Адрес редакционного совета               </w:t>
      </w:r>
      <w:r>
        <w:rPr>
          <w:b/>
        </w:rPr>
        <w:t xml:space="preserve">     </w:t>
      </w:r>
      <w:r w:rsidR="00B113F1">
        <w:rPr>
          <w:b/>
        </w:rPr>
        <w:t xml:space="preserve">           </w:t>
      </w:r>
      <w:r w:rsidRPr="00133C0F">
        <w:rPr>
          <w:b/>
        </w:rPr>
        <w:t xml:space="preserve"> Урмарского района                          Тираж 30 экз.                                                     и </w:t>
      </w:r>
      <w:proofErr w:type="gramStart"/>
      <w:r w:rsidRPr="00133C0F">
        <w:rPr>
          <w:b/>
        </w:rPr>
        <w:t>издателя:  429404</w:t>
      </w:r>
      <w:proofErr w:type="gramEnd"/>
      <w:r w:rsidRPr="00133C0F">
        <w:rPr>
          <w:b/>
        </w:rPr>
        <w:t xml:space="preserve"> д.Кудеснеры      </w:t>
      </w:r>
      <w:r>
        <w:rPr>
          <w:b/>
        </w:rPr>
        <w:t xml:space="preserve">          </w:t>
      </w:r>
      <w:r w:rsidRPr="00133C0F">
        <w:rPr>
          <w:b/>
        </w:rPr>
        <w:t xml:space="preserve">  Чувашской Республики                Распространяется                          </w:t>
      </w:r>
      <w:proofErr w:type="spellStart"/>
      <w:r w:rsidRPr="00133C0F">
        <w:rPr>
          <w:b/>
        </w:rPr>
        <w:t>ул.Виськил</w:t>
      </w:r>
      <w:proofErr w:type="spellEnd"/>
      <w:r w:rsidRPr="00133C0F">
        <w:rPr>
          <w:b/>
        </w:rPr>
        <w:t xml:space="preserve">   д.8                                                                                                                  бесплатно     </w:t>
      </w:r>
      <w:r w:rsidRPr="00133C0F">
        <w:rPr>
          <w:b/>
          <w:lang w:val="en-US"/>
        </w:rPr>
        <w:t>Email</w:t>
      </w:r>
      <w:r w:rsidRPr="00133C0F">
        <w:rPr>
          <w:b/>
        </w:rPr>
        <w:t>:</w:t>
      </w:r>
      <w:proofErr w:type="spellStart"/>
      <w:r w:rsidRPr="00133C0F">
        <w:rPr>
          <w:b/>
          <w:lang w:val="en-US"/>
        </w:rPr>
        <w:t>kydesner</w:t>
      </w:r>
      <w:proofErr w:type="spellEnd"/>
      <w:r w:rsidRPr="00133C0F">
        <w:rPr>
          <w:b/>
        </w:rPr>
        <w:t>@</w:t>
      </w:r>
      <w:r w:rsidRPr="00133C0F">
        <w:rPr>
          <w:b/>
          <w:lang w:val="en-US"/>
        </w:rPr>
        <w:t>cap</w:t>
      </w:r>
      <w:r w:rsidRPr="00133C0F">
        <w:rPr>
          <w:b/>
        </w:rPr>
        <w:t>.</w:t>
      </w:r>
      <w:proofErr w:type="spellStart"/>
      <w:r w:rsidRPr="00133C0F">
        <w:rPr>
          <w:b/>
          <w:lang w:val="en-US"/>
        </w:rPr>
        <w:t>ru</w:t>
      </w:r>
      <w:proofErr w:type="spellEnd"/>
    </w:p>
    <w:p w14:paraId="2D01E528" w14:textId="77777777" w:rsidR="00CE1077" w:rsidRPr="00133C0F" w:rsidRDefault="00CE1077" w:rsidP="00CE1077"/>
    <w:p w14:paraId="4CE19E57" w14:textId="1951A777" w:rsidR="00841D75" w:rsidRDefault="00745A8D" w:rsidP="00745A8D">
      <w:r>
        <w:rPr>
          <w:sz w:val="24"/>
          <w:szCs w:val="24"/>
        </w:rPr>
        <w:t xml:space="preserve">     </w:t>
      </w:r>
    </w:p>
    <w:sectPr w:rsidR="00841D75" w:rsidSect="00D025C6">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ltica Chv">
    <w:panose1 w:val="00000000000000000000"/>
    <w:charset w:val="00"/>
    <w:family w:val="auto"/>
    <w:pitch w:val="variable"/>
    <w:sig w:usb0="00000207" w:usb1="00000000" w:usb2="00000000" w:usb3="00000000" w:csb0="00000097"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029A3"/>
    <w:multiLevelType w:val="hybridMultilevel"/>
    <w:tmpl w:val="05668408"/>
    <w:lvl w:ilvl="0" w:tplc="3CFC2112">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75"/>
    <w:rsid w:val="0007215F"/>
    <w:rsid w:val="001F44C5"/>
    <w:rsid w:val="00745A8D"/>
    <w:rsid w:val="00841D75"/>
    <w:rsid w:val="00B113F1"/>
    <w:rsid w:val="00BA7A5B"/>
    <w:rsid w:val="00CE1077"/>
    <w:rsid w:val="00D025C6"/>
    <w:rsid w:val="00D3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427EC5"/>
  <w15:chartTrackingRefBased/>
  <w15:docId w15:val="{45C6993E-150A-4F32-8069-51FDD1BF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A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5A8D"/>
    <w:pPr>
      <w:keepNext/>
      <w:widowControl/>
      <w:autoSpaceDE/>
      <w:autoSpaceDN/>
      <w:adjustRightInd/>
      <w:jc w:val="both"/>
      <w:outlineLvl w:val="0"/>
    </w:pPr>
    <w:rPr>
      <w:rFonts w:ascii="Baltica Chv" w:hAnsi="Baltica Chv"/>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745A8D"/>
    <w:pPr>
      <w:shd w:val="clear" w:color="auto" w:fill="FFFFFF"/>
      <w:ind w:firstLine="720"/>
      <w:jc w:val="both"/>
    </w:pPr>
    <w:rPr>
      <w:b/>
      <w:bCs/>
      <w:spacing w:val="-2"/>
      <w:sz w:val="28"/>
      <w:szCs w:val="28"/>
    </w:rPr>
  </w:style>
  <w:style w:type="character" w:customStyle="1" w:styleId="20">
    <w:name w:val="Основной текст с отступом 2 Знак"/>
    <w:basedOn w:val="a0"/>
    <w:link w:val="2"/>
    <w:semiHidden/>
    <w:rsid w:val="00745A8D"/>
    <w:rPr>
      <w:rFonts w:ascii="Times New Roman" w:eastAsia="Times New Roman" w:hAnsi="Times New Roman" w:cs="Times New Roman"/>
      <w:b/>
      <w:bCs/>
      <w:spacing w:val="-2"/>
      <w:sz w:val="28"/>
      <w:szCs w:val="28"/>
      <w:shd w:val="clear" w:color="auto" w:fill="FFFFFF"/>
      <w:lang w:eastAsia="ru-RU"/>
    </w:rPr>
  </w:style>
  <w:style w:type="paragraph" w:customStyle="1" w:styleId="a3">
    <w:name w:val="Содержимое таблицы"/>
    <w:basedOn w:val="a"/>
    <w:rsid w:val="00745A8D"/>
    <w:pPr>
      <w:widowControl/>
      <w:suppressLineNumbers/>
      <w:suppressAutoHyphens/>
      <w:autoSpaceDE/>
      <w:autoSpaceDN/>
      <w:adjustRightInd/>
    </w:pPr>
    <w:rPr>
      <w:sz w:val="24"/>
      <w:szCs w:val="24"/>
      <w:lang w:eastAsia="ar-SA"/>
    </w:rPr>
  </w:style>
  <w:style w:type="character" w:customStyle="1" w:styleId="ConsPlusNormal">
    <w:name w:val="ConsPlusNormal Знак"/>
    <w:link w:val="ConsPlusNormal0"/>
    <w:locked/>
    <w:rsid w:val="00745A8D"/>
    <w:rPr>
      <w:sz w:val="24"/>
    </w:rPr>
  </w:style>
  <w:style w:type="paragraph" w:customStyle="1" w:styleId="ConsPlusNormal0">
    <w:name w:val="ConsPlusNormal"/>
    <w:link w:val="ConsPlusNormal"/>
    <w:rsid w:val="00745A8D"/>
    <w:pPr>
      <w:widowControl w:val="0"/>
      <w:autoSpaceDE w:val="0"/>
      <w:autoSpaceDN w:val="0"/>
      <w:spacing w:after="0" w:line="240" w:lineRule="auto"/>
    </w:pPr>
    <w:rPr>
      <w:sz w:val="24"/>
    </w:rPr>
  </w:style>
  <w:style w:type="paragraph" w:customStyle="1" w:styleId="ConsPlusTitle">
    <w:name w:val="ConsPlusTitle"/>
    <w:rsid w:val="00745A8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Hyperlink"/>
    <w:basedOn w:val="a0"/>
    <w:uiPriority w:val="99"/>
    <w:semiHidden/>
    <w:unhideWhenUsed/>
    <w:rsid w:val="00745A8D"/>
    <w:rPr>
      <w:color w:val="0000FF"/>
      <w:u w:val="single"/>
    </w:rPr>
  </w:style>
  <w:style w:type="character" w:customStyle="1" w:styleId="10">
    <w:name w:val="Заголовок 1 Знак"/>
    <w:basedOn w:val="a0"/>
    <w:link w:val="1"/>
    <w:rsid w:val="00745A8D"/>
    <w:rPr>
      <w:rFonts w:ascii="Baltica Chv" w:eastAsia="Times New Roman" w:hAnsi="Baltica Chv"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200087971061D5E9E7CD19A198AB664B4AEA32962049695BA44AB273AE5CF92B44EC56BCF32B8cB40K" TargetMode="External"/><Relationship Id="rId117" Type="http://schemas.openxmlformats.org/officeDocument/2006/relationships/hyperlink" Target="consultantplus://offline/ref=C31200087971061D5E9E7CD19A198AB664B4AEA32962049695BA44AB273AE5CF92B44EC56BCF32B8cB46K" TargetMode="External"/><Relationship Id="rId21" Type="http://schemas.openxmlformats.org/officeDocument/2006/relationships/hyperlink" Target="consultantplus://offline/ref=C31200087971061D5E9E7CD19A198AB664B4AEA32962049695BA44AB273AE5CF92B44EC56BCF32B8cB40K" TargetMode="External"/><Relationship Id="rId42" Type="http://schemas.openxmlformats.org/officeDocument/2006/relationships/hyperlink" Target="consultantplus://offline/ref=C31200087971061D5E9E7CD19A198AB664B4AEA32962049695BA44AB273AE5CF92B44EC56BCF32B8cB40K" TargetMode="External"/><Relationship Id="rId47" Type="http://schemas.openxmlformats.org/officeDocument/2006/relationships/hyperlink" Target="consultantplus://offline/ref=C31200087971061D5E9E7CD19A198AB664B4AEA32962049695BA44AB273AE5CF92B44EC56BCF32B8cB40K" TargetMode="External"/><Relationship Id="rId63" Type="http://schemas.openxmlformats.org/officeDocument/2006/relationships/hyperlink" Target="consultantplus://offline/ref=C31200087971061D5E9E7CD19A198AB664B4AEA32962049695BA44AB273AE5CF92B44EC56BCF32B8cB40K" TargetMode="External"/><Relationship Id="rId68" Type="http://schemas.openxmlformats.org/officeDocument/2006/relationships/hyperlink" Target="consultantplus://offline/ref=C31200087971061D5E9E7CD19A198AB664B4AEA32962049695BA44AB273AE5CF92B44EC56BCF32B8cB40K" TargetMode="External"/><Relationship Id="rId84" Type="http://schemas.openxmlformats.org/officeDocument/2006/relationships/hyperlink" Target="consultantplus://offline/ref=C31200087971061D5E9E7CD19A198AB664B4AEA32962049695BA44AB273AE5CF92B44EC56BCF32B8cB46K" TargetMode="External"/><Relationship Id="rId89" Type="http://schemas.openxmlformats.org/officeDocument/2006/relationships/hyperlink" Target="consultantplus://offline/ref=C31200087971061D5E9E7CD19A198AB664B4AEA32962049695BA44AB273AE5CF92B44EC56BCF32B8cB40K" TargetMode="External"/><Relationship Id="rId112" Type="http://schemas.openxmlformats.org/officeDocument/2006/relationships/hyperlink" Target="consultantplus://offline/ref=C31200087971061D5E9E7CD19A198AB664B4AEA32962049695BA44AB273AE5CF92B44EC56BCF32B8cB40K" TargetMode="External"/><Relationship Id="rId16" Type="http://schemas.openxmlformats.org/officeDocument/2006/relationships/hyperlink" Target="consultantplus://offline/ref=C31200087971061D5E9E7CD19A198AB664B4AEA32962049695BA44AB273AE5CF92B44EC56BCF32B8cB40K" TargetMode="External"/><Relationship Id="rId107" Type="http://schemas.openxmlformats.org/officeDocument/2006/relationships/hyperlink" Target="consultantplus://offline/ref=C31200087971061D5E9E7CD19A198AB664B4AEA32962049695BA44AB273AE5CF92B44EC56BCF32B8cB40K" TargetMode="External"/><Relationship Id="rId11" Type="http://schemas.openxmlformats.org/officeDocument/2006/relationships/hyperlink" Target="consultantplus://offline/ref=C31200087971061D5E9E7CD19A198AB664B4AEA32962049695BA44AB273AE5CF92B44EC56BCF32B8cB40K" TargetMode="External"/><Relationship Id="rId32" Type="http://schemas.openxmlformats.org/officeDocument/2006/relationships/hyperlink" Target="consultantplus://offline/ref=C31200087971061D5E9E7CD19A198AB664B4AEA32962049695BA44AB273AE5CF92B44EC56BCF32B8cB40K" TargetMode="External"/><Relationship Id="rId37" Type="http://schemas.openxmlformats.org/officeDocument/2006/relationships/hyperlink" Target="consultantplus://offline/ref=C31200087971061D5E9E7CD19A198AB664B4AEA32962049695BA44AB273AE5CF92B44EC56BCF32B8cB40K" TargetMode="External"/><Relationship Id="rId53" Type="http://schemas.openxmlformats.org/officeDocument/2006/relationships/hyperlink" Target="consultantplus://offline/ref=C31200087971061D5E9E7CD19A198AB664B4AEA32962049695BA44AB273AE5CF92B44EC56BCF32B8cB40K" TargetMode="External"/><Relationship Id="rId58" Type="http://schemas.openxmlformats.org/officeDocument/2006/relationships/hyperlink" Target="consultantplus://offline/ref=C31200087971061D5E9E7CD19A198AB664B4AEA32962049695BA44AB273AE5CF92B44EC56BCF32B8cB40K" TargetMode="External"/><Relationship Id="rId74" Type="http://schemas.openxmlformats.org/officeDocument/2006/relationships/hyperlink" Target="consultantplus://offline/ref=C31200087971061D5E9E7CD19A198AB664B4AEA32962049695BA44AB273AE5CF92B44EC56BCF32B8cB40K" TargetMode="External"/><Relationship Id="rId79" Type="http://schemas.openxmlformats.org/officeDocument/2006/relationships/hyperlink" Target="consultantplus://offline/ref=C31200087971061D5E9E7CD19A198AB664B4AEA32962049695BA44AB273AE5CF92B44EC56BCF32B8cB40K" TargetMode="External"/><Relationship Id="rId102" Type="http://schemas.openxmlformats.org/officeDocument/2006/relationships/hyperlink" Target="consultantplus://offline/ref=C31200087971061D5E9E7CD19A198AB664B4AEA32962049695BA44AB273AE5CF92B44EC56BCF32B8cB40K" TargetMode="External"/><Relationship Id="rId123" Type="http://schemas.openxmlformats.org/officeDocument/2006/relationships/hyperlink" Target="consultantplus://offline/ref=C31200087971061D5E9E7CD19A198AB664B4AEA32962049695BA44AB273AE5CF92B44EC56BCF32B8cB40K" TargetMode="External"/><Relationship Id="rId128"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consultantplus://offline/ref=C31200087971061D5E9E7CD19A198AB664B4AEA32962049695BA44AB273AE5CF92B44EC56BCF32B8cB40K" TargetMode="External"/><Relationship Id="rId95" Type="http://schemas.openxmlformats.org/officeDocument/2006/relationships/hyperlink" Target="consultantplus://offline/ref=C31200087971061D5E9E7CD19A198AB664B4AEA32962049695BA44AB273AE5CF92B44EC56BCF32B8cB46K" TargetMode="External"/><Relationship Id="rId1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 Id="rId22" Type="http://schemas.openxmlformats.org/officeDocument/2006/relationships/hyperlink" Target="consultantplus://offline/ref=C31200087971061D5E9E7CD19A198AB664B4AEA32962049695BA44AB273AE5CF92B44EC56BCF32B8cB40K" TargetMode="External"/><Relationship Id="rId27" Type="http://schemas.openxmlformats.org/officeDocument/2006/relationships/hyperlink" Target="consultantplus://offline/ref=C31200087971061D5E9E7CD19A198AB664B4AEA32962049695BA44AB273AE5CF92B44EC56BCF32B8cB40K" TargetMode="External"/><Relationship Id="rId30" Type="http://schemas.openxmlformats.org/officeDocument/2006/relationships/hyperlink" Target="consultantplus://offline/ref=C31200087971061D5E9E7CD19A198AB664B4AEA32962049695BA44AB273AE5CF92B44EC56BCF32B8cB40K" TargetMode="External"/><Relationship Id="rId35" Type="http://schemas.openxmlformats.org/officeDocument/2006/relationships/hyperlink" Target="consultantplus://offline/ref=C31200087971061D5E9E7CD19A198AB664B4AEA32962049695BA44AB273AE5CF92B44EC56BCF32B8cB40K" TargetMode="External"/><Relationship Id="rId43" Type="http://schemas.openxmlformats.org/officeDocument/2006/relationships/hyperlink" Target="consultantplus://offline/ref=C31200087971061D5E9E7CD19A198AB664B4AEA32962049695BA44AB273AE5CF92B44EC56BCF32B8cB40K" TargetMode="External"/><Relationship Id="rId48" Type="http://schemas.openxmlformats.org/officeDocument/2006/relationships/hyperlink" Target="consultantplus://offline/ref=C31200087971061D5E9E7CD19A198AB664B4AEA32962049695BA44AB273AE5CF92B44EC56BCF32B8cB40K" TargetMode="External"/><Relationship Id="rId56" Type="http://schemas.openxmlformats.org/officeDocument/2006/relationships/hyperlink" Target="consultantplus://offline/ref=C31200087971061D5E9E7CD19A198AB664B4AEA32962049695BA44AB273AE5CF92B44EC56BCF32B8cB40K" TargetMode="External"/><Relationship Id="rId64" Type="http://schemas.openxmlformats.org/officeDocument/2006/relationships/hyperlink" Target="consultantplus://offline/ref=C31200087971061D5E9E7CD19A198AB664B4AEA32962049695BA44AB273AE5CF92B44EC56BCF32B8cB40K" TargetMode="External"/><Relationship Id="rId69" Type="http://schemas.openxmlformats.org/officeDocument/2006/relationships/hyperlink" Target="consultantplus://offline/ref=C31200087971061D5E9E7CD19A198AB664B4AEA32962049695BA44AB273AE5CF92B44EC56BCF32B8cB40K" TargetMode="External"/><Relationship Id="rId77" Type="http://schemas.openxmlformats.org/officeDocument/2006/relationships/hyperlink" Target="consultantplus://offline/ref=C31200087971061D5E9E7CD19A198AB664B4AEA32962049695BA44AB273AE5CF92B44EC56BCF32B8cB40K" TargetMode="External"/><Relationship Id="rId100" Type="http://schemas.openxmlformats.org/officeDocument/2006/relationships/hyperlink" Target="consultantplus://offline/ref=C31200087971061D5E9E7CD19A198AB664B4AEA32962049695BA44AB273AE5CF92B44EC56BCF32B8cB40K" TargetMode="External"/><Relationship Id="rId105" Type="http://schemas.openxmlformats.org/officeDocument/2006/relationships/hyperlink" Target="consultantplus://offline/ref=C31200087971061D5E9E7CD19A198AB664B4AEA32962049695BA44AB273AE5CF92B44EC66FcC4BK" TargetMode="External"/><Relationship Id="rId113" Type="http://schemas.openxmlformats.org/officeDocument/2006/relationships/hyperlink" Target="consultantplus://offline/ref=C31200087971061D5E9E7CD19A198AB664B4AEA32962049695BA44AB273AE5CF92B44EC56BCF32B8cB40K" TargetMode="External"/><Relationship Id="rId118" Type="http://schemas.openxmlformats.org/officeDocument/2006/relationships/hyperlink" Target="consultantplus://offline/ref=C31200087971061D5E9E7CD19A198AB664B4AEA32962049695BA44AB273AE5CF92B44EC56BCF32B8cB40K" TargetMode="External"/><Relationship Id="rId126" Type="http://schemas.openxmlformats.org/officeDocument/2006/relationships/hyperlink" Target="consultantplus://offline/ref=C31200087971061D5E9E7CD19A198AB664B4AEA32962049695BA44AB273AE5CF92B44EC56BCF32B8cB40K" TargetMode="External"/><Relationship Id="rId8" Type="http://schemas.openxmlformats.org/officeDocument/2006/relationships/hyperlink" Target="consultantplus://offline/ref=C31200087971061D5E9E7CD19A198AB664B4AEA32962049695BA44AB273AE5CF92B44EC56BCF32B8cB40K" TargetMode="External"/><Relationship Id="rId51" Type="http://schemas.openxmlformats.org/officeDocument/2006/relationships/hyperlink" Target="consultantplus://offline/ref=C31200087971061D5E9E7CD19A198AB664B4AEA32962049695BA44AB273AE5CF92B44EC56BCF32B8cB46K" TargetMode="External"/><Relationship Id="rId72" Type="http://schemas.openxmlformats.org/officeDocument/2006/relationships/hyperlink" Target="consultantplus://offline/ref=C31200087971061D5E9E7CD19A198AB664B4AEA32962049695BA44AB273AE5CF92B44EC66FcC4BK" TargetMode="External"/><Relationship Id="rId80" Type="http://schemas.openxmlformats.org/officeDocument/2006/relationships/hyperlink" Target="consultantplus://offline/ref=C31200087971061D5E9E7CD19A198AB664B4AEA32962049695BA44AB273AE5CF92B44EC56BCF32B8cB40K" TargetMode="External"/><Relationship Id="rId85" Type="http://schemas.openxmlformats.org/officeDocument/2006/relationships/hyperlink" Target="consultantplus://offline/ref=C31200087971061D5E9E7CD19A198AB664B4AEA32962049695BA44AB273AE5CF92B44EC56BCF32B8cB40K" TargetMode="External"/><Relationship Id="rId93" Type="http://schemas.openxmlformats.org/officeDocument/2006/relationships/hyperlink" Target="consultantplus://offline/ref=C31200087971061D5E9E7CD19A198AB664B4AEA32962049695BA44AB273AE5CF92B44EC56BCF32B8cB40K" TargetMode="External"/><Relationship Id="rId98" Type="http://schemas.openxmlformats.org/officeDocument/2006/relationships/hyperlink" Target="consultantplus://offline/ref=C31200087971061D5E9E7CD19A198AB664B4AEA32962049695BA44AB273AE5CF92B44EC56BCF32B8cB40K" TargetMode="External"/><Relationship Id="rId121"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settings" Target="settings.xm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hyperlink" Target="consultantplus://offline/ref=C31200087971061D5E9E7CD19A198AB664B4AEA32962049695BA44AB273AE5CF92B44EC66FcC4BK" TargetMode="External"/><Relationship Id="rId25" Type="http://schemas.openxmlformats.org/officeDocument/2006/relationships/hyperlink" Target="consultantplus://offline/ref=C31200087971061D5E9E7CD19A198AB664B4AEA32962049695BA44AB273AE5CF92B44EC56BCF32B8cB40K" TargetMode="External"/><Relationship Id="rId33" Type="http://schemas.openxmlformats.org/officeDocument/2006/relationships/hyperlink" Target="consultantplus://offline/ref=C31200087971061D5E9E7CD19A198AB664B4AEA32962049695BA44AB273AE5CF92B44EC56BCF32B8cB40K" TargetMode="External"/><Relationship Id="rId38" Type="http://schemas.openxmlformats.org/officeDocument/2006/relationships/hyperlink" Target="consultantplus://offline/ref=C31200087971061D5E9E7CD19A198AB664B4AEA32962049695BA44AB273AE5CF92B44EC56BCF32B8cB40K" TargetMode="External"/><Relationship Id="rId46" Type="http://schemas.openxmlformats.org/officeDocument/2006/relationships/hyperlink" Target="consultantplus://offline/ref=C31200087971061D5E9E7CD19A198AB664B4AEA32962049695BA44AB273AE5CF92B44EC56BCF32B8cB40K" TargetMode="External"/><Relationship Id="rId59" Type="http://schemas.openxmlformats.org/officeDocument/2006/relationships/hyperlink" Target="consultantplus://offline/ref=C31200087971061D5E9E7CD19A198AB664B4AEA32962049695BA44AB273AE5CF92B44EC56BCF32B8cB40K" TargetMode="External"/><Relationship Id="rId67" Type="http://schemas.openxmlformats.org/officeDocument/2006/relationships/hyperlink" Target="consultantplus://offline/ref=C31200087971061D5E9E7CD19A198AB664B4AEA32962049695BA44AB273AE5CF92B44EC56BCF32B8cB40K" TargetMode="External"/><Relationship Id="rId103" Type="http://schemas.openxmlformats.org/officeDocument/2006/relationships/hyperlink" Target="consultantplus://offline/ref=C31200087971061D5E9E7CD19A198AB664B4AEA32962049695BA44AB273AE5CF92B44EC56BCF32B8cB40K" TargetMode="External"/><Relationship Id="rId108" Type="http://schemas.openxmlformats.org/officeDocument/2006/relationships/hyperlink" Target="consultantplus://offline/ref=C31200087971061D5E9E7CD19A198AB664B4AEA32962049695BA44AB273AE5CF92B44EC56BCF32B8cB40K" TargetMode="External"/><Relationship Id="rId116" Type="http://schemas.openxmlformats.org/officeDocument/2006/relationships/hyperlink" Target="consultantplus://offline/ref=C31200087971061D5E9E7CD19A198AB664B4AEA32962049695BA44AB273AE5CF92B44EC66FcC4BK" TargetMode="External"/><Relationship Id="rId124"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41" Type="http://schemas.openxmlformats.org/officeDocument/2006/relationships/hyperlink" Target="consultantplus://offline/ref=C31200087971061D5E9E7CD19A198AB664B4AEA32962049695BA44AB273AE5CF92B44EC56BCF32B8cB40K" TargetMode="External"/><Relationship Id="rId54" Type="http://schemas.openxmlformats.org/officeDocument/2006/relationships/hyperlink" Target="consultantplus://offline/ref=C31200087971061D5E9E7CD19A198AB664B4AEA32962049695BA44AB273AE5CF92B44EC56BCF32B8cB40K" TargetMode="External"/><Relationship Id="rId62" Type="http://schemas.openxmlformats.org/officeDocument/2006/relationships/hyperlink" Target="consultantplus://offline/ref=C31200087971061D5E9E7CD19A198AB664B4AEA32962049695BA44AB273AE5CF92B44EC56BCF32B8cB46K" TargetMode="External"/><Relationship Id="rId70" Type="http://schemas.openxmlformats.org/officeDocument/2006/relationships/hyperlink" Target="consultantplus://offline/ref=C31200087971061D5E9E7CD19A198AB664B4AEA32962049695BA44AB273AE5CF92B44EC56BCF32B8cB40K" TargetMode="External"/><Relationship Id="rId75" Type="http://schemas.openxmlformats.org/officeDocument/2006/relationships/hyperlink" Target="consultantplus://offline/ref=C31200087971061D5E9E7CD19A198AB664B4AEA32962049695BA44AB273AE5CF92B44EC56BCF32B8cB40K" TargetMode="External"/><Relationship Id="rId83" Type="http://schemas.openxmlformats.org/officeDocument/2006/relationships/hyperlink" Target="consultantplus://offline/ref=C31200087971061D5E9E7CD19A198AB664B4AEA32962049695BA44AB273AE5CF92B44EC66FcC4BK" TargetMode="External"/><Relationship Id="rId88" Type="http://schemas.openxmlformats.org/officeDocument/2006/relationships/hyperlink" Target="consultantplus://offline/ref=C31200087971061D5E9E7CD19A198AB664B4AEA32962049695BA44AB273AE5CF92B44EC56BCF32B8cB40K" TargetMode="External"/><Relationship Id="rId91" Type="http://schemas.openxmlformats.org/officeDocument/2006/relationships/hyperlink" Target="consultantplus://offline/ref=C31200087971061D5E9E7CD19A198AB664B4AEA32962049695BA44AB273AE5CF92B44EC56BCF32B8cB40K" TargetMode="External"/><Relationship Id="rId96" Type="http://schemas.openxmlformats.org/officeDocument/2006/relationships/hyperlink" Target="consultantplus://offline/ref=C31200087971061D5E9E7CD19A198AB664B4AEA32962049695BA44AB273AE5CF92B44EC56BCF32B8cB40K" TargetMode="External"/><Relationship Id="rId111" Type="http://schemas.openxmlformats.org/officeDocument/2006/relationships/hyperlink" Target="consultantplus://offline/ref=C31200087971061D5E9E7CD19A198AB664B4AEA32962049695BA44AB273AE5CF92B44EC56BCF32B8cB40K" TargetMode="External"/><Relationship Id="rId1" Type="http://schemas.openxmlformats.org/officeDocument/2006/relationships/numbering" Target="numbering.xml"/><Relationship Id="rId6"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23" Type="http://schemas.openxmlformats.org/officeDocument/2006/relationships/hyperlink" Target="consultantplus://offline/ref=C31200087971061D5E9E7CD19A198AB664B4AEA32962049695BA44AB273AE5CF92B44EC56BCF32B8cB40K" TargetMode="External"/><Relationship Id="rId28" Type="http://schemas.openxmlformats.org/officeDocument/2006/relationships/hyperlink" Target="consultantplus://offline/ref=C31200087971061D5E9E7CD19A198AB664B4AEA32962049695BA44AB273AE5CF92B44EC66FcC4BK" TargetMode="External"/><Relationship Id="rId36" Type="http://schemas.openxmlformats.org/officeDocument/2006/relationships/hyperlink" Target="consultantplus://offline/ref=C31200087971061D5E9E7CD19A198AB664B4AEA32962049695BA44AB273AE5CF92B44EC56BCF32B8cB40K" TargetMode="External"/><Relationship Id="rId49" Type="http://schemas.openxmlformats.org/officeDocument/2006/relationships/hyperlink" Target="consultantplus://offline/ref=C31200087971061D5E9E7CD19A198AB664B4AEA32962049695BA44AB273AE5CF92B44EC56BCF32B8cB40K" TargetMode="External"/><Relationship Id="rId57" Type="http://schemas.openxmlformats.org/officeDocument/2006/relationships/hyperlink" Target="consultantplus://offline/ref=C31200087971061D5E9E7CD19A198AB664B4AEA32962049695BA44AB273AE5CF92B44EC56BCF32B8cB40K" TargetMode="External"/><Relationship Id="rId106" Type="http://schemas.openxmlformats.org/officeDocument/2006/relationships/hyperlink" Target="consultantplus://offline/ref=C31200087971061D5E9E7CD19A198AB664B4AEA32962049695BA44AB273AE5CF92B44EC56BCF32B8cB46K" TargetMode="External"/><Relationship Id="rId114" Type="http://schemas.openxmlformats.org/officeDocument/2006/relationships/hyperlink" Target="consultantplus://offline/ref=C31200087971061D5E9E7CD19A198AB664B4AEA32962049695BA44AB273AE5CF92B44EC56BCF32B8cB40K" TargetMode="External"/><Relationship Id="rId119" Type="http://schemas.openxmlformats.org/officeDocument/2006/relationships/hyperlink" Target="consultantplus://offline/ref=C31200087971061D5E9E7CD19A198AB664B4AEA32962049695BA44AB273AE5CF92B44EC56BCF32B8cB40K" TargetMode="External"/><Relationship Id="rId127" Type="http://schemas.openxmlformats.org/officeDocument/2006/relationships/fontTable" Target="fontTable.xml"/><Relationship Id="rId10" Type="http://schemas.openxmlformats.org/officeDocument/2006/relationships/hyperlink" Target="consultantplus://offline/ref=C31200087971061D5E9E7CD19A198AB664B4AEA32962049695BA44AB273AE5CF92B44EC56BCF32B8cB40K" TargetMode="External"/><Relationship Id="rId31" Type="http://schemas.openxmlformats.org/officeDocument/2006/relationships/hyperlink" Target="consultantplus://offline/ref=C31200087971061D5E9E7CD19A198AB664B4AEA32962049695BA44AB273AE5CF92B44EC56BCF32B8cB40K" TargetMode="External"/><Relationship Id="rId44" Type="http://schemas.openxmlformats.org/officeDocument/2006/relationships/hyperlink" Target="consultantplus://offline/ref=C31200087971061D5E9E7CD19A198AB664B4AEA32962049695BA44AB273AE5CF92B44EC56BCF32B8cB40K" TargetMode="External"/><Relationship Id="rId52" Type="http://schemas.openxmlformats.org/officeDocument/2006/relationships/hyperlink" Target="consultantplus://offline/ref=C31200087971061D5E9E7CD19A198AB664B4AEA32962049695BA44AB273AE5CF92B44EC56BCF32B8cB40K" TargetMode="External"/><Relationship Id="rId60" Type="http://schemas.openxmlformats.org/officeDocument/2006/relationships/hyperlink" Target="consultantplus://offline/ref=C31200087971061D5E9E7CD19A198AB664B4AEA32962049695BA44AB273AE5CF92B44EC56BCF32B8cB40K" TargetMode="External"/><Relationship Id="rId65" Type="http://schemas.openxmlformats.org/officeDocument/2006/relationships/hyperlink" Target="consultantplus://offline/ref=C31200087971061D5E9E7CD19A198AB664B4AEA32962049695BA44AB273AE5CF92B44EC56BCF32B8cB40K" TargetMode="External"/><Relationship Id="rId73" Type="http://schemas.openxmlformats.org/officeDocument/2006/relationships/hyperlink" Target="consultantplus://offline/ref=C31200087971061D5E9E7CD19A198AB664B4AEA32962049695BA44AB273AE5CF92B44EC56BCF32B8cB46K" TargetMode="External"/><Relationship Id="rId78" Type="http://schemas.openxmlformats.org/officeDocument/2006/relationships/hyperlink" Target="consultantplus://offline/ref=C31200087971061D5E9E7CD19A198AB664B4AEA32962049695BA44AB273AE5CF92B44EC56BCF32B8cB40K" TargetMode="External"/><Relationship Id="rId81" Type="http://schemas.openxmlformats.org/officeDocument/2006/relationships/hyperlink" Target="consultantplus://offline/ref=C31200087971061D5E9E7CD19A198AB664B4AEA32962049695BA44AB273AE5CF92B44EC56BCF32B8cB40K" TargetMode="External"/><Relationship Id="rId86" Type="http://schemas.openxmlformats.org/officeDocument/2006/relationships/hyperlink" Target="consultantplus://offline/ref=C31200087971061D5E9E7CD19A198AB664B4AEA32962049695BA44AB273AE5CF92B44EC56BCF32B8cB40K" TargetMode="External"/><Relationship Id="rId94" Type="http://schemas.openxmlformats.org/officeDocument/2006/relationships/hyperlink" Target="consultantplus://offline/ref=C31200087971061D5E9E7CD19A198AB664B4AEA32962049695BA44AB273AE5CF92B44EC66FcC4BK" TargetMode="External"/><Relationship Id="rId99" Type="http://schemas.openxmlformats.org/officeDocument/2006/relationships/hyperlink" Target="consultantplus://offline/ref=C31200087971061D5E9E7CD19A198AB664B4AEA32962049695BA44AB273AE5CF92B44EC56BCF32B8cB40K" TargetMode="External"/><Relationship Id="rId101" Type="http://schemas.openxmlformats.org/officeDocument/2006/relationships/hyperlink" Target="consultantplus://offline/ref=C31200087971061D5E9E7CD19A198AB664B4AEA32962049695BA44AB273AE5CF92B44EC56BCF32B8cB40K" TargetMode="External"/><Relationship Id="rId122"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webSettings" Target="webSettings.xml"/><Relationship Id="rId9"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C31200087971061D5E9E7CD19A198AB664B4AEA32962049695BA44AB273AE5CF92B44EC56BCF32B8cB46K" TargetMode="External"/><Relationship Id="rId39" Type="http://schemas.openxmlformats.org/officeDocument/2006/relationships/hyperlink" Target="consultantplus://offline/ref=C31200087971061D5E9E7CD19A198AB664B4AEA32962049695BA44AB273AE5CF92B44EC66FcC4BK" TargetMode="External"/><Relationship Id="rId109" Type="http://schemas.openxmlformats.org/officeDocument/2006/relationships/hyperlink" Target="consultantplus://offline/ref=C31200087971061D5E9E7CD19A198AB664B4AEA32962049695BA44AB273AE5CF92B44EC56BCF32B8cB40K" TargetMode="External"/><Relationship Id="rId34" Type="http://schemas.openxmlformats.org/officeDocument/2006/relationships/hyperlink" Target="consultantplus://offline/ref=C31200087971061D5E9E7CD19A198AB664B4AEA32962049695BA44AB273AE5CF92B44EC56BCF32B8cB40K" TargetMode="External"/><Relationship Id="rId50" Type="http://schemas.openxmlformats.org/officeDocument/2006/relationships/hyperlink" Target="consultantplus://offline/ref=C31200087971061D5E9E7CD19A198AB664B4AEA32962049695BA44AB273AE5CF92B44EC66FcC4BK" TargetMode="External"/><Relationship Id="rId55" Type="http://schemas.openxmlformats.org/officeDocument/2006/relationships/hyperlink" Target="consultantplus://offline/ref=C31200087971061D5E9E7CD19A198AB664B4AEA32962049695BA44AB273AE5CF92B44EC56BCF32B8cB40K" TargetMode="External"/><Relationship Id="rId76" Type="http://schemas.openxmlformats.org/officeDocument/2006/relationships/hyperlink" Target="consultantplus://offline/ref=C31200087971061D5E9E7CD19A198AB664B4AEA32962049695BA44AB273AE5CF92B44EC56BCF32B8cB40K" TargetMode="External"/><Relationship Id="rId97" Type="http://schemas.openxmlformats.org/officeDocument/2006/relationships/hyperlink" Target="consultantplus://offline/ref=C31200087971061D5E9E7CD19A198AB664B4AEA32962049695BA44AB273AE5CF92B44EC56BCF32B8cB40K" TargetMode="External"/><Relationship Id="rId104" Type="http://schemas.openxmlformats.org/officeDocument/2006/relationships/hyperlink" Target="consultantplus://offline/ref=C31200087971061D5E9E7CD19A198AB664B4AEA32962049695BA44AB273AE5CF92B44EC56BCF32B8cB40K" TargetMode="External"/><Relationship Id="rId120" Type="http://schemas.openxmlformats.org/officeDocument/2006/relationships/hyperlink" Target="consultantplus://offline/ref=C31200087971061D5E9E7CD19A198AB664B4AEA32962049695BA44AB273AE5CF92B44EC56BCF32B8cB40K" TargetMode="External"/><Relationship Id="rId125"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hyperlink" Target="consultantplus://offline/ref=C31200087971061D5E9E7CD19A198AB664B4AEA32962049695BA44AB273AE5CF92B44EC56BCF32B8cB46K" TargetMode="External"/><Relationship Id="rId71" Type="http://schemas.openxmlformats.org/officeDocument/2006/relationships/hyperlink" Target="consultantplus://offline/ref=C31200087971061D5E9E7CD19A198AB664B4AEA32962049695BA44AB273AE5CF92B44EC56BCF32B8cB40K" TargetMode="External"/><Relationship Id="rId92" Type="http://schemas.openxmlformats.org/officeDocument/2006/relationships/hyperlink" Target="consultantplus://offline/ref=C31200087971061D5E9E7CD19A198AB664B4AEA32962049695BA44AB273AE5CF92B44EC56BCF32B8cB40K" TargetMode="External"/><Relationship Id="rId2" Type="http://schemas.openxmlformats.org/officeDocument/2006/relationships/styles" Target="styles.xml"/><Relationship Id="rId29" Type="http://schemas.openxmlformats.org/officeDocument/2006/relationships/hyperlink" Target="consultantplus://offline/ref=C31200087971061D5E9E7CD19A198AB664B4AEA32962049695BA44AB273AE5CF92B44EC56BCF32B8cB46K" TargetMode="External"/><Relationship Id="rId24" Type="http://schemas.openxmlformats.org/officeDocument/2006/relationships/hyperlink" Target="consultantplus://offline/ref=C31200087971061D5E9E7CD19A198AB664B4AEA32962049695BA44AB273AE5CF92B44EC56BCF32B8cB40K" TargetMode="External"/><Relationship Id="rId40" Type="http://schemas.openxmlformats.org/officeDocument/2006/relationships/hyperlink" Target="consultantplus://offline/ref=C31200087971061D5E9E7CD19A198AB664B4AEA32962049695BA44AB273AE5CF92B44EC56BCF32B8cB46K" TargetMode="External"/><Relationship Id="rId45" Type="http://schemas.openxmlformats.org/officeDocument/2006/relationships/hyperlink" Target="consultantplus://offline/ref=C31200087971061D5E9E7CD19A198AB664B4AEA32962049695BA44AB273AE5CF92B44EC56BCF32B8cB40K" TargetMode="External"/><Relationship Id="rId66" Type="http://schemas.openxmlformats.org/officeDocument/2006/relationships/hyperlink" Target="consultantplus://offline/ref=C31200087971061D5E9E7CD19A198AB664B4AEA32962049695BA44AB273AE5CF92B44EC56BCF32B8cB40K" TargetMode="External"/><Relationship Id="rId87" Type="http://schemas.openxmlformats.org/officeDocument/2006/relationships/hyperlink" Target="consultantplus://offline/ref=C31200087971061D5E9E7CD19A198AB664B4AEA32962049695BA44AB273AE5CF92B44EC56BCF32B8cB40K" TargetMode="External"/><Relationship Id="rId110" Type="http://schemas.openxmlformats.org/officeDocument/2006/relationships/hyperlink" Target="consultantplus://offline/ref=C31200087971061D5E9E7CD19A198AB664B4AEA32962049695BA44AB273AE5CF92B44EC56BCF32B8cB40K" TargetMode="External"/><Relationship Id="rId115" Type="http://schemas.openxmlformats.org/officeDocument/2006/relationships/hyperlink" Target="consultantplus://offline/ref=C31200087971061D5E9E7CD19A198AB664B4AEA32962049695BA44AB273AE5CF92B44EC56BCF32B8cB40K" TargetMode="External"/><Relationship Id="rId61" Type="http://schemas.openxmlformats.org/officeDocument/2006/relationships/hyperlink" Target="consultantplus://offline/ref=C31200087971061D5E9E7CD19A198AB664B4AEA32962049695BA44AB273AE5CF92B44EC66FcC4BK" TargetMode="External"/><Relationship Id="rId82"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27263</Words>
  <Characters>155403</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6</cp:revision>
  <dcterms:created xsi:type="dcterms:W3CDTF">2018-06-28T10:56:00Z</dcterms:created>
  <dcterms:modified xsi:type="dcterms:W3CDTF">2018-06-29T07:56:00Z</dcterms:modified>
</cp:coreProperties>
</file>