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31"/>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5"/>
        <w:gridCol w:w="2122"/>
      </w:tblGrid>
      <w:tr w:rsidR="0002401A">
        <w:trPr>
          <w:trHeight w:val="1698"/>
        </w:trPr>
        <w:tc>
          <w:tcPr>
            <w:tcW w:w="7695" w:type="dxa"/>
          </w:tcPr>
          <w:p w:rsidR="0002401A" w:rsidRPr="003D08C8" w:rsidRDefault="0002401A" w:rsidP="00EB77A6">
            <w:pPr>
              <w:jc w:val="center"/>
              <w:rPr>
                <w:rFonts w:ascii="Arial" w:hAnsi="Arial" w:cs="Arial"/>
                <w:i/>
                <w:iCs/>
                <w:sz w:val="80"/>
                <w:szCs w:val="80"/>
              </w:rPr>
            </w:pPr>
            <w:r>
              <w:rPr>
                <w:rFonts w:ascii="Arial" w:hAnsi="Arial" w:cs="Arial"/>
                <w:i/>
                <w:iCs/>
                <w:sz w:val="80"/>
                <w:szCs w:val="80"/>
              </w:rPr>
              <w:t>Яниковский</w:t>
            </w:r>
            <w:r w:rsidRPr="003D08C8">
              <w:rPr>
                <w:rFonts w:ascii="Arial" w:hAnsi="Arial" w:cs="Arial"/>
                <w:i/>
                <w:iCs/>
                <w:sz w:val="80"/>
                <w:szCs w:val="80"/>
                <w:lang w:val="en-US"/>
              </w:rPr>
              <w:t xml:space="preserve"> вестник</w:t>
            </w:r>
          </w:p>
        </w:tc>
        <w:tc>
          <w:tcPr>
            <w:tcW w:w="2122" w:type="dxa"/>
            <w:vMerge w:val="restart"/>
          </w:tcPr>
          <w:p w:rsidR="0002401A" w:rsidRDefault="0002401A" w:rsidP="00EB77A6">
            <w:pPr>
              <w:spacing w:line="280" w:lineRule="exact"/>
              <w:jc w:val="center"/>
              <w:rPr>
                <w:b/>
                <w:bCs/>
                <w:sz w:val="28"/>
                <w:szCs w:val="28"/>
              </w:rPr>
            </w:pPr>
          </w:p>
          <w:p w:rsidR="0002401A" w:rsidRPr="000C168D" w:rsidRDefault="0002401A" w:rsidP="000C168D">
            <w:pPr>
              <w:spacing w:line="280" w:lineRule="exact"/>
              <w:jc w:val="center"/>
              <w:rPr>
                <w:b/>
                <w:bCs/>
                <w:sz w:val="28"/>
                <w:szCs w:val="28"/>
              </w:rPr>
            </w:pPr>
            <w:r w:rsidRPr="000C168D">
              <w:rPr>
                <w:b/>
                <w:bCs/>
                <w:sz w:val="28"/>
                <w:szCs w:val="28"/>
              </w:rPr>
              <w:t>2017 г.</w:t>
            </w:r>
          </w:p>
          <w:p w:rsidR="0002401A" w:rsidRPr="000C168D" w:rsidRDefault="0002401A" w:rsidP="000C168D">
            <w:pPr>
              <w:spacing w:line="280" w:lineRule="exact"/>
              <w:jc w:val="center"/>
              <w:rPr>
                <w:b/>
                <w:bCs/>
                <w:sz w:val="28"/>
                <w:szCs w:val="28"/>
              </w:rPr>
            </w:pPr>
            <w:r>
              <w:rPr>
                <w:b/>
                <w:bCs/>
                <w:sz w:val="28"/>
                <w:szCs w:val="28"/>
              </w:rPr>
              <w:t>24 ноября</w:t>
            </w:r>
          </w:p>
          <w:p w:rsidR="0002401A" w:rsidRPr="000C168D" w:rsidRDefault="0002401A" w:rsidP="000C168D">
            <w:pPr>
              <w:pStyle w:val="Heading1"/>
              <w:jc w:val="center"/>
              <w:rPr>
                <w:rFonts w:ascii="Times New Roman" w:hAnsi="Times New Roman" w:cs="Times New Roman"/>
              </w:rPr>
            </w:pPr>
            <w:r>
              <w:rPr>
                <w:rFonts w:ascii="Times New Roman" w:hAnsi="Times New Roman" w:cs="Times New Roman"/>
              </w:rPr>
              <w:t>пятница</w:t>
            </w:r>
          </w:p>
          <w:p w:rsidR="0002401A" w:rsidRPr="003D08C8" w:rsidRDefault="0002401A" w:rsidP="00C52048">
            <w:pPr>
              <w:spacing w:line="280" w:lineRule="exact"/>
              <w:jc w:val="center"/>
              <w:rPr>
                <w:sz w:val="28"/>
                <w:szCs w:val="28"/>
              </w:rPr>
            </w:pPr>
            <w:r w:rsidRPr="000C168D">
              <w:rPr>
                <w:b/>
                <w:bCs/>
                <w:sz w:val="28"/>
                <w:szCs w:val="28"/>
              </w:rPr>
              <w:t>№</w:t>
            </w:r>
            <w:r>
              <w:rPr>
                <w:b/>
                <w:bCs/>
                <w:sz w:val="28"/>
                <w:szCs w:val="28"/>
              </w:rPr>
              <w:t>24</w:t>
            </w:r>
            <w:r w:rsidRPr="000C168D">
              <w:rPr>
                <w:b/>
                <w:bCs/>
                <w:sz w:val="28"/>
                <w:szCs w:val="28"/>
              </w:rPr>
              <w:t>(2</w:t>
            </w:r>
            <w:r>
              <w:rPr>
                <w:b/>
                <w:bCs/>
                <w:sz w:val="28"/>
                <w:szCs w:val="28"/>
              </w:rPr>
              <w:t>16</w:t>
            </w:r>
            <w:r w:rsidRPr="000C168D">
              <w:rPr>
                <w:b/>
                <w:bCs/>
                <w:sz w:val="28"/>
                <w:szCs w:val="28"/>
              </w:rPr>
              <w:t>)</w:t>
            </w:r>
          </w:p>
        </w:tc>
      </w:tr>
      <w:tr w:rsidR="0002401A">
        <w:trPr>
          <w:trHeight w:val="136"/>
        </w:trPr>
        <w:tc>
          <w:tcPr>
            <w:tcW w:w="7695" w:type="dxa"/>
            <w:shd w:val="clear" w:color="auto" w:fill="E6E6E6"/>
          </w:tcPr>
          <w:p w:rsidR="0002401A" w:rsidRPr="0029293D" w:rsidRDefault="0002401A" w:rsidP="00EB77A6">
            <w:pPr>
              <w:jc w:val="center"/>
              <w:rPr>
                <w:b/>
                <w:bCs/>
                <w:i/>
                <w:iCs/>
                <w:sz w:val="32"/>
                <w:szCs w:val="32"/>
              </w:rPr>
            </w:pPr>
            <w:r w:rsidRPr="0029293D">
              <w:rPr>
                <w:b/>
                <w:bCs/>
                <w:i/>
                <w:iCs/>
                <w:sz w:val="32"/>
                <w:szCs w:val="32"/>
              </w:rPr>
              <w:t>Газета  основана  2</w:t>
            </w:r>
            <w:r>
              <w:rPr>
                <w:b/>
                <w:bCs/>
                <w:i/>
                <w:iCs/>
                <w:sz w:val="32"/>
                <w:szCs w:val="32"/>
              </w:rPr>
              <w:t>7</w:t>
            </w:r>
            <w:r w:rsidRPr="0029293D">
              <w:rPr>
                <w:b/>
                <w:bCs/>
                <w:i/>
                <w:iCs/>
                <w:sz w:val="32"/>
                <w:szCs w:val="32"/>
              </w:rPr>
              <w:t xml:space="preserve"> </w:t>
            </w:r>
            <w:r>
              <w:rPr>
                <w:b/>
                <w:bCs/>
                <w:i/>
                <w:iCs/>
                <w:sz w:val="32"/>
                <w:szCs w:val="32"/>
              </w:rPr>
              <w:t>апреля  2006</w:t>
            </w:r>
            <w:r w:rsidRPr="0029293D">
              <w:rPr>
                <w:b/>
                <w:bCs/>
                <w:i/>
                <w:iCs/>
                <w:sz w:val="32"/>
                <w:szCs w:val="32"/>
              </w:rPr>
              <w:t xml:space="preserve"> года</w:t>
            </w:r>
          </w:p>
        </w:tc>
        <w:tc>
          <w:tcPr>
            <w:tcW w:w="2122" w:type="dxa"/>
            <w:vMerge/>
            <w:shd w:val="clear" w:color="auto" w:fill="E6E6E6"/>
          </w:tcPr>
          <w:p w:rsidR="0002401A" w:rsidRDefault="0002401A" w:rsidP="00EB77A6">
            <w:pPr>
              <w:spacing w:line="280" w:lineRule="exact"/>
            </w:pPr>
          </w:p>
        </w:tc>
      </w:tr>
    </w:tbl>
    <w:p w:rsidR="0002401A" w:rsidRDefault="0002401A" w:rsidP="00A70BFB">
      <w:pPr>
        <w:autoSpaceDE w:val="0"/>
        <w:autoSpaceDN w:val="0"/>
        <w:adjustRightInd w:val="0"/>
        <w:jc w:val="both"/>
        <w:rPr>
          <w:b/>
          <w:bCs/>
          <w:sz w:val="16"/>
          <w:szCs w:val="16"/>
        </w:rPr>
      </w:pPr>
    </w:p>
    <w:p w:rsidR="0002401A" w:rsidRDefault="0002401A" w:rsidP="00A70BFB">
      <w:pPr>
        <w:autoSpaceDE w:val="0"/>
        <w:autoSpaceDN w:val="0"/>
        <w:adjustRightInd w:val="0"/>
        <w:jc w:val="both"/>
        <w:rPr>
          <w:b/>
          <w:bCs/>
          <w:sz w:val="16"/>
          <w:szCs w:val="16"/>
        </w:rPr>
      </w:pPr>
    </w:p>
    <w:p w:rsidR="0002401A" w:rsidRDefault="0002401A" w:rsidP="00A70BFB">
      <w:pPr>
        <w:autoSpaceDE w:val="0"/>
        <w:autoSpaceDN w:val="0"/>
        <w:adjustRightInd w:val="0"/>
        <w:jc w:val="both"/>
        <w:rPr>
          <w:b/>
          <w:bCs/>
          <w:sz w:val="16"/>
          <w:szCs w:val="16"/>
        </w:rPr>
      </w:pPr>
    </w:p>
    <w:p w:rsidR="0002401A" w:rsidRDefault="0002401A" w:rsidP="00A70BFB">
      <w:pPr>
        <w:autoSpaceDE w:val="0"/>
        <w:autoSpaceDN w:val="0"/>
        <w:adjustRightInd w:val="0"/>
        <w:jc w:val="both"/>
        <w:rPr>
          <w:b/>
          <w:bCs/>
          <w:sz w:val="16"/>
          <w:szCs w:val="16"/>
        </w:rPr>
      </w:pPr>
    </w:p>
    <w:p w:rsidR="0002401A" w:rsidRDefault="0002401A" w:rsidP="00A70BFB">
      <w:pPr>
        <w:autoSpaceDE w:val="0"/>
        <w:autoSpaceDN w:val="0"/>
        <w:adjustRightInd w:val="0"/>
        <w:jc w:val="both"/>
        <w:rPr>
          <w:b/>
          <w:bCs/>
          <w:sz w:val="16"/>
          <w:szCs w:val="16"/>
        </w:rPr>
      </w:pPr>
      <w:r>
        <w:rPr>
          <w:b/>
          <w:bCs/>
          <w:sz w:val="16"/>
          <w:szCs w:val="16"/>
        </w:rPr>
        <w:t>В номере:</w:t>
      </w:r>
    </w:p>
    <w:p w:rsidR="0002401A" w:rsidRDefault="0002401A" w:rsidP="004E749D">
      <w:pPr>
        <w:autoSpaceDE w:val="0"/>
        <w:autoSpaceDN w:val="0"/>
        <w:adjustRightInd w:val="0"/>
        <w:jc w:val="both"/>
        <w:rPr>
          <w:sz w:val="16"/>
          <w:szCs w:val="16"/>
        </w:rPr>
      </w:pPr>
      <w:r>
        <w:rPr>
          <w:b/>
          <w:bCs/>
          <w:sz w:val="16"/>
          <w:szCs w:val="16"/>
        </w:rPr>
        <w:tab/>
        <w:t>1.</w:t>
      </w:r>
      <w:r w:rsidRPr="00D54A25">
        <w:rPr>
          <w:b/>
          <w:sz w:val="16"/>
          <w:szCs w:val="16"/>
        </w:rPr>
        <w:t xml:space="preserve"> </w:t>
      </w:r>
      <w:r w:rsidRPr="003D0128">
        <w:rPr>
          <w:b/>
          <w:sz w:val="16"/>
          <w:szCs w:val="16"/>
        </w:rPr>
        <w:t>Постановление</w:t>
      </w:r>
      <w:r>
        <w:rPr>
          <w:b/>
          <w:sz w:val="16"/>
          <w:szCs w:val="16"/>
        </w:rPr>
        <w:t xml:space="preserve"> главы №15 от 14.11.2017 г. «</w:t>
      </w:r>
      <w:r w:rsidRPr="00C52048">
        <w:rPr>
          <w:sz w:val="16"/>
          <w:szCs w:val="16"/>
        </w:rPr>
        <w:t>О назначении публичных слушаний по рассмотрению проекта  о бюджете Большеяниковского сельского поселения Урмарского района Чувашской Республики на 2018 год и плановый период 2019 и 2020 г</w:t>
      </w:r>
      <w:r w:rsidRPr="00C52048">
        <w:rPr>
          <w:sz w:val="16"/>
          <w:szCs w:val="16"/>
        </w:rPr>
        <w:t>о</w:t>
      </w:r>
      <w:r w:rsidRPr="00C52048">
        <w:rPr>
          <w:sz w:val="16"/>
          <w:szCs w:val="16"/>
        </w:rPr>
        <w:t>дов</w:t>
      </w:r>
      <w:r>
        <w:rPr>
          <w:sz w:val="16"/>
          <w:szCs w:val="16"/>
        </w:rPr>
        <w:t>».</w:t>
      </w:r>
    </w:p>
    <w:p w:rsidR="0002401A" w:rsidRPr="0038563A" w:rsidRDefault="0002401A" w:rsidP="004E749D">
      <w:pPr>
        <w:autoSpaceDE w:val="0"/>
        <w:autoSpaceDN w:val="0"/>
        <w:adjustRightInd w:val="0"/>
        <w:jc w:val="both"/>
        <w:rPr>
          <w:sz w:val="16"/>
          <w:szCs w:val="16"/>
        </w:rPr>
      </w:pPr>
      <w:r>
        <w:rPr>
          <w:sz w:val="16"/>
          <w:szCs w:val="16"/>
        </w:rPr>
        <w:tab/>
      </w:r>
      <w:r w:rsidRPr="00C52048">
        <w:rPr>
          <w:sz w:val="16"/>
          <w:szCs w:val="16"/>
        </w:rPr>
        <w:t xml:space="preserve"> </w:t>
      </w:r>
      <w:r>
        <w:rPr>
          <w:rFonts w:ascii="TimesET" w:hAnsi="TimesET"/>
          <w:b/>
          <w:sz w:val="16"/>
          <w:szCs w:val="16"/>
          <w:lang w:eastAsia="en-US"/>
        </w:rPr>
        <w:t>2.</w:t>
      </w:r>
      <w:r w:rsidRPr="003D0128">
        <w:rPr>
          <w:rFonts w:ascii="TimesET Cyr" w:hAnsi="TimesET Cyr"/>
          <w:b/>
          <w:sz w:val="16"/>
          <w:szCs w:val="16"/>
          <w:lang w:eastAsia="en-US"/>
        </w:rPr>
        <w:t xml:space="preserve">Постановление </w:t>
      </w:r>
      <w:r>
        <w:rPr>
          <w:rFonts w:ascii="TimesET Cyr" w:hAnsi="TimesET Cyr"/>
          <w:b/>
          <w:sz w:val="16"/>
          <w:szCs w:val="16"/>
          <w:lang w:eastAsia="en-US"/>
        </w:rPr>
        <w:t>администрации</w:t>
      </w:r>
      <w:r w:rsidRPr="003D0128">
        <w:rPr>
          <w:rFonts w:ascii="TimesET Cyr" w:hAnsi="TimesET Cyr"/>
          <w:b/>
          <w:sz w:val="16"/>
          <w:szCs w:val="16"/>
          <w:lang w:eastAsia="en-US"/>
        </w:rPr>
        <w:t xml:space="preserve"> №</w:t>
      </w:r>
      <w:r>
        <w:rPr>
          <w:rFonts w:ascii="TimesET Cyr" w:hAnsi="TimesET Cyr"/>
          <w:b/>
          <w:sz w:val="16"/>
          <w:szCs w:val="16"/>
          <w:lang w:eastAsia="en-US"/>
        </w:rPr>
        <w:t xml:space="preserve">80 от </w:t>
      </w:r>
      <w:r w:rsidRPr="003D0128">
        <w:rPr>
          <w:rFonts w:ascii="TimesET" w:hAnsi="TimesET"/>
          <w:b/>
          <w:sz w:val="16"/>
          <w:szCs w:val="16"/>
          <w:lang w:eastAsia="en-US"/>
        </w:rPr>
        <w:t>2</w:t>
      </w:r>
      <w:r>
        <w:rPr>
          <w:rFonts w:ascii="TimesET" w:hAnsi="TimesET"/>
          <w:b/>
          <w:sz w:val="16"/>
          <w:szCs w:val="16"/>
          <w:lang w:eastAsia="en-US"/>
        </w:rPr>
        <w:t>3</w:t>
      </w:r>
      <w:r w:rsidRPr="003D0128">
        <w:rPr>
          <w:rFonts w:ascii="TimesET" w:hAnsi="TimesET"/>
          <w:b/>
          <w:sz w:val="16"/>
          <w:szCs w:val="16"/>
          <w:lang w:eastAsia="en-US"/>
        </w:rPr>
        <w:t>.</w:t>
      </w:r>
      <w:r w:rsidRPr="00A62B4F">
        <w:rPr>
          <w:rFonts w:ascii="TimesET" w:hAnsi="TimesET"/>
          <w:b/>
          <w:sz w:val="16"/>
          <w:szCs w:val="16"/>
          <w:lang w:eastAsia="en-US"/>
        </w:rPr>
        <w:t>11.2017</w:t>
      </w:r>
      <w:r w:rsidRPr="004E749D">
        <w:rPr>
          <w:rFonts w:ascii="TimesET Cyr" w:hAnsi="TimesET Cyr"/>
          <w:sz w:val="16"/>
          <w:szCs w:val="16"/>
          <w:lang w:eastAsia="en-US"/>
        </w:rPr>
        <w:t xml:space="preserve"> г.</w:t>
      </w:r>
      <w:r>
        <w:rPr>
          <w:rFonts w:ascii="TimesET" w:hAnsi="TimesET"/>
          <w:b/>
          <w:sz w:val="16"/>
          <w:szCs w:val="16"/>
          <w:lang w:eastAsia="en-US"/>
        </w:rPr>
        <w:t xml:space="preserve"> «</w:t>
      </w:r>
      <w:r w:rsidRPr="004E749D">
        <w:rPr>
          <w:sz w:val="16"/>
          <w:szCs w:val="16"/>
        </w:rPr>
        <w:t>Об утверждении административного регламента</w:t>
      </w:r>
      <w:r w:rsidRPr="004E749D">
        <w:rPr>
          <w:bCs/>
          <w:spacing w:val="-2"/>
          <w:sz w:val="16"/>
          <w:szCs w:val="16"/>
        </w:rPr>
        <w:t xml:space="preserve"> администрации Боль</w:t>
      </w:r>
      <w:r>
        <w:rPr>
          <w:bCs/>
          <w:spacing w:val="-2"/>
          <w:sz w:val="16"/>
          <w:szCs w:val="16"/>
        </w:rPr>
        <w:t>ше</w:t>
      </w:r>
      <w:r w:rsidRPr="004E749D">
        <w:rPr>
          <w:bCs/>
          <w:spacing w:val="-2"/>
          <w:sz w:val="16"/>
          <w:szCs w:val="16"/>
        </w:rPr>
        <w:t>яниковского сельского поселения по предоставлению муниципальной услуги «П</w:t>
      </w:r>
      <w:r w:rsidRPr="004E749D">
        <w:rPr>
          <w:bCs/>
          <w:sz w:val="16"/>
          <w:szCs w:val="16"/>
        </w:rPr>
        <w:t>одготовка и выдача градостроительного</w:t>
      </w:r>
      <w:r w:rsidRPr="004E749D">
        <w:rPr>
          <w:sz w:val="16"/>
          <w:szCs w:val="16"/>
        </w:rPr>
        <w:t xml:space="preserve"> плана земельного участка</w:t>
      </w:r>
      <w:r w:rsidRPr="0038563A">
        <w:rPr>
          <w:sz w:val="16"/>
          <w:szCs w:val="16"/>
        </w:rPr>
        <w:t>»</w:t>
      </w:r>
      <w:r>
        <w:rPr>
          <w:sz w:val="16"/>
          <w:szCs w:val="16"/>
        </w:rPr>
        <w:t>.</w:t>
      </w:r>
    </w:p>
    <w:p w:rsidR="0002401A" w:rsidRPr="00712679" w:rsidRDefault="0002401A" w:rsidP="000B2CE2">
      <w:pPr>
        <w:autoSpaceDE w:val="0"/>
        <w:autoSpaceDN w:val="0"/>
        <w:adjustRightInd w:val="0"/>
        <w:rPr>
          <w:sz w:val="16"/>
          <w:szCs w:val="16"/>
        </w:rPr>
      </w:pPr>
      <w:r>
        <w:rPr>
          <w:b/>
          <w:sz w:val="16"/>
          <w:szCs w:val="16"/>
        </w:rPr>
        <w:tab/>
        <w:t>3</w:t>
      </w:r>
      <w:r w:rsidRPr="00C52048">
        <w:rPr>
          <w:b/>
          <w:sz w:val="16"/>
          <w:szCs w:val="16"/>
        </w:rPr>
        <w:t>.Постановление администрации №8</w:t>
      </w:r>
      <w:r>
        <w:rPr>
          <w:b/>
          <w:sz w:val="16"/>
          <w:szCs w:val="16"/>
        </w:rPr>
        <w:t xml:space="preserve">1 </w:t>
      </w:r>
      <w:r w:rsidRPr="00C52048">
        <w:rPr>
          <w:b/>
          <w:sz w:val="16"/>
          <w:szCs w:val="16"/>
        </w:rPr>
        <w:t>от 23.11.2017 г.</w:t>
      </w:r>
      <w:r w:rsidRPr="00C52048">
        <w:rPr>
          <w:sz w:val="16"/>
          <w:szCs w:val="16"/>
        </w:rPr>
        <w:t xml:space="preserve"> </w:t>
      </w:r>
      <w:r>
        <w:rPr>
          <w:sz w:val="16"/>
          <w:szCs w:val="16"/>
        </w:rPr>
        <w:t xml:space="preserve"> «</w:t>
      </w:r>
      <w:r w:rsidRPr="000B2CE2">
        <w:rPr>
          <w:sz w:val="16"/>
          <w:szCs w:val="16"/>
        </w:rPr>
        <w:t>Об утверждении административного регла</w:t>
      </w:r>
      <w:r>
        <w:rPr>
          <w:sz w:val="16"/>
          <w:szCs w:val="16"/>
        </w:rPr>
        <w:t>мента администрации Больше</w:t>
      </w:r>
      <w:r w:rsidRPr="000B2CE2">
        <w:rPr>
          <w:sz w:val="16"/>
          <w:szCs w:val="16"/>
        </w:rPr>
        <w:t xml:space="preserve"> яниковского сельского поселения Урмарского района Чувашской Республики  предоставления муниципальной услуги «Выда</w:t>
      </w:r>
      <w:r>
        <w:rPr>
          <w:sz w:val="16"/>
          <w:szCs w:val="16"/>
        </w:rPr>
        <w:t xml:space="preserve">ча разрешения на  </w:t>
      </w:r>
      <w:r w:rsidRPr="000B2CE2">
        <w:rPr>
          <w:sz w:val="16"/>
          <w:szCs w:val="16"/>
        </w:rPr>
        <w:t>строительство, реконструкцию объекта капитального строительства и индивидуальное строительство»</w:t>
      </w:r>
      <w:r>
        <w:rPr>
          <w:sz w:val="16"/>
          <w:szCs w:val="16"/>
        </w:rPr>
        <w:t>.</w:t>
      </w:r>
      <w:r w:rsidRPr="000B2CE2">
        <w:rPr>
          <w:sz w:val="16"/>
          <w:szCs w:val="16"/>
        </w:rPr>
        <w:t xml:space="preserve">                                                                          </w:t>
      </w:r>
      <w:r>
        <w:rPr>
          <w:sz w:val="16"/>
          <w:szCs w:val="16"/>
        </w:rPr>
        <w:t xml:space="preserve">                              </w:t>
      </w:r>
    </w:p>
    <w:p w:rsidR="0002401A" w:rsidRPr="00A62B4F" w:rsidRDefault="0002401A" w:rsidP="00A62B4F">
      <w:pPr>
        <w:pStyle w:val="ListParagraph"/>
        <w:ind w:left="0"/>
        <w:rPr>
          <w:rFonts w:ascii="TimesET" w:hAnsi="TimesET"/>
          <w:b/>
          <w:sz w:val="16"/>
          <w:szCs w:val="16"/>
          <w:lang w:eastAsia="en-US"/>
        </w:rPr>
      </w:pPr>
      <w:r>
        <w:rPr>
          <w:sz w:val="16"/>
          <w:szCs w:val="16"/>
        </w:rPr>
        <w:t xml:space="preserve">                  </w:t>
      </w:r>
      <w:r>
        <w:rPr>
          <w:b/>
          <w:sz w:val="16"/>
          <w:szCs w:val="16"/>
        </w:rPr>
        <w:t>4</w:t>
      </w:r>
      <w:r w:rsidRPr="00C52048">
        <w:rPr>
          <w:b/>
          <w:sz w:val="16"/>
          <w:szCs w:val="16"/>
        </w:rPr>
        <w:t>.Постановление администрации №8</w:t>
      </w:r>
      <w:r>
        <w:rPr>
          <w:b/>
          <w:sz w:val="16"/>
          <w:szCs w:val="16"/>
        </w:rPr>
        <w:t xml:space="preserve">2 </w:t>
      </w:r>
      <w:r w:rsidRPr="00C52048">
        <w:rPr>
          <w:b/>
          <w:sz w:val="16"/>
          <w:szCs w:val="16"/>
        </w:rPr>
        <w:t>от 23.11.2017 г.</w:t>
      </w:r>
      <w:r w:rsidRPr="00C52048">
        <w:rPr>
          <w:sz w:val="16"/>
          <w:szCs w:val="16"/>
        </w:rPr>
        <w:t xml:space="preserve"> </w:t>
      </w:r>
      <w:r>
        <w:rPr>
          <w:sz w:val="16"/>
          <w:szCs w:val="16"/>
        </w:rPr>
        <w:t xml:space="preserve"> «</w:t>
      </w:r>
      <w:r w:rsidRPr="005855A0">
        <w:rPr>
          <w:sz w:val="16"/>
          <w:szCs w:val="16"/>
        </w:rPr>
        <w:t>Об утверждении административного регламента</w:t>
      </w:r>
      <w:r w:rsidRPr="005855A0">
        <w:rPr>
          <w:bCs/>
          <w:spacing w:val="-2"/>
          <w:sz w:val="16"/>
          <w:szCs w:val="16"/>
        </w:rPr>
        <w:t xml:space="preserve"> администрации Большеяниковского сельского поселения Урмарского района Чувашской Республики по предоставлению муниципальной услуги </w:t>
      </w:r>
      <w:r w:rsidRPr="005855A0">
        <w:rPr>
          <w:sz w:val="16"/>
          <w:szCs w:val="16"/>
        </w:rPr>
        <w:t>«Выдача разрешения на ввод объекта в эксплуатацию»</w:t>
      </w:r>
      <w:r w:rsidRPr="005855A0">
        <w:rPr>
          <w:bCs/>
          <w:sz w:val="16"/>
          <w:szCs w:val="16"/>
        </w:rPr>
        <w:t xml:space="preserve"> </w:t>
      </w:r>
      <w:r>
        <w:rPr>
          <w:bCs/>
          <w:sz w:val="16"/>
          <w:szCs w:val="16"/>
        </w:rPr>
        <w:t>.</w:t>
      </w:r>
    </w:p>
    <w:p w:rsidR="0002401A" w:rsidRDefault="0002401A" w:rsidP="00C52048">
      <w:pPr>
        <w:pStyle w:val="NoSpacing"/>
        <w:ind w:right="4535"/>
        <w:jc w:val="both"/>
        <w:rPr>
          <w:sz w:val="16"/>
          <w:szCs w:val="16"/>
        </w:rPr>
      </w:pPr>
    </w:p>
    <w:p w:rsidR="0002401A" w:rsidRPr="00C52048" w:rsidRDefault="0002401A" w:rsidP="00C52048">
      <w:pPr>
        <w:pStyle w:val="NoSpacing"/>
        <w:jc w:val="center"/>
        <w:rPr>
          <w:b/>
          <w:sz w:val="16"/>
          <w:szCs w:val="16"/>
        </w:rPr>
      </w:pPr>
      <w:r w:rsidRPr="00C52048">
        <w:rPr>
          <w:b/>
          <w:sz w:val="16"/>
          <w:szCs w:val="16"/>
        </w:rPr>
        <w:t>ГЛАВА БОЛЬШЕЯНИКОВСКОГО СЕЛЬСКОГО ПОСЕЛЕНИЯ УРМАРСКОГО РАЙОНА</w:t>
      </w:r>
    </w:p>
    <w:p w:rsidR="0002401A" w:rsidRPr="00C52048" w:rsidRDefault="0002401A" w:rsidP="00C52048">
      <w:pPr>
        <w:pStyle w:val="NoSpacing"/>
        <w:tabs>
          <w:tab w:val="left" w:pos="9639"/>
        </w:tabs>
        <w:rPr>
          <w:b/>
          <w:sz w:val="16"/>
          <w:szCs w:val="16"/>
        </w:rPr>
      </w:pPr>
      <w:r>
        <w:rPr>
          <w:b/>
          <w:sz w:val="16"/>
          <w:szCs w:val="16"/>
        </w:rPr>
        <w:t xml:space="preserve">                                                              ПОСТАНОВЛЕНИЕ  №15 от 14.11.2017 г.</w:t>
      </w:r>
    </w:p>
    <w:p w:rsidR="0002401A" w:rsidRDefault="0002401A" w:rsidP="00C52048">
      <w:pPr>
        <w:pStyle w:val="NoSpacing"/>
        <w:ind w:right="4535"/>
        <w:jc w:val="both"/>
        <w:rPr>
          <w:sz w:val="16"/>
          <w:szCs w:val="16"/>
        </w:rPr>
      </w:pPr>
    </w:p>
    <w:p w:rsidR="0002401A" w:rsidRPr="00797111" w:rsidRDefault="0002401A" w:rsidP="00C52048">
      <w:pPr>
        <w:pStyle w:val="NoSpacing"/>
        <w:ind w:right="4535"/>
        <w:jc w:val="both"/>
        <w:rPr>
          <w:sz w:val="16"/>
          <w:szCs w:val="16"/>
        </w:rPr>
      </w:pPr>
      <w:r w:rsidRPr="00797111">
        <w:rPr>
          <w:sz w:val="16"/>
          <w:szCs w:val="16"/>
        </w:rPr>
        <w:t>О назначении публичных слушаний по рассмотрению проекта  о бюджете Большеяниковского сельского поселения Урмарского ра</w:t>
      </w:r>
      <w:r w:rsidRPr="00797111">
        <w:rPr>
          <w:sz w:val="16"/>
          <w:szCs w:val="16"/>
        </w:rPr>
        <w:t>й</w:t>
      </w:r>
      <w:r w:rsidRPr="00797111">
        <w:rPr>
          <w:sz w:val="16"/>
          <w:szCs w:val="16"/>
        </w:rPr>
        <w:t>она Чувашской Республики на 2018 год и плановый период 2019 и 2020 годов</w:t>
      </w:r>
    </w:p>
    <w:p w:rsidR="0002401A" w:rsidRPr="00797111" w:rsidRDefault="0002401A" w:rsidP="00C52048">
      <w:pPr>
        <w:ind w:firstLine="708"/>
        <w:jc w:val="both"/>
        <w:rPr>
          <w:sz w:val="16"/>
          <w:szCs w:val="16"/>
        </w:rPr>
      </w:pPr>
    </w:p>
    <w:p w:rsidR="0002401A" w:rsidRPr="00797111" w:rsidRDefault="0002401A" w:rsidP="00C52048">
      <w:pPr>
        <w:ind w:right="76" w:firstLine="567"/>
        <w:jc w:val="both"/>
        <w:rPr>
          <w:sz w:val="16"/>
          <w:szCs w:val="16"/>
        </w:rPr>
      </w:pPr>
    </w:p>
    <w:p w:rsidR="0002401A" w:rsidRPr="00797111" w:rsidRDefault="0002401A" w:rsidP="00C52048">
      <w:pPr>
        <w:ind w:left="69" w:right="76" w:firstLine="567"/>
        <w:jc w:val="both"/>
        <w:outlineLvl w:val="3"/>
        <w:rPr>
          <w:sz w:val="16"/>
          <w:szCs w:val="16"/>
        </w:rPr>
      </w:pPr>
      <w:r w:rsidRPr="00797111">
        <w:rPr>
          <w:sz w:val="16"/>
          <w:szCs w:val="16"/>
        </w:rPr>
        <w:t>В соответствии с Федеральным законом от 06.10.2003 г. № 131-ФЗ «Об общих принципах организации местного самоупра</w:t>
      </w:r>
      <w:r w:rsidRPr="00797111">
        <w:rPr>
          <w:sz w:val="16"/>
          <w:szCs w:val="16"/>
        </w:rPr>
        <w:t>в</w:t>
      </w:r>
      <w:r w:rsidRPr="00797111">
        <w:rPr>
          <w:sz w:val="16"/>
          <w:szCs w:val="16"/>
        </w:rPr>
        <w:t>ления в Российской Федерации»</w:t>
      </w:r>
    </w:p>
    <w:p w:rsidR="0002401A" w:rsidRPr="00797111" w:rsidRDefault="0002401A" w:rsidP="00C52048">
      <w:pPr>
        <w:ind w:left="69" w:right="76" w:firstLine="567"/>
        <w:jc w:val="both"/>
        <w:outlineLvl w:val="3"/>
        <w:rPr>
          <w:sz w:val="16"/>
          <w:szCs w:val="16"/>
        </w:rPr>
      </w:pPr>
      <w:r w:rsidRPr="00797111">
        <w:rPr>
          <w:sz w:val="16"/>
          <w:szCs w:val="16"/>
        </w:rPr>
        <w:t xml:space="preserve">ПОСТАНОВЛЯЮ  </w:t>
      </w:r>
    </w:p>
    <w:p w:rsidR="0002401A" w:rsidRPr="00797111" w:rsidRDefault="0002401A" w:rsidP="00C52048">
      <w:pPr>
        <w:ind w:right="76" w:firstLine="567"/>
        <w:jc w:val="both"/>
        <w:rPr>
          <w:sz w:val="16"/>
          <w:szCs w:val="16"/>
        </w:rPr>
      </w:pPr>
      <w:r w:rsidRPr="00797111">
        <w:rPr>
          <w:sz w:val="16"/>
          <w:szCs w:val="16"/>
        </w:rPr>
        <w:t xml:space="preserve"> 1.Назначить публичные слушания на 05 декабря 2017 года в 14 часов 00 минут, в администрации Большеяниковского сел</w:t>
      </w:r>
      <w:r w:rsidRPr="00797111">
        <w:rPr>
          <w:sz w:val="16"/>
          <w:szCs w:val="16"/>
        </w:rPr>
        <w:t>ь</w:t>
      </w:r>
      <w:r w:rsidRPr="00797111">
        <w:rPr>
          <w:sz w:val="16"/>
          <w:szCs w:val="16"/>
        </w:rPr>
        <w:t>ского поселения в  форме слушания с участием представителей общественности Большеяниковского сельского поселения  с проектом решения:</w:t>
      </w:r>
    </w:p>
    <w:p w:rsidR="0002401A" w:rsidRPr="00797111" w:rsidRDefault="0002401A" w:rsidP="00C52048">
      <w:pPr>
        <w:ind w:firstLine="567"/>
        <w:jc w:val="both"/>
        <w:rPr>
          <w:sz w:val="16"/>
          <w:szCs w:val="16"/>
        </w:rPr>
      </w:pPr>
      <w:r w:rsidRPr="00797111">
        <w:rPr>
          <w:sz w:val="16"/>
          <w:szCs w:val="16"/>
        </w:rPr>
        <w:t>- о бюджете Большеяниковского сельского поселения Урмарского района Чувашской Республики на 2018 год и на плановый период 2019 и 2020 годов.</w:t>
      </w:r>
    </w:p>
    <w:p w:rsidR="0002401A" w:rsidRPr="00797111" w:rsidRDefault="0002401A" w:rsidP="00C52048">
      <w:pPr>
        <w:jc w:val="both"/>
        <w:rPr>
          <w:sz w:val="16"/>
          <w:szCs w:val="16"/>
        </w:rPr>
      </w:pPr>
    </w:p>
    <w:p w:rsidR="0002401A" w:rsidRPr="00797111" w:rsidRDefault="0002401A" w:rsidP="00C52048">
      <w:pPr>
        <w:ind w:firstLine="567"/>
        <w:jc w:val="both"/>
        <w:rPr>
          <w:sz w:val="16"/>
          <w:szCs w:val="16"/>
        </w:rPr>
      </w:pPr>
      <w:r w:rsidRPr="00797111">
        <w:rPr>
          <w:sz w:val="16"/>
          <w:szCs w:val="16"/>
        </w:rPr>
        <w:t>2. Опубликовать настоящее постановление  в периодическом печатном издании Большеяниковского сельского поселения «Яниковский вестник»</w:t>
      </w:r>
    </w:p>
    <w:p w:rsidR="0002401A" w:rsidRPr="00797111" w:rsidRDefault="0002401A" w:rsidP="00C52048">
      <w:pPr>
        <w:jc w:val="both"/>
        <w:rPr>
          <w:sz w:val="16"/>
          <w:szCs w:val="16"/>
        </w:rPr>
      </w:pPr>
    </w:p>
    <w:p w:rsidR="0002401A" w:rsidRPr="00797111" w:rsidRDefault="0002401A" w:rsidP="00C52048">
      <w:pPr>
        <w:jc w:val="both"/>
        <w:rPr>
          <w:sz w:val="16"/>
          <w:szCs w:val="16"/>
        </w:rPr>
      </w:pPr>
      <w:r w:rsidRPr="00797111">
        <w:rPr>
          <w:sz w:val="16"/>
          <w:szCs w:val="16"/>
        </w:rPr>
        <w:tab/>
      </w:r>
    </w:p>
    <w:p w:rsidR="0002401A" w:rsidRPr="00797111" w:rsidRDefault="0002401A" w:rsidP="00C52048">
      <w:pPr>
        <w:jc w:val="both"/>
        <w:rPr>
          <w:sz w:val="16"/>
          <w:szCs w:val="16"/>
        </w:rPr>
      </w:pPr>
      <w:r w:rsidRPr="00797111">
        <w:rPr>
          <w:sz w:val="16"/>
          <w:szCs w:val="16"/>
        </w:rPr>
        <w:t xml:space="preserve">   </w:t>
      </w:r>
    </w:p>
    <w:p w:rsidR="0002401A" w:rsidRPr="00797111" w:rsidRDefault="0002401A" w:rsidP="00C52048">
      <w:pPr>
        <w:jc w:val="both"/>
        <w:rPr>
          <w:sz w:val="16"/>
          <w:szCs w:val="16"/>
        </w:rPr>
      </w:pPr>
      <w:r w:rsidRPr="00797111">
        <w:rPr>
          <w:sz w:val="16"/>
          <w:szCs w:val="16"/>
        </w:rPr>
        <w:t>Глава Большеяниковского сельского поселения</w:t>
      </w:r>
    </w:p>
    <w:p w:rsidR="0002401A" w:rsidRPr="00797111" w:rsidRDefault="0002401A" w:rsidP="00C52048">
      <w:pPr>
        <w:jc w:val="both"/>
        <w:rPr>
          <w:sz w:val="16"/>
          <w:szCs w:val="16"/>
        </w:rPr>
      </w:pPr>
      <w:r>
        <w:rPr>
          <w:sz w:val="16"/>
          <w:szCs w:val="16"/>
        </w:rPr>
        <w:t xml:space="preserve">Урмарского </w:t>
      </w:r>
      <w:r w:rsidRPr="00797111">
        <w:rPr>
          <w:sz w:val="16"/>
          <w:szCs w:val="16"/>
        </w:rPr>
        <w:t xml:space="preserve">района </w:t>
      </w:r>
      <w:r>
        <w:rPr>
          <w:sz w:val="16"/>
          <w:szCs w:val="16"/>
        </w:rPr>
        <w:t xml:space="preserve">                                                                                                                                                                               </w:t>
      </w:r>
      <w:r w:rsidRPr="00797111">
        <w:rPr>
          <w:sz w:val="16"/>
          <w:szCs w:val="16"/>
        </w:rPr>
        <w:t xml:space="preserve">А.А.Васильев                                                                                                </w:t>
      </w:r>
      <w:r>
        <w:rPr>
          <w:sz w:val="16"/>
          <w:szCs w:val="16"/>
        </w:rPr>
        <w:t xml:space="preserve">                                                                                      </w:t>
      </w:r>
      <w:r w:rsidRPr="00797111">
        <w:rPr>
          <w:sz w:val="16"/>
          <w:szCs w:val="16"/>
        </w:rPr>
        <w:t xml:space="preserve">  </w:t>
      </w:r>
    </w:p>
    <w:p w:rsidR="0002401A" w:rsidRPr="00797111" w:rsidRDefault="0002401A" w:rsidP="00C52048">
      <w:pPr>
        <w:jc w:val="both"/>
        <w:rPr>
          <w:sz w:val="16"/>
          <w:szCs w:val="16"/>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Default="0002401A" w:rsidP="003D0128">
      <w:pPr>
        <w:pStyle w:val="ListParagraph"/>
        <w:ind w:left="0"/>
        <w:rPr>
          <w:rFonts w:ascii="TimesET" w:hAnsi="TimesET"/>
          <w:b/>
          <w:sz w:val="16"/>
          <w:szCs w:val="16"/>
          <w:lang w:eastAsia="en-US"/>
        </w:rPr>
      </w:pPr>
    </w:p>
    <w:p w:rsidR="0002401A" w:rsidRPr="003D0128" w:rsidRDefault="0002401A" w:rsidP="003D0128">
      <w:pPr>
        <w:pStyle w:val="ListParagraph"/>
        <w:ind w:left="0"/>
        <w:rPr>
          <w:rFonts w:ascii="TimesET" w:hAnsi="TimesET"/>
          <w:b/>
          <w:sz w:val="16"/>
          <w:szCs w:val="16"/>
          <w:lang w:eastAsia="en-US"/>
        </w:rPr>
      </w:pPr>
    </w:p>
    <w:p w:rsidR="0002401A" w:rsidRDefault="0002401A" w:rsidP="005F401F">
      <w:pPr>
        <w:pStyle w:val="NormalWeb"/>
        <w:spacing w:before="0" w:beforeAutospacing="0" w:after="0" w:afterAutospacing="0"/>
        <w:ind w:right="57"/>
        <w:jc w:val="center"/>
        <w:rPr>
          <w:b/>
          <w:bCs/>
          <w:sz w:val="16"/>
          <w:szCs w:val="16"/>
        </w:rPr>
      </w:pPr>
    </w:p>
    <w:p w:rsidR="0002401A" w:rsidRPr="005F401F" w:rsidRDefault="0002401A" w:rsidP="005F401F">
      <w:pPr>
        <w:pStyle w:val="NormalWeb"/>
        <w:spacing w:before="0" w:beforeAutospacing="0" w:after="0" w:afterAutospacing="0"/>
        <w:ind w:right="57"/>
        <w:jc w:val="center"/>
        <w:rPr>
          <w:b/>
          <w:bCs/>
          <w:sz w:val="16"/>
          <w:szCs w:val="16"/>
        </w:rPr>
      </w:pPr>
      <w:r>
        <w:rPr>
          <w:b/>
          <w:bCs/>
          <w:sz w:val="16"/>
          <w:szCs w:val="16"/>
        </w:rPr>
        <w:t xml:space="preserve">АДМИНИСТРАЦИЯ </w:t>
      </w:r>
      <w:r w:rsidRPr="005F401F">
        <w:rPr>
          <w:b/>
          <w:bCs/>
          <w:sz w:val="16"/>
          <w:szCs w:val="16"/>
        </w:rPr>
        <w:t xml:space="preserve"> БОЛЬШЕЯНИКОВСКОГО СЕЛЬСКОГО ПОСЕЛЕНИЯ УРМАРСКОГО РАЙОНА</w:t>
      </w:r>
    </w:p>
    <w:p w:rsidR="0002401A" w:rsidRPr="005F401F" w:rsidRDefault="0002401A" w:rsidP="005F401F">
      <w:pPr>
        <w:pStyle w:val="NormalWeb"/>
        <w:spacing w:before="0" w:beforeAutospacing="0" w:after="0" w:afterAutospacing="0"/>
        <w:ind w:right="57"/>
        <w:jc w:val="center"/>
        <w:rPr>
          <w:b/>
          <w:bCs/>
          <w:sz w:val="16"/>
          <w:szCs w:val="16"/>
        </w:rPr>
      </w:pPr>
      <w:r w:rsidRPr="005F401F">
        <w:rPr>
          <w:b/>
          <w:bCs/>
          <w:sz w:val="16"/>
          <w:szCs w:val="16"/>
        </w:rPr>
        <w:t>ПОСТАНОВЛЕНИЕ</w:t>
      </w:r>
      <w:r>
        <w:rPr>
          <w:b/>
          <w:bCs/>
          <w:sz w:val="16"/>
          <w:szCs w:val="16"/>
        </w:rPr>
        <w:t xml:space="preserve">  №80 от 23.11.2017 г.</w:t>
      </w:r>
    </w:p>
    <w:p w:rsidR="0002401A" w:rsidRDefault="0002401A" w:rsidP="00F314F5">
      <w:pPr>
        <w:pStyle w:val="NoSpacing"/>
        <w:tabs>
          <w:tab w:val="left" w:pos="0"/>
          <w:tab w:val="left" w:pos="3969"/>
        </w:tabs>
        <w:ind w:right="5385"/>
        <w:jc w:val="both"/>
        <w:rPr>
          <w:sz w:val="16"/>
          <w:szCs w:val="16"/>
        </w:rPr>
      </w:pPr>
    </w:p>
    <w:p w:rsidR="0002401A" w:rsidRPr="004E749D" w:rsidRDefault="0002401A" w:rsidP="004E749D">
      <w:pPr>
        <w:pStyle w:val="310"/>
        <w:suppressAutoHyphens w:val="0"/>
        <w:ind w:right="5241" w:firstLine="0"/>
        <w:rPr>
          <w:rFonts w:ascii="Times New Roman" w:hAnsi="Times New Roman" w:cs="Times New Roman"/>
          <w:sz w:val="16"/>
          <w:szCs w:val="16"/>
        </w:rPr>
      </w:pPr>
      <w:r w:rsidRPr="004E749D">
        <w:rPr>
          <w:rFonts w:ascii="Times New Roman" w:hAnsi="Times New Roman" w:cs="Times New Roman"/>
          <w:sz w:val="16"/>
          <w:szCs w:val="16"/>
        </w:rPr>
        <w:t>Об утверждении административного регламента</w:t>
      </w:r>
      <w:r w:rsidRPr="004E749D">
        <w:rPr>
          <w:rFonts w:ascii="Times New Roman" w:hAnsi="Times New Roman" w:cs="Times New Roman"/>
          <w:bCs/>
          <w:spacing w:val="-2"/>
          <w:sz w:val="16"/>
          <w:szCs w:val="16"/>
        </w:rPr>
        <w:t xml:space="preserve"> админис</w:t>
      </w:r>
      <w:r w:rsidRPr="004E749D">
        <w:rPr>
          <w:rFonts w:ascii="Times New Roman" w:hAnsi="Times New Roman" w:cs="Times New Roman"/>
          <w:bCs/>
          <w:spacing w:val="-2"/>
          <w:sz w:val="16"/>
          <w:szCs w:val="16"/>
        </w:rPr>
        <w:t>т</w:t>
      </w:r>
      <w:r w:rsidRPr="004E749D">
        <w:rPr>
          <w:rFonts w:ascii="Times New Roman" w:hAnsi="Times New Roman" w:cs="Times New Roman"/>
          <w:bCs/>
          <w:spacing w:val="-2"/>
          <w:sz w:val="16"/>
          <w:szCs w:val="16"/>
        </w:rPr>
        <w:t>рации Больше-яниковского сельского поселения по предо</w:t>
      </w:r>
      <w:r w:rsidRPr="004E749D">
        <w:rPr>
          <w:rFonts w:ascii="Times New Roman" w:hAnsi="Times New Roman" w:cs="Times New Roman"/>
          <w:bCs/>
          <w:spacing w:val="-2"/>
          <w:sz w:val="16"/>
          <w:szCs w:val="16"/>
        </w:rPr>
        <w:t>с</w:t>
      </w:r>
      <w:r w:rsidRPr="004E749D">
        <w:rPr>
          <w:rFonts w:ascii="Times New Roman" w:hAnsi="Times New Roman" w:cs="Times New Roman"/>
          <w:bCs/>
          <w:spacing w:val="-2"/>
          <w:sz w:val="16"/>
          <w:szCs w:val="16"/>
        </w:rPr>
        <w:t>тавлению муниципальной услуги «П</w:t>
      </w:r>
      <w:r w:rsidRPr="004E749D">
        <w:rPr>
          <w:rFonts w:ascii="Times New Roman" w:hAnsi="Times New Roman" w:cs="Times New Roman"/>
          <w:bCs/>
          <w:sz w:val="16"/>
          <w:szCs w:val="16"/>
        </w:rPr>
        <w:t>одготовка и выдача градостроительного</w:t>
      </w:r>
      <w:r w:rsidRPr="004E749D">
        <w:rPr>
          <w:rFonts w:ascii="Times New Roman" w:hAnsi="Times New Roman" w:cs="Times New Roman"/>
          <w:sz w:val="16"/>
          <w:szCs w:val="16"/>
        </w:rPr>
        <w:t xml:space="preserve"> плана земельного участка»</w:t>
      </w:r>
    </w:p>
    <w:p w:rsidR="0002401A" w:rsidRPr="0038563A" w:rsidRDefault="0002401A" w:rsidP="004E749D">
      <w:pPr>
        <w:tabs>
          <w:tab w:val="right" w:pos="9070"/>
        </w:tabs>
        <w:ind w:firstLine="709"/>
        <w:jc w:val="both"/>
        <w:rPr>
          <w:sz w:val="16"/>
          <w:szCs w:val="16"/>
        </w:rPr>
      </w:pPr>
    </w:p>
    <w:p w:rsidR="0002401A" w:rsidRPr="0038563A" w:rsidRDefault="0002401A" w:rsidP="004E749D">
      <w:pPr>
        <w:tabs>
          <w:tab w:val="right" w:pos="9070"/>
        </w:tabs>
        <w:ind w:firstLine="709"/>
        <w:jc w:val="both"/>
        <w:rPr>
          <w:sz w:val="16"/>
          <w:szCs w:val="16"/>
        </w:rPr>
      </w:pPr>
      <w:r w:rsidRPr="0038563A">
        <w:rPr>
          <w:sz w:val="16"/>
          <w:szCs w:val="16"/>
        </w:rPr>
        <w:t>В соответствии с Федеральным законом от 27.07.2010 № 210-ФЗ «Об организации предоставления государственных и мун</w:t>
      </w:r>
      <w:r w:rsidRPr="0038563A">
        <w:rPr>
          <w:sz w:val="16"/>
          <w:szCs w:val="16"/>
        </w:rPr>
        <w:t>и</w:t>
      </w:r>
      <w:r w:rsidRPr="0038563A">
        <w:rPr>
          <w:sz w:val="16"/>
          <w:szCs w:val="16"/>
        </w:rPr>
        <w:t>ципальных услуг», Федеральным законом от 6.10.2003 № 131-ФЗ «Об общих принципах организации местного самоуправления в Ро</w:t>
      </w:r>
      <w:r w:rsidRPr="0038563A">
        <w:rPr>
          <w:sz w:val="16"/>
          <w:szCs w:val="16"/>
        </w:rPr>
        <w:t>с</w:t>
      </w:r>
      <w:r w:rsidRPr="0038563A">
        <w:rPr>
          <w:sz w:val="16"/>
          <w:szCs w:val="16"/>
        </w:rPr>
        <w:t xml:space="preserve">сийской Федерации», Уставом Большеяниковского сельского поселения Урмарского района Чувашской Республики </w:t>
      </w:r>
    </w:p>
    <w:p w:rsidR="0002401A" w:rsidRPr="0038563A" w:rsidRDefault="0002401A" w:rsidP="004E749D">
      <w:pPr>
        <w:tabs>
          <w:tab w:val="right" w:pos="9070"/>
        </w:tabs>
        <w:ind w:firstLine="709"/>
        <w:jc w:val="both"/>
        <w:rPr>
          <w:sz w:val="16"/>
          <w:szCs w:val="16"/>
        </w:rPr>
      </w:pPr>
      <w:r w:rsidRPr="0038563A">
        <w:rPr>
          <w:sz w:val="16"/>
          <w:szCs w:val="16"/>
        </w:rPr>
        <w:t xml:space="preserve">Администрация Большеяниковского сельского поселения Урмарского района Чувашской Республики </w:t>
      </w:r>
    </w:p>
    <w:p w:rsidR="0002401A" w:rsidRPr="0038563A" w:rsidRDefault="0002401A" w:rsidP="004E749D">
      <w:pPr>
        <w:tabs>
          <w:tab w:val="right" w:pos="9070"/>
        </w:tabs>
        <w:ind w:firstLine="709"/>
        <w:jc w:val="both"/>
        <w:rPr>
          <w:sz w:val="16"/>
          <w:szCs w:val="16"/>
        </w:rPr>
      </w:pPr>
      <w:r w:rsidRPr="0038563A">
        <w:rPr>
          <w:sz w:val="16"/>
          <w:szCs w:val="16"/>
        </w:rPr>
        <w:t>ПОСТАНОВЛЯЕТ:</w:t>
      </w:r>
    </w:p>
    <w:p w:rsidR="0002401A" w:rsidRPr="0038563A" w:rsidRDefault="0002401A" w:rsidP="004E749D">
      <w:pPr>
        <w:tabs>
          <w:tab w:val="right" w:pos="9070"/>
        </w:tabs>
        <w:ind w:firstLine="709"/>
        <w:jc w:val="both"/>
        <w:rPr>
          <w:b/>
          <w:bCs/>
          <w:sz w:val="16"/>
          <w:szCs w:val="16"/>
        </w:rPr>
      </w:pPr>
      <w:r w:rsidRPr="0038563A">
        <w:rPr>
          <w:sz w:val="16"/>
          <w:szCs w:val="16"/>
        </w:rPr>
        <w:t>1. Утвердить прилагаемый административный регламент администрации Большеяниковского сельского поселения по пр</w:t>
      </w:r>
      <w:r w:rsidRPr="0038563A">
        <w:rPr>
          <w:sz w:val="16"/>
          <w:szCs w:val="16"/>
        </w:rPr>
        <w:t>е</w:t>
      </w:r>
      <w:r w:rsidRPr="0038563A">
        <w:rPr>
          <w:sz w:val="16"/>
          <w:szCs w:val="16"/>
        </w:rPr>
        <w:t>доставлению муниципальной услуги «Подготовка и выдача градостроительного плана земельного участка».</w:t>
      </w:r>
    </w:p>
    <w:p w:rsidR="0002401A" w:rsidRPr="0038563A" w:rsidRDefault="0002401A" w:rsidP="004E749D">
      <w:pPr>
        <w:tabs>
          <w:tab w:val="right" w:pos="9070"/>
        </w:tabs>
        <w:ind w:firstLine="709"/>
        <w:jc w:val="both"/>
        <w:rPr>
          <w:sz w:val="16"/>
          <w:szCs w:val="16"/>
        </w:rPr>
      </w:pPr>
      <w:r w:rsidRPr="0038563A">
        <w:rPr>
          <w:sz w:val="16"/>
          <w:szCs w:val="16"/>
        </w:rPr>
        <w:t>2. Настоящее постановление опубликовать в газете «Яниковский вестник» и разместить на официальном сайте Большеян</w:t>
      </w:r>
      <w:r w:rsidRPr="0038563A">
        <w:rPr>
          <w:sz w:val="16"/>
          <w:szCs w:val="16"/>
        </w:rPr>
        <w:t>и</w:t>
      </w:r>
      <w:r w:rsidRPr="0038563A">
        <w:rPr>
          <w:sz w:val="16"/>
          <w:szCs w:val="16"/>
        </w:rPr>
        <w:t>ковского сельского поселения Урмарского района в сети «Интернет».</w:t>
      </w:r>
    </w:p>
    <w:p w:rsidR="0002401A" w:rsidRPr="0038563A" w:rsidRDefault="0002401A" w:rsidP="004E749D">
      <w:pPr>
        <w:tabs>
          <w:tab w:val="right" w:pos="9070"/>
        </w:tabs>
        <w:ind w:firstLine="709"/>
        <w:jc w:val="both"/>
        <w:rPr>
          <w:b/>
          <w:bCs/>
          <w:sz w:val="16"/>
          <w:szCs w:val="16"/>
        </w:rPr>
      </w:pPr>
      <w:r w:rsidRPr="0038563A">
        <w:rPr>
          <w:sz w:val="16"/>
          <w:szCs w:val="16"/>
        </w:rPr>
        <w:t>3. Настоящее постановление вступает в силу с момента подписания.</w:t>
      </w:r>
    </w:p>
    <w:p w:rsidR="0002401A" w:rsidRPr="0038563A" w:rsidRDefault="0002401A" w:rsidP="004E749D">
      <w:pPr>
        <w:tabs>
          <w:tab w:val="right" w:pos="9070"/>
        </w:tabs>
        <w:ind w:firstLine="709"/>
        <w:jc w:val="both"/>
        <w:rPr>
          <w:sz w:val="16"/>
          <w:szCs w:val="16"/>
        </w:rPr>
      </w:pPr>
      <w:r w:rsidRPr="0038563A">
        <w:rPr>
          <w:sz w:val="16"/>
          <w:szCs w:val="16"/>
        </w:rPr>
        <w:t>4. Контроль за исполнением настоящего постановления оставляю за собой.</w:t>
      </w:r>
    </w:p>
    <w:p w:rsidR="0002401A" w:rsidRPr="0038563A" w:rsidRDefault="0002401A" w:rsidP="004E749D">
      <w:pPr>
        <w:tabs>
          <w:tab w:val="right" w:pos="9070"/>
        </w:tabs>
        <w:ind w:firstLine="720"/>
        <w:jc w:val="both"/>
        <w:rPr>
          <w:sz w:val="16"/>
          <w:szCs w:val="16"/>
        </w:rPr>
      </w:pPr>
    </w:p>
    <w:p w:rsidR="0002401A" w:rsidRPr="0038563A" w:rsidRDefault="0002401A" w:rsidP="004E749D">
      <w:pPr>
        <w:tabs>
          <w:tab w:val="right" w:pos="9070"/>
        </w:tabs>
        <w:ind w:firstLine="720"/>
        <w:jc w:val="both"/>
        <w:rPr>
          <w:sz w:val="16"/>
          <w:szCs w:val="16"/>
        </w:rPr>
      </w:pPr>
      <w:r w:rsidRPr="0038563A">
        <w:rPr>
          <w:sz w:val="16"/>
          <w:szCs w:val="16"/>
        </w:rPr>
        <w:t xml:space="preserve"> </w:t>
      </w:r>
    </w:p>
    <w:p w:rsidR="0002401A" w:rsidRPr="0038563A" w:rsidRDefault="0002401A" w:rsidP="004E749D">
      <w:pPr>
        <w:tabs>
          <w:tab w:val="right" w:pos="9070"/>
        </w:tabs>
        <w:ind w:firstLine="720"/>
        <w:jc w:val="both"/>
        <w:rPr>
          <w:sz w:val="16"/>
          <w:szCs w:val="16"/>
        </w:rPr>
      </w:pPr>
    </w:p>
    <w:p w:rsidR="0002401A" w:rsidRPr="0038563A" w:rsidRDefault="0002401A" w:rsidP="004E749D">
      <w:pPr>
        <w:tabs>
          <w:tab w:val="right" w:pos="9070"/>
        </w:tabs>
        <w:rPr>
          <w:sz w:val="16"/>
          <w:szCs w:val="16"/>
        </w:rPr>
      </w:pPr>
      <w:r w:rsidRPr="0038563A">
        <w:rPr>
          <w:sz w:val="16"/>
          <w:szCs w:val="16"/>
        </w:rPr>
        <w:t>Глава Большеяниковского</w:t>
      </w:r>
    </w:p>
    <w:p w:rsidR="0002401A" w:rsidRPr="0038563A" w:rsidRDefault="0002401A" w:rsidP="004E749D">
      <w:pPr>
        <w:tabs>
          <w:tab w:val="right" w:pos="9070"/>
        </w:tabs>
        <w:rPr>
          <w:sz w:val="16"/>
          <w:szCs w:val="16"/>
        </w:rPr>
      </w:pPr>
      <w:r w:rsidRPr="0038563A">
        <w:rPr>
          <w:sz w:val="16"/>
          <w:szCs w:val="16"/>
        </w:rPr>
        <w:t xml:space="preserve"> сельского поселения                                                                                                 А.А.Васильев</w:t>
      </w:r>
    </w:p>
    <w:p w:rsidR="0002401A" w:rsidRPr="0038563A" w:rsidRDefault="0002401A" w:rsidP="004E749D">
      <w:pPr>
        <w:widowControl w:val="0"/>
        <w:autoSpaceDE w:val="0"/>
        <w:autoSpaceDN w:val="0"/>
        <w:adjustRightInd w:val="0"/>
        <w:ind w:firstLine="709"/>
        <w:jc w:val="center"/>
        <w:rPr>
          <w:b/>
          <w:bCs/>
          <w:sz w:val="16"/>
          <w:szCs w:val="16"/>
        </w:rPr>
      </w:pPr>
    </w:p>
    <w:p w:rsidR="0002401A" w:rsidRPr="0038563A" w:rsidRDefault="0002401A" w:rsidP="004E749D">
      <w:pPr>
        <w:widowControl w:val="0"/>
        <w:autoSpaceDE w:val="0"/>
        <w:autoSpaceDN w:val="0"/>
        <w:adjustRightInd w:val="0"/>
        <w:ind w:firstLine="709"/>
        <w:jc w:val="center"/>
        <w:rPr>
          <w:b/>
          <w:bCs/>
          <w:sz w:val="16"/>
          <w:szCs w:val="16"/>
        </w:rPr>
      </w:pPr>
    </w:p>
    <w:p w:rsidR="0002401A" w:rsidRPr="0038563A" w:rsidRDefault="0002401A" w:rsidP="004E749D">
      <w:pPr>
        <w:widowControl w:val="0"/>
        <w:autoSpaceDE w:val="0"/>
        <w:autoSpaceDN w:val="0"/>
        <w:adjustRightInd w:val="0"/>
        <w:ind w:firstLine="709"/>
        <w:jc w:val="center"/>
        <w:rPr>
          <w:b/>
          <w:bCs/>
          <w:sz w:val="16"/>
          <w:szCs w:val="16"/>
        </w:rPr>
      </w:pPr>
    </w:p>
    <w:p w:rsidR="0002401A" w:rsidRPr="0038563A" w:rsidRDefault="0002401A" w:rsidP="004E749D">
      <w:pPr>
        <w:widowControl w:val="0"/>
        <w:autoSpaceDE w:val="0"/>
        <w:autoSpaceDN w:val="0"/>
        <w:adjustRightInd w:val="0"/>
        <w:ind w:firstLine="709"/>
        <w:jc w:val="center"/>
        <w:rPr>
          <w:b/>
          <w:bCs/>
          <w:sz w:val="16"/>
          <w:szCs w:val="16"/>
        </w:rPr>
      </w:pPr>
    </w:p>
    <w:p w:rsidR="0002401A" w:rsidRPr="0038563A" w:rsidRDefault="0002401A" w:rsidP="004E749D">
      <w:pPr>
        <w:widowControl w:val="0"/>
        <w:autoSpaceDE w:val="0"/>
        <w:autoSpaceDN w:val="0"/>
        <w:adjustRightInd w:val="0"/>
        <w:ind w:firstLine="709"/>
        <w:jc w:val="center"/>
        <w:rPr>
          <w:b/>
          <w:bCs/>
          <w:sz w:val="16"/>
          <w:szCs w:val="16"/>
        </w:rPr>
      </w:pPr>
      <w:r w:rsidRPr="0038563A">
        <w:rPr>
          <w:b/>
          <w:bCs/>
          <w:sz w:val="16"/>
          <w:szCs w:val="16"/>
        </w:rPr>
        <w:t xml:space="preserve">АДМИНИСТРАТИВНЫЙ РЕГЛАМЕНТ </w:t>
      </w:r>
    </w:p>
    <w:p w:rsidR="0002401A" w:rsidRPr="0038563A" w:rsidRDefault="0002401A" w:rsidP="004E749D">
      <w:pPr>
        <w:widowControl w:val="0"/>
        <w:autoSpaceDE w:val="0"/>
        <w:autoSpaceDN w:val="0"/>
        <w:adjustRightInd w:val="0"/>
        <w:ind w:firstLine="709"/>
        <w:jc w:val="center"/>
        <w:rPr>
          <w:b/>
          <w:bCs/>
          <w:sz w:val="16"/>
          <w:szCs w:val="16"/>
        </w:rPr>
      </w:pPr>
      <w:r w:rsidRPr="0038563A">
        <w:rPr>
          <w:b/>
          <w:bCs/>
          <w:sz w:val="16"/>
          <w:szCs w:val="16"/>
        </w:rPr>
        <w:t xml:space="preserve">АДМИНИСТРАЦИИ </w:t>
      </w:r>
      <w:r w:rsidRPr="0038563A">
        <w:rPr>
          <w:b/>
          <w:bCs/>
          <w:spacing w:val="-2"/>
          <w:sz w:val="16"/>
          <w:szCs w:val="16"/>
        </w:rPr>
        <w:t>БОЛЬШЕЯНИКОВСКОГО   СЕЛЬСКОГО  ПОСЕЛЕНИЯ УРМАРСКОГО РАЙОНА ЧУВАШСКОЙ РЕСПУБЛИКИ</w:t>
      </w:r>
      <w:r w:rsidRPr="004E749D">
        <w:rPr>
          <w:b/>
          <w:bCs/>
          <w:sz w:val="16"/>
          <w:szCs w:val="16"/>
        </w:rPr>
        <w:t xml:space="preserve"> </w:t>
      </w:r>
      <w:r w:rsidRPr="0038563A">
        <w:rPr>
          <w:b/>
          <w:bCs/>
          <w:sz w:val="16"/>
          <w:szCs w:val="16"/>
        </w:rPr>
        <w:t>ПО ПРЕДОСАВЛЕНИЮ МУНИЦИПАЛЬНОЙ УСЛУГИ</w:t>
      </w:r>
    </w:p>
    <w:p w:rsidR="0002401A" w:rsidRPr="0038563A" w:rsidRDefault="0002401A" w:rsidP="004E749D">
      <w:pPr>
        <w:widowControl w:val="0"/>
        <w:autoSpaceDE w:val="0"/>
        <w:autoSpaceDN w:val="0"/>
        <w:adjustRightInd w:val="0"/>
        <w:ind w:firstLine="709"/>
        <w:jc w:val="center"/>
        <w:rPr>
          <w:b/>
          <w:bCs/>
          <w:sz w:val="16"/>
          <w:szCs w:val="16"/>
        </w:rPr>
      </w:pPr>
      <w:r w:rsidRPr="0038563A">
        <w:rPr>
          <w:b/>
          <w:bCs/>
          <w:sz w:val="16"/>
          <w:szCs w:val="16"/>
        </w:rPr>
        <w:t xml:space="preserve"> «Подготовка и выдача градостроительного плана земельного участка»</w:t>
      </w:r>
      <w:r w:rsidRPr="0038563A">
        <w:rPr>
          <w:sz w:val="16"/>
          <w:szCs w:val="16"/>
          <w:vertAlign w:val="superscript"/>
        </w:rPr>
        <w:t xml:space="preserve"> </w:t>
      </w:r>
    </w:p>
    <w:p w:rsidR="0002401A" w:rsidRPr="0038563A" w:rsidRDefault="0002401A" w:rsidP="004E749D">
      <w:pPr>
        <w:widowControl w:val="0"/>
        <w:autoSpaceDE w:val="0"/>
        <w:autoSpaceDN w:val="0"/>
        <w:adjustRightInd w:val="0"/>
        <w:ind w:firstLine="709"/>
        <w:jc w:val="center"/>
        <w:rPr>
          <w:sz w:val="16"/>
          <w:szCs w:val="16"/>
        </w:rPr>
      </w:pPr>
    </w:p>
    <w:p w:rsidR="0002401A" w:rsidRPr="0038563A" w:rsidRDefault="0002401A" w:rsidP="004E749D">
      <w:pPr>
        <w:widowControl w:val="0"/>
        <w:autoSpaceDE w:val="0"/>
        <w:autoSpaceDN w:val="0"/>
        <w:adjustRightInd w:val="0"/>
        <w:ind w:firstLine="709"/>
        <w:jc w:val="center"/>
        <w:outlineLvl w:val="1"/>
        <w:rPr>
          <w:b/>
          <w:sz w:val="16"/>
          <w:szCs w:val="16"/>
        </w:rPr>
      </w:pPr>
      <w:r w:rsidRPr="0038563A">
        <w:rPr>
          <w:b/>
          <w:sz w:val="16"/>
          <w:szCs w:val="16"/>
        </w:rPr>
        <w:t>I. Общие положения</w:t>
      </w:r>
    </w:p>
    <w:p w:rsidR="0002401A" w:rsidRPr="0038563A" w:rsidRDefault="0002401A" w:rsidP="004E749D">
      <w:pPr>
        <w:widowControl w:val="0"/>
        <w:autoSpaceDE w:val="0"/>
        <w:autoSpaceDN w:val="0"/>
        <w:adjustRightInd w:val="0"/>
        <w:ind w:firstLine="709"/>
        <w:jc w:val="center"/>
        <w:outlineLvl w:val="2"/>
        <w:rPr>
          <w:b/>
          <w:sz w:val="16"/>
          <w:szCs w:val="16"/>
        </w:rPr>
      </w:pPr>
      <w:bookmarkStart w:id="0" w:name="Par55"/>
      <w:bookmarkEnd w:id="0"/>
      <w:r w:rsidRPr="0038563A">
        <w:rPr>
          <w:b/>
          <w:sz w:val="16"/>
          <w:szCs w:val="16"/>
        </w:rPr>
        <w:t>1.1. Предмет регулирования административного регламента</w:t>
      </w:r>
    </w:p>
    <w:p w:rsidR="0002401A" w:rsidRPr="0038563A" w:rsidRDefault="0002401A" w:rsidP="004E749D">
      <w:pPr>
        <w:widowControl w:val="0"/>
        <w:autoSpaceDE w:val="0"/>
        <w:autoSpaceDN w:val="0"/>
        <w:adjustRightInd w:val="0"/>
        <w:ind w:firstLine="709"/>
        <w:jc w:val="both"/>
        <w:rPr>
          <w:sz w:val="16"/>
          <w:szCs w:val="16"/>
        </w:rPr>
      </w:pPr>
    </w:p>
    <w:p w:rsidR="0002401A" w:rsidRPr="0038563A" w:rsidRDefault="0002401A" w:rsidP="004E749D">
      <w:pPr>
        <w:widowControl w:val="0"/>
        <w:autoSpaceDE w:val="0"/>
        <w:autoSpaceDN w:val="0"/>
        <w:adjustRightInd w:val="0"/>
        <w:ind w:firstLine="709"/>
        <w:jc w:val="both"/>
        <w:rPr>
          <w:bCs/>
          <w:sz w:val="16"/>
          <w:szCs w:val="16"/>
        </w:rPr>
      </w:pPr>
      <w:r w:rsidRPr="0038563A">
        <w:rPr>
          <w:sz w:val="16"/>
          <w:szCs w:val="16"/>
        </w:rPr>
        <w:t>Административный регламент предоставления муниципальной услуги «Подготовка и в</w:t>
      </w:r>
      <w:r w:rsidRPr="0038563A">
        <w:rPr>
          <w:bCs/>
          <w:sz w:val="16"/>
          <w:szCs w:val="16"/>
        </w:rPr>
        <w:t>ыдача градостроительного плана з</w:t>
      </w:r>
      <w:r w:rsidRPr="0038563A">
        <w:rPr>
          <w:bCs/>
          <w:sz w:val="16"/>
          <w:szCs w:val="16"/>
        </w:rPr>
        <w:t>е</w:t>
      </w:r>
      <w:r w:rsidRPr="0038563A">
        <w:rPr>
          <w:bCs/>
          <w:sz w:val="16"/>
          <w:szCs w:val="16"/>
        </w:rPr>
        <w:t>мельного участка</w:t>
      </w:r>
      <w:r w:rsidRPr="0038563A">
        <w:rPr>
          <w:sz w:val="16"/>
          <w:szCs w:val="16"/>
        </w:rPr>
        <w:t>»</w:t>
      </w:r>
      <w:r w:rsidRPr="0038563A">
        <w:rPr>
          <w:i/>
          <w:sz w:val="16"/>
          <w:szCs w:val="16"/>
        </w:rPr>
        <w:t xml:space="preserve"> </w:t>
      </w:r>
      <w:r w:rsidRPr="0038563A">
        <w:rPr>
          <w:sz w:val="16"/>
          <w:szCs w:val="16"/>
        </w:rPr>
        <w:t>(далее - административный регламент), определяет порядок, сроки и последовательность действий (администрати</w:t>
      </w:r>
      <w:r w:rsidRPr="0038563A">
        <w:rPr>
          <w:sz w:val="16"/>
          <w:szCs w:val="16"/>
        </w:rPr>
        <w:t>в</w:t>
      </w:r>
      <w:r w:rsidRPr="0038563A">
        <w:rPr>
          <w:sz w:val="16"/>
          <w:szCs w:val="16"/>
        </w:rPr>
        <w:t>ных процедур) органов местного самоуправления  сельских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w:t>
      </w:r>
      <w:r w:rsidRPr="0038563A">
        <w:rPr>
          <w:sz w:val="16"/>
          <w:szCs w:val="16"/>
        </w:rPr>
        <w:t>о</w:t>
      </w:r>
      <w:r w:rsidRPr="0038563A">
        <w:rPr>
          <w:sz w:val="16"/>
          <w:szCs w:val="16"/>
        </w:rPr>
        <w:t>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Настоящий административный регламент разработан в целях упорядочения административных процедур и администрати</w:t>
      </w:r>
      <w:r w:rsidRPr="0038563A">
        <w:rPr>
          <w:sz w:val="16"/>
          <w:szCs w:val="16"/>
        </w:rPr>
        <w:t>в</w:t>
      </w:r>
      <w:r w:rsidRPr="0038563A">
        <w:rPr>
          <w:sz w:val="16"/>
          <w:szCs w:val="16"/>
        </w:rPr>
        <w:t>ных действий, повышения качества предоставления и доступности муниципальной услуги, устранения избыточных действий и изб</w:t>
      </w:r>
      <w:r w:rsidRPr="0038563A">
        <w:rPr>
          <w:sz w:val="16"/>
          <w:szCs w:val="16"/>
        </w:rPr>
        <w:t>ы</w:t>
      </w:r>
      <w:r w:rsidRPr="0038563A">
        <w:rPr>
          <w:sz w:val="16"/>
          <w:szCs w:val="16"/>
        </w:rPr>
        <w:t>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w:t>
      </w:r>
      <w:r w:rsidRPr="0038563A">
        <w:rPr>
          <w:sz w:val="16"/>
          <w:szCs w:val="16"/>
        </w:rPr>
        <w:t>й</w:t>
      </w:r>
      <w:r w:rsidRPr="0038563A">
        <w:rPr>
          <w:sz w:val="16"/>
          <w:szCs w:val="16"/>
        </w:rPr>
        <w:t>ской Федерации, Чувашской Республики, муниципального образования.</w:t>
      </w:r>
    </w:p>
    <w:p w:rsidR="0002401A" w:rsidRPr="0038563A" w:rsidRDefault="0002401A" w:rsidP="004E749D">
      <w:pPr>
        <w:widowControl w:val="0"/>
        <w:autoSpaceDE w:val="0"/>
        <w:autoSpaceDN w:val="0"/>
        <w:adjustRightInd w:val="0"/>
        <w:ind w:firstLine="709"/>
        <w:jc w:val="center"/>
        <w:outlineLvl w:val="2"/>
        <w:rPr>
          <w:b/>
          <w:sz w:val="16"/>
          <w:szCs w:val="16"/>
        </w:rPr>
      </w:pPr>
      <w:bookmarkStart w:id="1" w:name="Par59"/>
      <w:bookmarkEnd w:id="1"/>
      <w:r w:rsidRPr="0038563A">
        <w:rPr>
          <w:b/>
          <w:sz w:val="16"/>
          <w:szCs w:val="16"/>
        </w:rPr>
        <w:t>1.2. Круг заявителей</w:t>
      </w:r>
    </w:p>
    <w:p w:rsidR="0002401A" w:rsidRPr="0038563A" w:rsidRDefault="0002401A" w:rsidP="004E749D">
      <w:pPr>
        <w:widowControl w:val="0"/>
        <w:autoSpaceDE w:val="0"/>
        <w:autoSpaceDN w:val="0"/>
        <w:adjustRightInd w:val="0"/>
        <w:ind w:firstLine="709"/>
        <w:jc w:val="both"/>
        <w:rPr>
          <w:sz w:val="16"/>
          <w:szCs w:val="16"/>
        </w:rPr>
      </w:pPr>
      <w:bookmarkStart w:id="2" w:name="Par61"/>
      <w:bookmarkEnd w:id="2"/>
      <w:r w:rsidRPr="0038563A">
        <w:rPr>
          <w:sz w:val="16"/>
          <w:szCs w:val="16"/>
        </w:rPr>
        <w:t xml:space="preserve">Заявителями являются в соответствии с </w:t>
      </w:r>
      <w:r w:rsidRPr="0038563A">
        <w:rPr>
          <w:bCs/>
          <w:sz w:val="16"/>
          <w:szCs w:val="16"/>
        </w:rPr>
        <w:t xml:space="preserve">частью 5 статьи 57.3 </w:t>
      </w:r>
      <w:r w:rsidRPr="0038563A">
        <w:rPr>
          <w:sz w:val="16"/>
          <w:szCs w:val="16"/>
        </w:rPr>
        <w:t>Градостроительного кодекса Российской Федерации правообл</w:t>
      </w:r>
      <w:r w:rsidRPr="0038563A">
        <w:rPr>
          <w:sz w:val="16"/>
          <w:szCs w:val="16"/>
        </w:rPr>
        <w:t>а</w:t>
      </w:r>
      <w:r w:rsidRPr="0038563A">
        <w:rPr>
          <w:sz w:val="16"/>
          <w:szCs w:val="16"/>
        </w:rPr>
        <w:t>датели земельных участков - физические лица, в том числе индивидуальные предприниматели и юридические лица.  С запросом о пр</w:t>
      </w:r>
      <w:r w:rsidRPr="0038563A">
        <w:rPr>
          <w:sz w:val="16"/>
          <w:szCs w:val="16"/>
        </w:rPr>
        <w:t>е</w:t>
      </w:r>
      <w:r w:rsidRPr="0038563A">
        <w:rPr>
          <w:sz w:val="16"/>
          <w:szCs w:val="16"/>
        </w:rPr>
        <w:t>доставлении муниципальной услуги также вправе обратиться представители указанных лиц, действующие в силу полномочий, соотве</w:t>
      </w:r>
      <w:r w:rsidRPr="0038563A">
        <w:rPr>
          <w:sz w:val="16"/>
          <w:szCs w:val="16"/>
        </w:rPr>
        <w:t>т</w:t>
      </w:r>
      <w:r w:rsidRPr="0038563A">
        <w:rPr>
          <w:sz w:val="16"/>
          <w:szCs w:val="16"/>
        </w:rPr>
        <w:t>ствующих действующему законодательству Российской Федерации (далее - заявители).</w:t>
      </w:r>
    </w:p>
    <w:p w:rsidR="0002401A" w:rsidRPr="0038563A" w:rsidRDefault="0002401A" w:rsidP="004E749D">
      <w:pPr>
        <w:widowControl w:val="0"/>
        <w:autoSpaceDE w:val="0"/>
        <w:autoSpaceDN w:val="0"/>
        <w:adjustRightInd w:val="0"/>
        <w:outlineLvl w:val="2"/>
        <w:rPr>
          <w:sz w:val="16"/>
          <w:szCs w:val="16"/>
        </w:rPr>
      </w:pPr>
    </w:p>
    <w:p w:rsidR="0002401A" w:rsidRPr="0038563A" w:rsidRDefault="0002401A" w:rsidP="004E749D">
      <w:pPr>
        <w:widowControl w:val="0"/>
        <w:autoSpaceDE w:val="0"/>
        <w:autoSpaceDN w:val="0"/>
        <w:adjustRightInd w:val="0"/>
        <w:ind w:firstLine="709"/>
        <w:jc w:val="center"/>
        <w:outlineLvl w:val="2"/>
        <w:rPr>
          <w:b/>
          <w:sz w:val="16"/>
          <w:szCs w:val="16"/>
        </w:rPr>
      </w:pPr>
      <w:r w:rsidRPr="0038563A">
        <w:rPr>
          <w:b/>
          <w:sz w:val="16"/>
          <w:szCs w:val="16"/>
        </w:rPr>
        <w:t>1.3. Требования к порядку информирования о предоставлении</w:t>
      </w:r>
    </w:p>
    <w:p w:rsidR="0002401A" w:rsidRPr="0038563A" w:rsidRDefault="0002401A" w:rsidP="004E749D">
      <w:pPr>
        <w:widowControl w:val="0"/>
        <w:autoSpaceDE w:val="0"/>
        <w:autoSpaceDN w:val="0"/>
        <w:adjustRightInd w:val="0"/>
        <w:ind w:firstLine="709"/>
        <w:jc w:val="center"/>
        <w:rPr>
          <w:b/>
          <w:sz w:val="16"/>
          <w:szCs w:val="16"/>
        </w:rPr>
      </w:pPr>
      <w:r w:rsidRPr="0038563A">
        <w:rPr>
          <w:b/>
          <w:sz w:val="16"/>
          <w:szCs w:val="16"/>
        </w:rPr>
        <w:t>муниципальной услуги</w:t>
      </w:r>
      <w:bookmarkStart w:id="3" w:name="Par96"/>
      <w:bookmarkEnd w:id="3"/>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 xml:space="preserve"> 1.3.1. Информация о порядке и сроках предоставления муниципальной услуги является открытой и общедоступной. </w:t>
      </w:r>
      <w:hyperlink w:anchor="P503" w:history="1">
        <w:r w:rsidRPr="0038563A">
          <w:rPr>
            <w:color w:val="0000FF"/>
            <w:sz w:val="16"/>
            <w:szCs w:val="16"/>
          </w:rPr>
          <w:t>Информация</w:t>
        </w:r>
      </w:hyperlink>
      <w:r w:rsidRPr="0038563A">
        <w:rPr>
          <w:sz w:val="16"/>
          <w:szCs w:val="16"/>
        </w:rPr>
        <w:t xml:space="preserve"> об адресах,                                                                               контактных телефонах, адресах электронной почты администр</w:t>
      </w:r>
      <w:r w:rsidRPr="0038563A">
        <w:rPr>
          <w:sz w:val="16"/>
          <w:szCs w:val="16"/>
        </w:rPr>
        <w:t>а</w:t>
      </w:r>
      <w:r w:rsidRPr="0038563A">
        <w:rPr>
          <w:sz w:val="16"/>
          <w:szCs w:val="16"/>
        </w:rPr>
        <w:t>ций муниципальных районов, (далее также - местная администрация, орган местного самоуправления), предоставляющих муниципал</w:t>
      </w:r>
      <w:r w:rsidRPr="0038563A">
        <w:rPr>
          <w:sz w:val="16"/>
          <w:szCs w:val="16"/>
        </w:rPr>
        <w:t>ь</w:t>
      </w:r>
      <w:r w:rsidRPr="0038563A">
        <w:rPr>
          <w:sz w:val="16"/>
          <w:szCs w:val="16"/>
        </w:rPr>
        <w:t>ную услугу, содержится в приложении № 1 к настоящему Административному регламенту.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Сведения о местах нахождения и графиках работы, контактных телефонах, адресах электронной почты органа местного сам</w:t>
      </w:r>
      <w:r w:rsidRPr="0038563A">
        <w:rPr>
          <w:rFonts w:ascii="Times New Roman" w:hAnsi="Times New Roman" w:cs="Times New Roman"/>
          <w:sz w:val="16"/>
          <w:szCs w:val="16"/>
        </w:rPr>
        <w:t>о</w:t>
      </w:r>
      <w:r w:rsidRPr="0038563A">
        <w:rPr>
          <w:rFonts w:ascii="Times New Roman" w:hAnsi="Times New Roman" w:cs="Times New Roman"/>
          <w:sz w:val="16"/>
          <w:szCs w:val="16"/>
        </w:rPr>
        <w:t>управления, предоставляющего муниципальную услугу размещаются на информационных стендах в зданиях администрации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w:t>
      </w:r>
      <w:r w:rsidRPr="0038563A">
        <w:rPr>
          <w:rFonts w:ascii="Times New Roman" w:hAnsi="Times New Roman" w:cs="Times New Roman"/>
          <w:sz w:val="16"/>
          <w:szCs w:val="16"/>
        </w:rPr>
        <w:t>о</w:t>
      </w:r>
      <w:r w:rsidRPr="0038563A">
        <w:rPr>
          <w:rFonts w:ascii="Times New Roman" w:hAnsi="Times New Roman" w:cs="Times New Roman"/>
          <w:sz w:val="16"/>
          <w:szCs w:val="16"/>
        </w:rPr>
        <w:t>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w:t>
      </w:r>
      <w:r w:rsidRPr="0038563A">
        <w:rPr>
          <w:rFonts w:ascii="Times New Roman" w:hAnsi="Times New Roman" w:cs="Times New Roman"/>
          <w:sz w:val="16"/>
          <w:szCs w:val="16"/>
        </w:rPr>
        <w:t>и</w:t>
      </w:r>
      <w:r w:rsidRPr="0038563A">
        <w:rPr>
          <w:rFonts w:ascii="Times New Roman" w:hAnsi="Times New Roman" w:cs="Times New Roman"/>
          <w:sz w:val="16"/>
          <w:szCs w:val="16"/>
        </w:rPr>
        <w:t xml:space="preserve">пальных услуг (функций) Чувашской Республики» </w:t>
      </w:r>
      <w:hyperlink r:id="rId7" w:history="1">
        <w:r w:rsidRPr="0038563A">
          <w:rPr>
            <w:rStyle w:val="Hyperlink"/>
            <w:rFonts w:ascii="Times New Roman" w:hAnsi="Times New Roman"/>
            <w:sz w:val="16"/>
            <w:szCs w:val="16"/>
          </w:rPr>
          <w:t>www.21.gosuslugi.ru</w:t>
        </w:r>
      </w:hyperlink>
      <w:r w:rsidRPr="0038563A">
        <w:rPr>
          <w:rFonts w:ascii="Times New Roman" w:hAnsi="Times New Roman" w:cs="Times New Roman"/>
          <w:sz w:val="16"/>
          <w:szCs w:val="16"/>
        </w:rPr>
        <w:t xml:space="preserve"> (далее соответственно - Единый портал государственных и муниципальных услуг, Портал государственных и муниципальных услуг). </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Прием и информирование заинтересованных лиц по вопросам предоставления муниципальной услуги осуществляется админ</w:t>
      </w:r>
      <w:r w:rsidRPr="0038563A">
        <w:rPr>
          <w:rFonts w:ascii="Times New Roman" w:hAnsi="Times New Roman" w:cs="Times New Roman"/>
          <w:sz w:val="16"/>
          <w:szCs w:val="16"/>
        </w:rPr>
        <w:t>и</w:t>
      </w:r>
      <w:r w:rsidRPr="0038563A">
        <w:rPr>
          <w:rFonts w:ascii="Times New Roman" w:hAnsi="Times New Roman" w:cs="Times New Roman"/>
          <w:sz w:val="16"/>
          <w:szCs w:val="16"/>
        </w:rPr>
        <w:t>страцией сельского поселения.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w:t>
      </w:r>
      <w:r w:rsidRPr="0038563A">
        <w:rPr>
          <w:rFonts w:ascii="Times New Roman" w:hAnsi="Times New Roman" w:cs="Times New Roman"/>
          <w:sz w:val="16"/>
          <w:szCs w:val="16"/>
        </w:rPr>
        <w:t>ь</w:t>
      </w:r>
      <w:r w:rsidRPr="0038563A">
        <w:rPr>
          <w:rFonts w:ascii="Times New Roman" w:hAnsi="Times New Roman" w:cs="Times New Roman"/>
          <w:sz w:val="16"/>
          <w:szCs w:val="16"/>
        </w:rPr>
        <w:t>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1.3.2. Для получения информации о процедуре предоставления муниципальной услуги заинтересованное лицо вправе обратит</w:t>
      </w:r>
      <w:r w:rsidRPr="0038563A">
        <w:rPr>
          <w:rFonts w:ascii="Times New Roman" w:hAnsi="Times New Roman" w:cs="Times New Roman"/>
          <w:sz w:val="16"/>
          <w:szCs w:val="16"/>
        </w:rPr>
        <w:t>ь</w:t>
      </w:r>
      <w:r w:rsidRPr="0038563A">
        <w:rPr>
          <w:rFonts w:ascii="Times New Roman" w:hAnsi="Times New Roman" w:cs="Times New Roman"/>
          <w:sz w:val="16"/>
          <w:szCs w:val="16"/>
        </w:rPr>
        <w:t>ся: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в устной форме в администрацию сельского поселения  или в соответствии с соглашением в МФЦ;</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по телефону в администрацию сельского поселения или в соответствии с соглашением в МФЦ;</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в письменной форме или в форме электронного документа в администрацию сельского поселения или в соответствии с согл</w:t>
      </w:r>
      <w:r w:rsidRPr="0038563A">
        <w:rPr>
          <w:rFonts w:ascii="Times New Roman" w:hAnsi="Times New Roman" w:cs="Times New Roman"/>
          <w:sz w:val="16"/>
          <w:szCs w:val="16"/>
        </w:rPr>
        <w:t>а</w:t>
      </w:r>
      <w:r w:rsidRPr="0038563A">
        <w:rPr>
          <w:rFonts w:ascii="Times New Roman" w:hAnsi="Times New Roman" w:cs="Times New Roman"/>
          <w:sz w:val="16"/>
          <w:szCs w:val="16"/>
        </w:rPr>
        <w:t>шением в МФЦ;</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Основными требованиями к информированию заинтересованных лиц о процедуре предоставления муниципальной услуги я</w:t>
      </w:r>
      <w:r w:rsidRPr="0038563A">
        <w:rPr>
          <w:rFonts w:ascii="Times New Roman" w:hAnsi="Times New Roman" w:cs="Times New Roman"/>
          <w:sz w:val="16"/>
          <w:szCs w:val="16"/>
        </w:rPr>
        <w:t>в</w:t>
      </w:r>
      <w:r w:rsidRPr="0038563A">
        <w:rPr>
          <w:rFonts w:ascii="Times New Roman" w:hAnsi="Times New Roman" w:cs="Times New Roman"/>
          <w:sz w:val="16"/>
          <w:szCs w:val="16"/>
        </w:rPr>
        <w:t>ляются: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достоверность и полнота информирования о процедуре;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четкость в изложении информации о процедуре;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наглядность форм предоставляемой информации;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удобство и доступность получения информации о процедуре;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корректность и тактичность в процессе информирования о процедуре.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1.3.3. Публичное устное информирование осуществляется с привлечением СМИ.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1.3.4. Публичное письменное информирование осуществляется путем публикации информационных материалов в СМИ, ра</w:t>
      </w:r>
      <w:r w:rsidRPr="0038563A">
        <w:rPr>
          <w:rFonts w:ascii="Times New Roman" w:hAnsi="Times New Roman" w:cs="Times New Roman"/>
          <w:sz w:val="16"/>
          <w:szCs w:val="16"/>
        </w:rPr>
        <w:t>з</w:t>
      </w:r>
      <w:r w:rsidRPr="0038563A">
        <w:rPr>
          <w:rFonts w:ascii="Times New Roman" w:hAnsi="Times New Roman" w:cs="Times New Roman"/>
          <w:sz w:val="16"/>
          <w:szCs w:val="16"/>
        </w:rPr>
        <w:t>мещения на Едином портале государственных и муниципальных услуг, Портале государственных и муниципальных услуг, на офиц</w:t>
      </w:r>
      <w:r w:rsidRPr="0038563A">
        <w:rPr>
          <w:rFonts w:ascii="Times New Roman" w:hAnsi="Times New Roman" w:cs="Times New Roman"/>
          <w:sz w:val="16"/>
          <w:szCs w:val="16"/>
        </w:rPr>
        <w:t>и</w:t>
      </w:r>
      <w:r w:rsidRPr="0038563A">
        <w:rPr>
          <w:rFonts w:ascii="Times New Roman" w:hAnsi="Times New Roman" w:cs="Times New Roman"/>
          <w:sz w:val="16"/>
          <w:szCs w:val="16"/>
        </w:rPr>
        <w:t>альных сайтах органов местного самоуправления и МФЦ, использования информационных стендов, размещенных в местах предоста</w:t>
      </w:r>
      <w:r w:rsidRPr="0038563A">
        <w:rPr>
          <w:rFonts w:ascii="Times New Roman" w:hAnsi="Times New Roman" w:cs="Times New Roman"/>
          <w:sz w:val="16"/>
          <w:szCs w:val="16"/>
        </w:rPr>
        <w:t>в</w:t>
      </w:r>
      <w:r w:rsidRPr="0038563A">
        <w:rPr>
          <w:rFonts w:ascii="Times New Roman" w:hAnsi="Times New Roman" w:cs="Times New Roman"/>
          <w:sz w:val="16"/>
          <w:szCs w:val="16"/>
        </w:rPr>
        <w:t>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Информационные стенды оборудуются в месте доступном для получения информации. На информационных стендах и на оф</w:t>
      </w:r>
      <w:r w:rsidRPr="0038563A">
        <w:rPr>
          <w:rFonts w:ascii="Times New Roman" w:hAnsi="Times New Roman" w:cs="Times New Roman"/>
          <w:sz w:val="16"/>
          <w:szCs w:val="16"/>
        </w:rPr>
        <w:t>и</w:t>
      </w:r>
      <w:r w:rsidRPr="0038563A">
        <w:rPr>
          <w:rFonts w:ascii="Times New Roman" w:hAnsi="Times New Roman" w:cs="Times New Roman"/>
          <w:sz w:val="16"/>
          <w:szCs w:val="16"/>
        </w:rPr>
        <w:t xml:space="preserve">циальном сайте </w:t>
      </w:r>
      <w:r w:rsidRPr="0038563A">
        <w:rPr>
          <w:rFonts w:ascii="Times New Roman" w:hAnsi="Times New Roman" w:cs="Times New Roman"/>
          <w:bCs/>
          <w:sz w:val="16"/>
          <w:szCs w:val="16"/>
        </w:rPr>
        <w:t xml:space="preserve">администрации Большеяниковского сельского поселения </w:t>
      </w:r>
      <w:r w:rsidRPr="0038563A">
        <w:rPr>
          <w:rFonts w:ascii="Times New Roman" w:hAnsi="Times New Roman" w:cs="Times New Roman"/>
          <w:sz w:val="16"/>
          <w:szCs w:val="16"/>
        </w:rPr>
        <w:t>размещается следующая обязательная информация: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xml:space="preserve">- полное наименование </w:t>
      </w:r>
      <w:r w:rsidRPr="0038563A">
        <w:rPr>
          <w:rFonts w:ascii="Times New Roman" w:hAnsi="Times New Roman" w:cs="Times New Roman"/>
          <w:bCs/>
          <w:sz w:val="16"/>
          <w:szCs w:val="16"/>
        </w:rPr>
        <w:t>администрации Большеяниковского сельского поселения</w:t>
      </w:r>
      <w:r w:rsidRPr="0038563A">
        <w:rPr>
          <w:rFonts w:ascii="Times New Roman" w:hAnsi="Times New Roman" w:cs="Times New Roman"/>
          <w:sz w:val="16"/>
          <w:szCs w:val="16"/>
        </w:rPr>
        <w:t>, предоставляющего муниципальную услугу;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формы и образцы заполнения заявления о предоставлении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рекомендации по заполнению заявления о предоставлении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перечень документов, необходимых для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порядок предоставления муниципальной услуги, в том числе в электронной форме;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перечень оснований для отказа в предоставлении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извлечения из законодательных и иных нормативных правовых актов, содержащих нормы, регулирующие предоставление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перечень наиболее часто задаваемых заявителями вопросов и ответов на них;</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w:t>
      </w:r>
      <w:r>
        <w:rPr>
          <w:rFonts w:ascii="Times New Roman" w:hAnsi="Times New Roman" w:cs="Times New Roman"/>
          <w:sz w:val="16"/>
          <w:szCs w:val="16"/>
        </w:rPr>
        <w:t>ую</w:t>
      </w:r>
      <w:r w:rsidRPr="0038563A">
        <w:rPr>
          <w:rFonts w:ascii="Times New Roman" w:hAnsi="Times New Roman" w:cs="Times New Roman"/>
          <w:sz w:val="16"/>
          <w:szCs w:val="16"/>
        </w:rPr>
        <w:t xml:space="preserve"> услугу.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Тексты материалов печатаются удобным для чтения шрифтом, без исправлений, наиболее важные места выделяются полужи</w:t>
      </w:r>
      <w:r w:rsidRPr="0038563A">
        <w:rPr>
          <w:rFonts w:ascii="Times New Roman" w:hAnsi="Times New Roman" w:cs="Times New Roman"/>
          <w:sz w:val="16"/>
          <w:szCs w:val="16"/>
        </w:rPr>
        <w:t>р</w:t>
      </w:r>
      <w:r w:rsidRPr="0038563A">
        <w:rPr>
          <w:rFonts w:ascii="Times New Roman" w:hAnsi="Times New Roman" w:cs="Times New Roman"/>
          <w:sz w:val="16"/>
          <w:szCs w:val="16"/>
        </w:rPr>
        <w:t>ным шрифтом или подчеркиваются.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На Едином портале государственных и муниципальных услуг, Портале государственных и муниципальных услуг размещена следующая информация: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наименование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уникальный реестровый номер муниципальной услуги и дата размещения сведений о ней в федеральной государственной и</w:t>
      </w:r>
      <w:r w:rsidRPr="0038563A">
        <w:rPr>
          <w:rFonts w:ascii="Times New Roman" w:hAnsi="Times New Roman" w:cs="Times New Roman"/>
          <w:sz w:val="16"/>
          <w:szCs w:val="16"/>
        </w:rPr>
        <w:t>н</w:t>
      </w:r>
      <w:r w:rsidRPr="0038563A">
        <w:rPr>
          <w:rFonts w:ascii="Times New Roman" w:hAnsi="Times New Roman" w:cs="Times New Roman"/>
          <w:sz w:val="16"/>
          <w:szCs w:val="16"/>
        </w:rPr>
        <w:t>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наименование органа местного самоуправления, предоставляющего муниципальную услугу;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наименование федеральных органов исполнительной власти, органов государственных внебюджетных фондов, органов испо</w:t>
      </w:r>
      <w:r w:rsidRPr="0038563A">
        <w:rPr>
          <w:rFonts w:ascii="Times New Roman" w:hAnsi="Times New Roman" w:cs="Times New Roman"/>
          <w:sz w:val="16"/>
          <w:szCs w:val="16"/>
        </w:rPr>
        <w:t>л</w:t>
      </w:r>
      <w:r w:rsidRPr="0038563A">
        <w:rPr>
          <w:rFonts w:ascii="Times New Roman" w:hAnsi="Times New Roman" w:cs="Times New Roman"/>
          <w:sz w:val="16"/>
          <w:szCs w:val="16"/>
        </w:rPr>
        <w:t>нительной власти Чувашской Республики, органов местного самоуправления, учреждений (организаций), участвующих в предоставл</w:t>
      </w:r>
      <w:r w:rsidRPr="0038563A">
        <w:rPr>
          <w:rFonts w:ascii="Times New Roman" w:hAnsi="Times New Roman" w:cs="Times New Roman"/>
          <w:sz w:val="16"/>
          <w:szCs w:val="16"/>
        </w:rPr>
        <w:t>е</w:t>
      </w:r>
      <w:r w:rsidRPr="0038563A">
        <w:rPr>
          <w:rFonts w:ascii="Times New Roman" w:hAnsi="Times New Roman" w:cs="Times New Roman"/>
          <w:sz w:val="16"/>
          <w:szCs w:val="16"/>
        </w:rPr>
        <w:t>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перечень нормативных правовых актов, непосредственно регулирующих предоставление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способы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описание результата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категория заявителей, которым предоставляется муниципальная услуга;</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сведения о местах, в которых можно получить информацию о правилах предоставления муниципальной услуги, в том числе т</w:t>
      </w:r>
      <w:r w:rsidRPr="0038563A">
        <w:rPr>
          <w:rFonts w:ascii="Times New Roman" w:hAnsi="Times New Roman" w:cs="Times New Roman"/>
          <w:sz w:val="16"/>
          <w:szCs w:val="16"/>
        </w:rPr>
        <w:t>е</w:t>
      </w:r>
      <w:r w:rsidRPr="0038563A">
        <w:rPr>
          <w:rFonts w:ascii="Times New Roman" w:hAnsi="Times New Roman" w:cs="Times New Roman"/>
          <w:sz w:val="16"/>
          <w:szCs w:val="16"/>
        </w:rPr>
        <w:t>лефоны центра телефонного обслуживания граждан и организаций;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срок предоставления муниципальной услуги (в том числе с учетом необходимости обращения в органы, учреждения и орган</w:t>
      </w:r>
      <w:r w:rsidRPr="0038563A">
        <w:rPr>
          <w:rFonts w:ascii="Times New Roman" w:hAnsi="Times New Roman" w:cs="Times New Roman"/>
          <w:sz w:val="16"/>
          <w:szCs w:val="16"/>
        </w:rPr>
        <w:t>и</w:t>
      </w:r>
      <w:r w:rsidRPr="0038563A">
        <w:rPr>
          <w:rFonts w:ascii="Times New Roman" w:hAnsi="Times New Roman" w:cs="Times New Roman"/>
          <w:sz w:val="16"/>
          <w:szCs w:val="16"/>
        </w:rPr>
        <w:t>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срок, в течение которого заявление о предоставлении муниципальной услуги должно быть зарегистрировано;</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максимальный срок ожидания в очереди при подаче заявления о предоставлении муниципальной услуги лично;</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основания для отказа в предоставлении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w:t>
      </w:r>
      <w:r w:rsidRPr="0038563A">
        <w:rPr>
          <w:rFonts w:ascii="Times New Roman" w:hAnsi="Times New Roman" w:cs="Times New Roman"/>
          <w:sz w:val="16"/>
          <w:szCs w:val="16"/>
        </w:rPr>
        <w:t>е</w:t>
      </w:r>
      <w:r w:rsidRPr="0038563A">
        <w:rPr>
          <w:rFonts w:ascii="Times New Roman" w:hAnsi="Times New Roman" w:cs="Times New Roman"/>
          <w:sz w:val="16"/>
          <w:szCs w:val="16"/>
        </w:rPr>
        <w:t>ны такие документы;</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документы, необходимые для предоставления муниципальной услуги и находящиеся в распоряжении федеральных органов и</w:t>
      </w:r>
      <w:r w:rsidRPr="0038563A">
        <w:rPr>
          <w:rFonts w:ascii="Times New Roman" w:hAnsi="Times New Roman" w:cs="Times New Roman"/>
          <w:sz w:val="16"/>
          <w:szCs w:val="16"/>
        </w:rPr>
        <w:t>с</w:t>
      </w:r>
      <w:r w:rsidRPr="0038563A">
        <w:rPr>
          <w:rFonts w:ascii="Times New Roman" w:hAnsi="Times New Roman" w:cs="Times New Roman"/>
          <w:sz w:val="16"/>
          <w:szCs w:val="16"/>
        </w:rPr>
        <w:t>полнительной власти, органов государственных внебюджетных фондов, органов исполнительной власти Чувашской Республики, орг</w:t>
      </w:r>
      <w:r w:rsidRPr="0038563A">
        <w:rPr>
          <w:rFonts w:ascii="Times New Roman" w:hAnsi="Times New Roman" w:cs="Times New Roman"/>
          <w:sz w:val="16"/>
          <w:szCs w:val="16"/>
        </w:rPr>
        <w:t>а</w:t>
      </w:r>
      <w:r w:rsidRPr="0038563A">
        <w:rPr>
          <w:rFonts w:ascii="Times New Roman" w:hAnsi="Times New Roman" w:cs="Times New Roman"/>
          <w:sz w:val="16"/>
          <w:szCs w:val="16"/>
        </w:rPr>
        <w:t>нов местного самоуправления, участвующих в предоставлении муниципальной услуги, которые заявитель вправе представить для п</w:t>
      </w:r>
      <w:r w:rsidRPr="0038563A">
        <w:rPr>
          <w:rFonts w:ascii="Times New Roman" w:hAnsi="Times New Roman" w:cs="Times New Roman"/>
          <w:sz w:val="16"/>
          <w:szCs w:val="16"/>
        </w:rPr>
        <w:t>о</w:t>
      </w:r>
      <w:r w:rsidRPr="0038563A">
        <w:rPr>
          <w:rFonts w:ascii="Times New Roman" w:hAnsi="Times New Roman" w:cs="Times New Roman"/>
          <w:sz w:val="16"/>
          <w:szCs w:val="16"/>
        </w:rPr>
        <w:t>лучения муниципальной услуги по собственной инициативе, способы получения этих документов заявителем и порядок их представл</w:t>
      </w:r>
      <w:r w:rsidRPr="0038563A">
        <w:rPr>
          <w:rFonts w:ascii="Times New Roman" w:hAnsi="Times New Roman" w:cs="Times New Roman"/>
          <w:sz w:val="16"/>
          <w:szCs w:val="16"/>
        </w:rPr>
        <w:t>е</w:t>
      </w:r>
      <w:r w:rsidRPr="0038563A">
        <w:rPr>
          <w:rFonts w:ascii="Times New Roman" w:hAnsi="Times New Roman" w:cs="Times New Roman"/>
          <w:sz w:val="16"/>
          <w:szCs w:val="16"/>
        </w:rPr>
        <w:t>ния с указанием услуг, в результате предоставления которых могут быть получены такие документы;</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сведения о безвозмездности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сведения о допустимости (возможности) и порядке досудебного (внесудебного) обжалования решений и действий (бездейс</w:t>
      </w:r>
      <w:r w:rsidRPr="0038563A">
        <w:rPr>
          <w:rFonts w:ascii="Times New Roman" w:hAnsi="Times New Roman" w:cs="Times New Roman"/>
          <w:sz w:val="16"/>
          <w:szCs w:val="16"/>
        </w:rPr>
        <w:t>т</w:t>
      </w:r>
      <w:r w:rsidRPr="0038563A">
        <w:rPr>
          <w:rFonts w:ascii="Times New Roman" w:hAnsi="Times New Roman" w:cs="Times New Roman"/>
          <w:sz w:val="16"/>
          <w:szCs w:val="16"/>
        </w:rPr>
        <w:t>вия) органа местного самоуправления, предоставляющего муниципальную услугу.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w:t>
      </w:r>
      <w:r w:rsidRPr="0038563A">
        <w:rPr>
          <w:rFonts w:ascii="Times New Roman" w:hAnsi="Times New Roman" w:cs="Times New Roman"/>
          <w:sz w:val="16"/>
          <w:szCs w:val="16"/>
        </w:rPr>
        <w:t>в</w:t>
      </w:r>
      <w:r w:rsidRPr="0038563A">
        <w:rPr>
          <w:rFonts w:ascii="Times New Roman" w:hAnsi="Times New Roman" w:cs="Times New Roman"/>
          <w:sz w:val="16"/>
          <w:szCs w:val="16"/>
        </w:rPr>
        <w:t>ных процедур.</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1.3.5. Индивидуальное устное информирование о порядке предоставления муниципальной услуги осуществляется специал</w:t>
      </w:r>
      <w:r w:rsidRPr="0038563A">
        <w:rPr>
          <w:rFonts w:ascii="Times New Roman" w:hAnsi="Times New Roman" w:cs="Times New Roman"/>
          <w:sz w:val="16"/>
          <w:szCs w:val="16"/>
        </w:rPr>
        <w:t>и</w:t>
      </w:r>
      <w:r w:rsidRPr="0038563A">
        <w:rPr>
          <w:rFonts w:ascii="Times New Roman" w:hAnsi="Times New Roman" w:cs="Times New Roman"/>
          <w:sz w:val="16"/>
          <w:szCs w:val="16"/>
        </w:rPr>
        <w:t>стом администрации сельского поселения либо в соответствии с соглашением специалистом МФЦ при обращении заявителей за и</w:t>
      </w:r>
      <w:r w:rsidRPr="0038563A">
        <w:rPr>
          <w:rFonts w:ascii="Times New Roman" w:hAnsi="Times New Roman" w:cs="Times New Roman"/>
          <w:sz w:val="16"/>
          <w:szCs w:val="16"/>
        </w:rPr>
        <w:t>н</w:t>
      </w:r>
      <w:r w:rsidRPr="0038563A">
        <w:rPr>
          <w:rFonts w:ascii="Times New Roman" w:hAnsi="Times New Roman" w:cs="Times New Roman"/>
          <w:sz w:val="16"/>
          <w:szCs w:val="16"/>
        </w:rPr>
        <w:t>формацией: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лично;</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по телефону.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Специалист, осуществляющий индивидуальное устное информирование, должен корректно и внимательно относиться к заи</w:t>
      </w:r>
      <w:r w:rsidRPr="0038563A">
        <w:rPr>
          <w:rFonts w:ascii="Times New Roman" w:hAnsi="Times New Roman" w:cs="Times New Roman"/>
          <w:sz w:val="16"/>
          <w:szCs w:val="16"/>
        </w:rPr>
        <w:t>н</w:t>
      </w:r>
      <w:r w:rsidRPr="0038563A">
        <w:rPr>
          <w:rFonts w:ascii="Times New Roman" w:hAnsi="Times New Roman" w:cs="Times New Roman"/>
          <w:sz w:val="16"/>
          <w:szCs w:val="16"/>
        </w:rPr>
        <w:t>тересованным лицам, не унижая их чести и достоинства. Консультирование должно проводиться без больших пауз, лишних слов и эмоций.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w:t>
      </w:r>
      <w:r w:rsidRPr="0038563A">
        <w:rPr>
          <w:rFonts w:ascii="Times New Roman" w:hAnsi="Times New Roman" w:cs="Times New Roman"/>
          <w:sz w:val="16"/>
          <w:szCs w:val="16"/>
        </w:rPr>
        <w:t>у</w:t>
      </w:r>
      <w:r w:rsidRPr="0038563A">
        <w:rPr>
          <w:rFonts w:ascii="Times New Roman" w:hAnsi="Times New Roman" w:cs="Times New Roman"/>
          <w:sz w:val="16"/>
          <w:szCs w:val="16"/>
        </w:rPr>
        <w:t>альное устное информирование осуществляется не более 15 минут.</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w:t>
      </w:r>
      <w:r w:rsidRPr="0038563A">
        <w:rPr>
          <w:rFonts w:ascii="Times New Roman" w:hAnsi="Times New Roman" w:cs="Times New Roman"/>
          <w:sz w:val="16"/>
          <w:szCs w:val="16"/>
        </w:rPr>
        <w:t>в</w:t>
      </w:r>
      <w:r w:rsidRPr="0038563A">
        <w:rPr>
          <w:rFonts w:ascii="Times New Roman" w:hAnsi="Times New Roman" w:cs="Times New Roman"/>
          <w:sz w:val="16"/>
          <w:szCs w:val="16"/>
        </w:rPr>
        <w:t>ленных в обращении вопросов.</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1.3.6. Индивидуальное письменное информирование о порядке предоставления муниципальной услуги при обращении заинт</w:t>
      </w:r>
      <w:r w:rsidRPr="0038563A">
        <w:rPr>
          <w:rFonts w:ascii="Times New Roman" w:hAnsi="Times New Roman" w:cs="Times New Roman"/>
          <w:sz w:val="16"/>
          <w:szCs w:val="16"/>
        </w:rPr>
        <w:t>е</w:t>
      </w:r>
      <w:r w:rsidRPr="0038563A">
        <w:rPr>
          <w:rFonts w:ascii="Times New Roman" w:hAnsi="Times New Roman" w:cs="Times New Roman"/>
          <w:sz w:val="16"/>
          <w:szCs w:val="16"/>
        </w:rPr>
        <w:t>ресованных лиц осуществляется путем направления ответов почтовым отправлением либо посредством электронной почты.</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Ответы на письменные обращения заинтересованных лиц направляются в письменном виде и должны содержать ответы на п</w:t>
      </w:r>
      <w:r w:rsidRPr="0038563A">
        <w:rPr>
          <w:rFonts w:ascii="Times New Roman" w:hAnsi="Times New Roman" w:cs="Times New Roman"/>
          <w:sz w:val="16"/>
          <w:szCs w:val="16"/>
        </w:rPr>
        <w:t>о</w:t>
      </w:r>
      <w:r w:rsidRPr="0038563A">
        <w:rPr>
          <w:rFonts w:ascii="Times New Roman" w:hAnsi="Times New Roman" w:cs="Times New Roman"/>
          <w:sz w:val="16"/>
          <w:szCs w:val="16"/>
        </w:rPr>
        <w:t>ставленные вопросы, фамилию, инициалы и номер телефона исполнителя.</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Ответ на обращение, поступившее в форме электронного документа, направляется заинтересованному лицу в форме электро</w:t>
      </w:r>
      <w:r w:rsidRPr="0038563A">
        <w:rPr>
          <w:rFonts w:ascii="Times New Roman" w:hAnsi="Times New Roman" w:cs="Times New Roman"/>
          <w:sz w:val="16"/>
          <w:szCs w:val="16"/>
        </w:rPr>
        <w:t>н</w:t>
      </w:r>
      <w:r w:rsidRPr="0038563A">
        <w:rPr>
          <w:rFonts w:ascii="Times New Roman" w:hAnsi="Times New Roman" w:cs="Times New Roman"/>
          <w:sz w:val="16"/>
          <w:szCs w:val="16"/>
        </w:rPr>
        <w:t>ного документа по адресу электронной почты, указанному в обращении, или в письменной форме по почтовому адресу, указанному в обращении.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Ответ на обращение направляется заинтересованному лицу в течение 30 дней со дня его регистрации</w:t>
      </w:r>
      <w:r w:rsidRPr="0038563A">
        <w:rPr>
          <w:sz w:val="16"/>
          <w:szCs w:val="16"/>
        </w:rPr>
        <w:t>.</w:t>
      </w:r>
    </w:p>
    <w:p w:rsidR="0002401A" w:rsidRDefault="0002401A" w:rsidP="004E749D">
      <w:pPr>
        <w:widowControl w:val="0"/>
        <w:autoSpaceDE w:val="0"/>
        <w:autoSpaceDN w:val="0"/>
        <w:adjustRightInd w:val="0"/>
        <w:ind w:firstLine="709"/>
        <w:jc w:val="center"/>
        <w:outlineLvl w:val="1"/>
        <w:rPr>
          <w:b/>
          <w:sz w:val="16"/>
          <w:szCs w:val="16"/>
        </w:rPr>
      </w:pPr>
      <w:r w:rsidRPr="0038563A">
        <w:rPr>
          <w:b/>
          <w:sz w:val="16"/>
          <w:szCs w:val="16"/>
        </w:rPr>
        <w:t>II. Стандарт предоставления муниципальной услуги</w:t>
      </w:r>
      <w:bookmarkStart w:id="4" w:name="Par98"/>
      <w:bookmarkEnd w:id="4"/>
      <w:r>
        <w:rPr>
          <w:b/>
          <w:sz w:val="16"/>
          <w:szCs w:val="16"/>
        </w:rPr>
        <w:t xml:space="preserve"> </w:t>
      </w:r>
    </w:p>
    <w:p w:rsidR="0002401A" w:rsidRPr="0038563A" w:rsidRDefault="0002401A" w:rsidP="004E749D">
      <w:pPr>
        <w:widowControl w:val="0"/>
        <w:autoSpaceDE w:val="0"/>
        <w:autoSpaceDN w:val="0"/>
        <w:adjustRightInd w:val="0"/>
        <w:outlineLvl w:val="1"/>
        <w:rPr>
          <w:b/>
          <w:sz w:val="16"/>
          <w:szCs w:val="16"/>
        </w:rPr>
      </w:pPr>
      <w:r>
        <w:rPr>
          <w:b/>
          <w:sz w:val="16"/>
          <w:szCs w:val="16"/>
        </w:rPr>
        <w:t xml:space="preserve">               </w:t>
      </w:r>
      <w:r w:rsidRPr="0038563A">
        <w:rPr>
          <w:sz w:val="16"/>
          <w:szCs w:val="16"/>
        </w:rPr>
        <w:t xml:space="preserve">2.1. </w:t>
      </w:r>
      <w:r w:rsidRPr="0038563A">
        <w:rPr>
          <w:b/>
          <w:sz w:val="16"/>
          <w:szCs w:val="16"/>
        </w:rPr>
        <w:t>Наименование муниципальной услуги</w:t>
      </w:r>
      <w:bookmarkStart w:id="5" w:name="Par100"/>
      <w:bookmarkEnd w:id="5"/>
    </w:p>
    <w:p w:rsidR="0002401A" w:rsidRDefault="0002401A" w:rsidP="004E749D">
      <w:pPr>
        <w:widowControl w:val="0"/>
        <w:autoSpaceDE w:val="0"/>
        <w:autoSpaceDN w:val="0"/>
        <w:adjustRightInd w:val="0"/>
        <w:ind w:firstLine="709"/>
        <w:jc w:val="both"/>
        <w:rPr>
          <w:sz w:val="16"/>
          <w:szCs w:val="16"/>
        </w:rPr>
      </w:pPr>
      <w:r w:rsidRPr="0038563A">
        <w:rPr>
          <w:sz w:val="16"/>
          <w:szCs w:val="16"/>
        </w:rPr>
        <w:t>Наименование муниципальной услуги: «Подготовка и в</w:t>
      </w:r>
      <w:r w:rsidRPr="0038563A">
        <w:rPr>
          <w:bCs/>
          <w:sz w:val="16"/>
          <w:szCs w:val="16"/>
        </w:rPr>
        <w:t>ыдача градостроительного плана земельного участка</w:t>
      </w:r>
      <w:r w:rsidRPr="0038563A">
        <w:rPr>
          <w:sz w:val="16"/>
          <w:szCs w:val="16"/>
        </w:rPr>
        <w:t>».</w:t>
      </w:r>
      <w:bookmarkStart w:id="6" w:name="Par102"/>
      <w:bookmarkEnd w:id="6"/>
    </w:p>
    <w:p w:rsidR="0002401A" w:rsidRPr="004E749D" w:rsidRDefault="0002401A" w:rsidP="004E749D">
      <w:pPr>
        <w:widowControl w:val="0"/>
        <w:autoSpaceDE w:val="0"/>
        <w:autoSpaceDN w:val="0"/>
        <w:adjustRightInd w:val="0"/>
        <w:jc w:val="both"/>
        <w:rPr>
          <w:sz w:val="16"/>
          <w:szCs w:val="16"/>
        </w:rPr>
      </w:pPr>
      <w:r>
        <w:rPr>
          <w:b/>
          <w:sz w:val="16"/>
          <w:szCs w:val="16"/>
        </w:rPr>
        <w:t xml:space="preserve">               </w:t>
      </w:r>
      <w:r w:rsidRPr="0038563A">
        <w:rPr>
          <w:b/>
          <w:sz w:val="16"/>
          <w:szCs w:val="16"/>
        </w:rPr>
        <w:t>2.2.Наименование органа местного самоуправления, предоставляющего муниципальную услугу</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Муниципальная услуга предоставляется органами местного самоуправления  сельских поселений  в Чувашской Республике и осуществляется через МФЦ (в части приема документов, необходимых для предоставления муниципальной услуги, и выдачи результ</w:t>
      </w:r>
      <w:r w:rsidRPr="0038563A">
        <w:rPr>
          <w:rFonts w:ascii="Times New Roman" w:hAnsi="Times New Roman" w:cs="Times New Roman"/>
          <w:sz w:val="16"/>
          <w:szCs w:val="16"/>
        </w:rPr>
        <w:t>а</w:t>
      </w:r>
      <w:r w:rsidRPr="0038563A">
        <w:rPr>
          <w:rFonts w:ascii="Times New Roman" w:hAnsi="Times New Roman" w:cs="Times New Roman"/>
          <w:sz w:val="16"/>
          <w:szCs w:val="16"/>
        </w:rPr>
        <w:t>тов предоставления муниципальной услуги при указании заявителями способа получения результата предоставления муниципальной услуги - в МФЦ).</w:t>
      </w:r>
    </w:p>
    <w:p w:rsidR="0002401A" w:rsidRPr="0038563A" w:rsidRDefault="0002401A" w:rsidP="004E749D">
      <w:pPr>
        <w:pStyle w:val="ConsPlusNormal"/>
        <w:ind w:firstLine="540"/>
        <w:jc w:val="both"/>
        <w:rPr>
          <w:rFonts w:ascii="Times New Roman" w:hAnsi="Times New Roman" w:cs="Times New Roman"/>
          <w:sz w:val="16"/>
          <w:szCs w:val="16"/>
        </w:rPr>
      </w:pPr>
    </w:p>
    <w:p w:rsidR="0002401A" w:rsidRPr="0038563A" w:rsidRDefault="0002401A" w:rsidP="004E749D">
      <w:pPr>
        <w:ind w:firstLine="540"/>
        <w:rPr>
          <w:b/>
          <w:sz w:val="16"/>
          <w:szCs w:val="16"/>
        </w:rPr>
      </w:pPr>
      <w:r w:rsidRPr="0038563A">
        <w:rPr>
          <w:b/>
          <w:sz w:val="16"/>
          <w:szCs w:val="16"/>
        </w:rPr>
        <w:t>2.2.1. Государственные и муниципальные органы и организации, участвующие в предоставлении муниципальной усл</w:t>
      </w:r>
      <w:r w:rsidRPr="0038563A">
        <w:rPr>
          <w:b/>
          <w:sz w:val="16"/>
          <w:szCs w:val="16"/>
        </w:rPr>
        <w:t>у</w:t>
      </w:r>
      <w:r w:rsidRPr="0038563A">
        <w:rPr>
          <w:b/>
          <w:sz w:val="16"/>
          <w:szCs w:val="16"/>
        </w:rPr>
        <w:t>ги</w:t>
      </w:r>
    </w:p>
    <w:p w:rsidR="0002401A" w:rsidRPr="0038563A" w:rsidRDefault="0002401A" w:rsidP="004E749D">
      <w:pPr>
        <w:ind w:firstLine="540"/>
        <w:jc w:val="both"/>
        <w:rPr>
          <w:sz w:val="16"/>
          <w:szCs w:val="16"/>
        </w:rPr>
      </w:pPr>
      <w:r w:rsidRPr="0038563A">
        <w:rPr>
          <w:sz w:val="16"/>
          <w:szCs w:val="16"/>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02401A" w:rsidRPr="0038563A" w:rsidRDefault="0002401A" w:rsidP="004E749D">
      <w:pPr>
        <w:ind w:firstLine="540"/>
        <w:jc w:val="both"/>
        <w:rPr>
          <w:sz w:val="16"/>
          <w:szCs w:val="16"/>
        </w:rPr>
      </w:pPr>
      <w:bookmarkStart w:id="7" w:name="sub_2211"/>
      <w:r w:rsidRPr="0038563A">
        <w:rPr>
          <w:sz w:val="16"/>
          <w:szCs w:val="16"/>
        </w:rPr>
        <w:t>1) Управлением Федеральной службы государственной регистрации, кадастра и картографии по Чувашской Республике;</w:t>
      </w:r>
    </w:p>
    <w:p w:rsidR="0002401A" w:rsidRPr="0038563A" w:rsidRDefault="0002401A" w:rsidP="004E749D">
      <w:pPr>
        <w:ind w:firstLine="540"/>
        <w:jc w:val="both"/>
        <w:rPr>
          <w:sz w:val="16"/>
          <w:szCs w:val="16"/>
        </w:rPr>
      </w:pPr>
      <w:bookmarkStart w:id="8" w:name="sub_2212"/>
      <w:bookmarkEnd w:id="7"/>
      <w:r w:rsidRPr="0038563A">
        <w:rPr>
          <w:sz w:val="16"/>
          <w:szCs w:val="16"/>
        </w:rPr>
        <w:t>2) Филиалом ФГБУ «Федеральная кадастровая палата Федеральной службы государственной регистрации, кадастра и карт</w:t>
      </w:r>
      <w:r w:rsidRPr="0038563A">
        <w:rPr>
          <w:sz w:val="16"/>
          <w:szCs w:val="16"/>
        </w:rPr>
        <w:t>о</w:t>
      </w:r>
      <w:r w:rsidRPr="0038563A">
        <w:rPr>
          <w:sz w:val="16"/>
          <w:szCs w:val="16"/>
        </w:rPr>
        <w:t>графии» по ЧР - Чувашии;</w:t>
      </w:r>
    </w:p>
    <w:bookmarkEnd w:id="8"/>
    <w:p w:rsidR="0002401A" w:rsidRPr="0038563A" w:rsidRDefault="0002401A" w:rsidP="004E749D">
      <w:pPr>
        <w:ind w:firstLine="540"/>
        <w:jc w:val="both"/>
        <w:rPr>
          <w:sz w:val="16"/>
          <w:szCs w:val="16"/>
        </w:rPr>
      </w:pPr>
      <w:r w:rsidRPr="0038563A">
        <w:rPr>
          <w:sz w:val="16"/>
          <w:szCs w:val="16"/>
        </w:rPr>
        <w:t>3) МФЦ;</w:t>
      </w:r>
    </w:p>
    <w:p w:rsidR="0002401A" w:rsidRPr="0038563A" w:rsidRDefault="0002401A" w:rsidP="004E749D">
      <w:pPr>
        <w:ind w:firstLine="540"/>
        <w:jc w:val="both"/>
        <w:rPr>
          <w:sz w:val="16"/>
          <w:szCs w:val="16"/>
        </w:rPr>
      </w:pPr>
      <w:r w:rsidRPr="0038563A">
        <w:rPr>
          <w:sz w:val="16"/>
          <w:szCs w:val="16"/>
        </w:rPr>
        <w:t>4) организации, осуществляющие эксплуатацию сетей инженерно-технического обеспечения.</w:t>
      </w:r>
    </w:p>
    <w:p w:rsidR="0002401A" w:rsidRPr="0038563A" w:rsidRDefault="0002401A" w:rsidP="004E749D">
      <w:pPr>
        <w:pStyle w:val="ConsPlusNormal"/>
        <w:ind w:firstLine="540"/>
        <w:jc w:val="both"/>
        <w:rPr>
          <w:rFonts w:ascii="Times New Roman" w:hAnsi="Times New Roman" w:cs="Times New Roman"/>
          <w:sz w:val="16"/>
          <w:szCs w:val="16"/>
        </w:rPr>
      </w:pPr>
    </w:p>
    <w:p w:rsidR="0002401A" w:rsidRPr="0038563A" w:rsidRDefault="0002401A" w:rsidP="004E749D">
      <w:pPr>
        <w:ind w:firstLine="540"/>
        <w:rPr>
          <w:b/>
          <w:sz w:val="16"/>
          <w:szCs w:val="16"/>
        </w:rPr>
      </w:pPr>
      <w:r w:rsidRPr="0038563A">
        <w:rPr>
          <w:b/>
          <w:sz w:val="16"/>
          <w:szCs w:val="16"/>
        </w:rPr>
        <w:t>2.2.2. Особенности взаимодействия с заявителем при предоставлении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Администрация сельского поселения не вправе требовать от заявителя осуществления действий, в том числе согласований, н</w:t>
      </w:r>
      <w:r w:rsidRPr="0038563A">
        <w:rPr>
          <w:rFonts w:ascii="Times New Roman" w:hAnsi="Times New Roman" w:cs="Times New Roman"/>
          <w:sz w:val="16"/>
          <w:szCs w:val="16"/>
        </w:rPr>
        <w:t>е</w:t>
      </w:r>
      <w:r w:rsidRPr="0038563A">
        <w:rPr>
          <w:rFonts w:ascii="Times New Roman" w:hAnsi="Times New Roman" w:cs="Times New Roman"/>
          <w:sz w:val="16"/>
          <w:szCs w:val="16"/>
        </w:rPr>
        <w:t>обходимых для получения муниципальной услуги и связанных с обращением в иные государственной органы, органы местного сам</w:t>
      </w:r>
      <w:r w:rsidRPr="0038563A">
        <w:rPr>
          <w:rFonts w:ascii="Times New Roman" w:hAnsi="Times New Roman" w:cs="Times New Roman"/>
          <w:sz w:val="16"/>
          <w:szCs w:val="16"/>
        </w:rPr>
        <w:t>о</w:t>
      </w:r>
      <w:r w:rsidRPr="0038563A">
        <w:rPr>
          <w:rFonts w:ascii="Times New Roman" w:hAnsi="Times New Roman" w:cs="Times New Roman"/>
          <w:sz w:val="16"/>
          <w:szCs w:val="16"/>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2401A" w:rsidRPr="0038563A" w:rsidRDefault="0002401A" w:rsidP="004E749D">
      <w:pPr>
        <w:widowControl w:val="0"/>
        <w:autoSpaceDE w:val="0"/>
        <w:autoSpaceDN w:val="0"/>
        <w:adjustRightInd w:val="0"/>
        <w:ind w:firstLine="709"/>
        <w:jc w:val="center"/>
        <w:outlineLvl w:val="2"/>
        <w:rPr>
          <w:b/>
          <w:sz w:val="16"/>
          <w:szCs w:val="16"/>
        </w:rPr>
      </w:pPr>
      <w:bookmarkStart w:id="9" w:name="Par108"/>
      <w:bookmarkEnd w:id="9"/>
    </w:p>
    <w:p w:rsidR="0002401A" w:rsidRPr="0038563A" w:rsidRDefault="0002401A" w:rsidP="004E749D">
      <w:pPr>
        <w:ind w:firstLine="540"/>
        <w:jc w:val="both"/>
        <w:rPr>
          <w:b/>
          <w:sz w:val="16"/>
          <w:szCs w:val="16"/>
        </w:rPr>
      </w:pPr>
      <w:r w:rsidRPr="0038563A">
        <w:rPr>
          <w:b/>
          <w:sz w:val="16"/>
          <w:szCs w:val="16"/>
        </w:rPr>
        <w:t>2.3. Описание результата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Результатом предоставления муниципальной услуги по вопросу выдачи градостроительного плана земельного участка являе</w:t>
      </w:r>
      <w:r w:rsidRPr="0038563A">
        <w:rPr>
          <w:sz w:val="16"/>
          <w:szCs w:val="16"/>
        </w:rPr>
        <w:t>т</w:t>
      </w:r>
      <w:r w:rsidRPr="0038563A">
        <w:rPr>
          <w:sz w:val="16"/>
          <w:szCs w:val="16"/>
        </w:rPr>
        <w:t>ся:</w:t>
      </w:r>
    </w:p>
    <w:p w:rsidR="0002401A" w:rsidRPr="0038563A" w:rsidRDefault="0002401A" w:rsidP="004E749D">
      <w:pPr>
        <w:ind w:firstLine="540"/>
        <w:jc w:val="both"/>
        <w:rPr>
          <w:sz w:val="16"/>
          <w:szCs w:val="16"/>
        </w:rPr>
      </w:pPr>
      <w:r w:rsidRPr="0038563A">
        <w:rPr>
          <w:sz w:val="16"/>
          <w:szCs w:val="16"/>
        </w:rPr>
        <w:t>1) в случае принятия решения о предоставлении муниципальной услуги - выдача градостроительного плана земельного участка;</w:t>
      </w:r>
    </w:p>
    <w:p w:rsidR="0002401A" w:rsidRPr="0038563A" w:rsidRDefault="0002401A" w:rsidP="004E749D">
      <w:pPr>
        <w:ind w:firstLine="540"/>
        <w:jc w:val="both"/>
        <w:rPr>
          <w:sz w:val="16"/>
          <w:szCs w:val="16"/>
        </w:rPr>
      </w:pPr>
      <w:r w:rsidRPr="0038563A">
        <w:rPr>
          <w:sz w:val="16"/>
          <w:szCs w:val="16"/>
        </w:rPr>
        <w:t>2) в случае отказа в предоставлении муниципальной услуги - письменное  уведомление администрации сельского поселения об отказе  в выдаче градостроительного плана земельного участка.</w:t>
      </w:r>
    </w:p>
    <w:p w:rsidR="0002401A" w:rsidRPr="0038563A" w:rsidRDefault="0002401A" w:rsidP="004E749D">
      <w:pPr>
        <w:ind w:firstLine="540"/>
        <w:jc w:val="both"/>
        <w:rPr>
          <w:b/>
          <w:sz w:val="16"/>
          <w:szCs w:val="16"/>
        </w:rPr>
      </w:pPr>
    </w:p>
    <w:p w:rsidR="0002401A" w:rsidRPr="0038563A" w:rsidRDefault="0002401A" w:rsidP="004E749D">
      <w:pPr>
        <w:ind w:firstLine="540"/>
        <w:jc w:val="both"/>
        <w:rPr>
          <w:b/>
          <w:sz w:val="16"/>
          <w:szCs w:val="16"/>
        </w:rPr>
      </w:pPr>
      <w:r w:rsidRPr="0038563A">
        <w:rPr>
          <w:b/>
          <w:sz w:val="16"/>
          <w:szCs w:val="16"/>
        </w:rPr>
        <w:t>2.4. Срок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Предоставление муниципальной услуги и выдача (направление) документов, являющихся результатом предоставления мун</w:t>
      </w:r>
      <w:r w:rsidRPr="0038563A">
        <w:rPr>
          <w:sz w:val="16"/>
          <w:szCs w:val="16"/>
        </w:rPr>
        <w:t>и</w:t>
      </w:r>
      <w:r w:rsidRPr="0038563A">
        <w:rPr>
          <w:sz w:val="16"/>
          <w:szCs w:val="16"/>
        </w:rPr>
        <w:t>ципальной услуги, осуществляется в течение 20 рабочих дней со дня поступления заявления о выдаче градостроительного плана з</w:t>
      </w:r>
      <w:r w:rsidRPr="0038563A">
        <w:rPr>
          <w:sz w:val="16"/>
          <w:szCs w:val="16"/>
        </w:rPr>
        <w:t>е</w:t>
      </w:r>
      <w:r w:rsidRPr="0038563A">
        <w:rPr>
          <w:sz w:val="16"/>
          <w:szCs w:val="16"/>
        </w:rPr>
        <w:t>мельного участка.</w:t>
      </w:r>
    </w:p>
    <w:p w:rsidR="0002401A" w:rsidRPr="0038563A" w:rsidRDefault="0002401A" w:rsidP="004E749D">
      <w:pPr>
        <w:ind w:firstLine="540"/>
        <w:jc w:val="both"/>
        <w:rPr>
          <w:sz w:val="16"/>
          <w:szCs w:val="16"/>
        </w:rPr>
      </w:pPr>
      <w:r w:rsidRPr="0038563A">
        <w:rPr>
          <w:sz w:val="16"/>
          <w:szCs w:val="16"/>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w:t>
      </w:r>
      <w:r w:rsidRPr="0038563A">
        <w:rPr>
          <w:sz w:val="16"/>
          <w:szCs w:val="16"/>
        </w:rPr>
        <w:t>ь</w:t>
      </w:r>
      <w:r w:rsidRPr="0038563A">
        <w:rPr>
          <w:sz w:val="16"/>
          <w:szCs w:val="16"/>
        </w:rPr>
        <w:t>ного участка.</w:t>
      </w:r>
    </w:p>
    <w:p w:rsidR="0002401A" w:rsidRPr="0038563A" w:rsidRDefault="0002401A" w:rsidP="004E749D">
      <w:pPr>
        <w:suppressAutoHyphens/>
        <w:autoSpaceDE w:val="0"/>
        <w:autoSpaceDN w:val="0"/>
        <w:adjustRightInd w:val="0"/>
        <w:ind w:firstLine="709"/>
        <w:jc w:val="both"/>
        <w:rPr>
          <w:sz w:val="16"/>
          <w:szCs w:val="16"/>
        </w:rPr>
      </w:pPr>
      <w:bookmarkStart w:id="10" w:name="Par112"/>
      <w:bookmarkEnd w:id="10"/>
      <w:r w:rsidRPr="0038563A">
        <w:rPr>
          <w:sz w:val="16"/>
          <w:szCs w:val="16"/>
        </w:rPr>
        <w:t xml:space="preserve">При подготовке градостроительного плана земельного участка </w:t>
      </w:r>
      <w:r w:rsidRPr="0038563A">
        <w:rPr>
          <w:bCs/>
          <w:sz w:val="16"/>
          <w:szCs w:val="16"/>
        </w:rPr>
        <w:t>администрация Большеяниковского сельского поселения</w:t>
      </w:r>
      <w:r w:rsidRPr="0038563A">
        <w:rPr>
          <w:sz w:val="16"/>
          <w:szCs w:val="16"/>
        </w:rPr>
        <w:t xml:space="preserve">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администрацию сельского поселения в срок, установленный </w:t>
      </w:r>
      <w:hyperlink r:id="rId8" w:history="1">
        <w:r w:rsidRPr="0038563A">
          <w:rPr>
            <w:sz w:val="16"/>
            <w:szCs w:val="16"/>
          </w:rPr>
          <w:t>частью 7 статьи 48</w:t>
        </w:r>
      </w:hyperlink>
      <w:r w:rsidRPr="0038563A">
        <w:rPr>
          <w:sz w:val="16"/>
          <w:szCs w:val="16"/>
        </w:rPr>
        <w:t xml:space="preserve"> Градостроительного кодекса Российской Федерации.</w:t>
      </w:r>
    </w:p>
    <w:p w:rsidR="0002401A" w:rsidRPr="0038563A" w:rsidRDefault="0002401A" w:rsidP="004E749D">
      <w:pPr>
        <w:autoSpaceDE w:val="0"/>
        <w:autoSpaceDN w:val="0"/>
        <w:adjustRightInd w:val="0"/>
        <w:ind w:firstLine="709"/>
        <w:jc w:val="both"/>
        <w:rPr>
          <w:i/>
          <w:sz w:val="16"/>
          <w:szCs w:val="16"/>
        </w:rPr>
      </w:pPr>
      <w:r w:rsidRPr="0038563A">
        <w:rPr>
          <w:sz w:val="16"/>
          <w:szCs w:val="16"/>
        </w:rPr>
        <w:t>Срок приостановления предоставления услуги законодательством Российской Федерации не предусмотрен.</w:t>
      </w:r>
      <w:r w:rsidRPr="0038563A">
        <w:rPr>
          <w:i/>
          <w:sz w:val="16"/>
          <w:szCs w:val="16"/>
        </w:rPr>
        <w:t xml:space="preserve"> </w:t>
      </w:r>
    </w:p>
    <w:p w:rsidR="0002401A" w:rsidRPr="0038563A" w:rsidRDefault="0002401A" w:rsidP="004E749D">
      <w:pPr>
        <w:autoSpaceDE w:val="0"/>
        <w:autoSpaceDN w:val="0"/>
        <w:adjustRightInd w:val="0"/>
        <w:ind w:firstLine="709"/>
        <w:jc w:val="both"/>
        <w:rPr>
          <w:i/>
          <w:sz w:val="16"/>
          <w:szCs w:val="16"/>
        </w:rPr>
      </w:pPr>
    </w:p>
    <w:p w:rsidR="0002401A" w:rsidRPr="0038563A" w:rsidRDefault="0002401A" w:rsidP="004E749D">
      <w:pPr>
        <w:ind w:firstLine="540"/>
        <w:jc w:val="both"/>
        <w:rPr>
          <w:b/>
          <w:sz w:val="16"/>
          <w:szCs w:val="16"/>
        </w:rPr>
      </w:pPr>
      <w:r w:rsidRPr="0038563A">
        <w:rPr>
          <w:b/>
          <w:sz w:val="16"/>
          <w:szCs w:val="16"/>
        </w:rPr>
        <w:t>2.5. Перечень нормативных правовых актов, регулирующих отношения, возникающие в связи с предоставлением м</w:t>
      </w:r>
      <w:r w:rsidRPr="0038563A">
        <w:rPr>
          <w:b/>
          <w:sz w:val="16"/>
          <w:szCs w:val="16"/>
        </w:rPr>
        <w:t>у</w:t>
      </w:r>
      <w:r w:rsidRPr="0038563A">
        <w:rPr>
          <w:b/>
          <w:sz w:val="16"/>
          <w:szCs w:val="16"/>
        </w:rPr>
        <w:t>ниципальной услуги, с указанием их реквизитов и источников официального опубликования</w:t>
      </w:r>
    </w:p>
    <w:p w:rsidR="0002401A" w:rsidRPr="0038563A" w:rsidRDefault="0002401A" w:rsidP="004E749D">
      <w:pPr>
        <w:ind w:firstLine="540"/>
        <w:jc w:val="both"/>
        <w:rPr>
          <w:sz w:val="16"/>
          <w:szCs w:val="16"/>
        </w:rPr>
      </w:pPr>
      <w:r w:rsidRPr="0038563A">
        <w:rPr>
          <w:sz w:val="16"/>
          <w:szCs w:val="16"/>
        </w:rPr>
        <w:t>Предоставление муниципальной услуги осуществляется в соответствии с:</w:t>
      </w:r>
    </w:p>
    <w:p w:rsidR="0002401A" w:rsidRPr="0038563A" w:rsidRDefault="0002401A" w:rsidP="004E749D">
      <w:pPr>
        <w:ind w:firstLine="540"/>
        <w:jc w:val="both"/>
        <w:rPr>
          <w:sz w:val="16"/>
          <w:szCs w:val="16"/>
        </w:rPr>
      </w:pPr>
      <w:r w:rsidRPr="0038563A">
        <w:rPr>
          <w:sz w:val="16"/>
          <w:szCs w:val="16"/>
        </w:rPr>
        <w:t xml:space="preserve">Земельным кодексом Российской Федерации (текст документа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Градостроительным кодексом Российской Федерации (далее – Градостроительный кодекс), (текст документа опубликован в и</w:t>
      </w:r>
      <w:r w:rsidRPr="0038563A">
        <w:rPr>
          <w:sz w:val="16"/>
          <w:szCs w:val="16"/>
        </w:rPr>
        <w:t>з</w:t>
      </w:r>
      <w:r w:rsidRPr="0038563A">
        <w:rPr>
          <w:sz w:val="16"/>
          <w:szCs w:val="16"/>
        </w:rPr>
        <w:t xml:space="preserve">даниях «Российская газета», 30 декабря 2004г., </w:t>
      </w:r>
      <w:r w:rsidRPr="0038563A">
        <w:rPr>
          <w:spacing w:val="-4"/>
          <w:sz w:val="16"/>
          <w:szCs w:val="16"/>
        </w:rPr>
        <w:t>№ 290, «Собрание законодательства Российской Федерации», 3 января 2005 г., № 1     (часть 1)</w:t>
      </w:r>
      <w:r w:rsidRPr="0038563A">
        <w:rPr>
          <w:sz w:val="16"/>
          <w:szCs w:val="16"/>
        </w:rPr>
        <w:t xml:space="preserve">  </w:t>
      </w:r>
      <w:hyperlink w:anchor="P161" w:history="1">
        <w:r w:rsidRPr="0038563A">
          <w:rPr>
            <w:color w:val="0000FF"/>
            <w:sz w:val="16"/>
            <w:szCs w:val="16"/>
          </w:rPr>
          <w:t>&lt;*&gt;</w:t>
        </w:r>
      </w:hyperlink>
      <w:r w:rsidRPr="0038563A">
        <w:rPr>
          <w:spacing w:val="-4"/>
          <w:sz w:val="16"/>
          <w:szCs w:val="16"/>
        </w:rPr>
        <w:t>;</w:t>
      </w:r>
    </w:p>
    <w:p w:rsidR="0002401A" w:rsidRPr="0038563A" w:rsidRDefault="0002401A" w:rsidP="004E749D">
      <w:pPr>
        <w:ind w:firstLine="540"/>
        <w:jc w:val="both"/>
        <w:rPr>
          <w:sz w:val="16"/>
          <w:szCs w:val="16"/>
        </w:rPr>
      </w:pPr>
      <w:r w:rsidRPr="0038563A">
        <w:rPr>
          <w:sz w:val="16"/>
          <w:szCs w:val="16"/>
        </w:rPr>
        <w:t>Федеральным законом от 24 ноября 1995 г. № 181-ФЗ «О социальной защите инвалидов в Российской Федерации» (текст док</w:t>
      </w:r>
      <w:r w:rsidRPr="0038563A">
        <w:rPr>
          <w:sz w:val="16"/>
          <w:szCs w:val="16"/>
        </w:rPr>
        <w:t>у</w:t>
      </w:r>
      <w:r w:rsidRPr="0038563A">
        <w:rPr>
          <w:sz w:val="16"/>
          <w:szCs w:val="16"/>
        </w:rPr>
        <w:t xml:space="preserve">мента опубликован в «Российской газете» от 2 декабря 1995 г. № 234, в Собрании законодательства Российской Федерации от 27 ноября 1995 г. № 48 ст. 4563)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Федеральным законом от 6 октября 2003 г. № 131-ФЗ «Об общих принципах организации местного самоуправления в Росси</w:t>
      </w:r>
      <w:r w:rsidRPr="0038563A">
        <w:rPr>
          <w:sz w:val="16"/>
          <w:szCs w:val="16"/>
        </w:rPr>
        <w:t>й</w:t>
      </w:r>
      <w:r w:rsidRPr="0038563A">
        <w:rPr>
          <w:sz w:val="16"/>
          <w:szCs w:val="16"/>
        </w:rPr>
        <w:t xml:space="preserve">ской Федерации» (текст документа опубликован в «Российской газете» от 08 октября 2003 г. № 202, в «Парламентской газете» от 8 октября 2003 г. № 186, в Собрании законодательства Российской Федерации от 6 октября 2003 г. № 40 ст. 3822)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 xml:space="preserve">Федеральным </w:t>
      </w:r>
      <w:hyperlink r:id="rId9" w:history="1">
        <w:r w:rsidRPr="0038563A">
          <w:rPr>
            <w:sz w:val="16"/>
            <w:szCs w:val="16"/>
          </w:rPr>
          <w:t>закон</w:t>
        </w:r>
      </w:hyperlink>
      <w:r w:rsidRPr="0038563A">
        <w:rPr>
          <w:sz w:val="16"/>
          <w:szCs w:val="16"/>
        </w:rPr>
        <w:t>ом от 29 декабря 2004 г. № 191-ФЗ «О введении в действие Градостроительного кодекса Российской Фед</w:t>
      </w:r>
      <w:r w:rsidRPr="0038563A">
        <w:rPr>
          <w:sz w:val="16"/>
          <w:szCs w:val="16"/>
        </w:rPr>
        <w:t>е</w:t>
      </w:r>
      <w:r w:rsidRPr="0038563A">
        <w:rPr>
          <w:sz w:val="16"/>
          <w:szCs w:val="16"/>
        </w:rPr>
        <w:t>рации», (текст документа опубликован в изданиях «Российская газета», 30 декабря 2004 г., № 290, «Собрание законодательства Росси</w:t>
      </w:r>
      <w:r w:rsidRPr="0038563A">
        <w:rPr>
          <w:sz w:val="16"/>
          <w:szCs w:val="16"/>
        </w:rPr>
        <w:t>й</w:t>
      </w:r>
      <w:r w:rsidRPr="0038563A">
        <w:rPr>
          <w:sz w:val="16"/>
          <w:szCs w:val="16"/>
        </w:rPr>
        <w:t xml:space="preserve">ской Федерации», 3 января 2005 г., № 1 (часть 1), «Парламентская газета», 14 января 2005 г., № 5-6)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hyperlink r:id="rId10" w:history="1">
        <w:r w:rsidRPr="0038563A">
          <w:rPr>
            <w:sz w:val="16"/>
            <w:szCs w:val="16"/>
          </w:rPr>
          <w:t>Федеральным законом</w:t>
        </w:r>
      </w:hyperlink>
      <w:r w:rsidRPr="0038563A">
        <w:rPr>
          <w:sz w:val="16"/>
          <w:szCs w:val="16"/>
        </w:rPr>
        <w:t xml:space="preserve">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Федеральным законом от 27 июля 2010 г. № 210-ФЗ «Об организации предоставления государственных и муниципальных у</w:t>
      </w:r>
      <w:r w:rsidRPr="0038563A">
        <w:rPr>
          <w:sz w:val="16"/>
          <w:szCs w:val="16"/>
        </w:rPr>
        <w:t>с</w:t>
      </w:r>
      <w:r w:rsidRPr="0038563A">
        <w:rPr>
          <w:sz w:val="16"/>
          <w:szCs w:val="16"/>
        </w:rPr>
        <w:t>луг» (далее – Федеральный закон  № 210-ФЗ) (текст документа опубликован в «Российской газете» от 30 июля 2010 г. № 168, в Собр</w:t>
      </w:r>
      <w:r w:rsidRPr="0038563A">
        <w:rPr>
          <w:sz w:val="16"/>
          <w:szCs w:val="16"/>
        </w:rPr>
        <w:t>а</w:t>
      </w:r>
      <w:r w:rsidRPr="0038563A">
        <w:rPr>
          <w:sz w:val="16"/>
          <w:szCs w:val="16"/>
        </w:rPr>
        <w:t xml:space="preserve">нии законодательства Российской Федерации от 2 августа 2010 г. № 31 ст. 4179)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 xml:space="preserve">Федеральным </w:t>
      </w:r>
      <w:hyperlink r:id="rId11" w:history="1">
        <w:r w:rsidRPr="0038563A">
          <w:rPr>
            <w:sz w:val="16"/>
            <w:szCs w:val="16"/>
          </w:rPr>
          <w:t>закон</w:t>
        </w:r>
      </w:hyperlink>
      <w:r w:rsidRPr="0038563A">
        <w:rPr>
          <w:sz w:val="16"/>
          <w:szCs w:val="16"/>
        </w:rPr>
        <w:t>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w:t>
      </w:r>
      <w:r w:rsidRPr="0038563A">
        <w:rPr>
          <w:sz w:val="16"/>
          <w:szCs w:val="16"/>
        </w:rPr>
        <w:t>й</w:t>
      </w:r>
      <w:r w:rsidRPr="0038563A">
        <w:rPr>
          <w:sz w:val="16"/>
          <w:szCs w:val="16"/>
        </w:rPr>
        <w:t xml:space="preserve">ской Федерации», 11 апреля 2011 г., № 15)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 xml:space="preserve">Федеральным законом от 6 апреля 2011 г. № 63-ФЗ «Об электронной подписи» («Парламентская газета», № 17, 08-14.04.2011, «Российская газета», № 75, 8 апреля 2011 г., «Собрание законодательства Российской Федерации», 11 апреля 2011 г., № 15, ст. 2036.)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w:t>
      </w:r>
      <w:r w:rsidRPr="0038563A">
        <w:rPr>
          <w:sz w:val="16"/>
          <w:szCs w:val="16"/>
        </w:rPr>
        <w:t>о</w:t>
      </w:r>
      <w:r w:rsidRPr="0038563A">
        <w:rPr>
          <w:sz w:val="16"/>
          <w:szCs w:val="16"/>
        </w:rPr>
        <w:t xml:space="preserve">ван в изданиях «Российская газета» от 31 декабря 2012 г. № 303, «Собрание законодательства Российской Федерации» от 31 декабря 2012 г. № 53 (часть II) ст. 7932) </w:t>
      </w:r>
      <w:hyperlink w:anchor="P161" w:history="1">
        <w:r w:rsidRPr="0038563A">
          <w:rPr>
            <w:color w:val="0000FF"/>
            <w:sz w:val="16"/>
            <w:szCs w:val="16"/>
          </w:rPr>
          <w:t>&lt;*&gt;</w:t>
        </w:r>
      </w:hyperlink>
      <w:r w:rsidRPr="0038563A">
        <w:rPr>
          <w:sz w:val="16"/>
          <w:szCs w:val="16"/>
        </w:rPr>
        <w:t xml:space="preserve">; </w:t>
      </w:r>
    </w:p>
    <w:p w:rsidR="0002401A" w:rsidRPr="0038563A" w:rsidRDefault="0002401A" w:rsidP="004E749D">
      <w:pPr>
        <w:ind w:firstLine="540"/>
        <w:jc w:val="both"/>
        <w:rPr>
          <w:sz w:val="16"/>
          <w:szCs w:val="16"/>
        </w:rPr>
      </w:pPr>
      <w:r w:rsidRPr="0038563A">
        <w:rPr>
          <w:sz w:val="16"/>
          <w:szCs w:val="16"/>
        </w:rPr>
        <w:t>постановлением Правительства Российской Федерации от 26 марта 2016 г. № 236 «О требованиях к предоставлению в эле</w:t>
      </w:r>
      <w:r w:rsidRPr="0038563A">
        <w:rPr>
          <w:sz w:val="16"/>
          <w:szCs w:val="16"/>
        </w:rPr>
        <w:t>к</w:t>
      </w:r>
      <w:r w:rsidRPr="0038563A">
        <w:rPr>
          <w:sz w:val="16"/>
          <w:szCs w:val="16"/>
        </w:rPr>
        <w:t xml:space="preserve">тронной форме государственных и муниципальных услуг» («Российская газета», № 75, 08 апреля 2016 г., «Собрание законодательства Российской Федерации», 11 апреля 2016 г., № 15, ст. 2084)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приказом Министерства строительства и жилищно-коммунального хозяйства Российской Федерации от 25 апреля 2017 г. № 741/пр «Об утверждении формы градостроительного плана земельного участка и порядка ее заполнения» (зарегистрирован в Ми</w:t>
      </w:r>
      <w:r w:rsidRPr="0038563A">
        <w:rPr>
          <w:sz w:val="16"/>
          <w:szCs w:val="16"/>
        </w:rPr>
        <w:t>н</w:t>
      </w:r>
      <w:r w:rsidRPr="0038563A">
        <w:rPr>
          <w:sz w:val="16"/>
          <w:szCs w:val="16"/>
        </w:rPr>
        <w:t xml:space="preserve">юсте России 30 мая 2017 г., регистрационный № 46880) (текст документа опубликован на «Официальном интернет-портале правовой информации» (www.pravo.gov.ru) 31 мая 2017 г.)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 xml:space="preserve">Законом Чувашской Республики от 19 декабря 1997 г. № 28 «Об административно- территориальном устройстве Чувашской Республики» (текст документа опубликован в Ведомостях Государственного Совета Чувашской Республики, 1998 г., № 23, в Собрании законодательства Чувашской Республики, 1998 г., № 1-2, ст.8) </w:t>
      </w:r>
      <w:hyperlink w:anchor="P161" w:history="1">
        <w:r w:rsidRPr="0038563A">
          <w:rPr>
            <w:color w:val="0000FF"/>
            <w:sz w:val="16"/>
            <w:szCs w:val="16"/>
          </w:rPr>
          <w:t>&lt;*&gt;</w:t>
        </w:r>
      </w:hyperlink>
      <w:r w:rsidRPr="0038563A">
        <w:rPr>
          <w:sz w:val="16"/>
          <w:szCs w:val="16"/>
        </w:rPr>
        <w:t>;</w:t>
      </w:r>
    </w:p>
    <w:p w:rsidR="0002401A" w:rsidRPr="0038563A" w:rsidRDefault="0002401A" w:rsidP="004E749D">
      <w:pPr>
        <w:ind w:firstLine="540"/>
        <w:jc w:val="both"/>
        <w:rPr>
          <w:sz w:val="16"/>
          <w:szCs w:val="16"/>
        </w:rPr>
      </w:pPr>
      <w:r w:rsidRPr="0038563A">
        <w:rPr>
          <w:sz w:val="16"/>
          <w:szCs w:val="16"/>
        </w:rPr>
        <w:t xml:space="preserve">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 </w:t>
      </w:r>
      <w:hyperlink w:anchor="P161" w:history="1">
        <w:r w:rsidRPr="0038563A">
          <w:rPr>
            <w:color w:val="0000FF"/>
            <w:sz w:val="16"/>
            <w:szCs w:val="16"/>
          </w:rPr>
          <w:t>&lt;*&gt;</w:t>
        </w:r>
      </w:hyperlink>
      <w:r w:rsidRPr="0038563A">
        <w:rPr>
          <w:sz w:val="16"/>
          <w:szCs w:val="16"/>
        </w:rPr>
        <w:t>;</w:t>
      </w:r>
    </w:p>
    <w:p w:rsidR="0002401A" w:rsidRPr="0038563A" w:rsidRDefault="0002401A" w:rsidP="004E749D">
      <w:pPr>
        <w:pStyle w:val="NormalWeb"/>
        <w:spacing w:before="0" w:beforeAutospacing="0" w:after="0" w:afterAutospacing="0"/>
        <w:ind w:firstLine="567"/>
        <w:jc w:val="both"/>
        <w:rPr>
          <w:sz w:val="16"/>
          <w:szCs w:val="16"/>
        </w:rPr>
      </w:pPr>
      <w:r w:rsidRPr="0038563A">
        <w:rPr>
          <w:sz w:val="16"/>
          <w:szCs w:val="16"/>
        </w:rPr>
        <w:t>постановлением Кабинета Министров Чувашской Республики от 26.12.2012 г. № 597 «Об утверждении Порядка предоставл</w:t>
      </w:r>
      <w:r w:rsidRPr="0038563A">
        <w:rPr>
          <w:sz w:val="16"/>
          <w:szCs w:val="16"/>
        </w:rPr>
        <w:t>е</w:t>
      </w:r>
      <w:r w:rsidRPr="0038563A">
        <w:rPr>
          <w:sz w:val="16"/>
          <w:szCs w:val="16"/>
        </w:rPr>
        <w:t>ния и получения документов и информации в рамках межведомственного информационного взаимодействия при предоставлении гос</w:t>
      </w:r>
      <w:r w:rsidRPr="0038563A">
        <w:rPr>
          <w:sz w:val="16"/>
          <w:szCs w:val="16"/>
        </w:rPr>
        <w:t>у</w:t>
      </w:r>
      <w:r w:rsidRPr="0038563A">
        <w:rPr>
          <w:sz w:val="16"/>
          <w:szCs w:val="16"/>
        </w:rPr>
        <w:t>дарственных услуг в Чувашской Республике» (</w:t>
      </w:r>
      <w:r w:rsidRPr="0038563A">
        <w:rPr>
          <w:sz w:val="16"/>
          <w:szCs w:val="16"/>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38563A">
        <w:rPr>
          <w:sz w:val="16"/>
          <w:szCs w:val="16"/>
        </w:rPr>
        <w:t xml:space="preserve"> </w:t>
      </w:r>
      <w:hyperlink w:anchor="P161" w:history="1">
        <w:r w:rsidRPr="0038563A">
          <w:rPr>
            <w:color w:val="0000FF"/>
            <w:sz w:val="16"/>
            <w:szCs w:val="16"/>
          </w:rPr>
          <w:t>&lt;*&gt;</w:t>
        </w:r>
      </w:hyperlink>
      <w:r w:rsidRPr="0038563A">
        <w:rPr>
          <w:sz w:val="16"/>
          <w:szCs w:val="16"/>
        </w:rPr>
        <w:t>.</w:t>
      </w:r>
    </w:p>
    <w:p w:rsidR="0002401A" w:rsidRPr="0038563A" w:rsidRDefault="0002401A" w:rsidP="004E749D">
      <w:pPr>
        <w:autoSpaceDE w:val="0"/>
        <w:autoSpaceDN w:val="0"/>
        <w:adjustRightInd w:val="0"/>
        <w:ind w:firstLine="709"/>
        <w:jc w:val="both"/>
        <w:rPr>
          <w:sz w:val="16"/>
          <w:szCs w:val="16"/>
        </w:rPr>
      </w:pPr>
      <w:r w:rsidRPr="0038563A">
        <w:rPr>
          <w:sz w:val="16"/>
          <w:szCs w:val="16"/>
        </w:rPr>
        <w:sym w:font="Symbol" w:char="F03C"/>
      </w:r>
      <w:r w:rsidRPr="0038563A">
        <w:rPr>
          <w:i/>
          <w:sz w:val="16"/>
          <w:szCs w:val="16"/>
        </w:rPr>
        <w:t>указать нормативные правовые акты, регулирующие порядок предоставления муниципальной  услуги с указанием реквиз</w:t>
      </w:r>
      <w:r w:rsidRPr="0038563A">
        <w:rPr>
          <w:i/>
          <w:sz w:val="16"/>
          <w:szCs w:val="16"/>
        </w:rPr>
        <w:t>и</w:t>
      </w:r>
      <w:r w:rsidRPr="0038563A">
        <w:rPr>
          <w:i/>
          <w:sz w:val="16"/>
          <w:szCs w:val="16"/>
        </w:rPr>
        <w:t>тов и источников официального опубликования, необходимо изложить данные нормативные правовые акты в зависимости от их юридической значимости</w:t>
      </w:r>
      <w:r w:rsidRPr="0038563A">
        <w:rPr>
          <w:sz w:val="16"/>
          <w:szCs w:val="16"/>
        </w:rPr>
        <w:sym w:font="Symbol" w:char="F03E"/>
      </w:r>
      <w:r w:rsidRPr="0038563A">
        <w:rPr>
          <w:sz w:val="16"/>
          <w:szCs w:val="16"/>
        </w:rPr>
        <w:t>.</w:t>
      </w:r>
    </w:p>
    <w:p w:rsidR="0002401A" w:rsidRPr="0038563A" w:rsidRDefault="0002401A" w:rsidP="004E749D">
      <w:pPr>
        <w:autoSpaceDE w:val="0"/>
        <w:autoSpaceDN w:val="0"/>
        <w:adjustRightInd w:val="0"/>
        <w:ind w:firstLine="709"/>
        <w:jc w:val="both"/>
        <w:rPr>
          <w:color w:val="000000"/>
          <w:sz w:val="16"/>
          <w:szCs w:val="16"/>
        </w:rPr>
      </w:pPr>
      <w:r w:rsidRPr="0038563A">
        <w:rPr>
          <w:sz w:val="16"/>
          <w:szCs w:val="16"/>
        </w:rPr>
        <w:t xml:space="preserve">           _______________________________</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&lt;*&gt; приведен источник официального опубликования в первой редакции нормативного правового акта.</w:t>
      </w:r>
    </w:p>
    <w:p w:rsidR="0002401A" w:rsidRPr="0038563A" w:rsidRDefault="0002401A" w:rsidP="004E749D">
      <w:pPr>
        <w:ind w:firstLine="540"/>
        <w:jc w:val="both"/>
        <w:rPr>
          <w:sz w:val="16"/>
          <w:szCs w:val="16"/>
        </w:rPr>
      </w:pPr>
    </w:p>
    <w:p w:rsidR="0002401A" w:rsidRPr="0038563A" w:rsidRDefault="0002401A" w:rsidP="004E749D">
      <w:pPr>
        <w:ind w:firstLine="540"/>
        <w:jc w:val="both"/>
        <w:rPr>
          <w:b/>
          <w:sz w:val="16"/>
          <w:szCs w:val="16"/>
        </w:rPr>
      </w:pPr>
      <w:bookmarkStart w:id="11" w:name="Par123"/>
      <w:bookmarkEnd w:id="11"/>
      <w:r w:rsidRPr="0038563A">
        <w:rPr>
          <w:b/>
          <w:sz w:val="16"/>
          <w:szCs w:val="16"/>
        </w:rPr>
        <w:t>2.6. Исчерпывающий перечень документов, необходимых в соответствии с нормативными правовыми актами Росси</w:t>
      </w:r>
      <w:r w:rsidRPr="0038563A">
        <w:rPr>
          <w:b/>
          <w:sz w:val="16"/>
          <w:szCs w:val="16"/>
        </w:rPr>
        <w:t>й</w:t>
      </w:r>
      <w:r w:rsidRPr="0038563A">
        <w:rPr>
          <w:b/>
          <w:sz w:val="16"/>
          <w:szCs w:val="16"/>
        </w:rPr>
        <w:t>ской Федерации и Чувашской Республики для предоставления муниципальной услуги, подлежащих представлению заявит</w:t>
      </w:r>
      <w:r w:rsidRPr="0038563A">
        <w:rPr>
          <w:b/>
          <w:sz w:val="16"/>
          <w:szCs w:val="16"/>
        </w:rPr>
        <w:t>е</w:t>
      </w:r>
      <w:r w:rsidRPr="0038563A">
        <w:rPr>
          <w:b/>
          <w:sz w:val="16"/>
          <w:szCs w:val="16"/>
        </w:rPr>
        <w:t>лем, способы их получения заявителем, в том числе в электронной форме, порядок их представления</w:t>
      </w:r>
    </w:p>
    <w:p w:rsidR="0002401A" w:rsidRPr="0038563A" w:rsidRDefault="0002401A" w:rsidP="004E749D">
      <w:pPr>
        <w:ind w:firstLine="540"/>
        <w:jc w:val="both"/>
        <w:rPr>
          <w:b/>
          <w:sz w:val="16"/>
          <w:szCs w:val="16"/>
        </w:rPr>
      </w:pPr>
    </w:p>
    <w:p w:rsidR="0002401A" w:rsidRPr="0038563A" w:rsidRDefault="0002401A" w:rsidP="004E749D">
      <w:pPr>
        <w:autoSpaceDE w:val="0"/>
        <w:autoSpaceDN w:val="0"/>
        <w:adjustRightInd w:val="0"/>
        <w:ind w:firstLine="567"/>
        <w:jc w:val="both"/>
        <w:rPr>
          <w:sz w:val="16"/>
          <w:szCs w:val="16"/>
        </w:rPr>
      </w:pPr>
      <w:r w:rsidRPr="0038563A">
        <w:rPr>
          <w:sz w:val="16"/>
          <w:szCs w:val="16"/>
        </w:rPr>
        <w:t xml:space="preserve">  Для получения муниципальной услуги заявителем самостоятельно предоставляется в </w:t>
      </w:r>
      <w:r w:rsidRPr="0038563A">
        <w:rPr>
          <w:bCs/>
          <w:sz w:val="16"/>
          <w:szCs w:val="16"/>
        </w:rPr>
        <w:t>администрацию Большеяниковского сельского поселения</w:t>
      </w:r>
      <w:r w:rsidRPr="0038563A">
        <w:rPr>
          <w:sz w:val="16"/>
          <w:szCs w:val="16"/>
        </w:rPr>
        <w:t>, МФЦ заявление о предоставлении муниципальной услуги о выдаче градостроительного плана земельного участка по форме согласно приложению № 2  к настоящему административному регламенту.</w:t>
      </w:r>
    </w:p>
    <w:p w:rsidR="0002401A" w:rsidRPr="0038563A" w:rsidRDefault="0002401A" w:rsidP="004E749D">
      <w:pPr>
        <w:widowControl w:val="0"/>
        <w:autoSpaceDE w:val="0"/>
        <w:autoSpaceDN w:val="0"/>
        <w:adjustRightInd w:val="0"/>
        <w:ind w:firstLine="567"/>
        <w:jc w:val="both"/>
        <w:rPr>
          <w:sz w:val="16"/>
          <w:szCs w:val="16"/>
        </w:rPr>
      </w:pPr>
      <w:r w:rsidRPr="0038563A">
        <w:rPr>
          <w:sz w:val="16"/>
          <w:szCs w:val="16"/>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2401A" w:rsidRPr="0038563A" w:rsidRDefault="0002401A" w:rsidP="004E749D">
      <w:pPr>
        <w:ind w:firstLine="540"/>
        <w:jc w:val="both"/>
        <w:rPr>
          <w:sz w:val="16"/>
          <w:szCs w:val="16"/>
        </w:rPr>
      </w:pPr>
      <w:r w:rsidRPr="0038563A">
        <w:rPr>
          <w:sz w:val="16"/>
          <w:szCs w:val="16"/>
        </w:rPr>
        <w:t>В случае если от имени заявителя действует лицо, являющееся его представителем в соответствии с законодательством Росси</w:t>
      </w:r>
      <w:r w:rsidRPr="0038563A">
        <w:rPr>
          <w:sz w:val="16"/>
          <w:szCs w:val="16"/>
        </w:rPr>
        <w:t>й</w:t>
      </w:r>
      <w:r w:rsidRPr="0038563A">
        <w:rPr>
          <w:sz w:val="16"/>
          <w:szCs w:val="16"/>
        </w:rPr>
        <w:t>ской Федерации, также представляется документ, удостоверяющий личность представителя, и документ, подтверждающий соответс</w:t>
      </w:r>
      <w:r w:rsidRPr="0038563A">
        <w:rPr>
          <w:sz w:val="16"/>
          <w:szCs w:val="16"/>
        </w:rPr>
        <w:t>т</w:t>
      </w:r>
      <w:r w:rsidRPr="0038563A">
        <w:rPr>
          <w:sz w:val="16"/>
          <w:szCs w:val="16"/>
        </w:rPr>
        <w:t>вующие полномочия.</w:t>
      </w:r>
    </w:p>
    <w:p w:rsidR="0002401A" w:rsidRPr="0038563A" w:rsidRDefault="0002401A" w:rsidP="004E749D">
      <w:pPr>
        <w:ind w:firstLine="540"/>
        <w:jc w:val="both"/>
        <w:rPr>
          <w:sz w:val="16"/>
          <w:szCs w:val="16"/>
        </w:rPr>
      </w:pPr>
      <w:r w:rsidRPr="0038563A">
        <w:rPr>
          <w:sz w:val="16"/>
          <w:szCs w:val="1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lang w:eastAsia="ru-RU"/>
        </w:rPr>
        <w:t xml:space="preserve">Образцы заявлений можно получить в </w:t>
      </w:r>
      <w:r w:rsidRPr="0038563A">
        <w:rPr>
          <w:bCs/>
          <w:sz w:val="16"/>
          <w:szCs w:val="16"/>
        </w:rPr>
        <w:t>администрации Большеяниковского сельского поселения</w:t>
      </w:r>
      <w:r w:rsidRPr="0038563A">
        <w:rPr>
          <w:sz w:val="16"/>
          <w:szCs w:val="16"/>
          <w:lang w:eastAsia="ru-RU"/>
        </w:rPr>
        <w:t xml:space="preserve">, </w:t>
      </w:r>
      <w:r w:rsidRPr="0038563A">
        <w:rPr>
          <w:sz w:val="16"/>
          <w:szCs w:val="16"/>
        </w:rPr>
        <w:t>МФЦ</w:t>
      </w:r>
      <w:r w:rsidRPr="0038563A">
        <w:rPr>
          <w:sz w:val="16"/>
          <w:szCs w:val="16"/>
          <w:lang w:eastAsia="ru-RU"/>
        </w:rPr>
        <w:t xml:space="preserve">, а также на </w:t>
      </w:r>
      <w:hyperlink r:id="rId12" w:history="1">
        <w:r w:rsidRPr="0038563A">
          <w:rPr>
            <w:sz w:val="16"/>
            <w:szCs w:val="16"/>
            <w:lang w:eastAsia="ru-RU"/>
          </w:rPr>
          <w:t>официальных сайтах</w:t>
        </w:r>
      </w:hyperlink>
      <w:r w:rsidRPr="0038563A">
        <w:rPr>
          <w:sz w:val="16"/>
          <w:szCs w:val="16"/>
          <w:lang w:eastAsia="ru-RU"/>
        </w:rPr>
        <w:t xml:space="preserve"> в информационно-телекоммуникационной сети «Интернет», Едином портале государственных и муниципальных услуг и на Портале государственных и муниципальных услуг.</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lang w:eastAsia="ru-RU"/>
        </w:rPr>
        <w:t>В случае если копии документов в установленном действующим законодательством порядке не заверены, заверение их специ</w:t>
      </w:r>
      <w:r w:rsidRPr="0038563A">
        <w:rPr>
          <w:sz w:val="16"/>
          <w:szCs w:val="16"/>
          <w:lang w:eastAsia="ru-RU"/>
        </w:rPr>
        <w:t>а</w:t>
      </w:r>
      <w:r w:rsidRPr="0038563A">
        <w:rPr>
          <w:sz w:val="16"/>
          <w:szCs w:val="16"/>
          <w:lang w:eastAsia="ru-RU"/>
        </w:rPr>
        <w:t xml:space="preserve">листом администрации  сельского поселения производится при наличии их оригиналов, оригиналы возвращаются заявителям. </w:t>
      </w:r>
    </w:p>
    <w:p w:rsidR="0002401A" w:rsidRPr="0038563A" w:rsidRDefault="0002401A" w:rsidP="004E749D">
      <w:pPr>
        <w:ind w:firstLine="540"/>
        <w:jc w:val="both"/>
        <w:rPr>
          <w:sz w:val="16"/>
          <w:szCs w:val="16"/>
        </w:rPr>
      </w:pPr>
      <w:r w:rsidRPr="0038563A">
        <w:rPr>
          <w:sz w:val="16"/>
          <w:szCs w:val="16"/>
        </w:rPr>
        <w:t>В заявлении указываются следующие обязательные характеристики:</w:t>
      </w:r>
    </w:p>
    <w:p w:rsidR="0002401A" w:rsidRPr="0038563A" w:rsidRDefault="0002401A" w:rsidP="004E749D">
      <w:pPr>
        <w:ind w:firstLine="540"/>
        <w:jc w:val="both"/>
        <w:rPr>
          <w:sz w:val="16"/>
          <w:szCs w:val="16"/>
        </w:rPr>
      </w:pPr>
      <w:r w:rsidRPr="0038563A">
        <w:rPr>
          <w:sz w:val="16"/>
          <w:szCs w:val="16"/>
        </w:rPr>
        <w:t xml:space="preserve">1) полное и сокращенное наименование и организационно-правовая форма юридического лица; </w:t>
      </w:r>
    </w:p>
    <w:p w:rsidR="0002401A" w:rsidRPr="0038563A" w:rsidRDefault="0002401A" w:rsidP="004E749D">
      <w:pPr>
        <w:ind w:firstLine="540"/>
        <w:jc w:val="both"/>
        <w:rPr>
          <w:sz w:val="16"/>
          <w:szCs w:val="16"/>
        </w:rPr>
      </w:pPr>
      <w:r w:rsidRPr="0038563A">
        <w:rPr>
          <w:sz w:val="16"/>
          <w:szCs w:val="16"/>
        </w:rPr>
        <w:t>2) фамилия, имя и (при наличии) отчество, место жительства заявителя, реквизиты документа, удостоверяющего личность за</w:t>
      </w:r>
      <w:r w:rsidRPr="0038563A">
        <w:rPr>
          <w:sz w:val="16"/>
          <w:szCs w:val="16"/>
        </w:rPr>
        <w:t>я</w:t>
      </w:r>
      <w:r w:rsidRPr="0038563A">
        <w:rPr>
          <w:sz w:val="16"/>
          <w:szCs w:val="16"/>
        </w:rPr>
        <w:t>вителя (для гражданина);</w:t>
      </w:r>
    </w:p>
    <w:p w:rsidR="0002401A" w:rsidRPr="0038563A" w:rsidRDefault="0002401A" w:rsidP="004E749D">
      <w:pPr>
        <w:ind w:firstLine="540"/>
        <w:jc w:val="both"/>
        <w:rPr>
          <w:sz w:val="16"/>
          <w:szCs w:val="16"/>
        </w:rPr>
      </w:pPr>
      <w:r w:rsidRPr="0038563A">
        <w:rPr>
          <w:sz w:val="16"/>
          <w:szCs w:val="16"/>
        </w:rPr>
        <w:t>3) наименование и место нахождения заявителя (для юридического лица), а также государственный регистрационный номер з</w:t>
      </w:r>
      <w:r w:rsidRPr="0038563A">
        <w:rPr>
          <w:sz w:val="16"/>
          <w:szCs w:val="16"/>
        </w:rPr>
        <w:t>а</w:t>
      </w:r>
      <w:r w:rsidRPr="0038563A">
        <w:rPr>
          <w:sz w:val="16"/>
          <w:szCs w:val="16"/>
        </w:rPr>
        <w:t>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401A" w:rsidRPr="0038563A" w:rsidRDefault="0002401A" w:rsidP="004E749D">
      <w:pPr>
        <w:ind w:firstLine="540"/>
        <w:jc w:val="both"/>
        <w:rPr>
          <w:sz w:val="16"/>
          <w:szCs w:val="16"/>
        </w:rPr>
      </w:pPr>
      <w:r w:rsidRPr="0038563A">
        <w:rPr>
          <w:sz w:val="16"/>
          <w:szCs w:val="16"/>
        </w:rPr>
        <w:t>4) реквизиты документа, удостоверяющего права (полномочия) представителя физического или юридического лица, если с з</w:t>
      </w:r>
      <w:r w:rsidRPr="0038563A">
        <w:rPr>
          <w:sz w:val="16"/>
          <w:szCs w:val="16"/>
        </w:rPr>
        <w:t>а</w:t>
      </w:r>
      <w:r w:rsidRPr="0038563A">
        <w:rPr>
          <w:sz w:val="16"/>
          <w:szCs w:val="16"/>
        </w:rPr>
        <w:t>явлением обращается представитель заявителя (заявителей);</w:t>
      </w:r>
    </w:p>
    <w:p w:rsidR="0002401A" w:rsidRPr="0038563A" w:rsidRDefault="0002401A" w:rsidP="004E749D">
      <w:pPr>
        <w:ind w:firstLine="540"/>
        <w:jc w:val="both"/>
        <w:rPr>
          <w:sz w:val="16"/>
          <w:szCs w:val="16"/>
        </w:rPr>
      </w:pPr>
      <w:r w:rsidRPr="0038563A">
        <w:rPr>
          <w:sz w:val="16"/>
          <w:szCs w:val="16"/>
        </w:rPr>
        <w:t>5) почтовый адрес и (или) адрес электронной почты для связи с заявителем;</w:t>
      </w:r>
    </w:p>
    <w:p w:rsidR="0002401A" w:rsidRPr="0038563A" w:rsidRDefault="0002401A" w:rsidP="004E749D">
      <w:pPr>
        <w:ind w:firstLine="540"/>
        <w:jc w:val="both"/>
        <w:rPr>
          <w:sz w:val="16"/>
          <w:szCs w:val="16"/>
        </w:rPr>
      </w:pPr>
      <w:r w:rsidRPr="0038563A">
        <w:rPr>
          <w:sz w:val="16"/>
          <w:szCs w:val="16"/>
        </w:rPr>
        <w:t>6) контактный телефон;</w:t>
      </w:r>
    </w:p>
    <w:p w:rsidR="0002401A" w:rsidRPr="0038563A" w:rsidRDefault="0002401A" w:rsidP="004E749D">
      <w:pPr>
        <w:ind w:firstLine="540"/>
        <w:jc w:val="both"/>
        <w:rPr>
          <w:sz w:val="16"/>
          <w:szCs w:val="16"/>
        </w:rPr>
      </w:pPr>
      <w:r w:rsidRPr="0038563A">
        <w:rPr>
          <w:sz w:val="16"/>
          <w:szCs w:val="16"/>
        </w:rPr>
        <w:t>7) сведения о земельном участке (адрес, местоположение, площадь, кадастровый номер).</w:t>
      </w:r>
    </w:p>
    <w:p w:rsidR="0002401A" w:rsidRPr="0038563A" w:rsidRDefault="0002401A" w:rsidP="004E749D">
      <w:pPr>
        <w:ind w:firstLine="540"/>
        <w:rPr>
          <w:sz w:val="16"/>
          <w:szCs w:val="16"/>
        </w:rPr>
      </w:pPr>
      <w:r w:rsidRPr="0038563A">
        <w:rPr>
          <w:sz w:val="16"/>
          <w:szCs w:val="16"/>
        </w:rPr>
        <w:t>К заявлению о предоставлении муниципальной услуги прилагаются:</w:t>
      </w:r>
    </w:p>
    <w:p w:rsidR="0002401A" w:rsidRPr="0038563A" w:rsidRDefault="0002401A" w:rsidP="004E749D">
      <w:pPr>
        <w:ind w:firstLine="540"/>
        <w:rPr>
          <w:sz w:val="16"/>
          <w:szCs w:val="16"/>
        </w:rPr>
      </w:pPr>
      <w:r w:rsidRPr="0038563A">
        <w:rPr>
          <w:sz w:val="16"/>
          <w:szCs w:val="16"/>
        </w:rPr>
        <w:t>копия правоустанавливающего документа на земельный участок;</w:t>
      </w:r>
    </w:p>
    <w:p w:rsidR="0002401A" w:rsidRPr="0038563A" w:rsidRDefault="0002401A" w:rsidP="004E749D">
      <w:pPr>
        <w:ind w:firstLine="540"/>
        <w:rPr>
          <w:sz w:val="16"/>
          <w:szCs w:val="16"/>
        </w:rPr>
      </w:pPr>
      <w:r w:rsidRPr="0038563A">
        <w:rPr>
          <w:sz w:val="16"/>
          <w:szCs w:val="16"/>
        </w:rPr>
        <w:t>копия документа, удостоверяющего личность заявителя, являющегося физическим лицом, либо личность представителя физ</w:t>
      </w:r>
      <w:r w:rsidRPr="0038563A">
        <w:rPr>
          <w:sz w:val="16"/>
          <w:szCs w:val="16"/>
        </w:rPr>
        <w:t>и</w:t>
      </w:r>
      <w:r w:rsidRPr="0038563A">
        <w:rPr>
          <w:sz w:val="16"/>
          <w:szCs w:val="16"/>
        </w:rPr>
        <w:t>ческого или юридического лица;</w:t>
      </w:r>
    </w:p>
    <w:p w:rsidR="0002401A" w:rsidRPr="0038563A" w:rsidRDefault="0002401A" w:rsidP="004E749D">
      <w:pPr>
        <w:ind w:firstLine="540"/>
        <w:rPr>
          <w:sz w:val="16"/>
          <w:szCs w:val="16"/>
        </w:rPr>
      </w:pPr>
      <w:bookmarkStart w:id="12" w:name="sub_2603"/>
      <w:r w:rsidRPr="0038563A">
        <w:rPr>
          <w:sz w:val="16"/>
          <w:szCs w:val="1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bookmarkEnd w:id="12"/>
    <w:p w:rsidR="0002401A" w:rsidRPr="0038563A" w:rsidRDefault="0002401A" w:rsidP="004E749D">
      <w:pPr>
        <w:ind w:firstLine="540"/>
        <w:jc w:val="both"/>
        <w:rPr>
          <w:sz w:val="16"/>
          <w:szCs w:val="16"/>
        </w:rPr>
      </w:pPr>
      <w:r w:rsidRPr="0038563A">
        <w:rPr>
          <w:sz w:val="16"/>
          <w:szCs w:val="16"/>
        </w:rPr>
        <w:t>При представлении копий необходимо прикладывать также и оригиналы документов. В случае если копии документов в уст</w:t>
      </w:r>
      <w:r w:rsidRPr="0038563A">
        <w:rPr>
          <w:sz w:val="16"/>
          <w:szCs w:val="16"/>
        </w:rPr>
        <w:t>а</w:t>
      </w:r>
      <w:r w:rsidRPr="0038563A">
        <w:rPr>
          <w:sz w:val="16"/>
          <w:szCs w:val="16"/>
        </w:rPr>
        <w:t xml:space="preserve">новленном действующим законодательством порядке не заверены, после заверения их специалистом </w:t>
      </w:r>
      <w:r w:rsidRPr="0038563A">
        <w:rPr>
          <w:bCs/>
          <w:sz w:val="16"/>
          <w:szCs w:val="16"/>
        </w:rPr>
        <w:t>администрации Большеянико</w:t>
      </w:r>
      <w:r w:rsidRPr="0038563A">
        <w:rPr>
          <w:bCs/>
          <w:sz w:val="16"/>
          <w:szCs w:val="16"/>
        </w:rPr>
        <w:t>в</w:t>
      </w:r>
      <w:r w:rsidRPr="0038563A">
        <w:rPr>
          <w:bCs/>
          <w:sz w:val="16"/>
          <w:szCs w:val="16"/>
        </w:rPr>
        <w:t>ского сельского поселения</w:t>
      </w:r>
      <w:r w:rsidRPr="0038563A">
        <w:rPr>
          <w:sz w:val="16"/>
          <w:szCs w:val="16"/>
        </w:rPr>
        <w:t>, либо специалистом МФЦ оригиналы возвращаются заявителям.</w:t>
      </w:r>
    </w:p>
    <w:p w:rsidR="0002401A" w:rsidRPr="0038563A" w:rsidRDefault="0002401A" w:rsidP="004E749D">
      <w:pPr>
        <w:ind w:firstLine="540"/>
        <w:jc w:val="both"/>
        <w:rPr>
          <w:sz w:val="16"/>
          <w:szCs w:val="16"/>
        </w:rPr>
      </w:pPr>
      <w:r w:rsidRPr="0038563A">
        <w:rPr>
          <w:sz w:val="16"/>
          <w:szCs w:val="16"/>
        </w:rPr>
        <w:t>Заявление и документы на предоставление муниципальной услуги могут быть представлены заявителем с использованием и</w:t>
      </w:r>
      <w:r w:rsidRPr="0038563A">
        <w:rPr>
          <w:sz w:val="16"/>
          <w:szCs w:val="16"/>
        </w:rPr>
        <w:t>н</w:t>
      </w:r>
      <w:r w:rsidRPr="0038563A">
        <w:rPr>
          <w:sz w:val="16"/>
          <w:szCs w:val="16"/>
        </w:rPr>
        <w:t>формационно-коммуникационных технологий (в электронном виде), в том числе с использованием Единого портала  государственных и муниципальных услуг.</w:t>
      </w:r>
    </w:p>
    <w:p w:rsidR="0002401A" w:rsidRPr="0038563A" w:rsidRDefault="0002401A" w:rsidP="004E749D">
      <w:pPr>
        <w:ind w:firstLine="540"/>
        <w:jc w:val="both"/>
        <w:rPr>
          <w:sz w:val="16"/>
          <w:szCs w:val="16"/>
        </w:rPr>
      </w:pPr>
      <w:r w:rsidRPr="0038563A">
        <w:rPr>
          <w:sz w:val="16"/>
          <w:szCs w:val="16"/>
        </w:rPr>
        <w:t>Заявление и документы, необходимые для предоставления муниципальной услуги, предоставляемые в форме электронных д</w:t>
      </w:r>
      <w:r w:rsidRPr="0038563A">
        <w:rPr>
          <w:sz w:val="16"/>
          <w:szCs w:val="16"/>
        </w:rPr>
        <w:t>о</w:t>
      </w:r>
      <w:r w:rsidRPr="0038563A">
        <w:rPr>
          <w:sz w:val="16"/>
          <w:szCs w:val="16"/>
        </w:rPr>
        <w:t>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02401A" w:rsidRPr="0038563A" w:rsidRDefault="0002401A" w:rsidP="004E749D">
      <w:pPr>
        <w:ind w:firstLine="540"/>
        <w:jc w:val="both"/>
        <w:rPr>
          <w:sz w:val="16"/>
          <w:szCs w:val="16"/>
        </w:rPr>
      </w:pPr>
    </w:p>
    <w:p w:rsidR="0002401A" w:rsidRPr="0038563A" w:rsidRDefault="0002401A" w:rsidP="004E749D">
      <w:pPr>
        <w:ind w:firstLine="540"/>
        <w:jc w:val="both"/>
        <w:rPr>
          <w:b/>
          <w:sz w:val="16"/>
          <w:szCs w:val="16"/>
        </w:rPr>
      </w:pPr>
      <w:r w:rsidRPr="0038563A">
        <w:rPr>
          <w:b/>
          <w:sz w:val="16"/>
          <w:szCs w:val="16"/>
        </w:rPr>
        <w:t>2.7. Исчерпывающий перечень документов, необходимых в соответствии с нормативными правовыми актами Росси</w:t>
      </w:r>
      <w:r w:rsidRPr="0038563A">
        <w:rPr>
          <w:b/>
          <w:sz w:val="16"/>
          <w:szCs w:val="16"/>
        </w:rPr>
        <w:t>й</w:t>
      </w:r>
      <w:r w:rsidRPr="0038563A">
        <w:rPr>
          <w:b/>
          <w:sz w:val="16"/>
          <w:szCs w:val="16"/>
        </w:rPr>
        <w:t>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w:t>
      </w:r>
      <w:r w:rsidRPr="0038563A">
        <w:rPr>
          <w:b/>
          <w:sz w:val="16"/>
          <w:szCs w:val="16"/>
        </w:rPr>
        <w:t>ю</w:t>
      </w:r>
      <w:r w:rsidRPr="0038563A">
        <w:rPr>
          <w:b/>
          <w:sz w:val="16"/>
          <w:szCs w:val="16"/>
        </w:rPr>
        <w:t>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02401A" w:rsidRPr="0038563A" w:rsidRDefault="0002401A" w:rsidP="004E749D">
      <w:pPr>
        <w:ind w:firstLine="540"/>
        <w:jc w:val="both"/>
        <w:rPr>
          <w:sz w:val="16"/>
          <w:szCs w:val="16"/>
        </w:rPr>
      </w:pPr>
      <w:r w:rsidRPr="0038563A">
        <w:rPr>
          <w:sz w:val="16"/>
          <w:szCs w:val="16"/>
        </w:rPr>
        <w:t xml:space="preserve">В порядке межведомственного электронного взаимодействия </w:t>
      </w:r>
      <w:r w:rsidRPr="0038563A">
        <w:rPr>
          <w:bCs/>
          <w:sz w:val="16"/>
          <w:szCs w:val="16"/>
        </w:rPr>
        <w:t xml:space="preserve">администрация Большеяниковского сельского поселения </w:t>
      </w:r>
      <w:r w:rsidRPr="0038563A">
        <w:rPr>
          <w:sz w:val="16"/>
          <w:szCs w:val="16"/>
        </w:rPr>
        <w:t>запр</w:t>
      </w:r>
      <w:r w:rsidRPr="0038563A">
        <w:rPr>
          <w:sz w:val="16"/>
          <w:szCs w:val="16"/>
        </w:rPr>
        <w:t>а</w:t>
      </w:r>
      <w:r w:rsidRPr="0038563A">
        <w:rPr>
          <w:sz w:val="16"/>
          <w:szCs w:val="16"/>
        </w:rPr>
        <w:t>шивает:</w:t>
      </w:r>
    </w:p>
    <w:p w:rsidR="0002401A" w:rsidRPr="0038563A" w:rsidRDefault="0002401A" w:rsidP="004E749D">
      <w:pPr>
        <w:ind w:firstLine="540"/>
        <w:jc w:val="both"/>
        <w:rPr>
          <w:sz w:val="16"/>
          <w:szCs w:val="16"/>
        </w:rPr>
      </w:pPr>
      <w:r w:rsidRPr="0038563A">
        <w:rPr>
          <w:sz w:val="16"/>
          <w:szCs w:val="16"/>
        </w:rPr>
        <w:t>кадастровую выписку о земельном участке;</w:t>
      </w:r>
    </w:p>
    <w:p w:rsidR="0002401A" w:rsidRPr="0038563A" w:rsidRDefault="0002401A" w:rsidP="004E749D">
      <w:pPr>
        <w:pStyle w:val="1b"/>
        <w:tabs>
          <w:tab w:val="left" w:pos="420"/>
          <w:tab w:val="left" w:pos="709"/>
          <w:tab w:val="left" w:pos="18321"/>
        </w:tabs>
        <w:spacing w:before="0" w:after="0"/>
        <w:ind w:firstLine="540"/>
        <w:rPr>
          <w:sz w:val="16"/>
          <w:szCs w:val="16"/>
        </w:rPr>
      </w:pPr>
      <w:r w:rsidRPr="0038563A">
        <w:rPr>
          <w:sz w:val="16"/>
          <w:szCs w:val="16"/>
          <w:lang w:eastAsia="ru-RU"/>
        </w:rPr>
        <w:t>выписку из Единого государственного реестра недвижимости;</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lang w:eastAsia="ru-RU"/>
        </w:rPr>
        <w:t>выписку из Единого государственного реестра о юридическом лице или индивидуальном предпринимателе;</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lang w:eastAsia="ru-RU"/>
        </w:rPr>
        <w:t>технические условия (информация о технических условиях подключения (технологического присоединения) объектов кап</w:t>
      </w:r>
      <w:r w:rsidRPr="0038563A">
        <w:rPr>
          <w:sz w:val="16"/>
          <w:szCs w:val="16"/>
          <w:lang w:eastAsia="ru-RU"/>
        </w:rPr>
        <w:t>и</w:t>
      </w:r>
      <w:r w:rsidRPr="0038563A">
        <w:rPr>
          <w:sz w:val="16"/>
          <w:szCs w:val="16"/>
          <w:lang w:eastAsia="ru-RU"/>
        </w:rPr>
        <w:t>тального строительства к сетям инженерно-технического обеспечения).</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lang w:eastAsia="ru-RU"/>
        </w:rPr>
        <w:t>Документы, перечисленные в настоящем подразделе, могут быть представлены заявителем самостоятельно.</w:t>
      </w:r>
    </w:p>
    <w:p w:rsidR="0002401A" w:rsidRPr="0038563A" w:rsidRDefault="0002401A" w:rsidP="004E749D">
      <w:pPr>
        <w:ind w:firstLine="540"/>
        <w:jc w:val="both"/>
        <w:rPr>
          <w:b/>
          <w:sz w:val="16"/>
          <w:szCs w:val="16"/>
        </w:rPr>
      </w:pPr>
    </w:p>
    <w:p w:rsidR="0002401A" w:rsidRPr="0038563A" w:rsidRDefault="0002401A" w:rsidP="004E749D">
      <w:pPr>
        <w:ind w:firstLine="540"/>
        <w:jc w:val="both"/>
        <w:rPr>
          <w:b/>
          <w:sz w:val="16"/>
          <w:szCs w:val="16"/>
        </w:rPr>
      </w:pPr>
      <w:r w:rsidRPr="0038563A">
        <w:rPr>
          <w:b/>
          <w:sz w:val="16"/>
          <w:szCs w:val="16"/>
        </w:rPr>
        <w:t>2.8. Указание на запрет требовать от заявителя</w:t>
      </w:r>
    </w:p>
    <w:p w:rsidR="0002401A" w:rsidRPr="0038563A" w:rsidRDefault="0002401A" w:rsidP="004E749D">
      <w:pPr>
        <w:ind w:firstLine="540"/>
        <w:jc w:val="both"/>
        <w:rPr>
          <w:sz w:val="16"/>
          <w:szCs w:val="16"/>
        </w:rPr>
      </w:pPr>
      <w:r w:rsidRPr="0038563A">
        <w:rPr>
          <w:sz w:val="16"/>
          <w:szCs w:val="16"/>
        </w:rPr>
        <w:t>В соответствии с требованиями пунктов 1, 2 части 1 статьи 7 Федерального закона от 27 июля 2010 г. № 210-ФЗ «Об организ</w:t>
      </w:r>
      <w:r w:rsidRPr="0038563A">
        <w:rPr>
          <w:sz w:val="16"/>
          <w:szCs w:val="16"/>
        </w:rPr>
        <w:t>а</w:t>
      </w:r>
      <w:r w:rsidRPr="0038563A">
        <w:rPr>
          <w:sz w:val="16"/>
          <w:szCs w:val="16"/>
        </w:rPr>
        <w:t>ции предоставления государственных и муниципальных услуг» (далее – Федеральный закон № 210-ФЗ) при предоставлении муниц</w:t>
      </w:r>
      <w:r w:rsidRPr="0038563A">
        <w:rPr>
          <w:sz w:val="16"/>
          <w:szCs w:val="16"/>
        </w:rPr>
        <w:t>и</w:t>
      </w:r>
      <w:r w:rsidRPr="0038563A">
        <w:rPr>
          <w:sz w:val="16"/>
          <w:szCs w:val="16"/>
        </w:rPr>
        <w:t>пальной услуги специалисты администрации сельского поселения не вправе требовать от заявителя:</w:t>
      </w:r>
    </w:p>
    <w:p w:rsidR="0002401A" w:rsidRPr="0038563A" w:rsidRDefault="0002401A" w:rsidP="004E749D">
      <w:pPr>
        <w:ind w:firstLine="540"/>
        <w:jc w:val="both"/>
        <w:rPr>
          <w:sz w:val="16"/>
          <w:szCs w:val="16"/>
        </w:rPr>
      </w:pPr>
      <w:r w:rsidRPr="0038563A">
        <w:rPr>
          <w:sz w:val="16"/>
          <w:szCs w:val="16"/>
        </w:rPr>
        <w:t>представления документов и информации или осуществления действий, представление или осуществление которых не пред</w:t>
      </w:r>
      <w:r w:rsidRPr="0038563A">
        <w:rPr>
          <w:sz w:val="16"/>
          <w:szCs w:val="16"/>
        </w:rPr>
        <w:t>у</w:t>
      </w:r>
      <w:r w:rsidRPr="0038563A">
        <w:rPr>
          <w:sz w:val="16"/>
          <w:szCs w:val="16"/>
        </w:rPr>
        <w:t>смотрено нормативными правовыми актами, регулирующими отношения, возникающие в связи с предоставлением муниципальной услуги;</w:t>
      </w:r>
    </w:p>
    <w:p w:rsidR="0002401A" w:rsidRPr="0038563A" w:rsidRDefault="0002401A" w:rsidP="004E749D">
      <w:pPr>
        <w:ind w:firstLine="540"/>
        <w:jc w:val="both"/>
        <w:rPr>
          <w:sz w:val="16"/>
          <w:szCs w:val="16"/>
        </w:rPr>
      </w:pPr>
      <w:r w:rsidRPr="0038563A">
        <w:rPr>
          <w:sz w:val="16"/>
          <w:szCs w:val="16"/>
        </w:rPr>
        <w:t>представления документов и информации, в том числе подтверждающих внесение заявителем платы за предоставление гос</w:t>
      </w:r>
      <w:r w:rsidRPr="0038563A">
        <w:rPr>
          <w:sz w:val="16"/>
          <w:szCs w:val="16"/>
        </w:rPr>
        <w:t>у</w:t>
      </w:r>
      <w:r w:rsidRPr="0038563A">
        <w:rPr>
          <w:sz w:val="16"/>
          <w:szCs w:val="16"/>
        </w:rPr>
        <w:t>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w:t>
      </w:r>
      <w:r w:rsidRPr="0038563A">
        <w:rPr>
          <w:sz w:val="16"/>
          <w:szCs w:val="16"/>
        </w:rPr>
        <w:t>а</w:t>
      </w:r>
      <w:r w:rsidRPr="0038563A">
        <w:rPr>
          <w:sz w:val="16"/>
          <w:szCs w:val="16"/>
        </w:rPr>
        <w:t>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w:t>
      </w:r>
      <w:r w:rsidRPr="0038563A">
        <w:rPr>
          <w:sz w:val="16"/>
          <w:szCs w:val="16"/>
        </w:rPr>
        <w:t>я</w:t>
      </w:r>
      <w:r w:rsidRPr="0038563A">
        <w:rPr>
          <w:sz w:val="16"/>
          <w:szCs w:val="16"/>
        </w:rPr>
        <w:t>витель вправе представить указанные документы и информацию в орган, предоставляющий муниципальную услугу, по собственной инициативе.</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p>
    <w:p w:rsidR="0002401A" w:rsidRPr="0038563A" w:rsidRDefault="0002401A" w:rsidP="004E749D">
      <w:pPr>
        <w:ind w:firstLine="540"/>
        <w:jc w:val="both"/>
        <w:rPr>
          <w:b/>
          <w:sz w:val="16"/>
          <w:szCs w:val="16"/>
        </w:rPr>
      </w:pPr>
      <w:bookmarkStart w:id="13" w:name="sub_28"/>
      <w:r w:rsidRPr="0038563A">
        <w:rPr>
          <w:b/>
          <w:sz w:val="16"/>
          <w:szCs w:val="16"/>
        </w:rPr>
        <w:t>2.9. Исчерпывающий перечень оснований для отказа в приеме документов, необходимых для предоставления муниц</w:t>
      </w:r>
      <w:r w:rsidRPr="0038563A">
        <w:rPr>
          <w:b/>
          <w:sz w:val="16"/>
          <w:szCs w:val="16"/>
        </w:rPr>
        <w:t>и</w:t>
      </w:r>
      <w:r w:rsidRPr="0038563A">
        <w:rPr>
          <w:b/>
          <w:sz w:val="16"/>
          <w:szCs w:val="16"/>
        </w:rPr>
        <w:t>пальной услуги</w:t>
      </w:r>
    </w:p>
    <w:p w:rsidR="0002401A" w:rsidRPr="0038563A" w:rsidRDefault="0002401A" w:rsidP="004E749D">
      <w:pPr>
        <w:ind w:firstLine="540"/>
        <w:jc w:val="both"/>
        <w:rPr>
          <w:sz w:val="16"/>
          <w:szCs w:val="16"/>
        </w:rPr>
      </w:pPr>
      <w:r w:rsidRPr="0038563A">
        <w:rPr>
          <w:sz w:val="16"/>
          <w:szCs w:val="16"/>
        </w:rPr>
        <w:t>Оснований для отказа в приеме документов, необходимых для предоставления муниципальной услуги, не предусмотрено.</w:t>
      </w:r>
    </w:p>
    <w:bookmarkEnd w:id="13"/>
    <w:p w:rsidR="0002401A" w:rsidRPr="0038563A" w:rsidRDefault="0002401A" w:rsidP="004E749D">
      <w:pPr>
        <w:ind w:firstLine="540"/>
        <w:jc w:val="both"/>
        <w:rPr>
          <w:b/>
          <w:sz w:val="16"/>
          <w:szCs w:val="16"/>
        </w:rPr>
      </w:pPr>
    </w:p>
    <w:p w:rsidR="0002401A" w:rsidRPr="0038563A" w:rsidRDefault="0002401A" w:rsidP="004E749D">
      <w:pPr>
        <w:ind w:firstLine="540"/>
        <w:jc w:val="both"/>
        <w:rPr>
          <w:b/>
          <w:sz w:val="16"/>
          <w:szCs w:val="16"/>
        </w:rPr>
      </w:pPr>
      <w:r w:rsidRPr="0038563A">
        <w:rPr>
          <w:b/>
          <w:sz w:val="16"/>
          <w:szCs w:val="16"/>
        </w:rPr>
        <w:t>2.10. Исчерпывающий перечень оснований для приостановления или отказа в предоставлении муниципальной услуги</w:t>
      </w:r>
    </w:p>
    <w:p w:rsidR="0002401A" w:rsidRPr="0038563A" w:rsidRDefault="0002401A" w:rsidP="004E749D">
      <w:pPr>
        <w:ind w:firstLine="540"/>
        <w:jc w:val="both"/>
        <w:rPr>
          <w:sz w:val="16"/>
          <w:szCs w:val="16"/>
        </w:rPr>
      </w:pPr>
      <w:r w:rsidRPr="0038563A">
        <w:rPr>
          <w:sz w:val="16"/>
          <w:szCs w:val="16"/>
        </w:rPr>
        <w:t>Основаниями для отказа в предоставлении муниципальной услуги являются:</w:t>
      </w:r>
    </w:p>
    <w:p w:rsidR="0002401A" w:rsidRPr="0038563A" w:rsidRDefault="0002401A" w:rsidP="004E749D">
      <w:pPr>
        <w:ind w:firstLine="540"/>
        <w:jc w:val="both"/>
        <w:rPr>
          <w:sz w:val="16"/>
          <w:szCs w:val="16"/>
        </w:rPr>
      </w:pPr>
      <w:r w:rsidRPr="0038563A">
        <w:rPr>
          <w:sz w:val="16"/>
          <w:szCs w:val="16"/>
        </w:rPr>
        <w:t>поступление от заявителя письменного заявления о прекращении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в случае, если к заявлению о предоставлении муниципальной услуги не приложены документы, удостоверяющие права (полн</w:t>
      </w:r>
      <w:r w:rsidRPr="0038563A">
        <w:rPr>
          <w:sz w:val="16"/>
          <w:szCs w:val="16"/>
        </w:rPr>
        <w:t>о</w:t>
      </w:r>
      <w:r w:rsidRPr="0038563A">
        <w:rPr>
          <w:sz w:val="16"/>
          <w:szCs w:val="16"/>
        </w:rPr>
        <w:t>мочия) представителя физического или юридического лица, если с заявлением обращается представитель заявителя (заявителей);</w:t>
      </w:r>
    </w:p>
    <w:p w:rsidR="0002401A" w:rsidRPr="0038563A" w:rsidRDefault="0002401A" w:rsidP="004E749D">
      <w:pPr>
        <w:ind w:firstLine="540"/>
        <w:jc w:val="both"/>
        <w:rPr>
          <w:sz w:val="16"/>
          <w:szCs w:val="16"/>
        </w:rPr>
      </w:pPr>
      <w:r w:rsidRPr="0038563A">
        <w:rPr>
          <w:sz w:val="16"/>
          <w:szCs w:val="16"/>
        </w:rPr>
        <w:t xml:space="preserve">непредставление документов или представление документов не в полном объеме, предусмотренных </w:t>
      </w:r>
      <w:hyperlink r:id="rId13" w:history="1">
        <w:r w:rsidRPr="0038563A">
          <w:rPr>
            <w:sz w:val="16"/>
            <w:szCs w:val="16"/>
          </w:rPr>
          <w:t xml:space="preserve">подразделом 2.6. </w:t>
        </w:r>
      </w:hyperlink>
      <w:r w:rsidRPr="0038563A">
        <w:rPr>
          <w:sz w:val="16"/>
          <w:szCs w:val="16"/>
        </w:rPr>
        <w:t>Административного регламента;</w:t>
      </w:r>
    </w:p>
    <w:p w:rsidR="0002401A" w:rsidRPr="0038563A" w:rsidRDefault="0002401A" w:rsidP="004E749D">
      <w:pPr>
        <w:ind w:firstLine="540"/>
        <w:jc w:val="both"/>
        <w:rPr>
          <w:sz w:val="16"/>
          <w:szCs w:val="16"/>
        </w:rPr>
      </w:pPr>
      <w:r w:rsidRPr="0038563A">
        <w:rPr>
          <w:sz w:val="16"/>
          <w:szCs w:val="16"/>
        </w:rPr>
        <w:t>в случае если границы земельного участка не установлены в соответствии с законодательством Российской Федерации и зак</w:t>
      </w:r>
      <w:r w:rsidRPr="0038563A">
        <w:rPr>
          <w:sz w:val="16"/>
          <w:szCs w:val="16"/>
        </w:rPr>
        <w:t>о</w:t>
      </w:r>
      <w:r w:rsidRPr="0038563A">
        <w:rPr>
          <w:sz w:val="16"/>
          <w:szCs w:val="16"/>
        </w:rPr>
        <w:t>нодательством Чувашской Республики.</w:t>
      </w:r>
    </w:p>
    <w:p w:rsidR="0002401A" w:rsidRPr="0038563A" w:rsidRDefault="0002401A" w:rsidP="004E749D">
      <w:pPr>
        <w:ind w:firstLine="540"/>
        <w:jc w:val="both"/>
        <w:rPr>
          <w:sz w:val="16"/>
          <w:szCs w:val="16"/>
        </w:rPr>
      </w:pPr>
      <w:r w:rsidRPr="0038563A">
        <w:rPr>
          <w:sz w:val="16"/>
          <w:szCs w:val="16"/>
        </w:rPr>
        <w:t>Приостановление предоставления муниципальной услуги не предусмотрено.</w:t>
      </w:r>
    </w:p>
    <w:p w:rsidR="0002401A" w:rsidRPr="0038563A" w:rsidRDefault="0002401A" w:rsidP="004E749D">
      <w:pPr>
        <w:ind w:firstLine="540"/>
        <w:jc w:val="both"/>
        <w:rPr>
          <w:b/>
          <w:sz w:val="16"/>
          <w:szCs w:val="16"/>
        </w:rPr>
      </w:pPr>
    </w:p>
    <w:p w:rsidR="0002401A" w:rsidRPr="0038563A" w:rsidRDefault="0002401A" w:rsidP="004E749D">
      <w:pPr>
        <w:ind w:firstLine="540"/>
        <w:jc w:val="both"/>
        <w:rPr>
          <w:b/>
          <w:sz w:val="16"/>
          <w:szCs w:val="16"/>
        </w:rPr>
      </w:pPr>
      <w:r w:rsidRPr="0038563A">
        <w:rPr>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401A" w:rsidRPr="0038563A" w:rsidRDefault="0002401A" w:rsidP="004E749D">
      <w:pPr>
        <w:ind w:firstLine="540"/>
        <w:jc w:val="both"/>
        <w:rPr>
          <w:sz w:val="16"/>
          <w:szCs w:val="16"/>
        </w:rPr>
      </w:pPr>
      <w:r w:rsidRPr="0038563A">
        <w:rPr>
          <w:sz w:val="16"/>
          <w:szCs w:val="16"/>
        </w:rPr>
        <w:t>При предоставлении муниципальной услуги оказание иных услуг, необходимых и обязательных для предоставления муниц</w:t>
      </w:r>
      <w:r w:rsidRPr="0038563A">
        <w:rPr>
          <w:sz w:val="16"/>
          <w:szCs w:val="16"/>
        </w:rPr>
        <w:t>и</w:t>
      </w:r>
      <w:r w:rsidRPr="0038563A">
        <w:rPr>
          <w:sz w:val="16"/>
          <w:szCs w:val="16"/>
        </w:rPr>
        <w:t>пальной услуги, а также участие иных организаций в предоставлении муниципальной услуги не предусмотрено.</w:t>
      </w:r>
    </w:p>
    <w:p w:rsidR="0002401A" w:rsidRPr="0038563A" w:rsidRDefault="0002401A" w:rsidP="004E749D">
      <w:pPr>
        <w:ind w:firstLine="540"/>
        <w:jc w:val="both"/>
        <w:rPr>
          <w:b/>
          <w:sz w:val="16"/>
          <w:szCs w:val="16"/>
        </w:rPr>
      </w:pPr>
      <w:bookmarkStart w:id="14" w:name="sub_210"/>
      <w:r w:rsidRPr="0038563A">
        <w:rPr>
          <w:b/>
          <w:sz w:val="16"/>
          <w:szCs w:val="16"/>
        </w:rPr>
        <w:t>2.12. Порядок, размер и основания взимания платы за предоставление услуг, которые являются необходимыми и обяз</w:t>
      </w:r>
      <w:r w:rsidRPr="0038563A">
        <w:rPr>
          <w:b/>
          <w:sz w:val="16"/>
          <w:szCs w:val="16"/>
        </w:rPr>
        <w:t>а</w:t>
      </w:r>
      <w:r w:rsidRPr="0038563A">
        <w:rPr>
          <w:b/>
          <w:sz w:val="16"/>
          <w:szCs w:val="16"/>
        </w:rPr>
        <w:t>тельными для предоставления муниципальной услуги, включая информацию о методике расчета размера такой платы</w:t>
      </w:r>
    </w:p>
    <w:p w:rsidR="0002401A" w:rsidRPr="0038563A" w:rsidRDefault="0002401A" w:rsidP="004E749D">
      <w:pPr>
        <w:ind w:firstLine="540"/>
        <w:jc w:val="both"/>
        <w:rPr>
          <w:sz w:val="16"/>
          <w:szCs w:val="16"/>
        </w:rPr>
      </w:pPr>
      <w:r w:rsidRPr="0038563A">
        <w:rPr>
          <w:sz w:val="16"/>
          <w:szCs w:val="16"/>
        </w:rPr>
        <w:t>Предоставление муниципальной услуги осуществляется без взимания государственной пошлины или иной платы.</w:t>
      </w:r>
    </w:p>
    <w:p w:rsidR="0002401A" w:rsidRPr="0038563A" w:rsidRDefault="0002401A" w:rsidP="004E749D">
      <w:pPr>
        <w:ind w:firstLine="540"/>
        <w:jc w:val="both"/>
        <w:rPr>
          <w:b/>
          <w:sz w:val="16"/>
          <w:szCs w:val="16"/>
        </w:rPr>
      </w:pPr>
      <w:bookmarkStart w:id="15" w:name="sub_211"/>
      <w:bookmarkEnd w:id="14"/>
    </w:p>
    <w:p w:rsidR="0002401A" w:rsidRPr="0038563A" w:rsidRDefault="0002401A" w:rsidP="004E749D">
      <w:pPr>
        <w:ind w:firstLine="540"/>
        <w:jc w:val="both"/>
        <w:rPr>
          <w:b/>
          <w:sz w:val="16"/>
          <w:szCs w:val="16"/>
        </w:rPr>
      </w:pPr>
      <w:r w:rsidRPr="0038563A">
        <w:rPr>
          <w:b/>
          <w:sz w:val="16"/>
          <w:szCs w:val="16"/>
        </w:rPr>
        <w:t>2.13. Максимальный срок ожидания в очереди при подаче запроса о предоставлении муниципальной услуги и при пол</w:t>
      </w:r>
      <w:r w:rsidRPr="0038563A">
        <w:rPr>
          <w:b/>
          <w:sz w:val="16"/>
          <w:szCs w:val="16"/>
        </w:rPr>
        <w:t>у</w:t>
      </w:r>
      <w:r w:rsidRPr="0038563A">
        <w:rPr>
          <w:b/>
          <w:sz w:val="16"/>
          <w:szCs w:val="16"/>
        </w:rPr>
        <w:t>чении результата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bookmarkStart w:id="16" w:name="Par147"/>
      <w:bookmarkStart w:id="17" w:name="sub_212"/>
      <w:bookmarkEnd w:id="15"/>
      <w:bookmarkEnd w:id="16"/>
    </w:p>
    <w:p w:rsidR="0002401A" w:rsidRPr="0038563A" w:rsidRDefault="0002401A" w:rsidP="004E749D">
      <w:pPr>
        <w:ind w:firstLine="540"/>
        <w:rPr>
          <w:b/>
          <w:sz w:val="16"/>
          <w:szCs w:val="16"/>
        </w:rPr>
      </w:pPr>
      <w:r w:rsidRPr="0038563A">
        <w:rPr>
          <w:b/>
          <w:sz w:val="16"/>
          <w:szCs w:val="16"/>
        </w:rPr>
        <w:t>2.14. Срок и порядок регистрации заявления, в том числе в электронной форме</w:t>
      </w:r>
    </w:p>
    <w:p w:rsidR="0002401A" w:rsidRPr="0038563A" w:rsidRDefault="0002401A" w:rsidP="004E749D">
      <w:pPr>
        <w:ind w:firstLine="540"/>
        <w:jc w:val="both"/>
        <w:rPr>
          <w:sz w:val="16"/>
          <w:szCs w:val="16"/>
        </w:rPr>
      </w:pPr>
      <w:r w:rsidRPr="0038563A">
        <w:rPr>
          <w:sz w:val="16"/>
          <w:szCs w:val="16"/>
        </w:rPr>
        <w:t>Заявление на предоставление муниципальной услуги регистрируется:</w:t>
      </w:r>
    </w:p>
    <w:p w:rsidR="0002401A" w:rsidRPr="0038563A" w:rsidRDefault="0002401A" w:rsidP="004E749D">
      <w:pPr>
        <w:ind w:firstLine="540"/>
        <w:jc w:val="both"/>
        <w:rPr>
          <w:sz w:val="16"/>
          <w:szCs w:val="16"/>
        </w:rPr>
      </w:pPr>
      <w:r w:rsidRPr="0038563A">
        <w:rPr>
          <w:sz w:val="16"/>
          <w:szCs w:val="16"/>
        </w:rPr>
        <w:t xml:space="preserve">в журнале входящей документации в </w:t>
      </w:r>
      <w:r w:rsidRPr="0038563A">
        <w:rPr>
          <w:bCs/>
          <w:sz w:val="16"/>
          <w:szCs w:val="16"/>
        </w:rPr>
        <w:t>администрации Большеяниковского сельского поселения</w:t>
      </w:r>
      <w:r w:rsidRPr="0038563A">
        <w:rPr>
          <w:sz w:val="16"/>
          <w:szCs w:val="16"/>
        </w:rPr>
        <w:t xml:space="preserve"> путем присвоения входящего номера и даты поступления документа в течение 1 рабочего дня со дня поступления;</w:t>
      </w:r>
    </w:p>
    <w:p w:rsidR="0002401A" w:rsidRPr="0038563A" w:rsidRDefault="0002401A" w:rsidP="004E749D">
      <w:pPr>
        <w:ind w:firstLine="540"/>
        <w:jc w:val="both"/>
        <w:rPr>
          <w:sz w:val="16"/>
          <w:szCs w:val="16"/>
        </w:rPr>
      </w:pPr>
      <w:r w:rsidRPr="0038563A">
        <w:rPr>
          <w:sz w:val="16"/>
          <w:szCs w:val="16"/>
        </w:rPr>
        <w:t>в системе электронного документооборота (далее - СЭД) с присвоением статуса «зарегистрировано» в течение 1 рабочего дня со дня поступления;</w:t>
      </w:r>
    </w:p>
    <w:p w:rsidR="0002401A" w:rsidRPr="0038563A" w:rsidRDefault="0002401A" w:rsidP="004E749D">
      <w:pPr>
        <w:ind w:firstLine="540"/>
        <w:jc w:val="both"/>
        <w:rPr>
          <w:sz w:val="16"/>
          <w:szCs w:val="16"/>
        </w:rPr>
      </w:pPr>
      <w:r w:rsidRPr="0038563A">
        <w:rPr>
          <w:sz w:val="16"/>
          <w:szCs w:val="16"/>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02401A" w:rsidRPr="0038563A" w:rsidRDefault="0002401A" w:rsidP="004E749D">
      <w:pPr>
        <w:ind w:firstLine="540"/>
        <w:rPr>
          <w:b/>
          <w:sz w:val="16"/>
          <w:szCs w:val="16"/>
        </w:rPr>
      </w:pPr>
    </w:p>
    <w:p w:rsidR="0002401A" w:rsidRPr="0038563A" w:rsidRDefault="0002401A" w:rsidP="004E749D">
      <w:pPr>
        <w:ind w:firstLine="540"/>
        <w:rPr>
          <w:b/>
          <w:sz w:val="16"/>
          <w:szCs w:val="16"/>
        </w:rPr>
      </w:pPr>
      <w:r w:rsidRPr="0038563A">
        <w:rPr>
          <w:b/>
          <w:sz w:val="16"/>
          <w:szCs w:val="16"/>
        </w:rPr>
        <w:t>2.15. Требования к помещениям, в которых предоставляется муниципальная услуга, к месту ожидания и приема заяв</w:t>
      </w:r>
      <w:r w:rsidRPr="0038563A">
        <w:rPr>
          <w:b/>
          <w:sz w:val="16"/>
          <w:szCs w:val="16"/>
        </w:rPr>
        <w:t>и</w:t>
      </w:r>
      <w:r w:rsidRPr="0038563A">
        <w:rPr>
          <w:b/>
          <w:sz w:val="16"/>
          <w:szCs w:val="16"/>
        </w:rPr>
        <w:t>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w:t>
      </w:r>
      <w:r w:rsidRPr="0038563A">
        <w:rPr>
          <w:b/>
          <w:sz w:val="16"/>
          <w:szCs w:val="16"/>
        </w:rPr>
        <w:t>а</w:t>
      </w:r>
      <w:r w:rsidRPr="0038563A">
        <w:rPr>
          <w:b/>
          <w:sz w:val="16"/>
          <w:szCs w:val="16"/>
        </w:rPr>
        <w:t>ции о социальной защите инвалидов</w:t>
      </w:r>
    </w:p>
    <w:p w:rsidR="0002401A" w:rsidRPr="0038563A" w:rsidRDefault="0002401A" w:rsidP="004E749D">
      <w:pPr>
        <w:ind w:firstLine="540"/>
        <w:jc w:val="both"/>
        <w:rPr>
          <w:sz w:val="16"/>
          <w:szCs w:val="16"/>
        </w:rPr>
      </w:pPr>
      <w:r w:rsidRPr="0038563A">
        <w:rPr>
          <w:sz w:val="16"/>
          <w:szCs w:val="1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w:t>
      </w:r>
      <w:r w:rsidRPr="0038563A">
        <w:rPr>
          <w:sz w:val="16"/>
          <w:szCs w:val="16"/>
        </w:rPr>
        <w:t>у</w:t>
      </w:r>
      <w:r w:rsidRPr="0038563A">
        <w:rPr>
          <w:sz w:val="16"/>
          <w:szCs w:val="16"/>
        </w:rPr>
        <w:t>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2401A" w:rsidRPr="0038563A" w:rsidRDefault="0002401A" w:rsidP="004E749D">
      <w:pPr>
        <w:ind w:firstLine="540"/>
        <w:jc w:val="both"/>
        <w:rPr>
          <w:sz w:val="16"/>
          <w:szCs w:val="16"/>
        </w:rPr>
      </w:pPr>
      <w:r w:rsidRPr="0038563A">
        <w:rPr>
          <w:sz w:val="16"/>
          <w:szCs w:val="16"/>
        </w:rPr>
        <w:t>Помещения для предоставления муниципальной услуги снабжаются соответствующими табличками с указанием номера каб</w:t>
      </w:r>
      <w:r w:rsidRPr="0038563A">
        <w:rPr>
          <w:sz w:val="16"/>
          <w:szCs w:val="16"/>
        </w:rPr>
        <w:t>и</w:t>
      </w:r>
      <w:r w:rsidRPr="0038563A">
        <w:rPr>
          <w:sz w:val="16"/>
          <w:szCs w:val="16"/>
        </w:rPr>
        <w:t>нета, названия соответствующего администрации Большеяниковского сельского поселения, фамилий, имен, отчеств, должностей сп</w:t>
      </w:r>
      <w:r w:rsidRPr="0038563A">
        <w:rPr>
          <w:sz w:val="16"/>
          <w:szCs w:val="16"/>
        </w:rPr>
        <w:t>е</w:t>
      </w:r>
      <w:r w:rsidRPr="0038563A">
        <w:rPr>
          <w:sz w:val="16"/>
          <w:szCs w:val="16"/>
        </w:rPr>
        <w:t>циалистов, предоставляющих муниципальную услугу. Каждое помещение для предоставления муниципальной услуги оснащается т</w:t>
      </w:r>
      <w:r w:rsidRPr="0038563A">
        <w:rPr>
          <w:sz w:val="16"/>
          <w:szCs w:val="16"/>
        </w:rPr>
        <w:t>е</w:t>
      </w:r>
      <w:r w:rsidRPr="0038563A">
        <w:rPr>
          <w:sz w:val="16"/>
          <w:szCs w:val="16"/>
        </w:rPr>
        <w:t>лефоном, компьютером и принтером.</w:t>
      </w:r>
    </w:p>
    <w:p w:rsidR="0002401A" w:rsidRPr="0038563A" w:rsidRDefault="0002401A" w:rsidP="004E749D">
      <w:pPr>
        <w:ind w:firstLine="540"/>
        <w:jc w:val="both"/>
        <w:rPr>
          <w:sz w:val="16"/>
          <w:szCs w:val="16"/>
        </w:rPr>
      </w:pPr>
      <w:r w:rsidRPr="0038563A">
        <w:rPr>
          <w:sz w:val="16"/>
          <w:szCs w:val="16"/>
        </w:rPr>
        <w:t>Для ожидания приема гражданам отводятся места, оборудованные стульями, столами (стойками), письменными принадлежн</w:t>
      </w:r>
      <w:r w:rsidRPr="0038563A">
        <w:rPr>
          <w:sz w:val="16"/>
          <w:szCs w:val="16"/>
        </w:rPr>
        <w:t>о</w:t>
      </w:r>
      <w:r w:rsidRPr="0038563A">
        <w:rPr>
          <w:sz w:val="16"/>
          <w:szCs w:val="16"/>
        </w:rPr>
        <w:t>стями для возможности оформления документов.</w:t>
      </w:r>
    </w:p>
    <w:p w:rsidR="0002401A" w:rsidRPr="0038563A" w:rsidRDefault="0002401A" w:rsidP="004E749D">
      <w:pPr>
        <w:ind w:firstLine="540"/>
        <w:jc w:val="both"/>
        <w:rPr>
          <w:sz w:val="16"/>
          <w:szCs w:val="16"/>
        </w:rPr>
      </w:pPr>
      <w:r w:rsidRPr="0038563A">
        <w:rPr>
          <w:sz w:val="16"/>
          <w:szCs w:val="16"/>
        </w:rPr>
        <w:t>Для свободного получения информации о фамилиях, именах, отчествах и должностях специалистов, предоставляющих мун</w:t>
      </w:r>
      <w:r w:rsidRPr="0038563A">
        <w:rPr>
          <w:sz w:val="16"/>
          <w:szCs w:val="16"/>
        </w:rPr>
        <w:t>и</w:t>
      </w:r>
      <w:r w:rsidRPr="0038563A">
        <w:rPr>
          <w:sz w:val="16"/>
          <w:szCs w:val="16"/>
        </w:rPr>
        <w:t>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2401A" w:rsidRPr="0038563A" w:rsidRDefault="0002401A" w:rsidP="004E749D">
      <w:pPr>
        <w:ind w:firstLine="540"/>
        <w:jc w:val="both"/>
        <w:rPr>
          <w:sz w:val="16"/>
          <w:szCs w:val="16"/>
        </w:rPr>
      </w:pPr>
      <w:r w:rsidRPr="0038563A">
        <w:rPr>
          <w:sz w:val="16"/>
          <w:szCs w:val="1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2401A" w:rsidRPr="0038563A" w:rsidRDefault="0002401A" w:rsidP="004E749D">
      <w:pPr>
        <w:ind w:firstLine="540"/>
        <w:jc w:val="both"/>
        <w:rPr>
          <w:sz w:val="16"/>
          <w:szCs w:val="16"/>
        </w:rPr>
      </w:pPr>
      <w:r w:rsidRPr="0038563A">
        <w:rPr>
          <w:sz w:val="16"/>
          <w:szCs w:val="16"/>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w:t>
      </w:r>
      <w:r w:rsidRPr="0038563A">
        <w:rPr>
          <w:sz w:val="16"/>
          <w:szCs w:val="16"/>
        </w:rPr>
        <w:t>ь</w:t>
      </w:r>
      <w:r w:rsidRPr="0038563A">
        <w:rPr>
          <w:sz w:val="16"/>
          <w:szCs w:val="16"/>
        </w:rPr>
        <w:t>ных услуг и на Портале государственных и муниципальных услуг.</w:t>
      </w:r>
    </w:p>
    <w:p w:rsidR="0002401A" w:rsidRPr="0038563A" w:rsidRDefault="0002401A" w:rsidP="004E749D">
      <w:pPr>
        <w:ind w:firstLine="540"/>
        <w:jc w:val="both"/>
        <w:rPr>
          <w:sz w:val="16"/>
          <w:szCs w:val="16"/>
        </w:rPr>
      </w:pPr>
      <w:r w:rsidRPr="0038563A">
        <w:rPr>
          <w:sz w:val="16"/>
          <w:szCs w:val="16"/>
        </w:rPr>
        <w:t>Оформление визуальной, текстовой информации о порядке предоставления муниципальной услуги должно соответствовать о</w:t>
      </w:r>
      <w:r w:rsidRPr="0038563A">
        <w:rPr>
          <w:sz w:val="16"/>
          <w:szCs w:val="16"/>
        </w:rPr>
        <w:t>п</w:t>
      </w:r>
      <w:r w:rsidRPr="0038563A">
        <w:rPr>
          <w:sz w:val="16"/>
          <w:szCs w:val="16"/>
        </w:rPr>
        <w:t>тимальному зрительному восприятию этой информации.</w:t>
      </w:r>
    </w:p>
    <w:p w:rsidR="0002401A" w:rsidRPr="0038563A" w:rsidRDefault="0002401A" w:rsidP="004E749D">
      <w:pPr>
        <w:ind w:firstLine="540"/>
        <w:jc w:val="both"/>
        <w:rPr>
          <w:sz w:val="16"/>
          <w:szCs w:val="16"/>
        </w:rPr>
      </w:pPr>
      <w:r w:rsidRPr="0038563A">
        <w:rPr>
          <w:sz w:val="16"/>
          <w:szCs w:val="16"/>
        </w:rPr>
        <w:t>Информационные стенды оборудуются в доступном для заявителей помещении местной администрации</w:t>
      </w:r>
    </w:p>
    <w:p w:rsidR="0002401A" w:rsidRPr="0038563A" w:rsidRDefault="0002401A" w:rsidP="004E749D">
      <w:pPr>
        <w:ind w:firstLine="540"/>
        <w:jc w:val="both"/>
        <w:rPr>
          <w:b/>
          <w:sz w:val="16"/>
          <w:szCs w:val="16"/>
        </w:rPr>
      </w:pPr>
      <w:r w:rsidRPr="0038563A">
        <w:rPr>
          <w:b/>
          <w:sz w:val="16"/>
          <w:szCs w:val="16"/>
        </w:rPr>
        <w:t>2.16. Показатели доступности и качества муниципальной услуги</w:t>
      </w:r>
    </w:p>
    <w:p w:rsidR="0002401A" w:rsidRPr="0038563A" w:rsidRDefault="0002401A" w:rsidP="004E749D">
      <w:pPr>
        <w:ind w:firstLine="540"/>
        <w:jc w:val="both"/>
        <w:rPr>
          <w:sz w:val="16"/>
          <w:szCs w:val="16"/>
        </w:rPr>
      </w:pPr>
      <w:r w:rsidRPr="0038563A">
        <w:rPr>
          <w:sz w:val="16"/>
          <w:szCs w:val="16"/>
        </w:rPr>
        <w:t>Показателями доступности муниципальной услуги являются:</w:t>
      </w:r>
    </w:p>
    <w:p w:rsidR="0002401A" w:rsidRPr="0038563A" w:rsidRDefault="0002401A" w:rsidP="004E749D">
      <w:pPr>
        <w:ind w:firstLine="540"/>
        <w:jc w:val="both"/>
        <w:rPr>
          <w:sz w:val="16"/>
          <w:szCs w:val="16"/>
        </w:rPr>
      </w:pPr>
      <w:r w:rsidRPr="0038563A">
        <w:rPr>
          <w:sz w:val="16"/>
          <w:szCs w:val="16"/>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02401A" w:rsidRPr="0038563A" w:rsidRDefault="0002401A" w:rsidP="004E749D">
      <w:pPr>
        <w:ind w:firstLine="540"/>
        <w:jc w:val="both"/>
        <w:rPr>
          <w:sz w:val="16"/>
          <w:szCs w:val="16"/>
        </w:rPr>
      </w:pPr>
      <w:r w:rsidRPr="0038563A">
        <w:rPr>
          <w:sz w:val="16"/>
          <w:szCs w:val="16"/>
        </w:rPr>
        <w:t>ясность и качество информации, объясняющей порядок и условия предоставления муниципальной услуги (включая необход</w:t>
      </w:r>
      <w:r w:rsidRPr="0038563A">
        <w:rPr>
          <w:sz w:val="16"/>
          <w:szCs w:val="16"/>
        </w:rPr>
        <w:t>и</w:t>
      </w:r>
      <w:r w:rsidRPr="0038563A">
        <w:rPr>
          <w:sz w:val="16"/>
          <w:szCs w:val="16"/>
        </w:rPr>
        <w:t>мые документы), информация о правах заявителя;</w:t>
      </w:r>
    </w:p>
    <w:p w:rsidR="0002401A" w:rsidRPr="0038563A" w:rsidRDefault="0002401A" w:rsidP="004E749D">
      <w:pPr>
        <w:ind w:firstLine="540"/>
        <w:jc w:val="both"/>
        <w:rPr>
          <w:sz w:val="16"/>
          <w:szCs w:val="16"/>
        </w:rPr>
      </w:pPr>
      <w:r w:rsidRPr="0038563A">
        <w:rPr>
          <w:sz w:val="16"/>
          <w:szCs w:val="1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w:t>
      </w:r>
      <w:r w:rsidRPr="0038563A">
        <w:rPr>
          <w:sz w:val="16"/>
          <w:szCs w:val="16"/>
        </w:rPr>
        <w:t>р</w:t>
      </w:r>
      <w:r w:rsidRPr="0038563A">
        <w:rPr>
          <w:sz w:val="16"/>
          <w:szCs w:val="16"/>
        </w:rPr>
        <w:t>ковочных мест);</w:t>
      </w:r>
    </w:p>
    <w:p w:rsidR="0002401A" w:rsidRPr="0038563A" w:rsidRDefault="0002401A" w:rsidP="004E749D">
      <w:pPr>
        <w:ind w:firstLine="540"/>
        <w:jc w:val="both"/>
        <w:rPr>
          <w:sz w:val="16"/>
          <w:szCs w:val="16"/>
        </w:rPr>
      </w:pPr>
      <w:r w:rsidRPr="0038563A">
        <w:rPr>
          <w:sz w:val="16"/>
          <w:szCs w:val="16"/>
        </w:rPr>
        <w:t>обеспечение свободного доступа в здание администрации;</w:t>
      </w:r>
    </w:p>
    <w:p w:rsidR="0002401A" w:rsidRPr="0038563A" w:rsidRDefault="0002401A" w:rsidP="004E749D">
      <w:pPr>
        <w:ind w:firstLine="540"/>
        <w:jc w:val="both"/>
        <w:rPr>
          <w:sz w:val="16"/>
          <w:szCs w:val="16"/>
        </w:rPr>
      </w:pPr>
      <w:r w:rsidRPr="0038563A">
        <w:rPr>
          <w:sz w:val="16"/>
          <w:szCs w:val="16"/>
        </w:rPr>
        <w:t>организация предоставления муниципальной услуги через МФЦ.</w:t>
      </w:r>
    </w:p>
    <w:p w:rsidR="0002401A" w:rsidRPr="0038563A" w:rsidRDefault="0002401A" w:rsidP="004E749D">
      <w:pPr>
        <w:ind w:firstLine="540"/>
        <w:jc w:val="both"/>
        <w:rPr>
          <w:sz w:val="16"/>
          <w:szCs w:val="16"/>
        </w:rPr>
      </w:pPr>
      <w:r w:rsidRPr="0038563A">
        <w:rPr>
          <w:sz w:val="16"/>
          <w:szCs w:val="16"/>
        </w:rPr>
        <w:t>Показателями качества муниципальной услуги являются:</w:t>
      </w:r>
    </w:p>
    <w:p w:rsidR="0002401A" w:rsidRPr="0038563A" w:rsidRDefault="0002401A" w:rsidP="004E749D">
      <w:pPr>
        <w:ind w:firstLine="540"/>
        <w:jc w:val="both"/>
        <w:rPr>
          <w:sz w:val="16"/>
          <w:szCs w:val="16"/>
        </w:rPr>
      </w:pPr>
      <w:r w:rsidRPr="0038563A">
        <w:rPr>
          <w:sz w:val="16"/>
          <w:szCs w:val="16"/>
        </w:rPr>
        <w:t>комфортность ожидания и получения муниципальной услуги (оснащенные места ожидания, соответствие помещений санита</w:t>
      </w:r>
      <w:r w:rsidRPr="0038563A">
        <w:rPr>
          <w:sz w:val="16"/>
          <w:szCs w:val="16"/>
        </w:rPr>
        <w:t>р</w:t>
      </w:r>
      <w:r w:rsidRPr="0038563A">
        <w:rPr>
          <w:sz w:val="16"/>
          <w:szCs w:val="16"/>
        </w:rPr>
        <w:t>но-гигиеническим требованиям (освещенность, просторность, отопление и чистота воздуха), эстетическое оформление помещений);</w:t>
      </w:r>
    </w:p>
    <w:p w:rsidR="0002401A" w:rsidRPr="0038563A" w:rsidRDefault="0002401A" w:rsidP="004E749D">
      <w:pPr>
        <w:ind w:firstLine="540"/>
        <w:jc w:val="both"/>
        <w:rPr>
          <w:sz w:val="16"/>
          <w:szCs w:val="16"/>
        </w:rPr>
      </w:pPr>
      <w:r w:rsidRPr="0038563A">
        <w:rPr>
          <w:sz w:val="16"/>
          <w:szCs w:val="16"/>
        </w:rPr>
        <w:t>компетентность специалистов, предоставляющих муниципальную услугу, в вопросах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2401A" w:rsidRPr="0038563A" w:rsidRDefault="0002401A" w:rsidP="004E749D">
      <w:pPr>
        <w:ind w:firstLine="540"/>
        <w:jc w:val="both"/>
        <w:rPr>
          <w:sz w:val="16"/>
          <w:szCs w:val="16"/>
        </w:rPr>
      </w:pPr>
      <w:r w:rsidRPr="0038563A">
        <w:rPr>
          <w:sz w:val="16"/>
          <w:szCs w:val="16"/>
        </w:rPr>
        <w:t>строгое соблюдение стандарта и порядка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эффективность и своевременность рассмотрения поступивших обращений по вопросам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отсутствие жалоб.</w:t>
      </w:r>
    </w:p>
    <w:p w:rsidR="0002401A" w:rsidRPr="0038563A" w:rsidRDefault="0002401A" w:rsidP="004E749D">
      <w:pPr>
        <w:ind w:firstLine="540"/>
        <w:jc w:val="both"/>
        <w:rPr>
          <w:sz w:val="16"/>
          <w:szCs w:val="16"/>
        </w:rPr>
      </w:pPr>
      <w:r w:rsidRPr="0038563A">
        <w:rPr>
          <w:sz w:val="16"/>
          <w:szCs w:val="16"/>
        </w:rPr>
        <w:t xml:space="preserve">Специалист </w:t>
      </w:r>
      <w:r w:rsidRPr="0038563A">
        <w:rPr>
          <w:bCs/>
          <w:sz w:val="16"/>
          <w:szCs w:val="16"/>
        </w:rPr>
        <w:t>администрации Большеяниковского сельского поселения</w:t>
      </w:r>
      <w:r w:rsidRPr="0038563A">
        <w:rPr>
          <w:sz w:val="16"/>
          <w:szCs w:val="16"/>
        </w:rPr>
        <w:t>:</w:t>
      </w:r>
    </w:p>
    <w:p w:rsidR="0002401A" w:rsidRPr="0038563A" w:rsidRDefault="0002401A" w:rsidP="004E749D">
      <w:pPr>
        <w:ind w:firstLine="540"/>
        <w:jc w:val="both"/>
        <w:rPr>
          <w:sz w:val="16"/>
          <w:szCs w:val="16"/>
        </w:rPr>
      </w:pPr>
      <w:r w:rsidRPr="0038563A">
        <w:rPr>
          <w:sz w:val="16"/>
          <w:szCs w:val="16"/>
        </w:rPr>
        <w:t>обеспечивает объективное, всестороннее и своевременное рассмотрение заявления;</w:t>
      </w:r>
    </w:p>
    <w:p w:rsidR="0002401A" w:rsidRPr="0038563A" w:rsidRDefault="0002401A" w:rsidP="004E749D">
      <w:pPr>
        <w:ind w:firstLine="540"/>
        <w:jc w:val="both"/>
        <w:rPr>
          <w:sz w:val="16"/>
          <w:szCs w:val="16"/>
        </w:rPr>
      </w:pPr>
      <w:r w:rsidRPr="0038563A">
        <w:rPr>
          <w:sz w:val="16"/>
          <w:szCs w:val="16"/>
        </w:rPr>
        <w:t>запрашивает, в том числе в электронной форме, необходимые для рассмотрения заявления документы и материалы в других г</w:t>
      </w:r>
      <w:r w:rsidRPr="0038563A">
        <w:rPr>
          <w:sz w:val="16"/>
          <w:szCs w:val="16"/>
        </w:rPr>
        <w:t>о</w:t>
      </w:r>
      <w:r w:rsidRPr="0038563A">
        <w:rPr>
          <w:sz w:val="16"/>
          <w:szCs w:val="16"/>
        </w:rPr>
        <w:t>сударственных органах, органах местного самоуправления и у иных должностных лиц;</w:t>
      </w:r>
    </w:p>
    <w:p w:rsidR="0002401A" w:rsidRPr="0038563A" w:rsidRDefault="0002401A" w:rsidP="004E749D">
      <w:pPr>
        <w:ind w:firstLine="540"/>
        <w:jc w:val="both"/>
        <w:rPr>
          <w:sz w:val="16"/>
          <w:szCs w:val="16"/>
        </w:rPr>
      </w:pPr>
      <w:r w:rsidRPr="0038563A">
        <w:rPr>
          <w:sz w:val="16"/>
          <w:szCs w:val="16"/>
        </w:rPr>
        <w:t>принимает меры, направленные на восстановление или защиту нарушенных прав, свобод и законных интересов гражданина.</w:t>
      </w:r>
    </w:p>
    <w:p w:rsidR="0002401A" w:rsidRPr="0038563A" w:rsidRDefault="0002401A" w:rsidP="004E749D">
      <w:pPr>
        <w:ind w:firstLine="540"/>
        <w:jc w:val="both"/>
        <w:rPr>
          <w:sz w:val="16"/>
          <w:szCs w:val="16"/>
        </w:rPr>
      </w:pPr>
      <w:r w:rsidRPr="0038563A">
        <w:rPr>
          <w:sz w:val="16"/>
          <w:szCs w:val="16"/>
        </w:rPr>
        <w:t xml:space="preserve">При рассмотрении заявления специалист </w:t>
      </w:r>
      <w:r w:rsidRPr="0038563A">
        <w:rPr>
          <w:bCs/>
          <w:sz w:val="16"/>
          <w:szCs w:val="16"/>
        </w:rPr>
        <w:t>администрации Большеяниковского сельского поселения</w:t>
      </w:r>
      <w:r w:rsidRPr="0038563A">
        <w:rPr>
          <w:sz w:val="16"/>
          <w:szCs w:val="16"/>
        </w:rPr>
        <w:t>, предоставляющий муниц</w:t>
      </w:r>
      <w:r w:rsidRPr="0038563A">
        <w:rPr>
          <w:sz w:val="16"/>
          <w:szCs w:val="16"/>
        </w:rPr>
        <w:t>и</w:t>
      </w:r>
      <w:r w:rsidRPr="0038563A">
        <w:rPr>
          <w:sz w:val="16"/>
          <w:szCs w:val="16"/>
        </w:rPr>
        <w:t>пальную услугу, не вправе:</w:t>
      </w:r>
    </w:p>
    <w:p w:rsidR="0002401A" w:rsidRPr="0038563A" w:rsidRDefault="0002401A" w:rsidP="004E749D">
      <w:pPr>
        <w:ind w:firstLine="540"/>
        <w:jc w:val="both"/>
        <w:rPr>
          <w:sz w:val="16"/>
          <w:szCs w:val="16"/>
        </w:rPr>
      </w:pPr>
      <w:r w:rsidRPr="0038563A">
        <w:rPr>
          <w:sz w:val="16"/>
          <w:szCs w:val="16"/>
        </w:rPr>
        <w:t>искажать положения нормативных правовых актов;</w:t>
      </w:r>
    </w:p>
    <w:p w:rsidR="0002401A" w:rsidRPr="0038563A" w:rsidRDefault="0002401A" w:rsidP="004E749D">
      <w:pPr>
        <w:ind w:firstLine="540"/>
        <w:jc w:val="both"/>
        <w:rPr>
          <w:sz w:val="16"/>
          <w:szCs w:val="16"/>
        </w:rPr>
      </w:pPr>
      <w:r w:rsidRPr="0038563A">
        <w:rPr>
          <w:sz w:val="16"/>
          <w:szCs w:val="16"/>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2401A" w:rsidRPr="0038563A" w:rsidRDefault="0002401A" w:rsidP="004E749D">
      <w:pPr>
        <w:ind w:firstLine="540"/>
        <w:jc w:val="both"/>
        <w:rPr>
          <w:sz w:val="16"/>
          <w:szCs w:val="16"/>
        </w:rPr>
      </w:pPr>
      <w:r w:rsidRPr="0038563A">
        <w:rPr>
          <w:sz w:val="16"/>
          <w:szCs w:val="16"/>
        </w:rPr>
        <w:t>давать правовую оценку любых обстоятельств и событий, в том числе решений, действий (бездействия) государственных орг</w:t>
      </w:r>
      <w:r w:rsidRPr="0038563A">
        <w:rPr>
          <w:sz w:val="16"/>
          <w:szCs w:val="16"/>
        </w:rPr>
        <w:t>а</w:t>
      </w:r>
      <w:r w:rsidRPr="0038563A">
        <w:rPr>
          <w:sz w:val="16"/>
          <w:szCs w:val="16"/>
        </w:rPr>
        <w:t>нов, органов местного самоуправления или должностных лиц;</w:t>
      </w:r>
    </w:p>
    <w:p w:rsidR="0002401A" w:rsidRPr="0038563A" w:rsidRDefault="0002401A" w:rsidP="004E749D">
      <w:pPr>
        <w:ind w:firstLine="540"/>
        <w:jc w:val="both"/>
        <w:rPr>
          <w:sz w:val="16"/>
          <w:szCs w:val="16"/>
        </w:rPr>
      </w:pPr>
      <w:r w:rsidRPr="0038563A">
        <w:rPr>
          <w:sz w:val="16"/>
          <w:szCs w:val="16"/>
        </w:rPr>
        <w:t>вносить изменения и дополнения в любые представленные заявителем документы;</w:t>
      </w:r>
    </w:p>
    <w:p w:rsidR="0002401A" w:rsidRPr="0038563A" w:rsidRDefault="0002401A" w:rsidP="004E749D">
      <w:pPr>
        <w:ind w:firstLine="540"/>
        <w:jc w:val="both"/>
        <w:rPr>
          <w:sz w:val="16"/>
          <w:szCs w:val="16"/>
        </w:rPr>
      </w:pPr>
      <w:r w:rsidRPr="0038563A">
        <w:rPr>
          <w:sz w:val="16"/>
          <w:szCs w:val="16"/>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02401A" w:rsidRPr="0038563A" w:rsidRDefault="0002401A" w:rsidP="004E749D">
      <w:pPr>
        <w:ind w:firstLine="540"/>
        <w:jc w:val="both"/>
        <w:rPr>
          <w:b/>
          <w:sz w:val="16"/>
          <w:szCs w:val="16"/>
        </w:rPr>
      </w:pPr>
      <w:r w:rsidRPr="0038563A">
        <w:rPr>
          <w:b/>
          <w:sz w:val="16"/>
          <w:szCs w:val="16"/>
        </w:rPr>
        <w:t>2.17. Иные требования, в том числе учитывающие особенности предоставления муниципальной услуги в многофун</w:t>
      </w:r>
      <w:r w:rsidRPr="0038563A">
        <w:rPr>
          <w:b/>
          <w:sz w:val="16"/>
          <w:szCs w:val="16"/>
        </w:rPr>
        <w:t>к</w:t>
      </w:r>
      <w:r w:rsidRPr="0038563A">
        <w:rPr>
          <w:b/>
          <w:sz w:val="16"/>
          <w:szCs w:val="16"/>
        </w:rPr>
        <w:t>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401A" w:rsidRPr="0038563A" w:rsidRDefault="0002401A" w:rsidP="004E749D">
      <w:pPr>
        <w:ind w:firstLine="540"/>
        <w:jc w:val="both"/>
        <w:rPr>
          <w:sz w:val="16"/>
          <w:szCs w:val="16"/>
        </w:rPr>
      </w:pPr>
      <w:r w:rsidRPr="0038563A">
        <w:rPr>
          <w:sz w:val="16"/>
          <w:szCs w:val="16"/>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02401A" w:rsidRPr="0038563A" w:rsidRDefault="0002401A" w:rsidP="004E749D">
      <w:pPr>
        <w:ind w:firstLine="540"/>
        <w:jc w:val="both"/>
        <w:rPr>
          <w:sz w:val="16"/>
          <w:szCs w:val="16"/>
        </w:rPr>
      </w:pPr>
      <w:r w:rsidRPr="0038563A">
        <w:rPr>
          <w:sz w:val="16"/>
          <w:szCs w:val="16"/>
        </w:rPr>
        <w:t>Обращение за получением муниципальной услуги и предоставление муниципальной услуги могут осуществляться с использ</w:t>
      </w:r>
      <w:r w:rsidRPr="0038563A">
        <w:rPr>
          <w:sz w:val="16"/>
          <w:szCs w:val="16"/>
        </w:rPr>
        <w:t>о</w:t>
      </w:r>
      <w:r w:rsidRPr="0038563A">
        <w:rPr>
          <w:sz w:val="16"/>
          <w:szCs w:val="16"/>
        </w:rPr>
        <w:t>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02401A" w:rsidRPr="0038563A" w:rsidRDefault="0002401A" w:rsidP="004E749D">
      <w:pPr>
        <w:ind w:firstLine="540"/>
        <w:jc w:val="both"/>
        <w:rPr>
          <w:sz w:val="16"/>
          <w:szCs w:val="16"/>
        </w:rPr>
      </w:pPr>
      <w:r w:rsidRPr="0038563A">
        <w:rPr>
          <w:sz w:val="16"/>
          <w:szCs w:val="16"/>
        </w:rPr>
        <w:t>При обращении за получением муниципальной услуги допускается использование простой электронной подписи и (или) ус</w:t>
      </w:r>
      <w:r w:rsidRPr="0038563A">
        <w:rPr>
          <w:sz w:val="16"/>
          <w:szCs w:val="16"/>
        </w:rPr>
        <w:t>и</w:t>
      </w:r>
      <w:r w:rsidRPr="0038563A">
        <w:rPr>
          <w:sz w:val="16"/>
          <w:szCs w:val="16"/>
        </w:rPr>
        <w:t>ленной квалифицированной электронной подписи. Определение случаев, при которых допускается использование соответственно пр</w:t>
      </w:r>
      <w:r w:rsidRPr="0038563A">
        <w:rPr>
          <w:sz w:val="16"/>
          <w:szCs w:val="16"/>
        </w:rPr>
        <w:t>о</w:t>
      </w:r>
      <w:r w:rsidRPr="0038563A">
        <w:rPr>
          <w:sz w:val="16"/>
          <w:szCs w:val="16"/>
        </w:rPr>
        <w:t>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2401A" w:rsidRPr="0038563A" w:rsidRDefault="0002401A" w:rsidP="004E749D">
      <w:pPr>
        <w:ind w:firstLine="540"/>
        <w:jc w:val="both"/>
        <w:rPr>
          <w:sz w:val="16"/>
          <w:szCs w:val="16"/>
        </w:rPr>
      </w:pPr>
      <w:r w:rsidRPr="0038563A">
        <w:rPr>
          <w:sz w:val="16"/>
          <w:szCs w:val="16"/>
        </w:rPr>
        <w:t>Перечень классов средств электронной подписи, которые допускаются к использованию при обращении за получением мун</w:t>
      </w:r>
      <w:r w:rsidRPr="0038563A">
        <w:rPr>
          <w:sz w:val="16"/>
          <w:szCs w:val="16"/>
        </w:rPr>
        <w:t>и</w:t>
      </w:r>
      <w:r w:rsidRPr="0038563A">
        <w:rPr>
          <w:sz w:val="16"/>
          <w:szCs w:val="16"/>
        </w:rPr>
        <w:t>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w:t>
      </w:r>
      <w:r w:rsidRPr="0038563A">
        <w:rPr>
          <w:sz w:val="16"/>
          <w:szCs w:val="16"/>
        </w:rPr>
        <w:t>е</w:t>
      </w:r>
      <w:r w:rsidRPr="0038563A">
        <w:rPr>
          <w:sz w:val="16"/>
          <w:szCs w:val="16"/>
        </w:rPr>
        <w:t>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401A" w:rsidRPr="0038563A" w:rsidRDefault="0002401A" w:rsidP="004E749D">
      <w:pPr>
        <w:ind w:firstLine="540"/>
        <w:jc w:val="both"/>
        <w:rPr>
          <w:sz w:val="16"/>
          <w:szCs w:val="16"/>
        </w:rPr>
      </w:pPr>
      <w:r w:rsidRPr="0038563A">
        <w:rPr>
          <w:sz w:val="16"/>
          <w:szCs w:val="16"/>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02401A" w:rsidRPr="0038563A" w:rsidRDefault="0002401A" w:rsidP="004E749D">
      <w:pPr>
        <w:ind w:firstLine="540"/>
        <w:jc w:val="both"/>
        <w:rPr>
          <w:sz w:val="16"/>
          <w:szCs w:val="16"/>
        </w:rPr>
      </w:pPr>
      <w:r w:rsidRPr="0038563A">
        <w:rPr>
          <w:sz w:val="16"/>
          <w:szCs w:val="16"/>
        </w:rPr>
        <w:t>При предоставлении муниципальной услуги в электронной форме осуществляются:</w:t>
      </w:r>
    </w:p>
    <w:p w:rsidR="0002401A" w:rsidRPr="0038563A" w:rsidRDefault="0002401A" w:rsidP="004E749D">
      <w:pPr>
        <w:ind w:firstLine="540"/>
        <w:jc w:val="both"/>
        <w:rPr>
          <w:sz w:val="16"/>
          <w:szCs w:val="16"/>
        </w:rPr>
      </w:pPr>
      <w:r w:rsidRPr="0038563A">
        <w:rPr>
          <w:sz w:val="16"/>
          <w:szCs w:val="16"/>
        </w:rPr>
        <w:t>1) получение информации о порядке и сроках предоставления услуги;</w:t>
      </w:r>
    </w:p>
    <w:p w:rsidR="0002401A" w:rsidRPr="0038563A" w:rsidRDefault="0002401A" w:rsidP="004E749D">
      <w:pPr>
        <w:ind w:firstLine="540"/>
        <w:jc w:val="both"/>
        <w:rPr>
          <w:sz w:val="16"/>
          <w:szCs w:val="16"/>
        </w:rPr>
      </w:pPr>
      <w:r w:rsidRPr="0038563A">
        <w:rPr>
          <w:sz w:val="16"/>
          <w:szCs w:val="16"/>
        </w:rPr>
        <w:t>2) запись на прием в МФЦ для подачи запроса;</w:t>
      </w:r>
    </w:p>
    <w:p w:rsidR="0002401A" w:rsidRPr="0038563A" w:rsidRDefault="0002401A" w:rsidP="004E749D">
      <w:pPr>
        <w:ind w:firstLine="540"/>
        <w:jc w:val="both"/>
        <w:rPr>
          <w:sz w:val="16"/>
          <w:szCs w:val="16"/>
        </w:rPr>
      </w:pPr>
      <w:r w:rsidRPr="0038563A">
        <w:rPr>
          <w:sz w:val="16"/>
          <w:szCs w:val="16"/>
        </w:rPr>
        <w:t>3) формирование запроса;</w:t>
      </w:r>
    </w:p>
    <w:p w:rsidR="0002401A" w:rsidRPr="0038563A" w:rsidRDefault="0002401A" w:rsidP="004E749D">
      <w:pPr>
        <w:ind w:firstLine="540"/>
        <w:jc w:val="both"/>
        <w:rPr>
          <w:sz w:val="16"/>
          <w:szCs w:val="16"/>
        </w:rPr>
      </w:pPr>
      <w:r w:rsidRPr="0038563A">
        <w:rPr>
          <w:sz w:val="16"/>
          <w:szCs w:val="16"/>
        </w:rPr>
        <w:t>4) прием и регистрация органом (организацией) запроса и иных документов, необходимых для предоставления услуги;</w:t>
      </w:r>
    </w:p>
    <w:p w:rsidR="0002401A" w:rsidRPr="0038563A" w:rsidRDefault="0002401A" w:rsidP="004E749D">
      <w:pPr>
        <w:ind w:firstLine="540"/>
        <w:jc w:val="both"/>
        <w:rPr>
          <w:sz w:val="16"/>
          <w:szCs w:val="16"/>
        </w:rPr>
      </w:pPr>
      <w:r w:rsidRPr="0038563A">
        <w:rPr>
          <w:sz w:val="16"/>
          <w:szCs w:val="16"/>
        </w:rPr>
        <w:t>5) получение сведений о ходе выполнения запроса;</w:t>
      </w:r>
    </w:p>
    <w:p w:rsidR="0002401A" w:rsidRPr="0038563A" w:rsidRDefault="0002401A" w:rsidP="004E749D">
      <w:pPr>
        <w:ind w:firstLine="540"/>
        <w:jc w:val="both"/>
        <w:rPr>
          <w:sz w:val="16"/>
          <w:szCs w:val="16"/>
        </w:rPr>
      </w:pPr>
      <w:r w:rsidRPr="0038563A">
        <w:rPr>
          <w:sz w:val="16"/>
          <w:szCs w:val="16"/>
        </w:rPr>
        <w:t>6) взаимодействие органов, предоставляющих муниципальные услуги, иных государственных органов, организаций, учас</w:t>
      </w:r>
      <w:r w:rsidRPr="0038563A">
        <w:rPr>
          <w:sz w:val="16"/>
          <w:szCs w:val="16"/>
        </w:rPr>
        <w:t>т</w:t>
      </w:r>
      <w:r w:rsidRPr="0038563A">
        <w:rPr>
          <w:sz w:val="16"/>
          <w:szCs w:val="16"/>
        </w:rPr>
        <w:t>вующих в предоставлении муниципальных услуг;</w:t>
      </w:r>
    </w:p>
    <w:p w:rsidR="0002401A" w:rsidRPr="0038563A" w:rsidRDefault="0002401A" w:rsidP="004E749D">
      <w:pPr>
        <w:ind w:firstLine="540"/>
        <w:jc w:val="both"/>
        <w:rPr>
          <w:sz w:val="16"/>
          <w:szCs w:val="16"/>
        </w:rPr>
      </w:pPr>
      <w:r w:rsidRPr="0038563A">
        <w:rPr>
          <w:sz w:val="16"/>
          <w:szCs w:val="16"/>
        </w:rPr>
        <w:t>7) получение результата предоставления муниципальной услуги, если иное не установлено законодательством Российской Ф</w:t>
      </w:r>
      <w:r w:rsidRPr="0038563A">
        <w:rPr>
          <w:sz w:val="16"/>
          <w:szCs w:val="16"/>
        </w:rPr>
        <w:t>е</w:t>
      </w:r>
      <w:r w:rsidRPr="0038563A">
        <w:rPr>
          <w:sz w:val="16"/>
          <w:szCs w:val="16"/>
        </w:rPr>
        <w:t>дерации;</w:t>
      </w:r>
    </w:p>
    <w:p w:rsidR="0002401A" w:rsidRPr="0038563A" w:rsidRDefault="0002401A" w:rsidP="004E749D">
      <w:pPr>
        <w:ind w:firstLine="540"/>
        <w:jc w:val="both"/>
        <w:rPr>
          <w:sz w:val="16"/>
          <w:szCs w:val="16"/>
        </w:rPr>
      </w:pPr>
      <w:r w:rsidRPr="0038563A">
        <w:rPr>
          <w:sz w:val="16"/>
          <w:szCs w:val="16"/>
        </w:rPr>
        <w:t>8) осуществление оценки качества предоставления услуги;</w:t>
      </w:r>
    </w:p>
    <w:p w:rsidR="0002401A" w:rsidRPr="0038563A" w:rsidRDefault="0002401A" w:rsidP="004E749D">
      <w:pPr>
        <w:ind w:firstLine="540"/>
        <w:jc w:val="both"/>
        <w:rPr>
          <w:sz w:val="16"/>
          <w:szCs w:val="16"/>
        </w:rPr>
      </w:pPr>
      <w:r w:rsidRPr="0038563A">
        <w:rPr>
          <w:sz w:val="16"/>
          <w:szCs w:val="16"/>
        </w:rPr>
        <w:t>9) досудебное (внесудебное) обжалование решений и действия (бездействия) органа местного самоуправления, его должнос</w:t>
      </w:r>
      <w:r w:rsidRPr="0038563A">
        <w:rPr>
          <w:sz w:val="16"/>
          <w:szCs w:val="16"/>
        </w:rPr>
        <w:t>т</w:t>
      </w:r>
      <w:r w:rsidRPr="0038563A">
        <w:rPr>
          <w:sz w:val="16"/>
          <w:szCs w:val="16"/>
        </w:rPr>
        <w:t>ного лица или муниципального служащего;</w:t>
      </w:r>
    </w:p>
    <w:p w:rsidR="0002401A" w:rsidRPr="0038563A" w:rsidRDefault="0002401A" w:rsidP="004E749D">
      <w:pPr>
        <w:ind w:firstLine="540"/>
        <w:jc w:val="both"/>
        <w:rPr>
          <w:sz w:val="16"/>
          <w:szCs w:val="16"/>
        </w:rPr>
      </w:pPr>
      <w:r w:rsidRPr="0038563A">
        <w:rPr>
          <w:sz w:val="16"/>
          <w:szCs w:val="16"/>
        </w:rPr>
        <w:t>10) иные действия, необходимые для предоставления муниципальной услуги, в том числе связанные с проверкой действител</w:t>
      </w:r>
      <w:r w:rsidRPr="0038563A">
        <w:rPr>
          <w:sz w:val="16"/>
          <w:szCs w:val="16"/>
        </w:rPr>
        <w:t>ь</w:t>
      </w:r>
      <w:r w:rsidRPr="0038563A">
        <w:rPr>
          <w:sz w:val="16"/>
          <w:szCs w:val="16"/>
        </w:rPr>
        <w:t>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w:t>
      </w:r>
      <w:r w:rsidRPr="0038563A">
        <w:rPr>
          <w:sz w:val="16"/>
          <w:szCs w:val="16"/>
        </w:rPr>
        <w:t>а</w:t>
      </w:r>
      <w:r w:rsidRPr="0038563A">
        <w:rPr>
          <w:sz w:val="16"/>
          <w:szCs w:val="16"/>
        </w:rPr>
        <w:t>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401A" w:rsidRPr="0038563A" w:rsidRDefault="0002401A" w:rsidP="004E749D">
      <w:pPr>
        <w:ind w:firstLine="540"/>
        <w:jc w:val="both"/>
        <w:rPr>
          <w:sz w:val="16"/>
          <w:szCs w:val="16"/>
        </w:rPr>
      </w:pPr>
      <w:r w:rsidRPr="0038563A">
        <w:rPr>
          <w:sz w:val="16"/>
          <w:szCs w:val="16"/>
        </w:rPr>
        <w:t>Действия, связанные с проверкой действительности усиленной квалифицированной электронной подписи заявителя, использ</w:t>
      </w:r>
      <w:r w:rsidRPr="0038563A">
        <w:rPr>
          <w:sz w:val="16"/>
          <w:szCs w:val="16"/>
        </w:rPr>
        <w:t>о</w:t>
      </w:r>
      <w:r w:rsidRPr="0038563A">
        <w:rPr>
          <w:sz w:val="16"/>
          <w:szCs w:val="16"/>
        </w:rPr>
        <w:t>ванной при обращении за получением муниципальной услуги, а также с установлением перечня классов средств удостоверяющих це</w:t>
      </w:r>
      <w:r w:rsidRPr="0038563A">
        <w:rPr>
          <w:sz w:val="16"/>
          <w:szCs w:val="16"/>
        </w:rPr>
        <w:t>н</w:t>
      </w:r>
      <w:r w:rsidRPr="0038563A">
        <w:rPr>
          <w:sz w:val="16"/>
          <w:szCs w:val="16"/>
        </w:rPr>
        <w:t>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w:t>
      </w:r>
      <w:r w:rsidRPr="0038563A">
        <w:rPr>
          <w:sz w:val="16"/>
          <w:szCs w:val="16"/>
        </w:rPr>
        <w:t>у</w:t>
      </w:r>
      <w:r w:rsidRPr="0038563A">
        <w:rPr>
          <w:sz w:val="16"/>
          <w:szCs w:val="16"/>
        </w:rPr>
        <w:t>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w:t>
      </w:r>
      <w:r w:rsidRPr="0038563A">
        <w:rPr>
          <w:sz w:val="16"/>
          <w:szCs w:val="16"/>
        </w:rPr>
        <w:t>и</w:t>
      </w:r>
      <w:r w:rsidRPr="0038563A">
        <w:rPr>
          <w:sz w:val="16"/>
          <w:szCs w:val="16"/>
        </w:rPr>
        <w:t>ципальных услуг и о внесении изменения в Правила разработки и утверждения административных регламентов предоставления гос</w:t>
      </w:r>
      <w:r w:rsidRPr="0038563A">
        <w:rPr>
          <w:sz w:val="16"/>
          <w:szCs w:val="16"/>
        </w:rPr>
        <w:t>у</w:t>
      </w:r>
      <w:r w:rsidRPr="0038563A">
        <w:rPr>
          <w:sz w:val="16"/>
          <w:szCs w:val="16"/>
        </w:rPr>
        <w:t>дарственных услуг».</w:t>
      </w:r>
    </w:p>
    <w:p w:rsidR="0002401A" w:rsidRPr="0038563A" w:rsidRDefault="0002401A" w:rsidP="004E749D">
      <w:pPr>
        <w:ind w:firstLine="540"/>
        <w:jc w:val="both"/>
        <w:rPr>
          <w:sz w:val="16"/>
          <w:szCs w:val="16"/>
        </w:rPr>
      </w:pPr>
      <w:r w:rsidRPr="0038563A">
        <w:rPr>
          <w:sz w:val="16"/>
          <w:szCs w:val="16"/>
        </w:rPr>
        <w:t>2.17.2. Особенности предоставления муниципальной услуги в МФЦ</w:t>
      </w:r>
    </w:p>
    <w:p w:rsidR="0002401A" w:rsidRPr="0038563A" w:rsidRDefault="0002401A" w:rsidP="004E749D">
      <w:pPr>
        <w:ind w:firstLine="540"/>
        <w:jc w:val="both"/>
        <w:rPr>
          <w:sz w:val="16"/>
          <w:szCs w:val="16"/>
        </w:rPr>
      </w:pPr>
      <w:r w:rsidRPr="0038563A">
        <w:rPr>
          <w:sz w:val="16"/>
          <w:szCs w:val="16"/>
        </w:rPr>
        <w:t>Муниципальная услуга предоставляется в МФЦ в соответствии с соглашением.</w:t>
      </w:r>
    </w:p>
    <w:p w:rsidR="0002401A" w:rsidRPr="0038563A" w:rsidRDefault="0002401A" w:rsidP="004E749D">
      <w:pPr>
        <w:ind w:firstLine="540"/>
        <w:jc w:val="both"/>
        <w:rPr>
          <w:sz w:val="16"/>
          <w:szCs w:val="16"/>
        </w:rPr>
      </w:pPr>
      <w:r w:rsidRPr="0038563A">
        <w:rPr>
          <w:sz w:val="16"/>
          <w:szCs w:val="16"/>
        </w:rPr>
        <w:t>В соответствии с соглашением МФЦ осуществляет:</w:t>
      </w:r>
    </w:p>
    <w:p w:rsidR="0002401A" w:rsidRPr="0038563A" w:rsidRDefault="0002401A" w:rsidP="004E749D">
      <w:pPr>
        <w:ind w:firstLine="540"/>
        <w:jc w:val="both"/>
        <w:rPr>
          <w:sz w:val="16"/>
          <w:szCs w:val="16"/>
        </w:rPr>
      </w:pPr>
      <w:r w:rsidRPr="0038563A">
        <w:rPr>
          <w:sz w:val="16"/>
          <w:szCs w:val="16"/>
        </w:rPr>
        <w:t>взаимодействие с органом местного самоуправления, предоставляющим муниципальную услугу;</w:t>
      </w:r>
    </w:p>
    <w:p w:rsidR="0002401A" w:rsidRPr="0038563A" w:rsidRDefault="0002401A" w:rsidP="004E749D">
      <w:pPr>
        <w:ind w:firstLine="540"/>
        <w:jc w:val="both"/>
        <w:rPr>
          <w:sz w:val="16"/>
          <w:szCs w:val="16"/>
        </w:rPr>
      </w:pPr>
      <w:r w:rsidRPr="0038563A">
        <w:rPr>
          <w:sz w:val="16"/>
          <w:szCs w:val="16"/>
        </w:rPr>
        <w:t>информирование заявителей по вопросам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прием и выдачу документов, необходимых для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обработку персональных данных, связанных с предоставлением муниципальной услуги.</w:t>
      </w:r>
    </w:p>
    <w:p w:rsidR="0002401A" w:rsidRPr="0038563A" w:rsidRDefault="0002401A" w:rsidP="004E749D">
      <w:pPr>
        <w:ind w:firstLine="540"/>
        <w:jc w:val="both"/>
        <w:rPr>
          <w:sz w:val="16"/>
          <w:szCs w:val="16"/>
        </w:rPr>
      </w:pPr>
      <w:r w:rsidRPr="0038563A">
        <w:rPr>
          <w:sz w:val="16"/>
          <w:szCs w:val="16"/>
        </w:rPr>
        <w:t>Прием и выдачу документов, необходимых для предоставления муниципальной услуги, осуществляют специалисты МФЦ в с</w:t>
      </w:r>
      <w:r w:rsidRPr="0038563A">
        <w:rPr>
          <w:sz w:val="16"/>
          <w:szCs w:val="16"/>
        </w:rPr>
        <w:t>о</w:t>
      </w:r>
      <w:r w:rsidRPr="0038563A">
        <w:rPr>
          <w:sz w:val="16"/>
          <w:szCs w:val="16"/>
        </w:rPr>
        <w:t>ответствии с графиком работы МФЦ.</w:t>
      </w:r>
    </w:p>
    <w:p w:rsidR="0002401A" w:rsidRPr="0038563A" w:rsidRDefault="0002401A" w:rsidP="004E749D">
      <w:pPr>
        <w:ind w:firstLine="540"/>
        <w:jc w:val="both"/>
        <w:rPr>
          <w:sz w:val="16"/>
          <w:szCs w:val="16"/>
        </w:rPr>
      </w:pPr>
      <w:r w:rsidRPr="0038563A">
        <w:rPr>
          <w:sz w:val="16"/>
          <w:szCs w:val="16"/>
        </w:rPr>
        <w:t>При обращении заявителя за предоставлением муниципальной услуги в МФЦ при наличии указания заявителя на получение р</w:t>
      </w:r>
      <w:r w:rsidRPr="0038563A">
        <w:rPr>
          <w:sz w:val="16"/>
          <w:szCs w:val="16"/>
        </w:rPr>
        <w:t>е</w:t>
      </w:r>
      <w:r w:rsidRPr="0038563A">
        <w:rPr>
          <w:sz w:val="16"/>
          <w:szCs w:val="16"/>
        </w:rPr>
        <w:t xml:space="preserve">зультата предоставления муниципальной услуги через МФЦ специалист </w:t>
      </w:r>
      <w:r w:rsidRPr="0038563A">
        <w:rPr>
          <w:bCs/>
          <w:sz w:val="16"/>
          <w:szCs w:val="16"/>
        </w:rPr>
        <w:t>администрации Большеяниковского сельского поселения</w:t>
      </w:r>
      <w:r w:rsidRPr="0038563A">
        <w:rPr>
          <w:sz w:val="16"/>
          <w:szCs w:val="16"/>
        </w:rPr>
        <w:t>, предоставляющий муниципальную услугу, направляет необходимые документы в МФЦ для их последующей выдачи заявителю.</w:t>
      </w:r>
    </w:p>
    <w:p w:rsidR="0002401A" w:rsidRPr="0038563A" w:rsidRDefault="0002401A" w:rsidP="004E749D">
      <w:pPr>
        <w:ind w:firstLine="540"/>
        <w:jc w:val="both"/>
        <w:rPr>
          <w:sz w:val="16"/>
          <w:szCs w:val="16"/>
        </w:rPr>
      </w:pPr>
      <w:r w:rsidRPr="0038563A">
        <w:rPr>
          <w:sz w:val="16"/>
          <w:szCs w:val="16"/>
        </w:rPr>
        <w:t>МФЦ несет ответственность за невыполнение или ненадлежащее выполнение обязательств по соглашению в соответствии с у</w:t>
      </w:r>
      <w:r w:rsidRPr="0038563A">
        <w:rPr>
          <w:sz w:val="16"/>
          <w:szCs w:val="16"/>
        </w:rPr>
        <w:t>с</w:t>
      </w:r>
      <w:r w:rsidRPr="0038563A">
        <w:rPr>
          <w:sz w:val="16"/>
          <w:szCs w:val="16"/>
        </w:rPr>
        <w:t>ловиями указанного соглашения в порядке, установленном законодательством Российской Федерации.</w:t>
      </w:r>
    </w:p>
    <w:p w:rsidR="0002401A" w:rsidRPr="0038563A" w:rsidRDefault="0002401A" w:rsidP="004E749D">
      <w:pPr>
        <w:ind w:firstLine="540"/>
        <w:jc w:val="both"/>
        <w:rPr>
          <w:sz w:val="16"/>
          <w:szCs w:val="16"/>
        </w:rPr>
      </w:pPr>
    </w:p>
    <w:p w:rsidR="0002401A" w:rsidRPr="0038563A" w:rsidRDefault="0002401A" w:rsidP="004E749D">
      <w:pPr>
        <w:ind w:firstLine="540"/>
        <w:jc w:val="both"/>
        <w:rPr>
          <w:b/>
          <w:sz w:val="16"/>
          <w:szCs w:val="16"/>
        </w:rPr>
      </w:pPr>
      <w:bookmarkStart w:id="18" w:name="sub_31"/>
      <w:r w:rsidRPr="0038563A">
        <w:rPr>
          <w:b/>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sidRPr="0038563A">
        <w:rPr>
          <w:b/>
          <w:sz w:val="16"/>
          <w:szCs w:val="16"/>
        </w:rPr>
        <w:t>ь</w:t>
      </w:r>
      <w:r w:rsidRPr="0038563A">
        <w:rPr>
          <w:b/>
          <w:sz w:val="16"/>
          <w:szCs w:val="16"/>
        </w:rPr>
        <w:t>ных услуг</w:t>
      </w:r>
    </w:p>
    <w:p w:rsidR="0002401A" w:rsidRPr="0038563A" w:rsidRDefault="0002401A" w:rsidP="004E749D">
      <w:pPr>
        <w:ind w:firstLine="540"/>
        <w:jc w:val="both"/>
        <w:rPr>
          <w:b/>
          <w:sz w:val="16"/>
          <w:szCs w:val="16"/>
        </w:rPr>
      </w:pPr>
    </w:p>
    <w:bookmarkEnd w:id="18"/>
    <w:p w:rsidR="0002401A" w:rsidRPr="0038563A" w:rsidRDefault="0002401A" w:rsidP="004E749D">
      <w:pPr>
        <w:ind w:firstLine="540"/>
        <w:jc w:val="both"/>
        <w:rPr>
          <w:sz w:val="16"/>
          <w:szCs w:val="16"/>
        </w:rPr>
      </w:pPr>
      <w:r w:rsidRPr="0038563A">
        <w:rPr>
          <w:sz w:val="16"/>
          <w:szCs w:val="16"/>
        </w:rPr>
        <w:t>Для предоставления муниципальной услуги осуществляются следующие административные процедуры:</w:t>
      </w:r>
    </w:p>
    <w:p w:rsidR="0002401A" w:rsidRPr="0038563A" w:rsidRDefault="0002401A" w:rsidP="004E749D">
      <w:pPr>
        <w:ind w:firstLine="540"/>
        <w:jc w:val="both"/>
        <w:rPr>
          <w:sz w:val="16"/>
          <w:szCs w:val="16"/>
        </w:rPr>
      </w:pPr>
      <w:bookmarkStart w:id="19" w:name="sub_311"/>
      <w:r w:rsidRPr="0038563A">
        <w:rPr>
          <w:sz w:val="16"/>
          <w:szCs w:val="16"/>
        </w:rPr>
        <w:t>1) прием и регистрация заявления и документов, необходимых для предоставления муниципальной услуги;</w:t>
      </w:r>
    </w:p>
    <w:p w:rsidR="0002401A" w:rsidRPr="0038563A" w:rsidRDefault="0002401A" w:rsidP="004E749D">
      <w:pPr>
        <w:pStyle w:val="1b"/>
        <w:tabs>
          <w:tab w:val="left" w:pos="420"/>
          <w:tab w:val="left" w:pos="709"/>
          <w:tab w:val="left" w:pos="18321"/>
        </w:tabs>
        <w:spacing w:before="0" w:after="0"/>
        <w:ind w:firstLine="540"/>
        <w:rPr>
          <w:sz w:val="16"/>
          <w:szCs w:val="16"/>
        </w:rPr>
      </w:pPr>
      <w:r w:rsidRPr="0038563A">
        <w:rPr>
          <w:sz w:val="16"/>
          <w:szCs w:val="16"/>
        </w:rPr>
        <w:t>2) формирование и направление запросов в органы (организации), участвующие в предоставлении муниципальной услуги;</w:t>
      </w:r>
    </w:p>
    <w:p w:rsidR="0002401A" w:rsidRPr="0038563A" w:rsidRDefault="0002401A" w:rsidP="004E749D">
      <w:pPr>
        <w:pStyle w:val="1b"/>
        <w:tabs>
          <w:tab w:val="left" w:pos="420"/>
          <w:tab w:val="left" w:pos="709"/>
          <w:tab w:val="left" w:pos="18321"/>
        </w:tabs>
        <w:spacing w:before="0" w:after="0"/>
        <w:ind w:firstLine="540"/>
        <w:rPr>
          <w:sz w:val="16"/>
          <w:szCs w:val="16"/>
          <w:lang w:eastAsia="ru-RU"/>
        </w:rPr>
      </w:pPr>
      <w:r w:rsidRPr="0038563A">
        <w:rPr>
          <w:sz w:val="16"/>
          <w:szCs w:val="16"/>
        </w:rPr>
        <w:t xml:space="preserve">3) </w:t>
      </w:r>
      <w:r w:rsidRPr="0038563A">
        <w:rPr>
          <w:sz w:val="16"/>
          <w:szCs w:val="16"/>
          <w:lang w:eastAsia="ru-RU"/>
        </w:rPr>
        <w:t>рассмотрение заявления о выдаче градостроительного плана земельного участка;</w:t>
      </w:r>
    </w:p>
    <w:p w:rsidR="0002401A" w:rsidRPr="0038563A" w:rsidRDefault="0002401A" w:rsidP="004E749D">
      <w:pPr>
        <w:ind w:firstLine="540"/>
        <w:jc w:val="both"/>
        <w:rPr>
          <w:sz w:val="16"/>
          <w:szCs w:val="16"/>
        </w:rPr>
      </w:pPr>
      <w:r w:rsidRPr="0038563A">
        <w:rPr>
          <w:sz w:val="16"/>
          <w:szCs w:val="16"/>
        </w:rPr>
        <w:t>4) принятие решения о предоставлении муниципальной услуги либо отказе в предоставлении муниципальной услуги;</w:t>
      </w:r>
    </w:p>
    <w:p w:rsidR="0002401A" w:rsidRPr="0038563A" w:rsidRDefault="0002401A" w:rsidP="004E749D">
      <w:pPr>
        <w:ind w:firstLine="540"/>
        <w:jc w:val="both"/>
        <w:rPr>
          <w:sz w:val="16"/>
          <w:szCs w:val="16"/>
        </w:rPr>
      </w:pPr>
      <w:r w:rsidRPr="0038563A">
        <w:rPr>
          <w:sz w:val="16"/>
          <w:szCs w:val="16"/>
        </w:rPr>
        <w:t>5) выдача (направление) заявителю результата предоставления муниципальной услуги.</w:t>
      </w:r>
    </w:p>
    <w:bookmarkEnd w:id="19"/>
    <w:p w:rsidR="0002401A" w:rsidRPr="0038563A" w:rsidRDefault="0002401A" w:rsidP="004E749D">
      <w:pPr>
        <w:ind w:firstLine="540"/>
        <w:jc w:val="both"/>
        <w:rPr>
          <w:sz w:val="16"/>
          <w:szCs w:val="16"/>
        </w:rPr>
      </w:pPr>
      <w:r w:rsidRPr="0038563A">
        <w:rPr>
          <w:sz w:val="16"/>
          <w:szCs w:val="16"/>
        </w:rPr>
        <w:t>Описание последовательности прохождения процедур предоставления муниципальной услуги представлено в блок-схеме (пр</w:t>
      </w:r>
      <w:r w:rsidRPr="0038563A">
        <w:rPr>
          <w:sz w:val="16"/>
          <w:szCs w:val="16"/>
        </w:rPr>
        <w:t>и</w:t>
      </w:r>
      <w:r w:rsidRPr="0038563A">
        <w:rPr>
          <w:sz w:val="16"/>
          <w:szCs w:val="16"/>
        </w:rPr>
        <w:t>ложение № 3 к Административному регламенту).</w:t>
      </w:r>
    </w:p>
    <w:bookmarkEnd w:id="17"/>
    <w:p w:rsidR="0002401A" w:rsidRPr="0038563A" w:rsidRDefault="0002401A" w:rsidP="004E749D">
      <w:pPr>
        <w:ind w:firstLine="540"/>
        <w:jc w:val="both"/>
        <w:rPr>
          <w:b/>
          <w:bCs/>
          <w:sz w:val="16"/>
          <w:szCs w:val="16"/>
        </w:rPr>
      </w:pPr>
    </w:p>
    <w:p w:rsidR="0002401A" w:rsidRPr="0038563A" w:rsidRDefault="0002401A" w:rsidP="004E749D">
      <w:pPr>
        <w:ind w:firstLine="540"/>
        <w:jc w:val="both"/>
        <w:rPr>
          <w:sz w:val="16"/>
          <w:szCs w:val="16"/>
        </w:rPr>
      </w:pPr>
      <w:r w:rsidRPr="0038563A">
        <w:rPr>
          <w:b/>
          <w:bCs/>
          <w:sz w:val="16"/>
          <w:szCs w:val="16"/>
        </w:rPr>
        <w:t>3.1. </w:t>
      </w:r>
      <w:r w:rsidRPr="0038563A">
        <w:rPr>
          <w:b/>
          <w:sz w:val="16"/>
          <w:szCs w:val="16"/>
        </w:rPr>
        <w:t>П</w:t>
      </w:r>
      <w:r w:rsidRPr="0038563A">
        <w:rPr>
          <w:b/>
          <w:bCs/>
          <w:sz w:val="16"/>
          <w:szCs w:val="16"/>
        </w:rPr>
        <w:t>рием и регистрация заявления и документов, необходимых для предоставления муниципальной услуги</w:t>
      </w:r>
      <w:r w:rsidRPr="0038563A">
        <w:rPr>
          <w:sz w:val="16"/>
          <w:szCs w:val="16"/>
        </w:rPr>
        <w:t xml:space="preserve"> </w:t>
      </w:r>
    </w:p>
    <w:p w:rsidR="0002401A" w:rsidRPr="0038563A" w:rsidRDefault="0002401A" w:rsidP="004E749D">
      <w:pPr>
        <w:ind w:firstLine="540"/>
        <w:jc w:val="both"/>
        <w:rPr>
          <w:sz w:val="16"/>
          <w:szCs w:val="16"/>
        </w:rPr>
      </w:pPr>
      <w:r w:rsidRPr="0038563A">
        <w:rPr>
          <w:sz w:val="16"/>
          <w:szCs w:val="16"/>
        </w:rPr>
        <w:t xml:space="preserve">3.1.1. В  </w:t>
      </w:r>
      <w:r w:rsidRPr="0038563A">
        <w:rPr>
          <w:bCs/>
          <w:sz w:val="16"/>
          <w:szCs w:val="16"/>
        </w:rPr>
        <w:t>администрации Большеяниковского сельского поселения</w:t>
      </w:r>
    </w:p>
    <w:p w:rsidR="0002401A" w:rsidRPr="0038563A" w:rsidRDefault="0002401A" w:rsidP="004E749D">
      <w:pPr>
        <w:ind w:firstLine="540"/>
        <w:jc w:val="both"/>
        <w:rPr>
          <w:sz w:val="16"/>
          <w:szCs w:val="16"/>
        </w:rPr>
      </w:pPr>
      <w:r w:rsidRPr="0038563A">
        <w:rPr>
          <w:sz w:val="16"/>
          <w:szCs w:val="16"/>
        </w:rPr>
        <w:t>Основанием для начала административной процедуры является поступление в </w:t>
      </w:r>
      <w:r w:rsidRPr="0038563A">
        <w:rPr>
          <w:bCs/>
          <w:sz w:val="16"/>
          <w:szCs w:val="16"/>
        </w:rPr>
        <w:t xml:space="preserve">администрацию Большеяниковского сельского поселения </w:t>
      </w:r>
      <w:r w:rsidRPr="0038563A">
        <w:rPr>
          <w:sz w:val="16"/>
          <w:szCs w:val="16"/>
        </w:rPr>
        <w:t xml:space="preserve">заявления и документов, предусмотренных </w:t>
      </w:r>
      <w:hyperlink r:id="rId14" w:history="1">
        <w:r w:rsidRPr="0038563A">
          <w:rPr>
            <w:sz w:val="16"/>
            <w:szCs w:val="16"/>
          </w:rPr>
          <w:t xml:space="preserve">подразделом 2.6 </w:t>
        </w:r>
      </w:hyperlink>
      <w:r w:rsidRPr="0038563A">
        <w:rPr>
          <w:sz w:val="16"/>
          <w:szCs w:val="16"/>
        </w:rPr>
        <w:t>Административного регламента, одним из следующих способов:</w:t>
      </w:r>
    </w:p>
    <w:p w:rsidR="0002401A" w:rsidRPr="0038563A" w:rsidRDefault="0002401A" w:rsidP="004E749D">
      <w:pPr>
        <w:ind w:firstLine="540"/>
        <w:jc w:val="both"/>
        <w:rPr>
          <w:sz w:val="16"/>
          <w:szCs w:val="16"/>
        </w:rPr>
      </w:pPr>
      <w:r w:rsidRPr="0038563A">
        <w:rPr>
          <w:sz w:val="16"/>
          <w:szCs w:val="16"/>
        </w:rPr>
        <w:t xml:space="preserve">путем личного обращения в </w:t>
      </w:r>
      <w:r w:rsidRPr="0038563A">
        <w:rPr>
          <w:bCs/>
          <w:sz w:val="16"/>
          <w:szCs w:val="16"/>
        </w:rPr>
        <w:t>администрацию Большеяниковского сельского поселения;</w:t>
      </w:r>
    </w:p>
    <w:p w:rsidR="0002401A" w:rsidRPr="0038563A" w:rsidRDefault="0002401A" w:rsidP="004E749D">
      <w:pPr>
        <w:ind w:firstLine="540"/>
        <w:jc w:val="both"/>
        <w:rPr>
          <w:sz w:val="16"/>
          <w:szCs w:val="16"/>
        </w:rPr>
      </w:pPr>
      <w:r w:rsidRPr="0038563A">
        <w:rPr>
          <w:sz w:val="16"/>
          <w:szCs w:val="16"/>
        </w:rPr>
        <w:t>через организации федеральной почтовой связи;</w:t>
      </w:r>
    </w:p>
    <w:p w:rsidR="0002401A" w:rsidRPr="0038563A" w:rsidRDefault="0002401A" w:rsidP="004E749D">
      <w:pPr>
        <w:ind w:firstLine="540"/>
        <w:jc w:val="both"/>
        <w:rPr>
          <w:sz w:val="16"/>
          <w:szCs w:val="16"/>
        </w:rPr>
      </w:pPr>
      <w:r w:rsidRPr="0038563A">
        <w:rPr>
          <w:sz w:val="16"/>
          <w:szCs w:val="16"/>
        </w:rPr>
        <w:t>через Единый портал государственных и муниципальных услуг.</w:t>
      </w:r>
    </w:p>
    <w:p w:rsidR="0002401A" w:rsidRPr="0038563A" w:rsidRDefault="0002401A" w:rsidP="004E749D">
      <w:pPr>
        <w:ind w:firstLine="540"/>
        <w:jc w:val="both"/>
        <w:rPr>
          <w:sz w:val="16"/>
          <w:szCs w:val="16"/>
        </w:rPr>
      </w:pPr>
      <w:r w:rsidRPr="0038563A">
        <w:rPr>
          <w:sz w:val="16"/>
          <w:szCs w:val="16"/>
        </w:rPr>
        <w:t xml:space="preserve">В случае представления документов в </w:t>
      </w:r>
      <w:r w:rsidRPr="0038563A">
        <w:rPr>
          <w:bCs/>
          <w:sz w:val="16"/>
          <w:szCs w:val="16"/>
        </w:rPr>
        <w:t xml:space="preserve">администрацию Большеяниковского сельского поселения </w:t>
      </w:r>
      <w:r w:rsidRPr="0038563A">
        <w:rPr>
          <w:sz w:val="16"/>
          <w:szCs w:val="16"/>
        </w:rPr>
        <w:t>представителем заявителя н</w:t>
      </w:r>
      <w:r w:rsidRPr="0038563A">
        <w:rPr>
          <w:sz w:val="16"/>
          <w:szCs w:val="16"/>
        </w:rPr>
        <w:t>е</w:t>
      </w:r>
      <w:r w:rsidRPr="0038563A">
        <w:rPr>
          <w:sz w:val="16"/>
          <w:szCs w:val="16"/>
        </w:rPr>
        <w:t>обходимо представить документ, удостоверяющий личность, и документ, подтверждающий полномочия представителя. В ходе приема специалист, осуществляющий  прием документов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w:t>
      </w:r>
      <w:r w:rsidRPr="0038563A">
        <w:rPr>
          <w:sz w:val="16"/>
          <w:szCs w:val="16"/>
        </w:rPr>
        <w:t>у</w:t>
      </w:r>
      <w:r w:rsidRPr="0038563A">
        <w:rPr>
          <w:sz w:val="16"/>
          <w:szCs w:val="16"/>
        </w:rPr>
        <w:t>мента, удостоверяющего личность, данным, указанным в документе, подтверждающем полномочия представителя.</w:t>
      </w:r>
    </w:p>
    <w:p w:rsidR="0002401A" w:rsidRPr="0038563A" w:rsidRDefault="0002401A" w:rsidP="004E749D">
      <w:pPr>
        <w:ind w:firstLine="540"/>
        <w:jc w:val="both"/>
        <w:rPr>
          <w:sz w:val="16"/>
          <w:szCs w:val="16"/>
        </w:rPr>
      </w:pPr>
      <w:r w:rsidRPr="0038563A">
        <w:rPr>
          <w:sz w:val="16"/>
          <w:szCs w:val="16"/>
        </w:rPr>
        <w:t xml:space="preserve">В ходе приема специалист </w:t>
      </w:r>
      <w:r w:rsidRPr="0038563A">
        <w:rPr>
          <w:bCs/>
          <w:sz w:val="16"/>
          <w:szCs w:val="16"/>
        </w:rPr>
        <w:t>администрации Большеяниковского сельского поселения</w:t>
      </w:r>
      <w:r w:rsidRPr="0038563A">
        <w:rPr>
          <w:sz w:val="16"/>
          <w:szCs w:val="16"/>
        </w:rPr>
        <w:t xml:space="preserve">   производит проверку представленного з</w:t>
      </w:r>
      <w:r w:rsidRPr="0038563A">
        <w:rPr>
          <w:sz w:val="16"/>
          <w:szCs w:val="16"/>
        </w:rPr>
        <w:t>а</w:t>
      </w:r>
      <w:r w:rsidRPr="0038563A">
        <w:rPr>
          <w:sz w:val="16"/>
          <w:szCs w:val="16"/>
        </w:rPr>
        <w:t xml:space="preserve">явления с приложением документов на наличие необходимых документов согласно перечню, указанному в </w:t>
      </w:r>
      <w:hyperlink r:id="rId15" w:history="1">
        <w:r w:rsidRPr="0038563A">
          <w:rPr>
            <w:sz w:val="16"/>
            <w:szCs w:val="16"/>
          </w:rPr>
          <w:t>подразделе 2.6</w:t>
        </w:r>
      </w:hyperlink>
      <w:r w:rsidRPr="0038563A">
        <w:rPr>
          <w:sz w:val="16"/>
          <w:szCs w:val="16"/>
        </w:rPr>
        <w:t xml:space="preserve"> Админис</w:t>
      </w:r>
      <w:r w:rsidRPr="0038563A">
        <w:rPr>
          <w:sz w:val="16"/>
          <w:szCs w:val="16"/>
        </w:rPr>
        <w:t>т</w:t>
      </w:r>
      <w:r w:rsidRPr="0038563A">
        <w:rPr>
          <w:sz w:val="16"/>
          <w:szCs w:val="16"/>
        </w:rPr>
        <w:t>ративного регламента, проверяет правильность заполнения Заявления, полноту и достоверность содержащихся в них сведений. Сп</w:t>
      </w:r>
      <w:r w:rsidRPr="0038563A">
        <w:rPr>
          <w:sz w:val="16"/>
          <w:szCs w:val="16"/>
        </w:rPr>
        <w:t>е</w:t>
      </w:r>
      <w:r w:rsidRPr="0038563A">
        <w:rPr>
          <w:sz w:val="16"/>
          <w:szCs w:val="16"/>
        </w:rPr>
        <w:t xml:space="preserve">циалист  </w:t>
      </w:r>
      <w:r w:rsidRPr="0038563A">
        <w:rPr>
          <w:bCs/>
          <w:sz w:val="16"/>
          <w:szCs w:val="16"/>
        </w:rPr>
        <w:t xml:space="preserve">администрации Большеяниковского сельского поселения </w:t>
      </w:r>
      <w:r w:rsidRPr="0038563A">
        <w:rPr>
          <w:sz w:val="16"/>
          <w:szCs w:val="16"/>
        </w:rPr>
        <w:t>проверяет также документы на наличие подчисток, приписок, з</w:t>
      </w:r>
      <w:r w:rsidRPr="0038563A">
        <w:rPr>
          <w:sz w:val="16"/>
          <w:szCs w:val="16"/>
        </w:rPr>
        <w:t>а</w:t>
      </w:r>
      <w:r w:rsidRPr="0038563A">
        <w:rPr>
          <w:sz w:val="16"/>
          <w:szCs w:val="16"/>
        </w:rPr>
        <w:t>черкнутых слов и иных, не оговоренных в них исправлений; на наличие повреждений, которые могут повлечь к неправильному исто</w:t>
      </w:r>
      <w:r w:rsidRPr="0038563A">
        <w:rPr>
          <w:sz w:val="16"/>
          <w:szCs w:val="16"/>
        </w:rPr>
        <w:t>л</w:t>
      </w:r>
      <w:r w:rsidRPr="0038563A">
        <w:rPr>
          <w:sz w:val="16"/>
          <w:szCs w:val="16"/>
        </w:rPr>
        <w:t>кованию содержания документов.</w:t>
      </w:r>
    </w:p>
    <w:p w:rsidR="0002401A" w:rsidRPr="0038563A" w:rsidRDefault="0002401A" w:rsidP="004E749D">
      <w:pPr>
        <w:ind w:firstLine="540"/>
        <w:jc w:val="both"/>
        <w:rPr>
          <w:sz w:val="16"/>
          <w:szCs w:val="16"/>
        </w:rPr>
      </w:pPr>
      <w:r w:rsidRPr="0038563A">
        <w:rPr>
          <w:sz w:val="16"/>
          <w:szCs w:val="16"/>
        </w:rPr>
        <w:t xml:space="preserve">В случае если документы не прошли контроль, в ходе приема специалист </w:t>
      </w:r>
      <w:r w:rsidRPr="0038563A">
        <w:rPr>
          <w:bCs/>
          <w:sz w:val="16"/>
          <w:szCs w:val="16"/>
        </w:rPr>
        <w:t>администрации Большеяниковского сельского пос</w:t>
      </w:r>
      <w:r w:rsidRPr="0038563A">
        <w:rPr>
          <w:bCs/>
          <w:sz w:val="16"/>
          <w:szCs w:val="16"/>
        </w:rPr>
        <w:t>е</w:t>
      </w:r>
      <w:r w:rsidRPr="0038563A">
        <w:rPr>
          <w:bCs/>
          <w:sz w:val="16"/>
          <w:szCs w:val="16"/>
        </w:rPr>
        <w:t>ления</w:t>
      </w:r>
      <w:r w:rsidRPr="0038563A">
        <w:rPr>
          <w:sz w:val="16"/>
          <w:szCs w:val="16"/>
        </w:rPr>
        <w:t xml:space="preserve"> может в устной форме предложить представить недостающие документы и (или) внести необходимые исправления.</w:t>
      </w:r>
    </w:p>
    <w:p w:rsidR="0002401A" w:rsidRPr="0038563A" w:rsidRDefault="0002401A" w:rsidP="004E749D">
      <w:pPr>
        <w:ind w:firstLine="540"/>
        <w:jc w:val="both"/>
        <w:rPr>
          <w:sz w:val="16"/>
          <w:szCs w:val="16"/>
        </w:rPr>
      </w:pPr>
      <w:r w:rsidRPr="0038563A">
        <w:rPr>
          <w:sz w:val="16"/>
          <w:szCs w:val="16"/>
        </w:rPr>
        <w:t xml:space="preserve">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 </w:t>
      </w:r>
    </w:p>
    <w:p w:rsidR="0002401A" w:rsidRPr="0038563A" w:rsidRDefault="0002401A" w:rsidP="004E749D">
      <w:pPr>
        <w:ind w:firstLine="540"/>
        <w:jc w:val="both"/>
        <w:rPr>
          <w:sz w:val="16"/>
          <w:szCs w:val="16"/>
        </w:rPr>
      </w:pPr>
      <w:r w:rsidRPr="0038563A">
        <w:rPr>
          <w:sz w:val="16"/>
          <w:szCs w:val="16"/>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02401A" w:rsidRPr="0038563A" w:rsidRDefault="0002401A" w:rsidP="004E749D">
      <w:pPr>
        <w:ind w:firstLine="540"/>
        <w:jc w:val="both"/>
        <w:rPr>
          <w:sz w:val="16"/>
          <w:szCs w:val="16"/>
        </w:rPr>
      </w:pPr>
      <w:r w:rsidRPr="0038563A">
        <w:rPr>
          <w:sz w:val="16"/>
          <w:szCs w:val="16"/>
        </w:rPr>
        <w:t>В случае поступления документов в электронной форме специалист, осуществляющий прием документов проверяет действ</w:t>
      </w:r>
      <w:r w:rsidRPr="0038563A">
        <w:rPr>
          <w:sz w:val="16"/>
          <w:szCs w:val="16"/>
        </w:rPr>
        <w:t>и</w:t>
      </w:r>
      <w:r w:rsidRPr="0038563A">
        <w:rPr>
          <w:sz w:val="16"/>
          <w:szCs w:val="16"/>
        </w:rPr>
        <w:t>тельность электронной подписи, переводит документы в бумажную форму (распечатывает), заверяет соответствие распечатанных д</w:t>
      </w:r>
      <w:r w:rsidRPr="0038563A">
        <w:rPr>
          <w:sz w:val="16"/>
          <w:szCs w:val="16"/>
        </w:rPr>
        <w:t>о</w:t>
      </w:r>
      <w:r w:rsidRPr="0038563A">
        <w:rPr>
          <w:sz w:val="16"/>
          <w:szCs w:val="16"/>
        </w:rPr>
        <w:t>кументов электронным документам, и дальнейшая работа с ними ведется как с документами заявителя, поступившими в письменном виде.</w:t>
      </w:r>
    </w:p>
    <w:p w:rsidR="0002401A" w:rsidRPr="0038563A" w:rsidRDefault="0002401A" w:rsidP="004E749D">
      <w:pPr>
        <w:ind w:firstLine="540"/>
        <w:jc w:val="both"/>
        <w:rPr>
          <w:sz w:val="16"/>
          <w:szCs w:val="16"/>
        </w:rPr>
      </w:pPr>
      <w:r w:rsidRPr="0038563A">
        <w:rPr>
          <w:sz w:val="16"/>
          <w:szCs w:val="16"/>
        </w:rPr>
        <w:t>При направлении Заявления о предоставлении муниципальной услуги в форме электронного документа, в том числе с испол</w:t>
      </w:r>
      <w:r w:rsidRPr="0038563A">
        <w:rPr>
          <w:sz w:val="16"/>
          <w:szCs w:val="16"/>
        </w:rPr>
        <w:t>ь</w:t>
      </w:r>
      <w:r w:rsidRPr="0038563A">
        <w:rPr>
          <w:sz w:val="16"/>
          <w:szCs w:val="16"/>
        </w:rPr>
        <w:t>зованием Единого портала государственных и муниципальных услуг, заявитель имеет возможность получения сведений о поступи</w:t>
      </w:r>
      <w:r w:rsidRPr="0038563A">
        <w:rPr>
          <w:sz w:val="16"/>
          <w:szCs w:val="16"/>
        </w:rPr>
        <w:t>в</w:t>
      </w:r>
      <w:r w:rsidRPr="0038563A">
        <w:rPr>
          <w:sz w:val="16"/>
          <w:szCs w:val="16"/>
        </w:rPr>
        <w:t>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w:t>
      </w:r>
      <w:r w:rsidRPr="0038563A">
        <w:rPr>
          <w:sz w:val="16"/>
          <w:szCs w:val="16"/>
        </w:rPr>
        <w:t>е</w:t>
      </w:r>
      <w:r w:rsidRPr="0038563A">
        <w:rPr>
          <w:sz w:val="16"/>
          <w:szCs w:val="16"/>
        </w:rPr>
        <w:t>мельного участка либо решения об отказе в выдаче градостроительного плана земельного участка.</w:t>
      </w:r>
    </w:p>
    <w:p w:rsidR="0002401A" w:rsidRPr="0038563A" w:rsidRDefault="0002401A" w:rsidP="004E749D">
      <w:pPr>
        <w:ind w:firstLine="540"/>
        <w:jc w:val="both"/>
        <w:rPr>
          <w:sz w:val="16"/>
          <w:szCs w:val="16"/>
        </w:rPr>
      </w:pPr>
      <w:r w:rsidRPr="0038563A">
        <w:rPr>
          <w:sz w:val="16"/>
          <w:szCs w:val="16"/>
        </w:rPr>
        <w:t>Результатом административной процедуры является прием и регистрация Заявления и документов, необходимых для предо</w:t>
      </w:r>
      <w:r w:rsidRPr="0038563A">
        <w:rPr>
          <w:sz w:val="16"/>
          <w:szCs w:val="16"/>
        </w:rPr>
        <w:t>с</w:t>
      </w:r>
      <w:r w:rsidRPr="0038563A">
        <w:rPr>
          <w:sz w:val="16"/>
          <w:szCs w:val="16"/>
        </w:rPr>
        <w:t>тавления муниципальной услуги.</w:t>
      </w:r>
    </w:p>
    <w:p w:rsidR="0002401A" w:rsidRPr="0038563A" w:rsidRDefault="0002401A" w:rsidP="004E749D">
      <w:pPr>
        <w:ind w:firstLine="540"/>
        <w:jc w:val="both"/>
        <w:rPr>
          <w:sz w:val="16"/>
          <w:szCs w:val="16"/>
        </w:rPr>
      </w:pPr>
    </w:p>
    <w:p w:rsidR="0002401A" w:rsidRPr="0038563A" w:rsidRDefault="0002401A" w:rsidP="004E749D">
      <w:pPr>
        <w:ind w:firstLine="540"/>
        <w:jc w:val="both"/>
        <w:rPr>
          <w:sz w:val="16"/>
          <w:szCs w:val="16"/>
        </w:rPr>
      </w:pPr>
      <w:r w:rsidRPr="0038563A">
        <w:rPr>
          <w:sz w:val="16"/>
          <w:szCs w:val="16"/>
        </w:rPr>
        <w:t>3.1.2. В МФЦ:</w:t>
      </w:r>
    </w:p>
    <w:p w:rsidR="0002401A" w:rsidRPr="0038563A" w:rsidRDefault="0002401A" w:rsidP="004E749D">
      <w:pPr>
        <w:ind w:firstLine="540"/>
        <w:jc w:val="both"/>
        <w:rPr>
          <w:sz w:val="16"/>
          <w:szCs w:val="16"/>
        </w:rPr>
      </w:pPr>
      <w:r w:rsidRPr="0038563A">
        <w:rPr>
          <w:sz w:val="16"/>
          <w:szCs w:val="16"/>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w:t>
      </w:r>
      <w:hyperlink r:id="rId16" w:history="1">
        <w:r w:rsidRPr="0038563A">
          <w:rPr>
            <w:sz w:val="16"/>
            <w:szCs w:val="16"/>
          </w:rPr>
          <w:t>разделом</w:t>
        </w:r>
      </w:hyperlink>
      <w:r w:rsidRPr="0038563A">
        <w:rPr>
          <w:sz w:val="16"/>
          <w:szCs w:val="16"/>
        </w:rPr>
        <w:t xml:space="preserve"> 2.6 Административного регламента, в МФЦ.</w:t>
      </w:r>
    </w:p>
    <w:p w:rsidR="0002401A" w:rsidRPr="0038563A" w:rsidRDefault="0002401A" w:rsidP="004E749D">
      <w:pPr>
        <w:ind w:firstLine="540"/>
        <w:jc w:val="both"/>
        <w:rPr>
          <w:sz w:val="16"/>
          <w:szCs w:val="16"/>
        </w:rPr>
      </w:pPr>
      <w:r w:rsidRPr="0038563A">
        <w:rPr>
          <w:sz w:val="16"/>
          <w:szCs w:val="16"/>
        </w:rPr>
        <w:t>Специалист МФЦ, ответственный за прием и регистрацию документов, фиксирует обращения заявителей в АИС МФЦ с пр</w:t>
      </w:r>
      <w:r w:rsidRPr="0038563A">
        <w:rPr>
          <w:sz w:val="16"/>
          <w:szCs w:val="16"/>
        </w:rPr>
        <w:t>и</w:t>
      </w:r>
      <w:r w:rsidRPr="0038563A">
        <w:rPr>
          <w:sz w:val="16"/>
          <w:szCs w:val="16"/>
        </w:rPr>
        <w:t>своением статуса «зарегистрировано». После регистрации в АИС МФЦ готовит расписку о принятии документов, согласие на обрабо</w:t>
      </w:r>
      <w:r w:rsidRPr="0038563A">
        <w:rPr>
          <w:sz w:val="16"/>
          <w:szCs w:val="16"/>
        </w:rPr>
        <w:t>т</w:t>
      </w:r>
      <w:r w:rsidRPr="0038563A">
        <w:rPr>
          <w:sz w:val="16"/>
          <w:szCs w:val="16"/>
        </w:rPr>
        <w:t>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сельского поселения, 3-ий остается в МФЦ) в соответствии с действующ</w:t>
      </w:r>
      <w:r w:rsidRPr="0038563A">
        <w:rPr>
          <w:sz w:val="16"/>
          <w:szCs w:val="16"/>
        </w:rPr>
        <w:t>и</w:t>
      </w:r>
      <w:r w:rsidRPr="0038563A">
        <w:rPr>
          <w:sz w:val="16"/>
          <w:szCs w:val="16"/>
        </w:rPr>
        <w:t>ми правилами ведения учета документов.</w:t>
      </w:r>
    </w:p>
    <w:p w:rsidR="0002401A" w:rsidRPr="0038563A" w:rsidRDefault="0002401A" w:rsidP="004E749D">
      <w:pPr>
        <w:ind w:firstLine="540"/>
        <w:jc w:val="both"/>
        <w:rPr>
          <w:sz w:val="16"/>
          <w:szCs w:val="16"/>
        </w:rPr>
      </w:pPr>
      <w:r w:rsidRPr="0038563A">
        <w:rPr>
          <w:sz w:val="16"/>
          <w:szCs w:val="16"/>
        </w:rPr>
        <w:t>В расписке указываются следующие пункты:</w:t>
      </w:r>
    </w:p>
    <w:p w:rsidR="0002401A" w:rsidRPr="0038563A" w:rsidRDefault="0002401A" w:rsidP="004E749D">
      <w:pPr>
        <w:ind w:firstLine="540"/>
        <w:jc w:val="both"/>
        <w:rPr>
          <w:sz w:val="16"/>
          <w:szCs w:val="16"/>
        </w:rPr>
      </w:pPr>
      <w:r w:rsidRPr="0038563A">
        <w:rPr>
          <w:sz w:val="16"/>
          <w:szCs w:val="16"/>
        </w:rPr>
        <w:t>согласие на обработку персональных данных;</w:t>
      </w:r>
    </w:p>
    <w:p w:rsidR="0002401A" w:rsidRPr="0038563A" w:rsidRDefault="0002401A" w:rsidP="004E749D">
      <w:pPr>
        <w:ind w:firstLine="540"/>
        <w:jc w:val="both"/>
        <w:rPr>
          <w:sz w:val="16"/>
          <w:szCs w:val="16"/>
        </w:rPr>
      </w:pPr>
      <w:r w:rsidRPr="0038563A">
        <w:rPr>
          <w:sz w:val="16"/>
          <w:szCs w:val="16"/>
        </w:rPr>
        <w:t>данные о заявителе;</w:t>
      </w:r>
    </w:p>
    <w:p w:rsidR="0002401A" w:rsidRPr="0038563A" w:rsidRDefault="0002401A" w:rsidP="004E749D">
      <w:pPr>
        <w:ind w:firstLine="540"/>
        <w:jc w:val="both"/>
        <w:rPr>
          <w:sz w:val="16"/>
          <w:szCs w:val="16"/>
        </w:rPr>
      </w:pPr>
      <w:r w:rsidRPr="0038563A">
        <w:rPr>
          <w:sz w:val="16"/>
          <w:szCs w:val="16"/>
        </w:rPr>
        <w:t>порядковый номер заявителя;</w:t>
      </w:r>
    </w:p>
    <w:p w:rsidR="0002401A" w:rsidRPr="0038563A" w:rsidRDefault="0002401A" w:rsidP="004E749D">
      <w:pPr>
        <w:ind w:firstLine="540"/>
        <w:jc w:val="both"/>
        <w:rPr>
          <w:sz w:val="16"/>
          <w:szCs w:val="16"/>
        </w:rPr>
      </w:pPr>
      <w:r w:rsidRPr="0038563A">
        <w:rPr>
          <w:sz w:val="16"/>
          <w:szCs w:val="16"/>
        </w:rPr>
        <w:t>дата поступления документов;</w:t>
      </w:r>
    </w:p>
    <w:p w:rsidR="0002401A" w:rsidRPr="0038563A" w:rsidRDefault="0002401A" w:rsidP="004E749D">
      <w:pPr>
        <w:ind w:firstLine="540"/>
        <w:jc w:val="both"/>
        <w:rPr>
          <w:sz w:val="16"/>
          <w:szCs w:val="16"/>
        </w:rPr>
      </w:pPr>
      <w:r w:rsidRPr="0038563A">
        <w:rPr>
          <w:sz w:val="16"/>
          <w:szCs w:val="16"/>
        </w:rPr>
        <w:t>подпись специалиста;</w:t>
      </w:r>
    </w:p>
    <w:p w:rsidR="0002401A" w:rsidRPr="0038563A" w:rsidRDefault="0002401A" w:rsidP="004E749D">
      <w:pPr>
        <w:ind w:firstLine="540"/>
        <w:jc w:val="both"/>
        <w:rPr>
          <w:sz w:val="16"/>
          <w:szCs w:val="16"/>
        </w:rPr>
      </w:pPr>
      <w:r w:rsidRPr="0038563A">
        <w:rPr>
          <w:sz w:val="16"/>
          <w:szCs w:val="16"/>
        </w:rPr>
        <w:t>перечень принятых документов;</w:t>
      </w:r>
    </w:p>
    <w:p w:rsidR="0002401A" w:rsidRPr="0038563A" w:rsidRDefault="0002401A" w:rsidP="004E749D">
      <w:pPr>
        <w:ind w:firstLine="540"/>
        <w:jc w:val="both"/>
        <w:rPr>
          <w:sz w:val="16"/>
          <w:szCs w:val="16"/>
        </w:rPr>
      </w:pPr>
      <w:r w:rsidRPr="0038563A">
        <w:rPr>
          <w:sz w:val="16"/>
          <w:szCs w:val="16"/>
        </w:rPr>
        <w:t>сроки предоставления услуги;</w:t>
      </w:r>
    </w:p>
    <w:p w:rsidR="0002401A" w:rsidRPr="0038563A" w:rsidRDefault="0002401A" w:rsidP="004E749D">
      <w:pPr>
        <w:ind w:firstLine="540"/>
        <w:jc w:val="both"/>
        <w:rPr>
          <w:sz w:val="16"/>
          <w:szCs w:val="16"/>
        </w:rPr>
      </w:pPr>
      <w:r w:rsidRPr="0038563A">
        <w:rPr>
          <w:sz w:val="16"/>
          <w:szCs w:val="16"/>
        </w:rPr>
        <w:t>расписка о выдаче результата.</w:t>
      </w:r>
    </w:p>
    <w:p w:rsidR="0002401A" w:rsidRPr="0038563A" w:rsidRDefault="0002401A" w:rsidP="004E749D">
      <w:pPr>
        <w:ind w:firstLine="540"/>
        <w:jc w:val="both"/>
        <w:rPr>
          <w:sz w:val="16"/>
          <w:szCs w:val="16"/>
        </w:rPr>
      </w:pPr>
      <w:r w:rsidRPr="0038563A">
        <w:rPr>
          <w:sz w:val="16"/>
          <w:szCs w:val="16"/>
        </w:rPr>
        <w:t>После регистрации заявления специалист МФЦ в течение одного рабочего дня организует доставку предоставленного заявит</w:t>
      </w:r>
      <w:r w:rsidRPr="0038563A">
        <w:rPr>
          <w:sz w:val="16"/>
          <w:szCs w:val="16"/>
        </w:rPr>
        <w:t>е</w:t>
      </w:r>
      <w:r w:rsidRPr="0038563A">
        <w:rPr>
          <w:sz w:val="16"/>
          <w:szCs w:val="16"/>
        </w:rPr>
        <w:t>лем пакета документов из МФЦ в орган местного самоуправления сельского поселения, при этом меняя статус в АИС МФЦ на «о</w:t>
      </w:r>
      <w:r w:rsidRPr="0038563A">
        <w:rPr>
          <w:sz w:val="16"/>
          <w:szCs w:val="16"/>
        </w:rPr>
        <w:t>т</w:t>
      </w:r>
      <w:r w:rsidRPr="0038563A">
        <w:rPr>
          <w:sz w:val="16"/>
          <w:szCs w:val="16"/>
        </w:rPr>
        <w:t>правлено в ведомство». В случае приема документов в будние дни после 16.00 или в субботу днем начала срока предоставления мун</w:t>
      </w:r>
      <w:r w:rsidRPr="0038563A">
        <w:rPr>
          <w:sz w:val="16"/>
          <w:szCs w:val="16"/>
        </w:rPr>
        <w:t>и</w:t>
      </w:r>
      <w:r w:rsidRPr="0038563A">
        <w:rPr>
          <w:sz w:val="16"/>
          <w:szCs w:val="16"/>
        </w:rPr>
        <w:t>ципальной услуги будет являться рабочий день, следующий за днем принятия заявления с приложенными документами.</w:t>
      </w:r>
    </w:p>
    <w:p w:rsidR="0002401A" w:rsidRPr="0038563A" w:rsidRDefault="0002401A" w:rsidP="004E749D">
      <w:pPr>
        <w:ind w:firstLine="540"/>
        <w:jc w:val="both"/>
        <w:rPr>
          <w:sz w:val="16"/>
          <w:szCs w:val="16"/>
        </w:rPr>
      </w:pPr>
      <w:r w:rsidRPr="0038563A">
        <w:rPr>
          <w:sz w:val="16"/>
          <w:szCs w:val="16"/>
        </w:rPr>
        <w:t>Результатом административной процедуры является принятое к рассмотрению заявление с приложенными документами и его регистрация.</w:t>
      </w:r>
    </w:p>
    <w:p w:rsidR="0002401A" w:rsidRPr="0038563A" w:rsidRDefault="0002401A" w:rsidP="004E749D">
      <w:pPr>
        <w:ind w:firstLine="540"/>
        <w:jc w:val="both"/>
        <w:rPr>
          <w:b/>
          <w:bCs/>
          <w:sz w:val="16"/>
          <w:szCs w:val="16"/>
        </w:rPr>
      </w:pPr>
    </w:p>
    <w:p w:rsidR="0002401A" w:rsidRPr="0038563A" w:rsidRDefault="0002401A" w:rsidP="004E749D">
      <w:pPr>
        <w:ind w:firstLine="540"/>
        <w:jc w:val="both"/>
        <w:rPr>
          <w:b/>
          <w:bCs/>
          <w:sz w:val="16"/>
          <w:szCs w:val="16"/>
        </w:rPr>
      </w:pPr>
      <w:r w:rsidRPr="0038563A">
        <w:rPr>
          <w:b/>
          <w:bCs/>
          <w:sz w:val="16"/>
          <w:szCs w:val="16"/>
        </w:rPr>
        <w:t>3.2. </w:t>
      </w:r>
      <w:r w:rsidRPr="0038563A">
        <w:rPr>
          <w:b/>
          <w:sz w:val="16"/>
          <w:szCs w:val="16"/>
        </w:rPr>
        <w:t>Формирование и направление запросов в органы (организации), участвующие в предоставлении муниципальной услуги</w:t>
      </w:r>
    </w:p>
    <w:p w:rsidR="0002401A" w:rsidRPr="0038563A" w:rsidRDefault="0002401A" w:rsidP="004E749D">
      <w:pPr>
        <w:ind w:firstLine="540"/>
        <w:jc w:val="both"/>
        <w:rPr>
          <w:sz w:val="16"/>
          <w:szCs w:val="16"/>
        </w:rPr>
      </w:pPr>
      <w:r w:rsidRPr="0038563A">
        <w:rPr>
          <w:sz w:val="16"/>
          <w:szCs w:val="16"/>
        </w:rPr>
        <w:t>Основанием для начала административной процедуры, связанной с формированием и направлением межведомственных запр</w:t>
      </w:r>
      <w:r w:rsidRPr="0038563A">
        <w:rPr>
          <w:sz w:val="16"/>
          <w:szCs w:val="16"/>
        </w:rPr>
        <w:t>о</w:t>
      </w:r>
      <w:r w:rsidRPr="0038563A">
        <w:rPr>
          <w:sz w:val="16"/>
          <w:szCs w:val="16"/>
        </w:rPr>
        <w:t>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w:t>
      </w:r>
      <w:r w:rsidRPr="0038563A">
        <w:rPr>
          <w:sz w:val="16"/>
          <w:szCs w:val="16"/>
        </w:rPr>
        <w:t>т</w:t>
      </w:r>
      <w:r w:rsidRPr="0038563A">
        <w:rPr>
          <w:sz w:val="16"/>
          <w:szCs w:val="16"/>
        </w:rPr>
        <w:t>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w:t>
      </w:r>
      <w:r w:rsidRPr="0038563A">
        <w:rPr>
          <w:sz w:val="16"/>
          <w:szCs w:val="16"/>
        </w:rPr>
        <w:t>с</w:t>
      </w:r>
      <w:r w:rsidRPr="0038563A">
        <w:rPr>
          <w:sz w:val="16"/>
          <w:szCs w:val="16"/>
        </w:rPr>
        <w:t>луги.</w:t>
      </w:r>
    </w:p>
    <w:p w:rsidR="0002401A" w:rsidRPr="0038563A" w:rsidRDefault="0002401A" w:rsidP="004E749D">
      <w:pPr>
        <w:ind w:firstLine="540"/>
        <w:jc w:val="both"/>
        <w:rPr>
          <w:sz w:val="16"/>
          <w:szCs w:val="16"/>
        </w:rPr>
      </w:pPr>
      <w:r w:rsidRPr="0038563A">
        <w:rPr>
          <w:sz w:val="16"/>
          <w:szCs w:val="16"/>
        </w:rPr>
        <w:t xml:space="preserve">Специалист </w:t>
      </w:r>
      <w:r w:rsidRPr="0038563A">
        <w:rPr>
          <w:bCs/>
          <w:sz w:val="16"/>
          <w:szCs w:val="16"/>
        </w:rPr>
        <w:t>администрации Большеяниковского сельского поселения</w:t>
      </w:r>
      <w:r w:rsidRPr="0038563A">
        <w:rPr>
          <w:sz w:val="16"/>
          <w:szCs w:val="16"/>
        </w:rPr>
        <w:t xml:space="preserve">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w:t>
      </w:r>
      <w:r w:rsidRPr="0038563A">
        <w:rPr>
          <w:sz w:val="16"/>
          <w:szCs w:val="16"/>
        </w:rPr>
        <w:t>е</w:t>
      </w:r>
      <w:r w:rsidRPr="0038563A">
        <w:rPr>
          <w:sz w:val="16"/>
          <w:szCs w:val="16"/>
        </w:rPr>
        <w:t>домственных государственным органам или органам местного самоуправления организаций, в распоряжении которых находятся ук</w:t>
      </w:r>
      <w:r w:rsidRPr="0038563A">
        <w:rPr>
          <w:sz w:val="16"/>
          <w:szCs w:val="16"/>
        </w:rPr>
        <w:t>а</w:t>
      </w:r>
      <w:r w:rsidRPr="0038563A">
        <w:rPr>
          <w:sz w:val="16"/>
          <w:szCs w:val="16"/>
        </w:rPr>
        <w:t>занные документы.</w:t>
      </w:r>
    </w:p>
    <w:p w:rsidR="0002401A" w:rsidRPr="0038563A" w:rsidRDefault="0002401A" w:rsidP="004E749D">
      <w:pPr>
        <w:ind w:firstLine="540"/>
        <w:jc w:val="both"/>
        <w:rPr>
          <w:sz w:val="16"/>
          <w:szCs w:val="16"/>
        </w:rPr>
      </w:pPr>
      <w:r w:rsidRPr="0038563A">
        <w:rPr>
          <w:sz w:val="16"/>
          <w:szCs w:val="16"/>
        </w:rPr>
        <w:t xml:space="preserve">Межведомственный запрос </w:t>
      </w:r>
      <w:r w:rsidRPr="0038563A">
        <w:rPr>
          <w:bCs/>
          <w:sz w:val="16"/>
          <w:szCs w:val="16"/>
        </w:rPr>
        <w:t>администрации Большеяниковского сельского поселения Урмарского района Чувашской Республ</w:t>
      </w:r>
      <w:r w:rsidRPr="0038563A">
        <w:rPr>
          <w:bCs/>
          <w:sz w:val="16"/>
          <w:szCs w:val="16"/>
        </w:rPr>
        <w:t>и</w:t>
      </w:r>
      <w:r w:rsidRPr="0038563A">
        <w:rPr>
          <w:bCs/>
          <w:sz w:val="16"/>
          <w:szCs w:val="16"/>
        </w:rPr>
        <w:t>ки</w:t>
      </w:r>
      <w:r w:rsidRPr="0038563A">
        <w:rPr>
          <w:sz w:val="16"/>
          <w:szCs w:val="16"/>
        </w:rPr>
        <w:t xml:space="preserve">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2401A" w:rsidRPr="0038563A" w:rsidRDefault="0002401A" w:rsidP="004E749D">
      <w:pPr>
        <w:ind w:firstLine="540"/>
        <w:jc w:val="both"/>
        <w:rPr>
          <w:sz w:val="16"/>
          <w:szCs w:val="16"/>
        </w:rPr>
      </w:pPr>
      <w:r w:rsidRPr="0038563A">
        <w:rPr>
          <w:sz w:val="16"/>
          <w:szCs w:val="16"/>
        </w:rPr>
        <w:t>наименование органа, направляющего межведомственный запрос;</w:t>
      </w:r>
    </w:p>
    <w:p w:rsidR="0002401A" w:rsidRPr="0038563A" w:rsidRDefault="0002401A" w:rsidP="004E749D">
      <w:pPr>
        <w:ind w:firstLine="540"/>
        <w:jc w:val="both"/>
        <w:rPr>
          <w:sz w:val="16"/>
          <w:szCs w:val="16"/>
        </w:rPr>
      </w:pPr>
      <w:r w:rsidRPr="0038563A">
        <w:rPr>
          <w:sz w:val="16"/>
          <w:szCs w:val="16"/>
        </w:rPr>
        <w:t>наименование органа или организации, в адрес которых направляется межведомственный запрос;</w:t>
      </w:r>
    </w:p>
    <w:p w:rsidR="0002401A" w:rsidRPr="0038563A" w:rsidRDefault="0002401A" w:rsidP="004E749D">
      <w:pPr>
        <w:ind w:firstLine="540"/>
        <w:jc w:val="both"/>
        <w:rPr>
          <w:sz w:val="16"/>
          <w:szCs w:val="16"/>
        </w:rPr>
      </w:pPr>
      <w:r w:rsidRPr="0038563A">
        <w:rPr>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2401A" w:rsidRPr="0038563A" w:rsidRDefault="0002401A" w:rsidP="004E749D">
      <w:pPr>
        <w:ind w:firstLine="540"/>
        <w:jc w:val="both"/>
        <w:rPr>
          <w:sz w:val="16"/>
          <w:szCs w:val="16"/>
        </w:rPr>
      </w:pPr>
      <w:r w:rsidRPr="0038563A">
        <w:rPr>
          <w:sz w:val="16"/>
          <w:szCs w:val="16"/>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2401A" w:rsidRPr="0038563A" w:rsidRDefault="0002401A" w:rsidP="004E749D">
      <w:pPr>
        <w:ind w:firstLine="540"/>
        <w:jc w:val="both"/>
        <w:rPr>
          <w:sz w:val="16"/>
          <w:szCs w:val="16"/>
        </w:rPr>
      </w:pPr>
      <w:r w:rsidRPr="0038563A">
        <w:rPr>
          <w:sz w:val="16"/>
          <w:szCs w:val="16"/>
        </w:rPr>
        <w:t>сведения, необходимые для представления документа и (или) информации, установленные настоящим Административным ре</w:t>
      </w:r>
      <w:r w:rsidRPr="0038563A">
        <w:rPr>
          <w:sz w:val="16"/>
          <w:szCs w:val="16"/>
        </w:rPr>
        <w:t>г</w:t>
      </w:r>
      <w:r w:rsidRPr="0038563A">
        <w:rPr>
          <w:sz w:val="16"/>
          <w:szCs w:val="16"/>
        </w:rPr>
        <w:t>ламентом, а также сведения, предусмотренные нормативными правовыми актами как необходимые для предоставления таких докуме</w:t>
      </w:r>
      <w:r w:rsidRPr="0038563A">
        <w:rPr>
          <w:sz w:val="16"/>
          <w:szCs w:val="16"/>
        </w:rPr>
        <w:t>н</w:t>
      </w:r>
      <w:r w:rsidRPr="0038563A">
        <w:rPr>
          <w:sz w:val="16"/>
          <w:szCs w:val="16"/>
        </w:rPr>
        <w:t>тов и (или) информации;</w:t>
      </w:r>
    </w:p>
    <w:p w:rsidR="0002401A" w:rsidRPr="0038563A" w:rsidRDefault="0002401A" w:rsidP="004E749D">
      <w:pPr>
        <w:ind w:firstLine="540"/>
        <w:jc w:val="both"/>
        <w:rPr>
          <w:sz w:val="16"/>
          <w:szCs w:val="16"/>
        </w:rPr>
      </w:pPr>
      <w:r w:rsidRPr="0038563A">
        <w:rPr>
          <w:sz w:val="16"/>
          <w:szCs w:val="16"/>
        </w:rPr>
        <w:t>контактная информация для направления ответа на межведомственный запрос;</w:t>
      </w:r>
    </w:p>
    <w:p w:rsidR="0002401A" w:rsidRPr="0038563A" w:rsidRDefault="0002401A" w:rsidP="004E749D">
      <w:pPr>
        <w:ind w:firstLine="540"/>
        <w:jc w:val="both"/>
        <w:rPr>
          <w:sz w:val="16"/>
          <w:szCs w:val="16"/>
        </w:rPr>
      </w:pPr>
      <w:r w:rsidRPr="0038563A">
        <w:rPr>
          <w:sz w:val="16"/>
          <w:szCs w:val="16"/>
        </w:rPr>
        <w:t>дата направления межведомственного запроса;</w:t>
      </w:r>
    </w:p>
    <w:p w:rsidR="0002401A" w:rsidRPr="0038563A" w:rsidRDefault="0002401A" w:rsidP="004E749D">
      <w:pPr>
        <w:ind w:firstLine="540"/>
        <w:jc w:val="both"/>
        <w:rPr>
          <w:sz w:val="16"/>
          <w:szCs w:val="16"/>
        </w:rPr>
      </w:pPr>
      <w:r w:rsidRPr="0038563A">
        <w:rPr>
          <w:sz w:val="16"/>
          <w:szCs w:val="16"/>
        </w:rPr>
        <w:t>фамилия, имя, отчество и должность лица, подготовившего и направившего межведомственный запрос, а также номер служе</w:t>
      </w:r>
      <w:r w:rsidRPr="0038563A">
        <w:rPr>
          <w:sz w:val="16"/>
          <w:szCs w:val="16"/>
        </w:rPr>
        <w:t>б</w:t>
      </w:r>
      <w:r w:rsidRPr="0038563A">
        <w:rPr>
          <w:sz w:val="16"/>
          <w:szCs w:val="16"/>
        </w:rPr>
        <w:t>ного телефона и (или) адрес электронной почты данного лица для связи;</w:t>
      </w:r>
    </w:p>
    <w:p w:rsidR="0002401A" w:rsidRPr="0038563A" w:rsidRDefault="0002401A" w:rsidP="004E749D">
      <w:pPr>
        <w:ind w:firstLine="540"/>
        <w:jc w:val="both"/>
        <w:rPr>
          <w:sz w:val="16"/>
          <w:szCs w:val="16"/>
        </w:rPr>
      </w:pPr>
      <w:r w:rsidRPr="0038563A">
        <w:rPr>
          <w:sz w:val="16"/>
          <w:szCs w:val="16"/>
        </w:rPr>
        <w:t xml:space="preserve">информация о факте получения согласия, предусмотренного </w:t>
      </w:r>
      <w:hyperlink w:anchor="sub_705" w:history="1">
        <w:r w:rsidRPr="0038563A">
          <w:rPr>
            <w:sz w:val="16"/>
            <w:szCs w:val="16"/>
          </w:rPr>
          <w:t>частью 5 статьи 7</w:t>
        </w:r>
      </w:hyperlink>
      <w:r w:rsidRPr="0038563A">
        <w:rPr>
          <w:sz w:val="16"/>
          <w:szCs w:val="16"/>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02401A" w:rsidRPr="0038563A" w:rsidRDefault="0002401A" w:rsidP="004E749D">
      <w:pPr>
        <w:ind w:firstLine="540"/>
        <w:jc w:val="both"/>
        <w:rPr>
          <w:sz w:val="16"/>
          <w:szCs w:val="16"/>
        </w:rPr>
      </w:pPr>
      <w:r w:rsidRPr="0038563A">
        <w:rPr>
          <w:sz w:val="16"/>
          <w:szCs w:val="16"/>
        </w:rPr>
        <w:t>Результатом административной процедуры является направление межведомственного запроса в соответствующий орган (орг</w:t>
      </w:r>
      <w:r w:rsidRPr="0038563A">
        <w:rPr>
          <w:sz w:val="16"/>
          <w:szCs w:val="16"/>
        </w:rPr>
        <w:t>а</w:t>
      </w:r>
      <w:r w:rsidRPr="0038563A">
        <w:rPr>
          <w:sz w:val="16"/>
          <w:szCs w:val="16"/>
        </w:rPr>
        <w:t>низацию).</w:t>
      </w:r>
    </w:p>
    <w:p w:rsidR="0002401A" w:rsidRPr="0038563A" w:rsidRDefault="0002401A" w:rsidP="004E749D">
      <w:pPr>
        <w:ind w:firstLine="540"/>
        <w:jc w:val="both"/>
        <w:rPr>
          <w:b/>
          <w:bCs/>
          <w:sz w:val="16"/>
          <w:szCs w:val="16"/>
        </w:rPr>
      </w:pPr>
    </w:p>
    <w:p w:rsidR="0002401A" w:rsidRPr="0038563A" w:rsidRDefault="0002401A" w:rsidP="004E749D">
      <w:pPr>
        <w:ind w:firstLine="540"/>
        <w:jc w:val="both"/>
        <w:rPr>
          <w:b/>
          <w:sz w:val="16"/>
          <w:szCs w:val="16"/>
        </w:rPr>
      </w:pPr>
      <w:r w:rsidRPr="0038563A">
        <w:rPr>
          <w:b/>
          <w:sz w:val="16"/>
          <w:szCs w:val="16"/>
        </w:rPr>
        <w:t>3.3. Рассмотрение заявления о выдаче градостроительного плана земельного участка</w:t>
      </w:r>
    </w:p>
    <w:p w:rsidR="0002401A" w:rsidRPr="0038563A" w:rsidRDefault="0002401A" w:rsidP="004E749D">
      <w:pPr>
        <w:ind w:firstLine="540"/>
        <w:jc w:val="both"/>
        <w:rPr>
          <w:sz w:val="16"/>
          <w:szCs w:val="16"/>
        </w:rPr>
      </w:pPr>
      <w:r w:rsidRPr="0038563A">
        <w:rPr>
          <w:sz w:val="16"/>
          <w:szCs w:val="16"/>
        </w:rPr>
        <w:t>Основанием для начала административной процедуры является регистрация Заявления с прилагаемыми к нему документами к рассмотрению.</w:t>
      </w:r>
    </w:p>
    <w:p w:rsidR="0002401A" w:rsidRPr="0038563A" w:rsidRDefault="0002401A" w:rsidP="004E749D">
      <w:pPr>
        <w:ind w:firstLine="540"/>
        <w:jc w:val="both"/>
        <w:rPr>
          <w:sz w:val="16"/>
          <w:szCs w:val="16"/>
        </w:rPr>
      </w:pPr>
      <w:r w:rsidRPr="0038563A">
        <w:rPr>
          <w:sz w:val="16"/>
          <w:szCs w:val="16"/>
        </w:rPr>
        <w:t xml:space="preserve">Поступившее обращение рассматривается главой </w:t>
      </w:r>
      <w:r w:rsidRPr="0038563A">
        <w:rPr>
          <w:bCs/>
          <w:sz w:val="16"/>
          <w:szCs w:val="16"/>
        </w:rPr>
        <w:t xml:space="preserve">администрации Большеяниковского сельского поселения </w:t>
      </w:r>
      <w:r w:rsidRPr="0038563A">
        <w:rPr>
          <w:sz w:val="16"/>
          <w:szCs w:val="16"/>
        </w:rPr>
        <w:t xml:space="preserve">в течение 1 рабочего дня и с резолюцией направляется в порядке делопроизводства специалисту </w:t>
      </w:r>
      <w:r w:rsidRPr="0038563A">
        <w:rPr>
          <w:bCs/>
          <w:sz w:val="16"/>
          <w:szCs w:val="16"/>
        </w:rPr>
        <w:t>администрации Большеяниковского сельского поселения</w:t>
      </w:r>
      <w:r w:rsidRPr="0038563A">
        <w:rPr>
          <w:sz w:val="16"/>
          <w:szCs w:val="16"/>
        </w:rPr>
        <w:t xml:space="preserve"> для предоставления муниципальной услуги.</w:t>
      </w:r>
    </w:p>
    <w:p w:rsidR="0002401A" w:rsidRPr="0038563A" w:rsidRDefault="0002401A" w:rsidP="004E749D">
      <w:pPr>
        <w:ind w:firstLine="540"/>
        <w:jc w:val="both"/>
        <w:rPr>
          <w:sz w:val="16"/>
          <w:szCs w:val="16"/>
        </w:rPr>
      </w:pPr>
      <w:r w:rsidRPr="0038563A">
        <w:rPr>
          <w:sz w:val="16"/>
          <w:szCs w:val="16"/>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02401A" w:rsidRPr="0038563A" w:rsidRDefault="0002401A" w:rsidP="004E749D">
      <w:pPr>
        <w:ind w:firstLine="540"/>
        <w:jc w:val="both"/>
        <w:rPr>
          <w:sz w:val="16"/>
          <w:szCs w:val="16"/>
        </w:rPr>
      </w:pPr>
      <w:r w:rsidRPr="0038563A">
        <w:rPr>
          <w:sz w:val="16"/>
          <w:szCs w:val="16"/>
        </w:rPr>
        <w:t xml:space="preserve">Специалист </w:t>
      </w:r>
      <w:r w:rsidRPr="0038563A">
        <w:rPr>
          <w:bCs/>
          <w:sz w:val="16"/>
          <w:szCs w:val="16"/>
        </w:rPr>
        <w:t xml:space="preserve">администрации Большеяниковского сельского поселения </w:t>
      </w:r>
      <w:r w:rsidRPr="0038563A">
        <w:rPr>
          <w:sz w:val="16"/>
          <w:szCs w:val="16"/>
        </w:rPr>
        <w:t>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w:t>
      </w:r>
      <w:r w:rsidRPr="0038563A">
        <w:rPr>
          <w:sz w:val="16"/>
          <w:szCs w:val="16"/>
        </w:rPr>
        <w:t>а</w:t>
      </w:r>
      <w:r w:rsidRPr="0038563A">
        <w:rPr>
          <w:sz w:val="16"/>
          <w:szCs w:val="16"/>
        </w:rPr>
        <w:t>занному в подразделе 2.6 настоящего Административного регламента, в течение 7 рабочих дней со дня регистрации Заявления.</w:t>
      </w:r>
    </w:p>
    <w:p w:rsidR="0002401A" w:rsidRPr="0038563A" w:rsidRDefault="0002401A" w:rsidP="004E749D">
      <w:pPr>
        <w:ind w:firstLine="540"/>
        <w:jc w:val="both"/>
        <w:rPr>
          <w:sz w:val="16"/>
          <w:szCs w:val="16"/>
        </w:rPr>
      </w:pPr>
      <w:r w:rsidRPr="0038563A">
        <w:rPr>
          <w:sz w:val="16"/>
          <w:szCs w:val="16"/>
        </w:rPr>
        <w:t>В случае выявления противоречий, неточностей в представленных на рассмотрение документах, либо непредставления непо</w:t>
      </w:r>
      <w:r w:rsidRPr="0038563A">
        <w:rPr>
          <w:sz w:val="16"/>
          <w:szCs w:val="16"/>
        </w:rPr>
        <w:t>л</w:t>
      </w:r>
      <w:r w:rsidRPr="0038563A">
        <w:rPr>
          <w:sz w:val="16"/>
          <w:szCs w:val="16"/>
        </w:rPr>
        <w:t>ного комплекта документов специалист администрации сельского поселения должен связаться с заявителем по телефону, ясно изл</w:t>
      </w:r>
      <w:r w:rsidRPr="0038563A">
        <w:rPr>
          <w:sz w:val="16"/>
          <w:szCs w:val="16"/>
        </w:rPr>
        <w:t>о</w:t>
      </w:r>
      <w:r w:rsidRPr="0038563A">
        <w:rPr>
          <w:sz w:val="16"/>
          <w:szCs w:val="16"/>
        </w:rPr>
        <w:t>жить противоречия, неточности в представленных документах, назвать недостающие документы, и указать на необходимость устран</w:t>
      </w:r>
      <w:r w:rsidRPr="0038563A">
        <w:rPr>
          <w:sz w:val="16"/>
          <w:szCs w:val="16"/>
        </w:rPr>
        <w:t>е</w:t>
      </w:r>
      <w:r w:rsidRPr="0038563A">
        <w:rPr>
          <w:sz w:val="16"/>
          <w:szCs w:val="16"/>
        </w:rPr>
        <w:t xml:space="preserve">ния данных недостатков в срок, не превышающий 3 рабочих дней со дня уведомления. </w:t>
      </w:r>
    </w:p>
    <w:p w:rsidR="0002401A" w:rsidRPr="0038563A" w:rsidRDefault="0002401A" w:rsidP="004E749D">
      <w:pPr>
        <w:ind w:firstLine="540"/>
        <w:jc w:val="both"/>
        <w:rPr>
          <w:sz w:val="16"/>
          <w:szCs w:val="16"/>
        </w:rPr>
      </w:pPr>
      <w:r w:rsidRPr="0038563A">
        <w:rPr>
          <w:sz w:val="16"/>
          <w:szCs w:val="16"/>
        </w:rPr>
        <w:t>Результатом административной процедуры является рассмотренное заявление с приложенными документами.</w:t>
      </w:r>
    </w:p>
    <w:p w:rsidR="0002401A" w:rsidRPr="0038563A" w:rsidRDefault="0002401A" w:rsidP="004E749D">
      <w:pPr>
        <w:ind w:firstLine="540"/>
        <w:rPr>
          <w:sz w:val="16"/>
          <w:szCs w:val="16"/>
        </w:rPr>
      </w:pPr>
    </w:p>
    <w:p w:rsidR="0002401A" w:rsidRPr="0038563A" w:rsidRDefault="0002401A" w:rsidP="004E749D">
      <w:pPr>
        <w:ind w:firstLine="540"/>
        <w:jc w:val="both"/>
        <w:rPr>
          <w:b/>
          <w:sz w:val="16"/>
          <w:szCs w:val="16"/>
        </w:rPr>
      </w:pPr>
      <w:r w:rsidRPr="0038563A">
        <w:rPr>
          <w:b/>
          <w:bCs/>
          <w:sz w:val="16"/>
          <w:szCs w:val="16"/>
        </w:rPr>
        <w:t>3.4. П</w:t>
      </w:r>
      <w:r w:rsidRPr="0038563A">
        <w:rPr>
          <w:b/>
          <w:sz w:val="16"/>
          <w:szCs w:val="16"/>
        </w:rPr>
        <w:t>ринятие решения о предоставлении муниципальной услуги либо отказе в предоставлении муниципальной услуги</w:t>
      </w:r>
    </w:p>
    <w:p w:rsidR="0002401A" w:rsidRPr="0038563A" w:rsidRDefault="0002401A" w:rsidP="004E749D">
      <w:pPr>
        <w:ind w:firstLine="540"/>
        <w:jc w:val="both"/>
        <w:rPr>
          <w:sz w:val="16"/>
          <w:szCs w:val="16"/>
        </w:rPr>
      </w:pPr>
      <w:r w:rsidRPr="0038563A">
        <w:rPr>
          <w:sz w:val="16"/>
          <w:szCs w:val="16"/>
        </w:rPr>
        <w:t>Основаниями для принятия решения об отказе в предоставлении муниципальной услуги является наличие оснований, пред</w:t>
      </w:r>
      <w:r w:rsidRPr="0038563A">
        <w:rPr>
          <w:sz w:val="16"/>
          <w:szCs w:val="16"/>
        </w:rPr>
        <w:t>у</w:t>
      </w:r>
      <w:r w:rsidRPr="0038563A">
        <w:rPr>
          <w:sz w:val="16"/>
          <w:szCs w:val="16"/>
        </w:rPr>
        <w:t>смотренных подразделом 2.10 настоящего Административного регламента.</w:t>
      </w:r>
    </w:p>
    <w:p w:rsidR="0002401A" w:rsidRPr="0038563A" w:rsidRDefault="0002401A" w:rsidP="004E749D">
      <w:pPr>
        <w:ind w:firstLine="540"/>
        <w:jc w:val="both"/>
        <w:rPr>
          <w:sz w:val="16"/>
          <w:szCs w:val="16"/>
        </w:rPr>
      </w:pPr>
      <w:r w:rsidRPr="0038563A">
        <w:rPr>
          <w:sz w:val="16"/>
          <w:szCs w:val="16"/>
        </w:rPr>
        <w:t>В случае поступления Заявления о предоставлении муниципальной услуги в форме электронного документа, в том числе с и</w:t>
      </w:r>
      <w:r w:rsidRPr="0038563A">
        <w:rPr>
          <w:sz w:val="16"/>
          <w:szCs w:val="16"/>
        </w:rPr>
        <w:t>с</w:t>
      </w:r>
      <w:r w:rsidRPr="0038563A">
        <w:rPr>
          <w:sz w:val="16"/>
          <w:szCs w:val="16"/>
        </w:rPr>
        <w:t>пользованием Единого портала или Портала, обеспечивается возможность направления заявителю уведомления о результатах рассмо</w:t>
      </w:r>
      <w:r w:rsidRPr="0038563A">
        <w:rPr>
          <w:sz w:val="16"/>
          <w:szCs w:val="16"/>
        </w:rPr>
        <w:t>т</w:t>
      </w:r>
      <w:r w:rsidRPr="0038563A">
        <w:rPr>
          <w:sz w:val="16"/>
          <w:szCs w:val="16"/>
        </w:rPr>
        <w:t>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02401A" w:rsidRPr="0038563A" w:rsidRDefault="0002401A" w:rsidP="004E749D">
      <w:pPr>
        <w:ind w:firstLine="540"/>
        <w:jc w:val="both"/>
        <w:rPr>
          <w:sz w:val="16"/>
          <w:szCs w:val="16"/>
        </w:rPr>
      </w:pPr>
      <w:r w:rsidRPr="0038563A">
        <w:rPr>
          <w:sz w:val="16"/>
          <w:szCs w:val="16"/>
        </w:rPr>
        <w:t>Уведомление о завершении выполнения органом (организацией) указанных действий направляется заявителю в срок, не пр</w:t>
      </w:r>
      <w:r w:rsidRPr="0038563A">
        <w:rPr>
          <w:sz w:val="16"/>
          <w:szCs w:val="16"/>
        </w:rPr>
        <w:t>е</w:t>
      </w:r>
      <w:r w:rsidRPr="0038563A">
        <w:rPr>
          <w:sz w:val="16"/>
          <w:szCs w:val="16"/>
        </w:rPr>
        <w:t>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02401A" w:rsidRPr="0038563A" w:rsidRDefault="0002401A" w:rsidP="004E749D">
      <w:pPr>
        <w:ind w:firstLine="540"/>
        <w:jc w:val="both"/>
        <w:rPr>
          <w:sz w:val="16"/>
          <w:szCs w:val="16"/>
        </w:rPr>
      </w:pPr>
      <w:r w:rsidRPr="0038563A">
        <w:rPr>
          <w:sz w:val="16"/>
          <w:szCs w:val="16"/>
        </w:rPr>
        <w:t>При наличии оснований, предусмотренных подразделом 2.10 настоящего Административного регламента, специалист админ</w:t>
      </w:r>
      <w:r w:rsidRPr="0038563A">
        <w:rPr>
          <w:sz w:val="16"/>
          <w:szCs w:val="16"/>
        </w:rPr>
        <w:t>и</w:t>
      </w:r>
      <w:r w:rsidRPr="0038563A">
        <w:rPr>
          <w:sz w:val="16"/>
          <w:szCs w:val="16"/>
        </w:rPr>
        <w:t xml:space="preserve">страции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w:t>
      </w:r>
      <w:r w:rsidRPr="0038563A">
        <w:rPr>
          <w:bCs/>
          <w:sz w:val="16"/>
          <w:szCs w:val="16"/>
        </w:rPr>
        <w:t xml:space="preserve">администрации Большеяниковского сельского поселения </w:t>
      </w:r>
      <w:r w:rsidRPr="0038563A">
        <w:rPr>
          <w:sz w:val="16"/>
          <w:szCs w:val="16"/>
        </w:rPr>
        <w:t>для подпис</w:t>
      </w:r>
      <w:r w:rsidRPr="0038563A">
        <w:rPr>
          <w:sz w:val="16"/>
          <w:szCs w:val="16"/>
        </w:rPr>
        <w:t>а</w:t>
      </w:r>
      <w:r w:rsidRPr="0038563A">
        <w:rPr>
          <w:sz w:val="16"/>
          <w:szCs w:val="16"/>
        </w:rPr>
        <w:t>ния. Подписанное решение об отказе в выдаче градостроительного плана земельного участка направляется в порядке, предусмотренном подразделом 3.4 настоящего Административного регламента, заявителю в срок, не превышающий 20 рабочих дней со дня регистрации Заявления.</w:t>
      </w:r>
    </w:p>
    <w:p w:rsidR="0002401A" w:rsidRPr="0038563A" w:rsidRDefault="0002401A" w:rsidP="004E749D">
      <w:pPr>
        <w:ind w:firstLine="540"/>
        <w:jc w:val="both"/>
        <w:rPr>
          <w:sz w:val="16"/>
          <w:szCs w:val="16"/>
        </w:rPr>
      </w:pPr>
      <w:r w:rsidRPr="0038563A">
        <w:rPr>
          <w:sz w:val="16"/>
          <w:szCs w:val="16"/>
        </w:rPr>
        <w:t>Решение об отказе в выдаче градостроительного плана земельного участка должно быть обоснованным и содержать все осн</w:t>
      </w:r>
      <w:r w:rsidRPr="0038563A">
        <w:rPr>
          <w:sz w:val="16"/>
          <w:szCs w:val="16"/>
        </w:rPr>
        <w:t>о</w:t>
      </w:r>
      <w:r w:rsidRPr="0038563A">
        <w:rPr>
          <w:sz w:val="16"/>
          <w:szCs w:val="16"/>
        </w:rPr>
        <w:t>вания для отказа.</w:t>
      </w:r>
    </w:p>
    <w:p w:rsidR="0002401A" w:rsidRPr="0038563A" w:rsidRDefault="0002401A" w:rsidP="004E749D">
      <w:pPr>
        <w:ind w:firstLine="540"/>
        <w:jc w:val="both"/>
        <w:rPr>
          <w:sz w:val="16"/>
          <w:szCs w:val="16"/>
        </w:rPr>
      </w:pPr>
      <w:r w:rsidRPr="0038563A">
        <w:rPr>
          <w:sz w:val="16"/>
          <w:szCs w:val="16"/>
        </w:rPr>
        <w:t>В случае поступления Заявления в форме электронного документа, в том числе с использованием Единого портала государс</w:t>
      </w:r>
      <w:r w:rsidRPr="0038563A">
        <w:rPr>
          <w:sz w:val="16"/>
          <w:szCs w:val="16"/>
        </w:rPr>
        <w:t>т</w:t>
      </w:r>
      <w:r w:rsidRPr="0038563A">
        <w:rPr>
          <w:sz w:val="16"/>
          <w:szCs w:val="16"/>
        </w:rPr>
        <w:t>венных и муниципальных услуг,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государственных и муниципальных услуг или официального сайта в личном кабинете по выбору заявителя.</w:t>
      </w:r>
    </w:p>
    <w:p w:rsidR="0002401A" w:rsidRPr="0038563A" w:rsidRDefault="0002401A" w:rsidP="004E749D">
      <w:pPr>
        <w:ind w:firstLine="540"/>
        <w:jc w:val="both"/>
        <w:rPr>
          <w:sz w:val="16"/>
          <w:szCs w:val="16"/>
        </w:rPr>
      </w:pPr>
      <w:r w:rsidRPr="0038563A">
        <w:rPr>
          <w:sz w:val="16"/>
          <w:szCs w:val="16"/>
        </w:rPr>
        <w:t xml:space="preserve">При отсутствии вышеуказанных оснований в течение 10 рабочих дней со дня регистрации Заявления специалист </w:t>
      </w:r>
      <w:r w:rsidRPr="0038563A">
        <w:rPr>
          <w:bCs/>
          <w:sz w:val="16"/>
          <w:szCs w:val="16"/>
        </w:rPr>
        <w:t>администр</w:t>
      </w:r>
      <w:r w:rsidRPr="0038563A">
        <w:rPr>
          <w:bCs/>
          <w:sz w:val="16"/>
          <w:szCs w:val="16"/>
        </w:rPr>
        <w:t>а</w:t>
      </w:r>
      <w:r w:rsidRPr="0038563A">
        <w:rPr>
          <w:bCs/>
          <w:sz w:val="16"/>
          <w:szCs w:val="16"/>
        </w:rPr>
        <w:t>ции Большеяниковского сельского поселения</w:t>
      </w:r>
      <w:r w:rsidRPr="0038563A">
        <w:rPr>
          <w:sz w:val="16"/>
          <w:szCs w:val="16"/>
        </w:rPr>
        <w:t xml:space="preserve"> готовит проект градостроительного плана земельного участка (далее – проект град</w:t>
      </w:r>
      <w:r w:rsidRPr="0038563A">
        <w:rPr>
          <w:sz w:val="16"/>
          <w:szCs w:val="16"/>
        </w:rPr>
        <w:t>о</w:t>
      </w:r>
      <w:r w:rsidRPr="0038563A">
        <w:rPr>
          <w:sz w:val="16"/>
          <w:szCs w:val="16"/>
        </w:rPr>
        <w:t>строительного плана).</w:t>
      </w:r>
    </w:p>
    <w:p w:rsidR="0002401A" w:rsidRPr="0038563A" w:rsidRDefault="0002401A" w:rsidP="004E749D">
      <w:pPr>
        <w:ind w:firstLine="540"/>
        <w:jc w:val="both"/>
        <w:rPr>
          <w:sz w:val="16"/>
          <w:szCs w:val="16"/>
        </w:rPr>
      </w:pPr>
      <w:r w:rsidRPr="0038563A">
        <w:rPr>
          <w:sz w:val="16"/>
          <w:szCs w:val="16"/>
        </w:rPr>
        <w:t xml:space="preserve">Проект градостроительного плана согласовывается структурными подразделениями администрации Урмарского района в срок, не превышающий 4 рабочих дней. </w:t>
      </w:r>
    </w:p>
    <w:p w:rsidR="0002401A" w:rsidRPr="0038563A" w:rsidRDefault="0002401A" w:rsidP="004E749D">
      <w:pPr>
        <w:ind w:firstLine="540"/>
        <w:jc w:val="both"/>
        <w:rPr>
          <w:sz w:val="16"/>
          <w:szCs w:val="16"/>
        </w:rPr>
      </w:pPr>
      <w:r w:rsidRPr="0038563A">
        <w:rPr>
          <w:sz w:val="16"/>
          <w:szCs w:val="16"/>
        </w:rPr>
        <w:t xml:space="preserve">Согласованный проект градостроительного плана в течение 1 рабочего дня направляется уполномоченному должностному лицу для рассмотрения и подписания. Проект градостроительного плана подписывается уполномоченным должностным лицом в течение 2 рабочих дней. Подписанный уполномоченным должностным лицом градостроительный план земельного участка регистрируется в </w:t>
      </w:r>
      <w:r w:rsidRPr="0038563A">
        <w:rPr>
          <w:bCs/>
          <w:sz w:val="16"/>
          <w:szCs w:val="16"/>
        </w:rPr>
        <w:t>администрации Большеяниковского сельского поселения</w:t>
      </w:r>
      <w:r w:rsidRPr="0038563A">
        <w:rPr>
          <w:sz w:val="16"/>
          <w:szCs w:val="16"/>
        </w:rPr>
        <w:t xml:space="preserve"> в течение 1 рабочего дня. </w:t>
      </w:r>
    </w:p>
    <w:p w:rsidR="0002401A" w:rsidRPr="0038563A" w:rsidRDefault="0002401A" w:rsidP="004E749D">
      <w:pPr>
        <w:ind w:firstLine="540"/>
        <w:jc w:val="both"/>
        <w:rPr>
          <w:sz w:val="16"/>
          <w:szCs w:val="16"/>
        </w:rPr>
      </w:pPr>
      <w:r w:rsidRPr="0038563A">
        <w:rPr>
          <w:sz w:val="16"/>
          <w:szCs w:val="16"/>
        </w:rPr>
        <w:t>Общий максимальный срок данной административной процедуры не может превышать 18 рабочих дней со дня регистрации З</w:t>
      </w:r>
      <w:r w:rsidRPr="0038563A">
        <w:rPr>
          <w:sz w:val="16"/>
          <w:szCs w:val="16"/>
        </w:rPr>
        <w:t>а</w:t>
      </w:r>
      <w:r w:rsidRPr="0038563A">
        <w:rPr>
          <w:sz w:val="16"/>
          <w:szCs w:val="16"/>
        </w:rPr>
        <w:t>явления.</w:t>
      </w:r>
    </w:p>
    <w:p w:rsidR="0002401A" w:rsidRPr="0038563A" w:rsidRDefault="0002401A" w:rsidP="004E749D">
      <w:pPr>
        <w:ind w:firstLine="540"/>
        <w:jc w:val="both"/>
        <w:rPr>
          <w:sz w:val="16"/>
          <w:szCs w:val="16"/>
        </w:rPr>
      </w:pPr>
      <w:bookmarkStart w:id="20" w:name="dst368"/>
      <w:bookmarkEnd w:id="20"/>
      <w:r w:rsidRPr="0038563A">
        <w:rPr>
          <w:sz w:val="16"/>
          <w:szCs w:val="16"/>
        </w:rPr>
        <w:t xml:space="preserve">Результатом административной процедуры является подписание уполномоченным должностным лицом градостроительного плана земельного участка либо подписание главой </w:t>
      </w:r>
      <w:r w:rsidRPr="0038563A">
        <w:rPr>
          <w:bCs/>
          <w:sz w:val="16"/>
          <w:szCs w:val="16"/>
        </w:rPr>
        <w:t xml:space="preserve">администрации Большеяниковского сельского поселения </w:t>
      </w:r>
      <w:r w:rsidRPr="0038563A">
        <w:rPr>
          <w:sz w:val="16"/>
          <w:szCs w:val="16"/>
        </w:rPr>
        <w:t>решения об отказе в выд</w:t>
      </w:r>
      <w:r w:rsidRPr="0038563A">
        <w:rPr>
          <w:sz w:val="16"/>
          <w:szCs w:val="16"/>
        </w:rPr>
        <w:t>а</w:t>
      </w:r>
      <w:r w:rsidRPr="0038563A">
        <w:rPr>
          <w:sz w:val="16"/>
          <w:szCs w:val="16"/>
        </w:rPr>
        <w:t>че градостроительного плана земельного участка.</w:t>
      </w:r>
    </w:p>
    <w:p w:rsidR="0002401A" w:rsidRPr="0038563A" w:rsidRDefault="0002401A" w:rsidP="004E749D">
      <w:pPr>
        <w:tabs>
          <w:tab w:val="left" w:pos="709"/>
        </w:tabs>
        <w:ind w:firstLine="540"/>
        <w:jc w:val="both"/>
        <w:rPr>
          <w:b/>
          <w:sz w:val="16"/>
          <w:szCs w:val="16"/>
        </w:rPr>
      </w:pPr>
      <w:r w:rsidRPr="0038563A">
        <w:rPr>
          <w:b/>
          <w:sz w:val="16"/>
          <w:szCs w:val="16"/>
        </w:rPr>
        <w:t>3.5. Выдача (направление) заявителю результата предоставления муниципальной услуги</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 xml:space="preserve">Основанием для начала исполнения административной процедуры является поступление специалисту </w:t>
      </w:r>
      <w:r w:rsidRPr="0038563A">
        <w:rPr>
          <w:bCs/>
          <w:sz w:val="16"/>
          <w:szCs w:val="16"/>
        </w:rPr>
        <w:t>администрации Бол</w:t>
      </w:r>
      <w:r w:rsidRPr="0038563A">
        <w:rPr>
          <w:bCs/>
          <w:sz w:val="16"/>
          <w:szCs w:val="16"/>
        </w:rPr>
        <w:t>ь</w:t>
      </w:r>
      <w:r w:rsidRPr="0038563A">
        <w:rPr>
          <w:bCs/>
          <w:sz w:val="16"/>
          <w:szCs w:val="16"/>
        </w:rPr>
        <w:t>шеяниковского сельского поселения</w:t>
      </w:r>
      <w:r w:rsidRPr="0038563A">
        <w:rPr>
          <w:sz w:val="16"/>
          <w:szCs w:val="16"/>
        </w:rPr>
        <w:t xml:space="preserve">, сотруднику МФЦ, ответственному за выдачу результата предоставления услуги, подписанного градостроительного плана земельного участка либо решения об отказе выдаче градостроительного плана земельного участка (далее- Решения) и его регистрация в </w:t>
      </w:r>
      <w:r w:rsidRPr="0038563A">
        <w:rPr>
          <w:bCs/>
          <w:sz w:val="16"/>
          <w:szCs w:val="16"/>
        </w:rPr>
        <w:t>администрации Большеяниковского сельского поселения.</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 xml:space="preserve">Административная процедура исполняется специалистом </w:t>
      </w:r>
      <w:r w:rsidRPr="0038563A">
        <w:rPr>
          <w:bCs/>
          <w:sz w:val="16"/>
          <w:szCs w:val="16"/>
        </w:rPr>
        <w:t>администрации Большеяниковского сельского поселения</w:t>
      </w:r>
      <w:r w:rsidRPr="0038563A">
        <w:rPr>
          <w:sz w:val="16"/>
          <w:szCs w:val="16"/>
        </w:rPr>
        <w:t>, сотру</w:t>
      </w:r>
      <w:r w:rsidRPr="0038563A">
        <w:rPr>
          <w:sz w:val="16"/>
          <w:szCs w:val="16"/>
        </w:rPr>
        <w:t>д</w:t>
      </w:r>
      <w:r w:rsidRPr="0038563A">
        <w:rPr>
          <w:sz w:val="16"/>
          <w:szCs w:val="16"/>
        </w:rPr>
        <w:t>ником МФЦ, ответственным за выдачу Решения.</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 xml:space="preserve">При поступлении Решения специалист </w:t>
      </w:r>
      <w:r w:rsidRPr="0038563A">
        <w:rPr>
          <w:bCs/>
          <w:sz w:val="16"/>
          <w:szCs w:val="16"/>
        </w:rPr>
        <w:t>администрации Большеяниковского сельского поселения</w:t>
      </w:r>
      <w:r w:rsidRPr="0038563A">
        <w:rPr>
          <w:sz w:val="16"/>
          <w:szCs w:val="16"/>
        </w:rPr>
        <w:t>, сотрудник МФЦ, ответс</w:t>
      </w:r>
      <w:r w:rsidRPr="0038563A">
        <w:rPr>
          <w:sz w:val="16"/>
          <w:szCs w:val="16"/>
        </w:rPr>
        <w:t>т</w:t>
      </w:r>
      <w:r w:rsidRPr="0038563A">
        <w:rPr>
          <w:sz w:val="16"/>
          <w:szCs w:val="16"/>
        </w:rPr>
        <w:t>венный за его выдачу, информирует заявителя о наличии принятого решения и согласует способ получения гражданином данного Р</w:t>
      </w:r>
      <w:r w:rsidRPr="0038563A">
        <w:rPr>
          <w:sz w:val="16"/>
          <w:szCs w:val="16"/>
        </w:rPr>
        <w:t>е</w:t>
      </w:r>
      <w:r w:rsidRPr="0038563A">
        <w:rPr>
          <w:sz w:val="16"/>
          <w:szCs w:val="16"/>
        </w:rPr>
        <w:t>шения.</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Информирование заявителя осуществляется по телефону и (или) посредством отправления электронного сообщения на ук</w:t>
      </w:r>
      <w:r w:rsidRPr="0038563A">
        <w:rPr>
          <w:sz w:val="16"/>
          <w:szCs w:val="16"/>
        </w:rPr>
        <w:t>а</w:t>
      </w:r>
      <w:r w:rsidRPr="0038563A">
        <w:rPr>
          <w:sz w:val="16"/>
          <w:szCs w:val="16"/>
        </w:rPr>
        <w:t>занный заявителем адрес электронной почты.</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Если заявитель обратился за предоставлением услуги через Единый портал государственных и муниципальных услуг, то и</w:t>
      </w:r>
      <w:r w:rsidRPr="0038563A">
        <w:rPr>
          <w:sz w:val="16"/>
          <w:szCs w:val="16"/>
        </w:rPr>
        <w:t>н</w:t>
      </w:r>
      <w:r w:rsidRPr="0038563A">
        <w:rPr>
          <w:sz w:val="16"/>
          <w:szCs w:val="16"/>
        </w:rPr>
        <w:t>формирование осуществляется также через  Единый портал государственных и муниципальных услуг.</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Выдачу Решения осуществляет специалист органа местного самоуправления, сотрудник МФЦ, ответственный за выдачу Р</w:t>
      </w:r>
      <w:r w:rsidRPr="0038563A">
        <w:rPr>
          <w:sz w:val="16"/>
          <w:szCs w:val="16"/>
        </w:rPr>
        <w:t>е</w:t>
      </w:r>
      <w:r w:rsidRPr="0038563A">
        <w:rPr>
          <w:sz w:val="16"/>
          <w:szCs w:val="16"/>
        </w:rPr>
        <w:t>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В случае невозможности информирования специалист органа местного самоуправления, сотрудник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 xml:space="preserve"> Критерием принятия решения о выдаче результата предоставления муниципальной услуги или направлении результата м</w:t>
      </w:r>
      <w:r w:rsidRPr="0038563A">
        <w:rPr>
          <w:sz w:val="16"/>
          <w:szCs w:val="16"/>
        </w:rPr>
        <w:t>у</w:t>
      </w:r>
      <w:r w:rsidRPr="0038563A">
        <w:rPr>
          <w:sz w:val="16"/>
          <w:szCs w:val="16"/>
        </w:rPr>
        <w:t>ниципальной услуги почтовым отправлением является выбор заявителем способа его уведомления о принятом решении, выдачи р</w:t>
      </w:r>
      <w:r w:rsidRPr="0038563A">
        <w:rPr>
          <w:sz w:val="16"/>
          <w:szCs w:val="16"/>
        </w:rPr>
        <w:t>е</w:t>
      </w:r>
      <w:r w:rsidRPr="0038563A">
        <w:rPr>
          <w:sz w:val="16"/>
          <w:szCs w:val="16"/>
        </w:rPr>
        <w:t xml:space="preserve">зультата предоставления муниципальной услуги.  </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Максимальный срок исполнения административной процедуры составляет 1 рабочий день со дня поступления Решения сп</w:t>
      </w:r>
      <w:r w:rsidRPr="0038563A">
        <w:rPr>
          <w:sz w:val="16"/>
          <w:szCs w:val="16"/>
        </w:rPr>
        <w:t>е</w:t>
      </w:r>
      <w:r w:rsidRPr="0038563A">
        <w:rPr>
          <w:sz w:val="16"/>
          <w:szCs w:val="16"/>
        </w:rPr>
        <w:t xml:space="preserve">циалисту органа местного самоуправления, сотруднику МФЦ, </w:t>
      </w:r>
      <w:r w:rsidRPr="0038563A">
        <w:rPr>
          <w:i/>
          <w:iCs/>
          <w:sz w:val="16"/>
          <w:szCs w:val="16"/>
        </w:rPr>
        <w:t> </w:t>
      </w:r>
      <w:r w:rsidRPr="0038563A">
        <w:rPr>
          <w:sz w:val="16"/>
          <w:szCs w:val="16"/>
        </w:rPr>
        <w:t>ответственному за его выдачу. </w:t>
      </w:r>
    </w:p>
    <w:p w:rsidR="0002401A" w:rsidRPr="0038563A" w:rsidRDefault="0002401A" w:rsidP="004E749D">
      <w:pPr>
        <w:widowControl w:val="0"/>
        <w:autoSpaceDE w:val="0"/>
        <w:autoSpaceDN w:val="0"/>
        <w:adjustRightInd w:val="0"/>
        <w:ind w:firstLine="709"/>
        <w:jc w:val="both"/>
        <w:rPr>
          <w:sz w:val="16"/>
          <w:szCs w:val="16"/>
        </w:rPr>
      </w:pPr>
      <w:r w:rsidRPr="0038563A">
        <w:rPr>
          <w:sz w:val="16"/>
          <w:szCs w:val="16"/>
        </w:rPr>
        <w:t>Результатом исполнения административной процедуры является уведомление заявителя о принятом Решении и (или) выдача заявителю Решения.</w:t>
      </w:r>
    </w:p>
    <w:p w:rsidR="0002401A" w:rsidRPr="0038563A" w:rsidRDefault="0002401A" w:rsidP="004E749D">
      <w:pPr>
        <w:widowControl w:val="0"/>
        <w:autoSpaceDE w:val="0"/>
        <w:autoSpaceDN w:val="0"/>
        <w:adjustRightInd w:val="0"/>
        <w:ind w:firstLine="709"/>
        <w:jc w:val="both"/>
        <w:outlineLvl w:val="1"/>
        <w:rPr>
          <w:sz w:val="16"/>
          <w:szCs w:val="16"/>
        </w:rPr>
      </w:pPr>
      <w:r w:rsidRPr="0038563A">
        <w:rPr>
          <w:sz w:val="16"/>
          <w:szCs w:val="16"/>
        </w:rPr>
        <w:t>Способом фиксации результата административной процедуры является регистрация Решения в журнале исходящей докуме</w:t>
      </w:r>
      <w:r w:rsidRPr="0038563A">
        <w:rPr>
          <w:sz w:val="16"/>
          <w:szCs w:val="16"/>
        </w:rPr>
        <w:t>н</w:t>
      </w:r>
      <w:r w:rsidRPr="0038563A">
        <w:rPr>
          <w:sz w:val="16"/>
          <w:szCs w:val="16"/>
        </w:rPr>
        <w:t>тации.</w:t>
      </w:r>
    </w:p>
    <w:p w:rsidR="0002401A" w:rsidRPr="0038563A" w:rsidRDefault="0002401A" w:rsidP="004E749D">
      <w:pPr>
        <w:widowControl w:val="0"/>
        <w:autoSpaceDE w:val="0"/>
        <w:autoSpaceDN w:val="0"/>
        <w:adjustRightInd w:val="0"/>
        <w:ind w:firstLine="709"/>
        <w:jc w:val="center"/>
        <w:outlineLvl w:val="1"/>
        <w:rPr>
          <w:sz w:val="16"/>
          <w:szCs w:val="16"/>
        </w:rPr>
      </w:pPr>
    </w:p>
    <w:p w:rsidR="0002401A" w:rsidRPr="0038563A" w:rsidRDefault="0002401A" w:rsidP="004E749D">
      <w:pPr>
        <w:ind w:firstLine="540"/>
        <w:jc w:val="center"/>
        <w:rPr>
          <w:b/>
          <w:sz w:val="16"/>
          <w:szCs w:val="16"/>
        </w:rPr>
      </w:pPr>
      <w:r w:rsidRPr="0038563A">
        <w:rPr>
          <w:b/>
          <w:sz w:val="16"/>
          <w:szCs w:val="16"/>
        </w:rPr>
        <w:t>IV. Формы контроля</w:t>
      </w:r>
    </w:p>
    <w:p w:rsidR="0002401A" w:rsidRPr="0038563A" w:rsidRDefault="0002401A" w:rsidP="004E749D">
      <w:pPr>
        <w:ind w:firstLine="540"/>
        <w:jc w:val="center"/>
        <w:rPr>
          <w:b/>
          <w:sz w:val="16"/>
          <w:szCs w:val="16"/>
        </w:rPr>
      </w:pPr>
      <w:r w:rsidRPr="0038563A">
        <w:rPr>
          <w:b/>
          <w:sz w:val="16"/>
          <w:szCs w:val="16"/>
        </w:rPr>
        <w:t>за исполнением Административного регламента</w:t>
      </w:r>
    </w:p>
    <w:p w:rsidR="0002401A" w:rsidRPr="0038563A" w:rsidRDefault="0002401A" w:rsidP="004E749D">
      <w:pPr>
        <w:ind w:firstLine="540"/>
        <w:jc w:val="center"/>
        <w:rPr>
          <w:sz w:val="16"/>
          <w:szCs w:val="16"/>
        </w:rPr>
      </w:pPr>
    </w:p>
    <w:p w:rsidR="0002401A" w:rsidRPr="0038563A" w:rsidRDefault="0002401A" w:rsidP="004E749D">
      <w:pPr>
        <w:ind w:firstLine="540"/>
        <w:jc w:val="both"/>
        <w:rPr>
          <w:b/>
          <w:sz w:val="16"/>
          <w:szCs w:val="16"/>
        </w:rPr>
      </w:pPr>
      <w:r w:rsidRPr="0038563A">
        <w:rPr>
          <w:b/>
          <w:sz w:val="16"/>
          <w:szCs w:val="1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Pr="0038563A">
        <w:rPr>
          <w:rFonts w:ascii="Times New Roman" w:hAnsi="Times New Roman" w:cs="Times New Roman"/>
          <w:bCs/>
          <w:sz w:val="16"/>
          <w:szCs w:val="16"/>
        </w:rPr>
        <w:t>администрации Большеяниковского сельского поселения</w:t>
      </w:r>
      <w:r w:rsidRPr="0038563A">
        <w:rPr>
          <w:rFonts w:ascii="Times New Roman" w:hAnsi="Times New Roman" w:cs="Times New Roman"/>
          <w:sz w:val="16"/>
          <w:szCs w:val="16"/>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w:t>
      </w:r>
      <w:r w:rsidRPr="0038563A">
        <w:rPr>
          <w:rFonts w:ascii="Times New Roman" w:hAnsi="Times New Roman" w:cs="Times New Roman"/>
          <w:sz w:val="16"/>
          <w:szCs w:val="16"/>
        </w:rPr>
        <w:t>ь</w:t>
      </w:r>
      <w:r w:rsidRPr="0038563A">
        <w:rPr>
          <w:rFonts w:ascii="Times New Roman" w:hAnsi="Times New Roman" w:cs="Times New Roman"/>
          <w:sz w:val="16"/>
          <w:szCs w:val="16"/>
        </w:rPr>
        <w:t>ной услуги.</w:t>
      </w:r>
    </w:p>
    <w:p w:rsidR="0002401A" w:rsidRPr="0038563A" w:rsidRDefault="0002401A" w:rsidP="004E749D">
      <w:pPr>
        <w:ind w:firstLine="540"/>
        <w:rPr>
          <w:b/>
          <w:sz w:val="16"/>
          <w:szCs w:val="16"/>
        </w:rPr>
      </w:pPr>
      <w:r w:rsidRPr="0038563A">
        <w:rPr>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38563A">
        <w:rPr>
          <w:b/>
          <w:sz w:val="16"/>
          <w:szCs w:val="16"/>
        </w:rPr>
        <w:t>с</w:t>
      </w:r>
      <w:r w:rsidRPr="0038563A">
        <w:rPr>
          <w:b/>
          <w:sz w:val="16"/>
          <w:szCs w:val="16"/>
        </w:rPr>
        <w:t>луги</w:t>
      </w:r>
    </w:p>
    <w:p w:rsidR="0002401A" w:rsidRPr="0038563A" w:rsidRDefault="0002401A" w:rsidP="004E749D">
      <w:pPr>
        <w:ind w:firstLine="540"/>
        <w:rPr>
          <w:b/>
          <w:sz w:val="16"/>
          <w:szCs w:val="16"/>
        </w:rPr>
      </w:pPr>
      <w:r w:rsidRPr="0038563A">
        <w:rPr>
          <w:sz w:val="16"/>
          <w:szCs w:val="16"/>
        </w:rPr>
        <w:t>Контроль за полнотой и качеством предоставления муниципальной услуги включает в себя проведение плановых и внеплан</w:t>
      </w:r>
      <w:r w:rsidRPr="0038563A">
        <w:rPr>
          <w:sz w:val="16"/>
          <w:szCs w:val="16"/>
        </w:rPr>
        <w:t>о</w:t>
      </w:r>
      <w:r w:rsidRPr="0038563A">
        <w:rPr>
          <w:sz w:val="16"/>
          <w:szCs w:val="16"/>
        </w:rPr>
        <w:t>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w:t>
      </w:r>
      <w:r w:rsidRPr="0038563A">
        <w:rPr>
          <w:rFonts w:ascii="Times New Roman" w:hAnsi="Times New Roman" w:cs="Times New Roman"/>
          <w:sz w:val="16"/>
          <w:szCs w:val="16"/>
        </w:rPr>
        <w:t>а</w:t>
      </w:r>
      <w:r w:rsidRPr="0038563A">
        <w:rPr>
          <w:rFonts w:ascii="Times New Roman" w:hAnsi="Times New Roman" w:cs="Times New Roman"/>
          <w:sz w:val="16"/>
          <w:szCs w:val="16"/>
        </w:rPr>
        <w:t>тивной процедуры (тематические проверки).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Плановые и внеплановые проверки полноты и качества предоставления муниципальной услуги организуются на основании распоряжений местной администрации.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По результатам проведенных проверок, оформленным документально в установленном порядке, в случае выявления наруш</w:t>
      </w:r>
      <w:r w:rsidRPr="0038563A">
        <w:rPr>
          <w:rFonts w:ascii="Times New Roman" w:hAnsi="Times New Roman" w:cs="Times New Roman"/>
          <w:sz w:val="16"/>
          <w:szCs w:val="16"/>
        </w:rPr>
        <w:t>е</w:t>
      </w:r>
      <w:r w:rsidRPr="0038563A">
        <w:rPr>
          <w:rFonts w:ascii="Times New Roman" w:hAnsi="Times New Roman" w:cs="Times New Roman"/>
          <w:sz w:val="16"/>
          <w:szCs w:val="16"/>
        </w:rPr>
        <w:t>ний прав заявителей глава местной администрации рассматривает вопрос о привлечении виновных лиц к дисциплинарной ответстве</w:t>
      </w:r>
      <w:r w:rsidRPr="0038563A">
        <w:rPr>
          <w:rFonts w:ascii="Times New Roman" w:hAnsi="Times New Roman" w:cs="Times New Roman"/>
          <w:sz w:val="16"/>
          <w:szCs w:val="16"/>
        </w:rPr>
        <w:t>н</w:t>
      </w:r>
      <w:r w:rsidRPr="0038563A">
        <w:rPr>
          <w:rFonts w:ascii="Times New Roman" w:hAnsi="Times New Roman" w:cs="Times New Roman"/>
          <w:sz w:val="16"/>
          <w:szCs w:val="16"/>
        </w:rPr>
        <w:t>ности.</w:t>
      </w:r>
    </w:p>
    <w:p w:rsidR="0002401A" w:rsidRPr="0038563A" w:rsidRDefault="0002401A" w:rsidP="004E749D">
      <w:pPr>
        <w:ind w:firstLine="540"/>
        <w:rPr>
          <w:b/>
          <w:sz w:val="16"/>
          <w:szCs w:val="16"/>
        </w:rPr>
      </w:pPr>
    </w:p>
    <w:p w:rsidR="0002401A" w:rsidRPr="0038563A" w:rsidRDefault="0002401A" w:rsidP="004E749D">
      <w:pPr>
        <w:ind w:firstLine="540"/>
        <w:rPr>
          <w:b/>
          <w:sz w:val="16"/>
          <w:szCs w:val="16"/>
        </w:rPr>
      </w:pPr>
      <w:r w:rsidRPr="0038563A">
        <w:rPr>
          <w:b/>
          <w:sz w:val="16"/>
          <w:szCs w:val="16"/>
        </w:rPr>
        <w:t>4.3. Ответственность должностных лиц администрации сельского поселения за решения и действия (бездействие), пр</w:t>
      </w:r>
      <w:r w:rsidRPr="0038563A">
        <w:rPr>
          <w:b/>
          <w:sz w:val="16"/>
          <w:szCs w:val="16"/>
        </w:rPr>
        <w:t>и</w:t>
      </w:r>
      <w:r w:rsidRPr="0038563A">
        <w:rPr>
          <w:b/>
          <w:sz w:val="16"/>
          <w:szCs w:val="16"/>
        </w:rPr>
        <w:t>нимаемые (осуществляемые) в ходе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Должностные лица, ответственные за предоставление муниципальной услуги, несут персональную ответственность за собл</w:t>
      </w:r>
      <w:r w:rsidRPr="0038563A">
        <w:rPr>
          <w:rFonts w:ascii="Times New Roman" w:hAnsi="Times New Roman" w:cs="Times New Roman"/>
          <w:sz w:val="16"/>
          <w:szCs w:val="16"/>
        </w:rPr>
        <w:t>ю</w:t>
      </w:r>
      <w:r w:rsidRPr="0038563A">
        <w:rPr>
          <w:rFonts w:ascii="Times New Roman" w:hAnsi="Times New Roman" w:cs="Times New Roman"/>
          <w:sz w:val="16"/>
          <w:szCs w:val="16"/>
        </w:rPr>
        <w:t>дение порядка предоставления муниципальной услуги.</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02401A" w:rsidRPr="0038563A" w:rsidRDefault="0002401A" w:rsidP="004E749D">
      <w:pPr>
        <w:ind w:firstLine="540"/>
        <w:rPr>
          <w:b/>
          <w:sz w:val="16"/>
          <w:szCs w:val="16"/>
        </w:rPr>
      </w:pPr>
    </w:p>
    <w:p w:rsidR="0002401A" w:rsidRPr="0038563A" w:rsidRDefault="0002401A" w:rsidP="004E749D">
      <w:pPr>
        <w:ind w:firstLine="540"/>
        <w:rPr>
          <w:b/>
          <w:sz w:val="16"/>
          <w:szCs w:val="16"/>
        </w:rPr>
      </w:pPr>
      <w:r w:rsidRPr="0038563A">
        <w:rPr>
          <w:b/>
          <w:sz w:val="16"/>
          <w:szCs w:val="16"/>
        </w:rPr>
        <w:t>4.4. Положения, характеризующие требования к порядку и формам контроля за предоставлением муниципальной усл</w:t>
      </w:r>
      <w:r w:rsidRPr="0038563A">
        <w:rPr>
          <w:b/>
          <w:sz w:val="16"/>
          <w:szCs w:val="16"/>
        </w:rPr>
        <w:t>у</w:t>
      </w:r>
      <w:r w:rsidRPr="0038563A">
        <w:rPr>
          <w:b/>
          <w:sz w:val="16"/>
          <w:szCs w:val="16"/>
        </w:rPr>
        <w:t>ги, в том числе со стороны граждан, их объединений и организаций</w:t>
      </w:r>
    </w:p>
    <w:p w:rsidR="0002401A" w:rsidRPr="0038563A" w:rsidRDefault="0002401A" w:rsidP="004E749D">
      <w:pPr>
        <w:pStyle w:val="ConsPlusNormal"/>
        <w:ind w:firstLine="540"/>
        <w:jc w:val="both"/>
        <w:rPr>
          <w:rFonts w:ascii="Times New Roman" w:hAnsi="Times New Roman" w:cs="Times New Roman"/>
          <w:sz w:val="16"/>
          <w:szCs w:val="16"/>
        </w:rPr>
      </w:pPr>
      <w:r w:rsidRPr="0038563A">
        <w:rPr>
          <w:rFonts w:ascii="Times New Roman" w:hAnsi="Times New Roman" w:cs="Times New Roman"/>
          <w:sz w:val="16"/>
          <w:szCs w:val="16"/>
        </w:rPr>
        <w:t>Контроль со стороны граждан, их объединений и организаций осуществляется путем участия в опросах (в том числе электро</w:t>
      </w:r>
      <w:r w:rsidRPr="0038563A">
        <w:rPr>
          <w:rFonts w:ascii="Times New Roman" w:hAnsi="Times New Roman" w:cs="Times New Roman"/>
          <w:sz w:val="16"/>
          <w:szCs w:val="16"/>
        </w:rPr>
        <w:t>н</w:t>
      </w:r>
      <w:r w:rsidRPr="0038563A">
        <w:rPr>
          <w:rFonts w:ascii="Times New Roman" w:hAnsi="Times New Roman" w:cs="Times New Roman"/>
          <w:sz w:val="16"/>
          <w:szCs w:val="16"/>
        </w:rPr>
        <w:t>ных), форумах и анкетировании по вопросам удовлетворенности полнотой и качеством предоставления муниципальной услуги, собл</w:t>
      </w:r>
      <w:r w:rsidRPr="0038563A">
        <w:rPr>
          <w:rFonts w:ascii="Times New Roman" w:hAnsi="Times New Roman" w:cs="Times New Roman"/>
          <w:sz w:val="16"/>
          <w:szCs w:val="16"/>
        </w:rPr>
        <w:t>ю</w:t>
      </w:r>
      <w:r w:rsidRPr="0038563A">
        <w:rPr>
          <w:rFonts w:ascii="Times New Roman" w:hAnsi="Times New Roman" w:cs="Times New Roman"/>
          <w:sz w:val="16"/>
          <w:szCs w:val="16"/>
        </w:rPr>
        <w:t>дения положений настоящего Административного регламента, сроков и последовательности административных процедур и админис</w:t>
      </w:r>
      <w:r w:rsidRPr="0038563A">
        <w:rPr>
          <w:rFonts w:ascii="Times New Roman" w:hAnsi="Times New Roman" w:cs="Times New Roman"/>
          <w:sz w:val="16"/>
          <w:szCs w:val="16"/>
        </w:rPr>
        <w:t>т</w:t>
      </w:r>
      <w:r w:rsidRPr="0038563A">
        <w:rPr>
          <w:rFonts w:ascii="Times New Roman" w:hAnsi="Times New Roman" w:cs="Times New Roman"/>
          <w:sz w:val="16"/>
          <w:szCs w:val="16"/>
        </w:rPr>
        <w:t>ративных действий, предусмотренных настоящим Административным регламентом.</w:t>
      </w:r>
    </w:p>
    <w:p w:rsidR="0002401A" w:rsidRPr="0038563A" w:rsidRDefault="0002401A" w:rsidP="004E749D">
      <w:pPr>
        <w:rPr>
          <w:b/>
          <w:sz w:val="16"/>
          <w:szCs w:val="16"/>
        </w:rPr>
      </w:pPr>
    </w:p>
    <w:p w:rsidR="0002401A" w:rsidRPr="0038563A" w:rsidRDefault="0002401A" w:rsidP="004E749D">
      <w:pPr>
        <w:ind w:firstLine="540"/>
        <w:jc w:val="center"/>
        <w:rPr>
          <w:b/>
          <w:sz w:val="16"/>
          <w:szCs w:val="16"/>
        </w:rPr>
      </w:pPr>
      <w:r w:rsidRPr="0038563A">
        <w:rPr>
          <w:b/>
          <w:sz w:val="16"/>
          <w:szCs w:val="16"/>
        </w:rPr>
        <w:t>V. Досудебный (внесудебный) порядок обжалования решений и действий (бездействия) органа местного самоуправл</w:t>
      </w:r>
      <w:r w:rsidRPr="0038563A">
        <w:rPr>
          <w:b/>
          <w:sz w:val="16"/>
          <w:szCs w:val="16"/>
        </w:rPr>
        <w:t>е</w:t>
      </w:r>
      <w:r w:rsidRPr="0038563A">
        <w:rPr>
          <w:b/>
          <w:sz w:val="16"/>
          <w:szCs w:val="16"/>
        </w:rPr>
        <w:t>ния, предоставляющего муниципальную услугу, а также его должностных лиц, муниципальных служащих</w:t>
      </w:r>
    </w:p>
    <w:p w:rsidR="0002401A" w:rsidRPr="0038563A" w:rsidRDefault="0002401A" w:rsidP="004E749D">
      <w:pPr>
        <w:ind w:firstLine="540"/>
        <w:jc w:val="center"/>
        <w:rPr>
          <w:b/>
          <w:sz w:val="16"/>
          <w:szCs w:val="16"/>
        </w:rPr>
      </w:pPr>
    </w:p>
    <w:p w:rsidR="0002401A" w:rsidRPr="0038563A" w:rsidRDefault="0002401A" w:rsidP="004E749D">
      <w:pPr>
        <w:widowControl w:val="0"/>
        <w:autoSpaceDE w:val="0"/>
        <w:autoSpaceDN w:val="0"/>
        <w:ind w:firstLine="567"/>
        <w:jc w:val="both"/>
        <w:rPr>
          <w:b/>
          <w:color w:val="000000"/>
          <w:sz w:val="16"/>
          <w:szCs w:val="16"/>
        </w:rPr>
      </w:pPr>
      <w:r w:rsidRPr="0038563A">
        <w:rPr>
          <w:b/>
          <w:color w:val="000000"/>
          <w:sz w:val="16"/>
          <w:szCs w:val="16"/>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w:t>
      </w:r>
      <w:r w:rsidRPr="0038563A">
        <w:rPr>
          <w:b/>
          <w:color w:val="000000"/>
          <w:sz w:val="16"/>
          <w:szCs w:val="16"/>
        </w:rPr>
        <w:t>е</w:t>
      </w:r>
      <w:r w:rsidRPr="0038563A">
        <w:rPr>
          <w:b/>
          <w:color w:val="000000"/>
          <w:sz w:val="16"/>
          <w:szCs w:val="16"/>
        </w:rPr>
        <w:t>доставлении муниципальной услуги (далее - жалоба)</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 xml:space="preserve">Заявитель вправе обжаловать решения и действия (бездействие) </w:t>
      </w:r>
      <w:r w:rsidRPr="0038563A">
        <w:rPr>
          <w:bCs/>
          <w:sz w:val="16"/>
          <w:szCs w:val="16"/>
        </w:rPr>
        <w:t>администрации Большеяниковского сельского поселения</w:t>
      </w:r>
      <w:r w:rsidRPr="0038563A">
        <w:rPr>
          <w:color w:val="000000"/>
          <w:sz w:val="16"/>
          <w:szCs w:val="16"/>
        </w:rPr>
        <w:t>, пр</w:t>
      </w:r>
      <w:r w:rsidRPr="0038563A">
        <w:rPr>
          <w:color w:val="000000"/>
          <w:sz w:val="16"/>
          <w:szCs w:val="16"/>
        </w:rPr>
        <w:t>е</w:t>
      </w:r>
      <w:r w:rsidRPr="0038563A">
        <w:rPr>
          <w:color w:val="000000"/>
          <w:sz w:val="16"/>
          <w:szCs w:val="16"/>
        </w:rPr>
        <w:t>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02401A" w:rsidRPr="0038563A" w:rsidRDefault="0002401A" w:rsidP="004E749D">
      <w:pPr>
        <w:widowControl w:val="0"/>
        <w:autoSpaceDE w:val="0"/>
        <w:autoSpaceDN w:val="0"/>
        <w:ind w:firstLine="567"/>
        <w:jc w:val="both"/>
        <w:rPr>
          <w:color w:val="000000"/>
          <w:sz w:val="16"/>
          <w:szCs w:val="16"/>
        </w:rPr>
      </w:pPr>
    </w:p>
    <w:p w:rsidR="0002401A" w:rsidRPr="0038563A" w:rsidRDefault="0002401A" w:rsidP="004E749D">
      <w:pPr>
        <w:widowControl w:val="0"/>
        <w:autoSpaceDE w:val="0"/>
        <w:autoSpaceDN w:val="0"/>
        <w:ind w:firstLine="567"/>
        <w:jc w:val="both"/>
        <w:rPr>
          <w:b/>
          <w:color w:val="000000"/>
          <w:sz w:val="16"/>
          <w:szCs w:val="16"/>
        </w:rPr>
      </w:pPr>
      <w:r w:rsidRPr="0038563A">
        <w:rPr>
          <w:b/>
          <w:color w:val="000000"/>
          <w:sz w:val="16"/>
          <w:szCs w:val="16"/>
        </w:rPr>
        <w:t>5.2. Предмет жалобы</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 xml:space="preserve">Заявитель может обратиться с жалобой по основаниям и в порядке, которые установлены </w:t>
      </w:r>
      <w:hyperlink r:id="rId17" w:history="1">
        <w:r w:rsidRPr="0038563A">
          <w:rPr>
            <w:color w:val="000000"/>
            <w:sz w:val="16"/>
            <w:szCs w:val="16"/>
          </w:rPr>
          <w:t>статьями 11.1</w:t>
        </w:r>
      </w:hyperlink>
      <w:r w:rsidRPr="0038563A">
        <w:rPr>
          <w:color w:val="000000"/>
          <w:sz w:val="16"/>
          <w:szCs w:val="16"/>
        </w:rPr>
        <w:t xml:space="preserve"> и </w:t>
      </w:r>
      <w:hyperlink r:id="rId18" w:history="1">
        <w:r w:rsidRPr="0038563A">
          <w:rPr>
            <w:color w:val="000000"/>
            <w:sz w:val="16"/>
            <w:szCs w:val="16"/>
          </w:rPr>
          <w:t>11.2</w:t>
        </w:r>
      </w:hyperlink>
      <w:r w:rsidRPr="0038563A">
        <w:rPr>
          <w:color w:val="000000"/>
          <w:sz w:val="16"/>
          <w:szCs w:val="16"/>
        </w:rPr>
        <w:t xml:space="preserve"> Федерального закона № 210-ФЗ, в том числе в следующих случаях:</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нарушение срока регистрации заявления о предоставлении муниципальной услуги;</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нарушение срока предоставления муниципальной услуги;</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требование у заявителя документов, не предусмотренных нормативными правовыми актами Российской Федерации, нормати</w:t>
      </w:r>
      <w:r w:rsidRPr="0038563A">
        <w:rPr>
          <w:color w:val="000000"/>
          <w:sz w:val="16"/>
          <w:szCs w:val="16"/>
        </w:rPr>
        <w:t>в</w:t>
      </w:r>
      <w:r w:rsidRPr="0038563A">
        <w:rPr>
          <w:color w:val="000000"/>
          <w:sz w:val="16"/>
          <w:szCs w:val="16"/>
        </w:rPr>
        <w:t>ными правовыми актами Чувашской Республики, муниципальными правовыми актами,  для предоставления муниципальной услуги;</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отказ в предоставлении муниципальной услуги, если основания отказа не предусмотрены федеральными законами и принят</w:t>
      </w:r>
      <w:r w:rsidRPr="0038563A">
        <w:rPr>
          <w:color w:val="000000"/>
          <w:sz w:val="16"/>
          <w:szCs w:val="16"/>
        </w:rPr>
        <w:t>ы</w:t>
      </w:r>
      <w:r w:rsidRPr="0038563A">
        <w:rPr>
          <w:color w:val="000000"/>
          <w:sz w:val="16"/>
          <w:szCs w:val="16"/>
        </w:rPr>
        <w:t>ми в соответствии с ними иными нормативными правовыми актами Российской Федерации, нормативными правовыми актами Чува</w:t>
      </w:r>
      <w:r w:rsidRPr="0038563A">
        <w:rPr>
          <w:color w:val="000000"/>
          <w:sz w:val="16"/>
          <w:szCs w:val="16"/>
        </w:rPr>
        <w:t>ш</w:t>
      </w:r>
      <w:r w:rsidRPr="0038563A">
        <w:rPr>
          <w:color w:val="000000"/>
          <w:sz w:val="16"/>
          <w:szCs w:val="16"/>
        </w:rPr>
        <w:t>ской Республики, муниципальными правовыми актами;</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 xml:space="preserve">отказ </w:t>
      </w:r>
      <w:r w:rsidRPr="0038563A">
        <w:rPr>
          <w:bCs/>
          <w:sz w:val="16"/>
          <w:szCs w:val="16"/>
        </w:rPr>
        <w:t>администрации Большеяниковского сельского поселения</w:t>
      </w:r>
      <w:r w:rsidRPr="0038563A">
        <w:rPr>
          <w:color w:val="000000"/>
          <w:sz w:val="16"/>
          <w:szCs w:val="16"/>
        </w:rPr>
        <w:t>, его должностного лица (специалиста) в исправлении допуще</w:t>
      </w:r>
      <w:r w:rsidRPr="0038563A">
        <w:rPr>
          <w:color w:val="000000"/>
          <w:sz w:val="16"/>
          <w:szCs w:val="16"/>
        </w:rPr>
        <w:t>н</w:t>
      </w:r>
      <w:r w:rsidRPr="0038563A">
        <w:rPr>
          <w:color w:val="000000"/>
          <w:sz w:val="16"/>
          <w:szCs w:val="16"/>
        </w:rPr>
        <w:t>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401A" w:rsidRPr="0038563A" w:rsidRDefault="0002401A" w:rsidP="004E749D">
      <w:pPr>
        <w:widowControl w:val="0"/>
        <w:autoSpaceDE w:val="0"/>
        <w:autoSpaceDN w:val="0"/>
        <w:ind w:firstLine="567"/>
        <w:jc w:val="both"/>
        <w:rPr>
          <w:color w:val="000000"/>
          <w:sz w:val="16"/>
          <w:szCs w:val="16"/>
        </w:rPr>
      </w:pPr>
    </w:p>
    <w:p w:rsidR="0002401A" w:rsidRPr="0038563A" w:rsidRDefault="0002401A" w:rsidP="004E749D">
      <w:pPr>
        <w:widowControl w:val="0"/>
        <w:autoSpaceDE w:val="0"/>
        <w:autoSpaceDN w:val="0"/>
        <w:ind w:firstLine="567"/>
        <w:jc w:val="both"/>
        <w:rPr>
          <w:b/>
          <w:color w:val="000000"/>
          <w:sz w:val="16"/>
          <w:szCs w:val="16"/>
        </w:rPr>
      </w:pPr>
      <w:r w:rsidRPr="0038563A">
        <w:rPr>
          <w:b/>
          <w:color w:val="000000"/>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02401A" w:rsidRPr="0038563A" w:rsidRDefault="0002401A" w:rsidP="004E749D">
      <w:pPr>
        <w:widowControl w:val="0"/>
        <w:autoSpaceDE w:val="0"/>
        <w:autoSpaceDN w:val="0"/>
        <w:ind w:firstLine="567"/>
        <w:jc w:val="both"/>
        <w:rPr>
          <w:color w:val="000000"/>
          <w:sz w:val="16"/>
          <w:szCs w:val="16"/>
        </w:rPr>
      </w:pPr>
      <w:r w:rsidRPr="0038563A">
        <w:rPr>
          <w:color w:val="000000"/>
          <w:sz w:val="16"/>
          <w:szCs w:val="16"/>
        </w:rPr>
        <w:t>Заявитель может обратиться с жалобой на решение и действие (бездействие), принятое (осуществляемое) в ходе предоставл</w:t>
      </w:r>
      <w:r w:rsidRPr="0038563A">
        <w:rPr>
          <w:color w:val="000000"/>
          <w:sz w:val="16"/>
          <w:szCs w:val="16"/>
        </w:rPr>
        <w:t>е</w:t>
      </w:r>
      <w:r w:rsidRPr="0038563A">
        <w:rPr>
          <w:color w:val="000000"/>
          <w:sz w:val="16"/>
          <w:szCs w:val="16"/>
        </w:rPr>
        <w:t>ния муниципальной услуги, в письменной форме на бумажном носителе или в форме электронного документа в администрацию Бол</w:t>
      </w:r>
      <w:r w:rsidRPr="0038563A">
        <w:rPr>
          <w:color w:val="000000"/>
          <w:sz w:val="16"/>
          <w:szCs w:val="16"/>
        </w:rPr>
        <w:t>ь</w:t>
      </w:r>
      <w:r w:rsidRPr="0038563A">
        <w:rPr>
          <w:color w:val="000000"/>
          <w:sz w:val="16"/>
          <w:szCs w:val="16"/>
        </w:rPr>
        <w:t>шеяниковского сельского  поселения.</w:t>
      </w:r>
    </w:p>
    <w:p w:rsidR="0002401A" w:rsidRPr="0038563A" w:rsidRDefault="0002401A" w:rsidP="004E749D">
      <w:pPr>
        <w:widowControl w:val="0"/>
        <w:autoSpaceDE w:val="0"/>
        <w:autoSpaceDN w:val="0"/>
        <w:ind w:firstLine="567"/>
        <w:jc w:val="both"/>
        <w:rPr>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5.4. Порядок подачи и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Жалоба может быть направлена по почте, через МФЦ, с использованием информационно-телекоммуникационной сети «И</w:t>
      </w:r>
      <w:r w:rsidRPr="0038563A">
        <w:rPr>
          <w:color w:val="000000"/>
          <w:sz w:val="16"/>
          <w:szCs w:val="16"/>
        </w:rPr>
        <w:t>н</w:t>
      </w:r>
      <w:r w:rsidRPr="0038563A">
        <w:rPr>
          <w:color w:val="000000"/>
          <w:sz w:val="16"/>
          <w:szCs w:val="16"/>
        </w:rPr>
        <w:t xml:space="preserve">тернет», официального сайта </w:t>
      </w:r>
      <w:r w:rsidRPr="0038563A">
        <w:rPr>
          <w:bCs/>
          <w:sz w:val="16"/>
          <w:szCs w:val="16"/>
        </w:rPr>
        <w:t>администрации Большеяниковского сельского поселения</w:t>
      </w:r>
      <w:r w:rsidRPr="0038563A">
        <w:rPr>
          <w:color w:val="000000"/>
          <w:sz w:val="16"/>
          <w:szCs w:val="16"/>
        </w:rPr>
        <w:t>, Единого портала государственных и муниц</w:t>
      </w:r>
      <w:r w:rsidRPr="0038563A">
        <w:rPr>
          <w:color w:val="000000"/>
          <w:sz w:val="16"/>
          <w:szCs w:val="16"/>
        </w:rPr>
        <w:t>и</w:t>
      </w:r>
      <w:r w:rsidRPr="0038563A">
        <w:rPr>
          <w:color w:val="000000"/>
          <w:sz w:val="16"/>
          <w:szCs w:val="16"/>
        </w:rPr>
        <w:t>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w:t>
      </w:r>
      <w:r w:rsidRPr="0038563A">
        <w:rPr>
          <w:color w:val="000000"/>
          <w:sz w:val="16"/>
          <w:szCs w:val="16"/>
        </w:rPr>
        <w:t>е</w:t>
      </w:r>
      <w:r w:rsidRPr="0038563A">
        <w:rPr>
          <w:color w:val="000000"/>
          <w:sz w:val="16"/>
          <w:szCs w:val="16"/>
        </w:rPr>
        <w:t>нии государственных и муниципальных услуг уполномоченным органом (далее – информационная система досудебного (внесудебн</w:t>
      </w:r>
      <w:r w:rsidRPr="0038563A">
        <w:rPr>
          <w:color w:val="000000"/>
          <w:sz w:val="16"/>
          <w:szCs w:val="16"/>
        </w:rPr>
        <w:t>о</w:t>
      </w:r>
      <w:r w:rsidRPr="0038563A">
        <w:rPr>
          <w:color w:val="000000"/>
          <w:sz w:val="16"/>
          <w:szCs w:val="16"/>
        </w:rPr>
        <w:t>го) обжалования), а также может быть принята при личном приеме заявителя.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 xml:space="preserve">Жалоба в соответствии с Федеральным </w:t>
      </w:r>
      <w:hyperlink r:id="rId19" w:history="1">
        <w:r w:rsidRPr="0038563A">
          <w:rPr>
            <w:color w:val="000000"/>
            <w:sz w:val="16"/>
            <w:szCs w:val="16"/>
          </w:rPr>
          <w:t>законом</w:t>
        </w:r>
      </w:hyperlink>
      <w:r w:rsidRPr="0038563A">
        <w:rPr>
          <w:color w:val="000000"/>
          <w:sz w:val="16"/>
          <w:szCs w:val="16"/>
        </w:rPr>
        <w:t xml:space="preserve"> № 210-ФЗ должна содержать (Приложение № 8 к Административному регл</w:t>
      </w:r>
      <w:r w:rsidRPr="0038563A">
        <w:rPr>
          <w:color w:val="000000"/>
          <w:sz w:val="16"/>
          <w:szCs w:val="16"/>
        </w:rPr>
        <w:t>а</w:t>
      </w:r>
      <w:r w:rsidRPr="0038563A">
        <w:rPr>
          <w:color w:val="000000"/>
          <w:sz w:val="16"/>
          <w:szCs w:val="16"/>
        </w:rPr>
        <w:t>менту):</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фамилию, имя, отчество (последнее - при наличии), сведения о месте жительства заявителя - физического лица либо наимен</w:t>
      </w:r>
      <w:r w:rsidRPr="0038563A">
        <w:rPr>
          <w:color w:val="000000"/>
          <w:sz w:val="16"/>
          <w:szCs w:val="16"/>
        </w:rPr>
        <w:t>о</w:t>
      </w:r>
      <w:r w:rsidRPr="0038563A">
        <w:rPr>
          <w:color w:val="000000"/>
          <w:sz w:val="16"/>
          <w:szCs w:val="16"/>
        </w:rPr>
        <w:t>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доводы, на основании которых заявитель не согласен с решением и действием (бездействием) органа местного самоуправл</w:t>
      </w:r>
      <w:r w:rsidRPr="0038563A">
        <w:rPr>
          <w:color w:val="000000"/>
          <w:sz w:val="16"/>
          <w:szCs w:val="16"/>
        </w:rPr>
        <w:t>е</w:t>
      </w:r>
      <w:r w:rsidRPr="0038563A">
        <w:rPr>
          <w:color w:val="000000"/>
          <w:sz w:val="16"/>
          <w:szCs w:val="16"/>
        </w:rPr>
        <w:t>ния, его должностного лица либо муниципального служащего. Заявителем могут быть представлены документы (при наличии), по</w:t>
      </w:r>
      <w:r w:rsidRPr="0038563A">
        <w:rPr>
          <w:color w:val="000000"/>
          <w:sz w:val="16"/>
          <w:szCs w:val="16"/>
        </w:rPr>
        <w:t>д</w:t>
      </w:r>
      <w:r w:rsidRPr="0038563A">
        <w:rPr>
          <w:color w:val="000000"/>
          <w:sz w:val="16"/>
          <w:szCs w:val="16"/>
        </w:rPr>
        <w:t>тверждающие доводы заявителя, либо их копии.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а) оформленная в соответствии с законодательством Российской Федерации доверенность (для физических лиц);</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01A" w:rsidRPr="0038563A" w:rsidRDefault="0002401A" w:rsidP="004E749D">
      <w:pPr>
        <w:widowControl w:val="0"/>
        <w:tabs>
          <w:tab w:val="left" w:pos="952"/>
          <w:tab w:val="left" w:pos="2694"/>
        </w:tabs>
        <w:autoSpaceDE w:val="0"/>
        <w:autoSpaceDN w:val="0"/>
        <w:ind w:firstLine="567"/>
        <w:jc w:val="both"/>
        <w:rPr>
          <w:color w:val="000000"/>
          <w:sz w:val="16"/>
          <w:szCs w:val="16"/>
        </w:rPr>
      </w:pPr>
      <w:r w:rsidRPr="0038563A">
        <w:rPr>
          <w:color w:val="000000"/>
          <w:sz w:val="16"/>
          <w:szCs w:val="1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sz w:val="16"/>
          <w:szCs w:val="16"/>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w:t>
      </w:r>
      <w:r w:rsidRPr="0038563A">
        <w:rPr>
          <w:sz w:val="16"/>
          <w:szCs w:val="16"/>
        </w:rPr>
        <w:t>ь</w:t>
      </w:r>
      <w:r w:rsidRPr="0038563A">
        <w:rPr>
          <w:sz w:val="16"/>
          <w:szCs w:val="16"/>
        </w:rPr>
        <w:t>ством Российской Федерации, при этом документ, удостоверяющий личность заявителя, не требуется.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электронном виде жалоба может быть подана заявителем посредством:</w:t>
      </w:r>
    </w:p>
    <w:p w:rsidR="0002401A" w:rsidRPr="0038563A" w:rsidRDefault="0002401A" w:rsidP="004E749D">
      <w:pPr>
        <w:widowControl w:val="0"/>
        <w:tabs>
          <w:tab w:val="left" w:pos="966"/>
          <w:tab w:val="left" w:pos="2694"/>
        </w:tabs>
        <w:autoSpaceDE w:val="0"/>
        <w:autoSpaceDN w:val="0"/>
        <w:ind w:firstLine="567"/>
        <w:jc w:val="both"/>
        <w:rPr>
          <w:color w:val="000000"/>
          <w:sz w:val="16"/>
          <w:szCs w:val="16"/>
        </w:rPr>
      </w:pPr>
      <w:r w:rsidRPr="0038563A">
        <w:rPr>
          <w:color w:val="000000"/>
          <w:sz w:val="16"/>
          <w:szCs w:val="16"/>
        </w:rPr>
        <w:t>официального сайта органа местного самоуправления;</w:t>
      </w:r>
    </w:p>
    <w:p w:rsidR="0002401A" w:rsidRPr="0038563A" w:rsidRDefault="0002401A" w:rsidP="004E749D">
      <w:pPr>
        <w:widowControl w:val="0"/>
        <w:tabs>
          <w:tab w:val="left" w:pos="966"/>
          <w:tab w:val="left" w:pos="2694"/>
        </w:tabs>
        <w:autoSpaceDE w:val="0"/>
        <w:autoSpaceDN w:val="0"/>
        <w:ind w:firstLine="567"/>
        <w:jc w:val="both"/>
        <w:rPr>
          <w:color w:val="000000"/>
          <w:sz w:val="16"/>
          <w:szCs w:val="16"/>
        </w:rPr>
      </w:pPr>
      <w:r w:rsidRPr="0038563A">
        <w:rPr>
          <w:color w:val="000000"/>
          <w:sz w:val="16"/>
          <w:szCs w:val="16"/>
        </w:rPr>
        <w:t>Единого портала государственных и муниципальных услуг;</w:t>
      </w:r>
    </w:p>
    <w:p w:rsidR="0002401A" w:rsidRPr="0038563A" w:rsidRDefault="0002401A" w:rsidP="004E749D">
      <w:pPr>
        <w:widowControl w:val="0"/>
        <w:tabs>
          <w:tab w:val="left" w:pos="966"/>
          <w:tab w:val="left" w:pos="2694"/>
        </w:tabs>
        <w:autoSpaceDE w:val="0"/>
        <w:autoSpaceDN w:val="0"/>
        <w:ind w:firstLine="567"/>
        <w:jc w:val="both"/>
        <w:rPr>
          <w:color w:val="000000"/>
          <w:sz w:val="16"/>
          <w:szCs w:val="16"/>
        </w:rPr>
      </w:pPr>
      <w:r w:rsidRPr="0038563A">
        <w:rPr>
          <w:color w:val="000000"/>
          <w:sz w:val="16"/>
          <w:szCs w:val="16"/>
        </w:rPr>
        <w:t>Портала государственных и муниципальных услуг;</w:t>
      </w:r>
    </w:p>
    <w:p w:rsidR="0002401A" w:rsidRPr="0038563A" w:rsidRDefault="0002401A" w:rsidP="004E749D">
      <w:pPr>
        <w:widowControl w:val="0"/>
        <w:tabs>
          <w:tab w:val="left" w:pos="966"/>
          <w:tab w:val="left" w:pos="2694"/>
        </w:tabs>
        <w:autoSpaceDE w:val="0"/>
        <w:autoSpaceDN w:val="0"/>
        <w:ind w:firstLine="567"/>
        <w:jc w:val="both"/>
        <w:rPr>
          <w:color w:val="000000"/>
          <w:sz w:val="16"/>
          <w:szCs w:val="16"/>
        </w:rPr>
      </w:pPr>
      <w:r w:rsidRPr="0038563A">
        <w:rPr>
          <w:color w:val="000000"/>
          <w:sz w:val="16"/>
          <w:szCs w:val="16"/>
        </w:rPr>
        <w:t>информационной системы досудебного (внесудебного) обжалования.</w:t>
      </w:r>
    </w:p>
    <w:p w:rsidR="0002401A" w:rsidRPr="0038563A" w:rsidRDefault="0002401A" w:rsidP="004E749D">
      <w:pPr>
        <w:widowControl w:val="0"/>
        <w:tabs>
          <w:tab w:val="left" w:pos="2694"/>
        </w:tabs>
        <w:autoSpaceDE w:val="0"/>
        <w:autoSpaceDN w:val="0"/>
        <w:ind w:firstLine="567"/>
        <w:jc w:val="both"/>
        <w:rPr>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5.5. Сроки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 xml:space="preserve">Жалоба, поступившая в </w:t>
      </w:r>
      <w:r w:rsidRPr="0038563A">
        <w:rPr>
          <w:bCs/>
          <w:sz w:val="16"/>
          <w:szCs w:val="16"/>
        </w:rPr>
        <w:t>администрацию Большеяниковского сельского поселения</w:t>
      </w:r>
      <w:r w:rsidRPr="0038563A">
        <w:rPr>
          <w:color w:val="000000"/>
          <w:sz w:val="16"/>
          <w:szCs w:val="16"/>
        </w:rPr>
        <w:t>, подлежит обязательной регистрации в теч</w:t>
      </w:r>
      <w:r w:rsidRPr="0038563A">
        <w:rPr>
          <w:color w:val="000000"/>
          <w:sz w:val="16"/>
          <w:szCs w:val="16"/>
        </w:rPr>
        <w:t>е</w:t>
      </w:r>
      <w:r w:rsidRPr="0038563A">
        <w:rPr>
          <w:color w:val="000000"/>
          <w:sz w:val="16"/>
          <w:szCs w:val="16"/>
        </w:rPr>
        <w:t>ние трех дней со дня ее поступления. Жалоба рассматривается в течение 15 рабочих дней со дня ее регистрации.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 xml:space="preserve">В случае обжалования отказа должностного лица </w:t>
      </w:r>
      <w:r w:rsidRPr="0038563A">
        <w:rPr>
          <w:bCs/>
          <w:sz w:val="16"/>
          <w:szCs w:val="16"/>
        </w:rPr>
        <w:t xml:space="preserve">администрации Большеяниковского сельского поселения </w:t>
      </w:r>
      <w:r w:rsidRPr="0038563A">
        <w:rPr>
          <w:color w:val="000000"/>
          <w:sz w:val="16"/>
          <w:szCs w:val="16"/>
        </w:rPr>
        <w:t>в приеме докуме</w:t>
      </w:r>
      <w:r w:rsidRPr="0038563A">
        <w:rPr>
          <w:color w:val="000000"/>
          <w:sz w:val="16"/>
          <w:szCs w:val="16"/>
        </w:rPr>
        <w:t>н</w:t>
      </w:r>
      <w:r w:rsidRPr="0038563A">
        <w:rPr>
          <w:color w:val="000000"/>
          <w:sz w:val="16"/>
          <w:szCs w:val="16"/>
        </w:rPr>
        <w:t>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401A" w:rsidRPr="0038563A" w:rsidRDefault="0002401A" w:rsidP="004E749D">
      <w:pPr>
        <w:widowControl w:val="0"/>
        <w:tabs>
          <w:tab w:val="left" w:pos="2694"/>
        </w:tabs>
        <w:autoSpaceDE w:val="0"/>
        <w:autoSpaceDN w:val="0"/>
        <w:ind w:firstLine="567"/>
        <w:jc w:val="both"/>
        <w:rPr>
          <w:b/>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5.6. Результат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 xml:space="preserve">По результатам рассмотрения жалобы в соответствии с </w:t>
      </w:r>
      <w:hyperlink r:id="rId20" w:history="1">
        <w:r w:rsidRPr="0038563A">
          <w:rPr>
            <w:color w:val="000000"/>
            <w:sz w:val="16"/>
            <w:szCs w:val="16"/>
          </w:rPr>
          <w:t>частью 7 статьи 11.2</w:t>
        </w:r>
      </w:hyperlink>
      <w:r w:rsidRPr="0038563A">
        <w:rPr>
          <w:color w:val="000000"/>
          <w:sz w:val="16"/>
          <w:szCs w:val="16"/>
        </w:rPr>
        <w:t xml:space="preserve"> Федерального закона № 210-ФЗ администрация </w:t>
      </w:r>
      <w:r w:rsidRPr="0038563A">
        <w:rPr>
          <w:bCs/>
          <w:sz w:val="16"/>
          <w:szCs w:val="16"/>
        </w:rPr>
        <w:t xml:space="preserve">Большеяниковского сельского поселения </w:t>
      </w:r>
      <w:r w:rsidRPr="0038563A">
        <w:rPr>
          <w:color w:val="000000"/>
          <w:sz w:val="16"/>
          <w:szCs w:val="16"/>
        </w:rPr>
        <w:t>принимает одно из следующих решений:</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удовлетворяет жалобу, в том числе в форме отмены принятого решения, исправления допущенных сотрудником отдела опеч</w:t>
      </w:r>
      <w:r w:rsidRPr="0038563A">
        <w:rPr>
          <w:color w:val="000000"/>
          <w:sz w:val="16"/>
          <w:szCs w:val="16"/>
        </w:rPr>
        <w:t>а</w:t>
      </w:r>
      <w:r w:rsidRPr="0038563A">
        <w:rPr>
          <w:color w:val="000000"/>
          <w:sz w:val="16"/>
          <w:szCs w:val="16"/>
        </w:rPr>
        <w:t>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отказывает в удовлетворении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 xml:space="preserve">При удовлетворении жалобы </w:t>
      </w:r>
      <w:r w:rsidRPr="0038563A">
        <w:rPr>
          <w:bCs/>
          <w:sz w:val="16"/>
          <w:szCs w:val="16"/>
        </w:rPr>
        <w:t xml:space="preserve">администрация Большеяниковского сельского поселения </w:t>
      </w:r>
      <w:r w:rsidRPr="0038563A">
        <w:rPr>
          <w:color w:val="000000"/>
          <w:sz w:val="16"/>
          <w:szCs w:val="1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случае установления в ходе или по результатам рассмотрения жалобы признаков состава административного правонаруш</w:t>
      </w:r>
      <w:r w:rsidRPr="0038563A">
        <w:rPr>
          <w:color w:val="000000"/>
          <w:sz w:val="16"/>
          <w:szCs w:val="16"/>
        </w:rPr>
        <w:t>е</w:t>
      </w:r>
      <w:r w:rsidRPr="0038563A">
        <w:rPr>
          <w:color w:val="000000"/>
          <w:sz w:val="16"/>
          <w:szCs w:val="16"/>
        </w:rPr>
        <w:t xml:space="preserve">ния или преступления должностное лицо </w:t>
      </w:r>
      <w:r w:rsidRPr="0038563A">
        <w:rPr>
          <w:bCs/>
          <w:sz w:val="16"/>
          <w:szCs w:val="16"/>
        </w:rPr>
        <w:t>администрации Большеяниковского сельского поселения</w:t>
      </w:r>
      <w:r w:rsidRPr="0038563A">
        <w:rPr>
          <w:color w:val="000000"/>
          <w:sz w:val="16"/>
          <w:szCs w:val="16"/>
        </w:rPr>
        <w:t>, наделенное полномочиями по ра</w:t>
      </w:r>
      <w:r w:rsidRPr="0038563A">
        <w:rPr>
          <w:color w:val="000000"/>
          <w:sz w:val="16"/>
          <w:szCs w:val="16"/>
        </w:rPr>
        <w:t>с</w:t>
      </w:r>
      <w:r w:rsidRPr="0038563A">
        <w:rPr>
          <w:color w:val="000000"/>
          <w:sz w:val="16"/>
          <w:szCs w:val="16"/>
        </w:rPr>
        <w:t>смотрению жалоб, незамедлительно направляет имеющиеся материалы в органы прокуратуры.</w:t>
      </w:r>
    </w:p>
    <w:p w:rsidR="0002401A" w:rsidRPr="0038563A" w:rsidRDefault="0002401A" w:rsidP="004E749D">
      <w:pPr>
        <w:widowControl w:val="0"/>
        <w:tabs>
          <w:tab w:val="left" w:pos="2694"/>
        </w:tabs>
        <w:autoSpaceDE w:val="0"/>
        <w:autoSpaceDN w:val="0"/>
        <w:ind w:firstLine="567"/>
        <w:jc w:val="both"/>
        <w:rPr>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5.7. Порядок информирования заявителя о результатах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w:t>
      </w:r>
      <w:r w:rsidRPr="0038563A">
        <w:rPr>
          <w:color w:val="000000"/>
          <w:sz w:val="16"/>
          <w:szCs w:val="16"/>
        </w:rPr>
        <w:t>а</w:t>
      </w:r>
      <w:r w:rsidRPr="0038563A">
        <w:rPr>
          <w:color w:val="000000"/>
          <w:sz w:val="16"/>
          <w:szCs w:val="16"/>
        </w:rPr>
        <w:t>чи жалобы посредством информационной системы досудебного (внесудебного) обжалования, ответ заявителю направляется посредс</w:t>
      </w:r>
      <w:r w:rsidRPr="0038563A">
        <w:rPr>
          <w:color w:val="000000"/>
          <w:sz w:val="16"/>
          <w:szCs w:val="16"/>
        </w:rPr>
        <w:t>т</w:t>
      </w:r>
      <w:r w:rsidRPr="0038563A">
        <w:rPr>
          <w:color w:val="000000"/>
          <w:sz w:val="16"/>
          <w:szCs w:val="16"/>
        </w:rPr>
        <w:t>вом указанной системы.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ответе по результатам рассмотрения жалобы указываются: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фамилия, имя, отчество (последнее - при наличии) или наименование заявителя;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основания для принятия решения по жалобе;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принятое по жалобе решение;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случае, если жалоба признана обоснованной, - сроки устранения выявленных нарушений, в том числе срок представления р</w:t>
      </w:r>
      <w:r w:rsidRPr="0038563A">
        <w:rPr>
          <w:color w:val="000000"/>
          <w:sz w:val="16"/>
          <w:szCs w:val="16"/>
        </w:rPr>
        <w:t>е</w:t>
      </w:r>
      <w:r w:rsidRPr="0038563A">
        <w:rPr>
          <w:color w:val="000000"/>
          <w:sz w:val="16"/>
          <w:szCs w:val="16"/>
        </w:rPr>
        <w:t>зультата муниципальной услуги;</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сведения о порядке обжалования принятого по жалобе решения.</w:t>
      </w:r>
    </w:p>
    <w:p w:rsidR="0002401A" w:rsidRPr="0038563A" w:rsidRDefault="0002401A" w:rsidP="004E749D">
      <w:pPr>
        <w:widowControl w:val="0"/>
        <w:tabs>
          <w:tab w:val="left" w:pos="2694"/>
        </w:tabs>
        <w:autoSpaceDE w:val="0"/>
        <w:autoSpaceDN w:val="0"/>
        <w:jc w:val="both"/>
        <w:rPr>
          <w:color w:val="000000"/>
          <w:sz w:val="16"/>
          <w:szCs w:val="16"/>
        </w:rPr>
      </w:pP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5.8. Порядок обжалования решения по жалобе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5.9. Право заявителя на получение информации и документов, необходимых для обоснования и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w:t>
      </w:r>
      <w:r w:rsidRPr="0038563A">
        <w:rPr>
          <w:color w:val="000000"/>
          <w:sz w:val="16"/>
          <w:szCs w:val="16"/>
        </w:rPr>
        <w:t>е</w:t>
      </w:r>
      <w:r w:rsidRPr="0038563A">
        <w:rPr>
          <w:color w:val="000000"/>
          <w:sz w:val="16"/>
          <w:szCs w:val="16"/>
        </w:rPr>
        <w:t>ния, составляющие муниципальной или иную охраняемую законом тайну, за исключением случаев, предусмотренных законодательс</w:t>
      </w:r>
      <w:r w:rsidRPr="0038563A">
        <w:rPr>
          <w:color w:val="000000"/>
          <w:sz w:val="16"/>
          <w:szCs w:val="16"/>
        </w:rPr>
        <w:t>т</w:t>
      </w:r>
      <w:r w:rsidRPr="0038563A">
        <w:rPr>
          <w:color w:val="000000"/>
          <w:sz w:val="16"/>
          <w:szCs w:val="16"/>
        </w:rPr>
        <w:t>вом Российской Федерации.</w:t>
      </w:r>
    </w:p>
    <w:p w:rsidR="0002401A" w:rsidRPr="0038563A" w:rsidRDefault="0002401A" w:rsidP="004E749D">
      <w:pPr>
        <w:widowControl w:val="0"/>
        <w:tabs>
          <w:tab w:val="left" w:pos="2694"/>
        </w:tabs>
        <w:autoSpaceDE w:val="0"/>
        <w:autoSpaceDN w:val="0"/>
        <w:ind w:firstLine="567"/>
        <w:jc w:val="both"/>
        <w:rPr>
          <w:b/>
          <w:color w:val="000000"/>
          <w:sz w:val="16"/>
          <w:szCs w:val="16"/>
        </w:rPr>
      </w:pPr>
      <w:r w:rsidRPr="0038563A">
        <w:rPr>
          <w:b/>
          <w:color w:val="000000"/>
          <w:sz w:val="16"/>
          <w:szCs w:val="16"/>
        </w:rPr>
        <w:t>5.10. Способы информирования заявителей о порядке подачи и рассмотрения жалобы</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Информацию о порядке подачи и рассмотрения жалобы заявители могут получить на информационном стенде в местной адм</w:t>
      </w:r>
      <w:r w:rsidRPr="0038563A">
        <w:rPr>
          <w:color w:val="000000"/>
          <w:sz w:val="16"/>
          <w:szCs w:val="16"/>
        </w:rPr>
        <w:t>и</w:t>
      </w:r>
      <w:r w:rsidRPr="0038563A">
        <w:rPr>
          <w:color w:val="000000"/>
          <w:sz w:val="16"/>
          <w:szCs w:val="16"/>
        </w:rPr>
        <w:t>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Для получения информации о порядке подачи и рассмотрения жалобы заявитель вправе обратиться:</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устной форме;</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в форме электронного документа;</w:t>
      </w:r>
    </w:p>
    <w:p w:rsidR="0002401A" w:rsidRPr="0038563A" w:rsidRDefault="0002401A" w:rsidP="004E749D">
      <w:pPr>
        <w:widowControl w:val="0"/>
        <w:tabs>
          <w:tab w:val="left" w:pos="2694"/>
        </w:tabs>
        <w:autoSpaceDE w:val="0"/>
        <w:autoSpaceDN w:val="0"/>
        <w:ind w:firstLine="567"/>
        <w:jc w:val="both"/>
        <w:rPr>
          <w:color w:val="000000"/>
          <w:sz w:val="16"/>
          <w:szCs w:val="16"/>
        </w:rPr>
      </w:pPr>
      <w:r w:rsidRPr="0038563A">
        <w:rPr>
          <w:color w:val="000000"/>
          <w:sz w:val="16"/>
          <w:szCs w:val="16"/>
        </w:rPr>
        <w:t>по телефону;</w:t>
      </w:r>
    </w:p>
    <w:p w:rsidR="0002401A" w:rsidRPr="00A83573" w:rsidRDefault="0002401A" w:rsidP="00A83573">
      <w:pPr>
        <w:widowControl w:val="0"/>
        <w:tabs>
          <w:tab w:val="left" w:pos="2694"/>
        </w:tabs>
        <w:autoSpaceDE w:val="0"/>
        <w:autoSpaceDN w:val="0"/>
        <w:ind w:firstLine="567"/>
        <w:jc w:val="both"/>
        <w:rPr>
          <w:color w:val="000000"/>
          <w:sz w:val="16"/>
          <w:szCs w:val="16"/>
        </w:rPr>
      </w:pPr>
      <w:r>
        <w:rPr>
          <w:color w:val="000000"/>
          <w:sz w:val="16"/>
          <w:szCs w:val="16"/>
        </w:rPr>
        <w:t>в письменной форме</w:t>
      </w:r>
    </w:p>
    <w:tbl>
      <w:tblPr>
        <w:tblW w:w="0" w:type="auto"/>
        <w:tblInd w:w="5211" w:type="dxa"/>
        <w:tblLook w:val="00A0"/>
      </w:tblPr>
      <w:tblGrid>
        <w:gridCol w:w="4361"/>
      </w:tblGrid>
      <w:tr w:rsidR="0002401A" w:rsidRPr="0038563A" w:rsidTr="00E34B4F">
        <w:tc>
          <w:tcPr>
            <w:tcW w:w="4361" w:type="dxa"/>
          </w:tcPr>
          <w:p w:rsidR="0002401A" w:rsidRPr="0038563A" w:rsidRDefault="0002401A" w:rsidP="00E34B4F">
            <w:pPr>
              <w:jc w:val="center"/>
              <w:rPr>
                <w:bCs/>
                <w:sz w:val="16"/>
                <w:szCs w:val="16"/>
              </w:rPr>
            </w:pPr>
            <w:r w:rsidRPr="0038563A">
              <w:rPr>
                <w:bCs/>
                <w:sz w:val="16"/>
                <w:szCs w:val="16"/>
              </w:rPr>
              <w:t>Приложение № 1</w:t>
            </w:r>
            <w:r w:rsidRPr="0038563A">
              <w:rPr>
                <w:bCs/>
                <w:sz w:val="16"/>
                <w:szCs w:val="16"/>
              </w:rPr>
              <w:br/>
              <w:t xml:space="preserve">к </w:t>
            </w:r>
            <w:hyperlink r:id="rId21" w:history="1">
              <w:r w:rsidRPr="0038563A">
                <w:rPr>
                  <w:bCs/>
                  <w:sz w:val="16"/>
                  <w:szCs w:val="16"/>
                </w:rPr>
                <w:t>Административному регламенту</w:t>
              </w:r>
            </w:hyperlink>
            <w:r w:rsidRPr="0038563A">
              <w:rPr>
                <w:bCs/>
                <w:sz w:val="16"/>
                <w:szCs w:val="16"/>
              </w:rPr>
              <w:br/>
              <w:t>по предоставлению муниципальной услуги «Подготовка и выдача градостроительного плана земельного участка»</w:t>
            </w:r>
          </w:p>
          <w:p w:rsidR="0002401A" w:rsidRPr="0038563A" w:rsidRDefault="0002401A" w:rsidP="00E34B4F">
            <w:pPr>
              <w:jc w:val="right"/>
              <w:rPr>
                <w:bCs/>
                <w:sz w:val="16"/>
                <w:szCs w:val="16"/>
              </w:rPr>
            </w:pPr>
          </w:p>
        </w:tc>
      </w:tr>
    </w:tbl>
    <w:p w:rsidR="0002401A" w:rsidRPr="0038563A" w:rsidRDefault="0002401A" w:rsidP="00A83573">
      <w:pPr>
        <w:jc w:val="right"/>
        <w:rPr>
          <w:bCs/>
          <w:sz w:val="16"/>
          <w:szCs w:val="16"/>
        </w:rPr>
      </w:pPr>
    </w:p>
    <w:p w:rsidR="0002401A" w:rsidRPr="0038563A" w:rsidRDefault="0002401A" w:rsidP="00A83573">
      <w:pPr>
        <w:pStyle w:val="ConsPlusNormal"/>
        <w:jc w:val="center"/>
        <w:rPr>
          <w:rFonts w:ascii="Times New Roman" w:hAnsi="Times New Roman" w:cs="Times New Roman"/>
          <w:b/>
          <w:sz w:val="16"/>
          <w:szCs w:val="16"/>
        </w:rPr>
      </w:pPr>
      <w:r w:rsidRPr="0038563A">
        <w:rPr>
          <w:rFonts w:ascii="Times New Roman" w:hAnsi="Times New Roman" w:cs="Times New Roman"/>
          <w:b/>
          <w:sz w:val="16"/>
          <w:szCs w:val="16"/>
        </w:rPr>
        <w:t xml:space="preserve">Информация об адресах, контактных телефонах, адресах электронной почты </w:t>
      </w:r>
      <w:r w:rsidRPr="0038563A">
        <w:rPr>
          <w:rFonts w:ascii="Times New Roman" w:hAnsi="Times New Roman" w:cs="Times New Roman"/>
          <w:b/>
          <w:bCs/>
          <w:sz w:val="16"/>
          <w:szCs w:val="16"/>
        </w:rPr>
        <w:t xml:space="preserve">администрации Большеяниковского сельского поселения </w:t>
      </w:r>
      <w:r w:rsidRPr="0038563A">
        <w:rPr>
          <w:rFonts w:ascii="Times New Roman" w:hAnsi="Times New Roman" w:cs="Times New Roman"/>
          <w:b/>
          <w:sz w:val="16"/>
          <w:szCs w:val="16"/>
        </w:rPr>
        <w:t>предоставляющих муниципальную услугу</w:t>
      </w:r>
    </w:p>
    <w:p w:rsidR="0002401A" w:rsidRPr="0038563A" w:rsidRDefault="0002401A" w:rsidP="00A83573">
      <w:pPr>
        <w:pStyle w:val="ConsPlusNormal"/>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Почтовый адрес для направления корреспонденции</w:t>
            </w:r>
          </w:p>
        </w:tc>
        <w:tc>
          <w:tcPr>
            <w:tcW w:w="2392" w:type="pct"/>
          </w:tcPr>
          <w:p w:rsidR="0002401A" w:rsidRPr="0038563A" w:rsidRDefault="0002401A" w:rsidP="00E34B4F">
            <w:pPr>
              <w:rPr>
                <w:rFonts w:eastAsia="SimSun"/>
                <w:sz w:val="16"/>
                <w:szCs w:val="16"/>
              </w:rPr>
            </w:pPr>
            <w:r w:rsidRPr="0038563A">
              <w:rPr>
                <w:sz w:val="16"/>
                <w:szCs w:val="16"/>
              </w:rPr>
              <w:t>429412, ЧУВАШИЯ ЧУВАШСКАЯ РЕСПУБЛИКА , РАЙОН УРМАРСКИЙ, ДЕРЕВНЯ БОЛЬШОЕ ЯНИКОВО, УЛИЦА К.МАРКСА, д.75</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Фактический адрес месторасположения</w:t>
            </w:r>
          </w:p>
        </w:tc>
        <w:tc>
          <w:tcPr>
            <w:tcW w:w="2392" w:type="pct"/>
          </w:tcPr>
          <w:p w:rsidR="0002401A" w:rsidRPr="0038563A" w:rsidRDefault="0002401A" w:rsidP="00E34B4F">
            <w:pPr>
              <w:rPr>
                <w:rFonts w:eastAsia="SimSun"/>
                <w:sz w:val="16"/>
                <w:szCs w:val="16"/>
              </w:rPr>
            </w:pPr>
            <w:r w:rsidRPr="0038563A">
              <w:rPr>
                <w:sz w:val="16"/>
                <w:szCs w:val="16"/>
              </w:rPr>
              <w:t>ЧУВАШИЯ ЧУВАШСКАЯ РЕСПУБЛИКА , РАЙОН УРМАРСКИЙ, ДЕРЕВНЯ БОЛЬШОЕ ЯНИКОВО, УЛИЦА К.МАРКСА, д.75</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Адрес электронной почты для направления корреспонденции</w:t>
            </w:r>
          </w:p>
        </w:tc>
        <w:tc>
          <w:tcPr>
            <w:tcW w:w="2392" w:type="pct"/>
          </w:tcPr>
          <w:p w:rsidR="0002401A" w:rsidRPr="0038563A" w:rsidRDefault="0002401A" w:rsidP="00E34B4F">
            <w:pPr>
              <w:rPr>
                <w:sz w:val="16"/>
                <w:szCs w:val="16"/>
              </w:rPr>
            </w:pPr>
            <w:r w:rsidRPr="0038563A">
              <w:rPr>
                <w:sz w:val="16"/>
                <w:szCs w:val="16"/>
                <w:lang w:val="en-US"/>
              </w:rPr>
              <w:t>urmary</w:t>
            </w:r>
            <w:r w:rsidRPr="0038563A">
              <w:rPr>
                <w:sz w:val="16"/>
                <w:szCs w:val="16"/>
              </w:rPr>
              <w:t>_</w:t>
            </w:r>
            <w:r w:rsidRPr="0038563A">
              <w:rPr>
                <w:sz w:val="16"/>
                <w:szCs w:val="16"/>
                <w:lang w:val="en-US"/>
              </w:rPr>
              <w:t>bynik</w:t>
            </w:r>
            <w:r w:rsidRPr="0038563A">
              <w:rPr>
                <w:sz w:val="16"/>
                <w:szCs w:val="16"/>
              </w:rPr>
              <w:t>@</w:t>
            </w:r>
            <w:r w:rsidRPr="0038563A">
              <w:rPr>
                <w:sz w:val="16"/>
                <w:szCs w:val="16"/>
                <w:lang w:val="en-US"/>
              </w:rPr>
              <w:t>cap</w:t>
            </w:r>
            <w:r w:rsidRPr="0038563A">
              <w:rPr>
                <w:sz w:val="16"/>
                <w:szCs w:val="16"/>
              </w:rPr>
              <w:t>.</w:t>
            </w:r>
            <w:r w:rsidRPr="0038563A">
              <w:rPr>
                <w:sz w:val="16"/>
                <w:szCs w:val="16"/>
                <w:lang w:val="en-US"/>
              </w:rPr>
              <w:t>ru</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Телефон для справок</w:t>
            </w:r>
          </w:p>
        </w:tc>
        <w:tc>
          <w:tcPr>
            <w:tcW w:w="2392" w:type="pct"/>
          </w:tcPr>
          <w:p w:rsidR="0002401A" w:rsidRPr="0038563A" w:rsidRDefault="0002401A" w:rsidP="00E34B4F">
            <w:pPr>
              <w:widowControl w:val="0"/>
              <w:ind w:firstLine="284"/>
              <w:jc w:val="both"/>
              <w:rPr>
                <w:rFonts w:eastAsia="SimSun"/>
                <w:sz w:val="16"/>
                <w:szCs w:val="16"/>
              </w:rPr>
            </w:pPr>
            <w:r w:rsidRPr="0038563A">
              <w:rPr>
                <w:rFonts w:eastAsia="SimSun"/>
                <w:sz w:val="16"/>
                <w:szCs w:val="16"/>
              </w:rPr>
              <w:t>8(83544)</w:t>
            </w:r>
            <w:r w:rsidRPr="0038563A">
              <w:rPr>
                <w:rFonts w:eastAsia="SimSun"/>
                <w:sz w:val="16"/>
                <w:szCs w:val="16"/>
                <w:lang w:val="en-US"/>
              </w:rPr>
              <w:t>45</w:t>
            </w:r>
            <w:r w:rsidRPr="0038563A">
              <w:rPr>
                <w:rFonts w:eastAsia="SimSun"/>
                <w:sz w:val="16"/>
                <w:szCs w:val="16"/>
              </w:rPr>
              <w:t>-2-31</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Телефоны отделов или иных структурных подразделений</w:t>
            </w:r>
          </w:p>
        </w:tc>
        <w:tc>
          <w:tcPr>
            <w:tcW w:w="2392" w:type="pct"/>
          </w:tcPr>
          <w:p w:rsidR="0002401A" w:rsidRPr="0038563A" w:rsidRDefault="0002401A" w:rsidP="00E34B4F">
            <w:pPr>
              <w:widowControl w:val="0"/>
              <w:ind w:firstLine="284"/>
              <w:jc w:val="both"/>
              <w:rPr>
                <w:rFonts w:eastAsia="SimSun"/>
                <w:sz w:val="16"/>
                <w:szCs w:val="16"/>
              </w:rPr>
            </w:pPr>
            <w:r w:rsidRPr="0038563A">
              <w:rPr>
                <w:rFonts w:eastAsia="SimSun"/>
                <w:sz w:val="16"/>
                <w:szCs w:val="16"/>
              </w:rPr>
              <w:t>8(83544)</w:t>
            </w:r>
            <w:r w:rsidRPr="0038563A">
              <w:rPr>
                <w:rFonts w:eastAsia="SimSun"/>
                <w:sz w:val="16"/>
                <w:szCs w:val="16"/>
                <w:lang w:val="en-US"/>
              </w:rPr>
              <w:t>45</w:t>
            </w:r>
            <w:r w:rsidRPr="0038563A">
              <w:rPr>
                <w:rFonts w:eastAsia="SimSun"/>
                <w:sz w:val="16"/>
                <w:szCs w:val="16"/>
              </w:rPr>
              <w:t>-2-31</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Официальный сайт в  информационно - телекоммуникационной сети «Интернет» (если имеется)</w:t>
            </w:r>
          </w:p>
        </w:tc>
        <w:tc>
          <w:tcPr>
            <w:tcW w:w="2392" w:type="pct"/>
          </w:tcPr>
          <w:p w:rsidR="0002401A" w:rsidRPr="0038563A" w:rsidRDefault="0002401A" w:rsidP="00E34B4F">
            <w:pPr>
              <w:widowControl w:val="0"/>
              <w:ind w:firstLine="284"/>
              <w:rPr>
                <w:sz w:val="16"/>
                <w:szCs w:val="16"/>
              </w:rPr>
            </w:pPr>
            <w:r w:rsidRPr="0038563A">
              <w:rPr>
                <w:sz w:val="16"/>
                <w:szCs w:val="16"/>
              </w:rPr>
              <w:t>http://gov.cap.ru/?gov_id=450</w:t>
            </w:r>
          </w:p>
        </w:tc>
      </w:tr>
      <w:tr w:rsidR="0002401A" w:rsidRPr="0038563A" w:rsidTr="00E34B4F">
        <w:tc>
          <w:tcPr>
            <w:tcW w:w="2608" w:type="pct"/>
          </w:tcPr>
          <w:p w:rsidR="0002401A" w:rsidRPr="0038563A" w:rsidRDefault="0002401A" w:rsidP="00E34B4F">
            <w:pPr>
              <w:widowControl w:val="0"/>
              <w:rPr>
                <w:rFonts w:eastAsia="SimSun"/>
                <w:sz w:val="16"/>
                <w:szCs w:val="16"/>
              </w:rPr>
            </w:pPr>
            <w:r w:rsidRPr="0038563A">
              <w:rPr>
                <w:rFonts w:eastAsia="SimSun"/>
                <w:sz w:val="16"/>
                <w:szCs w:val="16"/>
              </w:rPr>
              <w:t>ФИО и должность руководителя органа</w:t>
            </w:r>
          </w:p>
        </w:tc>
        <w:tc>
          <w:tcPr>
            <w:tcW w:w="2392" w:type="pct"/>
          </w:tcPr>
          <w:p w:rsidR="0002401A" w:rsidRPr="0038563A" w:rsidRDefault="0002401A" w:rsidP="00E34B4F">
            <w:pPr>
              <w:widowControl w:val="0"/>
              <w:ind w:firstLine="284"/>
              <w:rPr>
                <w:sz w:val="16"/>
                <w:szCs w:val="16"/>
              </w:rPr>
            </w:pPr>
            <w:r w:rsidRPr="0038563A">
              <w:rPr>
                <w:sz w:val="16"/>
                <w:szCs w:val="16"/>
              </w:rPr>
              <w:t xml:space="preserve">Васильев Анатолий Александрович, </w:t>
            </w:r>
          </w:p>
          <w:p w:rsidR="0002401A" w:rsidRPr="0038563A" w:rsidRDefault="0002401A" w:rsidP="00E34B4F">
            <w:pPr>
              <w:widowControl w:val="0"/>
              <w:ind w:firstLine="284"/>
              <w:rPr>
                <w:sz w:val="16"/>
                <w:szCs w:val="16"/>
              </w:rPr>
            </w:pPr>
            <w:r w:rsidRPr="0038563A">
              <w:rPr>
                <w:sz w:val="16"/>
                <w:szCs w:val="16"/>
              </w:rPr>
              <w:t xml:space="preserve">глава Большеяниковского сельского поселения </w:t>
            </w:r>
          </w:p>
        </w:tc>
      </w:tr>
    </w:tbl>
    <w:p w:rsidR="0002401A" w:rsidRPr="0038563A" w:rsidRDefault="0002401A" w:rsidP="00A83573">
      <w:pPr>
        <w:widowControl w:val="0"/>
        <w:autoSpaceDE w:val="0"/>
        <w:autoSpaceDN w:val="0"/>
        <w:adjustRightInd w:val="0"/>
        <w:outlineLvl w:val="1"/>
        <w:rPr>
          <w:sz w:val="16"/>
          <w:szCs w:val="16"/>
        </w:rPr>
      </w:pPr>
    </w:p>
    <w:p w:rsidR="0002401A" w:rsidRPr="0038563A" w:rsidRDefault="0002401A" w:rsidP="00A83573">
      <w:pPr>
        <w:pStyle w:val="ConsPlusNormal"/>
        <w:jc w:val="both"/>
        <w:rPr>
          <w:rFonts w:ascii="Times New Roman" w:hAnsi="Times New Roman" w:cs="Times New Roman"/>
          <w:sz w:val="16"/>
          <w:szCs w:val="16"/>
        </w:rPr>
      </w:pPr>
    </w:p>
    <w:p w:rsidR="0002401A" w:rsidRPr="0038563A" w:rsidRDefault="0002401A" w:rsidP="00A83573">
      <w:pPr>
        <w:pStyle w:val="ConsPlusNormal"/>
        <w:jc w:val="both"/>
        <w:rPr>
          <w:rFonts w:ascii="Times New Roman" w:hAnsi="Times New Roman" w:cs="Times New Roman"/>
          <w:sz w:val="16"/>
          <w:szCs w:val="16"/>
        </w:rPr>
      </w:pPr>
    </w:p>
    <w:p w:rsidR="0002401A" w:rsidRPr="0038563A" w:rsidRDefault="0002401A" w:rsidP="00A83573">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Сведения</w:t>
      </w:r>
    </w:p>
    <w:p w:rsidR="0002401A" w:rsidRPr="0038563A" w:rsidRDefault="0002401A" w:rsidP="00A83573">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о графике работы администрации Большеяниковского сельского поселения</w:t>
      </w:r>
    </w:p>
    <w:p w:rsidR="0002401A" w:rsidRPr="0038563A" w:rsidRDefault="0002401A" w:rsidP="00A83573">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820"/>
        <w:gridCol w:w="1208"/>
        <w:gridCol w:w="2280"/>
      </w:tblGrid>
      <w:tr w:rsidR="0002401A" w:rsidRPr="0038563A" w:rsidTr="00E34B4F">
        <w:tc>
          <w:tcPr>
            <w:tcW w:w="5820"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Должность</w:t>
            </w:r>
          </w:p>
        </w:tc>
        <w:tc>
          <w:tcPr>
            <w:tcW w:w="1208"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Ко</w:t>
            </w:r>
            <w:r w:rsidRPr="0038563A">
              <w:rPr>
                <w:rFonts w:ascii="Times New Roman" w:hAnsi="Times New Roman" w:cs="Times New Roman"/>
                <w:sz w:val="16"/>
                <w:szCs w:val="16"/>
              </w:rPr>
              <w:t>н</w:t>
            </w:r>
            <w:r w:rsidRPr="0038563A">
              <w:rPr>
                <w:rFonts w:ascii="Times New Roman" w:hAnsi="Times New Roman" w:cs="Times New Roman"/>
                <w:sz w:val="16"/>
                <w:szCs w:val="16"/>
              </w:rPr>
              <w:t>тактный тел</w:t>
            </w:r>
            <w:r w:rsidRPr="0038563A">
              <w:rPr>
                <w:rFonts w:ascii="Times New Roman" w:hAnsi="Times New Roman" w:cs="Times New Roman"/>
                <w:sz w:val="16"/>
                <w:szCs w:val="16"/>
              </w:rPr>
              <w:t>е</w:t>
            </w:r>
            <w:r w:rsidRPr="0038563A">
              <w:rPr>
                <w:rFonts w:ascii="Times New Roman" w:hAnsi="Times New Roman" w:cs="Times New Roman"/>
                <w:sz w:val="16"/>
                <w:szCs w:val="16"/>
              </w:rPr>
              <w:t>фон</w:t>
            </w:r>
          </w:p>
        </w:tc>
        <w:tc>
          <w:tcPr>
            <w:tcW w:w="2280"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График приема</w:t>
            </w:r>
          </w:p>
        </w:tc>
      </w:tr>
      <w:tr w:rsidR="0002401A" w:rsidRPr="0038563A" w:rsidTr="00E34B4F">
        <w:tc>
          <w:tcPr>
            <w:tcW w:w="5820"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 xml:space="preserve">Глава администрации Большеяниковского сельского поселения </w:t>
            </w:r>
          </w:p>
        </w:tc>
        <w:tc>
          <w:tcPr>
            <w:tcW w:w="1208"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8(83544)</w:t>
            </w:r>
          </w:p>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45-2-31</w:t>
            </w:r>
          </w:p>
        </w:tc>
        <w:tc>
          <w:tcPr>
            <w:tcW w:w="2280"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По графику</w:t>
            </w:r>
          </w:p>
        </w:tc>
      </w:tr>
      <w:tr w:rsidR="0002401A" w:rsidRPr="0038563A" w:rsidTr="00E34B4F">
        <w:tc>
          <w:tcPr>
            <w:tcW w:w="5820"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специалисты  администрации Большеяниковского сельского поселения</w:t>
            </w:r>
          </w:p>
        </w:tc>
        <w:tc>
          <w:tcPr>
            <w:tcW w:w="1208" w:type="dxa"/>
          </w:tcPr>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8(83544)</w:t>
            </w:r>
          </w:p>
          <w:p w:rsidR="0002401A" w:rsidRPr="0038563A" w:rsidRDefault="0002401A" w:rsidP="00E34B4F">
            <w:pPr>
              <w:pStyle w:val="ConsPlusNormal"/>
              <w:jc w:val="center"/>
              <w:rPr>
                <w:rFonts w:ascii="Times New Roman" w:hAnsi="Times New Roman" w:cs="Times New Roman"/>
                <w:sz w:val="16"/>
                <w:szCs w:val="16"/>
              </w:rPr>
            </w:pPr>
            <w:r w:rsidRPr="0038563A">
              <w:rPr>
                <w:rFonts w:ascii="Times New Roman" w:hAnsi="Times New Roman" w:cs="Times New Roman"/>
                <w:sz w:val="16"/>
                <w:szCs w:val="16"/>
              </w:rPr>
              <w:t>45-2-31</w:t>
            </w:r>
          </w:p>
        </w:tc>
        <w:tc>
          <w:tcPr>
            <w:tcW w:w="2280" w:type="dxa"/>
          </w:tcPr>
          <w:p w:rsidR="0002401A" w:rsidRPr="0038563A" w:rsidRDefault="0002401A" w:rsidP="00E34B4F">
            <w:pPr>
              <w:jc w:val="center"/>
              <w:rPr>
                <w:sz w:val="16"/>
                <w:szCs w:val="16"/>
              </w:rPr>
            </w:pPr>
            <w:r w:rsidRPr="0038563A">
              <w:rPr>
                <w:sz w:val="16"/>
                <w:szCs w:val="16"/>
              </w:rPr>
              <w:t>По графику</w:t>
            </w:r>
          </w:p>
        </w:tc>
      </w:tr>
    </w:tbl>
    <w:p w:rsidR="0002401A" w:rsidRPr="0038563A" w:rsidRDefault="0002401A" w:rsidP="00A83573">
      <w:pPr>
        <w:pStyle w:val="ConsPlusNormal"/>
        <w:jc w:val="both"/>
        <w:rPr>
          <w:rFonts w:ascii="Times New Roman" w:hAnsi="Times New Roman" w:cs="Times New Roman"/>
          <w:sz w:val="16"/>
          <w:szCs w:val="16"/>
        </w:rPr>
      </w:pPr>
    </w:p>
    <w:p w:rsidR="0002401A" w:rsidRPr="0038563A" w:rsidRDefault="0002401A" w:rsidP="00A83573">
      <w:pPr>
        <w:pStyle w:val="ConsPlusNormal"/>
        <w:ind w:firstLine="540"/>
        <w:jc w:val="both"/>
        <w:rPr>
          <w:rStyle w:val="a0"/>
          <w:rFonts w:ascii="Times New Roman" w:hAnsi="Times New Roman" w:cs="Times New Roman"/>
          <w:b w:val="0"/>
          <w:sz w:val="16"/>
          <w:szCs w:val="16"/>
        </w:rPr>
      </w:pPr>
      <w:r w:rsidRPr="0038563A">
        <w:rPr>
          <w:rFonts w:ascii="Times New Roman" w:hAnsi="Times New Roman" w:cs="Times New Roman"/>
          <w:sz w:val="16"/>
          <w:szCs w:val="16"/>
        </w:rPr>
        <w:t>Рабочие дни: понедельник-пятница с 8 до 17 часов. Выходные дни:</w:t>
      </w:r>
      <w:r w:rsidRPr="0038563A">
        <w:rPr>
          <w:sz w:val="16"/>
          <w:szCs w:val="16"/>
        </w:rPr>
        <w:t xml:space="preserve"> </w:t>
      </w:r>
      <w:r w:rsidRPr="0038563A">
        <w:rPr>
          <w:rFonts w:ascii="Times New Roman" w:hAnsi="Times New Roman" w:cs="Times New Roman"/>
          <w:sz w:val="16"/>
          <w:szCs w:val="16"/>
        </w:rPr>
        <w:t>суббота, воскресенье, а также нерабочие праздничные дни), - в предпраздничные дни график работы: с 08 часов 00 минут до 16 часов 00 минут, - перерыв с 12 часов 00 минут до 13 часов 00 минут</w:t>
      </w:r>
    </w:p>
    <w:p w:rsidR="0002401A" w:rsidRPr="00A83573" w:rsidRDefault="0002401A" w:rsidP="00A83573">
      <w:pPr>
        <w:widowControl w:val="0"/>
        <w:tabs>
          <w:tab w:val="left" w:pos="2694"/>
        </w:tabs>
        <w:autoSpaceDE w:val="0"/>
        <w:autoSpaceDN w:val="0"/>
        <w:ind w:firstLine="567"/>
        <w:jc w:val="both"/>
        <w:rPr>
          <w:color w:val="000000"/>
          <w:sz w:val="16"/>
          <w:szCs w:val="16"/>
        </w:rPr>
        <w:sectPr w:rsidR="0002401A" w:rsidRPr="00A83573" w:rsidSect="00E34B4F">
          <w:headerReference w:type="default" r:id="rId22"/>
          <w:pgSz w:w="11900" w:h="16800"/>
          <w:pgMar w:top="1134" w:right="843" w:bottom="993" w:left="1701" w:header="720" w:footer="720" w:gutter="0"/>
          <w:cols w:space="720"/>
          <w:noEndnote/>
          <w:docGrid w:linePitch="326"/>
        </w:sectPr>
      </w:pPr>
    </w:p>
    <w:p w:rsidR="0002401A" w:rsidRPr="0038563A" w:rsidRDefault="0002401A" w:rsidP="004E749D">
      <w:pPr>
        <w:jc w:val="right"/>
        <w:rPr>
          <w:rStyle w:val="a0"/>
          <w:b w:val="0"/>
          <w:sz w:val="16"/>
          <w:szCs w:val="16"/>
        </w:rPr>
      </w:pPr>
    </w:p>
    <w:tbl>
      <w:tblPr>
        <w:tblW w:w="4101" w:type="dxa"/>
        <w:tblInd w:w="5495" w:type="dxa"/>
        <w:tblLook w:val="00A0"/>
      </w:tblPr>
      <w:tblGrid>
        <w:gridCol w:w="4101"/>
      </w:tblGrid>
      <w:tr w:rsidR="0002401A" w:rsidRPr="0038563A" w:rsidTr="00E34B4F">
        <w:trPr>
          <w:trHeight w:val="1853"/>
        </w:trPr>
        <w:tc>
          <w:tcPr>
            <w:tcW w:w="4101" w:type="dxa"/>
          </w:tcPr>
          <w:p w:rsidR="0002401A" w:rsidRPr="0038563A" w:rsidRDefault="0002401A" w:rsidP="00E34B4F">
            <w:pPr>
              <w:jc w:val="center"/>
              <w:rPr>
                <w:bCs/>
                <w:sz w:val="16"/>
                <w:szCs w:val="16"/>
              </w:rPr>
            </w:pPr>
            <w:r w:rsidRPr="0038563A">
              <w:rPr>
                <w:bCs/>
                <w:sz w:val="16"/>
                <w:szCs w:val="16"/>
              </w:rPr>
              <w:t>Приложение № 2</w:t>
            </w:r>
            <w:r w:rsidRPr="0038563A">
              <w:rPr>
                <w:bCs/>
                <w:sz w:val="16"/>
                <w:szCs w:val="16"/>
              </w:rPr>
              <w:br/>
              <w:t xml:space="preserve">к </w:t>
            </w:r>
            <w:hyperlink r:id="rId23" w:history="1">
              <w:r w:rsidRPr="0038563A">
                <w:rPr>
                  <w:bCs/>
                  <w:sz w:val="16"/>
                  <w:szCs w:val="16"/>
                </w:rPr>
                <w:t>Административному регламенту</w:t>
              </w:r>
            </w:hyperlink>
            <w:r w:rsidRPr="0038563A">
              <w:rPr>
                <w:bCs/>
                <w:sz w:val="16"/>
                <w:szCs w:val="16"/>
              </w:rPr>
              <w:br/>
              <w:t xml:space="preserve">по предоставлению </w:t>
            </w:r>
          </w:p>
          <w:p w:rsidR="0002401A" w:rsidRPr="0038563A" w:rsidRDefault="0002401A" w:rsidP="00E34B4F">
            <w:pPr>
              <w:jc w:val="center"/>
              <w:rPr>
                <w:bCs/>
                <w:sz w:val="16"/>
                <w:szCs w:val="16"/>
              </w:rPr>
            </w:pPr>
            <w:r w:rsidRPr="0038563A">
              <w:rPr>
                <w:bCs/>
                <w:sz w:val="16"/>
                <w:szCs w:val="16"/>
              </w:rPr>
              <w:t>муниципальной услуги</w:t>
            </w:r>
          </w:p>
          <w:p w:rsidR="0002401A" w:rsidRPr="0038563A" w:rsidRDefault="0002401A" w:rsidP="00E34B4F">
            <w:pPr>
              <w:jc w:val="center"/>
              <w:rPr>
                <w:bCs/>
                <w:sz w:val="16"/>
                <w:szCs w:val="16"/>
              </w:rPr>
            </w:pPr>
            <w:r w:rsidRPr="0038563A">
              <w:rPr>
                <w:bCs/>
                <w:sz w:val="16"/>
                <w:szCs w:val="16"/>
              </w:rPr>
              <w:t>«Подготовка и выдача градостроительного плана з</w:t>
            </w:r>
            <w:r w:rsidRPr="0038563A">
              <w:rPr>
                <w:bCs/>
                <w:sz w:val="16"/>
                <w:szCs w:val="16"/>
              </w:rPr>
              <w:t>е</w:t>
            </w:r>
            <w:r w:rsidRPr="0038563A">
              <w:rPr>
                <w:bCs/>
                <w:sz w:val="16"/>
                <w:szCs w:val="16"/>
              </w:rPr>
              <w:t>мельного участка»</w:t>
            </w:r>
          </w:p>
        </w:tc>
      </w:tr>
    </w:tbl>
    <w:p w:rsidR="0002401A" w:rsidRPr="0038563A" w:rsidRDefault="0002401A" w:rsidP="004E749D">
      <w:pPr>
        <w:jc w:val="right"/>
        <w:rPr>
          <w:bCs/>
          <w:sz w:val="16"/>
          <w:szCs w:val="16"/>
        </w:rPr>
      </w:pP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ФОРМА</w:t>
      </w:r>
    </w:p>
    <w:p w:rsidR="0002401A" w:rsidRPr="0038563A" w:rsidRDefault="0002401A" w:rsidP="004E749D">
      <w:pPr>
        <w:pStyle w:val="a"/>
        <w:ind w:left="4536"/>
        <w:rPr>
          <w:rFonts w:ascii="Times New Roman" w:hAnsi="Times New Roman" w:cs="Times New Roman"/>
          <w:sz w:val="16"/>
          <w:szCs w:val="16"/>
        </w:rPr>
      </w:pP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Главе администрации Большеяниковского сельского поселения У</w:t>
      </w:r>
      <w:r w:rsidRPr="0038563A">
        <w:rPr>
          <w:rFonts w:ascii="Times New Roman" w:hAnsi="Times New Roman" w:cs="Times New Roman"/>
          <w:sz w:val="16"/>
          <w:szCs w:val="16"/>
        </w:rPr>
        <w:t>р</w:t>
      </w:r>
      <w:r w:rsidRPr="0038563A">
        <w:rPr>
          <w:rFonts w:ascii="Times New Roman" w:hAnsi="Times New Roman" w:cs="Times New Roman"/>
          <w:sz w:val="16"/>
          <w:szCs w:val="16"/>
        </w:rPr>
        <w:t>марского района</w:t>
      </w:r>
    </w:p>
    <w:p w:rsidR="0002401A" w:rsidRPr="0038563A" w:rsidRDefault="0002401A" w:rsidP="004E749D">
      <w:pPr>
        <w:ind w:left="4536"/>
        <w:rPr>
          <w:sz w:val="16"/>
          <w:szCs w:val="16"/>
        </w:rPr>
      </w:pPr>
      <w:r w:rsidRPr="0038563A">
        <w:rPr>
          <w:sz w:val="16"/>
          <w:szCs w:val="16"/>
        </w:rPr>
        <w:t>________________________________________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от ________________________________________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(Ф.И.О. (последнее при наличии) полностью для физических лиц/ полное и сокращенное наименование организации для юридических лиц)</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 xml:space="preserve">                                               А</w:t>
      </w:r>
      <w:r w:rsidRPr="0038563A">
        <w:rPr>
          <w:rFonts w:ascii="Times New Roman" w:hAnsi="Times New Roman" w:cs="Times New Roman"/>
          <w:sz w:val="16"/>
          <w:szCs w:val="16"/>
        </w:rPr>
        <w:t>д</w:t>
      </w:r>
      <w:r w:rsidRPr="0038563A">
        <w:rPr>
          <w:rFonts w:ascii="Times New Roman" w:hAnsi="Times New Roman" w:cs="Times New Roman"/>
          <w:sz w:val="16"/>
          <w:szCs w:val="16"/>
        </w:rPr>
        <w:t>рес:__________________________________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 xml:space="preserve">                                               ________________________________________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Контактный телефон:_____________________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Факс: 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Электронная почта: 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 xml:space="preserve">                                               ________________________________________</w:t>
      </w:r>
    </w:p>
    <w:p w:rsidR="0002401A" w:rsidRPr="0038563A" w:rsidRDefault="0002401A" w:rsidP="004E749D">
      <w:pPr>
        <w:pStyle w:val="a"/>
        <w:ind w:left="4536"/>
        <w:rPr>
          <w:rFonts w:ascii="Times New Roman" w:hAnsi="Times New Roman" w:cs="Times New Roman"/>
          <w:sz w:val="16"/>
          <w:szCs w:val="16"/>
        </w:rPr>
      </w:pPr>
      <w:r w:rsidRPr="0038563A">
        <w:rPr>
          <w:rFonts w:ascii="Times New Roman" w:hAnsi="Times New Roman" w:cs="Times New Roman"/>
          <w:sz w:val="16"/>
          <w:szCs w:val="16"/>
        </w:rPr>
        <w:t xml:space="preserve"> (Ф.И.О. (последнее при наличии) представителя, действующего по доверенности, реквизиты документа, удостоверяющего полномочия)</w:t>
      </w:r>
    </w:p>
    <w:p w:rsidR="0002401A" w:rsidRPr="0038563A" w:rsidRDefault="0002401A" w:rsidP="004E749D">
      <w:pPr>
        <w:pStyle w:val="a"/>
        <w:ind w:left="4536"/>
        <w:rPr>
          <w:rFonts w:ascii="Times New Roman" w:hAnsi="Times New Roman" w:cs="Times New Roman"/>
          <w:sz w:val="16"/>
          <w:szCs w:val="16"/>
        </w:rPr>
      </w:pPr>
    </w:p>
    <w:p w:rsidR="0002401A" w:rsidRPr="0038563A" w:rsidRDefault="0002401A" w:rsidP="004E749D">
      <w:pPr>
        <w:pStyle w:val="a"/>
        <w:jc w:val="center"/>
        <w:rPr>
          <w:rStyle w:val="a0"/>
          <w:rFonts w:ascii="Times New Roman" w:hAnsi="Times New Roman" w:cs="Times New Roman"/>
          <w:sz w:val="16"/>
          <w:szCs w:val="16"/>
        </w:rPr>
      </w:pPr>
      <w:r w:rsidRPr="0038563A">
        <w:rPr>
          <w:rStyle w:val="a0"/>
          <w:rFonts w:ascii="Times New Roman" w:hAnsi="Times New Roman" w:cs="Times New Roman"/>
          <w:sz w:val="16"/>
          <w:szCs w:val="16"/>
        </w:rPr>
        <w:t>Заявление о выдаче градостроительного плана земельного участка</w:t>
      </w:r>
    </w:p>
    <w:p w:rsidR="0002401A" w:rsidRPr="0038563A" w:rsidRDefault="0002401A" w:rsidP="004E749D">
      <w:pPr>
        <w:rPr>
          <w:b/>
          <w:sz w:val="16"/>
          <w:szCs w:val="16"/>
        </w:rPr>
      </w:pPr>
    </w:p>
    <w:p w:rsidR="0002401A" w:rsidRPr="0038563A" w:rsidRDefault="0002401A" w:rsidP="004E749D">
      <w:pPr>
        <w:pStyle w:val="a"/>
        <w:rPr>
          <w:rFonts w:ascii="Times New Roman" w:hAnsi="Times New Roman" w:cs="Times New Roman"/>
          <w:sz w:val="16"/>
          <w:szCs w:val="16"/>
        </w:rPr>
      </w:pPr>
      <w:r w:rsidRPr="0038563A">
        <w:rPr>
          <w:rFonts w:ascii="Times New Roman" w:hAnsi="Times New Roman" w:cs="Times New Roman"/>
          <w:sz w:val="16"/>
          <w:szCs w:val="16"/>
        </w:rPr>
        <w:t xml:space="preserve">     Прошу   подготовить и выдать градостроительный план земельного участка с кадастровым номером ___________________________ площадью ___________ кв.м., расположенного по адресу: __________________________________________________________________________________________________________________________________________________________________________</w:t>
      </w:r>
    </w:p>
    <w:p w:rsidR="0002401A" w:rsidRPr="0038563A" w:rsidRDefault="0002401A" w:rsidP="004E749D">
      <w:pPr>
        <w:pStyle w:val="a"/>
        <w:rPr>
          <w:rFonts w:ascii="Times New Roman" w:hAnsi="Times New Roman" w:cs="Times New Roman"/>
          <w:sz w:val="16"/>
          <w:szCs w:val="16"/>
        </w:rPr>
      </w:pPr>
      <w:r w:rsidRPr="0038563A">
        <w:rPr>
          <w:rFonts w:ascii="Times New Roman" w:hAnsi="Times New Roman" w:cs="Times New Roman"/>
          <w:sz w:val="16"/>
          <w:szCs w:val="16"/>
        </w:rPr>
        <w:t xml:space="preserve">                                 (местоположение земельного участка)</w:t>
      </w:r>
    </w:p>
    <w:p w:rsidR="0002401A" w:rsidRPr="0038563A" w:rsidRDefault="0002401A" w:rsidP="004E749D">
      <w:pPr>
        <w:ind w:firstLine="426"/>
        <w:rPr>
          <w:sz w:val="16"/>
          <w:szCs w:val="16"/>
        </w:rPr>
      </w:pPr>
    </w:p>
    <w:p w:rsidR="0002401A" w:rsidRPr="0038563A" w:rsidRDefault="0002401A" w:rsidP="004E749D">
      <w:pPr>
        <w:ind w:firstLine="426"/>
        <w:rPr>
          <w:sz w:val="16"/>
          <w:szCs w:val="16"/>
        </w:rPr>
      </w:pPr>
      <w:r w:rsidRPr="0038563A">
        <w:rPr>
          <w:sz w:val="16"/>
          <w:szCs w:val="16"/>
        </w:rPr>
        <w:t>Иная информация___________________________________________________________</w:t>
      </w:r>
    </w:p>
    <w:p w:rsidR="0002401A" w:rsidRPr="0038563A" w:rsidRDefault="0002401A" w:rsidP="004E749D">
      <w:pPr>
        <w:rPr>
          <w:sz w:val="16"/>
          <w:szCs w:val="16"/>
        </w:rPr>
      </w:pPr>
      <w:r w:rsidRPr="0038563A">
        <w:rPr>
          <w:sz w:val="16"/>
          <w:szCs w:val="16"/>
        </w:rPr>
        <w:t>_____________________________________________________________________________</w:t>
      </w:r>
    </w:p>
    <w:p w:rsidR="0002401A" w:rsidRPr="0038563A" w:rsidRDefault="0002401A" w:rsidP="004E749D">
      <w:pPr>
        <w:pStyle w:val="a"/>
        <w:rPr>
          <w:rFonts w:ascii="Times New Roman" w:hAnsi="Times New Roman" w:cs="Times New Roman"/>
          <w:sz w:val="16"/>
          <w:szCs w:val="16"/>
        </w:rPr>
      </w:pPr>
      <w:r w:rsidRPr="0038563A">
        <w:rPr>
          <w:rFonts w:ascii="Times New Roman" w:hAnsi="Times New Roman" w:cs="Times New Roman"/>
          <w:sz w:val="16"/>
          <w:szCs w:val="16"/>
        </w:rPr>
        <w:t xml:space="preserve">   Приложение:</w:t>
      </w:r>
    </w:p>
    <w:p w:rsidR="0002401A" w:rsidRPr="0038563A" w:rsidRDefault="0002401A" w:rsidP="004E749D">
      <w:pPr>
        <w:ind w:firstLine="567"/>
        <w:rPr>
          <w:sz w:val="16"/>
          <w:szCs w:val="16"/>
        </w:rPr>
      </w:pPr>
      <w:r w:rsidRPr="0038563A">
        <w:rPr>
          <w:sz w:val="16"/>
          <w:szCs w:val="16"/>
        </w:rPr>
        <w:t>1. Копия документа, удостоверяющего личность заявителя, являющегося физическим лицом, либо личность представителя ф</w:t>
      </w:r>
      <w:r w:rsidRPr="0038563A">
        <w:rPr>
          <w:sz w:val="16"/>
          <w:szCs w:val="16"/>
        </w:rPr>
        <w:t>и</w:t>
      </w:r>
      <w:r w:rsidRPr="0038563A">
        <w:rPr>
          <w:sz w:val="16"/>
          <w:szCs w:val="16"/>
        </w:rPr>
        <w:t>зического или юридического лица.</w:t>
      </w:r>
    </w:p>
    <w:p w:rsidR="0002401A" w:rsidRPr="0038563A" w:rsidRDefault="0002401A" w:rsidP="004E749D">
      <w:pPr>
        <w:ind w:firstLine="567"/>
        <w:rPr>
          <w:sz w:val="16"/>
          <w:szCs w:val="16"/>
        </w:rPr>
      </w:pPr>
      <w:r w:rsidRPr="0038563A">
        <w:rPr>
          <w:sz w:val="16"/>
          <w:szCs w:val="16"/>
        </w:rPr>
        <w:t>2. Копия документа, удостоверяющего права (полномочия) представителя физического или юридического лица, если с заявл</w:t>
      </w:r>
      <w:r w:rsidRPr="0038563A">
        <w:rPr>
          <w:sz w:val="16"/>
          <w:szCs w:val="16"/>
        </w:rPr>
        <w:t>е</w:t>
      </w:r>
      <w:r w:rsidRPr="0038563A">
        <w:rPr>
          <w:sz w:val="16"/>
          <w:szCs w:val="16"/>
        </w:rPr>
        <w:t>нием обращается представитель заявителя.</w:t>
      </w:r>
    </w:p>
    <w:p w:rsidR="0002401A" w:rsidRPr="0038563A" w:rsidRDefault="0002401A" w:rsidP="004E749D">
      <w:pPr>
        <w:ind w:firstLine="567"/>
        <w:rPr>
          <w:sz w:val="16"/>
          <w:szCs w:val="16"/>
        </w:rPr>
      </w:pPr>
      <w:r w:rsidRPr="0038563A">
        <w:rPr>
          <w:sz w:val="16"/>
          <w:szCs w:val="16"/>
        </w:rPr>
        <w:t>3. Копия правоустанавливающего документа на земельный участок.</w:t>
      </w:r>
    </w:p>
    <w:p w:rsidR="0002401A" w:rsidRPr="0038563A" w:rsidRDefault="0002401A" w:rsidP="004E749D">
      <w:pPr>
        <w:ind w:firstLine="567"/>
        <w:rPr>
          <w:sz w:val="16"/>
          <w:szCs w:val="16"/>
        </w:rPr>
      </w:pPr>
      <w:r w:rsidRPr="0038563A">
        <w:rPr>
          <w:sz w:val="16"/>
          <w:szCs w:val="16"/>
        </w:rPr>
        <w:t>4._______________________________________________________________________</w:t>
      </w:r>
    </w:p>
    <w:p w:rsidR="0002401A" w:rsidRPr="0038563A" w:rsidRDefault="0002401A" w:rsidP="004E749D">
      <w:pPr>
        <w:ind w:firstLine="567"/>
        <w:rPr>
          <w:sz w:val="16"/>
          <w:szCs w:val="16"/>
        </w:rPr>
      </w:pPr>
      <w:r w:rsidRPr="0038563A">
        <w:rPr>
          <w:sz w:val="16"/>
          <w:szCs w:val="16"/>
        </w:rPr>
        <w:t>5._______________________________________________________________________</w:t>
      </w:r>
    </w:p>
    <w:p w:rsidR="0002401A" w:rsidRPr="0038563A" w:rsidRDefault="0002401A" w:rsidP="004E749D">
      <w:pPr>
        <w:rPr>
          <w:sz w:val="16"/>
          <w:szCs w:val="16"/>
        </w:rPr>
      </w:pPr>
    </w:p>
    <w:p w:rsidR="0002401A" w:rsidRPr="0038563A" w:rsidRDefault="0002401A" w:rsidP="004E749D">
      <w:pPr>
        <w:rPr>
          <w:sz w:val="16"/>
          <w:szCs w:val="16"/>
        </w:rPr>
      </w:pPr>
      <w:r w:rsidRPr="0038563A">
        <w:rPr>
          <w:sz w:val="16"/>
          <w:szCs w:val="16"/>
        </w:rPr>
        <w:t>_____________________________________________________________________________</w:t>
      </w:r>
    </w:p>
    <w:p w:rsidR="0002401A" w:rsidRPr="0038563A" w:rsidRDefault="0002401A" w:rsidP="004E749D">
      <w:pPr>
        <w:pStyle w:val="a"/>
        <w:rPr>
          <w:rFonts w:ascii="Times New Roman" w:hAnsi="Times New Roman" w:cs="Times New Roman"/>
          <w:sz w:val="16"/>
          <w:szCs w:val="16"/>
        </w:rPr>
      </w:pPr>
      <w:r w:rsidRPr="0038563A">
        <w:rPr>
          <w:rFonts w:ascii="Times New Roman" w:hAnsi="Times New Roman" w:cs="Times New Roman"/>
          <w:sz w:val="16"/>
          <w:szCs w:val="16"/>
        </w:rPr>
        <w:t xml:space="preserve">                 (подпись)       (Ф.И.О. (последнее при наличии) гражданина/ руководителя организации)</w:t>
      </w:r>
    </w:p>
    <w:p w:rsidR="0002401A" w:rsidRPr="0038563A" w:rsidRDefault="0002401A" w:rsidP="004E749D">
      <w:pPr>
        <w:pStyle w:val="a"/>
        <w:rPr>
          <w:rFonts w:ascii="Times New Roman" w:hAnsi="Times New Roman" w:cs="Times New Roman"/>
          <w:sz w:val="16"/>
          <w:szCs w:val="16"/>
        </w:rPr>
      </w:pPr>
      <w:r w:rsidRPr="0038563A">
        <w:rPr>
          <w:rFonts w:ascii="Times New Roman" w:hAnsi="Times New Roman" w:cs="Times New Roman"/>
          <w:sz w:val="16"/>
          <w:szCs w:val="16"/>
        </w:rPr>
        <w:t>______________________________</w:t>
      </w:r>
    </w:p>
    <w:p w:rsidR="0002401A" w:rsidRPr="0038563A" w:rsidRDefault="0002401A" w:rsidP="004E749D">
      <w:pPr>
        <w:pStyle w:val="a"/>
        <w:rPr>
          <w:rFonts w:ascii="Times New Roman" w:hAnsi="Times New Roman" w:cs="Times New Roman"/>
          <w:sz w:val="16"/>
          <w:szCs w:val="16"/>
        </w:rPr>
        <w:sectPr w:rsidR="0002401A" w:rsidRPr="0038563A" w:rsidSect="00E34B4F">
          <w:pgSz w:w="11900" w:h="16800"/>
          <w:pgMar w:top="1276" w:right="843" w:bottom="851" w:left="1701" w:header="720" w:footer="720" w:gutter="0"/>
          <w:cols w:space="720"/>
          <w:noEndnote/>
        </w:sectPr>
      </w:pPr>
      <w:r w:rsidRPr="0038563A">
        <w:rPr>
          <w:rFonts w:ascii="Times New Roman" w:hAnsi="Times New Roman" w:cs="Times New Roman"/>
          <w:sz w:val="16"/>
          <w:szCs w:val="16"/>
        </w:rPr>
        <w:t xml:space="preserve">                (дата)</w:t>
      </w:r>
    </w:p>
    <w:tbl>
      <w:tblPr>
        <w:tblW w:w="0" w:type="auto"/>
        <w:tblInd w:w="5637" w:type="dxa"/>
        <w:tblLook w:val="00A0"/>
      </w:tblPr>
      <w:tblGrid>
        <w:gridCol w:w="3934"/>
      </w:tblGrid>
      <w:tr w:rsidR="0002401A" w:rsidRPr="0038563A" w:rsidTr="00E34B4F">
        <w:tc>
          <w:tcPr>
            <w:tcW w:w="3935" w:type="dxa"/>
          </w:tcPr>
          <w:p w:rsidR="0002401A" w:rsidRPr="0038563A" w:rsidRDefault="0002401A" w:rsidP="00E34B4F">
            <w:pPr>
              <w:jc w:val="center"/>
              <w:rPr>
                <w:bCs/>
                <w:sz w:val="16"/>
                <w:szCs w:val="16"/>
              </w:rPr>
            </w:pPr>
            <w:r w:rsidRPr="0038563A">
              <w:rPr>
                <w:bCs/>
                <w:sz w:val="16"/>
                <w:szCs w:val="16"/>
              </w:rPr>
              <w:t>Приложение № 3</w:t>
            </w:r>
            <w:r w:rsidRPr="0038563A">
              <w:rPr>
                <w:bCs/>
                <w:sz w:val="16"/>
                <w:szCs w:val="16"/>
              </w:rPr>
              <w:br/>
              <w:t xml:space="preserve">к </w:t>
            </w:r>
            <w:hyperlink r:id="rId24" w:history="1">
              <w:r w:rsidRPr="0038563A">
                <w:rPr>
                  <w:bCs/>
                  <w:sz w:val="16"/>
                  <w:szCs w:val="16"/>
                </w:rPr>
                <w:t>Административному регламенту</w:t>
              </w:r>
            </w:hyperlink>
            <w:r w:rsidRPr="0038563A">
              <w:rPr>
                <w:bCs/>
                <w:sz w:val="16"/>
                <w:szCs w:val="16"/>
              </w:rPr>
              <w:br/>
              <w:t xml:space="preserve">по предоставлению </w:t>
            </w:r>
          </w:p>
          <w:p w:rsidR="0002401A" w:rsidRPr="0038563A" w:rsidRDefault="0002401A" w:rsidP="00E34B4F">
            <w:pPr>
              <w:jc w:val="center"/>
              <w:rPr>
                <w:bCs/>
                <w:sz w:val="16"/>
                <w:szCs w:val="16"/>
              </w:rPr>
            </w:pPr>
            <w:r w:rsidRPr="0038563A">
              <w:rPr>
                <w:bCs/>
                <w:sz w:val="16"/>
                <w:szCs w:val="16"/>
              </w:rPr>
              <w:t>муниципальной услуги</w:t>
            </w:r>
          </w:p>
          <w:p w:rsidR="0002401A" w:rsidRPr="0038563A" w:rsidRDefault="0002401A" w:rsidP="00E34B4F">
            <w:pPr>
              <w:jc w:val="center"/>
              <w:rPr>
                <w:bCs/>
                <w:sz w:val="16"/>
                <w:szCs w:val="16"/>
              </w:rPr>
            </w:pPr>
            <w:r w:rsidRPr="0038563A">
              <w:rPr>
                <w:bCs/>
                <w:sz w:val="16"/>
                <w:szCs w:val="16"/>
              </w:rPr>
              <w:t>«Подготовка и выдача градостроительного плана земельного участка»</w:t>
            </w:r>
          </w:p>
          <w:p w:rsidR="0002401A" w:rsidRPr="0038563A" w:rsidRDefault="0002401A" w:rsidP="00E34B4F">
            <w:pPr>
              <w:jc w:val="right"/>
              <w:rPr>
                <w:rStyle w:val="a0"/>
                <w:b w:val="0"/>
                <w:sz w:val="16"/>
                <w:szCs w:val="16"/>
              </w:rPr>
            </w:pPr>
          </w:p>
        </w:tc>
      </w:tr>
    </w:tbl>
    <w:p w:rsidR="0002401A" w:rsidRPr="0038563A" w:rsidRDefault="0002401A" w:rsidP="004E749D">
      <w:pPr>
        <w:pStyle w:val="Heading1"/>
        <w:spacing w:before="0" w:after="0"/>
        <w:ind w:firstLine="567"/>
        <w:rPr>
          <w:rFonts w:ascii="Times New Roman" w:hAnsi="Times New Roman" w:cs="Times New Roman"/>
          <w:sz w:val="16"/>
          <w:szCs w:val="16"/>
        </w:rPr>
      </w:pPr>
      <w:r w:rsidRPr="0038563A">
        <w:rPr>
          <w:rFonts w:ascii="Times New Roman" w:hAnsi="Times New Roman" w:cs="Times New Roman"/>
          <w:sz w:val="16"/>
          <w:szCs w:val="16"/>
        </w:rPr>
        <w:t>Блок-схема последовательности действий при предоставлении муниципальной услуги «Подготовка и выдача град</w:t>
      </w:r>
      <w:r w:rsidRPr="0038563A">
        <w:rPr>
          <w:rFonts w:ascii="Times New Roman" w:hAnsi="Times New Roman" w:cs="Times New Roman"/>
          <w:sz w:val="16"/>
          <w:szCs w:val="16"/>
        </w:rPr>
        <w:t>о</w:t>
      </w:r>
      <w:r w:rsidRPr="0038563A">
        <w:rPr>
          <w:rFonts w:ascii="Times New Roman" w:hAnsi="Times New Roman" w:cs="Times New Roman"/>
          <w:sz w:val="16"/>
          <w:szCs w:val="16"/>
        </w:rPr>
        <w:t>строительного плана земельного участка»</w:t>
      </w:r>
    </w:p>
    <w:p w:rsidR="0002401A" w:rsidRPr="0038563A" w:rsidRDefault="0002401A" w:rsidP="004E749D">
      <w:pPr>
        <w:rPr>
          <w:sz w:val="16"/>
          <w:szCs w:val="16"/>
        </w:rPr>
      </w:pPr>
      <w:r w:rsidRPr="0038563A">
        <w:rPr>
          <w:sz w:val="16"/>
          <w:szCs w:val="1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7"/>
      </w:tblGrid>
      <w:tr w:rsidR="0002401A" w:rsidRPr="0038563A" w:rsidTr="00E34B4F">
        <w:trPr>
          <w:trHeight w:val="557"/>
          <w:jc w:val="center"/>
        </w:trPr>
        <w:tc>
          <w:tcPr>
            <w:tcW w:w="5457" w:type="dxa"/>
          </w:tcPr>
          <w:p w:rsidR="0002401A" w:rsidRPr="0038563A" w:rsidRDefault="0002401A" w:rsidP="00E34B4F">
            <w:pPr>
              <w:jc w:val="center"/>
              <w:rPr>
                <w:sz w:val="16"/>
                <w:szCs w:val="16"/>
              </w:rPr>
            </w:pPr>
            <w:r w:rsidRPr="0038563A">
              <w:rPr>
                <w:sz w:val="16"/>
                <w:szCs w:val="16"/>
              </w:rPr>
              <w:t xml:space="preserve">Прием и регистрация документов, п. 3.1 </w:t>
            </w:r>
          </w:p>
          <w:p w:rsidR="0002401A" w:rsidRPr="0038563A" w:rsidRDefault="0002401A" w:rsidP="00E34B4F">
            <w:pPr>
              <w:jc w:val="center"/>
              <w:rPr>
                <w:b/>
                <w:sz w:val="16"/>
                <w:szCs w:val="16"/>
              </w:rPr>
            </w:pPr>
            <w:r w:rsidRPr="0038563A">
              <w:rPr>
                <w:sz w:val="16"/>
                <w:szCs w:val="16"/>
              </w:rPr>
              <w:t>не более 15 минут</w:t>
            </w:r>
          </w:p>
        </w:tc>
      </w:tr>
      <w:tr w:rsidR="0002401A" w:rsidRPr="0038563A" w:rsidTr="00E34B4F">
        <w:trPr>
          <w:trHeight w:val="557"/>
          <w:jc w:val="center"/>
        </w:trPr>
        <w:tc>
          <w:tcPr>
            <w:tcW w:w="5457" w:type="dxa"/>
          </w:tcPr>
          <w:p w:rsidR="0002401A" w:rsidRDefault="0002401A" w:rsidP="00E34B4F">
            <w:pPr>
              <w:jc w:val="center"/>
              <w:rPr>
                <w:sz w:val="16"/>
                <w:szCs w:val="16"/>
              </w:rPr>
            </w:pPr>
          </w:p>
          <w:p w:rsidR="0002401A" w:rsidRDefault="0002401A" w:rsidP="00E34B4F">
            <w:pPr>
              <w:jc w:val="center"/>
              <w:rPr>
                <w:sz w:val="16"/>
                <w:szCs w:val="16"/>
              </w:rPr>
            </w:pPr>
          </w:p>
          <w:p w:rsidR="0002401A" w:rsidRDefault="0002401A" w:rsidP="00E34B4F">
            <w:pPr>
              <w:jc w:val="center"/>
              <w:rPr>
                <w:sz w:val="16"/>
                <w:szCs w:val="16"/>
              </w:rPr>
            </w:pPr>
          </w:p>
          <w:p w:rsidR="0002401A" w:rsidRPr="0038563A" w:rsidRDefault="0002401A" w:rsidP="00E34B4F">
            <w:pPr>
              <w:jc w:val="center"/>
              <w:rPr>
                <w:sz w:val="16"/>
                <w:szCs w:val="16"/>
              </w:rPr>
            </w:pPr>
          </w:p>
        </w:tc>
      </w:tr>
    </w:tbl>
    <w:p w:rsidR="0002401A" w:rsidRPr="0038563A" w:rsidRDefault="0002401A" w:rsidP="004E749D">
      <w:pPr>
        <w:rPr>
          <w:b/>
          <w:sz w:val="16"/>
          <w:szCs w:val="16"/>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17.15pt;margin-top:19.35pt;width:36.6pt;height:.05pt;rotation:90;flip:x;z-index:251644928;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aL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" adj=",105753600,-130102">
            <v:stroke endarrow="block"/>
          </v:shape>
        </w:pict>
      </w:r>
    </w:p>
    <w:tbl>
      <w:tblPr>
        <w:tblpPr w:leftFromText="180" w:rightFromText="180" w:vertAnchor="text" w:horzAnchor="page" w:tblpX="722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02401A" w:rsidRPr="0038563A" w:rsidTr="00E34B4F">
        <w:trPr>
          <w:trHeight w:val="526"/>
        </w:trPr>
        <w:tc>
          <w:tcPr>
            <w:tcW w:w="2660" w:type="dxa"/>
          </w:tcPr>
          <w:p w:rsidR="0002401A" w:rsidRPr="0038563A" w:rsidRDefault="0002401A" w:rsidP="00E34B4F">
            <w:pPr>
              <w:ind w:firstLine="142"/>
              <w:jc w:val="center"/>
              <w:rPr>
                <w:sz w:val="16"/>
                <w:szCs w:val="16"/>
              </w:rPr>
            </w:pPr>
            <w:r w:rsidRPr="0038563A">
              <w:rPr>
                <w:sz w:val="16"/>
                <w:szCs w:val="16"/>
              </w:rPr>
              <w:t>Формирование и направление запросов в органы (организации), участвующие в предоставлении муниципальной услуги, п. 3.2</w:t>
            </w:r>
          </w:p>
          <w:p w:rsidR="0002401A" w:rsidRPr="0038563A" w:rsidRDefault="0002401A" w:rsidP="00E34B4F">
            <w:pPr>
              <w:ind w:firstLine="142"/>
              <w:jc w:val="center"/>
              <w:rPr>
                <w:sz w:val="16"/>
                <w:szCs w:val="16"/>
              </w:rPr>
            </w:pPr>
            <w:r w:rsidRPr="0038563A">
              <w:rPr>
                <w:sz w:val="16"/>
                <w:szCs w:val="16"/>
              </w:rPr>
              <w:t>(3 рабочих дня)</w:t>
            </w:r>
          </w:p>
          <w:p w:rsidR="0002401A" w:rsidRPr="0038563A" w:rsidRDefault="0002401A" w:rsidP="00E34B4F">
            <w:pPr>
              <w:jc w:val="center"/>
              <w:rPr>
                <w:b/>
                <w:sz w:val="16"/>
                <w:szCs w:val="16"/>
              </w:rPr>
            </w:pPr>
          </w:p>
        </w:tc>
      </w:tr>
    </w:tbl>
    <w:p w:rsidR="0002401A" w:rsidRDefault="0002401A" w:rsidP="004E749D">
      <w:pPr>
        <w:rPr>
          <w:b/>
          <w:sz w:val="16"/>
          <w:szCs w:val="16"/>
        </w:rPr>
      </w:pPr>
    </w:p>
    <w:p w:rsidR="0002401A" w:rsidRDefault="0002401A" w:rsidP="004E749D">
      <w:pPr>
        <w:rPr>
          <w:b/>
          <w:sz w:val="16"/>
          <w:szCs w:val="16"/>
        </w:rPr>
      </w:pPr>
    </w:p>
    <w:p w:rsidR="0002401A" w:rsidRPr="0038563A" w:rsidRDefault="0002401A" w:rsidP="004E749D">
      <w:pPr>
        <w:rPr>
          <w:b/>
          <w:sz w:val="16"/>
          <w:szCs w:val="16"/>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1"/>
      </w:tblGrid>
      <w:tr w:rsidR="0002401A" w:rsidRPr="0038563A" w:rsidTr="00E34B4F">
        <w:trPr>
          <w:trHeight w:val="743"/>
        </w:trPr>
        <w:tc>
          <w:tcPr>
            <w:tcW w:w="2831" w:type="dxa"/>
          </w:tcPr>
          <w:p w:rsidR="0002401A" w:rsidRPr="0038563A" w:rsidRDefault="0002401A" w:rsidP="00E34B4F">
            <w:pPr>
              <w:jc w:val="center"/>
              <w:rPr>
                <w:sz w:val="16"/>
                <w:szCs w:val="16"/>
              </w:rPr>
            </w:pP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135.5pt;margin-top:30.9pt;width:85pt;height:0;z-index:25165004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8YNwIAAIA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">
                  <v:stroke startarrow="block" endarrow="block"/>
                </v:shape>
              </w:pict>
            </w:r>
            <w:r w:rsidRPr="0038563A">
              <w:rPr>
                <w:sz w:val="16"/>
                <w:szCs w:val="16"/>
              </w:rPr>
              <w:t>Рассмотрение заявления о выдаче градостроительного плана, п. 3.3</w:t>
            </w:r>
          </w:p>
          <w:p w:rsidR="0002401A" w:rsidRPr="0038563A" w:rsidRDefault="0002401A" w:rsidP="00E34B4F">
            <w:pPr>
              <w:jc w:val="center"/>
              <w:rPr>
                <w:sz w:val="16"/>
                <w:szCs w:val="16"/>
              </w:rPr>
            </w:pPr>
            <w:r w:rsidRPr="0038563A">
              <w:rPr>
                <w:sz w:val="16"/>
                <w:szCs w:val="16"/>
              </w:rPr>
              <w:t>(7 рабочих дней)</w:t>
            </w:r>
          </w:p>
          <w:p w:rsidR="0002401A" w:rsidRPr="0038563A" w:rsidRDefault="0002401A" w:rsidP="00E34B4F">
            <w:pPr>
              <w:jc w:val="center"/>
              <w:rPr>
                <w:b/>
                <w:sz w:val="16"/>
                <w:szCs w:val="16"/>
              </w:rPr>
            </w:pPr>
          </w:p>
        </w:tc>
      </w:tr>
    </w:tbl>
    <w:p w:rsidR="0002401A" w:rsidRPr="0038563A" w:rsidRDefault="0002401A" w:rsidP="004E749D">
      <w:pPr>
        <w:rPr>
          <w:b/>
          <w:sz w:val="16"/>
          <w:szCs w:val="16"/>
        </w:rPr>
      </w:pPr>
      <w:r>
        <w:rPr>
          <w:noProof/>
        </w:rPr>
        <w:pict>
          <v:shape id="AutoShape 4" o:spid="_x0000_s1028" type="#_x0000_t34" style="position:absolute;margin-left:154.25pt;margin-top:22.45pt;width:42pt;height:.05pt;rotation:90;flip:x;z-index:251651072;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e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" adj=",151372800,-133843">
            <v:stroke endarrow="block"/>
          </v:shape>
        </w:pict>
      </w:r>
    </w:p>
    <w:p w:rsidR="0002401A" w:rsidRPr="0038563A" w:rsidRDefault="0002401A" w:rsidP="004E749D">
      <w:pPr>
        <w:rPr>
          <w:b/>
          <w:sz w:val="16"/>
          <w:szCs w:val="16"/>
        </w:rPr>
      </w:pPr>
      <w:r>
        <w:rPr>
          <w:noProof/>
        </w:rPr>
        <w:pict>
          <v:rect id="Rectangle 5" o:spid="_x0000_s1029" style="position:absolute;margin-left:160.55pt;margin-top:18.95pt;width:141.75pt;height:96.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">
            <v:textbox style="mso-next-textbox:#Rectangle 5">
              <w:txbxContent>
                <w:p w:rsidR="0002401A" w:rsidRPr="00A43790" w:rsidRDefault="0002401A" w:rsidP="004E749D">
                  <w:pPr>
                    <w:jc w:val="center"/>
                    <w:rPr>
                      <w:color w:val="FF0000"/>
                    </w:rPr>
                  </w:pPr>
                  <w:r w:rsidRPr="00A860CA">
                    <w:rPr>
                      <w:bCs/>
                    </w:rPr>
                    <w:t>П</w:t>
                  </w:r>
                  <w:r w:rsidRPr="00A860CA">
                    <w:t xml:space="preserve">ринятие решения о </w:t>
                  </w:r>
                  <w:r>
                    <w:t>предоставлении мун</w:t>
                  </w:r>
                  <w:r>
                    <w:t>и</w:t>
                  </w:r>
                  <w:r>
                    <w:t xml:space="preserve">ципальной услуги либо отказе в предоставлении муниципальной услуги </w:t>
                  </w:r>
                  <w:r w:rsidRPr="00603265">
                    <w:t>п.3</w:t>
                  </w:r>
                  <w:r w:rsidRPr="00893042">
                    <w:t>.4</w:t>
                  </w:r>
                </w:p>
              </w:txbxContent>
            </v:textbox>
          </v:rect>
        </w:pict>
      </w: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Pr="0038563A" w:rsidRDefault="0002401A" w:rsidP="004E749D">
      <w:pPr>
        <w:rPr>
          <w:b/>
          <w:sz w:val="16"/>
          <w:szCs w:val="16"/>
        </w:rPr>
      </w:pPr>
    </w:p>
    <w:p w:rsidR="0002401A" w:rsidRPr="0038563A" w:rsidRDefault="0002401A" w:rsidP="004E749D">
      <w:pPr>
        <w:rPr>
          <w:b/>
          <w:sz w:val="16"/>
          <w:szCs w:val="16"/>
        </w:rPr>
      </w:pPr>
    </w:p>
    <w:p w:rsidR="0002401A" w:rsidRPr="0038563A" w:rsidRDefault="0002401A" w:rsidP="004E749D">
      <w:pPr>
        <w:rPr>
          <w:b/>
          <w:sz w:val="16"/>
          <w:szCs w:val="16"/>
        </w:rPr>
      </w:pPr>
      <w:r>
        <w:rPr>
          <w:noProof/>
        </w:rPr>
        <w:pict>
          <v:shape id="AutoShape 8" o:spid="_x0000_s1030" type="#_x0000_t32" style="position:absolute;margin-left:302.3pt;margin-top:8.2pt;width:70.95pt;height:0;z-index:2516531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PLGQIAADo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" adj="-117925,-1,-117925"/>
        </w:pict>
      </w:r>
      <w:r>
        <w:rPr>
          <w:noProof/>
        </w:rPr>
        <w:pict>
          <v:shape id="AutoShape 9" o:spid="_x0000_s1031" type="#_x0000_t34" style="position:absolute;margin-left:92.45pt;margin-top:8.2pt;width:68.1pt;height:.05pt;rotation:180;flip:y;z-index:2516520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noIwIAAEQ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" adj=",217252800,-77900"/>
        </w:pict>
      </w:r>
      <w:r>
        <w:rPr>
          <w:noProof/>
        </w:rPr>
        <w:pict>
          <v:shape id="AutoShape 7" o:spid="_x0000_s1032" type="#_x0000_t34" style="position:absolute;margin-left:57pt;margin-top:43.6pt;width:70.85pt;height:.05pt;rotation:90;flip:x;z-index:25165414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" adj="10792,228852000,-59007">
            <v:stroke endarrow="block"/>
          </v:shape>
        </w:pict>
      </w:r>
      <w:r>
        <w:rPr>
          <w:noProof/>
        </w:rPr>
        <w:pict>
          <v:shape id="AutoShape 6" o:spid="_x0000_s1033" type="#_x0000_t34" style="position:absolute;margin-left:337.85pt;margin-top:43.6pt;width:70.85pt;height:.05pt;rotation:90;flip:x;z-index:25165516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" adj="10792,228852000,-139722">
            <v:stroke endarrow="block"/>
          </v:shape>
        </w:pict>
      </w:r>
    </w:p>
    <w:p w:rsidR="0002401A" w:rsidRPr="0038563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Pr="0038563A" w:rsidRDefault="0002401A" w:rsidP="004E749D">
      <w:pPr>
        <w:rPr>
          <w:b/>
          <w:sz w:val="16"/>
          <w:szCs w:val="16"/>
        </w:rPr>
      </w:pPr>
    </w:p>
    <w:p w:rsidR="0002401A" w:rsidRPr="0038563A" w:rsidRDefault="0002401A" w:rsidP="004E749D">
      <w:pPr>
        <w:rPr>
          <w:b/>
          <w:sz w:val="16"/>
          <w:szCs w:val="16"/>
        </w:rPr>
      </w:pPr>
      <w:r>
        <w:rPr>
          <w:noProof/>
        </w:rPr>
        <w:pict>
          <v:rect id="Rectangle 11" o:spid="_x0000_s1034" style="position:absolute;margin-left:35pt;margin-top:5.4pt;width:73.5pt;height:35.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">
            <v:textbox style="mso-next-textbox:#Rectangle 11">
              <w:txbxContent>
                <w:p w:rsidR="0002401A" w:rsidRPr="00B120D3" w:rsidRDefault="0002401A" w:rsidP="004E749D">
                  <w:pPr>
                    <w:ind w:firstLine="284"/>
                  </w:pPr>
                  <w:r>
                    <w:t>Нет</w:t>
                  </w:r>
                  <w:r w:rsidRPr="00B120D3">
                    <w:t xml:space="preserve"> </w:t>
                  </w:r>
                </w:p>
              </w:txbxContent>
            </v:textbox>
          </v:rect>
        </w:pict>
      </w:r>
      <w:r>
        <w:rPr>
          <w:noProof/>
        </w:rPr>
        <w:pict>
          <v:rect id="Rectangle 10" o:spid="_x0000_s1035" style="position:absolute;margin-left:343.25pt;margin-top:5.4pt;width:72.75pt;height:35.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">
            <v:textbox style="mso-next-textbox:#Rectangle 10">
              <w:txbxContent>
                <w:p w:rsidR="0002401A" w:rsidRPr="00B120D3" w:rsidRDefault="0002401A" w:rsidP="004E749D">
                  <w:pPr>
                    <w:ind w:firstLine="284"/>
                  </w:pPr>
                  <w:r>
                    <w:t>Да</w:t>
                  </w:r>
                  <w:r w:rsidRPr="00B120D3">
                    <w:t xml:space="preserve"> </w:t>
                  </w:r>
                </w:p>
              </w:txbxContent>
            </v:textbox>
          </v:rect>
        </w:pict>
      </w:r>
    </w:p>
    <w:p w:rsidR="0002401A" w:rsidRPr="0038563A" w:rsidRDefault="0002401A" w:rsidP="004E749D">
      <w:pPr>
        <w:rPr>
          <w:b/>
          <w:sz w:val="16"/>
          <w:szCs w:val="16"/>
        </w:rPr>
      </w:pPr>
      <w:r>
        <w:rPr>
          <w:noProof/>
        </w:rPr>
        <w:pict>
          <v:shape id="AutoShape 13" o:spid="_x0000_s1036" type="#_x0000_t34" style="position:absolute;margin-left:73.1pt;margin-top:32pt;width:31.9pt;height:.1pt;rotation:9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" adj=",119728800,-117852">
            <v:stroke endarrow="block"/>
          </v:shape>
        </w:pict>
      </w:r>
      <w:r>
        <w:rPr>
          <w:noProof/>
        </w:rPr>
        <w:pict>
          <v:shape id="AutoShape 12" o:spid="_x0000_s1037" type="#_x0000_t34" style="position:absolute;margin-left:357.55pt;margin-top:32pt;width:31.9pt;height:.05pt;rotation:90;z-index:2516572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" adj=",-239457600,-310492">
            <v:stroke endarrow="block"/>
          </v:shape>
        </w:pict>
      </w: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Default="0002401A" w:rsidP="004E749D">
      <w:pPr>
        <w:rPr>
          <w:b/>
          <w:sz w:val="16"/>
          <w:szCs w:val="16"/>
        </w:rPr>
      </w:pPr>
    </w:p>
    <w:p w:rsidR="0002401A" w:rsidRPr="0038563A" w:rsidRDefault="0002401A" w:rsidP="004E749D">
      <w:pPr>
        <w:rPr>
          <w:b/>
          <w:sz w:val="16"/>
          <w:szCs w:val="16"/>
        </w:rPr>
      </w:pPr>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2271"/>
        <w:gridCol w:w="3401"/>
      </w:tblGrid>
      <w:tr w:rsidR="0002401A" w:rsidRPr="0038563A" w:rsidTr="00E34B4F">
        <w:trPr>
          <w:trHeight w:val="866"/>
        </w:trPr>
        <w:tc>
          <w:tcPr>
            <w:tcW w:w="3366" w:type="dxa"/>
          </w:tcPr>
          <w:p w:rsidR="0002401A" w:rsidRPr="0038563A" w:rsidRDefault="0002401A" w:rsidP="00E34B4F">
            <w:pPr>
              <w:ind w:firstLine="284"/>
              <w:jc w:val="center"/>
              <w:rPr>
                <w:sz w:val="16"/>
                <w:szCs w:val="16"/>
              </w:rPr>
            </w:pPr>
            <w:r w:rsidRPr="0038563A">
              <w:rPr>
                <w:sz w:val="16"/>
                <w:szCs w:val="16"/>
              </w:rPr>
              <w:t>Подготовка и подписание решения об о</w:t>
            </w:r>
            <w:r w:rsidRPr="0038563A">
              <w:rPr>
                <w:sz w:val="16"/>
                <w:szCs w:val="16"/>
              </w:rPr>
              <w:t>т</w:t>
            </w:r>
            <w:r w:rsidRPr="0038563A">
              <w:rPr>
                <w:sz w:val="16"/>
                <w:szCs w:val="16"/>
              </w:rPr>
              <w:t>казе в выдаче градостроительного плана земельного участка,</w:t>
            </w:r>
          </w:p>
          <w:p w:rsidR="0002401A" w:rsidRPr="0038563A" w:rsidRDefault="0002401A" w:rsidP="00E34B4F">
            <w:pPr>
              <w:ind w:firstLine="284"/>
              <w:jc w:val="center"/>
              <w:rPr>
                <w:b/>
                <w:sz w:val="16"/>
                <w:szCs w:val="16"/>
              </w:rPr>
            </w:pPr>
            <w:r w:rsidRPr="0038563A">
              <w:rPr>
                <w:sz w:val="16"/>
                <w:szCs w:val="16"/>
              </w:rPr>
              <w:t>(5 рабочих дней)</w:t>
            </w:r>
          </w:p>
        </w:tc>
        <w:tc>
          <w:tcPr>
            <w:tcW w:w="2271" w:type="dxa"/>
            <w:tcBorders>
              <w:top w:val="nil"/>
              <w:bottom w:val="nil"/>
              <w:right w:val="single" w:sz="4" w:space="0" w:color="auto"/>
            </w:tcBorders>
          </w:tcPr>
          <w:p w:rsidR="0002401A" w:rsidRPr="0038563A" w:rsidRDefault="0002401A" w:rsidP="00E34B4F">
            <w:pPr>
              <w:jc w:val="center"/>
              <w:rPr>
                <w:b/>
                <w:sz w:val="16"/>
                <w:szCs w:val="16"/>
              </w:rPr>
            </w:pPr>
          </w:p>
        </w:tc>
        <w:tc>
          <w:tcPr>
            <w:tcW w:w="3401" w:type="dxa"/>
            <w:tcBorders>
              <w:top w:val="single" w:sz="4" w:space="0" w:color="auto"/>
              <w:bottom w:val="single" w:sz="4" w:space="0" w:color="auto"/>
              <w:right w:val="single" w:sz="4" w:space="0" w:color="auto"/>
            </w:tcBorders>
          </w:tcPr>
          <w:p w:rsidR="0002401A" w:rsidRPr="0038563A" w:rsidRDefault="0002401A" w:rsidP="00E34B4F">
            <w:pPr>
              <w:ind w:firstLine="284"/>
              <w:jc w:val="center"/>
              <w:rPr>
                <w:sz w:val="16"/>
                <w:szCs w:val="16"/>
              </w:rPr>
            </w:pPr>
            <w:r w:rsidRPr="0038563A">
              <w:rPr>
                <w:sz w:val="16"/>
                <w:szCs w:val="16"/>
              </w:rPr>
              <w:t>Подготовка и подписание градостро</w:t>
            </w:r>
            <w:r w:rsidRPr="0038563A">
              <w:rPr>
                <w:sz w:val="16"/>
                <w:szCs w:val="16"/>
              </w:rPr>
              <w:t>и</w:t>
            </w:r>
            <w:r w:rsidRPr="0038563A">
              <w:rPr>
                <w:sz w:val="16"/>
                <w:szCs w:val="16"/>
              </w:rPr>
              <w:t>тельного плана земельного участка,</w:t>
            </w:r>
          </w:p>
          <w:p w:rsidR="0002401A" w:rsidRPr="0038563A" w:rsidRDefault="0002401A" w:rsidP="00E34B4F">
            <w:pPr>
              <w:ind w:firstLine="284"/>
              <w:jc w:val="center"/>
              <w:rPr>
                <w:sz w:val="16"/>
                <w:szCs w:val="16"/>
              </w:rPr>
            </w:pPr>
            <w:r w:rsidRPr="0038563A">
              <w:rPr>
                <w:sz w:val="16"/>
                <w:szCs w:val="16"/>
              </w:rPr>
              <w:t>(11 рабочих дней)</w:t>
            </w:r>
          </w:p>
          <w:p w:rsidR="0002401A" w:rsidRPr="0038563A" w:rsidRDefault="0002401A" w:rsidP="00E34B4F">
            <w:pPr>
              <w:contextualSpacing/>
              <w:jc w:val="center"/>
              <w:rPr>
                <w:b/>
                <w:sz w:val="16"/>
                <w:szCs w:val="16"/>
              </w:rPr>
            </w:pPr>
          </w:p>
        </w:tc>
      </w:tr>
    </w:tbl>
    <w:p w:rsidR="0002401A" w:rsidRPr="0038563A" w:rsidRDefault="0002401A" w:rsidP="004E749D">
      <w:pPr>
        <w:jc w:val="center"/>
        <w:rPr>
          <w:b/>
          <w:sz w:val="16"/>
          <w:szCs w:val="16"/>
        </w:rPr>
      </w:pPr>
      <w:r>
        <w:rPr>
          <w:noProof/>
        </w:rPr>
        <w:pict>
          <v:shape id="AutoShape 14" o:spid="_x0000_s1038" type="#_x0000_t32" style="position:absolute;left:0;text-align:left;margin-left:277.5pt;margin-top:85.2pt;width:35.55pt;height:0;rotation:90;z-index:25164902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79Og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" adj="-231099,-1,-231099">
            <v:stroke endarrow="block"/>
          </v:shape>
        </w:pict>
      </w:r>
      <w:r>
        <w:rPr>
          <w:noProof/>
        </w:rPr>
        <w:pict>
          <v:shape id="_x0000_s1039" type="#_x0000_t34" style="position:absolute;left:0;text-align:left;margin-left:97.1pt;margin-top:84.45pt;width:34.2pt;height:.05pt;rotation:90;z-index:251658240;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" adj=",-285897600,-125811">
            <v:stroke endarrow="block"/>
          </v:shape>
        </w:pict>
      </w:r>
    </w:p>
    <w:tbl>
      <w:tblPr>
        <w:tblpPr w:leftFromText="180" w:rightFromText="180" w:vertAnchor="text" w:horzAnchor="margin" w:tblpXSpec="center"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5"/>
      </w:tblGrid>
      <w:tr w:rsidR="0002401A" w:rsidRPr="0038563A" w:rsidTr="00E34B4F">
        <w:tc>
          <w:tcPr>
            <w:tcW w:w="7655" w:type="dxa"/>
          </w:tcPr>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Default="0002401A" w:rsidP="00E34B4F">
            <w:pPr>
              <w:ind w:firstLine="284"/>
              <w:jc w:val="center"/>
              <w:rPr>
                <w:sz w:val="16"/>
                <w:szCs w:val="16"/>
              </w:rPr>
            </w:pPr>
          </w:p>
          <w:p w:rsidR="0002401A" w:rsidRPr="0038563A" w:rsidRDefault="0002401A" w:rsidP="00E34B4F">
            <w:pPr>
              <w:ind w:firstLine="284"/>
              <w:jc w:val="center"/>
              <w:rPr>
                <w:sz w:val="16"/>
                <w:szCs w:val="16"/>
              </w:rPr>
            </w:pPr>
            <w:r w:rsidRPr="0038563A">
              <w:rPr>
                <w:sz w:val="16"/>
                <w:szCs w:val="16"/>
              </w:rPr>
              <w:t>Выдача (направление) результата предоставления муниципальной услуги), п. 3.5</w:t>
            </w:r>
          </w:p>
          <w:p w:rsidR="0002401A" w:rsidRPr="0038563A" w:rsidRDefault="0002401A" w:rsidP="00E34B4F">
            <w:pPr>
              <w:ind w:firstLine="284"/>
              <w:jc w:val="center"/>
              <w:rPr>
                <w:sz w:val="16"/>
                <w:szCs w:val="16"/>
              </w:rPr>
            </w:pPr>
            <w:r w:rsidRPr="0038563A">
              <w:rPr>
                <w:sz w:val="16"/>
                <w:szCs w:val="16"/>
              </w:rPr>
              <w:t>(2 рабочих дня)</w:t>
            </w:r>
          </w:p>
          <w:p w:rsidR="0002401A" w:rsidRPr="0038563A" w:rsidRDefault="0002401A" w:rsidP="00E34B4F">
            <w:pPr>
              <w:ind w:firstLine="284"/>
              <w:jc w:val="center"/>
              <w:rPr>
                <w:sz w:val="16"/>
                <w:szCs w:val="16"/>
              </w:rPr>
            </w:pPr>
            <w:r w:rsidRPr="0038563A">
              <w:rPr>
                <w:sz w:val="16"/>
                <w:szCs w:val="16"/>
              </w:rPr>
              <w:t>(1 рабочий день в случае предоставления муниципальной услуги в электронном виде)</w:t>
            </w:r>
          </w:p>
        </w:tc>
      </w:tr>
    </w:tbl>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Default="0002401A" w:rsidP="004E749D">
      <w:pPr>
        <w:jc w:val="center"/>
        <w:rPr>
          <w:b/>
          <w:sz w:val="16"/>
          <w:szCs w:val="16"/>
        </w:rPr>
      </w:pPr>
    </w:p>
    <w:p w:rsidR="0002401A" w:rsidRPr="0038563A" w:rsidRDefault="0002401A" w:rsidP="004E749D">
      <w:pPr>
        <w:jc w:val="center"/>
        <w:rPr>
          <w:b/>
          <w:sz w:val="16"/>
          <w:szCs w:val="16"/>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7"/>
      </w:tblGrid>
      <w:tr w:rsidR="0002401A" w:rsidRPr="0038563A" w:rsidTr="00E34B4F">
        <w:tc>
          <w:tcPr>
            <w:tcW w:w="4217" w:type="dxa"/>
            <w:tcBorders>
              <w:top w:val="nil"/>
              <w:left w:val="nil"/>
              <w:bottom w:val="nil"/>
              <w:right w:val="nil"/>
            </w:tcBorders>
          </w:tcPr>
          <w:p w:rsidR="0002401A" w:rsidRPr="0038563A" w:rsidRDefault="0002401A" w:rsidP="00E34B4F">
            <w:pPr>
              <w:jc w:val="center"/>
              <w:rPr>
                <w:bCs/>
                <w:sz w:val="16"/>
                <w:szCs w:val="16"/>
              </w:rPr>
            </w:pPr>
            <w:r w:rsidRPr="0038563A">
              <w:rPr>
                <w:bCs/>
                <w:sz w:val="16"/>
                <w:szCs w:val="16"/>
              </w:rPr>
              <w:t>Приложение № 4</w:t>
            </w:r>
            <w:r w:rsidRPr="0038563A">
              <w:rPr>
                <w:bCs/>
                <w:sz w:val="16"/>
                <w:szCs w:val="16"/>
              </w:rPr>
              <w:br/>
              <w:t xml:space="preserve">к </w:t>
            </w:r>
            <w:hyperlink r:id="rId25" w:history="1">
              <w:r w:rsidRPr="0038563A">
                <w:rPr>
                  <w:bCs/>
                  <w:sz w:val="16"/>
                  <w:szCs w:val="16"/>
                </w:rPr>
                <w:t>Административному регламенту</w:t>
              </w:r>
            </w:hyperlink>
            <w:r w:rsidRPr="0038563A">
              <w:rPr>
                <w:bCs/>
                <w:sz w:val="16"/>
                <w:szCs w:val="16"/>
              </w:rPr>
              <w:br/>
              <w:t xml:space="preserve">по предоставлению </w:t>
            </w:r>
          </w:p>
          <w:p w:rsidR="0002401A" w:rsidRPr="0038563A" w:rsidRDefault="0002401A" w:rsidP="00E34B4F">
            <w:pPr>
              <w:jc w:val="center"/>
              <w:rPr>
                <w:bCs/>
                <w:sz w:val="16"/>
                <w:szCs w:val="16"/>
              </w:rPr>
            </w:pPr>
            <w:r w:rsidRPr="0038563A">
              <w:rPr>
                <w:bCs/>
                <w:sz w:val="16"/>
                <w:szCs w:val="16"/>
              </w:rPr>
              <w:t>муниципальной услуги</w:t>
            </w:r>
          </w:p>
          <w:p w:rsidR="0002401A" w:rsidRPr="0038563A" w:rsidRDefault="0002401A" w:rsidP="00E34B4F">
            <w:pPr>
              <w:jc w:val="center"/>
              <w:rPr>
                <w:kern w:val="1"/>
                <w:sz w:val="16"/>
                <w:szCs w:val="16"/>
              </w:rPr>
            </w:pPr>
            <w:r w:rsidRPr="0038563A">
              <w:rPr>
                <w:bCs/>
                <w:sz w:val="16"/>
                <w:szCs w:val="16"/>
              </w:rPr>
              <w:t>«Подготовка и выдача градостроительного плана земел</w:t>
            </w:r>
            <w:r w:rsidRPr="0038563A">
              <w:rPr>
                <w:bCs/>
                <w:sz w:val="16"/>
                <w:szCs w:val="16"/>
              </w:rPr>
              <w:t>ь</w:t>
            </w:r>
            <w:r w:rsidRPr="0038563A">
              <w:rPr>
                <w:bCs/>
                <w:sz w:val="16"/>
                <w:szCs w:val="16"/>
              </w:rPr>
              <w:t>ного участка»</w:t>
            </w:r>
          </w:p>
        </w:tc>
      </w:tr>
    </w:tbl>
    <w:p w:rsidR="0002401A" w:rsidRPr="0038563A" w:rsidRDefault="0002401A" w:rsidP="004E749D">
      <w:pPr>
        <w:suppressAutoHyphens/>
        <w:spacing w:line="100" w:lineRule="atLeast"/>
        <w:ind w:left="5245"/>
        <w:textAlignment w:val="baseline"/>
        <w:rPr>
          <w:kern w:val="1"/>
          <w:sz w:val="16"/>
          <w:szCs w:val="16"/>
          <w:lang w:eastAsia="zh-CN"/>
        </w:rPr>
      </w:pPr>
    </w:p>
    <w:p w:rsidR="0002401A" w:rsidRPr="0038563A" w:rsidRDefault="0002401A" w:rsidP="004E749D">
      <w:pPr>
        <w:suppressAutoHyphens/>
        <w:ind w:left="5245"/>
        <w:textAlignment w:val="baseline"/>
        <w:rPr>
          <w:kern w:val="1"/>
          <w:sz w:val="16"/>
          <w:szCs w:val="16"/>
          <w:lang w:eastAsia="zh-CN"/>
        </w:rPr>
      </w:pPr>
      <w:r w:rsidRPr="0038563A">
        <w:rPr>
          <w:kern w:val="1"/>
          <w:sz w:val="16"/>
          <w:szCs w:val="16"/>
          <w:lang w:eastAsia="zh-CN"/>
        </w:rPr>
        <w:t xml:space="preserve">Главе </w:t>
      </w:r>
      <w:r w:rsidRPr="0038563A">
        <w:rPr>
          <w:sz w:val="16"/>
          <w:szCs w:val="16"/>
        </w:rPr>
        <w:t>администрации Большеяниковского сельского поселения Урмарского района</w:t>
      </w:r>
    </w:p>
    <w:p w:rsidR="0002401A" w:rsidRPr="0038563A" w:rsidRDefault="0002401A" w:rsidP="004E749D">
      <w:pPr>
        <w:suppressAutoHyphens/>
        <w:ind w:left="5245"/>
        <w:textAlignment w:val="baseline"/>
        <w:rPr>
          <w:kern w:val="1"/>
          <w:sz w:val="16"/>
          <w:szCs w:val="16"/>
          <w:lang w:eastAsia="zh-CN"/>
        </w:rPr>
      </w:pPr>
      <w:r w:rsidRPr="0038563A">
        <w:rPr>
          <w:kern w:val="1"/>
          <w:sz w:val="16"/>
          <w:szCs w:val="16"/>
          <w:lang w:eastAsia="zh-CN"/>
        </w:rPr>
        <w:t>от ________________________________</w:t>
      </w:r>
    </w:p>
    <w:p w:rsidR="0002401A" w:rsidRPr="0038563A" w:rsidRDefault="0002401A" w:rsidP="004E749D">
      <w:pPr>
        <w:suppressAutoHyphens/>
        <w:textAlignment w:val="baseline"/>
        <w:rPr>
          <w:kern w:val="1"/>
          <w:position w:val="24"/>
          <w:sz w:val="16"/>
          <w:szCs w:val="16"/>
          <w:lang w:eastAsia="zh-CN"/>
        </w:rPr>
      </w:pPr>
      <w:r w:rsidRPr="0038563A">
        <w:rPr>
          <w:kern w:val="1"/>
          <w:sz w:val="16"/>
          <w:szCs w:val="16"/>
          <w:lang w:eastAsia="zh-CN"/>
        </w:rPr>
        <w:tab/>
      </w:r>
      <w:r w:rsidRPr="0038563A">
        <w:rPr>
          <w:kern w:val="1"/>
          <w:sz w:val="16"/>
          <w:szCs w:val="16"/>
          <w:lang w:eastAsia="zh-CN"/>
        </w:rPr>
        <w:tab/>
      </w:r>
      <w:r w:rsidRPr="0038563A">
        <w:rPr>
          <w:kern w:val="1"/>
          <w:sz w:val="16"/>
          <w:szCs w:val="16"/>
          <w:lang w:eastAsia="zh-CN"/>
        </w:rPr>
        <w:tab/>
      </w:r>
      <w:r w:rsidRPr="0038563A">
        <w:rPr>
          <w:kern w:val="1"/>
          <w:sz w:val="16"/>
          <w:szCs w:val="16"/>
          <w:lang w:eastAsia="zh-CN"/>
        </w:rPr>
        <w:tab/>
      </w:r>
      <w:r w:rsidRPr="0038563A">
        <w:rPr>
          <w:kern w:val="1"/>
          <w:sz w:val="16"/>
          <w:szCs w:val="16"/>
          <w:lang w:eastAsia="zh-CN"/>
        </w:rPr>
        <w:tab/>
      </w:r>
      <w:r w:rsidRPr="0038563A">
        <w:rPr>
          <w:kern w:val="1"/>
          <w:sz w:val="16"/>
          <w:szCs w:val="16"/>
          <w:lang w:eastAsia="zh-CN"/>
        </w:rPr>
        <w:tab/>
      </w:r>
      <w:r w:rsidRPr="0038563A">
        <w:rPr>
          <w:kern w:val="1"/>
          <w:position w:val="24"/>
          <w:sz w:val="16"/>
          <w:szCs w:val="16"/>
          <w:lang w:eastAsia="zh-CN"/>
        </w:rPr>
        <w:t xml:space="preserve">                   Ф.И.О. (последнее при наличии) полностью</w:t>
      </w:r>
    </w:p>
    <w:p w:rsidR="0002401A" w:rsidRPr="0038563A" w:rsidRDefault="0002401A" w:rsidP="004E749D">
      <w:pPr>
        <w:suppressAutoHyphens/>
        <w:ind w:left="5245"/>
        <w:textAlignment w:val="baseline"/>
        <w:rPr>
          <w:kern w:val="1"/>
          <w:sz w:val="16"/>
          <w:szCs w:val="16"/>
          <w:lang w:eastAsia="zh-CN"/>
        </w:rPr>
      </w:pPr>
      <w:r w:rsidRPr="0038563A">
        <w:rPr>
          <w:kern w:val="1"/>
          <w:sz w:val="16"/>
          <w:szCs w:val="16"/>
          <w:lang w:eastAsia="zh-CN"/>
        </w:rPr>
        <w:t>_________________________________,</w:t>
      </w:r>
    </w:p>
    <w:p w:rsidR="0002401A" w:rsidRPr="0038563A" w:rsidRDefault="0002401A" w:rsidP="004E749D">
      <w:pPr>
        <w:suppressAutoHyphens/>
        <w:ind w:left="5245"/>
        <w:textAlignment w:val="baseline"/>
        <w:rPr>
          <w:kern w:val="1"/>
          <w:sz w:val="16"/>
          <w:szCs w:val="16"/>
          <w:lang w:eastAsia="zh-CN"/>
        </w:rPr>
      </w:pPr>
      <w:r w:rsidRPr="0038563A">
        <w:rPr>
          <w:kern w:val="1"/>
          <w:sz w:val="16"/>
          <w:szCs w:val="16"/>
          <w:lang w:eastAsia="zh-CN"/>
        </w:rPr>
        <w:t>зарегистрированного (-ой) по адресу:</w:t>
      </w:r>
    </w:p>
    <w:p w:rsidR="0002401A" w:rsidRPr="0038563A" w:rsidRDefault="0002401A" w:rsidP="004E749D">
      <w:pPr>
        <w:suppressAutoHyphens/>
        <w:ind w:left="5245"/>
        <w:textAlignment w:val="baseline"/>
        <w:rPr>
          <w:kern w:val="1"/>
          <w:sz w:val="16"/>
          <w:szCs w:val="16"/>
          <w:lang w:eastAsia="zh-CN"/>
        </w:rPr>
      </w:pPr>
      <w:r w:rsidRPr="0038563A">
        <w:rPr>
          <w:kern w:val="1"/>
          <w:sz w:val="16"/>
          <w:szCs w:val="16"/>
          <w:lang w:eastAsia="zh-CN"/>
        </w:rPr>
        <w:t>__________________________________</w:t>
      </w:r>
    </w:p>
    <w:p w:rsidR="0002401A" w:rsidRPr="0038563A" w:rsidRDefault="0002401A" w:rsidP="004E749D">
      <w:pPr>
        <w:suppressAutoHyphens/>
        <w:ind w:left="5245"/>
        <w:textAlignment w:val="baseline"/>
        <w:rPr>
          <w:kern w:val="1"/>
          <w:sz w:val="16"/>
          <w:szCs w:val="16"/>
        </w:rPr>
      </w:pPr>
      <w:r w:rsidRPr="0038563A">
        <w:rPr>
          <w:kern w:val="1"/>
          <w:sz w:val="16"/>
          <w:szCs w:val="16"/>
          <w:lang w:eastAsia="zh-CN"/>
        </w:rPr>
        <w:t>__________________________________</w:t>
      </w:r>
    </w:p>
    <w:p w:rsidR="0002401A" w:rsidRPr="0038563A" w:rsidRDefault="0002401A" w:rsidP="004E749D">
      <w:pPr>
        <w:suppressAutoHyphens/>
        <w:ind w:left="5245"/>
        <w:textAlignment w:val="baseline"/>
        <w:rPr>
          <w:kern w:val="1"/>
          <w:sz w:val="16"/>
          <w:szCs w:val="16"/>
        </w:rPr>
      </w:pPr>
      <w:r w:rsidRPr="0038563A">
        <w:rPr>
          <w:kern w:val="1"/>
          <w:sz w:val="16"/>
          <w:szCs w:val="16"/>
        </w:rPr>
        <w:t>телефон __________________________</w:t>
      </w:r>
    </w:p>
    <w:p w:rsidR="0002401A" w:rsidRPr="0038563A" w:rsidRDefault="0002401A" w:rsidP="004E749D">
      <w:pPr>
        <w:suppressAutoHyphens/>
        <w:spacing w:line="100" w:lineRule="atLeast"/>
        <w:jc w:val="center"/>
        <w:textAlignment w:val="baseline"/>
        <w:rPr>
          <w:b/>
          <w:bCs/>
          <w:kern w:val="1"/>
          <w:sz w:val="16"/>
          <w:szCs w:val="16"/>
        </w:rPr>
      </w:pPr>
    </w:p>
    <w:p w:rsidR="0002401A" w:rsidRPr="0038563A" w:rsidRDefault="0002401A" w:rsidP="004E749D">
      <w:pPr>
        <w:suppressAutoHyphens/>
        <w:spacing w:line="100" w:lineRule="atLeast"/>
        <w:jc w:val="center"/>
        <w:textAlignment w:val="baseline"/>
        <w:rPr>
          <w:b/>
          <w:kern w:val="1"/>
          <w:sz w:val="16"/>
          <w:szCs w:val="16"/>
          <w:lang w:eastAsia="zh-CN"/>
        </w:rPr>
      </w:pPr>
      <w:r w:rsidRPr="0038563A">
        <w:rPr>
          <w:b/>
          <w:bCs/>
          <w:kern w:val="1"/>
          <w:sz w:val="16"/>
          <w:szCs w:val="16"/>
        </w:rPr>
        <w:t>ЖАЛОБА</w:t>
      </w:r>
    </w:p>
    <w:p w:rsidR="0002401A" w:rsidRPr="0038563A" w:rsidRDefault="0002401A" w:rsidP="004E749D">
      <w:pPr>
        <w:suppressAutoHyphens/>
        <w:spacing w:line="100" w:lineRule="atLeast"/>
        <w:jc w:val="center"/>
        <w:textAlignment w:val="baseline"/>
        <w:rPr>
          <w:b/>
          <w:kern w:val="1"/>
          <w:sz w:val="16"/>
          <w:szCs w:val="16"/>
          <w:lang w:eastAsia="zh-CN"/>
        </w:rPr>
      </w:pPr>
      <w:r w:rsidRPr="0038563A">
        <w:rPr>
          <w:b/>
          <w:kern w:val="1"/>
          <w:sz w:val="16"/>
          <w:szCs w:val="16"/>
          <w:lang w:eastAsia="zh-CN"/>
        </w:rPr>
        <w:t xml:space="preserve">на действия (бездействия) или решения, осуществленные (принятые) </w:t>
      </w:r>
    </w:p>
    <w:p w:rsidR="0002401A" w:rsidRPr="0038563A" w:rsidRDefault="0002401A" w:rsidP="004E749D">
      <w:pPr>
        <w:suppressAutoHyphens/>
        <w:spacing w:line="100" w:lineRule="atLeast"/>
        <w:jc w:val="center"/>
        <w:textAlignment w:val="baseline"/>
        <w:rPr>
          <w:b/>
          <w:kern w:val="1"/>
          <w:sz w:val="16"/>
          <w:szCs w:val="16"/>
          <w:lang w:eastAsia="zh-CN"/>
        </w:rPr>
      </w:pPr>
      <w:r w:rsidRPr="0038563A">
        <w:rPr>
          <w:b/>
          <w:kern w:val="1"/>
          <w:sz w:val="16"/>
          <w:szCs w:val="16"/>
          <w:lang w:eastAsia="zh-CN"/>
        </w:rPr>
        <w:t>в ходе предоставления муниципальной услуги</w:t>
      </w:r>
    </w:p>
    <w:tbl>
      <w:tblPr>
        <w:tblW w:w="0" w:type="auto"/>
        <w:tblLayout w:type="fixed"/>
        <w:tblLook w:val="0000"/>
      </w:tblPr>
      <w:tblGrid>
        <w:gridCol w:w="9570"/>
      </w:tblGrid>
      <w:tr w:rsidR="0002401A" w:rsidRPr="0038563A" w:rsidTr="00E34B4F">
        <w:tc>
          <w:tcPr>
            <w:tcW w:w="9570" w:type="dxa"/>
            <w:tcBorders>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lang w:eastAsia="zh-CN"/>
              </w:rPr>
            </w:pPr>
          </w:p>
        </w:tc>
      </w:tr>
      <w:tr w:rsidR="0002401A" w:rsidRPr="0038563A" w:rsidTr="00E34B4F">
        <w:tc>
          <w:tcPr>
            <w:tcW w:w="9570" w:type="dxa"/>
            <w:tcBorders>
              <w:top w:val="single" w:sz="4" w:space="0" w:color="000000"/>
            </w:tcBorders>
          </w:tcPr>
          <w:p w:rsidR="0002401A" w:rsidRPr="0038563A" w:rsidRDefault="0002401A" w:rsidP="00E34B4F">
            <w:pPr>
              <w:suppressAutoHyphens/>
              <w:spacing w:line="100" w:lineRule="atLeast"/>
              <w:jc w:val="center"/>
              <w:textAlignment w:val="baseline"/>
              <w:rPr>
                <w:kern w:val="1"/>
                <w:sz w:val="16"/>
                <w:szCs w:val="16"/>
                <w:lang w:eastAsia="zh-CN"/>
              </w:rPr>
            </w:pPr>
            <w:r w:rsidRPr="0038563A">
              <w:rPr>
                <w:kern w:val="1"/>
                <w:sz w:val="16"/>
                <w:szCs w:val="16"/>
                <w:lang w:eastAsia="zh-CN"/>
              </w:rPr>
              <w:t xml:space="preserve">(наименование администрации, должность, Ф.И.О. должностного лица администрации, </w:t>
            </w:r>
          </w:p>
          <w:p w:rsidR="0002401A" w:rsidRPr="0038563A" w:rsidRDefault="0002401A" w:rsidP="00E34B4F">
            <w:pPr>
              <w:suppressAutoHyphens/>
              <w:spacing w:line="100" w:lineRule="atLeast"/>
              <w:jc w:val="center"/>
              <w:textAlignment w:val="baseline"/>
              <w:rPr>
                <w:kern w:val="1"/>
                <w:sz w:val="16"/>
                <w:szCs w:val="16"/>
                <w:lang w:eastAsia="zh-CN"/>
              </w:rPr>
            </w:pPr>
            <w:r w:rsidRPr="0038563A">
              <w:rPr>
                <w:kern w:val="1"/>
                <w:sz w:val="16"/>
                <w:szCs w:val="16"/>
                <w:lang w:eastAsia="zh-CN"/>
              </w:rPr>
              <w:t>на которое подается жалоба)</w:t>
            </w:r>
          </w:p>
        </w:tc>
      </w:tr>
    </w:tbl>
    <w:p w:rsidR="0002401A" w:rsidRPr="0038563A" w:rsidRDefault="0002401A" w:rsidP="004E749D">
      <w:pPr>
        <w:suppressAutoHyphens/>
        <w:spacing w:line="100" w:lineRule="atLeast"/>
        <w:textAlignment w:val="baseline"/>
        <w:rPr>
          <w:kern w:val="1"/>
          <w:sz w:val="16"/>
          <w:szCs w:val="16"/>
          <w:lang w:eastAsia="zh-CN"/>
        </w:rPr>
      </w:pPr>
      <w:r w:rsidRPr="0038563A">
        <w:rPr>
          <w:kern w:val="1"/>
          <w:sz w:val="16"/>
          <w:szCs w:val="16"/>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02401A" w:rsidRPr="0038563A" w:rsidTr="00E34B4F">
        <w:tc>
          <w:tcPr>
            <w:tcW w:w="9570" w:type="dxa"/>
            <w:tcBorders>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lang w:eastAsia="zh-CN"/>
              </w:rPr>
            </w:pPr>
          </w:p>
        </w:tc>
      </w:tr>
      <w:tr w:rsidR="0002401A" w:rsidRPr="0038563A" w:rsidTr="00E34B4F">
        <w:tc>
          <w:tcPr>
            <w:tcW w:w="9570" w:type="dxa"/>
            <w:tcBorders>
              <w:top w:val="single" w:sz="4" w:space="0" w:color="000000"/>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r w:rsidR="0002401A" w:rsidRPr="0038563A" w:rsidTr="00E34B4F">
        <w:tc>
          <w:tcPr>
            <w:tcW w:w="9570" w:type="dxa"/>
            <w:tcBorders>
              <w:top w:val="single" w:sz="4" w:space="0" w:color="000000"/>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bl>
    <w:p w:rsidR="0002401A" w:rsidRPr="0038563A" w:rsidRDefault="0002401A" w:rsidP="004E749D">
      <w:pPr>
        <w:suppressAutoHyphens/>
        <w:spacing w:line="100" w:lineRule="atLeast"/>
        <w:textAlignment w:val="baseline"/>
        <w:rPr>
          <w:kern w:val="1"/>
          <w:sz w:val="16"/>
          <w:szCs w:val="16"/>
          <w:lang w:eastAsia="zh-CN"/>
        </w:rPr>
      </w:pPr>
    </w:p>
    <w:p w:rsidR="0002401A" w:rsidRPr="0038563A" w:rsidRDefault="0002401A" w:rsidP="004E749D">
      <w:pPr>
        <w:suppressAutoHyphens/>
        <w:spacing w:line="100" w:lineRule="atLeast"/>
        <w:textAlignment w:val="baseline"/>
        <w:rPr>
          <w:kern w:val="1"/>
          <w:sz w:val="16"/>
          <w:szCs w:val="16"/>
          <w:lang w:eastAsia="zh-CN"/>
        </w:rPr>
      </w:pPr>
      <w:r w:rsidRPr="0038563A">
        <w:rPr>
          <w:kern w:val="1"/>
          <w:sz w:val="16"/>
          <w:szCs w:val="16"/>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02401A" w:rsidRPr="0038563A" w:rsidTr="00E34B4F">
        <w:tc>
          <w:tcPr>
            <w:tcW w:w="9570" w:type="dxa"/>
            <w:tcBorders>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lang w:eastAsia="zh-CN"/>
              </w:rPr>
            </w:pPr>
          </w:p>
        </w:tc>
      </w:tr>
      <w:tr w:rsidR="0002401A" w:rsidRPr="0038563A" w:rsidTr="00E34B4F">
        <w:tc>
          <w:tcPr>
            <w:tcW w:w="9570" w:type="dxa"/>
            <w:tcBorders>
              <w:top w:val="single" w:sz="4" w:space="0" w:color="000000"/>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r w:rsidR="0002401A" w:rsidRPr="0038563A" w:rsidTr="00E34B4F">
        <w:trPr>
          <w:trHeight w:val="70"/>
        </w:trPr>
        <w:tc>
          <w:tcPr>
            <w:tcW w:w="9570" w:type="dxa"/>
            <w:tcBorders>
              <w:top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bl>
    <w:p w:rsidR="0002401A" w:rsidRPr="0038563A" w:rsidRDefault="0002401A" w:rsidP="004E749D">
      <w:pPr>
        <w:suppressAutoHyphens/>
        <w:spacing w:line="100" w:lineRule="atLeast"/>
        <w:textAlignment w:val="baseline"/>
        <w:rPr>
          <w:kern w:val="1"/>
          <w:sz w:val="16"/>
          <w:szCs w:val="16"/>
          <w:lang w:eastAsia="zh-CN"/>
        </w:rPr>
      </w:pPr>
      <w:r w:rsidRPr="0038563A">
        <w:rPr>
          <w:kern w:val="1"/>
          <w:sz w:val="16"/>
          <w:szCs w:val="16"/>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02401A" w:rsidRPr="0038563A" w:rsidTr="00E34B4F">
        <w:tc>
          <w:tcPr>
            <w:tcW w:w="9570" w:type="dxa"/>
            <w:tcBorders>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lang w:eastAsia="zh-CN"/>
              </w:rPr>
            </w:pPr>
          </w:p>
        </w:tc>
      </w:tr>
      <w:tr w:rsidR="0002401A" w:rsidRPr="0038563A" w:rsidTr="00E34B4F">
        <w:tc>
          <w:tcPr>
            <w:tcW w:w="9570" w:type="dxa"/>
            <w:tcBorders>
              <w:top w:val="single" w:sz="4" w:space="0" w:color="000000"/>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r w:rsidR="0002401A" w:rsidRPr="0038563A" w:rsidTr="00E34B4F">
        <w:tc>
          <w:tcPr>
            <w:tcW w:w="9570" w:type="dxa"/>
            <w:tcBorders>
              <w:top w:val="single" w:sz="4" w:space="0" w:color="000000"/>
              <w:bottom w:val="single" w:sz="4" w:space="0" w:color="000000"/>
            </w:tcBorders>
          </w:tcPr>
          <w:p w:rsidR="0002401A" w:rsidRPr="0038563A" w:rsidRDefault="0002401A" w:rsidP="00E34B4F">
            <w:pPr>
              <w:suppressAutoHyphens/>
              <w:snapToGrid w:val="0"/>
              <w:spacing w:line="100" w:lineRule="atLeast"/>
              <w:textAlignment w:val="baseline"/>
              <w:rPr>
                <w:kern w:val="1"/>
                <w:sz w:val="16"/>
                <w:szCs w:val="16"/>
              </w:rPr>
            </w:pPr>
          </w:p>
        </w:tc>
      </w:tr>
    </w:tbl>
    <w:p w:rsidR="0002401A" w:rsidRPr="0038563A" w:rsidRDefault="0002401A" w:rsidP="004E749D">
      <w:pPr>
        <w:suppressAutoHyphens/>
        <w:spacing w:line="100" w:lineRule="atLeast"/>
        <w:textAlignment w:val="baseline"/>
        <w:rPr>
          <w:kern w:val="1"/>
          <w:sz w:val="16"/>
          <w:szCs w:val="16"/>
          <w:lang w:eastAsia="zh-CN"/>
        </w:rPr>
      </w:pPr>
    </w:p>
    <w:p w:rsidR="0002401A" w:rsidRPr="0038563A" w:rsidRDefault="0002401A" w:rsidP="004E749D">
      <w:pPr>
        <w:suppressAutoHyphens/>
        <w:textAlignment w:val="baseline"/>
        <w:rPr>
          <w:kern w:val="1"/>
          <w:sz w:val="16"/>
          <w:szCs w:val="16"/>
          <w:lang w:eastAsia="zh-CN"/>
        </w:rPr>
      </w:pPr>
      <w:r w:rsidRPr="0038563A">
        <w:rPr>
          <w:kern w:val="1"/>
          <w:sz w:val="16"/>
          <w:szCs w:val="16"/>
          <w:lang w:eastAsia="zh-CN"/>
        </w:rPr>
        <w:t>Способ получения ответа (нужное подчеркнуть):</w:t>
      </w:r>
    </w:p>
    <w:p w:rsidR="0002401A" w:rsidRPr="0038563A" w:rsidRDefault="0002401A" w:rsidP="004E749D">
      <w:pPr>
        <w:suppressAutoHyphens/>
        <w:textAlignment w:val="baseline"/>
        <w:rPr>
          <w:kern w:val="1"/>
          <w:sz w:val="16"/>
          <w:szCs w:val="16"/>
          <w:lang w:eastAsia="zh-CN"/>
        </w:rPr>
      </w:pPr>
      <w:r w:rsidRPr="0038563A">
        <w:rPr>
          <w:kern w:val="1"/>
          <w:sz w:val="16"/>
          <w:szCs w:val="16"/>
          <w:lang w:eastAsia="zh-CN"/>
        </w:rPr>
        <w:t>- при личном обращении;</w:t>
      </w:r>
    </w:p>
    <w:p w:rsidR="0002401A" w:rsidRPr="0038563A" w:rsidRDefault="0002401A" w:rsidP="004E749D">
      <w:pPr>
        <w:suppressAutoHyphens/>
        <w:textAlignment w:val="baseline"/>
        <w:rPr>
          <w:kern w:val="1"/>
          <w:sz w:val="16"/>
          <w:szCs w:val="16"/>
          <w:lang w:eastAsia="ar-SA"/>
        </w:rPr>
      </w:pPr>
      <w:r w:rsidRPr="0038563A">
        <w:rPr>
          <w:kern w:val="1"/>
          <w:sz w:val="16"/>
          <w:szCs w:val="16"/>
          <w:lang w:eastAsia="zh-CN"/>
        </w:rPr>
        <w:t xml:space="preserve">- </w:t>
      </w:r>
      <w:r w:rsidRPr="0038563A">
        <w:rPr>
          <w:kern w:val="1"/>
          <w:sz w:val="16"/>
          <w:szCs w:val="16"/>
          <w:lang w:eastAsia="ar-SA"/>
        </w:rPr>
        <w:t>посредством почтового отправления на адрес, указанного в заявлении;</w:t>
      </w:r>
    </w:p>
    <w:p w:rsidR="0002401A" w:rsidRPr="0038563A" w:rsidRDefault="0002401A" w:rsidP="004E749D">
      <w:pPr>
        <w:suppressAutoHyphens/>
        <w:textAlignment w:val="baseline"/>
        <w:rPr>
          <w:kern w:val="1"/>
          <w:sz w:val="16"/>
          <w:szCs w:val="16"/>
        </w:rPr>
      </w:pPr>
      <w:r w:rsidRPr="0038563A">
        <w:rPr>
          <w:kern w:val="1"/>
          <w:sz w:val="16"/>
          <w:szCs w:val="16"/>
          <w:lang w:eastAsia="ar-SA"/>
        </w:rPr>
        <w:t>- посредством электронной почты ____________________________________.</w:t>
      </w:r>
    </w:p>
    <w:p w:rsidR="0002401A" w:rsidRPr="0038563A" w:rsidRDefault="0002401A" w:rsidP="004E749D">
      <w:pPr>
        <w:suppressAutoHyphens/>
        <w:textAlignment w:val="baseline"/>
        <w:rPr>
          <w:bCs/>
          <w:kern w:val="1"/>
          <w:sz w:val="16"/>
          <w:szCs w:val="16"/>
        </w:rPr>
      </w:pPr>
      <w:r w:rsidRPr="0038563A">
        <w:rPr>
          <w:kern w:val="1"/>
          <w:sz w:val="16"/>
          <w:szCs w:val="16"/>
        </w:rPr>
        <w:t>______________________         ________________________________</w:t>
      </w:r>
    </w:p>
    <w:p w:rsidR="0002401A" w:rsidRPr="0038563A" w:rsidRDefault="0002401A" w:rsidP="004E749D">
      <w:pPr>
        <w:suppressAutoHyphens/>
        <w:textAlignment w:val="baseline"/>
        <w:rPr>
          <w:bCs/>
          <w:kern w:val="1"/>
          <w:sz w:val="16"/>
          <w:szCs w:val="16"/>
        </w:rPr>
      </w:pPr>
      <w:r w:rsidRPr="0038563A">
        <w:rPr>
          <w:bCs/>
          <w:kern w:val="1"/>
          <w:sz w:val="16"/>
          <w:szCs w:val="16"/>
        </w:rPr>
        <w:tab/>
        <w:t xml:space="preserve">подпись заявителя                фамилия, имя, отчество заявителя </w:t>
      </w:r>
      <w:r w:rsidRPr="0038563A">
        <w:rPr>
          <w:sz w:val="16"/>
          <w:szCs w:val="16"/>
        </w:rPr>
        <w:t>(последнее при наличии)</w:t>
      </w:r>
      <w:r w:rsidRPr="0038563A">
        <w:rPr>
          <w:bCs/>
          <w:kern w:val="1"/>
          <w:sz w:val="16"/>
          <w:szCs w:val="16"/>
        </w:rPr>
        <w:tab/>
      </w:r>
      <w:r w:rsidRPr="0038563A">
        <w:rPr>
          <w:bCs/>
          <w:kern w:val="1"/>
          <w:sz w:val="16"/>
          <w:szCs w:val="16"/>
        </w:rPr>
        <w:tab/>
      </w:r>
      <w:r w:rsidRPr="0038563A">
        <w:rPr>
          <w:bCs/>
          <w:kern w:val="1"/>
          <w:sz w:val="16"/>
          <w:szCs w:val="16"/>
        </w:rPr>
        <w:tab/>
      </w:r>
      <w:r w:rsidRPr="0038563A">
        <w:rPr>
          <w:bCs/>
          <w:kern w:val="1"/>
          <w:sz w:val="16"/>
          <w:szCs w:val="16"/>
        </w:rPr>
        <w:tab/>
      </w:r>
      <w:r w:rsidRPr="0038563A">
        <w:rPr>
          <w:bCs/>
          <w:kern w:val="1"/>
          <w:sz w:val="16"/>
          <w:szCs w:val="16"/>
        </w:rPr>
        <w:tab/>
      </w:r>
      <w:r w:rsidRPr="0038563A">
        <w:rPr>
          <w:bCs/>
          <w:kern w:val="1"/>
          <w:sz w:val="16"/>
          <w:szCs w:val="16"/>
        </w:rPr>
        <w:tab/>
      </w:r>
      <w:r w:rsidRPr="0038563A">
        <w:rPr>
          <w:bCs/>
          <w:kern w:val="1"/>
          <w:sz w:val="16"/>
          <w:szCs w:val="16"/>
        </w:rPr>
        <w:tab/>
      </w:r>
      <w:r w:rsidRPr="0038563A">
        <w:rPr>
          <w:bCs/>
          <w:kern w:val="1"/>
          <w:sz w:val="16"/>
          <w:szCs w:val="16"/>
        </w:rPr>
        <w:tab/>
      </w:r>
    </w:p>
    <w:p w:rsidR="0002401A" w:rsidRPr="0038563A" w:rsidRDefault="0002401A" w:rsidP="004E749D">
      <w:pPr>
        <w:suppressAutoHyphens/>
        <w:textAlignment w:val="baseline"/>
        <w:rPr>
          <w:sz w:val="16"/>
          <w:szCs w:val="16"/>
        </w:rPr>
      </w:pPr>
      <w:r w:rsidRPr="0038563A">
        <w:rPr>
          <w:bCs/>
          <w:kern w:val="1"/>
          <w:sz w:val="16"/>
          <w:szCs w:val="16"/>
        </w:rPr>
        <w:t>«___»___________20_______г.</w:t>
      </w:r>
    </w:p>
    <w:p w:rsidR="0002401A" w:rsidRDefault="0002401A" w:rsidP="00F314F5">
      <w:pPr>
        <w:jc w:val="right"/>
        <w:rPr>
          <w:sz w:val="16"/>
          <w:szCs w:val="16"/>
        </w:rPr>
      </w:pPr>
    </w:p>
    <w:p w:rsidR="0002401A" w:rsidRDefault="0002401A" w:rsidP="00F314F5">
      <w:pPr>
        <w:jc w:val="right"/>
        <w:rPr>
          <w:sz w:val="16"/>
          <w:szCs w:val="16"/>
        </w:rPr>
      </w:pPr>
    </w:p>
    <w:p w:rsidR="0002401A" w:rsidRPr="005F401F" w:rsidRDefault="0002401A" w:rsidP="00D3059D">
      <w:pPr>
        <w:pStyle w:val="NormalWeb"/>
        <w:spacing w:before="0" w:beforeAutospacing="0" w:after="0" w:afterAutospacing="0"/>
        <w:ind w:right="57"/>
        <w:jc w:val="center"/>
        <w:rPr>
          <w:b/>
          <w:bCs/>
          <w:sz w:val="16"/>
          <w:szCs w:val="16"/>
        </w:rPr>
      </w:pPr>
      <w:r>
        <w:rPr>
          <w:b/>
          <w:bCs/>
          <w:sz w:val="16"/>
          <w:szCs w:val="16"/>
        </w:rPr>
        <w:t xml:space="preserve">АДМИНИСТРАЦИЯ </w:t>
      </w:r>
      <w:r w:rsidRPr="005F401F">
        <w:rPr>
          <w:b/>
          <w:bCs/>
          <w:sz w:val="16"/>
          <w:szCs w:val="16"/>
        </w:rPr>
        <w:t xml:space="preserve"> БОЛЬШЕЯНИКОВСКОГО СЕЛЬСКОГО ПОСЕЛЕНИЯ УРМАРСКОГО РАЙОНА</w:t>
      </w:r>
    </w:p>
    <w:p w:rsidR="0002401A" w:rsidRPr="005F401F" w:rsidRDefault="0002401A" w:rsidP="00D3059D">
      <w:pPr>
        <w:pStyle w:val="NormalWeb"/>
        <w:spacing w:before="0" w:beforeAutospacing="0" w:after="0" w:afterAutospacing="0"/>
        <w:ind w:right="57"/>
        <w:jc w:val="center"/>
        <w:rPr>
          <w:b/>
          <w:bCs/>
          <w:sz w:val="16"/>
          <w:szCs w:val="16"/>
        </w:rPr>
      </w:pPr>
      <w:r w:rsidRPr="005F401F">
        <w:rPr>
          <w:b/>
          <w:bCs/>
          <w:sz w:val="16"/>
          <w:szCs w:val="16"/>
        </w:rPr>
        <w:t>ПОСТАНОВЛЕНИЕ</w:t>
      </w:r>
      <w:r>
        <w:rPr>
          <w:b/>
          <w:bCs/>
          <w:sz w:val="16"/>
          <w:szCs w:val="16"/>
        </w:rPr>
        <w:t xml:space="preserve">  №81 от 23.11.2017 г.</w:t>
      </w:r>
    </w:p>
    <w:p w:rsidR="0002401A" w:rsidRDefault="0002401A" w:rsidP="00D3059D">
      <w:pPr>
        <w:spacing w:after="240"/>
        <w:ind w:left="360"/>
        <w:rPr>
          <w:sz w:val="16"/>
          <w:szCs w:val="16"/>
        </w:rPr>
      </w:pPr>
      <w:r>
        <w:rPr>
          <w:sz w:val="16"/>
          <w:szCs w:val="16"/>
        </w:rPr>
        <w:tab/>
        <w:t xml:space="preserve">   </w:t>
      </w:r>
    </w:p>
    <w:p w:rsidR="0002401A" w:rsidRPr="000B2CE2" w:rsidRDefault="0002401A" w:rsidP="00D3059D">
      <w:pPr>
        <w:spacing w:after="240"/>
        <w:rPr>
          <w:bCs/>
          <w:sz w:val="16"/>
          <w:szCs w:val="16"/>
        </w:rPr>
      </w:pPr>
      <w:r w:rsidRPr="00D3059D">
        <w:rPr>
          <w:sz w:val="16"/>
          <w:szCs w:val="16"/>
        </w:rPr>
        <w:t xml:space="preserve">Об утверждении административного регламента </w:t>
      </w:r>
      <w:r w:rsidRPr="00D3059D">
        <w:rPr>
          <w:bCs/>
          <w:sz w:val="16"/>
          <w:szCs w:val="16"/>
        </w:rPr>
        <w:t>администрации Больше-</w:t>
      </w:r>
      <w:r>
        <w:rPr>
          <w:bCs/>
          <w:sz w:val="16"/>
          <w:szCs w:val="16"/>
        </w:rPr>
        <w:t xml:space="preserve">                                                                                                      </w:t>
      </w:r>
      <w:r w:rsidRPr="00D3059D">
        <w:rPr>
          <w:bCs/>
          <w:sz w:val="16"/>
          <w:szCs w:val="16"/>
        </w:rPr>
        <w:t>яниковского сельского поселения Урмарского района Чувашской Респуб-</w:t>
      </w:r>
      <w:r>
        <w:rPr>
          <w:bCs/>
          <w:sz w:val="16"/>
          <w:szCs w:val="16"/>
        </w:rPr>
        <w:t xml:space="preserve">                                                                                                     </w:t>
      </w:r>
      <w:r w:rsidRPr="00D3059D">
        <w:rPr>
          <w:bCs/>
          <w:sz w:val="16"/>
          <w:szCs w:val="16"/>
        </w:rPr>
        <w:t xml:space="preserve">лики  </w:t>
      </w:r>
      <w:r w:rsidRPr="00D3059D">
        <w:rPr>
          <w:sz w:val="16"/>
          <w:szCs w:val="16"/>
        </w:rPr>
        <w:t>предоставления муниципальной услуги «</w:t>
      </w:r>
      <w:r w:rsidRPr="00D3059D">
        <w:rPr>
          <w:bCs/>
          <w:sz w:val="16"/>
          <w:szCs w:val="16"/>
        </w:rPr>
        <w:t xml:space="preserve">Выдача разрешения на </w:t>
      </w:r>
      <w:r>
        <w:rPr>
          <w:bCs/>
          <w:sz w:val="16"/>
          <w:szCs w:val="16"/>
        </w:rPr>
        <w:t xml:space="preserve">                                                                                                       </w:t>
      </w:r>
      <w:r w:rsidRPr="00D3059D">
        <w:rPr>
          <w:bCs/>
          <w:sz w:val="16"/>
          <w:szCs w:val="16"/>
        </w:rPr>
        <w:t xml:space="preserve">строительство, реконструкцию объекта капитального строительства и </w:t>
      </w:r>
      <w:r>
        <w:rPr>
          <w:bCs/>
          <w:sz w:val="16"/>
          <w:szCs w:val="16"/>
        </w:rPr>
        <w:t xml:space="preserve">                                                                                                         </w:t>
      </w:r>
      <w:r w:rsidRPr="00D3059D">
        <w:rPr>
          <w:bCs/>
          <w:sz w:val="16"/>
          <w:szCs w:val="16"/>
        </w:rPr>
        <w:t>индивидуальное строительство</w:t>
      </w:r>
      <w:r w:rsidRPr="00D3059D">
        <w:rPr>
          <w:sz w:val="16"/>
          <w:szCs w:val="16"/>
        </w:rPr>
        <w:t>»</w:t>
      </w:r>
    </w:p>
    <w:p w:rsidR="0002401A" w:rsidRPr="00711F4A" w:rsidRDefault="0002401A" w:rsidP="00E34B4F">
      <w:pPr>
        <w:tabs>
          <w:tab w:val="right" w:pos="9070"/>
        </w:tabs>
        <w:ind w:firstLine="709"/>
        <w:jc w:val="both"/>
        <w:rPr>
          <w:sz w:val="16"/>
          <w:szCs w:val="16"/>
        </w:rPr>
      </w:pPr>
    </w:p>
    <w:p w:rsidR="0002401A" w:rsidRPr="00711F4A" w:rsidRDefault="0002401A" w:rsidP="00E34B4F">
      <w:pPr>
        <w:tabs>
          <w:tab w:val="right" w:pos="9070"/>
        </w:tabs>
        <w:ind w:firstLine="709"/>
        <w:jc w:val="both"/>
        <w:rPr>
          <w:sz w:val="16"/>
          <w:szCs w:val="16"/>
        </w:rPr>
      </w:pPr>
      <w:r w:rsidRPr="00711F4A">
        <w:rPr>
          <w:sz w:val="16"/>
          <w:szCs w:val="16"/>
        </w:rPr>
        <w:t>В соответствии с Федеральным законом от 27.07.2010 № 210-ФЗ «Об организации предоставления государственных и мун</w:t>
      </w:r>
      <w:r w:rsidRPr="00711F4A">
        <w:rPr>
          <w:sz w:val="16"/>
          <w:szCs w:val="16"/>
        </w:rPr>
        <w:t>и</w:t>
      </w:r>
      <w:r w:rsidRPr="00711F4A">
        <w:rPr>
          <w:sz w:val="16"/>
          <w:szCs w:val="16"/>
        </w:rPr>
        <w:t>ципальных услуг», Федеральным законом от 6.10.2003 № 131-ФЗ «Об общих принципах организации местного самоуправления в Ро</w:t>
      </w:r>
      <w:r w:rsidRPr="00711F4A">
        <w:rPr>
          <w:sz w:val="16"/>
          <w:szCs w:val="16"/>
        </w:rPr>
        <w:t>с</w:t>
      </w:r>
      <w:r w:rsidRPr="00711F4A">
        <w:rPr>
          <w:sz w:val="16"/>
          <w:szCs w:val="16"/>
        </w:rPr>
        <w:t xml:space="preserve">сийской Федерации», Уставом Большеяниковского сельского поселения Урмарского района Чувашской Республики,  </w:t>
      </w:r>
    </w:p>
    <w:p w:rsidR="0002401A" w:rsidRPr="00711F4A" w:rsidRDefault="0002401A" w:rsidP="00E34B4F">
      <w:pPr>
        <w:tabs>
          <w:tab w:val="right" w:pos="9070"/>
        </w:tabs>
        <w:ind w:firstLine="709"/>
        <w:jc w:val="both"/>
        <w:rPr>
          <w:sz w:val="16"/>
          <w:szCs w:val="16"/>
        </w:rPr>
      </w:pPr>
      <w:r w:rsidRPr="00711F4A">
        <w:rPr>
          <w:sz w:val="16"/>
          <w:szCs w:val="16"/>
        </w:rPr>
        <w:t xml:space="preserve">Администрация Большеяниковского сельского поселения Урмарского района Чувашской Республики </w:t>
      </w:r>
      <w:r w:rsidRPr="00711F4A">
        <w:rPr>
          <w:b/>
          <w:sz w:val="16"/>
          <w:szCs w:val="16"/>
        </w:rPr>
        <w:t>п о с т а н о в л я е т:</w:t>
      </w:r>
    </w:p>
    <w:p w:rsidR="0002401A" w:rsidRPr="00711F4A" w:rsidRDefault="0002401A" w:rsidP="00E34B4F">
      <w:pPr>
        <w:tabs>
          <w:tab w:val="right" w:pos="9070"/>
        </w:tabs>
        <w:ind w:firstLine="709"/>
        <w:jc w:val="both"/>
        <w:rPr>
          <w:b/>
          <w:bCs/>
          <w:sz w:val="16"/>
          <w:szCs w:val="16"/>
        </w:rPr>
      </w:pPr>
      <w:r w:rsidRPr="00711F4A">
        <w:rPr>
          <w:sz w:val="16"/>
          <w:szCs w:val="16"/>
        </w:rPr>
        <w:t>1. Утвердить прилагаемый административный регламент администрации Большеяниковского сельского поселения Урма</w:t>
      </w:r>
      <w:r w:rsidRPr="00711F4A">
        <w:rPr>
          <w:sz w:val="16"/>
          <w:szCs w:val="16"/>
        </w:rPr>
        <w:t>р</w:t>
      </w:r>
      <w:r w:rsidRPr="00711F4A">
        <w:rPr>
          <w:sz w:val="16"/>
          <w:szCs w:val="16"/>
        </w:rPr>
        <w:t>ского района Чувашской Республики по предоставлению муниципальной услуги «В</w:t>
      </w:r>
      <w:r w:rsidRPr="00711F4A">
        <w:rPr>
          <w:bCs/>
          <w:sz w:val="16"/>
          <w:szCs w:val="16"/>
        </w:rPr>
        <w:t>ыдача разрешения на строительство, реконстру</w:t>
      </w:r>
      <w:r w:rsidRPr="00711F4A">
        <w:rPr>
          <w:bCs/>
          <w:sz w:val="16"/>
          <w:szCs w:val="16"/>
        </w:rPr>
        <w:t>к</w:t>
      </w:r>
      <w:r w:rsidRPr="00711F4A">
        <w:rPr>
          <w:bCs/>
          <w:sz w:val="16"/>
          <w:szCs w:val="16"/>
        </w:rPr>
        <w:t>цию объекта капитального строительства и индивидуальное строительство»</w:t>
      </w:r>
      <w:r w:rsidRPr="00711F4A">
        <w:rPr>
          <w:sz w:val="16"/>
          <w:szCs w:val="16"/>
        </w:rPr>
        <w:t>.</w:t>
      </w:r>
    </w:p>
    <w:p w:rsidR="0002401A" w:rsidRPr="00711F4A" w:rsidRDefault="0002401A" w:rsidP="00E34B4F">
      <w:pPr>
        <w:tabs>
          <w:tab w:val="right" w:pos="9070"/>
        </w:tabs>
        <w:ind w:firstLine="709"/>
        <w:jc w:val="both"/>
        <w:rPr>
          <w:sz w:val="16"/>
          <w:szCs w:val="16"/>
        </w:rPr>
      </w:pPr>
      <w:r w:rsidRPr="00711F4A">
        <w:rPr>
          <w:sz w:val="16"/>
          <w:szCs w:val="16"/>
        </w:rPr>
        <w:t>2. Настоящее постановление опубликовать в газете «Яниковский вестник» и разместить на официальном сайте Большеян</w:t>
      </w:r>
      <w:r w:rsidRPr="00711F4A">
        <w:rPr>
          <w:sz w:val="16"/>
          <w:szCs w:val="16"/>
        </w:rPr>
        <w:t>и</w:t>
      </w:r>
      <w:r w:rsidRPr="00711F4A">
        <w:rPr>
          <w:sz w:val="16"/>
          <w:szCs w:val="16"/>
        </w:rPr>
        <w:t>ковского сельского поселения Урмарского района в сети «Интернет».</w:t>
      </w:r>
    </w:p>
    <w:p w:rsidR="0002401A" w:rsidRPr="00711F4A" w:rsidRDefault="0002401A" w:rsidP="00E34B4F">
      <w:pPr>
        <w:tabs>
          <w:tab w:val="right" w:pos="9070"/>
        </w:tabs>
        <w:ind w:firstLine="709"/>
        <w:jc w:val="both"/>
        <w:rPr>
          <w:sz w:val="16"/>
          <w:szCs w:val="16"/>
        </w:rPr>
      </w:pPr>
      <w:r w:rsidRPr="00711F4A">
        <w:rPr>
          <w:sz w:val="16"/>
          <w:szCs w:val="16"/>
        </w:rPr>
        <w:t>3. Признать утратившими силу постановление администрации Большеяниковского сельского поселения от 15.08.2016 №75 и с изменениями от 13.02.2017 г. №13.</w:t>
      </w:r>
    </w:p>
    <w:p w:rsidR="0002401A" w:rsidRPr="00711F4A" w:rsidRDefault="0002401A" w:rsidP="00E34B4F">
      <w:pPr>
        <w:tabs>
          <w:tab w:val="right" w:pos="9070"/>
        </w:tabs>
        <w:ind w:firstLine="709"/>
        <w:jc w:val="both"/>
        <w:rPr>
          <w:b/>
          <w:bCs/>
          <w:sz w:val="16"/>
          <w:szCs w:val="16"/>
        </w:rPr>
      </w:pPr>
      <w:r w:rsidRPr="00711F4A">
        <w:rPr>
          <w:sz w:val="16"/>
          <w:szCs w:val="16"/>
        </w:rPr>
        <w:t>4. Настоящее постановление вступает в силу с момента подписания.</w:t>
      </w:r>
    </w:p>
    <w:p w:rsidR="0002401A" w:rsidRPr="00711F4A" w:rsidRDefault="0002401A" w:rsidP="00E34B4F">
      <w:pPr>
        <w:tabs>
          <w:tab w:val="right" w:pos="9070"/>
        </w:tabs>
        <w:ind w:firstLine="709"/>
        <w:jc w:val="both"/>
        <w:rPr>
          <w:sz w:val="16"/>
          <w:szCs w:val="16"/>
        </w:rPr>
      </w:pPr>
      <w:r w:rsidRPr="00711F4A">
        <w:rPr>
          <w:sz w:val="16"/>
          <w:szCs w:val="16"/>
        </w:rPr>
        <w:t>5. Контроль за исполнением настоящего постановления оставляю за собой.</w:t>
      </w:r>
    </w:p>
    <w:p w:rsidR="0002401A" w:rsidRPr="00711F4A" w:rsidRDefault="0002401A" w:rsidP="00E34B4F">
      <w:pPr>
        <w:tabs>
          <w:tab w:val="right" w:pos="9070"/>
        </w:tabs>
        <w:ind w:firstLine="720"/>
        <w:jc w:val="both"/>
        <w:rPr>
          <w:sz w:val="16"/>
          <w:szCs w:val="16"/>
        </w:rPr>
      </w:pPr>
    </w:p>
    <w:p w:rsidR="0002401A" w:rsidRPr="00711F4A" w:rsidRDefault="0002401A" w:rsidP="00E34B4F">
      <w:pPr>
        <w:tabs>
          <w:tab w:val="right" w:pos="9070"/>
        </w:tabs>
        <w:jc w:val="both"/>
        <w:rPr>
          <w:sz w:val="16"/>
          <w:szCs w:val="16"/>
        </w:rPr>
      </w:pPr>
    </w:p>
    <w:tbl>
      <w:tblPr>
        <w:tblW w:w="0" w:type="auto"/>
        <w:tblInd w:w="-12" w:type="dxa"/>
        <w:tblLayout w:type="fixed"/>
        <w:tblLook w:val="0000"/>
      </w:tblPr>
      <w:tblGrid>
        <w:gridCol w:w="6204"/>
        <w:gridCol w:w="3306"/>
      </w:tblGrid>
      <w:tr w:rsidR="0002401A" w:rsidRPr="00711F4A" w:rsidTr="00E34B4F">
        <w:trPr>
          <w:trHeight w:val="518"/>
        </w:trPr>
        <w:tc>
          <w:tcPr>
            <w:tcW w:w="6204" w:type="dxa"/>
            <w:vAlign w:val="bottom"/>
          </w:tcPr>
          <w:p w:rsidR="0002401A" w:rsidRPr="00711F4A" w:rsidRDefault="0002401A" w:rsidP="00E34B4F">
            <w:pPr>
              <w:pStyle w:val="a3"/>
              <w:tabs>
                <w:tab w:val="right" w:pos="9070"/>
              </w:tabs>
              <w:rPr>
                <w:rFonts w:ascii="Times New Roman" w:hAnsi="Times New Roman"/>
                <w:sz w:val="16"/>
                <w:szCs w:val="16"/>
              </w:rPr>
            </w:pPr>
            <w:r w:rsidRPr="00711F4A">
              <w:rPr>
                <w:rFonts w:ascii="Times New Roman" w:hAnsi="Times New Roman"/>
                <w:sz w:val="16"/>
                <w:szCs w:val="16"/>
              </w:rPr>
              <w:t xml:space="preserve">Глава  Большеяниковского сельского поселения </w:t>
            </w:r>
          </w:p>
          <w:p w:rsidR="0002401A" w:rsidRPr="00711F4A" w:rsidRDefault="0002401A" w:rsidP="00E34B4F">
            <w:pPr>
              <w:rPr>
                <w:sz w:val="16"/>
                <w:szCs w:val="16"/>
              </w:rPr>
            </w:pPr>
            <w:r w:rsidRPr="00711F4A">
              <w:rPr>
                <w:sz w:val="16"/>
                <w:szCs w:val="16"/>
              </w:rPr>
              <w:t>Урмарского района</w:t>
            </w:r>
          </w:p>
        </w:tc>
        <w:tc>
          <w:tcPr>
            <w:tcW w:w="3306" w:type="dxa"/>
            <w:vAlign w:val="bottom"/>
          </w:tcPr>
          <w:p w:rsidR="0002401A" w:rsidRPr="00711F4A" w:rsidRDefault="0002401A" w:rsidP="00E34B4F">
            <w:pPr>
              <w:pStyle w:val="ab"/>
              <w:tabs>
                <w:tab w:val="left" w:pos="2875"/>
                <w:tab w:val="right" w:pos="9070"/>
              </w:tabs>
              <w:ind w:right="-570"/>
              <w:jc w:val="left"/>
              <w:rPr>
                <w:rFonts w:ascii="Times New Roman" w:hAnsi="Times New Roman"/>
                <w:sz w:val="16"/>
                <w:szCs w:val="16"/>
              </w:rPr>
            </w:pPr>
            <w:r w:rsidRPr="00711F4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11F4A">
              <w:rPr>
                <w:rFonts w:ascii="Times New Roman" w:hAnsi="Times New Roman" w:cs="Times New Roman"/>
                <w:sz w:val="16"/>
                <w:szCs w:val="16"/>
              </w:rPr>
              <w:t xml:space="preserve">А.А.Васильев  </w:t>
            </w:r>
          </w:p>
        </w:tc>
      </w:tr>
    </w:tbl>
    <w:p w:rsidR="0002401A" w:rsidRPr="00711F4A" w:rsidRDefault="0002401A" w:rsidP="00E34B4F">
      <w:pPr>
        <w:widowControl w:val="0"/>
        <w:autoSpaceDE w:val="0"/>
        <w:autoSpaceDN w:val="0"/>
        <w:adjustRightInd w:val="0"/>
        <w:rPr>
          <w:b/>
          <w:bCs/>
          <w:sz w:val="16"/>
          <w:szCs w:val="16"/>
        </w:rPr>
      </w:pPr>
    </w:p>
    <w:p w:rsidR="0002401A" w:rsidRPr="00711F4A" w:rsidRDefault="0002401A" w:rsidP="00E34B4F">
      <w:pPr>
        <w:widowControl w:val="0"/>
        <w:autoSpaceDE w:val="0"/>
        <w:autoSpaceDN w:val="0"/>
        <w:adjustRightInd w:val="0"/>
        <w:ind w:firstLine="709"/>
        <w:jc w:val="center"/>
        <w:rPr>
          <w:b/>
          <w:bCs/>
          <w:sz w:val="16"/>
          <w:szCs w:val="16"/>
        </w:rPr>
      </w:pPr>
      <w:r w:rsidRPr="00711F4A">
        <w:rPr>
          <w:b/>
          <w:bCs/>
          <w:sz w:val="16"/>
          <w:szCs w:val="16"/>
        </w:rPr>
        <w:t>АДМИНИСТРАТИВНЫЙ РЕГЛАМЕНТ</w:t>
      </w:r>
    </w:p>
    <w:p w:rsidR="0002401A" w:rsidRPr="00711F4A" w:rsidRDefault="0002401A" w:rsidP="00E34B4F">
      <w:pPr>
        <w:widowControl w:val="0"/>
        <w:autoSpaceDE w:val="0"/>
        <w:autoSpaceDN w:val="0"/>
        <w:adjustRightInd w:val="0"/>
        <w:ind w:firstLine="709"/>
        <w:jc w:val="center"/>
        <w:rPr>
          <w:b/>
          <w:bCs/>
          <w:sz w:val="16"/>
          <w:szCs w:val="16"/>
        </w:rPr>
      </w:pPr>
      <w:r w:rsidRPr="00711F4A">
        <w:rPr>
          <w:b/>
          <w:bCs/>
          <w:sz w:val="16"/>
          <w:szCs w:val="16"/>
        </w:rPr>
        <w:t>ПО ПРЕДОСАВЛЕНИЮ АДМИНИСТРАЦИЕЙ БОЛЬШЕЯНИКОВСКОГО СЕЛЬСКОГО ПОСЕЛЕНИЯ УРМАРСКОГО РАЙОНА ЧУВАШСКОЙ РЕСПУБЛИКИ МУНИЦИПАЛЬНОЙ УСЛУГИ</w:t>
      </w:r>
      <w:r w:rsidRPr="00711F4A">
        <w:rPr>
          <w:b/>
          <w:bCs/>
          <w:sz w:val="16"/>
          <w:szCs w:val="16"/>
        </w:rPr>
        <w:br/>
        <w:t>« ВЫДАЧА РАЗРЕШЕНИЯ НА СТРОИТЕЛЬСТВО, РЕКОНСТРУКЦИЮ ОБЪЕКТА  КАПИТАЛЬНОГО СТРОИТЕЛЬСТВА И ИНДИВИДУАЛЬНОЕ СТРОИТЕЛЬСТВО»</w:t>
      </w:r>
    </w:p>
    <w:p w:rsidR="0002401A" w:rsidRPr="00711F4A" w:rsidRDefault="0002401A" w:rsidP="00E34B4F">
      <w:pPr>
        <w:widowControl w:val="0"/>
        <w:autoSpaceDE w:val="0"/>
        <w:autoSpaceDN w:val="0"/>
        <w:adjustRightInd w:val="0"/>
        <w:ind w:firstLine="709"/>
        <w:jc w:val="center"/>
        <w:rPr>
          <w:b/>
          <w:bCs/>
          <w:sz w:val="16"/>
          <w:szCs w:val="16"/>
        </w:rPr>
      </w:pPr>
    </w:p>
    <w:p w:rsidR="0002401A" w:rsidRPr="00711F4A" w:rsidRDefault="0002401A" w:rsidP="00E34B4F">
      <w:pPr>
        <w:widowControl w:val="0"/>
        <w:autoSpaceDE w:val="0"/>
        <w:autoSpaceDN w:val="0"/>
        <w:adjustRightInd w:val="0"/>
        <w:ind w:firstLine="709"/>
        <w:jc w:val="center"/>
        <w:outlineLvl w:val="1"/>
        <w:rPr>
          <w:b/>
          <w:sz w:val="16"/>
          <w:szCs w:val="16"/>
        </w:rPr>
      </w:pPr>
      <w:r w:rsidRPr="00711F4A">
        <w:rPr>
          <w:b/>
          <w:sz w:val="16"/>
          <w:szCs w:val="16"/>
        </w:rPr>
        <w:t>I. Общие положения</w:t>
      </w:r>
    </w:p>
    <w:p w:rsidR="0002401A" w:rsidRPr="00711F4A" w:rsidRDefault="0002401A" w:rsidP="00E34B4F">
      <w:pPr>
        <w:widowControl w:val="0"/>
        <w:autoSpaceDE w:val="0"/>
        <w:autoSpaceDN w:val="0"/>
        <w:adjustRightInd w:val="0"/>
        <w:ind w:firstLine="709"/>
        <w:jc w:val="center"/>
        <w:rPr>
          <w:sz w:val="16"/>
          <w:szCs w:val="16"/>
        </w:rPr>
      </w:pPr>
    </w:p>
    <w:p w:rsidR="0002401A" w:rsidRPr="00711F4A" w:rsidRDefault="0002401A" w:rsidP="00E34B4F">
      <w:pPr>
        <w:widowControl w:val="0"/>
        <w:autoSpaceDE w:val="0"/>
        <w:autoSpaceDN w:val="0"/>
        <w:adjustRightInd w:val="0"/>
        <w:ind w:firstLine="709"/>
        <w:jc w:val="both"/>
        <w:outlineLvl w:val="2"/>
        <w:rPr>
          <w:b/>
          <w:sz w:val="16"/>
          <w:szCs w:val="16"/>
        </w:rPr>
      </w:pPr>
      <w:r w:rsidRPr="00711F4A">
        <w:rPr>
          <w:b/>
          <w:sz w:val="16"/>
          <w:szCs w:val="16"/>
        </w:rPr>
        <w:t>1.1. Предмет регулирования административного регламента</w:t>
      </w:r>
    </w:p>
    <w:p w:rsidR="0002401A" w:rsidRPr="00711F4A" w:rsidRDefault="0002401A" w:rsidP="00E34B4F">
      <w:pPr>
        <w:widowControl w:val="0"/>
        <w:autoSpaceDE w:val="0"/>
        <w:autoSpaceDN w:val="0"/>
        <w:adjustRightInd w:val="0"/>
        <w:ind w:firstLine="709"/>
        <w:jc w:val="both"/>
        <w:rPr>
          <w:sz w:val="16"/>
          <w:szCs w:val="16"/>
        </w:rPr>
      </w:pPr>
    </w:p>
    <w:p w:rsidR="0002401A" w:rsidRPr="00711F4A" w:rsidRDefault="0002401A" w:rsidP="00E34B4F">
      <w:pPr>
        <w:widowControl w:val="0"/>
        <w:autoSpaceDE w:val="0"/>
        <w:autoSpaceDN w:val="0"/>
        <w:adjustRightInd w:val="0"/>
        <w:ind w:firstLine="709"/>
        <w:jc w:val="both"/>
        <w:rPr>
          <w:sz w:val="16"/>
          <w:szCs w:val="16"/>
        </w:rPr>
      </w:pPr>
      <w:r w:rsidRPr="00711F4A">
        <w:rPr>
          <w:sz w:val="16"/>
          <w:szCs w:val="16"/>
        </w:rPr>
        <w:t>Административный регламент предоставления муниципальной услуги «</w:t>
      </w:r>
      <w:r w:rsidRPr="00711F4A">
        <w:rPr>
          <w:bCs/>
          <w:sz w:val="16"/>
          <w:szCs w:val="16"/>
        </w:rPr>
        <w:t>Выдача разрешения на строительство, реконстру</w:t>
      </w:r>
      <w:r w:rsidRPr="00711F4A">
        <w:rPr>
          <w:bCs/>
          <w:sz w:val="16"/>
          <w:szCs w:val="16"/>
        </w:rPr>
        <w:t>к</w:t>
      </w:r>
      <w:r w:rsidRPr="00711F4A">
        <w:rPr>
          <w:bCs/>
          <w:sz w:val="16"/>
          <w:szCs w:val="16"/>
        </w:rPr>
        <w:t>цию объекта капитального строительства и индивидуальное строительство</w:t>
      </w:r>
      <w:r w:rsidRPr="00711F4A">
        <w:rPr>
          <w:sz w:val="16"/>
          <w:szCs w:val="16"/>
        </w:rPr>
        <w:t>»</w:t>
      </w:r>
      <w:r w:rsidRPr="00711F4A">
        <w:rPr>
          <w:i/>
          <w:sz w:val="16"/>
          <w:szCs w:val="16"/>
        </w:rPr>
        <w:t xml:space="preserve"> </w:t>
      </w:r>
      <w:r w:rsidRPr="00711F4A">
        <w:rPr>
          <w:sz w:val="16"/>
          <w:szCs w:val="16"/>
        </w:rPr>
        <w:t>(далее – Административный регламент), определяет пор</w:t>
      </w:r>
      <w:r w:rsidRPr="00711F4A">
        <w:rPr>
          <w:sz w:val="16"/>
          <w:szCs w:val="16"/>
        </w:rPr>
        <w:t>я</w:t>
      </w:r>
      <w:r w:rsidRPr="00711F4A">
        <w:rPr>
          <w:sz w:val="16"/>
          <w:szCs w:val="16"/>
        </w:rPr>
        <w:t>док, сроки и последовательность действий (административных процедур) органов местного самоуправления муниципальных районов и  поселений в Чувашской Республике (далее - Орган), многофункциональных центров предоставления государственных и муниципал</w:t>
      </w:r>
      <w:r w:rsidRPr="00711F4A">
        <w:rPr>
          <w:sz w:val="16"/>
          <w:szCs w:val="16"/>
        </w:rPr>
        <w:t>ь</w:t>
      </w:r>
      <w:r w:rsidRPr="00711F4A">
        <w:rPr>
          <w:sz w:val="16"/>
          <w:szCs w:val="16"/>
        </w:rPr>
        <w:t>ных услуг (далее – МФЦ), формы контроля за исполнением Административного регламента, ответственность должностных лиц Орг</w:t>
      </w:r>
      <w:r w:rsidRPr="00711F4A">
        <w:rPr>
          <w:sz w:val="16"/>
          <w:szCs w:val="16"/>
        </w:rPr>
        <w:t>а</w:t>
      </w:r>
      <w:r w:rsidRPr="00711F4A">
        <w:rPr>
          <w:sz w:val="16"/>
          <w:szCs w:val="16"/>
        </w:rPr>
        <w:t>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w:t>
      </w:r>
      <w:r w:rsidRPr="00711F4A">
        <w:rPr>
          <w:sz w:val="16"/>
          <w:szCs w:val="16"/>
        </w:rPr>
        <w:t>с</w:t>
      </w:r>
      <w:r w:rsidRPr="00711F4A">
        <w:rPr>
          <w:sz w:val="16"/>
          <w:szCs w:val="16"/>
        </w:rPr>
        <w:t>тавлении муниципальной услуги.</w:t>
      </w:r>
    </w:p>
    <w:p w:rsidR="0002401A" w:rsidRPr="00711F4A" w:rsidRDefault="0002401A" w:rsidP="00E34B4F">
      <w:pPr>
        <w:widowControl w:val="0"/>
        <w:autoSpaceDE w:val="0"/>
        <w:autoSpaceDN w:val="0"/>
        <w:adjustRightInd w:val="0"/>
        <w:ind w:firstLine="709"/>
        <w:jc w:val="both"/>
        <w:rPr>
          <w:sz w:val="16"/>
          <w:szCs w:val="16"/>
        </w:rPr>
      </w:pPr>
      <w:r w:rsidRPr="00711F4A">
        <w:rPr>
          <w:sz w:val="16"/>
          <w:szCs w:val="16"/>
        </w:rPr>
        <w:t>Настоящий Административный регламент разработан в целях упорядочения административных процедур и администрати</w:t>
      </w:r>
      <w:r w:rsidRPr="00711F4A">
        <w:rPr>
          <w:sz w:val="16"/>
          <w:szCs w:val="16"/>
        </w:rPr>
        <w:t>в</w:t>
      </w:r>
      <w:r w:rsidRPr="00711F4A">
        <w:rPr>
          <w:sz w:val="16"/>
          <w:szCs w:val="16"/>
        </w:rPr>
        <w:t>ных действий, повышения качества предоставления и доступности муниципальной услуги, устранения избыточных действий и изб</w:t>
      </w:r>
      <w:r w:rsidRPr="00711F4A">
        <w:rPr>
          <w:sz w:val="16"/>
          <w:szCs w:val="16"/>
        </w:rPr>
        <w:t>ы</w:t>
      </w:r>
      <w:r w:rsidRPr="00711F4A">
        <w:rPr>
          <w:sz w:val="16"/>
          <w:szCs w:val="16"/>
        </w:rPr>
        <w:t>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w:t>
      </w:r>
      <w:r w:rsidRPr="00711F4A">
        <w:rPr>
          <w:sz w:val="16"/>
          <w:szCs w:val="16"/>
        </w:rPr>
        <w:t>й</w:t>
      </w:r>
      <w:r w:rsidRPr="00711F4A">
        <w:rPr>
          <w:sz w:val="16"/>
          <w:szCs w:val="16"/>
        </w:rPr>
        <w:t>ской Федерации, Чувашской Республики, муниципального образования.</w:t>
      </w:r>
    </w:p>
    <w:p w:rsidR="0002401A" w:rsidRPr="00711F4A" w:rsidRDefault="0002401A" w:rsidP="00E34B4F">
      <w:pPr>
        <w:widowControl w:val="0"/>
        <w:autoSpaceDE w:val="0"/>
        <w:autoSpaceDN w:val="0"/>
        <w:adjustRightInd w:val="0"/>
        <w:ind w:firstLine="709"/>
        <w:jc w:val="both"/>
        <w:rPr>
          <w:sz w:val="16"/>
          <w:szCs w:val="16"/>
        </w:rPr>
      </w:pPr>
    </w:p>
    <w:p w:rsidR="0002401A" w:rsidRPr="00711F4A" w:rsidRDefault="0002401A" w:rsidP="00E34B4F">
      <w:pPr>
        <w:widowControl w:val="0"/>
        <w:autoSpaceDE w:val="0"/>
        <w:autoSpaceDN w:val="0"/>
        <w:adjustRightInd w:val="0"/>
        <w:ind w:firstLine="709"/>
        <w:outlineLvl w:val="2"/>
        <w:rPr>
          <w:b/>
          <w:sz w:val="16"/>
          <w:szCs w:val="16"/>
        </w:rPr>
      </w:pPr>
      <w:r w:rsidRPr="00711F4A">
        <w:rPr>
          <w:b/>
          <w:sz w:val="16"/>
          <w:szCs w:val="16"/>
        </w:rPr>
        <w:t>1.2. Круг заявителей</w:t>
      </w:r>
    </w:p>
    <w:p w:rsidR="0002401A" w:rsidRPr="00711F4A" w:rsidRDefault="0002401A" w:rsidP="00E34B4F">
      <w:pPr>
        <w:widowControl w:val="0"/>
        <w:autoSpaceDE w:val="0"/>
        <w:autoSpaceDN w:val="0"/>
        <w:adjustRightInd w:val="0"/>
        <w:ind w:firstLine="709"/>
        <w:jc w:val="center"/>
        <w:rPr>
          <w:sz w:val="16"/>
          <w:szCs w:val="16"/>
        </w:rPr>
      </w:pPr>
    </w:p>
    <w:p w:rsidR="0002401A" w:rsidRPr="00711F4A" w:rsidRDefault="0002401A" w:rsidP="00E34B4F">
      <w:pPr>
        <w:widowControl w:val="0"/>
        <w:autoSpaceDE w:val="0"/>
        <w:autoSpaceDN w:val="0"/>
        <w:adjustRightInd w:val="0"/>
        <w:ind w:firstLine="709"/>
        <w:jc w:val="both"/>
        <w:rPr>
          <w:sz w:val="16"/>
          <w:szCs w:val="16"/>
        </w:rPr>
      </w:pPr>
      <w:r w:rsidRPr="00711F4A">
        <w:rPr>
          <w:sz w:val="16"/>
          <w:szCs w:val="16"/>
        </w:rPr>
        <w:t xml:space="preserve"> Заявителями являются физические или юридические лица, являющиеся в соответствии с пунктом 16 статьи 1 Градостро</w:t>
      </w:r>
      <w:r w:rsidRPr="00711F4A">
        <w:rPr>
          <w:sz w:val="16"/>
          <w:szCs w:val="16"/>
        </w:rPr>
        <w:t>и</w:t>
      </w:r>
      <w:r w:rsidRPr="00711F4A">
        <w:rPr>
          <w:sz w:val="16"/>
          <w:szCs w:val="16"/>
        </w:rPr>
        <w:t>тельного кодекса Российской Федерации (далее – ГрК РФ) застройщиками (далее - заявители).</w:t>
      </w:r>
    </w:p>
    <w:p w:rsidR="0002401A" w:rsidRPr="00711F4A" w:rsidRDefault="0002401A" w:rsidP="00E34B4F">
      <w:pPr>
        <w:widowControl w:val="0"/>
        <w:autoSpaceDE w:val="0"/>
        <w:autoSpaceDN w:val="0"/>
        <w:adjustRightInd w:val="0"/>
        <w:ind w:firstLine="709"/>
        <w:jc w:val="both"/>
        <w:rPr>
          <w:sz w:val="16"/>
          <w:szCs w:val="16"/>
        </w:rPr>
      </w:pPr>
      <w:r w:rsidRPr="00711F4A">
        <w:rPr>
          <w:sz w:val="16"/>
          <w:szCs w:val="16"/>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w:t>
      </w:r>
      <w:r w:rsidRPr="00711F4A">
        <w:rPr>
          <w:sz w:val="16"/>
          <w:szCs w:val="16"/>
        </w:rPr>
        <w:t>с</w:t>
      </w:r>
      <w:r w:rsidRPr="00711F4A">
        <w:rPr>
          <w:sz w:val="16"/>
          <w:szCs w:val="16"/>
        </w:rPr>
        <w:t xml:space="preserve">сийской Федерации, соответствующими полномочиями. </w:t>
      </w:r>
    </w:p>
    <w:p w:rsidR="0002401A" w:rsidRPr="00711F4A" w:rsidRDefault="0002401A" w:rsidP="00E34B4F">
      <w:pPr>
        <w:widowControl w:val="0"/>
        <w:autoSpaceDE w:val="0"/>
        <w:autoSpaceDN w:val="0"/>
        <w:adjustRightInd w:val="0"/>
        <w:ind w:firstLine="709"/>
        <w:outlineLvl w:val="2"/>
        <w:rPr>
          <w:sz w:val="16"/>
          <w:szCs w:val="16"/>
        </w:rPr>
      </w:pPr>
    </w:p>
    <w:p w:rsidR="0002401A" w:rsidRPr="00711F4A" w:rsidRDefault="0002401A" w:rsidP="00E34B4F">
      <w:pPr>
        <w:pStyle w:val="ConsPlusNormal"/>
        <w:ind w:firstLine="540"/>
        <w:jc w:val="both"/>
        <w:rPr>
          <w:rFonts w:ascii="Times New Roman" w:hAnsi="Times New Roman" w:cs="Times New Roman"/>
          <w:b/>
          <w:sz w:val="16"/>
          <w:szCs w:val="16"/>
        </w:rPr>
      </w:pPr>
      <w:r w:rsidRPr="00711F4A">
        <w:rPr>
          <w:rFonts w:ascii="Times New Roman" w:hAnsi="Times New Roman" w:cs="Times New Roman"/>
          <w:b/>
          <w:sz w:val="16"/>
          <w:szCs w:val="16"/>
        </w:rPr>
        <w:t>1.3. Требования к порядку информирования о предоставлении муниципальной услуги</w:t>
      </w:r>
    </w:p>
    <w:p w:rsidR="0002401A" w:rsidRPr="00711F4A" w:rsidRDefault="0002401A" w:rsidP="00E34B4F">
      <w:pPr>
        <w:pStyle w:val="ConsPlusNormal"/>
        <w:jc w:val="both"/>
        <w:rPr>
          <w:rFonts w:ascii="Times New Roman" w:hAnsi="Times New Roman" w:cs="Times New Roman"/>
          <w:sz w:val="16"/>
          <w:szCs w:val="16"/>
        </w:rPr>
      </w:pP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1.3.1. Информация о порядке и сроках предоставления муниципальной услуги является открытой и общедоступной.</w:t>
      </w:r>
    </w:p>
    <w:p w:rsidR="0002401A" w:rsidRPr="00711F4A" w:rsidRDefault="0002401A" w:rsidP="00E34B4F">
      <w:pPr>
        <w:pStyle w:val="ConsPlusNormal"/>
        <w:ind w:firstLine="540"/>
        <w:jc w:val="both"/>
        <w:rPr>
          <w:rFonts w:ascii="Times New Roman" w:hAnsi="Times New Roman" w:cs="Times New Roman"/>
          <w:sz w:val="16"/>
          <w:szCs w:val="16"/>
        </w:rPr>
      </w:pPr>
      <w:hyperlink w:anchor="P503" w:history="1">
        <w:r w:rsidRPr="00711F4A">
          <w:rPr>
            <w:rFonts w:ascii="Times New Roman" w:hAnsi="Times New Roman" w:cs="Times New Roman"/>
            <w:color w:val="0000FF"/>
            <w:sz w:val="16"/>
            <w:szCs w:val="16"/>
          </w:rPr>
          <w:t>Информация</w:t>
        </w:r>
      </w:hyperlink>
      <w:r w:rsidRPr="00711F4A">
        <w:rPr>
          <w:rFonts w:ascii="Times New Roman" w:hAnsi="Times New Roman" w:cs="Times New Roman"/>
          <w:sz w:val="16"/>
          <w:szCs w:val="16"/>
        </w:rPr>
        <w:t xml:space="preserve"> об адресах, контактных телефонах, адресах электронной почты администраций муниципальных районов и посел</w:t>
      </w:r>
      <w:r w:rsidRPr="00711F4A">
        <w:rPr>
          <w:rFonts w:ascii="Times New Roman" w:hAnsi="Times New Roman" w:cs="Times New Roman"/>
          <w:sz w:val="16"/>
          <w:szCs w:val="16"/>
        </w:rPr>
        <w:t>е</w:t>
      </w:r>
      <w:r w:rsidRPr="00711F4A">
        <w:rPr>
          <w:rFonts w:ascii="Times New Roman" w:hAnsi="Times New Roman" w:cs="Times New Roman"/>
          <w:sz w:val="16"/>
          <w:szCs w:val="16"/>
        </w:rPr>
        <w:t>ний (далее также - местная администрация, орган местного самоуправления), предоставляющих муниципальную услугу, содержится в приложении № 1 к настоящему Административному регламенту.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Сведения о местах нахождения и графиках работы, контактных телефонах, адресах электронной почты органа местного сам</w:t>
      </w:r>
      <w:r w:rsidRPr="00711F4A">
        <w:rPr>
          <w:rFonts w:ascii="Times New Roman" w:hAnsi="Times New Roman" w:cs="Times New Roman"/>
          <w:sz w:val="16"/>
          <w:szCs w:val="16"/>
        </w:rPr>
        <w:t>о</w:t>
      </w:r>
      <w:r w:rsidRPr="00711F4A">
        <w:rPr>
          <w:rFonts w:ascii="Times New Roman" w:hAnsi="Times New Roman" w:cs="Times New Roman"/>
          <w:sz w:val="16"/>
          <w:szCs w:val="16"/>
        </w:rPr>
        <w:t>управления, предоставляющего муниципальную услугу, размещаются на информационных стендах в зданиях администраций муниц</w:t>
      </w:r>
      <w:r w:rsidRPr="00711F4A">
        <w:rPr>
          <w:rFonts w:ascii="Times New Roman" w:hAnsi="Times New Roman" w:cs="Times New Roman"/>
          <w:sz w:val="16"/>
          <w:szCs w:val="16"/>
        </w:rPr>
        <w:t>и</w:t>
      </w:r>
      <w:r w:rsidRPr="00711F4A">
        <w:rPr>
          <w:rFonts w:ascii="Times New Roman" w:hAnsi="Times New Roman" w:cs="Times New Roman"/>
          <w:sz w:val="16"/>
          <w:szCs w:val="16"/>
        </w:rPr>
        <w:t>пальных районов, поселений в средствах массовой информации (далее - СМИ), на официальных сайтах органов местного самоуправл</w:t>
      </w:r>
      <w:r w:rsidRPr="00711F4A">
        <w:rPr>
          <w:rFonts w:ascii="Times New Roman" w:hAnsi="Times New Roman" w:cs="Times New Roman"/>
          <w:sz w:val="16"/>
          <w:szCs w:val="16"/>
        </w:rPr>
        <w:t>е</w:t>
      </w:r>
      <w:r w:rsidRPr="00711F4A">
        <w:rPr>
          <w:rFonts w:ascii="Times New Roman" w:hAnsi="Times New Roman" w:cs="Times New Roman"/>
          <w:sz w:val="16"/>
          <w:szCs w:val="16"/>
        </w:rPr>
        <w:t>ния,  на Портале органов власти Чувашской Республики в информационно-телекоммуникационной сети «Интернет» (далее - официал</w:t>
      </w:r>
      <w:r w:rsidRPr="00711F4A">
        <w:rPr>
          <w:rFonts w:ascii="Times New Roman" w:hAnsi="Times New Roman" w:cs="Times New Roman"/>
          <w:sz w:val="16"/>
          <w:szCs w:val="16"/>
        </w:rPr>
        <w:t>ь</w:t>
      </w:r>
      <w:r w:rsidRPr="00711F4A">
        <w:rPr>
          <w:rFonts w:ascii="Times New Roman" w:hAnsi="Times New Roman" w:cs="Times New Roman"/>
          <w:sz w:val="16"/>
          <w:szCs w:val="16"/>
        </w:rPr>
        <w:t>ный сайт органа местного самоуправления), в федеральной государственной информационной системе «Единый портал государстве</w:t>
      </w:r>
      <w:r w:rsidRPr="00711F4A">
        <w:rPr>
          <w:rFonts w:ascii="Times New Roman" w:hAnsi="Times New Roman" w:cs="Times New Roman"/>
          <w:sz w:val="16"/>
          <w:szCs w:val="16"/>
        </w:rPr>
        <w:t>н</w:t>
      </w:r>
      <w:r w:rsidRPr="00711F4A">
        <w:rPr>
          <w:rFonts w:ascii="Times New Roman" w:hAnsi="Times New Roman" w:cs="Times New Roman"/>
          <w:sz w:val="16"/>
          <w:szCs w:val="16"/>
        </w:rPr>
        <w:t xml:space="preserve">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26" w:history="1">
        <w:r w:rsidRPr="00711F4A">
          <w:rPr>
            <w:rStyle w:val="Hyperlink"/>
            <w:rFonts w:ascii="Times New Roman" w:hAnsi="Times New Roman" w:cs="Arial"/>
            <w:sz w:val="16"/>
            <w:szCs w:val="16"/>
          </w:rPr>
          <w:t>www.21.gosuslugi.ru</w:t>
        </w:r>
      </w:hyperlink>
      <w:r w:rsidRPr="00711F4A">
        <w:rPr>
          <w:rFonts w:ascii="Times New Roman" w:hAnsi="Times New Roman" w:cs="Times New Roman"/>
          <w:sz w:val="16"/>
          <w:szCs w:val="16"/>
        </w:rPr>
        <w:t xml:space="preserve"> (далее соответственно - Единый портал государственных и муниципальных услуг, Портал государственных и муниципальных услуг).</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Прием и информирование заинтересованных лиц по вопросам предоставления муниципальной услуги осуществляется местной администрацией (далее также – администрация).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w:t>
      </w:r>
      <w:r w:rsidRPr="00711F4A">
        <w:rPr>
          <w:rFonts w:ascii="Times New Roman" w:hAnsi="Times New Roman" w:cs="Times New Roman"/>
          <w:sz w:val="16"/>
          <w:szCs w:val="16"/>
        </w:rPr>
        <w:t>ь</w:t>
      </w:r>
      <w:r w:rsidRPr="00711F4A">
        <w:rPr>
          <w:rFonts w:ascii="Times New Roman" w:hAnsi="Times New Roman" w:cs="Times New Roman"/>
          <w:sz w:val="16"/>
          <w:szCs w:val="16"/>
        </w:rPr>
        <w:t>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1.3.2. Для получения информации о процедуре предоставления муниципальной услуги заинтересованное лицо вправе обратит</w:t>
      </w:r>
      <w:r w:rsidRPr="00711F4A">
        <w:rPr>
          <w:rFonts w:ascii="Times New Roman" w:hAnsi="Times New Roman" w:cs="Times New Roman"/>
          <w:sz w:val="16"/>
          <w:szCs w:val="16"/>
        </w:rPr>
        <w:t>ь</w:t>
      </w:r>
      <w:r w:rsidRPr="00711F4A">
        <w:rPr>
          <w:rFonts w:ascii="Times New Roman" w:hAnsi="Times New Roman" w:cs="Times New Roman"/>
          <w:sz w:val="16"/>
          <w:szCs w:val="16"/>
        </w:rPr>
        <w:t>ся: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в устной форме в местную администрацию или в соответствии с соглашением в МФЦ;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 телефону в местную администрацию или в соответствии с соглашением в МФЦ;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в письменной форме или в форме электронного документа в местную администрацию или в соответствии с соглашением в МФЦ;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Основными требованиями к информированию заинтересованных лиц о процедуре предоставления муниципальной услуги я</w:t>
      </w:r>
      <w:r w:rsidRPr="00711F4A">
        <w:rPr>
          <w:rFonts w:ascii="Times New Roman" w:hAnsi="Times New Roman" w:cs="Times New Roman"/>
          <w:sz w:val="16"/>
          <w:szCs w:val="16"/>
        </w:rPr>
        <w:t>в</w:t>
      </w:r>
      <w:r w:rsidRPr="00711F4A">
        <w:rPr>
          <w:rFonts w:ascii="Times New Roman" w:hAnsi="Times New Roman" w:cs="Times New Roman"/>
          <w:sz w:val="16"/>
          <w:szCs w:val="16"/>
        </w:rPr>
        <w:t>ляются: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достоверность и полнота информирования о процедуре;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четкость в изложении информации о процедуре;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наглядность форм предоставляемой информации;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удобство и доступность получения информации о процедуре;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корректность и тактичность в процессе информирования о процедуре.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Информирование заинтересованных лиц организуется индивидуально или публично. Форма информирования может быть ус</w:t>
      </w:r>
      <w:r w:rsidRPr="00711F4A">
        <w:rPr>
          <w:rFonts w:ascii="Times New Roman" w:hAnsi="Times New Roman" w:cs="Times New Roman"/>
          <w:sz w:val="16"/>
          <w:szCs w:val="16"/>
        </w:rPr>
        <w:t>т</w:t>
      </w:r>
      <w:r w:rsidRPr="00711F4A">
        <w:rPr>
          <w:rFonts w:ascii="Times New Roman" w:hAnsi="Times New Roman" w:cs="Times New Roman"/>
          <w:sz w:val="16"/>
          <w:szCs w:val="16"/>
        </w:rPr>
        <w:t>ной или письменной в зависимости от формы обращения заинтересованных лиц или их уполномоченных представителей.</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1.3.3. Публичное устное информирование осуществляется с привлечением СМИ.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1.3.4. Публичное письменное информирование осуществляется путем публикации информационных материалов в СМИ, ра</w:t>
      </w:r>
      <w:r w:rsidRPr="00711F4A">
        <w:rPr>
          <w:rFonts w:ascii="Times New Roman" w:hAnsi="Times New Roman" w:cs="Times New Roman"/>
          <w:sz w:val="16"/>
          <w:szCs w:val="16"/>
        </w:rPr>
        <w:t>з</w:t>
      </w:r>
      <w:r w:rsidRPr="00711F4A">
        <w:rPr>
          <w:rFonts w:ascii="Times New Roman" w:hAnsi="Times New Roman" w:cs="Times New Roman"/>
          <w:sz w:val="16"/>
          <w:szCs w:val="16"/>
        </w:rPr>
        <w:t>мещения на Едином портале государственных и муниципальных услуг, Портале государственных и муниципальных услуг, на офиц</w:t>
      </w:r>
      <w:r w:rsidRPr="00711F4A">
        <w:rPr>
          <w:rFonts w:ascii="Times New Roman" w:hAnsi="Times New Roman" w:cs="Times New Roman"/>
          <w:sz w:val="16"/>
          <w:szCs w:val="16"/>
        </w:rPr>
        <w:t>и</w:t>
      </w:r>
      <w:r w:rsidRPr="00711F4A">
        <w:rPr>
          <w:rFonts w:ascii="Times New Roman" w:hAnsi="Times New Roman" w:cs="Times New Roman"/>
          <w:sz w:val="16"/>
          <w:szCs w:val="16"/>
        </w:rPr>
        <w:t>альных сайтах органов местного самоуправления и МФЦ, использования информационных стендов, размещенных в местах предоста</w:t>
      </w:r>
      <w:r w:rsidRPr="00711F4A">
        <w:rPr>
          <w:rFonts w:ascii="Times New Roman" w:hAnsi="Times New Roman" w:cs="Times New Roman"/>
          <w:sz w:val="16"/>
          <w:szCs w:val="16"/>
        </w:rPr>
        <w:t>в</w:t>
      </w:r>
      <w:r w:rsidRPr="00711F4A">
        <w:rPr>
          <w:rFonts w:ascii="Times New Roman" w:hAnsi="Times New Roman" w:cs="Times New Roman"/>
          <w:sz w:val="16"/>
          <w:szCs w:val="16"/>
        </w:rPr>
        <w:t>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Информационные стенды оборудуются в месте доступном для получения информации. На информационных стендах и на оф</w:t>
      </w:r>
      <w:r w:rsidRPr="00711F4A">
        <w:rPr>
          <w:rFonts w:ascii="Times New Roman" w:hAnsi="Times New Roman" w:cs="Times New Roman"/>
          <w:sz w:val="16"/>
          <w:szCs w:val="16"/>
        </w:rPr>
        <w:t>и</w:t>
      </w:r>
      <w:r w:rsidRPr="00711F4A">
        <w:rPr>
          <w:rFonts w:ascii="Times New Roman" w:hAnsi="Times New Roman" w:cs="Times New Roman"/>
          <w:sz w:val="16"/>
          <w:szCs w:val="16"/>
        </w:rPr>
        <w:t>циальном сайте органа местного самоуправления размещается следующая обязательная информация: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полное наименование местной администрации, предоставляющего муниципальную услугу;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формы и образцы заполнения заявления о предоставлении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рекомендации по заполнению заявления о предоставлении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перечень документов, необходимых для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порядок предоставления муниципальной услуги, в том числе в электронной форме;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перечень оснований для отказа в предоставлении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извлечения из законодательных и иных нормативных правовых актов, содержащих нормы, регулирующие предоставление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перечень наиболее часто задаваемых заявителями вопросов и ответов на них;</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Тексты материалов печатаются удобным для чтения шрифтом, без исправлений, наиболее важные места выделяются полужи</w:t>
      </w:r>
      <w:r w:rsidRPr="00711F4A">
        <w:rPr>
          <w:rFonts w:ascii="Times New Roman" w:hAnsi="Times New Roman" w:cs="Times New Roman"/>
          <w:sz w:val="16"/>
          <w:szCs w:val="16"/>
        </w:rPr>
        <w:t>р</w:t>
      </w:r>
      <w:r w:rsidRPr="00711F4A">
        <w:rPr>
          <w:rFonts w:ascii="Times New Roman" w:hAnsi="Times New Roman" w:cs="Times New Roman"/>
          <w:sz w:val="16"/>
          <w:szCs w:val="16"/>
        </w:rPr>
        <w:t>ным шрифтом или подчеркиваются.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На Едином портале государственных и муниципальных услуг, Портале государственных и муниципальных услуг размещена следующая информация: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наименование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уникальный реестровый номер муниципальной услуги и дата размещения сведений о ней в федеральной государственной и</w:t>
      </w:r>
      <w:r w:rsidRPr="00711F4A">
        <w:rPr>
          <w:rFonts w:ascii="Times New Roman" w:hAnsi="Times New Roman" w:cs="Times New Roman"/>
          <w:sz w:val="16"/>
          <w:szCs w:val="16"/>
        </w:rPr>
        <w:t>н</w:t>
      </w:r>
      <w:r w:rsidRPr="00711F4A">
        <w:rPr>
          <w:rFonts w:ascii="Times New Roman" w:hAnsi="Times New Roman" w:cs="Times New Roman"/>
          <w:sz w:val="16"/>
          <w:szCs w:val="16"/>
        </w:rPr>
        <w:t>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наименование органа местного самоуправления, предоставляющего муниципальную услугу;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наименование федеральных органов исполнительной власти, органов государственных внебюджетных фондов, органов испо</w:t>
      </w:r>
      <w:r w:rsidRPr="00711F4A">
        <w:rPr>
          <w:rFonts w:ascii="Times New Roman" w:hAnsi="Times New Roman" w:cs="Times New Roman"/>
          <w:sz w:val="16"/>
          <w:szCs w:val="16"/>
        </w:rPr>
        <w:t>л</w:t>
      </w:r>
      <w:r w:rsidRPr="00711F4A">
        <w:rPr>
          <w:rFonts w:ascii="Times New Roman" w:hAnsi="Times New Roman" w:cs="Times New Roman"/>
          <w:sz w:val="16"/>
          <w:szCs w:val="16"/>
        </w:rPr>
        <w:t>нительной власти Чувашской Республики, органов местного самоуправления, учреждений (организаций), участвующих в предоставл</w:t>
      </w:r>
      <w:r w:rsidRPr="00711F4A">
        <w:rPr>
          <w:rFonts w:ascii="Times New Roman" w:hAnsi="Times New Roman" w:cs="Times New Roman"/>
          <w:sz w:val="16"/>
          <w:szCs w:val="16"/>
        </w:rPr>
        <w:t>е</w:t>
      </w:r>
      <w:r w:rsidRPr="00711F4A">
        <w:rPr>
          <w:rFonts w:ascii="Times New Roman" w:hAnsi="Times New Roman" w:cs="Times New Roman"/>
          <w:sz w:val="16"/>
          <w:szCs w:val="16"/>
        </w:rPr>
        <w:t>нии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перечень нормативных правовых актов, непосредственно регулирующих предоставление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способы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описание результата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категория заявителей, которым предоставляется муниципальная услуга;</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сведения о местах, в которых можно получить информацию о правилах предоставления муниципальной услуги, в том числе т</w:t>
      </w:r>
      <w:r w:rsidRPr="00711F4A">
        <w:rPr>
          <w:rFonts w:ascii="Times New Roman" w:hAnsi="Times New Roman" w:cs="Times New Roman"/>
          <w:sz w:val="16"/>
          <w:szCs w:val="16"/>
        </w:rPr>
        <w:t>е</w:t>
      </w:r>
      <w:r w:rsidRPr="00711F4A">
        <w:rPr>
          <w:rFonts w:ascii="Times New Roman" w:hAnsi="Times New Roman" w:cs="Times New Roman"/>
          <w:sz w:val="16"/>
          <w:szCs w:val="16"/>
        </w:rPr>
        <w:t>лефоны центра телефонного обслуживания граждан и организаций;</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срок предоставления муниципальной услуги (в том числе с учетом необходимости обращения в органы, учреждения и орган</w:t>
      </w:r>
      <w:r w:rsidRPr="00711F4A">
        <w:rPr>
          <w:rFonts w:ascii="Times New Roman" w:hAnsi="Times New Roman" w:cs="Times New Roman"/>
          <w:sz w:val="16"/>
          <w:szCs w:val="16"/>
        </w:rPr>
        <w:t>и</w:t>
      </w:r>
      <w:r w:rsidRPr="00711F4A">
        <w:rPr>
          <w:rFonts w:ascii="Times New Roman" w:hAnsi="Times New Roman" w:cs="Times New Roman"/>
          <w:sz w:val="16"/>
          <w:szCs w:val="16"/>
        </w:rPr>
        <w:t>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срок, в течение которого заявление о предоставлении муниципальной услуги должно быть зарегистрировано;</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максимальный срок ожидания в очереди при подаче заявления о предоставлении муниципальной услуги лично;</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основания для отказа в предоставлении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w:t>
      </w:r>
      <w:r w:rsidRPr="00711F4A">
        <w:rPr>
          <w:rFonts w:ascii="Times New Roman" w:hAnsi="Times New Roman" w:cs="Times New Roman"/>
          <w:sz w:val="16"/>
          <w:szCs w:val="16"/>
        </w:rPr>
        <w:t>е</w:t>
      </w:r>
      <w:r w:rsidRPr="00711F4A">
        <w:rPr>
          <w:rFonts w:ascii="Times New Roman" w:hAnsi="Times New Roman" w:cs="Times New Roman"/>
          <w:sz w:val="16"/>
          <w:szCs w:val="16"/>
        </w:rPr>
        <w:t>ны такие документы;</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документы, необходимые для предоставления муниципальной услуги и находящиеся в распоряжении федеральных органов и</w:t>
      </w:r>
      <w:r w:rsidRPr="00711F4A">
        <w:rPr>
          <w:rFonts w:ascii="Times New Roman" w:hAnsi="Times New Roman" w:cs="Times New Roman"/>
          <w:sz w:val="16"/>
          <w:szCs w:val="16"/>
        </w:rPr>
        <w:t>с</w:t>
      </w:r>
      <w:r w:rsidRPr="00711F4A">
        <w:rPr>
          <w:rFonts w:ascii="Times New Roman" w:hAnsi="Times New Roman" w:cs="Times New Roman"/>
          <w:sz w:val="16"/>
          <w:szCs w:val="16"/>
        </w:rPr>
        <w:t>полнительной власти, органов государственных внебюджетных фондов, органов исполнительной власти Чувашской Республики, орг</w:t>
      </w:r>
      <w:r w:rsidRPr="00711F4A">
        <w:rPr>
          <w:rFonts w:ascii="Times New Roman" w:hAnsi="Times New Roman" w:cs="Times New Roman"/>
          <w:sz w:val="16"/>
          <w:szCs w:val="16"/>
        </w:rPr>
        <w:t>а</w:t>
      </w:r>
      <w:r w:rsidRPr="00711F4A">
        <w:rPr>
          <w:rFonts w:ascii="Times New Roman" w:hAnsi="Times New Roman" w:cs="Times New Roman"/>
          <w:sz w:val="16"/>
          <w:szCs w:val="16"/>
        </w:rPr>
        <w:t>нов местного самоуправления, участвующих в предоставлении муниципальной услуги, которые заявитель вправе представить для п</w:t>
      </w:r>
      <w:r w:rsidRPr="00711F4A">
        <w:rPr>
          <w:rFonts w:ascii="Times New Roman" w:hAnsi="Times New Roman" w:cs="Times New Roman"/>
          <w:sz w:val="16"/>
          <w:szCs w:val="16"/>
        </w:rPr>
        <w:t>о</w:t>
      </w:r>
      <w:r w:rsidRPr="00711F4A">
        <w:rPr>
          <w:rFonts w:ascii="Times New Roman" w:hAnsi="Times New Roman" w:cs="Times New Roman"/>
          <w:sz w:val="16"/>
          <w:szCs w:val="16"/>
        </w:rPr>
        <w:t>лучения муниципальной услуги по собственной инициативе, способы получения этих документов заявителем и порядок их представл</w:t>
      </w:r>
      <w:r w:rsidRPr="00711F4A">
        <w:rPr>
          <w:rFonts w:ascii="Times New Roman" w:hAnsi="Times New Roman" w:cs="Times New Roman"/>
          <w:sz w:val="16"/>
          <w:szCs w:val="16"/>
        </w:rPr>
        <w:t>е</w:t>
      </w:r>
      <w:r w:rsidRPr="00711F4A">
        <w:rPr>
          <w:rFonts w:ascii="Times New Roman" w:hAnsi="Times New Roman" w:cs="Times New Roman"/>
          <w:sz w:val="16"/>
          <w:szCs w:val="16"/>
        </w:rPr>
        <w:t>ния с указанием услуг, в результате предоставления которых могут быть получены такие документы;</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сведения о безвозмездности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сведения о допустимости (возможности) и порядке досудебного (внесудебного) обжалования решений и действий (бездейс</w:t>
      </w:r>
      <w:r w:rsidRPr="00711F4A">
        <w:rPr>
          <w:rFonts w:ascii="Times New Roman" w:hAnsi="Times New Roman" w:cs="Times New Roman"/>
          <w:sz w:val="16"/>
          <w:szCs w:val="16"/>
        </w:rPr>
        <w:t>т</w:t>
      </w:r>
      <w:r w:rsidRPr="00711F4A">
        <w:rPr>
          <w:rFonts w:ascii="Times New Roman" w:hAnsi="Times New Roman" w:cs="Times New Roman"/>
          <w:sz w:val="16"/>
          <w:szCs w:val="16"/>
        </w:rPr>
        <w:t>вия) органа местного самоуправления, предоставляющего муниципальную услугу.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w:t>
      </w:r>
      <w:r w:rsidRPr="00711F4A">
        <w:rPr>
          <w:rFonts w:ascii="Times New Roman" w:hAnsi="Times New Roman" w:cs="Times New Roman"/>
          <w:sz w:val="16"/>
          <w:szCs w:val="16"/>
        </w:rPr>
        <w:t>в</w:t>
      </w:r>
      <w:r w:rsidRPr="00711F4A">
        <w:rPr>
          <w:rFonts w:ascii="Times New Roman" w:hAnsi="Times New Roman" w:cs="Times New Roman"/>
          <w:sz w:val="16"/>
          <w:szCs w:val="16"/>
        </w:rPr>
        <w:t>ных процедур.</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1.3.5. Индивидуальное устное информирование о порядке предоставления муниципальной услуги осуществляется специал</w:t>
      </w:r>
      <w:r w:rsidRPr="00711F4A">
        <w:rPr>
          <w:rFonts w:ascii="Times New Roman" w:hAnsi="Times New Roman" w:cs="Times New Roman"/>
          <w:sz w:val="16"/>
          <w:szCs w:val="16"/>
        </w:rPr>
        <w:t>и</w:t>
      </w:r>
      <w:r w:rsidRPr="00711F4A">
        <w:rPr>
          <w:rFonts w:ascii="Times New Roman" w:hAnsi="Times New Roman" w:cs="Times New Roman"/>
          <w:sz w:val="16"/>
          <w:szCs w:val="16"/>
        </w:rPr>
        <w:t>стом местной администрации либо в соответствии с соглашением специалистом МФЦ при обращении заявителей за информацией:</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лично;</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по телефону.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Специалист, осуществляющий индивидуальное устное информирование, должен корректно и внимательно относиться к заи</w:t>
      </w:r>
      <w:r w:rsidRPr="00711F4A">
        <w:rPr>
          <w:rFonts w:ascii="Times New Roman" w:hAnsi="Times New Roman" w:cs="Times New Roman"/>
          <w:sz w:val="16"/>
          <w:szCs w:val="16"/>
        </w:rPr>
        <w:t>н</w:t>
      </w:r>
      <w:r w:rsidRPr="00711F4A">
        <w:rPr>
          <w:rFonts w:ascii="Times New Roman" w:hAnsi="Times New Roman" w:cs="Times New Roman"/>
          <w:sz w:val="16"/>
          <w:szCs w:val="16"/>
        </w:rPr>
        <w:t>тересованным лицам, не унижая их чести и достоинства. Консультирование должно проводиться без больших пауз, лишних слов и эмоций.</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w:t>
      </w:r>
      <w:r w:rsidRPr="00711F4A">
        <w:rPr>
          <w:rFonts w:ascii="Times New Roman" w:hAnsi="Times New Roman" w:cs="Times New Roman"/>
          <w:sz w:val="16"/>
          <w:szCs w:val="16"/>
        </w:rPr>
        <w:t>у</w:t>
      </w:r>
      <w:r w:rsidRPr="00711F4A">
        <w:rPr>
          <w:rFonts w:ascii="Times New Roman" w:hAnsi="Times New Roman" w:cs="Times New Roman"/>
          <w:sz w:val="16"/>
          <w:szCs w:val="16"/>
        </w:rPr>
        <w:t>альное устное информирование осуществляется не более 15 минут.</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w:t>
      </w:r>
      <w:r w:rsidRPr="00711F4A">
        <w:rPr>
          <w:rFonts w:ascii="Times New Roman" w:hAnsi="Times New Roman" w:cs="Times New Roman"/>
          <w:sz w:val="16"/>
          <w:szCs w:val="16"/>
        </w:rPr>
        <w:t>в</w:t>
      </w:r>
      <w:r w:rsidRPr="00711F4A">
        <w:rPr>
          <w:rFonts w:ascii="Times New Roman" w:hAnsi="Times New Roman" w:cs="Times New Roman"/>
          <w:sz w:val="16"/>
          <w:szCs w:val="16"/>
        </w:rPr>
        <w:t>ленных в обращении вопросов.</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1.3.6. Индивидуальное письменное информирование о порядке предоставления муниципальной услуги при обращении заинт</w:t>
      </w:r>
      <w:r w:rsidRPr="00711F4A">
        <w:rPr>
          <w:rFonts w:ascii="Times New Roman" w:hAnsi="Times New Roman" w:cs="Times New Roman"/>
          <w:sz w:val="16"/>
          <w:szCs w:val="16"/>
        </w:rPr>
        <w:t>е</w:t>
      </w:r>
      <w:r w:rsidRPr="00711F4A">
        <w:rPr>
          <w:rFonts w:ascii="Times New Roman" w:hAnsi="Times New Roman" w:cs="Times New Roman"/>
          <w:sz w:val="16"/>
          <w:szCs w:val="16"/>
        </w:rPr>
        <w:t>ресованных лиц осуществляется путем направления ответов почтовым отправлением либо посредством электронной почты.</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Ответы на письменные обращения заинтересованных лиц направляются в письменном виде и должны содержать ответы на п</w:t>
      </w:r>
      <w:r w:rsidRPr="00711F4A">
        <w:rPr>
          <w:rFonts w:ascii="Times New Roman" w:hAnsi="Times New Roman" w:cs="Times New Roman"/>
          <w:sz w:val="16"/>
          <w:szCs w:val="16"/>
        </w:rPr>
        <w:t>о</w:t>
      </w:r>
      <w:r w:rsidRPr="00711F4A">
        <w:rPr>
          <w:rFonts w:ascii="Times New Roman" w:hAnsi="Times New Roman" w:cs="Times New Roman"/>
          <w:sz w:val="16"/>
          <w:szCs w:val="16"/>
        </w:rPr>
        <w:t>ставленные вопросы, фамилию, инициалы и номер телефона исполнителя.</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Ответ на обращение, поступившее в форме электронного документа, направляется заинтересованному лицу в форме электро</w:t>
      </w:r>
      <w:r w:rsidRPr="00711F4A">
        <w:rPr>
          <w:rFonts w:ascii="Times New Roman" w:hAnsi="Times New Roman" w:cs="Times New Roman"/>
          <w:sz w:val="16"/>
          <w:szCs w:val="16"/>
        </w:rPr>
        <w:t>н</w:t>
      </w:r>
      <w:r w:rsidRPr="00711F4A">
        <w:rPr>
          <w:rFonts w:ascii="Times New Roman" w:hAnsi="Times New Roman" w:cs="Times New Roman"/>
          <w:sz w:val="16"/>
          <w:szCs w:val="16"/>
        </w:rPr>
        <w:t>ного документа по адресу электронной почты, указанному в обращении, или в письменной форме по почтовому адресу, указанному в обращении.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Ответ на обращение направляется заинтересованному лицу в течение 30 дней со дня его регистрации.</w:t>
      </w:r>
    </w:p>
    <w:p w:rsidR="0002401A" w:rsidRPr="00711F4A" w:rsidRDefault="0002401A" w:rsidP="00E34B4F">
      <w:pPr>
        <w:pStyle w:val="ConsPlusNormal"/>
        <w:jc w:val="both"/>
        <w:rPr>
          <w:rFonts w:ascii="Times New Roman" w:hAnsi="Times New Roman" w:cs="Times New Roman"/>
          <w:sz w:val="16"/>
          <w:szCs w:val="16"/>
        </w:rPr>
      </w:pPr>
    </w:p>
    <w:p w:rsidR="0002401A" w:rsidRPr="00711F4A" w:rsidRDefault="0002401A" w:rsidP="00E34B4F">
      <w:pPr>
        <w:pStyle w:val="ConsPlusNormal"/>
        <w:jc w:val="center"/>
        <w:rPr>
          <w:rFonts w:ascii="Times New Roman" w:hAnsi="Times New Roman" w:cs="Times New Roman"/>
          <w:b/>
          <w:sz w:val="16"/>
          <w:szCs w:val="16"/>
        </w:rPr>
      </w:pPr>
      <w:r w:rsidRPr="00711F4A">
        <w:rPr>
          <w:rFonts w:ascii="Times New Roman" w:hAnsi="Times New Roman" w:cs="Times New Roman"/>
          <w:b/>
          <w:sz w:val="16"/>
          <w:szCs w:val="16"/>
        </w:rPr>
        <w:t>II. Стандарт предоставления муниципальной услуги</w:t>
      </w:r>
    </w:p>
    <w:p w:rsidR="0002401A" w:rsidRPr="00711F4A" w:rsidRDefault="0002401A" w:rsidP="00E34B4F">
      <w:pPr>
        <w:pStyle w:val="ConsPlusNormal"/>
        <w:jc w:val="both"/>
        <w:rPr>
          <w:rFonts w:ascii="Times New Roman" w:hAnsi="Times New Roman" w:cs="Times New Roman"/>
          <w:b/>
          <w:sz w:val="16"/>
          <w:szCs w:val="16"/>
        </w:rPr>
      </w:pPr>
    </w:p>
    <w:p w:rsidR="0002401A" w:rsidRPr="00711F4A" w:rsidRDefault="0002401A" w:rsidP="00E34B4F">
      <w:pPr>
        <w:pStyle w:val="ConsPlusNormal"/>
        <w:ind w:firstLine="540"/>
        <w:jc w:val="both"/>
        <w:rPr>
          <w:rFonts w:ascii="Times New Roman" w:hAnsi="Times New Roman" w:cs="Times New Roman"/>
          <w:b/>
          <w:sz w:val="16"/>
          <w:szCs w:val="16"/>
        </w:rPr>
      </w:pPr>
      <w:r w:rsidRPr="00711F4A">
        <w:rPr>
          <w:rFonts w:ascii="Times New Roman" w:hAnsi="Times New Roman" w:cs="Times New Roman"/>
          <w:b/>
          <w:sz w:val="16"/>
          <w:szCs w:val="16"/>
        </w:rPr>
        <w:t>2.1. Наименование муниципальной услуги</w:t>
      </w:r>
    </w:p>
    <w:p w:rsidR="0002401A" w:rsidRPr="00711F4A" w:rsidRDefault="0002401A" w:rsidP="00E34B4F">
      <w:pPr>
        <w:pStyle w:val="ConsPlusNormal"/>
        <w:ind w:firstLine="540"/>
        <w:jc w:val="both"/>
        <w:rPr>
          <w:rFonts w:ascii="Times New Roman" w:hAnsi="Times New Roman" w:cs="Times New Roman"/>
          <w:b/>
          <w:sz w:val="16"/>
          <w:szCs w:val="16"/>
        </w:rPr>
      </w:pPr>
    </w:p>
    <w:p w:rsidR="0002401A" w:rsidRPr="00711F4A" w:rsidRDefault="0002401A" w:rsidP="00E34B4F">
      <w:pPr>
        <w:suppressAutoHyphens/>
        <w:spacing w:after="200"/>
        <w:ind w:firstLine="567"/>
        <w:contextualSpacing/>
        <w:jc w:val="both"/>
        <w:rPr>
          <w:bCs/>
          <w:color w:val="000000"/>
          <w:sz w:val="16"/>
          <w:szCs w:val="16"/>
          <w:lang w:eastAsia="en-US"/>
        </w:rPr>
      </w:pPr>
      <w:r w:rsidRPr="00711F4A">
        <w:rPr>
          <w:bCs/>
          <w:color w:val="000000"/>
          <w:sz w:val="16"/>
          <w:szCs w:val="16"/>
          <w:lang w:eastAsia="en-US"/>
        </w:rPr>
        <w:t>Муниципальная услуга имеет следующее наименование:</w:t>
      </w:r>
    </w:p>
    <w:p w:rsidR="0002401A" w:rsidRPr="00711F4A" w:rsidRDefault="0002401A" w:rsidP="00E34B4F">
      <w:pPr>
        <w:autoSpaceDE w:val="0"/>
        <w:autoSpaceDN w:val="0"/>
        <w:adjustRightInd w:val="0"/>
        <w:spacing w:after="200"/>
        <w:ind w:firstLine="567"/>
        <w:contextualSpacing/>
        <w:jc w:val="both"/>
        <w:rPr>
          <w:bCs/>
          <w:color w:val="000000"/>
          <w:sz w:val="16"/>
          <w:szCs w:val="16"/>
          <w:lang w:eastAsia="en-US"/>
        </w:rPr>
      </w:pPr>
      <w:r w:rsidRPr="00711F4A">
        <w:rPr>
          <w:bCs/>
          <w:color w:val="000000"/>
          <w:sz w:val="16"/>
          <w:szCs w:val="16"/>
          <w:lang w:eastAsia="en-US"/>
        </w:rPr>
        <w:t>«</w:t>
      </w:r>
      <w:r w:rsidRPr="00711F4A">
        <w:rPr>
          <w:color w:val="000000"/>
          <w:sz w:val="16"/>
          <w:szCs w:val="16"/>
          <w:lang w:eastAsia="ar-SA"/>
        </w:rPr>
        <w:t>Выдача разрешения на строительство, реконструкцию объекта капитального строительства и индивидуальное строительство</w:t>
      </w:r>
      <w:r w:rsidRPr="00711F4A">
        <w:rPr>
          <w:bCs/>
          <w:color w:val="000000"/>
          <w:sz w:val="16"/>
          <w:szCs w:val="16"/>
          <w:lang w:eastAsia="en-US"/>
        </w:rPr>
        <w:t>».</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2.2. Наименование органа местного самоуправления, предоставляющего муниципальную услугу</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suppressAutoHyphens/>
        <w:ind w:firstLine="709"/>
        <w:jc w:val="both"/>
        <w:rPr>
          <w:color w:val="000000"/>
          <w:sz w:val="16"/>
          <w:szCs w:val="16"/>
        </w:rPr>
      </w:pPr>
      <w:r w:rsidRPr="00711F4A">
        <w:rPr>
          <w:bCs/>
          <w:sz w:val="16"/>
          <w:szCs w:val="16"/>
          <w:lang w:eastAsia="en-US"/>
        </w:rPr>
        <w:t>Муниципальная услуга предоставляется</w:t>
      </w:r>
      <w:r w:rsidRPr="00711F4A">
        <w:rPr>
          <w:color w:val="000000"/>
          <w:sz w:val="16"/>
          <w:szCs w:val="16"/>
        </w:rPr>
        <w:t xml:space="preserve"> органами местного самоуправления муниципальных районов, сельских поселений  Чувашской Республики.</w:t>
      </w:r>
    </w:p>
    <w:p w:rsidR="0002401A" w:rsidRPr="00711F4A" w:rsidRDefault="0002401A" w:rsidP="00E34B4F">
      <w:pPr>
        <w:autoSpaceDE w:val="0"/>
        <w:autoSpaceDN w:val="0"/>
        <w:adjustRightInd w:val="0"/>
        <w:ind w:firstLine="709"/>
        <w:jc w:val="both"/>
        <w:rPr>
          <w:sz w:val="16"/>
          <w:szCs w:val="16"/>
        </w:rPr>
      </w:pPr>
      <w:r w:rsidRPr="00711F4A">
        <w:rPr>
          <w:sz w:val="16"/>
          <w:szCs w:val="16"/>
        </w:rPr>
        <w:t>Для получения муниципальной услуги заявитель вправе обратиться в МФЦ, уполномоченный на организацию в предоста</w:t>
      </w:r>
      <w:r w:rsidRPr="00711F4A">
        <w:rPr>
          <w:sz w:val="16"/>
          <w:szCs w:val="16"/>
        </w:rPr>
        <w:t>в</w:t>
      </w:r>
      <w:r w:rsidRPr="00711F4A">
        <w:rPr>
          <w:sz w:val="16"/>
          <w:szCs w:val="16"/>
        </w:rPr>
        <w:t>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02401A" w:rsidRPr="00711F4A" w:rsidRDefault="0002401A" w:rsidP="00E34B4F">
      <w:pPr>
        <w:suppressAutoHyphens/>
        <w:ind w:firstLine="709"/>
        <w:jc w:val="both"/>
        <w:rPr>
          <w:b/>
          <w:color w:val="000000"/>
          <w:sz w:val="16"/>
          <w:szCs w:val="16"/>
        </w:rPr>
      </w:pPr>
      <w:r w:rsidRPr="00711F4A">
        <w:rPr>
          <w:b/>
          <w:bCs/>
          <w:sz w:val="16"/>
          <w:szCs w:val="16"/>
          <w:lang w:eastAsia="en-US"/>
        </w:rPr>
        <w:t>Информационное и техническое обеспечение по предоставлению муниципальной услуги осуществляется</w:t>
      </w:r>
      <w:r w:rsidRPr="00711F4A">
        <w:rPr>
          <w:b/>
          <w:color w:val="000000"/>
          <w:sz w:val="16"/>
          <w:szCs w:val="16"/>
        </w:rPr>
        <w:t xml:space="preserve"> органами местного самоуправления муниципальных районов в Чувашской Республики.</w:t>
      </w:r>
    </w:p>
    <w:p w:rsidR="0002401A" w:rsidRPr="00711F4A" w:rsidRDefault="0002401A" w:rsidP="00E34B4F">
      <w:pPr>
        <w:suppressAutoHyphens/>
        <w:ind w:firstLine="709"/>
        <w:jc w:val="both"/>
        <w:rPr>
          <w:b/>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2.2.1. Государственные и муниципальные органы и организации, участвующие в предоставлении муниципальной усл</w:t>
      </w:r>
      <w:r w:rsidRPr="00711F4A">
        <w:rPr>
          <w:b/>
          <w:color w:val="000000"/>
          <w:sz w:val="16"/>
          <w:szCs w:val="16"/>
        </w:rPr>
        <w:t>у</w:t>
      </w:r>
      <w:r w:rsidRPr="00711F4A">
        <w:rPr>
          <w:b/>
          <w:color w:val="000000"/>
          <w:sz w:val="16"/>
          <w:szCs w:val="16"/>
        </w:rPr>
        <w:t>ги</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При предоставлении муниципальной услуги органы местного самоуправления взаимодействует 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Министерством строительства, архитектуры и жилищно-коммунального хозяйства Чувашской Республики;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Управлением Федеральной службы государственной регистрации, кадастра и картографии по Чувашской Республике;</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Филиалом ФГБУ «Федеральная кадастровая палата Росреестра» по Чувашской Республике - Чувашии;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Автономное учреждение Чувашской Республики «Центр экспертизы и ценообразования в строительстве Чувашской Республ</w:t>
      </w:r>
      <w:r w:rsidRPr="00711F4A">
        <w:rPr>
          <w:color w:val="000000"/>
          <w:sz w:val="16"/>
          <w:szCs w:val="16"/>
        </w:rPr>
        <w:t>и</w:t>
      </w:r>
      <w:r w:rsidRPr="00711F4A">
        <w:rPr>
          <w:color w:val="000000"/>
          <w:sz w:val="16"/>
          <w:szCs w:val="16"/>
        </w:rPr>
        <w:t>ки» Министерства строительства, архитектуры  и жилищно-коммунального хозяйства Чувашской Республики;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МФЦ.</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2.2.2. Особенности взаимодействия с заявителем при предоставлении муниципальной услуги</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w:t>
      </w:r>
      <w:r w:rsidRPr="00711F4A">
        <w:rPr>
          <w:color w:val="000000"/>
          <w:sz w:val="16"/>
          <w:szCs w:val="16"/>
        </w:rPr>
        <w:t>в</w:t>
      </w:r>
      <w:r w:rsidRPr="00711F4A">
        <w:rPr>
          <w:color w:val="000000"/>
          <w:sz w:val="16"/>
          <w:szCs w:val="16"/>
        </w:rPr>
        <w:t>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w:t>
      </w:r>
      <w:r w:rsidRPr="00711F4A">
        <w:rPr>
          <w:color w:val="000000"/>
          <w:sz w:val="16"/>
          <w:szCs w:val="16"/>
        </w:rPr>
        <w:t>о</w:t>
      </w:r>
      <w:r w:rsidRPr="00711F4A">
        <w:rPr>
          <w:color w:val="000000"/>
          <w:sz w:val="16"/>
          <w:szCs w:val="16"/>
        </w:rPr>
        <w:t>управления.</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2.3. Описание результата предоставления муниципальной услуги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2.3.1.</w:t>
      </w:r>
      <w:r w:rsidRPr="00711F4A">
        <w:rPr>
          <w:color w:val="000000"/>
          <w:sz w:val="16"/>
          <w:szCs w:val="16"/>
        </w:rPr>
        <w:t> </w:t>
      </w:r>
      <w:r w:rsidRPr="00711F4A">
        <w:rPr>
          <w:rFonts w:cs="Arial"/>
          <w:color w:val="000000"/>
          <w:sz w:val="16"/>
          <w:szCs w:val="16"/>
        </w:rPr>
        <w:t>Конечным</w:t>
      </w:r>
      <w:r w:rsidRPr="00711F4A">
        <w:rPr>
          <w:color w:val="000000"/>
          <w:sz w:val="16"/>
          <w:szCs w:val="16"/>
        </w:rPr>
        <w:t xml:space="preserve"> результатом предоставления муниципальной услуги по вопросу выдачи разрешения на строительство, реко</w:t>
      </w:r>
      <w:r w:rsidRPr="00711F4A">
        <w:rPr>
          <w:color w:val="000000"/>
          <w:sz w:val="16"/>
          <w:szCs w:val="16"/>
        </w:rPr>
        <w:t>н</w:t>
      </w:r>
      <w:r w:rsidRPr="00711F4A">
        <w:rPr>
          <w:color w:val="000000"/>
          <w:sz w:val="16"/>
          <w:szCs w:val="16"/>
        </w:rPr>
        <w:t>струкцию объекта капитального строительства и индивидуальное строительство (далее - разрешение на строительство) является:</w:t>
      </w:r>
    </w:p>
    <w:p w:rsidR="0002401A" w:rsidRPr="00711F4A" w:rsidRDefault="0002401A" w:rsidP="00E34B4F">
      <w:pPr>
        <w:tabs>
          <w:tab w:val="left" w:pos="720"/>
        </w:tabs>
        <w:suppressAutoHyphens/>
        <w:ind w:firstLine="567"/>
        <w:jc w:val="both"/>
        <w:rPr>
          <w:bCs/>
          <w:sz w:val="16"/>
          <w:szCs w:val="16"/>
          <w:lang w:eastAsia="en-US"/>
        </w:rPr>
      </w:pPr>
      <w:r w:rsidRPr="00711F4A">
        <w:rPr>
          <w:color w:val="000000"/>
          <w:sz w:val="16"/>
          <w:szCs w:val="16"/>
        </w:rPr>
        <w:t>- выдача  заявителю разрешения на строительство;</w:t>
      </w:r>
      <w:r w:rsidRPr="00711F4A">
        <w:rPr>
          <w:bCs/>
          <w:sz w:val="16"/>
          <w:szCs w:val="16"/>
          <w:lang w:eastAsia="en-US"/>
        </w:rPr>
        <w:t xml:space="preserve"> </w:t>
      </w:r>
    </w:p>
    <w:p w:rsidR="0002401A" w:rsidRPr="00711F4A" w:rsidRDefault="0002401A" w:rsidP="00E34B4F">
      <w:pPr>
        <w:tabs>
          <w:tab w:val="left" w:pos="720"/>
        </w:tabs>
        <w:suppressAutoHyphens/>
        <w:jc w:val="both"/>
        <w:rPr>
          <w:bCs/>
          <w:sz w:val="16"/>
          <w:szCs w:val="16"/>
          <w:lang w:eastAsia="en-US"/>
        </w:rPr>
      </w:pPr>
      <w:r w:rsidRPr="00711F4A">
        <w:rPr>
          <w:color w:val="000000"/>
          <w:sz w:val="16"/>
          <w:szCs w:val="16"/>
        </w:rPr>
        <w:t xml:space="preserve">          - уведомление об отказе в выдаче заявителю разрешения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2.3.2.</w:t>
      </w:r>
      <w:r w:rsidRPr="00711F4A">
        <w:rPr>
          <w:color w:val="000000"/>
          <w:sz w:val="16"/>
          <w:szCs w:val="16"/>
        </w:rPr>
        <w:t> Конечным результатом предоставления муниципальной услуги по продлению срока действия разрешения на строительс</w:t>
      </w:r>
      <w:r w:rsidRPr="00711F4A">
        <w:rPr>
          <w:color w:val="000000"/>
          <w:sz w:val="16"/>
          <w:szCs w:val="16"/>
        </w:rPr>
        <w:t>т</w:t>
      </w:r>
      <w:r w:rsidRPr="00711F4A">
        <w:rPr>
          <w:color w:val="000000"/>
          <w:sz w:val="16"/>
          <w:szCs w:val="16"/>
        </w:rPr>
        <w:t>во является: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продление срока действия разрешения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отказ в продлении срока действия разрешения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2.3.3.</w:t>
      </w:r>
      <w:r w:rsidRPr="00711F4A">
        <w:rPr>
          <w:color w:val="000000"/>
          <w:sz w:val="16"/>
          <w:szCs w:val="16"/>
        </w:rPr>
        <w:t xml:space="preserve"> Конечным результатом предоставления муниципальной услуги по внесению изменений в разрешение на строительство является: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внесение изменений в разрешение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отказ во внесении изменений в разрешение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2.4. Срок предоставления муниципальной услуги</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2.4.1.</w:t>
      </w:r>
      <w:r w:rsidRPr="00711F4A">
        <w:rPr>
          <w:color w:val="000000"/>
          <w:sz w:val="16"/>
          <w:szCs w:val="16"/>
        </w:rPr>
        <w:t xml:space="preserve"> Разрешение на строительство или уведомление об отказе в выдаче разрешения на строительство выдается в течение 7 р</w:t>
      </w:r>
      <w:r w:rsidRPr="00711F4A">
        <w:rPr>
          <w:color w:val="000000"/>
          <w:sz w:val="16"/>
          <w:szCs w:val="16"/>
        </w:rPr>
        <w:t>а</w:t>
      </w:r>
      <w:r w:rsidRPr="00711F4A">
        <w:rPr>
          <w:color w:val="000000"/>
          <w:sz w:val="16"/>
          <w:szCs w:val="16"/>
        </w:rPr>
        <w:t>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2.4.2.</w:t>
      </w:r>
      <w:r w:rsidRPr="00711F4A">
        <w:rPr>
          <w:color w:val="000000"/>
          <w:sz w:val="16"/>
          <w:szCs w:val="16"/>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2.4.3.</w:t>
      </w:r>
      <w:r w:rsidRPr="00711F4A">
        <w:rPr>
          <w:color w:val="000000"/>
          <w:sz w:val="16"/>
          <w:szCs w:val="16"/>
        </w:rPr>
        <w:t xml:space="preserve"> Решение о внесение изменений в разрешение на строительство или отказ во внесении изменений в разрешение на стро</w:t>
      </w:r>
      <w:r w:rsidRPr="00711F4A">
        <w:rPr>
          <w:color w:val="000000"/>
          <w:sz w:val="16"/>
          <w:szCs w:val="16"/>
        </w:rPr>
        <w:t>и</w:t>
      </w:r>
      <w:r w:rsidRPr="00711F4A">
        <w:rPr>
          <w:color w:val="000000"/>
          <w:sz w:val="16"/>
          <w:szCs w:val="16"/>
        </w:rPr>
        <w:t>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2.4.4.</w:t>
      </w:r>
      <w:r w:rsidRPr="00711F4A">
        <w:rPr>
          <w:color w:val="000000"/>
          <w:sz w:val="16"/>
          <w:szCs w:val="16"/>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2.5. Перечень нормативных правовых актов, регулирующих отношения, возникающие в связи с предоставлением м</w:t>
      </w:r>
      <w:r w:rsidRPr="00711F4A">
        <w:rPr>
          <w:b/>
          <w:color w:val="000000"/>
          <w:sz w:val="16"/>
          <w:szCs w:val="16"/>
        </w:rPr>
        <w:t>у</w:t>
      </w:r>
      <w:r w:rsidRPr="00711F4A">
        <w:rPr>
          <w:b/>
          <w:color w:val="000000"/>
          <w:sz w:val="16"/>
          <w:szCs w:val="16"/>
        </w:rPr>
        <w:t>ниципальной услуги, с указанием их реквизитов и источников официального опубликования</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lang w:eastAsia="en-US"/>
        </w:rPr>
      </w:pPr>
      <w:r w:rsidRPr="00711F4A">
        <w:rPr>
          <w:color w:val="000000"/>
          <w:sz w:val="16"/>
          <w:szCs w:val="16"/>
          <w:lang w:eastAsia="en-US"/>
        </w:rPr>
        <w:t>Предоставление муниципальной услуги осуществляется в соответствии с:</w:t>
      </w:r>
    </w:p>
    <w:p w:rsidR="0002401A" w:rsidRPr="00711F4A" w:rsidRDefault="0002401A" w:rsidP="00E34B4F">
      <w:pPr>
        <w:pStyle w:val="ConsPlusNormal"/>
        <w:ind w:firstLine="540"/>
        <w:jc w:val="both"/>
        <w:rPr>
          <w:rFonts w:ascii="Times New Roman" w:hAnsi="Times New Roman" w:cs="Times New Roman"/>
          <w:sz w:val="16"/>
          <w:szCs w:val="16"/>
        </w:rPr>
      </w:pPr>
      <w:hyperlink r:id="rId27" w:history="1">
        <w:r w:rsidRPr="00711F4A">
          <w:rPr>
            <w:rFonts w:ascii="Times New Roman" w:hAnsi="Times New Roman" w:cs="Times New Roman"/>
            <w:color w:val="0000FF"/>
            <w:sz w:val="16"/>
            <w:szCs w:val="16"/>
          </w:rPr>
          <w:t>Конституцией</w:t>
        </w:r>
      </w:hyperlink>
      <w:r w:rsidRPr="00711F4A">
        <w:rPr>
          <w:rFonts w:ascii="Times New Roman" w:hAnsi="Times New Roman" w:cs="Times New Roman"/>
          <w:sz w:val="16"/>
          <w:szCs w:val="16"/>
        </w:rPr>
        <w:t xml:space="preserve"> Российской Федерации, принятой всенародным голосованием 12.12.1993 (официальный текст Конституции Ро</w:t>
      </w:r>
      <w:r w:rsidRPr="00711F4A">
        <w:rPr>
          <w:rFonts w:ascii="Times New Roman" w:hAnsi="Times New Roman" w:cs="Times New Roman"/>
          <w:sz w:val="16"/>
          <w:szCs w:val="16"/>
        </w:rPr>
        <w:t>с</w:t>
      </w:r>
      <w:r w:rsidRPr="00711F4A">
        <w:rPr>
          <w:rFonts w:ascii="Times New Roman" w:hAnsi="Times New Roman" w:cs="Times New Roman"/>
          <w:sz w:val="16"/>
          <w:szCs w:val="16"/>
        </w:rPr>
        <w:t>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Земельным </w:t>
      </w:r>
      <w:hyperlink r:id="rId28" w:history="1">
        <w:r w:rsidRPr="00711F4A">
          <w:rPr>
            <w:rFonts w:ascii="Times New Roman" w:hAnsi="Times New Roman" w:cs="Times New Roman"/>
            <w:color w:val="0000FF"/>
            <w:sz w:val="16"/>
            <w:szCs w:val="16"/>
          </w:rPr>
          <w:t>кодексом</w:t>
        </w:r>
      </w:hyperlink>
      <w:r w:rsidRPr="00711F4A">
        <w:rPr>
          <w:rFonts w:ascii="Times New Roman" w:hAnsi="Times New Roman" w:cs="Times New Roman"/>
          <w:sz w:val="16"/>
          <w:szCs w:val="16"/>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Градостроительным </w:t>
      </w:r>
      <w:hyperlink r:id="rId29" w:history="1">
        <w:r w:rsidRPr="00711F4A">
          <w:rPr>
            <w:rFonts w:ascii="Times New Roman" w:hAnsi="Times New Roman" w:cs="Times New Roman"/>
            <w:color w:val="0000FF"/>
            <w:sz w:val="16"/>
            <w:szCs w:val="16"/>
          </w:rPr>
          <w:t>кодексом</w:t>
        </w:r>
      </w:hyperlink>
      <w:r w:rsidRPr="00711F4A">
        <w:rPr>
          <w:rFonts w:ascii="Times New Roman" w:hAnsi="Times New Roman" w:cs="Times New Roman"/>
          <w:sz w:val="16"/>
          <w:szCs w:val="16"/>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0"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25.10.2001 № 137-ФЗ "О введении в действие Земельного кодекса Российской Федерации" ("Росси</w:t>
      </w:r>
      <w:r w:rsidRPr="00711F4A">
        <w:rPr>
          <w:rFonts w:ascii="Times New Roman" w:hAnsi="Times New Roman" w:cs="Times New Roman"/>
          <w:sz w:val="16"/>
          <w:szCs w:val="16"/>
        </w:rPr>
        <w:t>й</w:t>
      </w:r>
      <w:r w:rsidRPr="00711F4A">
        <w:rPr>
          <w:rFonts w:ascii="Times New Roman" w:hAnsi="Times New Roman" w:cs="Times New Roman"/>
          <w:sz w:val="16"/>
          <w:szCs w:val="16"/>
        </w:rPr>
        <w:t>ская газета" от 30.10.2001 N 211-212, "Парламентская газета" от 30.10.2001 № 204-205, "Собрание законодательства Российской Фед</w:t>
      </w:r>
      <w:r w:rsidRPr="00711F4A">
        <w:rPr>
          <w:rFonts w:ascii="Times New Roman" w:hAnsi="Times New Roman" w:cs="Times New Roman"/>
          <w:sz w:val="16"/>
          <w:szCs w:val="16"/>
        </w:rPr>
        <w:t>е</w:t>
      </w:r>
      <w:r w:rsidRPr="00711F4A">
        <w:rPr>
          <w:rFonts w:ascii="Times New Roman" w:hAnsi="Times New Roman" w:cs="Times New Roman"/>
          <w:sz w:val="16"/>
          <w:szCs w:val="16"/>
        </w:rPr>
        <w:t>рации" от 29.10.2001 N 44 ст. 4148)</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1"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2"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06.10.2003 № 131-ФЗ "Об общих принципах организации местного самоуправления в Российской Ф</w:t>
      </w:r>
      <w:r w:rsidRPr="00711F4A">
        <w:rPr>
          <w:rFonts w:ascii="Times New Roman" w:hAnsi="Times New Roman" w:cs="Times New Roman"/>
          <w:sz w:val="16"/>
          <w:szCs w:val="16"/>
        </w:rPr>
        <w:t>е</w:t>
      </w:r>
      <w:r w:rsidRPr="00711F4A">
        <w:rPr>
          <w:rFonts w:ascii="Times New Roman" w:hAnsi="Times New Roman" w:cs="Times New Roman"/>
          <w:sz w:val="16"/>
          <w:szCs w:val="16"/>
        </w:rPr>
        <w:t>дерации" ("Российская газета" от 08.10.2003 N 202, "Парламентская газета" от 08.10.2003 № 186, "Собрание законодательства Росси</w:t>
      </w:r>
      <w:r w:rsidRPr="00711F4A">
        <w:rPr>
          <w:rFonts w:ascii="Times New Roman" w:hAnsi="Times New Roman" w:cs="Times New Roman"/>
          <w:sz w:val="16"/>
          <w:szCs w:val="16"/>
        </w:rPr>
        <w:t>й</w:t>
      </w:r>
      <w:r w:rsidRPr="00711F4A">
        <w:rPr>
          <w:rFonts w:ascii="Times New Roman" w:hAnsi="Times New Roman" w:cs="Times New Roman"/>
          <w:sz w:val="16"/>
          <w:szCs w:val="16"/>
        </w:rPr>
        <w:t>ской Федерации" от 06.10.2003 № 40 ст. 3822)</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3"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02.05.2006 № 59-ФЗ "О порядке рассмотрения обращений граждан Российской Федерации" ("Парл</w:t>
      </w:r>
      <w:r w:rsidRPr="00711F4A">
        <w:rPr>
          <w:rFonts w:ascii="Times New Roman" w:hAnsi="Times New Roman" w:cs="Times New Roman"/>
          <w:sz w:val="16"/>
          <w:szCs w:val="16"/>
        </w:rPr>
        <w:t>а</w:t>
      </w:r>
      <w:r w:rsidRPr="00711F4A">
        <w:rPr>
          <w:rFonts w:ascii="Times New Roman" w:hAnsi="Times New Roman" w:cs="Times New Roman"/>
          <w:sz w:val="16"/>
          <w:szCs w:val="16"/>
        </w:rPr>
        <w:t>ментская газета" от 11.05.2006 № 70-71, "Российская газета" от 05.05.2006 № 95, "Собрание законодательства Российской Федерации" от 08.05.2006 № 19 ст. 2060)</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4"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30.06.2006 № 93-ФЗ "О внесении изменений в некоторые законодательные акты Российской Федер</w:t>
      </w:r>
      <w:r w:rsidRPr="00711F4A">
        <w:rPr>
          <w:rFonts w:ascii="Times New Roman" w:hAnsi="Times New Roman" w:cs="Times New Roman"/>
          <w:sz w:val="16"/>
          <w:szCs w:val="16"/>
        </w:rPr>
        <w:t>а</w:t>
      </w:r>
      <w:r w:rsidRPr="00711F4A">
        <w:rPr>
          <w:rFonts w:ascii="Times New Roman" w:hAnsi="Times New Roman" w:cs="Times New Roman"/>
          <w:sz w:val="16"/>
          <w:szCs w:val="16"/>
        </w:rPr>
        <w:t>ции по вопросу оформления в упрощенном порядке прав граждан на отдельные объекты недвижимого имущества" ("Собрание закон</w:t>
      </w:r>
      <w:r w:rsidRPr="00711F4A">
        <w:rPr>
          <w:rFonts w:ascii="Times New Roman" w:hAnsi="Times New Roman" w:cs="Times New Roman"/>
          <w:sz w:val="16"/>
          <w:szCs w:val="16"/>
        </w:rPr>
        <w:t>о</w:t>
      </w:r>
      <w:r w:rsidRPr="00711F4A">
        <w:rPr>
          <w:rFonts w:ascii="Times New Roman" w:hAnsi="Times New Roman" w:cs="Times New Roman"/>
          <w:sz w:val="16"/>
          <w:szCs w:val="16"/>
        </w:rPr>
        <w:t>дательства Российской Федерации" от 03.07.2006 № 27, ст. 2881, "Парламентская газета" от 13.07.2006 № 114, "Российская газета" от 07.07.2006 № 146)</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5"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 xml:space="preserve">Федеральным </w:t>
      </w:r>
      <w:hyperlink r:id="rId36" w:history="1">
        <w:r w:rsidRPr="00711F4A">
          <w:rPr>
            <w:rFonts w:ascii="Times New Roman" w:hAnsi="Times New Roman" w:cs="Times New Roman"/>
            <w:color w:val="0000FF"/>
            <w:sz w:val="16"/>
            <w:szCs w:val="16"/>
          </w:rPr>
          <w:t>законом</w:t>
        </w:r>
      </w:hyperlink>
      <w:r w:rsidRPr="00711F4A">
        <w:rPr>
          <w:rFonts w:ascii="Times New Roman" w:hAnsi="Times New Roman" w:cs="Times New Roman"/>
          <w:sz w:val="16"/>
          <w:szCs w:val="16"/>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709"/>
        <w:jc w:val="both"/>
        <w:rPr>
          <w:rFonts w:ascii="Times New Roman" w:hAnsi="Times New Roman" w:cs="Times New Roman"/>
          <w:sz w:val="16"/>
          <w:szCs w:val="16"/>
        </w:rPr>
      </w:pPr>
      <w:r w:rsidRPr="00711F4A">
        <w:rPr>
          <w:rFonts w:ascii="Times New Roman" w:hAnsi="Times New Roman" w:cs="Times New Roman"/>
          <w:sz w:val="16"/>
          <w:szCs w:val="16"/>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711F4A">
          <w:rPr>
            <w:color w:val="0000FF"/>
            <w:sz w:val="16"/>
            <w:szCs w:val="16"/>
          </w:rPr>
          <w:t>&lt;*&gt;</w:t>
        </w:r>
      </w:hyperlink>
      <w:r w:rsidRPr="00711F4A">
        <w:rPr>
          <w:sz w:val="16"/>
          <w:szCs w:val="16"/>
        </w:rPr>
        <w:t>;</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постановлением Правительства Российской Федерации от 24.10.2011 № 861 «О федеральных государственных информацио</w:t>
      </w:r>
      <w:r w:rsidRPr="00711F4A">
        <w:rPr>
          <w:sz w:val="16"/>
          <w:szCs w:val="16"/>
        </w:rPr>
        <w:t>н</w:t>
      </w:r>
      <w:r w:rsidRPr="00711F4A">
        <w:rPr>
          <w:sz w:val="16"/>
          <w:szCs w:val="16"/>
        </w:rPr>
        <w:t>ных системах, обеспечивающих предоставление в электронной форме государственных и муниципальных услуг (осуществление фун</w:t>
      </w:r>
      <w:r w:rsidRPr="00711F4A">
        <w:rPr>
          <w:sz w:val="16"/>
          <w:szCs w:val="16"/>
        </w:rPr>
        <w:t>к</w:t>
      </w:r>
      <w:r w:rsidRPr="00711F4A">
        <w:rPr>
          <w:sz w:val="16"/>
          <w:szCs w:val="16"/>
        </w:rPr>
        <w:t xml:space="preserve">ций)» («Собрание законодательства Российской Федерации», 2011, </w:t>
      </w:r>
      <w:r w:rsidRPr="00711F4A">
        <w:rPr>
          <w:sz w:val="16"/>
          <w:szCs w:val="16"/>
        </w:rPr>
        <w:br/>
        <w:t xml:space="preserve">№ 44) </w:t>
      </w:r>
      <w:hyperlink w:anchor="P161" w:history="1">
        <w:r w:rsidRPr="00711F4A">
          <w:rPr>
            <w:color w:val="0000FF"/>
            <w:sz w:val="16"/>
            <w:szCs w:val="16"/>
          </w:rPr>
          <w:t>&lt;*&gt;</w:t>
        </w:r>
      </w:hyperlink>
      <w:r w:rsidRPr="00711F4A">
        <w:rPr>
          <w:sz w:val="16"/>
          <w:szCs w:val="16"/>
        </w:rPr>
        <w:t>;</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постановлением Правительства Российской Федерации от 25.08.2012 № 852 «Об утверждении Правил использования усиле</w:t>
      </w:r>
      <w:r w:rsidRPr="00711F4A">
        <w:rPr>
          <w:sz w:val="16"/>
          <w:szCs w:val="16"/>
        </w:rPr>
        <w:t>н</w:t>
      </w:r>
      <w:r w:rsidRPr="00711F4A">
        <w:rPr>
          <w:sz w:val="16"/>
          <w:szCs w:val="16"/>
        </w:rPr>
        <w:t xml:space="preserve">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711F4A">
          <w:rPr>
            <w:color w:val="0000FF"/>
            <w:sz w:val="16"/>
            <w:szCs w:val="16"/>
          </w:rPr>
          <w:t>&lt;*&gt;</w:t>
        </w:r>
      </w:hyperlink>
      <w:r w:rsidRPr="00711F4A">
        <w:rPr>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sz w:val="16"/>
          <w:szCs w:val="16"/>
        </w:rPr>
        <w:t>постановлением Правительства Российской Федерации от 25.07.2012 № 634 «О видах электронной подписи, использование к</w:t>
      </w:r>
      <w:r w:rsidRPr="00711F4A">
        <w:rPr>
          <w:rFonts w:ascii="Times New Roman" w:hAnsi="Times New Roman"/>
          <w:sz w:val="16"/>
          <w:szCs w:val="16"/>
        </w:rPr>
        <w:t>о</w:t>
      </w:r>
      <w:r w:rsidRPr="00711F4A">
        <w:rPr>
          <w:rFonts w:ascii="Times New Roman" w:hAnsi="Times New Roman"/>
          <w:sz w:val="16"/>
          <w:szCs w:val="16"/>
        </w:rPr>
        <w:t>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hyperlink r:id="rId37" w:history="1">
        <w:r w:rsidRPr="00711F4A">
          <w:rPr>
            <w:rFonts w:ascii="Times New Roman" w:hAnsi="Times New Roman" w:cs="Times New Roman"/>
            <w:color w:val="0000FF"/>
            <w:sz w:val="16"/>
            <w:szCs w:val="16"/>
          </w:rPr>
          <w:t>постановлением</w:t>
        </w:r>
      </w:hyperlink>
      <w:r w:rsidRPr="00711F4A">
        <w:rPr>
          <w:rFonts w:ascii="Times New Roman" w:hAnsi="Times New Roman" w:cs="Times New Roman"/>
          <w:sz w:val="16"/>
          <w:szCs w:val="16"/>
        </w:rPr>
        <w:t xml:space="preserve"> Правительства Российской Федерации от 16.02.2008 № 87 "О составе разделов проектной документации и тр</w:t>
      </w:r>
      <w:r w:rsidRPr="00711F4A">
        <w:rPr>
          <w:rFonts w:ascii="Times New Roman" w:hAnsi="Times New Roman" w:cs="Times New Roman"/>
          <w:sz w:val="16"/>
          <w:szCs w:val="16"/>
        </w:rPr>
        <w:t>е</w:t>
      </w:r>
      <w:r w:rsidRPr="00711F4A">
        <w:rPr>
          <w:rFonts w:ascii="Times New Roman" w:hAnsi="Times New Roman" w:cs="Times New Roman"/>
          <w:sz w:val="16"/>
          <w:szCs w:val="16"/>
        </w:rPr>
        <w:t>бованиях к их содержанию" ("Собрание законодательства РФ" от 25.02.2008 № 8, ст. 744, "Российская газета" от 27.02.2008          № 41)</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hyperlink r:id="rId38" w:history="1">
        <w:r w:rsidRPr="00711F4A">
          <w:rPr>
            <w:rFonts w:ascii="Times New Roman" w:hAnsi="Times New Roman" w:cs="Times New Roman"/>
            <w:color w:val="0000FF"/>
            <w:sz w:val="16"/>
            <w:szCs w:val="16"/>
          </w:rPr>
          <w:t>постановлением</w:t>
        </w:r>
      </w:hyperlink>
      <w:r w:rsidRPr="00711F4A">
        <w:rPr>
          <w:rFonts w:ascii="Times New Roman" w:hAnsi="Times New Roman" w:cs="Times New Roman"/>
          <w:sz w:val="16"/>
          <w:szCs w:val="16"/>
        </w:rPr>
        <w:t xml:space="preserve"> Правительства Российской Федерации от 22.12.2012 № 1376 "Об утверждении Правил организации деятельн</w:t>
      </w:r>
      <w:r w:rsidRPr="00711F4A">
        <w:rPr>
          <w:rFonts w:ascii="Times New Roman" w:hAnsi="Times New Roman" w:cs="Times New Roman"/>
          <w:sz w:val="16"/>
          <w:szCs w:val="16"/>
        </w:rPr>
        <w:t>о</w:t>
      </w:r>
      <w:r w:rsidRPr="00711F4A">
        <w:rPr>
          <w:rFonts w:ascii="Times New Roman" w:hAnsi="Times New Roman" w:cs="Times New Roman"/>
          <w:sz w:val="16"/>
          <w:szCs w:val="16"/>
        </w:rPr>
        <w:t>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hyperlink r:id="rId39" w:history="1">
        <w:r w:rsidRPr="00711F4A">
          <w:rPr>
            <w:rFonts w:ascii="Times New Roman" w:hAnsi="Times New Roman" w:cs="Times New Roman"/>
            <w:color w:val="0000FF"/>
            <w:sz w:val="16"/>
            <w:szCs w:val="16"/>
          </w:rPr>
          <w:t>приказом</w:t>
        </w:r>
      </w:hyperlink>
      <w:r w:rsidRPr="00711F4A">
        <w:rPr>
          <w:rFonts w:ascii="Times New Roman" w:hAnsi="Times New Roman" w:cs="Times New Roman"/>
          <w:sz w:val="16"/>
          <w:szCs w:val="16"/>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w:t>
      </w:r>
      <w:r w:rsidRPr="00711F4A">
        <w:rPr>
          <w:rFonts w:ascii="Times New Roman" w:hAnsi="Times New Roman" w:cs="Times New Roman"/>
          <w:sz w:val="16"/>
          <w:szCs w:val="16"/>
        </w:rPr>
        <w:t>й</w:t>
      </w:r>
      <w:r w:rsidRPr="00711F4A">
        <w:rPr>
          <w:rFonts w:ascii="Times New Roman" w:hAnsi="Times New Roman" w:cs="Times New Roman"/>
          <w:sz w:val="16"/>
          <w:szCs w:val="16"/>
        </w:rPr>
        <w:t>ская газета" от 26.04.2010            № 88)</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hyperlink r:id="rId40" w:history="1">
        <w:r w:rsidRPr="00711F4A">
          <w:rPr>
            <w:rFonts w:ascii="Times New Roman" w:hAnsi="Times New Roman" w:cs="Times New Roman"/>
            <w:color w:val="0000FF"/>
            <w:sz w:val="16"/>
            <w:szCs w:val="16"/>
          </w:rPr>
          <w:t>приказом</w:t>
        </w:r>
      </w:hyperlink>
      <w:r w:rsidRPr="00711F4A">
        <w:rPr>
          <w:rFonts w:ascii="Times New Roman" w:hAnsi="Times New Roman" w:cs="Times New Roman"/>
          <w:sz w:val="16"/>
          <w:szCs w:val="16"/>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w:t>
      </w:r>
      <w:r w:rsidRPr="00711F4A">
        <w:rPr>
          <w:rFonts w:ascii="Times New Roman" w:hAnsi="Times New Roman" w:cs="Times New Roman"/>
          <w:sz w:val="16"/>
          <w:szCs w:val="16"/>
        </w:rPr>
        <w:t>и</w:t>
      </w:r>
      <w:r w:rsidRPr="00711F4A">
        <w:rPr>
          <w:rFonts w:ascii="Times New Roman" w:hAnsi="Times New Roman" w:cs="Times New Roman"/>
          <w:sz w:val="16"/>
          <w:szCs w:val="16"/>
        </w:rPr>
        <w:t>нистерстве юстиции Российской Федерации 09.04.2015, регистрационный № 36782) (текст приказа опубликован на Официальном и</w:t>
      </w:r>
      <w:r w:rsidRPr="00711F4A">
        <w:rPr>
          <w:rFonts w:ascii="Times New Roman" w:hAnsi="Times New Roman" w:cs="Times New Roman"/>
          <w:sz w:val="16"/>
          <w:szCs w:val="16"/>
        </w:rPr>
        <w:t>н</w:t>
      </w:r>
      <w:r w:rsidRPr="00711F4A">
        <w:rPr>
          <w:rFonts w:ascii="Times New Roman" w:hAnsi="Times New Roman" w:cs="Times New Roman"/>
          <w:sz w:val="16"/>
          <w:szCs w:val="16"/>
        </w:rPr>
        <w:t>тернет-портале правовой информации http://www.pravo.gov.ru, 13.04.2015)</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rFonts w:ascii="Times New Roman" w:hAnsi="Times New Roman" w:cs="Times New Roman"/>
          <w:sz w:val="16"/>
          <w:szCs w:val="16"/>
        </w:rPr>
        <w:t>;</w:t>
      </w:r>
    </w:p>
    <w:p w:rsidR="0002401A" w:rsidRPr="00711F4A" w:rsidRDefault="0002401A" w:rsidP="00E34B4F">
      <w:pPr>
        <w:pStyle w:val="ConsPlusNormal"/>
        <w:ind w:firstLine="540"/>
        <w:jc w:val="both"/>
        <w:rPr>
          <w:rFonts w:ascii="Times New Roman" w:hAnsi="Times New Roman" w:cs="Times New Roman"/>
          <w:sz w:val="16"/>
          <w:szCs w:val="16"/>
        </w:rPr>
      </w:pPr>
      <w:hyperlink r:id="rId41" w:history="1">
        <w:r w:rsidRPr="00711F4A">
          <w:rPr>
            <w:rFonts w:ascii="Times New Roman" w:hAnsi="Times New Roman" w:cs="Times New Roman"/>
            <w:color w:val="0000FF"/>
            <w:sz w:val="16"/>
            <w:szCs w:val="16"/>
          </w:rPr>
          <w:t>Конституцией</w:t>
        </w:r>
      </w:hyperlink>
      <w:r w:rsidRPr="00711F4A">
        <w:rPr>
          <w:rFonts w:ascii="Times New Roman" w:hAnsi="Times New Roman" w:cs="Times New Roman"/>
          <w:sz w:val="16"/>
          <w:szCs w:val="16"/>
        </w:rPr>
        <w:t xml:space="preserve"> Чувашской Республики, принятой 30.11.2000 (первоначальный текст документа опубликован в изданиях "Ре</w:t>
      </w:r>
      <w:r w:rsidRPr="00711F4A">
        <w:rPr>
          <w:rFonts w:ascii="Times New Roman" w:hAnsi="Times New Roman" w:cs="Times New Roman"/>
          <w:sz w:val="16"/>
          <w:szCs w:val="16"/>
        </w:rPr>
        <w:t>с</w:t>
      </w:r>
      <w:r w:rsidRPr="00711F4A">
        <w:rPr>
          <w:rFonts w:ascii="Times New Roman" w:hAnsi="Times New Roman" w:cs="Times New Roman"/>
          <w:sz w:val="16"/>
          <w:szCs w:val="16"/>
        </w:rPr>
        <w:t>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w:t>
      </w:r>
      <w:r w:rsidRPr="00711F4A">
        <w:rPr>
          <w:rFonts w:ascii="Times New Roman" w:hAnsi="Times New Roman" w:cs="Times New Roman"/>
          <w:sz w:val="16"/>
          <w:szCs w:val="16"/>
        </w:rPr>
        <w:t>у</w:t>
      </w:r>
      <w:r w:rsidRPr="00711F4A">
        <w:rPr>
          <w:rFonts w:ascii="Times New Roman" w:hAnsi="Times New Roman" w:cs="Times New Roman"/>
          <w:sz w:val="16"/>
          <w:szCs w:val="16"/>
        </w:rPr>
        <w:t>дарственного Совета Чувашской Республики", 2000, № 39)</w:t>
      </w:r>
      <w:r w:rsidRPr="00711F4A">
        <w:rPr>
          <w:sz w:val="16"/>
          <w:szCs w:val="16"/>
        </w:rPr>
        <w:t xml:space="preserve"> </w:t>
      </w:r>
      <w:hyperlink w:anchor="P161" w:history="1">
        <w:r w:rsidRPr="00711F4A">
          <w:rPr>
            <w:rFonts w:ascii="Times New Roman" w:hAnsi="Times New Roman" w:cs="Times New Roman"/>
            <w:color w:val="0000FF"/>
            <w:sz w:val="16"/>
            <w:szCs w:val="16"/>
          </w:rPr>
          <w:t>&lt;*&gt;</w:t>
        </w:r>
      </w:hyperlink>
      <w:r w:rsidRPr="00711F4A">
        <w:rPr>
          <w:sz w:val="16"/>
          <w:szCs w:val="16"/>
        </w:rPr>
        <w:t>;</w:t>
      </w:r>
    </w:p>
    <w:p w:rsidR="0002401A" w:rsidRPr="00711F4A" w:rsidRDefault="0002401A" w:rsidP="00E34B4F">
      <w:pPr>
        <w:pStyle w:val="NormalWeb"/>
        <w:spacing w:before="0" w:beforeAutospacing="0" w:after="0" w:afterAutospacing="0"/>
        <w:ind w:firstLine="230"/>
        <w:jc w:val="both"/>
        <w:rPr>
          <w:sz w:val="16"/>
          <w:szCs w:val="16"/>
        </w:rPr>
      </w:pPr>
      <w:r w:rsidRPr="00711F4A">
        <w:rPr>
          <w:color w:val="000000"/>
          <w:sz w:val="16"/>
          <w:szCs w:val="16"/>
        </w:rPr>
        <w:t xml:space="preserve">   Законом Чувашской Республики от 04 июня 2007 г. № 11 «О регулировании градостроительной деятельности в Чувашской Ре</w:t>
      </w:r>
      <w:r w:rsidRPr="00711F4A">
        <w:rPr>
          <w:color w:val="000000"/>
          <w:sz w:val="16"/>
          <w:szCs w:val="16"/>
        </w:rPr>
        <w:t>с</w:t>
      </w:r>
      <w:r w:rsidRPr="00711F4A">
        <w:rPr>
          <w:color w:val="000000"/>
          <w:sz w:val="16"/>
          <w:szCs w:val="16"/>
        </w:rPr>
        <w:t>публике» («Республика» от 6 июня 2007 г., № 22-24 (653-655); «Хыпар» от 7 июня 2007 г., № 111 (24766), Собрание законодательства Чувашской Республики, 2007, № 5, ст. 250)</w:t>
      </w:r>
      <w:r w:rsidRPr="00711F4A">
        <w:rPr>
          <w:sz w:val="16"/>
          <w:szCs w:val="16"/>
        </w:rPr>
        <w:t xml:space="preserve"> </w:t>
      </w:r>
      <w:hyperlink w:anchor="P161" w:history="1">
        <w:r w:rsidRPr="00711F4A">
          <w:rPr>
            <w:color w:val="0000FF"/>
            <w:sz w:val="16"/>
            <w:szCs w:val="16"/>
          </w:rPr>
          <w:t>&lt;*&gt;</w:t>
        </w:r>
      </w:hyperlink>
      <w:r w:rsidRPr="00711F4A">
        <w:rPr>
          <w:sz w:val="16"/>
          <w:szCs w:val="16"/>
        </w:rPr>
        <w:t>;</w:t>
      </w:r>
    </w:p>
    <w:p w:rsidR="0002401A" w:rsidRPr="00711F4A" w:rsidRDefault="0002401A" w:rsidP="00E34B4F">
      <w:pPr>
        <w:pStyle w:val="NormalWeb"/>
        <w:spacing w:before="0" w:beforeAutospacing="0" w:after="0" w:afterAutospacing="0"/>
        <w:ind w:firstLine="230"/>
        <w:jc w:val="both"/>
        <w:rPr>
          <w:sz w:val="16"/>
          <w:szCs w:val="16"/>
        </w:rPr>
      </w:pPr>
      <w:r w:rsidRPr="00711F4A">
        <w:rPr>
          <w:sz w:val="16"/>
          <w:szCs w:val="16"/>
        </w:rPr>
        <w:t xml:space="preserve">   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w:t>
      </w:r>
      <w:r w:rsidRPr="00711F4A">
        <w:rPr>
          <w:sz w:val="16"/>
          <w:szCs w:val="16"/>
        </w:rPr>
        <w:t>т</w:t>
      </w:r>
      <w:r w:rsidRPr="00711F4A">
        <w:rPr>
          <w:sz w:val="16"/>
          <w:szCs w:val="16"/>
        </w:rPr>
        <w:t>венных услуг в Чувашской Республике» (</w:t>
      </w:r>
      <w:r w:rsidRPr="00711F4A">
        <w:rPr>
          <w:sz w:val="16"/>
          <w:szCs w:val="16"/>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711F4A">
        <w:rPr>
          <w:sz w:val="16"/>
          <w:szCs w:val="16"/>
        </w:rPr>
        <w:t xml:space="preserve"> </w:t>
      </w:r>
      <w:hyperlink w:anchor="P161" w:history="1">
        <w:r w:rsidRPr="00711F4A">
          <w:rPr>
            <w:color w:val="0000FF"/>
            <w:sz w:val="16"/>
            <w:szCs w:val="16"/>
          </w:rPr>
          <w:t>&lt;*&gt;</w:t>
        </w:r>
      </w:hyperlink>
      <w:r w:rsidRPr="00711F4A">
        <w:rPr>
          <w:sz w:val="16"/>
          <w:szCs w:val="16"/>
        </w:rPr>
        <w:t>.</w:t>
      </w:r>
    </w:p>
    <w:p w:rsidR="0002401A" w:rsidRPr="00711F4A" w:rsidRDefault="0002401A" w:rsidP="00E34B4F">
      <w:pPr>
        <w:autoSpaceDE w:val="0"/>
        <w:autoSpaceDN w:val="0"/>
        <w:adjustRightInd w:val="0"/>
        <w:ind w:firstLine="709"/>
        <w:jc w:val="both"/>
        <w:rPr>
          <w:sz w:val="16"/>
          <w:szCs w:val="16"/>
        </w:rPr>
      </w:pPr>
      <w:r w:rsidRPr="00711F4A">
        <w:rPr>
          <w:sz w:val="16"/>
          <w:szCs w:val="16"/>
        </w:rPr>
        <w:sym w:font="Symbol" w:char="F03C"/>
      </w:r>
      <w:r w:rsidRPr="00711F4A">
        <w:rPr>
          <w:i/>
          <w:sz w:val="16"/>
          <w:szCs w:val="16"/>
        </w:rPr>
        <w:t>указать нормативные правовые акты, регулирующие порядок предоставления муниципальной  услуги с указанием реквиз</w:t>
      </w:r>
      <w:r w:rsidRPr="00711F4A">
        <w:rPr>
          <w:i/>
          <w:sz w:val="16"/>
          <w:szCs w:val="16"/>
        </w:rPr>
        <w:t>и</w:t>
      </w:r>
      <w:r w:rsidRPr="00711F4A">
        <w:rPr>
          <w:i/>
          <w:sz w:val="16"/>
          <w:szCs w:val="16"/>
        </w:rPr>
        <w:t>тов и источников официального опубликования, необходимо изложить данные нормативные правовые акты в зависимости от их юридической значимости</w:t>
      </w:r>
      <w:r w:rsidRPr="00711F4A">
        <w:rPr>
          <w:sz w:val="16"/>
          <w:szCs w:val="16"/>
        </w:rPr>
        <w:sym w:font="Symbol" w:char="F03E"/>
      </w:r>
      <w:r w:rsidRPr="00711F4A">
        <w:rPr>
          <w:sz w:val="16"/>
          <w:szCs w:val="16"/>
        </w:rPr>
        <w:t>.</w:t>
      </w:r>
    </w:p>
    <w:p w:rsidR="0002401A" w:rsidRPr="00711F4A" w:rsidRDefault="0002401A" w:rsidP="00E34B4F">
      <w:pPr>
        <w:pStyle w:val="NormalWeb"/>
        <w:spacing w:before="0" w:beforeAutospacing="0" w:after="0" w:afterAutospacing="0"/>
        <w:ind w:firstLine="230"/>
        <w:jc w:val="both"/>
        <w:rPr>
          <w:color w:val="000000"/>
          <w:sz w:val="16"/>
          <w:szCs w:val="16"/>
        </w:rPr>
      </w:pPr>
      <w:r w:rsidRPr="00711F4A">
        <w:rPr>
          <w:sz w:val="16"/>
          <w:szCs w:val="16"/>
        </w:rPr>
        <w:t xml:space="preserve">           _______________________________</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&lt;*&gt; приведен источник официального опубликования в первой редакции нормативного правового акта.</w:t>
      </w:r>
    </w:p>
    <w:p w:rsidR="0002401A" w:rsidRPr="00711F4A" w:rsidRDefault="0002401A" w:rsidP="00E34B4F">
      <w:pPr>
        <w:pStyle w:val="ConsPlusNormal"/>
        <w:jc w:val="both"/>
        <w:rPr>
          <w:rFonts w:ascii="Times New Roman" w:hAnsi="Times New Roman" w:cs="Times New Roman"/>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2.6. Исчерпывающий перечень документов, необходимых в соответствии с нормативными правовыми актами Росси</w:t>
      </w:r>
      <w:r w:rsidRPr="00711F4A">
        <w:rPr>
          <w:b/>
          <w:color w:val="000000"/>
          <w:sz w:val="16"/>
          <w:szCs w:val="16"/>
        </w:rPr>
        <w:t>й</w:t>
      </w:r>
      <w:r w:rsidRPr="00711F4A">
        <w:rPr>
          <w:b/>
          <w:color w:val="000000"/>
          <w:sz w:val="16"/>
          <w:szCs w:val="16"/>
        </w:rPr>
        <w:t>ской Федерации и Чувашской Республики для предоставления муниципальной услуги, подлежащих представлению заявит</w:t>
      </w:r>
      <w:r w:rsidRPr="00711F4A">
        <w:rPr>
          <w:b/>
          <w:color w:val="000000"/>
          <w:sz w:val="16"/>
          <w:szCs w:val="16"/>
        </w:rPr>
        <w:t>е</w:t>
      </w:r>
      <w:r w:rsidRPr="00711F4A">
        <w:rPr>
          <w:b/>
          <w:color w:val="000000"/>
          <w:sz w:val="16"/>
          <w:szCs w:val="16"/>
        </w:rPr>
        <w:t>лем, способы их получения заявителем, в том числе в электронной форме, порядок их представления</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adjustRightInd w:val="0"/>
        <w:ind w:firstLine="540"/>
        <w:jc w:val="both"/>
        <w:rPr>
          <w:color w:val="000000"/>
          <w:sz w:val="16"/>
          <w:szCs w:val="16"/>
        </w:rPr>
      </w:pPr>
      <w:r w:rsidRPr="00711F4A">
        <w:rPr>
          <w:b/>
          <w:color w:val="000000"/>
          <w:sz w:val="16"/>
          <w:szCs w:val="16"/>
        </w:rPr>
        <w:t xml:space="preserve">2.6.1. а) </w:t>
      </w:r>
      <w:r w:rsidRPr="00711F4A">
        <w:rPr>
          <w:color w:val="000000"/>
          <w:sz w:val="16"/>
          <w:szCs w:val="16"/>
        </w:rPr>
        <w:t> В целях получения разрешения на строительство в случаях строительства, реконструкции объекта капитального стро</w:t>
      </w:r>
      <w:r w:rsidRPr="00711F4A">
        <w:rPr>
          <w:color w:val="000000"/>
          <w:sz w:val="16"/>
          <w:szCs w:val="16"/>
        </w:rPr>
        <w:t>и</w:t>
      </w:r>
      <w:r w:rsidRPr="00711F4A">
        <w:rPr>
          <w:color w:val="000000"/>
          <w:sz w:val="16"/>
          <w:szCs w:val="16"/>
        </w:rPr>
        <w:t xml:space="preserve">тельства заявитель направляет в орган местного самоуправления </w:t>
      </w:r>
      <w:hyperlink w:anchor="P740" w:history="1">
        <w:r w:rsidRPr="00711F4A">
          <w:rPr>
            <w:color w:val="000000"/>
            <w:sz w:val="16"/>
            <w:szCs w:val="16"/>
          </w:rPr>
          <w:t>заявление</w:t>
        </w:r>
      </w:hyperlink>
      <w:r w:rsidRPr="00711F4A">
        <w:rPr>
          <w:color w:val="000000"/>
          <w:sz w:val="16"/>
          <w:szCs w:val="16"/>
        </w:rPr>
        <w:t xml:space="preserve"> о выдаче разрешения на строительство, оформленное в соответствии с приложением № 2 к Административному регламенту.</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К заявлению прилагаются следующие документы:</w:t>
      </w:r>
    </w:p>
    <w:p w:rsidR="0002401A" w:rsidRPr="00711F4A" w:rsidRDefault="0002401A" w:rsidP="00E34B4F">
      <w:pPr>
        <w:widowControl w:val="0"/>
        <w:autoSpaceDE w:val="0"/>
        <w:autoSpaceDN w:val="0"/>
        <w:adjustRightInd w:val="0"/>
        <w:ind w:firstLine="540"/>
        <w:jc w:val="both"/>
        <w:rPr>
          <w:color w:val="000000"/>
          <w:sz w:val="16"/>
          <w:szCs w:val="16"/>
        </w:rPr>
      </w:pPr>
      <w:bookmarkStart w:id="21" w:name="P234"/>
      <w:bookmarkEnd w:id="21"/>
      <w:r w:rsidRPr="00711F4A">
        <w:rPr>
          <w:color w:val="000000"/>
          <w:sz w:val="16"/>
          <w:szCs w:val="16"/>
        </w:rPr>
        <w:t>1. При наличии соглашения о передаче в случаях, установленных бюджетным законодательством Российской Федерации, орг</w:t>
      </w:r>
      <w:r w:rsidRPr="00711F4A">
        <w:rPr>
          <w:color w:val="000000"/>
          <w:sz w:val="16"/>
          <w:szCs w:val="16"/>
        </w:rPr>
        <w:t>а</w:t>
      </w:r>
      <w:r w:rsidRPr="00711F4A">
        <w:rPr>
          <w:color w:val="000000"/>
          <w:sz w:val="16"/>
          <w:szCs w:val="16"/>
        </w:rPr>
        <w:t>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w:t>
      </w:r>
      <w:r w:rsidRPr="00711F4A">
        <w:rPr>
          <w:color w:val="000000"/>
          <w:sz w:val="16"/>
          <w:szCs w:val="16"/>
        </w:rPr>
        <w:t>и</w:t>
      </w:r>
      <w:r w:rsidRPr="00711F4A">
        <w:rPr>
          <w:color w:val="000000"/>
          <w:sz w:val="16"/>
          <w:szCs w:val="16"/>
        </w:rPr>
        <w:t>пального) заказчика, заключенного при осуществлении бюджетных инвестиций, - указанное соглашение, правоустанавливающие док</w:t>
      </w:r>
      <w:r w:rsidRPr="00711F4A">
        <w:rPr>
          <w:color w:val="000000"/>
          <w:sz w:val="16"/>
          <w:szCs w:val="16"/>
        </w:rPr>
        <w:t>у</w:t>
      </w:r>
      <w:r w:rsidRPr="00711F4A">
        <w:rPr>
          <w:color w:val="000000"/>
          <w:sz w:val="16"/>
          <w:szCs w:val="16"/>
        </w:rPr>
        <w:t>менты на земельный участок правообладателя, с которым заключено это соглашение;</w:t>
      </w:r>
    </w:p>
    <w:p w:rsidR="0002401A" w:rsidRPr="00711F4A" w:rsidRDefault="0002401A" w:rsidP="00E34B4F">
      <w:pPr>
        <w:widowControl w:val="0"/>
        <w:autoSpaceDE w:val="0"/>
        <w:autoSpaceDN w:val="0"/>
        <w:adjustRightInd w:val="0"/>
        <w:ind w:firstLine="540"/>
        <w:jc w:val="both"/>
        <w:rPr>
          <w:color w:val="000000"/>
          <w:sz w:val="16"/>
          <w:szCs w:val="16"/>
        </w:rPr>
      </w:pPr>
      <w:bookmarkStart w:id="22" w:name="P237"/>
      <w:bookmarkEnd w:id="22"/>
      <w:r w:rsidRPr="00711F4A">
        <w:rPr>
          <w:color w:val="000000"/>
          <w:sz w:val="16"/>
          <w:szCs w:val="16"/>
        </w:rPr>
        <w:t>2. Материалы, содержащиеся в проектной документации: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а) пояснительная записка;</w:t>
      </w:r>
    </w:p>
    <w:p w:rsidR="0002401A" w:rsidRPr="00711F4A" w:rsidRDefault="0002401A" w:rsidP="00E34B4F">
      <w:pPr>
        <w:pStyle w:val="ConsPlusNormal"/>
        <w:tabs>
          <w:tab w:val="left" w:pos="709"/>
        </w:tabs>
        <w:jc w:val="both"/>
        <w:rPr>
          <w:rFonts w:ascii="Times New Roman" w:hAnsi="Times New Roman" w:cs="Times New Roman"/>
          <w:sz w:val="16"/>
          <w:szCs w:val="16"/>
        </w:rPr>
      </w:pPr>
      <w:r w:rsidRPr="00711F4A">
        <w:rPr>
          <w:rFonts w:ascii="Times New Roman" w:hAnsi="Times New Roman" w:cs="Times New Roman"/>
          <w:color w:val="000000"/>
          <w:sz w:val="16"/>
          <w:szCs w:val="16"/>
        </w:rPr>
        <w:t xml:space="preserve">         б) </w:t>
      </w:r>
      <w:r w:rsidRPr="00711F4A">
        <w:rPr>
          <w:rFonts w:ascii="Times New Roman" w:hAnsi="Times New Roman" w:cs="Times New Roman"/>
          <w:sz w:val="16"/>
          <w:szCs w:val="1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w:t>
      </w:r>
      <w:r w:rsidRPr="00711F4A">
        <w:rPr>
          <w:rFonts w:ascii="Times New Roman" w:hAnsi="Times New Roman" w:cs="Times New Roman"/>
          <w:sz w:val="16"/>
          <w:szCs w:val="16"/>
        </w:rPr>
        <w:t>е</w:t>
      </w:r>
      <w:r w:rsidRPr="00711F4A">
        <w:rPr>
          <w:rFonts w:ascii="Times New Roman" w:hAnsi="Times New Roman" w:cs="Times New Roman"/>
          <w:sz w:val="16"/>
          <w:szCs w:val="16"/>
        </w:rPr>
        <w:t>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в) схема планировочной организации земельного участка, подтверждающая расположение линейного объекта в пределах кра</w:t>
      </w:r>
      <w:r w:rsidRPr="00711F4A">
        <w:rPr>
          <w:color w:val="000000"/>
          <w:sz w:val="16"/>
          <w:szCs w:val="16"/>
        </w:rPr>
        <w:t>с</w:t>
      </w:r>
      <w:r w:rsidRPr="00711F4A">
        <w:rPr>
          <w:color w:val="000000"/>
          <w:sz w:val="16"/>
          <w:szCs w:val="16"/>
        </w:rPr>
        <w:t>ных линий, утвержденных в составе документации по планировке территории применительно к линейным объектам;</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г) архитектурные решения;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е) проект организации строительства объекта капитального строительства;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ж) проект организации работ по сносу или демонтажу объектов капитального строительства, их частей;</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w:t>
      </w:r>
      <w:r w:rsidRPr="00711F4A">
        <w:rPr>
          <w:color w:val="000000"/>
          <w:sz w:val="16"/>
          <w:szCs w:val="16"/>
        </w:rPr>
        <w:t>и</w:t>
      </w:r>
      <w:r w:rsidRPr="00711F4A">
        <w:rPr>
          <w:color w:val="000000"/>
          <w:sz w:val="16"/>
          <w:szCs w:val="16"/>
        </w:rPr>
        <w:t>тельства, реконструкции указанных объектов при условии, что экспертиза проектной документации указанных объектов не провод</w:t>
      </w:r>
      <w:r w:rsidRPr="00711F4A">
        <w:rPr>
          <w:color w:val="000000"/>
          <w:sz w:val="16"/>
          <w:szCs w:val="16"/>
        </w:rPr>
        <w:t>и</w:t>
      </w:r>
      <w:r w:rsidRPr="00711F4A">
        <w:rPr>
          <w:color w:val="000000"/>
          <w:sz w:val="16"/>
          <w:szCs w:val="16"/>
        </w:rPr>
        <w:t>лась в соответствии со статьей 49 Градостроительного кодекса Российской Федерации;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3. Положительное заключение экспертизы проектной документации объекта капитального строительства (применительно к о</w:t>
      </w:r>
      <w:r w:rsidRPr="00711F4A">
        <w:rPr>
          <w:color w:val="000000"/>
          <w:sz w:val="16"/>
          <w:szCs w:val="16"/>
        </w:rPr>
        <w:t>т</w:t>
      </w:r>
      <w:r w:rsidRPr="00711F4A">
        <w:rPr>
          <w:color w:val="000000"/>
          <w:sz w:val="16"/>
          <w:szCs w:val="16"/>
        </w:rPr>
        <w:t xml:space="preserve">дельным этапам строительства в случае, предусмотренном </w:t>
      </w:r>
      <w:hyperlink r:id="rId42" w:history="1">
        <w:r w:rsidRPr="00711F4A">
          <w:rPr>
            <w:color w:val="000000"/>
            <w:sz w:val="16"/>
            <w:szCs w:val="16"/>
          </w:rPr>
          <w:t>частью 12.1 статьи 48</w:t>
        </w:r>
      </w:hyperlink>
      <w:r w:rsidRPr="00711F4A">
        <w:rPr>
          <w:color w:val="000000"/>
          <w:sz w:val="16"/>
          <w:szCs w:val="16"/>
        </w:rPr>
        <w:t xml:space="preserve"> Градостроительного кодекса Российской Федерации), если такая проектная документация подлежит экспертизе в соответствии со </w:t>
      </w:r>
      <w:hyperlink r:id="rId43" w:history="1">
        <w:r w:rsidRPr="00711F4A">
          <w:rPr>
            <w:color w:val="000000"/>
            <w:sz w:val="16"/>
            <w:szCs w:val="16"/>
          </w:rPr>
          <w:t>статьей 49</w:t>
        </w:r>
      </w:hyperlink>
      <w:r w:rsidRPr="00711F4A">
        <w:rPr>
          <w:color w:val="000000"/>
          <w:sz w:val="16"/>
          <w:szCs w:val="16"/>
        </w:rPr>
        <w:t xml:space="preserve"> Градостроительного кодекса Российской Фед</w:t>
      </w:r>
      <w:r w:rsidRPr="00711F4A">
        <w:rPr>
          <w:color w:val="000000"/>
          <w:sz w:val="16"/>
          <w:szCs w:val="16"/>
        </w:rPr>
        <w:t>е</w:t>
      </w:r>
      <w:r w:rsidRPr="00711F4A">
        <w:rPr>
          <w:color w:val="000000"/>
          <w:sz w:val="16"/>
          <w:szCs w:val="16"/>
        </w:rPr>
        <w:t xml:space="preserve">рации, положительное заключение государственной экспертизы проектной документации в случаях, предусмотренных </w:t>
      </w:r>
      <w:hyperlink r:id="rId44" w:history="1">
        <w:r w:rsidRPr="00711F4A">
          <w:rPr>
            <w:color w:val="000000"/>
            <w:sz w:val="16"/>
            <w:szCs w:val="16"/>
          </w:rPr>
          <w:t>частью 3.4 ст</w:t>
        </w:r>
        <w:r w:rsidRPr="00711F4A">
          <w:rPr>
            <w:color w:val="000000"/>
            <w:sz w:val="16"/>
            <w:szCs w:val="16"/>
          </w:rPr>
          <w:t>а</w:t>
        </w:r>
        <w:r w:rsidRPr="00711F4A">
          <w:rPr>
            <w:color w:val="000000"/>
            <w:sz w:val="16"/>
            <w:szCs w:val="16"/>
          </w:rPr>
          <w:t>тьи 49</w:t>
        </w:r>
      </w:hyperlink>
      <w:r w:rsidRPr="00711F4A">
        <w:rPr>
          <w:color w:val="000000"/>
          <w:sz w:val="16"/>
          <w:szCs w:val="16"/>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5" w:history="1">
        <w:r w:rsidRPr="00711F4A">
          <w:rPr>
            <w:color w:val="000000"/>
            <w:sz w:val="16"/>
            <w:szCs w:val="16"/>
          </w:rPr>
          <w:t>частью 6 статьи 49</w:t>
        </w:r>
      </w:hyperlink>
      <w:r w:rsidRPr="00711F4A">
        <w:rPr>
          <w:color w:val="000000"/>
          <w:sz w:val="16"/>
          <w:szCs w:val="16"/>
        </w:rPr>
        <w:t xml:space="preserve"> Градостроительного кодекса Российской Федерации;</w:t>
      </w:r>
    </w:p>
    <w:p w:rsidR="0002401A" w:rsidRPr="00711F4A" w:rsidRDefault="0002401A" w:rsidP="00E34B4F">
      <w:pPr>
        <w:autoSpaceDE w:val="0"/>
        <w:autoSpaceDN w:val="0"/>
        <w:adjustRightInd w:val="0"/>
        <w:ind w:firstLine="540"/>
        <w:jc w:val="both"/>
        <w:rPr>
          <w:color w:val="000000"/>
          <w:sz w:val="16"/>
          <w:szCs w:val="16"/>
          <w:lang w:eastAsia="en-US"/>
        </w:rPr>
      </w:pPr>
      <w:r w:rsidRPr="00711F4A">
        <w:rPr>
          <w:color w:val="000000"/>
          <w:sz w:val="16"/>
          <w:szCs w:val="16"/>
        </w:rPr>
        <w:t xml:space="preserve">4. Заключение, предусмотренное </w:t>
      </w:r>
      <w:hyperlink r:id="rId46" w:history="1">
        <w:r w:rsidRPr="00711F4A">
          <w:rPr>
            <w:color w:val="000000"/>
            <w:sz w:val="16"/>
            <w:szCs w:val="16"/>
          </w:rPr>
          <w:t>частью 3.5 статьи 49</w:t>
        </w:r>
      </w:hyperlink>
      <w:r w:rsidRPr="00711F4A">
        <w:rPr>
          <w:color w:val="000000"/>
          <w:sz w:val="16"/>
          <w:szCs w:val="16"/>
        </w:rPr>
        <w:t xml:space="preserve"> </w:t>
      </w:r>
      <w:r w:rsidRPr="00711F4A">
        <w:rPr>
          <w:color w:val="000000"/>
          <w:sz w:val="16"/>
          <w:szCs w:val="16"/>
          <w:lang w:eastAsia="en-US"/>
        </w:rPr>
        <w:t>Градостроительного кодекса Российской Федерации</w:t>
      </w:r>
      <w:r w:rsidRPr="00711F4A">
        <w:rPr>
          <w:color w:val="000000"/>
          <w:sz w:val="16"/>
          <w:szCs w:val="16"/>
        </w:rPr>
        <w:t>, в случае использ</w:t>
      </w:r>
      <w:r w:rsidRPr="00711F4A">
        <w:rPr>
          <w:color w:val="000000"/>
          <w:sz w:val="16"/>
          <w:szCs w:val="16"/>
        </w:rPr>
        <w:t>о</w:t>
      </w:r>
      <w:r w:rsidRPr="00711F4A">
        <w:rPr>
          <w:color w:val="000000"/>
          <w:sz w:val="16"/>
          <w:szCs w:val="16"/>
        </w:rPr>
        <w:t>вания модифицированной проектной документации;</w:t>
      </w:r>
    </w:p>
    <w:p w:rsidR="0002401A" w:rsidRPr="00711F4A" w:rsidRDefault="0002401A" w:rsidP="00E34B4F">
      <w:pPr>
        <w:widowControl w:val="0"/>
        <w:autoSpaceDE w:val="0"/>
        <w:autoSpaceDN w:val="0"/>
        <w:adjustRightInd w:val="0"/>
        <w:ind w:firstLine="540"/>
        <w:jc w:val="both"/>
        <w:rPr>
          <w:color w:val="000000"/>
          <w:sz w:val="16"/>
          <w:szCs w:val="16"/>
        </w:rPr>
      </w:pPr>
      <w:bookmarkStart w:id="23" w:name="P247"/>
      <w:bookmarkEnd w:id="23"/>
      <w:r w:rsidRPr="00711F4A">
        <w:rPr>
          <w:color w:val="000000"/>
          <w:sz w:val="16"/>
          <w:szCs w:val="16"/>
        </w:rPr>
        <w:t>5. Согласие всех правообладателей объекта капитального строительства в случае реконструкции такого объекта за исключен</w:t>
      </w:r>
      <w:r w:rsidRPr="00711F4A">
        <w:rPr>
          <w:color w:val="000000"/>
          <w:sz w:val="16"/>
          <w:szCs w:val="16"/>
        </w:rPr>
        <w:t>и</w:t>
      </w:r>
      <w:r w:rsidRPr="00711F4A">
        <w:rPr>
          <w:color w:val="000000"/>
          <w:sz w:val="16"/>
          <w:szCs w:val="16"/>
        </w:rPr>
        <w:t xml:space="preserve">ем указанных в </w:t>
      </w:r>
      <w:hyperlink w:anchor="P252" w:history="1">
        <w:r w:rsidRPr="00711F4A">
          <w:rPr>
            <w:color w:val="000000"/>
            <w:sz w:val="16"/>
            <w:szCs w:val="16"/>
          </w:rPr>
          <w:t>подпункте 6.2</w:t>
        </w:r>
      </w:hyperlink>
      <w:r w:rsidRPr="00711F4A">
        <w:rPr>
          <w:color w:val="000000"/>
          <w:sz w:val="16"/>
          <w:szCs w:val="16"/>
        </w:rPr>
        <w:t xml:space="preserve"> настоящего пункта случаев реконструкции многоквартирного дома;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5.1. В случае проведения реконструкции государственным (муниципальным) заказчиком, являющимся органом государстве</w:t>
      </w:r>
      <w:r w:rsidRPr="00711F4A">
        <w:rPr>
          <w:color w:val="000000"/>
          <w:sz w:val="16"/>
          <w:szCs w:val="16"/>
        </w:rPr>
        <w:t>н</w:t>
      </w:r>
      <w:r w:rsidRPr="00711F4A">
        <w:rPr>
          <w:color w:val="000000"/>
          <w:sz w:val="16"/>
          <w:szCs w:val="16"/>
        </w:rPr>
        <w:t>ной власти (государственным органом), Государственной корпорацией по атомной энергии «Росатом», органом управления государс</w:t>
      </w:r>
      <w:r w:rsidRPr="00711F4A">
        <w:rPr>
          <w:color w:val="000000"/>
          <w:sz w:val="16"/>
          <w:szCs w:val="16"/>
        </w:rPr>
        <w:t>т</w:t>
      </w:r>
      <w:r w:rsidRPr="00711F4A">
        <w:rPr>
          <w:color w:val="000000"/>
          <w:sz w:val="16"/>
          <w:szCs w:val="16"/>
        </w:rPr>
        <w:t>венным внебюджетным фондом или органом местного самоуправления на объекте капитального строительства государственной (м</w:t>
      </w:r>
      <w:r w:rsidRPr="00711F4A">
        <w:rPr>
          <w:color w:val="000000"/>
          <w:sz w:val="16"/>
          <w:szCs w:val="16"/>
        </w:rPr>
        <w:t>у</w:t>
      </w:r>
      <w:r w:rsidRPr="00711F4A">
        <w:rPr>
          <w:color w:val="000000"/>
          <w:sz w:val="16"/>
          <w:szCs w:val="16"/>
        </w:rPr>
        <w:t>ниципальной) собственности, правообладателем которого является государственное (муниципальное) унитарное предприятие, госуда</w:t>
      </w:r>
      <w:r w:rsidRPr="00711F4A">
        <w:rPr>
          <w:color w:val="000000"/>
          <w:sz w:val="16"/>
          <w:szCs w:val="16"/>
        </w:rPr>
        <w:t>р</w:t>
      </w:r>
      <w:r w:rsidRPr="00711F4A">
        <w:rPr>
          <w:color w:val="000000"/>
          <w:sz w:val="16"/>
          <w:szCs w:val="16"/>
        </w:rPr>
        <w:t>ственное (муниципальное) бюджетное или автономное учреждение, в отношении которого указанный орган осуществляет соответс</w:t>
      </w:r>
      <w:r w:rsidRPr="00711F4A">
        <w:rPr>
          <w:color w:val="000000"/>
          <w:sz w:val="16"/>
          <w:szCs w:val="16"/>
        </w:rPr>
        <w:t>т</w:t>
      </w:r>
      <w:r w:rsidRPr="00711F4A">
        <w:rPr>
          <w:color w:val="000000"/>
          <w:sz w:val="16"/>
          <w:szCs w:val="16"/>
        </w:rPr>
        <w:t>венно функции и полномочия учредителя или права собственника имущества, - соглашение о проведении такой реконструкции, опр</w:t>
      </w:r>
      <w:r w:rsidRPr="00711F4A">
        <w:rPr>
          <w:color w:val="000000"/>
          <w:sz w:val="16"/>
          <w:szCs w:val="16"/>
        </w:rPr>
        <w:t>е</w:t>
      </w:r>
      <w:r w:rsidRPr="00711F4A">
        <w:rPr>
          <w:color w:val="000000"/>
          <w:sz w:val="16"/>
          <w:szCs w:val="16"/>
        </w:rPr>
        <w:t>деляющее в том числе условия и порядок возмещения ущерба, причиненного указанному объекту при осуществлении реконструкции;</w:t>
      </w:r>
    </w:p>
    <w:p w:rsidR="0002401A" w:rsidRPr="00711F4A" w:rsidRDefault="0002401A" w:rsidP="00E34B4F">
      <w:pPr>
        <w:widowControl w:val="0"/>
        <w:autoSpaceDE w:val="0"/>
        <w:autoSpaceDN w:val="0"/>
        <w:adjustRightInd w:val="0"/>
        <w:ind w:firstLine="540"/>
        <w:jc w:val="both"/>
        <w:rPr>
          <w:color w:val="000000"/>
          <w:sz w:val="16"/>
          <w:szCs w:val="16"/>
        </w:rPr>
      </w:pPr>
      <w:bookmarkStart w:id="24" w:name="P252"/>
      <w:bookmarkEnd w:id="24"/>
      <w:r w:rsidRPr="00711F4A">
        <w:rPr>
          <w:color w:val="000000"/>
          <w:sz w:val="16"/>
          <w:szCs w:val="16"/>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w:t>
      </w:r>
      <w:r w:rsidRPr="00711F4A">
        <w:rPr>
          <w:color w:val="000000"/>
          <w:sz w:val="16"/>
          <w:szCs w:val="16"/>
        </w:rPr>
        <w:t>й</w:t>
      </w:r>
      <w:r w:rsidRPr="00711F4A">
        <w:rPr>
          <w:color w:val="000000"/>
          <w:sz w:val="16"/>
          <w:szCs w:val="16"/>
        </w:rPr>
        <w:t>дет уменьшение размера общего имущества в многоквартирном доме, согласие всех собственников помещений в многоквартирном доме.</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6. Копия свидетельства об аккредитации юридического лица, выдавшего положительное заключение негосударственной эк</w:t>
      </w:r>
      <w:r w:rsidRPr="00711F4A">
        <w:rPr>
          <w:color w:val="000000"/>
          <w:sz w:val="16"/>
          <w:szCs w:val="16"/>
        </w:rPr>
        <w:t>с</w:t>
      </w:r>
      <w:r w:rsidRPr="00711F4A">
        <w:rPr>
          <w:color w:val="000000"/>
          <w:sz w:val="16"/>
          <w:szCs w:val="16"/>
        </w:rPr>
        <w:t>пертизы проектной документации, в случае если представлено заключение негосударственной экспертизы проектной документации.</w:t>
      </w:r>
    </w:p>
    <w:p w:rsidR="0002401A" w:rsidRPr="00711F4A" w:rsidRDefault="0002401A" w:rsidP="00E34B4F">
      <w:pPr>
        <w:widowControl w:val="0"/>
        <w:autoSpaceDE w:val="0"/>
        <w:autoSpaceDN w:val="0"/>
        <w:adjustRightInd w:val="0"/>
        <w:ind w:firstLine="540"/>
        <w:jc w:val="both"/>
        <w:rPr>
          <w:color w:val="000000"/>
          <w:sz w:val="16"/>
          <w:szCs w:val="16"/>
          <w:lang w:eastAsia="en-US"/>
        </w:rPr>
      </w:pPr>
      <w:r w:rsidRPr="00711F4A">
        <w:rPr>
          <w:color w:val="000000"/>
          <w:sz w:val="16"/>
          <w:szCs w:val="16"/>
        </w:rPr>
        <w:t>7. </w:t>
      </w:r>
      <w:r w:rsidRPr="00711F4A">
        <w:rPr>
          <w:color w:val="000000"/>
          <w:sz w:val="16"/>
          <w:szCs w:val="16"/>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w:t>
      </w:r>
      <w:r w:rsidRPr="00711F4A">
        <w:rPr>
          <w:color w:val="000000"/>
          <w:sz w:val="16"/>
          <w:szCs w:val="16"/>
          <w:lang w:eastAsia="en-US"/>
        </w:rPr>
        <w:t>о</w:t>
      </w:r>
      <w:r w:rsidRPr="00711F4A">
        <w:rPr>
          <w:color w:val="000000"/>
          <w:sz w:val="16"/>
          <w:szCs w:val="16"/>
          <w:lang w:eastAsia="en-US"/>
        </w:rPr>
        <w:t>сти и безопасности такого объекта.</w:t>
      </w:r>
    </w:p>
    <w:p w:rsidR="0002401A" w:rsidRPr="00711F4A" w:rsidRDefault="0002401A" w:rsidP="00E34B4F">
      <w:pPr>
        <w:widowControl w:val="0"/>
        <w:autoSpaceDE w:val="0"/>
        <w:autoSpaceDN w:val="0"/>
        <w:ind w:firstLine="540"/>
        <w:jc w:val="both"/>
        <w:rPr>
          <w:sz w:val="16"/>
          <w:szCs w:val="16"/>
        </w:rPr>
      </w:pPr>
      <w:r w:rsidRPr="00711F4A">
        <w:rPr>
          <w:sz w:val="16"/>
          <w:szCs w:val="16"/>
        </w:rPr>
        <w:t>Заявление и документы на предоставление муниципальной услуги могут быть представлены заявителем с использованием и</w:t>
      </w:r>
      <w:r w:rsidRPr="00711F4A">
        <w:rPr>
          <w:sz w:val="16"/>
          <w:szCs w:val="16"/>
        </w:rPr>
        <w:t>н</w:t>
      </w:r>
      <w:r w:rsidRPr="00711F4A">
        <w:rPr>
          <w:sz w:val="16"/>
          <w:szCs w:val="16"/>
        </w:rPr>
        <w:t>формационно-телекоммуникационных технологий (в электронном виде), в том числе с использованием Единого портала государстве</w:t>
      </w:r>
      <w:r w:rsidRPr="00711F4A">
        <w:rPr>
          <w:sz w:val="16"/>
          <w:szCs w:val="16"/>
        </w:rPr>
        <w:t>н</w:t>
      </w:r>
      <w:r w:rsidRPr="00711F4A">
        <w:rPr>
          <w:sz w:val="16"/>
          <w:szCs w:val="16"/>
        </w:rPr>
        <w:t>ных и муниципальных услуг.</w:t>
      </w:r>
    </w:p>
    <w:p w:rsidR="0002401A" w:rsidRPr="00711F4A" w:rsidRDefault="0002401A" w:rsidP="00E34B4F">
      <w:pPr>
        <w:pStyle w:val="ConsPlusNormal"/>
        <w:jc w:val="both"/>
        <w:rPr>
          <w:rFonts w:ascii="Times New Roman" w:hAnsi="Times New Roman" w:cs="Times New Roman"/>
          <w:sz w:val="16"/>
          <w:szCs w:val="16"/>
        </w:rPr>
      </w:pPr>
      <w:r w:rsidRPr="00711F4A">
        <w:rPr>
          <w:rFonts w:ascii="Times New Roman" w:hAnsi="Times New Roman" w:cs="Times New Roman"/>
          <w:sz w:val="16"/>
          <w:szCs w:val="16"/>
        </w:rPr>
        <w:t xml:space="preserve">       Заявление и документы, необходимые для предоставления муниципальной услуги, предоставляемые в форме электро</w:t>
      </w:r>
      <w:r w:rsidRPr="00711F4A">
        <w:rPr>
          <w:rFonts w:ascii="Times New Roman" w:hAnsi="Times New Roman" w:cs="Times New Roman"/>
          <w:sz w:val="16"/>
          <w:szCs w:val="16"/>
        </w:rPr>
        <w:t>н</w:t>
      </w:r>
      <w:r w:rsidRPr="00711F4A">
        <w:rPr>
          <w:rFonts w:ascii="Times New Roman" w:hAnsi="Times New Roman" w:cs="Times New Roman"/>
          <w:sz w:val="16"/>
          <w:szCs w:val="16"/>
        </w:rPr>
        <w:t>ных документов, подписываются в соответствии с требованиями Федерального закона от 06.04.2011 № 63-ФЗ «Об электронной подп</w:t>
      </w:r>
      <w:r w:rsidRPr="00711F4A">
        <w:rPr>
          <w:rFonts w:ascii="Times New Roman" w:hAnsi="Times New Roman" w:cs="Times New Roman"/>
          <w:sz w:val="16"/>
          <w:szCs w:val="16"/>
        </w:rPr>
        <w:t>и</w:t>
      </w:r>
      <w:r w:rsidRPr="00711F4A">
        <w:rPr>
          <w:rFonts w:ascii="Times New Roman" w:hAnsi="Times New Roman" w:cs="Times New Roman"/>
          <w:sz w:val="16"/>
          <w:szCs w:val="16"/>
        </w:rPr>
        <w:t>си» и статьями 21.1 и 21.2 Федерального закона № 210-ФЗ «Об организации предоставления государственных и муниципальных у</w:t>
      </w:r>
      <w:r w:rsidRPr="00711F4A">
        <w:rPr>
          <w:rFonts w:ascii="Times New Roman" w:hAnsi="Times New Roman" w:cs="Times New Roman"/>
          <w:sz w:val="16"/>
          <w:szCs w:val="16"/>
        </w:rPr>
        <w:t>с</w:t>
      </w:r>
      <w:r w:rsidRPr="00711F4A">
        <w:rPr>
          <w:rFonts w:ascii="Times New Roman" w:hAnsi="Times New Roman" w:cs="Times New Roman"/>
          <w:sz w:val="16"/>
          <w:szCs w:val="16"/>
        </w:rPr>
        <w:t xml:space="preserve">луг». </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б) 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1.  Заявление о выдаче разрешения на строительство индивидуального жилищного строительства.</w:t>
      </w:r>
    </w:p>
    <w:p w:rsidR="0002401A" w:rsidRPr="00711F4A" w:rsidRDefault="0002401A" w:rsidP="00E34B4F">
      <w:pPr>
        <w:widowControl w:val="0"/>
        <w:tabs>
          <w:tab w:val="left" w:pos="851"/>
        </w:tabs>
        <w:autoSpaceDE w:val="0"/>
        <w:autoSpaceDN w:val="0"/>
        <w:ind w:left="540"/>
        <w:jc w:val="both"/>
        <w:rPr>
          <w:color w:val="000000"/>
          <w:sz w:val="16"/>
          <w:szCs w:val="16"/>
        </w:rPr>
      </w:pPr>
      <w:r w:rsidRPr="00711F4A">
        <w:rPr>
          <w:color w:val="000000"/>
          <w:sz w:val="16"/>
          <w:szCs w:val="16"/>
        </w:rPr>
        <w:t>2. Схема планировочной организации земельного участка с обозначением места размещения объекта индивидуального жили</w:t>
      </w:r>
      <w:r w:rsidRPr="00711F4A">
        <w:rPr>
          <w:color w:val="000000"/>
          <w:sz w:val="16"/>
          <w:szCs w:val="16"/>
        </w:rPr>
        <w:t>щ</w:t>
      </w:r>
      <w:r w:rsidRPr="00711F4A">
        <w:rPr>
          <w:color w:val="000000"/>
          <w:sz w:val="16"/>
          <w:szCs w:val="16"/>
        </w:rPr>
        <w:t>ного строительства.</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b/>
          <w:color w:val="000000"/>
          <w:sz w:val="16"/>
          <w:szCs w:val="16"/>
        </w:rPr>
        <w:t xml:space="preserve">2.6.2. </w:t>
      </w:r>
      <w:r w:rsidRPr="00711F4A">
        <w:rPr>
          <w:rFonts w:ascii="Times New Roman" w:hAnsi="Times New Roman" w:cs="Times New Roman"/>
          <w:sz w:val="16"/>
          <w:szCs w:val="16"/>
        </w:rPr>
        <w:t xml:space="preserve"> В случае, если строительство или реконструкция объекта капитального строительства планируется в границах террит</w:t>
      </w:r>
      <w:r w:rsidRPr="00711F4A">
        <w:rPr>
          <w:rFonts w:ascii="Times New Roman" w:hAnsi="Times New Roman" w:cs="Times New Roman"/>
          <w:sz w:val="16"/>
          <w:szCs w:val="16"/>
        </w:rPr>
        <w:t>о</w:t>
      </w:r>
      <w:r w:rsidRPr="00711F4A">
        <w:rPr>
          <w:rFonts w:ascii="Times New Roman" w:hAnsi="Times New Roman" w:cs="Times New Roman"/>
          <w:sz w:val="16"/>
          <w:szCs w:val="16"/>
        </w:rPr>
        <w:t>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w:t>
      </w:r>
      <w:r w:rsidRPr="00711F4A">
        <w:rPr>
          <w:rFonts w:ascii="Times New Roman" w:hAnsi="Times New Roman" w:cs="Times New Roman"/>
          <w:sz w:val="16"/>
          <w:szCs w:val="16"/>
        </w:rPr>
        <w:t>ъ</w:t>
      </w:r>
      <w:r w:rsidRPr="00711F4A">
        <w:rPr>
          <w:rFonts w:ascii="Times New Roman" w:hAnsi="Times New Roman" w:cs="Times New Roman"/>
          <w:sz w:val="16"/>
          <w:szCs w:val="16"/>
        </w:rPr>
        <w:t>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w:t>
      </w:r>
      <w:r w:rsidRPr="00711F4A">
        <w:rPr>
          <w:rFonts w:ascii="Times New Roman" w:hAnsi="Times New Roman" w:cs="Times New Roman"/>
          <w:sz w:val="16"/>
          <w:szCs w:val="16"/>
        </w:rPr>
        <w:t>в</w:t>
      </w:r>
      <w:r w:rsidRPr="00711F4A">
        <w:rPr>
          <w:rFonts w:ascii="Times New Roman" w:hAnsi="Times New Roman" w:cs="Times New Roman"/>
          <w:sz w:val="16"/>
          <w:szCs w:val="16"/>
        </w:rPr>
        <w:t>ленным градостроительным регламентом применительно к территориальной зоне, расположенной в границах территории историческ</w:t>
      </w:r>
      <w:r w:rsidRPr="00711F4A">
        <w:rPr>
          <w:rFonts w:ascii="Times New Roman" w:hAnsi="Times New Roman" w:cs="Times New Roman"/>
          <w:sz w:val="16"/>
          <w:szCs w:val="16"/>
        </w:rPr>
        <w:t>о</w:t>
      </w:r>
      <w:r w:rsidRPr="00711F4A">
        <w:rPr>
          <w:rFonts w:ascii="Times New Roman" w:hAnsi="Times New Roman" w:cs="Times New Roman"/>
          <w:sz w:val="16"/>
          <w:szCs w:val="16"/>
        </w:rPr>
        <w:t>го поселения федерального или регионального значения.</w:t>
      </w:r>
    </w:p>
    <w:p w:rsidR="0002401A" w:rsidRPr="00711F4A" w:rsidRDefault="0002401A" w:rsidP="00E34B4F">
      <w:pPr>
        <w:widowControl w:val="0"/>
        <w:tabs>
          <w:tab w:val="left" w:pos="567"/>
        </w:tabs>
        <w:autoSpaceDE w:val="0"/>
        <w:autoSpaceDN w:val="0"/>
        <w:adjustRightInd w:val="0"/>
        <w:jc w:val="both"/>
        <w:rPr>
          <w:color w:val="000000"/>
          <w:sz w:val="16"/>
          <w:szCs w:val="16"/>
        </w:rPr>
      </w:pPr>
      <w:r w:rsidRPr="00711F4A">
        <w:rPr>
          <w:b/>
          <w:color w:val="000000"/>
          <w:sz w:val="16"/>
          <w:szCs w:val="16"/>
        </w:rPr>
        <w:t xml:space="preserve">        2.6.3.</w:t>
      </w:r>
      <w:r w:rsidRPr="00711F4A">
        <w:rPr>
          <w:color w:val="000000"/>
          <w:sz w:val="16"/>
          <w:szCs w:val="16"/>
        </w:rPr>
        <w:t xml:space="preserve"> В целях продления срока действия разрешения на строительство заявитель представляет в орган местного самоуправления </w:t>
      </w:r>
      <w:hyperlink w:anchor="P1024" w:history="1">
        <w:r w:rsidRPr="00711F4A">
          <w:rPr>
            <w:color w:val="000000"/>
            <w:sz w:val="16"/>
            <w:szCs w:val="16"/>
          </w:rPr>
          <w:t>заявление</w:t>
        </w:r>
      </w:hyperlink>
      <w:r w:rsidRPr="00711F4A">
        <w:rPr>
          <w:color w:val="000000"/>
          <w:sz w:val="16"/>
          <w:szCs w:val="16"/>
        </w:rPr>
        <w:t xml:space="preserve">, оформленное в соответствии с приложением № 4 к настоящему Административному регламенту и подлинник разрешения на строительство. </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w:t>
      </w:r>
      <w:r w:rsidRPr="00711F4A">
        <w:rPr>
          <w:color w:val="000000"/>
          <w:sz w:val="16"/>
          <w:szCs w:val="16"/>
        </w:rPr>
        <w:t>с</w:t>
      </w:r>
      <w:r w:rsidRPr="00711F4A">
        <w:rPr>
          <w:color w:val="000000"/>
          <w:sz w:val="16"/>
          <w:szCs w:val="16"/>
        </w:rPr>
        <w:t>полнение или ненадлежащее исполнение обязательств по передаче жилого помещения по договору участия в долевом строительстве.</w:t>
      </w:r>
    </w:p>
    <w:p w:rsidR="0002401A" w:rsidRPr="00711F4A" w:rsidRDefault="0002401A" w:rsidP="00E34B4F">
      <w:pPr>
        <w:widowControl w:val="0"/>
        <w:autoSpaceDE w:val="0"/>
        <w:autoSpaceDN w:val="0"/>
        <w:adjustRightInd w:val="0"/>
        <w:ind w:firstLine="540"/>
        <w:jc w:val="both"/>
        <w:rPr>
          <w:color w:val="000000"/>
          <w:sz w:val="16"/>
          <w:szCs w:val="16"/>
        </w:rPr>
      </w:pPr>
    </w:p>
    <w:p w:rsidR="0002401A" w:rsidRPr="00711F4A" w:rsidRDefault="0002401A" w:rsidP="00E34B4F">
      <w:pPr>
        <w:widowControl w:val="0"/>
        <w:tabs>
          <w:tab w:val="left" w:pos="8931"/>
        </w:tabs>
        <w:autoSpaceDE w:val="0"/>
        <w:autoSpaceDN w:val="0"/>
        <w:ind w:firstLine="567"/>
        <w:jc w:val="both"/>
        <w:rPr>
          <w:b/>
          <w:color w:val="000000"/>
          <w:sz w:val="16"/>
          <w:szCs w:val="16"/>
        </w:rPr>
      </w:pPr>
      <w:r w:rsidRPr="00711F4A">
        <w:rPr>
          <w:b/>
          <w:color w:val="000000"/>
          <w:sz w:val="16"/>
          <w:szCs w:val="16"/>
        </w:rPr>
        <w:t>2.7. Исчерпывающий перечень документов, необходимых в соответствии с нормативными правовыми актами Росси</w:t>
      </w:r>
      <w:r w:rsidRPr="00711F4A">
        <w:rPr>
          <w:b/>
          <w:color w:val="000000"/>
          <w:sz w:val="16"/>
          <w:szCs w:val="16"/>
        </w:rPr>
        <w:t>й</w:t>
      </w:r>
      <w:r w:rsidRPr="00711F4A">
        <w:rPr>
          <w:b/>
          <w:color w:val="000000"/>
          <w:sz w:val="16"/>
          <w:szCs w:val="16"/>
        </w:rPr>
        <w:t>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w:t>
      </w:r>
      <w:r w:rsidRPr="00711F4A">
        <w:rPr>
          <w:b/>
          <w:color w:val="000000"/>
          <w:sz w:val="16"/>
          <w:szCs w:val="16"/>
        </w:rPr>
        <w:t>т</w:t>
      </w:r>
      <w:r w:rsidRPr="00711F4A">
        <w:rPr>
          <w:b/>
          <w:color w:val="000000"/>
          <w:sz w:val="16"/>
          <w:szCs w:val="16"/>
        </w:rPr>
        <w:t>вующих    в    предоставлении</w:t>
      </w:r>
    </w:p>
    <w:p w:rsidR="0002401A" w:rsidRPr="00711F4A" w:rsidRDefault="0002401A" w:rsidP="00E34B4F">
      <w:pPr>
        <w:widowControl w:val="0"/>
        <w:autoSpaceDE w:val="0"/>
        <w:autoSpaceDN w:val="0"/>
        <w:jc w:val="both"/>
        <w:rPr>
          <w:b/>
          <w:color w:val="000000"/>
          <w:sz w:val="16"/>
          <w:szCs w:val="16"/>
        </w:rPr>
      </w:pPr>
      <w:r w:rsidRPr="00711F4A">
        <w:rPr>
          <w:b/>
          <w:color w:val="000000"/>
          <w:sz w:val="16"/>
          <w:szCs w:val="16"/>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02401A" w:rsidRPr="00711F4A" w:rsidRDefault="0002401A" w:rsidP="00E34B4F">
      <w:pPr>
        <w:widowControl w:val="0"/>
        <w:autoSpaceDE w:val="0"/>
        <w:autoSpaceDN w:val="0"/>
        <w:adjustRightInd w:val="0"/>
        <w:ind w:firstLine="540"/>
        <w:jc w:val="both"/>
        <w:rPr>
          <w:rFonts w:cs="Arial"/>
          <w:bCs/>
          <w:color w:val="000000"/>
          <w:sz w:val="16"/>
          <w:szCs w:val="16"/>
        </w:rPr>
      </w:pPr>
      <w:r w:rsidRPr="00711F4A">
        <w:rPr>
          <w:rFonts w:cs="Arial"/>
          <w:bCs/>
          <w:color w:val="000000"/>
          <w:sz w:val="16"/>
          <w:szCs w:val="16"/>
        </w:rPr>
        <w:t>В соответствии с Федеральным законом от 27.07.2010 № 210-ФЗ «Об организации предоставления государственных и муниц</w:t>
      </w:r>
      <w:r w:rsidRPr="00711F4A">
        <w:rPr>
          <w:rFonts w:cs="Arial"/>
          <w:bCs/>
          <w:color w:val="000000"/>
          <w:sz w:val="16"/>
          <w:szCs w:val="16"/>
        </w:rPr>
        <w:t>и</w:t>
      </w:r>
      <w:r w:rsidRPr="00711F4A">
        <w:rPr>
          <w:rFonts w:cs="Arial"/>
          <w:bCs/>
          <w:color w:val="000000"/>
          <w:sz w:val="16"/>
          <w:szCs w:val="16"/>
        </w:rPr>
        <w:t>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02401A" w:rsidRPr="00711F4A" w:rsidRDefault="0002401A" w:rsidP="00E34B4F">
      <w:pPr>
        <w:widowControl w:val="0"/>
        <w:autoSpaceDE w:val="0"/>
        <w:autoSpaceDN w:val="0"/>
        <w:adjustRightInd w:val="0"/>
        <w:ind w:firstLine="540"/>
        <w:jc w:val="both"/>
        <w:rPr>
          <w:rFonts w:cs="Arial"/>
          <w:bCs/>
          <w:color w:val="000000"/>
          <w:sz w:val="16"/>
          <w:szCs w:val="16"/>
        </w:rPr>
      </w:pPr>
      <w:r w:rsidRPr="00711F4A">
        <w:rPr>
          <w:b/>
          <w:color w:val="000000"/>
          <w:sz w:val="16"/>
          <w:szCs w:val="16"/>
        </w:rPr>
        <w:t>2.7.1.</w:t>
      </w:r>
      <w:r w:rsidRPr="00711F4A">
        <w:rPr>
          <w:color w:val="000000"/>
          <w:sz w:val="16"/>
          <w:szCs w:val="16"/>
        </w:rPr>
        <w:t xml:space="preserve"> В целях получения разрешения на строительство:</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xml:space="preserve">2. </w:t>
      </w:r>
      <w:r w:rsidRPr="00711F4A">
        <w:rPr>
          <w:sz w:val="16"/>
          <w:szCs w:val="16"/>
        </w:rPr>
        <w:t>Градостроительный план земельного участка, выданный не ранее чем за три года до дня представления заявления на получ</w:t>
      </w:r>
      <w:r w:rsidRPr="00711F4A">
        <w:rPr>
          <w:sz w:val="16"/>
          <w:szCs w:val="16"/>
        </w:rPr>
        <w:t>е</w:t>
      </w:r>
      <w:r w:rsidRPr="00711F4A">
        <w:rPr>
          <w:sz w:val="16"/>
          <w:szCs w:val="16"/>
        </w:rPr>
        <w:t>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3. Разрешение на отклонение от предельных параметров разрешенного строительства, реконструкции (в случае если застро</w:t>
      </w:r>
      <w:r w:rsidRPr="00711F4A">
        <w:rPr>
          <w:color w:val="000000"/>
          <w:sz w:val="16"/>
          <w:szCs w:val="16"/>
        </w:rPr>
        <w:t>й</w:t>
      </w:r>
      <w:r w:rsidRPr="00711F4A">
        <w:rPr>
          <w:color w:val="000000"/>
          <w:sz w:val="16"/>
          <w:szCs w:val="16"/>
        </w:rPr>
        <w:t xml:space="preserve">щику было предоставлено такое разрешение в соответствии со </w:t>
      </w:r>
      <w:hyperlink r:id="rId47" w:history="1">
        <w:r w:rsidRPr="00711F4A">
          <w:rPr>
            <w:color w:val="000000"/>
            <w:sz w:val="16"/>
            <w:szCs w:val="16"/>
          </w:rPr>
          <w:t>статьей 40</w:t>
        </w:r>
      </w:hyperlink>
      <w:r w:rsidRPr="00711F4A">
        <w:rPr>
          <w:color w:val="000000"/>
          <w:sz w:val="16"/>
          <w:szCs w:val="16"/>
        </w:rPr>
        <w:t xml:space="preserve"> Градостроительного кодекса Российской Федерации).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rFonts w:cs="Arial"/>
          <w:color w:val="000000"/>
          <w:sz w:val="16"/>
          <w:szCs w:val="16"/>
        </w:rPr>
        <w:t>Документы (их копии или сведения, содержащиеся в них) запрашиваются в государственных органах, органах местного сам</w:t>
      </w:r>
      <w:r w:rsidRPr="00711F4A">
        <w:rPr>
          <w:rFonts w:cs="Arial"/>
          <w:color w:val="000000"/>
          <w:sz w:val="16"/>
          <w:szCs w:val="16"/>
        </w:rPr>
        <w:t>о</w:t>
      </w:r>
      <w:r w:rsidRPr="00711F4A">
        <w:rPr>
          <w:rFonts w:cs="Arial"/>
          <w:color w:val="000000"/>
          <w:sz w:val="16"/>
          <w:szCs w:val="16"/>
        </w:rPr>
        <w:t>управления и подведомственных государственным органам или органам местного самоуправления организациях, в распоряжении к</w:t>
      </w:r>
      <w:r w:rsidRPr="00711F4A">
        <w:rPr>
          <w:rFonts w:cs="Arial"/>
          <w:color w:val="000000"/>
          <w:sz w:val="16"/>
          <w:szCs w:val="16"/>
        </w:rPr>
        <w:t>о</w:t>
      </w:r>
      <w:r w:rsidRPr="00711F4A">
        <w:rPr>
          <w:rFonts w:cs="Arial"/>
          <w:color w:val="000000"/>
          <w:sz w:val="16"/>
          <w:szCs w:val="16"/>
        </w:rPr>
        <w:t xml:space="preserve">торых находятся указанные документы, если застройщик не представил указанные документы самостоятельно. </w:t>
      </w:r>
    </w:p>
    <w:p w:rsidR="0002401A" w:rsidRPr="00711F4A" w:rsidRDefault="0002401A" w:rsidP="00E34B4F">
      <w:pPr>
        <w:widowControl w:val="0"/>
        <w:autoSpaceDE w:val="0"/>
        <w:autoSpaceDN w:val="0"/>
        <w:adjustRightInd w:val="0"/>
        <w:ind w:firstLine="540"/>
        <w:jc w:val="both"/>
        <w:rPr>
          <w:i/>
          <w:color w:val="000000"/>
          <w:sz w:val="16"/>
          <w:szCs w:val="16"/>
          <w:lang w:eastAsia="en-US"/>
        </w:rPr>
      </w:pPr>
      <w:r w:rsidRPr="00711F4A">
        <w:rPr>
          <w:b/>
          <w:color w:val="000000"/>
          <w:sz w:val="16"/>
          <w:szCs w:val="16"/>
        </w:rPr>
        <w:t>2.7.2.</w:t>
      </w:r>
      <w:r w:rsidRPr="00711F4A">
        <w:rPr>
          <w:color w:val="000000"/>
          <w:sz w:val="16"/>
          <w:szCs w:val="16"/>
        </w:rPr>
        <w:t xml:space="preserve"> В целях внесения изменений в разрешение на строительство:</w:t>
      </w:r>
      <w:r w:rsidRPr="00711F4A">
        <w:rPr>
          <w:i/>
          <w:color w:val="000000"/>
          <w:sz w:val="16"/>
          <w:szCs w:val="16"/>
        </w:rPr>
        <w:t xml:space="preserve"> </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1. Правоустанавливающие документы на земельные участки;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xml:space="preserve">2. Решение об образовании земельных участков, если в соответствии с земельным </w:t>
      </w:r>
      <w:hyperlink r:id="rId48" w:history="1">
        <w:r w:rsidRPr="00711F4A">
          <w:rPr>
            <w:color w:val="000000"/>
            <w:sz w:val="16"/>
            <w:szCs w:val="16"/>
          </w:rPr>
          <w:t>законодательством</w:t>
        </w:r>
      </w:hyperlink>
      <w:r w:rsidRPr="00711F4A">
        <w:rPr>
          <w:color w:val="000000"/>
          <w:sz w:val="16"/>
          <w:szCs w:val="16"/>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3. Градостроительный план земельного участка, выданный не ранее чем за три года до дня представления заявления на получ</w:t>
      </w:r>
      <w:r w:rsidRPr="00711F4A">
        <w:rPr>
          <w:color w:val="000000"/>
          <w:sz w:val="16"/>
          <w:szCs w:val="16"/>
        </w:rPr>
        <w:t>е</w:t>
      </w:r>
      <w:r w:rsidRPr="00711F4A">
        <w:rPr>
          <w:color w:val="000000"/>
          <w:sz w:val="16"/>
          <w:szCs w:val="16"/>
        </w:rPr>
        <w:t>ние разрешения на строительство, на котором планируется осуществить строительство, реконструкцию объекта капитального стро</w:t>
      </w:r>
      <w:r w:rsidRPr="00711F4A">
        <w:rPr>
          <w:color w:val="000000"/>
          <w:sz w:val="16"/>
          <w:szCs w:val="16"/>
        </w:rPr>
        <w:t>и</w:t>
      </w:r>
      <w:r w:rsidRPr="00711F4A">
        <w:rPr>
          <w:color w:val="000000"/>
          <w:sz w:val="16"/>
          <w:szCs w:val="16"/>
        </w:rPr>
        <w:t>тельства;</w:t>
      </w:r>
    </w:p>
    <w:p w:rsidR="0002401A" w:rsidRPr="00711F4A" w:rsidRDefault="0002401A" w:rsidP="00E34B4F">
      <w:pPr>
        <w:widowControl w:val="0"/>
        <w:autoSpaceDE w:val="0"/>
        <w:autoSpaceDN w:val="0"/>
        <w:adjustRightInd w:val="0"/>
        <w:ind w:firstLine="540"/>
        <w:jc w:val="both"/>
        <w:rPr>
          <w:color w:val="000000"/>
          <w:sz w:val="16"/>
          <w:szCs w:val="16"/>
          <w:lang w:eastAsia="en-US"/>
        </w:rPr>
      </w:pPr>
      <w:r w:rsidRPr="00711F4A">
        <w:rPr>
          <w:color w:val="000000"/>
          <w:sz w:val="16"/>
          <w:szCs w:val="16"/>
        </w:rPr>
        <w:t>4. Р</w:t>
      </w:r>
      <w:r w:rsidRPr="00711F4A">
        <w:rPr>
          <w:color w:val="000000"/>
          <w:sz w:val="16"/>
          <w:szCs w:val="16"/>
          <w:lang w:eastAsia="en-US"/>
        </w:rPr>
        <w:t>ешение о предоставлении права пользования недрами и решение о переоформлении лицензии на право пользования недр</w:t>
      </w:r>
      <w:r w:rsidRPr="00711F4A">
        <w:rPr>
          <w:color w:val="000000"/>
          <w:sz w:val="16"/>
          <w:szCs w:val="16"/>
          <w:lang w:eastAsia="en-US"/>
        </w:rPr>
        <w:t>а</w:t>
      </w:r>
      <w:r w:rsidRPr="00711F4A">
        <w:rPr>
          <w:color w:val="000000"/>
          <w:sz w:val="16"/>
          <w:szCs w:val="16"/>
          <w:lang w:eastAsia="en-US"/>
        </w:rPr>
        <w:t>ми</w:t>
      </w:r>
      <w:r w:rsidRPr="00711F4A">
        <w:rPr>
          <w:color w:val="000000"/>
          <w:sz w:val="16"/>
          <w:szCs w:val="16"/>
        </w:rPr>
        <w:t>.</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xml:space="preserve">В случае если документы, предусмотренные </w:t>
      </w:r>
      <w:hyperlink w:anchor="P270" w:history="1">
        <w:r w:rsidRPr="00711F4A">
          <w:rPr>
            <w:color w:val="000000"/>
            <w:sz w:val="16"/>
            <w:szCs w:val="16"/>
          </w:rPr>
          <w:t>подпунктами 1</w:t>
        </w:r>
      </w:hyperlink>
      <w:r w:rsidRPr="00711F4A">
        <w:rPr>
          <w:color w:val="000000"/>
          <w:sz w:val="16"/>
          <w:szCs w:val="16"/>
        </w:rPr>
        <w:t xml:space="preserve"> - </w:t>
      </w:r>
      <w:hyperlink w:anchor="P272" w:history="1">
        <w:r w:rsidRPr="00711F4A">
          <w:rPr>
            <w:color w:val="000000"/>
            <w:sz w:val="16"/>
            <w:szCs w:val="16"/>
          </w:rPr>
          <w:t>4</w:t>
        </w:r>
      </w:hyperlink>
      <w:r w:rsidRPr="00711F4A">
        <w:rPr>
          <w:color w:val="000000"/>
          <w:sz w:val="16"/>
          <w:szCs w:val="16"/>
        </w:rPr>
        <w:t xml:space="preserve"> настоящего пункта Административного регламента, не пре</w:t>
      </w:r>
      <w:r w:rsidRPr="00711F4A">
        <w:rPr>
          <w:color w:val="000000"/>
          <w:sz w:val="16"/>
          <w:szCs w:val="16"/>
        </w:rPr>
        <w:t>д</w:t>
      </w:r>
      <w:r w:rsidRPr="00711F4A">
        <w:rPr>
          <w:color w:val="000000"/>
          <w:sz w:val="16"/>
          <w:szCs w:val="16"/>
        </w:rPr>
        <w:t>ставлены заявителем, специалист органа местного самоуправления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P433" w:history="1">
        <w:r w:rsidRPr="00711F4A">
          <w:rPr>
            <w:color w:val="000000"/>
            <w:sz w:val="16"/>
            <w:szCs w:val="16"/>
          </w:rPr>
          <w:t>абзаце 12 пункта 3.1.4</w:t>
        </w:r>
      </w:hyperlink>
      <w:r w:rsidRPr="00711F4A">
        <w:rPr>
          <w:color w:val="000000"/>
          <w:sz w:val="16"/>
          <w:szCs w:val="16"/>
        </w:rPr>
        <w:t xml:space="preserve"> настоящего Админис</w:t>
      </w:r>
      <w:r w:rsidRPr="00711F4A">
        <w:rPr>
          <w:color w:val="000000"/>
          <w:sz w:val="16"/>
          <w:szCs w:val="16"/>
        </w:rPr>
        <w:t>т</w:t>
      </w:r>
      <w:r w:rsidRPr="00711F4A">
        <w:rPr>
          <w:color w:val="000000"/>
          <w:sz w:val="16"/>
          <w:szCs w:val="16"/>
        </w:rPr>
        <w:t>ративного регламента.</w:t>
      </w:r>
    </w:p>
    <w:p w:rsidR="0002401A" w:rsidRPr="00711F4A" w:rsidRDefault="0002401A" w:rsidP="00E34B4F">
      <w:pPr>
        <w:widowControl w:val="0"/>
        <w:autoSpaceDE w:val="0"/>
        <w:autoSpaceDN w:val="0"/>
        <w:adjustRightInd w:val="0"/>
        <w:ind w:firstLine="567"/>
        <w:jc w:val="both"/>
        <w:rPr>
          <w:bCs/>
          <w:color w:val="000000"/>
          <w:sz w:val="16"/>
          <w:szCs w:val="16"/>
        </w:rPr>
      </w:pPr>
      <w:r w:rsidRPr="00711F4A">
        <w:rPr>
          <w:bCs/>
          <w:color w:val="000000"/>
          <w:sz w:val="16"/>
          <w:szCs w:val="16"/>
        </w:rPr>
        <w:t>Заявитель вправе представить указанные документы по собственной инициативе, при этом документы могут быть представл</w:t>
      </w:r>
      <w:r w:rsidRPr="00711F4A">
        <w:rPr>
          <w:bCs/>
          <w:color w:val="000000"/>
          <w:sz w:val="16"/>
          <w:szCs w:val="16"/>
        </w:rPr>
        <w:t>е</w:t>
      </w:r>
      <w:r w:rsidRPr="00711F4A">
        <w:rPr>
          <w:bCs/>
          <w:color w:val="000000"/>
          <w:sz w:val="16"/>
          <w:szCs w:val="16"/>
        </w:rPr>
        <w:t xml:space="preserve">ны с заявлением о выдаче разрешения на строительство либо </w:t>
      </w:r>
      <w:r w:rsidRPr="00711F4A">
        <w:rPr>
          <w:color w:val="000000"/>
          <w:sz w:val="16"/>
          <w:szCs w:val="16"/>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711F4A">
        <w:rPr>
          <w:bCs/>
          <w:color w:val="000000"/>
          <w:sz w:val="16"/>
          <w:szCs w:val="16"/>
        </w:rPr>
        <w:t xml:space="preserve"> в орган местного самоуправления, МФЦ, а также - почтовым отправлением либо в электронной форме.</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2.8. Указание на запрет требовать от заявителя</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В соответствии с требованиями пунктов 1, 2 части 1 статьи 7 Федерального закона № 210-ФЗ при предоставлении муниципал</w:t>
      </w:r>
      <w:r w:rsidRPr="00711F4A">
        <w:rPr>
          <w:color w:val="000000"/>
          <w:sz w:val="16"/>
          <w:szCs w:val="16"/>
        </w:rPr>
        <w:t>ь</w:t>
      </w:r>
      <w:r w:rsidRPr="00711F4A">
        <w:rPr>
          <w:color w:val="000000"/>
          <w:sz w:val="16"/>
          <w:szCs w:val="16"/>
        </w:rPr>
        <w:t>ной услуги  администрация  не вправе требовать от заявителя:</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представления документов и информации или осуществления действий, представление или осуществление которых не пред</w:t>
      </w:r>
      <w:r w:rsidRPr="00711F4A">
        <w:rPr>
          <w:color w:val="000000"/>
          <w:sz w:val="16"/>
          <w:szCs w:val="16"/>
        </w:rPr>
        <w:t>у</w:t>
      </w:r>
      <w:r w:rsidRPr="00711F4A">
        <w:rPr>
          <w:color w:val="000000"/>
          <w:sz w:val="16"/>
          <w:szCs w:val="16"/>
        </w:rPr>
        <w:t>смотрено нормативными правовыми актами, регулирующими отношения, возникающие в связи с предоставлением муниципальной услуги;</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представления документов и информации, в том числе подтверждающих внесение заявителем платы за предоставление гос</w:t>
      </w:r>
      <w:r w:rsidRPr="00711F4A">
        <w:rPr>
          <w:color w:val="000000"/>
          <w:sz w:val="16"/>
          <w:szCs w:val="16"/>
        </w:rPr>
        <w:t>у</w:t>
      </w:r>
      <w:r w:rsidRPr="00711F4A">
        <w:rPr>
          <w:color w:val="000000"/>
          <w:sz w:val="16"/>
          <w:szCs w:val="16"/>
        </w:rPr>
        <w:t>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w:t>
      </w:r>
      <w:r w:rsidRPr="00711F4A">
        <w:rPr>
          <w:color w:val="000000"/>
          <w:sz w:val="16"/>
          <w:szCs w:val="16"/>
        </w:rPr>
        <w:t>а</w:t>
      </w:r>
      <w:r w:rsidRPr="00711F4A">
        <w:rPr>
          <w:color w:val="000000"/>
          <w:sz w:val="16"/>
          <w:szCs w:val="16"/>
        </w:rPr>
        <w:t>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w:t>
      </w:r>
      <w:r w:rsidRPr="00711F4A">
        <w:rPr>
          <w:color w:val="000000"/>
          <w:sz w:val="16"/>
          <w:szCs w:val="16"/>
        </w:rPr>
        <w:t>я</w:t>
      </w:r>
      <w:r w:rsidRPr="00711F4A">
        <w:rPr>
          <w:color w:val="000000"/>
          <w:sz w:val="16"/>
          <w:szCs w:val="16"/>
        </w:rPr>
        <w:t>витель вправе представить указанные документы и информацию в орган, предоставляющий муниципальную услугу, по собственной инициативе.</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2.9. Исчерпывающий перечень оснований для отказа в приеме документов, необходимых для предоставления муниц</w:t>
      </w:r>
      <w:r w:rsidRPr="00711F4A">
        <w:rPr>
          <w:b/>
          <w:color w:val="000000"/>
          <w:sz w:val="16"/>
          <w:szCs w:val="16"/>
        </w:rPr>
        <w:t>и</w:t>
      </w:r>
      <w:r w:rsidRPr="00711F4A">
        <w:rPr>
          <w:b/>
          <w:color w:val="000000"/>
          <w:sz w:val="16"/>
          <w:szCs w:val="16"/>
        </w:rPr>
        <w:t>пальной услуги</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Оснований для отказа в приеме документов, необходимых для предоставления муниципальной услуги, не предусмотрено.</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bookmarkStart w:id="25" w:name="P193"/>
      <w:bookmarkEnd w:id="25"/>
      <w:r w:rsidRPr="00711F4A">
        <w:rPr>
          <w:b/>
          <w:color w:val="000000"/>
          <w:sz w:val="16"/>
          <w:szCs w:val="16"/>
        </w:rPr>
        <w:t>2.10. Исчерпывающий перечень оснований для приостановления или отказа в предоставлении муниципальной услуги</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Основания для приостановления предоставления муниципальной услуги не предусмотрены.</w:t>
      </w:r>
    </w:p>
    <w:p w:rsidR="0002401A" w:rsidRPr="00711F4A" w:rsidRDefault="0002401A" w:rsidP="00E34B4F">
      <w:pPr>
        <w:widowControl w:val="0"/>
        <w:autoSpaceDE w:val="0"/>
        <w:autoSpaceDN w:val="0"/>
        <w:ind w:firstLine="567"/>
        <w:jc w:val="both"/>
        <w:rPr>
          <w:color w:val="000000"/>
          <w:sz w:val="16"/>
          <w:szCs w:val="16"/>
        </w:rPr>
      </w:pPr>
      <w:r w:rsidRPr="00711F4A">
        <w:rPr>
          <w:b/>
          <w:color w:val="000000"/>
          <w:sz w:val="16"/>
          <w:szCs w:val="16"/>
        </w:rPr>
        <w:t>2.10.1.</w:t>
      </w:r>
      <w:r w:rsidRPr="00711F4A">
        <w:rPr>
          <w:color w:val="000000"/>
          <w:sz w:val="16"/>
          <w:szCs w:val="16"/>
        </w:rPr>
        <w:t xml:space="preserve"> Основаниями для отказа в выдаче разрешения на строительство являются: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1) отсутствие документов, перечисленных в пункте 2.6.1, 2.7.1 Административного регламента, необходимых для предоставл</w:t>
      </w:r>
      <w:r w:rsidRPr="00711F4A">
        <w:rPr>
          <w:color w:val="000000"/>
          <w:sz w:val="16"/>
          <w:szCs w:val="16"/>
        </w:rPr>
        <w:t>е</w:t>
      </w:r>
      <w:r w:rsidRPr="00711F4A">
        <w:rPr>
          <w:color w:val="000000"/>
          <w:sz w:val="16"/>
          <w:szCs w:val="16"/>
        </w:rPr>
        <w:t>ния муниципальной услуги;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2) несоответствие представленных документов требованиям градостроительного плана земельного участка или, в случае выд</w:t>
      </w:r>
      <w:r w:rsidRPr="00711F4A">
        <w:rPr>
          <w:color w:val="000000"/>
          <w:sz w:val="16"/>
          <w:szCs w:val="16"/>
        </w:rPr>
        <w:t>а</w:t>
      </w:r>
      <w:r w:rsidRPr="00711F4A">
        <w:rPr>
          <w:color w:val="000000"/>
          <w:sz w:val="16"/>
          <w:szCs w:val="16"/>
        </w:rPr>
        <w:t>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w:t>
      </w:r>
      <w:r w:rsidRPr="00711F4A">
        <w:rPr>
          <w:color w:val="000000"/>
          <w:sz w:val="16"/>
          <w:szCs w:val="16"/>
        </w:rPr>
        <w:t>к</w:t>
      </w:r>
      <w:r w:rsidRPr="00711F4A">
        <w:rPr>
          <w:color w:val="000000"/>
          <w:sz w:val="16"/>
          <w:szCs w:val="16"/>
        </w:rPr>
        <w:t>ции.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02401A" w:rsidRPr="00711F4A" w:rsidRDefault="0002401A" w:rsidP="00E34B4F">
      <w:pPr>
        <w:widowControl w:val="0"/>
        <w:autoSpaceDE w:val="0"/>
        <w:autoSpaceDN w:val="0"/>
        <w:ind w:firstLine="567"/>
        <w:jc w:val="both"/>
        <w:rPr>
          <w:color w:val="000000"/>
          <w:sz w:val="16"/>
          <w:szCs w:val="16"/>
        </w:rPr>
      </w:pPr>
      <w:r w:rsidRPr="00711F4A">
        <w:rPr>
          <w:b/>
          <w:color w:val="000000"/>
          <w:sz w:val="16"/>
          <w:szCs w:val="16"/>
        </w:rPr>
        <w:t>2.10.2.</w:t>
      </w:r>
      <w:r w:rsidRPr="00711F4A">
        <w:rPr>
          <w:color w:val="000000"/>
          <w:sz w:val="16"/>
          <w:szCs w:val="16"/>
        </w:rPr>
        <w:t xml:space="preserve"> Основаниями для отказа в продлении срока действия разрешения на строительство являются: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rFonts w:cs="Arial"/>
          <w:color w:val="000000"/>
          <w:sz w:val="16"/>
          <w:szCs w:val="16"/>
        </w:rPr>
        <w:t>1) строительство, реконструкция</w:t>
      </w:r>
      <w:r w:rsidRPr="00711F4A">
        <w:rPr>
          <w:color w:val="000000"/>
          <w:sz w:val="16"/>
          <w:szCs w:val="16"/>
        </w:rPr>
        <w:t xml:space="preserve"> </w:t>
      </w:r>
      <w:r w:rsidRPr="00711F4A">
        <w:rPr>
          <w:rFonts w:cs="Arial"/>
          <w:color w:val="000000"/>
          <w:sz w:val="16"/>
          <w:szCs w:val="16"/>
        </w:rPr>
        <w:t>объекта капитального строительства не начаты до истечения срока подачи заявления о пр</w:t>
      </w:r>
      <w:r w:rsidRPr="00711F4A">
        <w:rPr>
          <w:rFonts w:cs="Arial"/>
          <w:color w:val="000000"/>
          <w:sz w:val="16"/>
          <w:szCs w:val="16"/>
        </w:rPr>
        <w:t>о</w:t>
      </w:r>
      <w:r w:rsidRPr="00711F4A">
        <w:rPr>
          <w:rFonts w:cs="Arial"/>
          <w:color w:val="000000"/>
          <w:sz w:val="16"/>
          <w:szCs w:val="16"/>
        </w:rPr>
        <w:t>длении срока действия разрешения.</w:t>
      </w:r>
    </w:p>
    <w:p w:rsidR="0002401A" w:rsidRPr="00711F4A" w:rsidRDefault="0002401A" w:rsidP="00E34B4F">
      <w:pPr>
        <w:widowControl w:val="0"/>
        <w:autoSpaceDE w:val="0"/>
        <w:autoSpaceDN w:val="0"/>
        <w:ind w:firstLine="567"/>
        <w:jc w:val="both"/>
        <w:rPr>
          <w:color w:val="000000"/>
          <w:sz w:val="16"/>
          <w:szCs w:val="16"/>
        </w:rPr>
      </w:pPr>
      <w:r w:rsidRPr="00711F4A">
        <w:rPr>
          <w:b/>
          <w:color w:val="000000"/>
          <w:sz w:val="16"/>
          <w:szCs w:val="16"/>
        </w:rPr>
        <w:t>2.10.3.</w:t>
      </w:r>
      <w:r w:rsidRPr="00711F4A">
        <w:rPr>
          <w:color w:val="000000"/>
          <w:sz w:val="16"/>
          <w:szCs w:val="16"/>
        </w:rPr>
        <w:t xml:space="preserve"> Основаниями для отказа во внесении изменений в разрешение на строительство являются: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1) отсутствие в уведомлении о переходе прав на земельный участок, об образовании земельного участка реквизитов докуме</w:t>
      </w:r>
      <w:r w:rsidRPr="00711F4A">
        <w:rPr>
          <w:color w:val="000000"/>
          <w:sz w:val="16"/>
          <w:szCs w:val="16"/>
        </w:rPr>
        <w:t>н</w:t>
      </w:r>
      <w:r w:rsidRPr="00711F4A">
        <w:rPr>
          <w:color w:val="000000"/>
          <w:sz w:val="16"/>
          <w:szCs w:val="16"/>
        </w:rPr>
        <w:t>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2) недостоверность сведений, указанных в уведомлении о переходе прав на земельный участок, об образовании земельного участка;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3) несоответствие планируемого размещения объекта капитального строительства требованиям градостроительного плана з</w:t>
      </w:r>
      <w:r w:rsidRPr="00711F4A">
        <w:rPr>
          <w:color w:val="000000"/>
          <w:sz w:val="16"/>
          <w:szCs w:val="16"/>
        </w:rPr>
        <w:t>е</w:t>
      </w:r>
      <w:r w:rsidRPr="00711F4A">
        <w:rPr>
          <w:color w:val="000000"/>
          <w:sz w:val="16"/>
          <w:szCs w:val="16"/>
        </w:rPr>
        <w:t>мельного участка в случае, предусмотренном абзацем 14 пункта 3.1.4 настоящего Административного регламента.</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tabs>
          <w:tab w:val="left" w:pos="854"/>
        </w:tabs>
        <w:autoSpaceDE w:val="0"/>
        <w:autoSpaceDN w:val="0"/>
        <w:adjustRightInd w:val="0"/>
        <w:spacing w:after="200" w:line="276" w:lineRule="auto"/>
        <w:ind w:left="540"/>
        <w:jc w:val="both"/>
        <w:rPr>
          <w:color w:val="000000"/>
          <w:sz w:val="16"/>
          <w:szCs w:val="16"/>
        </w:rPr>
      </w:pPr>
      <w:r w:rsidRPr="00711F4A">
        <w:rPr>
          <w:color w:val="000000"/>
          <w:sz w:val="16"/>
          <w:szCs w:val="16"/>
        </w:rPr>
        <w:t>Разработка проектной документации.</w:t>
      </w: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Предоставление муниципальной услуги осуществляется без взимания государственной пошлины или иной платы.</w:t>
      </w:r>
    </w:p>
    <w:p w:rsidR="0002401A" w:rsidRPr="00711F4A" w:rsidRDefault="0002401A" w:rsidP="00E34B4F">
      <w:pPr>
        <w:widowControl w:val="0"/>
        <w:autoSpaceDE w:val="0"/>
        <w:autoSpaceDN w:val="0"/>
        <w:ind w:firstLine="567"/>
        <w:jc w:val="both"/>
        <w:rPr>
          <w:color w:val="000000"/>
          <w:sz w:val="16"/>
          <w:szCs w:val="16"/>
        </w:rPr>
      </w:pPr>
      <w:r w:rsidRPr="00711F4A">
        <w:rPr>
          <w:b/>
          <w:color w:val="000000"/>
          <w:sz w:val="16"/>
          <w:szCs w:val="16"/>
        </w:rPr>
        <w:t>2.13. Максимальный срок ожидания в очереди при подаче запроса о предоставлении муниципальной услуги и при п</w:t>
      </w:r>
      <w:r w:rsidRPr="00711F4A">
        <w:rPr>
          <w:b/>
          <w:color w:val="000000"/>
          <w:sz w:val="16"/>
          <w:szCs w:val="16"/>
        </w:rPr>
        <w:t>о</w:t>
      </w:r>
      <w:r w:rsidRPr="00711F4A">
        <w:rPr>
          <w:b/>
          <w:color w:val="000000"/>
          <w:sz w:val="16"/>
          <w:szCs w:val="16"/>
        </w:rPr>
        <w:t>лучении результата предоставления муниципальной услуги</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sz w:val="16"/>
          <w:szCs w:val="16"/>
        </w:rPr>
      </w:pPr>
      <w:r w:rsidRPr="00711F4A">
        <w:rPr>
          <w:b/>
          <w:sz w:val="16"/>
          <w:szCs w:val="16"/>
        </w:rPr>
        <w:t>2.14. Срок и порядок регистрации заявления, в том числе в электронной форме</w:t>
      </w:r>
    </w:p>
    <w:p w:rsidR="0002401A" w:rsidRPr="00711F4A" w:rsidRDefault="0002401A" w:rsidP="00E34B4F">
      <w:pPr>
        <w:widowControl w:val="0"/>
        <w:autoSpaceDE w:val="0"/>
        <w:autoSpaceDN w:val="0"/>
        <w:ind w:firstLine="567"/>
        <w:jc w:val="both"/>
        <w:rPr>
          <w:b/>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Заявление на предоставление муниципальной услуги регистрируется:</w:t>
      </w:r>
    </w:p>
    <w:p w:rsidR="0002401A" w:rsidRPr="00711F4A" w:rsidRDefault="0002401A" w:rsidP="00E34B4F">
      <w:pPr>
        <w:pStyle w:val="NormalWeb"/>
        <w:spacing w:before="0" w:beforeAutospacing="0" w:after="0" w:afterAutospacing="0"/>
        <w:jc w:val="both"/>
        <w:rPr>
          <w:color w:val="000000"/>
          <w:sz w:val="16"/>
          <w:szCs w:val="16"/>
        </w:rPr>
      </w:pPr>
      <w:r w:rsidRPr="00711F4A">
        <w:rPr>
          <w:color w:val="000000"/>
          <w:sz w:val="16"/>
          <w:szCs w:val="16"/>
        </w:rPr>
        <w:t xml:space="preserve">         в журнале регистрации заявлений путем присвоения входящего номера и даты поступления документа в течение 15 минут;</w:t>
      </w:r>
    </w:p>
    <w:p w:rsidR="0002401A" w:rsidRPr="00711F4A" w:rsidRDefault="0002401A" w:rsidP="00E34B4F">
      <w:pPr>
        <w:widowControl w:val="0"/>
        <w:tabs>
          <w:tab w:val="left" w:pos="868"/>
        </w:tabs>
        <w:autoSpaceDE w:val="0"/>
        <w:autoSpaceDN w:val="0"/>
        <w:ind w:firstLine="567"/>
        <w:jc w:val="both"/>
        <w:rPr>
          <w:color w:val="000000"/>
          <w:sz w:val="16"/>
          <w:szCs w:val="16"/>
        </w:rPr>
      </w:pPr>
      <w:r w:rsidRPr="00711F4A">
        <w:rPr>
          <w:color w:val="000000"/>
          <w:sz w:val="16"/>
          <w:szCs w:val="16"/>
        </w:rPr>
        <w:t xml:space="preserve">в системе электронного документооборота (далее - СЭД) с присвоением статуса «зарегистрировано» в течение 1 рабочего дня с даты поступления; </w:t>
      </w:r>
    </w:p>
    <w:p w:rsidR="0002401A" w:rsidRPr="00711F4A" w:rsidRDefault="0002401A" w:rsidP="00E34B4F">
      <w:pPr>
        <w:widowControl w:val="0"/>
        <w:tabs>
          <w:tab w:val="left" w:pos="851"/>
        </w:tabs>
        <w:autoSpaceDE w:val="0"/>
        <w:autoSpaceDN w:val="0"/>
        <w:ind w:firstLine="567"/>
        <w:jc w:val="both"/>
        <w:rPr>
          <w:color w:val="000000"/>
          <w:sz w:val="16"/>
          <w:szCs w:val="16"/>
        </w:rPr>
      </w:pPr>
      <w:r w:rsidRPr="00711F4A">
        <w:rPr>
          <w:color w:val="000000"/>
          <w:sz w:val="16"/>
          <w:szCs w:val="16"/>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2.15. Требования к помещениям, в которых предоставляется муниципальная услуга, к месту ожидания и приема заяв</w:t>
      </w:r>
      <w:r w:rsidRPr="00711F4A">
        <w:rPr>
          <w:b/>
          <w:color w:val="000000"/>
          <w:sz w:val="16"/>
          <w:szCs w:val="16"/>
        </w:rPr>
        <w:t>и</w:t>
      </w:r>
      <w:r w:rsidRPr="00711F4A">
        <w:rPr>
          <w:b/>
          <w:color w:val="000000"/>
          <w:sz w:val="16"/>
          <w:szCs w:val="16"/>
        </w:rPr>
        <w:t>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w:t>
      </w:r>
      <w:r w:rsidRPr="00711F4A">
        <w:rPr>
          <w:b/>
          <w:color w:val="000000"/>
          <w:sz w:val="16"/>
          <w:szCs w:val="16"/>
        </w:rPr>
        <w:t>а</w:t>
      </w:r>
      <w:r w:rsidRPr="00711F4A">
        <w:rPr>
          <w:b/>
          <w:color w:val="000000"/>
          <w:sz w:val="16"/>
          <w:szCs w:val="16"/>
        </w:rPr>
        <w:t>ции о социальной защите инвалидов</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w:t>
      </w:r>
      <w:r w:rsidRPr="00711F4A">
        <w:rPr>
          <w:color w:val="000000"/>
          <w:sz w:val="16"/>
          <w:szCs w:val="16"/>
        </w:rPr>
        <w:t>у</w:t>
      </w:r>
      <w:r w:rsidRPr="00711F4A">
        <w:rPr>
          <w:color w:val="000000"/>
          <w:sz w:val="16"/>
          <w:szCs w:val="16"/>
        </w:rPr>
        <w:t>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Помещения для предоставления муниципальной услуги снабжаются соответствующими табличками с указанием номера каб</w:t>
      </w:r>
      <w:r w:rsidRPr="00711F4A">
        <w:rPr>
          <w:color w:val="000000"/>
          <w:sz w:val="16"/>
          <w:szCs w:val="16"/>
        </w:rPr>
        <w:t>и</w:t>
      </w:r>
      <w:r w:rsidRPr="00711F4A">
        <w:rPr>
          <w:color w:val="000000"/>
          <w:sz w:val="16"/>
          <w:szCs w:val="16"/>
        </w:rPr>
        <w:t>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w:t>
      </w:r>
      <w:r w:rsidRPr="00711F4A">
        <w:rPr>
          <w:color w:val="000000"/>
          <w:sz w:val="16"/>
          <w:szCs w:val="16"/>
        </w:rPr>
        <w:t>н</w:t>
      </w:r>
      <w:r w:rsidRPr="00711F4A">
        <w:rPr>
          <w:color w:val="000000"/>
          <w:sz w:val="16"/>
          <w:szCs w:val="16"/>
        </w:rPr>
        <w:t>тером.</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Для ожидания приема гражданам отводятся места, оборудованные стульями, столами (стойками), письменными принадлежн</w:t>
      </w:r>
      <w:r w:rsidRPr="00711F4A">
        <w:rPr>
          <w:color w:val="000000"/>
          <w:sz w:val="16"/>
          <w:szCs w:val="16"/>
        </w:rPr>
        <w:t>о</w:t>
      </w:r>
      <w:r w:rsidRPr="00711F4A">
        <w:rPr>
          <w:color w:val="000000"/>
          <w:sz w:val="16"/>
          <w:szCs w:val="16"/>
        </w:rPr>
        <w:t>стями для возможности оформления документов.</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Для свободного получения информации о фамилиях, именах, отчествах и должностях специалистов, предоставляющих мун</w:t>
      </w:r>
      <w:r w:rsidRPr="00711F4A">
        <w:rPr>
          <w:color w:val="000000"/>
          <w:sz w:val="16"/>
          <w:szCs w:val="16"/>
        </w:rPr>
        <w:t>и</w:t>
      </w:r>
      <w:r w:rsidRPr="00711F4A">
        <w:rPr>
          <w:color w:val="000000"/>
          <w:sz w:val="16"/>
          <w:szCs w:val="16"/>
        </w:rPr>
        <w:t>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w:t>
      </w:r>
      <w:r w:rsidRPr="00711F4A">
        <w:rPr>
          <w:color w:val="000000"/>
          <w:sz w:val="16"/>
          <w:szCs w:val="16"/>
        </w:rPr>
        <w:t>ь</w:t>
      </w:r>
      <w:r w:rsidRPr="00711F4A">
        <w:rPr>
          <w:color w:val="000000"/>
          <w:sz w:val="16"/>
          <w:szCs w:val="16"/>
        </w:rPr>
        <w:t>ных услуг  и на Портале государственных и муниципальных услуг.</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Информационные стенды оборудуются в доступном для заявителей помещении администрации.</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2.16. Показатели доступности и качества муниципальной услуги</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Показателями доступности муниципальной услуги являются:</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ясность и качество информации, объясняющей порядок и условия предоставления муниципальной услуги (включая необход</w:t>
      </w:r>
      <w:r w:rsidRPr="00711F4A">
        <w:rPr>
          <w:color w:val="000000"/>
          <w:sz w:val="16"/>
          <w:szCs w:val="16"/>
        </w:rPr>
        <w:t>и</w:t>
      </w:r>
      <w:r w:rsidRPr="00711F4A">
        <w:rPr>
          <w:color w:val="000000"/>
          <w:sz w:val="16"/>
          <w:szCs w:val="16"/>
        </w:rPr>
        <w:t>мые документы), информация о правах заявителя;</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w:t>
      </w:r>
      <w:r w:rsidRPr="00711F4A">
        <w:rPr>
          <w:color w:val="000000"/>
          <w:sz w:val="16"/>
          <w:szCs w:val="16"/>
        </w:rPr>
        <w:t>р</w:t>
      </w:r>
      <w:r w:rsidRPr="00711F4A">
        <w:rPr>
          <w:color w:val="000000"/>
          <w:sz w:val="16"/>
          <w:szCs w:val="16"/>
        </w:rPr>
        <w:t>ковочных мест);</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обеспечение свободного доступа в здание администрации;</w:t>
      </w:r>
    </w:p>
    <w:p w:rsidR="0002401A" w:rsidRPr="00711F4A" w:rsidRDefault="0002401A" w:rsidP="00E34B4F">
      <w:pPr>
        <w:widowControl w:val="0"/>
        <w:tabs>
          <w:tab w:val="left" w:pos="854"/>
        </w:tabs>
        <w:autoSpaceDE w:val="0"/>
        <w:autoSpaceDN w:val="0"/>
        <w:adjustRightInd w:val="0"/>
        <w:ind w:firstLine="567"/>
        <w:jc w:val="both"/>
        <w:rPr>
          <w:color w:val="000000"/>
          <w:sz w:val="16"/>
          <w:szCs w:val="16"/>
        </w:rPr>
      </w:pPr>
      <w:r w:rsidRPr="00711F4A">
        <w:rPr>
          <w:color w:val="000000"/>
          <w:sz w:val="16"/>
          <w:szCs w:val="16"/>
        </w:rPr>
        <w:t>организация предоставления муниципальной услуги через МФЦ.</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Показателями качества муниципальной услуги являются:</w:t>
      </w:r>
    </w:p>
    <w:p w:rsidR="0002401A" w:rsidRPr="00711F4A" w:rsidRDefault="0002401A" w:rsidP="00E34B4F">
      <w:pPr>
        <w:widowControl w:val="0"/>
        <w:tabs>
          <w:tab w:val="left" w:pos="854"/>
        </w:tabs>
        <w:autoSpaceDE w:val="0"/>
        <w:autoSpaceDN w:val="0"/>
        <w:adjustRightInd w:val="0"/>
        <w:ind w:firstLine="567"/>
        <w:jc w:val="both"/>
        <w:rPr>
          <w:color w:val="000000"/>
          <w:sz w:val="16"/>
          <w:szCs w:val="16"/>
        </w:rPr>
      </w:pPr>
      <w:r w:rsidRPr="00711F4A">
        <w:rPr>
          <w:color w:val="000000"/>
          <w:sz w:val="16"/>
          <w:szCs w:val="16"/>
        </w:rPr>
        <w:t>комфортность ожидания и получения муниципальной услуги (оснащенные места ожидания, соответствие помещений санита</w:t>
      </w:r>
      <w:r w:rsidRPr="00711F4A">
        <w:rPr>
          <w:color w:val="000000"/>
          <w:sz w:val="16"/>
          <w:szCs w:val="16"/>
        </w:rPr>
        <w:t>р</w:t>
      </w:r>
      <w:r w:rsidRPr="00711F4A">
        <w:rPr>
          <w:color w:val="000000"/>
          <w:sz w:val="16"/>
          <w:szCs w:val="16"/>
        </w:rPr>
        <w:t>но-гигиеническим требованиям (освещенность, просторность, отопление и чистота воздуха), эстетическое оформление помещений);</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компетентность специалистов, предоставляющих муниципальную услугу, в вопросах предоставления муниципальной услуги;</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строгое соблюдение стандарта и порядка предоставления муниципальной услуги;</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эффективность и своевременность рассмотрения поступивших обращений по вопросам предоставления муниципальной усл</w:t>
      </w:r>
      <w:r w:rsidRPr="00711F4A">
        <w:rPr>
          <w:color w:val="000000"/>
          <w:sz w:val="16"/>
          <w:szCs w:val="16"/>
        </w:rPr>
        <w:t>у</w:t>
      </w:r>
      <w:r w:rsidRPr="00711F4A">
        <w:rPr>
          <w:color w:val="000000"/>
          <w:sz w:val="16"/>
          <w:szCs w:val="16"/>
        </w:rPr>
        <w:t>ги;</w:t>
      </w:r>
    </w:p>
    <w:p w:rsidR="0002401A" w:rsidRPr="00711F4A" w:rsidRDefault="0002401A" w:rsidP="00E34B4F">
      <w:pPr>
        <w:widowControl w:val="0"/>
        <w:tabs>
          <w:tab w:val="left" w:pos="851"/>
        </w:tabs>
        <w:autoSpaceDE w:val="0"/>
        <w:autoSpaceDN w:val="0"/>
        <w:adjustRightInd w:val="0"/>
        <w:ind w:firstLine="567"/>
        <w:jc w:val="both"/>
        <w:rPr>
          <w:color w:val="000000"/>
          <w:sz w:val="16"/>
          <w:szCs w:val="16"/>
        </w:rPr>
      </w:pPr>
      <w:r w:rsidRPr="00711F4A">
        <w:rPr>
          <w:color w:val="000000"/>
          <w:sz w:val="16"/>
          <w:szCs w:val="16"/>
        </w:rPr>
        <w:t>отсутствие жалоб.</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Специалист администрации, предоставляющий муниципальную услугу:</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обеспечивает объективное, всестороннее и своевременное рассмотрение заявления;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принимает меры, направленные на восстановление или защиту нарушенных прав, свобод и законных интересов гражданина.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При рассмотрении заявления специалист администрации, предоставляющий муниципальную услугу, не вправе: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искажать положения нормативных правовых актов;</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давать правовую оценку любых обстоятельств и событий, в том числе решений, действий (бездействия) государственных орг</w:t>
      </w:r>
      <w:r w:rsidRPr="00711F4A">
        <w:rPr>
          <w:color w:val="000000"/>
          <w:sz w:val="16"/>
          <w:szCs w:val="16"/>
        </w:rPr>
        <w:t>а</w:t>
      </w:r>
      <w:r w:rsidRPr="00711F4A">
        <w:rPr>
          <w:color w:val="000000"/>
          <w:sz w:val="16"/>
          <w:szCs w:val="16"/>
        </w:rPr>
        <w:t>нов, органов местного самоуправления или должностных лиц;</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вносить изменения и дополнения в любые представленные заявителем документы;</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r w:rsidRPr="00711F4A">
        <w:rPr>
          <w:b/>
          <w:color w:val="000000"/>
          <w:sz w:val="16"/>
          <w:szCs w:val="16"/>
        </w:rPr>
        <w:t>2.17. Иные требования, в том числе учитывающие особенности предоставления муниципальной услуги в многофун</w:t>
      </w:r>
      <w:r w:rsidRPr="00711F4A">
        <w:rPr>
          <w:b/>
          <w:color w:val="000000"/>
          <w:sz w:val="16"/>
          <w:szCs w:val="16"/>
        </w:rPr>
        <w:t>к</w:t>
      </w:r>
      <w:r w:rsidRPr="00711F4A">
        <w:rPr>
          <w:b/>
          <w:color w:val="000000"/>
          <w:sz w:val="16"/>
          <w:szCs w:val="16"/>
        </w:rPr>
        <w:t>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401A" w:rsidRPr="00711F4A" w:rsidRDefault="0002401A" w:rsidP="00E34B4F">
      <w:pPr>
        <w:tabs>
          <w:tab w:val="left" w:pos="1134"/>
        </w:tabs>
        <w:suppressAutoHyphens/>
        <w:ind w:firstLine="709"/>
        <w:jc w:val="both"/>
        <w:rPr>
          <w:sz w:val="16"/>
          <w:szCs w:val="16"/>
        </w:rPr>
      </w:pP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Муниципальная услуга предоставляется в МФЦ в соответствии с соглашением.</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В соответствии с соглашением МФЦ осуществляет:</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взаимодействие с органом местного самоуправления, предоставляющим муниципальную услугу;</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информирование заявителей по вопросам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прием и выдачу документов, необходимых для предоставления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обработку персональных данных, связанных с предоставлением муниципальной услуги.</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Прием и выдачу документов, необходимых для предоставления муниципальной услуги, осуществляют специалисты МФЦ в с</w:t>
      </w:r>
      <w:r w:rsidRPr="00711F4A">
        <w:rPr>
          <w:rFonts w:ascii="Times New Roman" w:hAnsi="Times New Roman" w:cs="Times New Roman"/>
          <w:sz w:val="16"/>
          <w:szCs w:val="16"/>
        </w:rPr>
        <w:t>о</w:t>
      </w:r>
      <w:r w:rsidRPr="00711F4A">
        <w:rPr>
          <w:rFonts w:ascii="Times New Roman" w:hAnsi="Times New Roman" w:cs="Times New Roman"/>
          <w:sz w:val="16"/>
          <w:szCs w:val="16"/>
        </w:rPr>
        <w:t>ответствии с графиком работы МФЦ.</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При обращении заявителя за предоставлением муниципальной услуги в МФЦ при наличии указания заявителя на получение р</w:t>
      </w:r>
      <w:r w:rsidRPr="00711F4A">
        <w:rPr>
          <w:rFonts w:ascii="Times New Roman" w:hAnsi="Times New Roman" w:cs="Times New Roman"/>
          <w:sz w:val="16"/>
          <w:szCs w:val="16"/>
        </w:rPr>
        <w:t>е</w:t>
      </w:r>
      <w:r w:rsidRPr="00711F4A">
        <w:rPr>
          <w:rFonts w:ascii="Times New Roman" w:hAnsi="Times New Roman" w:cs="Times New Roman"/>
          <w:sz w:val="16"/>
          <w:szCs w:val="16"/>
        </w:rPr>
        <w:t>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02401A" w:rsidRPr="00711F4A" w:rsidRDefault="0002401A" w:rsidP="00E34B4F">
      <w:pPr>
        <w:pStyle w:val="ConsPlusNormal"/>
        <w:ind w:firstLine="540"/>
        <w:jc w:val="both"/>
        <w:rPr>
          <w:rFonts w:ascii="Times New Roman" w:hAnsi="Times New Roman" w:cs="Times New Roman"/>
          <w:sz w:val="16"/>
          <w:szCs w:val="16"/>
        </w:rPr>
      </w:pPr>
      <w:r w:rsidRPr="00711F4A">
        <w:rPr>
          <w:rFonts w:ascii="Times New Roman" w:hAnsi="Times New Roman" w:cs="Times New Roman"/>
          <w:sz w:val="16"/>
          <w:szCs w:val="16"/>
        </w:rPr>
        <w:t>МФЦ несет ответственность за невыполнение или ненадлежащее выполнение обязательств по соглашению в соответствии с у</w:t>
      </w:r>
      <w:r w:rsidRPr="00711F4A">
        <w:rPr>
          <w:rFonts w:ascii="Times New Roman" w:hAnsi="Times New Roman" w:cs="Times New Roman"/>
          <w:sz w:val="16"/>
          <w:szCs w:val="16"/>
        </w:rPr>
        <w:t>с</w:t>
      </w:r>
      <w:r w:rsidRPr="00711F4A">
        <w:rPr>
          <w:rFonts w:ascii="Times New Roman" w:hAnsi="Times New Roman" w:cs="Times New Roman"/>
          <w:sz w:val="16"/>
          <w:szCs w:val="16"/>
        </w:rPr>
        <w:t>ловиями указанного соглашения в порядке, установленном законодательством Российской Федерации.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Предоставление муниципальной услуги в электронной форме осуществляется на базе информационных систем, включая гос</w:t>
      </w:r>
      <w:r w:rsidRPr="00711F4A">
        <w:rPr>
          <w:sz w:val="16"/>
          <w:szCs w:val="16"/>
        </w:rPr>
        <w:t>у</w:t>
      </w:r>
      <w:r w:rsidRPr="00711F4A">
        <w:rPr>
          <w:sz w:val="16"/>
          <w:szCs w:val="16"/>
        </w:rPr>
        <w:t>дарственные информационные системы, составляющие информационно-технологическую и коммуникационную инфраструктуру.</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Обращение за получением муниципальной услуги и предоставление муниципальной услуги могут осуществляться с использ</w:t>
      </w:r>
      <w:r w:rsidRPr="00711F4A">
        <w:rPr>
          <w:sz w:val="16"/>
          <w:szCs w:val="16"/>
        </w:rPr>
        <w:t>о</w:t>
      </w:r>
      <w:r w:rsidRPr="00711F4A">
        <w:rPr>
          <w:sz w:val="16"/>
          <w:szCs w:val="16"/>
        </w:rPr>
        <w:t>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При обращении за получением муниципальной услуги допускается использование простой электронной подписи и (или) ус</w:t>
      </w:r>
      <w:r w:rsidRPr="00711F4A">
        <w:rPr>
          <w:sz w:val="16"/>
          <w:szCs w:val="16"/>
        </w:rPr>
        <w:t>и</w:t>
      </w:r>
      <w:r w:rsidRPr="00711F4A">
        <w:rPr>
          <w:sz w:val="16"/>
          <w:szCs w:val="16"/>
        </w:rPr>
        <w:t>ленной квалифицированной электронной подписи. Определение случаев, при которых допускается использование соответственно пр</w:t>
      </w:r>
      <w:r w:rsidRPr="00711F4A">
        <w:rPr>
          <w:sz w:val="16"/>
          <w:szCs w:val="16"/>
        </w:rPr>
        <w:t>о</w:t>
      </w:r>
      <w:r w:rsidRPr="00711F4A">
        <w:rPr>
          <w:sz w:val="16"/>
          <w:szCs w:val="16"/>
        </w:rPr>
        <w:t>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Перечень классов средств электронной подписи, которые допускаются к использованию при обращении за получением мун</w:t>
      </w:r>
      <w:r w:rsidRPr="00711F4A">
        <w:rPr>
          <w:sz w:val="16"/>
          <w:szCs w:val="16"/>
        </w:rPr>
        <w:t>и</w:t>
      </w:r>
      <w:r w:rsidRPr="00711F4A">
        <w:rPr>
          <w:sz w:val="16"/>
          <w:szCs w:val="16"/>
        </w:rPr>
        <w:t>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w:t>
      </w:r>
      <w:r w:rsidRPr="00711F4A">
        <w:rPr>
          <w:sz w:val="16"/>
          <w:szCs w:val="16"/>
        </w:rPr>
        <w:t>е</w:t>
      </w:r>
      <w:r w:rsidRPr="00711F4A">
        <w:rPr>
          <w:sz w:val="16"/>
          <w:szCs w:val="16"/>
        </w:rPr>
        <w:t>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При предоставлении муниципальной услуги в электронной форме осуществляются:</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1) получение информации о порядке и сроках предоставления услуги;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2) запись на прием в МФЦ для подачи запроса;</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3) формирование запроса;</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4) прием и регистрация органом (организацией) запроса и иных документов, необходимых для предоставления услуги;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5) получение сведений о ходе выполнения запроса;</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6) взаимодействие органов, предоставляющих муниципальные услуги, иных государственных органов, организаций, учас</w:t>
      </w:r>
      <w:r w:rsidRPr="00711F4A">
        <w:rPr>
          <w:sz w:val="16"/>
          <w:szCs w:val="16"/>
        </w:rPr>
        <w:t>т</w:t>
      </w:r>
      <w:r w:rsidRPr="00711F4A">
        <w:rPr>
          <w:sz w:val="16"/>
          <w:szCs w:val="16"/>
        </w:rPr>
        <w:t>вующих в предоставлении муниципальных услуг;</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7) получение результата предоставления муниципальной услуги, если иное не установлено законодательством Российской Ф</w:t>
      </w:r>
      <w:r w:rsidRPr="00711F4A">
        <w:rPr>
          <w:sz w:val="16"/>
          <w:szCs w:val="16"/>
        </w:rPr>
        <w:t>е</w:t>
      </w:r>
      <w:r w:rsidRPr="00711F4A">
        <w:rPr>
          <w:sz w:val="16"/>
          <w:szCs w:val="16"/>
        </w:rPr>
        <w:t>дерации;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8) осуществление оценки качества предоставления услуги;</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9) досудебное (внесудебное) обжалование решений и действия (бездействия) органа местного самоуправления, его должнос</w:t>
      </w:r>
      <w:r w:rsidRPr="00711F4A">
        <w:rPr>
          <w:sz w:val="16"/>
          <w:szCs w:val="16"/>
        </w:rPr>
        <w:t>т</w:t>
      </w:r>
      <w:r w:rsidRPr="00711F4A">
        <w:rPr>
          <w:sz w:val="16"/>
          <w:szCs w:val="16"/>
        </w:rPr>
        <w:t>ного лица или муниципального служащего;</w:t>
      </w:r>
    </w:p>
    <w:p w:rsidR="0002401A" w:rsidRPr="00711F4A" w:rsidRDefault="0002401A" w:rsidP="00E34B4F">
      <w:pPr>
        <w:widowControl w:val="0"/>
        <w:autoSpaceDE w:val="0"/>
        <w:autoSpaceDN w:val="0"/>
        <w:adjustRightInd w:val="0"/>
        <w:ind w:firstLine="567"/>
        <w:jc w:val="both"/>
        <w:rPr>
          <w:sz w:val="16"/>
          <w:szCs w:val="16"/>
        </w:rPr>
      </w:pPr>
      <w:r w:rsidRPr="00711F4A">
        <w:rPr>
          <w:sz w:val="16"/>
          <w:szCs w:val="16"/>
        </w:rPr>
        <w:t>10) иные действия, необходимые для предоставления муниципальной услуги, в том числе связанные с проверкой действител</w:t>
      </w:r>
      <w:r w:rsidRPr="00711F4A">
        <w:rPr>
          <w:sz w:val="16"/>
          <w:szCs w:val="16"/>
        </w:rPr>
        <w:t>ь</w:t>
      </w:r>
      <w:r w:rsidRPr="00711F4A">
        <w:rPr>
          <w:sz w:val="16"/>
          <w:szCs w:val="16"/>
        </w:rPr>
        <w:t>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w:t>
      </w:r>
      <w:r w:rsidRPr="00711F4A">
        <w:rPr>
          <w:sz w:val="16"/>
          <w:szCs w:val="16"/>
        </w:rPr>
        <w:t>а</w:t>
      </w:r>
      <w:r w:rsidRPr="00711F4A">
        <w:rPr>
          <w:sz w:val="16"/>
          <w:szCs w:val="16"/>
        </w:rPr>
        <w:t>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401A" w:rsidRPr="00711F4A" w:rsidRDefault="0002401A" w:rsidP="00E34B4F">
      <w:pPr>
        <w:ind w:firstLine="567"/>
        <w:jc w:val="both"/>
        <w:rPr>
          <w:bCs/>
          <w:sz w:val="16"/>
          <w:szCs w:val="16"/>
        </w:rPr>
      </w:pPr>
      <w:r w:rsidRPr="00711F4A">
        <w:rPr>
          <w:bCs/>
          <w:sz w:val="16"/>
          <w:szCs w:val="16"/>
        </w:rPr>
        <w:t>Действия, связанные с проверкой действительности усиленной квалифицированной электронной подписи заявителя, использ</w:t>
      </w:r>
      <w:r w:rsidRPr="00711F4A">
        <w:rPr>
          <w:bCs/>
          <w:sz w:val="16"/>
          <w:szCs w:val="16"/>
        </w:rPr>
        <w:t>о</w:t>
      </w:r>
      <w:r w:rsidRPr="00711F4A">
        <w:rPr>
          <w:bCs/>
          <w:sz w:val="16"/>
          <w:szCs w:val="16"/>
        </w:rPr>
        <w:t>ванной при обращении за получением муниципальной услуги, а также с установлением перечня классов средств удостоверяющих це</w:t>
      </w:r>
      <w:r w:rsidRPr="00711F4A">
        <w:rPr>
          <w:bCs/>
          <w:sz w:val="16"/>
          <w:szCs w:val="16"/>
        </w:rPr>
        <w:t>н</w:t>
      </w:r>
      <w:r w:rsidRPr="00711F4A">
        <w:rPr>
          <w:bCs/>
          <w:sz w:val="16"/>
          <w:szCs w:val="16"/>
        </w:rPr>
        <w:t>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w:t>
      </w:r>
      <w:r w:rsidRPr="00711F4A">
        <w:rPr>
          <w:bCs/>
          <w:sz w:val="16"/>
          <w:szCs w:val="16"/>
        </w:rPr>
        <w:t>у</w:t>
      </w:r>
      <w:r w:rsidRPr="00711F4A">
        <w:rPr>
          <w:bCs/>
          <w:sz w:val="16"/>
          <w:szCs w:val="16"/>
        </w:rPr>
        <w:t>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w:t>
      </w:r>
      <w:r w:rsidRPr="00711F4A">
        <w:rPr>
          <w:bCs/>
          <w:sz w:val="16"/>
          <w:szCs w:val="16"/>
        </w:rPr>
        <w:t>и</w:t>
      </w:r>
      <w:r w:rsidRPr="00711F4A">
        <w:rPr>
          <w:bCs/>
          <w:sz w:val="16"/>
          <w:szCs w:val="16"/>
        </w:rPr>
        <w:t>ципальных услуг и о внесении изменения в Правила разработки и утверждения административных регламентов предоставления гос</w:t>
      </w:r>
      <w:r w:rsidRPr="00711F4A">
        <w:rPr>
          <w:bCs/>
          <w:sz w:val="16"/>
          <w:szCs w:val="16"/>
        </w:rPr>
        <w:t>у</w:t>
      </w:r>
      <w:r w:rsidRPr="00711F4A">
        <w:rPr>
          <w:bCs/>
          <w:sz w:val="16"/>
          <w:szCs w:val="16"/>
        </w:rPr>
        <w:t xml:space="preserve">дарственных услуг. </w:t>
      </w:r>
    </w:p>
    <w:p w:rsidR="0002401A" w:rsidRPr="00711F4A" w:rsidRDefault="0002401A" w:rsidP="00E34B4F">
      <w:pPr>
        <w:widowControl w:val="0"/>
        <w:autoSpaceDE w:val="0"/>
        <w:autoSpaceDN w:val="0"/>
        <w:ind w:firstLine="567"/>
        <w:jc w:val="center"/>
        <w:rPr>
          <w:b/>
          <w:color w:val="000000"/>
          <w:sz w:val="16"/>
          <w:szCs w:val="16"/>
        </w:rPr>
      </w:pP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sidRPr="00711F4A">
        <w:rPr>
          <w:b/>
          <w:color w:val="000000"/>
          <w:sz w:val="16"/>
          <w:szCs w:val="16"/>
        </w:rPr>
        <w:t>ь</w:t>
      </w:r>
      <w:r w:rsidRPr="00711F4A">
        <w:rPr>
          <w:b/>
          <w:color w:val="000000"/>
          <w:sz w:val="16"/>
          <w:szCs w:val="16"/>
        </w:rPr>
        <w:t>ных услуг</w:t>
      </w:r>
    </w:p>
    <w:p w:rsidR="0002401A" w:rsidRPr="00711F4A" w:rsidRDefault="0002401A" w:rsidP="00E34B4F">
      <w:pPr>
        <w:widowControl w:val="0"/>
        <w:autoSpaceDE w:val="0"/>
        <w:autoSpaceDN w:val="0"/>
        <w:ind w:firstLine="567"/>
        <w:jc w:val="center"/>
        <w:rPr>
          <w:b/>
          <w:color w:val="000000"/>
          <w:sz w:val="16"/>
          <w:szCs w:val="16"/>
        </w:rPr>
      </w:pPr>
    </w:p>
    <w:p w:rsidR="0002401A" w:rsidRPr="00711F4A" w:rsidRDefault="0002401A" w:rsidP="00E34B4F">
      <w:pPr>
        <w:widowControl w:val="0"/>
        <w:autoSpaceDE w:val="0"/>
        <w:autoSpaceDN w:val="0"/>
        <w:adjustRightInd w:val="0"/>
        <w:ind w:firstLine="540"/>
        <w:jc w:val="both"/>
        <w:rPr>
          <w:b/>
          <w:color w:val="000000"/>
          <w:sz w:val="16"/>
          <w:szCs w:val="16"/>
        </w:rPr>
      </w:pPr>
      <w:r w:rsidRPr="00711F4A">
        <w:rPr>
          <w:b/>
          <w:color w:val="000000"/>
          <w:sz w:val="16"/>
          <w:szCs w:val="16"/>
        </w:rPr>
        <w:t>3.1. Перечень административных процедур, необходимых для предоставления муниципальной услуги по вопросу выд</w:t>
      </w:r>
      <w:r w:rsidRPr="00711F4A">
        <w:rPr>
          <w:b/>
          <w:color w:val="000000"/>
          <w:sz w:val="16"/>
          <w:szCs w:val="16"/>
        </w:rPr>
        <w:t>а</w:t>
      </w:r>
      <w:r w:rsidRPr="00711F4A">
        <w:rPr>
          <w:b/>
          <w:color w:val="000000"/>
          <w:sz w:val="16"/>
          <w:szCs w:val="16"/>
        </w:rPr>
        <w:t>чи разрешения на строительство</w:t>
      </w:r>
    </w:p>
    <w:p w:rsidR="0002401A" w:rsidRPr="00711F4A" w:rsidRDefault="0002401A" w:rsidP="00E34B4F">
      <w:pPr>
        <w:widowControl w:val="0"/>
        <w:autoSpaceDE w:val="0"/>
        <w:autoSpaceDN w:val="0"/>
        <w:adjustRightInd w:val="0"/>
        <w:ind w:firstLine="540"/>
        <w:jc w:val="both"/>
        <w:rPr>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Для предоставления муниципальной услуги осуществляются следующие административные процедуры: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прием и регистрация документов;</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формирование и направление межведомственных запросов в органы (организации), участвующие в предоставлении муниц</w:t>
      </w:r>
      <w:r w:rsidRPr="00711F4A">
        <w:rPr>
          <w:color w:val="000000"/>
          <w:sz w:val="16"/>
          <w:szCs w:val="16"/>
        </w:rPr>
        <w:t>и</w:t>
      </w:r>
      <w:r w:rsidRPr="00711F4A">
        <w:rPr>
          <w:color w:val="000000"/>
          <w:sz w:val="16"/>
          <w:szCs w:val="16"/>
        </w:rPr>
        <w:t>пальной услуги;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рассмотрение документов, оформление разрешения на строительство либо уведомления об отказе в выдаче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выдача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выдача уведомления об отказе в предоставлении муниципальной услуги.</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Описание последовательности прохождения процедуры предоставления муниципальной услуги представлено в блок-схемах (</w:t>
      </w:r>
      <w:hyperlink w:anchor="Par1415" w:tooltip="БЛОК-СХЕМА" w:history="1">
        <w:r w:rsidRPr="00711F4A">
          <w:rPr>
            <w:color w:val="000000"/>
            <w:sz w:val="16"/>
            <w:szCs w:val="16"/>
          </w:rPr>
          <w:t xml:space="preserve">Приложение № 5, Приложение </w:t>
        </w:r>
      </w:hyperlink>
      <w:r w:rsidRPr="00711F4A">
        <w:rPr>
          <w:color w:val="000000"/>
          <w:sz w:val="16"/>
          <w:szCs w:val="16"/>
        </w:rPr>
        <w:t>№ 6 к Административному регламенту).</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adjustRightInd w:val="0"/>
        <w:ind w:firstLine="567"/>
        <w:jc w:val="both"/>
        <w:rPr>
          <w:b/>
          <w:color w:val="000000"/>
          <w:sz w:val="16"/>
          <w:szCs w:val="16"/>
        </w:rPr>
      </w:pPr>
      <w:bookmarkStart w:id="26" w:name="Par353"/>
      <w:bookmarkEnd w:id="26"/>
      <w:r w:rsidRPr="00711F4A">
        <w:rPr>
          <w:b/>
          <w:color w:val="000000"/>
          <w:sz w:val="16"/>
          <w:szCs w:val="16"/>
        </w:rPr>
        <w:t>3.1.1. Прием и регистрация документов</w:t>
      </w:r>
    </w:p>
    <w:p w:rsidR="0002401A" w:rsidRPr="00711F4A" w:rsidRDefault="0002401A" w:rsidP="00E34B4F">
      <w:pPr>
        <w:widowControl w:val="0"/>
        <w:autoSpaceDE w:val="0"/>
        <w:autoSpaceDN w:val="0"/>
        <w:adjustRightInd w:val="0"/>
        <w:ind w:firstLine="567"/>
        <w:jc w:val="both"/>
        <w:rPr>
          <w:b/>
          <w:color w:val="000000"/>
          <w:sz w:val="16"/>
          <w:szCs w:val="16"/>
        </w:rPr>
      </w:pPr>
    </w:p>
    <w:p w:rsidR="0002401A" w:rsidRPr="00711F4A" w:rsidRDefault="0002401A" w:rsidP="00E34B4F">
      <w:pPr>
        <w:widowControl w:val="0"/>
        <w:autoSpaceDE w:val="0"/>
        <w:autoSpaceDN w:val="0"/>
        <w:adjustRightInd w:val="0"/>
        <w:ind w:firstLine="567"/>
        <w:jc w:val="both"/>
        <w:rPr>
          <w:color w:val="000000"/>
          <w:sz w:val="16"/>
          <w:szCs w:val="16"/>
        </w:rPr>
      </w:pPr>
      <w:r w:rsidRPr="00711F4A">
        <w:rPr>
          <w:b/>
          <w:color w:val="000000"/>
          <w:sz w:val="16"/>
          <w:szCs w:val="16"/>
        </w:rPr>
        <w:t>3.1.1.1.</w:t>
      </w:r>
      <w:r w:rsidRPr="00711F4A">
        <w:rPr>
          <w:color w:val="000000"/>
          <w:sz w:val="16"/>
          <w:szCs w:val="16"/>
        </w:rPr>
        <w:t> В администрации муниципального образования:</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 xml:space="preserve"> Основанием для предоставления муниципальной услуги является представление заявления с приложением документов, пред</w:t>
      </w:r>
      <w:r w:rsidRPr="00711F4A">
        <w:rPr>
          <w:color w:val="000000"/>
          <w:sz w:val="16"/>
          <w:szCs w:val="16"/>
        </w:rPr>
        <w:t>у</w:t>
      </w:r>
      <w:r w:rsidRPr="00711F4A">
        <w:rPr>
          <w:color w:val="000000"/>
          <w:sz w:val="16"/>
          <w:szCs w:val="16"/>
        </w:rPr>
        <w:t xml:space="preserve">смотренных пунктом </w:t>
      </w:r>
      <w:hyperlink w:anchor="Par234" w:tooltip="2.6. Перечень документов, необходимых для предоставления муниципальной услуги" w:history="1">
        <w:r w:rsidRPr="00711F4A">
          <w:rPr>
            <w:color w:val="000000"/>
            <w:sz w:val="16"/>
            <w:szCs w:val="16"/>
          </w:rPr>
          <w:t>2.6</w:t>
        </w:r>
      </w:hyperlink>
      <w:r w:rsidRPr="00711F4A">
        <w:rPr>
          <w:color w:val="000000"/>
          <w:sz w:val="16"/>
          <w:szCs w:val="16"/>
        </w:rPr>
        <w:t>.1 настоящего Административного регламента, заявителем лично либо его уполномоченным лицом при нал</w:t>
      </w:r>
      <w:r w:rsidRPr="00711F4A">
        <w:rPr>
          <w:color w:val="000000"/>
          <w:sz w:val="16"/>
          <w:szCs w:val="16"/>
        </w:rPr>
        <w:t>и</w:t>
      </w:r>
      <w:r w:rsidRPr="00711F4A">
        <w:rPr>
          <w:color w:val="000000"/>
          <w:sz w:val="16"/>
          <w:szCs w:val="16"/>
        </w:rPr>
        <w:t xml:space="preserve">чии надлежаще оформленных документов </w:t>
      </w:r>
      <w:r w:rsidRPr="00711F4A">
        <w:rPr>
          <w:color w:val="000000"/>
          <w:sz w:val="16"/>
          <w:szCs w:val="16"/>
          <w:lang w:eastAsia="en-US"/>
        </w:rPr>
        <w:t>в администрацию муниципального образования.</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02401A" w:rsidRPr="00711F4A" w:rsidRDefault="0002401A" w:rsidP="00E34B4F">
      <w:pPr>
        <w:widowControl w:val="0"/>
        <w:autoSpaceDE w:val="0"/>
        <w:autoSpaceDN w:val="0"/>
        <w:adjustRightInd w:val="0"/>
        <w:ind w:firstLine="540"/>
        <w:jc w:val="both"/>
        <w:rPr>
          <w:color w:val="000000"/>
          <w:sz w:val="16"/>
          <w:szCs w:val="16"/>
        </w:rPr>
      </w:pPr>
      <w:bookmarkStart w:id="27" w:name="Par358"/>
      <w:bookmarkEnd w:id="27"/>
      <w:r w:rsidRPr="00711F4A">
        <w:rPr>
          <w:color w:val="000000"/>
          <w:sz w:val="16"/>
          <w:szCs w:val="16"/>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w:t>
      </w:r>
      <w:r w:rsidRPr="00711F4A">
        <w:rPr>
          <w:color w:val="000000"/>
          <w:sz w:val="16"/>
          <w:szCs w:val="16"/>
        </w:rPr>
        <w:t>е</w:t>
      </w:r>
      <w:r w:rsidRPr="00711F4A">
        <w:rPr>
          <w:color w:val="000000"/>
          <w:sz w:val="16"/>
          <w:szCs w:val="16"/>
        </w:rPr>
        <w:t>ряющего личность, данным, указанным в документах, представленных для выдачи разрешения.</w:t>
      </w:r>
    </w:p>
    <w:p w:rsidR="0002401A" w:rsidRPr="00711F4A" w:rsidRDefault="0002401A" w:rsidP="00E34B4F">
      <w:pPr>
        <w:widowControl w:val="0"/>
        <w:autoSpaceDE w:val="0"/>
        <w:autoSpaceDN w:val="0"/>
        <w:adjustRightInd w:val="0"/>
        <w:ind w:firstLine="540"/>
        <w:jc w:val="both"/>
        <w:rPr>
          <w:color w:val="000000"/>
          <w:sz w:val="16"/>
          <w:szCs w:val="16"/>
        </w:rPr>
      </w:pPr>
      <w:bookmarkStart w:id="28" w:name="P367"/>
      <w:bookmarkEnd w:id="28"/>
      <w:r w:rsidRPr="00711F4A">
        <w:rPr>
          <w:color w:val="000000"/>
          <w:sz w:val="16"/>
          <w:szCs w:val="16"/>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В день поступления заявления о выдаче разрешения на строительство и документов, необходимых для предоставления мун</w:t>
      </w:r>
      <w:r w:rsidRPr="00711F4A">
        <w:rPr>
          <w:color w:val="000000"/>
          <w:sz w:val="16"/>
          <w:szCs w:val="16"/>
        </w:rPr>
        <w:t>и</w:t>
      </w:r>
      <w:r w:rsidRPr="00711F4A">
        <w:rPr>
          <w:color w:val="000000"/>
          <w:sz w:val="16"/>
          <w:szCs w:val="16"/>
        </w:rPr>
        <w:t>ципальной услуги, специалист муниципального образования регистрирует принятый пакет документов в системе электронного док</w:t>
      </w:r>
      <w:r w:rsidRPr="00711F4A">
        <w:rPr>
          <w:color w:val="000000"/>
          <w:sz w:val="16"/>
          <w:szCs w:val="16"/>
        </w:rPr>
        <w:t>у</w:t>
      </w:r>
      <w:r w:rsidRPr="00711F4A">
        <w:rPr>
          <w:color w:val="000000"/>
          <w:sz w:val="16"/>
          <w:szCs w:val="16"/>
        </w:rPr>
        <w:t>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При приеме документов на подлиннике Заявления проставляется дата входящей корреспонденции с указанием номера регис</w:t>
      </w:r>
      <w:r w:rsidRPr="00711F4A">
        <w:rPr>
          <w:color w:val="000000"/>
          <w:sz w:val="16"/>
          <w:szCs w:val="16"/>
        </w:rPr>
        <w:t>т</w:t>
      </w:r>
      <w:r w:rsidRPr="00711F4A">
        <w:rPr>
          <w:color w:val="000000"/>
          <w:sz w:val="16"/>
          <w:szCs w:val="16"/>
        </w:rPr>
        <w:t>рации согласно реестру учета.</w:t>
      </w:r>
    </w:p>
    <w:p w:rsidR="0002401A" w:rsidRPr="00711F4A" w:rsidRDefault="0002401A" w:rsidP="00E34B4F">
      <w:pPr>
        <w:pStyle w:val="NormalWeb"/>
        <w:spacing w:before="0" w:beforeAutospacing="0" w:after="0" w:afterAutospacing="0"/>
        <w:ind w:firstLine="709"/>
        <w:jc w:val="both"/>
        <w:rPr>
          <w:color w:val="000000"/>
          <w:sz w:val="16"/>
          <w:szCs w:val="16"/>
        </w:rPr>
      </w:pPr>
      <w:r w:rsidRPr="00711F4A">
        <w:rPr>
          <w:color w:val="000000"/>
          <w:sz w:val="16"/>
          <w:szCs w:val="16"/>
        </w:rPr>
        <w:t>Глава администрации муниципального образования в течение дня определяет специалиста администрации ответственным исполнителем по данным документам.</w:t>
      </w:r>
    </w:p>
    <w:p w:rsidR="0002401A" w:rsidRPr="00711F4A" w:rsidRDefault="0002401A" w:rsidP="00E34B4F">
      <w:pPr>
        <w:pStyle w:val="ConsPlusNormal"/>
        <w:ind w:firstLine="709"/>
        <w:jc w:val="both"/>
        <w:rPr>
          <w:rFonts w:ascii="Times New Roman" w:hAnsi="Times New Roman" w:cs="Times New Roman"/>
          <w:sz w:val="16"/>
          <w:szCs w:val="16"/>
        </w:rPr>
      </w:pPr>
      <w:r w:rsidRPr="00711F4A">
        <w:rPr>
          <w:rFonts w:ascii="Times New Roman" w:hAnsi="Times New Roman" w:cs="Times New Roman"/>
          <w:sz w:val="16"/>
          <w:szCs w:val="16"/>
        </w:rPr>
        <w:t>В случае поступления документов в электронной форме специалист органа местного самоуправления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w:t>
      </w:r>
      <w:r w:rsidRPr="00711F4A">
        <w:rPr>
          <w:rFonts w:ascii="Times New Roman" w:hAnsi="Times New Roman" w:cs="Times New Roman"/>
          <w:sz w:val="16"/>
          <w:szCs w:val="16"/>
        </w:rPr>
        <w:t>и</w:t>
      </w:r>
      <w:r w:rsidRPr="00711F4A">
        <w:rPr>
          <w:rFonts w:ascii="Times New Roman" w:hAnsi="Times New Roman" w:cs="Times New Roman"/>
          <w:sz w:val="16"/>
          <w:szCs w:val="16"/>
        </w:rPr>
        <w:t xml:space="preserve">ми в письменном виде. </w:t>
      </w:r>
    </w:p>
    <w:p w:rsidR="0002401A" w:rsidRPr="00711F4A" w:rsidRDefault="0002401A" w:rsidP="00E34B4F">
      <w:pPr>
        <w:widowControl w:val="0"/>
        <w:autoSpaceDE w:val="0"/>
        <w:autoSpaceDN w:val="0"/>
        <w:adjustRightInd w:val="0"/>
        <w:ind w:firstLine="540"/>
        <w:jc w:val="both"/>
        <w:rPr>
          <w:sz w:val="16"/>
          <w:szCs w:val="16"/>
        </w:rPr>
      </w:pPr>
      <w:r w:rsidRPr="00711F4A">
        <w:rPr>
          <w:sz w:val="16"/>
          <w:szCs w:val="16"/>
        </w:rPr>
        <w:t>При направлении заявления о предоставлении муниципальной услуги в форме электронного документа, в том числе с испол</w:t>
      </w:r>
      <w:r w:rsidRPr="00711F4A">
        <w:rPr>
          <w:sz w:val="16"/>
          <w:szCs w:val="16"/>
        </w:rPr>
        <w:t>ь</w:t>
      </w:r>
      <w:r w:rsidRPr="00711F4A">
        <w:rPr>
          <w:sz w:val="16"/>
          <w:szCs w:val="16"/>
        </w:rPr>
        <w:t>зованием Единого портала государственных и муниципальных услуг, заявитель имеет возможность получения сведений о поступи</w:t>
      </w:r>
      <w:r w:rsidRPr="00711F4A">
        <w:rPr>
          <w:sz w:val="16"/>
          <w:szCs w:val="16"/>
        </w:rPr>
        <w:t>в</w:t>
      </w:r>
      <w:r w:rsidRPr="00711F4A">
        <w:rPr>
          <w:sz w:val="16"/>
          <w:szCs w:val="16"/>
        </w:rPr>
        <w:t>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w:t>
      </w:r>
      <w:r w:rsidRPr="00711F4A">
        <w:rPr>
          <w:sz w:val="16"/>
          <w:szCs w:val="16"/>
        </w:rPr>
        <w:t>е</w:t>
      </w:r>
      <w:r w:rsidRPr="00711F4A">
        <w:rPr>
          <w:sz w:val="16"/>
          <w:szCs w:val="16"/>
        </w:rPr>
        <w:t>ния.</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Заявитель несет ответственность за достоверность представленных сведений и документов.</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b/>
          <w:color w:val="000000"/>
          <w:sz w:val="16"/>
          <w:szCs w:val="16"/>
        </w:rPr>
        <w:t>3.1.1.2.</w:t>
      </w:r>
      <w:r w:rsidRPr="00711F4A">
        <w:rPr>
          <w:color w:val="000000"/>
          <w:sz w:val="16"/>
          <w:szCs w:val="16"/>
        </w:rPr>
        <w:t xml:space="preserve"> В МФЦ:</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Специалист МФЦ, ответственный за прием и регистрацию документов, фиксирует обращения заявителей в АИС МФЦ с пр</w:t>
      </w:r>
      <w:r w:rsidRPr="00711F4A">
        <w:rPr>
          <w:color w:val="000000"/>
          <w:sz w:val="16"/>
          <w:szCs w:val="16"/>
        </w:rPr>
        <w:t>и</w:t>
      </w:r>
      <w:r w:rsidRPr="00711F4A">
        <w:rPr>
          <w:color w:val="000000"/>
          <w:sz w:val="16"/>
          <w:szCs w:val="16"/>
        </w:rPr>
        <w:t>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w:t>
      </w:r>
      <w:r w:rsidRPr="00711F4A">
        <w:rPr>
          <w:color w:val="000000"/>
          <w:sz w:val="16"/>
          <w:szCs w:val="16"/>
        </w:rPr>
        <w:t>т</w:t>
      </w:r>
      <w:r w:rsidRPr="00711F4A">
        <w:rPr>
          <w:color w:val="000000"/>
          <w:sz w:val="16"/>
          <w:szCs w:val="16"/>
        </w:rPr>
        <w:t>вии с действующими правилами ведения учета документов.</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В расписке указываются следующие пункты:</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согласие на обработку персональных данных;</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данные о заявителе;</w:t>
      </w:r>
      <w:r w:rsidRPr="00711F4A">
        <w:rPr>
          <w:color w:val="000000"/>
          <w:sz w:val="16"/>
          <w:szCs w:val="16"/>
        </w:rPr>
        <w:tab/>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порядковый номер заявителя;</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дата поступления документов;</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подпись специалиста;</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перечень принятых документов;</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сроки предоставления услуги;</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расписка о выдаче результата.</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После регистрации заявления специалист МФЦ в течение одного рабочего дня организует доставку предоставленного заявит</w:t>
      </w:r>
      <w:r w:rsidRPr="00711F4A">
        <w:rPr>
          <w:color w:val="000000"/>
          <w:sz w:val="16"/>
          <w:szCs w:val="16"/>
        </w:rPr>
        <w:t>е</w:t>
      </w:r>
      <w:r w:rsidRPr="00711F4A">
        <w:rPr>
          <w:color w:val="000000"/>
          <w:sz w:val="16"/>
          <w:szCs w:val="16"/>
        </w:rPr>
        <w:t>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Результатом административной процедуры является принятое к рассмотрению заявление с приложенными документами и его регистрация.</w:t>
      </w:r>
    </w:p>
    <w:p w:rsidR="0002401A" w:rsidRPr="00711F4A" w:rsidRDefault="0002401A" w:rsidP="00E34B4F">
      <w:pPr>
        <w:widowControl w:val="0"/>
        <w:autoSpaceDE w:val="0"/>
        <w:autoSpaceDN w:val="0"/>
        <w:adjustRightInd w:val="0"/>
        <w:ind w:firstLine="540"/>
        <w:jc w:val="both"/>
        <w:rPr>
          <w:rFonts w:cs="Arial"/>
          <w:b/>
          <w:color w:val="000000"/>
          <w:sz w:val="16"/>
          <w:szCs w:val="16"/>
        </w:rPr>
      </w:pPr>
      <w:bookmarkStart w:id="29" w:name="Par384"/>
      <w:bookmarkEnd w:id="29"/>
    </w:p>
    <w:p w:rsidR="0002401A" w:rsidRPr="00711F4A" w:rsidRDefault="0002401A" w:rsidP="00E34B4F">
      <w:pPr>
        <w:widowControl w:val="0"/>
        <w:autoSpaceDE w:val="0"/>
        <w:autoSpaceDN w:val="0"/>
        <w:adjustRightInd w:val="0"/>
        <w:ind w:firstLine="540"/>
        <w:jc w:val="both"/>
        <w:rPr>
          <w:b/>
          <w:color w:val="000000"/>
          <w:sz w:val="16"/>
          <w:szCs w:val="16"/>
        </w:rPr>
      </w:pPr>
      <w:r w:rsidRPr="00711F4A">
        <w:rPr>
          <w:rFonts w:cs="Arial"/>
          <w:b/>
          <w:color w:val="000000"/>
          <w:sz w:val="16"/>
          <w:szCs w:val="16"/>
        </w:rPr>
        <w:t>3.1.2. </w:t>
      </w:r>
      <w:r w:rsidRPr="00711F4A">
        <w:rPr>
          <w:b/>
          <w:color w:val="000000"/>
          <w:sz w:val="16"/>
          <w:szCs w:val="16"/>
        </w:rPr>
        <w:t>Формирование и направление запросов в органы (организации), участвующие в предоставлении муниципальной услуги</w:t>
      </w:r>
    </w:p>
    <w:p w:rsidR="0002401A" w:rsidRPr="00711F4A" w:rsidRDefault="0002401A" w:rsidP="00E34B4F">
      <w:pPr>
        <w:widowControl w:val="0"/>
        <w:autoSpaceDE w:val="0"/>
        <w:autoSpaceDN w:val="0"/>
        <w:adjustRightInd w:val="0"/>
        <w:ind w:firstLine="540"/>
        <w:jc w:val="both"/>
        <w:rPr>
          <w:b/>
          <w:color w:val="000000"/>
          <w:sz w:val="16"/>
          <w:szCs w:val="16"/>
        </w:rPr>
      </w:pP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Основанием для осуществления административной процедуры, связанной с формированием и направлением межведомстве</w:t>
      </w:r>
      <w:r w:rsidRPr="00711F4A">
        <w:rPr>
          <w:color w:val="000000"/>
          <w:sz w:val="16"/>
          <w:szCs w:val="16"/>
        </w:rPr>
        <w:t>н</w:t>
      </w:r>
      <w:r w:rsidRPr="00711F4A">
        <w:rPr>
          <w:color w:val="000000"/>
          <w:sz w:val="16"/>
          <w:szCs w:val="16"/>
        </w:rPr>
        <w:t>ных запросов в органы (организации), участвующие в предоставлении муниципальной услуги, является установление в рамках осущ</w:t>
      </w:r>
      <w:r w:rsidRPr="00711F4A">
        <w:rPr>
          <w:color w:val="000000"/>
          <w:sz w:val="16"/>
          <w:szCs w:val="16"/>
        </w:rPr>
        <w:t>е</w:t>
      </w:r>
      <w:r w:rsidRPr="00711F4A">
        <w:rPr>
          <w:color w:val="000000"/>
          <w:sz w:val="16"/>
          <w:szCs w:val="16"/>
        </w:rPr>
        <w:t>ствления административной процедуры, связанной с приемом заявления и документов, необходимых для предоставления муниципал</w:t>
      </w:r>
      <w:r w:rsidRPr="00711F4A">
        <w:rPr>
          <w:color w:val="000000"/>
          <w:sz w:val="16"/>
          <w:szCs w:val="16"/>
        </w:rPr>
        <w:t>ь</w:t>
      </w:r>
      <w:r w:rsidRPr="00711F4A">
        <w:rPr>
          <w:color w:val="000000"/>
          <w:sz w:val="16"/>
          <w:szCs w:val="16"/>
        </w:rPr>
        <w:t>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w:t>
      </w:r>
      <w:r w:rsidRPr="00711F4A">
        <w:rPr>
          <w:color w:val="000000"/>
          <w:sz w:val="16"/>
          <w:szCs w:val="16"/>
        </w:rPr>
        <w:t>и</w:t>
      </w:r>
      <w:r w:rsidRPr="00711F4A">
        <w:rPr>
          <w:color w:val="000000"/>
          <w:sz w:val="16"/>
          <w:szCs w:val="16"/>
        </w:rPr>
        <w:t>пальной услуги.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w:t>
      </w:r>
      <w:r w:rsidRPr="00711F4A">
        <w:rPr>
          <w:color w:val="000000"/>
          <w:sz w:val="16"/>
          <w:szCs w:val="16"/>
        </w:rPr>
        <w:t>ж</w:t>
      </w:r>
      <w:r w:rsidRPr="00711F4A">
        <w:rPr>
          <w:color w:val="000000"/>
          <w:sz w:val="16"/>
          <w:szCs w:val="16"/>
        </w:rPr>
        <w:t>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w:t>
      </w:r>
      <w:r w:rsidRPr="00711F4A">
        <w:rPr>
          <w:color w:val="000000"/>
          <w:sz w:val="16"/>
          <w:szCs w:val="16"/>
        </w:rPr>
        <w:t>у</w:t>
      </w:r>
      <w:r w:rsidRPr="00711F4A">
        <w:rPr>
          <w:color w:val="000000"/>
          <w:sz w:val="16"/>
          <w:szCs w:val="16"/>
        </w:rPr>
        <w:t>менты в срок не позднее трех рабочих дней со дня получения заявления о выдаче разрешения на строительство в случаях строительс</w:t>
      </w:r>
      <w:r w:rsidRPr="00711F4A">
        <w:rPr>
          <w:color w:val="000000"/>
          <w:sz w:val="16"/>
          <w:szCs w:val="16"/>
        </w:rPr>
        <w:t>т</w:t>
      </w:r>
      <w:r w:rsidRPr="00711F4A">
        <w:rPr>
          <w:color w:val="000000"/>
          <w:sz w:val="16"/>
          <w:szCs w:val="16"/>
        </w:rPr>
        <w:t xml:space="preserve">ва, реконструкции объекта капитального строительства, если застройщик не представил указанные документы самостоятельно. </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Межведомственный запрос администрации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w:t>
      </w:r>
      <w:r w:rsidRPr="00711F4A">
        <w:rPr>
          <w:color w:val="000000"/>
          <w:sz w:val="16"/>
          <w:szCs w:val="16"/>
        </w:rPr>
        <w:t>т</w:t>
      </w:r>
      <w:r w:rsidRPr="00711F4A">
        <w:rPr>
          <w:color w:val="000000"/>
          <w:sz w:val="16"/>
          <w:szCs w:val="16"/>
        </w:rPr>
        <w:t>вия, должен содержать следующие сведения, если дополнительные сведения не установлены законодательным актом Российской Ф</w:t>
      </w:r>
      <w:r w:rsidRPr="00711F4A">
        <w:rPr>
          <w:color w:val="000000"/>
          <w:sz w:val="16"/>
          <w:szCs w:val="16"/>
        </w:rPr>
        <w:t>е</w:t>
      </w:r>
      <w:r w:rsidRPr="00711F4A">
        <w:rPr>
          <w:color w:val="000000"/>
          <w:sz w:val="16"/>
          <w:szCs w:val="16"/>
        </w:rPr>
        <w:t>дерации: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органа, направляющего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органа, в адрес которого направляется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сведения, необходимые для представления документа и (или) информации, установленные настоящим Административным ре</w:t>
      </w:r>
      <w:r w:rsidRPr="00711F4A">
        <w:rPr>
          <w:color w:val="000000"/>
          <w:sz w:val="16"/>
          <w:szCs w:val="16"/>
        </w:rPr>
        <w:t>г</w:t>
      </w:r>
      <w:r w:rsidRPr="00711F4A">
        <w:rPr>
          <w:color w:val="000000"/>
          <w:sz w:val="16"/>
          <w:szCs w:val="16"/>
        </w:rPr>
        <w:t>ламентом, а также сведения, предусмотренные нормативными правовыми актами как необходимые для представления такого докуме</w:t>
      </w:r>
      <w:r w:rsidRPr="00711F4A">
        <w:rPr>
          <w:color w:val="000000"/>
          <w:sz w:val="16"/>
          <w:szCs w:val="16"/>
        </w:rPr>
        <w:t>н</w:t>
      </w:r>
      <w:r w:rsidRPr="00711F4A">
        <w:rPr>
          <w:color w:val="000000"/>
          <w:sz w:val="16"/>
          <w:szCs w:val="16"/>
        </w:rPr>
        <w:t>та и (или) информации;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контактная информация для направления ответа на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дата направления межведомственного запроса;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фамилия, имя, отчество и должность лица, подготовившего и направившего межведомственный запрос, а также номер служе</w:t>
      </w:r>
      <w:r w:rsidRPr="00711F4A">
        <w:rPr>
          <w:color w:val="000000"/>
          <w:sz w:val="16"/>
          <w:szCs w:val="16"/>
        </w:rPr>
        <w:t>б</w:t>
      </w:r>
      <w:r w:rsidRPr="00711F4A">
        <w:rPr>
          <w:color w:val="000000"/>
          <w:sz w:val="16"/>
          <w:szCs w:val="16"/>
        </w:rPr>
        <w:t>ного телефона и (или) адрес электронной почты данного лица для связи.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Результатом административной процедуры является направление специалистом администрации (отдела), ответственным за межведомственное информационное взаимодействие, межведомственного запроса в соответствующий орган (организацию).</w:t>
      </w:r>
    </w:p>
    <w:p w:rsidR="0002401A" w:rsidRPr="00711F4A" w:rsidRDefault="0002401A" w:rsidP="00E34B4F">
      <w:pPr>
        <w:widowControl w:val="0"/>
        <w:autoSpaceDE w:val="0"/>
        <w:autoSpaceDN w:val="0"/>
        <w:ind w:firstLine="540"/>
        <w:jc w:val="both"/>
        <w:rPr>
          <w:b/>
          <w:color w:val="000000"/>
          <w:sz w:val="16"/>
          <w:szCs w:val="16"/>
        </w:rPr>
      </w:pPr>
      <w:bookmarkStart w:id="30" w:name="Par402"/>
      <w:bookmarkEnd w:id="30"/>
    </w:p>
    <w:p w:rsidR="0002401A" w:rsidRPr="00711F4A" w:rsidRDefault="0002401A" w:rsidP="00E34B4F">
      <w:pPr>
        <w:widowControl w:val="0"/>
        <w:autoSpaceDE w:val="0"/>
        <w:autoSpaceDN w:val="0"/>
        <w:ind w:firstLine="540"/>
        <w:jc w:val="both"/>
        <w:rPr>
          <w:b/>
          <w:color w:val="000000"/>
          <w:sz w:val="16"/>
          <w:szCs w:val="16"/>
        </w:rPr>
      </w:pPr>
      <w:r w:rsidRPr="00711F4A">
        <w:rPr>
          <w:b/>
          <w:color w:val="000000"/>
          <w:sz w:val="16"/>
          <w:szCs w:val="16"/>
        </w:rPr>
        <w:t>3.1.3. Рассмотрение документов, оформление разрешения на строительство либо уведомления об отказе в выдаче разр</w:t>
      </w:r>
      <w:r w:rsidRPr="00711F4A">
        <w:rPr>
          <w:b/>
          <w:color w:val="000000"/>
          <w:sz w:val="16"/>
          <w:szCs w:val="16"/>
        </w:rPr>
        <w:t>е</w:t>
      </w:r>
      <w:r w:rsidRPr="00711F4A">
        <w:rPr>
          <w:b/>
          <w:color w:val="000000"/>
          <w:sz w:val="16"/>
          <w:szCs w:val="16"/>
        </w:rPr>
        <w:t>шения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наличие документов, необходимых для предоставления мун</w:t>
      </w:r>
      <w:r w:rsidRPr="00711F4A">
        <w:rPr>
          <w:color w:val="000000"/>
          <w:sz w:val="16"/>
          <w:szCs w:val="16"/>
        </w:rPr>
        <w:t>и</w:t>
      </w:r>
      <w:r w:rsidRPr="00711F4A">
        <w:rPr>
          <w:color w:val="000000"/>
          <w:sz w:val="16"/>
          <w:szCs w:val="16"/>
        </w:rPr>
        <w:t>ципальной услуги.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Специалист органа местного самоуправления (отдела) в течение 5 рабочих дней со дня регистрации заявления о выдаче разр</w:t>
      </w:r>
      <w:r w:rsidRPr="00711F4A">
        <w:rPr>
          <w:color w:val="000000"/>
          <w:sz w:val="16"/>
          <w:szCs w:val="16"/>
        </w:rPr>
        <w:t>е</w:t>
      </w:r>
      <w:r w:rsidRPr="00711F4A">
        <w:rPr>
          <w:color w:val="000000"/>
          <w:sz w:val="16"/>
          <w:szCs w:val="16"/>
        </w:rPr>
        <w:t xml:space="preserve">шения на строительство и документов, указанных в </w:t>
      </w:r>
      <w:hyperlink w:anchor="P232" w:history="1">
        <w:r w:rsidRPr="00711F4A">
          <w:rPr>
            <w:color w:val="000000"/>
            <w:sz w:val="16"/>
            <w:szCs w:val="16"/>
          </w:rPr>
          <w:t>пункте 2.6.1</w:t>
        </w:r>
      </w:hyperlink>
      <w:r w:rsidRPr="00711F4A">
        <w:rPr>
          <w:color w:val="000000"/>
          <w:sz w:val="16"/>
          <w:szCs w:val="16"/>
        </w:rPr>
        <w:t xml:space="preserve"> настоящего Административного регламента, в администрации мун</w:t>
      </w:r>
      <w:r w:rsidRPr="00711F4A">
        <w:rPr>
          <w:color w:val="000000"/>
          <w:sz w:val="16"/>
          <w:szCs w:val="16"/>
        </w:rPr>
        <w:t>и</w:t>
      </w:r>
      <w:r w:rsidRPr="00711F4A">
        <w:rPr>
          <w:color w:val="000000"/>
          <w:sz w:val="16"/>
          <w:szCs w:val="16"/>
        </w:rPr>
        <w:t>ципального образования:</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проводит проверку наличия документов, прилагаемых к заявлению;</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проводит проверку соответствия проектной документации или схемы планировочной организации земельного участка с об</w:t>
      </w:r>
      <w:r w:rsidRPr="00711F4A">
        <w:rPr>
          <w:color w:val="000000"/>
          <w:sz w:val="16"/>
          <w:szCs w:val="16"/>
        </w:rPr>
        <w:t>о</w:t>
      </w:r>
      <w:r w:rsidRPr="00711F4A">
        <w:rPr>
          <w:color w:val="000000"/>
          <w:sz w:val="16"/>
          <w:szCs w:val="16"/>
        </w:rPr>
        <w:t>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w:t>
      </w:r>
      <w:r w:rsidRPr="00711F4A">
        <w:rPr>
          <w:color w:val="000000"/>
          <w:sz w:val="16"/>
          <w:szCs w:val="16"/>
        </w:rPr>
        <w:t>к</w:t>
      </w:r>
      <w:r w:rsidRPr="00711F4A">
        <w:rPr>
          <w:color w:val="000000"/>
          <w:sz w:val="16"/>
          <w:szCs w:val="16"/>
        </w:rPr>
        <w:t>та межевания территории, а также красным линиям. В случае выдачи лицу разрешения на отклонение от предельных параметров ра</w:t>
      </w:r>
      <w:r w:rsidRPr="00711F4A">
        <w:rPr>
          <w:color w:val="000000"/>
          <w:sz w:val="16"/>
          <w:szCs w:val="16"/>
        </w:rPr>
        <w:t>з</w:t>
      </w:r>
      <w:r w:rsidRPr="00711F4A">
        <w:rPr>
          <w:color w:val="000000"/>
          <w:sz w:val="16"/>
          <w:szCs w:val="16"/>
        </w:rPr>
        <w:t>решенного строительства, реконструкции проводится проверка проектной документации или указанной схемы планировочной орган</w:t>
      </w:r>
      <w:r w:rsidRPr="00711F4A">
        <w:rPr>
          <w:color w:val="000000"/>
          <w:sz w:val="16"/>
          <w:szCs w:val="16"/>
        </w:rPr>
        <w:t>и</w:t>
      </w:r>
      <w:r w:rsidRPr="00711F4A">
        <w:rPr>
          <w:color w:val="000000"/>
          <w:sz w:val="16"/>
          <w:szCs w:val="16"/>
        </w:rPr>
        <w:t>зации земельного участка на соответствие требованиям, установленным в разрешении на отклонение от предельных параметров разр</w:t>
      </w:r>
      <w:r w:rsidRPr="00711F4A">
        <w:rPr>
          <w:color w:val="000000"/>
          <w:sz w:val="16"/>
          <w:szCs w:val="16"/>
        </w:rPr>
        <w:t>е</w:t>
      </w:r>
      <w:r w:rsidRPr="00711F4A">
        <w:rPr>
          <w:color w:val="000000"/>
          <w:sz w:val="16"/>
          <w:szCs w:val="16"/>
        </w:rPr>
        <w:t>шенного строительства, реконструкции.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При соответствии представленных документов установленным требованиям специалист администрации муниципального обр</w:t>
      </w:r>
      <w:r w:rsidRPr="00711F4A">
        <w:rPr>
          <w:color w:val="000000"/>
          <w:sz w:val="16"/>
          <w:szCs w:val="16"/>
        </w:rPr>
        <w:t>а</w:t>
      </w:r>
      <w:r w:rsidRPr="00711F4A">
        <w:rPr>
          <w:color w:val="000000"/>
          <w:sz w:val="16"/>
          <w:szCs w:val="16"/>
        </w:rPr>
        <w:t xml:space="preserve">зования оформляет в 2 экземплярах </w:t>
      </w:r>
      <w:hyperlink r:id="rId49" w:history="1">
        <w:r w:rsidRPr="00711F4A">
          <w:rPr>
            <w:color w:val="000000"/>
            <w:sz w:val="16"/>
            <w:szCs w:val="16"/>
          </w:rPr>
          <w:t>разрешение</w:t>
        </w:r>
      </w:hyperlink>
      <w:r w:rsidRPr="00711F4A">
        <w:rPr>
          <w:color w:val="000000"/>
          <w:sz w:val="16"/>
          <w:szCs w:val="16"/>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w:t>
      </w:r>
      <w:r w:rsidRPr="00711F4A">
        <w:rPr>
          <w:color w:val="000000"/>
          <w:sz w:val="16"/>
          <w:szCs w:val="16"/>
        </w:rPr>
        <w:t>а</w:t>
      </w:r>
      <w:r w:rsidRPr="00711F4A">
        <w:rPr>
          <w:color w:val="000000"/>
          <w:sz w:val="16"/>
          <w:szCs w:val="16"/>
        </w:rPr>
        <w:t>ции 09.04.2015, регистрационный №36782).</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Администрация муниципального образования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w:t>
      </w:r>
      <w:r w:rsidRPr="00711F4A">
        <w:rPr>
          <w:color w:val="000000"/>
          <w:sz w:val="16"/>
          <w:szCs w:val="16"/>
        </w:rPr>
        <w:t>и</w:t>
      </w:r>
      <w:r w:rsidRPr="00711F4A">
        <w:rPr>
          <w:color w:val="000000"/>
          <w:sz w:val="16"/>
          <w:szCs w:val="16"/>
        </w:rPr>
        <w:t>тельства выдается в порядке, предусмотренном для выдачи разрешения на строительство объекта капитального строительства.</w:t>
      </w:r>
    </w:p>
    <w:p w:rsidR="0002401A" w:rsidRPr="00711F4A" w:rsidRDefault="0002401A" w:rsidP="00E34B4F">
      <w:pPr>
        <w:autoSpaceDE w:val="0"/>
        <w:autoSpaceDN w:val="0"/>
        <w:adjustRightInd w:val="0"/>
        <w:ind w:firstLine="540"/>
        <w:jc w:val="both"/>
        <w:rPr>
          <w:color w:val="000000"/>
          <w:sz w:val="16"/>
          <w:szCs w:val="16"/>
        </w:rPr>
      </w:pPr>
      <w:r w:rsidRPr="00711F4A">
        <w:rPr>
          <w:color w:val="000000"/>
          <w:sz w:val="16"/>
          <w:szCs w:val="16"/>
        </w:rPr>
        <w:t>Разрешение на строительство выдается на весь срок, предусмотренный проектом организации строительства объекта капитал</w:t>
      </w:r>
      <w:r w:rsidRPr="00711F4A">
        <w:rPr>
          <w:color w:val="000000"/>
          <w:sz w:val="16"/>
          <w:szCs w:val="16"/>
        </w:rPr>
        <w:t>ь</w:t>
      </w:r>
      <w:r w:rsidRPr="00711F4A">
        <w:rPr>
          <w:color w:val="000000"/>
          <w:sz w:val="16"/>
          <w:szCs w:val="16"/>
        </w:rPr>
        <w:t>ного строительства, за исключением случаев, если такое разрешение выдается на отдельные этапы строительства, реконструкции. Ра</w:t>
      </w:r>
      <w:r w:rsidRPr="00711F4A">
        <w:rPr>
          <w:color w:val="000000"/>
          <w:sz w:val="16"/>
          <w:szCs w:val="16"/>
        </w:rPr>
        <w:t>з</w:t>
      </w:r>
      <w:r w:rsidRPr="00711F4A">
        <w:rPr>
          <w:color w:val="000000"/>
          <w:sz w:val="16"/>
          <w:szCs w:val="16"/>
        </w:rPr>
        <w:t>решение на индивидуальное жилищное строительство выдается на десять лет.</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При несоответствии представленных документов установленным требованиям, наличия оснований, перечисленных в </w:t>
      </w:r>
      <w:hyperlink w:anchor="P289" w:history="1">
        <w:r w:rsidRPr="00711F4A">
          <w:rPr>
            <w:color w:val="000000"/>
            <w:sz w:val="16"/>
            <w:szCs w:val="16"/>
          </w:rPr>
          <w:t>пункте 2.10.1</w:t>
        </w:r>
      </w:hyperlink>
      <w:r w:rsidRPr="00711F4A">
        <w:rPr>
          <w:color w:val="000000"/>
          <w:sz w:val="16"/>
          <w:szCs w:val="16"/>
        </w:rPr>
        <w:t>, специалист  администрации муниципального образования оформляет уведомление об отказе в выдаче разрешения на строител</w:t>
      </w:r>
      <w:r w:rsidRPr="00711F4A">
        <w:rPr>
          <w:color w:val="000000"/>
          <w:sz w:val="16"/>
          <w:szCs w:val="16"/>
        </w:rPr>
        <w:t>ь</w:t>
      </w:r>
      <w:r w:rsidRPr="00711F4A">
        <w:rPr>
          <w:color w:val="000000"/>
          <w:sz w:val="16"/>
          <w:szCs w:val="16"/>
        </w:rPr>
        <w:t>ство с указанием причин отказа.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на строительство (уведомление об отказе в выдаче разрешения на строительство) направляется специалистом а</w:t>
      </w:r>
      <w:r w:rsidRPr="00711F4A">
        <w:rPr>
          <w:color w:val="000000"/>
          <w:sz w:val="16"/>
          <w:szCs w:val="16"/>
        </w:rPr>
        <w:t>д</w:t>
      </w:r>
      <w:r w:rsidRPr="00711F4A">
        <w:rPr>
          <w:color w:val="000000"/>
          <w:sz w:val="16"/>
          <w:szCs w:val="16"/>
        </w:rPr>
        <w:t>министрации муниципального образования для подписания главе администрации муниципального образования.</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sz w:val="16"/>
          <w:szCs w:val="16"/>
        </w:rPr>
        <w:t>В случае, если подано заявление о выдаче разрешения на строительство объекта капитального строительства, который не явл</w:t>
      </w:r>
      <w:r w:rsidRPr="00711F4A">
        <w:rPr>
          <w:rFonts w:ascii="Times New Roman" w:hAnsi="Times New Roman" w:cs="Times New Roman"/>
          <w:sz w:val="16"/>
          <w:szCs w:val="16"/>
        </w:rPr>
        <w:t>я</w:t>
      </w:r>
      <w:r w:rsidRPr="00711F4A">
        <w:rPr>
          <w:rFonts w:ascii="Times New Roman" w:hAnsi="Times New Roman" w:cs="Times New Roman"/>
          <w:sz w:val="16"/>
          <w:szCs w:val="16"/>
        </w:rPr>
        <w:t>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архитектурное решение, в соответствии с которым планируе</w:t>
      </w:r>
      <w:r w:rsidRPr="00711F4A">
        <w:rPr>
          <w:rFonts w:ascii="Times New Roman" w:hAnsi="Times New Roman" w:cs="Times New Roman"/>
          <w:sz w:val="16"/>
          <w:szCs w:val="16"/>
        </w:rPr>
        <w:t>т</w:t>
      </w:r>
      <w:r w:rsidRPr="00711F4A">
        <w:rPr>
          <w:rFonts w:ascii="Times New Roman" w:hAnsi="Times New Roman" w:cs="Times New Roman"/>
          <w:sz w:val="16"/>
          <w:szCs w:val="16"/>
        </w:rPr>
        <w:t>ся строительство или реконструкция объекта капитального строительства специалист администрации по подготовке и выдаче разреш</w:t>
      </w:r>
      <w:r w:rsidRPr="00711F4A">
        <w:rPr>
          <w:rFonts w:ascii="Times New Roman" w:hAnsi="Times New Roman" w:cs="Times New Roman"/>
          <w:sz w:val="16"/>
          <w:szCs w:val="16"/>
        </w:rPr>
        <w:t>е</w:t>
      </w:r>
      <w:r w:rsidRPr="00711F4A">
        <w:rPr>
          <w:rFonts w:ascii="Times New Roman" w:hAnsi="Times New Roman" w:cs="Times New Roman"/>
          <w:sz w:val="16"/>
          <w:szCs w:val="16"/>
        </w:rPr>
        <w:t>ний в строительстве:</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sz w:val="16"/>
          <w:szCs w:val="16"/>
        </w:rPr>
        <w:t>1) в течение 3 дней со дня получения указанного заявления проводят проверку наличия документов, необходимых для прин</w:t>
      </w:r>
      <w:r w:rsidRPr="00711F4A">
        <w:rPr>
          <w:rFonts w:ascii="Times New Roman" w:hAnsi="Times New Roman" w:cs="Times New Roman"/>
          <w:sz w:val="16"/>
          <w:szCs w:val="16"/>
        </w:rPr>
        <w:t>я</w:t>
      </w:r>
      <w:r w:rsidRPr="00711F4A">
        <w:rPr>
          <w:rFonts w:ascii="Times New Roman" w:hAnsi="Times New Roman" w:cs="Times New Roman"/>
          <w:sz w:val="16"/>
          <w:szCs w:val="16"/>
        </w:rPr>
        <w:t>тия решения о выдаче разрешения на строительство, и направляют приложенные к нему раздел проектной документации объекта кап</w:t>
      </w:r>
      <w:r w:rsidRPr="00711F4A">
        <w:rPr>
          <w:rFonts w:ascii="Times New Roman" w:hAnsi="Times New Roman" w:cs="Times New Roman"/>
          <w:sz w:val="16"/>
          <w:szCs w:val="16"/>
        </w:rPr>
        <w:t>и</w:t>
      </w:r>
      <w:r w:rsidRPr="00711F4A">
        <w:rPr>
          <w:rFonts w:ascii="Times New Roman" w:hAnsi="Times New Roman" w:cs="Times New Roman"/>
          <w:sz w:val="16"/>
          <w:szCs w:val="16"/>
        </w:rPr>
        <w:t>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w:t>
      </w:r>
      <w:r w:rsidRPr="00711F4A">
        <w:rPr>
          <w:rFonts w:ascii="Times New Roman" w:hAnsi="Times New Roman" w:cs="Times New Roman"/>
          <w:sz w:val="16"/>
          <w:szCs w:val="16"/>
        </w:rPr>
        <w:t>е</w:t>
      </w:r>
      <w:r w:rsidRPr="00711F4A">
        <w:rPr>
          <w:rFonts w:ascii="Times New Roman" w:hAnsi="Times New Roman" w:cs="Times New Roman"/>
          <w:sz w:val="16"/>
          <w:szCs w:val="16"/>
        </w:rPr>
        <w:t>шения на строительство при отсутствии документов, необходимых для принятия решения о выдаче разрешения на строительство;</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sz w:val="16"/>
          <w:szCs w:val="16"/>
        </w:rPr>
        <w:t>2) проводят проверку соответствия проектной документации или схемы планировочной организации земельного участка с об</w:t>
      </w:r>
      <w:r w:rsidRPr="00711F4A">
        <w:rPr>
          <w:rFonts w:ascii="Times New Roman" w:hAnsi="Times New Roman" w:cs="Times New Roman"/>
          <w:sz w:val="16"/>
          <w:szCs w:val="16"/>
        </w:rPr>
        <w:t>о</w:t>
      </w:r>
      <w:r w:rsidRPr="00711F4A">
        <w:rPr>
          <w:rFonts w:ascii="Times New Roman" w:hAnsi="Times New Roman" w:cs="Times New Roman"/>
          <w:sz w:val="16"/>
          <w:szCs w:val="16"/>
        </w:rPr>
        <w:t>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w:t>
      </w:r>
      <w:r w:rsidRPr="00711F4A">
        <w:rPr>
          <w:rFonts w:ascii="Times New Roman" w:hAnsi="Times New Roman" w:cs="Times New Roman"/>
          <w:sz w:val="16"/>
          <w:szCs w:val="16"/>
        </w:rPr>
        <w:t>н</w:t>
      </w:r>
      <w:r w:rsidRPr="00711F4A">
        <w:rPr>
          <w:rFonts w:ascii="Times New Roman" w:hAnsi="Times New Roman" w:cs="Times New Roman"/>
          <w:sz w:val="16"/>
          <w:szCs w:val="16"/>
        </w:rPr>
        <w:t>том требованиям к архитектурным решениям объектов капитального строительства не проводится;</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sz w:val="16"/>
          <w:szCs w:val="16"/>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Глава администрации муниципального образования  в течение 1 дня со дня представления разрешения (уведомления) подпис</w:t>
      </w:r>
      <w:r w:rsidRPr="00711F4A">
        <w:rPr>
          <w:color w:val="000000"/>
          <w:sz w:val="16"/>
          <w:szCs w:val="16"/>
        </w:rPr>
        <w:t>ы</w:t>
      </w:r>
      <w:r w:rsidRPr="00711F4A">
        <w:rPr>
          <w:color w:val="000000"/>
          <w:sz w:val="16"/>
          <w:szCs w:val="16"/>
        </w:rPr>
        <w:t>вает указанные документы.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w:t>
      </w:r>
      <w:r w:rsidRPr="00711F4A">
        <w:rPr>
          <w:color w:val="000000"/>
          <w:sz w:val="16"/>
          <w:szCs w:val="16"/>
        </w:rPr>
        <w:t>ь</w:t>
      </w:r>
      <w:r w:rsidRPr="00711F4A">
        <w:rPr>
          <w:color w:val="000000"/>
          <w:sz w:val="16"/>
          <w:szCs w:val="16"/>
        </w:rPr>
        <w:t>ное строительство (журнале учета выданных уведомлений об отказе в выдаче разрешений на строительство и разрешений на ввод об</w:t>
      </w:r>
      <w:r w:rsidRPr="00711F4A">
        <w:rPr>
          <w:color w:val="000000"/>
          <w:sz w:val="16"/>
          <w:szCs w:val="16"/>
        </w:rPr>
        <w:t>ъ</w:t>
      </w:r>
      <w:r w:rsidRPr="00711F4A">
        <w:rPr>
          <w:color w:val="000000"/>
          <w:sz w:val="16"/>
          <w:szCs w:val="16"/>
        </w:rPr>
        <w:t>ектов в эксплуатацию) не позднее дня, в котором было подписано главой администрации муниципального образования.</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оформление разрешения на строительство (уведомления об отказе в выдаче разрешения на строительство).</w:t>
      </w:r>
    </w:p>
    <w:p w:rsidR="0002401A" w:rsidRPr="00711F4A" w:rsidRDefault="0002401A" w:rsidP="00E34B4F">
      <w:pPr>
        <w:widowControl w:val="0"/>
        <w:autoSpaceDE w:val="0"/>
        <w:autoSpaceDN w:val="0"/>
        <w:adjustRightInd w:val="0"/>
        <w:ind w:firstLine="567"/>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31" w:name="Par409"/>
      <w:bookmarkEnd w:id="31"/>
      <w:r w:rsidRPr="00711F4A">
        <w:rPr>
          <w:b/>
          <w:color w:val="000000"/>
          <w:sz w:val="16"/>
          <w:szCs w:val="16"/>
        </w:rPr>
        <w:t>3.1.4. Выдача разрешения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подписанное главой администрации муниципального образов</w:t>
      </w:r>
      <w:r w:rsidRPr="00711F4A">
        <w:rPr>
          <w:color w:val="000000"/>
          <w:sz w:val="16"/>
          <w:szCs w:val="16"/>
        </w:rPr>
        <w:t>а</w:t>
      </w:r>
      <w:r w:rsidRPr="00711F4A">
        <w:rPr>
          <w:color w:val="000000"/>
          <w:sz w:val="16"/>
          <w:szCs w:val="16"/>
        </w:rPr>
        <w:t>ния  разрешение на строительство (1 экземпляр), которое выдается заявителю или его уполномоченному представителю лично в теч</w:t>
      </w:r>
      <w:r w:rsidRPr="00711F4A">
        <w:rPr>
          <w:color w:val="000000"/>
          <w:sz w:val="16"/>
          <w:szCs w:val="16"/>
        </w:rPr>
        <w:t>е</w:t>
      </w:r>
      <w:r w:rsidRPr="00711F4A">
        <w:rPr>
          <w:color w:val="000000"/>
          <w:sz w:val="16"/>
          <w:szCs w:val="16"/>
        </w:rPr>
        <w:t xml:space="preserve">ние 1 дня </w:t>
      </w:r>
      <w:r w:rsidRPr="00711F4A">
        <w:rPr>
          <w:color w:val="000000"/>
          <w:sz w:val="16"/>
          <w:szCs w:val="16"/>
          <w:lang w:eastAsia="en-US"/>
        </w:rPr>
        <w:t>со дня подписания</w:t>
      </w:r>
      <w:r w:rsidRPr="00711F4A">
        <w:rPr>
          <w:color w:val="000000"/>
          <w:sz w:val="16"/>
          <w:szCs w:val="16"/>
        </w:rPr>
        <w:t xml:space="preserve"> главой администрации муниципального образования</w:t>
      </w:r>
      <w:r w:rsidRPr="00711F4A">
        <w:rPr>
          <w:color w:val="000000"/>
          <w:sz w:val="16"/>
          <w:szCs w:val="16"/>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w:t>
      </w:r>
      <w:r w:rsidRPr="00711F4A">
        <w:rPr>
          <w:color w:val="000000"/>
          <w:sz w:val="16"/>
          <w:szCs w:val="16"/>
          <w:lang w:eastAsia="en-US"/>
        </w:rPr>
        <w:t>я</w:t>
      </w:r>
      <w:r w:rsidRPr="00711F4A">
        <w:rPr>
          <w:color w:val="000000"/>
          <w:sz w:val="16"/>
          <w:szCs w:val="16"/>
          <w:lang w:eastAsia="en-US"/>
        </w:rPr>
        <w:t>вителю в первый рабочий день, следующий за нерабочим праздничным или выходным днём.</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w:t>
      </w:r>
      <w:r w:rsidRPr="00711F4A">
        <w:rPr>
          <w:color w:val="000000"/>
          <w:sz w:val="16"/>
          <w:szCs w:val="16"/>
        </w:rPr>
        <w:t>и</w:t>
      </w:r>
      <w:r w:rsidRPr="00711F4A">
        <w:rPr>
          <w:color w:val="000000"/>
          <w:sz w:val="16"/>
          <w:szCs w:val="16"/>
        </w:rPr>
        <w:t>тельство главой администрации муниципального образования, не явился в администрацию муниципального образования и ему не был выдан экземпляр разрешения на строительство лично разрешение на строительство передается в отдел делопроизводства  для напра</w:t>
      </w:r>
      <w:r w:rsidRPr="00711F4A">
        <w:rPr>
          <w:color w:val="000000"/>
          <w:sz w:val="16"/>
          <w:szCs w:val="16"/>
        </w:rPr>
        <w:t>в</w:t>
      </w:r>
      <w:r w:rsidRPr="00711F4A">
        <w:rPr>
          <w:color w:val="000000"/>
          <w:sz w:val="16"/>
          <w:szCs w:val="16"/>
        </w:rPr>
        <w:t>ления посредством почтового отправления с уведомлением о вручении по указанному в Заявлении почтовому адресу в течение 1 раб</w:t>
      </w:r>
      <w:r w:rsidRPr="00711F4A">
        <w:rPr>
          <w:color w:val="000000"/>
          <w:sz w:val="16"/>
          <w:szCs w:val="16"/>
        </w:rPr>
        <w:t>о</w:t>
      </w:r>
      <w:r w:rsidRPr="00711F4A">
        <w:rPr>
          <w:color w:val="000000"/>
          <w:sz w:val="16"/>
          <w:szCs w:val="16"/>
        </w:rPr>
        <w:t>чего дня, в котором документы были переданы для отправки.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После выдачи разрешения на строительство специалист муниципального образования,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711F4A">
          <w:rPr>
            <w:color w:val="000000"/>
            <w:sz w:val="16"/>
            <w:szCs w:val="16"/>
          </w:rPr>
          <w:t>пунктом 2.6</w:t>
        </w:r>
      </w:hyperlink>
      <w:r w:rsidRPr="00711F4A">
        <w:rPr>
          <w:color w:val="000000"/>
          <w:sz w:val="16"/>
          <w:szCs w:val="16"/>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711F4A">
          <w:rPr>
            <w:color w:val="000000"/>
            <w:sz w:val="16"/>
            <w:szCs w:val="16"/>
          </w:rPr>
          <w:t>абзацами 8</w:t>
        </w:r>
      </w:hyperlink>
      <w:r w:rsidRPr="00711F4A">
        <w:rPr>
          <w:color w:val="000000"/>
          <w:sz w:val="16"/>
          <w:szCs w:val="16"/>
        </w:rPr>
        <w:t xml:space="preserve"> - </w:t>
      </w:r>
      <w:hyperlink w:anchor="P431" w:history="1">
        <w:r w:rsidRPr="00711F4A">
          <w:rPr>
            <w:color w:val="000000"/>
            <w:sz w:val="16"/>
            <w:szCs w:val="16"/>
          </w:rPr>
          <w:t>10</w:t>
        </w:r>
      </w:hyperlink>
      <w:r w:rsidRPr="00711F4A">
        <w:rPr>
          <w:color w:val="000000"/>
          <w:sz w:val="16"/>
          <w:szCs w:val="16"/>
        </w:rPr>
        <w:t xml:space="preserve"> настоящего пункта Административного регламента.</w:t>
      </w:r>
    </w:p>
    <w:p w:rsidR="0002401A" w:rsidRPr="00711F4A" w:rsidRDefault="0002401A" w:rsidP="00E34B4F">
      <w:pPr>
        <w:widowControl w:val="0"/>
        <w:autoSpaceDE w:val="0"/>
        <w:autoSpaceDN w:val="0"/>
        <w:ind w:firstLine="540"/>
        <w:jc w:val="both"/>
        <w:rPr>
          <w:color w:val="000000"/>
          <w:sz w:val="16"/>
          <w:szCs w:val="16"/>
        </w:rPr>
      </w:pPr>
      <w:bookmarkStart w:id="32" w:name="P428"/>
      <w:bookmarkEnd w:id="32"/>
      <w:r w:rsidRPr="00711F4A">
        <w:rPr>
          <w:color w:val="000000"/>
          <w:sz w:val="16"/>
          <w:szCs w:val="16"/>
        </w:rPr>
        <w:t>Действие разрешения на строительство прекращается на основании решения администрации сельского поселения в случае:</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1) принудительного прекращения права собственности и иных прав на земельные участки, в том числе изъятия земельных уч</w:t>
      </w:r>
      <w:r w:rsidRPr="00711F4A">
        <w:rPr>
          <w:color w:val="000000"/>
          <w:sz w:val="16"/>
          <w:szCs w:val="16"/>
        </w:rPr>
        <w:t>а</w:t>
      </w:r>
      <w:r w:rsidRPr="00711F4A">
        <w:rPr>
          <w:color w:val="000000"/>
          <w:sz w:val="16"/>
          <w:szCs w:val="16"/>
        </w:rPr>
        <w:t>стков для государственных или муниципальных нужд;</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2) отказа от права собственности и иных прав на земельные участки;</w:t>
      </w:r>
    </w:p>
    <w:p w:rsidR="0002401A" w:rsidRPr="00711F4A" w:rsidRDefault="0002401A" w:rsidP="00E34B4F">
      <w:pPr>
        <w:widowControl w:val="0"/>
        <w:autoSpaceDE w:val="0"/>
        <w:autoSpaceDN w:val="0"/>
        <w:ind w:firstLine="540"/>
        <w:jc w:val="both"/>
        <w:rPr>
          <w:color w:val="000000"/>
          <w:sz w:val="16"/>
          <w:szCs w:val="16"/>
        </w:rPr>
      </w:pPr>
      <w:bookmarkStart w:id="33" w:name="P431"/>
      <w:bookmarkEnd w:id="33"/>
      <w:r w:rsidRPr="00711F4A">
        <w:rPr>
          <w:color w:val="000000"/>
          <w:sz w:val="16"/>
          <w:szCs w:val="16"/>
        </w:rPr>
        <w:t>3) расторжения договора аренды и иных договоров, на основании которых у заявителя возникли права на земельные участки;</w:t>
      </w:r>
    </w:p>
    <w:p w:rsidR="0002401A" w:rsidRPr="00711F4A" w:rsidRDefault="0002401A" w:rsidP="00E34B4F">
      <w:pPr>
        <w:autoSpaceDE w:val="0"/>
        <w:autoSpaceDN w:val="0"/>
        <w:adjustRightInd w:val="0"/>
        <w:ind w:firstLine="540"/>
        <w:jc w:val="both"/>
        <w:rPr>
          <w:color w:val="000000"/>
          <w:sz w:val="16"/>
          <w:szCs w:val="16"/>
          <w:lang w:eastAsia="en-US"/>
        </w:rPr>
      </w:pPr>
      <w:r w:rsidRPr="00711F4A">
        <w:rPr>
          <w:color w:val="000000"/>
          <w:sz w:val="16"/>
          <w:szCs w:val="16"/>
          <w:lang w:eastAsia="en-US"/>
        </w:rPr>
        <w:t>4) прекращения права пользования недрами, если разрешение на строительство выдано на строительство, реконструкцию об</w:t>
      </w:r>
      <w:r w:rsidRPr="00711F4A">
        <w:rPr>
          <w:color w:val="000000"/>
          <w:sz w:val="16"/>
          <w:szCs w:val="16"/>
          <w:lang w:eastAsia="en-US"/>
        </w:rPr>
        <w:t>ъ</w:t>
      </w:r>
      <w:r w:rsidRPr="00711F4A">
        <w:rPr>
          <w:color w:val="000000"/>
          <w:sz w:val="16"/>
          <w:szCs w:val="16"/>
          <w:lang w:eastAsia="en-US"/>
        </w:rPr>
        <w:t>екта капитального строительства на земельном участке, предоставленном пользователю недр и необходимом для ведения работ, св</w:t>
      </w:r>
      <w:r w:rsidRPr="00711F4A">
        <w:rPr>
          <w:color w:val="000000"/>
          <w:sz w:val="16"/>
          <w:szCs w:val="16"/>
          <w:lang w:eastAsia="en-US"/>
        </w:rPr>
        <w:t>я</w:t>
      </w:r>
      <w:r w:rsidRPr="00711F4A">
        <w:rPr>
          <w:color w:val="000000"/>
          <w:sz w:val="16"/>
          <w:szCs w:val="16"/>
          <w:lang w:eastAsia="en-US"/>
        </w:rPr>
        <w:t>занных с пользованием недрами.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 В случае принятия решения о прекращении действия разрешения на строительство застройщику направляется </w:t>
      </w:r>
      <w:hyperlink w:anchor="P1227" w:history="1">
        <w:r w:rsidRPr="00711F4A">
          <w:rPr>
            <w:color w:val="000000"/>
            <w:sz w:val="16"/>
            <w:szCs w:val="16"/>
          </w:rPr>
          <w:t>уведомление</w:t>
        </w:r>
      </w:hyperlink>
      <w:r w:rsidRPr="00711F4A">
        <w:rPr>
          <w:color w:val="000000"/>
          <w:sz w:val="16"/>
          <w:szCs w:val="16"/>
        </w:rPr>
        <w:t xml:space="preserve"> о прекращении действия разрешения на строительство в срок не более чем тридцать рабочих дней со дня прекращения прав на земел</w:t>
      </w:r>
      <w:r w:rsidRPr="00711F4A">
        <w:rPr>
          <w:color w:val="000000"/>
          <w:sz w:val="16"/>
          <w:szCs w:val="16"/>
        </w:rPr>
        <w:t>ь</w:t>
      </w:r>
      <w:r w:rsidRPr="00711F4A">
        <w:rPr>
          <w:color w:val="000000"/>
          <w:sz w:val="16"/>
          <w:szCs w:val="16"/>
        </w:rPr>
        <w:t xml:space="preserve">ный участок или права пользования недрами по основаниям, указанным в </w:t>
      </w:r>
      <w:hyperlink w:anchor="P428" w:history="1">
        <w:r w:rsidRPr="00711F4A">
          <w:rPr>
            <w:color w:val="000000"/>
            <w:sz w:val="16"/>
            <w:szCs w:val="16"/>
          </w:rPr>
          <w:t>абзацах 8</w:t>
        </w:r>
      </w:hyperlink>
      <w:r w:rsidRPr="00711F4A">
        <w:rPr>
          <w:color w:val="000000"/>
          <w:sz w:val="16"/>
          <w:szCs w:val="16"/>
        </w:rPr>
        <w:t xml:space="preserve"> - </w:t>
      </w:r>
      <w:hyperlink w:anchor="P431" w:history="1">
        <w:r w:rsidRPr="00711F4A">
          <w:rPr>
            <w:color w:val="000000"/>
            <w:sz w:val="16"/>
            <w:szCs w:val="16"/>
          </w:rPr>
          <w:t>10</w:t>
        </w:r>
      </w:hyperlink>
      <w:r w:rsidRPr="00711F4A">
        <w:rPr>
          <w:color w:val="000000"/>
          <w:sz w:val="16"/>
          <w:szCs w:val="16"/>
        </w:rPr>
        <w:t xml:space="preserve"> настоящего пункта Административного регл</w:t>
      </w:r>
      <w:r w:rsidRPr="00711F4A">
        <w:rPr>
          <w:color w:val="000000"/>
          <w:sz w:val="16"/>
          <w:szCs w:val="16"/>
        </w:rPr>
        <w:t>а</w:t>
      </w:r>
      <w:r w:rsidRPr="00711F4A">
        <w:rPr>
          <w:color w:val="000000"/>
          <w:sz w:val="16"/>
          <w:szCs w:val="16"/>
        </w:rPr>
        <w:t>мента (приложение №7 к Административному регламенту), по почте заказным письмом с уведомлением о вручении.</w:t>
      </w:r>
    </w:p>
    <w:p w:rsidR="0002401A" w:rsidRPr="00711F4A" w:rsidRDefault="0002401A" w:rsidP="00E34B4F">
      <w:pPr>
        <w:widowControl w:val="0"/>
        <w:autoSpaceDE w:val="0"/>
        <w:autoSpaceDN w:val="0"/>
        <w:ind w:firstLine="540"/>
        <w:jc w:val="both"/>
        <w:rPr>
          <w:color w:val="000000"/>
          <w:sz w:val="16"/>
          <w:szCs w:val="16"/>
        </w:rPr>
      </w:pPr>
      <w:bookmarkStart w:id="34" w:name="P433"/>
      <w:bookmarkEnd w:id="34"/>
      <w:r w:rsidRPr="00711F4A">
        <w:rPr>
          <w:color w:val="000000"/>
          <w:sz w:val="16"/>
          <w:szCs w:val="16"/>
        </w:rPr>
        <w:t>Заявитель, который приобрел права на земельный участок, вправе осуществлять строительство, реконструкцию объекта кап</w:t>
      </w:r>
      <w:r w:rsidRPr="00711F4A">
        <w:rPr>
          <w:color w:val="000000"/>
          <w:sz w:val="16"/>
          <w:szCs w:val="16"/>
        </w:rPr>
        <w:t>и</w:t>
      </w:r>
      <w:r w:rsidRPr="00711F4A">
        <w:rPr>
          <w:color w:val="000000"/>
          <w:sz w:val="16"/>
          <w:szCs w:val="16"/>
        </w:rPr>
        <w:t>тального строительства на таком земельном участке в соответствии с разрешением на строительство, выданным прежнему правообл</w:t>
      </w:r>
      <w:r w:rsidRPr="00711F4A">
        <w:rPr>
          <w:color w:val="000000"/>
          <w:sz w:val="16"/>
          <w:szCs w:val="16"/>
        </w:rPr>
        <w:t>а</w:t>
      </w:r>
      <w:r w:rsidRPr="00711F4A">
        <w:rPr>
          <w:color w:val="000000"/>
          <w:sz w:val="16"/>
          <w:szCs w:val="16"/>
        </w:rPr>
        <w:t>дателю земельного участка.</w:t>
      </w:r>
    </w:p>
    <w:p w:rsidR="0002401A" w:rsidRPr="00711F4A" w:rsidRDefault="0002401A" w:rsidP="00E34B4F">
      <w:pPr>
        <w:widowControl w:val="0"/>
        <w:autoSpaceDE w:val="0"/>
        <w:autoSpaceDN w:val="0"/>
        <w:ind w:firstLine="540"/>
        <w:jc w:val="both"/>
        <w:rPr>
          <w:color w:val="000000"/>
          <w:sz w:val="16"/>
          <w:szCs w:val="16"/>
        </w:rPr>
      </w:pPr>
      <w:bookmarkStart w:id="35" w:name="P434"/>
      <w:bookmarkEnd w:id="35"/>
      <w:r w:rsidRPr="00711F4A">
        <w:rPr>
          <w:color w:val="000000"/>
          <w:sz w:val="16"/>
          <w:szCs w:val="16"/>
        </w:rPr>
        <w:t>В случае образования земельного участка путем объединения земельных участков, в отношении которых или одного из кот</w:t>
      </w:r>
      <w:r w:rsidRPr="00711F4A">
        <w:rPr>
          <w:color w:val="000000"/>
          <w:sz w:val="16"/>
          <w:szCs w:val="16"/>
        </w:rPr>
        <w:t>о</w:t>
      </w:r>
      <w:r w:rsidRPr="00711F4A">
        <w:rPr>
          <w:color w:val="000000"/>
          <w:sz w:val="16"/>
          <w:szCs w:val="16"/>
        </w:rPr>
        <w:t xml:space="preserve">рых в соответствии с Градостроительным </w:t>
      </w:r>
      <w:hyperlink r:id="rId50" w:history="1">
        <w:r w:rsidRPr="00711F4A">
          <w:rPr>
            <w:color w:val="000000"/>
            <w:sz w:val="16"/>
            <w:szCs w:val="16"/>
          </w:rPr>
          <w:t>кодексом</w:t>
        </w:r>
      </w:hyperlink>
      <w:r w:rsidRPr="00711F4A">
        <w:rPr>
          <w:color w:val="000000"/>
          <w:sz w:val="16"/>
          <w:szCs w:val="16"/>
        </w:rPr>
        <w:t xml:space="preserve"> Российской Федерации выдано разрешение на строительство, физическое или юр</w:t>
      </w:r>
      <w:r w:rsidRPr="00711F4A">
        <w:rPr>
          <w:color w:val="000000"/>
          <w:sz w:val="16"/>
          <w:szCs w:val="16"/>
        </w:rPr>
        <w:t>и</w:t>
      </w:r>
      <w:r w:rsidRPr="00711F4A">
        <w:rPr>
          <w:color w:val="000000"/>
          <w:sz w:val="16"/>
          <w:szCs w:val="16"/>
        </w:rPr>
        <w:t>дическое лицо, у которого возникло право на образованный земельный участок, вправе осуществлять строительство на таком земел</w:t>
      </w:r>
      <w:r w:rsidRPr="00711F4A">
        <w:rPr>
          <w:color w:val="000000"/>
          <w:sz w:val="16"/>
          <w:szCs w:val="16"/>
        </w:rPr>
        <w:t>ь</w:t>
      </w:r>
      <w:r w:rsidRPr="00711F4A">
        <w:rPr>
          <w:color w:val="000000"/>
          <w:sz w:val="16"/>
          <w:szCs w:val="16"/>
        </w:rPr>
        <w:t>ном участке на условиях, содержащихся в указанном разрешении на строительство.</w:t>
      </w:r>
    </w:p>
    <w:p w:rsidR="0002401A" w:rsidRPr="00711F4A" w:rsidRDefault="0002401A" w:rsidP="00E34B4F">
      <w:pPr>
        <w:widowControl w:val="0"/>
        <w:autoSpaceDE w:val="0"/>
        <w:autoSpaceDN w:val="0"/>
        <w:ind w:firstLine="540"/>
        <w:jc w:val="both"/>
        <w:rPr>
          <w:color w:val="000000"/>
          <w:sz w:val="16"/>
          <w:szCs w:val="16"/>
        </w:rPr>
      </w:pPr>
      <w:bookmarkStart w:id="36" w:name="P435"/>
      <w:bookmarkEnd w:id="36"/>
      <w:r w:rsidRPr="00711F4A">
        <w:rPr>
          <w:color w:val="000000"/>
          <w:sz w:val="16"/>
          <w:szCs w:val="16"/>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history="1">
        <w:r w:rsidRPr="00711F4A">
          <w:rPr>
            <w:color w:val="000000"/>
            <w:sz w:val="16"/>
            <w:szCs w:val="16"/>
          </w:rPr>
          <w:t>кодексом</w:t>
        </w:r>
      </w:hyperlink>
      <w:r w:rsidRPr="00711F4A">
        <w:rPr>
          <w:color w:val="000000"/>
          <w:sz w:val="16"/>
          <w:szCs w:val="16"/>
        </w:rPr>
        <w:t xml:space="preserve"> Российской Федерации выдано разрешение на стро</w:t>
      </w:r>
      <w:r w:rsidRPr="00711F4A">
        <w:rPr>
          <w:color w:val="000000"/>
          <w:sz w:val="16"/>
          <w:szCs w:val="16"/>
        </w:rPr>
        <w:t>и</w:t>
      </w:r>
      <w:r w:rsidRPr="00711F4A">
        <w:rPr>
          <w:color w:val="000000"/>
          <w:sz w:val="16"/>
          <w:szCs w:val="16"/>
        </w:rPr>
        <w:t xml:space="preserve">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52" w:history="1">
        <w:r w:rsidRPr="00711F4A">
          <w:rPr>
            <w:color w:val="000000"/>
            <w:sz w:val="16"/>
            <w:szCs w:val="16"/>
          </w:rPr>
          <w:t>кодексом</w:t>
        </w:r>
      </w:hyperlink>
      <w:r w:rsidRPr="00711F4A">
        <w:rPr>
          <w:color w:val="000000"/>
          <w:sz w:val="16"/>
          <w:szCs w:val="16"/>
        </w:rPr>
        <w:t xml:space="preserve"> Ро</w:t>
      </w:r>
      <w:r w:rsidRPr="00711F4A">
        <w:rPr>
          <w:color w:val="000000"/>
          <w:sz w:val="16"/>
          <w:szCs w:val="16"/>
        </w:rPr>
        <w:t>с</w:t>
      </w:r>
      <w:r w:rsidRPr="00711F4A">
        <w:rPr>
          <w:color w:val="000000"/>
          <w:sz w:val="16"/>
          <w:szCs w:val="16"/>
        </w:rPr>
        <w:t>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w:t>
      </w:r>
      <w:r w:rsidRPr="00711F4A">
        <w:rPr>
          <w:color w:val="000000"/>
          <w:sz w:val="16"/>
          <w:szCs w:val="16"/>
        </w:rPr>
        <w:t>о</w:t>
      </w:r>
      <w:r w:rsidRPr="00711F4A">
        <w:rPr>
          <w:color w:val="000000"/>
          <w:sz w:val="16"/>
          <w:szCs w:val="16"/>
        </w:rPr>
        <w:t>ванных земельных участков.</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земельные участки были образованы в границах зоны размещения линейного объекта, предусмотренной прое</w:t>
      </w:r>
      <w:r w:rsidRPr="00711F4A">
        <w:rPr>
          <w:color w:val="000000"/>
          <w:sz w:val="16"/>
          <w:szCs w:val="16"/>
        </w:rPr>
        <w:t>к</w:t>
      </w:r>
      <w:r w:rsidRPr="00711F4A">
        <w:rPr>
          <w:color w:val="000000"/>
          <w:sz w:val="16"/>
          <w:szCs w:val="16"/>
        </w:rPr>
        <w:t>том планировки территории, и если для получения разрешения на строительство линейного объекта была представлена проектная д</w:t>
      </w:r>
      <w:r w:rsidRPr="00711F4A">
        <w:rPr>
          <w:color w:val="000000"/>
          <w:sz w:val="16"/>
          <w:szCs w:val="16"/>
        </w:rPr>
        <w:t>о</w:t>
      </w:r>
      <w:r w:rsidRPr="00711F4A">
        <w:rPr>
          <w:color w:val="000000"/>
          <w:sz w:val="16"/>
          <w:szCs w:val="16"/>
        </w:rPr>
        <w:t>кументация, разработанная на основании проекта планировки территории и проекта межевания территории, сохраняется действие р</w:t>
      </w:r>
      <w:r w:rsidRPr="00711F4A">
        <w:rPr>
          <w:color w:val="000000"/>
          <w:sz w:val="16"/>
          <w:szCs w:val="16"/>
        </w:rPr>
        <w:t>а</w:t>
      </w:r>
      <w:r w:rsidRPr="00711F4A">
        <w:rPr>
          <w:color w:val="000000"/>
          <w:sz w:val="16"/>
          <w:szCs w:val="16"/>
        </w:rPr>
        <w:t>нее выданного разрешения на строительство такого объекта и внесение изменений в такое разрешение не требуется.</w:t>
      </w:r>
    </w:p>
    <w:p w:rsidR="0002401A" w:rsidRPr="00711F4A" w:rsidRDefault="0002401A" w:rsidP="00E34B4F">
      <w:pPr>
        <w:autoSpaceDE w:val="0"/>
        <w:autoSpaceDN w:val="0"/>
        <w:adjustRightInd w:val="0"/>
        <w:ind w:firstLine="540"/>
        <w:jc w:val="both"/>
        <w:rPr>
          <w:color w:val="000000"/>
          <w:sz w:val="16"/>
          <w:szCs w:val="16"/>
        </w:rPr>
      </w:pPr>
      <w:r w:rsidRPr="00711F4A">
        <w:rPr>
          <w:color w:val="000000"/>
          <w:sz w:val="16"/>
          <w:szCs w:val="16"/>
        </w:rPr>
        <w:t>В случае переоформления лицензии на пользование недрами новый пользователь недр вправе осуществлять строительство, р</w:t>
      </w:r>
      <w:r w:rsidRPr="00711F4A">
        <w:rPr>
          <w:color w:val="000000"/>
          <w:sz w:val="16"/>
          <w:szCs w:val="16"/>
        </w:rPr>
        <w:t>е</w:t>
      </w:r>
      <w:r w:rsidRPr="00711F4A">
        <w:rPr>
          <w:color w:val="000000"/>
          <w:sz w:val="16"/>
          <w:szCs w:val="16"/>
        </w:rPr>
        <w:t>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Специалист МФЦ в день поступления разрешения фиксирует в АИС МФЦ смену статуса документа на «готово к выдаче» и и</w:t>
      </w:r>
      <w:r w:rsidRPr="00711F4A">
        <w:rPr>
          <w:color w:val="000000"/>
          <w:sz w:val="16"/>
          <w:szCs w:val="16"/>
        </w:rPr>
        <w:t>з</w:t>
      </w:r>
      <w:r w:rsidRPr="00711F4A">
        <w:rPr>
          <w:color w:val="000000"/>
          <w:sz w:val="16"/>
          <w:szCs w:val="16"/>
        </w:rPr>
        <w:t>вещает заявителя по телефону.</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выдается заявителям либо их представителям при наличии полномочий, оформленных в соответствии с действу</w:t>
      </w:r>
      <w:r w:rsidRPr="00711F4A">
        <w:rPr>
          <w:color w:val="000000"/>
          <w:sz w:val="16"/>
          <w:szCs w:val="16"/>
        </w:rPr>
        <w:t>ю</w:t>
      </w:r>
      <w:r w:rsidRPr="00711F4A">
        <w:rPr>
          <w:color w:val="000000"/>
          <w:sz w:val="16"/>
          <w:szCs w:val="16"/>
        </w:rPr>
        <w:t>щим законодательством, специалистом МФЦ, ответственным за выдачу документов, при предъявлении ими расписки о принятии д</w:t>
      </w:r>
      <w:r w:rsidRPr="00711F4A">
        <w:rPr>
          <w:color w:val="000000"/>
          <w:sz w:val="16"/>
          <w:szCs w:val="16"/>
        </w:rPr>
        <w:t>о</w:t>
      </w:r>
      <w:r w:rsidRPr="00711F4A">
        <w:rPr>
          <w:color w:val="000000"/>
          <w:sz w:val="16"/>
          <w:szCs w:val="16"/>
        </w:rPr>
        <w:t>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w:t>
      </w:r>
      <w:r w:rsidRPr="00711F4A">
        <w:rPr>
          <w:color w:val="000000"/>
          <w:sz w:val="16"/>
          <w:szCs w:val="16"/>
        </w:rPr>
        <w:t>е</w:t>
      </w:r>
      <w:r w:rsidRPr="00711F4A">
        <w:rPr>
          <w:color w:val="000000"/>
          <w:sz w:val="16"/>
          <w:szCs w:val="16"/>
        </w:rPr>
        <w:t>лю выдается 1 экз. разрешения (оригинал) при личном обращении.</w:t>
      </w:r>
    </w:p>
    <w:p w:rsidR="0002401A" w:rsidRPr="00711F4A" w:rsidRDefault="0002401A" w:rsidP="00E34B4F">
      <w:pPr>
        <w:pStyle w:val="ConsPlusNormal"/>
        <w:ind w:firstLine="567"/>
        <w:jc w:val="both"/>
        <w:rPr>
          <w:rFonts w:ascii="Times New Roman" w:hAnsi="Times New Roman" w:cs="Times New Roman"/>
          <w:sz w:val="16"/>
          <w:szCs w:val="16"/>
        </w:rPr>
      </w:pPr>
      <w:r w:rsidRPr="00711F4A">
        <w:rPr>
          <w:rFonts w:ascii="Times New Roman" w:hAnsi="Times New Roman" w:cs="Times New Roman"/>
          <w:color w:val="000000"/>
          <w:sz w:val="16"/>
          <w:szCs w:val="16"/>
        </w:rPr>
        <w:t>Заявитель в течение 10 календарных дней со дня получения разрешения на строительство обязан безвозмездно передать в а</w:t>
      </w:r>
      <w:r w:rsidRPr="00711F4A">
        <w:rPr>
          <w:rFonts w:ascii="Times New Roman" w:hAnsi="Times New Roman" w:cs="Times New Roman"/>
          <w:color w:val="000000"/>
          <w:sz w:val="16"/>
          <w:szCs w:val="16"/>
        </w:rPr>
        <w:t>д</w:t>
      </w:r>
      <w:r w:rsidRPr="00711F4A">
        <w:rPr>
          <w:rFonts w:ascii="Times New Roman" w:hAnsi="Times New Roman" w:cs="Times New Roman"/>
          <w:color w:val="000000"/>
          <w:sz w:val="16"/>
          <w:szCs w:val="16"/>
        </w:rPr>
        <w:t xml:space="preserve">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3" w:history="1">
        <w:r w:rsidRPr="00711F4A">
          <w:rPr>
            <w:rFonts w:ascii="Times New Roman" w:hAnsi="Times New Roman" w:cs="Times New Roman"/>
            <w:color w:val="000000"/>
            <w:sz w:val="16"/>
            <w:szCs w:val="16"/>
          </w:rPr>
          <w:t>пунктами 2</w:t>
        </w:r>
      </w:hyperlink>
      <w:r w:rsidRPr="00711F4A">
        <w:rPr>
          <w:rFonts w:ascii="Times New Roman" w:hAnsi="Times New Roman" w:cs="Times New Roman"/>
          <w:color w:val="000000"/>
          <w:sz w:val="16"/>
          <w:szCs w:val="16"/>
        </w:rPr>
        <w:t xml:space="preserve">, </w:t>
      </w:r>
      <w:hyperlink r:id="rId54" w:history="1">
        <w:r w:rsidRPr="00711F4A">
          <w:rPr>
            <w:rFonts w:ascii="Times New Roman" w:hAnsi="Times New Roman" w:cs="Times New Roman"/>
            <w:color w:val="000000"/>
            <w:sz w:val="16"/>
            <w:szCs w:val="16"/>
          </w:rPr>
          <w:t>8</w:t>
        </w:r>
      </w:hyperlink>
      <w:r w:rsidRPr="00711F4A">
        <w:rPr>
          <w:rFonts w:ascii="Times New Roman" w:hAnsi="Times New Roman" w:cs="Times New Roman"/>
          <w:color w:val="000000"/>
          <w:sz w:val="16"/>
          <w:szCs w:val="16"/>
        </w:rPr>
        <w:t xml:space="preserve"> - </w:t>
      </w:r>
      <w:hyperlink r:id="rId55" w:history="1">
        <w:r w:rsidRPr="00711F4A">
          <w:rPr>
            <w:rFonts w:ascii="Times New Roman" w:hAnsi="Times New Roman" w:cs="Times New Roman"/>
            <w:color w:val="000000"/>
            <w:sz w:val="16"/>
            <w:szCs w:val="16"/>
          </w:rPr>
          <w:t>10</w:t>
        </w:r>
      </w:hyperlink>
      <w:r w:rsidRPr="00711F4A">
        <w:rPr>
          <w:rFonts w:ascii="Times New Roman" w:hAnsi="Times New Roman" w:cs="Times New Roman"/>
          <w:color w:val="000000"/>
          <w:sz w:val="16"/>
          <w:szCs w:val="16"/>
        </w:rPr>
        <w:t xml:space="preserve"> и </w:t>
      </w:r>
      <w:hyperlink r:id="rId56" w:history="1">
        <w:r w:rsidRPr="00711F4A">
          <w:rPr>
            <w:rFonts w:ascii="Times New Roman" w:hAnsi="Times New Roman" w:cs="Times New Roman"/>
            <w:color w:val="000000"/>
            <w:sz w:val="16"/>
            <w:szCs w:val="16"/>
          </w:rPr>
          <w:t>11.1 части 12 статьи 48</w:t>
        </w:r>
      </w:hyperlink>
      <w:r w:rsidRPr="00711F4A">
        <w:rPr>
          <w:rFonts w:ascii="Times New Roman" w:hAnsi="Times New Roman" w:cs="Times New Roman"/>
          <w:color w:val="000000"/>
          <w:sz w:val="16"/>
          <w:szCs w:val="16"/>
        </w:rPr>
        <w:t xml:space="preserve"> Градостроительн</w:t>
      </w:r>
      <w:r w:rsidRPr="00711F4A">
        <w:rPr>
          <w:rFonts w:ascii="Times New Roman" w:hAnsi="Times New Roman" w:cs="Times New Roman"/>
          <w:color w:val="000000"/>
          <w:sz w:val="16"/>
          <w:szCs w:val="16"/>
        </w:rPr>
        <w:t>о</w:t>
      </w:r>
      <w:r w:rsidRPr="00711F4A">
        <w:rPr>
          <w:rFonts w:ascii="Times New Roman" w:hAnsi="Times New Roman" w:cs="Times New Roman"/>
          <w:color w:val="000000"/>
          <w:sz w:val="16"/>
          <w:szCs w:val="16"/>
        </w:rPr>
        <w:t>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w:t>
      </w:r>
      <w:r w:rsidRPr="00711F4A">
        <w:rPr>
          <w:rFonts w:ascii="Times New Roman" w:hAnsi="Times New Roman" w:cs="Times New Roman"/>
          <w:color w:val="000000"/>
          <w:sz w:val="16"/>
          <w:szCs w:val="16"/>
        </w:rPr>
        <w:t>а</w:t>
      </w:r>
      <w:r w:rsidRPr="00711F4A">
        <w:rPr>
          <w:rFonts w:ascii="Times New Roman" w:hAnsi="Times New Roman" w:cs="Times New Roman"/>
          <w:color w:val="000000"/>
          <w:sz w:val="16"/>
          <w:szCs w:val="16"/>
        </w:rPr>
        <w:t>достроительной деятельности. Указанные документы (их копии или сведения, содержащиеся в них) могут быть направлены в эле</w:t>
      </w:r>
      <w:r w:rsidRPr="00711F4A">
        <w:rPr>
          <w:rFonts w:ascii="Times New Roman" w:hAnsi="Times New Roman" w:cs="Times New Roman"/>
          <w:color w:val="000000"/>
          <w:sz w:val="16"/>
          <w:szCs w:val="16"/>
        </w:rPr>
        <w:t>к</w:t>
      </w:r>
      <w:r w:rsidRPr="00711F4A">
        <w:rPr>
          <w:rFonts w:ascii="Times New Roman" w:hAnsi="Times New Roman" w:cs="Times New Roman"/>
          <w:color w:val="000000"/>
          <w:sz w:val="16"/>
          <w:szCs w:val="16"/>
        </w:rPr>
        <w:t>тронной форме.</w:t>
      </w:r>
      <w:r w:rsidRPr="00711F4A">
        <w:rPr>
          <w:rFonts w:ascii="Times New Roman" w:hAnsi="Times New Roman" w:cs="Times New Roman"/>
          <w:sz w:val="16"/>
          <w:szCs w:val="16"/>
        </w:rPr>
        <w:t xml:space="preserve"> В случае получения разрешения на строительство объекта капитального строительства в границах территории истор</w:t>
      </w:r>
      <w:r w:rsidRPr="00711F4A">
        <w:rPr>
          <w:rFonts w:ascii="Times New Roman" w:hAnsi="Times New Roman" w:cs="Times New Roman"/>
          <w:sz w:val="16"/>
          <w:szCs w:val="16"/>
        </w:rPr>
        <w:t>и</w:t>
      </w:r>
      <w:r w:rsidRPr="00711F4A">
        <w:rPr>
          <w:rFonts w:ascii="Times New Roman" w:hAnsi="Times New Roman" w:cs="Times New Roman"/>
          <w:sz w:val="16"/>
          <w:szCs w:val="16"/>
        </w:rPr>
        <w:t>ческого поселения заявитель в течение десяти дней со дня получения указанного разрешения обязан также безвозмездно передать в администрацию  сельского поселения предусмотренный пунктом 3 части 12 статьи 48 Градостроительного кодекса Российской Фед</w:t>
      </w:r>
      <w:r w:rsidRPr="00711F4A">
        <w:rPr>
          <w:rFonts w:ascii="Times New Roman" w:hAnsi="Times New Roman" w:cs="Times New Roman"/>
          <w:sz w:val="16"/>
          <w:szCs w:val="16"/>
        </w:rPr>
        <w:t>е</w:t>
      </w:r>
      <w:r w:rsidRPr="00711F4A">
        <w:rPr>
          <w:rFonts w:ascii="Times New Roman" w:hAnsi="Times New Roman" w:cs="Times New Roman"/>
          <w:sz w:val="16"/>
          <w:szCs w:val="16"/>
        </w:rPr>
        <w:t>рации от 29.12.2004 № 190-ФЗ (ред. от 19.12.2016) раздел проектной документации объекта капитального строительства или пред</w:t>
      </w:r>
      <w:r w:rsidRPr="00711F4A">
        <w:rPr>
          <w:rFonts w:ascii="Times New Roman" w:hAnsi="Times New Roman" w:cs="Times New Roman"/>
          <w:sz w:val="16"/>
          <w:szCs w:val="16"/>
        </w:rPr>
        <w:t>у</w:t>
      </w:r>
      <w:r w:rsidRPr="00711F4A">
        <w:rPr>
          <w:rFonts w:ascii="Times New Roman" w:hAnsi="Times New Roman" w:cs="Times New Roman"/>
          <w:sz w:val="16"/>
          <w:szCs w:val="16"/>
        </w:rPr>
        <w:t>смотренное пунктом 2.6.1 Административного регламента описание внешнего облика объекта индивидуального жилищного строител</w:t>
      </w:r>
      <w:r w:rsidRPr="00711F4A">
        <w:rPr>
          <w:rFonts w:ascii="Times New Roman" w:hAnsi="Times New Roman" w:cs="Times New Roman"/>
          <w:sz w:val="16"/>
          <w:szCs w:val="16"/>
        </w:rPr>
        <w:t>ь</w:t>
      </w:r>
      <w:r w:rsidRPr="00711F4A">
        <w:rPr>
          <w:rFonts w:ascii="Times New Roman" w:hAnsi="Times New Roman" w:cs="Times New Roman"/>
          <w:sz w:val="16"/>
          <w:szCs w:val="16"/>
        </w:rPr>
        <w:t>ства, за исключением случая, если строительство или реконструкция такого объекта планируется в соответствии с типовым архите</w:t>
      </w:r>
      <w:r w:rsidRPr="00711F4A">
        <w:rPr>
          <w:rFonts w:ascii="Times New Roman" w:hAnsi="Times New Roman" w:cs="Times New Roman"/>
          <w:sz w:val="16"/>
          <w:szCs w:val="16"/>
        </w:rPr>
        <w:t>к</w:t>
      </w:r>
      <w:r w:rsidRPr="00711F4A">
        <w:rPr>
          <w:rFonts w:ascii="Times New Roman" w:hAnsi="Times New Roman" w:cs="Times New Roman"/>
          <w:sz w:val="16"/>
          <w:szCs w:val="16"/>
        </w:rPr>
        <w:t>турным решением объекта капитального строительства.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выдача разрешения на строительство.</w:t>
      </w:r>
    </w:p>
    <w:p w:rsidR="0002401A" w:rsidRPr="00711F4A" w:rsidRDefault="0002401A" w:rsidP="00E34B4F">
      <w:pPr>
        <w:widowControl w:val="0"/>
        <w:autoSpaceDE w:val="0"/>
        <w:autoSpaceDN w:val="0"/>
        <w:adjustRightInd w:val="0"/>
        <w:ind w:firstLine="567"/>
        <w:jc w:val="both"/>
        <w:rPr>
          <w:bCs/>
          <w:sz w:val="16"/>
          <w:szCs w:val="16"/>
        </w:rPr>
      </w:pPr>
      <w:r w:rsidRPr="00711F4A">
        <w:rPr>
          <w:bCs/>
          <w:sz w:val="16"/>
          <w:szCs w:val="16"/>
        </w:rPr>
        <w:t>В случае поступления заявления о предоставлении муниципальной услуги в форме электронного документа, в том числе с и</w:t>
      </w:r>
      <w:r w:rsidRPr="00711F4A">
        <w:rPr>
          <w:bCs/>
          <w:sz w:val="16"/>
          <w:szCs w:val="16"/>
        </w:rPr>
        <w:t>с</w:t>
      </w:r>
      <w:r w:rsidRPr="00711F4A">
        <w:rPr>
          <w:bCs/>
          <w:sz w:val="16"/>
          <w:szCs w:val="16"/>
        </w:rPr>
        <w:t>пользованием Единого портала государственных и муниципальных услуг, обеспечивается возможность направления заявителю ув</w:t>
      </w:r>
      <w:r w:rsidRPr="00711F4A">
        <w:rPr>
          <w:bCs/>
          <w:sz w:val="16"/>
          <w:szCs w:val="16"/>
        </w:rPr>
        <w:t>е</w:t>
      </w:r>
      <w:r w:rsidRPr="00711F4A">
        <w:rPr>
          <w:bCs/>
          <w:sz w:val="16"/>
          <w:szCs w:val="16"/>
        </w:rPr>
        <w:t>домления о результатах рассмотрения документов, необходимых для предоставления услуги, содержащее сведения о принятии пол</w:t>
      </w:r>
      <w:r w:rsidRPr="00711F4A">
        <w:rPr>
          <w:bCs/>
          <w:sz w:val="16"/>
          <w:szCs w:val="16"/>
        </w:rPr>
        <w:t>о</w:t>
      </w:r>
      <w:r w:rsidRPr="00711F4A">
        <w:rPr>
          <w:bCs/>
          <w:sz w:val="16"/>
          <w:szCs w:val="16"/>
        </w:rPr>
        <w:t>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2401A" w:rsidRPr="00711F4A" w:rsidRDefault="0002401A" w:rsidP="00E34B4F">
      <w:pPr>
        <w:widowControl w:val="0"/>
        <w:autoSpaceDE w:val="0"/>
        <w:autoSpaceDN w:val="0"/>
        <w:adjustRightInd w:val="0"/>
        <w:ind w:firstLine="567"/>
        <w:jc w:val="both"/>
        <w:rPr>
          <w:sz w:val="16"/>
          <w:szCs w:val="16"/>
        </w:rPr>
      </w:pPr>
      <w:r w:rsidRPr="00711F4A">
        <w:rPr>
          <w:bCs/>
          <w:sz w:val="16"/>
          <w:szCs w:val="16"/>
        </w:rPr>
        <w:t>Уведомление о завершении выполнения органом (организацией) указанных действий направляется заявителю в срок, не пр</w:t>
      </w:r>
      <w:r w:rsidRPr="00711F4A">
        <w:rPr>
          <w:bCs/>
          <w:sz w:val="16"/>
          <w:szCs w:val="16"/>
        </w:rPr>
        <w:t>е</w:t>
      </w:r>
      <w:r w:rsidRPr="00711F4A">
        <w:rPr>
          <w:bCs/>
          <w:sz w:val="16"/>
          <w:szCs w:val="16"/>
        </w:rPr>
        <w:t>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37" w:name="P446"/>
      <w:bookmarkEnd w:id="37"/>
      <w:r w:rsidRPr="00711F4A">
        <w:rPr>
          <w:b/>
          <w:color w:val="000000"/>
          <w:sz w:val="16"/>
          <w:szCs w:val="16"/>
        </w:rPr>
        <w:t>3.1.5. Выдача уведомления об отказе в предоставлении муниципальной услуги</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подписанное главой администрации муниципального образов</w:t>
      </w:r>
      <w:r w:rsidRPr="00711F4A">
        <w:rPr>
          <w:color w:val="000000"/>
          <w:sz w:val="16"/>
          <w:szCs w:val="16"/>
        </w:rPr>
        <w:t>а</w:t>
      </w:r>
      <w:r w:rsidRPr="00711F4A">
        <w:rPr>
          <w:color w:val="000000"/>
          <w:sz w:val="16"/>
          <w:szCs w:val="16"/>
        </w:rPr>
        <w:t xml:space="preserve">ния </w:t>
      </w:r>
      <w:hyperlink w:anchor="P866" w:history="1">
        <w:r w:rsidRPr="00711F4A">
          <w:rPr>
            <w:color w:val="000000"/>
            <w:sz w:val="16"/>
            <w:szCs w:val="16"/>
          </w:rPr>
          <w:t>уведомление</w:t>
        </w:r>
      </w:hyperlink>
      <w:r w:rsidRPr="00711F4A">
        <w:rPr>
          <w:color w:val="000000"/>
          <w:sz w:val="16"/>
          <w:szCs w:val="16"/>
        </w:rPr>
        <w:t xml:space="preserve"> об отказе в выдаче разрешения на строительство (приложение №3 к Административному регламенту), которое выд</w:t>
      </w:r>
      <w:r w:rsidRPr="00711F4A">
        <w:rPr>
          <w:color w:val="000000"/>
          <w:sz w:val="16"/>
          <w:szCs w:val="16"/>
        </w:rPr>
        <w:t>а</w:t>
      </w:r>
      <w:r w:rsidRPr="00711F4A">
        <w:rPr>
          <w:color w:val="000000"/>
          <w:sz w:val="16"/>
          <w:szCs w:val="16"/>
        </w:rPr>
        <w:t xml:space="preserve">ется заявителю в течение 1 дня </w:t>
      </w:r>
      <w:r w:rsidRPr="00711F4A">
        <w:rPr>
          <w:color w:val="000000"/>
          <w:sz w:val="16"/>
          <w:szCs w:val="16"/>
          <w:lang w:eastAsia="en-US"/>
        </w:rPr>
        <w:t>со дня подписания</w:t>
      </w:r>
      <w:r w:rsidRPr="00711F4A">
        <w:rPr>
          <w:color w:val="000000"/>
          <w:sz w:val="16"/>
          <w:szCs w:val="16"/>
        </w:rPr>
        <w:t xml:space="preserve">  главой администрации муниципального образования,  </w:t>
      </w:r>
      <w:r w:rsidRPr="00711F4A">
        <w:rPr>
          <w:color w:val="000000"/>
          <w:sz w:val="16"/>
          <w:szCs w:val="16"/>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Уведомление вручается заявителю или его уполномоченному представителю лично под роспись. Вместе с уведомлением заяв</w:t>
      </w:r>
      <w:r w:rsidRPr="00711F4A">
        <w:rPr>
          <w:color w:val="000000"/>
          <w:sz w:val="16"/>
          <w:szCs w:val="16"/>
        </w:rPr>
        <w:t>и</w:t>
      </w:r>
      <w:r w:rsidRPr="00711F4A">
        <w:rPr>
          <w:color w:val="000000"/>
          <w:sz w:val="16"/>
          <w:szCs w:val="16"/>
        </w:rPr>
        <w:t>телям (их уполномоченным представителям) возвращаются все представленные ими документы.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муниципального образования, не явился в администрацию муниципального образования и ему не был выдан экземпляр уведомления лично уведомление передается в отдел делопроизводства для направления посредством почтового отправления с уведо</w:t>
      </w:r>
      <w:r w:rsidRPr="00711F4A">
        <w:rPr>
          <w:color w:val="000000"/>
          <w:sz w:val="16"/>
          <w:szCs w:val="16"/>
        </w:rPr>
        <w:t>м</w:t>
      </w:r>
      <w:r w:rsidRPr="00711F4A">
        <w:rPr>
          <w:color w:val="000000"/>
          <w:sz w:val="16"/>
          <w:szCs w:val="16"/>
        </w:rPr>
        <w:t>лением о вручении по указанному в Заявлении почтовому адресу в течение 1 рабочего дня, в котором документы были переданы для отправки.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02401A" w:rsidRPr="00711F4A" w:rsidRDefault="0002401A" w:rsidP="00E34B4F">
      <w:pPr>
        <w:autoSpaceDE w:val="0"/>
        <w:autoSpaceDN w:val="0"/>
        <w:adjustRightInd w:val="0"/>
        <w:ind w:firstLine="540"/>
        <w:jc w:val="both"/>
        <w:rPr>
          <w:color w:val="000000"/>
          <w:sz w:val="16"/>
          <w:szCs w:val="16"/>
        </w:rPr>
      </w:pPr>
      <w:r w:rsidRPr="00711F4A">
        <w:rPr>
          <w:color w:val="000000"/>
          <w:sz w:val="16"/>
          <w:szCs w:val="16"/>
        </w:rPr>
        <w:t>Отказ в выдаче разрешения на строительство может быть оспорен застройщиком в судебном порядке.</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w:t>
      </w:r>
      <w:r w:rsidRPr="00711F4A">
        <w:rPr>
          <w:color w:val="000000"/>
          <w:sz w:val="16"/>
          <w:szCs w:val="16"/>
        </w:rPr>
        <w:t>а</w:t>
      </w:r>
      <w:r w:rsidRPr="00711F4A">
        <w:rPr>
          <w:color w:val="000000"/>
          <w:sz w:val="16"/>
          <w:szCs w:val="16"/>
        </w:rPr>
        <w:t>щении.</w:t>
      </w:r>
    </w:p>
    <w:p w:rsidR="0002401A" w:rsidRPr="00711F4A" w:rsidRDefault="0002401A" w:rsidP="00E34B4F">
      <w:pPr>
        <w:widowControl w:val="0"/>
        <w:autoSpaceDE w:val="0"/>
        <w:autoSpaceDN w:val="0"/>
        <w:ind w:firstLine="540"/>
        <w:jc w:val="both"/>
        <w:rPr>
          <w:color w:val="000000"/>
          <w:sz w:val="16"/>
          <w:szCs w:val="16"/>
        </w:rPr>
      </w:pPr>
      <w:r w:rsidRPr="00711F4A">
        <w:rPr>
          <w:sz w:val="16"/>
          <w:szCs w:val="16"/>
        </w:rPr>
        <w:t>В случае поступления заявления о предоставлении муниципальной услуги в форме электронного документа, в том числе с и</w:t>
      </w:r>
      <w:r w:rsidRPr="00711F4A">
        <w:rPr>
          <w:sz w:val="16"/>
          <w:szCs w:val="16"/>
        </w:rPr>
        <w:t>с</w:t>
      </w:r>
      <w:r w:rsidRPr="00711F4A">
        <w:rPr>
          <w:sz w:val="16"/>
          <w:szCs w:val="16"/>
        </w:rPr>
        <w:t>пользованием Единого портала государственных и муниципальных услуг, уведомление об  отказе в предоставлении услуги направляе</w:t>
      </w:r>
      <w:r w:rsidRPr="00711F4A">
        <w:rPr>
          <w:sz w:val="16"/>
          <w:szCs w:val="16"/>
        </w:rPr>
        <w:t>т</w:t>
      </w:r>
      <w:r w:rsidRPr="00711F4A">
        <w:rPr>
          <w:sz w:val="16"/>
          <w:szCs w:val="16"/>
        </w:rPr>
        <w:t>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Результатом процедуры является выдача </w:t>
      </w:r>
      <w:hyperlink w:anchor="P866" w:history="1">
        <w:r w:rsidRPr="00711F4A">
          <w:rPr>
            <w:color w:val="000000"/>
            <w:sz w:val="16"/>
            <w:szCs w:val="16"/>
          </w:rPr>
          <w:t>уведомления</w:t>
        </w:r>
      </w:hyperlink>
      <w:r w:rsidRPr="00711F4A">
        <w:rPr>
          <w:color w:val="000000"/>
          <w:sz w:val="16"/>
          <w:szCs w:val="16"/>
        </w:rPr>
        <w:t xml:space="preserve"> об отказе в выдаче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r w:rsidRPr="00711F4A">
        <w:rPr>
          <w:b/>
          <w:color w:val="000000"/>
          <w:sz w:val="16"/>
          <w:szCs w:val="16"/>
        </w:rPr>
        <w:t>3.2.</w:t>
      </w:r>
      <w:r w:rsidRPr="00711F4A">
        <w:rPr>
          <w:rFonts w:ascii="Calibri" w:hAnsi="Calibri" w:cs="Calibri"/>
          <w:b/>
          <w:color w:val="000000"/>
          <w:sz w:val="16"/>
          <w:szCs w:val="16"/>
        </w:rPr>
        <w:t> </w:t>
      </w:r>
      <w:r w:rsidRPr="00711F4A">
        <w:rPr>
          <w:b/>
          <w:color w:val="000000"/>
          <w:sz w:val="16"/>
          <w:szCs w:val="16"/>
        </w:rPr>
        <w:t>Перечень административных процедур, необходимых для предоставления муниципальной услуги по вопросу пр</w:t>
      </w:r>
      <w:r w:rsidRPr="00711F4A">
        <w:rPr>
          <w:b/>
          <w:color w:val="000000"/>
          <w:sz w:val="16"/>
          <w:szCs w:val="16"/>
        </w:rPr>
        <w:t>о</w:t>
      </w:r>
      <w:r w:rsidRPr="00711F4A">
        <w:rPr>
          <w:b/>
          <w:color w:val="000000"/>
          <w:sz w:val="16"/>
          <w:szCs w:val="16"/>
        </w:rPr>
        <w:t>дления срока действия разрешения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Для предоставления муниципальной услуги осуществляются следующие административные процедуры: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прием и регистрация документов;</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принятие решения о продлении срока действия разрешения на строительство либо отказа в продлении срока действия разр</w:t>
      </w:r>
      <w:r w:rsidRPr="00711F4A">
        <w:rPr>
          <w:color w:val="000000"/>
          <w:sz w:val="16"/>
          <w:szCs w:val="16"/>
        </w:rPr>
        <w:t>е</w:t>
      </w:r>
      <w:r w:rsidRPr="00711F4A">
        <w:rPr>
          <w:color w:val="000000"/>
          <w:sz w:val="16"/>
          <w:szCs w:val="16"/>
        </w:rPr>
        <w:t>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выдача разрешения на строительство с продленным сроком действия или отказа в продлении срока действия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Описание последовательности прохождения процедуры предоставления муниципальной услуги представлено в блок-схемах (</w:t>
      </w:r>
      <w:hyperlink w:anchor="P1120" w:history="1">
        <w:r w:rsidRPr="00711F4A">
          <w:rPr>
            <w:color w:val="000000"/>
            <w:sz w:val="16"/>
            <w:szCs w:val="16"/>
          </w:rPr>
          <w:t>приложение №5</w:t>
        </w:r>
      </w:hyperlink>
      <w:r w:rsidRPr="00711F4A">
        <w:rPr>
          <w:color w:val="000000"/>
          <w:sz w:val="16"/>
          <w:szCs w:val="16"/>
        </w:rPr>
        <w:t xml:space="preserve">, </w:t>
      </w:r>
      <w:hyperlink w:anchor="P1174" w:history="1">
        <w:r w:rsidRPr="00711F4A">
          <w:rPr>
            <w:color w:val="000000"/>
            <w:sz w:val="16"/>
            <w:szCs w:val="16"/>
          </w:rPr>
          <w:t xml:space="preserve">приложение </w:t>
        </w:r>
      </w:hyperlink>
      <w:r w:rsidRPr="00711F4A">
        <w:rPr>
          <w:color w:val="000000"/>
          <w:sz w:val="16"/>
          <w:szCs w:val="16"/>
        </w:rPr>
        <w:t>№6 к Административному регламенту).</w:t>
      </w:r>
    </w:p>
    <w:p w:rsidR="0002401A" w:rsidRPr="00711F4A" w:rsidRDefault="0002401A" w:rsidP="00E34B4F">
      <w:pPr>
        <w:widowControl w:val="0"/>
        <w:autoSpaceDE w:val="0"/>
        <w:autoSpaceDN w:val="0"/>
        <w:ind w:firstLine="540"/>
        <w:jc w:val="both"/>
        <w:rPr>
          <w:rFonts w:ascii="Calibri" w:hAnsi="Calibri" w:cs="Calibri"/>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38" w:name="P465"/>
      <w:bookmarkEnd w:id="38"/>
      <w:r w:rsidRPr="00711F4A">
        <w:rPr>
          <w:b/>
          <w:color w:val="000000"/>
          <w:sz w:val="16"/>
          <w:szCs w:val="16"/>
        </w:rPr>
        <w:t>3.2.1. Прием и регистрация документов</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Основанием для начала административной процедуры является </w:t>
      </w:r>
      <w:hyperlink w:anchor="P1024" w:history="1">
        <w:r w:rsidRPr="00711F4A">
          <w:rPr>
            <w:color w:val="000000"/>
            <w:sz w:val="16"/>
            <w:szCs w:val="16"/>
          </w:rPr>
          <w:t>заявление</w:t>
        </w:r>
      </w:hyperlink>
      <w:r w:rsidRPr="00711F4A">
        <w:rPr>
          <w:color w:val="000000"/>
          <w:sz w:val="16"/>
          <w:szCs w:val="16"/>
        </w:rPr>
        <w:t xml:space="preserve"> о продлении срока действия разрешения на стро</w:t>
      </w:r>
      <w:r w:rsidRPr="00711F4A">
        <w:rPr>
          <w:color w:val="000000"/>
          <w:sz w:val="16"/>
          <w:szCs w:val="16"/>
        </w:rPr>
        <w:t>и</w:t>
      </w:r>
      <w:r w:rsidRPr="00711F4A">
        <w:rPr>
          <w:color w:val="000000"/>
          <w:sz w:val="16"/>
          <w:szCs w:val="16"/>
        </w:rPr>
        <w:t>тельство, поданное в администрацию муниципального образования не менее чем за шестьдесят дней до истечения срока действия так</w:t>
      </w:r>
      <w:r w:rsidRPr="00711F4A">
        <w:rPr>
          <w:color w:val="000000"/>
          <w:sz w:val="16"/>
          <w:szCs w:val="16"/>
        </w:rPr>
        <w:t>о</w:t>
      </w:r>
      <w:r w:rsidRPr="00711F4A">
        <w:rPr>
          <w:color w:val="000000"/>
          <w:sz w:val="16"/>
          <w:szCs w:val="16"/>
        </w:rPr>
        <w:t>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день поступления заявления о продлении срока действия разрешения на строительство специалист администрации по работе с обращениями граждан регистрирует принятое заявление в СЭД с присвоением регистрационного номера и даты получения и в этот же день передает его на рассмотрение в отдел градостроительной деятельности управления архитектуры и градостроительства.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Специалист администрации в день получения заявления о продлении срока действия разрешения на строительство определяет специалиста  администрации, ответственного за рассмотрение документов, указанная информация отражается в СЭД.</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поступления заявления о продлении срока действия разрешения на строительство через МФЦ в соответствии с согл</w:t>
      </w:r>
      <w:r w:rsidRPr="00711F4A">
        <w:rPr>
          <w:color w:val="000000"/>
          <w:sz w:val="16"/>
          <w:szCs w:val="16"/>
        </w:rPr>
        <w:t>а</w:t>
      </w:r>
      <w:r w:rsidRPr="00711F4A">
        <w:rPr>
          <w:color w:val="000000"/>
          <w:sz w:val="16"/>
          <w:szCs w:val="16"/>
        </w:rPr>
        <w:t xml:space="preserve">шением о взаимодействии применяются положения </w:t>
      </w:r>
      <w:hyperlink w:anchor="P372" w:history="1">
        <w:r w:rsidRPr="00711F4A">
          <w:rPr>
            <w:color w:val="000000"/>
            <w:sz w:val="16"/>
            <w:szCs w:val="16"/>
          </w:rPr>
          <w:t>подпункта 2 пункта 3.1.1</w:t>
        </w:r>
      </w:hyperlink>
      <w:r w:rsidRPr="00711F4A">
        <w:rPr>
          <w:color w:val="000000"/>
          <w:sz w:val="16"/>
          <w:szCs w:val="16"/>
        </w:rPr>
        <w:t>.</w:t>
      </w:r>
    </w:p>
    <w:p w:rsidR="0002401A" w:rsidRPr="00711F4A" w:rsidRDefault="0002401A" w:rsidP="00E34B4F">
      <w:pPr>
        <w:widowControl w:val="0"/>
        <w:autoSpaceDE w:val="0"/>
        <w:autoSpaceDN w:val="0"/>
        <w:adjustRightInd w:val="0"/>
        <w:ind w:firstLine="567"/>
        <w:jc w:val="both"/>
        <w:rPr>
          <w:color w:val="000000"/>
          <w:sz w:val="16"/>
          <w:szCs w:val="16"/>
        </w:rPr>
      </w:pPr>
      <w:r w:rsidRPr="00711F4A">
        <w:rPr>
          <w:color w:val="000000"/>
          <w:sz w:val="16"/>
          <w:szCs w:val="16"/>
        </w:rPr>
        <w:t>Результатом процедуры является принятое к рассмотрению заявление с приложенными документами и его регистрация.</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39" w:name="P473"/>
      <w:bookmarkEnd w:id="39"/>
      <w:r w:rsidRPr="00711F4A">
        <w:rPr>
          <w:b/>
          <w:color w:val="000000"/>
          <w:sz w:val="16"/>
          <w:szCs w:val="16"/>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При соблюдении заявителем условий для продления срока действия разрешения на строительство, установленных законод</w:t>
      </w:r>
      <w:r w:rsidRPr="00711F4A">
        <w:rPr>
          <w:color w:val="000000"/>
          <w:sz w:val="16"/>
          <w:szCs w:val="16"/>
        </w:rPr>
        <w:t>а</w:t>
      </w:r>
      <w:r w:rsidRPr="00711F4A">
        <w:rPr>
          <w:color w:val="000000"/>
          <w:sz w:val="16"/>
          <w:szCs w:val="16"/>
        </w:rPr>
        <w:t xml:space="preserve">тельством Российской Федерации, </w:t>
      </w:r>
      <w:r w:rsidRPr="00711F4A">
        <w:rPr>
          <w:b/>
          <w:color w:val="000000"/>
          <w:sz w:val="16"/>
          <w:szCs w:val="16"/>
        </w:rPr>
        <w:t xml:space="preserve">специалист </w:t>
      </w:r>
      <w:r w:rsidRPr="00711F4A">
        <w:rPr>
          <w:color w:val="000000"/>
          <w:sz w:val="16"/>
          <w:szCs w:val="16"/>
        </w:rPr>
        <w:t>администрации</w:t>
      </w:r>
      <w:r w:rsidRPr="00711F4A">
        <w:rPr>
          <w:b/>
          <w:color w:val="000000"/>
          <w:sz w:val="16"/>
          <w:szCs w:val="16"/>
        </w:rPr>
        <w:t xml:space="preserve"> </w:t>
      </w:r>
      <w:r w:rsidRPr="00711F4A">
        <w:rPr>
          <w:color w:val="000000"/>
          <w:sz w:val="16"/>
          <w:szCs w:val="16"/>
        </w:rPr>
        <w:t xml:space="preserve">в течение 6 календарных дней вносит в подлинник разрешения на строительство запись о продлении срока действия разрешения на строительство. </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В случае установления фактов, указанных в </w:t>
      </w:r>
      <w:hyperlink w:anchor="P294" w:history="1">
        <w:r w:rsidRPr="00711F4A">
          <w:rPr>
            <w:color w:val="000000"/>
            <w:sz w:val="16"/>
            <w:szCs w:val="16"/>
          </w:rPr>
          <w:t>пункте 2.10.2</w:t>
        </w:r>
      </w:hyperlink>
      <w:r w:rsidRPr="00711F4A">
        <w:rPr>
          <w:color w:val="000000"/>
          <w:sz w:val="16"/>
          <w:szCs w:val="16"/>
        </w:rPr>
        <w:t xml:space="preserve"> настоящего Административного регламента, уполномоченный сп</w:t>
      </w:r>
      <w:r w:rsidRPr="00711F4A">
        <w:rPr>
          <w:color w:val="000000"/>
          <w:sz w:val="16"/>
          <w:szCs w:val="16"/>
        </w:rPr>
        <w:t>е</w:t>
      </w:r>
      <w:r w:rsidRPr="00711F4A">
        <w:rPr>
          <w:color w:val="000000"/>
          <w:sz w:val="16"/>
          <w:szCs w:val="16"/>
        </w:rPr>
        <w:t>циалист администрации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муниципального образования.</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Глава администрации в течение 1 рабочего дня со дня представления разрешения (отказа) с приложением документов подпис</w:t>
      </w:r>
      <w:r w:rsidRPr="00711F4A">
        <w:rPr>
          <w:color w:val="000000"/>
          <w:sz w:val="16"/>
          <w:szCs w:val="16"/>
        </w:rPr>
        <w:t>ы</w:t>
      </w:r>
      <w:r w:rsidRPr="00711F4A">
        <w:rPr>
          <w:color w:val="000000"/>
          <w:sz w:val="16"/>
          <w:szCs w:val="16"/>
        </w:rPr>
        <w:t>вает указанные документы.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40" w:name="P482"/>
      <w:bookmarkEnd w:id="40"/>
      <w:r w:rsidRPr="00711F4A">
        <w:rPr>
          <w:b/>
          <w:color w:val="000000"/>
          <w:sz w:val="16"/>
          <w:szCs w:val="16"/>
        </w:rPr>
        <w:t>3.2.3. Выдача разрешения на строительство с продленным сроком действия или отказа в продлении срока действия ра</w:t>
      </w:r>
      <w:r w:rsidRPr="00711F4A">
        <w:rPr>
          <w:b/>
          <w:color w:val="000000"/>
          <w:sz w:val="16"/>
          <w:szCs w:val="16"/>
        </w:rPr>
        <w:t>з</w:t>
      </w:r>
      <w:r w:rsidRPr="00711F4A">
        <w:rPr>
          <w:b/>
          <w:color w:val="000000"/>
          <w:sz w:val="16"/>
          <w:szCs w:val="16"/>
        </w:rPr>
        <w:t>решения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подписанное Главой администрации  разрешение на строител</w:t>
      </w:r>
      <w:r w:rsidRPr="00711F4A">
        <w:rPr>
          <w:color w:val="000000"/>
          <w:sz w:val="16"/>
          <w:szCs w:val="16"/>
        </w:rPr>
        <w:t>ь</w:t>
      </w:r>
      <w:r w:rsidRPr="00711F4A">
        <w:rPr>
          <w:color w:val="000000"/>
          <w:sz w:val="16"/>
          <w:szCs w:val="16"/>
        </w:rPr>
        <w:t>ство с продленным сроком действия (отказ в продлении срока действия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711F4A">
        <w:rPr>
          <w:color w:val="000000"/>
          <w:sz w:val="16"/>
          <w:szCs w:val="16"/>
          <w:lang w:eastAsia="en-US"/>
        </w:rPr>
        <w:t>со дня подписания</w:t>
      </w:r>
      <w:r w:rsidRPr="00711F4A">
        <w:rPr>
          <w:color w:val="000000"/>
          <w:sz w:val="16"/>
          <w:szCs w:val="16"/>
        </w:rPr>
        <w:t xml:space="preserve"> главой администрации</w:t>
      </w:r>
      <w:r w:rsidRPr="00711F4A">
        <w:rPr>
          <w:color w:val="000000"/>
          <w:sz w:val="16"/>
          <w:szCs w:val="16"/>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711F4A">
        <w:rPr>
          <w:color w:val="000000"/>
          <w:sz w:val="16"/>
          <w:szCs w:val="16"/>
        </w:rPr>
        <w:t>или его уполном</w:t>
      </w:r>
      <w:r w:rsidRPr="00711F4A">
        <w:rPr>
          <w:color w:val="000000"/>
          <w:sz w:val="16"/>
          <w:szCs w:val="16"/>
        </w:rPr>
        <w:t>о</w:t>
      </w:r>
      <w:r w:rsidRPr="00711F4A">
        <w:rPr>
          <w:color w:val="000000"/>
          <w:sz w:val="16"/>
          <w:szCs w:val="16"/>
        </w:rPr>
        <w:t xml:space="preserve">ченному представителю </w:t>
      </w:r>
      <w:r w:rsidRPr="00711F4A">
        <w:rPr>
          <w:color w:val="000000"/>
          <w:sz w:val="16"/>
          <w:szCs w:val="16"/>
          <w:lang w:eastAsia="en-US"/>
        </w:rPr>
        <w:t>в первый рабочий день, следующий за нерабочим праздничным или выходным днём.</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не явился в администрацию поселения и ему не был выдан экземпляр уведомления лично уведомление передается в отдел делопроизводства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поступления заявления о продлении срока действия разрешения на строительство через МФЦ в соответствии с согл</w:t>
      </w:r>
      <w:r w:rsidRPr="00711F4A">
        <w:rPr>
          <w:color w:val="000000"/>
          <w:sz w:val="16"/>
          <w:szCs w:val="16"/>
        </w:rPr>
        <w:t>а</w:t>
      </w:r>
      <w:r w:rsidRPr="00711F4A">
        <w:rPr>
          <w:color w:val="000000"/>
          <w:sz w:val="16"/>
          <w:szCs w:val="16"/>
        </w:rPr>
        <w:t xml:space="preserve">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711F4A">
          <w:rPr>
            <w:color w:val="000000"/>
            <w:sz w:val="16"/>
            <w:szCs w:val="16"/>
          </w:rPr>
          <w:t>пункта 3.1.4</w:t>
        </w:r>
      </w:hyperlink>
      <w:r w:rsidRPr="00711F4A">
        <w:rPr>
          <w:color w:val="000000"/>
          <w:sz w:val="16"/>
          <w:szCs w:val="16"/>
        </w:rPr>
        <w:t xml:space="preserve">, </w:t>
      </w:r>
      <w:hyperlink w:anchor="P446" w:history="1">
        <w:r w:rsidRPr="00711F4A">
          <w:rPr>
            <w:color w:val="000000"/>
            <w:sz w:val="16"/>
            <w:szCs w:val="16"/>
          </w:rPr>
          <w:t>3.1.5</w:t>
        </w:r>
      </w:hyperlink>
      <w:r w:rsidRPr="00711F4A">
        <w:rPr>
          <w:color w:val="000000"/>
          <w:sz w:val="16"/>
          <w:szCs w:val="16"/>
        </w:rPr>
        <w:t>.</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выдача разрешения на строительство с продленным сроком действия (отказа в продлении ср</w:t>
      </w:r>
      <w:r w:rsidRPr="00711F4A">
        <w:rPr>
          <w:color w:val="000000"/>
          <w:sz w:val="16"/>
          <w:szCs w:val="16"/>
        </w:rPr>
        <w:t>о</w:t>
      </w:r>
      <w:r w:rsidRPr="00711F4A">
        <w:rPr>
          <w:color w:val="000000"/>
          <w:sz w:val="16"/>
          <w:szCs w:val="16"/>
        </w:rPr>
        <w:t>ка действия разрешения на строительство).</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r w:rsidRPr="00711F4A">
        <w:rPr>
          <w:b/>
          <w:color w:val="000000"/>
          <w:sz w:val="16"/>
          <w:szCs w:val="16"/>
        </w:rPr>
        <w:t>3.3. Перечень административных процедур, необходимых для предоставления муниципальной услуги по вопросу выд</w:t>
      </w:r>
      <w:r w:rsidRPr="00711F4A">
        <w:rPr>
          <w:b/>
          <w:color w:val="000000"/>
          <w:sz w:val="16"/>
          <w:szCs w:val="16"/>
        </w:rPr>
        <w:t>а</w:t>
      </w:r>
      <w:r w:rsidRPr="00711F4A">
        <w:rPr>
          <w:b/>
          <w:color w:val="000000"/>
          <w:sz w:val="16"/>
          <w:szCs w:val="16"/>
        </w:rPr>
        <w:t>чи разрешения на строительство с внесенными изменениями</w:t>
      </w:r>
    </w:p>
    <w:p w:rsidR="0002401A" w:rsidRPr="00711F4A" w:rsidRDefault="0002401A" w:rsidP="00E34B4F">
      <w:pPr>
        <w:widowControl w:val="0"/>
        <w:autoSpaceDE w:val="0"/>
        <w:autoSpaceDN w:val="0"/>
        <w:ind w:firstLine="540"/>
        <w:jc w:val="both"/>
        <w:rPr>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Описание последовательности прохождения процедуры предоставления муниципальной услуги представлено в блок-схемах (</w:t>
      </w:r>
      <w:hyperlink w:anchor="P1120" w:history="1">
        <w:r w:rsidRPr="00711F4A">
          <w:rPr>
            <w:color w:val="000000"/>
            <w:sz w:val="16"/>
            <w:szCs w:val="16"/>
          </w:rPr>
          <w:t>приложение №5</w:t>
        </w:r>
      </w:hyperlink>
      <w:r w:rsidRPr="00711F4A">
        <w:rPr>
          <w:color w:val="000000"/>
          <w:sz w:val="16"/>
          <w:szCs w:val="16"/>
        </w:rPr>
        <w:t xml:space="preserve">, </w:t>
      </w:r>
      <w:hyperlink w:anchor="P1174" w:history="1">
        <w:r w:rsidRPr="00711F4A">
          <w:rPr>
            <w:color w:val="000000"/>
            <w:sz w:val="16"/>
            <w:szCs w:val="16"/>
          </w:rPr>
          <w:t xml:space="preserve">приложение </w:t>
        </w:r>
      </w:hyperlink>
      <w:r w:rsidRPr="00711F4A">
        <w:rPr>
          <w:color w:val="000000"/>
          <w:sz w:val="16"/>
          <w:szCs w:val="16"/>
        </w:rPr>
        <w:t>№6 к Административному регламенту).</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Для предоставления муниципальной услуги осуществляются следующие административные процедуры: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прием и регистрация документов;</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формирование и направление запросов в органы (организации), участвующие в предоставлении государственной услуги;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принятие решения о внесении изменений в разрешение на строительство либо отказ во внесении изменений в разрешение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выдача разрешения на строительство с внесенными изменениями или отказа во внесении изменений в разрешение на стро</w:t>
      </w:r>
      <w:r w:rsidRPr="00711F4A">
        <w:rPr>
          <w:color w:val="000000"/>
          <w:sz w:val="16"/>
          <w:szCs w:val="16"/>
        </w:rPr>
        <w:t>и</w:t>
      </w:r>
      <w:r w:rsidRPr="00711F4A">
        <w:rPr>
          <w:color w:val="000000"/>
          <w:sz w:val="16"/>
          <w:szCs w:val="16"/>
        </w:rPr>
        <w:t>тельство.</w:t>
      </w:r>
    </w:p>
    <w:p w:rsidR="0002401A" w:rsidRPr="00711F4A" w:rsidRDefault="0002401A" w:rsidP="00E34B4F">
      <w:pPr>
        <w:widowControl w:val="0"/>
        <w:autoSpaceDE w:val="0"/>
        <w:autoSpaceDN w:val="0"/>
        <w:ind w:firstLine="540"/>
        <w:jc w:val="both"/>
        <w:rPr>
          <w:rFonts w:ascii="Calibri" w:hAnsi="Calibri" w:cs="Calibri"/>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41" w:name="P500"/>
      <w:bookmarkEnd w:id="41"/>
      <w:r w:rsidRPr="00711F4A">
        <w:rPr>
          <w:b/>
          <w:color w:val="000000"/>
          <w:sz w:val="16"/>
          <w:szCs w:val="16"/>
        </w:rPr>
        <w:t>3.3.1. Прием и регистрация документов</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Основанием для начала административной процедуры является уведомление о переходе прав </w:t>
      </w:r>
      <w:r w:rsidRPr="00711F4A">
        <w:rPr>
          <w:color w:val="000000"/>
          <w:sz w:val="16"/>
          <w:szCs w:val="16"/>
          <w:lang w:eastAsia="en-US"/>
        </w:rPr>
        <w:t>на земельные участки, права пользования недрами, об образовании земельного участка, которое</w:t>
      </w:r>
      <w:r w:rsidRPr="00711F4A">
        <w:rPr>
          <w:color w:val="000000"/>
          <w:sz w:val="16"/>
          <w:szCs w:val="16"/>
        </w:rPr>
        <w:t xml:space="preserve"> в день поступления регистрируется специалистом администрации</w:t>
      </w:r>
      <w:r w:rsidRPr="00711F4A">
        <w:rPr>
          <w:b/>
          <w:color w:val="000000"/>
          <w:sz w:val="16"/>
          <w:szCs w:val="16"/>
        </w:rPr>
        <w:t xml:space="preserve"> </w:t>
      </w:r>
      <w:r w:rsidRPr="00711F4A">
        <w:rPr>
          <w:color w:val="000000"/>
          <w:sz w:val="16"/>
          <w:szCs w:val="16"/>
        </w:rPr>
        <w:t>в системе электронного документооборота с присвоением регистрационного номера и даты получения и в этот же день передается на рассмотрение специалисту администрации.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поступления уведомления о внесении изменений в разрешение на строительство через МФЦ в соответствии с согл</w:t>
      </w:r>
      <w:r w:rsidRPr="00711F4A">
        <w:rPr>
          <w:color w:val="000000"/>
          <w:sz w:val="16"/>
          <w:szCs w:val="16"/>
        </w:rPr>
        <w:t>а</w:t>
      </w:r>
      <w:r w:rsidRPr="00711F4A">
        <w:rPr>
          <w:color w:val="000000"/>
          <w:sz w:val="16"/>
          <w:szCs w:val="16"/>
        </w:rPr>
        <w:t xml:space="preserve">шением о взаимодействии применяются положения </w:t>
      </w:r>
      <w:hyperlink w:anchor="P372" w:history="1">
        <w:r w:rsidRPr="00711F4A">
          <w:rPr>
            <w:color w:val="000000"/>
            <w:sz w:val="16"/>
            <w:szCs w:val="16"/>
          </w:rPr>
          <w:t>подпункта 2 пункта 3.1.1</w:t>
        </w:r>
      </w:hyperlink>
      <w:r w:rsidRPr="00711F4A">
        <w:rPr>
          <w:color w:val="000000"/>
          <w:sz w:val="16"/>
          <w:szCs w:val="16"/>
        </w:rPr>
        <w:t>.</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Результатом процедуры является прием и регистрация уведомления о переходе прав </w:t>
      </w:r>
      <w:r w:rsidRPr="00711F4A">
        <w:rPr>
          <w:color w:val="000000"/>
          <w:sz w:val="16"/>
          <w:szCs w:val="16"/>
          <w:lang w:eastAsia="en-US"/>
        </w:rPr>
        <w:t>на земельные участки, права пользования недрами, об образовании земельного участка</w:t>
      </w:r>
      <w:r w:rsidRPr="00711F4A">
        <w:rPr>
          <w:color w:val="000000"/>
          <w:sz w:val="16"/>
          <w:szCs w:val="16"/>
        </w:rPr>
        <w:t>.</w:t>
      </w:r>
    </w:p>
    <w:p w:rsidR="0002401A" w:rsidRPr="00711F4A" w:rsidRDefault="0002401A" w:rsidP="00E34B4F">
      <w:pPr>
        <w:widowControl w:val="0"/>
        <w:autoSpaceDE w:val="0"/>
        <w:autoSpaceDN w:val="0"/>
        <w:ind w:firstLine="540"/>
        <w:jc w:val="both"/>
        <w:rPr>
          <w:color w:val="000000"/>
          <w:sz w:val="16"/>
          <w:szCs w:val="16"/>
        </w:rPr>
      </w:pPr>
      <w:bookmarkStart w:id="42" w:name="P507"/>
      <w:bookmarkEnd w:id="42"/>
    </w:p>
    <w:p w:rsidR="0002401A" w:rsidRPr="00711F4A" w:rsidRDefault="0002401A" w:rsidP="00E34B4F">
      <w:pPr>
        <w:widowControl w:val="0"/>
        <w:autoSpaceDE w:val="0"/>
        <w:autoSpaceDN w:val="0"/>
        <w:ind w:firstLine="540"/>
        <w:jc w:val="both"/>
        <w:rPr>
          <w:b/>
          <w:color w:val="000000"/>
          <w:sz w:val="16"/>
          <w:szCs w:val="16"/>
        </w:rPr>
      </w:pPr>
      <w:r w:rsidRPr="00711F4A">
        <w:rPr>
          <w:b/>
          <w:color w:val="000000"/>
          <w:sz w:val="16"/>
          <w:szCs w:val="16"/>
        </w:rPr>
        <w:t>3.3.2. Формирование и направление запросов в органы (организации), участвующие в предоставлении государственной услуги</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Основанием для осуществления административной процедуры, связанной с формированием и направлением межведомстве</w:t>
      </w:r>
      <w:r w:rsidRPr="00711F4A">
        <w:rPr>
          <w:color w:val="000000"/>
          <w:sz w:val="16"/>
          <w:szCs w:val="16"/>
        </w:rPr>
        <w:t>н</w:t>
      </w:r>
      <w:r w:rsidRPr="00711F4A">
        <w:rPr>
          <w:color w:val="000000"/>
          <w:sz w:val="16"/>
          <w:szCs w:val="16"/>
        </w:rPr>
        <w:t>ных запросов в органы (организации), участвующие в предоставлении муниципальной услуги, является установление в рамках осущ</w:t>
      </w:r>
      <w:r w:rsidRPr="00711F4A">
        <w:rPr>
          <w:color w:val="000000"/>
          <w:sz w:val="16"/>
          <w:szCs w:val="16"/>
        </w:rPr>
        <w:t>е</w:t>
      </w:r>
      <w:r w:rsidRPr="00711F4A">
        <w:rPr>
          <w:color w:val="000000"/>
          <w:sz w:val="16"/>
          <w:szCs w:val="16"/>
        </w:rPr>
        <w:t>ствления административной процедуры, связанной с приемом заявления и документов, необходимых для предоставления муниципал</w:t>
      </w:r>
      <w:r w:rsidRPr="00711F4A">
        <w:rPr>
          <w:color w:val="000000"/>
          <w:sz w:val="16"/>
          <w:szCs w:val="16"/>
        </w:rPr>
        <w:t>ь</w:t>
      </w:r>
      <w:r w:rsidRPr="00711F4A">
        <w:rPr>
          <w:color w:val="000000"/>
          <w:sz w:val="16"/>
          <w:szCs w:val="16"/>
        </w:rPr>
        <w:t>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w:t>
      </w:r>
      <w:r w:rsidRPr="00711F4A">
        <w:rPr>
          <w:color w:val="000000"/>
          <w:sz w:val="16"/>
          <w:szCs w:val="16"/>
        </w:rPr>
        <w:t>и</w:t>
      </w:r>
      <w:r w:rsidRPr="00711F4A">
        <w:rPr>
          <w:color w:val="000000"/>
          <w:sz w:val="16"/>
          <w:szCs w:val="16"/>
        </w:rPr>
        <w:t>пальной услуги.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Документы (их копии или сведения, содержащиеся в них), предусмотренные пунктом 2.7.2, запрашиваются специалистом а</w:t>
      </w:r>
      <w:r w:rsidRPr="00711F4A">
        <w:rPr>
          <w:color w:val="000000"/>
          <w:sz w:val="16"/>
          <w:szCs w:val="16"/>
        </w:rPr>
        <w:t>д</w:t>
      </w:r>
      <w:r w:rsidRPr="00711F4A">
        <w:rPr>
          <w:color w:val="000000"/>
          <w:sz w:val="16"/>
          <w:szCs w:val="16"/>
        </w:rPr>
        <w:t>министрации в порядке межведомственного информационного взаимодействия, в том числе с использованием единой системы межв</w:t>
      </w:r>
      <w:r w:rsidRPr="00711F4A">
        <w:rPr>
          <w:color w:val="000000"/>
          <w:sz w:val="16"/>
          <w:szCs w:val="16"/>
        </w:rPr>
        <w:t>е</w:t>
      </w:r>
      <w:r w:rsidRPr="00711F4A">
        <w:rPr>
          <w:color w:val="000000"/>
          <w:sz w:val="16"/>
          <w:szCs w:val="16"/>
        </w:rPr>
        <w:t>домственного электронного взаимодействия в государственных органах, органах местного самоуправления и подведомственных гос</w:t>
      </w:r>
      <w:r w:rsidRPr="00711F4A">
        <w:rPr>
          <w:color w:val="000000"/>
          <w:sz w:val="16"/>
          <w:szCs w:val="16"/>
        </w:rPr>
        <w:t>у</w:t>
      </w:r>
      <w:r w:rsidRPr="00711F4A">
        <w:rPr>
          <w:color w:val="000000"/>
          <w:sz w:val="16"/>
          <w:szCs w:val="16"/>
        </w:rPr>
        <w:t xml:space="preserve">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с внесенными изменениями, если застройщик не представил указанные документы самостоятельно. </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Межведомственный запрос администрации о представлении документов (их копии или сведения, содержащиеся в них), нео</w:t>
      </w:r>
      <w:r w:rsidRPr="00711F4A">
        <w:rPr>
          <w:color w:val="000000"/>
          <w:sz w:val="16"/>
          <w:szCs w:val="16"/>
        </w:rPr>
        <w:t>б</w:t>
      </w:r>
      <w:r w:rsidRPr="00711F4A">
        <w:rPr>
          <w:color w:val="000000"/>
          <w:sz w:val="16"/>
          <w:szCs w:val="16"/>
        </w:rPr>
        <w:t>ходимых для предоставления государственной услуги с использованием межведомственного информационного взаимодействия, до</w:t>
      </w:r>
      <w:r w:rsidRPr="00711F4A">
        <w:rPr>
          <w:color w:val="000000"/>
          <w:sz w:val="16"/>
          <w:szCs w:val="16"/>
        </w:rPr>
        <w:t>л</w:t>
      </w:r>
      <w:r w:rsidRPr="00711F4A">
        <w:rPr>
          <w:color w:val="000000"/>
          <w:sz w:val="16"/>
          <w:szCs w:val="16"/>
        </w:rPr>
        <w:t>жен содержать следующие сведения, если дополнительные сведения не установлены законодательным актом Российской Федерации: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органа, направляющего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органа, в адрес которого направляется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сведения, необходимые для представления документа и (или) информации, установленные настоящим Административным ре</w:t>
      </w:r>
      <w:r w:rsidRPr="00711F4A">
        <w:rPr>
          <w:color w:val="000000"/>
          <w:sz w:val="16"/>
          <w:szCs w:val="16"/>
        </w:rPr>
        <w:t>г</w:t>
      </w:r>
      <w:r w:rsidRPr="00711F4A">
        <w:rPr>
          <w:color w:val="000000"/>
          <w:sz w:val="16"/>
          <w:szCs w:val="16"/>
        </w:rPr>
        <w:t>ламентом, а также сведения, предусмотренные нормативными правовыми актами как необходимые для представления такого докуме</w:t>
      </w:r>
      <w:r w:rsidRPr="00711F4A">
        <w:rPr>
          <w:color w:val="000000"/>
          <w:sz w:val="16"/>
          <w:szCs w:val="16"/>
        </w:rPr>
        <w:t>н</w:t>
      </w:r>
      <w:r w:rsidRPr="00711F4A">
        <w:rPr>
          <w:color w:val="000000"/>
          <w:sz w:val="16"/>
          <w:szCs w:val="16"/>
        </w:rPr>
        <w:t>та и (или) информации;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контактная информация для направления ответа на межведомственный запрос;</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дата направления межведомственного запроса;</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фамилия, имя, отчество и должность лица, подготовившего и направившего межведомственный запрос, а также номер служе</w:t>
      </w:r>
      <w:r w:rsidRPr="00711F4A">
        <w:rPr>
          <w:color w:val="000000"/>
          <w:sz w:val="16"/>
          <w:szCs w:val="16"/>
        </w:rPr>
        <w:t>б</w:t>
      </w:r>
      <w:r w:rsidRPr="00711F4A">
        <w:rPr>
          <w:color w:val="000000"/>
          <w:sz w:val="16"/>
          <w:szCs w:val="16"/>
        </w:rPr>
        <w:t>ного телефона и (или) адрес электронной почты данного лица для связи.</w:t>
      </w:r>
    </w:p>
    <w:p w:rsidR="0002401A" w:rsidRPr="00711F4A" w:rsidRDefault="0002401A" w:rsidP="00E34B4F">
      <w:pPr>
        <w:widowControl w:val="0"/>
        <w:autoSpaceDE w:val="0"/>
        <w:autoSpaceDN w:val="0"/>
        <w:adjustRightInd w:val="0"/>
        <w:ind w:firstLine="540"/>
        <w:jc w:val="both"/>
        <w:rPr>
          <w:color w:val="000000"/>
          <w:sz w:val="16"/>
          <w:szCs w:val="16"/>
        </w:rPr>
      </w:pPr>
      <w:r w:rsidRPr="00711F4A">
        <w:rPr>
          <w:color w:val="000000"/>
          <w:sz w:val="16"/>
          <w:szCs w:val="16"/>
        </w:rPr>
        <w:t>Результатом административной процедуры является направление специалистом администрации, ответственным за межведо</w:t>
      </w:r>
      <w:r w:rsidRPr="00711F4A">
        <w:rPr>
          <w:color w:val="000000"/>
          <w:sz w:val="16"/>
          <w:szCs w:val="16"/>
        </w:rPr>
        <w:t>м</w:t>
      </w:r>
      <w:r w:rsidRPr="00711F4A">
        <w:rPr>
          <w:color w:val="000000"/>
          <w:sz w:val="16"/>
          <w:szCs w:val="16"/>
        </w:rPr>
        <w:t>ственное информационное взаимодействие, межведомственного запроса в соответствующий орган (организацию).</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направление межведомственного запроса в соответствующий орган (организацию).</w:t>
      </w:r>
    </w:p>
    <w:p w:rsidR="0002401A" w:rsidRPr="00711F4A" w:rsidRDefault="0002401A" w:rsidP="00E34B4F">
      <w:pPr>
        <w:widowControl w:val="0"/>
        <w:autoSpaceDE w:val="0"/>
        <w:autoSpaceDN w:val="0"/>
        <w:ind w:firstLine="540"/>
        <w:jc w:val="both"/>
        <w:rPr>
          <w:rFonts w:ascii="Calibri" w:hAnsi="Calibri" w:cs="Calibri"/>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43" w:name="P522"/>
      <w:bookmarkEnd w:id="43"/>
      <w:r w:rsidRPr="00711F4A">
        <w:rPr>
          <w:b/>
          <w:color w:val="000000"/>
          <w:sz w:val="16"/>
          <w:szCs w:val="16"/>
        </w:rPr>
        <w:t>3.3.3. Принятие решения о внесении изменений в разрешение на строительство либо отказ во внесении изменений в ра</w:t>
      </w:r>
      <w:r w:rsidRPr="00711F4A">
        <w:rPr>
          <w:b/>
          <w:color w:val="000000"/>
          <w:sz w:val="16"/>
          <w:szCs w:val="16"/>
        </w:rPr>
        <w:t>з</w:t>
      </w:r>
      <w:r w:rsidRPr="00711F4A">
        <w:rPr>
          <w:b/>
          <w:color w:val="000000"/>
          <w:sz w:val="16"/>
          <w:szCs w:val="16"/>
        </w:rPr>
        <w:t>решение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Основанием для начала административной процедуры является уведомление о переходе прав </w:t>
      </w:r>
      <w:r w:rsidRPr="00711F4A">
        <w:rPr>
          <w:color w:val="000000"/>
          <w:sz w:val="16"/>
          <w:szCs w:val="16"/>
          <w:lang w:eastAsia="en-US"/>
        </w:rPr>
        <w:t>на земельные участки, права пользования недрами, об образовании земельного участка и наличие необходимых документов</w:t>
      </w:r>
      <w:r w:rsidRPr="00711F4A">
        <w:rPr>
          <w:color w:val="000000"/>
          <w:sz w:val="16"/>
          <w:szCs w:val="16"/>
        </w:rPr>
        <w:t>.</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срок не более 6 рабочих дней со дня получения уведомления специалист администрации рассматривает поступившие в ра</w:t>
      </w:r>
      <w:r w:rsidRPr="00711F4A">
        <w:rPr>
          <w:color w:val="000000"/>
          <w:sz w:val="16"/>
          <w:szCs w:val="16"/>
        </w:rPr>
        <w:t>м</w:t>
      </w:r>
      <w:r w:rsidRPr="00711F4A">
        <w:rPr>
          <w:color w:val="000000"/>
          <w:sz w:val="16"/>
          <w:szCs w:val="16"/>
        </w:rPr>
        <w:t>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При соблюдении заявителем условий для внесения изменений в разрешение на строительство, установленных законодательс</w:t>
      </w:r>
      <w:r w:rsidRPr="00711F4A">
        <w:rPr>
          <w:color w:val="000000"/>
          <w:sz w:val="16"/>
          <w:szCs w:val="16"/>
        </w:rPr>
        <w:t>т</w:t>
      </w:r>
      <w:r w:rsidRPr="00711F4A">
        <w:rPr>
          <w:color w:val="000000"/>
          <w:sz w:val="16"/>
          <w:szCs w:val="16"/>
        </w:rPr>
        <w:t>вом Российской Федерации, специалист администрации вносит в подлинник разрешения на строительство изменения.</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 xml:space="preserve">В случае наличия оснований для отказа о внесении изменений в разрешение на строительство, предусмотренных </w:t>
      </w:r>
      <w:hyperlink w:anchor="P296" w:history="1">
        <w:r w:rsidRPr="00711F4A">
          <w:rPr>
            <w:color w:val="000000"/>
            <w:sz w:val="16"/>
            <w:szCs w:val="16"/>
          </w:rPr>
          <w:t>пунктом 2.10.3</w:t>
        </w:r>
      </w:hyperlink>
      <w:r w:rsidRPr="00711F4A">
        <w:rPr>
          <w:color w:val="000000"/>
          <w:sz w:val="16"/>
          <w:szCs w:val="16"/>
        </w:rPr>
        <w:t xml:space="preserve"> настоящего Административного регламента, специалист администрации готовит отказ во внесении изменений в разрешение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на строительство с внесенными изменениями (отказ во внесении изменений в разрешение на строительство) н</w:t>
      </w:r>
      <w:r w:rsidRPr="00711F4A">
        <w:rPr>
          <w:color w:val="000000"/>
          <w:sz w:val="16"/>
          <w:szCs w:val="16"/>
        </w:rPr>
        <w:t>а</w:t>
      </w:r>
      <w:r w:rsidRPr="00711F4A">
        <w:rPr>
          <w:color w:val="000000"/>
          <w:sz w:val="16"/>
          <w:szCs w:val="16"/>
        </w:rPr>
        <w:t>правляется специалистом  администрации для подписания Главе администрации.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Глава администрации в течение 1 рабочего дня со дня представления разрешения (отказа) с приложением документов подпис</w:t>
      </w:r>
      <w:r w:rsidRPr="00711F4A">
        <w:rPr>
          <w:color w:val="000000"/>
          <w:sz w:val="16"/>
          <w:szCs w:val="16"/>
        </w:rPr>
        <w:t>ы</w:t>
      </w:r>
      <w:r w:rsidRPr="00711F4A">
        <w:rPr>
          <w:color w:val="000000"/>
          <w:sz w:val="16"/>
          <w:szCs w:val="16"/>
        </w:rPr>
        <w:t>вает указанные документы.</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течение 5 рабочих дней со дня внесения изменений в разрешение на строительство администрация поселения уведомляет о таком решении или таких изменениях:</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1) федеральный орган исполнительной власти или орган исполнительной власти субъекта Российской Федерации, осущест</w:t>
      </w:r>
      <w:r w:rsidRPr="00711F4A">
        <w:rPr>
          <w:color w:val="000000"/>
          <w:sz w:val="16"/>
          <w:szCs w:val="16"/>
        </w:rPr>
        <w:t>в</w:t>
      </w:r>
      <w:r w:rsidRPr="00711F4A">
        <w:rPr>
          <w:color w:val="000000"/>
          <w:sz w:val="16"/>
          <w:szCs w:val="16"/>
        </w:rPr>
        <w:t>ляющие государственный строительный надзор при строительстве, реконструкции объекта капитального строительства, действие ра</w:t>
      </w:r>
      <w:r w:rsidRPr="00711F4A">
        <w:rPr>
          <w:color w:val="000000"/>
          <w:sz w:val="16"/>
          <w:szCs w:val="16"/>
        </w:rPr>
        <w:t>з</w:t>
      </w:r>
      <w:r w:rsidRPr="00711F4A">
        <w:rPr>
          <w:color w:val="000000"/>
          <w:sz w:val="16"/>
          <w:szCs w:val="16"/>
        </w:rPr>
        <w:t>решения на строительство которого прекращено или в разрешение на строительство которого внесено изменение;</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2) орган, осуществляющий государственную регистрацию прав на недвижимое имущество и сделок с ним, по месту нахожд</w:t>
      </w:r>
      <w:r w:rsidRPr="00711F4A">
        <w:rPr>
          <w:color w:val="000000"/>
          <w:sz w:val="16"/>
          <w:szCs w:val="16"/>
        </w:rPr>
        <w:t>е</w:t>
      </w:r>
      <w:r w:rsidRPr="00711F4A">
        <w:rPr>
          <w:color w:val="000000"/>
          <w:sz w:val="16"/>
          <w:szCs w:val="16"/>
        </w:rPr>
        <w:t>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3) застройщика в случае внесения изменений в разрешение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внесение изменений в разрешение на строительство либо отказ во внесении изменений в ра</w:t>
      </w:r>
      <w:r w:rsidRPr="00711F4A">
        <w:rPr>
          <w:color w:val="000000"/>
          <w:sz w:val="16"/>
          <w:szCs w:val="16"/>
        </w:rPr>
        <w:t>з</w:t>
      </w:r>
      <w:r w:rsidRPr="00711F4A">
        <w:rPr>
          <w:color w:val="000000"/>
          <w:sz w:val="16"/>
          <w:szCs w:val="16"/>
        </w:rPr>
        <w:t>решение на строительство.</w:t>
      </w:r>
    </w:p>
    <w:p w:rsidR="0002401A" w:rsidRPr="00711F4A" w:rsidRDefault="0002401A" w:rsidP="00E34B4F">
      <w:pPr>
        <w:widowControl w:val="0"/>
        <w:autoSpaceDE w:val="0"/>
        <w:autoSpaceDN w:val="0"/>
        <w:ind w:firstLine="540"/>
        <w:jc w:val="both"/>
        <w:rPr>
          <w:rFonts w:ascii="Calibri" w:hAnsi="Calibri" w:cs="Calibri"/>
          <w:color w:val="000000"/>
          <w:sz w:val="16"/>
          <w:szCs w:val="16"/>
        </w:rPr>
      </w:pPr>
    </w:p>
    <w:p w:rsidR="0002401A" w:rsidRPr="00711F4A" w:rsidRDefault="0002401A" w:rsidP="00E34B4F">
      <w:pPr>
        <w:widowControl w:val="0"/>
        <w:autoSpaceDE w:val="0"/>
        <w:autoSpaceDN w:val="0"/>
        <w:ind w:firstLine="540"/>
        <w:jc w:val="both"/>
        <w:rPr>
          <w:b/>
          <w:color w:val="000000"/>
          <w:sz w:val="16"/>
          <w:szCs w:val="16"/>
        </w:rPr>
      </w:pPr>
      <w:bookmarkStart w:id="44" w:name="P535"/>
      <w:bookmarkEnd w:id="44"/>
      <w:r w:rsidRPr="00711F4A">
        <w:rPr>
          <w:b/>
          <w:color w:val="000000"/>
          <w:sz w:val="16"/>
          <w:szCs w:val="16"/>
        </w:rPr>
        <w:t>3.3.4. Выдача разрешения на строительство с внесенными изменениями либо отказа во внесении изменений в разреш</w:t>
      </w:r>
      <w:r w:rsidRPr="00711F4A">
        <w:rPr>
          <w:b/>
          <w:color w:val="000000"/>
          <w:sz w:val="16"/>
          <w:szCs w:val="16"/>
        </w:rPr>
        <w:t>е</w:t>
      </w:r>
      <w:r w:rsidRPr="00711F4A">
        <w:rPr>
          <w:b/>
          <w:color w:val="000000"/>
          <w:sz w:val="16"/>
          <w:szCs w:val="16"/>
        </w:rPr>
        <w:t>ние на строительство</w:t>
      </w:r>
    </w:p>
    <w:p w:rsidR="0002401A" w:rsidRPr="00711F4A" w:rsidRDefault="0002401A" w:rsidP="00E34B4F">
      <w:pPr>
        <w:widowControl w:val="0"/>
        <w:autoSpaceDE w:val="0"/>
        <w:autoSpaceDN w:val="0"/>
        <w:ind w:firstLine="540"/>
        <w:jc w:val="both"/>
        <w:rPr>
          <w:b/>
          <w:color w:val="000000"/>
          <w:sz w:val="16"/>
          <w:szCs w:val="16"/>
        </w:rPr>
      </w:pP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Основанием для начала административной процедуры является подписанное Главой администрации разрешение на строител</w:t>
      </w:r>
      <w:r w:rsidRPr="00711F4A">
        <w:rPr>
          <w:color w:val="000000"/>
          <w:sz w:val="16"/>
          <w:szCs w:val="16"/>
        </w:rPr>
        <w:t>ь</w:t>
      </w:r>
      <w:r w:rsidRPr="00711F4A">
        <w:rPr>
          <w:color w:val="000000"/>
          <w:sz w:val="16"/>
          <w:szCs w:val="16"/>
        </w:rPr>
        <w:t>ство с внесенными изменениями (отказ во внесении изменений в разрешение на строительство).</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Разрешение на строительство с внесенными изменениями (отказ во внесении изменений в разрешение на строительство) выд</w:t>
      </w:r>
      <w:r w:rsidRPr="00711F4A">
        <w:rPr>
          <w:color w:val="000000"/>
          <w:sz w:val="16"/>
          <w:szCs w:val="16"/>
        </w:rPr>
        <w:t>а</w:t>
      </w:r>
      <w:r w:rsidRPr="00711F4A">
        <w:rPr>
          <w:color w:val="000000"/>
          <w:sz w:val="16"/>
          <w:szCs w:val="16"/>
        </w:rPr>
        <w:t xml:space="preserve">ется заявителю или его уполномоченному представителю лично в течение 1 дня </w:t>
      </w:r>
      <w:r w:rsidRPr="00711F4A">
        <w:rPr>
          <w:color w:val="000000"/>
          <w:sz w:val="16"/>
          <w:szCs w:val="16"/>
          <w:lang w:eastAsia="en-US"/>
        </w:rPr>
        <w:t>со дня подписания</w:t>
      </w:r>
      <w:r w:rsidRPr="00711F4A">
        <w:rPr>
          <w:color w:val="000000"/>
          <w:sz w:val="16"/>
          <w:szCs w:val="16"/>
        </w:rPr>
        <w:t xml:space="preserve">  Главой администрации</w:t>
      </w:r>
      <w:r w:rsidRPr="00711F4A">
        <w:rPr>
          <w:color w:val="000000"/>
          <w:sz w:val="16"/>
          <w:szCs w:val="16"/>
          <w:lang w:eastAsia="en-US"/>
        </w:rPr>
        <w:t>, но не поз</w:t>
      </w:r>
      <w:r w:rsidRPr="00711F4A">
        <w:rPr>
          <w:color w:val="000000"/>
          <w:sz w:val="16"/>
          <w:szCs w:val="16"/>
          <w:lang w:eastAsia="en-US"/>
        </w:rPr>
        <w:t>д</w:t>
      </w:r>
      <w:r w:rsidRPr="00711F4A">
        <w:rPr>
          <w:color w:val="000000"/>
          <w:sz w:val="16"/>
          <w:szCs w:val="16"/>
          <w:lang w:eastAsia="en-US"/>
        </w:rPr>
        <w:t>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w:t>
      </w:r>
      <w:r w:rsidRPr="00711F4A">
        <w:rPr>
          <w:color w:val="000000"/>
          <w:sz w:val="16"/>
          <w:szCs w:val="16"/>
        </w:rPr>
        <w:t>и</w:t>
      </w:r>
      <w:r w:rsidRPr="00711F4A">
        <w:rPr>
          <w:color w:val="000000"/>
          <w:sz w:val="16"/>
          <w:szCs w:val="16"/>
        </w:rPr>
        <w:t>тельство Главой администрации, не явился в администрацию и ему не был выдан экземпляр разрешения на строительство лично, ра</w:t>
      </w:r>
      <w:r w:rsidRPr="00711F4A">
        <w:rPr>
          <w:color w:val="000000"/>
          <w:sz w:val="16"/>
          <w:szCs w:val="16"/>
        </w:rPr>
        <w:t>з</w:t>
      </w:r>
      <w:r w:rsidRPr="00711F4A">
        <w:rPr>
          <w:color w:val="000000"/>
          <w:sz w:val="16"/>
          <w:szCs w:val="16"/>
        </w:rPr>
        <w:t>решение на строительство передается должностному лицу администрации для направления посредством почтового отправления с ув</w:t>
      </w:r>
      <w:r w:rsidRPr="00711F4A">
        <w:rPr>
          <w:color w:val="000000"/>
          <w:sz w:val="16"/>
          <w:szCs w:val="16"/>
        </w:rPr>
        <w:t>е</w:t>
      </w:r>
      <w:r w:rsidRPr="00711F4A">
        <w:rPr>
          <w:color w:val="000000"/>
          <w:sz w:val="16"/>
          <w:szCs w:val="16"/>
        </w:rPr>
        <w:t>домлением о вручении по указанному в Заявлении почтовому адресу в течение 1 рабочего дня, в котором документы были переданы для отправки.</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В случае поступления уведомления о внесении изменений в разрешение на строительство через МФЦ в соответствии с согл</w:t>
      </w:r>
      <w:r w:rsidRPr="00711F4A">
        <w:rPr>
          <w:color w:val="000000"/>
          <w:sz w:val="16"/>
          <w:szCs w:val="16"/>
        </w:rPr>
        <w:t>а</w:t>
      </w:r>
      <w:r w:rsidRPr="00711F4A">
        <w:rPr>
          <w:color w:val="000000"/>
          <w:sz w:val="16"/>
          <w:szCs w:val="16"/>
        </w:rPr>
        <w:t>шением о взаимодействии выдача разрешения на строительство с внесенными изменениями (отказа о внесении изменений в разреш</w:t>
      </w:r>
      <w:r w:rsidRPr="00711F4A">
        <w:rPr>
          <w:color w:val="000000"/>
          <w:sz w:val="16"/>
          <w:szCs w:val="16"/>
        </w:rPr>
        <w:t>е</w:t>
      </w:r>
      <w:r w:rsidRPr="00711F4A">
        <w:rPr>
          <w:color w:val="000000"/>
          <w:sz w:val="16"/>
          <w:szCs w:val="16"/>
        </w:rPr>
        <w:t xml:space="preserve">ние на строительство) осуществляется в соответствии с положениями </w:t>
      </w:r>
      <w:hyperlink w:anchor="P420" w:history="1">
        <w:r w:rsidRPr="00711F4A">
          <w:rPr>
            <w:color w:val="000000"/>
            <w:sz w:val="16"/>
            <w:szCs w:val="16"/>
          </w:rPr>
          <w:t>пункта 3.1.4</w:t>
        </w:r>
      </w:hyperlink>
      <w:r w:rsidRPr="00711F4A">
        <w:rPr>
          <w:color w:val="000000"/>
          <w:sz w:val="16"/>
          <w:szCs w:val="16"/>
        </w:rPr>
        <w:t xml:space="preserve">, </w:t>
      </w:r>
      <w:hyperlink w:anchor="P446" w:history="1">
        <w:r w:rsidRPr="00711F4A">
          <w:rPr>
            <w:color w:val="000000"/>
            <w:sz w:val="16"/>
            <w:szCs w:val="16"/>
          </w:rPr>
          <w:t>3.1.5</w:t>
        </w:r>
      </w:hyperlink>
      <w:r w:rsidRPr="00711F4A">
        <w:rPr>
          <w:color w:val="000000"/>
          <w:sz w:val="16"/>
          <w:szCs w:val="16"/>
        </w:rPr>
        <w:t xml:space="preserve">. </w:t>
      </w:r>
    </w:p>
    <w:p w:rsidR="0002401A" w:rsidRPr="00711F4A" w:rsidRDefault="0002401A" w:rsidP="00E34B4F">
      <w:pPr>
        <w:widowControl w:val="0"/>
        <w:autoSpaceDE w:val="0"/>
        <w:autoSpaceDN w:val="0"/>
        <w:ind w:firstLine="540"/>
        <w:jc w:val="both"/>
        <w:rPr>
          <w:color w:val="000000"/>
          <w:sz w:val="16"/>
          <w:szCs w:val="16"/>
        </w:rPr>
      </w:pPr>
      <w:r w:rsidRPr="00711F4A">
        <w:rPr>
          <w:color w:val="000000"/>
          <w:sz w:val="16"/>
          <w:szCs w:val="16"/>
        </w:rPr>
        <w:t>Результатом процедуры является выдача разрешения на строительство с внесенными изменениями либо отказа во внесении и</w:t>
      </w:r>
      <w:r w:rsidRPr="00711F4A">
        <w:rPr>
          <w:color w:val="000000"/>
          <w:sz w:val="16"/>
          <w:szCs w:val="16"/>
        </w:rPr>
        <w:t>з</w:t>
      </w:r>
      <w:r w:rsidRPr="00711F4A">
        <w:rPr>
          <w:color w:val="000000"/>
          <w:sz w:val="16"/>
          <w:szCs w:val="16"/>
        </w:rPr>
        <w:t>менений в разрешение на строительство.</w:t>
      </w:r>
    </w:p>
    <w:p w:rsidR="0002401A" w:rsidRPr="00711F4A" w:rsidRDefault="0002401A" w:rsidP="00E34B4F">
      <w:pPr>
        <w:widowControl w:val="0"/>
        <w:autoSpaceDE w:val="0"/>
        <w:autoSpaceDN w:val="0"/>
        <w:adjustRightInd w:val="0"/>
        <w:ind w:firstLine="567"/>
        <w:jc w:val="both"/>
        <w:rPr>
          <w:b/>
          <w:color w:val="000000"/>
          <w:spacing w:val="-4"/>
          <w:sz w:val="16"/>
          <w:szCs w:val="16"/>
        </w:rPr>
      </w:pP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IV. Формы контроля за исполнением Административного регламента</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spacing w:line="228" w:lineRule="auto"/>
        <w:ind w:firstLine="567"/>
        <w:jc w:val="both"/>
        <w:rPr>
          <w:b/>
          <w:color w:val="000000"/>
          <w:sz w:val="16"/>
          <w:szCs w:val="16"/>
        </w:rPr>
      </w:pPr>
      <w:r w:rsidRPr="00711F4A">
        <w:rPr>
          <w:b/>
          <w:color w:val="000000"/>
          <w:sz w:val="16"/>
          <w:szCs w:val="16"/>
        </w:rPr>
        <w:t>4.1. Порядок осуществления текущего контроля за соблюдением и исполнением ответственными должностными лиц</w:t>
      </w:r>
      <w:r w:rsidRPr="00711F4A">
        <w:rPr>
          <w:b/>
          <w:color w:val="000000"/>
          <w:sz w:val="16"/>
          <w:szCs w:val="16"/>
        </w:rPr>
        <w:t>а</w:t>
      </w:r>
      <w:r w:rsidRPr="00711F4A">
        <w:rPr>
          <w:b/>
          <w:color w:val="000000"/>
          <w:sz w:val="16"/>
          <w:szCs w:val="16"/>
        </w:rPr>
        <w:t>ми положений Административного регламента и иных нормативных правовых актов, устанавливающих требования к предо</w:t>
      </w:r>
      <w:r w:rsidRPr="00711F4A">
        <w:rPr>
          <w:b/>
          <w:color w:val="000000"/>
          <w:sz w:val="16"/>
          <w:szCs w:val="16"/>
        </w:rPr>
        <w:t>с</w:t>
      </w:r>
      <w:r w:rsidRPr="00711F4A">
        <w:rPr>
          <w:b/>
          <w:color w:val="000000"/>
          <w:sz w:val="16"/>
          <w:szCs w:val="16"/>
        </w:rPr>
        <w:t>тавлению муниципальной услуги, а также принятием ими решений</w:t>
      </w:r>
    </w:p>
    <w:p w:rsidR="0002401A" w:rsidRPr="00711F4A" w:rsidRDefault="0002401A" w:rsidP="00E34B4F">
      <w:pPr>
        <w:widowControl w:val="0"/>
        <w:autoSpaceDE w:val="0"/>
        <w:autoSpaceDN w:val="0"/>
        <w:spacing w:line="228" w:lineRule="auto"/>
        <w:ind w:firstLine="567"/>
        <w:jc w:val="both"/>
        <w:rPr>
          <w:b/>
          <w:color w:val="000000"/>
          <w:sz w:val="16"/>
          <w:szCs w:val="16"/>
        </w:rPr>
      </w:pP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поселения, либо по его поручению специалист администрации, куриру</w:t>
      </w:r>
      <w:r w:rsidRPr="00711F4A">
        <w:rPr>
          <w:color w:val="000000"/>
          <w:sz w:val="16"/>
          <w:szCs w:val="16"/>
        </w:rPr>
        <w:t>ю</w:t>
      </w:r>
      <w:r w:rsidRPr="00711F4A">
        <w:rPr>
          <w:color w:val="000000"/>
          <w:sz w:val="16"/>
          <w:szCs w:val="16"/>
        </w:rPr>
        <w:t>щий предоставление муниципальной услуги, путем проверки своевременности, полноты и качества выполнения процедур при предо</w:t>
      </w:r>
      <w:r w:rsidRPr="00711F4A">
        <w:rPr>
          <w:color w:val="000000"/>
          <w:sz w:val="16"/>
          <w:szCs w:val="16"/>
        </w:rPr>
        <w:t>с</w:t>
      </w:r>
      <w:r w:rsidRPr="00711F4A">
        <w:rPr>
          <w:color w:val="000000"/>
          <w:sz w:val="16"/>
          <w:szCs w:val="16"/>
        </w:rPr>
        <w:t>тавлении муниципальной услуги.</w:t>
      </w:r>
    </w:p>
    <w:p w:rsidR="0002401A" w:rsidRPr="00711F4A" w:rsidRDefault="0002401A" w:rsidP="00E34B4F">
      <w:pPr>
        <w:widowControl w:val="0"/>
        <w:autoSpaceDE w:val="0"/>
        <w:autoSpaceDN w:val="0"/>
        <w:spacing w:line="228" w:lineRule="auto"/>
        <w:ind w:firstLine="567"/>
        <w:jc w:val="both"/>
        <w:rPr>
          <w:color w:val="000000"/>
          <w:sz w:val="16"/>
          <w:szCs w:val="16"/>
        </w:rPr>
      </w:pPr>
    </w:p>
    <w:p w:rsidR="0002401A" w:rsidRPr="00711F4A" w:rsidRDefault="0002401A" w:rsidP="00E34B4F">
      <w:pPr>
        <w:widowControl w:val="0"/>
        <w:autoSpaceDE w:val="0"/>
        <w:autoSpaceDN w:val="0"/>
        <w:spacing w:line="228" w:lineRule="auto"/>
        <w:ind w:firstLine="567"/>
        <w:jc w:val="both"/>
        <w:rPr>
          <w:b/>
          <w:color w:val="000000"/>
          <w:sz w:val="16"/>
          <w:szCs w:val="16"/>
        </w:rPr>
      </w:pPr>
      <w:r w:rsidRPr="00711F4A">
        <w:rPr>
          <w:b/>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711F4A">
        <w:rPr>
          <w:b/>
          <w:color w:val="000000"/>
          <w:sz w:val="16"/>
          <w:szCs w:val="16"/>
        </w:rPr>
        <w:t>с</w:t>
      </w:r>
      <w:r w:rsidRPr="00711F4A">
        <w:rPr>
          <w:b/>
          <w:color w:val="000000"/>
          <w:sz w:val="16"/>
          <w:szCs w:val="16"/>
        </w:rPr>
        <w:t>луги</w:t>
      </w:r>
    </w:p>
    <w:p w:rsidR="0002401A" w:rsidRPr="00711F4A" w:rsidRDefault="0002401A" w:rsidP="00E34B4F">
      <w:pPr>
        <w:widowControl w:val="0"/>
        <w:autoSpaceDE w:val="0"/>
        <w:autoSpaceDN w:val="0"/>
        <w:spacing w:line="228" w:lineRule="auto"/>
        <w:ind w:firstLine="567"/>
        <w:jc w:val="both"/>
        <w:rPr>
          <w:b/>
          <w:color w:val="000000"/>
          <w:sz w:val="16"/>
          <w:szCs w:val="16"/>
        </w:rPr>
      </w:pP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Контроль за полнотой и качеством предоставления муниципальной услуги включает в себя проведение плановых и внеплан</w:t>
      </w:r>
      <w:r w:rsidRPr="00711F4A">
        <w:rPr>
          <w:color w:val="000000"/>
          <w:sz w:val="16"/>
          <w:szCs w:val="16"/>
        </w:rPr>
        <w:t>о</w:t>
      </w:r>
      <w:r w:rsidRPr="00711F4A">
        <w:rPr>
          <w:color w:val="000000"/>
          <w:sz w:val="16"/>
          <w:szCs w:val="16"/>
        </w:rPr>
        <w:t>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w:t>
      </w:r>
      <w:r w:rsidRPr="00711F4A">
        <w:rPr>
          <w:color w:val="000000"/>
          <w:sz w:val="16"/>
          <w:szCs w:val="16"/>
        </w:rPr>
        <w:t>а</w:t>
      </w:r>
      <w:r w:rsidRPr="00711F4A">
        <w:rPr>
          <w:color w:val="000000"/>
          <w:sz w:val="16"/>
          <w:szCs w:val="16"/>
        </w:rPr>
        <w:t>тивной процедуры (тематические проверки).</w:t>
      </w: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(района, поселения).</w:t>
      </w: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По результатам проведенных проверок, оформленным документально в установленном порядке, в случае выявления наруш</w:t>
      </w:r>
      <w:r w:rsidRPr="00711F4A">
        <w:rPr>
          <w:color w:val="000000"/>
          <w:sz w:val="16"/>
          <w:szCs w:val="16"/>
        </w:rPr>
        <w:t>е</w:t>
      </w:r>
      <w:r w:rsidRPr="00711F4A">
        <w:rPr>
          <w:color w:val="000000"/>
          <w:sz w:val="16"/>
          <w:szCs w:val="16"/>
        </w:rPr>
        <w:t>ний прав заявителей глава администрации города (района, поселения) рассматривает вопрос о привлечении виновных лиц к дисципл</w:t>
      </w:r>
      <w:r w:rsidRPr="00711F4A">
        <w:rPr>
          <w:color w:val="000000"/>
          <w:sz w:val="16"/>
          <w:szCs w:val="16"/>
        </w:rPr>
        <w:t>и</w:t>
      </w:r>
      <w:r w:rsidRPr="00711F4A">
        <w:rPr>
          <w:color w:val="000000"/>
          <w:sz w:val="16"/>
          <w:szCs w:val="16"/>
        </w:rPr>
        <w:t>нарной ответственности.</w:t>
      </w:r>
    </w:p>
    <w:p w:rsidR="0002401A" w:rsidRPr="00711F4A" w:rsidRDefault="0002401A" w:rsidP="00E34B4F">
      <w:pPr>
        <w:widowControl w:val="0"/>
        <w:autoSpaceDE w:val="0"/>
        <w:autoSpaceDN w:val="0"/>
        <w:spacing w:line="228" w:lineRule="auto"/>
        <w:ind w:firstLine="567"/>
        <w:jc w:val="both"/>
        <w:rPr>
          <w:color w:val="000000"/>
          <w:sz w:val="16"/>
          <w:szCs w:val="16"/>
        </w:rPr>
      </w:pPr>
    </w:p>
    <w:p w:rsidR="0002401A" w:rsidRPr="00711F4A" w:rsidRDefault="0002401A" w:rsidP="00E34B4F">
      <w:pPr>
        <w:widowControl w:val="0"/>
        <w:autoSpaceDE w:val="0"/>
        <w:autoSpaceDN w:val="0"/>
        <w:spacing w:line="228" w:lineRule="auto"/>
        <w:ind w:firstLine="567"/>
        <w:jc w:val="both"/>
        <w:rPr>
          <w:b/>
          <w:color w:val="000000"/>
          <w:sz w:val="16"/>
          <w:szCs w:val="16"/>
        </w:rPr>
      </w:pPr>
      <w:r w:rsidRPr="00711F4A">
        <w:rPr>
          <w:b/>
          <w:color w:val="000000"/>
          <w:sz w:val="16"/>
          <w:szCs w:val="1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2401A" w:rsidRPr="00711F4A" w:rsidRDefault="0002401A" w:rsidP="00E34B4F">
      <w:pPr>
        <w:widowControl w:val="0"/>
        <w:autoSpaceDE w:val="0"/>
        <w:autoSpaceDN w:val="0"/>
        <w:spacing w:line="228" w:lineRule="auto"/>
        <w:ind w:firstLine="567"/>
        <w:jc w:val="both"/>
        <w:rPr>
          <w:b/>
          <w:color w:val="000000"/>
          <w:sz w:val="16"/>
          <w:szCs w:val="16"/>
        </w:rPr>
      </w:pP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Должностные лица, ответственные за предоставление муниципальной услуги, несут персональную ответственность за собл</w:t>
      </w:r>
      <w:r w:rsidRPr="00711F4A">
        <w:rPr>
          <w:color w:val="000000"/>
          <w:sz w:val="16"/>
          <w:szCs w:val="16"/>
        </w:rPr>
        <w:t>ю</w:t>
      </w:r>
      <w:r w:rsidRPr="00711F4A">
        <w:rPr>
          <w:color w:val="000000"/>
          <w:sz w:val="16"/>
          <w:szCs w:val="16"/>
        </w:rPr>
        <w:t>дение порядка предоставления муниципальной услуги.</w:t>
      </w: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2401A" w:rsidRPr="00711F4A" w:rsidRDefault="0002401A" w:rsidP="00E34B4F">
      <w:pPr>
        <w:widowControl w:val="0"/>
        <w:autoSpaceDE w:val="0"/>
        <w:autoSpaceDN w:val="0"/>
        <w:spacing w:line="228" w:lineRule="auto"/>
        <w:ind w:firstLine="567"/>
        <w:jc w:val="both"/>
        <w:rPr>
          <w:color w:val="000000"/>
          <w:sz w:val="16"/>
          <w:szCs w:val="16"/>
        </w:rPr>
      </w:pPr>
    </w:p>
    <w:p w:rsidR="0002401A" w:rsidRPr="00711F4A" w:rsidRDefault="0002401A" w:rsidP="00E34B4F">
      <w:pPr>
        <w:widowControl w:val="0"/>
        <w:autoSpaceDE w:val="0"/>
        <w:autoSpaceDN w:val="0"/>
        <w:spacing w:line="228" w:lineRule="auto"/>
        <w:ind w:firstLine="567"/>
        <w:jc w:val="both"/>
        <w:rPr>
          <w:b/>
          <w:color w:val="000000"/>
          <w:sz w:val="16"/>
          <w:szCs w:val="16"/>
        </w:rPr>
      </w:pPr>
      <w:r w:rsidRPr="00711F4A">
        <w:rPr>
          <w:b/>
          <w:color w:val="000000"/>
          <w:sz w:val="16"/>
          <w:szCs w:val="16"/>
        </w:rPr>
        <w:t>4.4. Положения, характеризующие требования к порядку и формам контроля за предоставлением муниципальной усл</w:t>
      </w:r>
      <w:r w:rsidRPr="00711F4A">
        <w:rPr>
          <w:b/>
          <w:color w:val="000000"/>
          <w:sz w:val="16"/>
          <w:szCs w:val="16"/>
        </w:rPr>
        <w:t>у</w:t>
      </w:r>
      <w:r w:rsidRPr="00711F4A">
        <w:rPr>
          <w:b/>
          <w:color w:val="000000"/>
          <w:sz w:val="16"/>
          <w:szCs w:val="16"/>
        </w:rPr>
        <w:t>ги, в том числе со стороны граждан, их объединений и организаций</w:t>
      </w:r>
    </w:p>
    <w:p w:rsidR="0002401A" w:rsidRPr="00711F4A" w:rsidRDefault="0002401A" w:rsidP="00E34B4F">
      <w:pPr>
        <w:widowControl w:val="0"/>
        <w:autoSpaceDE w:val="0"/>
        <w:autoSpaceDN w:val="0"/>
        <w:spacing w:line="228" w:lineRule="auto"/>
        <w:ind w:firstLine="567"/>
        <w:jc w:val="both"/>
        <w:rPr>
          <w:b/>
          <w:color w:val="000000"/>
          <w:sz w:val="16"/>
          <w:szCs w:val="16"/>
        </w:rPr>
      </w:pPr>
    </w:p>
    <w:p w:rsidR="0002401A" w:rsidRPr="00711F4A" w:rsidRDefault="0002401A" w:rsidP="00E34B4F">
      <w:pPr>
        <w:widowControl w:val="0"/>
        <w:autoSpaceDE w:val="0"/>
        <w:autoSpaceDN w:val="0"/>
        <w:spacing w:line="228" w:lineRule="auto"/>
        <w:ind w:firstLine="567"/>
        <w:jc w:val="both"/>
        <w:rPr>
          <w:color w:val="000000"/>
          <w:sz w:val="16"/>
          <w:szCs w:val="16"/>
        </w:rPr>
      </w:pPr>
      <w:r w:rsidRPr="00711F4A">
        <w:rPr>
          <w:color w:val="000000"/>
          <w:sz w:val="16"/>
          <w:szCs w:val="16"/>
        </w:rPr>
        <w:t>Контроль со стороны граждан, их объединений и организаций осуществляется путем участия в опросах (в том числе электро</w:t>
      </w:r>
      <w:r w:rsidRPr="00711F4A">
        <w:rPr>
          <w:color w:val="000000"/>
          <w:sz w:val="16"/>
          <w:szCs w:val="16"/>
        </w:rPr>
        <w:t>н</w:t>
      </w:r>
      <w:r w:rsidRPr="00711F4A">
        <w:rPr>
          <w:color w:val="000000"/>
          <w:sz w:val="16"/>
          <w:szCs w:val="16"/>
        </w:rPr>
        <w:t>ных), форумах и анкетировании по вопросам удовлетворенности полнотой и качеством предоставления муниципальной услуги, собл</w:t>
      </w:r>
      <w:r w:rsidRPr="00711F4A">
        <w:rPr>
          <w:color w:val="000000"/>
          <w:sz w:val="16"/>
          <w:szCs w:val="16"/>
        </w:rPr>
        <w:t>ю</w:t>
      </w:r>
      <w:r w:rsidRPr="00711F4A">
        <w:rPr>
          <w:color w:val="000000"/>
          <w:sz w:val="16"/>
          <w:szCs w:val="16"/>
        </w:rPr>
        <w:t>дения положений настоящего Административного регламента, сроков и последовательности административных процедур и админис</w:t>
      </w:r>
      <w:r w:rsidRPr="00711F4A">
        <w:rPr>
          <w:color w:val="000000"/>
          <w:sz w:val="16"/>
          <w:szCs w:val="16"/>
        </w:rPr>
        <w:t>т</w:t>
      </w:r>
      <w:r w:rsidRPr="00711F4A">
        <w:rPr>
          <w:color w:val="000000"/>
          <w:sz w:val="16"/>
          <w:szCs w:val="16"/>
        </w:rPr>
        <w:t>ративных действий, предусмотренных настоящим Административным регламентом.</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center"/>
        <w:rPr>
          <w:b/>
          <w:color w:val="000000"/>
          <w:sz w:val="16"/>
          <w:szCs w:val="16"/>
        </w:rPr>
      </w:pPr>
    </w:p>
    <w:p w:rsidR="0002401A" w:rsidRPr="00711F4A" w:rsidRDefault="0002401A" w:rsidP="00E34B4F">
      <w:pPr>
        <w:widowControl w:val="0"/>
        <w:autoSpaceDE w:val="0"/>
        <w:autoSpaceDN w:val="0"/>
        <w:ind w:firstLine="567"/>
        <w:jc w:val="center"/>
        <w:rPr>
          <w:b/>
          <w:color w:val="000000"/>
          <w:sz w:val="16"/>
          <w:szCs w:val="16"/>
        </w:rPr>
      </w:pPr>
    </w:p>
    <w:p w:rsidR="0002401A" w:rsidRPr="00711F4A" w:rsidRDefault="0002401A" w:rsidP="00E34B4F">
      <w:pPr>
        <w:widowControl w:val="0"/>
        <w:autoSpaceDE w:val="0"/>
        <w:autoSpaceDN w:val="0"/>
        <w:ind w:firstLine="567"/>
        <w:jc w:val="center"/>
        <w:rPr>
          <w:b/>
          <w:color w:val="000000"/>
          <w:sz w:val="16"/>
          <w:szCs w:val="16"/>
        </w:rPr>
      </w:pP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V. Досудебный (внесудебный) порядок обжалования решений</w:t>
      </w: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и действий (бездействия) органа местного самоуправления,</w:t>
      </w: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предоставляющего муниципальную услугу,</w:t>
      </w:r>
    </w:p>
    <w:p w:rsidR="0002401A" w:rsidRPr="00711F4A" w:rsidRDefault="0002401A" w:rsidP="00E34B4F">
      <w:pPr>
        <w:widowControl w:val="0"/>
        <w:autoSpaceDE w:val="0"/>
        <w:autoSpaceDN w:val="0"/>
        <w:ind w:firstLine="567"/>
        <w:jc w:val="center"/>
        <w:rPr>
          <w:b/>
          <w:color w:val="000000"/>
          <w:sz w:val="16"/>
          <w:szCs w:val="16"/>
        </w:rPr>
      </w:pPr>
      <w:r w:rsidRPr="00711F4A">
        <w:rPr>
          <w:b/>
          <w:color w:val="000000"/>
          <w:sz w:val="16"/>
          <w:szCs w:val="16"/>
        </w:rPr>
        <w:t>а также его должностных лиц, муниципальных служащих</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w:t>
      </w:r>
      <w:r w:rsidRPr="00711F4A">
        <w:rPr>
          <w:b/>
          <w:color w:val="000000"/>
          <w:sz w:val="16"/>
          <w:szCs w:val="16"/>
        </w:rPr>
        <w:t>е</w:t>
      </w:r>
      <w:r w:rsidRPr="00711F4A">
        <w:rPr>
          <w:b/>
          <w:color w:val="000000"/>
          <w:sz w:val="16"/>
          <w:szCs w:val="16"/>
        </w:rPr>
        <w:t>доставлении муниципальной услуги (далее - жалоба)</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Заявитель вправе обжаловать решения и действия (бездействие) органа местного самоуправления, предоставляющего муниц</w:t>
      </w:r>
      <w:r w:rsidRPr="00711F4A">
        <w:rPr>
          <w:color w:val="000000"/>
          <w:sz w:val="16"/>
          <w:szCs w:val="16"/>
        </w:rPr>
        <w:t>и</w:t>
      </w:r>
      <w:r w:rsidRPr="00711F4A">
        <w:rPr>
          <w:color w:val="000000"/>
          <w:sz w:val="16"/>
          <w:szCs w:val="16"/>
        </w:rPr>
        <w:t>пальную услугу, его должностных лиц либо муниципальных служащих при предоставлении муниципальной услуги в досудебном (вн</w:t>
      </w:r>
      <w:r w:rsidRPr="00711F4A">
        <w:rPr>
          <w:color w:val="000000"/>
          <w:sz w:val="16"/>
          <w:szCs w:val="16"/>
        </w:rPr>
        <w:t>е</w:t>
      </w:r>
      <w:r w:rsidRPr="00711F4A">
        <w:rPr>
          <w:color w:val="000000"/>
          <w:sz w:val="16"/>
          <w:szCs w:val="16"/>
        </w:rPr>
        <w:t>судебном) порядке.</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5.2. Предмет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 xml:space="preserve">Заявитель может обратиться с жалобой по основаниям и в порядке, которые установлены </w:t>
      </w:r>
      <w:hyperlink r:id="rId57" w:history="1">
        <w:r w:rsidRPr="00711F4A">
          <w:rPr>
            <w:color w:val="000000"/>
            <w:sz w:val="16"/>
            <w:szCs w:val="16"/>
          </w:rPr>
          <w:t>статьями 11.1</w:t>
        </w:r>
      </w:hyperlink>
      <w:r w:rsidRPr="00711F4A">
        <w:rPr>
          <w:color w:val="000000"/>
          <w:sz w:val="16"/>
          <w:szCs w:val="16"/>
        </w:rPr>
        <w:t xml:space="preserve"> и </w:t>
      </w:r>
      <w:hyperlink r:id="rId58" w:history="1">
        <w:r w:rsidRPr="00711F4A">
          <w:rPr>
            <w:color w:val="000000"/>
            <w:sz w:val="16"/>
            <w:szCs w:val="16"/>
          </w:rPr>
          <w:t>11.2</w:t>
        </w:r>
      </w:hyperlink>
      <w:r w:rsidRPr="00711F4A">
        <w:rPr>
          <w:color w:val="000000"/>
          <w:sz w:val="16"/>
          <w:szCs w:val="16"/>
        </w:rPr>
        <w:t xml:space="preserve"> Федерального закона № 210-ФЗ, в том числе в следующих случаях:</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нарушение срока регистрации заявления о предоставлении муниципальной услуги;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нарушение срока предоставления муниципальной услуги;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требование у заявителя документов, не предусмотренных нормативными правовыми актами Российской Федерации, нормати</w:t>
      </w:r>
      <w:r w:rsidRPr="00711F4A">
        <w:rPr>
          <w:color w:val="000000"/>
          <w:sz w:val="16"/>
          <w:szCs w:val="16"/>
        </w:rPr>
        <w:t>в</w:t>
      </w:r>
      <w:r w:rsidRPr="00711F4A">
        <w:rPr>
          <w:color w:val="000000"/>
          <w:sz w:val="16"/>
          <w:szCs w:val="16"/>
        </w:rPr>
        <w:t>ными правовыми актами Чувашской Республики, муниципальными правовыми актами,  для предоставления муниципальной услуги;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отказ в предоставлении муниципальной услуги, если основания отказа не предусмотрены федеральными законами и принят</w:t>
      </w:r>
      <w:r w:rsidRPr="00711F4A">
        <w:rPr>
          <w:color w:val="000000"/>
          <w:sz w:val="16"/>
          <w:szCs w:val="16"/>
        </w:rPr>
        <w:t>ы</w:t>
      </w:r>
      <w:r w:rsidRPr="00711F4A">
        <w:rPr>
          <w:color w:val="000000"/>
          <w:sz w:val="16"/>
          <w:szCs w:val="16"/>
        </w:rPr>
        <w:t>ми в соответствии с ними иными нормативными правовыми актами Российской Федерации, нормативными правовыми актами Чува</w:t>
      </w:r>
      <w:r w:rsidRPr="00711F4A">
        <w:rPr>
          <w:color w:val="000000"/>
          <w:sz w:val="16"/>
          <w:szCs w:val="16"/>
        </w:rPr>
        <w:t>ш</w:t>
      </w:r>
      <w:r w:rsidRPr="00711F4A">
        <w:rPr>
          <w:color w:val="000000"/>
          <w:sz w:val="16"/>
          <w:szCs w:val="16"/>
        </w:rPr>
        <w:t>ской Республики, муниципальными правовыми актами;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отказ администрации, его должностного лица (специалиста) в исправлении допущенных опечаток и ошибок в выданных в р</w:t>
      </w:r>
      <w:r w:rsidRPr="00711F4A">
        <w:rPr>
          <w:color w:val="000000"/>
          <w:sz w:val="16"/>
          <w:szCs w:val="16"/>
        </w:rPr>
        <w:t>е</w:t>
      </w:r>
      <w:r w:rsidRPr="00711F4A">
        <w:rPr>
          <w:color w:val="000000"/>
          <w:sz w:val="16"/>
          <w:szCs w:val="16"/>
        </w:rPr>
        <w:t>зультате предоставления муниципальной услуги документах либо нарушение установленного срока таких исправлений.</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Заявитель может обратиться с жалобой на решение и действие (бездействие), принятое (осуществляемое) в ходе предоставл</w:t>
      </w:r>
      <w:r w:rsidRPr="00711F4A">
        <w:rPr>
          <w:color w:val="000000"/>
          <w:sz w:val="16"/>
          <w:szCs w:val="16"/>
        </w:rPr>
        <w:t>е</w:t>
      </w:r>
      <w:r w:rsidRPr="00711F4A">
        <w:rPr>
          <w:color w:val="000000"/>
          <w:sz w:val="16"/>
          <w:szCs w:val="16"/>
        </w:rPr>
        <w:t>ния муниципальной услуги, в письменной форме на бумажном носителе или в форме электронного документа в администрацию города (района, поселения).</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5.4. Порядок подачи и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Жалоба может быть направлена по почте, через МФЦ, с использованием информационно-телекоммуникационной сети «И</w:t>
      </w:r>
      <w:r w:rsidRPr="00711F4A">
        <w:rPr>
          <w:color w:val="000000"/>
          <w:sz w:val="16"/>
          <w:szCs w:val="16"/>
        </w:rPr>
        <w:t>н</w:t>
      </w:r>
      <w:r w:rsidRPr="00711F4A">
        <w:rPr>
          <w:color w:val="000000"/>
          <w:sz w:val="16"/>
          <w:szCs w:val="16"/>
        </w:rPr>
        <w:t>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 xml:space="preserve">Жалоба в соответствии с Федеральным </w:t>
      </w:r>
      <w:hyperlink r:id="rId59" w:history="1">
        <w:r w:rsidRPr="00711F4A">
          <w:rPr>
            <w:color w:val="000000"/>
            <w:sz w:val="16"/>
            <w:szCs w:val="16"/>
          </w:rPr>
          <w:t>законом</w:t>
        </w:r>
      </w:hyperlink>
      <w:r w:rsidRPr="00711F4A">
        <w:rPr>
          <w:color w:val="000000"/>
          <w:sz w:val="16"/>
          <w:szCs w:val="16"/>
        </w:rPr>
        <w:t xml:space="preserve"> № 210-ФЗ должна содержать (Приложение № 8 к Административному регл</w:t>
      </w:r>
      <w:r w:rsidRPr="00711F4A">
        <w:rPr>
          <w:color w:val="000000"/>
          <w:sz w:val="16"/>
          <w:szCs w:val="16"/>
        </w:rPr>
        <w:t>а</w:t>
      </w:r>
      <w:r w:rsidRPr="00711F4A">
        <w:rPr>
          <w:color w:val="000000"/>
          <w:sz w:val="16"/>
          <w:szCs w:val="16"/>
        </w:rPr>
        <w:t>менту):</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фамилию, имя, отчество (последнее - при наличии), сведения о месте жительства заявителя - физического лица либо наимен</w:t>
      </w:r>
      <w:r w:rsidRPr="00711F4A">
        <w:rPr>
          <w:color w:val="000000"/>
          <w:sz w:val="16"/>
          <w:szCs w:val="16"/>
        </w:rPr>
        <w:t>о</w:t>
      </w:r>
      <w:r w:rsidRPr="00711F4A">
        <w:rPr>
          <w:color w:val="000000"/>
          <w:sz w:val="16"/>
          <w:szCs w:val="16"/>
        </w:rPr>
        <w:t>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доводы, на основании которых заявитель не согласен с решением и действием (бездействием) органа местного самоуправл</w:t>
      </w:r>
      <w:r w:rsidRPr="00711F4A">
        <w:rPr>
          <w:color w:val="000000"/>
          <w:sz w:val="16"/>
          <w:szCs w:val="16"/>
        </w:rPr>
        <w:t>е</w:t>
      </w:r>
      <w:r w:rsidRPr="00711F4A">
        <w:rPr>
          <w:color w:val="000000"/>
          <w:sz w:val="16"/>
          <w:szCs w:val="16"/>
        </w:rPr>
        <w:t>ния, его должностного лица либо муниципального служащего. Заявителем могут быть представлены документы (при наличии), по</w:t>
      </w:r>
      <w:r w:rsidRPr="00711F4A">
        <w:rPr>
          <w:color w:val="000000"/>
          <w:sz w:val="16"/>
          <w:szCs w:val="16"/>
        </w:rPr>
        <w:t>д</w:t>
      </w:r>
      <w:r w:rsidRPr="00711F4A">
        <w:rPr>
          <w:color w:val="000000"/>
          <w:sz w:val="16"/>
          <w:szCs w:val="16"/>
        </w:rPr>
        <w:t>тверждающие доводы заявителя, либо их копии.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а) оформленная в соответствии с законодательством Российской Федерации доверенность (для физических лиц);</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01A" w:rsidRPr="00711F4A" w:rsidRDefault="0002401A" w:rsidP="00E34B4F">
      <w:pPr>
        <w:widowControl w:val="0"/>
        <w:tabs>
          <w:tab w:val="left" w:pos="952"/>
        </w:tabs>
        <w:autoSpaceDE w:val="0"/>
        <w:autoSpaceDN w:val="0"/>
        <w:ind w:firstLine="567"/>
        <w:jc w:val="both"/>
        <w:rPr>
          <w:color w:val="000000"/>
          <w:sz w:val="16"/>
          <w:szCs w:val="16"/>
        </w:rPr>
      </w:pPr>
      <w:r w:rsidRPr="00711F4A">
        <w:rPr>
          <w:color w:val="000000"/>
          <w:sz w:val="16"/>
          <w:szCs w:val="1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01A" w:rsidRPr="00711F4A" w:rsidRDefault="0002401A" w:rsidP="00E34B4F">
      <w:pPr>
        <w:widowControl w:val="0"/>
        <w:autoSpaceDE w:val="0"/>
        <w:autoSpaceDN w:val="0"/>
        <w:ind w:firstLine="567"/>
        <w:jc w:val="both"/>
        <w:rPr>
          <w:color w:val="000000"/>
          <w:sz w:val="16"/>
          <w:szCs w:val="16"/>
        </w:rPr>
      </w:pPr>
      <w:r w:rsidRPr="00711F4A">
        <w:rPr>
          <w:sz w:val="16"/>
          <w:szCs w:val="16"/>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w:t>
      </w:r>
      <w:r w:rsidRPr="00711F4A">
        <w:rPr>
          <w:sz w:val="16"/>
          <w:szCs w:val="16"/>
        </w:rPr>
        <w:t>ь</w:t>
      </w:r>
      <w:r w:rsidRPr="00711F4A">
        <w:rPr>
          <w:sz w:val="16"/>
          <w:szCs w:val="16"/>
        </w:rPr>
        <w:t>ством Российской Федерации, при этом документ, удостоверяющий личность заявителя, не требуется.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электронном виде жалоба может быть подана заявителем посредством:</w:t>
      </w:r>
    </w:p>
    <w:p w:rsidR="0002401A" w:rsidRPr="00711F4A" w:rsidRDefault="0002401A" w:rsidP="00E34B4F">
      <w:pPr>
        <w:widowControl w:val="0"/>
        <w:tabs>
          <w:tab w:val="left" w:pos="966"/>
        </w:tabs>
        <w:autoSpaceDE w:val="0"/>
        <w:autoSpaceDN w:val="0"/>
        <w:ind w:firstLine="567"/>
        <w:jc w:val="both"/>
        <w:rPr>
          <w:color w:val="000000"/>
          <w:sz w:val="16"/>
          <w:szCs w:val="16"/>
        </w:rPr>
      </w:pPr>
      <w:r w:rsidRPr="00711F4A">
        <w:rPr>
          <w:color w:val="000000"/>
          <w:sz w:val="16"/>
          <w:szCs w:val="16"/>
        </w:rPr>
        <w:t>официального сайта органа местного самоуправления;</w:t>
      </w:r>
    </w:p>
    <w:p w:rsidR="0002401A" w:rsidRPr="00711F4A" w:rsidRDefault="0002401A" w:rsidP="00E34B4F">
      <w:pPr>
        <w:widowControl w:val="0"/>
        <w:tabs>
          <w:tab w:val="left" w:pos="966"/>
        </w:tabs>
        <w:autoSpaceDE w:val="0"/>
        <w:autoSpaceDN w:val="0"/>
        <w:ind w:firstLine="567"/>
        <w:jc w:val="both"/>
        <w:rPr>
          <w:color w:val="000000"/>
          <w:sz w:val="16"/>
          <w:szCs w:val="16"/>
        </w:rPr>
      </w:pPr>
      <w:r w:rsidRPr="00711F4A">
        <w:rPr>
          <w:color w:val="000000"/>
          <w:sz w:val="16"/>
          <w:szCs w:val="16"/>
        </w:rPr>
        <w:t>Единого портала государственных и муниципальных услуг;</w:t>
      </w:r>
    </w:p>
    <w:p w:rsidR="0002401A" w:rsidRPr="00711F4A" w:rsidRDefault="0002401A" w:rsidP="00E34B4F">
      <w:pPr>
        <w:widowControl w:val="0"/>
        <w:tabs>
          <w:tab w:val="left" w:pos="966"/>
        </w:tabs>
        <w:autoSpaceDE w:val="0"/>
        <w:autoSpaceDN w:val="0"/>
        <w:ind w:firstLine="567"/>
        <w:jc w:val="both"/>
        <w:rPr>
          <w:color w:val="000000"/>
          <w:sz w:val="16"/>
          <w:szCs w:val="16"/>
        </w:rPr>
      </w:pPr>
      <w:r w:rsidRPr="00711F4A">
        <w:rPr>
          <w:color w:val="000000"/>
          <w:sz w:val="16"/>
          <w:szCs w:val="16"/>
        </w:rPr>
        <w:t>Портала государственных и муниципальных услуг;</w:t>
      </w:r>
    </w:p>
    <w:p w:rsidR="0002401A" w:rsidRPr="00711F4A" w:rsidRDefault="0002401A" w:rsidP="00E34B4F">
      <w:pPr>
        <w:widowControl w:val="0"/>
        <w:tabs>
          <w:tab w:val="left" w:pos="966"/>
        </w:tabs>
        <w:autoSpaceDE w:val="0"/>
        <w:autoSpaceDN w:val="0"/>
        <w:ind w:firstLine="567"/>
        <w:jc w:val="both"/>
        <w:rPr>
          <w:color w:val="000000"/>
          <w:sz w:val="16"/>
          <w:szCs w:val="16"/>
        </w:rPr>
      </w:pPr>
      <w:r w:rsidRPr="00711F4A">
        <w:rPr>
          <w:color w:val="000000"/>
          <w:sz w:val="16"/>
          <w:szCs w:val="16"/>
        </w:rPr>
        <w:t>информационной системы досудебного (внесудебного) обжалования.</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5.5. Сроки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Жалоба, поступившая в администрацию поселения, подлежит обязательной регистрации в течение трех дней со дня ее посту</w:t>
      </w:r>
      <w:r w:rsidRPr="00711F4A">
        <w:rPr>
          <w:color w:val="000000"/>
          <w:sz w:val="16"/>
          <w:szCs w:val="16"/>
        </w:rPr>
        <w:t>п</w:t>
      </w:r>
      <w:r w:rsidRPr="00711F4A">
        <w:rPr>
          <w:color w:val="000000"/>
          <w:sz w:val="16"/>
          <w:szCs w:val="16"/>
        </w:rPr>
        <w:t>ления. Жалоба рассматривается в течение 15 рабочих дней со дня ее регистрации.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случае обжалования отказа должностного лица администрации поселения в приеме документов у заявителя либо в исправл</w:t>
      </w:r>
      <w:r w:rsidRPr="00711F4A">
        <w:rPr>
          <w:color w:val="000000"/>
          <w:sz w:val="16"/>
          <w:szCs w:val="16"/>
        </w:rPr>
        <w:t>е</w:t>
      </w:r>
      <w:r w:rsidRPr="00711F4A">
        <w:rPr>
          <w:color w:val="000000"/>
          <w:sz w:val="16"/>
          <w:szCs w:val="16"/>
        </w:rPr>
        <w:t>нии допущенных опечаток и ошибок или в случае обжалования заявителем нарушения установленного срока таких исправлений жал</w:t>
      </w:r>
      <w:r w:rsidRPr="00711F4A">
        <w:rPr>
          <w:color w:val="000000"/>
          <w:sz w:val="16"/>
          <w:szCs w:val="16"/>
        </w:rPr>
        <w:t>о</w:t>
      </w:r>
      <w:r w:rsidRPr="00711F4A">
        <w:rPr>
          <w:color w:val="000000"/>
          <w:sz w:val="16"/>
          <w:szCs w:val="16"/>
        </w:rPr>
        <w:t>ба рассматривается в течение 5 рабочих дней со дня ее регистрации.</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5.6. Результат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 xml:space="preserve">По результатам рассмотрения жалобы в соответствии с </w:t>
      </w:r>
      <w:hyperlink r:id="rId60" w:history="1">
        <w:r w:rsidRPr="00711F4A">
          <w:rPr>
            <w:color w:val="000000"/>
            <w:sz w:val="16"/>
            <w:szCs w:val="16"/>
          </w:rPr>
          <w:t>частью 7 статьи 11.2</w:t>
        </w:r>
      </w:hyperlink>
      <w:r w:rsidRPr="00711F4A">
        <w:rPr>
          <w:color w:val="000000"/>
          <w:sz w:val="16"/>
          <w:szCs w:val="16"/>
        </w:rPr>
        <w:t xml:space="preserve"> Федерального закона № 210-ФЗ администрация поселения принимает одно из следующих решений:</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удовлетворяет жалобу, в том числе в форме отмены принятого решения, исправления допущенных сотрудником отдела опеч</w:t>
      </w:r>
      <w:r w:rsidRPr="00711F4A">
        <w:rPr>
          <w:color w:val="000000"/>
          <w:sz w:val="16"/>
          <w:szCs w:val="16"/>
        </w:rPr>
        <w:t>а</w:t>
      </w:r>
      <w:r w:rsidRPr="00711F4A">
        <w:rPr>
          <w:color w:val="000000"/>
          <w:sz w:val="16"/>
          <w:szCs w:val="16"/>
        </w:rPr>
        <w:t>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отказывает в удовлетворении жалобы.</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При удовлетворении жалобы администрация поселения принимает исчерпывающие меры по устранению выявленных наруш</w:t>
      </w:r>
      <w:r w:rsidRPr="00711F4A">
        <w:rPr>
          <w:color w:val="000000"/>
          <w:sz w:val="16"/>
          <w:szCs w:val="16"/>
        </w:rPr>
        <w:t>е</w:t>
      </w:r>
      <w:r w:rsidRPr="00711F4A">
        <w:rPr>
          <w:color w:val="000000"/>
          <w:sz w:val="16"/>
          <w:szCs w:val="16"/>
        </w:rPr>
        <w:t>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случае установления в ходе или по результатам рассмотрения жалобы признаков состава административного правонаруш</w:t>
      </w:r>
      <w:r w:rsidRPr="00711F4A">
        <w:rPr>
          <w:color w:val="000000"/>
          <w:sz w:val="16"/>
          <w:szCs w:val="16"/>
        </w:rPr>
        <w:t>е</w:t>
      </w:r>
      <w:r w:rsidRPr="00711F4A">
        <w:rPr>
          <w:color w:val="000000"/>
          <w:sz w:val="16"/>
          <w:szCs w:val="16"/>
        </w:rPr>
        <w:t>ния или преступления должностное лицо администрации поселения, наделенное полномочиями по рассмотрению жалоб, незамедл</w:t>
      </w:r>
      <w:r w:rsidRPr="00711F4A">
        <w:rPr>
          <w:color w:val="000000"/>
          <w:sz w:val="16"/>
          <w:szCs w:val="16"/>
        </w:rPr>
        <w:t>и</w:t>
      </w:r>
      <w:r w:rsidRPr="00711F4A">
        <w:rPr>
          <w:color w:val="000000"/>
          <w:sz w:val="16"/>
          <w:szCs w:val="16"/>
        </w:rPr>
        <w:t>тельно направляет имеющиеся материалы в органы прокуратуры.</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5.7. Порядок информирования заявителя о результатах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w:t>
      </w:r>
      <w:r w:rsidRPr="00711F4A">
        <w:rPr>
          <w:color w:val="000000"/>
          <w:sz w:val="16"/>
          <w:szCs w:val="16"/>
        </w:rPr>
        <w:t>а</w:t>
      </w:r>
      <w:r w:rsidRPr="00711F4A">
        <w:rPr>
          <w:color w:val="000000"/>
          <w:sz w:val="16"/>
          <w:szCs w:val="16"/>
        </w:rPr>
        <w:t>чи жалобы посредством информационной системы досудебного (внесудебного) обжалования, ответ заявителю направляется посредс</w:t>
      </w:r>
      <w:r w:rsidRPr="00711F4A">
        <w:rPr>
          <w:color w:val="000000"/>
          <w:sz w:val="16"/>
          <w:szCs w:val="16"/>
        </w:rPr>
        <w:t>т</w:t>
      </w:r>
      <w:r w:rsidRPr="00711F4A">
        <w:rPr>
          <w:color w:val="000000"/>
          <w:sz w:val="16"/>
          <w:szCs w:val="16"/>
        </w:rPr>
        <w:t>вом указанной системы.</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ответе по результатам рассмотрения жалобы указываются: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фамилия, имя, отчество (последнее - при наличии) или наименование заявителя;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основания для принятия решения по жалобе;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принятое по жалобе решение;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случае, если жалоба признана обоснованной, - сроки устранения выявленных нарушений, в том числе срок представления р</w:t>
      </w:r>
      <w:r w:rsidRPr="00711F4A">
        <w:rPr>
          <w:color w:val="000000"/>
          <w:sz w:val="16"/>
          <w:szCs w:val="16"/>
        </w:rPr>
        <w:t>е</w:t>
      </w:r>
      <w:r w:rsidRPr="00711F4A">
        <w:rPr>
          <w:color w:val="000000"/>
          <w:sz w:val="16"/>
          <w:szCs w:val="16"/>
        </w:rPr>
        <w:t>зультата муниципальной услуги;</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сведения о порядке обжалования принятого по жалобе решения.</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5.8. Порядок обжалования решения по жалобе</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5.9. Право заявителя на получение информации и документов, необходимых для обоснования и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w:t>
      </w:r>
      <w:r w:rsidRPr="00711F4A">
        <w:rPr>
          <w:color w:val="000000"/>
          <w:sz w:val="16"/>
          <w:szCs w:val="16"/>
        </w:rPr>
        <w:t>е</w:t>
      </w:r>
      <w:r w:rsidRPr="00711F4A">
        <w:rPr>
          <w:color w:val="000000"/>
          <w:sz w:val="16"/>
          <w:szCs w:val="16"/>
        </w:rPr>
        <w:t>ния, составляющие муниципальной или иную охраняемую законом тайну, за исключением случаев, предусмотренных законодательс</w:t>
      </w:r>
      <w:r w:rsidRPr="00711F4A">
        <w:rPr>
          <w:color w:val="000000"/>
          <w:sz w:val="16"/>
          <w:szCs w:val="16"/>
        </w:rPr>
        <w:t>т</w:t>
      </w:r>
      <w:r w:rsidRPr="00711F4A">
        <w:rPr>
          <w:color w:val="000000"/>
          <w:sz w:val="16"/>
          <w:szCs w:val="16"/>
        </w:rPr>
        <w:t>вом Российской Федерации.</w:t>
      </w:r>
    </w:p>
    <w:p w:rsidR="0002401A" w:rsidRPr="00711F4A" w:rsidRDefault="0002401A" w:rsidP="00E34B4F">
      <w:pPr>
        <w:widowControl w:val="0"/>
        <w:autoSpaceDE w:val="0"/>
        <w:autoSpaceDN w:val="0"/>
        <w:ind w:firstLine="567"/>
        <w:jc w:val="both"/>
        <w:rPr>
          <w:color w:val="000000"/>
          <w:sz w:val="16"/>
          <w:szCs w:val="16"/>
        </w:rPr>
      </w:pPr>
    </w:p>
    <w:p w:rsidR="0002401A" w:rsidRPr="00711F4A" w:rsidRDefault="0002401A" w:rsidP="00E34B4F">
      <w:pPr>
        <w:widowControl w:val="0"/>
        <w:autoSpaceDE w:val="0"/>
        <w:autoSpaceDN w:val="0"/>
        <w:ind w:firstLine="567"/>
        <w:jc w:val="both"/>
        <w:rPr>
          <w:b/>
          <w:color w:val="000000"/>
          <w:sz w:val="16"/>
          <w:szCs w:val="16"/>
        </w:rPr>
      </w:pPr>
      <w:r w:rsidRPr="00711F4A">
        <w:rPr>
          <w:b/>
          <w:color w:val="000000"/>
          <w:sz w:val="16"/>
          <w:szCs w:val="16"/>
        </w:rPr>
        <w:t>5.10. Способы информирования заявителей о порядке подачи и рассмотрения жалобы</w:t>
      </w:r>
    </w:p>
    <w:p w:rsidR="0002401A" w:rsidRPr="00711F4A" w:rsidRDefault="0002401A" w:rsidP="00E34B4F">
      <w:pPr>
        <w:widowControl w:val="0"/>
        <w:autoSpaceDE w:val="0"/>
        <w:autoSpaceDN w:val="0"/>
        <w:ind w:firstLine="567"/>
        <w:jc w:val="both"/>
        <w:rPr>
          <w:b/>
          <w:color w:val="000000"/>
          <w:sz w:val="16"/>
          <w:szCs w:val="16"/>
        </w:rPr>
      </w:pP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Информацию о порядке подачи и рассмотрения жалобы заявители могут получить на информационном стенде в местной адм</w:t>
      </w:r>
      <w:r w:rsidRPr="00711F4A">
        <w:rPr>
          <w:color w:val="000000"/>
          <w:sz w:val="16"/>
          <w:szCs w:val="16"/>
        </w:rPr>
        <w:t>и</w:t>
      </w:r>
      <w:r w:rsidRPr="00711F4A">
        <w:rPr>
          <w:color w:val="000000"/>
          <w:sz w:val="16"/>
          <w:szCs w:val="16"/>
        </w:rPr>
        <w:t>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Для получения информации о порядке подачи и рассмотрения жалобы заявитель вправе обратиться:</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устной форме;</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в форме электронного документа;</w:t>
      </w:r>
    </w:p>
    <w:p w:rsidR="0002401A" w:rsidRPr="00711F4A" w:rsidRDefault="0002401A" w:rsidP="00E34B4F">
      <w:pPr>
        <w:widowControl w:val="0"/>
        <w:autoSpaceDE w:val="0"/>
        <w:autoSpaceDN w:val="0"/>
        <w:ind w:firstLine="567"/>
        <w:jc w:val="both"/>
        <w:rPr>
          <w:color w:val="000000"/>
          <w:sz w:val="16"/>
          <w:szCs w:val="16"/>
        </w:rPr>
      </w:pPr>
      <w:r w:rsidRPr="00711F4A">
        <w:rPr>
          <w:color w:val="000000"/>
          <w:sz w:val="16"/>
          <w:szCs w:val="16"/>
        </w:rPr>
        <w:t>по телефону;</w:t>
      </w:r>
    </w:p>
    <w:p w:rsidR="0002401A" w:rsidRDefault="0002401A" w:rsidP="009A453D">
      <w:pPr>
        <w:widowControl w:val="0"/>
        <w:autoSpaceDE w:val="0"/>
        <w:autoSpaceDN w:val="0"/>
        <w:ind w:firstLine="567"/>
        <w:rPr>
          <w:color w:val="000000"/>
          <w:sz w:val="16"/>
          <w:szCs w:val="16"/>
        </w:rPr>
      </w:pPr>
      <w:r>
        <w:rPr>
          <w:color w:val="000000"/>
          <w:sz w:val="16"/>
          <w:szCs w:val="16"/>
        </w:rPr>
        <w:t>в письменной форме</w:t>
      </w:r>
    </w:p>
    <w:p w:rsidR="0002401A" w:rsidRDefault="0002401A" w:rsidP="009A453D">
      <w:pPr>
        <w:widowControl w:val="0"/>
        <w:autoSpaceDE w:val="0"/>
        <w:autoSpaceDN w:val="0"/>
        <w:ind w:firstLine="567"/>
        <w:rPr>
          <w:color w:val="000000"/>
          <w:sz w:val="16"/>
          <w:szCs w:val="16"/>
        </w:rPr>
      </w:pPr>
    </w:p>
    <w:p w:rsidR="0002401A" w:rsidRDefault="0002401A" w:rsidP="009A453D">
      <w:pPr>
        <w:widowControl w:val="0"/>
        <w:autoSpaceDE w:val="0"/>
        <w:autoSpaceDN w:val="0"/>
        <w:ind w:firstLine="567"/>
        <w:rPr>
          <w:color w:val="000000"/>
          <w:sz w:val="16"/>
          <w:szCs w:val="16"/>
        </w:rPr>
      </w:pPr>
    </w:p>
    <w:p w:rsidR="0002401A" w:rsidRPr="00711F4A" w:rsidRDefault="0002401A" w:rsidP="009A453D">
      <w:pPr>
        <w:keepNext/>
        <w:keepLines/>
        <w:ind w:firstLine="5245"/>
        <w:contextualSpacing/>
        <w:outlineLvl w:val="2"/>
        <w:rPr>
          <w:bCs/>
          <w:color w:val="000000"/>
          <w:sz w:val="16"/>
          <w:szCs w:val="16"/>
        </w:rPr>
      </w:pPr>
      <w:r w:rsidRPr="00711F4A">
        <w:rPr>
          <w:rFonts w:eastAsia="SimSun"/>
          <w:bCs/>
          <w:color w:val="000000"/>
          <w:sz w:val="16"/>
          <w:szCs w:val="16"/>
        </w:rPr>
        <w:t>Приложение № 1</w:t>
      </w:r>
    </w:p>
    <w:p w:rsidR="0002401A" w:rsidRPr="00711F4A" w:rsidRDefault="0002401A" w:rsidP="009A453D">
      <w:pPr>
        <w:widowControl w:val="0"/>
        <w:tabs>
          <w:tab w:val="num" w:pos="426"/>
        </w:tabs>
        <w:autoSpaceDE w:val="0"/>
        <w:autoSpaceDN w:val="0"/>
        <w:adjustRightInd w:val="0"/>
        <w:ind w:firstLine="5245"/>
        <w:contextualSpacing/>
        <w:rPr>
          <w:color w:val="000000"/>
          <w:sz w:val="16"/>
          <w:szCs w:val="16"/>
        </w:rPr>
      </w:pPr>
      <w:r w:rsidRPr="00711F4A">
        <w:rPr>
          <w:color w:val="000000"/>
          <w:sz w:val="16"/>
          <w:szCs w:val="16"/>
        </w:rPr>
        <w:t>к Административному регламенту</w:t>
      </w:r>
    </w:p>
    <w:p w:rsidR="0002401A" w:rsidRPr="00711F4A" w:rsidRDefault="0002401A" w:rsidP="009A453D">
      <w:pPr>
        <w:tabs>
          <w:tab w:val="left" w:pos="0"/>
          <w:tab w:val="left" w:pos="959"/>
          <w:tab w:val="left" w:pos="1918"/>
          <w:tab w:val="left" w:pos="2877"/>
          <w:tab w:val="left" w:pos="3836"/>
          <w:tab w:val="left" w:pos="4795"/>
          <w:tab w:val="left" w:pos="5754"/>
          <w:tab w:val="left" w:pos="6713"/>
          <w:tab w:val="left" w:pos="7672"/>
          <w:tab w:val="left" w:pos="8631"/>
          <w:tab w:val="left" w:pos="9590"/>
        </w:tabs>
        <w:ind w:right="-568" w:firstLine="5245"/>
        <w:contextualSpacing/>
        <w:rPr>
          <w:b/>
          <w:bCs/>
          <w:color w:val="000000"/>
          <w:sz w:val="16"/>
          <w:szCs w:val="16"/>
          <w:lang w:eastAsia="en-US"/>
        </w:rPr>
      </w:pPr>
      <w:r w:rsidRPr="00711F4A">
        <w:rPr>
          <w:color w:val="000000"/>
          <w:sz w:val="16"/>
          <w:szCs w:val="16"/>
        </w:rPr>
        <w:t>администрации города (района, поселения)</w:t>
      </w:r>
    </w:p>
    <w:p w:rsidR="0002401A" w:rsidRPr="00711F4A" w:rsidRDefault="0002401A" w:rsidP="009A453D">
      <w:pPr>
        <w:ind w:firstLine="720"/>
        <w:contextualSpacing/>
        <w:jc w:val="center"/>
        <w:rPr>
          <w:b/>
          <w:bCs/>
          <w:color w:val="000000"/>
          <w:sz w:val="16"/>
          <w:szCs w:val="16"/>
          <w:lang w:eastAsia="en-US"/>
        </w:rPr>
      </w:pPr>
    </w:p>
    <w:p w:rsidR="0002401A" w:rsidRPr="00711F4A" w:rsidRDefault="0002401A" w:rsidP="009A453D">
      <w:pPr>
        <w:autoSpaceDE w:val="0"/>
        <w:autoSpaceDN w:val="0"/>
        <w:adjustRightInd w:val="0"/>
        <w:ind w:firstLine="709"/>
        <w:jc w:val="center"/>
        <w:rPr>
          <w:b/>
          <w:sz w:val="16"/>
          <w:szCs w:val="16"/>
        </w:rPr>
      </w:pPr>
      <w:r w:rsidRPr="00711F4A">
        <w:rPr>
          <w:b/>
          <w:sz w:val="16"/>
          <w:szCs w:val="16"/>
        </w:rPr>
        <w:t xml:space="preserve">Сведения о месте нахождения, графике работы и справочные телефоны </w:t>
      </w:r>
      <w:r w:rsidRPr="00711F4A">
        <w:rPr>
          <w:b/>
          <w:i/>
          <w:sz w:val="16"/>
          <w:szCs w:val="16"/>
        </w:rPr>
        <w:t>администрации Большеяниковского сельского поселения</w:t>
      </w:r>
    </w:p>
    <w:p w:rsidR="0002401A" w:rsidRPr="00711F4A" w:rsidRDefault="0002401A" w:rsidP="009A453D">
      <w:pPr>
        <w:autoSpaceDE w:val="0"/>
        <w:autoSpaceDN w:val="0"/>
        <w:adjustRightInd w:val="0"/>
        <w:ind w:firstLine="709"/>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Почтовый адрес для направления корреспонденции</w:t>
            </w:r>
          </w:p>
        </w:tc>
        <w:tc>
          <w:tcPr>
            <w:tcW w:w="2392" w:type="pct"/>
          </w:tcPr>
          <w:p w:rsidR="0002401A" w:rsidRPr="00711F4A" w:rsidRDefault="0002401A" w:rsidP="00C946A7">
            <w:pPr>
              <w:widowControl w:val="0"/>
              <w:ind w:firstLine="284"/>
              <w:jc w:val="both"/>
              <w:rPr>
                <w:rFonts w:eastAsia="SimSun"/>
                <w:sz w:val="16"/>
                <w:szCs w:val="16"/>
              </w:rPr>
            </w:pPr>
            <w:r w:rsidRPr="00711F4A">
              <w:rPr>
                <w:rFonts w:eastAsia="SimSun"/>
                <w:sz w:val="16"/>
                <w:szCs w:val="16"/>
              </w:rPr>
              <w:t>Чувашская Республика, Урмарский район, д.Большое Ян</w:t>
            </w:r>
            <w:r w:rsidRPr="00711F4A">
              <w:rPr>
                <w:rFonts w:eastAsia="SimSun"/>
                <w:sz w:val="16"/>
                <w:szCs w:val="16"/>
              </w:rPr>
              <w:t>и</w:t>
            </w:r>
            <w:r w:rsidRPr="00711F4A">
              <w:rPr>
                <w:rFonts w:eastAsia="SimSun"/>
                <w:sz w:val="16"/>
                <w:szCs w:val="16"/>
              </w:rPr>
              <w:t>ково ул.К.Маркса д.75</w:t>
            </w:r>
          </w:p>
        </w:tc>
      </w:tr>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Фактический адрес месторасположения</w:t>
            </w:r>
          </w:p>
        </w:tc>
        <w:tc>
          <w:tcPr>
            <w:tcW w:w="2392" w:type="pct"/>
          </w:tcPr>
          <w:p w:rsidR="0002401A" w:rsidRPr="00711F4A" w:rsidRDefault="0002401A" w:rsidP="00C946A7">
            <w:pPr>
              <w:widowControl w:val="0"/>
              <w:ind w:firstLine="284"/>
              <w:jc w:val="both"/>
              <w:rPr>
                <w:rFonts w:eastAsia="SimSun"/>
                <w:sz w:val="16"/>
                <w:szCs w:val="16"/>
              </w:rPr>
            </w:pPr>
            <w:r w:rsidRPr="00711F4A">
              <w:rPr>
                <w:rFonts w:eastAsia="SimSun"/>
                <w:sz w:val="16"/>
                <w:szCs w:val="16"/>
              </w:rPr>
              <w:t>Чувашская Республика, Урмарский район, д.Большое Ян</w:t>
            </w:r>
            <w:r w:rsidRPr="00711F4A">
              <w:rPr>
                <w:rFonts w:eastAsia="SimSun"/>
                <w:sz w:val="16"/>
                <w:szCs w:val="16"/>
              </w:rPr>
              <w:t>и</w:t>
            </w:r>
            <w:r w:rsidRPr="00711F4A">
              <w:rPr>
                <w:rFonts w:eastAsia="SimSun"/>
                <w:sz w:val="16"/>
                <w:szCs w:val="16"/>
              </w:rPr>
              <w:t>ково ул.К.Маркса д.77</w:t>
            </w:r>
          </w:p>
        </w:tc>
      </w:tr>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Адрес электронной почты для направления корреспонденции</w:t>
            </w:r>
          </w:p>
        </w:tc>
        <w:tc>
          <w:tcPr>
            <w:tcW w:w="2392" w:type="pct"/>
          </w:tcPr>
          <w:p w:rsidR="0002401A" w:rsidRPr="00711F4A" w:rsidRDefault="0002401A" w:rsidP="00C946A7">
            <w:pPr>
              <w:widowControl w:val="0"/>
              <w:ind w:firstLine="284"/>
              <w:rPr>
                <w:sz w:val="16"/>
                <w:szCs w:val="16"/>
              </w:rPr>
            </w:pPr>
          </w:p>
        </w:tc>
      </w:tr>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Телефон для справок</w:t>
            </w:r>
          </w:p>
        </w:tc>
        <w:tc>
          <w:tcPr>
            <w:tcW w:w="2392" w:type="pct"/>
          </w:tcPr>
          <w:p w:rsidR="0002401A" w:rsidRPr="00711F4A" w:rsidRDefault="0002401A" w:rsidP="00C946A7">
            <w:pPr>
              <w:widowControl w:val="0"/>
              <w:ind w:firstLine="284"/>
              <w:jc w:val="both"/>
              <w:rPr>
                <w:rFonts w:eastAsia="SimSun"/>
                <w:sz w:val="16"/>
                <w:szCs w:val="16"/>
              </w:rPr>
            </w:pPr>
            <w:r w:rsidRPr="00711F4A">
              <w:rPr>
                <w:rFonts w:eastAsia="SimSun"/>
                <w:sz w:val="16"/>
                <w:szCs w:val="16"/>
              </w:rPr>
              <w:t>45-2-31</w:t>
            </w:r>
          </w:p>
        </w:tc>
      </w:tr>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Официальный сайт в  информационно - телекоммуникационной сети «Интернет» (если имеется)</w:t>
            </w:r>
          </w:p>
        </w:tc>
        <w:tc>
          <w:tcPr>
            <w:tcW w:w="2392" w:type="pct"/>
          </w:tcPr>
          <w:p w:rsidR="0002401A" w:rsidRPr="00711F4A" w:rsidRDefault="0002401A" w:rsidP="00C946A7">
            <w:pPr>
              <w:widowControl w:val="0"/>
              <w:ind w:firstLine="284"/>
              <w:rPr>
                <w:sz w:val="16"/>
                <w:szCs w:val="16"/>
              </w:rPr>
            </w:pPr>
          </w:p>
        </w:tc>
      </w:tr>
      <w:tr w:rsidR="0002401A" w:rsidRPr="00711F4A" w:rsidTr="00C946A7">
        <w:tc>
          <w:tcPr>
            <w:tcW w:w="2608" w:type="pct"/>
          </w:tcPr>
          <w:p w:rsidR="0002401A" w:rsidRPr="00711F4A" w:rsidRDefault="0002401A" w:rsidP="00C946A7">
            <w:pPr>
              <w:widowControl w:val="0"/>
              <w:rPr>
                <w:rFonts w:eastAsia="SimSun"/>
                <w:sz w:val="16"/>
                <w:szCs w:val="16"/>
              </w:rPr>
            </w:pPr>
            <w:r w:rsidRPr="00711F4A">
              <w:rPr>
                <w:rFonts w:eastAsia="SimSun"/>
                <w:sz w:val="16"/>
                <w:szCs w:val="16"/>
              </w:rPr>
              <w:t>ФИО и должность руководителя администрации</w:t>
            </w:r>
          </w:p>
        </w:tc>
        <w:tc>
          <w:tcPr>
            <w:tcW w:w="2392" w:type="pct"/>
          </w:tcPr>
          <w:p w:rsidR="0002401A" w:rsidRPr="00711F4A" w:rsidRDefault="0002401A" w:rsidP="00C946A7">
            <w:pPr>
              <w:widowControl w:val="0"/>
              <w:ind w:firstLine="284"/>
              <w:rPr>
                <w:sz w:val="16"/>
                <w:szCs w:val="16"/>
              </w:rPr>
            </w:pPr>
            <w:r w:rsidRPr="00711F4A">
              <w:rPr>
                <w:sz w:val="16"/>
                <w:szCs w:val="16"/>
              </w:rPr>
              <w:t>Васильев Анатолий Александрович, глава администрации Большеяниковского сельского поселения</w:t>
            </w:r>
          </w:p>
        </w:tc>
      </w:tr>
    </w:tbl>
    <w:p w:rsidR="0002401A" w:rsidRPr="00711F4A" w:rsidRDefault="0002401A" w:rsidP="009A453D">
      <w:pPr>
        <w:widowControl w:val="0"/>
        <w:autoSpaceDE w:val="0"/>
        <w:autoSpaceDN w:val="0"/>
        <w:adjustRightInd w:val="0"/>
        <w:outlineLvl w:val="1"/>
        <w:rPr>
          <w:sz w:val="16"/>
          <w:szCs w:val="16"/>
        </w:rPr>
      </w:pPr>
    </w:p>
    <w:p w:rsidR="0002401A" w:rsidRPr="00711F4A" w:rsidRDefault="0002401A" w:rsidP="009A453D">
      <w:pPr>
        <w:contextualSpacing/>
        <w:rPr>
          <w:color w:val="000000"/>
          <w:sz w:val="16"/>
          <w:szCs w:val="16"/>
          <w:lang w:eastAsia="en-US"/>
        </w:rPr>
      </w:pPr>
    </w:p>
    <w:p w:rsidR="0002401A" w:rsidRPr="00711F4A" w:rsidRDefault="0002401A" w:rsidP="009A453D">
      <w:pPr>
        <w:autoSpaceDE w:val="0"/>
        <w:autoSpaceDN w:val="0"/>
        <w:adjustRightInd w:val="0"/>
        <w:ind w:firstLine="709"/>
        <w:jc w:val="center"/>
        <w:rPr>
          <w:b/>
          <w:sz w:val="16"/>
          <w:szCs w:val="16"/>
        </w:rPr>
      </w:pPr>
      <w:r>
        <w:rPr>
          <w:b/>
          <w:sz w:val="16"/>
          <w:szCs w:val="16"/>
        </w:rPr>
        <w:t>Г</w:t>
      </w:r>
      <w:r w:rsidRPr="00711F4A">
        <w:rPr>
          <w:b/>
          <w:sz w:val="16"/>
          <w:szCs w:val="16"/>
        </w:rPr>
        <w:t xml:space="preserve">рафик работы </w:t>
      </w:r>
      <w:r w:rsidRPr="00711F4A">
        <w:rPr>
          <w:b/>
          <w:i/>
          <w:sz w:val="16"/>
          <w:szCs w:val="16"/>
        </w:rPr>
        <w:t>администрации Большеяниковского сельского поселения</w:t>
      </w:r>
    </w:p>
    <w:p w:rsidR="0002401A" w:rsidRPr="00711F4A" w:rsidRDefault="0002401A" w:rsidP="009A453D">
      <w:pPr>
        <w:autoSpaceDE w:val="0"/>
        <w:autoSpaceDN w:val="0"/>
        <w:adjustRightInd w:val="0"/>
        <w:ind w:firstLine="709"/>
        <w:jc w:val="center"/>
        <w:rPr>
          <w:b/>
          <w:sz w:val="16"/>
          <w:szCs w:val="16"/>
        </w:rPr>
      </w:pPr>
    </w:p>
    <w:p w:rsidR="0002401A" w:rsidRPr="00711F4A" w:rsidRDefault="0002401A" w:rsidP="009A453D">
      <w:pPr>
        <w:widowControl w:val="0"/>
        <w:autoSpaceDE w:val="0"/>
        <w:autoSpaceDN w:val="0"/>
        <w:adjustRightInd w:val="0"/>
        <w:jc w:val="center"/>
        <w:outlineLvl w:val="1"/>
        <w:rPr>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02401A" w:rsidRPr="00711F4A" w:rsidTr="00C946A7">
        <w:tc>
          <w:tcPr>
            <w:tcW w:w="1684"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День недели</w:t>
            </w:r>
          </w:p>
        </w:tc>
        <w:tc>
          <w:tcPr>
            <w:tcW w:w="1674"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Часы работы (обеденный перерыв)</w:t>
            </w:r>
          </w:p>
        </w:tc>
        <w:tc>
          <w:tcPr>
            <w:tcW w:w="1642"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Часы приема граждан</w:t>
            </w:r>
          </w:p>
        </w:tc>
      </w:tr>
      <w:tr w:rsidR="0002401A" w:rsidRPr="00711F4A" w:rsidTr="00C946A7">
        <w:tc>
          <w:tcPr>
            <w:tcW w:w="1684"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Понедельник- пятница</w:t>
            </w:r>
          </w:p>
        </w:tc>
        <w:tc>
          <w:tcPr>
            <w:tcW w:w="1674"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С 8 до 17 часов (перерыв на обед с 12 до 13 часов)</w:t>
            </w:r>
          </w:p>
        </w:tc>
        <w:tc>
          <w:tcPr>
            <w:tcW w:w="1642" w:type="pct"/>
          </w:tcPr>
          <w:p w:rsidR="0002401A" w:rsidRPr="00711F4A" w:rsidRDefault="0002401A" w:rsidP="00C946A7">
            <w:pPr>
              <w:widowControl w:val="0"/>
              <w:autoSpaceDE w:val="0"/>
              <w:autoSpaceDN w:val="0"/>
              <w:adjustRightInd w:val="0"/>
              <w:outlineLvl w:val="1"/>
              <w:rPr>
                <w:sz w:val="16"/>
                <w:szCs w:val="16"/>
              </w:rPr>
            </w:pPr>
            <w:r w:rsidRPr="00711F4A">
              <w:rPr>
                <w:sz w:val="16"/>
                <w:szCs w:val="16"/>
              </w:rPr>
              <w:t>С 8 до 17 часов</w:t>
            </w:r>
          </w:p>
        </w:tc>
      </w:tr>
    </w:tbl>
    <w:p w:rsidR="0002401A" w:rsidRDefault="0002401A" w:rsidP="009A453D">
      <w:pPr>
        <w:widowControl w:val="0"/>
        <w:autoSpaceDE w:val="0"/>
        <w:autoSpaceDN w:val="0"/>
        <w:ind w:firstLine="567"/>
        <w:rPr>
          <w:color w:val="000000"/>
          <w:sz w:val="16"/>
          <w:szCs w:val="16"/>
        </w:rPr>
      </w:pPr>
    </w:p>
    <w:p w:rsidR="0002401A" w:rsidRDefault="0002401A" w:rsidP="009A453D">
      <w:pPr>
        <w:widowControl w:val="0"/>
        <w:autoSpaceDE w:val="0"/>
        <w:autoSpaceDN w:val="0"/>
        <w:ind w:firstLine="567"/>
        <w:rPr>
          <w:color w:val="000000"/>
          <w:sz w:val="16"/>
          <w:szCs w:val="16"/>
        </w:rPr>
      </w:pPr>
    </w:p>
    <w:p w:rsidR="0002401A" w:rsidRDefault="0002401A" w:rsidP="009A453D">
      <w:pPr>
        <w:widowControl w:val="0"/>
        <w:autoSpaceDE w:val="0"/>
        <w:autoSpaceDN w:val="0"/>
        <w:ind w:firstLine="567"/>
        <w:rPr>
          <w:color w:val="000000"/>
          <w:sz w:val="16"/>
          <w:szCs w:val="16"/>
        </w:rPr>
      </w:pPr>
    </w:p>
    <w:p w:rsidR="0002401A" w:rsidRPr="00711F4A" w:rsidRDefault="0002401A" w:rsidP="00E34B4F">
      <w:pPr>
        <w:widowControl w:val="0"/>
        <w:autoSpaceDE w:val="0"/>
        <w:autoSpaceDN w:val="0"/>
        <w:adjustRightInd w:val="0"/>
        <w:ind w:right="-81" w:firstLine="720"/>
        <w:contextualSpacing/>
        <w:jc w:val="both"/>
        <w:rPr>
          <w:bCs/>
          <w:color w:val="000000"/>
          <w:sz w:val="16"/>
          <w:szCs w:val="16"/>
          <w:lang w:eastAsia="en-US"/>
        </w:rPr>
      </w:pPr>
    </w:p>
    <w:p w:rsidR="0002401A" w:rsidRPr="00711F4A" w:rsidRDefault="0002401A" w:rsidP="00E34B4F">
      <w:pPr>
        <w:widowControl w:val="0"/>
        <w:ind w:firstLine="708"/>
        <w:contextualSpacing/>
        <w:jc w:val="both"/>
        <w:rPr>
          <w:bCs/>
          <w:color w:val="000000"/>
          <w:sz w:val="16"/>
          <w:szCs w:val="16"/>
          <w:lang w:eastAsia="en-US"/>
        </w:rPr>
      </w:pPr>
    </w:p>
    <w:p w:rsidR="0002401A" w:rsidRPr="00711F4A" w:rsidRDefault="0002401A" w:rsidP="00E34B4F">
      <w:pPr>
        <w:tabs>
          <w:tab w:val="left" w:pos="993"/>
          <w:tab w:val="left" w:pos="1276"/>
        </w:tabs>
        <w:ind w:firstLine="709"/>
        <w:contextualSpacing/>
        <w:jc w:val="center"/>
        <w:rPr>
          <w:sz w:val="16"/>
          <w:szCs w:val="16"/>
        </w:rPr>
      </w:pPr>
      <w:r w:rsidRPr="00711F4A">
        <w:rPr>
          <w:b/>
          <w:sz w:val="16"/>
          <w:szCs w:val="16"/>
        </w:rPr>
        <w:t>Сведения о месте нахождения, графике работы, справочных номерах телефонов, адресах официальных сайтов, адр</w:t>
      </w:r>
      <w:r w:rsidRPr="00711F4A">
        <w:rPr>
          <w:b/>
          <w:sz w:val="16"/>
          <w:szCs w:val="16"/>
        </w:rPr>
        <w:t>е</w:t>
      </w:r>
      <w:r w:rsidRPr="00711F4A">
        <w:rPr>
          <w:b/>
          <w:sz w:val="16"/>
          <w:szCs w:val="16"/>
        </w:rPr>
        <w:t>сах электронной почты МФЦ</w:t>
      </w:r>
      <w:r w:rsidRPr="00711F4A">
        <w:rPr>
          <w:sz w:val="16"/>
          <w:szCs w:val="16"/>
        </w:rPr>
        <w:t>:</w:t>
      </w:r>
    </w:p>
    <w:p w:rsidR="0002401A" w:rsidRPr="00711F4A" w:rsidRDefault="0002401A" w:rsidP="00E34B4F">
      <w:pPr>
        <w:tabs>
          <w:tab w:val="left" w:pos="993"/>
          <w:tab w:val="left" w:pos="1276"/>
        </w:tabs>
        <w:ind w:firstLine="709"/>
        <w:contextualSpacing/>
        <w:jc w:val="center"/>
        <w:rPr>
          <w:sz w:val="16"/>
          <w:szCs w:val="16"/>
        </w:rPr>
      </w:pPr>
    </w:p>
    <w:p w:rsidR="0002401A" w:rsidRDefault="0002401A" w:rsidP="00E34B4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sz w:val="16"/>
          <w:szCs w:val="16"/>
        </w:rPr>
      </w:pPr>
      <w:r w:rsidRPr="00711F4A">
        <w:rPr>
          <w:i/>
          <w:sz w:val="16"/>
          <w:szCs w:val="16"/>
        </w:rPr>
        <w:t>Автономное учреждение «Многофункциональный центр предоставления государственных и муниципальных услуг» Урма</w:t>
      </w:r>
      <w:r w:rsidRPr="00711F4A">
        <w:rPr>
          <w:i/>
          <w:sz w:val="16"/>
          <w:szCs w:val="16"/>
        </w:rPr>
        <w:t>р</w:t>
      </w:r>
      <w:r w:rsidRPr="00711F4A">
        <w:rPr>
          <w:i/>
          <w:sz w:val="16"/>
          <w:szCs w:val="16"/>
        </w:rPr>
        <w:t>ского района Чувашской Республики , адрес:ЧУВашская Республика, Урмарский район, пос.Урмары ул.Мира дом 5</w:t>
      </w:r>
    </w:p>
    <w:p w:rsidR="0002401A" w:rsidRPr="00711F4A" w:rsidRDefault="0002401A" w:rsidP="00E34B4F">
      <w:pPr>
        <w:rPr>
          <w:color w:val="000000"/>
          <w:sz w:val="16"/>
          <w:szCs w:val="16"/>
        </w:rPr>
        <w:sectPr w:rsidR="0002401A" w:rsidRPr="00711F4A" w:rsidSect="00E34B4F">
          <w:headerReference w:type="default" r:id="rId61"/>
          <w:pgSz w:w="11906" w:h="16838"/>
          <w:pgMar w:top="1134" w:right="850" w:bottom="1418" w:left="1701" w:header="708" w:footer="708" w:gutter="0"/>
          <w:cols w:space="708"/>
          <w:docGrid w:linePitch="360"/>
        </w:sectPr>
      </w:pPr>
    </w:p>
    <w:p w:rsidR="0002401A" w:rsidRPr="00711F4A" w:rsidRDefault="0002401A" w:rsidP="00E34B4F">
      <w:pPr>
        <w:pStyle w:val="ConsPlusNormal"/>
        <w:ind w:left="5670"/>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Приложение №2</w:t>
      </w:r>
    </w:p>
    <w:p w:rsidR="0002401A" w:rsidRPr="00711F4A" w:rsidRDefault="0002401A" w:rsidP="00E34B4F">
      <w:pPr>
        <w:pStyle w:val="ConsPlusNormal"/>
        <w:ind w:left="5670"/>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к Административному регламенту</w:t>
      </w:r>
    </w:p>
    <w:p w:rsidR="0002401A" w:rsidRPr="00711F4A" w:rsidRDefault="0002401A" w:rsidP="00E34B4F">
      <w:pPr>
        <w:pStyle w:val="ConsPlusNormal"/>
        <w:ind w:left="5670"/>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администрации поселения</w:t>
      </w:r>
    </w:p>
    <w:p w:rsidR="0002401A" w:rsidRPr="00711F4A" w:rsidRDefault="0002401A" w:rsidP="00E34B4F">
      <w:pPr>
        <w:pStyle w:val="ConsPlusNormal"/>
        <w:ind w:firstLine="540"/>
        <w:jc w:val="both"/>
        <w:rPr>
          <w:rFonts w:ascii="Times New Roman" w:hAnsi="Times New Roman" w:cs="Times New Roman"/>
          <w:color w:val="000000"/>
          <w:sz w:val="16"/>
          <w:szCs w:val="16"/>
        </w:rPr>
      </w:pPr>
    </w:p>
    <w:p w:rsidR="0002401A" w:rsidRPr="00711F4A" w:rsidRDefault="0002401A" w:rsidP="00E34B4F">
      <w:pPr>
        <w:pStyle w:val="ConsPlusNormal"/>
        <w:ind w:firstLine="540"/>
        <w:jc w:val="both"/>
        <w:rPr>
          <w:rFonts w:ascii="Times New Roman" w:hAnsi="Times New Roman" w:cs="Times New Roman"/>
          <w:color w:val="000000"/>
          <w:sz w:val="16"/>
          <w:szCs w:val="16"/>
        </w:rPr>
      </w:pPr>
    </w:p>
    <w:p w:rsidR="0002401A" w:rsidRPr="00711F4A" w:rsidRDefault="0002401A" w:rsidP="00E34B4F">
      <w:pPr>
        <w:autoSpaceDE w:val="0"/>
        <w:autoSpaceDN w:val="0"/>
        <w:ind w:left="3261"/>
        <w:rPr>
          <w:color w:val="000000"/>
          <w:sz w:val="16"/>
          <w:szCs w:val="16"/>
        </w:rPr>
      </w:pPr>
      <w:r w:rsidRPr="00711F4A">
        <w:rPr>
          <w:color w:val="000000"/>
          <w:sz w:val="16"/>
          <w:szCs w:val="16"/>
        </w:rPr>
        <w:t>кому: Администрация поселения</w:t>
      </w:r>
    </w:p>
    <w:p w:rsidR="0002401A" w:rsidRPr="00711F4A" w:rsidRDefault="0002401A" w:rsidP="00E34B4F">
      <w:pPr>
        <w:autoSpaceDE w:val="0"/>
        <w:autoSpaceDN w:val="0"/>
        <w:ind w:left="3261"/>
        <w:rPr>
          <w:color w:val="000000"/>
          <w:sz w:val="16"/>
          <w:szCs w:val="16"/>
        </w:rPr>
      </w:pPr>
      <w:r w:rsidRPr="00711F4A">
        <w:rPr>
          <w:color w:val="000000"/>
          <w:sz w:val="16"/>
          <w:szCs w:val="16"/>
        </w:rPr>
        <w:t xml:space="preserve">от кого:  </w:t>
      </w:r>
    </w:p>
    <w:p w:rsidR="0002401A" w:rsidRPr="00711F4A" w:rsidRDefault="0002401A" w:rsidP="00E34B4F">
      <w:pPr>
        <w:pBdr>
          <w:top w:val="single" w:sz="4" w:space="1" w:color="auto"/>
        </w:pBdr>
        <w:autoSpaceDE w:val="0"/>
        <w:autoSpaceDN w:val="0"/>
        <w:ind w:left="4095"/>
        <w:jc w:val="center"/>
        <w:rPr>
          <w:color w:val="000000"/>
          <w:sz w:val="16"/>
          <w:szCs w:val="16"/>
        </w:rPr>
      </w:pPr>
      <w:r w:rsidRPr="00711F4A">
        <w:rPr>
          <w:color w:val="000000"/>
          <w:sz w:val="16"/>
          <w:szCs w:val="16"/>
        </w:rPr>
        <w:t>(наименование юридического лица – застройщика,</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планирующего осуществлять строительство, капитальный</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ремонт или реконструкцию;</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ИНН; юридический и почтовый адреса, адрес эл.почты;</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Ф.И.О. руководителя; телефон;</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банковские реквизиты (наименование банка, р/с, к/с, БИК))</w:t>
      </w:r>
    </w:p>
    <w:p w:rsidR="0002401A" w:rsidRPr="00711F4A" w:rsidRDefault="0002401A" w:rsidP="00E34B4F">
      <w:pPr>
        <w:autoSpaceDE w:val="0"/>
        <w:autoSpaceDN w:val="0"/>
        <w:jc w:val="center"/>
        <w:rPr>
          <w:b/>
          <w:bCs/>
          <w:color w:val="000000"/>
          <w:sz w:val="16"/>
          <w:szCs w:val="16"/>
        </w:rPr>
      </w:pPr>
    </w:p>
    <w:p w:rsidR="0002401A" w:rsidRPr="00711F4A" w:rsidRDefault="0002401A" w:rsidP="00E34B4F">
      <w:pPr>
        <w:autoSpaceDE w:val="0"/>
        <w:autoSpaceDN w:val="0"/>
        <w:spacing w:after="240"/>
        <w:jc w:val="center"/>
        <w:rPr>
          <w:b/>
          <w:bCs/>
          <w:color w:val="000000"/>
          <w:sz w:val="16"/>
          <w:szCs w:val="16"/>
        </w:rPr>
      </w:pPr>
      <w:r w:rsidRPr="00711F4A">
        <w:rPr>
          <w:b/>
          <w:bCs/>
          <w:color w:val="000000"/>
          <w:sz w:val="16"/>
          <w:szCs w:val="16"/>
        </w:rPr>
        <w:t>Заявление</w:t>
      </w:r>
      <w:r w:rsidRPr="00711F4A">
        <w:rPr>
          <w:b/>
          <w:bCs/>
          <w:color w:val="000000"/>
          <w:sz w:val="16"/>
          <w:szCs w:val="16"/>
        </w:rPr>
        <w:br/>
        <w:t>о выдаче разрешения на строительство</w:t>
      </w:r>
    </w:p>
    <w:p w:rsidR="0002401A" w:rsidRPr="00711F4A" w:rsidRDefault="0002401A" w:rsidP="00E34B4F">
      <w:pPr>
        <w:autoSpaceDE w:val="0"/>
        <w:autoSpaceDN w:val="0"/>
        <w:ind w:firstLine="567"/>
        <w:rPr>
          <w:color w:val="000000"/>
          <w:sz w:val="16"/>
          <w:szCs w:val="16"/>
        </w:rPr>
      </w:pPr>
      <w:r w:rsidRPr="00711F4A">
        <w:rPr>
          <w:color w:val="000000"/>
          <w:sz w:val="16"/>
          <w:szCs w:val="16"/>
        </w:rPr>
        <w:t>Прошу выдать разрешение на строительство (реконструкцию)</w:t>
      </w:r>
    </w:p>
    <w:p w:rsidR="0002401A" w:rsidRPr="00711F4A" w:rsidRDefault="0002401A" w:rsidP="00E34B4F">
      <w:pPr>
        <w:autoSpaceDE w:val="0"/>
        <w:autoSpaceDN w:val="0"/>
        <w:ind w:right="-1"/>
        <w:jc w:val="center"/>
        <w:rPr>
          <w:color w:val="000000"/>
          <w:sz w:val="16"/>
          <w:szCs w:val="16"/>
        </w:rPr>
      </w:pPr>
      <w:r w:rsidRPr="00711F4A">
        <w:rPr>
          <w:color w:val="000000"/>
          <w:sz w:val="16"/>
          <w:szCs w:val="16"/>
        </w:rPr>
        <w:t>(нужное подчеркнуть)</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объекта)</w:t>
      </w:r>
    </w:p>
    <w:p w:rsidR="0002401A" w:rsidRPr="00711F4A" w:rsidRDefault="0002401A" w:rsidP="00E34B4F">
      <w:pPr>
        <w:autoSpaceDE w:val="0"/>
        <w:autoSpaceDN w:val="0"/>
        <w:rPr>
          <w:color w:val="000000"/>
          <w:sz w:val="16"/>
          <w:szCs w:val="16"/>
        </w:rPr>
      </w:pPr>
      <w:r w:rsidRPr="00711F4A">
        <w:rPr>
          <w:color w:val="000000"/>
          <w:sz w:val="16"/>
          <w:szCs w:val="16"/>
        </w:rPr>
        <w:t xml:space="preserve">на земельном участке по адресу:  </w:t>
      </w:r>
    </w:p>
    <w:p w:rsidR="0002401A" w:rsidRPr="00711F4A" w:rsidRDefault="0002401A" w:rsidP="00E34B4F">
      <w:pPr>
        <w:pBdr>
          <w:top w:val="single" w:sz="4" w:space="1" w:color="auto"/>
        </w:pBdr>
        <w:autoSpaceDE w:val="0"/>
        <w:autoSpaceDN w:val="0"/>
        <w:ind w:left="3175"/>
        <w:jc w:val="center"/>
        <w:rPr>
          <w:color w:val="000000"/>
          <w:sz w:val="16"/>
          <w:szCs w:val="16"/>
        </w:rPr>
      </w:pPr>
      <w:r w:rsidRPr="00711F4A">
        <w:rPr>
          <w:color w:val="000000"/>
          <w:sz w:val="16"/>
          <w:szCs w:val="16"/>
        </w:rPr>
        <w:t>(город, район, улица, номер участка)</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p w:rsidR="0002401A" w:rsidRPr="00711F4A" w:rsidRDefault="0002401A" w:rsidP="00E34B4F">
      <w:pPr>
        <w:tabs>
          <w:tab w:val="center" w:pos="2474"/>
          <w:tab w:val="left" w:pos="3969"/>
        </w:tabs>
        <w:autoSpaceDE w:val="0"/>
        <w:autoSpaceDN w:val="0"/>
        <w:spacing w:before="120"/>
        <w:rPr>
          <w:color w:val="000000"/>
          <w:sz w:val="16"/>
          <w:szCs w:val="16"/>
        </w:rPr>
      </w:pPr>
      <w:r w:rsidRPr="00711F4A">
        <w:rPr>
          <w:color w:val="000000"/>
          <w:sz w:val="16"/>
          <w:szCs w:val="16"/>
        </w:rPr>
        <w:t>сроком на</w:t>
      </w:r>
      <w:r w:rsidRPr="00711F4A">
        <w:rPr>
          <w:color w:val="000000"/>
          <w:sz w:val="16"/>
          <w:szCs w:val="16"/>
        </w:rPr>
        <w:tab/>
      </w:r>
      <w:r w:rsidRPr="00711F4A">
        <w:rPr>
          <w:color w:val="000000"/>
          <w:sz w:val="16"/>
          <w:szCs w:val="16"/>
        </w:rPr>
        <w:tab/>
        <w:t>месяца(ев).</w:t>
      </w:r>
    </w:p>
    <w:p w:rsidR="0002401A" w:rsidRPr="00711F4A" w:rsidRDefault="0002401A" w:rsidP="00E34B4F">
      <w:pPr>
        <w:pBdr>
          <w:top w:val="single" w:sz="4" w:space="1" w:color="auto"/>
        </w:pBdr>
        <w:autoSpaceDE w:val="0"/>
        <w:autoSpaceDN w:val="0"/>
        <w:ind w:left="1077" w:right="6039"/>
        <w:rPr>
          <w:color w:val="000000"/>
          <w:sz w:val="16"/>
          <w:szCs w:val="16"/>
        </w:rPr>
      </w:pPr>
    </w:p>
    <w:p w:rsidR="0002401A" w:rsidRPr="00711F4A" w:rsidRDefault="0002401A" w:rsidP="00E34B4F">
      <w:pPr>
        <w:autoSpaceDE w:val="0"/>
        <w:autoSpaceDN w:val="0"/>
        <w:spacing w:before="120"/>
        <w:ind w:firstLine="567"/>
        <w:jc w:val="both"/>
        <w:rPr>
          <w:color w:val="000000"/>
          <w:sz w:val="16"/>
          <w:szCs w:val="16"/>
        </w:rPr>
      </w:pPr>
      <w:r w:rsidRPr="00711F4A">
        <w:rPr>
          <w:color w:val="000000"/>
          <w:sz w:val="16"/>
          <w:szCs w:val="16"/>
        </w:rPr>
        <w:t>Строительство (реконструкция) будет осуществляться на основании</w:t>
      </w:r>
      <w:r w:rsidRPr="00711F4A">
        <w:rPr>
          <w:color w:val="000000"/>
          <w:sz w:val="16"/>
          <w:szCs w:val="16"/>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10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cantSplit/>
        </w:trPr>
        <w:tc>
          <w:tcPr>
            <w:tcW w:w="47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(наименование документа)</w:t>
            </w: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p>
        </w:tc>
        <w:tc>
          <w:tcPr>
            <w:tcW w:w="1701"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11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Право на пользование землей закреплено  </w:t>
      </w:r>
    </w:p>
    <w:p w:rsidR="0002401A" w:rsidRPr="00711F4A" w:rsidRDefault="0002401A" w:rsidP="00E34B4F">
      <w:pPr>
        <w:pBdr>
          <w:top w:val="single" w:sz="4" w:space="1" w:color="auto"/>
        </w:pBdr>
        <w:autoSpaceDE w:val="0"/>
        <w:autoSpaceDN w:val="0"/>
        <w:ind w:left="4564"/>
        <w:jc w:val="center"/>
        <w:rPr>
          <w:color w:val="000000"/>
          <w:sz w:val="16"/>
          <w:szCs w:val="16"/>
        </w:rPr>
      </w:pPr>
      <w:r w:rsidRPr="00711F4A">
        <w:rPr>
          <w:color w:val="000000"/>
          <w:sz w:val="16"/>
          <w:szCs w:val="16"/>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10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Проектная документация на строительство объекта разработана  </w:t>
      </w:r>
    </w:p>
    <w:p w:rsidR="0002401A" w:rsidRPr="00711F4A" w:rsidRDefault="0002401A" w:rsidP="00E34B4F">
      <w:pPr>
        <w:pBdr>
          <w:top w:val="single" w:sz="4" w:space="1" w:color="auto"/>
        </w:pBdr>
        <w:autoSpaceDE w:val="0"/>
        <w:autoSpaceDN w:val="0"/>
        <w:ind w:left="6719"/>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проектной организации, ИНН, юридический и почтовый адреса,</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Ф.И.О. руководителя, номер телефона, банковские реквизиты</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банка, р/с, к/с, БИК))</w:t>
      </w:r>
    </w:p>
    <w:p w:rsidR="0002401A" w:rsidRPr="00711F4A" w:rsidRDefault="0002401A" w:rsidP="00E34B4F">
      <w:pPr>
        <w:pBdr>
          <w:top w:val="single" w:sz="4" w:space="1" w:color="auto"/>
        </w:pBdr>
        <w:autoSpaceDE w:val="0"/>
        <w:autoSpaceDN w:val="0"/>
        <w:jc w:val="center"/>
        <w:rPr>
          <w:color w:val="000000"/>
          <w:sz w:val="16"/>
          <w:szCs w:val="16"/>
        </w:rPr>
      </w:pPr>
    </w:p>
    <w:p w:rsidR="0002401A" w:rsidRPr="00711F4A" w:rsidRDefault="0002401A" w:rsidP="00E34B4F">
      <w:pPr>
        <w:autoSpaceDE w:val="0"/>
        <w:autoSpaceDN w:val="0"/>
        <w:rPr>
          <w:color w:val="000000"/>
          <w:sz w:val="16"/>
          <w:szCs w:val="16"/>
        </w:rPr>
      </w:pPr>
      <w:r w:rsidRPr="00711F4A">
        <w:rPr>
          <w:color w:val="000000"/>
          <w:sz w:val="16"/>
          <w:szCs w:val="16"/>
        </w:rPr>
        <w:t xml:space="preserve">имеющей право на выполнение проектных работ, закрепленное  </w:t>
      </w:r>
    </w:p>
    <w:p w:rsidR="0002401A" w:rsidRPr="00711F4A" w:rsidRDefault="0002401A" w:rsidP="00E34B4F">
      <w:pPr>
        <w:pBdr>
          <w:top w:val="single" w:sz="4" w:space="1" w:color="auto"/>
        </w:pBdr>
        <w:autoSpaceDE w:val="0"/>
        <w:autoSpaceDN w:val="0"/>
        <w:ind w:left="6096"/>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документа и уполномоченной организации, его выдавшей)</w:t>
      </w:r>
    </w:p>
    <w:p w:rsidR="0002401A" w:rsidRPr="00711F4A" w:rsidRDefault="0002401A" w:rsidP="00E34B4F">
      <w:pPr>
        <w:pBdr>
          <w:top w:val="single" w:sz="4" w:space="1" w:color="auto"/>
        </w:pBdr>
        <w:autoSpaceDE w:val="0"/>
        <w:autoSpaceDN w:val="0"/>
        <w:jc w:val="center"/>
        <w:rPr>
          <w:color w:val="000000"/>
          <w:sz w:val="16"/>
          <w:szCs w:val="16"/>
        </w:rPr>
      </w:pPr>
    </w:p>
    <w:tbl>
      <w:tblPr>
        <w:tblW w:w="0" w:type="auto"/>
        <w:tblLayout w:type="fixed"/>
        <w:tblCellMar>
          <w:left w:w="28" w:type="dxa"/>
          <w:right w:w="28" w:type="dxa"/>
        </w:tblCellMar>
        <w:tblLook w:val="0000"/>
      </w:tblPr>
      <w:tblGrid>
        <w:gridCol w:w="284"/>
        <w:gridCol w:w="198"/>
        <w:gridCol w:w="567"/>
        <w:gridCol w:w="284"/>
        <w:gridCol w:w="1956"/>
        <w:gridCol w:w="624"/>
        <w:gridCol w:w="1985"/>
        <w:gridCol w:w="3486"/>
      </w:tblGrid>
      <w:tr w:rsidR="0002401A" w:rsidRPr="00711F4A" w:rsidTr="00E34B4F">
        <w:trPr>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985"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486"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 xml:space="preserve">, и согласована в установленном </w:t>
            </w:r>
          </w:p>
        </w:tc>
      </w:tr>
    </w:tbl>
    <w:p w:rsidR="0002401A" w:rsidRPr="00711F4A" w:rsidRDefault="0002401A" w:rsidP="00E34B4F">
      <w:pPr>
        <w:autoSpaceDE w:val="0"/>
        <w:autoSpaceDN w:val="0"/>
        <w:spacing w:after="60"/>
        <w:rPr>
          <w:color w:val="000000"/>
          <w:sz w:val="16"/>
          <w:szCs w:val="16"/>
        </w:rPr>
      </w:pPr>
      <w:r w:rsidRPr="00711F4A">
        <w:rPr>
          <w:color w:val="000000"/>
          <w:sz w:val="16"/>
          <w:szCs w:val="16"/>
        </w:rPr>
        <w:t>порядке с заинтересованными организациями и органами архитектуры и градостроительства:</w:t>
      </w:r>
    </w:p>
    <w:p w:rsidR="0002401A" w:rsidRPr="00711F4A" w:rsidRDefault="0002401A" w:rsidP="00E34B4F">
      <w:pPr>
        <w:autoSpaceDE w:val="0"/>
        <w:autoSpaceDN w:val="0"/>
        <w:spacing w:after="60"/>
        <w:rPr>
          <w:color w:val="000000"/>
          <w:sz w:val="16"/>
          <w:szCs w:val="16"/>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15"/>
        <w:gridCol w:w="3969"/>
      </w:tblGrid>
      <w:tr w:rsidR="0002401A" w:rsidRPr="00711F4A" w:rsidTr="00E34B4F">
        <w:trPr>
          <w:cantSplit/>
          <w:trHeight w:val="281"/>
        </w:trPr>
        <w:tc>
          <w:tcPr>
            <w:tcW w:w="5415" w:type="dxa"/>
            <w:tcBorders>
              <w:top w:val="nil"/>
              <w:left w:val="nil"/>
              <w:bottom w:val="nil"/>
              <w:right w:val="nil"/>
            </w:tcBorders>
            <w:vAlign w:val="bottom"/>
          </w:tcPr>
          <w:p w:rsidR="0002401A" w:rsidRPr="00711F4A" w:rsidRDefault="0002401A" w:rsidP="00E34B4F">
            <w:pPr>
              <w:autoSpaceDE w:val="0"/>
              <w:autoSpaceDN w:val="0"/>
              <w:ind w:firstLine="567"/>
              <w:rPr>
                <w:color w:val="000000"/>
                <w:sz w:val="16"/>
                <w:szCs w:val="16"/>
              </w:rPr>
            </w:pPr>
            <w:r w:rsidRPr="00711F4A">
              <w:rPr>
                <w:color w:val="000000"/>
                <w:sz w:val="16"/>
                <w:szCs w:val="16"/>
              </w:rPr>
              <w:t>– положительное заключение экспертизы выдано</w:t>
            </w:r>
          </w:p>
        </w:tc>
        <w:tc>
          <w:tcPr>
            <w:tcW w:w="3969" w:type="dxa"/>
            <w:tcBorders>
              <w:top w:val="nil"/>
              <w:left w:val="nil"/>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cantSplit/>
          <w:trHeight w:val="278"/>
        </w:trPr>
        <w:tc>
          <w:tcPr>
            <w:tcW w:w="5415"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p>
        </w:tc>
        <w:tc>
          <w:tcPr>
            <w:tcW w:w="3969" w:type="dxa"/>
            <w:tcBorders>
              <w:left w:val="nil"/>
              <w:bottom w:val="nil"/>
              <w:right w:val="nil"/>
            </w:tcBorders>
          </w:tcPr>
          <w:p w:rsidR="0002401A" w:rsidRPr="00711F4A" w:rsidRDefault="0002401A" w:rsidP="00E34B4F">
            <w:pPr>
              <w:autoSpaceDE w:val="0"/>
              <w:autoSpaceDN w:val="0"/>
              <w:ind w:left="57"/>
              <w:jc w:val="center"/>
              <w:rPr>
                <w:color w:val="000000"/>
                <w:sz w:val="16"/>
                <w:szCs w:val="16"/>
              </w:rPr>
            </w:pPr>
            <w:r w:rsidRPr="00711F4A">
              <w:rPr>
                <w:color w:val="000000"/>
                <w:sz w:val="16"/>
                <w:szCs w:val="16"/>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tblPr>
      <w:tblGrid>
        <w:gridCol w:w="284"/>
        <w:gridCol w:w="198"/>
        <w:gridCol w:w="567"/>
        <w:gridCol w:w="284"/>
        <w:gridCol w:w="1956"/>
        <w:gridCol w:w="624"/>
        <w:gridCol w:w="2211"/>
        <w:gridCol w:w="3260"/>
      </w:tblGrid>
      <w:tr w:rsidR="0002401A" w:rsidRPr="00711F4A" w:rsidTr="00E34B4F">
        <w:trPr>
          <w:cantSplit/>
          <w:trHeight w:val="422"/>
        </w:trPr>
        <w:tc>
          <w:tcPr>
            <w:tcW w:w="6124" w:type="dxa"/>
            <w:gridSpan w:val="7"/>
            <w:vAlign w:val="bottom"/>
          </w:tcPr>
          <w:p w:rsidR="0002401A" w:rsidRPr="00711F4A" w:rsidRDefault="0002401A" w:rsidP="00E34B4F">
            <w:pPr>
              <w:autoSpaceDE w:val="0"/>
              <w:autoSpaceDN w:val="0"/>
              <w:ind w:firstLine="567"/>
              <w:rPr>
                <w:color w:val="000000"/>
                <w:sz w:val="16"/>
                <w:szCs w:val="16"/>
              </w:rPr>
            </w:pPr>
          </w:p>
          <w:p w:rsidR="0002401A" w:rsidRPr="00711F4A" w:rsidRDefault="0002401A" w:rsidP="00E34B4F">
            <w:pPr>
              <w:autoSpaceDE w:val="0"/>
              <w:autoSpaceDN w:val="0"/>
              <w:ind w:firstLine="567"/>
              <w:rPr>
                <w:color w:val="000000"/>
                <w:sz w:val="16"/>
                <w:szCs w:val="16"/>
              </w:rPr>
            </w:pPr>
          </w:p>
          <w:p w:rsidR="0002401A" w:rsidRPr="00711F4A" w:rsidRDefault="0002401A" w:rsidP="00E34B4F">
            <w:pPr>
              <w:autoSpaceDE w:val="0"/>
              <w:autoSpaceDN w:val="0"/>
              <w:ind w:firstLine="567"/>
              <w:rPr>
                <w:color w:val="000000"/>
                <w:sz w:val="16"/>
                <w:szCs w:val="16"/>
              </w:rPr>
            </w:pPr>
            <w:r w:rsidRPr="00711F4A">
              <w:rPr>
                <w:color w:val="000000"/>
                <w:sz w:val="16"/>
                <w:szCs w:val="16"/>
              </w:rPr>
              <w:t>– положительное заключение экспертизы получено за №</w:t>
            </w:r>
          </w:p>
        </w:tc>
        <w:tc>
          <w:tcPr>
            <w:tcW w:w="3260" w:type="dxa"/>
            <w:tcBorders>
              <w:bottom w:val="single" w:sz="4" w:space="0" w:color="auto"/>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gridAfter w:val="2"/>
          <w:wAfter w:w="5471" w:type="dxa"/>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60"/>
        <w:ind w:firstLine="567"/>
        <w:rPr>
          <w:color w:val="000000"/>
          <w:sz w:val="16"/>
          <w:szCs w:val="16"/>
        </w:rPr>
      </w:pPr>
      <w:r w:rsidRPr="00711F4A">
        <w:rPr>
          <w:color w:val="000000"/>
          <w:sz w:val="16"/>
          <w:szCs w:val="16"/>
        </w:rPr>
        <w:t xml:space="preserve">– схема планировочной организации земельного участка согласована  </w:t>
      </w:r>
    </w:p>
    <w:p w:rsidR="0002401A" w:rsidRPr="00711F4A" w:rsidRDefault="0002401A" w:rsidP="00E34B4F">
      <w:pPr>
        <w:pBdr>
          <w:top w:val="single" w:sz="4" w:space="1" w:color="auto"/>
        </w:pBdr>
        <w:autoSpaceDE w:val="0"/>
        <w:autoSpaceDN w:val="0"/>
        <w:ind w:left="7230"/>
        <w:rPr>
          <w:color w:val="000000"/>
          <w:sz w:val="16"/>
          <w:szCs w:val="16"/>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за №</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190"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r w:rsidR="0002401A" w:rsidRPr="00711F4A" w:rsidTr="00E34B4F">
        <w:trPr>
          <w:cantSplit/>
        </w:trPr>
        <w:tc>
          <w:tcPr>
            <w:tcW w:w="47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(наименование организации)</w:t>
            </w:r>
          </w:p>
        </w:tc>
        <w:tc>
          <w:tcPr>
            <w:tcW w:w="624"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1418"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p>
        </w:tc>
        <w:tc>
          <w:tcPr>
            <w:tcW w:w="1190"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Проектно-сметная документация утверждена  </w:t>
      </w:r>
    </w:p>
    <w:p w:rsidR="0002401A" w:rsidRPr="00711F4A" w:rsidRDefault="0002401A" w:rsidP="00E34B4F">
      <w:pPr>
        <w:pBdr>
          <w:top w:val="single" w:sz="4" w:space="1" w:color="auto"/>
        </w:pBdr>
        <w:autoSpaceDE w:val="0"/>
        <w:autoSpaceDN w:val="0"/>
        <w:ind w:left="4962"/>
        <w:rPr>
          <w:color w:val="000000"/>
          <w:sz w:val="16"/>
          <w:szCs w:val="16"/>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за №</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190"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Дополнительно информируем:</w:t>
      </w:r>
    </w:p>
    <w:p w:rsidR="0002401A" w:rsidRPr="00711F4A" w:rsidRDefault="0002401A" w:rsidP="00E34B4F">
      <w:pPr>
        <w:autoSpaceDE w:val="0"/>
        <w:autoSpaceDN w:val="0"/>
        <w:spacing w:before="120"/>
        <w:ind w:firstLine="567"/>
        <w:jc w:val="both"/>
        <w:rPr>
          <w:color w:val="000000"/>
          <w:sz w:val="16"/>
          <w:szCs w:val="16"/>
        </w:rPr>
      </w:pPr>
      <w:r w:rsidRPr="00711F4A">
        <w:rPr>
          <w:color w:val="000000"/>
          <w:sz w:val="16"/>
          <w:szCs w:val="16"/>
        </w:rPr>
        <w:t xml:space="preserve">Финансирование строительства (реконструкции, капитального ремонта) застройщиком будет осуществляться  </w:t>
      </w:r>
    </w:p>
    <w:p w:rsidR="0002401A" w:rsidRPr="00711F4A" w:rsidRDefault="0002401A" w:rsidP="00E34B4F">
      <w:pPr>
        <w:pBdr>
          <w:top w:val="single" w:sz="4" w:space="1" w:color="auto"/>
        </w:pBdr>
        <w:autoSpaceDE w:val="0"/>
        <w:autoSpaceDN w:val="0"/>
        <w:ind w:left="1636"/>
        <w:jc w:val="center"/>
        <w:rPr>
          <w:color w:val="000000"/>
          <w:sz w:val="16"/>
          <w:szCs w:val="16"/>
        </w:rPr>
      </w:pPr>
      <w:r w:rsidRPr="00711F4A">
        <w:rPr>
          <w:color w:val="000000"/>
          <w:sz w:val="16"/>
          <w:szCs w:val="16"/>
        </w:rPr>
        <w:t>(банковские реквизиты и номер счета)</w:t>
      </w:r>
    </w:p>
    <w:p w:rsidR="0002401A" w:rsidRPr="00711F4A" w:rsidRDefault="0002401A" w:rsidP="00E34B4F">
      <w:pPr>
        <w:autoSpaceDE w:val="0"/>
        <w:autoSpaceDN w:val="0"/>
        <w:ind w:firstLine="567"/>
        <w:jc w:val="both"/>
        <w:rPr>
          <w:color w:val="000000"/>
          <w:sz w:val="16"/>
          <w:szCs w:val="16"/>
        </w:rPr>
      </w:pPr>
      <w:r w:rsidRPr="00711F4A">
        <w:rPr>
          <w:color w:val="000000"/>
          <w:sz w:val="16"/>
          <w:szCs w:val="16"/>
        </w:rPr>
        <w:t xml:space="preserve">Работы будут производиться подрядным (хозяйственным) способом в соответствии </w:t>
      </w:r>
      <w:r w:rsidRPr="00711F4A">
        <w:rPr>
          <w:color w:val="000000"/>
          <w:sz w:val="16"/>
          <w:szCs w:val="16"/>
        </w:rPr>
        <w:br/>
      </w:r>
    </w:p>
    <w:tbl>
      <w:tblPr>
        <w:tblW w:w="9384" w:type="dxa"/>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02401A" w:rsidRPr="00711F4A" w:rsidTr="00E34B4F">
        <w:trPr>
          <w:cantSplit/>
        </w:trPr>
        <w:tc>
          <w:tcPr>
            <w:tcW w:w="164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с  договором  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97"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20</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314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(наименование организации, ИНН,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юридический и почтовый адреса, Ф.И.О. руководителя, номер телефона,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банковские реквизиты (наименование банка, р/с, к/с, БИК))</w:t>
      </w:r>
    </w:p>
    <w:p w:rsidR="0002401A" w:rsidRPr="00711F4A" w:rsidRDefault="0002401A" w:rsidP="00E34B4F">
      <w:pPr>
        <w:autoSpaceDE w:val="0"/>
        <w:autoSpaceDN w:val="0"/>
        <w:ind w:firstLine="567"/>
        <w:rPr>
          <w:color w:val="000000"/>
          <w:sz w:val="16"/>
          <w:szCs w:val="16"/>
        </w:rPr>
      </w:pPr>
      <w:r w:rsidRPr="00711F4A">
        <w:rPr>
          <w:color w:val="000000"/>
          <w:sz w:val="16"/>
          <w:szCs w:val="16"/>
        </w:rPr>
        <w:t xml:space="preserve">Право выполнения строительно-монтажных работ закреплено  </w:t>
      </w:r>
    </w:p>
    <w:p w:rsidR="0002401A" w:rsidRPr="00711F4A" w:rsidRDefault="0002401A" w:rsidP="00E34B4F">
      <w:pPr>
        <w:pBdr>
          <w:top w:val="single" w:sz="4" w:space="1" w:color="auto"/>
        </w:pBdr>
        <w:autoSpaceDE w:val="0"/>
        <w:autoSpaceDN w:val="0"/>
        <w:ind w:left="6521"/>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документа и уполномоченной организации, его выдавшей)</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02401A" w:rsidRPr="00711F4A" w:rsidTr="00E34B4F">
        <w:trPr>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263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02401A" w:rsidRPr="00711F4A" w:rsidTr="00E34B4F">
        <w:trPr>
          <w:cantSplit/>
        </w:trPr>
        <w:tc>
          <w:tcPr>
            <w:tcW w:w="3827" w:type="dxa"/>
            <w:tcBorders>
              <w:top w:val="nil"/>
              <w:left w:val="nil"/>
              <w:bottom w:val="nil"/>
              <w:right w:val="nil"/>
            </w:tcBorders>
            <w:vAlign w:val="bottom"/>
          </w:tcPr>
          <w:p w:rsidR="0002401A" w:rsidRPr="00711F4A" w:rsidRDefault="0002401A" w:rsidP="00E34B4F">
            <w:pPr>
              <w:autoSpaceDE w:val="0"/>
              <w:autoSpaceDN w:val="0"/>
              <w:ind w:firstLine="567"/>
              <w:rPr>
                <w:color w:val="000000"/>
                <w:sz w:val="16"/>
                <w:szCs w:val="16"/>
              </w:rPr>
            </w:pPr>
            <w:r w:rsidRPr="00711F4A">
              <w:rPr>
                <w:color w:val="000000"/>
                <w:sz w:val="16"/>
                <w:szCs w:val="16"/>
              </w:rPr>
              <w:t>Производителем работ приказом</w:t>
            </w:r>
          </w:p>
        </w:tc>
        <w:tc>
          <w:tcPr>
            <w:tcW w:w="1134"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85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r w:rsidRPr="00711F4A">
        <w:rPr>
          <w:color w:val="000000"/>
          <w:sz w:val="16"/>
          <w:szCs w:val="16"/>
        </w:rPr>
        <w:t xml:space="preserve">назначен  </w:t>
      </w:r>
    </w:p>
    <w:p w:rsidR="0002401A" w:rsidRPr="00711F4A" w:rsidRDefault="0002401A" w:rsidP="00E34B4F">
      <w:pPr>
        <w:pBdr>
          <w:top w:val="single" w:sz="4" w:space="1" w:color="auto"/>
        </w:pBdr>
        <w:autoSpaceDE w:val="0"/>
        <w:autoSpaceDN w:val="0"/>
        <w:ind w:left="964"/>
        <w:jc w:val="center"/>
        <w:rPr>
          <w:color w:val="000000"/>
          <w:sz w:val="16"/>
          <w:szCs w:val="16"/>
        </w:rPr>
      </w:pPr>
      <w:r w:rsidRPr="00711F4A">
        <w:rPr>
          <w:color w:val="000000"/>
          <w:sz w:val="16"/>
          <w:szCs w:val="16"/>
        </w:rPr>
        <w:t>(должность, фамилия, имя, отчество)</w:t>
      </w:r>
    </w:p>
    <w:p w:rsidR="0002401A" w:rsidRPr="00711F4A" w:rsidRDefault="0002401A" w:rsidP="00E34B4F">
      <w:pPr>
        <w:tabs>
          <w:tab w:val="center" w:pos="2835"/>
          <w:tab w:val="left" w:pos="4536"/>
        </w:tabs>
        <w:autoSpaceDE w:val="0"/>
        <w:autoSpaceDN w:val="0"/>
        <w:rPr>
          <w:color w:val="000000"/>
          <w:spacing w:val="-12"/>
          <w:sz w:val="16"/>
          <w:szCs w:val="16"/>
        </w:rPr>
      </w:pPr>
      <w:r w:rsidRPr="00711F4A">
        <w:rPr>
          <w:color w:val="000000"/>
          <w:spacing w:val="-12"/>
          <w:sz w:val="16"/>
          <w:szCs w:val="16"/>
        </w:rPr>
        <w:t xml:space="preserve">имеющий  </w:t>
      </w:r>
      <w:r w:rsidRPr="00711F4A">
        <w:rPr>
          <w:color w:val="000000"/>
          <w:spacing w:val="-12"/>
          <w:sz w:val="16"/>
          <w:szCs w:val="16"/>
        </w:rPr>
        <w:tab/>
      </w:r>
      <w:r w:rsidRPr="00711F4A">
        <w:rPr>
          <w:color w:val="000000"/>
          <w:spacing w:val="-12"/>
          <w:sz w:val="16"/>
          <w:szCs w:val="16"/>
        </w:rPr>
        <w:tab/>
        <w:t>специальное образование и стаж работы в строительстве</w:t>
      </w:r>
    </w:p>
    <w:p w:rsidR="0002401A" w:rsidRPr="00711F4A" w:rsidRDefault="0002401A" w:rsidP="00E34B4F">
      <w:pPr>
        <w:pBdr>
          <w:top w:val="single" w:sz="4" w:space="1" w:color="auto"/>
        </w:pBdr>
        <w:autoSpaceDE w:val="0"/>
        <w:autoSpaceDN w:val="0"/>
        <w:ind w:left="1077" w:right="5500"/>
        <w:jc w:val="center"/>
        <w:rPr>
          <w:color w:val="000000"/>
          <w:sz w:val="16"/>
          <w:szCs w:val="16"/>
        </w:rPr>
      </w:pPr>
      <w:r w:rsidRPr="00711F4A">
        <w:rPr>
          <w:color w:val="000000"/>
          <w:sz w:val="16"/>
          <w:szCs w:val="16"/>
        </w:rPr>
        <w:t>(высшее, среднее)</w:t>
      </w:r>
    </w:p>
    <w:p w:rsidR="0002401A" w:rsidRPr="00711F4A" w:rsidRDefault="0002401A" w:rsidP="00E34B4F">
      <w:pPr>
        <w:tabs>
          <w:tab w:val="left" w:pos="3402"/>
        </w:tabs>
        <w:autoSpaceDE w:val="0"/>
        <w:autoSpaceDN w:val="0"/>
        <w:rPr>
          <w:color w:val="000000"/>
          <w:sz w:val="16"/>
          <w:szCs w:val="16"/>
        </w:rPr>
      </w:pPr>
      <w:r w:rsidRPr="00711F4A">
        <w:rPr>
          <w:color w:val="000000"/>
          <w:sz w:val="16"/>
          <w:szCs w:val="16"/>
        </w:rPr>
        <w:tab/>
        <w:t>лет.</w:t>
      </w:r>
    </w:p>
    <w:p w:rsidR="0002401A" w:rsidRPr="00711F4A" w:rsidRDefault="0002401A" w:rsidP="00E34B4F">
      <w:pPr>
        <w:pBdr>
          <w:top w:val="single" w:sz="4" w:space="1" w:color="auto"/>
        </w:pBdr>
        <w:autoSpaceDE w:val="0"/>
        <w:autoSpaceDN w:val="0"/>
        <w:spacing w:after="60"/>
        <w:ind w:right="6634"/>
        <w:rPr>
          <w:color w:val="000000"/>
          <w:sz w:val="16"/>
          <w:szCs w:val="16"/>
        </w:rPr>
      </w:pPr>
    </w:p>
    <w:tbl>
      <w:tblPr>
        <w:tblW w:w="9384" w:type="dxa"/>
        <w:tblLayout w:type="fixed"/>
        <w:tblCellMar>
          <w:left w:w="28" w:type="dxa"/>
          <w:right w:w="28" w:type="dxa"/>
        </w:tblCellMar>
        <w:tblLook w:val="0000"/>
      </w:tblPr>
      <w:tblGrid>
        <w:gridCol w:w="5131"/>
        <w:gridCol w:w="454"/>
        <w:gridCol w:w="397"/>
        <w:gridCol w:w="227"/>
        <w:gridCol w:w="1531"/>
        <w:gridCol w:w="567"/>
        <w:gridCol w:w="1077"/>
      </w:tblGrid>
      <w:tr w:rsidR="0002401A" w:rsidRPr="00711F4A" w:rsidTr="00E34B4F">
        <w:trPr>
          <w:cantSplit/>
        </w:trPr>
        <w:tc>
          <w:tcPr>
            <w:tcW w:w="5131"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Строительный контроль в соответствии с договором</w:t>
            </w:r>
          </w:p>
        </w:tc>
        <w:tc>
          <w:tcPr>
            <w:tcW w:w="454"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39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53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07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r w:rsidRPr="00711F4A">
        <w:rPr>
          <w:color w:val="000000"/>
          <w:sz w:val="16"/>
          <w:szCs w:val="16"/>
        </w:rPr>
        <w:t>будет осуществляться</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(наименование организации, ИНН, юридический и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почтовый адреса, Ф.И.О. руководителя, номер телефона, банковские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реквизиты (наименование банка, р/с, к/с, БИК))</w:t>
      </w:r>
    </w:p>
    <w:p w:rsidR="0002401A" w:rsidRPr="00711F4A" w:rsidRDefault="0002401A" w:rsidP="00E34B4F">
      <w:pPr>
        <w:autoSpaceDE w:val="0"/>
        <w:autoSpaceDN w:val="0"/>
        <w:rPr>
          <w:color w:val="000000"/>
          <w:sz w:val="16"/>
          <w:szCs w:val="16"/>
        </w:rPr>
      </w:pPr>
      <w:r w:rsidRPr="00711F4A">
        <w:rPr>
          <w:color w:val="000000"/>
          <w:sz w:val="16"/>
          <w:szCs w:val="16"/>
        </w:rPr>
        <w:t xml:space="preserve">право выполнения функций заказчика (застройщика) закреплено  </w:t>
      </w:r>
    </w:p>
    <w:p w:rsidR="0002401A" w:rsidRPr="00711F4A" w:rsidRDefault="0002401A" w:rsidP="00E34B4F">
      <w:pPr>
        <w:pBdr>
          <w:top w:val="single" w:sz="4" w:space="1" w:color="auto"/>
        </w:pBdr>
        <w:autoSpaceDE w:val="0"/>
        <w:autoSpaceDN w:val="0"/>
        <w:ind w:left="6209"/>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02401A" w:rsidRPr="00711F4A" w:rsidTr="00E34B4F">
        <w:trPr>
          <w:cantSplit/>
        </w:trPr>
        <w:tc>
          <w:tcPr>
            <w:tcW w:w="340"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2552"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40"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ind w:firstLine="720"/>
        <w:rPr>
          <w:color w:val="000000"/>
          <w:sz w:val="16"/>
          <w:szCs w:val="16"/>
        </w:rPr>
      </w:pPr>
    </w:p>
    <w:p w:rsidR="0002401A" w:rsidRPr="00711F4A" w:rsidRDefault="0002401A" w:rsidP="00E34B4F">
      <w:pPr>
        <w:autoSpaceDE w:val="0"/>
        <w:autoSpaceDN w:val="0"/>
        <w:ind w:firstLine="720"/>
        <w:rPr>
          <w:color w:val="000000"/>
          <w:sz w:val="16"/>
          <w:szCs w:val="16"/>
        </w:rPr>
      </w:pPr>
      <w:r w:rsidRPr="00711F4A">
        <w:rPr>
          <w:color w:val="000000"/>
          <w:sz w:val="16"/>
          <w:szCs w:val="16"/>
        </w:rPr>
        <w:t xml:space="preserve">Одновременно ставлю Вас в известность, что основные показатели объекта: _____________________________________________________________________________________ </w:t>
      </w:r>
    </w:p>
    <w:p w:rsidR="0002401A" w:rsidRPr="00711F4A" w:rsidRDefault="0002401A" w:rsidP="00E34B4F">
      <w:pPr>
        <w:autoSpaceDE w:val="0"/>
        <w:autoSpaceDN w:val="0"/>
        <w:ind w:firstLine="720"/>
        <w:jc w:val="center"/>
        <w:rPr>
          <w:color w:val="000000"/>
          <w:sz w:val="16"/>
          <w:szCs w:val="16"/>
        </w:rPr>
      </w:pPr>
      <w:r w:rsidRPr="00711F4A">
        <w:rPr>
          <w:color w:val="000000"/>
          <w:sz w:val="16"/>
          <w:szCs w:val="16"/>
        </w:rPr>
        <w:t>(приводятся в соответствие технико-экономическими показателями, _____________________________________________________________________________________ указанными в проектной докуме</w:t>
      </w:r>
      <w:r w:rsidRPr="00711F4A">
        <w:rPr>
          <w:color w:val="000000"/>
          <w:sz w:val="16"/>
          <w:szCs w:val="16"/>
        </w:rPr>
        <w:t>н</w:t>
      </w:r>
      <w:r w:rsidRPr="00711F4A">
        <w:rPr>
          <w:color w:val="000000"/>
          <w:sz w:val="16"/>
          <w:szCs w:val="16"/>
        </w:rPr>
        <w:t>тации)</w:t>
      </w:r>
    </w:p>
    <w:p w:rsidR="0002401A" w:rsidRPr="00711F4A" w:rsidRDefault="0002401A" w:rsidP="00E34B4F">
      <w:pPr>
        <w:autoSpaceDE w:val="0"/>
        <w:autoSpaceDN w:val="0"/>
        <w:ind w:firstLine="720"/>
        <w:jc w:val="both"/>
        <w:rPr>
          <w:color w:val="000000"/>
          <w:sz w:val="16"/>
          <w:szCs w:val="16"/>
          <w:u w:val="single"/>
        </w:rPr>
      </w:pPr>
      <w:r w:rsidRPr="00711F4A">
        <w:rPr>
          <w:color w:val="000000"/>
          <w:sz w:val="16"/>
          <w:szCs w:val="16"/>
        </w:rPr>
        <w:t xml:space="preserve">Обязуюсь обо всех изменениях, связанных с приведенными в настоящем заявлении сведениями, сообщать     в  </w:t>
      </w:r>
      <w:r w:rsidRPr="00711F4A">
        <w:rPr>
          <w:color w:val="000000"/>
          <w:sz w:val="16"/>
          <w:szCs w:val="16"/>
          <w:u w:val="single"/>
        </w:rPr>
        <w:t>администр</w:t>
      </w:r>
      <w:r w:rsidRPr="00711F4A">
        <w:rPr>
          <w:color w:val="000000"/>
          <w:sz w:val="16"/>
          <w:szCs w:val="16"/>
          <w:u w:val="single"/>
        </w:rPr>
        <w:t>а</w:t>
      </w:r>
      <w:r w:rsidRPr="00711F4A">
        <w:rPr>
          <w:color w:val="000000"/>
          <w:sz w:val="16"/>
          <w:szCs w:val="16"/>
          <w:u w:val="single"/>
        </w:rPr>
        <w:t>цию поселения</w:t>
      </w:r>
      <w:r w:rsidRPr="00711F4A">
        <w:rPr>
          <w:color w:val="000000"/>
          <w:sz w:val="16"/>
          <w:szCs w:val="16"/>
          <w:u w:val="single"/>
        </w:rPr>
        <w:tab/>
      </w:r>
      <w:r w:rsidRPr="00711F4A">
        <w:rPr>
          <w:color w:val="000000"/>
          <w:sz w:val="16"/>
          <w:szCs w:val="16"/>
          <w:u w:val="single"/>
        </w:rPr>
        <w:tab/>
      </w:r>
      <w:r w:rsidRPr="00711F4A">
        <w:rPr>
          <w:color w:val="000000"/>
          <w:sz w:val="16"/>
          <w:szCs w:val="16"/>
          <w:u w:val="single"/>
        </w:rPr>
        <w:tab/>
      </w:r>
      <w:r w:rsidRPr="00711F4A">
        <w:rPr>
          <w:color w:val="000000"/>
          <w:sz w:val="16"/>
          <w:szCs w:val="16"/>
          <w:u w:val="single"/>
        </w:rPr>
        <w:tab/>
      </w:r>
      <w:r w:rsidRPr="00711F4A">
        <w:rPr>
          <w:color w:val="000000"/>
          <w:sz w:val="16"/>
          <w:szCs w:val="16"/>
          <w:u w:val="single"/>
        </w:rPr>
        <w:tab/>
      </w:r>
      <w:r w:rsidRPr="00711F4A">
        <w:rPr>
          <w:color w:val="000000"/>
          <w:sz w:val="16"/>
          <w:szCs w:val="16"/>
          <w:u w:val="single"/>
        </w:rPr>
        <w:tab/>
      </w:r>
    </w:p>
    <w:p w:rsidR="0002401A" w:rsidRPr="00711F4A" w:rsidRDefault="0002401A" w:rsidP="00E34B4F">
      <w:pPr>
        <w:autoSpaceDE w:val="0"/>
        <w:autoSpaceDN w:val="0"/>
        <w:ind w:firstLine="720"/>
        <w:jc w:val="center"/>
        <w:rPr>
          <w:color w:val="000000"/>
          <w:sz w:val="16"/>
          <w:szCs w:val="16"/>
        </w:rPr>
      </w:pPr>
      <w:r w:rsidRPr="00711F4A">
        <w:rPr>
          <w:color w:val="000000"/>
          <w:sz w:val="16"/>
          <w:szCs w:val="16"/>
        </w:rPr>
        <w:t>(наименование уполномоченного органа)</w:t>
      </w:r>
    </w:p>
    <w:p w:rsidR="0002401A" w:rsidRPr="00711F4A" w:rsidRDefault="0002401A" w:rsidP="00E34B4F">
      <w:pPr>
        <w:autoSpaceDE w:val="0"/>
        <w:autoSpaceDN w:val="0"/>
        <w:spacing w:before="240"/>
        <w:jc w:val="center"/>
        <w:rPr>
          <w:color w:val="000000"/>
          <w:sz w:val="16"/>
          <w:szCs w:val="16"/>
        </w:rPr>
      </w:pPr>
    </w:p>
    <w:p w:rsidR="0002401A" w:rsidRPr="00711F4A" w:rsidRDefault="0002401A" w:rsidP="00E34B4F">
      <w:pPr>
        <w:autoSpaceDE w:val="0"/>
        <w:autoSpaceDN w:val="0"/>
        <w:spacing w:before="240"/>
        <w:jc w:val="center"/>
        <w:rPr>
          <w:color w:val="000000"/>
          <w:sz w:val="16"/>
          <w:szCs w:val="16"/>
        </w:rPr>
      </w:pPr>
    </w:p>
    <w:tbl>
      <w:tblPr>
        <w:tblW w:w="9667"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466"/>
      </w:tblGrid>
      <w:tr w:rsidR="0002401A" w:rsidRPr="00711F4A" w:rsidTr="00E34B4F">
        <w:tc>
          <w:tcPr>
            <w:tcW w:w="3005" w:type="dxa"/>
            <w:gridSpan w:val="4"/>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1134" w:type="dxa"/>
            <w:gridSpan w:val="3"/>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1928" w:type="dxa"/>
            <w:gridSpan w:val="2"/>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113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46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trHeight w:val="271"/>
        </w:trPr>
        <w:tc>
          <w:tcPr>
            <w:tcW w:w="3005" w:type="dxa"/>
            <w:gridSpan w:val="4"/>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(должность)</w:t>
            </w:r>
          </w:p>
          <w:p w:rsidR="0002401A" w:rsidRPr="00711F4A" w:rsidRDefault="0002401A" w:rsidP="00E34B4F">
            <w:pPr>
              <w:autoSpaceDE w:val="0"/>
              <w:autoSpaceDN w:val="0"/>
              <w:rPr>
                <w:color w:val="000000"/>
                <w:sz w:val="16"/>
                <w:szCs w:val="16"/>
              </w:rPr>
            </w:pPr>
          </w:p>
        </w:tc>
        <w:tc>
          <w:tcPr>
            <w:tcW w:w="1134" w:type="dxa"/>
            <w:gridSpan w:val="3"/>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1928" w:type="dxa"/>
            <w:gridSpan w:val="2"/>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(подпись)</w:t>
            </w:r>
          </w:p>
        </w:tc>
        <w:tc>
          <w:tcPr>
            <w:tcW w:w="1134"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2466"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(Ф.И.О.)</w:t>
            </w:r>
          </w:p>
        </w:tc>
      </w:tr>
      <w:tr w:rsidR="0002401A" w:rsidRPr="00711F4A" w:rsidTr="00E34B4F">
        <w:trPr>
          <w:gridAfter w:val="3"/>
          <w:wAfter w:w="5358" w:type="dxa"/>
          <w:cantSplit/>
        </w:trPr>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97"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20</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340" w:type="dxa"/>
            <w:gridSpan w:val="2"/>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240"/>
        <w:rPr>
          <w:color w:val="000000"/>
          <w:sz w:val="16"/>
          <w:szCs w:val="16"/>
        </w:rPr>
      </w:pPr>
      <w:r w:rsidRPr="00711F4A">
        <w:rPr>
          <w:color w:val="000000"/>
          <w:sz w:val="16"/>
          <w:szCs w:val="16"/>
        </w:rPr>
        <w:t>М.П. (при наличии)</w:t>
      </w:r>
    </w:p>
    <w:p w:rsidR="0002401A" w:rsidRPr="00711F4A" w:rsidRDefault="0002401A" w:rsidP="00E34B4F">
      <w:pPr>
        <w:pStyle w:val="ConsPlusNormal"/>
        <w:ind w:firstLine="540"/>
        <w:jc w:val="both"/>
        <w:rPr>
          <w:color w:val="000000"/>
          <w:sz w:val="16"/>
          <w:szCs w:val="16"/>
        </w:rPr>
        <w:sectPr w:rsidR="0002401A" w:rsidRPr="00711F4A" w:rsidSect="00E34B4F">
          <w:pgSz w:w="11905" w:h="16838"/>
          <w:pgMar w:top="1134" w:right="850" w:bottom="1135" w:left="1701" w:header="0" w:footer="0" w:gutter="0"/>
          <w:cols w:space="720"/>
          <w:rtlGutter/>
        </w:sectPr>
      </w:pP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Приложение №3</w:t>
      </w: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к Административному регламенту</w:t>
      </w: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администрации Большеяниковского сельского поселения</w:t>
      </w:r>
    </w:p>
    <w:p w:rsidR="0002401A" w:rsidRPr="00711F4A" w:rsidRDefault="0002401A" w:rsidP="00E34B4F">
      <w:pPr>
        <w:pStyle w:val="ConsPlusNormal"/>
        <w:jc w:val="right"/>
        <w:rPr>
          <w:rFonts w:ascii="Times New Roman" w:hAnsi="Times New Roman" w:cs="Times New Roman"/>
          <w:color w:val="000000"/>
          <w:sz w:val="16"/>
          <w:szCs w:val="16"/>
        </w:rPr>
      </w:pPr>
    </w:p>
    <w:p w:rsidR="0002401A" w:rsidRPr="00711F4A" w:rsidRDefault="0002401A" w:rsidP="00E34B4F">
      <w:pPr>
        <w:pStyle w:val="ConsPlusNormal"/>
        <w:jc w:val="both"/>
        <w:rPr>
          <w:rFonts w:ascii="Times New Roman" w:hAnsi="Times New Roman" w:cs="Times New Roman"/>
          <w:color w:val="000000"/>
          <w:sz w:val="16"/>
          <w:szCs w:val="16"/>
        </w:rPr>
      </w:pPr>
      <w:bookmarkStart w:id="45" w:name="P866"/>
      <w:bookmarkEnd w:id="45"/>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Администрации Большеяниковского  сельского поселения Урмарского района Чувашской Республики</w:t>
      </w:r>
    </w:p>
    <w:p w:rsidR="0002401A" w:rsidRPr="00711F4A" w:rsidRDefault="0002401A" w:rsidP="00E34B4F">
      <w:pPr>
        <w:pStyle w:val="ConsPlusNonformat"/>
        <w:jc w:val="center"/>
        <w:rPr>
          <w:rFonts w:ascii="Times New Roman" w:hAnsi="Times New Roman" w:cs="Times New Roman"/>
          <w:color w:val="000000"/>
          <w:sz w:val="16"/>
          <w:szCs w:val="16"/>
        </w:rPr>
      </w:pP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УВЕДОМЛЕНИЕ</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об отказе в выдаче разрешения на строительство</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w:t>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«___»  _______________ 20___ г.</w:t>
      </w: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________________________________________________________________</w:t>
      </w:r>
      <w:r w:rsidRPr="00711F4A">
        <w:rPr>
          <w:rFonts w:ascii="Times New Roman" w:hAnsi="Times New Roman" w:cs="Times New Roman"/>
          <w:color w:val="000000"/>
          <w:sz w:val="16"/>
          <w:szCs w:val="16"/>
        </w:rPr>
        <w:tab/>
        <w:t>____________________</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(наименование органа, осуществляющего выдачу разрешения)</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уведомляет _______________________________________________________________________</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(полное наименование организации,</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_________________________________________________________________________________</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ИНН/КПП, ЕГРН, юридический адрес</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_________________________________________________________________________________</w:t>
      </w: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(ФИО индивидуального предпринимателя, ИНН, ЕГРНИП, адрес места жительства)</w:t>
      </w: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об отказе в выдаче разрешения на строительство.</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Причина отказа: ___________________________________________________________________</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_________________________________________________________________________________</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__________________________________________________________________________________</w:t>
      </w: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   ___________   ___________________________</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(должность уполномоченного                                  (подпись)                          (Ф.И.О.)</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сотрудника органа,</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осуществляющего выдачу разрешения</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на строительство)</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w:t>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r>
      <w:r w:rsidRPr="00711F4A">
        <w:rPr>
          <w:rFonts w:ascii="Times New Roman" w:hAnsi="Times New Roman" w:cs="Times New Roman"/>
          <w:color w:val="000000"/>
          <w:sz w:val="16"/>
          <w:szCs w:val="16"/>
        </w:rPr>
        <w:tab/>
        <w:t xml:space="preserve">                                     </w:t>
      </w:r>
      <w:r w:rsidRPr="00711F4A">
        <w:rPr>
          <w:rFonts w:ascii="Times New Roman" w:hAnsi="Times New Roman" w:cs="Times New Roman"/>
          <w:color w:val="000000"/>
          <w:sz w:val="16"/>
          <w:szCs w:val="16"/>
        </w:rPr>
        <w:tab/>
      </w: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Уведомление получил:</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________________________________________   ______________   «____» ____________ 20__ г.</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(Ф.И.О. руководителя организации,                        (подпись)                     (дата получения)</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 xml:space="preserve">  полное наименование организации</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(Ф.И.О. физического лица либо Ф.И.О.</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ее (его) представителя)</w:t>
      </w:r>
    </w:p>
    <w:p w:rsidR="0002401A" w:rsidRPr="00711F4A" w:rsidRDefault="0002401A" w:rsidP="00E34B4F">
      <w:pPr>
        <w:pStyle w:val="ConsPlusNonformat"/>
        <w:jc w:val="both"/>
        <w:rPr>
          <w:rFonts w:ascii="Times New Roman" w:hAnsi="Times New Roman" w:cs="Times New Roman"/>
          <w:color w:val="000000"/>
          <w:sz w:val="16"/>
          <w:szCs w:val="16"/>
        </w:rPr>
      </w:pP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Исполнитель:</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Ф.И.О. _______________</w:t>
      </w:r>
    </w:p>
    <w:p w:rsidR="0002401A" w:rsidRPr="00711F4A" w:rsidRDefault="0002401A" w:rsidP="00E34B4F">
      <w:pPr>
        <w:pStyle w:val="ConsPlusNonformat"/>
        <w:jc w:val="both"/>
        <w:rPr>
          <w:rFonts w:ascii="Times New Roman" w:hAnsi="Times New Roman" w:cs="Times New Roman"/>
          <w:color w:val="000000"/>
          <w:sz w:val="16"/>
          <w:szCs w:val="16"/>
        </w:rPr>
      </w:pPr>
      <w:r w:rsidRPr="00711F4A">
        <w:rPr>
          <w:rFonts w:ascii="Times New Roman" w:hAnsi="Times New Roman" w:cs="Times New Roman"/>
          <w:color w:val="000000"/>
          <w:sz w:val="16"/>
          <w:szCs w:val="16"/>
        </w:rPr>
        <w:t>Телефон: _____________</w:t>
      </w:r>
    </w:p>
    <w:p w:rsidR="0002401A" w:rsidRPr="00711F4A" w:rsidRDefault="0002401A" w:rsidP="00E34B4F">
      <w:pPr>
        <w:pStyle w:val="ConsPlusNormal"/>
        <w:ind w:firstLine="540"/>
        <w:jc w:val="both"/>
        <w:rPr>
          <w:rFonts w:ascii="Times New Roman" w:hAnsi="Times New Roman" w:cs="Times New Roman"/>
          <w:color w:val="000000"/>
          <w:sz w:val="16"/>
          <w:szCs w:val="16"/>
        </w:rPr>
      </w:pPr>
    </w:p>
    <w:p w:rsidR="0002401A" w:rsidRPr="00711F4A" w:rsidRDefault="0002401A" w:rsidP="00E34B4F">
      <w:pPr>
        <w:pStyle w:val="ConsPlusNormal"/>
        <w:ind w:firstLine="540"/>
        <w:jc w:val="both"/>
        <w:rPr>
          <w:color w:val="000000"/>
          <w:sz w:val="16"/>
          <w:szCs w:val="16"/>
        </w:rPr>
        <w:sectPr w:rsidR="0002401A" w:rsidRPr="00711F4A" w:rsidSect="00E34B4F">
          <w:pgSz w:w="11905" w:h="16838"/>
          <w:pgMar w:top="1134" w:right="850" w:bottom="867" w:left="1701" w:header="0" w:footer="0" w:gutter="0"/>
          <w:cols w:space="720"/>
        </w:sectPr>
      </w:pP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Приложение №4</w:t>
      </w: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к Административному регламенту</w:t>
      </w:r>
    </w:p>
    <w:p w:rsidR="0002401A" w:rsidRPr="00711F4A" w:rsidRDefault="0002401A" w:rsidP="00E34B4F">
      <w:pPr>
        <w:pStyle w:val="ConsPlusNormal"/>
        <w:jc w:val="right"/>
        <w:rPr>
          <w:rFonts w:ascii="Times New Roman" w:hAnsi="Times New Roman" w:cs="Times New Roman"/>
          <w:color w:val="000000"/>
          <w:sz w:val="16"/>
          <w:szCs w:val="16"/>
        </w:rPr>
      </w:pPr>
      <w:r w:rsidRPr="00711F4A">
        <w:rPr>
          <w:rFonts w:ascii="Times New Roman" w:hAnsi="Times New Roman" w:cs="Times New Roman"/>
          <w:color w:val="000000"/>
          <w:sz w:val="16"/>
          <w:szCs w:val="16"/>
        </w:rPr>
        <w:t>администрации города ( района, поселения)</w:t>
      </w:r>
    </w:p>
    <w:p w:rsidR="0002401A" w:rsidRPr="00711F4A" w:rsidRDefault="0002401A" w:rsidP="00E34B4F">
      <w:pPr>
        <w:pStyle w:val="ConsPlusNormal"/>
        <w:jc w:val="center"/>
        <w:rPr>
          <w:rFonts w:ascii="Times New Roman" w:hAnsi="Times New Roman" w:cs="Times New Roman"/>
          <w:color w:val="000000"/>
          <w:sz w:val="16"/>
          <w:szCs w:val="16"/>
        </w:rPr>
      </w:pPr>
    </w:p>
    <w:p w:rsidR="0002401A" w:rsidRPr="00711F4A" w:rsidRDefault="0002401A" w:rsidP="00E34B4F">
      <w:pPr>
        <w:pStyle w:val="ConsPlusNormal"/>
        <w:jc w:val="center"/>
        <w:rPr>
          <w:rFonts w:ascii="Times New Roman" w:hAnsi="Times New Roman" w:cs="Times New Roman"/>
          <w:color w:val="000000"/>
          <w:sz w:val="16"/>
          <w:szCs w:val="16"/>
        </w:rPr>
      </w:pPr>
    </w:p>
    <w:p w:rsidR="0002401A" w:rsidRPr="00711F4A" w:rsidRDefault="0002401A" w:rsidP="00E34B4F">
      <w:pPr>
        <w:pStyle w:val="ConsPlusNonformat"/>
        <w:jc w:val="center"/>
        <w:rPr>
          <w:rFonts w:ascii="Times New Roman" w:hAnsi="Times New Roman" w:cs="Times New Roman"/>
          <w:color w:val="000000"/>
          <w:sz w:val="16"/>
          <w:szCs w:val="16"/>
        </w:rPr>
      </w:pPr>
      <w:r w:rsidRPr="00711F4A">
        <w:rPr>
          <w:rFonts w:ascii="Times New Roman" w:hAnsi="Times New Roman" w:cs="Times New Roman"/>
          <w:color w:val="000000"/>
          <w:sz w:val="16"/>
          <w:szCs w:val="16"/>
        </w:rPr>
        <w:t>Администрация Большеяниковского сельского поселения Урмарского района Чувашской Республики</w:t>
      </w:r>
    </w:p>
    <w:p w:rsidR="0002401A" w:rsidRPr="00711F4A" w:rsidRDefault="0002401A" w:rsidP="00E34B4F">
      <w:pPr>
        <w:autoSpaceDE w:val="0"/>
        <w:autoSpaceDN w:val="0"/>
        <w:ind w:left="3261"/>
        <w:jc w:val="center"/>
        <w:rPr>
          <w:color w:val="000000"/>
          <w:sz w:val="16"/>
          <w:szCs w:val="16"/>
          <w:u w:val="single"/>
        </w:rPr>
      </w:pPr>
    </w:p>
    <w:p w:rsidR="0002401A" w:rsidRPr="00711F4A" w:rsidRDefault="0002401A" w:rsidP="00E34B4F">
      <w:pPr>
        <w:autoSpaceDE w:val="0"/>
        <w:autoSpaceDN w:val="0"/>
        <w:ind w:left="3261"/>
        <w:rPr>
          <w:color w:val="000000"/>
          <w:sz w:val="16"/>
          <w:szCs w:val="16"/>
        </w:rPr>
      </w:pPr>
      <w:r w:rsidRPr="00711F4A">
        <w:rPr>
          <w:color w:val="000000"/>
          <w:sz w:val="16"/>
          <w:szCs w:val="16"/>
        </w:rPr>
        <w:t xml:space="preserve">от кого:  </w:t>
      </w:r>
    </w:p>
    <w:p w:rsidR="0002401A" w:rsidRPr="00711F4A" w:rsidRDefault="0002401A" w:rsidP="00E34B4F">
      <w:pPr>
        <w:pBdr>
          <w:top w:val="single" w:sz="4" w:space="1" w:color="auto"/>
        </w:pBdr>
        <w:autoSpaceDE w:val="0"/>
        <w:autoSpaceDN w:val="0"/>
        <w:ind w:left="4095"/>
        <w:jc w:val="center"/>
        <w:rPr>
          <w:color w:val="000000"/>
          <w:sz w:val="16"/>
          <w:szCs w:val="16"/>
        </w:rPr>
      </w:pPr>
      <w:r w:rsidRPr="00711F4A">
        <w:rPr>
          <w:color w:val="000000"/>
          <w:sz w:val="16"/>
          <w:szCs w:val="16"/>
        </w:rPr>
        <w:t>(наименование юридического лица – застройщика,</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планирующего осуществлять строительство, капитальный</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ремонт или реконструкцию;</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ИНН; юридический и почтовый адреса;</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Ф.И.О. руководителя; телефон;</w:t>
      </w:r>
    </w:p>
    <w:p w:rsidR="0002401A" w:rsidRPr="00711F4A" w:rsidRDefault="0002401A" w:rsidP="00E34B4F">
      <w:pPr>
        <w:autoSpaceDE w:val="0"/>
        <w:autoSpaceDN w:val="0"/>
        <w:ind w:left="3261"/>
        <w:rPr>
          <w:color w:val="000000"/>
          <w:sz w:val="16"/>
          <w:szCs w:val="16"/>
        </w:rPr>
      </w:pPr>
    </w:p>
    <w:p w:rsidR="0002401A" w:rsidRPr="00711F4A" w:rsidRDefault="0002401A" w:rsidP="00E34B4F">
      <w:pPr>
        <w:pBdr>
          <w:top w:val="single" w:sz="4" w:space="1" w:color="auto"/>
        </w:pBdr>
        <w:autoSpaceDE w:val="0"/>
        <w:autoSpaceDN w:val="0"/>
        <w:ind w:left="3261"/>
        <w:jc w:val="center"/>
        <w:rPr>
          <w:color w:val="000000"/>
          <w:sz w:val="16"/>
          <w:szCs w:val="16"/>
        </w:rPr>
      </w:pPr>
      <w:r w:rsidRPr="00711F4A">
        <w:rPr>
          <w:color w:val="000000"/>
          <w:sz w:val="16"/>
          <w:szCs w:val="16"/>
        </w:rPr>
        <w:t>банковские реквизиты (наименование банка, р/с, к/с, БИК))</w:t>
      </w:r>
    </w:p>
    <w:p w:rsidR="0002401A" w:rsidRPr="00711F4A" w:rsidRDefault="0002401A" w:rsidP="00E34B4F">
      <w:pPr>
        <w:autoSpaceDE w:val="0"/>
        <w:autoSpaceDN w:val="0"/>
        <w:jc w:val="center"/>
        <w:rPr>
          <w:bCs/>
          <w:color w:val="000000"/>
          <w:sz w:val="16"/>
          <w:szCs w:val="16"/>
        </w:rPr>
      </w:pPr>
    </w:p>
    <w:p w:rsidR="0002401A" w:rsidRPr="00711F4A" w:rsidRDefault="0002401A" w:rsidP="00E34B4F">
      <w:pPr>
        <w:autoSpaceDE w:val="0"/>
        <w:autoSpaceDN w:val="0"/>
        <w:jc w:val="center"/>
        <w:rPr>
          <w:bCs/>
          <w:color w:val="000000"/>
          <w:sz w:val="16"/>
          <w:szCs w:val="16"/>
        </w:rPr>
      </w:pPr>
      <w:r w:rsidRPr="00711F4A">
        <w:rPr>
          <w:bCs/>
          <w:color w:val="000000"/>
          <w:sz w:val="16"/>
          <w:szCs w:val="16"/>
        </w:rPr>
        <w:t>Заявление</w:t>
      </w:r>
      <w:r w:rsidRPr="00711F4A">
        <w:rPr>
          <w:bCs/>
          <w:color w:val="000000"/>
          <w:sz w:val="16"/>
          <w:szCs w:val="16"/>
        </w:rPr>
        <w:br/>
        <w:t>о продлении срока действия разрешения на строительство</w:t>
      </w:r>
    </w:p>
    <w:p w:rsidR="0002401A" w:rsidRPr="00711F4A" w:rsidRDefault="0002401A" w:rsidP="00E34B4F">
      <w:pPr>
        <w:autoSpaceDE w:val="0"/>
        <w:autoSpaceDN w:val="0"/>
        <w:jc w:val="center"/>
        <w:rPr>
          <w:bCs/>
          <w:color w:val="000000"/>
          <w:sz w:val="16"/>
          <w:szCs w:val="16"/>
        </w:rPr>
      </w:pPr>
    </w:p>
    <w:p w:rsidR="0002401A" w:rsidRPr="00711F4A" w:rsidRDefault="0002401A" w:rsidP="00E34B4F">
      <w:pPr>
        <w:autoSpaceDE w:val="0"/>
        <w:autoSpaceDN w:val="0"/>
        <w:ind w:firstLine="567"/>
        <w:rPr>
          <w:color w:val="000000"/>
          <w:sz w:val="16"/>
          <w:szCs w:val="16"/>
        </w:rPr>
      </w:pPr>
      <w:r w:rsidRPr="00711F4A">
        <w:rPr>
          <w:color w:val="000000"/>
          <w:sz w:val="16"/>
          <w:szCs w:val="16"/>
        </w:rPr>
        <w:t>Прошу продлить разрешение на строительство/ реконструкцию</w:t>
      </w:r>
    </w:p>
    <w:p w:rsidR="0002401A" w:rsidRPr="00711F4A" w:rsidRDefault="0002401A" w:rsidP="00E34B4F">
      <w:pPr>
        <w:autoSpaceDE w:val="0"/>
        <w:autoSpaceDN w:val="0"/>
        <w:ind w:right="-1"/>
        <w:jc w:val="center"/>
        <w:rPr>
          <w:color w:val="000000"/>
          <w:sz w:val="16"/>
          <w:szCs w:val="16"/>
        </w:rPr>
      </w:pPr>
      <w:r w:rsidRPr="00711F4A">
        <w:rPr>
          <w:color w:val="000000"/>
          <w:sz w:val="16"/>
          <w:szCs w:val="16"/>
        </w:rPr>
        <w:t>(нужное подчеркнуть)</w:t>
      </w:r>
    </w:p>
    <w:tbl>
      <w:tblPr>
        <w:tblW w:w="0" w:type="auto"/>
        <w:tblLayout w:type="fixed"/>
        <w:tblCellMar>
          <w:left w:w="28" w:type="dxa"/>
          <w:right w:w="28" w:type="dxa"/>
        </w:tblCellMar>
        <w:tblLook w:val="0000"/>
      </w:tblPr>
      <w:tblGrid>
        <w:gridCol w:w="284"/>
        <w:gridCol w:w="198"/>
        <w:gridCol w:w="567"/>
        <w:gridCol w:w="284"/>
        <w:gridCol w:w="1956"/>
        <w:gridCol w:w="397"/>
        <w:gridCol w:w="567"/>
        <w:gridCol w:w="624"/>
        <w:gridCol w:w="2637"/>
      </w:tblGrid>
      <w:tr w:rsidR="0002401A" w:rsidRPr="00711F4A" w:rsidTr="00E34B4F">
        <w:trPr>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97"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20</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263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объекта)</w:t>
      </w:r>
    </w:p>
    <w:p w:rsidR="0002401A" w:rsidRPr="00711F4A" w:rsidRDefault="0002401A" w:rsidP="00E34B4F">
      <w:pPr>
        <w:autoSpaceDE w:val="0"/>
        <w:autoSpaceDN w:val="0"/>
        <w:rPr>
          <w:color w:val="000000"/>
          <w:sz w:val="16"/>
          <w:szCs w:val="16"/>
        </w:rPr>
      </w:pPr>
      <w:r w:rsidRPr="00711F4A">
        <w:rPr>
          <w:color w:val="000000"/>
          <w:sz w:val="16"/>
          <w:szCs w:val="16"/>
        </w:rPr>
        <w:t xml:space="preserve">на земельном участке по адресу:  </w:t>
      </w:r>
    </w:p>
    <w:p w:rsidR="0002401A" w:rsidRPr="00711F4A" w:rsidRDefault="0002401A" w:rsidP="00E34B4F">
      <w:pPr>
        <w:pBdr>
          <w:top w:val="single" w:sz="4" w:space="1" w:color="auto"/>
        </w:pBdr>
        <w:autoSpaceDE w:val="0"/>
        <w:autoSpaceDN w:val="0"/>
        <w:ind w:left="3175"/>
        <w:jc w:val="center"/>
        <w:rPr>
          <w:color w:val="000000"/>
          <w:sz w:val="16"/>
          <w:szCs w:val="16"/>
        </w:rPr>
      </w:pPr>
      <w:r w:rsidRPr="00711F4A">
        <w:rPr>
          <w:color w:val="000000"/>
          <w:sz w:val="16"/>
          <w:szCs w:val="16"/>
        </w:rPr>
        <w:t>(город, район, улица, номер участка)</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p w:rsidR="0002401A" w:rsidRPr="00711F4A" w:rsidRDefault="0002401A" w:rsidP="00E34B4F">
      <w:pPr>
        <w:tabs>
          <w:tab w:val="center" w:pos="2474"/>
          <w:tab w:val="left" w:pos="3969"/>
        </w:tabs>
        <w:autoSpaceDE w:val="0"/>
        <w:autoSpaceDN w:val="0"/>
        <w:spacing w:before="120"/>
        <w:rPr>
          <w:color w:val="000000"/>
          <w:sz w:val="16"/>
          <w:szCs w:val="16"/>
        </w:rPr>
      </w:pPr>
      <w:r w:rsidRPr="00711F4A">
        <w:rPr>
          <w:color w:val="000000"/>
          <w:sz w:val="16"/>
          <w:szCs w:val="16"/>
        </w:rPr>
        <w:t>сроком на</w:t>
      </w:r>
      <w:r w:rsidRPr="00711F4A">
        <w:rPr>
          <w:color w:val="000000"/>
          <w:sz w:val="16"/>
          <w:szCs w:val="16"/>
        </w:rPr>
        <w:tab/>
      </w:r>
      <w:r w:rsidRPr="00711F4A">
        <w:rPr>
          <w:color w:val="000000"/>
          <w:sz w:val="16"/>
          <w:szCs w:val="16"/>
        </w:rPr>
        <w:tab/>
        <w:t>месяца(ев).</w:t>
      </w:r>
    </w:p>
    <w:p w:rsidR="0002401A" w:rsidRPr="00711F4A" w:rsidRDefault="0002401A" w:rsidP="00E34B4F">
      <w:pPr>
        <w:pBdr>
          <w:top w:val="single" w:sz="4" w:space="1" w:color="auto"/>
        </w:pBdr>
        <w:autoSpaceDE w:val="0"/>
        <w:autoSpaceDN w:val="0"/>
        <w:ind w:left="1077" w:right="6039"/>
        <w:rPr>
          <w:color w:val="000000"/>
          <w:sz w:val="16"/>
          <w:szCs w:val="16"/>
        </w:rPr>
      </w:pPr>
    </w:p>
    <w:p w:rsidR="0002401A" w:rsidRPr="00711F4A" w:rsidRDefault="0002401A" w:rsidP="00E34B4F">
      <w:pPr>
        <w:autoSpaceDE w:val="0"/>
        <w:autoSpaceDN w:val="0"/>
        <w:spacing w:before="120"/>
        <w:ind w:firstLine="567"/>
        <w:jc w:val="both"/>
        <w:rPr>
          <w:color w:val="000000"/>
          <w:sz w:val="16"/>
          <w:szCs w:val="16"/>
        </w:rPr>
      </w:pPr>
      <w:r w:rsidRPr="00711F4A">
        <w:rPr>
          <w:color w:val="000000"/>
          <w:sz w:val="16"/>
          <w:szCs w:val="16"/>
        </w:rPr>
        <w:t>Строительство (реконструкция) будет осуществляться на основании</w:t>
      </w:r>
      <w:r w:rsidRPr="00711F4A">
        <w:rPr>
          <w:color w:val="000000"/>
          <w:sz w:val="16"/>
          <w:szCs w:val="16"/>
        </w:rPr>
        <w:br/>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10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cantSplit/>
        </w:trPr>
        <w:tc>
          <w:tcPr>
            <w:tcW w:w="47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(наименование документа)</w:t>
            </w: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p>
        </w:tc>
        <w:tc>
          <w:tcPr>
            <w:tcW w:w="1701"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11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Право на пользование землей закреплено  </w:t>
      </w:r>
    </w:p>
    <w:p w:rsidR="0002401A" w:rsidRPr="00711F4A" w:rsidRDefault="0002401A" w:rsidP="00E34B4F">
      <w:pPr>
        <w:pBdr>
          <w:top w:val="single" w:sz="4" w:space="1" w:color="auto"/>
        </w:pBdr>
        <w:autoSpaceDE w:val="0"/>
        <w:autoSpaceDN w:val="0"/>
        <w:ind w:left="4564"/>
        <w:jc w:val="center"/>
        <w:rPr>
          <w:color w:val="000000"/>
          <w:sz w:val="16"/>
          <w:szCs w:val="16"/>
        </w:rPr>
      </w:pPr>
      <w:r w:rsidRPr="00711F4A">
        <w:rPr>
          <w:color w:val="000000"/>
          <w:sz w:val="16"/>
          <w:szCs w:val="16"/>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106"/>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10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Проектная документация на строительство объекта разработана  </w:t>
      </w:r>
    </w:p>
    <w:p w:rsidR="0002401A" w:rsidRPr="00711F4A" w:rsidRDefault="0002401A" w:rsidP="00E34B4F">
      <w:pPr>
        <w:pBdr>
          <w:top w:val="single" w:sz="4" w:space="1" w:color="auto"/>
        </w:pBdr>
        <w:autoSpaceDE w:val="0"/>
        <w:autoSpaceDN w:val="0"/>
        <w:ind w:left="6719"/>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проектной организации, ИНН, юридический и почтовый адреса,</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Ф.И.О. руководителя, номер телефона, банковские реквизиты</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банка, р/с, к/с, БИК))</w:t>
      </w:r>
    </w:p>
    <w:p w:rsidR="0002401A" w:rsidRPr="00711F4A" w:rsidRDefault="0002401A" w:rsidP="00E34B4F">
      <w:pPr>
        <w:autoSpaceDE w:val="0"/>
        <w:autoSpaceDN w:val="0"/>
        <w:spacing w:before="120"/>
        <w:rPr>
          <w:color w:val="000000"/>
          <w:sz w:val="16"/>
          <w:szCs w:val="16"/>
        </w:rPr>
      </w:pPr>
      <w:r w:rsidRPr="00711F4A">
        <w:rPr>
          <w:color w:val="000000"/>
          <w:sz w:val="16"/>
          <w:szCs w:val="16"/>
        </w:rPr>
        <w:t xml:space="preserve">имеющей право на выполнение проектных работ, закрепленное  </w:t>
      </w:r>
    </w:p>
    <w:p w:rsidR="0002401A" w:rsidRPr="00711F4A" w:rsidRDefault="0002401A" w:rsidP="00E34B4F">
      <w:pPr>
        <w:pBdr>
          <w:top w:val="single" w:sz="4" w:space="1" w:color="auto"/>
        </w:pBdr>
        <w:autoSpaceDE w:val="0"/>
        <w:autoSpaceDN w:val="0"/>
        <w:ind w:left="6096"/>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spacing w:after="120"/>
        <w:jc w:val="center"/>
        <w:rPr>
          <w:color w:val="000000"/>
          <w:sz w:val="16"/>
          <w:szCs w:val="16"/>
        </w:rPr>
      </w:pPr>
      <w:r w:rsidRPr="00711F4A">
        <w:rPr>
          <w:color w:val="000000"/>
          <w:sz w:val="16"/>
          <w:szCs w:val="16"/>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4196"/>
      </w:tblGrid>
      <w:tr w:rsidR="0002401A" w:rsidRPr="00711F4A" w:rsidTr="00E34B4F">
        <w:trPr>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1985"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4196"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 xml:space="preserve">, и согласована в установленном </w:t>
            </w:r>
          </w:p>
        </w:tc>
      </w:tr>
    </w:tbl>
    <w:p w:rsidR="0002401A" w:rsidRPr="00711F4A" w:rsidRDefault="0002401A" w:rsidP="00E34B4F">
      <w:pPr>
        <w:autoSpaceDE w:val="0"/>
        <w:autoSpaceDN w:val="0"/>
        <w:spacing w:after="120"/>
        <w:rPr>
          <w:color w:val="000000"/>
          <w:sz w:val="16"/>
          <w:szCs w:val="16"/>
        </w:rPr>
      </w:pPr>
      <w:r w:rsidRPr="00711F4A">
        <w:rPr>
          <w:color w:val="000000"/>
          <w:sz w:val="16"/>
          <w:szCs w:val="16"/>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1701"/>
      </w:tblGrid>
      <w:tr w:rsidR="0002401A" w:rsidRPr="00711F4A" w:rsidTr="00E34B4F">
        <w:trPr>
          <w:cantSplit/>
        </w:trPr>
        <w:tc>
          <w:tcPr>
            <w:tcW w:w="7683" w:type="dxa"/>
            <w:gridSpan w:val="7"/>
            <w:tcBorders>
              <w:top w:val="nil"/>
              <w:left w:val="nil"/>
              <w:bottom w:val="nil"/>
              <w:right w:val="nil"/>
            </w:tcBorders>
            <w:vAlign w:val="bottom"/>
          </w:tcPr>
          <w:p w:rsidR="0002401A" w:rsidRPr="00711F4A" w:rsidRDefault="0002401A" w:rsidP="00E34B4F">
            <w:pPr>
              <w:autoSpaceDE w:val="0"/>
              <w:autoSpaceDN w:val="0"/>
              <w:ind w:firstLine="567"/>
              <w:rPr>
                <w:color w:val="000000"/>
                <w:sz w:val="16"/>
                <w:szCs w:val="16"/>
              </w:rPr>
            </w:pPr>
            <w:r w:rsidRPr="00711F4A">
              <w:rPr>
                <w:color w:val="000000"/>
                <w:sz w:val="16"/>
                <w:szCs w:val="16"/>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rPr>
          <w:gridAfter w:val="2"/>
          <w:wAfter w:w="5471" w:type="dxa"/>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 схема планировочной организации земельного участка согласована  </w:t>
      </w:r>
    </w:p>
    <w:p w:rsidR="0002401A" w:rsidRPr="00711F4A" w:rsidRDefault="0002401A" w:rsidP="00E34B4F">
      <w:pPr>
        <w:pBdr>
          <w:top w:val="single" w:sz="4" w:space="1" w:color="auto"/>
        </w:pBdr>
        <w:autoSpaceDE w:val="0"/>
        <w:autoSpaceDN w:val="0"/>
        <w:ind w:left="7230"/>
        <w:rPr>
          <w:color w:val="000000"/>
          <w:sz w:val="16"/>
          <w:szCs w:val="16"/>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за №</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190"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r w:rsidR="0002401A" w:rsidRPr="00711F4A" w:rsidTr="00E34B4F">
        <w:trPr>
          <w:cantSplit/>
        </w:trPr>
        <w:tc>
          <w:tcPr>
            <w:tcW w:w="4706"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(наименование организации)</w:t>
            </w:r>
          </w:p>
        </w:tc>
        <w:tc>
          <w:tcPr>
            <w:tcW w:w="624"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1418"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p>
        </w:tc>
        <w:tc>
          <w:tcPr>
            <w:tcW w:w="1190"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pageBreakBefore/>
        <w:autoSpaceDE w:val="0"/>
        <w:autoSpaceDN w:val="0"/>
        <w:rPr>
          <w:color w:val="000000"/>
          <w:sz w:val="16"/>
          <w:szCs w:val="16"/>
        </w:rPr>
      </w:pPr>
      <w:r w:rsidRPr="00711F4A">
        <w:rPr>
          <w:color w:val="000000"/>
          <w:sz w:val="16"/>
          <w:szCs w:val="16"/>
        </w:rPr>
        <w:t xml:space="preserve">Проектно-сметная документация утверждена  </w:t>
      </w:r>
    </w:p>
    <w:p w:rsidR="0002401A" w:rsidRPr="00711F4A" w:rsidRDefault="0002401A" w:rsidP="00E34B4F">
      <w:pPr>
        <w:pBdr>
          <w:top w:val="single" w:sz="4" w:space="1" w:color="auto"/>
        </w:pBdr>
        <w:autoSpaceDE w:val="0"/>
        <w:autoSpaceDN w:val="0"/>
        <w:ind w:left="4962"/>
        <w:rPr>
          <w:color w:val="000000"/>
          <w:sz w:val="16"/>
          <w:szCs w:val="16"/>
        </w:rPr>
      </w:pPr>
    </w:p>
    <w:tbl>
      <w:tblPr>
        <w:tblW w:w="9554" w:type="dxa"/>
        <w:tblLayout w:type="fixed"/>
        <w:tblCellMar>
          <w:left w:w="28" w:type="dxa"/>
          <w:right w:w="28" w:type="dxa"/>
        </w:tblCellMar>
        <w:tblLook w:val="0000"/>
      </w:tblPr>
      <w:tblGrid>
        <w:gridCol w:w="4706"/>
        <w:gridCol w:w="624"/>
        <w:gridCol w:w="1418"/>
        <w:gridCol w:w="510"/>
        <w:gridCol w:w="567"/>
        <w:gridCol w:w="227"/>
        <w:gridCol w:w="1190"/>
        <w:gridCol w:w="312"/>
      </w:tblGrid>
      <w:tr w:rsidR="0002401A" w:rsidRPr="00711F4A" w:rsidTr="00E34B4F">
        <w:trPr>
          <w:cantSplit/>
        </w:trPr>
        <w:tc>
          <w:tcPr>
            <w:tcW w:w="4706"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за №</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190"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12"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Дополнительно информируем:</w:t>
      </w:r>
    </w:p>
    <w:p w:rsidR="0002401A" w:rsidRPr="00711F4A" w:rsidRDefault="0002401A" w:rsidP="00E34B4F">
      <w:pPr>
        <w:autoSpaceDE w:val="0"/>
        <w:autoSpaceDN w:val="0"/>
        <w:spacing w:before="120"/>
        <w:ind w:firstLine="567"/>
        <w:jc w:val="both"/>
        <w:rPr>
          <w:color w:val="000000"/>
          <w:sz w:val="16"/>
          <w:szCs w:val="16"/>
        </w:rPr>
      </w:pPr>
      <w:r w:rsidRPr="00711F4A">
        <w:rPr>
          <w:color w:val="000000"/>
          <w:sz w:val="16"/>
          <w:szCs w:val="16"/>
        </w:rPr>
        <w:t xml:space="preserve">Финансирование строительства (реконструкции, капитального ремонта) застройщиком будет осуществляться  </w:t>
      </w:r>
    </w:p>
    <w:p w:rsidR="0002401A" w:rsidRPr="00711F4A" w:rsidRDefault="0002401A" w:rsidP="00E34B4F">
      <w:pPr>
        <w:pBdr>
          <w:top w:val="single" w:sz="4" w:space="1" w:color="auto"/>
        </w:pBdr>
        <w:autoSpaceDE w:val="0"/>
        <w:autoSpaceDN w:val="0"/>
        <w:ind w:left="1636"/>
        <w:jc w:val="center"/>
        <w:rPr>
          <w:color w:val="000000"/>
          <w:sz w:val="16"/>
          <w:szCs w:val="16"/>
        </w:rPr>
      </w:pPr>
      <w:r w:rsidRPr="00711F4A">
        <w:rPr>
          <w:color w:val="000000"/>
          <w:sz w:val="16"/>
          <w:szCs w:val="16"/>
        </w:rPr>
        <w:t>(банковские реквизиты и номер счета)</w:t>
      </w:r>
    </w:p>
    <w:p w:rsidR="0002401A" w:rsidRPr="00711F4A" w:rsidRDefault="0002401A" w:rsidP="00E34B4F">
      <w:pPr>
        <w:autoSpaceDE w:val="0"/>
        <w:autoSpaceDN w:val="0"/>
        <w:spacing w:before="120"/>
        <w:ind w:firstLine="567"/>
        <w:jc w:val="both"/>
        <w:rPr>
          <w:color w:val="000000"/>
          <w:sz w:val="16"/>
          <w:szCs w:val="16"/>
        </w:rPr>
      </w:pPr>
      <w:r w:rsidRPr="00711F4A">
        <w:rPr>
          <w:color w:val="000000"/>
          <w:sz w:val="16"/>
          <w:szCs w:val="16"/>
        </w:rPr>
        <w:t xml:space="preserve">Работы будут производиться подрядным (хозяйственным) способом в соответствии </w:t>
      </w:r>
      <w:r w:rsidRPr="00711F4A">
        <w:rPr>
          <w:color w:val="000000"/>
          <w:sz w:val="16"/>
          <w:szCs w:val="16"/>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147"/>
      </w:tblGrid>
      <w:tr w:rsidR="0002401A" w:rsidRPr="00711F4A" w:rsidTr="00E34B4F">
        <w:trPr>
          <w:cantSplit/>
        </w:trPr>
        <w:tc>
          <w:tcPr>
            <w:tcW w:w="164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с  договором  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97"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20</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314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(наименование организации, ИНН,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юридический и почтовый адреса, Ф.И.О. руководителя, номер телефона,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банковские реквизиты (наименование банка, р/с, к/с, БИК))</w:t>
      </w:r>
    </w:p>
    <w:p w:rsidR="0002401A" w:rsidRPr="00711F4A" w:rsidRDefault="0002401A" w:rsidP="00E34B4F">
      <w:pPr>
        <w:autoSpaceDE w:val="0"/>
        <w:autoSpaceDN w:val="0"/>
        <w:spacing w:before="120"/>
        <w:ind w:firstLine="567"/>
        <w:rPr>
          <w:color w:val="000000"/>
          <w:sz w:val="16"/>
          <w:szCs w:val="16"/>
        </w:rPr>
      </w:pPr>
      <w:r w:rsidRPr="00711F4A">
        <w:rPr>
          <w:color w:val="000000"/>
          <w:sz w:val="16"/>
          <w:szCs w:val="16"/>
        </w:rPr>
        <w:t xml:space="preserve">Право выполнения строительно-монтажных работ закреплено  </w:t>
      </w:r>
    </w:p>
    <w:p w:rsidR="0002401A" w:rsidRPr="00711F4A" w:rsidRDefault="0002401A" w:rsidP="00E34B4F">
      <w:pPr>
        <w:pBdr>
          <w:top w:val="single" w:sz="4" w:space="1" w:color="auto"/>
        </w:pBdr>
        <w:autoSpaceDE w:val="0"/>
        <w:autoSpaceDN w:val="0"/>
        <w:ind w:left="6521"/>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документа и уполномоченной организации, его выдавшей)</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rPr>
          <w:color w:val="000000"/>
          <w:sz w:val="16"/>
          <w:szCs w:val="16"/>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02401A" w:rsidRPr="00711F4A" w:rsidTr="00E34B4F">
        <w:trPr>
          <w:cantSplit/>
        </w:trPr>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от</w:t>
            </w:r>
          </w:p>
        </w:tc>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263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851"/>
      </w:tblGrid>
      <w:tr w:rsidR="0002401A" w:rsidRPr="00711F4A" w:rsidTr="00E34B4F">
        <w:trPr>
          <w:cantSplit/>
        </w:trPr>
        <w:tc>
          <w:tcPr>
            <w:tcW w:w="3827" w:type="dxa"/>
            <w:tcBorders>
              <w:top w:val="nil"/>
              <w:left w:val="nil"/>
              <w:bottom w:val="nil"/>
              <w:right w:val="nil"/>
            </w:tcBorders>
            <w:vAlign w:val="bottom"/>
          </w:tcPr>
          <w:p w:rsidR="0002401A" w:rsidRPr="00711F4A" w:rsidRDefault="0002401A" w:rsidP="00E34B4F">
            <w:pPr>
              <w:autoSpaceDE w:val="0"/>
              <w:autoSpaceDN w:val="0"/>
              <w:ind w:firstLine="567"/>
              <w:rPr>
                <w:color w:val="000000"/>
                <w:sz w:val="16"/>
                <w:szCs w:val="16"/>
              </w:rPr>
            </w:pPr>
            <w:r w:rsidRPr="00711F4A">
              <w:rPr>
                <w:color w:val="000000"/>
                <w:sz w:val="16"/>
                <w:szCs w:val="16"/>
              </w:rPr>
              <w:t>Производителем работ приказом</w:t>
            </w:r>
          </w:p>
        </w:tc>
        <w:tc>
          <w:tcPr>
            <w:tcW w:w="1134"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70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85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r w:rsidRPr="00711F4A">
        <w:rPr>
          <w:color w:val="000000"/>
          <w:sz w:val="16"/>
          <w:szCs w:val="16"/>
        </w:rPr>
        <w:t xml:space="preserve">назначен  </w:t>
      </w:r>
    </w:p>
    <w:p w:rsidR="0002401A" w:rsidRPr="00711F4A" w:rsidRDefault="0002401A" w:rsidP="00E34B4F">
      <w:pPr>
        <w:pBdr>
          <w:top w:val="single" w:sz="4" w:space="1" w:color="auto"/>
        </w:pBdr>
        <w:autoSpaceDE w:val="0"/>
        <w:autoSpaceDN w:val="0"/>
        <w:ind w:left="964"/>
        <w:jc w:val="center"/>
        <w:rPr>
          <w:color w:val="000000"/>
          <w:sz w:val="16"/>
          <w:szCs w:val="16"/>
        </w:rPr>
      </w:pPr>
      <w:r w:rsidRPr="00711F4A">
        <w:rPr>
          <w:color w:val="000000"/>
          <w:sz w:val="16"/>
          <w:szCs w:val="16"/>
        </w:rPr>
        <w:t>(должность, фамилия, имя, отчество)</w:t>
      </w:r>
    </w:p>
    <w:p w:rsidR="0002401A" w:rsidRPr="00711F4A" w:rsidRDefault="0002401A" w:rsidP="00E34B4F">
      <w:pPr>
        <w:tabs>
          <w:tab w:val="center" w:pos="2835"/>
          <w:tab w:val="left" w:pos="4536"/>
        </w:tabs>
        <w:autoSpaceDE w:val="0"/>
        <w:autoSpaceDN w:val="0"/>
        <w:rPr>
          <w:color w:val="000000"/>
          <w:sz w:val="16"/>
          <w:szCs w:val="16"/>
        </w:rPr>
      </w:pPr>
      <w:r w:rsidRPr="00711F4A">
        <w:rPr>
          <w:color w:val="000000"/>
          <w:sz w:val="16"/>
          <w:szCs w:val="16"/>
        </w:rPr>
        <w:t xml:space="preserve">имеющий  </w:t>
      </w:r>
      <w:r w:rsidRPr="00711F4A">
        <w:rPr>
          <w:color w:val="000000"/>
          <w:sz w:val="16"/>
          <w:szCs w:val="16"/>
        </w:rPr>
        <w:tab/>
      </w:r>
      <w:r w:rsidRPr="00711F4A">
        <w:rPr>
          <w:color w:val="000000"/>
          <w:sz w:val="16"/>
          <w:szCs w:val="16"/>
        </w:rPr>
        <w:tab/>
        <w:t>специальное образование и стаж работы в строительстве</w:t>
      </w:r>
    </w:p>
    <w:p w:rsidR="0002401A" w:rsidRPr="00711F4A" w:rsidRDefault="0002401A" w:rsidP="00E34B4F">
      <w:pPr>
        <w:pBdr>
          <w:top w:val="single" w:sz="4" w:space="1" w:color="auto"/>
        </w:pBdr>
        <w:autoSpaceDE w:val="0"/>
        <w:autoSpaceDN w:val="0"/>
        <w:ind w:left="1077" w:right="5500"/>
        <w:jc w:val="center"/>
        <w:rPr>
          <w:color w:val="000000"/>
          <w:sz w:val="16"/>
          <w:szCs w:val="16"/>
        </w:rPr>
      </w:pPr>
      <w:r w:rsidRPr="00711F4A">
        <w:rPr>
          <w:color w:val="000000"/>
          <w:sz w:val="16"/>
          <w:szCs w:val="16"/>
        </w:rPr>
        <w:t>(высшее, среднее)</w:t>
      </w:r>
    </w:p>
    <w:p w:rsidR="0002401A" w:rsidRPr="00711F4A" w:rsidRDefault="0002401A" w:rsidP="00E34B4F">
      <w:pPr>
        <w:tabs>
          <w:tab w:val="left" w:pos="3402"/>
        </w:tabs>
        <w:autoSpaceDE w:val="0"/>
        <w:autoSpaceDN w:val="0"/>
        <w:rPr>
          <w:color w:val="000000"/>
          <w:sz w:val="16"/>
          <w:szCs w:val="16"/>
        </w:rPr>
      </w:pPr>
      <w:r w:rsidRPr="00711F4A">
        <w:rPr>
          <w:color w:val="000000"/>
          <w:sz w:val="16"/>
          <w:szCs w:val="16"/>
        </w:rPr>
        <w:tab/>
        <w:t>лет.</w:t>
      </w:r>
    </w:p>
    <w:p w:rsidR="0002401A" w:rsidRPr="00711F4A" w:rsidRDefault="0002401A" w:rsidP="00E34B4F">
      <w:pPr>
        <w:pBdr>
          <w:top w:val="single" w:sz="4" w:space="1" w:color="auto"/>
        </w:pBdr>
        <w:autoSpaceDE w:val="0"/>
        <w:autoSpaceDN w:val="0"/>
        <w:spacing w:after="120"/>
        <w:ind w:right="6634"/>
        <w:rPr>
          <w:color w:val="000000"/>
          <w:sz w:val="16"/>
          <w:szCs w:val="16"/>
        </w:rPr>
      </w:pPr>
    </w:p>
    <w:tbl>
      <w:tblPr>
        <w:tblW w:w="0" w:type="auto"/>
        <w:tblLayout w:type="fixed"/>
        <w:tblCellMar>
          <w:left w:w="28" w:type="dxa"/>
          <w:right w:w="28" w:type="dxa"/>
        </w:tblCellMar>
        <w:tblLook w:val="0000"/>
      </w:tblPr>
      <w:tblGrid>
        <w:gridCol w:w="5613"/>
        <w:gridCol w:w="454"/>
        <w:gridCol w:w="397"/>
        <w:gridCol w:w="227"/>
        <w:gridCol w:w="1531"/>
        <w:gridCol w:w="567"/>
        <w:gridCol w:w="595"/>
      </w:tblGrid>
      <w:tr w:rsidR="0002401A" w:rsidRPr="00711F4A" w:rsidTr="00E34B4F">
        <w:trPr>
          <w:cantSplit/>
        </w:trPr>
        <w:tc>
          <w:tcPr>
            <w:tcW w:w="5613" w:type="dxa"/>
            <w:tcBorders>
              <w:top w:val="nil"/>
              <w:left w:val="nil"/>
              <w:bottom w:val="nil"/>
              <w:right w:val="nil"/>
            </w:tcBorders>
            <w:vAlign w:val="bottom"/>
          </w:tcPr>
          <w:p w:rsidR="0002401A" w:rsidRPr="00711F4A" w:rsidRDefault="0002401A" w:rsidP="00E34B4F">
            <w:pPr>
              <w:autoSpaceDE w:val="0"/>
              <w:autoSpaceDN w:val="0"/>
              <w:ind w:firstLine="567"/>
              <w:rPr>
                <w:color w:val="000000"/>
                <w:sz w:val="16"/>
                <w:szCs w:val="16"/>
              </w:rPr>
            </w:pPr>
            <w:r w:rsidRPr="00711F4A">
              <w:rPr>
                <w:color w:val="000000"/>
                <w:sz w:val="16"/>
                <w:szCs w:val="16"/>
              </w:rPr>
              <w:t>Строительный контроль в соответствии с договором</w:t>
            </w:r>
          </w:p>
        </w:tc>
        <w:tc>
          <w:tcPr>
            <w:tcW w:w="454"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39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531"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67"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r w:rsidRPr="00711F4A">
              <w:rPr>
                <w:color w:val="000000"/>
                <w:sz w:val="16"/>
                <w:szCs w:val="16"/>
              </w:rPr>
              <w:t>г. №</w:t>
            </w:r>
          </w:p>
        </w:tc>
        <w:tc>
          <w:tcPr>
            <w:tcW w:w="595"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bl>
    <w:p w:rsidR="0002401A" w:rsidRPr="00711F4A" w:rsidRDefault="0002401A" w:rsidP="00E34B4F">
      <w:pPr>
        <w:autoSpaceDE w:val="0"/>
        <w:autoSpaceDN w:val="0"/>
        <w:rPr>
          <w:color w:val="000000"/>
          <w:sz w:val="16"/>
          <w:szCs w:val="16"/>
        </w:rPr>
      </w:pPr>
      <w:r w:rsidRPr="00711F4A">
        <w:rPr>
          <w:color w:val="000000"/>
          <w:sz w:val="16"/>
          <w:szCs w:val="16"/>
        </w:rPr>
        <w:t>будет осуществляться</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(наименование организации, ИНН, юридический и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 xml:space="preserve">почтовый адреса, Ф.И.О. руководителя, номер телефона, банковские </w:t>
      </w: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реквизиты (наименование банка, р/с, к/с, БИК))</w:t>
      </w:r>
    </w:p>
    <w:p w:rsidR="0002401A" w:rsidRPr="00711F4A" w:rsidRDefault="0002401A" w:rsidP="00E34B4F">
      <w:pPr>
        <w:autoSpaceDE w:val="0"/>
        <w:autoSpaceDN w:val="0"/>
        <w:rPr>
          <w:color w:val="000000"/>
          <w:sz w:val="16"/>
          <w:szCs w:val="16"/>
        </w:rPr>
      </w:pPr>
      <w:r w:rsidRPr="00711F4A">
        <w:rPr>
          <w:color w:val="000000"/>
          <w:sz w:val="16"/>
          <w:szCs w:val="16"/>
        </w:rPr>
        <w:t xml:space="preserve">право выполнения функций заказчика (застройщика) закреплено  </w:t>
      </w:r>
    </w:p>
    <w:p w:rsidR="0002401A" w:rsidRPr="00711F4A" w:rsidRDefault="0002401A" w:rsidP="00E34B4F">
      <w:pPr>
        <w:pBdr>
          <w:top w:val="single" w:sz="4" w:space="1" w:color="auto"/>
        </w:pBdr>
        <w:autoSpaceDE w:val="0"/>
        <w:autoSpaceDN w:val="0"/>
        <w:ind w:left="6209"/>
        <w:rPr>
          <w:color w:val="000000"/>
          <w:sz w:val="16"/>
          <w:szCs w:val="16"/>
        </w:rPr>
      </w:pPr>
    </w:p>
    <w:p w:rsidR="0002401A" w:rsidRPr="00711F4A" w:rsidRDefault="0002401A" w:rsidP="00E34B4F">
      <w:pPr>
        <w:autoSpaceDE w:val="0"/>
        <w:autoSpaceDN w:val="0"/>
        <w:rPr>
          <w:color w:val="000000"/>
          <w:sz w:val="16"/>
          <w:szCs w:val="16"/>
        </w:rPr>
      </w:pPr>
    </w:p>
    <w:p w:rsidR="0002401A" w:rsidRPr="00711F4A" w:rsidRDefault="0002401A" w:rsidP="00E34B4F">
      <w:pPr>
        <w:pBdr>
          <w:top w:val="single" w:sz="4" w:space="1" w:color="auto"/>
        </w:pBdr>
        <w:autoSpaceDE w:val="0"/>
        <w:autoSpaceDN w:val="0"/>
        <w:jc w:val="center"/>
        <w:rPr>
          <w:color w:val="000000"/>
          <w:sz w:val="16"/>
          <w:szCs w:val="16"/>
        </w:rPr>
      </w:pPr>
      <w:r w:rsidRPr="00711F4A">
        <w:rPr>
          <w:color w:val="000000"/>
          <w:sz w:val="16"/>
          <w:szCs w:val="16"/>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02401A" w:rsidRPr="00711F4A" w:rsidTr="00E34B4F">
        <w:trPr>
          <w:cantSplit/>
        </w:trPr>
        <w:tc>
          <w:tcPr>
            <w:tcW w:w="340"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41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510"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от “</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27"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2552"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40"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240"/>
        <w:ind w:firstLine="567"/>
        <w:jc w:val="both"/>
        <w:rPr>
          <w:color w:val="000000"/>
          <w:sz w:val="16"/>
          <w:szCs w:val="16"/>
        </w:rPr>
      </w:pPr>
      <w:r w:rsidRPr="00711F4A">
        <w:rPr>
          <w:color w:val="000000"/>
          <w:sz w:val="16"/>
          <w:szCs w:val="16"/>
        </w:rPr>
        <w:t>Обязуюсь обо всех изменениях, связанных с приведенными в настоящем заявлении сведениями, сообщать в  администрацию поселения</w:t>
      </w:r>
    </w:p>
    <w:p w:rsidR="0002401A" w:rsidRPr="00711F4A" w:rsidRDefault="0002401A" w:rsidP="00E34B4F">
      <w:pPr>
        <w:pBdr>
          <w:top w:val="single" w:sz="4" w:space="1" w:color="auto"/>
        </w:pBdr>
        <w:autoSpaceDE w:val="0"/>
        <w:autoSpaceDN w:val="0"/>
        <w:ind w:left="1191"/>
        <w:jc w:val="center"/>
        <w:rPr>
          <w:color w:val="000000"/>
          <w:sz w:val="16"/>
          <w:szCs w:val="16"/>
        </w:rPr>
      </w:pPr>
      <w:r w:rsidRPr="00711F4A">
        <w:rPr>
          <w:color w:val="000000"/>
          <w:sz w:val="16"/>
          <w:szCs w:val="16"/>
        </w:rPr>
        <w:t>(наименование уполномоченного органа)</w:t>
      </w:r>
    </w:p>
    <w:p w:rsidR="0002401A" w:rsidRPr="00711F4A" w:rsidRDefault="0002401A" w:rsidP="00E34B4F">
      <w:pPr>
        <w:autoSpaceDE w:val="0"/>
        <w:autoSpaceDN w:val="0"/>
        <w:rPr>
          <w:color w:val="000000"/>
          <w:sz w:val="16"/>
          <w:szCs w:val="16"/>
        </w:rPr>
      </w:pPr>
    </w:p>
    <w:tbl>
      <w:tblPr>
        <w:tblW w:w="9469" w:type="dxa"/>
        <w:tblLayout w:type="fixed"/>
        <w:tblCellMar>
          <w:left w:w="28" w:type="dxa"/>
          <w:right w:w="28" w:type="dxa"/>
        </w:tblCellMar>
        <w:tblLook w:val="0000"/>
      </w:tblPr>
      <w:tblGrid>
        <w:gridCol w:w="3005"/>
        <w:gridCol w:w="1134"/>
        <w:gridCol w:w="1928"/>
        <w:gridCol w:w="624"/>
        <w:gridCol w:w="2778"/>
      </w:tblGrid>
      <w:tr w:rsidR="0002401A" w:rsidRPr="00711F4A" w:rsidTr="00E34B4F">
        <w:tc>
          <w:tcPr>
            <w:tcW w:w="3005"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113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192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624" w:type="dxa"/>
            <w:tcBorders>
              <w:top w:val="nil"/>
              <w:left w:val="nil"/>
              <w:bottom w:val="nil"/>
              <w:right w:val="nil"/>
            </w:tcBorders>
            <w:vAlign w:val="bottom"/>
          </w:tcPr>
          <w:p w:rsidR="0002401A" w:rsidRPr="00711F4A" w:rsidRDefault="0002401A" w:rsidP="00E34B4F">
            <w:pPr>
              <w:autoSpaceDE w:val="0"/>
              <w:autoSpaceDN w:val="0"/>
              <w:jc w:val="center"/>
              <w:rPr>
                <w:color w:val="000000"/>
                <w:sz w:val="16"/>
                <w:szCs w:val="16"/>
              </w:rPr>
            </w:pPr>
          </w:p>
        </w:tc>
        <w:tc>
          <w:tcPr>
            <w:tcW w:w="2778"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r>
      <w:tr w:rsidR="0002401A" w:rsidRPr="00711F4A" w:rsidTr="00E34B4F">
        <w:tc>
          <w:tcPr>
            <w:tcW w:w="3005"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(должность)</w:t>
            </w:r>
          </w:p>
        </w:tc>
        <w:tc>
          <w:tcPr>
            <w:tcW w:w="1134"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1928"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(подпись)</w:t>
            </w:r>
          </w:p>
        </w:tc>
        <w:tc>
          <w:tcPr>
            <w:tcW w:w="624"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p>
        </w:tc>
        <w:tc>
          <w:tcPr>
            <w:tcW w:w="2778" w:type="dxa"/>
            <w:tcBorders>
              <w:top w:val="nil"/>
              <w:left w:val="nil"/>
              <w:bottom w:val="nil"/>
              <w:right w:val="nil"/>
            </w:tcBorders>
          </w:tcPr>
          <w:p w:rsidR="0002401A" w:rsidRPr="00711F4A" w:rsidRDefault="0002401A" w:rsidP="00E34B4F">
            <w:pPr>
              <w:autoSpaceDE w:val="0"/>
              <w:autoSpaceDN w:val="0"/>
              <w:jc w:val="center"/>
              <w:rPr>
                <w:color w:val="000000"/>
                <w:sz w:val="16"/>
                <w:szCs w:val="16"/>
              </w:rPr>
            </w:pPr>
            <w:r w:rsidRPr="00711F4A">
              <w:rPr>
                <w:color w:val="000000"/>
                <w:sz w:val="16"/>
                <w:szCs w:val="16"/>
              </w:rPr>
              <w:t>(Ф.И.О.)</w:t>
            </w:r>
          </w:p>
        </w:tc>
      </w:tr>
    </w:tbl>
    <w:p w:rsidR="0002401A" w:rsidRPr="00711F4A" w:rsidRDefault="0002401A" w:rsidP="00E34B4F">
      <w:pPr>
        <w:autoSpaceDE w:val="0"/>
        <w:autoSpaceDN w:val="0"/>
        <w:spacing w:after="240"/>
        <w:rPr>
          <w:color w:val="000000"/>
          <w:sz w:val="16"/>
          <w:szCs w:val="16"/>
        </w:rPr>
      </w:pPr>
    </w:p>
    <w:tbl>
      <w:tblPr>
        <w:tblpPr w:leftFromText="180" w:rightFromText="180" w:vertAnchor="text" w:tblpY="1"/>
        <w:tblOverlap w:val="never"/>
        <w:tblW w:w="0" w:type="auto"/>
        <w:tblLayout w:type="fixed"/>
        <w:tblCellMar>
          <w:left w:w="28" w:type="dxa"/>
          <w:right w:w="28" w:type="dxa"/>
        </w:tblCellMar>
        <w:tblLook w:val="0000"/>
      </w:tblPr>
      <w:tblGrid>
        <w:gridCol w:w="198"/>
        <w:gridCol w:w="567"/>
        <w:gridCol w:w="284"/>
        <w:gridCol w:w="1956"/>
        <w:gridCol w:w="397"/>
        <w:gridCol w:w="567"/>
        <w:gridCol w:w="340"/>
      </w:tblGrid>
      <w:tr w:rsidR="0002401A" w:rsidRPr="00711F4A" w:rsidTr="00E34B4F">
        <w:trPr>
          <w:cantSplit/>
        </w:trPr>
        <w:tc>
          <w:tcPr>
            <w:tcW w:w="198"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284" w:type="dxa"/>
            <w:tcBorders>
              <w:top w:val="nil"/>
              <w:left w:val="nil"/>
              <w:bottom w:val="nil"/>
              <w:right w:val="nil"/>
            </w:tcBorders>
            <w:vAlign w:val="bottom"/>
          </w:tcPr>
          <w:p w:rsidR="0002401A" w:rsidRPr="00711F4A" w:rsidRDefault="0002401A" w:rsidP="00E34B4F">
            <w:pPr>
              <w:autoSpaceDE w:val="0"/>
              <w:autoSpaceDN w:val="0"/>
              <w:rPr>
                <w:color w:val="000000"/>
                <w:sz w:val="16"/>
                <w:szCs w:val="16"/>
              </w:rPr>
            </w:pPr>
            <w:r w:rsidRPr="00711F4A">
              <w:rPr>
                <w:color w:val="000000"/>
                <w:sz w:val="16"/>
                <w:szCs w:val="16"/>
              </w:rPr>
              <w:t>”</w:t>
            </w:r>
          </w:p>
        </w:tc>
        <w:tc>
          <w:tcPr>
            <w:tcW w:w="1956" w:type="dxa"/>
            <w:tcBorders>
              <w:top w:val="nil"/>
              <w:left w:val="nil"/>
              <w:bottom w:val="single" w:sz="4" w:space="0" w:color="auto"/>
              <w:right w:val="nil"/>
            </w:tcBorders>
            <w:vAlign w:val="bottom"/>
          </w:tcPr>
          <w:p w:rsidR="0002401A" w:rsidRPr="00711F4A" w:rsidRDefault="0002401A" w:rsidP="00E34B4F">
            <w:pPr>
              <w:autoSpaceDE w:val="0"/>
              <w:autoSpaceDN w:val="0"/>
              <w:jc w:val="center"/>
              <w:rPr>
                <w:color w:val="000000"/>
                <w:sz w:val="16"/>
                <w:szCs w:val="16"/>
              </w:rPr>
            </w:pPr>
          </w:p>
        </w:tc>
        <w:tc>
          <w:tcPr>
            <w:tcW w:w="397" w:type="dxa"/>
            <w:tcBorders>
              <w:top w:val="nil"/>
              <w:left w:val="nil"/>
              <w:bottom w:val="nil"/>
              <w:right w:val="nil"/>
            </w:tcBorders>
            <w:vAlign w:val="bottom"/>
          </w:tcPr>
          <w:p w:rsidR="0002401A" w:rsidRPr="00711F4A" w:rsidRDefault="0002401A" w:rsidP="00E34B4F">
            <w:pPr>
              <w:autoSpaceDE w:val="0"/>
              <w:autoSpaceDN w:val="0"/>
              <w:jc w:val="right"/>
              <w:rPr>
                <w:color w:val="000000"/>
                <w:sz w:val="16"/>
                <w:szCs w:val="16"/>
              </w:rPr>
            </w:pPr>
            <w:r w:rsidRPr="00711F4A">
              <w:rPr>
                <w:color w:val="000000"/>
                <w:sz w:val="16"/>
                <w:szCs w:val="16"/>
              </w:rPr>
              <w:t>20</w:t>
            </w:r>
          </w:p>
        </w:tc>
        <w:tc>
          <w:tcPr>
            <w:tcW w:w="567" w:type="dxa"/>
            <w:tcBorders>
              <w:top w:val="nil"/>
              <w:left w:val="nil"/>
              <w:bottom w:val="single" w:sz="4" w:space="0" w:color="auto"/>
              <w:right w:val="nil"/>
            </w:tcBorders>
            <w:vAlign w:val="bottom"/>
          </w:tcPr>
          <w:p w:rsidR="0002401A" w:rsidRPr="00711F4A" w:rsidRDefault="0002401A" w:rsidP="00E34B4F">
            <w:pPr>
              <w:autoSpaceDE w:val="0"/>
              <w:autoSpaceDN w:val="0"/>
              <w:rPr>
                <w:color w:val="000000"/>
                <w:sz w:val="16"/>
                <w:szCs w:val="16"/>
              </w:rPr>
            </w:pPr>
          </w:p>
        </w:tc>
        <w:tc>
          <w:tcPr>
            <w:tcW w:w="340" w:type="dxa"/>
            <w:tcBorders>
              <w:top w:val="nil"/>
              <w:left w:val="nil"/>
              <w:bottom w:val="nil"/>
              <w:right w:val="nil"/>
            </w:tcBorders>
            <w:vAlign w:val="bottom"/>
          </w:tcPr>
          <w:p w:rsidR="0002401A" w:rsidRPr="00711F4A" w:rsidRDefault="0002401A" w:rsidP="00E34B4F">
            <w:pPr>
              <w:autoSpaceDE w:val="0"/>
              <w:autoSpaceDN w:val="0"/>
              <w:ind w:left="57"/>
              <w:rPr>
                <w:color w:val="000000"/>
                <w:sz w:val="16"/>
                <w:szCs w:val="16"/>
              </w:rPr>
            </w:pPr>
            <w:r w:rsidRPr="00711F4A">
              <w:rPr>
                <w:color w:val="000000"/>
                <w:sz w:val="16"/>
                <w:szCs w:val="16"/>
              </w:rPr>
              <w:t>г.</w:t>
            </w:r>
          </w:p>
        </w:tc>
      </w:tr>
    </w:tbl>
    <w:p w:rsidR="0002401A" w:rsidRPr="00711F4A" w:rsidRDefault="0002401A" w:rsidP="00E34B4F">
      <w:pPr>
        <w:autoSpaceDE w:val="0"/>
        <w:autoSpaceDN w:val="0"/>
        <w:spacing w:before="240"/>
        <w:ind w:left="4820"/>
        <w:rPr>
          <w:color w:val="000000"/>
          <w:sz w:val="16"/>
          <w:szCs w:val="16"/>
        </w:rPr>
      </w:pPr>
      <w:r w:rsidRPr="00711F4A">
        <w:rPr>
          <w:color w:val="000000"/>
          <w:sz w:val="16"/>
          <w:szCs w:val="16"/>
        </w:rPr>
        <w:t xml:space="preserve">М.П. (при наличии) </w:t>
      </w:r>
    </w:p>
    <w:p w:rsidR="0002401A" w:rsidRPr="00711F4A" w:rsidRDefault="0002401A" w:rsidP="00E34B4F">
      <w:pPr>
        <w:overflowPunct w:val="0"/>
        <w:autoSpaceDE w:val="0"/>
        <w:autoSpaceDN w:val="0"/>
        <w:adjustRightInd w:val="0"/>
        <w:textAlignment w:val="baseline"/>
        <w:rPr>
          <w:color w:val="000000"/>
          <w:sz w:val="16"/>
          <w:szCs w:val="16"/>
        </w:rPr>
      </w:pPr>
      <w:r w:rsidRPr="00711F4A">
        <w:rPr>
          <w:color w:val="000000"/>
          <w:sz w:val="16"/>
          <w:szCs w:val="16"/>
        </w:rPr>
        <w:br w:type="textWrapping" w:clear="all"/>
      </w:r>
    </w:p>
    <w:p w:rsidR="0002401A" w:rsidRPr="00711F4A" w:rsidRDefault="0002401A" w:rsidP="00E34B4F">
      <w:pPr>
        <w:rPr>
          <w:color w:val="000000"/>
          <w:sz w:val="16"/>
          <w:szCs w:val="16"/>
        </w:rPr>
        <w:sectPr w:rsidR="0002401A" w:rsidRPr="00711F4A" w:rsidSect="00E34B4F">
          <w:pgSz w:w="11905" w:h="16838"/>
          <w:pgMar w:top="1134" w:right="850" w:bottom="867" w:left="1701" w:header="0" w:footer="0" w:gutter="0"/>
          <w:cols w:space="720"/>
          <w:rtlGutter/>
        </w:sectPr>
      </w:pPr>
    </w:p>
    <w:p w:rsidR="0002401A" w:rsidRPr="00F314F5" w:rsidRDefault="0002401A" w:rsidP="00ED1117">
      <w:pPr>
        <w:pStyle w:val="NormalWeb"/>
        <w:spacing w:before="0" w:beforeAutospacing="0" w:after="0" w:afterAutospacing="0"/>
        <w:ind w:right="57"/>
        <w:jc w:val="both"/>
        <w:rPr>
          <w:bCs/>
          <w:sz w:val="16"/>
          <w:szCs w:val="16"/>
        </w:rPr>
      </w:pPr>
    </w:p>
    <w:p w:rsidR="0002401A" w:rsidRPr="00AA61D1" w:rsidRDefault="0002401A" w:rsidP="000B2CE2">
      <w:pPr>
        <w:ind w:left="5529"/>
        <w:jc w:val="center"/>
        <w:outlineLvl w:val="7"/>
        <w:rPr>
          <w:bCs/>
          <w:iCs/>
          <w:color w:val="000000"/>
          <w:sz w:val="16"/>
          <w:szCs w:val="16"/>
          <w:lang w:eastAsia="en-US"/>
        </w:rPr>
      </w:pPr>
      <w:r w:rsidRPr="00AA61D1">
        <w:rPr>
          <w:bCs/>
          <w:iCs/>
          <w:color w:val="000000"/>
          <w:sz w:val="16"/>
          <w:szCs w:val="16"/>
          <w:lang w:eastAsia="en-US"/>
        </w:rPr>
        <w:t>Приложение№ 6</w:t>
      </w:r>
    </w:p>
    <w:p w:rsidR="0002401A" w:rsidRPr="00AA61D1" w:rsidRDefault="0002401A" w:rsidP="000B2CE2">
      <w:pPr>
        <w:widowControl w:val="0"/>
        <w:suppressAutoHyphens/>
        <w:autoSpaceDE w:val="0"/>
        <w:ind w:left="5529"/>
        <w:jc w:val="center"/>
        <w:rPr>
          <w:color w:val="000000"/>
          <w:sz w:val="16"/>
          <w:szCs w:val="16"/>
          <w:lang w:eastAsia="ar-SA"/>
        </w:rPr>
      </w:pPr>
      <w:r w:rsidRPr="00AA61D1">
        <w:rPr>
          <w:color w:val="000000"/>
          <w:sz w:val="16"/>
          <w:szCs w:val="16"/>
          <w:lang w:eastAsia="ar-SA"/>
        </w:rPr>
        <w:t>к Административному регламенту</w:t>
      </w:r>
    </w:p>
    <w:p w:rsidR="0002401A" w:rsidRPr="00AA61D1" w:rsidRDefault="0002401A" w:rsidP="000B2CE2">
      <w:pPr>
        <w:ind w:left="4821" w:firstLine="708"/>
        <w:jc w:val="center"/>
        <w:rPr>
          <w:color w:val="000000"/>
          <w:sz w:val="16"/>
          <w:szCs w:val="16"/>
          <w:lang w:eastAsia="en-US"/>
        </w:rPr>
      </w:pPr>
      <w:r w:rsidRPr="00AA61D1">
        <w:rPr>
          <w:color w:val="000000"/>
          <w:sz w:val="16"/>
          <w:szCs w:val="16"/>
          <w:lang w:eastAsia="en-US"/>
        </w:rPr>
        <w:t xml:space="preserve">администрации поселения  </w:t>
      </w:r>
    </w:p>
    <w:p w:rsidR="0002401A" w:rsidRPr="00AA61D1" w:rsidRDefault="0002401A" w:rsidP="000B2CE2">
      <w:pPr>
        <w:rPr>
          <w:color w:val="000000"/>
          <w:sz w:val="16"/>
          <w:szCs w:val="16"/>
          <w:lang w:eastAsia="en-US"/>
        </w:rPr>
      </w:pPr>
    </w:p>
    <w:p w:rsidR="0002401A" w:rsidRPr="00AA61D1" w:rsidRDefault="0002401A" w:rsidP="000B2CE2">
      <w:pPr>
        <w:ind w:left="283"/>
        <w:jc w:val="center"/>
        <w:rPr>
          <w:bCs/>
          <w:color w:val="000000"/>
          <w:sz w:val="16"/>
          <w:szCs w:val="16"/>
          <w:lang w:eastAsia="en-US"/>
        </w:rPr>
      </w:pPr>
      <w:r w:rsidRPr="00AA61D1">
        <w:rPr>
          <w:bCs/>
          <w:color w:val="000000"/>
          <w:sz w:val="16"/>
          <w:szCs w:val="16"/>
          <w:lang w:eastAsia="en-US"/>
        </w:rPr>
        <w:t>Блок-схема последовательности предоставления муниципальной услуги</w:t>
      </w:r>
    </w:p>
    <w:p w:rsidR="0002401A" w:rsidRPr="00AA61D1" w:rsidRDefault="0002401A" w:rsidP="000B2CE2">
      <w:pPr>
        <w:ind w:left="283"/>
        <w:jc w:val="center"/>
        <w:rPr>
          <w:bCs/>
          <w:color w:val="000000"/>
          <w:sz w:val="16"/>
          <w:szCs w:val="16"/>
          <w:lang w:eastAsia="en-US"/>
        </w:rPr>
      </w:pPr>
      <w:r w:rsidRPr="00AA61D1">
        <w:rPr>
          <w:bCs/>
          <w:color w:val="000000"/>
          <w:sz w:val="16"/>
          <w:szCs w:val="16"/>
          <w:lang w:eastAsia="en-US"/>
        </w:rPr>
        <w:t>через МФЦ</w:t>
      </w:r>
    </w:p>
    <w:p w:rsidR="0002401A" w:rsidRPr="00AA61D1" w:rsidRDefault="0002401A" w:rsidP="000B2CE2">
      <w:pPr>
        <w:pStyle w:val="ConsPlusNormal"/>
        <w:ind w:firstLine="540"/>
        <w:jc w:val="both"/>
        <w:rPr>
          <w:rFonts w:ascii="Times New Roman" w:hAnsi="Times New Roman" w:cs="Times New Roman"/>
          <w:color w:val="000000"/>
          <w:sz w:val="16"/>
          <w:szCs w:val="16"/>
        </w:rPr>
      </w:pPr>
      <w:r>
        <w:rPr>
          <w:noProof/>
        </w:rPr>
        <w:pict>
          <v:rect id="Прямоугольник 27" o:spid="_x0000_s1040" style="position:absolute;left:0;text-align:left;margin-left:90pt;margin-top:116.25pt;width:276.35pt;height:7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style="mso-next-textbox:#Прямоугольник 27">
              <w:txbxContent>
                <w:p w:rsidR="0002401A" w:rsidRDefault="0002401A" w:rsidP="000B2CE2">
                  <w:pPr>
                    <w:jc w:val="center"/>
                  </w:pPr>
                </w:p>
                <w:p w:rsidR="0002401A" w:rsidRDefault="0002401A" w:rsidP="000B2CE2">
                  <w:pPr>
                    <w:jc w:val="center"/>
                  </w:pPr>
                  <w:r w:rsidRPr="0001423C">
                    <w:t xml:space="preserve">Доставка заявления с прилагаемыми документами в администрацию </w:t>
                  </w:r>
                  <w:r>
                    <w:t>поселения</w:t>
                  </w:r>
                </w:p>
                <w:p w:rsidR="0002401A" w:rsidRDefault="0002401A" w:rsidP="000B2CE2">
                  <w:pPr>
                    <w:jc w:val="center"/>
                  </w:pPr>
                  <w:r>
                    <w:t xml:space="preserve">п. </w:t>
                  </w:r>
                  <w:r w:rsidRPr="00197223">
                    <w:t>3.1.1, 3.2.1, 3.3.1</w:t>
                  </w:r>
                  <w:r>
                    <w:t xml:space="preserve"> </w:t>
                  </w:r>
                </w:p>
                <w:p w:rsidR="0002401A" w:rsidRPr="0001423C" w:rsidRDefault="0002401A" w:rsidP="000B2CE2">
                  <w:pPr>
                    <w:jc w:val="center"/>
                    <w:rPr>
                      <w:b/>
                      <w:bCs/>
                    </w:rPr>
                  </w:pPr>
                  <w:r w:rsidRPr="0001423C">
                    <w:rPr>
                      <w:b/>
                      <w:bCs/>
                    </w:rPr>
                    <w:t>1 день</w:t>
                  </w:r>
                </w:p>
              </w:txbxContent>
            </v:textbox>
          </v:rect>
        </w:pict>
      </w:r>
      <w:r>
        <w:rPr>
          <w:noProof/>
        </w:rPr>
        <w:pict>
          <v:line id="Прямая соединительная линия 29" o:spid="_x0000_s1041" style="position:absolute;left:0;text-align:left;z-index:251660288;visibility:visibl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w:r>
      <w:r>
        <w:rPr>
          <w:noProof/>
        </w:rPr>
        <w:pict>
          <v:line id="Прямая соединительная линия 31" o:spid="_x0000_s1042" style="position:absolute;left:0;text-align:left;z-index:251661312;visibility:visibl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Pr>
          <w:noProof/>
        </w:rPr>
        <w:pict>
          <v:oval id="Овал 24" o:spid="_x0000_s1043" style="position:absolute;left:0;text-align:left;margin-left:108.05pt;margin-top:20.15pt;width:243pt;height:6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style="mso-next-textbox:#Овал 24">
              <w:txbxContent>
                <w:p w:rsidR="0002401A" w:rsidRPr="0001423C" w:rsidRDefault="0002401A" w:rsidP="000B2CE2">
                  <w:pPr>
                    <w:tabs>
                      <w:tab w:val="num" w:pos="1260"/>
                      <w:tab w:val="num" w:pos="1560"/>
                    </w:tabs>
                    <w:jc w:val="center"/>
                  </w:pPr>
                  <w:r w:rsidRPr="0001423C">
                    <w:t>Приё</w:t>
                  </w:r>
                  <w:r>
                    <w:t>м документов от заявит</w:t>
                  </w:r>
                  <w:r>
                    <w:t>е</w:t>
                  </w:r>
                  <w:r>
                    <w:t xml:space="preserve">лей, п. </w:t>
                  </w:r>
                  <w:r w:rsidRPr="00197223">
                    <w:t>3.1.1, 3.2.1, 3.3.1</w:t>
                  </w:r>
                </w:p>
              </w:txbxContent>
            </v:textbox>
          </v:oval>
        </w:pict>
      </w:r>
      <w:r>
        <w:rPr>
          <w:noProof/>
        </w:rPr>
        <w:pict>
          <v:line id="Прямая соединительная линия 35" o:spid="_x0000_s1044" style="position:absolute;left:0;text-align:left;flip:x;z-index:251663360;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Pr>
          <w:noProof/>
        </w:rPr>
        <w:pict>
          <v:line id="Прямая соединительная линия 34" o:spid="_x0000_s1045" style="position:absolute;left:0;text-align:left;z-index:251664384;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Pr>
          <w:noProof/>
        </w:rPr>
        <w:pict>
          <v:oval id="Овал 33" o:spid="_x0000_s1046" style="position:absolute;left:0;text-align:left;margin-left:140.45pt;margin-top:540pt;width:177pt;height:11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style="mso-next-textbox:#Овал 33">
              <w:txbxContent>
                <w:p w:rsidR="0002401A" w:rsidRDefault="0002401A" w:rsidP="000B2CE2">
                  <w:pPr>
                    <w:pStyle w:val="Heading9"/>
                  </w:pPr>
                </w:p>
                <w:p w:rsidR="0002401A" w:rsidRPr="00281446" w:rsidRDefault="0002401A" w:rsidP="000B2CE2">
                  <w:pPr>
                    <w:pStyle w:val="Heading9"/>
                    <w:rPr>
                      <w:i/>
                    </w:rPr>
                  </w:pPr>
                  <w:r w:rsidRPr="00281446">
                    <w:rPr>
                      <w:i/>
                    </w:rPr>
                    <w:t>Выдача результ</w:t>
                  </w:r>
                  <w:r w:rsidRPr="00281446">
                    <w:rPr>
                      <w:i/>
                    </w:rPr>
                    <w:t>а</w:t>
                  </w:r>
                  <w:r w:rsidRPr="00281446">
                    <w:rPr>
                      <w:i/>
                    </w:rPr>
                    <w:t>та предоставл</w:t>
                  </w:r>
                  <w:r w:rsidRPr="00281446">
                    <w:rPr>
                      <w:i/>
                    </w:rPr>
                    <w:t>е</w:t>
                  </w:r>
                  <w:r w:rsidRPr="00281446">
                    <w:rPr>
                      <w:i/>
                    </w:rPr>
                    <w:t>ния заявителю</w:t>
                  </w:r>
                </w:p>
                <w:p w:rsidR="0002401A" w:rsidRPr="00043FD0" w:rsidRDefault="0002401A" w:rsidP="000B2CE2">
                  <w:pPr>
                    <w:pStyle w:val="Heading9"/>
                    <w:rPr>
                      <w:b/>
                      <w:i/>
                      <w:iCs/>
                      <w:szCs w:val="24"/>
                    </w:rPr>
                  </w:pPr>
                  <w:r w:rsidRPr="00281446">
                    <w:rPr>
                      <w:i/>
                    </w:rPr>
                    <w:t>(п.п. 3.1.4, 3.1.5, 3.2.3, 3.3.4)</w:t>
                  </w:r>
                  <w:r>
                    <w:rPr>
                      <w:i/>
                    </w:rPr>
                    <w:t xml:space="preserve"> </w:t>
                  </w:r>
                  <w:r w:rsidRPr="00043FD0">
                    <w:rPr>
                      <w:b/>
                      <w:i/>
                      <w:iCs/>
                      <w:szCs w:val="24"/>
                    </w:rPr>
                    <w:t>1 день</w:t>
                  </w:r>
                </w:p>
                <w:p w:rsidR="0002401A" w:rsidRPr="00F86082" w:rsidRDefault="0002401A" w:rsidP="000B2CE2">
                  <w:pPr>
                    <w:jc w:val="center"/>
                    <w:rPr>
                      <w:b/>
                      <w:bCs/>
                    </w:rPr>
                  </w:pPr>
                  <w:r w:rsidRPr="00F86082">
                    <w:rPr>
                      <w:b/>
                      <w:bCs/>
                    </w:rPr>
                    <w:t>1 день</w:t>
                  </w:r>
                </w:p>
              </w:txbxContent>
            </v:textbox>
          </v:oval>
        </w:pict>
      </w:r>
      <w:r>
        <w:rPr>
          <w:noProof/>
        </w:rPr>
        <w:pict>
          <v:rect id="Прямоугольник 32" o:spid="_x0000_s1047" style="position:absolute;left:0;text-align:left;margin-left:-4.8pt;margin-top:261.1pt;width:107.2pt;height:3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style="mso-next-textbox:#Прямоугольник 32">
              <w:txbxContent>
                <w:p w:rsidR="0002401A" w:rsidRDefault="0002401A" w:rsidP="000B2CE2">
                  <w:pPr>
                    <w:jc w:val="center"/>
                    <w:rPr>
                      <w:sz w:val="20"/>
                    </w:rPr>
                  </w:pPr>
                </w:p>
                <w:p w:rsidR="0002401A" w:rsidRPr="004551B3" w:rsidRDefault="0002401A" w:rsidP="000B2CE2">
                  <w:pPr>
                    <w:jc w:val="center"/>
                    <w:rPr>
                      <w:sz w:val="20"/>
                    </w:rPr>
                  </w:pPr>
                  <w:r w:rsidRPr="004551B3">
                    <w:rPr>
                      <w:sz w:val="20"/>
                    </w:rPr>
                    <w:t>Письменное уведо</w:t>
                  </w:r>
                  <w:r w:rsidRPr="004551B3">
                    <w:rPr>
                      <w:sz w:val="20"/>
                    </w:rPr>
                    <w:t>м</w:t>
                  </w:r>
                  <w:r w:rsidRPr="004551B3">
                    <w:rPr>
                      <w:sz w:val="20"/>
                    </w:rPr>
                    <w:t>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w:t>
                  </w:r>
                  <w:r w:rsidRPr="004551B3">
                    <w:rPr>
                      <w:sz w:val="20"/>
                    </w:rPr>
                    <w:t>е</w:t>
                  </w:r>
                  <w:r w:rsidRPr="004551B3">
                    <w:rPr>
                      <w:sz w:val="20"/>
                    </w:rPr>
                    <w:t>ний в разрешение</w:t>
                  </w:r>
                  <w:r>
                    <w:rPr>
                      <w:sz w:val="20"/>
                    </w:rPr>
                    <w:t>,</w:t>
                  </w:r>
                  <w:r w:rsidRPr="004551B3">
                    <w:rPr>
                      <w:sz w:val="20"/>
                    </w:rPr>
                    <w:t xml:space="preserve"> доставка документов в </w:t>
                  </w:r>
                  <w:r>
                    <w:rPr>
                      <w:sz w:val="20"/>
                    </w:rPr>
                    <w:t xml:space="preserve">МФЦ </w:t>
                  </w:r>
                  <w:r w:rsidRPr="004551B3">
                    <w:rPr>
                      <w:sz w:val="20"/>
                    </w:rPr>
                    <w:t>п 3.1.3, 3.2.2, 3.3.3</w:t>
                  </w:r>
                </w:p>
                <w:p w:rsidR="0002401A" w:rsidRPr="004551B3" w:rsidRDefault="0002401A" w:rsidP="000B2CE2">
                  <w:pPr>
                    <w:jc w:val="center"/>
                    <w:rPr>
                      <w:b/>
                      <w:sz w:val="20"/>
                    </w:rPr>
                  </w:pPr>
                  <w:r>
                    <w:rPr>
                      <w:b/>
                      <w:sz w:val="20"/>
                    </w:rPr>
                    <w:t>2</w:t>
                  </w:r>
                  <w:r w:rsidRPr="004551B3">
                    <w:rPr>
                      <w:b/>
                      <w:sz w:val="20"/>
                    </w:rPr>
                    <w:t xml:space="preserve"> дн</w:t>
                  </w:r>
                  <w:r>
                    <w:rPr>
                      <w:b/>
                      <w:sz w:val="20"/>
                    </w:rPr>
                    <w:t>я</w:t>
                  </w:r>
                </w:p>
              </w:txbxContent>
            </v:textbox>
          </v:rect>
        </w:pict>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8" type="#_x0000_t41" style="position:absolute;left:0;text-align:left;margin-left:106.1pt;margin-top:266.1pt;width:46.75pt;height:4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style="mso-next-textbox:#Выноска 1 (без границы) 30">
              <w:txbxContent>
                <w:p w:rsidR="0002401A" w:rsidRDefault="0002401A" w:rsidP="000B2CE2">
                  <w:pPr>
                    <w:pStyle w:val="ConsNonformat"/>
                    <w:widowControl/>
                    <w:autoSpaceDE/>
                    <w:rPr>
                      <w:rFonts w:ascii="Times New Roman" w:hAnsi="Times New Roman"/>
                      <w:b/>
                      <w:bCs/>
                      <w:szCs w:val="24"/>
                    </w:rPr>
                  </w:pPr>
                  <w:r>
                    <w:rPr>
                      <w:rFonts w:ascii="Times New Roman" w:hAnsi="Times New Roman"/>
                      <w:b/>
                      <w:bCs/>
                      <w:szCs w:val="24"/>
                    </w:rPr>
                    <w:t>НЕТ</w:t>
                  </w: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p>
                <w:p w:rsidR="0002401A" w:rsidRDefault="0002401A" w:rsidP="000B2CE2">
                  <w:pPr>
                    <w:pStyle w:val="ConsNonformat"/>
                    <w:widowControl/>
                    <w:autoSpaceDE/>
                    <w:rPr>
                      <w:rFonts w:ascii="Times New Roman" w:hAnsi="Times New Roman"/>
                      <w:b/>
                      <w:bCs/>
                      <w:szCs w:val="24"/>
                    </w:rPr>
                  </w:pPr>
                  <w:r>
                    <w:rPr>
                      <w:rFonts w:ascii="Times New Roman" w:hAnsi="Times New Roman"/>
                      <w:b/>
                      <w:bCs/>
                      <w:szCs w:val="24"/>
                    </w:rPr>
                    <w:t>Т</w:t>
                  </w:r>
                </w:p>
              </w:txbxContent>
            </v:textbox>
            <o:callout v:ext="edit" minusx="t"/>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28" o:spid="_x0000_s1049" type="#_x0000_t110" style="position:absolute;left:0;text-align:left;margin-left:128.4pt;margin-top:252.1pt;width:206.5pt;height:245.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style="mso-next-textbox:#Блок-схема: решение 28">
              <w:txbxContent>
                <w:p w:rsidR="0002401A" w:rsidRPr="00667158" w:rsidRDefault="0002401A" w:rsidP="000B2CE2">
                  <w:pPr>
                    <w:tabs>
                      <w:tab w:val="num" w:pos="1260"/>
                      <w:tab w:val="num" w:pos="1560"/>
                    </w:tabs>
                    <w:jc w:val="center"/>
                    <w:rPr>
                      <w:sz w:val="18"/>
                      <w:szCs w:val="18"/>
                    </w:rPr>
                  </w:pPr>
                  <w:r w:rsidRPr="005A3704">
                    <w:rPr>
                      <w:sz w:val="18"/>
                      <w:szCs w:val="18"/>
                    </w:rPr>
                    <w:t xml:space="preserve">Специалист </w:t>
                  </w:r>
                  <w:r>
                    <w:rPr>
                      <w:sz w:val="18"/>
                      <w:szCs w:val="18"/>
                    </w:rPr>
                    <w:t>админис</w:t>
                  </w:r>
                  <w:r>
                    <w:rPr>
                      <w:sz w:val="18"/>
                      <w:szCs w:val="18"/>
                    </w:rPr>
                    <w:t>т</w:t>
                  </w:r>
                  <w:r>
                    <w:rPr>
                      <w:sz w:val="18"/>
                      <w:szCs w:val="18"/>
                    </w:rPr>
                    <w:t>рации</w:t>
                  </w:r>
                  <w:r w:rsidRPr="005A3704">
                    <w:rPr>
                      <w:sz w:val="18"/>
                      <w:szCs w:val="18"/>
                    </w:rPr>
                    <w:t xml:space="preserve"> проводит прове</w:t>
                  </w:r>
                  <w:r w:rsidRPr="005A3704">
                    <w:rPr>
                      <w:sz w:val="18"/>
                      <w:szCs w:val="18"/>
                    </w:rPr>
                    <w:t>р</w:t>
                  </w:r>
                  <w:r w:rsidRPr="005A3704">
                    <w:rPr>
                      <w:sz w:val="18"/>
                      <w:szCs w:val="18"/>
                    </w:rPr>
                    <w:t>ку представленных д</w:t>
                  </w:r>
                  <w:r w:rsidRPr="005A3704">
                    <w:rPr>
                      <w:sz w:val="18"/>
                      <w:szCs w:val="18"/>
                    </w:rPr>
                    <w:t>о</w:t>
                  </w:r>
                  <w:r w:rsidRPr="005A3704">
                    <w:rPr>
                      <w:sz w:val="18"/>
                      <w:szCs w:val="18"/>
                    </w:rPr>
                    <w:t>кументов на соответс</w:t>
                  </w:r>
                  <w:r w:rsidRPr="005A3704">
                    <w:rPr>
                      <w:sz w:val="18"/>
                      <w:szCs w:val="18"/>
                    </w:rPr>
                    <w:t>т</w:t>
                  </w:r>
                  <w:r w:rsidRPr="005A3704">
                    <w:rPr>
                      <w:sz w:val="18"/>
                      <w:szCs w:val="18"/>
                    </w:rPr>
                    <w:t>вие требо-ваниям, уст</w:t>
                  </w:r>
                  <w:r w:rsidRPr="005A3704">
                    <w:rPr>
                      <w:sz w:val="18"/>
                      <w:szCs w:val="18"/>
                    </w:rPr>
                    <w:t>а</w:t>
                  </w:r>
                  <w:r w:rsidRPr="005A3704">
                    <w:rPr>
                      <w:sz w:val="18"/>
                      <w:szCs w:val="18"/>
                    </w:rPr>
                    <w:t xml:space="preserve">новленным настоящим Административным регламентом (п. 3.1.1, 3.2.1, 3.3.1) </w:t>
                  </w:r>
                  <w:r w:rsidRPr="005A3704">
                    <w:rPr>
                      <w:b/>
                      <w:sz w:val="18"/>
                      <w:szCs w:val="18"/>
                    </w:rPr>
                    <w:t>5 р</w:t>
                  </w:r>
                  <w:r>
                    <w:rPr>
                      <w:b/>
                      <w:sz w:val="18"/>
                      <w:szCs w:val="18"/>
                    </w:rPr>
                    <w:t>аб</w:t>
                  </w:r>
                  <w:r w:rsidRPr="005A3704">
                    <w:rPr>
                      <w:b/>
                      <w:sz w:val="18"/>
                      <w:szCs w:val="18"/>
                    </w:rPr>
                    <w:t>.дней</w:t>
                  </w:r>
                  <w:r>
                    <w:rPr>
                      <w:sz w:val="18"/>
                      <w:szCs w:val="18"/>
                    </w:rPr>
                    <w:t xml:space="preserve">                     </w:t>
                  </w:r>
                </w:p>
                <w:p w:rsidR="0002401A" w:rsidRPr="00F86082" w:rsidRDefault="0002401A" w:rsidP="000B2CE2">
                  <w:pPr>
                    <w:jc w:val="center"/>
                    <w:rPr>
                      <w:sz w:val="20"/>
                    </w:rPr>
                  </w:pPr>
                </w:p>
              </w:txbxContent>
            </v:textbox>
          </v:shape>
        </w:pict>
      </w:r>
      <w:r>
        <w:rPr>
          <w:noProof/>
        </w:rPr>
        <w:pict>
          <v:rect id="Прямоугольник 26" o:spid="_x0000_s1050" style="position:absolute;left:0;text-align:left;margin-left:351pt;margin-top:261.1pt;width:108pt;height:3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02401A" w:rsidRDefault="0002401A" w:rsidP="000B2CE2">
                  <w:pPr>
                    <w:jc w:val="center"/>
                    <w:rPr>
                      <w:sz w:val="20"/>
                    </w:rPr>
                  </w:pPr>
                </w:p>
                <w:p w:rsidR="0002401A" w:rsidRDefault="0002401A" w:rsidP="000B2CE2">
                  <w:pPr>
                    <w:jc w:val="center"/>
                    <w:rPr>
                      <w:sz w:val="20"/>
                    </w:rPr>
                  </w:pPr>
                  <w:r w:rsidRPr="00F86082">
                    <w:rPr>
                      <w:sz w:val="20"/>
                    </w:rPr>
                    <w:t>Подготовка разреш</w:t>
                  </w:r>
                  <w:r w:rsidRPr="00F86082">
                    <w:rPr>
                      <w:sz w:val="20"/>
                    </w:rPr>
                    <w:t>е</w:t>
                  </w:r>
                  <w:r w:rsidRPr="00F86082">
                    <w:rPr>
                      <w:sz w:val="20"/>
                    </w:rPr>
                    <w:t>ния на строительс</w:t>
                  </w:r>
                  <w:r w:rsidRPr="00F86082">
                    <w:rPr>
                      <w:sz w:val="20"/>
                    </w:rPr>
                    <w:t>т</w:t>
                  </w:r>
                  <w:r w:rsidRPr="00F86082">
                    <w:rPr>
                      <w:sz w:val="20"/>
                    </w:rPr>
                    <w:t>во</w:t>
                  </w:r>
                  <w:r>
                    <w:rPr>
                      <w:sz w:val="20"/>
                    </w:rPr>
                    <w:t xml:space="preserve">, </w:t>
                  </w:r>
                  <w:r w:rsidRPr="00F86082">
                    <w:rPr>
                      <w:sz w:val="20"/>
                    </w:rPr>
                    <w:t xml:space="preserve"> </w:t>
                  </w:r>
                  <w:r w:rsidRPr="004551B3">
                    <w:rPr>
                      <w:sz w:val="20"/>
                    </w:rPr>
                    <w:t>продление срока действия разреш</w:t>
                  </w:r>
                  <w:r w:rsidRPr="004551B3">
                    <w:rPr>
                      <w:sz w:val="20"/>
                    </w:rPr>
                    <w:t>е</w:t>
                  </w:r>
                  <w:r w:rsidRPr="004551B3">
                    <w:rPr>
                      <w:sz w:val="20"/>
                    </w:rPr>
                    <w:t>ния, внесение изм</w:t>
                  </w:r>
                  <w:r w:rsidRPr="004551B3">
                    <w:rPr>
                      <w:sz w:val="20"/>
                    </w:rPr>
                    <w:t>е</w:t>
                  </w:r>
                  <w:r w:rsidRPr="004551B3">
                    <w:rPr>
                      <w:sz w:val="20"/>
                    </w:rPr>
                    <w:t>нени</w:t>
                  </w:r>
                  <w:r>
                    <w:rPr>
                      <w:sz w:val="20"/>
                    </w:rPr>
                    <w:t>й</w:t>
                  </w:r>
                  <w:r w:rsidRPr="004551B3">
                    <w:rPr>
                      <w:sz w:val="20"/>
                    </w:rPr>
                    <w:t xml:space="preserve"> в разрешение </w:t>
                  </w:r>
                  <w:r w:rsidRPr="00F86082">
                    <w:rPr>
                      <w:sz w:val="20"/>
                    </w:rPr>
                    <w:t>и согласование,  до</w:t>
                  </w:r>
                  <w:r w:rsidRPr="00F86082">
                    <w:rPr>
                      <w:sz w:val="20"/>
                    </w:rPr>
                    <w:t>с</w:t>
                  </w:r>
                  <w:r w:rsidRPr="00F86082">
                    <w:rPr>
                      <w:sz w:val="20"/>
                    </w:rPr>
                    <w:t xml:space="preserve">тавка документов в </w:t>
                  </w:r>
                  <w:r>
                    <w:rPr>
                      <w:sz w:val="20"/>
                    </w:rPr>
                    <w:t xml:space="preserve">МФЦ </w:t>
                  </w:r>
                  <w:r w:rsidRPr="004551B3">
                    <w:rPr>
                      <w:sz w:val="20"/>
                    </w:rPr>
                    <w:t>п 3.1.3, 3.2.2, 3.3.3</w:t>
                  </w:r>
                  <w:r>
                    <w:rPr>
                      <w:sz w:val="20"/>
                    </w:rPr>
                    <w:t xml:space="preserve"> </w:t>
                  </w:r>
                </w:p>
                <w:p w:rsidR="0002401A" w:rsidRDefault="0002401A" w:rsidP="000B2CE2">
                  <w:pPr>
                    <w:jc w:val="center"/>
                    <w:rPr>
                      <w:sz w:val="20"/>
                    </w:rPr>
                  </w:pPr>
                </w:p>
                <w:p w:rsidR="0002401A" w:rsidRPr="00F86082" w:rsidRDefault="0002401A" w:rsidP="000B2CE2">
                  <w:pPr>
                    <w:jc w:val="center"/>
                    <w:rPr>
                      <w:b/>
                      <w:bCs/>
                    </w:rPr>
                  </w:pPr>
                  <w:r>
                    <w:rPr>
                      <w:b/>
                      <w:sz w:val="20"/>
                    </w:rPr>
                    <w:t>2</w:t>
                  </w:r>
                  <w:r w:rsidRPr="004551B3">
                    <w:rPr>
                      <w:b/>
                      <w:sz w:val="20"/>
                    </w:rPr>
                    <w:t xml:space="preserve"> дн</w:t>
                  </w:r>
                  <w:r>
                    <w:rPr>
                      <w:b/>
                      <w:sz w:val="20"/>
                    </w:rPr>
                    <w:t>я</w:t>
                  </w:r>
                </w:p>
                <w:p w:rsidR="0002401A" w:rsidRPr="00F86082" w:rsidRDefault="0002401A" w:rsidP="000B2CE2">
                  <w:pPr>
                    <w:pStyle w:val="Footer"/>
                  </w:pPr>
                </w:p>
              </w:txbxContent>
            </v:textbox>
          </v:rect>
        </w:pict>
      </w:r>
      <w:r>
        <w:rPr>
          <w:noProof/>
        </w:rPr>
        <w:pict>
          <v:shape id="Выноска 1 (без границы) 25" o:spid="_x0000_s1051" type="#_x0000_t41" style="position:absolute;left:0;text-align:left;margin-left:306pt;margin-top:297.1pt;width:36.05pt;height:30.1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02401A" w:rsidRDefault="0002401A" w:rsidP="000B2CE2">
                  <w:pPr>
                    <w:pStyle w:val="Header"/>
                    <w:rPr>
                      <w:b/>
                      <w:bCs/>
                    </w:rPr>
                  </w:pPr>
                  <w:r>
                    <w:rPr>
                      <w:b/>
                      <w:bCs/>
                    </w:rPr>
                    <w:t>ДА</w:t>
                  </w:r>
                </w:p>
              </w:txbxContent>
            </v:textbox>
          </v:shape>
        </w:pict>
      </w:r>
      <w:r w:rsidRPr="004C2485">
        <w:rPr>
          <w:rFonts w:ascii="Times New Roman" w:hAnsi="Times New Roman" w:cs="Times New Roman"/>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i1025" type="#_x0000_t75" style="width:542.25pt;height:538.5pt;visibility:visible">
            <v:imagedata r:id="rId62" o:title="" croptop="-65522f" cropbottom="65522f"/>
          </v:shape>
        </w:pict>
      </w:r>
    </w:p>
    <w:p w:rsidR="0002401A" w:rsidRPr="00AA61D1" w:rsidRDefault="0002401A" w:rsidP="000B2CE2">
      <w:pPr>
        <w:pStyle w:val="ConsPlusNormal"/>
        <w:ind w:firstLine="540"/>
        <w:jc w:val="both"/>
        <w:rPr>
          <w:rFonts w:ascii="Times New Roman" w:hAnsi="Times New Roman" w:cs="Times New Roman"/>
          <w:color w:val="000000"/>
          <w:sz w:val="16"/>
          <w:szCs w:val="16"/>
        </w:rPr>
      </w:pPr>
    </w:p>
    <w:p w:rsidR="0002401A" w:rsidRPr="00AA61D1" w:rsidRDefault="0002401A" w:rsidP="000B2CE2">
      <w:pPr>
        <w:pStyle w:val="ConsPlusNormal"/>
        <w:ind w:firstLine="540"/>
        <w:jc w:val="both"/>
        <w:rPr>
          <w:rFonts w:ascii="Times New Roman" w:hAnsi="Times New Roman" w:cs="Times New Roman"/>
          <w:color w:val="000000"/>
          <w:sz w:val="16"/>
          <w:szCs w:val="16"/>
        </w:rPr>
      </w:pPr>
    </w:p>
    <w:p w:rsidR="0002401A" w:rsidRPr="00AA61D1" w:rsidRDefault="0002401A" w:rsidP="000B2CE2">
      <w:pPr>
        <w:pStyle w:val="ConsPlusNormal"/>
        <w:ind w:firstLine="540"/>
        <w:jc w:val="both"/>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p>
    <w:p w:rsidR="0002401A" w:rsidRPr="00AA61D1" w:rsidRDefault="0002401A" w:rsidP="000B2CE2">
      <w:pPr>
        <w:pStyle w:val="ConsPlusNormal"/>
        <w:jc w:val="right"/>
        <w:rPr>
          <w:rFonts w:ascii="Times New Roman" w:hAnsi="Times New Roman" w:cs="Times New Roman"/>
          <w:color w:val="000000"/>
          <w:sz w:val="16"/>
          <w:szCs w:val="16"/>
        </w:rPr>
      </w:pPr>
      <w:r w:rsidRPr="00AA61D1">
        <w:rPr>
          <w:rFonts w:ascii="Times New Roman" w:hAnsi="Times New Roman" w:cs="Times New Roman"/>
          <w:color w:val="000000"/>
          <w:sz w:val="16"/>
          <w:szCs w:val="16"/>
        </w:rPr>
        <w:t>Приложение №7</w:t>
      </w:r>
    </w:p>
    <w:p w:rsidR="0002401A" w:rsidRPr="00AA61D1" w:rsidRDefault="0002401A" w:rsidP="000B2CE2">
      <w:pPr>
        <w:pStyle w:val="ConsPlusNormal"/>
        <w:jc w:val="right"/>
        <w:rPr>
          <w:rFonts w:ascii="Times New Roman" w:hAnsi="Times New Roman" w:cs="Times New Roman"/>
          <w:color w:val="000000"/>
          <w:sz w:val="16"/>
          <w:szCs w:val="16"/>
        </w:rPr>
      </w:pPr>
      <w:r w:rsidRPr="00AA61D1">
        <w:rPr>
          <w:rFonts w:ascii="Times New Roman" w:hAnsi="Times New Roman" w:cs="Times New Roman"/>
          <w:color w:val="000000"/>
          <w:sz w:val="16"/>
          <w:szCs w:val="16"/>
        </w:rPr>
        <w:t>к Административному регламенту</w:t>
      </w:r>
    </w:p>
    <w:p w:rsidR="0002401A" w:rsidRPr="00AA61D1" w:rsidRDefault="0002401A" w:rsidP="000B2CE2">
      <w:pPr>
        <w:pStyle w:val="ConsPlusNormal"/>
        <w:jc w:val="right"/>
        <w:rPr>
          <w:color w:val="000000"/>
          <w:sz w:val="16"/>
          <w:szCs w:val="16"/>
        </w:rPr>
      </w:pPr>
      <w:r w:rsidRPr="00AA61D1">
        <w:rPr>
          <w:rFonts w:ascii="Times New Roman" w:hAnsi="Times New Roman" w:cs="Times New Roman"/>
          <w:color w:val="000000"/>
          <w:sz w:val="16"/>
          <w:szCs w:val="16"/>
        </w:rPr>
        <w:t>администрации поселения</w:t>
      </w:r>
    </w:p>
    <w:p w:rsidR="0002401A" w:rsidRPr="00AA61D1" w:rsidRDefault="0002401A" w:rsidP="000B2CE2">
      <w:pPr>
        <w:pStyle w:val="ConsPlusNormal"/>
        <w:jc w:val="center"/>
        <w:rPr>
          <w:rFonts w:ascii="Times New Roman" w:hAnsi="Times New Roman" w:cs="Times New Roman"/>
          <w:color w:val="000000"/>
          <w:sz w:val="16"/>
          <w:szCs w:val="16"/>
        </w:rPr>
      </w:pPr>
      <w:bookmarkStart w:id="46" w:name="P1227"/>
      <w:bookmarkEnd w:id="46"/>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Администрация Большеяниковского  сельского поселения Урмарского района Чувашской Республики</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УВЕДОМЛЕНИЕ</w:t>
      </w: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о прекращении действия разрешения на строительство</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 xml:space="preserve">                                            </w:t>
      </w:r>
      <w:r w:rsidRPr="00AA61D1">
        <w:rPr>
          <w:rFonts w:ascii="Times New Roman" w:hAnsi="Times New Roman" w:cs="Times New Roman"/>
          <w:color w:val="000000"/>
          <w:sz w:val="16"/>
          <w:szCs w:val="16"/>
        </w:rPr>
        <w:tab/>
      </w:r>
      <w:r w:rsidRPr="00AA61D1">
        <w:rPr>
          <w:rFonts w:ascii="Times New Roman" w:hAnsi="Times New Roman" w:cs="Times New Roman"/>
          <w:color w:val="000000"/>
          <w:sz w:val="16"/>
          <w:szCs w:val="16"/>
        </w:rPr>
        <w:tab/>
      </w:r>
      <w:r w:rsidRPr="00AA61D1">
        <w:rPr>
          <w:rFonts w:ascii="Times New Roman" w:hAnsi="Times New Roman" w:cs="Times New Roman"/>
          <w:color w:val="000000"/>
          <w:sz w:val="16"/>
          <w:szCs w:val="16"/>
        </w:rPr>
        <w:tab/>
      </w:r>
      <w:r w:rsidRPr="00AA61D1">
        <w:rPr>
          <w:rFonts w:ascii="Times New Roman" w:hAnsi="Times New Roman" w:cs="Times New Roman"/>
          <w:color w:val="000000"/>
          <w:sz w:val="16"/>
          <w:szCs w:val="16"/>
        </w:rPr>
        <w:tab/>
      </w:r>
      <w:r w:rsidRPr="00AA61D1">
        <w:rPr>
          <w:rFonts w:ascii="Times New Roman" w:hAnsi="Times New Roman" w:cs="Times New Roman"/>
          <w:color w:val="000000"/>
          <w:sz w:val="16"/>
          <w:szCs w:val="16"/>
        </w:rPr>
        <w:tab/>
      </w:r>
      <w:r w:rsidRPr="00AA61D1">
        <w:rPr>
          <w:rFonts w:ascii="Times New Roman" w:hAnsi="Times New Roman" w:cs="Times New Roman"/>
          <w:color w:val="000000"/>
          <w:sz w:val="16"/>
          <w:szCs w:val="16"/>
        </w:rPr>
        <w:tab/>
        <w:t>«____» ______________ 20__ г.</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_________________________________________________________________________________</w:t>
      </w: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(наименование органа, осуществляющего выдачу разрешения)</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уведомляет _______________________________________________________________________</w:t>
      </w: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 xml:space="preserve">                     (полное наименование организации,</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_________________________________________________________________________________</w:t>
      </w: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 xml:space="preserve">                     ИНН/КПП, ЕГРН, юридический адрес</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_________________________________________________________________________________</w:t>
      </w:r>
    </w:p>
    <w:p w:rsidR="0002401A" w:rsidRPr="00AA61D1" w:rsidRDefault="0002401A" w:rsidP="000B2CE2">
      <w:pPr>
        <w:pStyle w:val="ConsPlusNonformat"/>
        <w:jc w:val="center"/>
        <w:rPr>
          <w:rFonts w:ascii="Times New Roman" w:hAnsi="Times New Roman" w:cs="Times New Roman"/>
          <w:color w:val="000000"/>
          <w:sz w:val="16"/>
          <w:szCs w:val="16"/>
        </w:rPr>
      </w:pPr>
      <w:r w:rsidRPr="00AA61D1">
        <w:rPr>
          <w:rFonts w:ascii="Times New Roman" w:hAnsi="Times New Roman" w:cs="Times New Roman"/>
          <w:color w:val="000000"/>
          <w:sz w:val="16"/>
          <w:szCs w:val="16"/>
        </w:rPr>
        <w:t>(ФИО индивидуального предпринимателя, ИНН, ЕГРНИП, адрес места жительства)</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о прекращении действия разрешения на строительство № ______________ от ________________</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spacing w:line="276" w:lineRule="auto"/>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Причина: _________________________________________________________________________</w:t>
      </w:r>
    </w:p>
    <w:p w:rsidR="0002401A" w:rsidRPr="00AA61D1" w:rsidRDefault="0002401A" w:rsidP="000B2CE2">
      <w:pPr>
        <w:pStyle w:val="ConsPlusNonformat"/>
        <w:spacing w:line="276" w:lineRule="auto"/>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_________________________________________________________________________________</w:t>
      </w:r>
    </w:p>
    <w:p w:rsidR="0002401A" w:rsidRPr="00AA61D1" w:rsidRDefault="0002401A" w:rsidP="000B2CE2">
      <w:pPr>
        <w:pStyle w:val="ConsPlusNonformat"/>
        <w:spacing w:line="276" w:lineRule="auto"/>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_________________________________________________________________________________</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       ______________       _____________________</w:t>
      </w:r>
    </w:p>
    <w:p w:rsidR="0002401A" w:rsidRPr="00AA61D1" w:rsidRDefault="0002401A" w:rsidP="000B2CE2">
      <w:pPr>
        <w:pStyle w:val="ConsPlusNonformat"/>
        <w:rPr>
          <w:rFonts w:ascii="Times New Roman" w:hAnsi="Times New Roman" w:cs="Times New Roman"/>
          <w:color w:val="000000"/>
          <w:sz w:val="16"/>
          <w:szCs w:val="16"/>
        </w:rPr>
      </w:pPr>
      <w:r w:rsidRPr="00AA61D1">
        <w:rPr>
          <w:rFonts w:ascii="Times New Roman" w:hAnsi="Times New Roman" w:cs="Times New Roman"/>
          <w:color w:val="000000"/>
          <w:sz w:val="16"/>
          <w:szCs w:val="16"/>
        </w:rPr>
        <w:t>(должность уполномоченного                                                                 (подпись)                                       (Ф.И.О.)</w:t>
      </w:r>
    </w:p>
    <w:p w:rsidR="0002401A" w:rsidRPr="00AA61D1" w:rsidRDefault="0002401A" w:rsidP="000B2CE2">
      <w:pPr>
        <w:pStyle w:val="ConsPlusNonformat"/>
        <w:rPr>
          <w:rFonts w:ascii="Times New Roman" w:hAnsi="Times New Roman" w:cs="Times New Roman"/>
          <w:color w:val="000000"/>
          <w:sz w:val="16"/>
          <w:szCs w:val="16"/>
        </w:rPr>
      </w:pPr>
      <w:r w:rsidRPr="00AA61D1">
        <w:rPr>
          <w:rFonts w:ascii="Times New Roman" w:hAnsi="Times New Roman" w:cs="Times New Roman"/>
          <w:color w:val="000000"/>
          <w:sz w:val="16"/>
          <w:szCs w:val="16"/>
        </w:rPr>
        <w:t>сотрудника органа,</w:t>
      </w:r>
    </w:p>
    <w:p w:rsidR="0002401A" w:rsidRPr="00AA61D1" w:rsidRDefault="0002401A" w:rsidP="000B2CE2">
      <w:pPr>
        <w:pStyle w:val="ConsPlusNonformat"/>
        <w:rPr>
          <w:rFonts w:ascii="Times New Roman" w:hAnsi="Times New Roman" w:cs="Times New Roman"/>
          <w:color w:val="000000"/>
          <w:sz w:val="16"/>
          <w:szCs w:val="16"/>
        </w:rPr>
      </w:pPr>
      <w:r w:rsidRPr="00AA61D1">
        <w:rPr>
          <w:rFonts w:ascii="Times New Roman" w:hAnsi="Times New Roman" w:cs="Times New Roman"/>
          <w:color w:val="000000"/>
          <w:sz w:val="16"/>
          <w:szCs w:val="16"/>
        </w:rPr>
        <w:t>осуществляющего выдачу</w:t>
      </w:r>
    </w:p>
    <w:p w:rsidR="0002401A" w:rsidRPr="00AA61D1" w:rsidRDefault="0002401A" w:rsidP="000B2CE2">
      <w:pPr>
        <w:pStyle w:val="ConsPlusNonformat"/>
        <w:rPr>
          <w:rFonts w:ascii="Times New Roman" w:hAnsi="Times New Roman" w:cs="Times New Roman"/>
          <w:color w:val="000000"/>
          <w:sz w:val="16"/>
          <w:szCs w:val="16"/>
        </w:rPr>
      </w:pPr>
      <w:r w:rsidRPr="00AA61D1">
        <w:rPr>
          <w:rFonts w:ascii="Times New Roman" w:hAnsi="Times New Roman" w:cs="Times New Roman"/>
          <w:color w:val="000000"/>
          <w:sz w:val="16"/>
          <w:szCs w:val="16"/>
        </w:rPr>
        <w:t>разрешения на строительство)</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 xml:space="preserve">    Уведомление получил:</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_______________________________________   _______________         "___" __________ 20__ г.</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(Ф.И.О. руководителя организации,                                                  (подпись)                              (дата получения)</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полное наименование организации</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(Ф.И.О. физического лица либо Ф.И.О.</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ее (его) представителя)</w:t>
      </w:r>
    </w:p>
    <w:p w:rsidR="0002401A" w:rsidRPr="00AA61D1" w:rsidRDefault="0002401A" w:rsidP="000B2CE2">
      <w:pPr>
        <w:pStyle w:val="ConsPlusNonformat"/>
        <w:jc w:val="both"/>
        <w:rPr>
          <w:rFonts w:ascii="Times New Roman" w:hAnsi="Times New Roman" w:cs="Times New Roman"/>
          <w:color w:val="000000"/>
          <w:sz w:val="16"/>
          <w:szCs w:val="16"/>
        </w:rPr>
      </w:pP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Исполнитель:</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Ф.И.О. _______________</w:t>
      </w:r>
    </w:p>
    <w:p w:rsidR="0002401A" w:rsidRPr="00AA61D1" w:rsidRDefault="0002401A" w:rsidP="000B2CE2">
      <w:pPr>
        <w:pStyle w:val="ConsPlusNonformat"/>
        <w:jc w:val="both"/>
        <w:rPr>
          <w:rFonts w:ascii="Times New Roman" w:hAnsi="Times New Roman" w:cs="Times New Roman"/>
          <w:color w:val="000000"/>
          <w:sz w:val="16"/>
          <w:szCs w:val="16"/>
        </w:rPr>
      </w:pPr>
      <w:r w:rsidRPr="00AA61D1">
        <w:rPr>
          <w:rFonts w:ascii="Times New Roman" w:hAnsi="Times New Roman" w:cs="Times New Roman"/>
          <w:color w:val="000000"/>
          <w:sz w:val="16"/>
          <w:szCs w:val="16"/>
        </w:rPr>
        <w:t>Телефон: _____________</w:t>
      </w:r>
    </w:p>
    <w:p w:rsidR="0002401A" w:rsidRPr="00AA61D1" w:rsidRDefault="0002401A" w:rsidP="000B2CE2">
      <w:pPr>
        <w:pStyle w:val="ConsPlusNormal"/>
        <w:ind w:firstLine="540"/>
        <w:jc w:val="both"/>
        <w:rPr>
          <w:rFonts w:ascii="Times New Roman" w:hAnsi="Times New Roman" w:cs="Times New Roman"/>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rPr>
          <w:color w:val="000000"/>
          <w:sz w:val="16"/>
          <w:szCs w:val="16"/>
        </w:rPr>
      </w:pPr>
    </w:p>
    <w:p w:rsidR="0002401A" w:rsidRPr="00AA61D1" w:rsidRDefault="0002401A" w:rsidP="000B2CE2">
      <w:pPr>
        <w:pageBreakBefore/>
        <w:tabs>
          <w:tab w:val="left" w:pos="11565"/>
        </w:tabs>
        <w:suppressAutoHyphens/>
        <w:autoSpaceDE w:val="0"/>
        <w:snapToGrid w:val="0"/>
        <w:spacing w:before="108" w:after="108" w:line="100" w:lineRule="atLeast"/>
        <w:ind w:left="5103"/>
        <w:textAlignment w:val="baseline"/>
        <w:rPr>
          <w:color w:val="000000"/>
          <w:kern w:val="1"/>
          <w:sz w:val="16"/>
          <w:szCs w:val="16"/>
        </w:rPr>
      </w:pPr>
      <w:r w:rsidRPr="00AA61D1">
        <w:rPr>
          <w:color w:val="000000"/>
          <w:kern w:val="1"/>
          <w:sz w:val="16"/>
          <w:szCs w:val="16"/>
        </w:rPr>
        <w:t>Приложение № 8</w:t>
      </w:r>
      <w:r w:rsidRPr="00AA61D1">
        <w:rPr>
          <w:color w:val="000000"/>
          <w:kern w:val="1"/>
          <w:sz w:val="16"/>
          <w:szCs w:val="16"/>
        </w:rPr>
        <w:br/>
        <w:t>к Административному регламенту</w:t>
      </w:r>
      <w:r w:rsidRPr="00AA61D1">
        <w:rPr>
          <w:color w:val="000000"/>
          <w:kern w:val="1"/>
          <w:sz w:val="16"/>
          <w:szCs w:val="16"/>
        </w:rPr>
        <w:br/>
        <w:t>администрации поселения</w:t>
      </w:r>
    </w:p>
    <w:p w:rsidR="0002401A" w:rsidRPr="00AA61D1" w:rsidRDefault="0002401A" w:rsidP="000B2CE2">
      <w:pPr>
        <w:tabs>
          <w:tab w:val="left" w:pos="11565"/>
        </w:tabs>
        <w:suppressAutoHyphens/>
        <w:autoSpaceDE w:val="0"/>
        <w:snapToGrid w:val="0"/>
        <w:spacing w:before="108" w:after="108" w:line="100" w:lineRule="atLeast"/>
        <w:ind w:firstLine="720"/>
        <w:jc w:val="right"/>
        <w:textAlignment w:val="baseline"/>
        <w:rPr>
          <w:rFonts w:ascii="Arial" w:hAnsi="Arial" w:cs="Arial"/>
          <w:color w:val="000000"/>
          <w:kern w:val="1"/>
          <w:sz w:val="16"/>
          <w:szCs w:val="16"/>
          <w:lang w:eastAsia="zh-CN"/>
        </w:rPr>
      </w:pPr>
    </w:p>
    <w:p w:rsidR="0002401A" w:rsidRPr="00AA61D1" w:rsidRDefault="0002401A" w:rsidP="000B2CE2">
      <w:pPr>
        <w:widowControl w:val="0"/>
        <w:suppressAutoHyphens/>
        <w:autoSpaceDE w:val="0"/>
        <w:spacing w:line="100" w:lineRule="atLeast"/>
        <w:ind w:left="3600"/>
        <w:textAlignment w:val="baseline"/>
        <w:rPr>
          <w:color w:val="000000"/>
          <w:kern w:val="1"/>
          <w:sz w:val="16"/>
          <w:szCs w:val="16"/>
          <w:lang w:eastAsia="zh-CN"/>
        </w:rPr>
      </w:pPr>
      <w:r w:rsidRPr="00AA61D1">
        <w:rPr>
          <w:color w:val="000000"/>
          <w:kern w:val="1"/>
          <w:sz w:val="16"/>
          <w:szCs w:val="16"/>
          <w:lang w:eastAsia="zh-CN"/>
        </w:rPr>
        <w:t>Главе администрации Большеяниковского              сельского  поселения</w:t>
      </w:r>
    </w:p>
    <w:p w:rsidR="0002401A" w:rsidRPr="00AA61D1" w:rsidRDefault="0002401A" w:rsidP="000B2CE2">
      <w:pPr>
        <w:widowControl w:val="0"/>
        <w:suppressAutoHyphens/>
        <w:autoSpaceDE w:val="0"/>
        <w:spacing w:line="100" w:lineRule="atLeast"/>
        <w:ind w:left="3600"/>
        <w:textAlignment w:val="baseline"/>
        <w:rPr>
          <w:color w:val="000000"/>
          <w:kern w:val="1"/>
          <w:sz w:val="16"/>
          <w:szCs w:val="16"/>
          <w:lang w:eastAsia="zh-CN"/>
        </w:rPr>
      </w:pPr>
    </w:p>
    <w:p w:rsidR="0002401A" w:rsidRPr="00AA61D1" w:rsidRDefault="0002401A" w:rsidP="000B2CE2">
      <w:pPr>
        <w:widowControl w:val="0"/>
        <w:suppressAutoHyphens/>
        <w:autoSpaceDE w:val="0"/>
        <w:spacing w:line="100" w:lineRule="atLeast"/>
        <w:ind w:left="3600"/>
        <w:textAlignment w:val="baseline"/>
        <w:rPr>
          <w:color w:val="000000"/>
          <w:kern w:val="1"/>
          <w:sz w:val="16"/>
          <w:szCs w:val="16"/>
          <w:lang w:eastAsia="zh-CN"/>
        </w:rPr>
      </w:pPr>
      <w:r w:rsidRPr="00AA61D1">
        <w:rPr>
          <w:color w:val="000000"/>
          <w:kern w:val="1"/>
          <w:sz w:val="16"/>
          <w:szCs w:val="16"/>
          <w:lang w:eastAsia="zh-CN"/>
        </w:rPr>
        <w:tab/>
        <w:t>__________________________________________</w:t>
      </w:r>
    </w:p>
    <w:p w:rsidR="0002401A" w:rsidRPr="00AA61D1" w:rsidRDefault="0002401A" w:rsidP="000B2CE2">
      <w:pPr>
        <w:widowControl w:val="0"/>
        <w:suppressAutoHyphens/>
        <w:autoSpaceDE w:val="0"/>
        <w:spacing w:line="100" w:lineRule="atLeast"/>
        <w:ind w:left="3600"/>
        <w:textAlignment w:val="baseline"/>
        <w:rPr>
          <w:color w:val="000000"/>
          <w:kern w:val="1"/>
          <w:sz w:val="16"/>
          <w:szCs w:val="16"/>
          <w:lang w:eastAsia="zh-CN"/>
        </w:rPr>
      </w:pPr>
    </w:p>
    <w:p w:rsidR="0002401A" w:rsidRPr="00AA61D1" w:rsidRDefault="0002401A" w:rsidP="000B2CE2">
      <w:pPr>
        <w:widowControl w:val="0"/>
        <w:suppressAutoHyphens/>
        <w:autoSpaceDE w:val="0"/>
        <w:spacing w:line="100" w:lineRule="atLeast"/>
        <w:textAlignment w:val="baseline"/>
        <w:rPr>
          <w:color w:val="000000"/>
          <w:kern w:val="1"/>
          <w:sz w:val="16"/>
          <w:szCs w:val="16"/>
          <w:lang w:eastAsia="zh-CN"/>
        </w:rPr>
      </w:pP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t>__________________________________________</w:t>
      </w:r>
    </w:p>
    <w:p w:rsidR="0002401A" w:rsidRPr="00AA61D1" w:rsidRDefault="0002401A" w:rsidP="000B2CE2">
      <w:pPr>
        <w:widowControl w:val="0"/>
        <w:suppressAutoHyphens/>
        <w:autoSpaceDE w:val="0"/>
        <w:spacing w:line="100" w:lineRule="atLeast"/>
        <w:jc w:val="center"/>
        <w:textAlignment w:val="baseline"/>
        <w:rPr>
          <w:color w:val="000000"/>
          <w:kern w:val="1"/>
          <w:sz w:val="16"/>
          <w:szCs w:val="16"/>
          <w:lang w:eastAsia="zh-CN"/>
        </w:rPr>
      </w:pPr>
      <w:r w:rsidRPr="00AA61D1">
        <w:rPr>
          <w:color w:val="000000"/>
          <w:kern w:val="1"/>
          <w:position w:val="24"/>
          <w:sz w:val="16"/>
          <w:szCs w:val="16"/>
          <w:lang w:eastAsia="zh-CN"/>
        </w:rPr>
        <w:t xml:space="preserve">                                                                                      Ф.И.О. заявителя  полностью</w:t>
      </w:r>
    </w:p>
    <w:p w:rsidR="0002401A" w:rsidRPr="00AA61D1" w:rsidRDefault="0002401A" w:rsidP="000B2CE2">
      <w:pPr>
        <w:widowControl w:val="0"/>
        <w:suppressAutoHyphens/>
        <w:autoSpaceDE w:val="0"/>
        <w:spacing w:line="100" w:lineRule="atLeast"/>
        <w:textAlignment w:val="baseline"/>
        <w:rPr>
          <w:color w:val="000000"/>
          <w:kern w:val="1"/>
          <w:sz w:val="16"/>
          <w:szCs w:val="16"/>
          <w:lang w:eastAsia="zh-CN"/>
        </w:rPr>
      </w:pP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t>__________________________________________,</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lang w:eastAsia="zh-CN"/>
        </w:rPr>
      </w:pP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t>зарегистрированного (-ой) по адресу:</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lang w:eastAsia="zh-CN"/>
        </w:rPr>
      </w:pP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t>__________________________________________</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rPr>
      </w:pP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r>
      <w:r w:rsidRPr="00AA61D1">
        <w:rPr>
          <w:color w:val="000000"/>
          <w:kern w:val="1"/>
          <w:sz w:val="16"/>
          <w:szCs w:val="16"/>
          <w:lang w:eastAsia="zh-CN"/>
        </w:rPr>
        <w:tab/>
        <w:t>__________________________________________</w:t>
      </w:r>
    </w:p>
    <w:p w:rsidR="0002401A" w:rsidRPr="00AA61D1" w:rsidRDefault="0002401A" w:rsidP="000B2CE2">
      <w:pPr>
        <w:widowControl w:val="0"/>
        <w:suppressAutoHyphens/>
        <w:autoSpaceDE w:val="0"/>
        <w:spacing w:line="100" w:lineRule="atLeast"/>
        <w:ind w:left="4253"/>
        <w:jc w:val="both"/>
        <w:textAlignment w:val="baseline"/>
        <w:rPr>
          <w:color w:val="000000"/>
          <w:kern w:val="1"/>
          <w:sz w:val="16"/>
          <w:szCs w:val="16"/>
        </w:rPr>
      </w:pPr>
      <w:r w:rsidRPr="00AA61D1">
        <w:rPr>
          <w:color w:val="000000"/>
          <w:kern w:val="1"/>
          <w:sz w:val="16"/>
          <w:szCs w:val="16"/>
        </w:rPr>
        <w:tab/>
        <w:t>телефон __________________________________</w:t>
      </w:r>
    </w:p>
    <w:p w:rsidR="0002401A" w:rsidRPr="00AA61D1" w:rsidRDefault="0002401A" w:rsidP="000B2CE2">
      <w:pPr>
        <w:widowControl w:val="0"/>
        <w:suppressAutoHyphens/>
        <w:autoSpaceDE w:val="0"/>
        <w:spacing w:line="100" w:lineRule="atLeast"/>
        <w:textAlignment w:val="baseline"/>
        <w:rPr>
          <w:color w:val="000000"/>
          <w:kern w:val="1"/>
          <w:sz w:val="16"/>
          <w:szCs w:val="16"/>
        </w:rPr>
      </w:pPr>
    </w:p>
    <w:p w:rsidR="0002401A" w:rsidRPr="00AA61D1" w:rsidRDefault="0002401A" w:rsidP="000B2CE2">
      <w:pPr>
        <w:widowControl w:val="0"/>
        <w:suppressAutoHyphens/>
        <w:autoSpaceDE w:val="0"/>
        <w:spacing w:line="100" w:lineRule="atLeast"/>
        <w:jc w:val="center"/>
        <w:textAlignment w:val="baseline"/>
        <w:rPr>
          <w:rFonts w:cs="Arial"/>
          <w:color w:val="000000"/>
          <w:kern w:val="1"/>
          <w:sz w:val="16"/>
          <w:szCs w:val="16"/>
          <w:lang w:eastAsia="zh-CN"/>
        </w:rPr>
      </w:pPr>
      <w:r w:rsidRPr="00AA61D1">
        <w:rPr>
          <w:b/>
          <w:bCs/>
          <w:color w:val="000000"/>
          <w:kern w:val="1"/>
          <w:sz w:val="16"/>
          <w:szCs w:val="16"/>
        </w:rPr>
        <w:t>ЖАЛОБА</w:t>
      </w:r>
    </w:p>
    <w:p w:rsidR="0002401A" w:rsidRPr="00AA61D1" w:rsidRDefault="0002401A" w:rsidP="000B2CE2">
      <w:pPr>
        <w:widowControl w:val="0"/>
        <w:suppressAutoHyphens/>
        <w:autoSpaceDE w:val="0"/>
        <w:spacing w:line="100" w:lineRule="atLeast"/>
        <w:jc w:val="center"/>
        <w:textAlignment w:val="baseline"/>
        <w:rPr>
          <w:rFonts w:cs="Arial"/>
          <w:color w:val="000000"/>
          <w:kern w:val="1"/>
          <w:sz w:val="16"/>
          <w:szCs w:val="16"/>
          <w:lang w:eastAsia="zh-CN"/>
        </w:rPr>
      </w:pPr>
      <w:r w:rsidRPr="00AA61D1">
        <w:rPr>
          <w:rFonts w:cs="Arial"/>
          <w:color w:val="000000"/>
          <w:kern w:val="1"/>
          <w:sz w:val="16"/>
          <w:szCs w:val="16"/>
          <w:lang w:eastAsia="zh-CN"/>
        </w:rPr>
        <w:t xml:space="preserve">на действия (бездействия) или решения, осуществленные (принятые) </w:t>
      </w:r>
    </w:p>
    <w:p w:rsidR="0002401A" w:rsidRPr="00AA61D1" w:rsidRDefault="0002401A" w:rsidP="000B2CE2">
      <w:pPr>
        <w:widowControl w:val="0"/>
        <w:suppressAutoHyphens/>
        <w:autoSpaceDE w:val="0"/>
        <w:spacing w:line="100" w:lineRule="atLeast"/>
        <w:jc w:val="center"/>
        <w:textAlignment w:val="baseline"/>
        <w:rPr>
          <w:rFonts w:cs="Arial"/>
          <w:color w:val="000000"/>
          <w:kern w:val="1"/>
          <w:sz w:val="16"/>
          <w:szCs w:val="16"/>
          <w:lang w:eastAsia="zh-CN"/>
        </w:rPr>
      </w:pPr>
      <w:r w:rsidRPr="00AA61D1">
        <w:rPr>
          <w:rFonts w:cs="Arial"/>
          <w:color w:val="000000"/>
          <w:kern w:val="1"/>
          <w:sz w:val="16"/>
          <w:szCs w:val="16"/>
          <w:lang w:eastAsia="zh-CN"/>
        </w:rPr>
        <w:t>в ходе предоставления муниципальной услуги</w:t>
      </w:r>
    </w:p>
    <w:tbl>
      <w:tblPr>
        <w:tblW w:w="0" w:type="auto"/>
        <w:tblLayout w:type="fixed"/>
        <w:tblLook w:val="0000"/>
      </w:tblPr>
      <w:tblGrid>
        <w:gridCol w:w="9570"/>
      </w:tblGrid>
      <w:tr w:rsidR="0002401A" w:rsidRPr="00AA61D1" w:rsidTr="005855A0">
        <w:tc>
          <w:tcPr>
            <w:tcW w:w="9570" w:type="dxa"/>
            <w:tcBorders>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Arial"/>
                <w:color w:val="000000"/>
                <w:kern w:val="1"/>
                <w:sz w:val="16"/>
                <w:szCs w:val="16"/>
                <w:lang w:eastAsia="zh-CN"/>
              </w:rPr>
            </w:pPr>
          </w:p>
        </w:tc>
      </w:tr>
      <w:tr w:rsidR="0002401A" w:rsidRPr="00AA61D1" w:rsidTr="005855A0">
        <w:tc>
          <w:tcPr>
            <w:tcW w:w="9570" w:type="dxa"/>
            <w:tcBorders>
              <w:top w:val="single" w:sz="4" w:space="0" w:color="000000"/>
            </w:tcBorders>
          </w:tcPr>
          <w:p w:rsidR="0002401A" w:rsidRPr="00AA61D1" w:rsidRDefault="0002401A" w:rsidP="005855A0">
            <w:pPr>
              <w:widowControl w:val="0"/>
              <w:suppressAutoHyphens/>
              <w:autoSpaceDE w:val="0"/>
              <w:spacing w:line="100" w:lineRule="atLeast"/>
              <w:jc w:val="center"/>
              <w:textAlignment w:val="baseline"/>
              <w:rPr>
                <w:rFonts w:cs="Arial"/>
                <w:color w:val="000000"/>
                <w:kern w:val="1"/>
                <w:sz w:val="16"/>
                <w:szCs w:val="16"/>
                <w:lang w:eastAsia="zh-CN"/>
              </w:rPr>
            </w:pPr>
            <w:r w:rsidRPr="00AA61D1">
              <w:rPr>
                <w:rFonts w:cs="Arial"/>
                <w:color w:val="000000"/>
                <w:kern w:val="1"/>
                <w:sz w:val="16"/>
                <w:szCs w:val="16"/>
                <w:lang w:eastAsia="zh-CN"/>
              </w:rPr>
              <w:t xml:space="preserve">(наименование организации ,должность, Ф.И.О. должностного лица администрации, </w:t>
            </w:r>
          </w:p>
          <w:p w:rsidR="0002401A" w:rsidRPr="00AA61D1" w:rsidRDefault="0002401A" w:rsidP="005855A0">
            <w:pPr>
              <w:widowControl w:val="0"/>
              <w:suppressAutoHyphens/>
              <w:autoSpaceDE w:val="0"/>
              <w:spacing w:line="100" w:lineRule="atLeast"/>
              <w:jc w:val="center"/>
              <w:textAlignment w:val="baseline"/>
              <w:rPr>
                <w:rFonts w:ascii="Arial" w:hAnsi="Arial" w:cs="Arial"/>
                <w:color w:val="000000"/>
                <w:kern w:val="1"/>
                <w:sz w:val="16"/>
                <w:szCs w:val="16"/>
                <w:lang w:eastAsia="zh-CN"/>
              </w:rPr>
            </w:pPr>
            <w:r w:rsidRPr="00AA61D1">
              <w:rPr>
                <w:rFonts w:cs="Arial"/>
                <w:color w:val="000000"/>
                <w:kern w:val="1"/>
                <w:sz w:val="16"/>
                <w:szCs w:val="16"/>
                <w:lang w:eastAsia="zh-CN"/>
              </w:rPr>
              <w:t>на которое подается жалоба)</w:t>
            </w:r>
          </w:p>
        </w:tc>
      </w:tr>
    </w:tbl>
    <w:p w:rsidR="0002401A" w:rsidRPr="00AA61D1" w:rsidRDefault="0002401A" w:rsidP="000B2CE2">
      <w:pPr>
        <w:widowControl w:val="0"/>
        <w:suppressAutoHyphens/>
        <w:autoSpaceDE w:val="0"/>
        <w:spacing w:line="100" w:lineRule="atLeast"/>
        <w:jc w:val="both"/>
        <w:textAlignment w:val="baseline"/>
        <w:rPr>
          <w:color w:val="000000"/>
          <w:kern w:val="1"/>
          <w:sz w:val="16"/>
          <w:szCs w:val="16"/>
        </w:rPr>
      </w:pPr>
    </w:p>
    <w:p w:rsidR="0002401A" w:rsidRPr="00AA61D1" w:rsidRDefault="0002401A" w:rsidP="000B2CE2">
      <w:pPr>
        <w:widowControl w:val="0"/>
        <w:suppressAutoHyphens/>
        <w:autoSpaceDE w:val="0"/>
        <w:spacing w:line="100" w:lineRule="atLeast"/>
        <w:jc w:val="both"/>
        <w:textAlignment w:val="baseline"/>
        <w:rPr>
          <w:rFonts w:cs="Arial"/>
          <w:color w:val="000000"/>
          <w:kern w:val="1"/>
          <w:sz w:val="16"/>
          <w:szCs w:val="16"/>
          <w:lang w:eastAsia="zh-CN"/>
        </w:rPr>
      </w:pPr>
      <w:r w:rsidRPr="00AA61D1">
        <w:rPr>
          <w:rFonts w:cs="Arial"/>
          <w:color w:val="000000"/>
          <w:kern w:val="1"/>
          <w:sz w:val="16"/>
          <w:szCs w:val="16"/>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02401A" w:rsidRPr="00AA61D1" w:rsidTr="005855A0">
        <w:tc>
          <w:tcPr>
            <w:tcW w:w="9570" w:type="dxa"/>
            <w:tcBorders>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Arial"/>
                <w:color w:val="000000"/>
                <w:kern w:val="1"/>
                <w:sz w:val="16"/>
                <w:szCs w:val="16"/>
                <w:lang w:eastAsia="zh-CN"/>
              </w:rPr>
            </w:pPr>
          </w:p>
        </w:tc>
      </w:tr>
      <w:tr w:rsidR="0002401A" w:rsidRPr="00AA61D1" w:rsidTr="005855A0">
        <w:tc>
          <w:tcPr>
            <w:tcW w:w="9570" w:type="dxa"/>
            <w:tcBorders>
              <w:top w:val="single" w:sz="4" w:space="0" w:color="000000"/>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Calibri"/>
                <w:color w:val="000000"/>
                <w:kern w:val="1"/>
                <w:sz w:val="16"/>
                <w:szCs w:val="16"/>
                <w:lang w:eastAsia="en-US"/>
              </w:rPr>
            </w:pPr>
          </w:p>
        </w:tc>
      </w:tr>
    </w:tbl>
    <w:p w:rsidR="0002401A" w:rsidRPr="00AA61D1" w:rsidRDefault="0002401A" w:rsidP="000B2CE2">
      <w:pPr>
        <w:widowControl w:val="0"/>
        <w:suppressAutoHyphens/>
        <w:autoSpaceDE w:val="0"/>
        <w:spacing w:line="100" w:lineRule="atLeast"/>
        <w:jc w:val="both"/>
        <w:textAlignment w:val="baseline"/>
        <w:rPr>
          <w:rFonts w:cs="Arial"/>
          <w:color w:val="000000"/>
          <w:kern w:val="1"/>
          <w:sz w:val="16"/>
          <w:szCs w:val="16"/>
          <w:lang w:eastAsia="zh-CN"/>
        </w:rPr>
      </w:pPr>
    </w:p>
    <w:p w:rsidR="0002401A" w:rsidRPr="00AA61D1" w:rsidRDefault="0002401A" w:rsidP="000B2CE2">
      <w:pPr>
        <w:widowControl w:val="0"/>
        <w:suppressAutoHyphens/>
        <w:autoSpaceDE w:val="0"/>
        <w:spacing w:line="100" w:lineRule="atLeast"/>
        <w:jc w:val="both"/>
        <w:textAlignment w:val="baseline"/>
        <w:rPr>
          <w:rFonts w:cs="Arial"/>
          <w:color w:val="000000"/>
          <w:kern w:val="1"/>
          <w:sz w:val="16"/>
          <w:szCs w:val="16"/>
          <w:lang w:eastAsia="zh-CN"/>
        </w:rPr>
      </w:pPr>
      <w:r w:rsidRPr="00AA61D1">
        <w:rPr>
          <w:rFonts w:cs="Arial"/>
          <w:color w:val="000000"/>
          <w:kern w:val="1"/>
          <w:sz w:val="16"/>
          <w:szCs w:val="16"/>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02401A" w:rsidRPr="00AA61D1" w:rsidTr="005855A0">
        <w:tc>
          <w:tcPr>
            <w:tcW w:w="9570" w:type="dxa"/>
            <w:tcBorders>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Arial"/>
                <w:color w:val="000000"/>
                <w:kern w:val="1"/>
                <w:sz w:val="16"/>
                <w:szCs w:val="16"/>
                <w:lang w:eastAsia="zh-CN"/>
              </w:rPr>
            </w:pPr>
          </w:p>
        </w:tc>
      </w:tr>
      <w:tr w:rsidR="0002401A" w:rsidRPr="00AA61D1" w:rsidTr="005855A0">
        <w:tc>
          <w:tcPr>
            <w:tcW w:w="9570" w:type="dxa"/>
            <w:tcBorders>
              <w:top w:val="single" w:sz="4" w:space="0" w:color="000000"/>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Calibri"/>
                <w:color w:val="000000"/>
                <w:kern w:val="1"/>
                <w:sz w:val="16"/>
                <w:szCs w:val="16"/>
                <w:lang w:eastAsia="en-US"/>
              </w:rPr>
            </w:pPr>
          </w:p>
        </w:tc>
      </w:tr>
      <w:tr w:rsidR="0002401A" w:rsidRPr="00AA61D1" w:rsidTr="005855A0">
        <w:trPr>
          <w:trHeight w:val="70"/>
        </w:trPr>
        <w:tc>
          <w:tcPr>
            <w:tcW w:w="9570" w:type="dxa"/>
            <w:tcBorders>
              <w:top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cs="Calibri"/>
                <w:color w:val="000000"/>
                <w:kern w:val="1"/>
                <w:sz w:val="16"/>
                <w:szCs w:val="16"/>
                <w:lang w:eastAsia="en-US"/>
              </w:rPr>
            </w:pPr>
          </w:p>
        </w:tc>
      </w:tr>
    </w:tbl>
    <w:p w:rsidR="0002401A" w:rsidRPr="00AA61D1" w:rsidRDefault="0002401A" w:rsidP="000B2CE2">
      <w:pPr>
        <w:widowControl w:val="0"/>
        <w:suppressAutoHyphens/>
        <w:autoSpaceDE w:val="0"/>
        <w:spacing w:line="100" w:lineRule="atLeast"/>
        <w:jc w:val="both"/>
        <w:textAlignment w:val="baseline"/>
        <w:rPr>
          <w:rFonts w:ascii="Arial" w:hAnsi="Arial" w:cs="Arial"/>
          <w:color w:val="000000"/>
          <w:kern w:val="1"/>
          <w:sz w:val="16"/>
          <w:szCs w:val="16"/>
          <w:lang w:eastAsia="zh-CN"/>
        </w:rPr>
      </w:pPr>
      <w:r w:rsidRPr="00AA61D1">
        <w:rPr>
          <w:rFonts w:cs="Arial"/>
          <w:color w:val="000000"/>
          <w:kern w:val="1"/>
          <w:sz w:val="16"/>
          <w:szCs w:val="16"/>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02401A" w:rsidRPr="00AA61D1" w:rsidTr="005855A0">
        <w:tc>
          <w:tcPr>
            <w:tcW w:w="9570" w:type="dxa"/>
            <w:tcBorders>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ascii="Arial" w:hAnsi="Arial" w:cs="Arial"/>
                <w:color w:val="000000"/>
                <w:kern w:val="1"/>
                <w:sz w:val="16"/>
                <w:szCs w:val="16"/>
                <w:lang w:eastAsia="zh-CN"/>
              </w:rPr>
            </w:pPr>
          </w:p>
        </w:tc>
      </w:tr>
      <w:tr w:rsidR="0002401A" w:rsidRPr="00AA61D1" w:rsidTr="005855A0">
        <w:tc>
          <w:tcPr>
            <w:tcW w:w="9570" w:type="dxa"/>
            <w:tcBorders>
              <w:top w:val="single" w:sz="4" w:space="0" w:color="000000"/>
              <w:bottom w:val="single" w:sz="4" w:space="0" w:color="000000"/>
            </w:tcBorders>
          </w:tcPr>
          <w:p w:rsidR="0002401A" w:rsidRPr="00AA61D1" w:rsidRDefault="0002401A" w:rsidP="005855A0">
            <w:pPr>
              <w:widowControl w:val="0"/>
              <w:suppressAutoHyphens/>
              <w:autoSpaceDE w:val="0"/>
              <w:snapToGrid w:val="0"/>
              <w:spacing w:line="100" w:lineRule="atLeast"/>
              <w:jc w:val="both"/>
              <w:textAlignment w:val="baseline"/>
              <w:rPr>
                <w:rFonts w:ascii="Calibri" w:hAnsi="Calibri" w:cs="Calibri"/>
                <w:color w:val="000000"/>
                <w:kern w:val="1"/>
                <w:sz w:val="16"/>
                <w:szCs w:val="16"/>
                <w:lang w:eastAsia="en-US"/>
              </w:rPr>
            </w:pPr>
          </w:p>
        </w:tc>
      </w:tr>
    </w:tbl>
    <w:p w:rsidR="0002401A" w:rsidRPr="00AA61D1" w:rsidRDefault="0002401A" w:rsidP="000B2CE2">
      <w:pPr>
        <w:widowControl w:val="0"/>
        <w:suppressAutoHyphens/>
        <w:autoSpaceDE w:val="0"/>
        <w:spacing w:line="100" w:lineRule="atLeast"/>
        <w:jc w:val="both"/>
        <w:textAlignment w:val="baseline"/>
        <w:rPr>
          <w:rFonts w:cs="Arial"/>
          <w:color w:val="000000"/>
          <w:kern w:val="1"/>
          <w:sz w:val="16"/>
          <w:szCs w:val="16"/>
          <w:lang w:eastAsia="zh-CN"/>
        </w:rPr>
      </w:pPr>
    </w:p>
    <w:p w:rsidR="0002401A" w:rsidRPr="00AA61D1" w:rsidRDefault="0002401A" w:rsidP="000B2CE2">
      <w:pPr>
        <w:widowControl w:val="0"/>
        <w:suppressAutoHyphens/>
        <w:autoSpaceDE w:val="0"/>
        <w:spacing w:line="100" w:lineRule="atLeast"/>
        <w:jc w:val="both"/>
        <w:textAlignment w:val="baseline"/>
        <w:rPr>
          <w:color w:val="000000"/>
          <w:kern w:val="1"/>
          <w:sz w:val="16"/>
          <w:szCs w:val="16"/>
          <w:lang w:eastAsia="zh-CN"/>
        </w:rPr>
      </w:pPr>
      <w:r w:rsidRPr="00AA61D1">
        <w:rPr>
          <w:color w:val="000000"/>
          <w:kern w:val="1"/>
          <w:sz w:val="16"/>
          <w:szCs w:val="16"/>
          <w:lang w:eastAsia="zh-CN"/>
        </w:rPr>
        <w:t>Способ получения ответа (нужное подчеркнуть):</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lang w:eastAsia="zh-CN"/>
        </w:rPr>
      </w:pPr>
      <w:r w:rsidRPr="00AA61D1">
        <w:rPr>
          <w:color w:val="000000"/>
          <w:kern w:val="1"/>
          <w:sz w:val="16"/>
          <w:szCs w:val="16"/>
          <w:lang w:eastAsia="zh-CN"/>
        </w:rPr>
        <w:t>- при личном обращении;</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lang w:eastAsia="ar-SA"/>
        </w:rPr>
      </w:pPr>
      <w:r w:rsidRPr="00AA61D1">
        <w:rPr>
          <w:color w:val="000000"/>
          <w:kern w:val="1"/>
          <w:sz w:val="16"/>
          <w:szCs w:val="16"/>
          <w:lang w:eastAsia="zh-CN"/>
        </w:rPr>
        <w:t xml:space="preserve">- </w:t>
      </w:r>
      <w:r w:rsidRPr="00AA61D1">
        <w:rPr>
          <w:color w:val="000000"/>
          <w:kern w:val="1"/>
          <w:sz w:val="16"/>
          <w:szCs w:val="16"/>
          <w:lang w:eastAsia="ar-SA"/>
        </w:rPr>
        <w:t>посредством почтового отправления на адрес, указанного в заявлении;</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rPr>
      </w:pPr>
      <w:r w:rsidRPr="00AA61D1">
        <w:rPr>
          <w:color w:val="000000"/>
          <w:kern w:val="1"/>
          <w:sz w:val="16"/>
          <w:szCs w:val="16"/>
          <w:lang w:eastAsia="ar-SA"/>
        </w:rPr>
        <w:t>- посредством электронной почты ____________________________________.</w:t>
      </w:r>
    </w:p>
    <w:p w:rsidR="0002401A" w:rsidRPr="00AA61D1" w:rsidRDefault="0002401A" w:rsidP="000B2CE2">
      <w:pPr>
        <w:widowControl w:val="0"/>
        <w:suppressAutoHyphens/>
        <w:autoSpaceDE w:val="0"/>
        <w:spacing w:line="100" w:lineRule="atLeast"/>
        <w:jc w:val="both"/>
        <w:textAlignment w:val="baseline"/>
        <w:rPr>
          <w:color w:val="000000"/>
          <w:kern w:val="1"/>
          <w:sz w:val="16"/>
          <w:szCs w:val="16"/>
        </w:rPr>
      </w:pPr>
    </w:p>
    <w:p w:rsidR="0002401A" w:rsidRPr="00AA61D1" w:rsidRDefault="0002401A" w:rsidP="000B2CE2">
      <w:pPr>
        <w:widowControl w:val="0"/>
        <w:suppressAutoHyphens/>
        <w:autoSpaceDE w:val="0"/>
        <w:spacing w:line="100" w:lineRule="atLeast"/>
        <w:jc w:val="both"/>
        <w:textAlignment w:val="baseline"/>
        <w:rPr>
          <w:bCs/>
          <w:color w:val="000000"/>
          <w:kern w:val="1"/>
          <w:sz w:val="16"/>
          <w:szCs w:val="16"/>
        </w:rPr>
      </w:pPr>
      <w:r w:rsidRPr="00AA61D1">
        <w:rPr>
          <w:color w:val="000000"/>
          <w:kern w:val="1"/>
          <w:sz w:val="16"/>
          <w:szCs w:val="16"/>
        </w:rPr>
        <w:t>_____________________                   _________________________________</w:t>
      </w:r>
    </w:p>
    <w:p w:rsidR="0002401A" w:rsidRPr="00AA61D1" w:rsidRDefault="0002401A" w:rsidP="000B2CE2">
      <w:pPr>
        <w:widowControl w:val="0"/>
        <w:suppressAutoHyphens/>
        <w:autoSpaceDE w:val="0"/>
        <w:spacing w:line="100" w:lineRule="atLeast"/>
        <w:textAlignment w:val="baseline"/>
        <w:rPr>
          <w:bCs/>
          <w:color w:val="000000"/>
          <w:kern w:val="1"/>
          <w:sz w:val="16"/>
          <w:szCs w:val="16"/>
        </w:rPr>
      </w:pPr>
      <w:r w:rsidRPr="00AA61D1">
        <w:rPr>
          <w:bCs/>
          <w:color w:val="000000"/>
          <w:kern w:val="1"/>
          <w:sz w:val="16"/>
          <w:szCs w:val="16"/>
        </w:rPr>
        <w:tab/>
        <w:t xml:space="preserve">подпись заявителя                                   </w:t>
      </w:r>
      <w:r w:rsidRPr="00AA61D1">
        <w:rPr>
          <w:bCs/>
          <w:color w:val="000000"/>
          <w:kern w:val="1"/>
          <w:sz w:val="16"/>
          <w:szCs w:val="16"/>
        </w:rPr>
        <w:tab/>
      </w:r>
      <w:r w:rsidRPr="00AA61D1">
        <w:rPr>
          <w:bCs/>
          <w:color w:val="000000"/>
          <w:kern w:val="1"/>
          <w:sz w:val="16"/>
          <w:szCs w:val="16"/>
        </w:rPr>
        <w:tab/>
        <w:t xml:space="preserve">   фамилия, имя, отчество заявителя</w:t>
      </w:r>
      <w:r w:rsidRPr="00AA61D1">
        <w:rPr>
          <w:bCs/>
          <w:color w:val="000000"/>
          <w:kern w:val="1"/>
          <w:sz w:val="16"/>
          <w:szCs w:val="16"/>
        </w:rPr>
        <w:tab/>
      </w:r>
      <w:r w:rsidRPr="00AA61D1">
        <w:rPr>
          <w:bCs/>
          <w:color w:val="000000"/>
          <w:kern w:val="1"/>
          <w:sz w:val="16"/>
          <w:szCs w:val="16"/>
        </w:rPr>
        <w:tab/>
      </w:r>
    </w:p>
    <w:p w:rsidR="0002401A" w:rsidRPr="00AA61D1" w:rsidRDefault="0002401A" w:rsidP="000B2CE2">
      <w:pPr>
        <w:widowControl w:val="0"/>
        <w:suppressAutoHyphens/>
        <w:autoSpaceDE w:val="0"/>
        <w:spacing w:line="100" w:lineRule="atLeast"/>
        <w:textAlignment w:val="baseline"/>
        <w:rPr>
          <w:bCs/>
          <w:color w:val="000000"/>
          <w:kern w:val="1"/>
          <w:sz w:val="16"/>
          <w:szCs w:val="16"/>
        </w:rPr>
      </w:pPr>
    </w:p>
    <w:p w:rsidR="0002401A" w:rsidRPr="00AA61D1" w:rsidRDefault="0002401A" w:rsidP="000B2CE2">
      <w:pPr>
        <w:widowControl w:val="0"/>
        <w:suppressAutoHyphens/>
        <w:autoSpaceDE w:val="0"/>
        <w:spacing w:line="100" w:lineRule="atLeast"/>
        <w:textAlignment w:val="baseline"/>
        <w:rPr>
          <w:bCs/>
          <w:color w:val="000000"/>
          <w:kern w:val="1"/>
          <w:sz w:val="16"/>
          <w:szCs w:val="16"/>
        </w:rPr>
      </w:pP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r>
      <w:r w:rsidRPr="00AA61D1">
        <w:rPr>
          <w:bCs/>
          <w:color w:val="000000"/>
          <w:kern w:val="1"/>
          <w:sz w:val="16"/>
          <w:szCs w:val="16"/>
        </w:rPr>
        <w:tab/>
        <w:t>«___»___________20_______г.</w:t>
      </w:r>
    </w:p>
    <w:p w:rsidR="0002401A" w:rsidRPr="00AA61D1" w:rsidRDefault="0002401A" w:rsidP="000B2CE2">
      <w:pPr>
        <w:rPr>
          <w:sz w:val="16"/>
          <w:szCs w:val="16"/>
        </w:rPr>
      </w:pPr>
    </w:p>
    <w:p w:rsidR="0002401A" w:rsidRPr="005F401F" w:rsidRDefault="0002401A" w:rsidP="00A62B4F">
      <w:pPr>
        <w:pStyle w:val="NormalWeb"/>
        <w:spacing w:before="0" w:beforeAutospacing="0" w:after="0" w:afterAutospacing="0"/>
        <w:ind w:right="57"/>
        <w:jc w:val="center"/>
        <w:rPr>
          <w:b/>
          <w:bCs/>
          <w:sz w:val="16"/>
          <w:szCs w:val="16"/>
        </w:rPr>
      </w:pPr>
      <w:r>
        <w:rPr>
          <w:b/>
          <w:bCs/>
          <w:sz w:val="16"/>
          <w:szCs w:val="16"/>
        </w:rPr>
        <w:t xml:space="preserve">АДМИНИСТРАЦИЯ </w:t>
      </w:r>
      <w:r w:rsidRPr="005F401F">
        <w:rPr>
          <w:b/>
          <w:bCs/>
          <w:sz w:val="16"/>
          <w:szCs w:val="16"/>
        </w:rPr>
        <w:t xml:space="preserve"> БОЛЬШЕЯНИКОВСКОГО СЕЛЬСКОГО ПОСЕЛЕНИЯ УРМАРСКОГО РАЙОНА</w:t>
      </w:r>
    </w:p>
    <w:p w:rsidR="0002401A" w:rsidRPr="005F401F" w:rsidRDefault="0002401A" w:rsidP="00A62B4F">
      <w:pPr>
        <w:pStyle w:val="NormalWeb"/>
        <w:spacing w:before="0" w:beforeAutospacing="0" w:after="0" w:afterAutospacing="0"/>
        <w:ind w:right="57"/>
        <w:jc w:val="center"/>
        <w:rPr>
          <w:b/>
          <w:bCs/>
          <w:sz w:val="16"/>
          <w:szCs w:val="16"/>
        </w:rPr>
      </w:pPr>
      <w:r w:rsidRPr="005F401F">
        <w:rPr>
          <w:b/>
          <w:bCs/>
          <w:sz w:val="16"/>
          <w:szCs w:val="16"/>
        </w:rPr>
        <w:t>ПОСТАНОВЛЕНИЕ</w:t>
      </w:r>
      <w:r>
        <w:rPr>
          <w:b/>
          <w:bCs/>
          <w:sz w:val="16"/>
          <w:szCs w:val="16"/>
        </w:rPr>
        <w:t xml:space="preserve">  №82 от 23.11.2017 г.</w:t>
      </w: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5855A0" w:rsidRDefault="0002401A" w:rsidP="005855A0">
      <w:pPr>
        <w:pStyle w:val="310"/>
        <w:suppressAutoHyphens w:val="0"/>
        <w:ind w:right="5241" w:firstLine="0"/>
        <w:rPr>
          <w:rFonts w:ascii="Times New Roman" w:hAnsi="Times New Roman" w:cs="Times New Roman"/>
          <w:sz w:val="16"/>
          <w:szCs w:val="16"/>
        </w:rPr>
      </w:pPr>
      <w:r w:rsidRPr="005855A0">
        <w:rPr>
          <w:rFonts w:ascii="Times New Roman" w:hAnsi="Times New Roman" w:cs="Times New Roman"/>
          <w:sz w:val="16"/>
          <w:szCs w:val="16"/>
        </w:rPr>
        <w:t>Об утверждении административного регламента</w:t>
      </w:r>
      <w:r w:rsidRPr="005855A0">
        <w:rPr>
          <w:rFonts w:ascii="Times New Roman" w:hAnsi="Times New Roman" w:cs="Times New Roman"/>
          <w:bCs/>
          <w:spacing w:val="-2"/>
          <w:sz w:val="16"/>
          <w:szCs w:val="16"/>
        </w:rPr>
        <w:t xml:space="preserve"> администрации Большеяниковского сельского поселения Урмарского района Чувашской Республики по предоставлению муниципальной у</w:t>
      </w:r>
      <w:r w:rsidRPr="005855A0">
        <w:rPr>
          <w:rFonts w:ascii="Times New Roman" w:hAnsi="Times New Roman" w:cs="Times New Roman"/>
          <w:bCs/>
          <w:spacing w:val="-2"/>
          <w:sz w:val="16"/>
          <w:szCs w:val="16"/>
        </w:rPr>
        <w:t>с</w:t>
      </w:r>
      <w:r w:rsidRPr="005855A0">
        <w:rPr>
          <w:rFonts w:ascii="Times New Roman" w:hAnsi="Times New Roman" w:cs="Times New Roman"/>
          <w:bCs/>
          <w:spacing w:val="-2"/>
          <w:sz w:val="16"/>
          <w:szCs w:val="16"/>
        </w:rPr>
        <w:t xml:space="preserve">луги </w:t>
      </w:r>
      <w:r w:rsidRPr="005855A0">
        <w:rPr>
          <w:rFonts w:ascii="Times New Roman" w:hAnsi="Times New Roman" w:cs="Times New Roman"/>
          <w:sz w:val="16"/>
          <w:szCs w:val="16"/>
        </w:rPr>
        <w:t>«Выдача разрешения на ввод объекта в эксплуатацию»</w:t>
      </w:r>
      <w:r w:rsidRPr="005855A0">
        <w:rPr>
          <w:rFonts w:ascii="Times New Roman" w:hAnsi="Times New Roman" w:cs="Times New Roman"/>
          <w:bCs/>
          <w:sz w:val="16"/>
          <w:szCs w:val="16"/>
        </w:rPr>
        <w:t xml:space="preserve"> </w:t>
      </w:r>
    </w:p>
    <w:p w:rsidR="0002401A" w:rsidRPr="009600E7" w:rsidRDefault="0002401A" w:rsidP="005855A0">
      <w:pPr>
        <w:tabs>
          <w:tab w:val="right" w:pos="9070"/>
        </w:tabs>
        <w:ind w:firstLine="709"/>
        <w:jc w:val="both"/>
        <w:rPr>
          <w:sz w:val="16"/>
          <w:szCs w:val="16"/>
        </w:rPr>
      </w:pPr>
    </w:p>
    <w:p w:rsidR="0002401A" w:rsidRPr="009600E7" w:rsidRDefault="0002401A" w:rsidP="005855A0">
      <w:pPr>
        <w:tabs>
          <w:tab w:val="right" w:pos="9070"/>
        </w:tabs>
        <w:ind w:firstLine="709"/>
        <w:jc w:val="both"/>
        <w:rPr>
          <w:sz w:val="16"/>
          <w:szCs w:val="16"/>
        </w:rPr>
      </w:pPr>
      <w:r w:rsidRPr="009600E7">
        <w:rPr>
          <w:sz w:val="16"/>
          <w:szCs w:val="16"/>
        </w:rPr>
        <w:t>В соответствии с Федеральным законом от 27.07.2010 № 210-ФЗ «Об организации предоставления государственных и муниц</w:t>
      </w:r>
      <w:r w:rsidRPr="009600E7">
        <w:rPr>
          <w:sz w:val="16"/>
          <w:szCs w:val="16"/>
        </w:rPr>
        <w:t>и</w:t>
      </w:r>
      <w:r w:rsidRPr="009600E7">
        <w:rPr>
          <w:sz w:val="16"/>
          <w:szCs w:val="16"/>
        </w:rPr>
        <w:t xml:space="preserve">пальных услуг», Федеральным законом от 6.10.2003 № 131-ФЗ «Об общих принципах организации местного самоуправления в Российской Федерации» и Уставом Большеяниковского сельского поселения Урмарского района Чувашской Республики </w:t>
      </w:r>
    </w:p>
    <w:p w:rsidR="0002401A" w:rsidRPr="009600E7" w:rsidRDefault="0002401A" w:rsidP="005855A0">
      <w:pPr>
        <w:tabs>
          <w:tab w:val="right" w:pos="9070"/>
        </w:tabs>
        <w:ind w:firstLine="709"/>
        <w:jc w:val="both"/>
        <w:rPr>
          <w:sz w:val="16"/>
          <w:szCs w:val="16"/>
        </w:rPr>
      </w:pPr>
      <w:r w:rsidRPr="009600E7">
        <w:rPr>
          <w:sz w:val="16"/>
          <w:szCs w:val="16"/>
        </w:rPr>
        <w:t xml:space="preserve">Администрация Большеяниковского сельского поселения Урмарского района Чувашской Республики </w:t>
      </w:r>
    </w:p>
    <w:p w:rsidR="0002401A" w:rsidRPr="009600E7" w:rsidRDefault="0002401A" w:rsidP="005855A0">
      <w:pPr>
        <w:tabs>
          <w:tab w:val="right" w:pos="9070"/>
        </w:tabs>
        <w:ind w:firstLine="709"/>
        <w:jc w:val="both"/>
        <w:rPr>
          <w:sz w:val="16"/>
          <w:szCs w:val="16"/>
        </w:rPr>
      </w:pPr>
      <w:r w:rsidRPr="009600E7">
        <w:rPr>
          <w:sz w:val="16"/>
          <w:szCs w:val="16"/>
        </w:rPr>
        <w:t>ПОСТАНОВЛЯЕТ:</w:t>
      </w:r>
    </w:p>
    <w:p w:rsidR="0002401A" w:rsidRPr="009600E7" w:rsidRDefault="0002401A" w:rsidP="005855A0">
      <w:pPr>
        <w:tabs>
          <w:tab w:val="right" w:pos="9070"/>
        </w:tabs>
        <w:ind w:firstLine="709"/>
        <w:jc w:val="both"/>
        <w:rPr>
          <w:b/>
          <w:bCs/>
          <w:sz w:val="16"/>
          <w:szCs w:val="16"/>
        </w:rPr>
      </w:pPr>
      <w:r w:rsidRPr="009600E7">
        <w:rPr>
          <w:sz w:val="16"/>
          <w:szCs w:val="16"/>
        </w:rPr>
        <w:t>1. Утвердить прилагаемый административный регламент администрации Большеяниковского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p w:rsidR="0002401A" w:rsidRPr="009600E7" w:rsidRDefault="0002401A" w:rsidP="005855A0">
      <w:pPr>
        <w:tabs>
          <w:tab w:val="right" w:pos="9070"/>
        </w:tabs>
        <w:ind w:firstLine="709"/>
        <w:jc w:val="both"/>
        <w:rPr>
          <w:sz w:val="16"/>
          <w:szCs w:val="16"/>
        </w:rPr>
      </w:pPr>
      <w:r w:rsidRPr="009600E7">
        <w:rPr>
          <w:sz w:val="16"/>
          <w:szCs w:val="16"/>
        </w:rPr>
        <w:t>2. Настоящее постановление опубликовать в газете «Яниковский вестник» и разместить на официальном сайте Большеянико</w:t>
      </w:r>
      <w:r w:rsidRPr="009600E7">
        <w:rPr>
          <w:sz w:val="16"/>
          <w:szCs w:val="16"/>
        </w:rPr>
        <w:t>в</w:t>
      </w:r>
      <w:r w:rsidRPr="009600E7">
        <w:rPr>
          <w:sz w:val="16"/>
          <w:szCs w:val="16"/>
        </w:rPr>
        <w:t>ского сельского поселения Урмарского района в сети «Интернет».</w:t>
      </w:r>
    </w:p>
    <w:p w:rsidR="0002401A" w:rsidRPr="009600E7" w:rsidRDefault="0002401A" w:rsidP="005855A0">
      <w:pPr>
        <w:tabs>
          <w:tab w:val="right" w:pos="9070"/>
        </w:tabs>
        <w:ind w:firstLine="709"/>
        <w:jc w:val="both"/>
        <w:rPr>
          <w:sz w:val="16"/>
          <w:szCs w:val="16"/>
        </w:rPr>
      </w:pPr>
      <w:r w:rsidRPr="009600E7">
        <w:rPr>
          <w:sz w:val="16"/>
          <w:szCs w:val="16"/>
        </w:rPr>
        <w:t>3. Признать утратившим силу постановление администрации Большеяниковского сельского поселения от 15.08.2016 №76.</w:t>
      </w:r>
    </w:p>
    <w:p w:rsidR="0002401A" w:rsidRPr="009600E7" w:rsidRDefault="0002401A" w:rsidP="005855A0">
      <w:pPr>
        <w:tabs>
          <w:tab w:val="right" w:pos="9070"/>
        </w:tabs>
        <w:ind w:firstLine="709"/>
        <w:jc w:val="both"/>
        <w:rPr>
          <w:b/>
          <w:bCs/>
          <w:sz w:val="16"/>
          <w:szCs w:val="16"/>
        </w:rPr>
      </w:pPr>
      <w:r w:rsidRPr="009600E7">
        <w:rPr>
          <w:sz w:val="16"/>
          <w:szCs w:val="16"/>
        </w:rPr>
        <w:t>4. Настоящее постановление вступает в силу с момента подписания.</w:t>
      </w:r>
    </w:p>
    <w:p w:rsidR="0002401A" w:rsidRPr="009600E7" w:rsidRDefault="0002401A" w:rsidP="005855A0">
      <w:pPr>
        <w:tabs>
          <w:tab w:val="right" w:pos="9070"/>
        </w:tabs>
        <w:ind w:firstLine="709"/>
        <w:jc w:val="both"/>
        <w:rPr>
          <w:sz w:val="16"/>
          <w:szCs w:val="16"/>
        </w:rPr>
      </w:pPr>
      <w:r w:rsidRPr="009600E7">
        <w:rPr>
          <w:sz w:val="16"/>
          <w:szCs w:val="16"/>
        </w:rPr>
        <w:t>5. Контроль за исполнением настоящего постановления оставляю за собой.</w:t>
      </w:r>
    </w:p>
    <w:p w:rsidR="0002401A" w:rsidRPr="009600E7" w:rsidRDefault="0002401A" w:rsidP="005855A0">
      <w:pPr>
        <w:tabs>
          <w:tab w:val="right" w:pos="9070"/>
        </w:tabs>
        <w:ind w:firstLine="720"/>
        <w:jc w:val="both"/>
        <w:rPr>
          <w:sz w:val="16"/>
          <w:szCs w:val="16"/>
        </w:rPr>
      </w:pPr>
    </w:p>
    <w:p w:rsidR="0002401A" w:rsidRPr="009600E7" w:rsidRDefault="0002401A" w:rsidP="005855A0">
      <w:pPr>
        <w:tabs>
          <w:tab w:val="right" w:pos="9070"/>
        </w:tabs>
        <w:ind w:firstLine="720"/>
        <w:jc w:val="both"/>
        <w:rPr>
          <w:sz w:val="16"/>
          <w:szCs w:val="16"/>
        </w:rPr>
      </w:pPr>
    </w:p>
    <w:p w:rsidR="0002401A" w:rsidRPr="009600E7" w:rsidRDefault="0002401A" w:rsidP="005855A0">
      <w:pPr>
        <w:tabs>
          <w:tab w:val="right" w:pos="9070"/>
        </w:tabs>
        <w:ind w:firstLine="720"/>
        <w:jc w:val="both"/>
        <w:rPr>
          <w:sz w:val="16"/>
          <w:szCs w:val="16"/>
        </w:rPr>
      </w:pPr>
    </w:p>
    <w:p w:rsidR="0002401A" w:rsidRPr="009600E7" w:rsidRDefault="0002401A" w:rsidP="005855A0">
      <w:pPr>
        <w:tabs>
          <w:tab w:val="right" w:pos="9070"/>
        </w:tabs>
        <w:ind w:firstLine="720"/>
        <w:jc w:val="both"/>
        <w:rPr>
          <w:sz w:val="16"/>
          <w:szCs w:val="16"/>
        </w:rPr>
      </w:pPr>
    </w:p>
    <w:p w:rsidR="0002401A" w:rsidRPr="009600E7" w:rsidRDefault="0002401A" w:rsidP="005855A0">
      <w:pPr>
        <w:tabs>
          <w:tab w:val="right" w:pos="9070"/>
        </w:tabs>
        <w:rPr>
          <w:sz w:val="16"/>
          <w:szCs w:val="16"/>
        </w:rPr>
      </w:pPr>
      <w:r w:rsidRPr="009600E7">
        <w:rPr>
          <w:sz w:val="16"/>
          <w:szCs w:val="16"/>
        </w:rPr>
        <w:t>Глава  Большеяниковского сельского поселения                                                                                                Урмарского района                                                                                                  А.А.Васильев</w:t>
      </w:r>
    </w:p>
    <w:p w:rsidR="0002401A" w:rsidRPr="009600E7" w:rsidRDefault="0002401A" w:rsidP="005855A0">
      <w:pPr>
        <w:widowControl w:val="0"/>
        <w:autoSpaceDE w:val="0"/>
        <w:autoSpaceDN w:val="0"/>
        <w:adjustRightInd w:val="0"/>
        <w:ind w:firstLine="709"/>
        <w:jc w:val="center"/>
        <w:rPr>
          <w:b/>
          <w:bCs/>
          <w:sz w:val="16"/>
          <w:szCs w:val="16"/>
        </w:rPr>
      </w:pPr>
    </w:p>
    <w:p w:rsidR="0002401A" w:rsidRPr="009600E7" w:rsidRDefault="0002401A" w:rsidP="005855A0">
      <w:pPr>
        <w:widowControl w:val="0"/>
        <w:autoSpaceDE w:val="0"/>
        <w:autoSpaceDN w:val="0"/>
        <w:adjustRightInd w:val="0"/>
        <w:ind w:firstLine="709"/>
        <w:jc w:val="center"/>
        <w:rPr>
          <w:b/>
          <w:bCs/>
          <w:sz w:val="16"/>
          <w:szCs w:val="16"/>
        </w:rPr>
      </w:pPr>
    </w:p>
    <w:p w:rsidR="0002401A" w:rsidRPr="009600E7" w:rsidRDefault="0002401A" w:rsidP="005855A0">
      <w:pPr>
        <w:widowControl w:val="0"/>
        <w:autoSpaceDE w:val="0"/>
        <w:autoSpaceDN w:val="0"/>
        <w:adjustRightInd w:val="0"/>
        <w:ind w:firstLine="709"/>
        <w:jc w:val="center"/>
        <w:rPr>
          <w:b/>
          <w:bCs/>
          <w:sz w:val="16"/>
          <w:szCs w:val="16"/>
        </w:rPr>
      </w:pPr>
    </w:p>
    <w:p w:rsidR="0002401A" w:rsidRPr="009600E7" w:rsidRDefault="0002401A" w:rsidP="005855A0">
      <w:pPr>
        <w:widowControl w:val="0"/>
        <w:autoSpaceDE w:val="0"/>
        <w:autoSpaceDN w:val="0"/>
        <w:adjustRightInd w:val="0"/>
        <w:ind w:firstLine="709"/>
        <w:jc w:val="center"/>
        <w:rPr>
          <w:b/>
          <w:bCs/>
          <w:sz w:val="16"/>
          <w:szCs w:val="16"/>
        </w:rPr>
      </w:pPr>
      <w:r w:rsidRPr="009600E7">
        <w:rPr>
          <w:b/>
          <w:bCs/>
          <w:sz w:val="16"/>
          <w:szCs w:val="16"/>
        </w:rPr>
        <w:t xml:space="preserve">АДМИНИСТРАТИВНЫЙ РЕГЛАМЕНТ АДМИНИСТРАЦИИ БОЛЬШЕЯНИКОВСКОГО СЕЛЬСКОГО ПОСЕЛЕНИЯ УРМАРСКОГО РАЙОНА ЧУВАШСКОЙ РЕСПУБЛИКИ ПО ПРЕДОСТАВЛЕНИЮ </w:t>
      </w:r>
    </w:p>
    <w:p w:rsidR="0002401A" w:rsidRPr="009600E7" w:rsidRDefault="0002401A" w:rsidP="005855A0">
      <w:pPr>
        <w:widowControl w:val="0"/>
        <w:autoSpaceDE w:val="0"/>
        <w:autoSpaceDN w:val="0"/>
        <w:adjustRightInd w:val="0"/>
        <w:ind w:firstLine="709"/>
        <w:jc w:val="center"/>
        <w:rPr>
          <w:b/>
          <w:bCs/>
          <w:sz w:val="16"/>
          <w:szCs w:val="16"/>
        </w:rPr>
      </w:pPr>
      <w:r w:rsidRPr="009600E7">
        <w:rPr>
          <w:b/>
          <w:bCs/>
          <w:sz w:val="16"/>
          <w:szCs w:val="16"/>
        </w:rPr>
        <w:t>МУНИЦИПАЛЬНОЙ УСЛУГИ</w:t>
      </w:r>
    </w:p>
    <w:p w:rsidR="0002401A" w:rsidRPr="009600E7" w:rsidRDefault="0002401A" w:rsidP="005855A0">
      <w:pPr>
        <w:widowControl w:val="0"/>
        <w:autoSpaceDE w:val="0"/>
        <w:autoSpaceDN w:val="0"/>
        <w:adjustRightInd w:val="0"/>
        <w:ind w:firstLine="709"/>
        <w:jc w:val="center"/>
        <w:rPr>
          <w:sz w:val="16"/>
          <w:szCs w:val="16"/>
        </w:rPr>
      </w:pPr>
      <w:r w:rsidRPr="009600E7">
        <w:rPr>
          <w:b/>
          <w:sz w:val="16"/>
          <w:szCs w:val="16"/>
        </w:rPr>
        <w:t>«ВЫДАЧА РАЗРЕШЕНИЯ НА ВВОД ОБЪЕКТА В ЭКСПЛУАТАЦИЮ»</w:t>
      </w:r>
    </w:p>
    <w:p w:rsidR="0002401A" w:rsidRPr="009600E7" w:rsidRDefault="0002401A" w:rsidP="005855A0">
      <w:pPr>
        <w:spacing w:after="1" w:line="240" w:lineRule="atLeast"/>
        <w:jc w:val="both"/>
        <w:outlineLvl w:val="0"/>
        <w:rPr>
          <w:sz w:val="16"/>
          <w:szCs w:val="16"/>
        </w:rPr>
      </w:pPr>
    </w:p>
    <w:p w:rsidR="0002401A" w:rsidRPr="009600E7" w:rsidRDefault="0002401A" w:rsidP="005855A0">
      <w:pPr>
        <w:spacing w:after="1" w:line="240" w:lineRule="atLeast"/>
        <w:jc w:val="center"/>
        <w:outlineLvl w:val="0"/>
        <w:rPr>
          <w:sz w:val="16"/>
          <w:szCs w:val="16"/>
        </w:rPr>
      </w:pPr>
      <w:r w:rsidRPr="009600E7">
        <w:rPr>
          <w:sz w:val="16"/>
          <w:szCs w:val="16"/>
        </w:rPr>
        <w:t>I. Общие положения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1.1. Предмет регулирования административного регламента</w:t>
      </w:r>
    </w:p>
    <w:p w:rsidR="0002401A" w:rsidRPr="009600E7" w:rsidRDefault="0002401A" w:rsidP="005855A0">
      <w:pPr>
        <w:spacing w:after="1" w:line="240" w:lineRule="atLeast"/>
        <w:ind w:firstLine="540"/>
        <w:jc w:val="both"/>
        <w:rPr>
          <w:sz w:val="16"/>
          <w:szCs w:val="16"/>
        </w:rPr>
      </w:pPr>
      <w:r w:rsidRPr="009600E7">
        <w:rPr>
          <w:sz w:val="16"/>
          <w:szCs w:val="16"/>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по предоста</w:t>
      </w:r>
      <w:r w:rsidRPr="009600E7">
        <w:rPr>
          <w:sz w:val="16"/>
          <w:szCs w:val="16"/>
        </w:rPr>
        <w:t>в</w:t>
      </w:r>
      <w:r w:rsidRPr="009600E7">
        <w:rPr>
          <w:sz w:val="16"/>
          <w:szCs w:val="16"/>
        </w:rPr>
        <w:t>лению муниципальной услуги. Административный регламент разработан в целях повышения качества и доступности муниципальной усл</w:t>
      </w:r>
      <w:r w:rsidRPr="009600E7">
        <w:rPr>
          <w:sz w:val="16"/>
          <w:szCs w:val="16"/>
        </w:rPr>
        <w:t>у</w:t>
      </w:r>
      <w:r w:rsidRPr="009600E7">
        <w:rPr>
          <w:sz w:val="16"/>
          <w:szCs w:val="16"/>
        </w:rPr>
        <w:t>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1.2. Круг заявителей</w:t>
      </w:r>
    </w:p>
    <w:p w:rsidR="0002401A" w:rsidRPr="009600E7" w:rsidRDefault="0002401A" w:rsidP="005855A0">
      <w:pPr>
        <w:spacing w:after="1" w:line="240" w:lineRule="atLeast"/>
        <w:ind w:firstLine="540"/>
        <w:jc w:val="both"/>
        <w:rPr>
          <w:sz w:val="16"/>
          <w:szCs w:val="16"/>
        </w:rPr>
      </w:pPr>
      <w:r w:rsidRPr="009600E7">
        <w:rPr>
          <w:sz w:val="16"/>
          <w:szCs w:val="16"/>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w:t>
      </w:r>
      <w:r w:rsidRPr="009600E7">
        <w:rPr>
          <w:sz w:val="16"/>
          <w:szCs w:val="16"/>
        </w:rPr>
        <w:t>а</w:t>
      </w:r>
      <w:r w:rsidRPr="009600E7">
        <w:rPr>
          <w:sz w:val="16"/>
          <w:szCs w:val="16"/>
        </w:rPr>
        <w:t>титься представители указанных лиц, действующие в силу полномочий, соответствующих законодательству Российской Федерации.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1.3. Требования к порядку информирования о предоставлении муниципальной услуги</w:t>
      </w:r>
    </w:p>
    <w:p w:rsidR="0002401A" w:rsidRPr="009600E7" w:rsidRDefault="0002401A" w:rsidP="005855A0">
      <w:pPr>
        <w:spacing w:after="1" w:line="240" w:lineRule="atLeast"/>
        <w:ind w:firstLine="540"/>
        <w:rPr>
          <w:sz w:val="16"/>
          <w:szCs w:val="16"/>
        </w:rPr>
      </w:pPr>
      <w:r w:rsidRPr="009600E7">
        <w:rPr>
          <w:sz w:val="16"/>
          <w:szCs w:val="16"/>
        </w:rPr>
        <w:t xml:space="preserve">1.3.1. Информация о порядке и сроках предоставления муниципальной услуги является открытой и общедоступной                                                                              </w:t>
      </w:r>
      <w:r w:rsidRPr="009600E7">
        <w:rPr>
          <w:sz w:val="16"/>
          <w:szCs w:val="16"/>
        </w:rPr>
        <w:tab/>
      </w:r>
      <w:hyperlink w:anchor="P482" w:history="1">
        <w:r w:rsidRPr="009600E7">
          <w:rPr>
            <w:color w:val="0070C0"/>
            <w:sz w:val="16"/>
            <w:szCs w:val="16"/>
          </w:rPr>
          <w:t>Информация</w:t>
        </w:r>
      </w:hyperlink>
      <w:r w:rsidRPr="009600E7">
        <w:rPr>
          <w:sz w:val="16"/>
          <w:szCs w:val="16"/>
        </w:rPr>
        <w:t xml:space="preserve"> об адресах, контактных телефонах, адресах электронной почты администрации муниципального образования, пр</w:t>
      </w:r>
      <w:r w:rsidRPr="009600E7">
        <w:rPr>
          <w:sz w:val="16"/>
          <w:szCs w:val="16"/>
        </w:rPr>
        <w:t>е</w:t>
      </w:r>
      <w:r w:rsidRPr="009600E7">
        <w:rPr>
          <w:sz w:val="16"/>
          <w:szCs w:val="16"/>
        </w:rPr>
        <w:t>доставляющей муниципальную услугу, содержится в приложении № 1 к настоящему Административному регламенту.</w:t>
      </w:r>
    </w:p>
    <w:p w:rsidR="0002401A" w:rsidRPr="009600E7" w:rsidRDefault="0002401A" w:rsidP="005855A0">
      <w:pPr>
        <w:spacing w:before="240" w:after="1" w:line="240" w:lineRule="atLeast"/>
        <w:ind w:firstLine="540"/>
        <w:jc w:val="both"/>
        <w:rPr>
          <w:sz w:val="16"/>
          <w:szCs w:val="16"/>
        </w:rPr>
      </w:pPr>
      <w:r w:rsidRPr="009600E7">
        <w:rPr>
          <w:sz w:val="16"/>
          <w:szCs w:val="16"/>
        </w:rPr>
        <w:t>Сведения о местах нахождения и графиках работы, контактных телефонах, адресах электронной почты органа местного самоупра</w:t>
      </w:r>
      <w:r w:rsidRPr="009600E7">
        <w:rPr>
          <w:sz w:val="16"/>
          <w:szCs w:val="16"/>
        </w:rPr>
        <w:t>в</w:t>
      </w:r>
      <w:r w:rsidRPr="009600E7">
        <w:rPr>
          <w:sz w:val="16"/>
          <w:szCs w:val="16"/>
        </w:rPr>
        <w:t>ления, предоставляющего муниципальную услугу,  размещаются на информационных стендах в зданиях администраций органов местного самоуправления,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w:t>
      </w:r>
      <w:r w:rsidRPr="009600E7">
        <w:rPr>
          <w:sz w:val="16"/>
          <w:szCs w:val="16"/>
        </w:rPr>
        <w:t>е</w:t>
      </w:r>
      <w:r w:rsidRPr="009600E7">
        <w:rPr>
          <w:sz w:val="16"/>
          <w:szCs w:val="16"/>
        </w:rPr>
        <w:t>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w:t>
      </w:r>
      <w:r w:rsidRPr="009600E7">
        <w:rPr>
          <w:sz w:val="16"/>
          <w:szCs w:val="16"/>
        </w:rPr>
        <w:t>и</w:t>
      </w:r>
      <w:r w:rsidRPr="009600E7">
        <w:rPr>
          <w:sz w:val="16"/>
          <w:szCs w:val="16"/>
        </w:rPr>
        <w:t>пальных услуг (функций) Чувашской Республики» www.21.gosuslugi.ru (далее соответственно - Единый портал и Портал).</w:t>
      </w:r>
    </w:p>
    <w:p w:rsidR="0002401A" w:rsidRPr="009600E7" w:rsidRDefault="0002401A" w:rsidP="005855A0">
      <w:pPr>
        <w:spacing w:before="240" w:after="1" w:line="240" w:lineRule="atLeast"/>
        <w:ind w:firstLine="540"/>
        <w:jc w:val="both"/>
        <w:rPr>
          <w:sz w:val="16"/>
          <w:szCs w:val="16"/>
        </w:rPr>
      </w:pPr>
      <w:r w:rsidRPr="009600E7">
        <w:rPr>
          <w:sz w:val="16"/>
          <w:szCs w:val="16"/>
        </w:rPr>
        <w:t>Прием и информирование заинтересованных лиц по вопросам предоставления муниципальной услуги осуществляются специал</w:t>
      </w:r>
      <w:r w:rsidRPr="009600E7">
        <w:rPr>
          <w:sz w:val="16"/>
          <w:szCs w:val="16"/>
        </w:rPr>
        <w:t>и</w:t>
      </w:r>
      <w:r w:rsidRPr="009600E7">
        <w:rPr>
          <w:sz w:val="16"/>
          <w:szCs w:val="16"/>
        </w:rPr>
        <w:t>стами администрации органа местного самоуправления сельского поселения.</w:t>
      </w:r>
    </w:p>
    <w:p w:rsidR="0002401A" w:rsidRPr="009600E7" w:rsidRDefault="0002401A" w:rsidP="005855A0">
      <w:pPr>
        <w:spacing w:before="240" w:after="1" w:line="240" w:lineRule="atLeast"/>
        <w:ind w:firstLine="540"/>
        <w:jc w:val="both"/>
        <w:rPr>
          <w:sz w:val="16"/>
          <w:szCs w:val="16"/>
        </w:rPr>
      </w:pPr>
      <w:r w:rsidRPr="009600E7">
        <w:rPr>
          <w:sz w:val="16"/>
          <w:szCs w:val="16"/>
        </w:rPr>
        <w:t>В соответствии с соглашением о взаимодействии между органом местного самоуправления и многофункциональным центром пр</w:t>
      </w:r>
      <w:r w:rsidRPr="009600E7">
        <w:rPr>
          <w:sz w:val="16"/>
          <w:szCs w:val="16"/>
        </w:rPr>
        <w:t>е</w:t>
      </w:r>
      <w:r w:rsidRPr="009600E7">
        <w:rPr>
          <w:sz w:val="16"/>
          <w:szCs w:val="16"/>
        </w:rPr>
        <w:t>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w:t>
      </w:r>
      <w:r w:rsidRPr="009600E7">
        <w:rPr>
          <w:sz w:val="16"/>
          <w:szCs w:val="16"/>
        </w:rPr>
        <w:t>и</w:t>
      </w:r>
      <w:r w:rsidRPr="009600E7">
        <w:rPr>
          <w:sz w:val="16"/>
          <w:szCs w:val="16"/>
        </w:rPr>
        <w:t>пальных услуг (далее - МФЦ).</w:t>
      </w:r>
    </w:p>
    <w:p w:rsidR="0002401A" w:rsidRPr="009600E7" w:rsidRDefault="0002401A" w:rsidP="005855A0">
      <w:pPr>
        <w:spacing w:before="240" w:after="1" w:line="240" w:lineRule="atLeast"/>
        <w:ind w:firstLine="540"/>
        <w:jc w:val="both"/>
        <w:rPr>
          <w:sz w:val="16"/>
          <w:szCs w:val="16"/>
        </w:rPr>
      </w:pPr>
      <w:r w:rsidRPr="009600E7">
        <w:rPr>
          <w:sz w:val="16"/>
          <w:szCs w:val="16"/>
        </w:rPr>
        <w:t>Сведения о местах нахождения МФЦ, контактных телефонах для справок размещаются на информационных стендах в местах пр</w:t>
      </w:r>
      <w:r w:rsidRPr="009600E7">
        <w:rPr>
          <w:sz w:val="16"/>
          <w:szCs w:val="16"/>
        </w:rPr>
        <w:t>е</w:t>
      </w:r>
      <w:r w:rsidRPr="009600E7">
        <w:rPr>
          <w:sz w:val="16"/>
          <w:szCs w:val="16"/>
        </w:rPr>
        <w:t>доставления муниципальной услуги, в информационно-телекоммуникационной сети «Интернет».</w:t>
      </w:r>
    </w:p>
    <w:p w:rsidR="0002401A" w:rsidRPr="009600E7" w:rsidRDefault="0002401A" w:rsidP="005855A0">
      <w:pPr>
        <w:spacing w:before="240" w:after="1" w:line="240" w:lineRule="atLeast"/>
        <w:ind w:firstLine="540"/>
        <w:jc w:val="both"/>
        <w:rPr>
          <w:sz w:val="16"/>
          <w:szCs w:val="16"/>
        </w:rPr>
      </w:pPr>
      <w:r w:rsidRPr="009600E7">
        <w:rPr>
          <w:sz w:val="16"/>
          <w:szCs w:val="16"/>
        </w:rPr>
        <w:t>1.3.2. Для получения информации о процедуре предоставления муниципальной услуги заинтересованное лицо вправе обратиться:</w:t>
      </w:r>
    </w:p>
    <w:p w:rsidR="0002401A" w:rsidRPr="009600E7" w:rsidRDefault="0002401A" w:rsidP="005855A0">
      <w:pPr>
        <w:spacing w:before="240" w:after="1" w:line="240" w:lineRule="atLeast"/>
        <w:ind w:firstLine="540"/>
        <w:jc w:val="both"/>
        <w:rPr>
          <w:sz w:val="16"/>
          <w:szCs w:val="16"/>
        </w:rPr>
      </w:pPr>
      <w:r w:rsidRPr="009600E7">
        <w:rPr>
          <w:sz w:val="16"/>
          <w:szCs w:val="16"/>
        </w:rPr>
        <w:t>в устной форме в администрацию органа местного самоуправления, предоставляющего муниципальную услугу, или в соответствии с соглашением в МФЦ;</w:t>
      </w:r>
    </w:p>
    <w:p w:rsidR="0002401A" w:rsidRPr="009600E7" w:rsidRDefault="0002401A" w:rsidP="005855A0">
      <w:pPr>
        <w:spacing w:before="240" w:after="1" w:line="240" w:lineRule="atLeast"/>
        <w:ind w:firstLine="540"/>
        <w:jc w:val="both"/>
        <w:rPr>
          <w:sz w:val="16"/>
          <w:szCs w:val="16"/>
        </w:rPr>
      </w:pPr>
      <w:r w:rsidRPr="009600E7">
        <w:rPr>
          <w:sz w:val="16"/>
          <w:szCs w:val="16"/>
        </w:rPr>
        <w:t>по телефону в администрацию органа местного самоуправления, предоставляющего услугу, или в соответствии с соглашением в МФЦ;</w:t>
      </w:r>
    </w:p>
    <w:p w:rsidR="0002401A" w:rsidRPr="009600E7" w:rsidRDefault="0002401A" w:rsidP="005855A0">
      <w:pPr>
        <w:spacing w:before="240" w:after="1" w:line="240" w:lineRule="atLeast"/>
        <w:ind w:firstLine="540"/>
        <w:jc w:val="both"/>
        <w:rPr>
          <w:sz w:val="16"/>
          <w:szCs w:val="16"/>
        </w:rPr>
      </w:pPr>
      <w:r w:rsidRPr="009600E7">
        <w:rPr>
          <w:sz w:val="16"/>
          <w:szCs w:val="16"/>
        </w:rPr>
        <w:t>в письменной форме или в форме электронного документа в администрацию органа местного самоуправления, предоставляющего услугу, или в соответствии с соглашением в МФЦ;</w:t>
      </w:r>
    </w:p>
    <w:p w:rsidR="0002401A" w:rsidRPr="009600E7" w:rsidRDefault="0002401A" w:rsidP="005855A0">
      <w:pPr>
        <w:spacing w:before="240" w:after="1" w:line="240" w:lineRule="atLeast"/>
        <w:ind w:firstLine="540"/>
        <w:jc w:val="both"/>
        <w:rPr>
          <w:sz w:val="16"/>
          <w:szCs w:val="16"/>
        </w:rPr>
      </w:pPr>
      <w:r w:rsidRPr="009600E7">
        <w:rPr>
          <w:sz w:val="16"/>
          <w:szCs w:val="16"/>
        </w:rPr>
        <w:t>через официальный сайт органа местного самоуправления, Единый портал и Портал.</w:t>
      </w:r>
    </w:p>
    <w:p w:rsidR="0002401A" w:rsidRPr="009600E7" w:rsidRDefault="0002401A" w:rsidP="005855A0">
      <w:pPr>
        <w:spacing w:before="240" w:after="1" w:line="240" w:lineRule="atLeast"/>
        <w:ind w:firstLine="540"/>
        <w:jc w:val="both"/>
        <w:rPr>
          <w:sz w:val="16"/>
          <w:szCs w:val="16"/>
        </w:rPr>
      </w:pPr>
      <w:r w:rsidRPr="009600E7">
        <w:rPr>
          <w:sz w:val="16"/>
          <w:szCs w:val="16"/>
        </w:rPr>
        <w:t>Основными требованиями к информированию заинтересованных лиц о процедуре предоставления муниципальной услуги являю</w:t>
      </w:r>
      <w:r w:rsidRPr="009600E7">
        <w:rPr>
          <w:sz w:val="16"/>
          <w:szCs w:val="16"/>
        </w:rPr>
        <w:t>т</w:t>
      </w:r>
      <w:r w:rsidRPr="009600E7">
        <w:rPr>
          <w:sz w:val="16"/>
          <w:szCs w:val="16"/>
        </w:rPr>
        <w:t>ся:</w:t>
      </w:r>
    </w:p>
    <w:p w:rsidR="0002401A" w:rsidRPr="009600E7" w:rsidRDefault="0002401A" w:rsidP="005855A0">
      <w:pPr>
        <w:spacing w:before="240" w:after="1" w:line="240" w:lineRule="atLeast"/>
        <w:ind w:firstLine="540"/>
        <w:jc w:val="both"/>
        <w:rPr>
          <w:sz w:val="16"/>
          <w:szCs w:val="16"/>
        </w:rPr>
      </w:pPr>
      <w:r w:rsidRPr="009600E7">
        <w:rPr>
          <w:sz w:val="16"/>
          <w:szCs w:val="16"/>
        </w:rPr>
        <w:t>достоверность и полнота информирования о процедуре;</w:t>
      </w:r>
    </w:p>
    <w:p w:rsidR="0002401A" w:rsidRPr="009600E7" w:rsidRDefault="0002401A" w:rsidP="005855A0">
      <w:pPr>
        <w:spacing w:before="240" w:after="1" w:line="240" w:lineRule="atLeast"/>
        <w:ind w:firstLine="540"/>
        <w:jc w:val="both"/>
        <w:rPr>
          <w:sz w:val="16"/>
          <w:szCs w:val="16"/>
        </w:rPr>
      </w:pPr>
      <w:r w:rsidRPr="009600E7">
        <w:rPr>
          <w:sz w:val="16"/>
          <w:szCs w:val="16"/>
        </w:rPr>
        <w:t>четкость в изложении информации о процедуре;</w:t>
      </w:r>
    </w:p>
    <w:p w:rsidR="0002401A" w:rsidRPr="009600E7" w:rsidRDefault="0002401A" w:rsidP="005855A0">
      <w:pPr>
        <w:spacing w:before="240" w:after="1" w:line="240" w:lineRule="atLeast"/>
        <w:ind w:firstLine="540"/>
        <w:jc w:val="both"/>
        <w:rPr>
          <w:sz w:val="16"/>
          <w:szCs w:val="16"/>
        </w:rPr>
      </w:pPr>
      <w:r w:rsidRPr="009600E7">
        <w:rPr>
          <w:sz w:val="16"/>
          <w:szCs w:val="16"/>
        </w:rPr>
        <w:t>наглядность форм предоставляемой информации;</w:t>
      </w:r>
    </w:p>
    <w:p w:rsidR="0002401A" w:rsidRPr="009600E7" w:rsidRDefault="0002401A" w:rsidP="005855A0">
      <w:pPr>
        <w:spacing w:before="240" w:after="1" w:line="240" w:lineRule="atLeast"/>
        <w:ind w:firstLine="540"/>
        <w:jc w:val="both"/>
        <w:rPr>
          <w:sz w:val="16"/>
          <w:szCs w:val="16"/>
        </w:rPr>
      </w:pPr>
      <w:r w:rsidRPr="009600E7">
        <w:rPr>
          <w:sz w:val="16"/>
          <w:szCs w:val="16"/>
        </w:rPr>
        <w:t>удобство и доступность получения информации о процедуре;</w:t>
      </w:r>
    </w:p>
    <w:p w:rsidR="0002401A" w:rsidRPr="009600E7" w:rsidRDefault="0002401A" w:rsidP="005855A0">
      <w:pPr>
        <w:spacing w:before="240" w:after="1" w:line="240" w:lineRule="atLeast"/>
        <w:ind w:firstLine="540"/>
        <w:jc w:val="both"/>
        <w:rPr>
          <w:sz w:val="16"/>
          <w:szCs w:val="16"/>
        </w:rPr>
      </w:pPr>
      <w:r w:rsidRPr="009600E7">
        <w:rPr>
          <w:sz w:val="16"/>
          <w:szCs w:val="16"/>
        </w:rPr>
        <w:t>корректность и тактичность в процессе информирования о процедуре.</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2401A" w:rsidRPr="009600E7" w:rsidRDefault="0002401A" w:rsidP="005855A0">
      <w:pPr>
        <w:spacing w:before="240" w:after="1" w:line="240" w:lineRule="atLeast"/>
        <w:ind w:firstLine="540"/>
        <w:jc w:val="both"/>
        <w:rPr>
          <w:sz w:val="16"/>
          <w:szCs w:val="16"/>
        </w:rPr>
      </w:pPr>
      <w:r w:rsidRPr="009600E7">
        <w:rPr>
          <w:sz w:val="16"/>
          <w:szCs w:val="16"/>
        </w:rPr>
        <w:t>1.3.3. Публичное устное информирование осуществляется с привлечением СМИ.</w:t>
      </w:r>
    </w:p>
    <w:p w:rsidR="0002401A" w:rsidRPr="009600E7" w:rsidRDefault="0002401A" w:rsidP="005855A0">
      <w:pPr>
        <w:spacing w:before="240" w:after="1" w:line="240" w:lineRule="atLeast"/>
        <w:ind w:firstLine="540"/>
        <w:jc w:val="both"/>
        <w:rPr>
          <w:sz w:val="16"/>
          <w:szCs w:val="16"/>
        </w:rPr>
      </w:pPr>
      <w:r w:rsidRPr="009600E7">
        <w:rPr>
          <w:sz w:val="16"/>
          <w:szCs w:val="16"/>
        </w:rPr>
        <w:t>1.3.4. Публичное письменное информирование осуществляется путем публикации информационных материалов в СМИ, размещ</w:t>
      </w:r>
      <w:r w:rsidRPr="009600E7">
        <w:rPr>
          <w:sz w:val="16"/>
          <w:szCs w:val="16"/>
        </w:rPr>
        <w:t>е</w:t>
      </w:r>
      <w:r w:rsidRPr="009600E7">
        <w:rPr>
          <w:sz w:val="16"/>
          <w:szCs w:val="16"/>
        </w:rPr>
        <w:t>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Информационные стенды оборудуются в месте доступном для получения информации. На информационных стендах и на офиц</w:t>
      </w:r>
      <w:r w:rsidRPr="009600E7">
        <w:rPr>
          <w:sz w:val="16"/>
          <w:szCs w:val="16"/>
        </w:rPr>
        <w:t>и</w:t>
      </w:r>
      <w:r w:rsidRPr="009600E7">
        <w:rPr>
          <w:sz w:val="16"/>
          <w:szCs w:val="16"/>
        </w:rPr>
        <w:t>альном сайте органа местного самоуправления размещается следующая обязательная информация:</w:t>
      </w:r>
    </w:p>
    <w:p w:rsidR="0002401A" w:rsidRPr="009600E7" w:rsidRDefault="0002401A" w:rsidP="005855A0">
      <w:pPr>
        <w:spacing w:before="240" w:after="1" w:line="240" w:lineRule="atLeast"/>
        <w:ind w:firstLine="540"/>
        <w:jc w:val="both"/>
        <w:rPr>
          <w:sz w:val="16"/>
          <w:szCs w:val="16"/>
        </w:rPr>
      </w:pPr>
      <w:r w:rsidRPr="009600E7">
        <w:rPr>
          <w:sz w:val="16"/>
          <w:szCs w:val="16"/>
        </w:rPr>
        <w:t>полное наименование администрации органа местного самоуправления, предоставляющего муниципальную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2401A" w:rsidRPr="009600E7" w:rsidRDefault="0002401A" w:rsidP="005855A0">
      <w:pPr>
        <w:spacing w:before="240" w:after="1" w:line="240" w:lineRule="atLeast"/>
        <w:ind w:firstLine="540"/>
        <w:jc w:val="both"/>
        <w:rPr>
          <w:sz w:val="16"/>
          <w:szCs w:val="16"/>
        </w:rPr>
      </w:pPr>
      <w:r w:rsidRPr="009600E7">
        <w:rPr>
          <w:sz w:val="16"/>
          <w:szCs w:val="16"/>
        </w:rPr>
        <w:t>формы и образцы заполнения заявления о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рекомендации по заполнению заявления о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перечень документов, необходимых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порядок предоставления муниципальной услуги, в том числе в электронной форме;</w:t>
      </w:r>
    </w:p>
    <w:p w:rsidR="0002401A" w:rsidRPr="009600E7" w:rsidRDefault="0002401A" w:rsidP="005855A0">
      <w:pPr>
        <w:spacing w:before="240" w:after="1" w:line="240" w:lineRule="atLeast"/>
        <w:ind w:firstLine="540"/>
        <w:jc w:val="both"/>
        <w:rPr>
          <w:sz w:val="16"/>
          <w:szCs w:val="16"/>
        </w:rPr>
      </w:pPr>
      <w:r w:rsidRPr="009600E7">
        <w:rPr>
          <w:sz w:val="16"/>
          <w:szCs w:val="16"/>
        </w:rPr>
        <w:t>перечень оснований для отказа в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извлечения из законодательных и иных нормативных правовых актов, содержащих нормы, регулирующие предоставление муниц</w:t>
      </w:r>
      <w:r w:rsidRPr="009600E7">
        <w:rPr>
          <w:sz w:val="16"/>
          <w:szCs w:val="16"/>
        </w:rPr>
        <w:t>и</w:t>
      </w:r>
      <w:r w:rsidRPr="009600E7">
        <w:rPr>
          <w:sz w:val="16"/>
          <w:szCs w:val="16"/>
        </w:rPr>
        <w:t>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перечень наиболее часто задаваемых заявителями вопросов и ответов на них;</w:t>
      </w:r>
    </w:p>
    <w:p w:rsidR="0002401A" w:rsidRPr="009600E7" w:rsidRDefault="0002401A" w:rsidP="005855A0">
      <w:pPr>
        <w:spacing w:before="240" w:after="1" w:line="240" w:lineRule="atLeast"/>
        <w:ind w:firstLine="540"/>
        <w:jc w:val="both"/>
        <w:rPr>
          <w:sz w:val="16"/>
          <w:szCs w:val="16"/>
        </w:rPr>
      </w:pPr>
      <w:r w:rsidRPr="009600E7">
        <w:rPr>
          <w:sz w:val="16"/>
          <w:szCs w:val="16"/>
        </w:rPr>
        <w:t>порядок обжалования решений и действий (бездействия) органа местного самоуправления, должностных лиц органа местного с</w:t>
      </w:r>
      <w:r w:rsidRPr="009600E7">
        <w:rPr>
          <w:sz w:val="16"/>
          <w:szCs w:val="16"/>
        </w:rPr>
        <w:t>а</w:t>
      </w:r>
      <w:r w:rsidRPr="009600E7">
        <w:rPr>
          <w:sz w:val="16"/>
          <w:szCs w:val="16"/>
        </w:rPr>
        <w:t>моуправления, муниципальных служащих, предоставляющих муниципальную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2401A" w:rsidRPr="009600E7" w:rsidRDefault="0002401A" w:rsidP="005855A0">
      <w:pPr>
        <w:spacing w:before="240" w:after="1" w:line="240" w:lineRule="atLeast"/>
        <w:ind w:firstLine="540"/>
        <w:jc w:val="both"/>
        <w:rPr>
          <w:sz w:val="16"/>
          <w:szCs w:val="16"/>
        </w:rPr>
      </w:pPr>
      <w:r w:rsidRPr="009600E7">
        <w:rPr>
          <w:sz w:val="16"/>
          <w:szCs w:val="16"/>
        </w:rPr>
        <w:t>На Едином Портале размещена следующая информация:</w:t>
      </w:r>
    </w:p>
    <w:p w:rsidR="0002401A" w:rsidRPr="009600E7" w:rsidRDefault="0002401A" w:rsidP="005855A0">
      <w:pPr>
        <w:spacing w:before="240" w:after="1" w:line="240" w:lineRule="atLeast"/>
        <w:ind w:firstLine="540"/>
        <w:jc w:val="both"/>
        <w:rPr>
          <w:sz w:val="16"/>
          <w:szCs w:val="16"/>
        </w:rPr>
      </w:pPr>
      <w:r w:rsidRPr="009600E7">
        <w:rPr>
          <w:sz w:val="16"/>
          <w:szCs w:val="16"/>
        </w:rPr>
        <w:t>а) наименование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б) уникальный реестровый номер услуги и дату размещения сведений о ней в Реестре;</w:t>
      </w:r>
    </w:p>
    <w:p w:rsidR="0002401A" w:rsidRPr="009600E7" w:rsidRDefault="0002401A" w:rsidP="005855A0">
      <w:pPr>
        <w:spacing w:before="240" w:after="1" w:line="240" w:lineRule="atLeast"/>
        <w:ind w:firstLine="540"/>
        <w:jc w:val="both"/>
        <w:rPr>
          <w:sz w:val="16"/>
          <w:szCs w:val="16"/>
        </w:rPr>
      </w:pPr>
      <w:r w:rsidRPr="009600E7">
        <w:rPr>
          <w:sz w:val="16"/>
          <w:szCs w:val="16"/>
        </w:rPr>
        <w:t>в) наименование органа местного самоуправления, предоставляющего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г) наименования федеральных органов исполнительной власти, органов государственных внебюджетных фондов, органов исполн</w:t>
      </w:r>
      <w:r w:rsidRPr="009600E7">
        <w:rPr>
          <w:sz w:val="16"/>
          <w:szCs w:val="16"/>
        </w:rPr>
        <w:t>и</w:t>
      </w:r>
      <w:r w:rsidRPr="009600E7">
        <w:rPr>
          <w:sz w:val="16"/>
          <w:szCs w:val="16"/>
        </w:rPr>
        <w:t>тельной власти Чувашской Республики, органов местного самоуправления, учреждений (организаций), участвующих в предоставлении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д) перечень и тексты нормативных правовых актов, непосредственно регулирующих предоставление услуги, с указанием их рекв</w:t>
      </w:r>
      <w:r w:rsidRPr="009600E7">
        <w:rPr>
          <w:sz w:val="16"/>
          <w:szCs w:val="16"/>
        </w:rPr>
        <w:t>и</w:t>
      </w:r>
      <w:r w:rsidRPr="009600E7">
        <w:rPr>
          <w:sz w:val="16"/>
          <w:szCs w:val="16"/>
        </w:rPr>
        <w:t>зитов и источников официального опубликования (в том числе наименование и текст административного регламента с указанием реквиз</w:t>
      </w:r>
      <w:r w:rsidRPr="009600E7">
        <w:rPr>
          <w:sz w:val="16"/>
          <w:szCs w:val="16"/>
        </w:rPr>
        <w:t>и</w:t>
      </w:r>
      <w:r w:rsidRPr="009600E7">
        <w:rPr>
          <w:sz w:val="16"/>
          <w:szCs w:val="16"/>
        </w:rPr>
        <w:t>тов утвердившего его нормативного правового акта и источников официального опубликования либо наименование и текст проекта адм</w:t>
      </w:r>
      <w:r w:rsidRPr="009600E7">
        <w:rPr>
          <w:sz w:val="16"/>
          <w:szCs w:val="16"/>
        </w:rPr>
        <w:t>и</w:t>
      </w:r>
      <w:r w:rsidRPr="009600E7">
        <w:rPr>
          <w:sz w:val="16"/>
          <w:szCs w:val="16"/>
        </w:rPr>
        <w:t>нистративного регламента);</w:t>
      </w:r>
    </w:p>
    <w:p w:rsidR="0002401A" w:rsidRPr="009600E7" w:rsidRDefault="0002401A" w:rsidP="005855A0">
      <w:pPr>
        <w:spacing w:before="240" w:after="1" w:line="240" w:lineRule="atLeast"/>
        <w:ind w:firstLine="540"/>
        <w:jc w:val="both"/>
        <w:rPr>
          <w:sz w:val="16"/>
          <w:szCs w:val="16"/>
        </w:rPr>
      </w:pPr>
      <w:r w:rsidRPr="009600E7">
        <w:rPr>
          <w:sz w:val="16"/>
          <w:szCs w:val="16"/>
        </w:rPr>
        <w:t>е) способы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ж) описание результата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з) категорию заявителей, которым предоставляется услуга;</w:t>
      </w:r>
    </w:p>
    <w:p w:rsidR="0002401A" w:rsidRPr="009600E7" w:rsidRDefault="0002401A" w:rsidP="005855A0">
      <w:pPr>
        <w:spacing w:before="240" w:after="1" w:line="240" w:lineRule="atLeast"/>
        <w:ind w:firstLine="540"/>
        <w:jc w:val="both"/>
        <w:rPr>
          <w:sz w:val="16"/>
          <w:szCs w:val="16"/>
        </w:rPr>
      </w:pPr>
      <w:r w:rsidRPr="009600E7">
        <w:rPr>
          <w:sz w:val="16"/>
          <w:szCs w:val="16"/>
        </w:rPr>
        <w:t>и) сведения о местах, в которых можно получить информацию о правилах предоставления услуги, в том числе телефоны центра т</w:t>
      </w:r>
      <w:r w:rsidRPr="009600E7">
        <w:rPr>
          <w:sz w:val="16"/>
          <w:szCs w:val="16"/>
        </w:rPr>
        <w:t>е</w:t>
      </w:r>
      <w:r w:rsidRPr="009600E7">
        <w:rPr>
          <w:sz w:val="16"/>
          <w:szCs w:val="16"/>
        </w:rPr>
        <w:t>лефонного обслуживания граждан и организаций;</w:t>
      </w:r>
    </w:p>
    <w:p w:rsidR="0002401A" w:rsidRPr="009600E7" w:rsidRDefault="0002401A" w:rsidP="005855A0">
      <w:pPr>
        <w:spacing w:before="240" w:after="1" w:line="240" w:lineRule="atLeast"/>
        <w:ind w:firstLine="540"/>
        <w:jc w:val="both"/>
        <w:rPr>
          <w:sz w:val="16"/>
          <w:szCs w:val="16"/>
        </w:rPr>
      </w:pPr>
      <w:r w:rsidRPr="009600E7">
        <w:rPr>
          <w:sz w:val="16"/>
          <w:szCs w:val="16"/>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л) срок, в течение которого заявление о предоставлении услуги должно быть зарегистрировано;</w:t>
      </w:r>
    </w:p>
    <w:p w:rsidR="0002401A" w:rsidRPr="009600E7" w:rsidRDefault="0002401A" w:rsidP="005855A0">
      <w:pPr>
        <w:spacing w:before="240" w:after="1" w:line="240" w:lineRule="atLeast"/>
        <w:ind w:firstLine="540"/>
        <w:jc w:val="both"/>
        <w:rPr>
          <w:sz w:val="16"/>
          <w:szCs w:val="16"/>
        </w:rPr>
      </w:pPr>
      <w:r w:rsidRPr="009600E7">
        <w:rPr>
          <w:sz w:val="16"/>
          <w:szCs w:val="16"/>
        </w:rPr>
        <w:t>м) максимальный срок ожидания в очереди при подаче заявления о предоставлении услуги лично;</w:t>
      </w:r>
    </w:p>
    <w:p w:rsidR="0002401A" w:rsidRPr="009600E7" w:rsidRDefault="0002401A" w:rsidP="005855A0">
      <w:pPr>
        <w:spacing w:before="240" w:after="1" w:line="240" w:lineRule="atLeast"/>
        <w:ind w:firstLine="540"/>
        <w:jc w:val="both"/>
        <w:rPr>
          <w:sz w:val="16"/>
          <w:szCs w:val="16"/>
        </w:rPr>
      </w:pPr>
      <w:r w:rsidRPr="009600E7">
        <w:rPr>
          <w:sz w:val="16"/>
          <w:szCs w:val="16"/>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02401A" w:rsidRPr="009600E7" w:rsidRDefault="0002401A" w:rsidP="005855A0">
      <w:pPr>
        <w:spacing w:before="240" w:after="1" w:line="240" w:lineRule="atLeast"/>
        <w:ind w:firstLine="540"/>
        <w:jc w:val="both"/>
        <w:rPr>
          <w:sz w:val="16"/>
          <w:szCs w:val="16"/>
        </w:rPr>
      </w:pPr>
      <w:r w:rsidRPr="009600E7">
        <w:rPr>
          <w:sz w:val="16"/>
          <w:szCs w:val="16"/>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2401A" w:rsidRPr="009600E7" w:rsidRDefault="0002401A" w:rsidP="005855A0">
      <w:pPr>
        <w:spacing w:before="240" w:after="1" w:line="240" w:lineRule="atLeast"/>
        <w:ind w:firstLine="540"/>
        <w:jc w:val="both"/>
        <w:rPr>
          <w:sz w:val="16"/>
          <w:szCs w:val="16"/>
        </w:rPr>
      </w:pPr>
      <w:r w:rsidRPr="009600E7">
        <w:rPr>
          <w:sz w:val="16"/>
          <w:szCs w:val="16"/>
        </w:rPr>
        <w:t>п) документы, необходимые для предоставления услуги и находящиеся в распоряжении федеральных органов исполнительной вл</w:t>
      </w:r>
      <w:r w:rsidRPr="009600E7">
        <w:rPr>
          <w:sz w:val="16"/>
          <w:szCs w:val="16"/>
        </w:rPr>
        <w:t>а</w:t>
      </w:r>
      <w:r w:rsidRPr="009600E7">
        <w:rPr>
          <w:sz w:val="16"/>
          <w:szCs w:val="16"/>
        </w:rPr>
        <w:t>сти, органов государственных внебюджетных фондов, органов исполнительной власти Чувашской Республики, органов местного сам</w:t>
      </w:r>
      <w:r w:rsidRPr="009600E7">
        <w:rPr>
          <w:sz w:val="16"/>
          <w:szCs w:val="16"/>
        </w:rPr>
        <w:t>о</w:t>
      </w:r>
      <w:r w:rsidRPr="009600E7">
        <w:rPr>
          <w:sz w:val="16"/>
          <w:szCs w:val="16"/>
        </w:rPr>
        <w:t>управления, учреждений (организаций), участвующих в предоставлении услуги, которые заявитель вправе представить для получения у</w:t>
      </w:r>
      <w:r w:rsidRPr="009600E7">
        <w:rPr>
          <w:sz w:val="16"/>
          <w:szCs w:val="16"/>
        </w:rPr>
        <w:t>с</w:t>
      </w:r>
      <w:r w:rsidRPr="009600E7">
        <w:rPr>
          <w:sz w:val="16"/>
          <w:szCs w:val="16"/>
        </w:rPr>
        <w:t>луги по собственной инициативе, способы получения этих документов заявителем и порядок их представления с указанием услуг, в резул</w:t>
      </w:r>
      <w:r w:rsidRPr="009600E7">
        <w:rPr>
          <w:sz w:val="16"/>
          <w:szCs w:val="16"/>
        </w:rPr>
        <w:t>ь</w:t>
      </w:r>
      <w:r w:rsidRPr="009600E7">
        <w:rPr>
          <w:sz w:val="16"/>
          <w:szCs w:val="16"/>
        </w:rPr>
        <w:t>тате предоставления которых могут быть получены такие документы;</w:t>
      </w:r>
    </w:p>
    <w:p w:rsidR="0002401A" w:rsidRPr="009600E7" w:rsidRDefault="0002401A" w:rsidP="005855A0">
      <w:pPr>
        <w:spacing w:before="240" w:after="1" w:line="240" w:lineRule="atLeast"/>
        <w:ind w:firstLine="540"/>
        <w:jc w:val="both"/>
        <w:rPr>
          <w:sz w:val="16"/>
          <w:szCs w:val="16"/>
        </w:rPr>
      </w:pPr>
      <w:r w:rsidRPr="009600E7">
        <w:rPr>
          <w:sz w:val="16"/>
          <w:szCs w:val="16"/>
        </w:rPr>
        <w:t>р) формы заявлений о предоставлении услуг и иных документов, заполнение которых заявителем необходимо для обращения за п</w:t>
      </w:r>
      <w:r w:rsidRPr="009600E7">
        <w:rPr>
          <w:sz w:val="16"/>
          <w:szCs w:val="16"/>
        </w:rPr>
        <w:t>о</w:t>
      </w:r>
      <w:r w:rsidRPr="009600E7">
        <w:rPr>
          <w:sz w:val="16"/>
          <w:szCs w:val="16"/>
        </w:rPr>
        <w:t>лучением услуги в электронной форме;</w:t>
      </w:r>
    </w:p>
    <w:p w:rsidR="0002401A" w:rsidRPr="009600E7" w:rsidRDefault="0002401A" w:rsidP="005855A0">
      <w:pPr>
        <w:spacing w:before="240" w:after="1" w:line="240" w:lineRule="atLeast"/>
        <w:ind w:firstLine="540"/>
        <w:jc w:val="both"/>
        <w:rPr>
          <w:sz w:val="16"/>
          <w:szCs w:val="16"/>
        </w:rPr>
      </w:pPr>
      <w:r w:rsidRPr="009600E7">
        <w:rPr>
          <w:sz w:val="16"/>
          <w:szCs w:val="16"/>
        </w:rPr>
        <w:t>с) сведения о возмездности (безвозмездности) предоставления услуги, правовых основаниях и размерах платы, взимаемой с заяв</w:t>
      </w:r>
      <w:r w:rsidRPr="009600E7">
        <w:rPr>
          <w:sz w:val="16"/>
          <w:szCs w:val="16"/>
        </w:rPr>
        <w:t>и</w:t>
      </w:r>
      <w:r w:rsidRPr="009600E7">
        <w:rPr>
          <w:sz w:val="16"/>
          <w:szCs w:val="16"/>
        </w:rPr>
        <w:t>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02401A" w:rsidRPr="009600E7" w:rsidRDefault="0002401A" w:rsidP="005855A0">
      <w:pPr>
        <w:spacing w:before="240" w:after="1" w:line="240" w:lineRule="atLeast"/>
        <w:ind w:firstLine="540"/>
        <w:jc w:val="both"/>
        <w:rPr>
          <w:sz w:val="16"/>
          <w:szCs w:val="16"/>
        </w:rPr>
      </w:pPr>
      <w:r w:rsidRPr="009600E7">
        <w:rPr>
          <w:sz w:val="16"/>
          <w:szCs w:val="16"/>
        </w:rPr>
        <w:t>т) показатели доступности и качества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02401A" w:rsidRPr="009600E7" w:rsidRDefault="0002401A" w:rsidP="005855A0">
      <w:pPr>
        <w:spacing w:before="240" w:after="1" w:line="240" w:lineRule="atLeast"/>
        <w:ind w:firstLine="540"/>
        <w:jc w:val="both"/>
        <w:rPr>
          <w:sz w:val="16"/>
          <w:szCs w:val="16"/>
        </w:rPr>
      </w:pPr>
      <w:r w:rsidRPr="009600E7">
        <w:rPr>
          <w:sz w:val="16"/>
          <w:szCs w:val="16"/>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х) дату и основания внесения изменений в сведения об услуге, содержащиеся в Реестре;</w:t>
      </w:r>
    </w:p>
    <w:p w:rsidR="0002401A" w:rsidRPr="009600E7" w:rsidRDefault="0002401A" w:rsidP="005855A0">
      <w:pPr>
        <w:spacing w:before="240" w:after="1" w:line="240" w:lineRule="atLeast"/>
        <w:ind w:firstLine="540"/>
        <w:jc w:val="both"/>
        <w:rPr>
          <w:sz w:val="16"/>
          <w:szCs w:val="16"/>
        </w:rPr>
      </w:pPr>
      <w:r w:rsidRPr="009600E7">
        <w:rPr>
          <w:sz w:val="16"/>
          <w:szCs w:val="16"/>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w:t>
      </w:r>
      <w:r w:rsidRPr="009600E7">
        <w:rPr>
          <w:sz w:val="16"/>
          <w:szCs w:val="16"/>
        </w:rPr>
        <w:t>й</w:t>
      </w:r>
      <w:r w:rsidRPr="009600E7">
        <w:rPr>
          <w:sz w:val="16"/>
          <w:szCs w:val="16"/>
        </w:rPr>
        <w:t>ской Федерации, органами местного самоуправления, учреждениями (организациями), участвующими в предоставлении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02401A" w:rsidRPr="009600E7" w:rsidRDefault="0002401A" w:rsidP="005855A0">
      <w:pPr>
        <w:spacing w:before="240" w:after="1" w:line="240" w:lineRule="atLeast"/>
        <w:ind w:firstLine="540"/>
        <w:jc w:val="both"/>
        <w:rPr>
          <w:sz w:val="16"/>
          <w:szCs w:val="16"/>
        </w:rPr>
      </w:pPr>
      <w:bookmarkStart w:id="47" w:name="_GoBack"/>
      <w:bookmarkEnd w:id="47"/>
      <w:r w:rsidRPr="009600E7">
        <w:rPr>
          <w:sz w:val="16"/>
          <w:szCs w:val="16"/>
        </w:rPr>
        <w:t>1.3.5. 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w:t>
      </w:r>
    </w:p>
    <w:p w:rsidR="0002401A" w:rsidRPr="009600E7" w:rsidRDefault="0002401A" w:rsidP="005855A0">
      <w:pPr>
        <w:spacing w:before="240" w:after="1"/>
        <w:ind w:firstLine="540"/>
        <w:jc w:val="both"/>
        <w:rPr>
          <w:sz w:val="16"/>
          <w:szCs w:val="16"/>
        </w:rPr>
      </w:pPr>
      <w:r w:rsidRPr="009600E7">
        <w:rPr>
          <w:sz w:val="16"/>
          <w:szCs w:val="16"/>
        </w:rPr>
        <w:t>лично;</w:t>
      </w:r>
    </w:p>
    <w:p w:rsidR="0002401A" w:rsidRPr="009600E7" w:rsidRDefault="0002401A" w:rsidP="005855A0">
      <w:pPr>
        <w:spacing w:before="240" w:after="1"/>
        <w:ind w:firstLine="540"/>
        <w:jc w:val="both"/>
        <w:rPr>
          <w:sz w:val="16"/>
          <w:szCs w:val="16"/>
        </w:rPr>
      </w:pPr>
      <w:r w:rsidRPr="009600E7">
        <w:rPr>
          <w:sz w:val="16"/>
          <w:szCs w:val="16"/>
        </w:rPr>
        <w:t>по телефону.</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осуществляющий индивидуальное устное информирование, должен корректно и внимательно относиться к заинт</w:t>
      </w:r>
      <w:r w:rsidRPr="009600E7">
        <w:rPr>
          <w:sz w:val="16"/>
          <w:szCs w:val="16"/>
        </w:rPr>
        <w:t>е</w:t>
      </w:r>
      <w:r w:rsidRPr="009600E7">
        <w:rPr>
          <w:sz w:val="16"/>
          <w:szCs w:val="16"/>
        </w:rPr>
        <w:t>ресованным лицам, не унижая их чести и достоинства. Консультирование должно проводиться без больших пауз, лишних слов и эм</w:t>
      </w:r>
      <w:r w:rsidRPr="009600E7">
        <w:rPr>
          <w:sz w:val="16"/>
          <w:szCs w:val="16"/>
        </w:rPr>
        <w:t>о</w:t>
      </w:r>
      <w:r w:rsidRPr="009600E7">
        <w:rPr>
          <w:sz w:val="16"/>
          <w:szCs w:val="16"/>
        </w:rPr>
        <w:t>ций.</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осуществляющий устное информирование, не вправе осуществлять консультирование заинтересованного лица, вых</w:t>
      </w:r>
      <w:r w:rsidRPr="009600E7">
        <w:rPr>
          <w:sz w:val="16"/>
          <w:szCs w:val="16"/>
        </w:rPr>
        <w:t>о</w:t>
      </w:r>
      <w:r w:rsidRPr="009600E7">
        <w:rPr>
          <w:sz w:val="16"/>
          <w:szCs w:val="16"/>
        </w:rPr>
        <w:t>дящее за рамки стандартных процедур и условий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осуществляющий устное информирование о порядке предоставления муниципальной услуги, должен принять все н</w:t>
      </w:r>
      <w:r w:rsidRPr="009600E7">
        <w:rPr>
          <w:sz w:val="16"/>
          <w:szCs w:val="16"/>
        </w:rPr>
        <w:t>е</w:t>
      </w:r>
      <w:r w:rsidRPr="009600E7">
        <w:rPr>
          <w:sz w:val="16"/>
          <w:szCs w:val="16"/>
        </w:rPr>
        <w:t>обходимые меры для полного и оперативного ответа на поставленные вопросы, в том числе с привлечением других должностных лиц. Вр</w:t>
      </w:r>
      <w:r w:rsidRPr="009600E7">
        <w:rPr>
          <w:sz w:val="16"/>
          <w:szCs w:val="16"/>
        </w:rPr>
        <w:t>е</w:t>
      </w:r>
      <w:r w:rsidRPr="009600E7">
        <w:rPr>
          <w:sz w:val="16"/>
          <w:szCs w:val="16"/>
        </w:rPr>
        <w:t>мя ожидания заинтересованных лиц при индивидуальном устном информировании не должно превышать 15 минут. Индивидуальное ус</w:t>
      </w:r>
      <w:r w:rsidRPr="009600E7">
        <w:rPr>
          <w:sz w:val="16"/>
          <w:szCs w:val="16"/>
        </w:rPr>
        <w:t>т</w:t>
      </w:r>
      <w:r w:rsidRPr="009600E7">
        <w:rPr>
          <w:sz w:val="16"/>
          <w:szCs w:val="16"/>
        </w:rPr>
        <w:t>ное информирование осуществляется не более 15 минут.</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изложенные в устном обращении заинтересованного лица факты и обстоятельства являются очевидными и не треб</w:t>
      </w:r>
      <w:r w:rsidRPr="009600E7">
        <w:rPr>
          <w:sz w:val="16"/>
          <w:szCs w:val="16"/>
        </w:rPr>
        <w:t>у</w:t>
      </w:r>
      <w:r w:rsidRPr="009600E7">
        <w:rPr>
          <w:sz w:val="16"/>
          <w:szCs w:val="16"/>
        </w:rPr>
        <w:t>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02401A" w:rsidRPr="009600E7" w:rsidRDefault="0002401A" w:rsidP="005855A0">
      <w:pPr>
        <w:spacing w:before="240" w:after="1" w:line="240" w:lineRule="atLeast"/>
        <w:ind w:firstLine="540"/>
        <w:jc w:val="both"/>
        <w:rPr>
          <w:sz w:val="16"/>
          <w:szCs w:val="16"/>
        </w:rPr>
      </w:pPr>
      <w:r w:rsidRPr="009600E7">
        <w:rPr>
          <w:sz w:val="16"/>
          <w:szCs w:val="16"/>
        </w:rPr>
        <w:t>1.3.6. Индивидуальное письменное информирование о порядке предоставления муниципальной услуги при обращении заинтерес</w:t>
      </w:r>
      <w:r w:rsidRPr="009600E7">
        <w:rPr>
          <w:sz w:val="16"/>
          <w:szCs w:val="16"/>
        </w:rPr>
        <w:t>о</w:t>
      </w:r>
      <w:r w:rsidRPr="009600E7">
        <w:rPr>
          <w:sz w:val="16"/>
          <w:szCs w:val="16"/>
        </w:rPr>
        <w:t>ванных лиц осуществляется путем направления ответов почтовым отправлением либо посредством электронной почты.</w:t>
      </w:r>
    </w:p>
    <w:p w:rsidR="0002401A" w:rsidRPr="009600E7" w:rsidRDefault="0002401A" w:rsidP="005855A0">
      <w:pPr>
        <w:spacing w:before="240" w:after="1" w:line="240" w:lineRule="atLeast"/>
        <w:ind w:firstLine="540"/>
        <w:jc w:val="both"/>
        <w:rPr>
          <w:sz w:val="16"/>
          <w:szCs w:val="16"/>
        </w:rPr>
      </w:pPr>
      <w:r w:rsidRPr="009600E7">
        <w:rPr>
          <w:sz w:val="16"/>
          <w:szCs w:val="16"/>
        </w:rPr>
        <w:t>Ответы на письменные обращения заинтересованных лиц направляются в письменном виде и должны содержать ответы на поста</w:t>
      </w:r>
      <w:r w:rsidRPr="009600E7">
        <w:rPr>
          <w:sz w:val="16"/>
          <w:szCs w:val="16"/>
        </w:rPr>
        <w:t>в</w:t>
      </w:r>
      <w:r w:rsidRPr="009600E7">
        <w:rPr>
          <w:sz w:val="16"/>
          <w:szCs w:val="16"/>
        </w:rPr>
        <w:t>ленные вопросы, фамилию, инициалы и номер телефона исполнителя.</w:t>
      </w:r>
    </w:p>
    <w:p w:rsidR="0002401A" w:rsidRPr="009600E7" w:rsidRDefault="0002401A" w:rsidP="005855A0">
      <w:pPr>
        <w:spacing w:before="240" w:after="1" w:line="240" w:lineRule="atLeast"/>
        <w:ind w:firstLine="540"/>
        <w:jc w:val="both"/>
        <w:rPr>
          <w:sz w:val="16"/>
          <w:szCs w:val="16"/>
        </w:rPr>
      </w:pPr>
      <w:r w:rsidRPr="009600E7">
        <w:rPr>
          <w:sz w:val="16"/>
          <w:szCs w:val="16"/>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w:t>
      </w:r>
      <w:r w:rsidRPr="009600E7">
        <w:rPr>
          <w:sz w:val="16"/>
          <w:szCs w:val="16"/>
        </w:rPr>
        <w:t>е</w:t>
      </w:r>
      <w:r w:rsidRPr="009600E7">
        <w:rPr>
          <w:sz w:val="16"/>
          <w:szCs w:val="16"/>
        </w:rPr>
        <w:t>нии.</w:t>
      </w:r>
    </w:p>
    <w:p w:rsidR="0002401A" w:rsidRPr="009600E7" w:rsidRDefault="0002401A" w:rsidP="005855A0">
      <w:pPr>
        <w:spacing w:before="240" w:after="1" w:line="240" w:lineRule="atLeast"/>
        <w:ind w:firstLine="540"/>
        <w:jc w:val="both"/>
        <w:rPr>
          <w:sz w:val="16"/>
          <w:szCs w:val="16"/>
        </w:rPr>
      </w:pPr>
      <w:r w:rsidRPr="009600E7">
        <w:rPr>
          <w:sz w:val="16"/>
          <w:szCs w:val="16"/>
        </w:rPr>
        <w:t>Ответ на обращение направляется заинтересованному лицу в течение 30 дней со дня его регистрации.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jc w:val="center"/>
        <w:outlineLvl w:val="0"/>
        <w:rPr>
          <w:sz w:val="16"/>
          <w:szCs w:val="16"/>
        </w:rPr>
      </w:pPr>
      <w:r w:rsidRPr="009600E7">
        <w:rPr>
          <w:sz w:val="16"/>
          <w:szCs w:val="16"/>
        </w:rPr>
        <w:t>II. Стандарт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 Наименование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Муниципальная услуга имеет следующее наименование:</w:t>
      </w:r>
    </w:p>
    <w:p w:rsidR="0002401A" w:rsidRPr="009600E7" w:rsidRDefault="0002401A" w:rsidP="005855A0">
      <w:pPr>
        <w:spacing w:before="240" w:after="1" w:line="240" w:lineRule="atLeast"/>
        <w:ind w:firstLine="540"/>
        <w:jc w:val="both"/>
        <w:rPr>
          <w:sz w:val="16"/>
          <w:szCs w:val="16"/>
        </w:rPr>
      </w:pPr>
      <w:r w:rsidRPr="009600E7">
        <w:rPr>
          <w:sz w:val="16"/>
          <w:szCs w:val="16"/>
        </w:rPr>
        <w:t>«Выдача разрешения на ввод объекта в эксплуатацию».</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2.2. Наименование органа местного самоуправления, предоставляющего муниципальную услугу</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Муниципальная услуга предоставляется администрацией Большеяниковского сельского поселения Урмарского района Чувашской Республики.</w:t>
      </w:r>
    </w:p>
    <w:p w:rsidR="0002401A" w:rsidRPr="009600E7" w:rsidRDefault="0002401A" w:rsidP="005855A0">
      <w:pPr>
        <w:spacing w:after="1" w:line="240" w:lineRule="atLeast"/>
        <w:ind w:firstLine="540"/>
        <w:jc w:val="both"/>
        <w:rPr>
          <w:sz w:val="16"/>
          <w:szCs w:val="16"/>
        </w:rPr>
      </w:pPr>
      <w:r w:rsidRPr="009600E7">
        <w:rPr>
          <w:sz w:val="16"/>
          <w:szCs w:val="16"/>
        </w:rPr>
        <w:t>Прием, регистрация заявления и выдача документов осуществляется администрацией органа местного самоуправления, МФЦ.</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Информационное и техническое обеспечение по предоставлению муниципальной услуги осуществляется администрацией органа местного самоуправления сельского поселения.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2"/>
        <w:rPr>
          <w:sz w:val="16"/>
          <w:szCs w:val="16"/>
        </w:rPr>
      </w:pPr>
      <w:r w:rsidRPr="009600E7">
        <w:rPr>
          <w:sz w:val="16"/>
          <w:szCs w:val="16"/>
        </w:rPr>
        <w:t>2.2.1. Государственные и муниципальные органы и организации, участвующие в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При предоставлении муниципальной услуги администрация органа местного самоуправления сельского поселения взаимодействует с:</w:t>
      </w:r>
    </w:p>
    <w:p w:rsidR="0002401A" w:rsidRPr="009600E7" w:rsidRDefault="0002401A" w:rsidP="005855A0">
      <w:pPr>
        <w:spacing w:before="240" w:after="1" w:line="240" w:lineRule="atLeast"/>
        <w:ind w:firstLine="540"/>
        <w:jc w:val="both"/>
        <w:rPr>
          <w:sz w:val="16"/>
          <w:szCs w:val="16"/>
        </w:rPr>
      </w:pPr>
      <w:r w:rsidRPr="009600E7">
        <w:rPr>
          <w:sz w:val="16"/>
          <w:szCs w:val="16"/>
        </w:rPr>
        <w:t>Министерством строительства, архитектуры и жилищно-коммунального хозяйства Чувашской Республики;</w:t>
      </w:r>
    </w:p>
    <w:p w:rsidR="0002401A" w:rsidRPr="009600E7" w:rsidRDefault="0002401A" w:rsidP="005855A0">
      <w:pPr>
        <w:spacing w:before="240" w:after="1" w:line="240" w:lineRule="atLeast"/>
        <w:ind w:firstLine="540"/>
        <w:jc w:val="both"/>
        <w:rPr>
          <w:sz w:val="16"/>
          <w:szCs w:val="16"/>
        </w:rPr>
      </w:pPr>
      <w:r w:rsidRPr="009600E7">
        <w:rPr>
          <w:sz w:val="16"/>
          <w:szCs w:val="16"/>
        </w:rPr>
        <w:t>Управлением Федеральной службы государственной регистрации, кадастра и картографии по Чувашской Республике;</w:t>
      </w:r>
    </w:p>
    <w:p w:rsidR="0002401A" w:rsidRPr="009600E7" w:rsidRDefault="0002401A" w:rsidP="005855A0">
      <w:pPr>
        <w:spacing w:before="240" w:after="1" w:line="240" w:lineRule="atLeast"/>
        <w:ind w:firstLine="540"/>
        <w:jc w:val="both"/>
        <w:rPr>
          <w:sz w:val="16"/>
          <w:szCs w:val="16"/>
        </w:rPr>
      </w:pPr>
      <w:r w:rsidRPr="009600E7">
        <w:rPr>
          <w:sz w:val="16"/>
          <w:szCs w:val="16"/>
        </w:rPr>
        <w:t>Филиалом ФГБУ «Федеральная кадастровая палата Росреестра» по Чувашской Республике - Чувашии;</w:t>
      </w:r>
    </w:p>
    <w:p w:rsidR="0002401A" w:rsidRPr="009600E7" w:rsidRDefault="0002401A" w:rsidP="005855A0">
      <w:pPr>
        <w:spacing w:before="240" w:after="1" w:line="240" w:lineRule="atLeast"/>
        <w:ind w:firstLine="540"/>
        <w:jc w:val="both"/>
        <w:rPr>
          <w:sz w:val="16"/>
          <w:szCs w:val="16"/>
        </w:rPr>
      </w:pPr>
      <w:r w:rsidRPr="009600E7">
        <w:rPr>
          <w:sz w:val="16"/>
          <w:szCs w:val="16"/>
        </w:rPr>
        <w:t>АУ Чувашской Республики «Центр по ценообразованию Чувашской Республики» Минстроя Чувашии;</w:t>
      </w:r>
    </w:p>
    <w:p w:rsidR="0002401A" w:rsidRPr="009600E7" w:rsidRDefault="0002401A" w:rsidP="005855A0">
      <w:pPr>
        <w:spacing w:before="240" w:after="1" w:line="240" w:lineRule="atLeast"/>
        <w:ind w:firstLine="540"/>
        <w:jc w:val="both"/>
        <w:rPr>
          <w:sz w:val="16"/>
          <w:szCs w:val="16"/>
        </w:rPr>
      </w:pPr>
      <w:r w:rsidRPr="009600E7">
        <w:rPr>
          <w:sz w:val="16"/>
          <w:szCs w:val="16"/>
        </w:rPr>
        <w:t>МФЦ.</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2"/>
        <w:rPr>
          <w:sz w:val="16"/>
          <w:szCs w:val="16"/>
        </w:rPr>
      </w:pPr>
      <w:r w:rsidRPr="009600E7">
        <w:rPr>
          <w:sz w:val="16"/>
          <w:szCs w:val="16"/>
        </w:rPr>
        <w:t>2.2.2. Особенности взаимодействия с заявителем при предоставлении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При подаче заявления с документами на предоставление муниципальной услуги в администрацию органа местного самоупра</w:t>
      </w:r>
      <w:r w:rsidRPr="009600E7">
        <w:rPr>
          <w:sz w:val="16"/>
          <w:szCs w:val="16"/>
        </w:rPr>
        <w:t>в</w:t>
      </w:r>
      <w:r w:rsidRPr="009600E7">
        <w:rPr>
          <w:sz w:val="16"/>
          <w:szCs w:val="16"/>
        </w:rPr>
        <w:t>ления сельского поселения, МФЦ, а также в процессе предоставления муниципальной услуги, запрещается требовать от заявителя осущ</w:t>
      </w:r>
      <w:r w:rsidRPr="009600E7">
        <w:rPr>
          <w:sz w:val="16"/>
          <w:szCs w:val="16"/>
        </w:rPr>
        <w:t>е</w:t>
      </w:r>
      <w:r w:rsidRPr="009600E7">
        <w:rPr>
          <w:sz w:val="16"/>
          <w:szCs w:val="16"/>
        </w:rPr>
        <w:t>ствления действий, в том числе согласований, необходимых для получения муниципальной услуги и связанных с обращением в о</w:t>
      </w:r>
      <w:r w:rsidRPr="009600E7">
        <w:rPr>
          <w:sz w:val="16"/>
          <w:szCs w:val="16"/>
        </w:rPr>
        <w:t>р</w:t>
      </w:r>
      <w:r w:rsidRPr="009600E7">
        <w:rPr>
          <w:sz w:val="16"/>
          <w:szCs w:val="16"/>
        </w:rPr>
        <w:t>ганы исполн</w:t>
      </w:r>
      <w:r w:rsidRPr="009600E7">
        <w:rPr>
          <w:sz w:val="16"/>
          <w:szCs w:val="16"/>
        </w:rPr>
        <w:t>и</w:t>
      </w:r>
      <w:r w:rsidRPr="009600E7">
        <w:rPr>
          <w:sz w:val="16"/>
          <w:szCs w:val="16"/>
        </w:rPr>
        <w:t>тельной власти, иные органы местного самоуправления и организации, за исключением получения услуг и получения документов и инфо</w:t>
      </w:r>
      <w:r w:rsidRPr="009600E7">
        <w:rPr>
          <w:sz w:val="16"/>
          <w:szCs w:val="16"/>
        </w:rPr>
        <w:t>р</w:t>
      </w:r>
      <w:r w:rsidRPr="009600E7">
        <w:rPr>
          <w:sz w:val="16"/>
          <w:szCs w:val="16"/>
        </w:rPr>
        <w:t>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местного сам</w:t>
      </w:r>
      <w:r w:rsidRPr="009600E7">
        <w:rPr>
          <w:sz w:val="16"/>
          <w:szCs w:val="16"/>
        </w:rPr>
        <w:t>о</w:t>
      </w:r>
      <w:r w:rsidRPr="009600E7">
        <w:rPr>
          <w:sz w:val="16"/>
          <w:szCs w:val="16"/>
        </w:rPr>
        <w:t>управления сельского пос</w:t>
      </w:r>
      <w:r w:rsidRPr="009600E7">
        <w:rPr>
          <w:sz w:val="16"/>
          <w:szCs w:val="16"/>
        </w:rPr>
        <w:t>е</w:t>
      </w:r>
      <w:r w:rsidRPr="009600E7">
        <w:rPr>
          <w:sz w:val="16"/>
          <w:szCs w:val="16"/>
        </w:rPr>
        <w:t>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2.3. Описание результата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ind w:firstLine="540"/>
        <w:jc w:val="both"/>
        <w:rPr>
          <w:sz w:val="16"/>
          <w:szCs w:val="16"/>
        </w:rPr>
      </w:pPr>
      <w:r w:rsidRPr="009600E7">
        <w:rPr>
          <w:sz w:val="16"/>
          <w:szCs w:val="16"/>
        </w:rPr>
        <w:t>Конечным результатом предоставления муниципальной услуги является:</w:t>
      </w:r>
    </w:p>
    <w:p w:rsidR="0002401A" w:rsidRPr="009600E7" w:rsidRDefault="0002401A" w:rsidP="005855A0">
      <w:pPr>
        <w:spacing w:before="240" w:after="1"/>
        <w:ind w:firstLine="540"/>
        <w:rPr>
          <w:sz w:val="16"/>
          <w:szCs w:val="16"/>
        </w:rPr>
      </w:pPr>
      <w:r w:rsidRPr="009600E7">
        <w:rPr>
          <w:sz w:val="16"/>
          <w:szCs w:val="16"/>
        </w:rPr>
        <w:t>выдача разрешения на ввод объекта в эксплуатацию;</w:t>
      </w:r>
    </w:p>
    <w:p w:rsidR="0002401A" w:rsidRPr="009600E7" w:rsidRDefault="0002401A" w:rsidP="005855A0">
      <w:pPr>
        <w:spacing w:before="240" w:after="1"/>
        <w:ind w:firstLine="540"/>
        <w:rPr>
          <w:sz w:val="16"/>
          <w:szCs w:val="16"/>
        </w:rPr>
      </w:pPr>
      <w:r w:rsidRPr="009600E7">
        <w:rPr>
          <w:sz w:val="16"/>
          <w:szCs w:val="16"/>
        </w:rPr>
        <w:t>уведомление об отказе в выдаче разрешения на ввод объекта в эксплуатацию.</w:t>
      </w:r>
    </w:p>
    <w:p w:rsidR="0002401A" w:rsidRPr="009600E7" w:rsidRDefault="0002401A" w:rsidP="005855A0">
      <w:pPr>
        <w:spacing w:after="1"/>
        <w:rPr>
          <w:sz w:val="16"/>
          <w:szCs w:val="16"/>
        </w:rPr>
      </w:pPr>
    </w:p>
    <w:p w:rsidR="0002401A" w:rsidRPr="009600E7" w:rsidRDefault="0002401A" w:rsidP="005855A0">
      <w:pPr>
        <w:spacing w:after="1"/>
        <w:ind w:firstLine="540"/>
        <w:jc w:val="both"/>
        <w:outlineLvl w:val="1"/>
        <w:rPr>
          <w:sz w:val="16"/>
          <w:szCs w:val="16"/>
        </w:rPr>
      </w:pPr>
      <w:bookmarkStart w:id="48" w:name="P114"/>
      <w:bookmarkEnd w:id="48"/>
      <w:r w:rsidRPr="009600E7">
        <w:rPr>
          <w:sz w:val="16"/>
          <w:szCs w:val="16"/>
        </w:rPr>
        <w:t>2.4. Срок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Разрешение на ввод объекта в эксплуатацию или уведомление об отказе в выдаче разрешения на ввод объекта в эксплуатацию в</w:t>
      </w:r>
      <w:r w:rsidRPr="009600E7">
        <w:rPr>
          <w:sz w:val="16"/>
          <w:szCs w:val="16"/>
        </w:rPr>
        <w:t>ы</w:t>
      </w:r>
      <w:r w:rsidRPr="009600E7">
        <w:rPr>
          <w:sz w:val="16"/>
          <w:szCs w:val="16"/>
        </w:rPr>
        <w:t xml:space="preserve">дается в течение 7 рабочих дней со дня получения </w:t>
      </w:r>
      <w:hyperlink w:anchor="P602" w:history="1">
        <w:r w:rsidRPr="009600E7">
          <w:rPr>
            <w:color w:val="0000FF"/>
            <w:sz w:val="16"/>
            <w:szCs w:val="16"/>
          </w:rPr>
          <w:t>заявления</w:t>
        </w:r>
      </w:hyperlink>
      <w:r w:rsidRPr="009600E7">
        <w:rPr>
          <w:sz w:val="16"/>
          <w:szCs w:val="16"/>
        </w:rP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w:t>
      </w:r>
      <w:r w:rsidRPr="009600E7">
        <w:rPr>
          <w:sz w:val="16"/>
          <w:szCs w:val="16"/>
        </w:rPr>
        <w:t>о</w:t>
      </w:r>
      <w:r w:rsidRPr="009600E7">
        <w:rPr>
          <w:sz w:val="16"/>
          <w:szCs w:val="16"/>
        </w:rPr>
        <w:t>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Предоставление муниципальной услуги осуществляется в соответствии с:</w:t>
      </w:r>
    </w:p>
    <w:p w:rsidR="0002401A" w:rsidRPr="009600E7" w:rsidRDefault="0002401A" w:rsidP="005855A0">
      <w:pPr>
        <w:spacing w:after="1" w:line="240" w:lineRule="atLeast"/>
        <w:jc w:val="both"/>
        <w:rPr>
          <w:sz w:val="16"/>
          <w:szCs w:val="16"/>
        </w:rPr>
      </w:pPr>
      <w:r w:rsidRPr="009600E7">
        <w:rPr>
          <w:sz w:val="16"/>
          <w:szCs w:val="16"/>
        </w:rP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02401A" w:rsidRPr="009600E7" w:rsidRDefault="0002401A" w:rsidP="005855A0">
      <w:pPr>
        <w:spacing w:after="1" w:line="240" w:lineRule="atLeast"/>
        <w:jc w:val="both"/>
        <w:rPr>
          <w:sz w:val="16"/>
          <w:szCs w:val="16"/>
        </w:rPr>
      </w:pPr>
      <w:r w:rsidRPr="009600E7">
        <w:rPr>
          <w:sz w:val="16"/>
          <w:szCs w:val="16"/>
        </w:rPr>
        <w:t>Земельным кодексом Российской Федерации от 25.10.2001 № 136-ФЗ («Российская газета» от 30.10.2001 № 211-212, «Парламентская газ</w:t>
      </w:r>
      <w:r w:rsidRPr="009600E7">
        <w:rPr>
          <w:sz w:val="16"/>
          <w:szCs w:val="16"/>
        </w:rPr>
        <w:t>е</w:t>
      </w:r>
      <w:r w:rsidRPr="009600E7">
        <w:rPr>
          <w:sz w:val="16"/>
          <w:szCs w:val="16"/>
        </w:rPr>
        <w:t>та» от 30.10.2001 № 204-205, «Собрание законодательства Российской Федерации» от 29.10.2001 № 44 ст. 4147);</w:t>
      </w:r>
    </w:p>
    <w:p w:rsidR="0002401A" w:rsidRPr="009600E7" w:rsidRDefault="0002401A" w:rsidP="005855A0">
      <w:pPr>
        <w:spacing w:after="1" w:line="240" w:lineRule="atLeast"/>
        <w:jc w:val="both"/>
        <w:rPr>
          <w:sz w:val="16"/>
          <w:szCs w:val="16"/>
        </w:rPr>
      </w:pPr>
      <w:r w:rsidRPr="009600E7">
        <w:rPr>
          <w:sz w:val="16"/>
          <w:szCs w:val="16"/>
        </w:rPr>
        <w:t>Градостроительным кодексом Российской Федерации от 29.12.2004 № 190-ФЗ («Российская газета» от 30.12.2004 № 290, «Собрание зак</w:t>
      </w:r>
      <w:r w:rsidRPr="009600E7">
        <w:rPr>
          <w:sz w:val="16"/>
          <w:szCs w:val="16"/>
        </w:rPr>
        <w:t>о</w:t>
      </w:r>
      <w:r w:rsidRPr="009600E7">
        <w:rPr>
          <w:sz w:val="16"/>
          <w:szCs w:val="16"/>
        </w:rPr>
        <w:t>нодательства Российской Федерации» от 03.01.2005 № 1 (часть 1), ст. 16, «Парламентская газета» от 14.01.2005 № 5-6);</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w:t>
      </w:r>
      <w:r w:rsidRPr="009600E7">
        <w:rPr>
          <w:sz w:val="16"/>
          <w:szCs w:val="16"/>
        </w:rPr>
        <w:t>е</w:t>
      </w:r>
      <w:r w:rsidRPr="009600E7">
        <w:rPr>
          <w:sz w:val="16"/>
          <w:szCs w:val="16"/>
        </w:rPr>
        <w:t>та» от 14.01.2005 № 5-6);</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w:t>
      </w:r>
      <w:r w:rsidRPr="009600E7">
        <w:rPr>
          <w:sz w:val="16"/>
          <w:szCs w:val="16"/>
        </w:rPr>
        <w:t>а</w:t>
      </w:r>
      <w:r w:rsidRPr="009600E7">
        <w:rPr>
          <w:sz w:val="16"/>
          <w:szCs w:val="16"/>
        </w:rPr>
        <w:t>ции» от 06.10.2003 № 40 ст. 3822);</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06.04.2011 № 63-ФЗ «Об электронной подписи» («Парламентская газета», № 17, 08-14.04.2011, «Российская газ</w:t>
      </w:r>
      <w:r w:rsidRPr="009600E7">
        <w:rPr>
          <w:sz w:val="16"/>
          <w:szCs w:val="16"/>
        </w:rPr>
        <w:t>е</w:t>
      </w:r>
      <w:r w:rsidRPr="009600E7">
        <w:rPr>
          <w:sz w:val="16"/>
          <w:szCs w:val="16"/>
        </w:rPr>
        <w:t>та», № 75, 08.04.2011, «Собрание законодательства Российской Федерации», 11.04.2011, № 15, ст. 2036.);</w:t>
      </w:r>
    </w:p>
    <w:p w:rsidR="0002401A" w:rsidRPr="009600E7" w:rsidRDefault="0002401A" w:rsidP="005855A0">
      <w:pPr>
        <w:spacing w:after="1" w:line="240" w:lineRule="atLeast"/>
        <w:jc w:val="both"/>
        <w:rPr>
          <w:sz w:val="16"/>
          <w:szCs w:val="16"/>
        </w:rPr>
      </w:pPr>
      <w:r w:rsidRPr="009600E7">
        <w:rPr>
          <w:sz w:val="16"/>
          <w:szCs w:val="16"/>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02401A" w:rsidRPr="009600E7" w:rsidRDefault="0002401A" w:rsidP="005855A0">
      <w:pPr>
        <w:spacing w:after="1" w:line="240" w:lineRule="atLeast"/>
        <w:jc w:val="both"/>
        <w:rPr>
          <w:sz w:val="16"/>
          <w:szCs w:val="16"/>
        </w:rPr>
      </w:pPr>
      <w:r w:rsidRPr="009600E7">
        <w:rPr>
          <w:sz w:val="16"/>
          <w:szCs w:val="16"/>
        </w:rPr>
        <w:t>постановлением Правительства Российской Федерации от 26.03.2016 № 236 «О требованиях к предоставлению в электронной форме гос</w:t>
      </w:r>
      <w:r w:rsidRPr="009600E7">
        <w:rPr>
          <w:sz w:val="16"/>
          <w:szCs w:val="16"/>
        </w:rPr>
        <w:t>у</w:t>
      </w:r>
      <w:r w:rsidRPr="009600E7">
        <w:rPr>
          <w:sz w:val="16"/>
          <w:szCs w:val="16"/>
        </w:rPr>
        <w:t>дарственных и муниципальных услуг» («Российская газета», № 75, 08.04.2016, «Собрание законодательства Российской Федерации», 11.04.2016, № 15, ст. 2084);</w:t>
      </w:r>
    </w:p>
    <w:p w:rsidR="0002401A" w:rsidRPr="009600E7" w:rsidRDefault="0002401A" w:rsidP="005855A0">
      <w:pPr>
        <w:spacing w:after="1" w:line="240" w:lineRule="atLeast"/>
        <w:jc w:val="both"/>
        <w:rPr>
          <w:sz w:val="16"/>
          <w:szCs w:val="16"/>
        </w:rPr>
      </w:pPr>
      <w:r w:rsidRPr="009600E7">
        <w:rPr>
          <w:sz w:val="16"/>
          <w:szCs w:val="16"/>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02401A" w:rsidRPr="009600E7" w:rsidRDefault="0002401A" w:rsidP="005855A0">
      <w:pPr>
        <w:spacing w:after="1" w:line="240" w:lineRule="atLeast"/>
        <w:jc w:val="both"/>
        <w:rPr>
          <w:sz w:val="16"/>
          <w:szCs w:val="16"/>
        </w:rPr>
      </w:pPr>
      <w:r w:rsidRPr="009600E7">
        <w:rPr>
          <w:sz w:val="16"/>
          <w:szCs w:val="16"/>
        </w:rPr>
        <w:t>постановлением Правительства Российской Федерации от 25.08.2012 № 852 «Об утверждении Правил использования усиленной квалиф</w:t>
      </w:r>
      <w:r w:rsidRPr="009600E7">
        <w:rPr>
          <w:sz w:val="16"/>
          <w:szCs w:val="16"/>
        </w:rPr>
        <w:t>и</w:t>
      </w:r>
      <w:r w:rsidRPr="009600E7">
        <w:rPr>
          <w:sz w:val="16"/>
          <w:szCs w:val="16"/>
        </w:rPr>
        <w:t>цированной электронной подписи при обращении за получением государственных и муниципальных услуг и о внесении изменения в Пр</w:t>
      </w:r>
      <w:r w:rsidRPr="009600E7">
        <w:rPr>
          <w:sz w:val="16"/>
          <w:szCs w:val="16"/>
        </w:rPr>
        <w:t>а</w:t>
      </w:r>
      <w:r w:rsidRPr="009600E7">
        <w:rPr>
          <w:sz w:val="16"/>
          <w:szCs w:val="16"/>
        </w:rPr>
        <w:t>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02401A" w:rsidRPr="009600E7" w:rsidRDefault="0002401A" w:rsidP="005855A0">
      <w:pPr>
        <w:spacing w:after="1" w:line="240" w:lineRule="atLeast"/>
        <w:jc w:val="both"/>
        <w:rPr>
          <w:sz w:val="16"/>
          <w:szCs w:val="16"/>
        </w:rPr>
      </w:pPr>
      <w:r w:rsidRPr="009600E7">
        <w:rPr>
          <w:sz w:val="16"/>
          <w:szCs w:val="16"/>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w:t>
      </w:r>
      <w:r w:rsidRPr="009600E7">
        <w:rPr>
          <w:sz w:val="16"/>
          <w:szCs w:val="16"/>
        </w:rPr>
        <w:t>а</w:t>
      </w:r>
      <w:r w:rsidRPr="009600E7">
        <w:rPr>
          <w:sz w:val="16"/>
          <w:szCs w:val="16"/>
        </w:rPr>
        <w:t>ции», 2012, № 27, ст. 3744; 2013, № 45, ст. 5807);</w:t>
      </w:r>
    </w:p>
    <w:p w:rsidR="0002401A" w:rsidRPr="009600E7" w:rsidRDefault="0002401A" w:rsidP="005855A0">
      <w:pPr>
        <w:spacing w:after="1" w:line="240" w:lineRule="atLeast"/>
        <w:jc w:val="both"/>
        <w:rPr>
          <w:sz w:val="16"/>
          <w:szCs w:val="16"/>
        </w:rPr>
      </w:pPr>
      <w:r w:rsidRPr="009600E7">
        <w:rPr>
          <w:sz w:val="16"/>
          <w:szCs w:val="16"/>
        </w:rPr>
        <w:t>Постановлением Правительства Российской Федерации от 22.12.2012 № 1376 «Об утверждении Правил организации деятельности мног</w:t>
      </w:r>
      <w:r w:rsidRPr="009600E7">
        <w:rPr>
          <w:sz w:val="16"/>
          <w:szCs w:val="16"/>
        </w:rPr>
        <w:t>о</w:t>
      </w:r>
      <w:r w:rsidRPr="009600E7">
        <w:rPr>
          <w:sz w:val="16"/>
          <w:szCs w:val="16"/>
        </w:rPr>
        <w:t>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02401A" w:rsidRPr="009600E7" w:rsidRDefault="0002401A" w:rsidP="005855A0">
      <w:pPr>
        <w:spacing w:after="1" w:line="240" w:lineRule="atLeast"/>
        <w:jc w:val="both"/>
        <w:rPr>
          <w:sz w:val="16"/>
          <w:szCs w:val="16"/>
        </w:rPr>
      </w:pPr>
      <w:r w:rsidRPr="009600E7">
        <w:rPr>
          <w:sz w:val="16"/>
          <w:szCs w:val="16"/>
        </w:rPr>
        <w:t>Приказом Министерства строительства и жилищно-коммунального хозяйства Российской Федерации от 19.02.2015 № 117/пр «Об утве</w:t>
      </w:r>
      <w:r w:rsidRPr="009600E7">
        <w:rPr>
          <w:sz w:val="16"/>
          <w:szCs w:val="16"/>
        </w:rPr>
        <w:t>р</w:t>
      </w:r>
      <w:r w:rsidRPr="009600E7">
        <w:rPr>
          <w:sz w:val="16"/>
          <w:szCs w:val="16"/>
        </w:rPr>
        <w:t>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02401A" w:rsidRPr="009600E7" w:rsidRDefault="0002401A" w:rsidP="005855A0">
      <w:pPr>
        <w:spacing w:after="1" w:line="240" w:lineRule="atLeast"/>
        <w:jc w:val="both"/>
        <w:rPr>
          <w:sz w:val="16"/>
          <w:szCs w:val="16"/>
        </w:rPr>
      </w:pPr>
      <w:r w:rsidRPr="009600E7">
        <w:rPr>
          <w:sz w:val="16"/>
          <w:szCs w:val="16"/>
        </w:rPr>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w:t>
      </w:r>
      <w:r w:rsidRPr="009600E7">
        <w:rPr>
          <w:sz w:val="16"/>
          <w:szCs w:val="16"/>
        </w:rPr>
        <w:t>у</w:t>
      </w:r>
      <w:r w:rsidRPr="009600E7">
        <w:rPr>
          <w:sz w:val="16"/>
          <w:szCs w:val="16"/>
        </w:rPr>
        <w:t>дарственного Совета Чувашской Республики», № 38 (подписано в печать 28.12.2000), «Ведомости Государственного Совета Чувашской Республики», 2000, № 39).</w:t>
      </w:r>
    </w:p>
    <w:p w:rsidR="0002401A" w:rsidRPr="009600E7" w:rsidRDefault="0002401A" w:rsidP="005855A0">
      <w:pPr>
        <w:spacing w:after="1" w:line="240" w:lineRule="atLeast"/>
        <w:jc w:val="both"/>
        <w:rPr>
          <w:sz w:val="16"/>
          <w:szCs w:val="16"/>
        </w:rPr>
      </w:pPr>
      <w:r w:rsidRPr="009600E7">
        <w:rPr>
          <w:sz w:val="16"/>
          <w:szCs w:val="16"/>
        </w:rPr>
        <w:t>решением представительного органа местного самоуправления, предоставляющего услугу «Об Уставе муниципального образования».</w:t>
      </w:r>
    </w:p>
    <w:p w:rsidR="0002401A" w:rsidRPr="009600E7" w:rsidRDefault="0002401A" w:rsidP="005855A0">
      <w:pPr>
        <w:spacing w:after="1" w:line="240" w:lineRule="atLeast"/>
        <w:jc w:val="both"/>
        <w:rPr>
          <w:sz w:val="16"/>
          <w:szCs w:val="16"/>
        </w:rPr>
      </w:pPr>
      <w:r w:rsidRPr="009600E7">
        <w:rPr>
          <w:sz w:val="16"/>
          <w:szCs w:val="16"/>
        </w:rPr>
        <w:t>решением органа местного самоуправления «О перечне услуг, которые являются необходимыми и обязательными для предоставления муниципальных услуг органами местного самоуправления».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bookmarkStart w:id="49" w:name="P137"/>
      <w:bookmarkEnd w:id="49"/>
      <w:r w:rsidRPr="009600E7">
        <w:rPr>
          <w:sz w:val="16"/>
          <w:szCs w:val="16"/>
        </w:rPr>
        <w:t>2.6. Исчерпывающий перечень документов, необходимых в соответствии с нормативными правовыми актами Российской Федер</w:t>
      </w:r>
      <w:r w:rsidRPr="009600E7">
        <w:rPr>
          <w:sz w:val="16"/>
          <w:szCs w:val="16"/>
        </w:rPr>
        <w:t>а</w:t>
      </w:r>
      <w:r w:rsidRPr="009600E7">
        <w:rPr>
          <w:sz w:val="16"/>
          <w:szCs w:val="16"/>
        </w:rPr>
        <w:t>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В целях получения разрешения на ввод объекта в эксплуатацию заявитель направляет в администрацию органа местного сам</w:t>
      </w:r>
      <w:r w:rsidRPr="009600E7">
        <w:rPr>
          <w:sz w:val="16"/>
          <w:szCs w:val="16"/>
        </w:rPr>
        <w:t>о</w:t>
      </w:r>
      <w:r w:rsidRPr="009600E7">
        <w:rPr>
          <w:sz w:val="16"/>
          <w:szCs w:val="16"/>
        </w:rPr>
        <w:t xml:space="preserve">управления сельского поселения, либо МФЦ </w:t>
      </w:r>
      <w:hyperlink w:anchor="P602" w:history="1">
        <w:r w:rsidRPr="009600E7">
          <w:rPr>
            <w:color w:val="0000FF"/>
            <w:sz w:val="16"/>
            <w:szCs w:val="16"/>
          </w:rPr>
          <w:t>заявление</w:t>
        </w:r>
      </w:hyperlink>
      <w:r w:rsidRPr="009600E7">
        <w:rPr>
          <w:sz w:val="16"/>
          <w:szCs w:val="16"/>
        </w:rPr>
        <w:t xml:space="preserve"> о выдаче разрешения на ввод, оформленное в соответствии с приложением № 2 к Административному регламенту.</w:t>
      </w:r>
    </w:p>
    <w:p w:rsidR="0002401A" w:rsidRPr="009600E7" w:rsidRDefault="0002401A" w:rsidP="005855A0">
      <w:pPr>
        <w:spacing w:before="240" w:after="1" w:line="240" w:lineRule="atLeast"/>
        <w:ind w:firstLine="540"/>
        <w:jc w:val="both"/>
        <w:rPr>
          <w:sz w:val="16"/>
          <w:szCs w:val="16"/>
        </w:rPr>
      </w:pPr>
      <w:r w:rsidRPr="009600E7">
        <w:rPr>
          <w:sz w:val="16"/>
          <w:szCs w:val="16"/>
        </w:rPr>
        <w:t>К заявлению прилагаются следующие документы:</w:t>
      </w:r>
    </w:p>
    <w:p w:rsidR="0002401A" w:rsidRPr="009600E7" w:rsidRDefault="0002401A" w:rsidP="005855A0">
      <w:pPr>
        <w:spacing w:before="240" w:after="1" w:line="240" w:lineRule="atLeast"/>
        <w:ind w:firstLine="540"/>
        <w:jc w:val="both"/>
        <w:rPr>
          <w:sz w:val="16"/>
          <w:szCs w:val="16"/>
        </w:rPr>
      </w:pPr>
      <w:bookmarkStart w:id="50" w:name="P141"/>
      <w:bookmarkEnd w:id="50"/>
      <w:r w:rsidRPr="009600E7">
        <w:rPr>
          <w:sz w:val="16"/>
          <w:szCs w:val="16"/>
        </w:rPr>
        <w:t xml:space="preserve">1. </w:t>
      </w:r>
      <w:hyperlink w:anchor="P998" w:history="1">
        <w:r w:rsidRPr="009600E7">
          <w:rPr>
            <w:color w:val="0000FF"/>
            <w:sz w:val="16"/>
            <w:szCs w:val="16"/>
          </w:rPr>
          <w:t>Акт</w:t>
        </w:r>
      </w:hyperlink>
      <w:r w:rsidRPr="009600E7">
        <w:rPr>
          <w:sz w:val="16"/>
          <w:szCs w:val="16"/>
        </w:rPr>
        <w:t xml:space="preserve"> приемки объекта капитального строительства (в случае осуществления строительства, реконструкции на основании догов</w:t>
      </w:r>
      <w:r w:rsidRPr="009600E7">
        <w:rPr>
          <w:sz w:val="16"/>
          <w:szCs w:val="16"/>
        </w:rPr>
        <w:t>о</w:t>
      </w:r>
      <w:r w:rsidRPr="009600E7">
        <w:rPr>
          <w:sz w:val="16"/>
          <w:szCs w:val="16"/>
        </w:rPr>
        <w:t>ра) (Приложение № 3 к Административному регламенту).</w:t>
      </w:r>
    </w:p>
    <w:p w:rsidR="0002401A" w:rsidRPr="009600E7" w:rsidRDefault="0002401A" w:rsidP="005855A0">
      <w:pPr>
        <w:spacing w:before="240" w:after="1" w:line="240" w:lineRule="atLeast"/>
        <w:ind w:firstLine="540"/>
        <w:jc w:val="both"/>
        <w:rPr>
          <w:sz w:val="16"/>
          <w:szCs w:val="16"/>
        </w:rPr>
      </w:pPr>
      <w:bookmarkStart w:id="51" w:name="P142"/>
      <w:bookmarkEnd w:id="51"/>
      <w:r w:rsidRPr="009600E7">
        <w:rPr>
          <w:sz w:val="16"/>
          <w:szCs w:val="16"/>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63" w:history="1">
        <w:r w:rsidRPr="009600E7">
          <w:rPr>
            <w:color w:val="0000FF"/>
            <w:sz w:val="16"/>
            <w:szCs w:val="16"/>
          </w:rPr>
          <w:t>акт</w:t>
        </w:r>
      </w:hyperlink>
      <w:r w:rsidRPr="009600E7">
        <w:rPr>
          <w:sz w:val="16"/>
          <w:szCs w:val="16"/>
        </w:rP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w:t>
      </w:r>
      <w:r w:rsidRPr="009600E7">
        <w:rPr>
          <w:sz w:val="16"/>
          <w:szCs w:val="16"/>
        </w:rPr>
        <w:t>г</w:t>
      </w:r>
      <w:r w:rsidRPr="009600E7">
        <w:rPr>
          <w:sz w:val="16"/>
          <w:szCs w:val="16"/>
        </w:rPr>
        <w:t>ламенту).</w:t>
      </w:r>
    </w:p>
    <w:p w:rsidR="0002401A" w:rsidRPr="009600E7" w:rsidRDefault="0002401A" w:rsidP="005855A0">
      <w:pPr>
        <w:spacing w:before="240" w:after="1" w:line="240" w:lineRule="atLeast"/>
        <w:ind w:firstLine="540"/>
        <w:jc w:val="both"/>
        <w:rPr>
          <w:sz w:val="16"/>
          <w:szCs w:val="16"/>
        </w:rPr>
      </w:pPr>
      <w:bookmarkStart w:id="52" w:name="P143"/>
      <w:bookmarkEnd w:id="52"/>
      <w:r w:rsidRPr="009600E7">
        <w:rPr>
          <w:sz w:val="16"/>
          <w:szCs w:val="16"/>
        </w:rPr>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64" w:history="1">
        <w:r w:rsidRPr="009600E7">
          <w:rPr>
            <w:color w:val="0000FF"/>
            <w:sz w:val="16"/>
            <w:szCs w:val="16"/>
          </w:rPr>
          <w:t>акт</w:t>
        </w:r>
      </w:hyperlink>
      <w:r w:rsidRPr="009600E7">
        <w:rPr>
          <w:sz w:val="16"/>
          <w:szCs w:val="16"/>
        </w:rPr>
        <w:t xml:space="preserve"> о соответствии параметров построенного, реконструированного объекта капитального строительства проек</w:t>
      </w:r>
      <w:r w:rsidRPr="009600E7">
        <w:rPr>
          <w:sz w:val="16"/>
          <w:szCs w:val="16"/>
        </w:rPr>
        <w:t>т</w:t>
      </w:r>
      <w:r w:rsidRPr="009600E7">
        <w:rPr>
          <w:sz w:val="16"/>
          <w:szCs w:val="16"/>
        </w:rPr>
        <w:t>ной документации), в том числе требованиям энергетической эффективности и требованиям оснащенности объектов капитального стро</w:t>
      </w:r>
      <w:r w:rsidRPr="009600E7">
        <w:rPr>
          <w:sz w:val="16"/>
          <w:szCs w:val="16"/>
        </w:rPr>
        <w:t>и</w:t>
      </w:r>
      <w:r w:rsidRPr="009600E7">
        <w:rPr>
          <w:sz w:val="16"/>
          <w:szCs w:val="16"/>
        </w:rPr>
        <w:t>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2401A" w:rsidRPr="009600E7" w:rsidRDefault="0002401A" w:rsidP="005855A0">
      <w:pPr>
        <w:spacing w:before="240" w:after="1" w:line="240" w:lineRule="atLeast"/>
        <w:ind w:firstLine="540"/>
        <w:jc w:val="both"/>
        <w:rPr>
          <w:sz w:val="16"/>
          <w:szCs w:val="16"/>
        </w:rPr>
      </w:pPr>
      <w:bookmarkStart w:id="53" w:name="P144"/>
      <w:bookmarkEnd w:id="53"/>
      <w:r w:rsidRPr="009600E7">
        <w:rPr>
          <w:sz w:val="16"/>
          <w:szCs w:val="16"/>
        </w:rPr>
        <w:t>4. Документы, подтверждающие соответствие построенного, реконструированного объекта капитального строительства технич</w:t>
      </w:r>
      <w:r w:rsidRPr="009600E7">
        <w:rPr>
          <w:sz w:val="16"/>
          <w:szCs w:val="16"/>
        </w:rPr>
        <w:t>е</w:t>
      </w:r>
      <w:r w:rsidRPr="009600E7">
        <w:rPr>
          <w:sz w:val="16"/>
          <w:szCs w:val="16"/>
        </w:rPr>
        <w:t>ским условиям и подписанные представителями организаций, осуществляющими эксплуатацию сетей инженерно-технического обеспеч</w:t>
      </w:r>
      <w:r w:rsidRPr="009600E7">
        <w:rPr>
          <w:sz w:val="16"/>
          <w:szCs w:val="16"/>
        </w:rPr>
        <w:t>е</w:t>
      </w:r>
      <w:r w:rsidRPr="009600E7">
        <w:rPr>
          <w:sz w:val="16"/>
          <w:szCs w:val="16"/>
        </w:rPr>
        <w:t>ния (при их наличии).</w:t>
      </w:r>
    </w:p>
    <w:p w:rsidR="0002401A" w:rsidRPr="009600E7" w:rsidRDefault="0002401A" w:rsidP="005855A0">
      <w:pPr>
        <w:spacing w:before="240" w:after="1" w:line="240" w:lineRule="atLeast"/>
        <w:ind w:firstLine="540"/>
        <w:jc w:val="both"/>
        <w:rPr>
          <w:sz w:val="16"/>
          <w:szCs w:val="16"/>
        </w:rPr>
      </w:pPr>
      <w:r w:rsidRPr="009600E7">
        <w:rPr>
          <w:sz w:val="16"/>
          <w:szCs w:val="16"/>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rsidRPr="009600E7">
        <w:rPr>
          <w:sz w:val="16"/>
          <w:szCs w:val="16"/>
        </w:rPr>
        <w:t>и</w:t>
      </w:r>
      <w:r w:rsidRPr="009600E7">
        <w:rPr>
          <w:sz w:val="16"/>
          <w:szCs w:val="16"/>
        </w:rPr>
        <w:t>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w:t>
      </w:r>
      <w:r w:rsidRPr="009600E7">
        <w:rPr>
          <w:sz w:val="16"/>
          <w:szCs w:val="16"/>
        </w:rPr>
        <w:t>и</w:t>
      </w:r>
      <w:r w:rsidRPr="009600E7">
        <w:rPr>
          <w:sz w:val="16"/>
          <w:szCs w:val="16"/>
        </w:rPr>
        <w:t>нейного объекта.</w:t>
      </w:r>
    </w:p>
    <w:p w:rsidR="0002401A" w:rsidRPr="009600E7" w:rsidRDefault="0002401A" w:rsidP="005855A0">
      <w:pPr>
        <w:spacing w:before="240" w:after="1" w:line="240" w:lineRule="atLeast"/>
        <w:ind w:firstLine="540"/>
        <w:jc w:val="both"/>
        <w:rPr>
          <w:sz w:val="16"/>
          <w:szCs w:val="16"/>
        </w:rPr>
      </w:pPr>
      <w:r w:rsidRPr="009600E7">
        <w:rPr>
          <w:sz w:val="16"/>
          <w:szCs w:val="16"/>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w:t>
      </w:r>
      <w:r w:rsidRPr="009600E7">
        <w:rPr>
          <w:sz w:val="16"/>
          <w:szCs w:val="16"/>
        </w:rPr>
        <w:t>а</w:t>
      </w:r>
      <w:r w:rsidRPr="009600E7">
        <w:rPr>
          <w:sz w:val="16"/>
          <w:szCs w:val="16"/>
        </w:rPr>
        <w:t>тельном страховании гражданской ответственности владельца опасного объекта за причинение вреда в результате аварии на опасном об</w:t>
      </w:r>
      <w:r w:rsidRPr="009600E7">
        <w:rPr>
          <w:sz w:val="16"/>
          <w:szCs w:val="16"/>
        </w:rPr>
        <w:t>ъ</w:t>
      </w:r>
      <w:r w:rsidRPr="009600E7">
        <w:rPr>
          <w:sz w:val="16"/>
          <w:szCs w:val="16"/>
        </w:rPr>
        <w:t>екте.</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5" w:history="1">
        <w:r w:rsidRPr="009600E7">
          <w:rPr>
            <w:sz w:val="16"/>
            <w:szCs w:val="16"/>
          </w:rPr>
          <w:t>законом</w:t>
        </w:r>
      </w:hyperlink>
      <w:r w:rsidRPr="009600E7">
        <w:rPr>
          <w:sz w:val="16"/>
          <w:szCs w:val="16"/>
        </w:rPr>
        <w:t xml:space="preserve"> от 25.06.2002 № 73-ФЗ «Об объектах культурного насл</w:t>
      </w:r>
      <w:r w:rsidRPr="009600E7">
        <w:rPr>
          <w:sz w:val="16"/>
          <w:szCs w:val="16"/>
        </w:rPr>
        <w:t>е</w:t>
      </w:r>
      <w:r w:rsidRPr="009600E7">
        <w:rPr>
          <w:sz w:val="16"/>
          <w:szCs w:val="16"/>
        </w:rPr>
        <w:t>дия (памятниках истории и культуры) народов Российской Федерации», при проведении реставрации, консервации, ремонта этого об</w:t>
      </w:r>
      <w:r w:rsidRPr="009600E7">
        <w:rPr>
          <w:sz w:val="16"/>
          <w:szCs w:val="16"/>
        </w:rPr>
        <w:t>ъ</w:t>
      </w:r>
      <w:r w:rsidRPr="009600E7">
        <w:rPr>
          <w:sz w:val="16"/>
          <w:szCs w:val="16"/>
        </w:rPr>
        <w:t>екта и его приспособления для современного использования.</w:t>
      </w:r>
    </w:p>
    <w:p w:rsidR="0002401A" w:rsidRPr="009600E7" w:rsidRDefault="0002401A" w:rsidP="005855A0">
      <w:pPr>
        <w:spacing w:before="240" w:after="1" w:line="240" w:lineRule="atLeast"/>
        <w:ind w:firstLine="540"/>
        <w:jc w:val="both"/>
        <w:rPr>
          <w:sz w:val="16"/>
          <w:szCs w:val="16"/>
        </w:rPr>
      </w:pPr>
      <w:bookmarkStart w:id="54" w:name="P148"/>
      <w:bookmarkEnd w:id="54"/>
      <w:r w:rsidRPr="009600E7">
        <w:rPr>
          <w:sz w:val="16"/>
          <w:szCs w:val="16"/>
        </w:rPr>
        <w:t xml:space="preserve">8. Технический план объекта капитального строительства, подготовленный в соответствии с Федеральным </w:t>
      </w:r>
      <w:hyperlink r:id="rId66" w:history="1">
        <w:r w:rsidRPr="009600E7">
          <w:rPr>
            <w:sz w:val="16"/>
            <w:szCs w:val="16"/>
          </w:rPr>
          <w:t>законом</w:t>
        </w:r>
      </w:hyperlink>
      <w:r w:rsidRPr="009600E7">
        <w:rPr>
          <w:sz w:val="16"/>
          <w:szCs w:val="16"/>
        </w:rPr>
        <w:t xml:space="preserve"> от 13.07.2015 № 218-ФЗ «О государственной регистрации».</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Указанный в </w:t>
      </w:r>
      <w:hyperlink w:anchor="P143" w:history="1">
        <w:r w:rsidRPr="009600E7">
          <w:rPr>
            <w:color w:val="0000FF"/>
            <w:sz w:val="16"/>
            <w:szCs w:val="16"/>
          </w:rPr>
          <w:t>пункте 3</w:t>
        </w:r>
      </w:hyperlink>
      <w:r w:rsidRPr="009600E7">
        <w:rPr>
          <w:sz w:val="16"/>
          <w:szCs w:val="16"/>
        </w:rPr>
        <w:t xml:space="preserve"> документ должен содержать информацию о нормативных значениях показателей, включенных в состав тр</w:t>
      </w:r>
      <w:r w:rsidRPr="009600E7">
        <w:rPr>
          <w:sz w:val="16"/>
          <w:szCs w:val="16"/>
        </w:rPr>
        <w:t>е</w:t>
      </w:r>
      <w:r w:rsidRPr="009600E7">
        <w:rPr>
          <w:sz w:val="16"/>
          <w:szCs w:val="16"/>
        </w:rPr>
        <w:t>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w:t>
      </w:r>
      <w:r w:rsidRPr="009600E7">
        <w:rPr>
          <w:sz w:val="16"/>
          <w:szCs w:val="16"/>
        </w:rPr>
        <w:t>и</w:t>
      </w:r>
      <w:r w:rsidRPr="009600E7">
        <w:rPr>
          <w:sz w:val="16"/>
          <w:szCs w:val="16"/>
        </w:rPr>
        <w:t>ческой эффективности и требованиям его оснащенности приборами учета используемых энергетических ресурсов.</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Заявители представляют оригиналы документов, указанных в </w:t>
      </w:r>
      <w:hyperlink w:anchor="P141" w:history="1">
        <w:r w:rsidRPr="009600E7">
          <w:rPr>
            <w:color w:val="0000FF"/>
            <w:sz w:val="16"/>
            <w:szCs w:val="16"/>
          </w:rPr>
          <w:t>пунктах 1</w:t>
        </w:r>
      </w:hyperlink>
      <w:r w:rsidRPr="009600E7">
        <w:rPr>
          <w:sz w:val="16"/>
          <w:szCs w:val="16"/>
        </w:rPr>
        <w:t xml:space="preserve">, </w:t>
      </w:r>
      <w:hyperlink w:anchor="P142" w:history="1">
        <w:r w:rsidRPr="009600E7">
          <w:rPr>
            <w:color w:val="0000FF"/>
            <w:sz w:val="16"/>
            <w:szCs w:val="16"/>
          </w:rPr>
          <w:t>2</w:t>
        </w:r>
      </w:hyperlink>
      <w:r w:rsidRPr="009600E7">
        <w:rPr>
          <w:sz w:val="16"/>
          <w:szCs w:val="16"/>
        </w:rPr>
        <w:t xml:space="preserve">, </w:t>
      </w:r>
      <w:hyperlink w:anchor="P143" w:history="1">
        <w:r w:rsidRPr="009600E7">
          <w:rPr>
            <w:color w:val="0000FF"/>
            <w:sz w:val="16"/>
            <w:szCs w:val="16"/>
          </w:rPr>
          <w:t>3</w:t>
        </w:r>
      </w:hyperlink>
      <w:r w:rsidRPr="009600E7">
        <w:rPr>
          <w:sz w:val="16"/>
          <w:szCs w:val="16"/>
        </w:rPr>
        <w:t xml:space="preserve">, </w:t>
      </w:r>
      <w:hyperlink w:anchor="P144" w:history="1">
        <w:r w:rsidRPr="009600E7">
          <w:rPr>
            <w:color w:val="0000FF"/>
            <w:sz w:val="16"/>
            <w:szCs w:val="16"/>
          </w:rPr>
          <w:t>4</w:t>
        </w:r>
      </w:hyperlink>
      <w:r w:rsidRPr="009600E7">
        <w:rPr>
          <w:sz w:val="16"/>
          <w:szCs w:val="16"/>
        </w:rPr>
        <w:t xml:space="preserve">, </w:t>
      </w:r>
      <w:hyperlink w:anchor="P148" w:history="1">
        <w:r w:rsidRPr="009600E7">
          <w:rPr>
            <w:color w:val="0000FF"/>
            <w:sz w:val="16"/>
            <w:szCs w:val="16"/>
          </w:rPr>
          <w:t>8</w:t>
        </w:r>
      </w:hyperlink>
      <w:r w:rsidRPr="009600E7">
        <w:rPr>
          <w:sz w:val="16"/>
          <w:szCs w:val="16"/>
        </w:rPr>
        <w:t xml:space="preserve"> настоящего подраздела. Документ, указанный в </w:t>
      </w:r>
      <w:hyperlink w:anchor="P141" w:history="1">
        <w:r w:rsidRPr="009600E7">
          <w:rPr>
            <w:color w:val="0000FF"/>
            <w:sz w:val="16"/>
            <w:szCs w:val="16"/>
          </w:rPr>
          <w:t>пункте 1</w:t>
        </w:r>
      </w:hyperlink>
      <w:r w:rsidRPr="009600E7">
        <w:rPr>
          <w:sz w:val="16"/>
          <w:szCs w:val="16"/>
        </w:rPr>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67" w:history="1">
        <w:r w:rsidRPr="009600E7">
          <w:rPr>
            <w:color w:val="0000FF"/>
            <w:sz w:val="16"/>
            <w:szCs w:val="16"/>
          </w:rPr>
          <w:t>частью 3 статьи 55</w:t>
        </w:r>
      </w:hyperlink>
      <w:r w:rsidRPr="009600E7">
        <w:rPr>
          <w:sz w:val="16"/>
          <w:szCs w:val="16"/>
        </w:rPr>
        <w:t xml:space="preserve"> Градостроительного кодекса Российской Федерации от 29.12.2004 № 190-ФЗ иные документы, необходимые для получения разрешения на ввод объекта в эк</w:t>
      </w:r>
      <w:r w:rsidRPr="009600E7">
        <w:rPr>
          <w:sz w:val="16"/>
          <w:szCs w:val="16"/>
        </w:rPr>
        <w:t>с</w:t>
      </w:r>
      <w:r w:rsidRPr="009600E7">
        <w:rPr>
          <w:sz w:val="16"/>
          <w:szCs w:val="16"/>
        </w:rPr>
        <w:t>плуатацию, в целях получения в полном объеме сведений, необходимых для постановки объекта капитального строительства на государс</w:t>
      </w:r>
      <w:r w:rsidRPr="009600E7">
        <w:rPr>
          <w:sz w:val="16"/>
          <w:szCs w:val="16"/>
        </w:rPr>
        <w:t>т</w:t>
      </w:r>
      <w:r w:rsidRPr="009600E7">
        <w:rPr>
          <w:sz w:val="16"/>
          <w:szCs w:val="16"/>
        </w:rPr>
        <w:t>венный учет.</w:t>
      </w:r>
    </w:p>
    <w:p w:rsidR="0002401A" w:rsidRPr="009600E7" w:rsidRDefault="0002401A" w:rsidP="005855A0">
      <w:pPr>
        <w:spacing w:before="240" w:after="1" w:line="240" w:lineRule="atLeast"/>
        <w:ind w:firstLine="540"/>
        <w:jc w:val="both"/>
        <w:rPr>
          <w:sz w:val="16"/>
          <w:szCs w:val="16"/>
        </w:rPr>
      </w:pPr>
      <w:r w:rsidRPr="009600E7">
        <w:rPr>
          <w:sz w:val="16"/>
          <w:szCs w:val="16"/>
        </w:rPr>
        <w:t>Указанные документы могут быть направлены в электронной форме. Правительством Российской Федерации или высшим испо</w:t>
      </w:r>
      <w:r w:rsidRPr="009600E7">
        <w:rPr>
          <w:sz w:val="16"/>
          <w:szCs w:val="16"/>
        </w:rPr>
        <w:t>л</w:t>
      </w:r>
      <w:r w:rsidRPr="009600E7">
        <w:rPr>
          <w:sz w:val="16"/>
          <w:szCs w:val="16"/>
        </w:rPr>
        <w:t>нительным органом государственной власти субъекта Российской Федерации (применительно к случаям выдачи разрешения на ввод объе</w:t>
      </w:r>
      <w:r w:rsidRPr="009600E7">
        <w:rPr>
          <w:sz w:val="16"/>
          <w:szCs w:val="16"/>
        </w:rPr>
        <w:t>к</w:t>
      </w:r>
      <w:r w:rsidRPr="009600E7">
        <w:rPr>
          <w:sz w:val="16"/>
          <w:szCs w:val="16"/>
        </w:rPr>
        <w:t xml:space="preserve">та в эксплуатацию органами местного самоуправления) могут быть установлены случаи, в которых направление указанных в </w:t>
      </w:r>
      <w:hyperlink r:id="rId68" w:history="1">
        <w:r w:rsidRPr="009600E7">
          <w:rPr>
            <w:color w:val="0000FF"/>
            <w:sz w:val="16"/>
            <w:szCs w:val="16"/>
          </w:rPr>
          <w:t>частях 3</w:t>
        </w:r>
      </w:hyperlink>
      <w:r w:rsidRPr="009600E7">
        <w:rPr>
          <w:sz w:val="16"/>
          <w:szCs w:val="16"/>
        </w:rPr>
        <w:t xml:space="preserve"> и </w:t>
      </w:r>
      <w:hyperlink r:id="rId69" w:history="1">
        <w:r w:rsidRPr="009600E7">
          <w:rPr>
            <w:color w:val="0000FF"/>
            <w:sz w:val="16"/>
            <w:szCs w:val="16"/>
          </w:rPr>
          <w:t>4 статьи 55</w:t>
        </w:r>
      </w:hyperlink>
      <w:r w:rsidRPr="009600E7">
        <w:rPr>
          <w:sz w:val="16"/>
          <w:szCs w:val="16"/>
        </w:rPr>
        <w:t xml:space="preserve"> Градостроительного кодекса Российской Федерации документов осуществляется исключительно в электронной форме.</w:t>
      </w:r>
    </w:p>
    <w:p w:rsidR="0002401A" w:rsidRPr="009600E7" w:rsidRDefault="0002401A" w:rsidP="005855A0">
      <w:pPr>
        <w:spacing w:after="1" w:line="240" w:lineRule="atLeast"/>
        <w:ind w:firstLine="540"/>
        <w:jc w:val="both"/>
        <w:rPr>
          <w:sz w:val="16"/>
          <w:szCs w:val="16"/>
        </w:rPr>
      </w:pPr>
      <w:r w:rsidRPr="009600E7">
        <w:rPr>
          <w:sz w:val="16"/>
          <w:szCs w:val="16"/>
        </w:rPr>
        <w:t>Заявление и документы на предоставление муниципальной услуги могут быть представлены заявителем с использованием инфо</w:t>
      </w:r>
      <w:r w:rsidRPr="009600E7">
        <w:rPr>
          <w:sz w:val="16"/>
          <w:szCs w:val="16"/>
        </w:rPr>
        <w:t>р</w:t>
      </w:r>
      <w:r w:rsidRPr="009600E7">
        <w:rPr>
          <w:sz w:val="16"/>
          <w:szCs w:val="16"/>
        </w:rPr>
        <w:t>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02401A" w:rsidRPr="009600E7" w:rsidRDefault="0002401A" w:rsidP="005855A0">
      <w:pPr>
        <w:spacing w:after="1" w:line="240" w:lineRule="atLeast"/>
        <w:ind w:firstLine="540"/>
        <w:jc w:val="both"/>
        <w:rPr>
          <w:sz w:val="16"/>
          <w:szCs w:val="16"/>
        </w:rPr>
      </w:pPr>
      <w:r w:rsidRPr="009600E7">
        <w:rPr>
          <w:sz w:val="16"/>
          <w:szCs w:val="16"/>
        </w:rPr>
        <w:t>Заявление и документы, необходимые для предоставления муниципальной услуги, предоставляемые в форме электронных док</w:t>
      </w:r>
      <w:r w:rsidRPr="009600E7">
        <w:rPr>
          <w:sz w:val="16"/>
          <w:szCs w:val="16"/>
        </w:rPr>
        <w:t>у</w:t>
      </w:r>
      <w:r w:rsidRPr="009600E7">
        <w:rPr>
          <w:sz w:val="16"/>
          <w:szCs w:val="16"/>
        </w:rPr>
        <w:t>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bookmarkStart w:id="55" w:name="P153"/>
      <w:bookmarkEnd w:id="55"/>
      <w:r w:rsidRPr="009600E7">
        <w:rPr>
          <w:sz w:val="16"/>
          <w:szCs w:val="16"/>
        </w:rPr>
        <w:t>2.7. Исчерпывающий перечень документов, необходимых в соответствии с нормативными правовыми актами Российской Федер</w:t>
      </w:r>
      <w:r w:rsidRPr="009600E7">
        <w:rPr>
          <w:sz w:val="16"/>
          <w:szCs w:val="16"/>
        </w:rPr>
        <w:t>а</w:t>
      </w:r>
      <w:r w:rsidRPr="009600E7">
        <w:rPr>
          <w:sz w:val="16"/>
          <w:szCs w:val="16"/>
        </w:rPr>
        <w:t>ции и нормативными правовыми актами Чувашской Республики для предоставления муниципальной услуги, которые находятся в распор</w:t>
      </w:r>
      <w:r w:rsidRPr="009600E7">
        <w:rPr>
          <w:sz w:val="16"/>
          <w:szCs w:val="16"/>
        </w:rPr>
        <w:t>я</w:t>
      </w:r>
      <w:r w:rsidRPr="009600E7">
        <w:rPr>
          <w:sz w:val="16"/>
          <w:szCs w:val="16"/>
        </w:rPr>
        <w:t>жении государственных органов, органов местного самоуправления и иных органов, участвующих в предоставлении муниципальной усл</w:t>
      </w:r>
      <w:r w:rsidRPr="009600E7">
        <w:rPr>
          <w:sz w:val="16"/>
          <w:szCs w:val="16"/>
        </w:rPr>
        <w:t>у</w:t>
      </w:r>
      <w:r w:rsidRPr="009600E7">
        <w:rPr>
          <w:sz w:val="16"/>
          <w:szCs w:val="16"/>
        </w:rPr>
        <w:t>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В соответствии с Федеральным </w:t>
      </w:r>
      <w:hyperlink r:id="rId70" w:history="1">
        <w:r w:rsidRPr="009600E7">
          <w:rPr>
            <w:sz w:val="16"/>
            <w:szCs w:val="16"/>
          </w:rPr>
          <w:t>законом</w:t>
        </w:r>
      </w:hyperlink>
      <w:r w:rsidRPr="009600E7">
        <w:rPr>
          <w:sz w:val="16"/>
          <w:szCs w:val="16"/>
        </w:rPr>
        <w:t xml:space="preserve"> от 27.07.2010 № 210-ФЗ «Об организации предоставления государственных и муниципал</w:t>
      </w:r>
      <w:r w:rsidRPr="009600E7">
        <w:rPr>
          <w:sz w:val="16"/>
          <w:szCs w:val="16"/>
        </w:rPr>
        <w:t>ь</w:t>
      </w:r>
      <w:r w:rsidRPr="009600E7">
        <w:rPr>
          <w:sz w:val="16"/>
          <w:szCs w:val="16"/>
        </w:rPr>
        <w:t>ных услуг» (далее - Федеральный закон № 210-ФЗ) при предоставлении муниципальной услуги администрация органа местного самоупра</w:t>
      </w:r>
      <w:r w:rsidRPr="009600E7">
        <w:rPr>
          <w:sz w:val="16"/>
          <w:szCs w:val="16"/>
        </w:rPr>
        <w:t>в</w:t>
      </w:r>
      <w:r w:rsidRPr="009600E7">
        <w:rPr>
          <w:sz w:val="16"/>
          <w:szCs w:val="16"/>
        </w:rPr>
        <w:t>ления сельского поселения не вправе требовать от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1. Правоустанавливающие документы на земельный участок (кадастровый паспорт, договор аренды земельного участка либо свид</w:t>
      </w:r>
      <w:r w:rsidRPr="009600E7">
        <w:rPr>
          <w:sz w:val="16"/>
          <w:szCs w:val="16"/>
        </w:rPr>
        <w:t>е</w:t>
      </w:r>
      <w:r w:rsidRPr="009600E7">
        <w:rPr>
          <w:sz w:val="16"/>
          <w:szCs w:val="16"/>
        </w:rPr>
        <w:t>тельство о государственной регистрации права собственности на земельный участок) (в случае, если права на земельный участок и недв</w:t>
      </w:r>
      <w:r w:rsidRPr="009600E7">
        <w:rPr>
          <w:sz w:val="16"/>
          <w:szCs w:val="16"/>
        </w:rPr>
        <w:t>и</w:t>
      </w:r>
      <w:r w:rsidRPr="009600E7">
        <w:rPr>
          <w:sz w:val="16"/>
          <w:szCs w:val="16"/>
        </w:rPr>
        <w:t>жимое имущество, расположенное на указанном участке, зарегистрированы в Едином государственном реестре прав на недвижимое им</w:t>
      </w:r>
      <w:r w:rsidRPr="009600E7">
        <w:rPr>
          <w:sz w:val="16"/>
          <w:szCs w:val="16"/>
        </w:rPr>
        <w:t>у</w:t>
      </w:r>
      <w:r w:rsidRPr="009600E7">
        <w:rPr>
          <w:sz w:val="16"/>
          <w:szCs w:val="16"/>
        </w:rPr>
        <w:t>щество и сделок с ним).</w:t>
      </w:r>
    </w:p>
    <w:p w:rsidR="0002401A" w:rsidRPr="009600E7" w:rsidRDefault="0002401A" w:rsidP="005855A0">
      <w:pPr>
        <w:spacing w:before="240" w:after="1" w:line="240" w:lineRule="atLeast"/>
        <w:ind w:firstLine="540"/>
        <w:jc w:val="both"/>
        <w:rPr>
          <w:sz w:val="16"/>
          <w:szCs w:val="16"/>
        </w:rPr>
      </w:pPr>
      <w:r w:rsidRPr="009600E7">
        <w:rPr>
          <w:sz w:val="16"/>
          <w:szCs w:val="16"/>
        </w:rPr>
        <w:t>2. Градостроительный план земельного участка, представленный для получения разрешения на строительство, или, в случае стро</w:t>
      </w:r>
      <w:r w:rsidRPr="009600E7">
        <w:rPr>
          <w:sz w:val="16"/>
          <w:szCs w:val="16"/>
        </w:rPr>
        <w:t>и</w:t>
      </w:r>
      <w:r w:rsidRPr="009600E7">
        <w:rPr>
          <w:sz w:val="16"/>
          <w:szCs w:val="16"/>
        </w:rPr>
        <w:t>тельства, реконструкции линейного объекта проект планировки территории и проект межевания территории.</w:t>
      </w:r>
    </w:p>
    <w:p w:rsidR="0002401A" w:rsidRPr="009600E7" w:rsidRDefault="0002401A" w:rsidP="005855A0">
      <w:pPr>
        <w:spacing w:before="240" w:after="1" w:line="240" w:lineRule="atLeast"/>
        <w:ind w:firstLine="540"/>
        <w:jc w:val="both"/>
        <w:rPr>
          <w:sz w:val="16"/>
          <w:szCs w:val="16"/>
        </w:rPr>
      </w:pPr>
      <w:r w:rsidRPr="009600E7">
        <w:rPr>
          <w:sz w:val="16"/>
          <w:szCs w:val="16"/>
        </w:rPr>
        <w:t>3. Разрешение на строительство.</w:t>
      </w:r>
    </w:p>
    <w:p w:rsidR="0002401A" w:rsidRPr="009600E7" w:rsidRDefault="0002401A" w:rsidP="005855A0">
      <w:pPr>
        <w:spacing w:before="240" w:after="1" w:line="240" w:lineRule="atLeast"/>
        <w:ind w:firstLine="540"/>
        <w:jc w:val="both"/>
        <w:rPr>
          <w:sz w:val="16"/>
          <w:szCs w:val="16"/>
        </w:rPr>
      </w:pPr>
      <w:bookmarkStart w:id="56" w:name="P159"/>
      <w:bookmarkEnd w:id="56"/>
      <w:r w:rsidRPr="009600E7">
        <w:rPr>
          <w:sz w:val="16"/>
          <w:szCs w:val="16"/>
        </w:rPr>
        <w:t>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w:t>
      </w:r>
      <w:r w:rsidRPr="009600E7">
        <w:rPr>
          <w:sz w:val="16"/>
          <w:szCs w:val="16"/>
        </w:rPr>
        <w:t>е</w:t>
      </w:r>
      <w:r w:rsidRPr="009600E7">
        <w:rPr>
          <w:sz w:val="16"/>
          <w:szCs w:val="16"/>
        </w:rPr>
        <w:t>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w:t>
      </w:r>
      <w:r w:rsidRPr="009600E7">
        <w:rPr>
          <w:sz w:val="16"/>
          <w:szCs w:val="16"/>
        </w:rPr>
        <w:t>ь</w:t>
      </w:r>
      <w:r w:rsidRPr="009600E7">
        <w:rPr>
          <w:sz w:val="16"/>
          <w:szCs w:val="16"/>
        </w:rPr>
        <w:t xml:space="preserve">зуемых энергетических ресурсов, заключение федерального государственного экологического надзора в случаях, предусмотренных </w:t>
      </w:r>
      <w:hyperlink r:id="rId71" w:history="1">
        <w:r w:rsidRPr="009600E7">
          <w:rPr>
            <w:sz w:val="16"/>
            <w:szCs w:val="16"/>
          </w:rPr>
          <w:t>частью 7 статьи 54</w:t>
        </w:r>
      </w:hyperlink>
      <w:r w:rsidRPr="009600E7">
        <w:rPr>
          <w:sz w:val="16"/>
          <w:szCs w:val="16"/>
        </w:rPr>
        <w:t xml:space="preserve"> Градостроительного кодекса Российской Федерации от 29.12.2004 № 190-ФЗ.</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Указанный в </w:t>
      </w:r>
      <w:hyperlink w:anchor="P159" w:history="1">
        <w:r w:rsidRPr="009600E7">
          <w:rPr>
            <w:color w:val="0000FF"/>
            <w:sz w:val="16"/>
            <w:szCs w:val="16"/>
          </w:rPr>
          <w:t>пункте 4</w:t>
        </w:r>
      </w:hyperlink>
      <w:r w:rsidRPr="009600E7">
        <w:rPr>
          <w:sz w:val="16"/>
          <w:szCs w:val="16"/>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w:t>
      </w:r>
      <w:r w:rsidRPr="009600E7">
        <w:rPr>
          <w:sz w:val="16"/>
          <w:szCs w:val="16"/>
        </w:rPr>
        <w:t>н</w:t>
      </w:r>
      <w:r w:rsidRPr="009600E7">
        <w:rPr>
          <w:sz w:val="16"/>
          <w:szCs w:val="16"/>
        </w:rPr>
        <w:t>ных в отношении построенного, реконструированного объекта капитального строительства в результате проведенных исследований, зам</w:t>
      </w:r>
      <w:r w:rsidRPr="009600E7">
        <w:rPr>
          <w:sz w:val="16"/>
          <w:szCs w:val="16"/>
        </w:rPr>
        <w:t>е</w:t>
      </w:r>
      <w:r w:rsidRPr="009600E7">
        <w:rPr>
          <w:sz w:val="16"/>
          <w:szCs w:val="16"/>
        </w:rPr>
        <w:t>ров, экспертиз, испытаний, а также иную информацию, на основе которой устанавливается соответствие такого объекта требованиям эне</w:t>
      </w:r>
      <w:r w:rsidRPr="009600E7">
        <w:rPr>
          <w:sz w:val="16"/>
          <w:szCs w:val="16"/>
        </w:rPr>
        <w:t>р</w:t>
      </w:r>
      <w:r w:rsidRPr="009600E7">
        <w:rPr>
          <w:sz w:val="16"/>
          <w:szCs w:val="16"/>
        </w:rPr>
        <w:t>гет</w:t>
      </w:r>
      <w:r w:rsidRPr="009600E7">
        <w:rPr>
          <w:sz w:val="16"/>
          <w:szCs w:val="16"/>
        </w:rPr>
        <w:t>и</w:t>
      </w:r>
      <w:r w:rsidRPr="009600E7">
        <w:rPr>
          <w:sz w:val="16"/>
          <w:szCs w:val="16"/>
        </w:rPr>
        <w:t>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w:t>
      </w:r>
      <w:r w:rsidRPr="009600E7">
        <w:rPr>
          <w:sz w:val="16"/>
          <w:szCs w:val="16"/>
        </w:rPr>
        <w:t>о</w:t>
      </w:r>
      <w:r w:rsidRPr="009600E7">
        <w:rPr>
          <w:sz w:val="16"/>
          <w:szCs w:val="16"/>
        </w:rPr>
        <w:t>держать информацию о классе энергетической эффективности многоквартирного дома, определяемом в соответствии с законодательс</w:t>
      </w:r>
      <w:r w:rsidRPr="009600E7">
        <w:rPr>
          <w:sz w:val="16"/>
          <w:szCs w:val="16"/>
        </w:rPr>
        <w:t>т</w:t>
      </w:r>
      <w:r w:rsidRPr="009600E7">
        <w:rPr>
          <w:sz w:val="16"/>
          <w:szCs w:val="16"/>
        </w:rPr>
        <w:t>вом об энергосбережении и о повышении энергетической эффективности.</w:t>
      </w:r>
    </w:p>
    <w:p w:rsidR="0002401A" w:rsidRPr="009600E7" w:rsidRDefault="0002401A" w:rsidP="005855A0">
      <w:pPr>
        <w:spacing w:before="240" w:after="1" w:line="240" w:lineRule="atLeast"/>
        <w:ind w:firstLine="540"/>
        <w:jc w:val="both"/>
        <w:rPr>
          <w:sz w:val="16"/>
          <w:szCs w:val="16"/>
        </w:rPr>
      </w:pPr>
      <w:r w:rsidRPr="009600E7">
        <w:rPr>
          <w:sz w:val="16"/>
          <w:szCs w:val="16"/>
        </w:rPr>
        <w:t>Документы (их копии или сведения, содержащиеся в них) запрашиваются в государственных органах, органах местного самоупра</w:t>
      </w:r>
      <w:r w:rsidRPr="009600E7">
        <w:rPr>
          <w:sz w:val="16"/>
          <w:szCs w:val="16"/>
        </w:rPr>
        <w:t>в</w:t>
      </w:r>
      <w:r w:rsidRPr="009600E7">
        <w:rPr>
          <w:sz w:val="16"/>
          <w:szCs w:val="16"/>
        </w:rPr>
        <w:t>ления и подведомственных государственным органам или органам местного самоуправления организациях, в распоряжении которых нах</w:t>
      </w:r>
      <w:r w:rsidRPr="009600E7">
        <w:rPr>
          <w:sz w:val="16"/>
          <w:szCs w:val="16"/>
        </w:rPr>
        <w:t>о</w:t>
      </w:r>
      <w:r w:rsidRPr="009600E7">
        <w:rPr>
          <w:sz w:val="16"/>
          <w:szCs w:val="16"/>
        </w:rPr>
        <w:t>дятся указанные документы, если застройщик не представил указанные документы самостоятельно. По межведомственным запросам док</w:t>
      </w:r>
      <w:r w:rsidRPr="009600E7">
        <w:rPr>
          <w:sz w:val="16"/>
          <w:szCs w:val="16"/>
        </w:rPr>
        <w:t>у</w:t>
      </w:r>
      <w:r w:rsidRPr="009600E7">
        <w:rPr>
          <w:sz w:val="16"/>
          <w:szCs w:val="16"/>
        </w:rPr>
        <w:t>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2401A" w:rsidRPr="009600E7" w:rsidRDefault="0002401A" w:rsidP="005855A0">
      <w:pPr>
        <w:spacing w:before="240" w:after="1" w:line="240" w:lineRule="atLeast"/>
        <w:ind w:firstLine="540"/>
        <w:jc w:val="both"/>
        <w:rPr>
          <w:sz w:val="16"/>
          <w:szCs w:val="16"/>
        </w:rPr>
      </w:pPr>
      <w:r w:rsidRPr="009600E7">
        <w:rPr>
          <w:sz w:val="16"/>
          <w:szCs w:val="16"/>
        </w:rP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органа местного самоуправления сельского поселения, МФЦ, а также - почтовым отправлением либо в электронной форме.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2.8. Указание на запрет требовать от заявителя</w:t>
      </w:r>
    </w:p>
    <w:p w:rsidR="0002401A" w:rsidRPr="009600E7" w:rsidRDefault="0002401A" w:rsidP="005855A0">
      <w:pPr>
        <w:spacing w:after="1" w:line="240" w:lineRule="atLeast"/>
        <w:ind w:firstLine="540"/>
        <w:jc w:val="both"/>
        <w:outlineLvl w:val="1"/>
        <w:rPr>
          <w:sz w:val="16"/>
          <w:szCs w:val="16"/>
        </w:rPr>
      </w:pPr>
      <w:r w:rsidRPr="009600E7">
        <w:rPr>
          <w:sz w:val="16"/>
          <w:szCs w:val="16"/>
        </w:rPr>
        <w:t xml:space="preserve">В соответствии с требованиями </w:t>
      </w:r>
      <w:hyperlink r:id="rId72" w:history="1">
        <w:r w:rsidRPr="009600E7">
          <w:rPr>
            <w:sz w:val="16"/>
            <w:szCs w:val="16"/>
          </w:rPr>
          <w:t>пунктов 1</w:t>
        </w:r>
      </w:hyperlink>
      <w:r w:rsidRPr="009600E7">
        <w:rPr>
          <w:sz w:val="16"/>
          <w:szCs w:val="16"/>
        </w:rPr>
        <w:t xml:space="preserve">, </w:t>
      </w:r>
      <w:hyperlink r:id="rId73" w:history="1">
        <w:r w:rsidRPr="009600E7">
          <w:rPr>
            <w:sz w:val="16"/>
            <w:szCs w:val="16"/>
          </w:rPr>
          <w:t>2 части 1 статьи 7</w:t>
        </w:r>
      </w:hyperlink>
      <w:r w:rsidRPr="009600E7">
        <w:rPr>
          <w:sz w:val="16"/>
          <w:szCs w:val="16"/>
        </w:rPr>
        <w:t xml:space="preserve"> Федерального закона № 210-ФЗ при предоставлении муниципальной услуги администрация органа местного самоуправления сельского поселения не вправе требовать от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представления документов и информации или осуществления действий, представление или осуществление которых не предусмо</w:t>
      </w:r>
      <w:r w:rsidRPr="009600E7">
        <w:rPr>
          <w:sz w:val="16"/>
          <w:szCs w:val="16"/>
        </w:rPr>
        <w:t>т</w:t>
      </w:r>
      <w:r w:rsidRPr="009600E7">
        <w:rPr>
          <w:sz w:val="16"/>
          <w:szCs w:val="16"/>
        </w:rPr>
        <w:t>рено нормативными правовыми актами, регулирующими отношения, возникающие в связи с предоставлением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представления документов и информации, в том числе подтверждающих внесение заявителем платы за предоставление государс</w:t>
      </w:r>
      <w:r w:rsidRPr="009600E7">
        <w:rPr>
          <w:sz w:val="16"/>
          <w:szCs w:val="16"/>
        </w:rPr>
        <w:t>т</w:t>
      </w:r>
      <w:r w:rsidRPr="009600E7">
        <w:rPr>
          <w:sz w:val="16"/>
          <w:szCs w:val="16"/>
        </w:rPr>
        <w:t>венных и муниципальных услуг, которые находятся в распоряжении органов, предоставляющих государственные услуги, органов, предо</w:t>
      </w:r>
      <w:r w:rsidRPr="009600E7">
        <w:rPr>
          <w:sz w:val="16"/>
          <w:szCs w:val="16"/>
        </w:rPr>
        <w:t>с</w:t>
      </w:r>
      <w:r w:rsidRPr="009600E7">
        <w:rPr>
          <w:sz w:val="16"/>
          <w:szCs w:val="16"/>
        </w:rPr>
        <w:t>тавляющих муниципальные услуги, иных государственных органов, органов местного самоуправления либо подведомственных государс</w:t>
      </w:r>
      <w:r w:rsidRPr="009600E7">
        <w:rPr>
          <w:sz w:val="16"/>
          <w:szCs w:val="16"/>
        </w:rPr>
        <w:t>т</w:t>
      </w:r>
      <w:r w:rsidRPr="009600E7">
        <w:rPr>
          <w:sz w:val="16"/>
          <w:szCs w:val="16"/>
        </w:rPr>
        <w:t xml:space="preserve">венным органам или органам местного самоуправления организаций, участвующих в предоставлении предусмотренных </w:t>
      </w:r>
      <w:hyperlink r:id="rId74" w:history="1">
        <w:r w:rsidRPr="009600E7">
          <w:rPr>
            <w:sz w:val="16"/>
            <w:szCs w:val="16"/>
          </w:rPr>
          <w:t>частью 1 статьи 1</w:t>
        </w:r>
      </w:hyperlink>
      <w:r w:rsidRPr="009600E7">
        <w:rPr>
          <w:sz w:val="16"/>
          <w:szCs w:val="1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75" w:history="1">
        <w:r w:rsidRPr="009600E7">
          <w:rPr>
            <w:sz w:val="16"/>
            <w:szCs w:val="16"/>
          </w:rPr>
          <w:t>частью 6 статьи 7</w:t>
        </w:r>
      </w:hyperlink>
      <w:r w:rsidRPr="009600E7">
        <w:rPr>
          <w:sz w:val="16"/>
          <w:szCs w:val="16"/>
        </w:rPr>
        <w:t xml:space="preserve"> Федерального закона № 210-ФЗ перечень документов. Заявитель вправе представить ук</w:t>
      </w:r>
      <w:r w:rsidRPr="009600E7">
        <w:rPr>
          <w:sz w:val="16"/>
          <w:szCs w:val="16"/>
        </w:rPr>
        <w:t>а</w:t>
      </w:r>
      <w:r w:rsidRPr="009600E7">
        <w:rPr>
          <w:sz w:val="16"/>
          <w:szCs w:val="16"/>
        </w:rPr>
        <w:t>занные документы и информацию в орган, предоставляющий муниципальную услугу, по собственной инициативе.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2.9. Исчерпывающий перечень оснований для отказа в приеме документов, необходимых для предоставления муниципальной усл</w:t>
      </w:r>
      <w:r w:rsidRPr="009600E7">
        <w:rPr>
          <w:sz w:val="16"/>
          <w:szCs w:val="16"/>
        </w:rPr>
        <w:t>у</w:t>
      </w:r>
      <w:r w:rsidRPr="009600E7">
        <w:rPr>
          <w:sz w:val="16"/>
          <w:szCs w:val="16"/>
        </w:rPr>
        <w:t>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Оснований для отказа в приеме документов, необходимых для предоставления муниципальной услуги, не предусмотрено.</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bookmarkStart w:id="57" w:name="P174"/>
      <w:bookmarkEnd w:id="57"/>
      <w:r w:rsidRPr="009600E7">
        <w:rPr>
          <w:sz w:val="16"/>
          <w:szCs w:val="16"/>
        </w:rPr>
        <w:t>2.10. Исчерпывающий перечень оснований для приостановления или отказа в предоставлении муниципальной услуги</w:t>
      </w:r>
    </w:p>
    <w:p w:rsidR="0002401A" w:rsidRPr="009600E7" w:rsidRDefault="0002401A" w:rsidP="005855A0">
      <w:pPr>
        <w:spacing w:after="1" w:line="240" w:lineRule="atLeast"/>
        <w:ind w:firstLine="540"/>
        <w:jc w:val="both"/>
        <w:rPr>
          <w:sz w:val="16"/>
          <w:szCs w:val="16"/>
        </w:rPr>
      </w:pPr>
      <w:r w:rsidRPr="009600E7">
        <w:rPr>
          <w:sz w:val="16"/>
          <w:szCs w:val="16"/>
        </w:rPr>
        <w:t>Основания для приостановления предоставления муниципальной услуги не предусмотрены.</w:t>
      </w:r>
    </w:p>
    <w:p w:rsidR="0002401A" w:rsidRPr="009600E7" w:rsidRDefault="0002401A" w:rsidP="005855A0">
      <w:pPr>
        <w:spacing w:after="1" w:line="240" w:lineRule="atLeast"/>
        <w:ind w:firstLine="540"/>
        <w:jc w:val="both"/>
        <w:rPr>
          <w:sz w:val="16"/>
          <w:szCs w:val="16"/>
        </w:rPr>
      </w:pPr>
      <w:r w:rsidRPr="009600E7">
        <w:rPr>
          <w:sz w:val="16"/>
          <w:szCs w:val="16"/>
        </w:rPr>
        <w:t>Основаниями для отказа в предоставлении муниципальной услуги являются:</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отсутствие документов, перечисленных в </w:t>
      </w:r>
      <w:hyperlink w:anchor="P137" w:history="1">
        <w:r w:rsidRPr="009600E7">
          <w:rPr>
            <w:color w:val="0000FF"/>
            <w:sz w:val="16"/>
            <w:szCs w:val="16"/>
          </w:rPr>
          <w:t>подразделах 2.6</w:t>
        </w:r>
      </w:hyperlink>
      <w:r w:rsidRPr="009600E7">
        <w:rPr>
          <w:sz w:val="16"/>
          <w:szCs w:val="16"/>
        </w:rPr>
        <w:t xml:space="preserve">, </w:t>
      </w:r>
      <w:hyperlink w:anchor="P153" w:history="1">
        <w:r w:rsidRPr="009600E7">
          <w:rPr>
            <w:color w:val="0000FF"/>
            <w:sz w:val="16"/>
            <w:szCs w:val="16"/>
          </w:rPr>
          <w:t>2.7</w:t>
        </w:r>
      </w:hyperlink>
      <w:r w:rsidRPr="009600E7">
        <w:rPr>
          <w:sz w:val="16"/>
          <w:szCs w:val="16"/>
        </w:rPr>
        <w:t xml:space="preserve"> Административного регламента, необходимых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несоответствие объекта капитального строительства требованиям к строительству, реконструкции объекта капитального строител</w:t>
      </w:r>
      <w:r w:rsidRPr="009600E7">
        <w:rPr>
          <w:sz w:val="16"/>
          <w:szCs w:val="16"/>
        </w:rPr>
        <w:t>ь</w:t>
      </w:r>
      <w:r w:rsidRPr="009600E7">
        <w:rPr>
          <w:sz w:val="16"/>
          <w:szCs w:val="16"/>
        </w:rPr>
        <w:t>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w:t>
      </w:r>
      <w:r w:rsidRPr="009600E7">
        <w:rPr>
          <w:sz w:val="16"/>
          <w:szCs w:val="16"/>
        </w:rPr>
        <w:t>о</w:t>
      </w:r>
      <w:r w:rsidRPr="009600E7">
        <w:rPr>
          <w:sz w:val="16"/>
          <w:szCs w:val="16"/>
        </w:rPr>
        <w:t>рии и проекта межевания территории;</w:t>
      </w:r>
    </w:p>
    <w:p w:rsidR="0002401A" w:rsidRPr="009600E7" w:rsidRDefault="0002401A" w:rsidP="005855A0">
      <w:pPr>
        <w:spacing w:before="240" w:after="1" w:line="240" w:lineRule="atLeast"/>
        <w:ind w:firstLine="540"/>
        <w:jc w:val="both"/>
        <w:rPr>
          <w:sz w:val="16"/>
          <w:szCs w:val="16"/>
        </w:rPr>
      </w:pPr>
      <w:r w:rsidRPr="009600E7">
        <w:rPr>
          <w:sz w:val="16"/>
          <w:szCs w:val="16"/>
        </w:rPr>
        <w:t>несоответствие объекта капитального строительства требованиям, установленным в разрешении на строительство;</w:t>
      </w:r>
    </w:p>
    <w:p w:rsidR="0002401A" w:rsidRPr="009600E7" w:rsidRDefault="0002401A" w:rsidP="005855A0">
      <w:pPr>
        <w:spacing w:before="240" w:after="1" w:line="240" w:lineRule="atLeast"/>
        <w:ind w:firstLine="540"/>
        <w:jc w:val="both"/>
        <w:rPr>
          <w:sz w:val="16"/>
          <w:szCs w:val="16"/>
        </w:rPr>
      </w:pPr>
      <w:r w:rsidRPr="009600E7">
        <w:rPr>
          <w:sz w:val="16"/>
          <w:szCs w:val="16"/>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невыполнение застройщиком требований, предусмотренных </w:t>
      </w:r>
      <w:hyperlink r:id="rId76" w:history="1">
        <w:r w:rsidRPr="009600E7">
          <w:rPr>
            <w:sz w:val="16"/>
            <w:szCs w:val="16"/>
          </w:rPr>
          <w:t>частью 18 статьи 51</w:t>
        </w:r>
      </w:hyperlink>
      <w:r w:rsidRPr="009600E7">
        <w:rPr>
          <w:sz w:val="16"/>
          <w:szCs w:val="16"/>
        </w:rPr>
        <w:t xml:space="preserve"> Градостроительного кодекса Российской Федер</w:t>
      </w:r>
      <w:r w:rsidRPr="009600E7">
        <w:rPr>
          <w:sz w:val="16"/>
          <w:szCs w:val="16"/>
        </w:rPr>
        <w:t>а</w:t>
      </w:r>
      <w:r w:rsidRPr="009600E7">
        <w:rPr>
          <w:sz w:val="16"/>
          <w:szCs w:val="16"/>
        </w:rPr>
        <w:t>ции. В таком случае разрешение на ввод объекта в эксплуатацию выдается только после передачи безвозмездно в орган местного сам</w:t>
      </w:r>
      <w:r w:rsidRPr="009600E7">
        <w:rPr>
          <w:sz w:val="16"/>
          <w:szCs w:val="16"/>
        </w:rPr>
        <w:t>о</w:t>
      </w:r>
      <w:r w:rsidRPr="009600E7">
        <w:rPr>
          <w:sz w:val="16"/>
          <w:szCs w:val="16"/>
        </w:rPr>
        <w:t>управления, выдавший разрешение на строительство, сведений о площади, о высоте и количестве этажей планируемого объекта капитал</w:t>
      </w:r>
      <w:r w:rsidRPr="009600E7">
        <w:rPr>
          <w:sz w:val="16"/>
          <w:szCs w:val="16"/>
        </w:rPr>
        <w:t>ь</w:t>
      </w:r>
      <w:r w:rsidRPr="009600E7">
        <w:rPr>
          <w:sz w:val="16"/>
          <w:szCs w:val="16"/>
        </w:rPr>
        <w:t>ного строительства, о сетях инженерно-технического обеспечения, одного экземпляра копии результатов инженерных изысканий и по о</w:t>
      </w:r>
      <w:r w:rsidRPr="009600E7">
        <w:rPr>
          <w:sz w:val="16"/>
          <w:szCs w:val="16"/>
        </w:rPr>
        <w:t>д</w:t>
      </w:r>
      <w:r w:rsidRPr="009600E7">
        <w:rPr>
          <w:sz w:val="16"/>
          <w:szCs w:val="16"/>
        </w:rPr>
        <w:t xml:space="preserve">ному экземпляру копий разделов проектной документации, предусмотренных </w:t>
      </w:r>
      <w:hyperlink r:id="rId77" w:history="1">
        <w:r w:rsidRPr="009600E7">
          <w:rPr>
            <w:sz w:val="16"/>
            <w:szCs w:val="16"/>
          </w:rPr>
          <w:t>пунктами 2</w:t>
        </w:r>
      </w:hyperlink>
      <w:r w:rsidRPr="009600E7">
        <w:rPr>
          <w:sz w:val="16"/>
          <w:szCs w:val="16"/>
        </w:rPr>
        <w:t xml:space="preserve">, </w:t>
      </w:r>
      <w:hyperlink r:id="rId78" w:history="1">
        <w:r w:rsidRPr="009600E7">
          <w:rPr>
            <w:sz w:val="16"/>
            <w:szCs w:val="16"/>
          </w:rPr>
          <w:t>8</w:t>
        </w:r>
      </w:hyperlink>
      <w:r w:rsidRPr="009600E7">
        <w:rPr>
          <w:sz w:val="16"/>
          <w:szCs w:val="16"/>
        </w:rPr>
        <w:t xml:space="preserve"> - </w:t>
      </w:r>
      <w:hyperlink r:id="rId79" w:history="1">
        <w:r w:rsidRPr="009600E7">
          <w:rPr>
            <w:sz w:val="16"/>
            <w:szCs w:val="16"/>
          </w:rPr>
          <w:t>10</w:t>
        </w:r>
      </w:hyperlink>
      <w:r w:rsidRPr="009600E7">
        <w:rPr>
          <w:sz w:val="16"/>
          <w:szCs w:val="16"/>
        </w:rPr>
        <w:t xml:space="preserve"> и </w:t>
      </w:r>
      <w:hyperlink r:id="rId80" w:history="1">
        <w:r w:rsidRPr="009600E7">
          <w:rPr>
            <w:sz w:val="16"/>
            <w:szCs w:val="16"/>
          </w:rPr>
          <w:t>11.1 части 12 статьи 48</w:t>
        </w:r>
      </w:hyperlink>
      <w:r w:rsidRPr="009600E7">
        <w:rPr>
          <w:sz w:val="16"/>
          <w:szCs w:val="16"/>
        </w:rPr>
        <w:t xml:space="preserve"> Градостро</w:t>
      </w:r>
      <w:r w:rsidRPr="009600E7">
        <w:rPr>
          <w:sz w:val="16"/>
          <w:szCs w:val="16"/>
        </w:rPr>
        <w:t>и</w:t>
      </w:r>
      <w:r w:rsidRPr="009600E7">
        <w:rPr>
          <w:sz w:val="16"/>
          <w:szCs w:val="16"/>
        </w:rPr>
        <w:t>тельного кодекса Российской Федерации, или одного экземпляра копии схемы планировочной организации земельного участка с обознач</w:t>
      </w:r>
      <w:r w:rsidRPr="009600E7">
        <w:rPr>
          <w:sz w:val="16"/>
          <w:szCs w:val="16"/>
        </w:rPr>
        <w:t>е</w:t>
      </w:r>
      <w:r w:rsidRPr="009600E7">
        <w:rPr>
          <w:sz w:val="16"/>
          <w:szCs w:val="16"/>
        </w:rPr>
        <w:t>нием места размещения объекта индивидуального жилищного строительства, а в случае строительства или реконструкции объекта кап</w:t>
      </w:r>
      <w:r w:rsidRPr="009600E7">
        <w:rPr>
          <w:sz w:val="16"/>
          <w:szCs w:val="16"/>
        </w:rPr>
        <w:t>и</w:t>
      </w:r>
      <w:r w:rsidRPr="009600E7">
        <w:rPr>
          <w:sz w:val="16"/>
          <w:szCs w:val="16"/>
        </w:rPr>
        <w:t>тального строительства в границах территории исторического поселения, также предусмотренного пунктом 3 части 12 статьи 48  Град</w:t>
      </w:r>
      <w:r w:rsidRPr="009600E7">
        <w:rPr>
          <w:sz w:val="16"/>
          <w:szCs w:val="16"/>
        </w:rPr>
        <w:t>о</w:t>
      </w:r>
      <w:r w:rsidRPr="009600E7">
        <w:rPr>
          <w:sz w:val="16"/>
          <w:szCs w:val="16"/>
        </w:rPr>
        <w:t>строительного кодекса Российской Федерации от 29.12.2004 № 190-ФЗ (ред. от 19.12.2016) раздела проектной документации объекта кап</w:t>
      </w:r>
      <w:r w:rsidRPr="009600E7">
        <w:rPr>
          <w:sz w:val="16"/>
          <w:szCs w:val="16"/>
        </w:rPr>
        <w:t>и</w:t>
      </w:r>
      <w:r w:rsidRPr="009600E7">
        <w:rPr>
          <w:sz w:val="16"/>
          <w:szCs w:val="16"/>
        </w:rPr>
        <w:t>тального строительства или предусмотренного пунктом 4 части 9 статьи 51 Градостроительного кодекса Российской Федер</w:t>
      </w:r>
      <w:r w:rsidRPr="009600E7">
        <w:rPr>
          <w:sz w:val="16"/>
          <w:szCs w:val="16"/>
        </w:rPr>
        <w:t>а</w:t>
      </w:r>
      <w:r w:rsidRPr="009600E7">
        <w:rPr>
          <w:sz w:val="16"/>
          <w:szCs w:val="16"/>
        </w:rPr>
        <w:t>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w:t>
      </w:r>
      <w:r w:rsidRPr="009600E7">
        <w:rPr>
          <w:sz w:val="16"/>
          <w:szCs w:val="16"/>
        </w:rPr>
        <w:t>р</w:t>
      </w:r>
      <w:r w:rsidRPr="009600E7">
        <w:rPr>
          <w:sz w:val="16"/>
          <w:szCs w:val="16"/>
        </w:rPr>
        <w:t>ным решен</w:t>
      </w:r>
      <w:r w:rsidRPr="009600E7">
        <w:rPr>
          <w:sz w:val="16"/>
          <w:szCs w:val="16"/>
        </w:rPr>
        <w:t>и</w:t>
      </w:r>
      <w:r w:rsidRPr="009600E7">
        <w:rPr>
          <w:sz w:val="16"/>
          <w:szCs w:val="16"/>
        </w:rPr>
        <w:t>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поселения, МФЦ, а также - почтовым отправлен</w:t>
      </w:r>
      <w:r w:rsidRPr="009600E7">
        <w:rPr>
          <w:sz w:val="16"/>
          <w:szCs w:val="16"/>
        </w:rPr>
        <w:t>и</w:t>
      </w:r>
      <w:r w:rsidRPr="009600E7">
        <w:rPr>
          <w:sz w:val="16"/>
          <w:szCs w:val="16"/>
        </w:rPr>
        <w:t>ем либо могут быть направлены в электронной форме.</w:t>
      </w:r>
    </w:p>
    <w:p w:rsidR="0002401A" w:rsidRPr="009600E7" w:rsidRDefault="0002401A" w:rsidP="005855A0">
      <w:pPr>
        <w:spacing w:before="240" w:after="1" w:line="240" w:lineRule="atLeast"/>
        <w:ind w:firstLine="540"/>
        <w:jc w:val="both"/>
        <w:rPr>
          <w:sz w:val="16"/>
          <w:szCs w:val="16"/>
        </w:rPr>
      </w:pPr>
      <w:r w:rsidRPr="009600E7">
        <w:rPr>
          <w:sz w:val="16"/>
          <w:szCs w:val="16"/>
        </w:rPr>
        <w:t>несоответствие объекта капитального строительства разрешенному использованию земельного участка и (или) ограничениям, уст</w:t>
      </w:r>
      <w:r w:rsidRPr="009600E7">
        <w:rPr>
          <w:sz w:val="16"/>
          <w:szCs w:val="16"/>
        </w:rPr>
        <w:t>а</w:t>
      </w:r>
      <w:r w:rsidRPr="009600E7">
        <w:rPr>
          <w:sz w:val="16"/>
          <w:szCs w:val="16"/>
        </w:rPr>
        <w:t>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Неполучение (несвоевременное получение) документов, запрошенных в соответствии с </w:t>
      </w:r>
      <w:hyperlink w:anchor="P153" w:history="1">
        <w:r w:rsidRPr="009600E7">
          <w:rPr>
            <w:color w:val="0000FF"/>
            <w:sz w:val="16"/>
            <w:szCs w:val="16"/>
          </w:rPr>
          <w:t>подразделом 2.7</w:t>
        </w:r>
      </w:hyperlink>
      <w:r w:rsidRPr="009600E7">
        <w:rPr>
          <w:sz w:val="16"/>
          <w:szCs w:val="16"/>
        </w:rPr>
        <w:t xml:space="preserve"> Административного ре</w:t>
      </w:r>
      <w:r w:rsidRPr="009600E7">
        <w:rPr>
          <w:sz w:val="16"/>
          <w:szCs w:val="16"/>
        </w:rPr>
        <w:t>г</w:t>
      </w:r>
      <w:r w:rsidRPr="009600E7">
        <w:rPr>
          <w:sz w:val="16"/>
          <w:szCs w:val="16"/>
        </w:rPr>
        <w:t>ламента, не может являться основанием для отказа в выдаче разрешения.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1. Составление акта приемки объекта капитального строительства (в случае осуществления строительства, реконструкции на осн</w:t>
      </w:r>
      <w:r w:rsidRPr="009600E7">
        <w:rPr>
          <w:sz w:val="16"/>
          <w:szCs w:val="16"/>
        </w:rPr>
        <w:t>о</w:t>
      </w:r>
      <w:r w:rsidRPr="009600E7">
        <w:rPr>
          <w:sz w:val="16"/>
          <w:szCs w:val="16"/>
        </w:rPr>
        <w:t>вании договора);</w:t>
      </w:r>
    </w:p>
    <w:p w:rsidR="0002401A" w:rsidRPr="009600E7" w:rsidRDefault="0002401A" w:rsidP="005855A0">
      <w:pPr>
        <w:spacing w:before="240" w:after="1" w:line="240" w:lineRule="atLeast"/>
        <w:ind w:firstLine="540"/>
        <w:jc w:val="both"/>
        <w:rPr>
          <w:sz w:val="16"/>
          <w:szCs w:val="16"/>
        </w:rPr>
      </w:pPr>
      <w:r w:rsidRPr="009600E7">
        <w:rPr>
          <w:sz w:val="16"/>
          <w:szCs w:val="16"/>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02401A" w:rsidRPr="009600E7" w:rsidRDefault="0002401A" w:rsidP="005855A0">
      <w:pPr>
        <w:spacing w:before="240" w:after="1" w:line="240" w:lineRule="atLeast"/>
        <w:ind w:firstLine="540"/>
        <w:jc w:val="both"/>
        <w:rPr>
          <w:sz w:val="16"/>
          <w:szCs w:val="16"/>
        </w:rPr>
      </w:pPr>
      <w:r w:rsidRPr="009600E7">
        <w:rPr>
          <w:sz w:val="16"/>
          <w:szCs w:val="16"/>
        </w:rP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w:t>
      </w:r>
      <w:r w:rsidRPr="009600E7">
        <w:rPr>
          <w:sz w:val="16"/>
          <w:szCs w:val="16"/>
        </w:rPr>
        <w:t>ь</w:t>
      </w:r>
      <w:r w:rsidRPr="009600E7">
        <w:rPr>
          <w:sz w:val="16"/>
          <w:szCs w:val="16"/>
        </w:rPr>
        <w:t>ство (лицом, осуществляющим строительство, и застройщиком или техническим заказчиком в случае осуществления строительства, реко</w:t>
      </w:r>
      <w:r w:rsidRPr="009600E7">
        <w:rPr>
          <w:sz w:val="16"/>
          <w:szCs w:val="16"/>
        </w:rPr>
        <w:t>н</w:t>
      </w:r>
      <w:r w:rsidRPr="009600E7">
        <w:rPr>
          <w:sz w:val="16"/>
          <w:szCs w:val="16"/>
        </w:rPr>
        <w:t>струкции на основании договора, а также лицом, осуществляющим строительный контроль, в случае осуществления строительного контр</w:t>
      </w:r>
      <w:r w:rsidRPr="009600E7">
        <w:rPr>
          <w:sz w:val="16"/>
          <w:szCs w:val="16"/>
        </w:rPr>
        <w:t>о</w:t>
      </w:r>
      <w:r w:rsidRPr="009600E7">
        <w:rPr>
          <w:sz w:val="16"/>
          <w:szCs w:val="16"/>
        </w:rPr>
        <w:t>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2401A" w:rsidRPr="009600E7" w:rsidRDefault="0002401A" w:rsidP="005855A0">
      <w:pPr>
        <w:spacing w:before="240" w:after="1" w:line="240" w:lineRule="atLeast"/>
        <w:ind w:firstLine="540"/>
        <w:jc w:val="both"/>
        <w:rPr>
          <w:sz w:val="16"/>
          <w:szCs w:val="16"/>
        </w:rPr>
      </w:pPr>
      <w:r w:rsidRPr="009600E7">
        <w:rPr>
          <w:sz w:val="16"/>
          <w:szCs w:val="16"/>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02401A" w:rsidRPr="009600E7" w:rsidRDefault="0002401A" w:rsidP="005855A0">
      <w:pPr>
        <w:spacing w:before="240" w:after="1" w:line="240" w:lineRule="atLeast"/>
        <w:ind w:firstLine="540"/>
        <w:jc w:val="both"/>
        <w:rPr>
          <w:sz w:val="16"/>
          <w:szCs w:val="16"/>
        </w:rPr>
      </w:pPr>
      <w:r w:rsidRPr="009600E7">
        <w:rPr>
          <w:sz w:val="16"/>
          <w:szCs w:val="16"/>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w:t>
      </w:r>
      <w:r w:rsidRPr="009600E7">
        <w:rPr>
          <w:sz w:val="16"/>
          <w:szCs w:val="16"/>
        </w:rPr>
        <w:t>а</w:t>
      </w:r>
      <w:r w:rsidRPr="009600E7">
        <w:rPr>
          <w:sz w:val="16"/>
          <w:szCs w:val="16"/>
        </w:rPr>
        <w:t>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w:t>
      </w:r>
      <w:r w:rsidRPr="009600E7">
        <w:rPr>
          <w:sz w:val="16"/>
          <w:szCs w:val="16"/>
        </w:rPr>
        <w:t>н</w:t>
      </w:r>
      <w:r w:rsidRPr="009600E7">
        <w:rPr>
          <w:sz w:val="16"/>
          <w:szCs w:val="16"/>
        </w:rPr>
        <w:t>струкции линейного объекта;</w:t>
      </w:r>
    </w:p>
    <w:p w:rsidR="0002401A" w:rsidRPr="009600E7" w:rsidRDefault="0002401A" w:rsidP="005855A0">
      <w:pPr>
        <w:spacing w:before="240" w:after="1" w:line="240" w:lineRule="atLeast"/>
        <w:ind w:firstLine="540"/>
        <w:jc w:val="both"/>
        <w:rPr>
          <w:sz w:val="16"/>
          <w:szCs w:val="16"/>
        </w:rPr>
      </w:pPr>
      <w:r w:rsidRPr="009600E7">
        <w:rPr>
          <w:sz w:val="16"/>
          <w:szCs w:val="16"/>
        </w:rPr>
        <w:t>6. Получение документа, подтверждающего заключение договора обязательного страхования гражданской ответственности вл</w:t>
      </w:r>
      <w:r w:rsidRPr="009600E7">
        <w:rPr>
          <w:sz w:val="16"/>
          <w:szCs w:val="16"/>
        </w:rPr>
        <w:t>а</w:t>
      </w:r>
      <w:r w:rsidRPr="009600E7">
        <w:rPr>
          <w:sz w:val="16"/>
          <w:szCs w:val="16"/>
        </w:rPr>
        <w:t>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w:t>
      </w:r>
      <w:r w:rsidRPr="009600E7">
        <w:rPr>
          <w:sz w:val="16"/>
          <w:szCs w:val="16"/>
        </w:rPr>
        <w:t>а</w:t>
      </w:r>
      <w:r w:rsidRPr="009600E7">
        <w:rPr>
          <w:sz w:val="16"/>
          <w:szCs w:val="16"/>
        </w:rPr>
        <w:t>рии на опасном объекте;</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7. Изготовление технического плана объекта капитального строительства в соответствии с Федеральным </w:t>
      </w:r>
      <w:hyperlink r:id="rId81" w:history="1">
        <w:r w:rsidRPr="009600E7">
          <w:rPr>
            <w:sz w:val="16"/>
            <w:szCs w:val="16"/>
          </w:rPr>
          <w:t>законом</w:t>
        </w:r>
      </w:hyperlink>
      <w:r w:rsidRPr="009600E7">
        <w:rPr>
          <w:sz w:val="16"/>
          <w:szCs w:val="16"/>
        </w:rPr>
        <w:t xml:space="preserve"> от 13.07.2015 № 218-ФЗ «О государственной регистрации».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2.12. Порядок, размер и основания взимания государственной пошлины или иной платы, взимаемой за предоставление муниц</w:t>
      </w:r>
      <w:r w:rsidRPr="009600E7">
        <w:rPr>
          <w:sz w:val="16"/>
          <w:szCs w:val="16"/>
        </w:rPr>
        <w:t>и</w:t>
      </w:r>
      <w:r w:rsidRPr="009600E7">
        <w:rPr>
          <w:sz w:val="16"/>
          <w:szCs w:val="16"/>
        </w:rPr>
        <w:t>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Предоставление муниципальной услуги осуществляется без взимания государственной пошлины или иной платы.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2.13. Максимальный срок ожидания в очереди при подаче запроса о предоставлении муниципальной услуги и при получении р</w:t>
      </w:r>
      <w:r w:rsidRPr="009600E7">
        <w:rPr>
          <w:sz w:val="16"/>
          <w:szCs w:val="16"/>
        </w:rPr>
        <w:t>е</w:t>
      </w:r>
      <w:r w:rsidRPr="009600E7">
        <w:rPr>
          <w:sz w:val="16"/>
          <w:szCs w:val="16"/>
        </w:rPr>
        <w:t>зультата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Время ожидания в очереди заявителя при подаче заявления и документов к нему и при получении результата предоставления мун</w:t>
      </w:r>
      <w:r w:rsidRPr="009600E7">
        <w:rPr>
          <w:sz w:val="16"/>
          <w:szCs w:val="16"/>
        </w:rPr>
        <w:t>и</w:t>
      </w:r>
      <w:r w:rsidRPr="009600E7">
        <w:rPr>
          <w:sz w:val="16"/>
          <w:szCs w:val="16"/>
        </w:rPr>
        <w:t>ципальной услуги не должно превышать 15 минут.</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2.14. Срок и порядок регистрации заявления, в том числе в электронной форме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Заявление регистрируется в день поступления:</w:t>
      </w:r>
    </w:p>
    <w:p w:rsidR="0002401A" w:rsidRPr="009600E7" w:rsidRDefault="0002401A" w:rsidP="005855A0">
      <w:pPr>
        <w:spacing w:before="240" w:after="1" w:line="240" w:lineRule="atLeast"/>
        <w:ind w:firstLine="540"/>
        <w:jc w:val="both"/>
        <w:rPr>
          <w:sz w:val="16"/>
          <w:szCs w:val="16"/>
        </w:rPr>
      </w:pPr>
      <w:r w:rsidRPr="009600E7">
        <w:rPr>
          <w:sz w:val="16"/>
          <w:szCs w:val="16"/>
        </w:rPr>
        <w:t>в системе электронного документооборота (далее - СЭД) с присвоением статуса «зарегистрировано» в течение 1 рабочего дня с д</w:t>
      </w:r>
      <w:r w:rsidRPr="009600E7">
        <w:rPr>
          <w:sz w:val="16"/>
          <w:szCs w:val="16"/>
        </w:rPr>
        <w:t>а</w:t>
      </w:r>
      <w:r w:rsidRPr="009600E7">
        <w:rPr>
          <w:sz w:val="16"/>
          <w:szCs w:val="16"/>
        </w:rPr>
        <w:t>ты поступления;</w:t>
      </w:r>
    </w:p>
    <w:p w:rsidR="0002401A" w:rsidRPr="009600E7" w:rsidRDefault="0002401A" w:rsidP="005855A0">
      <w:pPr>
        <w:spacing w:before="240" w:after="1" w:line="240" w:lineRule="atLeast"/>
        <w:ind w:firstLine="540"/>
        <w:jc w:val="both"/>
        <w:rPr>
          <w:sz w:val="16"/>
          <w:szCs w:val="16"/>
        </w:rPr>
      </w:pPr>
      <w:r w:rsidRPr="009600E7">
        <w:rPr>
          <w:sz w:val="16"/>
          <w:szCs w:val="16"/>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2.15. Требования к помещениям, в которых предоставляется муниципальная услуга, к месту ожидания и приема заявителей, разм</w:t>
      </w:r>
      <w:r w:rsidRPr="009600E7">
        <w:rPr>
          <w:sz w:val="16"/>
          <w:szCs w:val="16"/>
        </w:rPr>
        <w:t>е</w:t>
      </w:r>
      <w:r w:rsidRPr="009600E7">
        <w:rPr>
          <w:sz w:val="16"/>
          <w:szCs w:val="16"/>
        </w:rPr>
        <w:t>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w:t>
      </w:r>
      <w:r w:rsidRPr="009600E7">
        <w:rPr>
          <w:sz w:val="16"/>
          <w:szCs w:val="16"/>
        </w:rPr>
        <w:t>и</w:t>
      </w:r>
      <w:r w:rsidRPr="009600E7">
        <w:rPr>
          <w:sz w:val="16"/>
          <w:szCs w:val="16"/>
        </w:rPr>
        <w:t>дов</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В помещении, в котором предоставляется муниципальная услуга, создаются условия для беспрепятственного доступа в него инв</w:t>
      </w:r>
      <w:r w:rsidRPr="009600E7">
        <w:rPr>
          <w:sz w:val="16"/>
          <w:szCs w:val="16"/>
        </w:rPr>
        <w:t>а</w:t>
      </w:r>
      <w:r w:rsidRPr="009600E7">
        <w:rPr>
          <w:sz w:val="16"/>
          <w:szCs w:val="16"/>
        </w:rPr>
        <w:t>лидов в соответствии с законодательством Российской Федерации о социальной защите инвалидов. В местах предоставления муниципал</w:t>
      </w:r>
      <w:r w:rsidRPr="009600E7">
        <w:rPr>
          <w:sz w:val="16"/>
          <w:szCs w:val="16"/>
        </w:rPr>
        <w:t>ь</w:t>
      </w:r>
      <w:r w:rsidRPr="009600E7">
        <w:rPr>
          <w:sz w:val="16"/>
          <w:szCs w:val="16"/>
        </w:rPr>
        <w:t>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2401A" w:rsidRPr="009600E7" w:rsidRDefault="0002401A" w:rsidP="005855A0">
      <w:pPr>
        <w:spacing w:before="240" w:after="1" w:line="240" w:lineRule="atLeast"/>
        <w:ind w:firstLine="540"/>
        <w:jc w:val="both"/>
        <w:rPr>
          <w:sz w:val="16"/>
          <w:szCs w:val="16"/>
        </w:rPr>
      </w:pPr>
      <w:r w:rsidRPr="009600E7">
        <w:rPr>
          <w:sz w:val="16"/>
          <w:szCs w:val="16"/>
        </w:rPr>
        <w:t>Помещения для предоставления муниципальной услуги снабжаются соответствующими табличками с указанием номера кабинета, названия администрации органа местного самоуправления сельского поселения, фамилий, имен, отчеств, должностей специалистов, пр</w:t>
      </w:r>
      <w:r w:rsidRPr="009600E7">
        <w:rPr>
          <w:sz w:val="16"/>
          <w:szCs w:val="16"/>
        </w:rPr>
        <w:t>е</w:t>
      </w:r>
      <w:r w:rsidRPr="009600E7">
        <w:rPr>
          <w:sz w:val="16"/>
          <w:szCs w:val="16"/>
        </w:rPr>
        <w:t>доставляющих муниципальную услугу. Каждое помещение для предоставления муниципальной услуги оснащается телефоном, компьют</w:t>
      </w:r>
      <w:r w:rsidRPr="009600E7">
        <w:rPr>
          <w:sz w:val="16"/>
          <w:szCs w:val="16"/>
        </w:rPr>
        <w:t>е</w:t>
      </w:r>
      <w:r w:rsidRPr="009600E7">
        <w:rPr>
          <w:sz w:val="16"/>
          <w:szCs w:val="16"/>
        </w:rPr>
        <w:t>ром и принтером.</w:t>
      </w:r>
    </w:p>
    <w:p w:rsidR="0002401A" w:rsidRPr="009600E7" w:rsidRDefault="0002401A" w:rsidP="005855A0">
      <w:pPr>
        <w:spacing w:before="240" w:after="1" w:line="240" w:lineRule="atLeast"/>
        <w:ind w:firstLine="540"/>
        <w:jc w:val="both"/>
        <w:rPr>
          <w:sz w:val="16"/>
          <w:szCs w:val="16"/>
        </w:rPr>
      </w:pPr>
      <w:r w:rsidRPr="009600E7">
        <w:rPr>
          <w:sz w:val="16"/>
          <w:szCs w:val="16"/>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Для свободного получения информации о фамилиях, именах, отчествах и должностях специалистов, предоставляющих муниц</w:t>
      </w:r>
      <w:r w:rsidRPr="009600E7">
        <w:rPr>
          <w:sz w:val="16"/>
          <w:szCs w:val="16"/>
        </w:rPr>
        <w:t>и</w:t>
      </w:r>
      <w:r w:rsidRPr="009600E7">
        <w:rPr>
          <w:sz w:val="16"/>
          <w:szCs w:val="16"/>
        </w:rPr>
        <w:t>пальную услугу, указанные должностные лица обеспечиваются личными нагрудными идентификационными карточками с указанием ф</w:t>
      </w:r>
      <w:r w:rsidRPr="009600E7">
        <w:rPr>
          <w:sz w:val="16"/>
          <w:szCs w:val="16"/>
        </w:rPr>
        <w:t>а</w:t>
      </w:r>
      <w:r w:rsidRPr="009600E7">
        <w:rPr>
          <w:sz w:val="16"/>
          <w:szCs w:val="16"/>
        </w:rPr>
        <w:t>милии, имени, отчества и должности, крепящимися с помощью зажимов к одежде, либо настольными табличками аналогичного содерж</w:t>
      </w:r>
      <w:r w:rsidRPr="009600E7">
        <w:rPr>
          <w:sz w:val="16"/>
          <w:szCs w:val="16"/>
        </w:rPr>
        <w:t>а</w:t>
      </w:r>
      <w:r w:rsidRPr="009600E7">
        <w:rPr>
          <w:sz w:val="16"/>
          <w:szCs w:val="16"/>
        </w:rPr>
        <w:t>ния.</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2401A" w:rsidRPr="009600E7" w:rsidRDefault="0002401A" w:rsidP="005855A0">
      <w:pPr>
        <w:spacing w:before="240" w:after="1" w:line="240" w:lineRule="atLeast"/>
        <w:ind w:firstLine="540"/>
        <w:jc w:val="both"/>
        <w:rPr>
          <w:sz w:val="16"/>
          <w:szCs w:val="16"/>
        </w:rPr>
      </w:pPr>
      <w:r w:rsidRPr="009600E7">
        <w:rPr>
          <w:sz w:val="16"/>
          <w:szCs w:val="16"/>
        </w:rPr>
        <w:t>Визуальная, текстовая информация о порядке предоставления муниципальной услуги размещается на информационном стенде м</w:t>
      </w:r>
      <w:r w:rsidRPr="009600E7">
        <w:rPr>
          <w:sz w:val="16"/>
          <w:szCs w:val="16"/>
        </w:rPr>
        <w:t>е</w:t>
      </w:r>
      <w:r w:rsidRPr="009600E7">
        <w:rPr>
          <w:sz w:val="16"/>
          <w:szCs w:val="16"/>
        </w:rPr>
        <w:t>стной администрации, на официальном сайте органа местного самоуправления, на Едином портале и на Портале.</w:t>
      </w:r>
    </w:p>
    <w:p w:rsidR="0002401A" w:rsidRPr="009600E7" w:rsidRDefault="0002401A" w:rsidP="005855A0">
      <w:pPr>
        <w:spacing w:before="240" w:after="1" w:line="240" w:lineRule="atLeast"/>
        <w:ind w:firstLine="540"/>
        <w:jc w:val="both"/>
        <w:rPr>
          <w:sz w:val="16"/>
          <w:szCs w:val="16"/>
        </w:rPr>
      </w:pPr>
      <w:r w:rsidRPr="009600E7">
        <w:rPr>
          <w:sz w:val="16"/>
          <w:szCs w:val="16"/>
        </w:rPr>
        <w:t>Оформление визуальной, текстовой информации о порядке предоставления муниципальной услуги должно соответствовать опт</w:t>
      </w:r>
      <w:r w:rsidRPr="009600E7">
        <w:rPr>
          <w:sz w:val="16"/>
          <w:szCs w:val="16"/>
        </w:rPr>
        <w:t>и</w:t>
      </w:r>
      <w:r w:rsidRPr="009600E7">
        <w:rPr>
          <w:sz w:val="16"/>
          <w:szCs w:val="16"/>
        </w:rPr>
        <w:t>мальному зрительному восприятию этой информации.</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Информационные стенды оборудуются в доступном для заявителей помещении администрации.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2.16. Показатели доступности и качества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Показателями доступности муниципальной услуги являются:</w:t>
      </w:r>
    </w:p>
    <w:p w:rsidR="0002401A" w:rsidRPr="009600E7" w:rsidRDefault="0002401A" w:rsidP="005855A0">
      <w:pPr>
        <w:spacing w:before="240" w:after="1" w:line="240" w:lineRule="atLeast"/>
        <w:ind w:firstLine="540"/>
        <w:jc w:val="both"/>
        <w:rPr>
          <w:sz w:val="16"/>
          <w:szCs w:val="16"/>
        </w:rPr>
      </w:pPr>
      <w:r w:rsidRPr="009600E7">
        <w:rPr>
          <w:sz w:val="16"/>
          <w:szCs w:val="16"/>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02401A" w:rsidRPr="009600E7" w:rsidRDefault="0002401A" w:rsidP="005855A0">
      <w:pPr>
        <w:spacing w:before="240" w:after="1" w:line="240" w:lineRule="atLeast"/>
        <w:ind w:firstLine="540"/>
        <w:jc w:val="both"/>
        <w:rPr>
          <w:sz w:val="16"/>
          <w:szCs w:val="16"/>
        </w:rPr>
      </w:pPr>
      <w:r w:rsidRPr="009600E7">
        <w:rPr>
          <w:sz w:val="16"/>
          <w:szCs w:val="1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w:t>
      </w:r>
      <w:r w:rsidRPr="009600E7">
        <w:rPr>
          <w:sz w:val="16"/>
          <w:szCs w:val="16"/>
        </w:rPr>
        <w:t>ч</w:t>
      </w:r>
      <w:r w:rsidRPr="009600E7">
        <w:rPr>
          <w:sz w:val="16"/>
          <w:szCs w:val="16"/>
        </w:rPr>
        <w:t>ных мест);</w:t>
      </w:r>
    </w:p>
    <w:p w:rsidR="0002401A" w:rsidRPr="009600E7" w:rsidRDefault="0002401A" w:rsidP="005855A0">
      <w:pPr>
        <w:spacing w:before="240" w:after="1" w:line="240" w:lineRule="atLeast"/>
        <w:ind w:firstLine="540"/>
        <w:jc w:val="both"/>
        <w:rPr>
          <w:sz w:val="16"/>
          <w:szCs w:val="16"/>
        </w:rPr>
      </w:pPr>
      <w:r w:rsidRPr="009600E7">
        <w:rPr>
          <w:sz w:val="16"/>
          <w:szCs w:val="16"/>
        </w:rPr>
        <w:t>обеспечение свободного доступа в здание администрации;</w:t>
      </w:r>
    </w:p>
    <w:p w:rsidR="0002401A" w:rsidRPr="009600E7" w:rsidRDefault="0002401A" w:rsidP="005855A0">
      <w:pPr>
        <w:spacing w:before="240" w:after="1" w:line="240" w:lineRule="atLeast"/>
        <w:ind w:firstLine="540"/>
        <w:jc w:val="both"/>
        <w:rPr>
          <w:sz w:val="16"/>
          <w:szCs w:val="16"/>
        </w:rPr>
      </w:pPr>
      <w:r w:rsidRPr="009600E7">
        <w:rPr>
          <w:sz w:val="16"/>
          <w:szCs w:val="16"/>
        </w:rPr>
        <w:t>организация предоставления муниципальной услуги через МФЦ.</w:t>
      </w:r>
    </w:p>
    <w:p w:rsidR="0002401A" w:rsidRPr="009600E7" w:rsidRDefault="0002401A" w:rsidP="005855A0">
      <w:pPr>
        <w:spacing w:before="240" w:after="1" w:line="240" w:lineRule="atLeast"/>
        <w:ind w:firstLine="540"/>
        <w:jc w:val="both"/>
        <w:rPr>
          <w:sz w:val="16"/>
          <w:szCs w:val="16"/>
        </w:rPr>
      </w:pPr>
      <w:r w:rsidRPr="009600E7">
        <w:rPr>
          <w:sz w:val="16"/>
          <w:szCs w:val="16"/>
        </w:rPr>
        <w:t>Показателями качества муниципальной услуги являются:</w:t>
      </w:r>
    </w:p>
    <w:p w:rsidR="0002401A" w:rsidRPr="009600E7" w:rsidRDefault="0002401A" w:rsidP="005855A0">
      <w:pPr>
        <w:spacing w:before="240" w:after="1" w:line="240" w:lineRule="atLeast"/>
        <w:ind w:firstLine="540"/>
        <w:jc w:val="both"/>
        <w:rPr>
          <w:sz w:val="16"/>
          <w:szCs w:val="16"/>
        </w:rPr>
      </w:pPr>
      <w:r w:rsidRPr="009600E7">
        <w:rPr>
          <w:sz w:val="16"/>
          <w:szCs w:val="1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2401A" w:rsidRPr="009600E7" w:rsidRDefault="0002401A" w:rsidP="005855A0">
      <w:pPr>
        <w:spacing w:before="240" w:after="1" w:line="240" w:lineRule="atLeast"/>
        <w:ind w:firstLine="540"/>
        <w:jc w:val="both"/>
        <w:rPr>
          <w:sz w:val="16"/>
          <w:szCs w:val="16"/>
        </w:rPr>
      </w:pPr>
      <w:r w:rsidRPr="009600E7">
        <w:rPr>
          <w:sz w:val="16"/>
          <w:szCs w:val="16"/>
        </w:rPr>
        <w:t>компетентность специалистов, предоставляющих муниципальную услугу, в вопросах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культура обслуживания (вежливость, тактичность, внимательность и готовность оказать эффективную помощь заявителю при во</w:t>
      </w:r>
      <w:r w:rsidRPr="009600E7">
        <w:rPr>
          <w:sz w:val="16"/>
          <w:szCs w:val="16"/>
        </w:rPr>
        <w:t>з</w:t>
      </w:r>
      <w:r w:rsidRPr="009600E7">
        <w:rPr>
          <w:sz w:val="16"/>
          <w:szCs w:val="16"/>
        </w:rPr>
        <w:t>никновении трудностей);</w:t>
      </w:r>
    </w:p>
    <w:p w:rsidR="0002401A" w:rsidRPr="009600E7" w:rsidRDefault="0002401A" w:rsidP="005855A0">
      <w:pPr>
        <w:spacing w:before="240" w:after="1" w:line="240" w:lineRule="atLeast"/>
        <w:ind w:firstLine="540"/>
        <w:jc w:val="both"/>
        <w:rPr>
          <w:sz w:val="16"/>
          <w:szCs w:val="16"/>
        </w:rPr>
      </w:pPr>
      <w:r w:rsidRPr="009600E7">
        <w:rPr>
          <w:sz w:val="16"/>
          <w:szCs w:val="16"/>
        </w:rPr>
        <w:t>строгое соблюдение стандарта и порядка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эффективность и своевременность рассмотрения поступивших обращений по вопросам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отсутствие жалоб.</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органа местного самоуправления, предоставляющего муниципальную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обеспечивает объективное, всестороннее и своевременное рассмотрение заявления;</w:t>
      </w:r>
    </w:p>
    <w:p w:rsidR="0002401A" w:rsidRPr="009600E7" w:rsidRDefault="0002401A" w:rsidP="005855A0">
      <w:pPr>
        <w:spacing w:before="240" w:after="1" w:line="240" w:lineRule="atLeast"/>
        <w:ind w:firstLine="540"/>
        <w:jc w:val="both"/>
        <w:rPr>
          <w:sz w:val="16"/>
          <w:szCs w:val="16"/>
        </w:rPr>
      </w:pPr>
      <w:r w:rsidRPr="009600E7">
        <w:rPr>
          <w:sz w:val="16"/>
          <w:szCs w:val="16"/>
        </w:rPr>
        <w:t>запрашивает, в том числе в электронной форме, необходимые для рассмотрения заявления документы и материалы в других гос</w:t>
      </w:r>
      <w:r w:rsidRPr="009600E7">
        <w:rPr>
          <w:sz w:val="16"/>
          <w:szCs w:val="16"/>
        </w:rPr>
        <w:t>у</w:t>
      </w:r>
      <w:r w:rsidRPr="009600E7">
        <w:rPr>
          <w:sz w:val="16"/>
          <w:szCs w:val="16"/>
        </w:rPr>
        <w:t>дарственных органах, органах местного самоуправления и у иных должностных лиц;</w:t>
      </w:r>
    </w:p>
    <w:p w:rsidR="0002401A" w:rsidRPr="009600E7" w:rsidRDefault="0002401A" w:rsidP="005855A0">
      <w:pPr>
        <w:spacing w:before="240" w:after="1" w:line="240" w:lineRule="atLeast"/>
        <w:ind w:firstLine="540"/>
        <w:jc w:val="both"/>
        <w:rPr>
          <w:sz w:val="16"/>
          <w:szCs w:val="16"/>
        </w:rPr>
      </w:pPr>
      <w:r w:rsidRPr="009600E7">
        <w:rPr>
          <w:sz w:val="16"/>
          <w:szCs w:val="16"/>
        </w:rPr>
        <w:t>принимает меры, направленные на восстановление или защиту нарушенных прав, свобод и законных интересов гражданина.</w:t>
      </w:r>
    </w:p>
    <w:p w:rsidR="0002401A" w:rsidRPr="009600E7" w:rsidRDefault="0002401A" w:rsidP="005855A0">
      <w:pPr>
        <w:spacing w:before="240" w:after="1" w:line="240" w:lineRule="atLeast"/>
        <w:ind w:firstLine="540"/>
        <w:jc w:val="both"/>
        <w:rPr>
          <w:sz w:val="16"/>
          <w:szCs w:val="16"/>
        </w:rPr>
      </w:pPr>
      <w:r w:rsidRPr="009600E7">
        <w:rPr>
          <w:sz w:val="16"/>
          <w:szCs w:val="16"/>
        </w:rPr>
        <w:t>При рассмотрении заявления специалист органа местного самоуправления, предоставляющего муниципальную услугу, не вправе:</w:t>
      </w:r>
    </w:p>
    <w:p w:rsidR="0002401A" w:rsidRPr="009600E7" w:rsidRDefault="0002401A" w:rsidP="005855A0">
      <w:pPr>
        <w:spacing w:before="240" w:after="1" w:line="240" w:lineRule="atLeast"/>
        <w:ind w:firstLine="540"/>
        <w:jc w:val="both"/>
        <w:rPr>
          <w:sz w:val="16"/>
          <w:szCs w:val="16"/>
        </w:rPr>
      </w:pPr>
      <w:r w:rsidRPr="009600E7">
        <w:rPr>
          <w:sz w:val="16"/>
          <w:szCs w:val="16"/>
        </w:rPr>
        <w:t>искажать положения нормативных правовых актов;</w:t>
      </w:r>
    </w:p>
    <w:p w:rsidR="0002401A" w:rsidRPr="009600E7" w:rsidRDefault="0002401A" w:rsidP="005855A0">
      <w:pPr>
        <w:spacing w:before="240" w:after="1" w:line="240" w:lineRule="atLeast"/>
        <w:ind w:firstLine="540"/>
        <w:jc w:val="both"/>
        <w:rPr>
          <w:sz w:val="16"/>
          <w:szCs w:val="16"/>
        </w:rPr>
      </w:pPr>
      <w:r w:rsidRPr="009600E7">
        <w:rPr>
          <w:sz w:val="16"/>
          <w:szCs w:val="16"/>
        </w:rPr>
        <w:t>предоставлять сведения, составляющие государственную или иную охраняемую федеральным законом тайну, или сведения конф</w:t>
      </w:r>
      <w:r w:rsidRPr="009600E7">
        <w:rPr>
          <w:sz w:val="16"/>
          <w:szCs w:val="16"/>
        </w:rPr>
        <w:t>и</w:t>
      </w:r>
      <w:r w:rsidRPr="009600E7">
        <w:rPr>
          <w:sz w:val="16"/>
          <w:szCs w:val="16"/>
        </w:rPr>
        <w:t>денциального характера;</w:t>
      </w:r>
    </w:p>
    <w:p w:rsidR="0002401A" w:rsidRPr="009600E7" w:rsidRDefault="0002401A" w:rsidP="005855A0">
      <w:pPr>
        <w:spacing w:before="240" w:after="1" w:line="240" w:lineRule="atLeast"/>
        <w:ind w:firstLine="540"/>
        <w:jc w:val="both"/>
        <w:rPr>
          <w:sz w:val="16"/>
          <w:szCs w:val="16"/>
        </w:rPr>
      </w:pPr>
      <w:r w:rsidRPr="009600E7">
        <w:rPr>
          <w:sz w:val="16"/>
          <w:szCs w:val="16"/>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2401A" w:rsidRPr="009600E7" w:rsidRDefault="0002401A" w:rsidP="005855A0">
      <w:pPr>
        <w:spacing w:before="240" w:after="1" w:line="240" w:lineRule="atLeast"/>
        <w:ind w:firstLine="540"/>
        <w:jc w:val="both"/>
        <w:rPr>
          <w:sz w:val="16"/>
          <w:szCs w:val="16"/>
        </w:rPr>
      </w:pPr>
      <w:r w:rsidRPr="009600E7">
        <w:rPr>
          <w:sz w:val="16"/>
          <w:szCs w:val="16"/>
        </w:rPr>
        <w:t>вносить изменения и дополнения в любые представленные заявителем документы;</w:t>
      </w:r>
    </w:p>
    <w:p w:rsidR="0002401A" w:rsidRPr="009600E7" w:rsidRDefault="0002401A" w:rsidP="005855A0">
      <w:pPr>
        <w:spacing w:before="240" w:after="1" w:line="240" w:lineRule="atLeast"/>
        <w:ind w:firstLine="540"/>
        <w:jc w:val="both"/>
        <w:rPr>
          <w:sz w:val="16"/>
          <w:szCs w:val="16"/>
        </w:rPr>
      </w:pPr>
      <w:r w:rsidRPr="009600E7">
        <w:rPr>
          <w:sz w:val="16"/>
          <w:szCs w:val="16"/>
        </w:rPr>
        <w:t>совершать на документах заявителей распорядительные надписи, давать указания государственным органам, органам местного с</w:t>
      </w:r>
      <w:r w:rsidRPr="009600E7">
        <w:rPr>
          <w:sz w:val="16"/>
          <w:szCs w:val="16"/>
        </w:rPr>
        <w:t>а</w:t>
      </w:r>
      <w:r w:rsidRPr="009600E7">
        <w:rPr>
          <w:sz w:val="16"/>
          <w:szCs w:val="16"/>
        </w:rPr>
        <w:t>моуправления или должностным лицам или каким-либо иным способом влиять на последующие решения государственных органов, орг</w:t>
      </w:r>
      <w:r w:rsidRPr="009600E7">
        <w:rPr>
          <w:sz w:val="16"/>
          <w:szCs w:val="16"/>
        </w:rPr>
        <w:t>а</w:t>
      </w:r>
      <w:r w:rsidRPr="009600E7">
        <w:rPr>
          <w:sz w:val="16"/>
          <w:szCs w:val="16"/>
        </w:rPr>
        <w:t>нов местного самоуправления или должностных лиц при осуществлении возложенных на них функций.</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Предоставление муниципальной услуги в электронной форме осуществляется на базе информационных систем, включая государс</w:t>
      </w:r>
      <w:r w:rsidRPr="009600E7">
        <w:rPr>
          <w:sz w:val="16"/>
          <w:szCs w:val="16"/>
        </w:rPr>
        <w:t>т</w:t>
      </w:r>
      <w:r w:rsidRPr="009600E7">
        <w:rPr>
          <w:sz w:val="16"/>
          <w:szCs w:val="16"/>
        </w:rPr>
        <w:t>венные информационные системы, составляющие информационно-технологическую и коммуникационную инфраструктуру.</w:t>
      </w:r>
    </w:p>
    <w:p w:rsidR="0002401A" w:rsidRPr="009600E7" w:rsidRDefault="0002401A" w:rsidP="005855A0">
      <w:pPr>
        <w:spacing w:before="240" w:after="1" w:line="240" w:lineRule="atLeast"/>
        <w:ind w:firstLine="540"/>
        <w:jc w:val="both"/>
        <w:rPr>
          <w:sz w:val="16"/>
          <w:szCs w:val="16"/>
        </w:rPr>
      </w:pPr>
      <w:r w:rsidRPr="009600E7">
        <w:rPr>
          <w:sz w:val="16"/>
          <w:szCs w:val="16"/>
        </w:rPr>
        <w:t>При предоставлении муниципальной услуги в электронной форме осуществляются:</w:t>
      </w:r>
    </w:p>
    <w:p w:rsidR="0002401A" w:rsidRPr="009600E7" w:rsidRDefault="0002401A" w:rsidP="005855A0">
      <w:pPr>
        <w:spacing w:before="240" w:after="1" w:line="240" w:lineRule="atLeast"/>
        <w:ind w:firstLine="540"/>
        <w:jc w:val="both"/>
        <w:rPr>
          <w:sz w:val="16"/>
          <w:szCs w:val="16"/>
        </w:rPr>
      </w:pPr>
      <w:r w:rsidRPr="009600E7">
        <w:rPr>
          <w:sz w:val="16"/>
          <w:szCs w:val="16"/>
        </w:rPr>
        <w:t>1. предоставление в установленном порядке информации и обеспечение доступа заявителей к сведениям о муниципальной услуге;</w:t>
      </w:r>
    </w:p>
    <w:p w:rsidR="0002401A" w:rsidRPr="009600E7" w:rsidRDefault="0002401A" w:rsidP="005855A0">
      <w:pPr>
        <w:spacing w:before="240" w:after="1" w:line="240" w:lineRule="atLeast"/>
        <w:ind w:firstLine="540"/>
        <w:jc w:val="both"/>
        <w:rPr>
          <w:sz w:val="16"/>
          <w:szCs w:val="16"/>
        </w:rPr>
      </w:pPr>
      <w:r w:rsidRPr="009600E7">
        <w:rPr>
          <w:sz w:val="16"/>
          <w:szCs w:val="16"/>
        </w:rPr>
        <w:t>2. подача запроса и иных документов, необходимых для предоставления муниципальной услуги, и прием такого запроса и докуме</w:t>
      </w:r>
      <w:r w:rsidRPr="009600E7">
        <w:rPr>
          <w:sz w:val="16"/>
          <w:szCs w:val="16"/>
        </w:rPr>
        <w:t>н</w:t>
      </w:r>
      <w:r w:rsidRPr="009600E7">
        <w:rPr>
          <w:sz w:val="16"/>
          <w:szCs w:val="16"/>
        </w:rPr>
        <w:t>тов с использованием информационно-технологической и коммуникационной инфраструктуры, в том числе Единого портала и Портала;</w:t>
      </w:r>
    </w:p>
    <w:p w:rsidR="0002401A" w:rsidRPr="009600E7" w:rsidRDefault="0002401A" w:rsidP="005855A0">
      <w:pPr>
        <w:spacing w:before="240" w:after="1" w:line="240" w:lineRule="atLeast"/>
        <w:ind w:firstLine="540"/>
        <w:jc w:val="both"/>
        <w:rPr>
          <w:sz w:val="16"/>
          <w:szCs w:val="16"/>
        </w:rPr>
      </w:pPr>
      <w:r w:rsidRPr="009600E7">
        <w:rPr>
          <w:sz w:val="16"/>
          <w:szCs w:val="16"/>
        </w:rPr>
        <w:t>3. получение сведений о ходе выполнения запроса о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02401A" w:rsidRPr="009600E7" w:rsidRDefault="0002401A" w:rsidP="005855A0">
      <w:pPr>
        <w:spacing w:before="240" w:after="1" w:line="240" w:lineRule="atLeast"/>
        <w:ind w:firstLine="540"/>
        <w:jc w:val="both"/>
        <w:rPr>
          <w:sz w:val="16"/>
          <w:szCs w:val="16"/>
        </w:rPr>
      </w:pPr>
      <w:r w:rsidRPr="009600E7">
        <w:rPr>
          <w:sz w:val="16"/>
          <w:szCs w:val="16"/>
        </w:rPr>
        <w:t>5. получение результата предоставления муниципальной услуги, если иное не установлено федеральным законом;</w:t>
      </w:r>
    </w:p>
    <w:p w:rsidR="0002401A" w:rsidRPr="009600E7" w:rsidRDefault="0002401A" w:rsidP="005855A0">
      <w:pPr>
        <w:spacing w:before="240" w:after="1" w:line="240" w:lineRule="atLeast"/>
        <w:ind w:firstLine="540"/>
        <w:jc w:val="both"/>
        <w:rPr>
          <w:sz w:val="16"/>
          <w:szCs w:val="16"/>
        </w:rPr>
      </w:pPr>
      <w:r w:rsidRPr="009600E7">
        <w:rPr>
          <w:sz w:val="16"/>
          <w:szCs w:val="16"/>
        </w:rPr>
        <w:t>6. иные действия, необходимые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Муниципальная услуга предоставляется в МФЦ в соответствии с соглашением.</w:t>
      </w:r>
    </w:p>
    <w:p w:rsidR="0002401A" w:rsidRPr="009600E7" w:rsidRDefault="0002401A" w:rsidP="005855A0">
      <w:pPr>
        <w:spacing w:before="240" w:after="1" w:line="240" w:lineRule="atLeast"/>
        <w:ind w:firstLine="540"/>
        <w:jc w:val="both"/>
        <w:rPr>
          <w:sz w:val="16"/>
          <w:szCs w:val="16"/>
        </w:rPr>
      </w:pPr>
      <w:r w:rsidRPr="009600E7">
        <w:rPr>
          <w:sz w:val="16"/>
          <w:szCs w:val="16"/>
        </w:rPr>
        <w:t>В соответствии с соглашением МФЦ осуществляет:</w:t>
      </w:r>
    </w:p>
    <w:p w:rsidR="0002401A" w:rsidRPr="009600E7" w:rsidRDefault="0002401A" w:rsidP="005855A0">
      <w:pPr>
        <w:spacing w:before="240" w:after="1" w:line="240" w:lineRule="atLeast"/>
        <w:ind w:firstLine="540"/>
        <w:jc w:val="both"/>
        <w:rPr>
          <w:sz w:val="16"/>
          <w:szCs w:val="16"/>
        </w:rPr>
      </w:pPr>
      <w:r w:rsidRPr="009600E7">
        <w:rPr>
          <w:sz w:val="16"/>
          <w:szCs w:val="16"/>
        </w:rPr>
        <w:t>взаимодействие с органом местного самоуправления, предоставляющим муниципальную услугу;</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информирование заявителей по вопросам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прием и выдачу документов, необходимых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обработку персональных данных, связанных с предоставлением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Прием и выдачу документов, необходимых для предоставления муниципальной услуги, осуществляют специалисты МФЦ в соо</w:t>
      </w:r>
      <w:r w:rsidRPr="009600E7">
        <w:rPr>
          <w:sz w:val="16"/>
          <w:szCs w:val="16"/>
        </w:rPr>
        <w:t>т</w:t>
      </w:r>
      <w:r w:rsidRPr="009600E7">
        <w:rPr>
          <w:sz w:val="16"/>
          <w:szCs w:val="16"/>
        </w:rPr>
        <w:t>ветствии с графиком работы МФЦ.</w:t>
      </w:r>
    </w:p>
    <w:p w:rsidR="0002401A" w:rsidRPr="009600E7" w:rsidRDefault="0002401A" w:rsidP="005855A0">
      <w:pPr>
        <w:spacing w:before="240" w:after="1" w:line="240" w:lineRule="atLeast"/>
        <w:ind w:firstLine="540"/>
        <w:jc w:val="both"/>
        <w:rPr>
          <w:sz w:val="16"/>
          <w:szCs w:val="16"/>
        </w:rPr>
      </w:pPr>
      <w:r w:rsidRPr="009600E7">
        <w:rPr>
          <w:sz w:val="16"/>
          <w:szCs w:val="16"/>
        </w:rPr>
        <w:t>При обращении заявителя за предоставлением муниципальной услуги в МФЦ при наличии указания заявителя на получение р</w:t>
      </w:r>
      <w:r w:rsidRPr="009600E7">
        <w:rPr>
          <w:sz w:val="16"/>
          <w:szCs w:val="16"/>
        </w:rPr>
        <w:t>е</w:t>
      </w:r>
      <w:r w:rsidRPr="009600E7">
        <w:rPr>
          <w:sz w:val="16"/>
          <w:szCs w:val="16"/>
        </w:rPr>
        <w:t>зультата предоставления муниципальной услуги через МФЦ специалист органа местного самоуправления, предоставляющего муниципал</w:t>
      </w:r>
      <w:r w:rsidRPr="009600E7">
        <w:rPr>
          <w:sz w:val="16"/>
          <w:szCs w:val="16"/>
        </w:rPr>
        <w:t>ь</w:t>
      </w:r>
      <w:r w:rsidRPr="009600E7">
        <w:rPr>
          <w:sz w:val="16"/>
          <w:szCs w:val="16"/>
        </w:rPr>
        <w:t>ную услугу, направляет необходимые документы в МФЦ для их последующей выдачи заявителю.</w:t>
      </w:r>
    </w:p>
    <w:p w:rsidR="0002401A" w:rsidRPr="009600E7" w:rsidRDefault="0002401A" w:rsidP="005855A0">
      <w:pPr>
        <w:spacing w:before="240" w:after="1" w:line="240" w:lineRule="atLeast"/>
        <w:ind w:firstLine="540"/>
        <w:jc w:val="both"/>
        <w:rPr>
          <w:sz w:val="16"/>
          <w:szCs w:val="16"/>
        </w:rPr>
      </w:pPr>
      <w:r w:rsidRPr="009600E7">
        <w:rPr>
          <w:sz w:val="16"/>
          <w:szCs w:val="16"/>
        </w:rPr>
        <w:t>МФЦ несет ответственность за невыполнение или ненадлежащее выполнение обязательств по соглашению в соответствии с усл</w:t>
      </w:r>
      <w:r w:rsidRPr="009600E7">
        <w:rPr>
          <w:sz w:val="16"/>
          <w:szCs w:val="16"/>
        </w:rPr>
        <w:t>о</w:t>
      </w:r>
      <w:r w:rsidRPr="009600E7">
        <w:rPr>
          <w:sz w:val="16"/>
          <w:szCs w:val="16"/>
        </w:rPr>
        <w:t>виями указанного соглашения в порядке, установленном законодательством Российской Федерации.</w:t>
      </w:r>
    </w:p>
    <w:p w:rsidR="0002401A" w:rsidRPr="009600E7" w:rsidRDefault="0002401A" w:rsidP="005855A0">
      <w:pPr>
        <w:spacing w:before="240" w:after="1" w:line="240" w:lineRule="atLeast"/>
        <w:ind w:firstLine="540"/>
        <w:jc w:val="both"/>
        <w:rPr>
          <w:sz w:val="16"/>
          <w:szCs w:val="16"/>
        </w:rPr>
      </w:pPr>
      <w:r w:rsidRPr="009600E7">
        <w:rPr>
          <w:sz w:val="16"/>
          <w:szCs w:val="16"/>
        </w:rPr>
        <w:t>2.18.  Предоставление муниципальной услуги в электронной форме осуществляется на базе информационных систем, включая г</w:t>
      </w:r>
      <w:r w:rsidRPr="009600E7">
        <w:rPr>
          <w:sz w:val="16"/>
          <w:szCs w:val="16"/>
        </w:rPr>
        <w:t>о</w:t>
      </w:r>
      <w:r w:rsidRPr="009600E7">
        <w:rPr>
          <w:sz w:val="16"/>
          <w:szCs w:val="16"/>
        </w:rPr>
        <w:t>сударственные информационные системы, составляющие информационно-технологическую и коммуникационную инфраструктуру.</w:t>
      </w:r>
    </w:p>
    <w:p w:rsidR="0002401A" w:rsidRPr="009600E7" w:rsidRDefault="0002401A" w:rsidP="005855A0">
      <w:pPr>
        <w:spacing w:before="240" w:after="1" w:line="240" w:lineRule="atLeast"/>
        <w:ind w:firstLine="540"/>
        <w:jc w:val="both"/>
        <w:rPr>
          <w:sz w:val="16"/>
          <w:szCs w:val="16"/>
        </w:rPr>
      </w:pPr>
      <w:r w:rsidRPr="009600E7">
        <w:rPr>
          <w:sz w:val="16"/>
          <w:szCs w:val="16"/>
        </w:rPr>
        <w:t>Обращение за получением муниципальной услуги и предоставление муниципальной услуги могут осуществляться с использован</w:t>
      </w:r>
      <w:r w:rsidRPr="009600E7">
        <w:rPr>
          <w:sz w:val="16"/>
          <w:szCs w:val="16"/>
        </w:rPr>
        <w:t>и</w:t>
      </w:r>
      <w:r w:rsidRPr="009600E7">
        <w:rPr>
          <w:sz w:val="16"/>
          <w:szCs w:val="16"/>
        </w:rPr>
        <w:t>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02401A" w:rsidRPr="009600E7" w:rsidRDefault="0002401A" w:rsidP="005855A0">
      <w:pPr>
        <w:spacing w:before="240" w:after="1" w:line="240" w:lineRule="atLeast"/>
        <w:ind w:firstLine="540"/>
        <w:jc w:val="both"/>
        <w:rPr>
          <w:sz w:val="16"/>
          <w:szCs w:val="16"/>
        </w:rPr>
      </w:pPr>
      <w:r w:rsidRPr="009600E7">
        <w:rPr>
          <w:sz w:val="16"/>
          <w:szCs w:val="16"/>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w:t>
      </w:r>
      <w:r w:rsidRPr="009600E7">
        <w:rPr>
          <w:sz w:val="16"/>
          <w:szCs w:val="16"/>
        </w:rPr>
        <w:t>к</w:t>
      </w:r>
      <w:r w:rsidRPr="009600E7">
        <w:rPr>
          <w:sz w:val="16"/>
          <w:szCs w:val="16"/>
        </w:rPr>
        <w:t>тронной подписи или усиленной квалифицированной электронной подписи, осуществляется на основе Правил определения видов эле</w:t>
      </w:r>
      <w:r w:rsidRPr="009600E7">
        <w:rPr>
          <w:sz w:val="16"/>
          <w:szCs w:val="16"/>
        </w:rPr>
        <w:t>к</w:t>
      </w:r>
      <w:r w:rsidRPr="009600E7">
        <w:rPr>
          <w:sz w:val="16"/>
          <w:szCs w:val="16"/>
        </w:rPr>
        <w:t>тронной подписи, использование которых допускается при обращении за получением государственных и муниципальных услуг, утве</w:t>
      </w:r>
      <w:r w:rsidRPr="009600E7">
        <w:rPr>
          <w:sz w:val="16"/>
          <w:szCs w:val="16"/>
        </w:rPr>
        <w:t>р</w:t>
      </w:r>
      <w:r w:rsidRPr="009600E7">
        <w:rPr>
          <w:sz w:val="16"/>
          <w:szCs w:val="16"/>
        </w:rPr>
        <w:t>жденных постановлением Правительства Российской Федерации от 25.06.2012 № 634.</w:t>
      </w:r>
    </w:p>
    <w:p w:rsidR="0002401A" w:rsidRPr="009600E7" w:rsidRDefault="0002401A" w:rsidP="005855A0">
      <w:pPr>
        <w:spacing w:before="240" w:after="1" w:line="240" w:lineRule="atLeast"/>
        <w:ind w:firstLine="540"/>
        <w:jc w:val="both"/>
        <w:rPr>
          <w:sz w:val="16"/>
          <w:szCs w:val="16"/>
        </w:rPr>
      </w:pPr>
      <w:r w:rsidRPr="009600E7">
        <w:rPr>
          <w:sz w:val="16"/>
          <w:szCs w:val="16"/>
        </w:rPr>
        <w:t>Перечень классов средств электронной подписи, которые допускаются к использованию при обращении за получением муниц</w:t>
      </w:r>
      <w:r w:rsidRPr="009600E7">
        <w:rPr>
          <w:sz w:val="16"/>
          <w:szCs w:val="16"/>
        </w:rPr>
        <w:t>и</w:t>
      </w:r>
      <w:r w:rsidRPr="009600E7">
        <w:rPr>
          <w:sz w:val="16"/>
          <w:szCs w:val="16"/>
        </w:rPr>
        <w:t>пальной услуги, оказываемой с применением усиленной квалифицированной электронной подписи, определяются на основании утве</w:t>
      </w:r>
      <w:r w:rsidRPr="009600E7">
        <w:rPr>
          <w:sz w:val="16"/>
          <w:szCs w:val="16"/>
        </w:rPr>
        <w:t>р</w:t>
      </w:r>
      <w:r w:rsidRPr="009600E7">
        <w:rPr>
          <w:sz w:val="16"/>
          <w:szCs w:val="16"/>
        </w:rPr>
        <w:t>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w:t>
      </w:r>
      <w:r w:rsidRPr="009600E7">
        <w:rPr>
          <w:sz w:val="16"/>
          <w:szCs w:val="16"/>
        </w:rPr>
        <w:t>ь</w:t>
      </w:r>
      <w:r w:rsidRPr="009600E7">
        <w:rPr>
          <w:sz w:val="16"/>
          <w:szCs w:val="16"/>
        </w:rPr>
        <w:t>ной услуги и (или) предоставления такой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Правила использования усиленной квалифицированной электронной подписи при обращении за получением муниципальной усл</w:t>
      </w:r>
      <w:r w:rsidRPr="009600E7">
        <w:rPr>
          <w:sz w:val="16"/>
          <w:szCs w:val="16"/>
        </w:rPr>
        <w:t>у</w:t>
      </w:r>
      <w:r w:rsidRPr="009600E7">
        <w:rPr>
          <w:sz w:val="16"/>
          <w:szCs w:val="16"/>
        </w:rPr>
        <w:t>ги установлены постановлением Правительства Российской Федерации от 25.08.2012 № 852.</w:t>
      </w:r>
    </w:p>
    <w:p w:rsidR="0002401A" w:rsidRPr="009600E7" w:rsidRDefault="0002401A" w:rsidP="005855A0">
      <w:pPr>
        <w:spacing w:before="240" w:after="1" w:line="240" w:lineRule="atLeast"/>
        <w:ind w:firstLine="540"/>
        <w:jc w:val="both"/>
        <w:rPr>
          <w:sz w:val="16"/>
          <w:szCs w:val="16"/>
        </w:rPr>
      </w:pPr>
      <w:r w:rsidRPr="009600E7">
        <w:rPr>
          <w:sz w:val="16"/>
          <w:szCs w:val="16"/>
        </w:rPr>
        <w:t>При предоставлении муниципальной услуги в электронной форме осуществляются:</w:t>
      </w:r>
    </w:p>
    <w:p w:rsidR="0002401A" w:rsidRPr="009600E7" w:rsidRDefault="0002401A" w:rsidP="005855A0">
      <w:pPr>
        <w:spacing w:before="240" w:after="1" w:line="240" w:lineRule="atLeast"/>
        <w:ind w:firstLine="540"/>
        <w:jc w:val="both"/>
        <w:rPr>
          <w:sz w:val="16"/>
          <w:szCs w:val="16"/>
        </w:rPr>
      </w:pPr>
      <w:r w:rsidRPr="009600E7">
        <w:rPr>
          <w:sz w:val="16"/>
          <w:szCs w:val="16"/>
        </w:rPr>
        <w:t>1) получение информации о порядке и сроках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2) запись на прием в МФЦ для подачи запроса;</w:t>
      </w:r>
    </w:p>
    <w:p w:rsidR="0002401A" w:rsidRPr="009600E7" w:rsidRDefault="0002401A" w:rsidP="005855A0">
      <w:pPr>
        <w:spacing w:before="240" w:after="1" w:line="240" w:lineRule="atLeast"/>
        <w:ind w:firstLine="540"/>
        <w:jc w:val="both"/>
        <w:rPr>
          <w:sz w:val="16"/>
          <w:szCs w:val="16"/>
        </w:rPr>
      </w:pPr>
      <w:r w:rsidRPr="009600E7">
        <w:rPr>
          <w:sz w:val="16"/>
          <w:szCs w:val="16"/>
        </w:rPr>
        <w:t>3) формирование запроса;</w:t>
      </w:r>
    </w:p>
    <w:p w:rsidR="0002401A" w:rsidRPr="009600E7" w:rsidRDefault="0002401A" w:rsidP="005855A0">
      <w:pPr>
        <w:spacing w:before="240" w:after="1" w:line="240" w:lineRule="atLeast"/>
        <w:ind w:firstLine="540"/>
        <w:jc w:val="both"/>
        <w:rPr>
          <w:sz w:val="16"/>
          <w:szCs w:val="16"/>
        </w:rPr>
      </w:pPr>
      <w:r w:rsidRPr="009600E7">
        <w:rPr>
          <w:sz w:val="16"/>
          <w:szCs w:val="16"/>
        </w:rPr>
        <w:t>4) прием и регистрация органом (организацией) запроса и иных документов, необходимых для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5) получение сведений о ходе выполнения запроса;</w:t>
      </w:r>
    </w:p>
    <w:p w:rsidR="0002401A" w:rsidRPr="009600E7" w:rsidRDefault="0002401A" w:rsidP="005855A0">
      <w:pPr>
        <w:spacing w:before="240" w:after="1" w:line="240" w:lineRule="atLeast"/>
        <w:ind w:firstLine="540"/>
        <w:jc w:val="both"/>
        <w:rPr>
          <w:sz w:val="16"/>
          <w:szCs w:val="16"/>
        </w:rPr>
      </w:pPr>
      <w:r w:rsidRPr="009600E7">
        <w:rPr>
          <w:sz w:val="16"/>
          <w:szCs w:val="16"/>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02401A" w:rsidRPr="009600E7" w:rsidRDefault="0002401A" w:rsidP="005855A0">
      <w:pPr>
        <w:spacing w:before="240" w:after="1" w:line="240" w:lineRule="atLeast"/>
        <w:ind w:firstLine="540"/>
        <w:jc w:val="both"/>
        <w:rPr>
          <w:sz w:val="16"/>
          <w:szCs w:val="16"/>
        </w:rPr>
      </w:pPr>
      <w:r w:rsidRPr="009600E7">
        <w:rPr>
          <w:sz w:val="16"/>
          <w:szCs w:val="16"/>
        </w:rPr>
        <w:t>7) получение результата предоставления муниципальной услуги, если иное не установлено законодательством Российской Ф</w:t>
      </w:r>
      <w:r w:rsidRPr="009600E7">
        <w:rPr>
          <w:sz w:val="16"/>
          <w:szCs w:val="16"/>
        </w:rPr>
        <w:t>е</w:t>
      </w:r>
      <w:r w:rsidRPr="009600E7">
        <w:rPr>
          <w:sz w:val="16"/>
          <w:szCs w:val="16"/>
        </w:rPr>
        <w:t>дер</w:t>
      </w:r>
      <w:r w:rsidRPr="009600E7">
        <w:rPr>
          <w:sz w:val="16"/>
          <w:szCs w:val="16"/>
        </w:rPr>
        <w:t>а</w:t>
      </w:r>
      <w:r w:rsidRPr="009600E7">
        <w:rPr>
          <w:sz w:val="16"/>
          <w:szCs w:val="16"/>
        </w:rPr>
        <w:t>ции;</w:t>
      </w:r>
    </w:p>
    <w:p w:rsidR="0002401A" w:rsidRPr="009600E7" w:rsidRDefault="0002401A" w:rsidP="005855A0">
      <w:pPr>
        <w:spacing w:before="240" w:after="1" w:line="240" w:lineRule="atLeast"/>
        <w:ind w:firstLine="540"/>
        <w:jc w:val="both"/>
        <w:rPr>
          <w:sz w:val="16"/>
          <w:szCs w:val="16"/>
        </w:rPr>
      </w:pPr>
      <w:r w:rsidRPr="009600E7">
        <w:rPr>
          <w:sz w:val="16"/>
          <w:szCs w:val="16"/>
        </w:rPr>
        <w:t>8) осуществление оценки качества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02401A" w:rsidRPr="009600E7" w:rsidRDefault="0002401A" w:rsidP="005855A0">
      <w:pPr>
        <w:spacing w:before="240" w:after="1" w:line="240" w:lineRule="atLeast"/>
        <w:ind w:firstLine="540"/>
        <w:jc w:val="both"/>
        <w:rPr>
          <w:sz w:val="16"/>
          <w:szCs w:val="16"/>
        </w:rPr>
      </w:pPr>
      <w:r w:rsidRPr="009600E7">
        <w:rPr>
          <w:sz w:val="16"/>
          <w:szCs w:val="16"/>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w:t>
      </w:r>
      <w:r w:rsidRPr="009600E7">
        <w:rPr>
          <w:sz w:val="16"/>
          <w:szCs w:val="16"/>
        </w:rPr>
        <w:t>е</w:t>
      </w:r>
      <w:r w:rsidRPr="009600E7">
        <w:rPr>
          <w:sz w:val="16"/>
          <w:szCs w:val="16"/>
        </w:rPr>
        <w:t>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Действия, связанные с проверкой действительности усиленной квалифицированной электронной подписи заявителя, использова</w:t>
      </w:r>
      <w:r w:rsidRPr="009600E7">
        <w:rPr>
          <w:sz w:val="16"/>
          <w:szCs w:val="16"/>
        </w:rPr>
        <w:t>н</w:t>
      </w:r>
      <w:r w:rsidRPr="009600E7">
        <w:rPr>
          <w:sz w:val="16"/>
          <w:szCs w:val="16"/>
        </w:rPr>
        <w:t>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w:t>
      </w:r>
      <w:r w:rsidRPr="009600E7">
        <w:rPr>
          <w:sz w:val="16"/>
          <w:szCs w:val="16"/>
        </w:rPr>
        <w:t>ь</w:t>
      </w:r>
      <w:r w:rsidRPr="009600E7">
        <w:rPr>
          <w:sz w:val="16"/>
          <w:szCs w:val="16"/>
        </w:rPr>
        <w:t>ным органом исполнительной власти по согласованию с Федеральной службой безопасности Российской Федерации модели угроз безопа</w:t>
      </w:r>
      <w:r w:rsidRPr="009600E7">
        <w:rPr>
          <w:sz w:val="16"/>
          <w:szCs w:val="16"/>
        </w:rPr>
        <w:t>с</w:t>
      </w:r>
      <w:r w:rsidRPr="009600E7">
        <w:rPr>
          <w:sz w:val="16"/>
          <w:szCs w:val="16"/>
        </w:rPr>
        <w:t>ности информации в информационной системе, используемой в целях приема обращений за предоставлением такой услуги, осуществляю</w:t>
      </w:r>
      <w:r w:rsidRPr="009600E7">
        <w:rPr>
          <w:sz w:val="16"/>
          <w:szCs w:val="16"/>
        </w:rPr>
        <w:t>т</w:t>
      </w:r>
      <w:r w:rsidRPr="009600E7">
        <w:rPr>
          <w:sz w:val="16"/>
          <w:szCs w:val="16"/>
        </w:rPr>
        <w:t>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jc w:val="center"/>
        <w:rPr>
          <w:sz w:val="16"/>
          <w:szCs w:val="16"/>
        </w:rPr>
      </w:pPr>
      <w:r w:rsidRPr="009600E7">
        <w:rPr>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02401A" w:rsidRPr="009600E7" w:rsidRDefault="0002401A" w:rsidP="005855A0">
      <w:pPr>
        <w:spacing w:after="1" w:line="240" w:lineRule="atLeast"/>
        <w:jc w:val="center"/>
        <w:rPr>
          <w:sz w:val="16"/>
          <w:szCs w:val="16"/>
        </w:rPr>
      </w:pPr>
      <w:r w:rsidRPr="009600E7">
        <w:rPr>
          <w:sz w:val="16"/>
          <w:szCs w:val="16"/>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p>
    <w:p w:rsidR="0002401A" w:rsidRPr="009600E7" w:rsidRDefault="0002401A" w:rsidP="005855A0">
      <w:pPr>
        <w:spacing w:after="1" w:line="240" w:lineRule="atLeast"/>
        <w:jc w:val="center"/>
        <w:rPr>
          <w:sz w:val="16"/>
          <w:szCs w:val="16"/>
        </w:rPr>
      </w:pPr>
      <w:r w:rsidRPr="009600E7">
        <w:rPr>
          <w:sz w:val="16"/>
          <w:szCs w:val="16"/>
        </w:rPr>
        <w:t>государственных и муниципальных услуг</w:t>
      </w:r>
    </w:p>
    <w:p w:rsidR="0002401A" w:rsidRPr="009600E7" w:rsidRDefault="0002401A" w:rsidP="005855A0">
      <w:pPr>
        <w:spacing w:after="1" w:line="240" w:lineRule="atLeast"/>
        <w:jc w:val="center"/>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Для предоставления муниципальной услуги осуществляются следующие административные процедуры:</w:t>
      </w:r>
    </w:p>
    <w:p w:rsidR="0002401A" w:rsidRPr="009600E7" w:rsidRDefault="0002401A" w:rsidP="005855A0">
      <w:pPr>
        <w:spacing w:before="240" w:after="1" w:line="240" w:lineRule="atLeast"/>
        <w:ind w:firstLine="540"/>
        <w:jc w:val="both"/>
        <w:rPr>
          <w:sz w:val="16"/>
          <w:szCs w:val="16"/>
        </w:rPr>
      </w:pPr>
      <w:r w:rsidRPr="009600E7">
        <w:rPr>
          <w:sz w:val="16"/>
          <w:szCs w:val="16"/>
        </w:rPr>
        <w:t>прием и регистрация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формирование и направление запросов в органы (организации), участвующие в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рассмотрение принятых документов и осмотр объекта капитального строительства;</w:t>
      </w:r>
    </w:p>
    <w:p w:rsidR="0002401A" w:rsidRPr="009600E7" w:rsidRDefault="0002401A" w:rsidP="005855A0">
      <w:pPr>
        <w:spacing w:before="240" w:after="1" w:line="240" w:lineRule="atLeast"/>
        <w:ind w:firstLine="540"/>
        <w:jc w:val="both"/>
        <w:rPr>
          <w:sz w:val="16"/>
          <w:szCs w:val="16"/>
        </w:rPr>
      </w:pPr>
      <w:r w:rsidRPr="009600E7">
        <w:rPr>
          <w:sz w:val="16"/>
          <w:szCs w:val="16"/>
        </w:rPr>
        <w:t>письменное уведомление об отказе в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подготовка и выдача разрешения на ввод объекта в эксплуатацию.</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Описание последовательности прохождения процедуры предоставления муниципальной услуги представлено в </w:t>
      </w:r>
      <w:hyperlink r:id="rId82" w:history="1">
        <w:r w:rsidRPr="009600E7">
          <w:rPr>
            <w:color w:val="0000FF"/>
            <w:sz w:val="16"/>
            <w:szCs w:val="16"/>
          </w:rPr>
          <w:t>блок-схемах</w:t>
        </w:r>
      </w:hyperlink>
      <w:r w:rsidRPr="009600E7">
        <w:rPr>
          <w:sz w:val="16"/>
          <w:szCs w:val="16"/>
        </w:rPr>
        <w:t xml:space="preserve"> (Пр</w:t>
      </w:r>
      <w:r w:rsidRPr="009600E7">
        <w:rPr>
          <w:sz w:val="16"/>
          <w:szCs w:val="16"/>
        </w:rPr>
        <w:t>и</w:t>
      </w:r>
      <w:r w:rsidRPr="009600E7">
        <w:rPr>
          <w:sz w:val="16"/>
          <w:szCs w:val="16"/>
        </w:rPr>
        <w:t>ложение № 7 к Административному регламенту).</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3.1. Прием и регистрация документов</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2"/>
        <w:rPr>
          <w:sz w:val="16"/>
          <w:szCs w:val="16"/>
        </w:rPr>
      </w:pPr>
      <w:r w:rsidRPr="009600E7">
        <w:rPr>
          <w:sz w:val="16"/>
          <w:szCs w:val="16"/>
        </w:rPr>
        <w:t>3.1.1. В администрации органа местного самоуправления сельского поселения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Основанием для предоставления муниципальной услуги является представление Заявления с приложением документов, предусмо</w:t>
      </w:r>
      <w:r w:rsidRPr="009600E7">
        <w:rPr>
          <w:sz w:val="16"/>
          <w:szCs w:val="16"/>
        </w:rPr>
        <w:t>т</w:t>
      </w:r>
      <w:r w:rsidRPr="009600E7">
        <w:rPr>
          <w:sz w:val="16"/>
          <w:szCs w:val="16"/>
        </w:rPr>
        <w:t xml:space="preserve">ренных </w:t>
      </w:r>
      <w:hyperlink w:anchor="P137" w:history="1">
        <w:r w:rsidRPr="009600E7">
          <w:rPr>
            <w:color w:val="0000FF"/>
            <w:sz w:val="16"/>
            <w:szCs w:val="16"/>
          </w:rPr>
          <w:t>подразделом 2.6</w:t>
        </w:r>
      </w:hyperlink>
      <w:r w:rsidRPr="009600E7">
        <w:rPr>
          <w:sz w:val="16"/>
          <w:szCs w:val="16"/>
        </w:rPr>
        <w:t xml:space="preserve"> настоящего Административного регламента, путем личного обращения заявителя либо его уполномоченным л</w:t>
      </w:r>
      <w:r w:rsidRPr="009600E7">
        <w:rPr>
          <w:sz w:val="16"/>
          <w:szCs w:val="16"/>
        </w:rPr>
        <w:t>и</w:t>
      </w:r>
      <w:r w:rsidRPr="009600E7">
        <w:rPr>
          <w:sz w:val="16"/>
          <w:szCs w:val="16"/>
        </w:rPr>
        <w:t>цом в администрацию органа местного самоуправления сельского поселения;</w:t>
      </w:r>
    </w:p>
    <w:p w:rsidR="0002401A" w:rsidRPr="009600E7" w:rsidRDefault="0002401A" w:rsidP="005855A0">
      <w:pPr>
        <w:spacing w:after="1" w:line="240" w:lineRule="atLeast"/>
        <w:ind w:firstLine="540"/>
        <w:jc w:val="both"/>
        <w:rPr>
          <w:sz w:val="16"/>
          <w:szCs w:val="16"/>
        </w:rPr>
      </w:pPr>
      <w:r w:rsidRPr="009600E7">
        <w:rPr>
          <w:sz w:val="16"/>
          <w:szCs w:val="16"/>
        </w:rPr>
        <w:t>через организации федеральной почтовой связи;</w:t>
      </w:r>
    </w:p>
    <w:p w:rsidR="0002401A" w:rsidRPr="009600E7" w:rsidRDefault="0002401A" w:rsidP="005855A0">
      <w:pPr>
        <w:spacing w:after="1" w:line="240" w:lineRule="atLeast"/>
        <w:ind w:firstLine="540"/>
        <w:jc w:val="both"/>
        <w:rPr>
          <w:sz w:val="16"/>
          <w:szCs w:val="16"/>
        </w:rPr>
      </w:pPr>
      <w:r w:rsidRPr="009600E7">
        <w:rPr>
          <w:sz w:val="16"/>
          <w:szCs w:val="16"/>
        </w:rPr>
        <w:t xml:space="preserve">через Единый портал государственных и муниципальных услуг или Портал государственных и муниципальных услуг. </w:t>
      </w:r>
    </w:p>
    <w:p w:rsidR="0002401A" w:rsidRPr="009600E7" w:rsidRDefault="0002401A" w:rsidP="005855A0">
      <w:pPr>
        <w:spacing w:before="240" w:after="1" w:line="240" w:lineRule="atLeast"/>
        <w:ind w:firstLine="540"/>
        <w:jc w:val="both"/>
        <w:rPr>
          <w:sz w:val="16"/>
          <w:szCs w:val="16"/>
        </w:rPr>
      </w:pPr>
      <w:r w:rsidRPr="009600E7">
        <w:rPr>
          <w:sz w:val="16"/>
          <w:szCs w:val="16"/>
        </w:rPr>
        <w:t>Заявитель при предоставлении заявления и документов, необходимых для предоставления муниципальной услуги, предъявляет д</w:t>
      </w:r>
      <w:r w:rsidRPr="009600E7">
        <w:rPr>
          <w:sz w:val="16"/>
          <w:szCs w:val="16"/>
        </w:rPr>
        <w:t>о</w:t>
      </w:r>
      <w:r w:rsidRPr="009600E7">
        <w:rPr>
          <w:sz w:val="16"/>
          <w:szCs w:val="16"/>
        </w:rPr>
        <w:t>кумент, удостоверяющий личность.</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органа местного самоуправления,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органа местного самоуправления, осуществляющий прием документов, проверяет также документы на наличие по</w:t>
      </w:r>
      <w:r w:rsidRPr="009600E7">
        <w:rPr>
          <w:sz w:val="16"/>
          <w:szCs w:val="16"/>
        </w:rPr>
        <w:t>д</w:t>
      </w:r>
      <w:r w:rsidRPr="009600E7">
        <w:rPr>
          <w:sz w:val="16"/>
          <w:szCs w:val="16"/>
        </w:rPr>
        <w:t>чисток, приписок, зачеркнутых слов; на наличие повреждений, которые могут повлечь к неправильному истолкованию содержания док</w:t>
      </w:r>
      <w:r w:rsidRPr="009600E7">
        <w:rPr>
          <w:sz w:val="16"/>
          <w:szCs w:val="16"/>
        </w:rPr>
        <w:t>у</w:t>
      </w:r>
      <w:r w:rsidRPr="009600E7">
        <w:rPr>
          <w:sz w:val="16"/>
          <w:szCs w:val="16"/>
        </w:rPr>
        <w:t>ментов.</w:t>
      </w:r>
    </w:p>
    <w:p w:rsidR="0002401A" w:rsidRPr="009600E7" w:rsidRDefault="0002401A" w:rsidP="005855A0">
      <w:pPr>
        <w:spacing w:before="240" w:after="1" w:line="240" w:lineRule="atLeast"/>
        <w:ind w:firstLine="540"/>
        <w:jc w:val="both"/>
        <w:rPr>
          <w:sz w:val="16"/>
          <w:szCs w:val="16"/>
        </w:rPr>
      </w:pPr>
      <w:r w:rsidRPr="009600E7">
        <w:rPr>
          <w:sz w:val="16"/>
          <w:szCs w:val="16"/>
        </w:rPr>
        <w:t>В день поступления заявления о выдаче разрешения на ввод объекта в эксплуатацию и документов, необходимых для предоставл</w:t>
      </w:r>
      <w:r w:rsidRPr="009600E7">
        <w:rPr>
          <w:sz w:val="16"/>
          <w:szCs w:val="16"/>
        </w:rPr>
        <w:t>е</w:t>
      </w:r>
      <w:r w:rsidRPr="009600E7">
        <w:rPr>
          <w:sz w:val="16"/>
          <w:szCs w:val="16"/>
        </w:rPr>
        <w:t>ния муниципальной услуги, специалист администрации органа местного самоуправления, регистрирует принятый пакет документов в си</w:t>
      </w:r>
      <w:r w:rsidRPr="009600E7">
        <w:rPr>
          <w:sz w:val="16"/>
          <w:szCs w:val="16"/>
        </w:rPr>
        <w:t>с</w:t>
      </w:r>
      <w:r w:rsidRPr="009600E7">
        <w:rPr>
          <w:sz w:val="16"/>
          <w:szCs w:val="16"/>
        </w:rPr>
        <w:t>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w:t>
      </w:r>
    </w:p>
    <w:p w:rsidR="0002401A" w:rsidRPr="009600E7" w:rsidRDefault="0002401A" w:rsidP="005855A0">
      <w:pPr>
        <w:spacing w:before="240" w:after="1" w:line="240" w:lineRule="atLeast"/>
        <w:ind w:firstLine="540"/>
        <w:jc w:val="both"/>
        <w:rPr>
          <w:sz w:val="16"/>
          <w:szCs w:val="16"/>
        </w:rPr>
      </w:pPr>
      <w:r w:rsidRPr="009600E7">
        <w:rPr>
          <w:sz w:val="16"/>
          <w:szCs w:val="16"/>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02401A" w:rsidRPr="009600E7" w:rsidRDefault="0002401A" w:rsidP="005855A0">
      <w:pPr>
        <w:spacing w:before="240" w:after="1" w:line="240" w:lineRule="atLeast"/>
        <w:ind w:firstLine="540"/>
        <w:jc w:val="both"/>
        <w:rPr>
          <w:sz w:val="16"/>
          <w:szCs w:val="16"/>
        </w:rPr>
      </w:pPr>
      <w:r w:rsidRPr="009600E7">
        <w:rPr>
          <w:sz w:val="16"/>
          <w:szCs w:val="16"/>
        </w:rPr>
        <w:t>Глава администрации органа местного самоуправления в течение рабочего дня определяет специалиста ответственным исполнит</w:t>
      </w:r>
      <w:r w:rsidRPr="009600E7">
        <w:rPr>
          <w:sz w:val="16"/>
          <w:szCs w:val="16"/>
        </w:rPr>
        <w:t>е</w:t>
      </w:r>
      <w:r w:rsidRPr="009600E7">
        <w:rPr>
          <w:sz w:val="16"/>
          <w:szCs w:val="16"/>
        </w:rPr>
        <w:t>лем по данным документам.</w:t>
      </w:r>
    </w:p>
    <w:p w:rsidR="0002401A" w:rsidRPr="009600E7" w:rsidRDefault="0002401A" w:rsidP="005855A0">
      <w:pPr>
        <w:spacing w:before="240" w:after="1" w:line="240" w:lineRule="atLeast"/>
        <w:ind w:firstLine="540"/>
        <w:jc w:val="both"/>
        <w:rPr>
          <w:sz w:val="16"/>
          <w:szCs w:val="16"/>
        </w:rPr>
      </w:pPr>
      <w:r w:rsidRPr="009600E7">
        <w:rPr>
          <w:sz w:val="16"/>
          <w:szCs w:val="16"/>
        </w:rPr>
        <w:t>Заявитель несет ответственность за достоверность представленных сведений и документов.</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2"/>
        <w:rPr>
          <w:sz w:val="16"/>
          <w:szCs w:val="16"/>
        </w:rPr>
      </w:pPr>
      <w:r w:rsidRPr="009600E7">
        <w:rPr>
          <w:sz w:val="16"/>
          <w:szCs w:val="16"/>
        </w:rPr>
        <w:t>3.1.2. В МФЦ:</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Основанием для получения муниципальной услуги является представление лично либо представителем заявителя Заявления с пр</w:t>
      </w:r>
      <w:r w:rsidRPr="009600E7">
        <w:rPr>
          <w:sz w:val="16"/>
          <w:szCs w:val="16"/>
        </w:rPr>
        <w:t>и</w:t>
      </w:r>
      <w:r w:rsidRPr="009600E7">
        <w:rPr>
          <w:sz w:val="16"/>
          <w:szCs w:val="16"/>
        </w:rPr>
        <w:t xml:space="preserve">ложением документов, предусмотренных </w:t>
      </w:r>
      <w:hyperlink w:anchor="P137" w:history="1">
        <w:r w:rsidRPr="009600E7">
          <w:rPr>
            <w:color w:val="0000FF"/>
            <w:sz w:val="16"/>
            <w:szCs w:val="16"/>
          </w:rPr>
          <w:t>подразделом 2.6</w:t>
        </w:r>
      </w:hyperlink>
      <w:r w:rsidRPr="009600E7">
        <w:rPr>
          <w:sz w:val="16"/>
          <w:szCs w:val="16"/>
        </w:rPr>
        <w:t xml:space="preserve"> Административного регламента в МФЦ.</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МФЦ, ответственный за прием и регистрацию документов, фиксирует обращения заявителей в АИС МФЦ с присво</w:t>
      </w:r>
      <w:r w:rsidRPr="009600E7">
        <w:rPr>
          <w:sz w:val="16"/>
          <w:szCs w:val="16"/>
        </w:rPr>
        <w:t>е</w:t>
      </w:r>
      <w:r w:rsidRPr="009600E7">
        <w:rPr>
          <w:sz w:val="16"/>
          <w:szCs w:val="16"/>
        </w:rPr>
        <w:t>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w:t>
      </w:r>
      <w:r w:rsidRPr="009600E7">
        <w:rPr>
          <w:sz w:val="16"/>
          <w:szCs w:val="16"/>
        </w:rPr>
        <w:t>н</w:t>
      </w:r>
      <w:r w:rsidRPr="009600E7">
        <w:rPr>
          <w:sz w:val="16"/>
          <w:szCs w:val="16"/>
        </w:rPr>
        <w:t>тов направляется в орган местного самоуправления сельского поселения, 3-й остается в МФЦ) в соответствии с действующими правилами ведения учета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В расписке указываются следующие пункты:</w:t>
      </w:r>
    </w:p>
    <w:p w:rsidR="0002401A" w:rsidRPr="009600E7" w:rsidRDefault="0002401A" w:rsidP="005855A0">
      <w:pPr>
        <w:spacing w:before="240" w:after="1" w:line="240" w:lineRule="atLeast"/>
        <w:ind w:firstLine="540"/>
        <w:jc w:val="both"/>
        <w:rPr>
          <w:sz w:val="16"/>
          <w:szCs w:val="16"/>
        </w:rPr>
      </w:pPr>
      <w:r w:rsidRPr="009600E7">
        <w:rPr>
          <w:sz w:val="16"/>
          <w:szCs w:val="16"/>
        </w:rPr>
        <w:t>согласие на обработку персональных данных;</w:t>
      </w:r>
    </w:p>
    <w:p w:rsidR="0002401A" w:rsidRPr="009600E7" w:rsidRDefault="0002401A" w:rsidP="005855A0">
      <w:pPr>
        <w:spacing w:before="240" w:after="1" w:line="240" w:lineRule="atLeast"/>
        <w:ind w:firstLine="540"/>
        <w:jc w:val="both"/>
        <w:rPr>
          <w:sz w:val="16"/>
          <w:szCs w:val="16"/>
        </w:rPr>
      </w:pPr>
      <w:r w:rsidRPr="009600E7">
        <w:rPr>
          <w:sz w:val="16"/>
          <w:szCs w:val="16"/>
        </w:rPr>
        <w:t>данные о заявителе;</w:t>
      </w:r>
    </w:p>
    <w:p w:rsidR="0002401A" w:rsidRPr="009600E7" w:rsidRDefault="0002401A" w:rsidP="005855A0">
      <w:pPr>
        <w:spacing w:before="240" w:after="1" w:line="240" w:lineRule="atLeast"/>
        <w:ind w:firstLine="540"/>
        <w:jc w:val="both"/>
        <w:rPr>
          <w:sz w:val="16"/>
          <w:szCs w:val="16"/>
        </w:rPr>
      </w:pPr>
      <w:r w:rsidRPr="009600E7">
        <w:rPr>
          <w:sz w:val="16"/>
          <w:szCs w:val="16"/>
        </w:rPr>
        <w:t>порядковый номер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дата поступления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подпись специалиста;</w:t>
      </w:r>
    </w:p>
    <w:p w:rsidR="0002401A" w:rsidRPr="009600E7" w:rsidRDefault="0002401A" w:rsidP="005855A0">
      <w:pPr>
        <w:spacing w:before="240" w:after="1" w:line="240" w:lineRule="atLeast"/>
        <w:ind w:firstLine="540"/>
        <w:jc w:val="both"/>
        <w:rPr>
          <w:sz w:val="16"/>
          <w:szCs w:val="16"/>
        </w:rPr>
      </w:pPr>
      <w:r w:rsidRPr="009600E7">
        <w:rPr>
          <w:sz w:val="16"/>
          <w:szCs w:val="16"/>
        </w:rPr>
        <w:t>перечень принятых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сроки предоставления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расписка о выдаче результата.</w:t>
      </w:r>
    </w:p>
    <w:p w:rsidR="0002401A" w:rsidRPr="009600E7" w:rsidRDefault="0002401A" w:rsidP="005855A0">
      <w:pPr>
        <w:spacing w:after="1" w:line="240" w:lineRule="atLeast"/>
        <w:ind w:firstLine="540"/>
        <w:jc w:val="both"/>
        <w:rPr>
          <w:sz w:val="16"/>
          <w:szCs w:val="16"/>
        </w:rPr>
      </w:pPr>
      <w:r w:rsidRPr="009600E7">
        <w:rPr>
          <w:sz w:val="16"/>
          <w:szCs w:val="16"/>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w:t>
      </w:r>
      <w:r w:rsidRPr="009600E7">
        <w:rPr>
          <w:sz w:val="16"/>
          <w:szCs w:val="16"/>
        </w:rPr>
        <w:t>у</w:t>
      </w:r>
      <w:r w:rsidRPr="009600E7">
        <w:rPr>
          <w:sz w:val="16"/>
          <w:szCs w:val="16"/>
        </w:rPr>
        <w:t>ги будет являться рабочий день, следующий за днем принятия заявления с приложенными документами.</w:t>
      </w:r>
    </w:p>
    <w:p w:rsidR="0002401A" w:rsidRPr="009600E7" w:rsidRDefault="0002401A" w:rsidP="005855A0">
      <w:pPr>
        <w:spacing w:after="1" w:line="240" w:lineRule="atLeast"/>
        <w:ind w:firstLine="540"/>
        <w:jc w:val="both"/>
        <w:rPr>
          <w:sz w:val="16"/>
          <w:szCs w:val="16"/>
        </w:rPr>
      </w:pPr>
    </w:p>
    <w:p w:rsidR="0002401A" w:rsidRPr="009600E7" w:rsidRDefault="0002401A" w:rsidP="005855A0">
      <w:pPr>
        <w:spacing w:after="1" w:line="240" w:lineRule="atLeast"/>
        <w:ind w:firstLine="539"/>
        <w:jc w:val="both"/>
        <w:rPr>
          <w:sz w:val="16"/>
          <w:szCs w:val="16"/>
        </w:rPr>
      </w:pPr>
      <w:r w:rsidRPr="009600E7">
        <w:rPr>
          <w:sz w:val="16"/>
          <w:szCs w:val="16"/>
        </w:rPr>
        <w:t>Результатом административной процедуры является принятое к рассмотрению заявление с приложенными документами и его рег</w:t>
      </w:r>
      <w:r w:rsidRPr="009600E7">
        <w:rPr>
          <w:sz w:val="16"/>
          <w:szCs w:val="16"/>
        </w:rPr>
        <w:t>и</w:t>
      </w:r>
      <w:r w:rsidRPr="009600E7">
        <w:rPr>
          <w:sz w:val="16"/>
          <w:szCs w:val="16"/>
        </w:rPr>
        <w:t>страция.</w:t>
      </w:r>
    </w:p>
    <w:p w:rsidR="0002401A" w:rsidRPr="009600E7" w:rsidRDefault="0002401A" w:rsidP="005855A0">
      <w:pPr>
        <w:spacing w:after="1" w:line="240" w:lineRule="atLeast"/>
        <w:ind w:firstLine="539"/>
        <w:jc w:val="both"/>
        <w:rPr>
          <w:sz w:val="16"/>
          <w:szCs w:val="16"/>
        </w:rPr>
      </w:pPr>
    </w:p>
    <w:p w:rsidR="0002401A" w:rsidRPr="009600E7" w:rsidRDefault="0002401A" w:rsidP="005855A0">
      <w:pPr>
        <w:spacing w:after="1" w:line="240" w:lineRule="atLeast"/>
        <w:ind w:firstLine="539"/>
        <w:jc w:val="both"/>
        <w:rPr>
          <w:sz w:val="16"/>
          <w:szCs w:val="16"/>
        </w:rPr>
      </w:pPr>
      <w:r w:rsidRPr="009600E7">
        <w:rPr>
          <w:sz w:val="16"/>
          <w:szCs w:val="16"/>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w:t>
      </w:r>
      <w:r w:rsidRPr="009600E7">
        <w:rPr>
          <w:sz w:val="16"/>
          <w:szCs w:val="16"/>
        </w:rPr>
        <w:t>у</w:t>
      </w:r>
      <w:r w:rsidRPr="009600E7">
        <w:rPr>
          <w:sz w:val="16"/>
          <w:szCs w:val="16"/>
        </w:rPr>
        <w:t>ментам, и дальнейшая работа с ними ведется как с документами заявителя, поступившими в письменном виде.</w:t>
      </w:r>
    </w:p>
    <w:p w:rsidR="0002401A" w:rsidRPr="009600E7" w:rsidRDefault="0002401A" w:rsidP="005855A0">
      <w:pPr>
        <w:spacing w:after="1" w:line="240" w:lineRule="atLeast"/>
        <w:ind w:firstLine="539"/>
        <w:jc w:val="both"/>
        <w:rPr>
          <w:sz w:val="16"/>
          <w:szCs w:val="16"/>
        </w:rPr>
      </w:pPr>
    </w:p>
    <w:p w:rsidR="0002401A" w:rsidRPr="009600E7" w:rsidRDefault="0002401A" w:rsidP="005855A0">
      <w:pPr>
        <w:spacing w:after="1" w:line="240" w:lineRule="atLeast"/>
        <w:ind w:firstLine="539"/>
        <w:jc w:val="both"/>
        <w:rPr>
          <w:sz w:val="16"/>
          <w:szCs w:val="16"/>
        </w:rPr>
      </w:pPr>
      <w:r w:rsidRPr="009600E7">
        <w:rPr>
          <w:sz w:val="16"/>
          <w:szCs w:val="16"/>
        </w:rPr>
        <w:t>При направлении заявления о предоставлении муниципальной услуги в форме электронного документа, в том числе с использов</w:t>
      </w:r>
      <w:r w:rsidRPr="009600E7">
        <w:rPr>
          <w:sz w:val="16"/>
          <w:szCs w:val="16"/>
        </w:rPr>
        <w:t>а</w:t>
      </w:r>
      <w:r w:rsidRPr="009600E7">
        <w:rPr>
          <w:sz w:val="16"/>
          <w:szCs w:val="16"/>
        </w:rPr>
        <w:t>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w:t>
      </w:r>
      <w:r w:rsidRPr="009600E7">
        <w:rPr>
          <w:sz w:val="16"/>
          <w:szCs w:val="16"/>
        </w:rPr>
        <w:t>е</w:t>
      </w:r>
      <w:r w:rsidRPr="009600E7">
        <w:rPr>
          <w:sz w:val="16"/>
          <w:szCs w:val="16"/>
        </w:rPr>
        <w:t>мени его поступления и регистрации, а также о ходе рассмотрения заявления о предоставлении муниципальной услуги, о номере, дате в</w:t>
      </w:r>
      <w:r w:rsidRPr="009600E7">
        <w:rPr>
          <w:sz w:val="16"/>
          <w:szCs w:val="16"/>
        </w:rPr>
        <w:t>ы</w:t>
      </w:r>
      <w:r w:rsidRPr="009600E7">
        <w:rPr>
          <w:sz w:val="16"/>
          <w:szCs w:val="16"/>
        </w:rPr>
        <w:t>дачи постановления либо уведомления.</w:t>
      </w:r>
    </w:p>
    <w:p w:rsidR="0002401A" w:rsidRPr="009600E7" w:rsidRDefault="0002401A" w:rsidP="005855A0">
      <w:pPr>
        <w:spacing w:after="1" w:line="240" w:lineRule="atLeast"/>
        <w:ind w:firstLine="539"/>
        <w:jc w:val="both"/>
        <w:rPr>
          <w:sz w:val="16"/>
          <w:szCs w:val="16"/>
        </w:rPr>
      </w:pPr>
    </w:p>
    <w:p w:rsidR="0002401A" w:rsidRPr="009600E7" w:rsidRDefault="0002401A" w:rsidP="005855A0">
      <w:pPr>
        <w:spacing w:after="1" w:line="240" w:lineRule="atLeast"/>
        <w:ind w:firstLine="539"/>
        <w:jc w:val="both"/>
        <w:rPr>
          <w:sz w:val="16"/>
          <w:szCs w:val="16"/>
        </w:rPr>
      </w:pPr>
      <w:r w:rsidRPr="009600E7">
        <w:rPr>
          <w:sz w:val="16"/>
          <w:szCs w:val="16"/>
        </w:rPr>
        <w:t>Результатом административной процедуры является прием и регистрация заявления и документов, необходимых для предоставл</w:t>
      </w:r>
      <w:r w:rsidRPr="009600E7">
        <w:rPr>
          <w:sz w:val="16"/>
          <w:szCs w:val="16"/>
        </w:rPr>
        <w:t>е</w:t>
      </w:r>
      <w:r w:rsidRPr="009600E7">
        <w:rPr>
          <w:sz w:val="16"/>
          <w:szCs w:val="16"/>
        </w:rPr>
        <w:t>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3.2. Формирование и направление запросов в органы (организации), участвующие в предоставлении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w:t>
      </w:r>
      <w:r w:rsidRPr="009600E7">
        <w:rPr>
          <w:sz w:val="16"/>
          <w:szCs w:val="16"/>
        </w:rPr>
        <w:t>т</w:t>
      </w:r>
      <w:r w:rsidRPr="009600E7">
        <w:rPr>
          <w:sz w:val="16"/>
          <w:szCs w:val="16"/>
        </w:rPr>
        <w:t>вии с нормативными правовыми актами Российской Федерации, нормативными правовыми актами субъектов Российской Федерации, м</w:t>
      </w:r>
      <w:r w:rsidRPr="009600E7">
        <w:rPr>
          <w:sz w:val="16"/>
          <w:szCs w:val="16"/>
        </w:rPr>
        <w:t>у</w:t>
      </w:r>
      <w:r w:rsidRPr="009600E7">
        <w:rPr>
          <w:sz w:val="16"/>
          <w:szCs w:val="16"/>
        </w:rPr>
        <w:t>ниципальными правовыми актами, с целью получения сведений, необходимых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Документы (их копии или сведения, содержащиеся в них), предусмотренные </w:t>
      </w:r>
      <w:hyperlink w:anchor="P153" w:history="1">
        <w:r w:rsidRPr="009600E7">
          <w:rPr>
            <w:color w:val="0000FF"/>
            <w:sz w:val="16"/>
            <w:szCs w:val="16"/>
          </w:rPr>
          <w:t>подразделом 2.7</w:t>
        </w:r>
      </w:hyperlink>
      <w:r w:rsidRPr="009600E7">
        <w:rPr>
          <w:sz w:val="16"/>
          <w:szCs w:val="16"/>
        </w:rPr>
        <w:t>, запрашиваются специалистом адм</w:t>
      </w:r>
      <w:r w:rsidRPr="009600E7">
        <w:rPr>
          <w:sz w:val="16"/>
          <w:szCs w:val="16"/>
        </w:rPr>
        <w:t>и</w:t>
      </w:r>
      <w:r w:rsidRPr="009600E7">
        <w:rPr>
          <w:sz w:val="16"/>
          <w:szCs w:val="16"/>
        </w:rPr>
        <w:t>нистрации органа местного самоуправления,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w:t>
      </w:r>
      <w:r w:rsidRPr="009600E7">
        <w:rPr>
          <w:sz w:val="16"/>
          <w:szCs w:val="16"/>
        </w:rPr>
        <w:t>а</w:t>
      </w:r>
      <w:r w:rsidRPr="009600E7">
        <w:rPr>
          <w:sz w:val="16"/>
          <w:szCs w:val="16"/>
        </w:rPr>
        <w:t>нах, органах местного самоуправления и подведомственных государственным органам или органам местного самоуправления организац</w:t>
      </w:r>
      <w:r w:rsidRPr="009600E7">
        <w:rPr>
          <w:sz w:val="16"/>
          <w:szCs w:val="16"/>
        </w:rPr>
        <w:t>и</w:t>
      </w:r>
      <w:r w:rsidRPr="009600E7">
        <w:rPr>
          <w:sz w:val="16"/>
          <w:szCs w:val="16"/>
        </w:rPr>
        <w:t>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02401A" w:rsidRPr="009600E7" w:rsidRDefault="0002401A" w:rsidP="005855A0">
      <w:pPr>
        <w:spacing w:before="240" w:after="1" w:line="240" w:lineRule="atLeast"/>
        <w:ind w:firstLine="540"/>
        <w:jc w:val="both"/>
        <w:rPr>
          <w:sz w:val="16"/>
          <w:szCs w:val="16"/>
        </w:rPr>
      </w:pPr>
      <w:r w:rsidRPr="009600E7">
        <w:rPr>
          <w:sz w:val="16"/>
          <w:szCs w:val="16"/>
        </w:rPr>
        <w:t>Межведомственный запрос администрации органа местного самоуправления, предоставляющего услугу, о представлении докуме</w:t>
      </w:r>
      <w:r w:rsidRPr="009600E7">
        <w:rPr>
          <w:sz w:val="16"/>
          <w:szCs w:val="16"/>
        </w:rPr>
        <w:t>н</w:t>
      </w:r>
      <w:r w:rsidRPr="009600E7">
        <w:rPr>
          <w:sz w:val="16"/>
          <w:szCs w:val="16"/>
        </w:rPr>
        <w:t>тов (их копии или сведения, содержащиеся в них), необходимых для предоставления государственной услуги с использованием межведо</w:t>
      </w:r>
      <w:r w:rsidRPr="009600E7">
        <w:rPr>
          <w:sz w:val="16"/>
          <w:szCs w:val="16"/>
        </w:rPr>
        <w:t>м</w:t>
      </w:r>
      <w:r w:rsidRPr="009600E7">
        <w:rPr>
          <w:sz w:val="16"/>
          <w:szCs w:val="16"/>
        </w:rPr>
        <w:t>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2401A" w:rsidRPr="009600E7" w:rsidRDefault="0002401A" w:rsidP="005855A0">
      <w:pPr>
        <w:spacing w:before="240" w:after="1" w:line="240" w:lineRule="atLeast"/>
        <w:ind w:firstLine="540"/>
        <w:jc w:val="both"/>
        <w:rPr>
          <w:sz w:val="16"/>
          <w:szCs w:val="16"/>
        </w:rPr>
      </w:pPr>
      <w:r w:rsidRPr="009600E7">
        <w:rPr>
          <w:sz w:val="16"/>
          <w:szCs w:val="16"/>
        </w:rPr>
        <w:t>наименование органа, направляющего межведомственный запрос;</w:t>
      </w:r>
    </w:p>
    <w:p w:rsidR="0002401A" w:rsidRPr="009600E7" w:rsidRDefault="0002401A" w:rsidP="005855A0">
      <w:pPr>
        <w:spacing w:before="240" w:after="1" w:line="240" w:lineRule="atLeast"/>
        <w:ind w:firstLine="540"/>
        <w:jc w:val="both"/>
        <w:rPr>
          <w:sz w:val="16"/>
          <w:szCs w:val="16"/>
        </w:rPr>
      </w:pPr>
      <w:r w:rsidRPr="009600E7">
        <w:rPr>
          <w:sz w:val="16"/>
          <w:szCs w:val="16"/>
        </w:rPr>
        <w:t>наименование органа, в адрес которого направляется межведомственный запрос;</w:t>
      </w:r>
    </w:p>
    <w:p w:rsidR="0002401A" w:rsidRPr="009600E7" w:rsidRDefault="0002401A" w:rsidP="005855A0">
      <w:pPr>
        <w:spacing w:before="240" w:after="1" w:line="240" w:lineRule="atLeast"/>
        <w:ind w:firstLine="540"/>
        <w:jc w:val="both"/>
        <w:rPr>
          <w:sz w:val="16"/>
          <w:szCs w:val="16"/>
        </w:rPr>
      </w:pPr>
      <w:r w:rsidRPr="009600E7">
        <w:rPr>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2401A" w:rsidRPr="009600E7" w:rsidRDefault="0002401A" w:rsidP="005855A0">
      <w:pPr>
        <w:spacing w:before="240" w:after="1" w:line="240" w:lineRule="atLeast"/>
        <w:ind w:firstLine="540"/>
        <w:jc w:val="both"/>
        <w:rPr>
          <w:sz w:val="16"/>
          <w:szCs w:val="16"/>
        </w:rPr>
      </w:pPr>
      <w:r w:rsidRPr="009600E7">
        <w:rPr>
          <w:sz w:val="16"/>
          <w:szCs w:val="16"/>
        </w:rPr>
        <w:t>указание на положения нормативного правового акта, которыми установлено представление документа и (или) информации, нео</w:t>
      </w:r>
      <w:r w:rsidRPr="009600E7">
        <w:rPr>
          <w:sz w:val="16"/>
          <w:szCs w:val="16"/>
        </w:rPr>
        <w:t>б</w:t>
      </w:r>
      <w:r w:rsidRPr="009600E7">
        <w:rPr>
          <w:sz w:val="16"/>
          <w:szCs w:val="16"/>
        </w:rPr>
        <w:t>ходимых для предоставления муниципальной услуги, и указание на реквизиты данного нормативного правового акта;</w:t>
      </w:r>
    </w:p>
    <w:p w:rsidR="0002401A" w:rsidRPr="009600E7" w:rsidRDefault="0002401A" w:rsidP="005855A0">
      <w:pPr>
        <w:spacing w:before="240" w:after="1" w:line="240" w:lineRule="atLeast"/>
        <w:ind w:firstLine="540"/>
        <w:jc w:val="both"/>
        <w:rPr>
          <w:sz w:val="16"/>
          <w:szCs w:val="16"/>
        </w:rPr>
      </w:pPr>
      <w:r w:rsidRPr="009600E7">
        <w:rPr>
          <w:sz w:val="16"/>
          <w:szCs w:val="16"/>
        </w:rPr>
        <w:t>сведения, необходимые для представления документа и (или) информации, установленные настоящим Административным регл</w:t>
      </w:r>
      <w:r w:rsidRPr="009600E7">
        <w:rPr>
          <w:sz w:val="16"/>
          <w:szCs w:val="16"/>
        </w:rPr>
        <w:t>а</w:t>
      </w:r>
      <w:r w:rsidRPr="009600E7">
        <w:rPr>
          <w:sz w:val="16"/>
          <w:szCs w:val="16"/>
        </w:rPr>
        <w:t>ментом, а также сведения, предусмотренные нормативными правовыми актами как необходимые для представления такого документа и (или) информации;</w:t>
      </w:r>
    </w:p>
    <w:p w:rsidR="0002401A" w:rsidRPr="009600E7" w:rsidRDefault="0002401A" w:rsidP="005855A0">
      <w:pPr>
        <w:spacing w:before="240" w:after="1" w:line="240" w:lineRule="atLeast"/>
        <w:ind w:firstLine="540"/>
        <w:jc w:val="both"/>
        <w:rPr>
          <w:sz w:val="16"/>
          <w:szCs w:val="16"/>
        </w:rPr>
      </w:pPr>
      <w:r w:rsidRPr="009600E7">
        <w:rPr>
          <w:sz w:val="16"/>
          <w:szCs w:val="16"/>
        </w:rPr>
        <w:t>контактная информация для направления ответа на межведомственный запрос;</w:t>
      </w:r>
    </w:p>
    <w:p w:rsidR="0002401A" w:rsidRPr="009600E7" w:rsidRDefault="0002401A" w:rsidP="005855A0">
      <w:pPr>
        <w:spacing w:before="240" w:after="1" w:line="240" w:lineRule="atLeast"/>
        <w:ind w:firstLine="540"/>
        <w:jc w:val="both"/>
        <w:rPr>
          <w:sz w:val="16"/>
          <w:szCs w:val="16"/>
        </w:rPr>
      </w:pPr>
      <w:r w:rsidRPr="009600E7">
        <w:rPr>
          <w:sz w:val="16"/>
          <w:szCs w:val="16"/>
        </w:rPr>
        <w:t>дата направления межведомственного запроса;</w:t>
      </w:r>
    </w:p>
    <w:p w:rsidR="0002401A" w:rsidRPr="009600E7" w:rsidRDefault="0002401A" w:rsidP="005855A0">
      <w:pPr>
        <w:spacing w:before="240" w:after="1" w:line="240" w:lineRule="atLeast"/>
        <w:ind w:firstLine="540"/>
        <w:jc w:val="both"/>
        <w:rPr>
          <w:sz w:val="16"/>
          <w:szCs w:val="16"/>
        </w:rPr>
      </w:pPr>
      <w:r w:rsidRPr="009600E7">
        <w:rPr>
          <w:sz w:val="16"/>
          <w:szCs w:val="1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2401A" w:rsidRPr="009600E7" w:rsidRDefault="0002401A" w:rsidP="005855A0">
      <w:pPr>
        <w:spacing w:before="240" w:after="1" w:line="240" w:lineRule="atLeast"/>
        <w:ind w:firstLine="540"/>
        <w:jc w:val="both"/>
        <w:rPr>
          <w:sz w:val="16"/>
          <w:szCs w:val="16"/>
        </w:rPr>
      </w:pPr>
      <w:r w:rsidRPr="009600E7">
        <w:rPr>
          <w:sz w:val="16"/>
          <w:szCs w:val="16"/>
        </w:rPr>
        <w:t>Результатом административной процедуры является направление специалистом администрации органа местного самоуправления,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3.3. Рассмотрение принятых документов и осмотр объекта капитального строительства</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Основанием для начала административной процедуры является наличие документов, необходимых для предоставления муниц</w:t>
      </w:r>
      <w:r w:rsidRPr="009600E7">
        <w:rPr>
          <w:sz w:val="16"/>
          <w:szCs w:val="16"/>
        </w:rPr>
        <w:t>и</w:t>
      </w:r>
      <w:r w:rsidRPr="009600E7">
        <w:rPr>
          <w:sz w:val="16"/>
          <w:szCs w:val="16"/>
        </w:rPr>
        <w:t>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администрации органа местного самоуправления, предоставляющей муниципальную услугу, уполномоченный на в</w:t>
      </w:r>
      <w:r w:rsidRPr="009600E7">
        <w:rPr>
          <w:sz w:val="16"/>
          <w:szCs w:val="16"/>
        </w:rPr>
        <w:t>ы</w:t>
      </w:r>
      <w:r w:rsidRPr="009600E7">
        <w:rPr>
          <w:sz w:val="16"/>
          <w:szCs w:val="16"/>
        </w:rPr>
        <w:t xml:space="preserve">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9600E7">
          <w:rPr>
            <w:color w:val="0000FF"/>
            <w:sz w:val="16"/>
            <w:szCs w:val="16"/>
          </w:rPr>
          <w:t>подразделе 2.6</w:t>
        </w:r>
      </w:hyperlink>
      <w:r w:rsidRPr="009600E7">
        <w:rPr>
          <w:sz w:val="16"/>
          <w:szCs w:val="16"/>
        </w:rPr>
        <w:t xml:space="preserve"> настоящего Административного регламента.</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После проверки представленных застройщиком документов на наличие согласно </w:t>
      </w:r>
      <w:hyperlink w:anchor="P137" w:history="1">
        <w:r w:rsidRPr="009600E7">
          <w:rPr>
            <w:color w:val="0000FF"/>
            <w:sz w:val="16"/>
            <w:szCs w:val="16"/>
          </w:rPr>
          <w:t>подразделу 2.6</w:t>
        </w:r>
      </w:hyperlink>
      <w:r w:rsidRPr="009600E7">
        <w:rPr>
          <w:sz w:val="16"/>
          <w:szCs w:val="16"/>
        </w:rPr>
        <w:t xml:space="preserve"> настоящего Административного регламента и правильности оформления, а также наличия документов согласно </w:t>
      </w:r>
      <w:hyperlink w:anchor="P153" w:history="1">
        <w:r w:rsidRPr="009600E7">
          <w:rPr>
            <w:color w:val="0000FF"/>
            <w:sz w:val="16"/>
            <w:szCs w:val="16"/>
          </w:rPr>
          <w:t>подразделу 2.7</w:t>
        </w:r>
      </w:hyperlink>
      <w:r w:rsidRPr="009600E7">
        <w:rPr>
          <w:sz w:val="16"/>
          <w:szCs w:val="16"/>
        </w:rPr>
        <w:t>, запрошенных специалистом в порядке ме</w:t>
      </w:r>
      <w:r w:rsidRPr="009600E7">
        <w:rPr>
          <w:sz w:val="16"/>
          <w:szCs w:val="16"/>
        </w:rPr>
        <w:t>ж</w:t>
      </w:r>
      <w:r w:rsidRPr="009600E7">
        <w:rPr>
          <w:sz w:val="16"/>
          <w:szCs w:val="16"/>
        </w:rPr>
        <w:t>ведомственного взаимодействия, специалист администрации органа местного самоуправления, предоставляющей муниципальную усл</w:t>
      </w:r>
      <w:r w:rsidRPr="009600E7">
        <w:rPr>
          <w:sz w:val="16"/>
          <w:szCs w:val="16"/>
        </w:rPr>
        <w:t>у</w:t>
      </w:r>
      <w:r w:rsidRPr="009600E7">
        <w:rPr>
          <w:sz w:val="16"/>
          <w:szCs w:val="16"/>
        </w:rPr>
        <w:t>гу, осуществляющий рассмотрение документов, уведомляет застройщика, связавшись с ним по номеру телефона, указанному в заявл</w:t>
      </w:r>
      <w:r w:rsidRPr="009600E7">
        <w:rPr>
          <w:sz w:val="16"/>
          <w:szCs w:val="16"/>
        </w:rPr>
        <w:t>е</w:t>
      </w:r>
      <w:r w:rsidRPr="009600E7">
        <w:rPr>
          <w:sz w:val="16"/>
          <w:szCs w:val="16"/>
        </w:rPr>
        <w:t>нии, о необходимости осуществления осмотра объекта и в течение 1 дня с выездом на место производит осмотр объекта капитального строител</w:t>
      </w:r>
      <w:r w:rsidRPr="009600E7">
        <w:rPr>
          <w:sz w:val="16"/>
          <w:szCs w:val="16"/>
        </w:rPr>
        <w:t>ь</w:t>
      </w:r>
      <w:r w:rsidRPr="009600E7">
        <w:rPr>
          <w:sz w:val="16"/>
          <w:szCs w:val="16"/>
        </w:rPr>
        <w:t>ства. Осмотр объекта капитального строительства осуществляется в присутствии застройщика либо его представителя в срок, не прев</w:t>
      </w:r>
      <w:r w:rsidRPr="009600E7">
        <w:rPr>
          <w:sz w:val="16"/>
          <w:szCs w:val="16"/>
        </w:rPr>
        <w:t>ы</w:t>
      </w:r>
      <w:r w:rsidRPr="009600E7">
        <w:rPr>
          <w:sz w:val="16"/>
          <w:szCs w:val="16"/>
        </w:rPr>
        <w:t xml:space="preserve">шающий 1 дня со дня установления соответствия документов на наличие и правильности оформления согласно </w:t>
      </w:r>
      <w:hyperlink w:anchor="P137" w:history="1">
        <w:r w:rsidRPr="009600E7">
          <w:rPr>
            <w:color w:val="0000FF"/>
            <w:sz w:val="16"/>
            <w:szCs w:val="16"/>
          </w:rPr>
          <w:t>подразделам 2.6</w:t>
        </w:r>
      </w:hyperlink>
      <w:r w:rsidRPr="009600E7">
        <w:rPr>
          <w:sz w:val="16"/>
          <w:szCs w:val="16"/>
        </w:rPr>
        <w:t xml:space="preserve">, </w:t>
      </w:r>
      <w:hyperlink w:anchor="P153" w:history="1">
        <w:r w:rsidRPr="009600E7">
          <w:rPr>
            <w:color w:val="0000FF"/>
            <w:sz w:val="16"/>
            <w:szCs w:val="16"/>
          </w:rPr>
          <w:t>2.7</w:t>
        </w:r>
      </w:hyperlink>
      <w:r w:rsidRPr="009600E7">
        <w:rPr>
          <w:sz w:val="16"/>
          <w:szCs w:val="16"/>
        </w:rPr>
        <w:t xml:space="preserve"> н</w:t>
      </w:r>
      <w:r w:rsidRPr="009600E7">
        <w:rPr>
          <w:sz w:val="16"/>
          <w:szCs w:val="16"/>
        </w:rPr>
        <w:t>а</w:t>
      </w:r>
      <w:r w:rsidRPr="009600E7">
        <w:rPr>
          <w:sz w:val="16"/>
          <w:szCs w:val="16"/>
        </w:rPr>
        <w:t>стоящего Административного регламента.</w:t>
      </w:r>
    </w:p>
    <w:p w:rsidR="0002401A" w:rsidRPr="009600E7" w:rsidRDefault="0002401A" w:rsidP="005855A0">
      <w:pPr>
        <w:spacing w:before="240" w:after="1" w:line="240" w:lineRule="atLeast"/>
        <w:ind w:firstLine="540"/>
        <w:jc w:val="both"/>
        <w:rPr>
          <w:sz w:val="16"/>
          <w:szCs w:val="16"/>
        </w:rPr>
      </w:pPr>
      <w:r w:rsidRPr="009600E7">
        <w:rPr>
          <w:sz w:val="16"/>
          <w:szCs w:val="1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w:t>
      </w:r>
      <w:r w:rsidRPr="009600E7">
        <w:rPr>
          <w:sz w:val="16"/>
          <w:szCs w:val="16"/>
        </w:rPr>
        <w:t>о</w:t>
      </w:r>
      <w:r w:rsidRPr="009600E7">
        <w:rPr>
          <w:sz w:val="16"/>
          <w:szCs w:val="16"/>
        </w:rPr>
        <w:t>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w:t>
      </w:r>
      <w:r w:rsidRPr="009600E7">
        <w:rPr>
          <w:sz w:val="16"/>
          <w:szCs w:val="16"/>
        </w:rPr>
        <w:t>ь</w:t>
      </w:r>
      <w:r w:rsidRPr="009600E7">
        <w:rPr>
          <w:sz w:val="16"/>
          <w:szCs w:val="16"/>
        </w:rPr>
        <w:t>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w:t>
      </w:r>
      <w:r w:rsidRPr="009600E7">
        <w:rPr>
          <w:sz w:val="16"/>
          <w:szCs w:val="16"/>
        </w:rPr>
        <w:t>р</w:t>
      </w:r>
      <w:r w:rsidRPr="009600E7">
        <w:rPr>
          <w:sz w:val="16"/>
          <w:szCs w:val="16"/>
        </w:rPr>
        <w:t>сов, за исключением случаев осуществления строительства, реконструкции объекта индивидуального жилищного строительства.</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при строительстве, реконструкции объекта капитального строительства осуществляется государственный строител</w:t>
      </w:r>
      <w:r w:rsidRPr="009600E7">
        <w:rPr>
          <w:sz w:val="16"/>
          <w:szCs w:val="16"/>
        </w:rPr>
        <w:t>ь</w:t>
      </w:r>
      <w:r w:rsidRPr="009600E7">
        <w:rPr>
          <w:sz w:val="16"/>
          <w:szCs w:val="16"/>
        </w:rPr>
        <w:t>ный надзор, осмотр такого объекта органом, выдавшим разрешение на строительство, не проводится.</w:t>
      </w:r>
    </w:p>
    <w:p w:rsidR="0002401A" w:rsidRPr="009600E7" w:rsidRDefault="0002401A" w:rsidP="005855A0">
      <w:pPr>
        <w:spacing w:before="240" w:after="1" w:line="240" w:lineRule="atLeast"/>
        <w:ind w:firstLine="540"/>
        <w:jc w:val="both"/>
        <w:rPr>
          <w:sz w:val="16"/>
          <w:szCs w:val="16"/>
        </w:rPr>
      </w:pPr>
      <w:r w:rsidRPr="009600E7">
        <w:rPr>
          <w:sz w:val="16"/>
          <w:szCs w:val="16"/>
        </w:rPr>
        <w:t>Результатом административной процедуры является рассмотрение представленных документов и осмотр объекта капитального строительства.</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3.4. Письменное уведомление об отказе в предоставлении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Основанием для начала административной процедуры является выявление оснований для отказа в выдаче разрешения на ввод об</w:t>
      </w:r>
      <w:r w:rsidRPr="009600E7">
        <w:rPr>
          <w:sz w:val="16"/>
          <w:szCs w:val="16"/>
        </w:rPr>
        <w:t>ъ</w:t>
      </w:r>
      <w:r w:rsidRPr="009600E7">
        <w:rPr>
          <w:sz w:val="16"/>
          <w:szCs w:val="16"/>
        </w:rPr>
        <w:t xml:space="preserve">екта в эксплуатацию в соответствии с </w:t>
      </w:r>
      <w:hyperlink w:anchor="P174" w:history="1">
        <w:r w:rsidRPr="009600E7">
          <w:rPr>
            <w:color w:val="0000FF"/>
            <w:sz w:val="16"/>
            <w:szCs w:val="16"/>
          </w:rPr>
          <w:t>подразделом 2.10</w:t>
        </w:r>
      </w:hyperlink>
      <w:r w:rsidRPr="009600E7">
        <w:rPr>
          <w:sz w:val="16"/>
          <w:szCs w:val="16"/>
        </w:rPr>
        <w:t xml:space="preserve"> настоящего Административного регламента в ходе проверки документов, указа</w:t>
      </w:r>
      <w:r w:rsidRPr="009600E7">
        <w:rPr>
          <w:sz w:val="16"/>
          <w:szCs w:val="16"/>
        </w:rPr>
        <w:t>н</w:t>
      </w:r>
      <w:r w:rsidRPr="009600E7">
        <w:rPr>
          <w:sz w:val="16"/>
          <w:szCs w:val="16"/>
        </w:rPr>
        <w:t xml:space="preserve">ных в </w:t>
      </w:r>
      <w:hyperlink w:anchor="P137" w:history="1">
        <w:r w:rsidRPr="009600E7">
          <w:rPr>
            <w:color w:val="0000FF"/>
            <w:sz w:val="16"/>
            <w:szCs w:val="16"/>
          </w:rPr>
          <w:t>подразделах 2.6</w:t>
        </w:r>
      </w:hyperlink>
      <w:r w:rsidRPr="009600E7">
        <w:rPr>
          <w:sz w:val="16"/>
          <w:szCs w:val="16"/>
        </w:rPr>
        <w:t xml:space="preserve">, </w:t>
      </w:r>
      <w:hyperlink w:anchor="P153" w:history="1">
        <w:r w:rsidRPr="009600E7">
          <w:rPr>
            <w:color w:val="0000FF"/>
            <w:sz w:val="16"/>
            <w:szCs w:val="16"/>
          </w:rPr>
          <w:t>2.7</w:t>
        </w:r>
      </w:hyperlink>
      <w:r w:rsidRPr="009600E7">
        <w:rPr>
          <w:sz w:val="16"/>
          <w:szCs w:val="16"/>
        </w:rPr>
        <w:t xml:space="preserve"> настоящего Административного регламента, осмотре объекта капитального строительства специалист в течение 1 дня готовит письменное </w:t>
      </w:r>
      <w:hyperlink r:id="rId83" w:history="1">
        <w:r w:rsidRPr="009600E7">
          <w:rPr>
            <w:color w:val="0000FF"/>
            <w:sz w:val="16"/>
            <w:szCs w:val="16"/>
          </w:rPr>
          <w:t>уведомление</w:t>
        </w:r>
      </w:hyperlink>
      <w:r w:rsidRPr="009600E7">
        <w:rPr>
          <w:sz w:val="16"/>
          <w:szCs w:val="16"/>
        </w:rPr>
        <w:t xml:space="preserve"> об отказе в выдаче Разрешения (Приложение № 6 к Административному регламенту), визирует его и согласовывает с главой органа местного самоуправления. Подготовленное уведомление об отказе в выдаче Разрешения в течение 1 дня подписывается главой (заместителем) администрации органа местного самоуправления сельского поселения.</w:t>
      </w:r>
    </w:p>
    <w:p w:rsidR="0002401A" w:rsidRPr="009600E7" w:rsidRDefault="0002401A" w:rsidP="005855A0">
      <w:pPr>
        <w:spacing w:before="240" w:after="1" w:line="240" w:lineRule="atLeast"/>
        <w:ind w:firstLine="540"/>
        <w:jc w:val="both"/>
        <w:rPr>
          <w:sz w:val="16"/>
          <w:szCs w:val="16"/>
        </w:rPr>
      </w:pPr>
      <w:r w:rsidRPr="009600E7">
        <w:rPr>
          <w:sz w:val="16"/>
          <w:szCs w:val="16"/>
        </w:rPr>
        <w:t>Уведомление с указанием причин отказа регистрируется в журнале учета уведомлений об отказе в выдаче разрешений на стро</w:t>
      </w:r>
      <w:r w:rsidRPr="009600E7">
        <w:rPr>
          <w:sz w:val="16"/>
          <w:szCs w:val="16"/>
        </w:rPr>
        <w:t>и</w:t>
      </w:r>
      <w:r w:rsidRPr="009600E7">
        <w:rPr>
          <w:sz w:val="16"/>
          <w:szCs w:val="16"/>
        </w:rPr>
        <w:t>тельство и разрешений на ввод объектов в эксплуатацию и вручается заявителю лично под роспись либо направляется почтовым уведомл</w:t>
      </w:r>
      <w:r w:rsidRPr="009600E7">
        <w:rPr>
          <w:sz w:val="16"/>
          <w:szCs w:val="16"/>
        </w:rPr>
        <w:t>е</w:t>
      </w:r>
      <w:r w:rsidRPr="009600E7">
        <w:rPr>
          <w:sz w:val="16"/>
          <w:szCs w:val="16"/>
        </w:rPr>
        <w:t>нием в адрес заявителя. Вместе с уведомлением заявителям (их уполномоченным представителям) возвращаются представленные ими документы.</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Заявление с прилагаемыми документами поступило из МФЦ, специалист органа местного самоуправления в течение 1 дня со дня установления факта выявления замечаний составляет и отправляет в МФЦ письменное уведомление об отказе (1 экз., ориг</w:t>
      </w:r>
      <w:r w:rsidRPr="009600E7">
        <w:rPr>
          <w:sz w:val="16"/>
          <w:szCs w:val="16"/>
        </w:rPr>
        <w:t>и</w:t>
      </w:r>
      <w:r w:rsidRPr="009600E7">
        <w:rPr>
          <w:sz w:val="16"/>
          <w:szCs w:val="16"/>
        </w:rPr>
        <w:t>нал) с указанием причин отказа. К уведомлению прилагаются все представленные документы.</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02401A" w:rsidRPr="009600E7" w:rsidRDefault="0002401A" w:rsidP="005855A0">
      <w:pPr>
        <w:spacing w:before="240" w:after="1" w:line="240" w:lineRule="atLeast"/>
        <w:ind w:firstLine="540"/>
        <w:jc w:val="both"/>
        <w:rPr>
          <w:sz w:val="16"/>
          <w:szCs w:val="16"/>
        </w:rPr>
      </w:pPr>
      <w:r w:rsidRPr="009600E7">
        <w:rPr>
          <w:sz w:val="16"/>
          <w:szCs w:val="16"/>
        </w:rPr>
        <w:t>Уведомление об отказе, с указанием причин отказа выдается заявителям либо их представителям при наличии полномочий, офор</w:t>
      </w:r>
      <w:r w:rsidRPr="009600E7">
        <w:rPr>
          <w:sz w:val="16"/>
          <w:szCs w:val="16"/>
        </w:rPr>
        <w:t>м</w:t>
      </w:r>
      <w:r w:rsidRPr="009600E7">
        <w:rPr>
          <w:sz w:val="16"/>
          <w:szCs w:val="16"/>
        </w:rPr>
        <w:t>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w:t>
      </w:r>
      <w:r w:rsidRPr="009600E7">
        <w:rPr>
          <w:sz w:val="16"/>
          <w:szCs w:val="16"/>
        </w:rPr>
        <w:t>с</w:t>
      </w:r>
      <w:r w:rsidRPr="009600E7">
        <w:rPr>
          <w:sz w:val="16"/>
          <w:szCs w:val="16"/>
        </w:rPr>
        <w:t>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02401A" w:rsidRPr="009600E7" w:rsidRDefault="0002401A" w:rsidP="005855A0">
      <w:pPr>
        <w:spacing w:before="240" w:after="1" w:line="240" w:lineRule="atLeast"/>
        <w:ind w:firstLine="540"/>
        <w:jc w:val="both"/>
        <w:rPr>
          <w:sz w:val="16"/>
          <w:szCs w:val="16"/>
        </w:rPr>
      </w:pPr>
      <w:r w:rsidRPr="009600E7">
        <w:rPr>
          <w:sz w:val="16"/>
          <w:szCs w:val="16"/>
        </w:rPr>
        <w:t>Результатом административной процедуры является выдача уведомления об отказе в выдаче разрешения на ввод объекта в эксплу</w:t>
      </w:r>
      <w:r w:rsidRPr="009600E7">
        <w:rPr>
          <w:sz w:val="16"/>
          <w:szCs w:val="16"/>
        </w:rPr>
        <w:t>а</w:t>
      </w:r>
      <w:r w:rsidRPr="009600E7">
        <w:rPr>
          <w:sz w:val="16"/>
          <w:szCs w:val="16"/>
        </w:rPr>
        <w:t>тацию.</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В случае поступления заявления о предоставлении муниципальной услуги в форме электронного документа, в том числе с испол</w:t>
      </w:r>
      <w:r w:rsidRPr="009600E7">
        <w:rPr>
          <w:sz w:val="16"/>
          <w:szCs w:val="16"/>
        </w:rPr>
        <w:t>ь</w:t>
      </w:r>
      <w:r w:rsidRPr="009600E7">
        <w:rPr>
          <w:sz w:val="16"/>
          <w:szCs w:val="16"/>
        </w:rPr>
        <w:t>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02401A" w:rsidRPr="009600E7" w:rsidRDefault="0002401A" w:rsidP="005855A0">
      <w:pPr>
        <w:spacing w:after="1" w:line="240" w:lineRule="atLeast"/>
        <w:ind w:firstLine="540"/>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3.5. Подготовка и выдача разрешения на ввод объекта в эксплуатацию</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 xml:space="preserve">Основанием для начала административной процедуры является наличие и правильность оформления документов, указанных в </w:t>
      </w:r>
      <w:hyperlink w:anchor="P137" w:history="1">
        <w:r w:rsidRPr="009600E7">
          <w:rPr>
            <w:color w:val="0000FF"/>
            <w:sz w:val="16"/>
            <w:szCs w:val="16"/>
          </w:rPr>
          <w:t>подразделах 2.6</w:t>
        </w:r>
      </w:hyperlink>
      <w:r w:rsidRPr="009600E7">
        <w:rPr>
          <w:sz w:val="16"/>
          <w:szCs w:val="16"/>
        </w:rPr>
        <w:t xml:space="preserve">, </w:t>
      </w:r>
      <w:hyperlink w:anchor="P153" w:history="1">
        <w:r w:rsidRPr="009600E7">
          <w:rPr>
            <w:color w:val="0000FF"/>
            <w:sz w:val="16"/>
            <w:szCs w:val="16"/>
          </w:rPr>
          <w:t>2.7</w:t>
        </w:r>
      </w:hyperlink>
      <w:r w:rsidRPr="009600E7">
        <w:rPr>
          <w:sz w:val="16"/>
          <w:szCs w:val="16"/>
        </w:rPr>
        <w:t xml:space="preserve"> настоящего Административного регламента, выполнение строительства, реконструкции объекта капитального стро</w:t>
      </w:r>
      <w:r w:rsidRPr="009600E7">
        <w:rPr>
          <w:sz w:val="16"/>
          <w:szCs w:val="16"/>
        </w:rPr>
        <w:t>и</w:t>
      </w:r>
      <w:r w:rsidRPr="009600E7">
        <w:rPr>
          <w:sz w:val="16"/>
          <w:szCs w:val="16"/>
        </w:rPr>
        <w:t>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w:t>
      </w:r>
      <w:r w:rsidRPr="009600E7">
        <w:rPr>
          <w:sz w:val="16"/>
          <w:szCs w:val="16"/>
        </w:rPr>
        <w:t>ъ</w:t>
      </w:r>
      <w:r w:rsidRPr="009600E7">
        <w:rPr>
          <w:sz w:val="16"/>
          <w:szCs w:val="16"/>
        </w:rPr>
        <w:t>екта проекту планировки территории и проекту межевания территории, а также проектной документации, в том числе требованиям энергетич</w:t>
      </w:r>
      <w:r w:rsidRPr="009600E7">
        <w:rPr>
          <w:sz w:val="16"/>
          <w:szCs w:val="16"/>
        </w:rPr>
        <w:t>е</w:t>
      </w:r>
      <w:r w:rsidRPr="009600E7">
        <w:rPr>
          <w:sz w:val="16"/>
          <w:szCs w:val="16"/>
        </w:rPr>
        <w:t>ской эффективности и требованиям оснащенности объекта капитального строительства приборами учета используемых эне</w:t>
      </w:r>
      <w:r w:rsidRPr="009600E7">
        <w:rPr>
          <w:sz w:val="16"/>
          <w:szCs w:val="16"/>
        </w:rPr>
        <w:t>р</w:t>
      </w:r>
      <w:r w:rsidRPr="009600E7">
        <w:rPr>
          <w:sz w:val="16"/>
          <w:szCs w:val="16"/>
        </w:rPr>
        <w:t>гетических ресу</w:t>
      </w:r>
      <w:r w:rsidRPr="009600E7">
        <w:rPr>
          <w:sz w:val="16"/>
          <w:szCs w:val="16"/>
        </w:rPr>
        <w:t>р</w:t>
      </w:r>
      <w:r w:rsidRPr="009600E7">
        <w:rPr>
          <w:sz w:val="16"/>
          <w:szCs w:val="16"/>
        </w:rPr>
        <w:t>сов, за исключением случаев осуществления строительства, реконструкции объекта индивидуального жилищного строительства, специалистом в течение 1 дня готовится Разрешение и направляется на согласование главе администрации органа местного самоуправл</w:t>
      </w:r>
      <w:r w:rsidRPr="009600E7">
        <w:rPr>
          <w:sz w:val="16"/>
          <w:szCs w:val="16"/>
        </w:rPr>
        <w:t>е</w:t>
      </w:r>
      <w:r w:rsidRPr="009600E7">
        <w:rPr>
          <w:sz w:val="16"/>
          <w:szCs w:val="16"/>
        </w:rPr>
        <w:t>ния сельск</w:t>
      </w:r>
      <w:r w:rsidRPr="009600E7">
        <w:rPr>
          <w:sz w:val="16"/>
          <w:szCs w:val="16"/>
        </w:rPr>
        <w:t>о</w:t>
      </w:r>
      <w:r w:rsidRPr="009600E7">
        <w:rPr>
          <w:sz w:val="16"/>
          <w:szCs w:val="16"/>
        </w:rPr>
        <w:t>го поселения.</w:t>
      </w:r>
    </w:p>
    <w:p w:rsidR="0002401A" w:rsidRPr="009600E7" w:rsidRDefault="0002401A" w:rsidP="005855A0">
      <w:pPr>
        <w:spacing w:before="240" w:after="1" w:line="240" w:lineRule="atLeast"/>
        <w:ind w:firstLine="540"/>
        <w:jc w:val="both"/>
        <w:rPr>
          <w:sz w:val="16"/>
          <w:szCs w:val="16"/>
        </w:rPr>
      </w:pPr>
      <w:hyperlink r:id="rId84" w:history="1">
        <w:r w:rsidRPr="009600E7">
          <w:rPr>
            <w:color w:val="0000FF"/>
            <w:sz w:val="16"/>
            <w:szCs w:val="16"/>
          </w:rPr>
          <w:t>Разрешение</w:t>
        </w:r>
      </w:hyperlink>
      <w:r w:rsidRPr="009600E7">
        <w:rPr>
          <w:sz w:val="16"/>
          <w:szCs w:val="16"/>
        </w:rPr>
        <w:t xml:space="preserve"> на ввод объекта в эксплуатацию оформляется по форме, утвержденной приказом Министерства строительства и ж</w:t>
      </w:r>
      <w:r w:rsidRPr="009600E7">
        <w:rPr>
          <w:sz w:val="16"/>
          <w:szCs w:val="16"/>
        </w:rPr>
        <w:t>и</w:t>
      </w:r>
      <w:r w:rsidRPr="009600E7">
        <w:rPr>
          <w:sz w:val="16"/>
          <w:szCs w:val="16"/>
        </w:rPr>
        <w:t>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02401A" w:rsidRPr="009600E7" w:rsidRDefault="0002401A" w:rsidP="005855A0">
      <w:pPr>
        <w:spacing w:before="240" w:after="1" w:line="240" w:lineRule="atLeast"/>
        <w:ind w:firstLine="540"/>
        <w:jc w:val="both"/>
        <w:rPr>
          <w:sz w:val="16"/>
          <w:szCs w:val="16"/>
        </w:rPr>
      </w:pPr>
      <w:r w:rsidRPr="009600E7">
        <w:rPr>
          <w:sz w:val="16"/>
          <w:szCs w:val="16"/>
        </w:rPr>
        <w:t>Глава администрации органа местного самоуправления в течение 1 дня со дня представления разрешения на ввод объекта в эк</w:t>
      </w:r>
      <w:r w:rsidRPr="009600E7">
        <w:rPr>
          <w:sz w:val="16"/>
          <w:szCs w:val="16"/>
        </w:rPr>
        <w:t>с</w:t>
      </w:r>
      <w:r w:rsidRPr="009600E7">
        <w:rPr>
          <w:sz w:val="16"/>
          <w:szCs w:val="16"/>
        </w:rPr>
        <w:t>плуатацию с приложенными документами подписывает указанное разрешение, которое в течение того же дня регистрируется специалистом в журнале учета выданных разрешений на ввод объектов в эксплуатацию.</w:t>
      </w:r>
    </w:p>
    <w:p w:rsidR="0002401A" w:rsidRPr="009600E7" w:rsidRDefault="0002401A" w:rsidP="005855A0">
      <w:pPr>
        <w:spacing w:before="240" w:after="1" w:line="240" w:lineRule="atLeast"/>
        <w:ind w:firstLine="540"/>
        <w:jc w:val="both"/>
        <w:rPr>
          <w:sz w:val="16"/>
          <w:szCs w:val="16"/>
        </w:rPr>
      </w:pPr>
      <w:r w:rsidRPr="009600E7">
        <w:rPr>
          <w:sz w:val="16"/>
          <w:szCs w:val="16"/>
        </w:rPr>
        <w:t>В течение 1 дня, следующего за днем подписания разрешения на ввод объекта в эксплуатацию, указанное разрешение выдается за</w:t>
      </w:r>
      <w:r w:rsidRPr="009600E7">
        <w:rPr>
          <w:sz w:val="16"/>
          <w:szCs w:val="16"/>
        </w:rPr>
        <w:t>я</w:t>
      </w:r>
      <w:r w:rsidRPr="009600E7">
        <w:rPr>
          <w:sz w:val="16"/>
          <w:szCs w:val="16"/>
        </w:rPr>
        <w:t>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органа местного самоуправления сельского поселения.</w:t>
      </w:r>
    </w:p>
    <w:p w:rsidR="0002401A" w:rsidRPr="009600E7" w:rsidRDefault="0002401A" w:rsidP="005855A0">
      <w:pPr>
        <w:spacing w:before="240" w:after="1" w:line="240" w:lineRule="atLeast"/>
        <w:ind w:firstLine="540"/>
        <w:jc w:val="both"/>
        <w:rPr>
          <w:sz w:val="16"/>
          <w:szCs w:val="16"/>
        </w:rPr>
      </w:pPr>
      <w:r w:rsidRPr="009600E7">
        <w:rPr>
          <w:sz w:val="16"/>
          <w:szCs w:val="16"/>
        </w:rPr>
        <w:t>Разрешение на ввод объекта в эксплуатацию (за исключением линейного объекта) выдается застройщику в случае, если в орган м</w:t>
      </w:r>
      <w:r w:rsidRPr="009600E7">
        <w:rPr>
          <w:sz w:val="16"/>
          <w:szCs w:val="16"/>
        </w:rPr>
        <w:t>е</w:t>
      </w:r>
      <w:r w:rsidRPr="009600E7">
        <w:rPr>
          <w:sz w:val="16"/>
          <w:szCs w:val="16"/>
        </w:rPr>
        <w:t>стного самоуправления, выдавший разрешение на строительство, передана безвозмездно копия схемы, отображающей расположение п</w:t>
      </w:r>
      <w:r w:rsidRPr="009600E7">
        <w:rPr>
          <w:sz w:val="16"/>
          <w:szCs w:val="16"/>
        </w:rPr>
        <w:t>о</w:t>
      </w:r>
      <w:r w:rsidRPr="009600E7">
        <w:rPr>
          <w:sz w:val="16"/>
          <w:szCs w:val="16"/>
        </w:rPr>
        <w:t>строенного, реконструированного объекта капитального строительства, расположение сетей инженерно-технического обеспечения в гран</w:t>
      </w:r>
      <w:r w:rsidRPr="009600E7">
        <w:rPr>
          <w:sz w:val="16"/>
          <w:szCs w:val="16"/>
        </w:rPr>
        <w:t>и</w:t>
      </w:r>
      <w:r w:rsidRPr="009600E7">
        <w:rPr>
          <w:sz w:val="16"/>
          <w:szCs w:val="16"/>
        </w:rPr>
        <w:t>цах земельного участка и планировочную организацию земельного участка.</w:t>
      </w:r>
    </w:p>
    <w:p w:rsidR="0002401A" w:rsidRPr="009600E7" w:rsidRDefault="0002401A" w:rsidP="005855A0">
      <w:pPr>
        <w:spacing w:before="240" w:after="1" w:line="240" w:lineRule="atLeast"/>
        <w:ind w:firstLine="540"/>
        <w:jc w:val="both"/>
        <w:rPr>
          <w:sz w:val="16"/>
          <w:szCs w:val="16"/>
        </w:rPr>
      </w:pPr>
      <w:r w:rsidRPr="009600E7">
        <w:rPr>
          <w:sz w:val="16"/>
          <w:szCs w:val="16"/>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85" w:history="1">
        <w:r w:rsidRPr="009600E7">
          <w:rPr>
            <w:sz w:val="16"/>
            <w:szCs w:val="16"/>
          </w:rPr>
          <w:t>законом</w:t>
        </w:r>
      </w:hyperlink>
      <w:r w:rsidRPr="009600E7">
        <w:rPr>
          <w:sz w:val="16"/>
          <w:szCs w:val="16"/>
        </w:rPr>
        <w:t xml:space="preserve"> от 13.07.2015 № 218-ФЗ «О государственной регистрации».</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Заявление с прилагаемыми документами поступило из МФЦ, разрешение в течение 1 дня, следующего за днем по</w:t>
      </w:r>
      <w:r w:rsidRPr="009600E7">
        <w:rPr>
          <w:sz w:val="16"/>
          <w:szCs w:val="16"/>
        </w:rPr>
        <w:t>д</w:t>
      </w:r>
      <w:r w:rsidRPr="009600E7">
        <w:rPr>
          <w:sz w:val="16"/>
          <w:szCs w:val="16"/>
        </w:rPr>
        <w:t>писания разрешения, выдается специалисту АИС МФЦ, ответственному за доставку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МФЦ в день поступления от администрации органа местного самоуправления, предоставляющего услугу, конечного результата услуги фиксирует в АИС МФЦ информацию о смене статуса документа на «готово к выдаче».</w:t>
      </w:r>
    </w:p>
    <w:p w:rsidR="0002401A" w:rsidRPr="009600E7" w:rsidRDefault="0002401A" w:rsidP="005855A0">
      <w:pPr>
        <w:spacing w:before="240" w:after="1" w:line="240" w:lineRule="atLeast"/>
        <w:ind w:firstLine="540"/>
        <w:jc w:val="both"/>
        <w:rPr>
          <w:sz w:val="16"/>
          <w:szCs w:val="16"/>
        </w:rPr>
      </w:pPr>
      <w:r w:rsidRPr="009600E7">
        <w:rPr>
          <w:sz w:val="16"/>
          <w:szCs w:val="16"/>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02401A" w:rsidRPr="009600E7" w:rsidRDefault="0002401A" w:rsidP="005855A0">
      <w:pPr>
        <w:spacing w:before="240" w:after="1" w:line="240" w:lineRule="atLeast"/>
        <w:ind w:firstLine="540"/>
        <w:jc w:val="both"/>
        <w:rPr>
          <w:sz w:val="16"/>
          <w:szCs w:val="16"/>
        </w:rPr>
      </w:pPr>
      <w:r w:rsidRPr="009600E7">
        <w:rPr>
          <w:sz w:val="16"/>
          <w:szCs w:val="16"/>
        </w:rPr>
        <w:t>Специалист МФЦ, ответственный за выдачу документов, фиксирует выдачу конечного результата предоставления услуги в распи</w:t>
      </w:r>
      <w:r w:rsidRPr="009600E7">
        <w:rPr>
          <w:sz w:val="16"/>
          <w:szCs w:val="16"/>
        </w:rPr>
        <w:t>с</w:t>
      </w:r>
      <w:r w:rsidRPr="009600E7">
        <w:rPr>
          <w:sz w:val="16"/>
          <w:szCs w:val="16"/>
        </w:rPr>
        <w:t>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02401A" w:rsidRPr="009600E7" w:rsidRDefault="0002401A" w:rsidP="005855A0">
      <w:pPr>
        <w:spacing w:before="240" w:after="1" w:line="240" w:lineRule="atLeast"/>
        <w:ind w:firstLine="540"/>
        <w:jc w:val="both"/>
        <w:rPr>
          <w:sz w:val="16"/>
          <w:szCs w:val="16"/>
        </w:rPr>
      </w:pPr>
      <w:r w:rsidRPr="009600E7">
        <w:rPr>
          <w:sz w:val="16"/>
          <w:szCs w:val="16"/>
        </w:rPr>
        <w:t>Результатом административной процедуры является выдача разрешения на ввод объекта в эксплуатацию.</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В случае поступления заявления о предоставлении муниципальной услуги в форме электронного документа, в том числе с испол</w:t>
      </w:r>
      <w:r w:rsidRPr="009600E7">
        <w:rPr>
          <w:sz w:val="16"/>
          <w:szCs w:val="16"/>
        </w:rPr>
        <w:t>ь</w:t>
      </w:r>
      <w:r w:rsidRPr="009600E7">
        <w:rPr>
          <w:sz w:val="16"/>
          <w:szCs w:val="16"/>
        </w:rPr>
        <w:t>зованием Единого портала государственных и муниципальных услуг или Портала государственных и муниципальных услуг, обеспечивае</w:t>
      </w:r>
      <w:r w:rsidRPr="009600E7">
        <w:rPr>
          <w:sz w:val="16"/>
          <w:szCs w:val="16"/>
        </w:rPr>
        <w:t>т</w:t>
      </w:r>
      <w:r w:rsidRPr="009600E7">
        <w:rPr>
          <w:sz w:val="16"/>
          <w:szCs w:val="16"/>
        </w:rPr>
        <w:t>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2401A" w:rsidRPr="009600E7" w:rsidRDefault="0002401A" w:rsidP="005855A0">
      <w:pPr>
        <w:spacing w:after="1" w:line="240" w:lineRule="atLeast"/>
        <w:jc w:val="both"/>
        <w:rPr>
          <w:sz w:val="16"/>
          <w:szCs w:val="16"/>
        </w:rPr>
      </w:pPr>
      <w:r w:rsidRPr="009600E7">
        <w:rPr>
          <w:sz w:val="16"/>
          <w:szCs w:val="16"/>
        </w:rPr>
        <w:tab/>
        <w:t>Уведомление о завершении выполнения органом (организацией) указанных действий направляется заявителю в срок, не прев</w:t>
      </w:r>
      <w:r w:rsidRPr="009600E7">
        <w:rPr>
          <w:sz w:val="16"/>
          <w:szCs w:val="16"/>
        </w:rPr>
        <w:t>ы</w:t>
      </w:r>
      <w:r w:rsidRPr="009600E7">
        <w:rPr>
          <w:sz w:val="16"/>
          <w:szCs w:val="16"/>
        </w:rPr>
        <w:t>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2. Заявление и документы на предоставление муниципальной услуги могут быть представлены заявителем с использованием и</w:t>
      </w:r>
      <w:r w:rsidRPr="009600E7">
        <w:rPr>
          <w:sz w:val="16"/>
          <w:szCs w:val="16"/>
        </w:rPr>
        <w:t>н</w:t>
      </w:r>
      <w:r w:rsidRPr="009600E7">
        <w:rPr>
          <w:sz w:val="16"/>
          <w:szCs w:val="16"/>
        </w:rPr>
        <w:t>формационно-телекоммуникационных технологий (в электронном виде), в том числе с использованием Единого портала и Портала, с м</w:t>
      </w:r>
      <w:r w:rsidRPr="009600E7">
        <w:rPr>
          <w:sz w:val="16"/>
          <w:szCs w:val="16"/>
        </w:rPr>
        <w:t>о</w:t>
      </w:r>
      <w:r w:rsidRPr="009600E7">
        <w:rPr>
          <w:sz w:val="16"/>
          <w:szCs w:val="16"/>
        </w:rPr>
        <w:t>мента создания соответствующей информационной и телекоммуникационной инфраструктуры. Указанные заявление и документы подп</w:t>
      </w:r>
      <w:r w:rsidRPr="009600E7">
        <w:rPr>
          <w:sz w:val="16"/>
          <w:szCs w:val="16"/>
        </w:rPr>
        <w:t>и</w:t>
      </w:r>
      <w:r w:rsidRPr="009600E7">
        <w:rPr>
          <w:sz w:val="16"/>
          <w:szCs w:val="16"/>
        </w:rPr>
        <w:t xml:space="preserve">сываются электронной подписью в соответствии с требованиями Федерального </w:t>
      </w:r>
      <w:hyperlink r:id="rId86" w:history="1">
        <w:r w:rsidRPr="009600E7">
          <w:rPr>
            <w:sz w:val="16"/>
            <w:szCs w:val="16"/>
          </w:rPr>
          <w:t>закона</w:t>
        </w:r>
      </w:hyperlink>
      <w:r w:rsidRPr="009600E7">
        <w:rPr>
          <w:sz w:val="16"/>
          <w:szCs w:val="16"/>
        </w:rPr>
        <w:t xml:space="preserve"> от 06.04.2011 № 63-ФЗ «Об электронной подписи» и требованиями Федерального </w:t>
      </w:r>
      <w:hyperlink r:id="rId87" w:history="1">
        <w:r w:rsidRPr="009600E7">
          <w:rPr>
            <w:sz w:val="16"/>
            <w:szCs w:val="16"/>
          </w:rPr>
          <w:t>закона</w:t>
        </w:r>
      </w:hyperlink>
      <w:r w:rsidRPr="009600E7">
        <w:rPr>
          <w:sz w:val="16"/>
          <w:szCs w:val="16"/>
        </w:rPr>
        <w:t xml:space="preserve"> № 210-ФЗ. Образцы заявлений для предоставления муниципальной услуги, обращений, в случае во</w:t>
      </w:r>
      <w:r w:rsidRPr="009600E7">
        <w:rPr>
          <w:sz w:val="16"/>
          <w:szCs w:val="16"/>
        </w:rPr>
        <w:t>з</w:t>
      </w:r>
      <w:r w:rsidRPr="009600E7">
        <w:rPr>
          <w:sz w:val="16"/>
          <w:szCs w:val="16"/>
        </w:rPr>
        <w:t>никновений претензий и жалоб со стороны заявителей, и примеры их оформления размещены в электронном виде на указанных сайтах.</w:t>
      </w:r>
    </w:p>
    <w:p w:rsidR="0002401A" w:rsidRPr="009600E7" w:rsidRDefault="0002401A" w:rsidP="005855A0">
      <w:pPr>
        <w:spacing w:before="240" w:after="1" w:line="240" w:lineRule="atLeast"/>
        <w:ind w:firstLine="540"/>
        <w:jc w:val="both"/>
        <w:rPr>
          <w:sz w:val="16"/>
          <w:szCs w:val="16"/>
        </w:rPr>
      </w:pPr>
      <w:r w:rsidRPr="009600E7">
        <w:rPr>
          <w:sz w:val="16"/>
          <w:szCs w:val="16"/>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w:t>
      </w:r>
      <w:r w:rsidRPr="009600E7">
        <w:rPr>
          <w:sz w:val="16"/>
          <w:szCs w:val="16"/>
        </w:rPr>
        <w:t>е</w:t>
      </w:r>
      <w:r w:rsidRPr="009600E7">
        <w:rPr>
          <w:sz w:val="16"/>
          <w:szCs w:val="16"/>
        </w:rPr>
        <w:t>лю выдается расписка о принятии документов, в которой указывается регистрационный номер заявления и пин-код, используя кот</w:t>
      </w:r>
      <w:r w:rsidRPr="009600E7">
        <w:rPr>
          <w:sz w:val="16"/>
          <w:szCs w:val="16"/>
        </w:rPr>
        <w:t>о</w:t>
      </w:r>
      <w:r w:rsidRPr="009600E7">
        <w:rPr>
          <w:sz w:val="16"/>
          <w:szCs w:val="16"/>
        </w:rPr>
        <w:t>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Действия, связанные с проверкой действительности усиленной квалифицированной электронной подписи заявителя, использова</w:t>
      </w:r>
      <w:r w:rsidRPr="009600E7">
        <w:rPr>
          <w:sz w:val="16"/>
          <w:szCs w:val="16"/>
        </w:rPr>
        <w:t>н</w:t>
      </w:r>
      <w:r w:rsidRPr="009600E7">
        <w:rPr>
          <w:sz w:val="16"/>
          <w:szCs w:val="16"/>
        </w:rPr>
        <w:t>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w:t>
      </w:r>
      <w:r w:rsidRPr="009600E7">
        <w:rPr>
          <w:sz w:val="16"/>
          <w:szCs w:val="16"/>
        </w:rPr>
        <w:t>ь</w:t>
      </w:r>
      <w:r w:rsidRPr="009600E7">
        <w:rPr>
          <w:sz w:val="16"/>
          <w:szCs w:val="16"/>
        </w:rPr>
        <w:t>ным органом исполнительной власти по согласованию с Федеральной службой безопасности Российской Федерации модели угроз безопа</w:t>
      </w:r>
      <w:r w:rsidRPr="009600E7">
        <w:rPr>
          <w:sz w:val="16"/>
          <w:szCs w:val="16"/>
        </w:rPr>
        <w:t>с</w:t>
      </w:r>
      <w:r w:rsidRPr="009600E7">
        <w:rPr>
          <w:sz w:val="16"/>
          <w:szCs w:val="16"/>
        </w:rPr>
        <w:t>ности информации в информационной системе, используемой в целях приема обращений за предоставлением такой услуги, осуществляю</w:t>
      </w:r>
      <w:r w:rsidRPr="009600E7">
        <w:rPr>
          <w:sz w:val="16"/>
          <w:szCs w:val="16"/>
        </w:rPr>
        <w:t>т</w:t>
      </w:r>
      <w:r w:rsidRPr="009600E7">
        <w:rPr>
          <w:sz w:val="16"/>
          <w:szCs w:val="16"/>
        </w:rPr>
        <w:t xml:space="preserve">ся в соответствии с </w:t>
      </w:r>
      <w:hyperlink r:id="rId88" w:history="1">
        <w:r w:rsidRPr="009600E7">
          <w:rPr>
            <w:sz w:val="16"/>
            <w:szCs w:val="16"/>
          </w:rPr>
          <w:t>постановлением</w:t>
        </w:r>
      </w:hyperlink>
      <w:r w:rsidRPr="009600E7">
        <w:rPr>
          <w:sz w:val="16"/>
          <w:szCs w:val="16"/>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jc w:val="center"/>
        <w:rPr>
          <w:sz w:val="16"/>
          <w:szCs w:val="16"/>
        </w:rPr>
      </w:pPr>
      <w:r w:rsidRPr="009600E7">
        <w:rPr>
          <w:sz w:val="16"/>
          <w:szCs w:val="16"/>
        </w:rPr>
        <w:t>IV. Формы контроля за исполнением Административного регламента</w:t>
      </w:r>
    </w:p>
    <w:p w:rsidR="0002401A" w:rsidRPr="009600E7" w:rsidRDefault="0002401A" w:rsidP="005855A0">
      <w:pPr>
        <w:spacing w:after="1" w:line="240" w:lineRule="atLeast"/>
        <w:jc w:val="center"/>
        <w:outlineLvl w:val="0"/>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Текущий контроль за соблюдением и исполнением ответственными должностными лицами положений Административного регл</w:t>
      </w:r>
      <w:r w:rsidRPr="009600E7">
        <w:rPr>
          <w:sz w:val="16"/>
          <w:szCs w:val="16"/>
        </w:rPr>
        <w:t>а</w:t>
      </w:r>
      <w:r w:rsidRPr="009600E7">
        <w:rPr>
          <w:sz w:val="16"/>
          <w:szCs w:val="16"/>
        </w:rPr>
        <w:t>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органа местного самоуправления, предоставляющего услугу, путем проверки своевр</w:t>
      </w:r>
      <w:r w:rsidRPr="009600E7">
        <w:rPr>
          <w:sz w:val="16"/>
          <w:szCs w:val="16"/>
        </w:rPr>
        <w:t>е</w:t>
      </w:r>
      <w:r w:rsidRPr="009600E7">
        <w:rPr>
          <w:sz w:val="16"/>
          <w:szCs w:val="16"/>
        </w:rPr>
        <w:t>менности, полноты и качества выполнения процедур при предоставлении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4.2. Порядок и периодичность осуществления плановых и внеплановых проверок полноты и качества предоставления муниципал</w:t>
      </w:r>
      <w:r w:rsidRPr="009600E7">
        <w:rPr>
          <w:sz w:val="16"/>
          <w:szCs w:val="16"/>
        </w:rPr>
        <w:t>ь</w:t>
      </w:r>
      <w:r w:rsidRPr="009600E7">
        <w:rPr>
          <w:sz w:val="16"/>
          <w:szCs w:val="16"/>
        </w:rPr>
        <w:t>ной услуги, в том числе порядок и формы контроля за полнотой и качеством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w:t>
      </w:r>
      <w:r w:rsidRPr="009600E7">
        <w:rPr>
          <w:sz w:val="16"/>
          <w:szCs w:val="16"/>
        </w:rPr>
        <w:t>и</w:t>
      </w:r>
      <w:r w:rsidRPr="009600E7">
        <w:rPr>
          <w:sz w:val="16"/>
          <w:szCs w:val="16"/>
        </w:rPr>
        <w:t>нистративным регламентом.</w:t>
      </w:r>
    </w:p>
    <w:p w:rsidR="0002401A" w:rsidRPr="009600E7" w:rsidRDefault="0002401A" w:rsidP="005855A0">
      <w:pPr>
        <w:spacing w:before="240" w:after="1" w:line="240" w:lineRule="atLeast"/>
        <w:ind w:firstLine="540"/>
        <w:jc w:val="both"/>
        <w:rPr>
          <w:sz w:val="16"/>
          <w:szCs w:val="16"/>
        </w:rPr>
      </w:pPr>
      <w:r w:rsidRPr="009600E7">
        <w:rPr>
          <w:sz w:val="16"/>
          <w:szCs w:val="16"/>
        </w:rPr>
        <w:t>Периодичность проведения проверок носит плановый характер (осуществляется на основании утвержденного плана работы, не р</w:t>
      </w:r>
      <w:r w:rsidRPr="009600E7">
        <w:rPr>
          <w:sz w:val="16"/>
          <w:szCs w:val="16"/>
        </w:rPr>
        <w:t>е</w:t>
      </w:r>
      <w:r w:rsidRPr="009600E7">
        <w:rPr>
          <w:sz w:val="16"/>
          <w:szCs w:val="16"/>
        </w:rPr>
        <w:t>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2401A" w:rsidRPr="009600E7" w:rsidRDefault="0002401A" w:rsidP="005855A0">
      <w:pPr>
        <w:spacing w:before="240" w:after="1" w:line="240" w:lineRule="atLeast"/>
        <w:ind w:firstLine="540"/>
        <w:jc w:val="both"/>
        <w:rPr>
          <w:sz w:val="16"/>
          <w:szCs w:val="16"/>
        </w:rPr>
      </w:pPr>
      <w:r w:rsidRPr="009600E7">
        <w:rPr>
          <w:sz w:val="16"/>
          <w:szCs w:val="16"/>
        </w:rPr>
        <w:t>Плановые и внеплановые проверки полноты и качества предоставления муниципальной услуги организуются на основании расп</w:t>
      </w:r>
      <w:r w:rsidRPr="009600E7">
        <w:rPr>
          <w:sz w:val="16"/>
          <w:szCs w:val="16"/>
        </w:rPr>
        <w:t>о</w:t>
      </w:r>
      <w:r w:rsidRPr="009600E7">
        <w:rPr>
          <w:sz w:val="16"/>
          <w:szCs w:val="16"/>
        </w:rPr>
        <w:t>ряжений администрации органа местного самоуправления сельского поселения.</w:t>
      </w:r>
    </w:p>
    <w:p w:rsidR="0002401A" w:rsidRPr="009600E7" w:rsidRDefault="0002401A" w:rsidP="005855A0">
      <w:pPr>
        <w:spacing w:before="240" w:after="1" w:line="240" w:lineRule="atLeast"/>
        <w:ind w:firstLine="540"/>
        <w:jc w:val="both"/>
        <w:rPr>
          <w:sz w:val="16"/>
          <w:szCs w:val="16"/>
        </w:rPr>
      </w:pPr>
      <w:r w:rsidRPr="009600E7">
        <w:rPr>
          <w:sz w:val="16"/>
          <w:szCs w:val="16"/>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органа местного самоуправления, предоставляющего услугу, рассматривает вопрос о привлечении виновных лиц к дисциплинарной ответственности.</w:t>
      </w:r>
    </w:p>
    <w:p w:rsidR="0002401A" w:rsidRPr="009600E7" w:rsidRDefault="0002401A" w:rsidP="005855A0">
      <w:pPr>
        <w:spacing w:after="1" w:line="240" w:lineRule="atLeast"/>
        <w:jc w:val="both"/>
        <w:rPr>
          <w:sz w:val="16"/>
          <w:szCs w:val="16"/>
        </w:rPr>
      </w:pPr>
    </w:p>
    <w:p w:rsidR="0002401A" w:rsidRPr="009600E7" w:rsidRDefault="0002401A" w:rsidP="005855A0">
      <w:pPr>
        <w:spacing w:before="240" w:after="1" w:line="240" w:lineRule="atLeast"/>
        <w:ind w:firstLine="540"/>
        <w:jc w:val="both"/>
        <w:rPr>
          <w:sz w:val="16"/>
          <w:szCs w:val="16"/>
        </w:rPr>
      </w:pPr>
      <w:r w:rsidRPr="009600E7">
        <w:rPr>
          <w:sz w:val="16"/>
          <w:szCs w:val="16"/>
        </w:rPr>
        <w:t>4.3. Ответственность должностных лиц администрации органа местного самоуправления сельского поселения за решения и дейс</w:t>
      </w:r>
      <w:r w:rsidRPr="009600E7">
        <w:rPr>
          <w:sz w:val="16"/>
          <w:szCs w:val="16"/>
        </w:rPr>
        <w:t>т</w:t>
      </w:r>
      <w:r w:rsidRPr="009600E7">
        <w:rPr>
          <w:sz w:val="16"/>
          <w:szCs w:val="16"/>
        </w:rPr>
        <w:t>вия (бездействие), принимаемые (осуществляемые) в ходе предоставления муниципальной услуги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4.4. Положения, характеризующие требования к порядку и формам контроля за предоставлением муниципальной услуги, в том чи</w:t>
      </w:r>
      <w:r w:rsidRPr="009600E7">
        <w:rPr>
          <w:sz w:val="16"/>
          <w:szCs w:val="16"/>
        </w:rPr>
        <w:t>с</w:t>
      </w:r>
      <w:r w:rsidRPr="009600E7">
        <w:rPr>
          <w:sz w:val="16"/>
          <w:szCs w:val="16"/>
        </w:rPr>
        <w:t>ле со стороны граждан, их объединений и организаций</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w:t>
      </w:r>
      <w:r w:rsidRPr="009600E7">
        <w:rPr>
          <w:sz w:val="16"/>
          <w:szCs w:val="16"/>
        </w:rPr>
        <w:t>в</w:t>
      </w:r>
      <w:r w:rsidRPr="009600E7">
        <w:rPr>
          <w:sz w:val="16"/>
          <w:szCs w:val="16"/>
        </w:rPr>
        <w:t>ных действий, предусмотренных настоящим Административным регламентом.</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jc w:val="center"/>
        <w:rPr>
          <w:sz w:val="16"/>
          <w:szCs w:val="16"/>
        </w:rPr>
      </w:pPr>
      <w:r w:rsidRPr="009600E7">
        <w:rPr>
          <w:sz w:val="16"/>
          <w:szCs w:val="16"/>
        </w:rPr>
        <w:t>V. Досудебный (внесудебный) порядок обжалования решений и действий (бездействия) органа местного самоуправления, предоставля</w:t>
      </w:r>
      <w:r w:rsidRPr="009600E7">
        <w:rPr>
          <w:sz w:val="16"/>
          <w:szCs w:val="16"/>
        </w:rPr>
        <w:t>ю</w:t>
      </w:r>
      <w:r w:rsidRPr="009600E7">
        <w:rPr>
          <w:sz w:val="16"/>
          <w:szCs w:val="16"/>
        </w:rPr>
        <w:t>щего муниципальную услугу,</w:t>
      </w:r>
    </w:p>
    <w:p w:rsidR="0002401A" w:rsidRPr="009600E7" w:rsidRDefault="0002401A" w:rsidP="005855A0">
      <w:pPr>
        <w:spacing w:after="1" w:line="240" w:lineRule="atLeast"/>
        <w:jc w:val="center"/>
        <w:rPr>
          <w:sz w:val="16"/>
          <w:szCs w:val="16"/>
        </w:rPr>
      </w:pPr>
      <w:r w:rsidRPr="009600E7">
        <w:rPr>
          <w:sz w:val="16"/>
          <w:szCs w:val="16"/>
        </w:rPr>
        <w:t>а также его должностных лиц, муниципальных служащих</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5.1. Информация для заявителя о его праве подать жалобу на решение и (или) действие (бездействие) органа местного самоупра</w:t>
      </w:r>
      <w:r w:rsidRPr="009600E7">
        <w:rPr>
          <w:sz w:val="16"/>
          <w:szCs w:val="16"/>
        </w:rPr>
        <w:t>в</w:t>
      </w:r>
      <w:r w:rsidRPr="009600E7">
        <w:rPr>
          <w:sz w:val="16"/>
          <w:szCs w:val="16"/>
        </w:rPr>
        <w:t>ления, предоставляющего муниципальную услугу, его должностных лиц либо муниципальных служащих при предоставлении муниципал</w:t>
      </w:r>
      <w:r w:rsidRPr="009600E7">
        <w:rPr>
          <w:sz w:val="16"/>
          <w:szCs w:val="16"/>
        </w:rPr>
        <w:t>ь</w:t>
      </w:r>
      <w:r w:rsidRPr="009600E7">
        <w:rPr>
          <w:sz w:val="16"/>
          <w:szCs w:val="16"/>
        </w:rPr>
        <w:t>ной услуги (далее - жалоба)</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Заявитель вправе обжаловать решения и действия (бездействие) органа местного самоуправления, предоставляющего муниципал</w:t>
      </w:r>
      <w:r w:rsidRPr="009600E7">
        <w:rPr>
          <w:sz w:val="16"/>
          <w:szCs w:val="16"/>
        </w:rPr>
        <w:t>ь</w:t>
      </w:r>
      <w:r w:rsidRPr="009600E7">
        <w:rPr>
          <w:sz w:val="16"/>
          <w:szCs w:val="16"/>
        </w:rPr>
        <w:t>ную услугу, его должностных лиц либо муниципальных служащих при предоставлении муниципальной услуги в досудебном (внесуде</w:t>
      </w:r>
      <w:r w:rsidRPr="009600E7">
        <w:rPr>
          <w:sz w:val="16"/>
          <w:szCs w:val="16"/>
        </w:rPr>
        <w:t>б</w:t>
      </w:r>
      <w:r w:rsidRPr="009600E7">
        <w:rPr>
          <w:sz w:val="16"/>
          <w:szCs w:val="16"/>
        </w:rPr>
        <w:t>ном) порядке.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5.2. Предмет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 xml:space="preserve">Заявитель может обратиться с жалобой по основаниям и в порядке, которые установлены </w:t>
      </w:r>
      <w:hyperlink r:id="rId89" w:history="1">
        <w:r w:rsidRPr="009600E7">
          <w:rPr>
            <w:color w:val="0000FF"/>
            <w:sz w:val="16"/>
            <w:szCs w:val="16"/>
          </w:rPr>
          <w:t>статьями 11.1</w:t>
        </w:r>
      </w:hyperlink>
      <w:r w:rsidRPr="009600E7">
        <w:rPr>
          <w:sz w:val="16"/>
          <w:szCs w:val="16"/>
        </w:rPr>
        <w:t xml:space="preserve"> и </w:t>
      </w:r>
      <w:hyperlink r:id="rId90" w:history="1">
        <w:r w:rsidRPr="009600E7">
          <w:rPr>
            <w:color w:val="0000FF"/>
            <w:sz w:val="16"/>
            <w:szCs w:val="16"/>
          </w:rPr>
          <w:t>11.2</w:t>
        </w:r>
      </w:hyperlink>
      <w:r w:rsidRPr="009600E7">
        <w:rPr>
          <w:sz w:val="16"/>
          <w:szCs w:val="16"/>
        </w:rPr>
        <w:t xml:space="preserve"> Федерального закона № 210-ФЗ, в том числе в следующих случаях:</w:t>
      </w:r>
    </w:p>
    <w:p w:rsidR="0002401A" w:rsidRPr="009600E7" w:rsidRDefault="0002401A" w:rsidP="005855A0">
      <w:pPr>
        <w:spacing w:before="240" w:after="1" w:line="240" w:lineRule="atLeast"/>
        <w:ind w:firstLine="540"/>
        <w:jc w:val="both"/>
        <w:rPr>
          <w:sz w:val="16"/>
          <w:szCs w:val="16"/>
        </w:rPr>
      </w:pPr>
      <w:r w:rsidRPr="009600E7">
        <w:rPr>
          <w:sz w:val="16"/>
          <w:szCs w:val="16"/>
        </w:rPr>
        <w:t>нарушение срока регистрации заявления о предоставлении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нарушение срока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w:t>
      </w:r>
      <w:r w:rsidRPr="009600E7">
        <w:rPr>
          <w:sz w:val="16"/>
          <w:szCs w:val="16"/>
        </w:rPr>
        <w:t>с</w:t>
      </w:r>
      <w:r w:rsidRPr="009600E7">
        <w:rPr>
          <w:sz w:val="16"/>
          <w:szCs w:val="16"/>
        </w:rPr>
        <w:t>публики;</w:t>
      </w:r>
    </w:p>
    <w:p w:rsidR="0002401A" w:rsidRPr="009600E7" w:rsidRDefault="0002401A" w:rsidP="005855A0">
      <w:pPr>
        <w:spacing w:before="240" w:after="1" w:line="240" w:lineRule="atLeast"/>
        <w:ind w:firstLine="540"/>
        <w:jc w:val="both"/>
        <w:rPr>
          <w:sz w:val="16"/>
          <w:szCs w:val="16"/>
        </w:rPr>
      </w:pPr>
      <w:r w:rsidRPr="009600E7">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02401A" w:rsidRPr="009600E7" w:rsidRDefault="0002401A" w:rsidP="005855A0">
      <w:pPr>
        <w:spacing w:before="240" w:after="1" w:line="240" w:lineRule="atLeast"/>
        <w:ind w:firstLine="540"/>
        <w:jc w:val="both"/>
        <w:rPr>
          <w:sz w:val="16"/>
          <w:szCs w:val="16"/>
        </w:rPr>
      </w:pPr>
      <w:r w:rsidRPr="009600E7">
        <w:rPr>
          <w:sz w:val="16"/>
          <w:szCs w:val="16"/>
        </w:rPr>
        <w:t>отказ администрации органа местного самоуправления сельского поселении,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w:t>
      </w:r>
      <w:r w:rsidRPr="009600E7">
        <w:rPr>
          <w:sz w:val="16"/>
          <w:szCs w:val="16"/>
        </w:rPr>
        <w:t>н</w:t>
      </w:r>
      <w:r w:rsidRPr="009600E7">
        <w:rPr>
          <w:sz w:val="16"/>
          <w:szCs w:val="16"/>
        </w:rPr>
        <w:t>ного срока таких исправлений.</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5.3. Органы местного самоуправления и уполномоченные на рассмотрение жалобы должностные лица, которым может быть н</w:t>
      </w:r>
      <w:r w:rsidRPr="009600E7">
        <w:rPr>
          <w:sz w:val="16"/>
          <w:szCs w:val="16"/>
        </w:rPr>
        <w:t>а</w:t>
      </w:r>
      <w:r w:rsidRPr="009600E7">
        <w:rPr>
          <w:sz w:val="16"/>
          <w:szCs w:val="16"/>
        </w:rPr>
        <w:t>правлена жалоба</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органа местн</w:t>
      </w:r>
      <w:r w:rsidRPr="009600E7">
        <w:rPr>
          <w:sz w:val="16"/>
          <w:szCs w:val="16"/>
        </w:rPr>
        <w:t>о</w:t>
      </w:r>
      <w:r w:rsidRPr="009600E7">
        <w:rPr>
          <w:sz w:val="16"/>
          <w:szCs w:val="16"/>
        </w:rPr>
        <w:t>го самоуправления сельского поселения.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5.4. Порядок подачи и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w:t>
      </w:r>
      <w:r w:rsidRPr="009600E7">
        <w:rPr>
          <w:sz w:val="16"/>
          <w:szCs w:val="16"/>
        </w:rPr>
        <w:t>с</w:t>
      </w:r>
      <w:r w:rsidRPr="009600E7">
        <w:rPr>
          <w:sz w:val="16"/>
          <w:szCs w:val="16"/>
        </w:rPr>
        <w:t>тавлении государственных и муниципальных услуг уполномоченным органом (далее - информационная система досудебного (внесудебн</w:t>
      </w:r>
      <w:r w:rsidRPr="009600E7">
        <w:rPr>
          <w:sz w:val="16"/>
          <w:szCs w:val="16"/>
        </w:rPr>
        <w:t>о</w:t>
      </w:r>
      <w:r w:rsidRPr="009600E7">
        <w:rPr>
          <w:sz w:val="16"/>
          <w:szCs w:val="16"/>
        </w:rPr>
        <w:t>го) обжалования), а также может быть принята при личном приеме заявителя.</w:t>
      </w:r>
    </w:p>
    <w:p w:rsidR="0002401A" w:rsidRPr="009600E7" w:rsidRDefault="0002401A" w:rsidP="005855A0">
      <w:pPr>
        <w:spacing w:before="240" w:after="1" w:line="240" w:lineRule="atLeast"/>
        <w:ind w:firstLine="540"/>
        <w:jc w:val="both"/>
        <w:rPr>
          <w:sz w:val="16"/>
          <w:szCs w:val="16"/>
        </w:rPr>
      </w:pPr>
      <w:hyperlink r:id="rId91" w:history="1">
        <w:r w:rsidRPr="009600E7">
          <w:rPr>
            <w:color w:val="0000FF"/>
            <w:sz w:val="16"/>
            <w:szCs w:val="16"/>
          </w:rPr>
          <w:t>Жалоба</w:t>
        </w:r>
      </w:hyperlink>
      <w:r w:rsidRPr="009600E7">
        <w:rPr>
          <w:sz w:val="16"/>
          <w:szCs w:val="16"/>
        </w:rPr>
        <w:t xml:space="preserve"> в соответствии с Федеральным </w:t>
      </w:r>
      <w:hyperlink r:id="rId92" w:history="1">
        <w:r w:rsidRPr="009600E7">
          <w:rPr>
            <w:sz w:val="16"/>
            <w:szCs w:val="16"/>
          </w:rPr>
          <w:t>законом</w:t>
        </w:r>
      </w:hyperlink>
      <w:r w:rsidRPr="009600E7">
        <w:rPr>
          <w:sz w:val="16"/>
          <w:szCs w:val="16"/>
        </w:rPr>
        <w:t xml:space="preserve"> № 210-ФЗ должна содержать (Приложение № 8 к Административному регламенту):</w:t>
      </w:r>
    </w:p>
    <w:p w:rsidR="0002401A" w:rsidRPr="009600E7" w:rsidRDefault="0002401A" w:rsidP="005855A0">
      <w:pPr>
        <w:spacing w:before="240" w:after="1" w:line="240" w:lineRule="atLeast"/>
        <w:ind w:firstLine="540"/>
        <w:jc w:val="both"/>
        <w:rPr>
          <w:sz w:val="16"/>
          <w:szCs w:val="16"/>
        </w:rPr>
      </w:pPr>
      <w:r w:rsidRPr="009600E7">
        <w:rPr>
          <w:sz w:val="16"/>
          <w:szCs w:val="16"/>
        </w:rPr>
        <w:t>наименование органа местного самоуправления, должностного лица органа местного самоуправления либо муниципального сл</w:t>
      </w:r>
      <w:r w:rsidRPr="009600E7">
        <w:rPr>
          <w:sz w:val="16"/>
          <w:szCs w:val="16"/>
        </w:rPr>
        <w:t>у</w:t>
      </w:r>
      <w:r w:rsidRPr="009600E7">
        <w:rPr>
          <w:sz w:val="16"/>
          <w:szCs w:val="16"/>
        </w:rPr>
        <w:t>жащего, решения и действия (бездействие) которых обжалуются;</w:t>
      </w:r>
    </w:p>
    <w:p w:rsidR="0002401A" w:rsidRPr="009600E7" w:rsidRDefault="0002401A" w:rsidP="005855A0">
      <w:pPr>
        <w:spacing w:before="240" w:after="1" w:line="240" w:lineRule="atLeast"/>
        <w:ind w:firstLine="540"/>
        <w:jc w:val="both"/>
        <w:rPr>
          <w:sz w:val="16"/>
          <w:szCs w:val="16"/>
        </w:rPr>
      </w:pPr>
      <w:r w:rsidRPr="009600E7">
        <w:rPr>
          <w:sz w:val="16"/>
          <w:szCs w:val="16"/>
        </w:rPr>
        <w:t>фамилию, имя, отчество (последнее - при наличии), сведения о месте жительства заявителя - физического лица либо наименов</w:t>
      </w:r>
      <w:r w:rsidRPr="009600E7">
        <w:rPr>
          <w:sz w:val="16"/>
          <w:szCs w:val="16"/>
        </w:rPr>
        <w:t>а</w:t>
      </w:r>
      <w:r w:rsidRPr="009600E7">
        <w:rPr>
          <w:sz w:val="16"/>
          <w:szCs w:val="16"/>
        </w:rPr>
        <w:t>ние, сведения о месте нахождения заявителя - юридического лица, а также номер (номера) контактного телефона, адрес (адреса) электро</w:t>
      </w:r>
      <w:r w:rsidRPr="009600E7">
        <w:rPr>
          <w:sz w:val="16"/>
          <w:szCs w:val="16"/>
        </w:rPr>
        <w:t>н</w:t>
      </w:r>
      <w:r w:rsidRPr="009600E7">
        <w:rPr>
          <w:sz w:val="16"/>
          <w:szCs w:val="16"/>
        </w:rPr>
        <w:t>ной почты (при наличии) и почтовый адрес, по которым должен быть направлен ответ заявителю;</w:t>
      </w:r>
    </w:p>
    <w:p w:rsidR="0002401A" w:rsidRPr="009600E7" w:rsidRDefault="0002401A" w:rsidP="005855A0">
      <w:pPr>
        <w:spacing w:before="240" w:after="1" w:line="240" w:lineRule="atLeast"/>
        <w:ind w:firstLine="540"/>
        <w:jc w:val="both"/>
        <w:rPr>
          <w:sz w:val="16"/>
          <w:szCs w:val="16"/>
        </w:rPr>
      </w:pPr>
      <w:r w:rsidRPr="009600E7">
        <w:rPr>
          <w:sz w:val="16"/>
          <w:szCs w:val="16"/>
        </w:rPr>
        <w:t>сведения об обжалуемых решениях и действиях (бездействии) органа местного самоуправления, его должностного лица либо мун</w:t>
      </w:r>
      <w:r w:rsidRPr="009600E7">
        <w:rPr>
          <w:sz w:val="16"/>
          <w:szCs w:val="16"/>
        </w:rPr>
        <w:t>и</w:t>
      </w:r>
      <w:r w:rsidRPr="009600E7">
        <w:rPr>
          <w:sz w:val="16"/>
          <w:szCs w:val="16"/>
        </w:rPr>
        <w:t>ципального служащего;</w:t>
      </w:r>
    </w:p>
    <w:p w:rsidR="0002401A" w:rsidRPr="009600E7" w:rsidRDefault="0002401A" w:rsidP="005855A0">
      <w:pPr>
        <w:spacing w:before="240" w:after="1" w:line="240" w:lineRule="atLeast"/>
        <w:ind w:firstLine="540"/>
        <w:jc w:val="both"/>
        <w:rPr>
          <w:sz w:val="16"/>
          <w:szCs w:val="16"/>
        </w:rPr>
      </w:pPr>
      <w:r w:rsidRPr="009600E7">
        <w:rPr>
          <w:sz w:val="16"/>
          <w:szCs w:val="16"/>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401A" w:rsidRPr="009600E7" w:rsidRDefault="0002401A" w:rsidP="005855A0">
      <w:pPr>
        <w:spacing w:before="240" w:after="1" w:line="240" w:lineRule="atLeast"/>
        <w:ind w:firstLine="540"/>
        <w:jc w:val="both"/>
        <w:rPr>
          <w:sz w:val="16"/>
          <w:szCs w:val="16"/>
        </w:rPr>
      </w:pPr>
      <w:r w:rsidRPr="009600E7">
        <w:rPr>
          <w:sz w:val="16"/>
          <w:szCs w:val="16"/>
        </w:rPr>
        <w:t>а) оформленная в соответствии с законодательством Российской Федерации доверенность (для физических лиц);</w:t>
      </w:r>
    </w:p>
    <w:p w:rsidR="0002401A" w:rsidRPr="009600E7" w:rsidRDefault="0002401A" w:rsidP="005855A0">
      <w:pPr>
        <w:spacing w:before="240" w:after="1" w:line="240" w:lineRule="atLeast"/>
        <w:ind w:firstLine="540"/>
        <w:jc w:val="both"/>
        <w:rPr>
          <w:sz w:val="16"/>
          <w:szCs w:val="16"/>
        </w:rPr>
      </w:pPr>
      <w:r w:rsidRPr="009600E7">
        <w:rPr>
          <w:sz w:val="16"/>
          <w:szCs w:val="16"/>
        </w:rPr>
        <w:t>б) оформленная в соответствии с законодательством Российской Федерации доверенность, заверенная печатью заявителя и подп</w:t>
      </w:r>
      <w:r w:rsidRPr="009600E7">
        <w:rPr>
          <w:sz w:val="16"/>
          <w:szCs w:val="16"/>
        </w:rPr>
        <w:t>и</w:t>
      </w:r>
      <w:r w:rsidRPr="009600E7">
        <w:rPr>
          <w:sz w:val="16"/>
          <w:szCs w:val="16"/>
        </w:rPr>
        <w:t>санная руководителем заявителя или уполномоченным этим руководителем лицом (для юридических лиц);</w:t>
      </w:r>
    </w:p>
    <w:p w:rsidR="0002401A" w:rsidRPr="009600E7" w:rsidRDefault="0002401A" w:rsidP="005855A0">
      <w:pPr>
        <w:spacing w:before="240" w:after="1" w:line="240" w:lineRule="atLeast"/>
        <w:ind w:firstLine="540"/>
        <w:jc w:val="both"/>
        <w:rPr>
          <w:sz w:val="16"/>
          <w:szCs w:val="16"/>
        </w:rPr>
      </w:pPr>
      <w:r w:rsidRPr="009600E7">
        <w:rPr>
          <w:sz w:val="16"/>
          <w:szCs w:val="16"/>
        </w:rPr>
        <w:t>в) копия решения о назначении или об избрании либо приказа о назначении физического лица на должность, в соответствии с кот</w:t>
      </w:r>
      <w:r w:rsidRPr="009600E7">
        <w:rPr>
          <w:sz w:val="16"/>
          <w:szCs w:val="16"/>
        </w:rPr>
        <w:t>о</w:t>
      </w:r>
      <w:r w:rsidRPr="009600E7">
        <w:rPr>
          <w:sz w:val="16"/>
          <w:szCs w:val="16"/>
        </w:rPr>
        <w:t>рым такое физическое лицо обладает правом действовать от имени заявителя без доверенности.</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подачи жалобы при личном приеме заявитель представляет документ, удостоверяющий его личность, в соответствии с з</w:t>
      </w:r>
      <w:r w:rsidRPr="009600E7">
        <w:rPr>
          <w:sz w:val="16"/>
          <w:szCs w:val="16"/>
        </w:rPr>
        <w:t>а</w:t>
      </w:r>
      <w:r w:rsidRPr="009600E7">
        <w:rPr>
          <w:sz w:val="16"/>
          <w:szCs w:val="16"/>
        </w:rPr>
        <w:t>конодательством Российской Федерации.</w:t>
      </w:r>
    </w:p>
    <w:p w:rsidR="0002401A" w:rsidRPr="009600E7" w:rsidRDefault="0002401A" w:rsidP="005855A0">
      <w:pPr>
        <w:spacing w:before="240" w:after="1" w:line="240" w:lineRule="atLeast"/>
        <w:ind w:firstLine="540"/>
        <w:jc w:val="both"/>
        <w:rPr>
          <w:sz w:val="16"/>
          <w:szCs w:val="16"/>
        </w:rPr>
      </w:pPr>
      <w:r w:rsidRPr="009600E7">
        <w:rPr>
          <w:sz w:val="16"/>
          <w:szCs w:val="16"/>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w:t>
      </w:r>
      <w:r w:rsidRPr="009600E7">
        <w:rPr>
          <w:sz w:val="16"/>
          <w:szCs w:val="16"/>
        </w:rPr>
        <w:t>с</w:t>
      </w:r>
      <w:r w:rsidRPr="009600E7">
        <w:rPr>
          <w:sz w:val="16"/>
          <w:szCs w:val="16"/>
        </w:rPr>
        <w:t>сийской Федерации, при этом документ, удостоверяющий личность заявителя, не требуется.</w:t>
      </w:r>
    </w:p>
    <w:p w:rsidR="0002401A" w:rsidRPr="009600E7" w:rsidRDefault="0002401A" w:rsidP="005855A0">
      <w:pPr>
        <w:spacing w:before="240" w:after="1" w:line="240" w:lineRule="atLeast"/>
        <w:ind w:firstLine="540"/>
        <w:jc w:val="both"/>
        <w:rPr>
          <w:sz w:val="16"/>
          <w:szCs w:val="16"/>
        </w:rPr>
      </w:pPr>
      <w:r w:rsidRPr="009600E7">
        <w:rPr>
          <w:sz w:val="16"/>
          <w:szCs w:val="16"/>
        </w:rPr>
        <w:t>В электронном виде жалоба может быть подана заявителем посредством:</w:t>
      </w:r>
    </w:p>
    <w:p w:rsidR="0002401A" w:rsidRPr="009600E7" w:rsidRDefault="0002401A" w:rsidP="005855A0">
      <w:pPr>
        <w:spacing w:before="240" w:after="1" w:line="240" w:lineRule="atLeast"/>
        <w:ind w:firstLine="540"/>
        <w:jc w:val="both"/>
        <w:rPr>
          <w:sz w:val="16"/>
          <w:szCs w:val="16"/>
        </w:rPr>
      </w:pPr>
      <w:r w:rsidRPr="009600E7">
        <w:rPr>
          <w:sz w:val="16"/>
          <w:szCs w:val="16"/>
        </w:rPr>
        <w:t>официального сайта органа местного самоуправления;</w:t>
      </w:r>
    </w:p>
    <w:p w:rsidR="0002401A" w:rsidRPr="009600E7" w:rsidRDefault="0002401A" w:rsidP="005855A0">
      <w:pPr>
        <w:spacing w:before="240" w:after="1" w:line="240" w:lineRule="atLeast"/>
        <w:ind w:firstLine="540"/>
        <w:jc w:val="both"/>
        <w:rPr>
          <w:sz w:val="16"/>
          <w:szCs w:val="16"/>
        </w:rPr>
      </w:pPr>
      <w:r w:rsidRPr="009600E7">
        <w:rPr>
          <w:sz w:val="16"/>
          <w:szCs w:val="16"/>
        </w:rPr>
        <w:t>Единого портала;</w:t>
      </w:r>
    </w:p>
    <w:p w:rsidR="0002401A" w:rsidRPr="009600E7" w:rsidRDefault="0002401A" w:rsidP="005855A0">
      <w:pPr>
        <w:spacing w:before="240" w:after="1" w:line="240" w:lineRule="atLeast"/>
        <w:ind w:firstLine="540"/>
        <w:jc w:val="both"/>
        <w:rPr>
          <w:sz w:val="16"/>
          <w:szCs w:val="16"/>
        </w:rPr>
      </w:pPr>
      <w:r w:rsidRPr="009600E7">
        <w:rPr>
          <w:sz w:val="16"/>
          <w:szCs w:val="16"/>
        </w:rPr>
        <w:t>Портала;</w:t>
      </w:r>
    </w:p>
    <w:p w:rsidR="0002401A" w:rsidRPr="009600E7" w:rsidRDefault="0002401A" w:rsidP="005855A0">
      <w:pPr>
        <w:spacing w:before="240" w:after="1" w:line="240" w:lineRule="atLeast"/>
        <w:ind w:firstLine="540"/>
        <w:jc w:val="both"/>
        <w:rPr>
          <w:sz w:val="16"/>
          <w:szCs w:val="16"/>
        </w:rPr>
      </w:pPr>
      <w:r w:rsidRPr="009600E7">
        <w:rPr>
          <w:sz w:val="16"/>
          <w:szCs w:val="16"/>
        </w:rPr>
        <w:t>информационной системы досудебного (внесудебного) обжалования.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5.5. Сроки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Жалоба, поступившая в администрацию органа местного самоуправления,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обжалования отказа должностного лица администрации органа местного самоуправления в приеме документов у заявит</w:t>
      </w:r>
      <w:r w:rsidRPr="009600E7">
        <w:rPr>
          <w:sz w:val="16"/>
          <w:szCs w:val="16"/>
        </w:rPr>
        <w:t>е</w:t>
      </w:r>
      <w:r w:rsidRPr="009600E7">
        <w:rPr>
          <w:sz w:val="16"/>
          <w:szCs w:val="16"/>
        </w:rPr>
        <w:t>ля либо в исправлении допущенных опечаток и ошибок или в случае обжалования заявителем нарушения установленного срока таких и</w:t>
      </w:r>
      <w:r w:rsidRPr="009600E7">
        <w:rPr>
          <w:sz w:val="16"/>
          <w:szCs w:val="16"/>
        </w:rPr>
        <w:t>с</w:t>
      </w:r>
      <w:r w:rsidRPr="009600E7">
        <w:rPr>
          <w:sz w:val="16"/>
          <w:szCs w:val="16"/>
        </w:rPr>
        <w:t>правлений жалоба рассматривается в течение 5 рабочих дней со дня ее регистрации.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5.6. Результат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 xml:space="preserve">По результатам рассмотрения жалобы в соответствии с </w:t>
      </w:r>
      <w:hyperlink r:id="rId93" w:history="1">
        <w:r w:rsidRPr="009600E7">
          <w:rPr>
            <w:sz w:val="16"/>
            <w:szCs w:val="16"/>
          </w:rPr>
          <w:t>частью 7 статьи 11.2</w:t>
        </w:r>
      </w:hyperlink>
      <w:r w:rsidRPr="009600E7">
        <w:rPr>
          <w:sz w:val="16"/>
          <w:szCs w:val="16"/>
        </w:rPr>
        <w:t xml:space="preserve"> Федерального закона № 210-ФЗ администрация органа местного самоуправления принимает одно из следующих решений:</w:t>
      </w:r>
    </w:p>
    <w:p w:rsidR="0002401A" w:rsidRPr="009600E7" w:rsidRDefault="0002401A" w:rsidP="005855A0">
      <w:pPr>
        <w:spacing w:before="240" w:after="1" w:line="240" w:lineRule="atLeast"/>
        <w:ind w:firstLine="540"/>
        <w:jc w:val="both"/>
        <w:rPr>
          <w:sz w:val="16"/>
          <w:szCs w:val="16"/>
        </w:rPr>
      </w:pPr>
      <w:r w:rsidRPr="009600E7">
        <w:rPr>
          <w:sz w:val="16"/>
          <w:szCs w:val="16"/>
        </w:rPr>
        <w:t>удовлетворяет жалобу, в том числе в форме отмены принятого решения, исправления допущенных сотрудником структурного по</w:t>
      </w:r>
      <w:r w:rsidRPr="009600E7">
        <w:rPr>
          <w:sz w:val="16"/>
          <w:szCs w:val="16"/>
        </w:rPr>
        <w:t>д</w:t>
      </w:r>
      <w:r w:rsidRPr="009600E7">
        <w:rPr>
          <w:sz w:val="16"/>
          <w:szCs w:val="16"/>
        </w:rPr>
        <w:t>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02401A" w:rsidRPr="009600E7" w:rsidRDefault="0002401A" w:rsidP="005855A0">
      <w:pPr>
        <w:spacing w:before="240" w:after="1" w:line="240" w:lineRule="atLeast"/>
        <w:ind w:firstLine="540"/>
        <w:jc w:val="both"/>
        <w:rPr>
          <w:sz w:val="16"/>
          <w:szCs w:val="16"/>
        </w:rPr>
      </w:pPr>
      <w:r w:rsidRPr="009600E7">
        <w:rPr>
          <w:sz w:val="16"/>
          <w:szCs w:val="16"/>
        </w:rPr>
        <w:t>отказывает в удовлетворении жалобы.</w:t>
      </w:r>
    </w:p>
    <w:p w:rsidR="0002401A" w:rsidRPr="009600E7" w:rsidRDefault="0002401A" w:rsidP="005855A0">
      <w:pPr>
        <w:spacing w:before="240" w:after="1" w:line="240" w:lineRule="atLeast"/>
        <w:ind w:firstLine="540"/>
        <w:jc w:val="both"/>
        <w:rPr>
          <w:sz w:val="16"/>
          <w:szCs w:val="16"/>
        </w:rPr>
      </w:pPr>
      <w:r w:rsidRPr="009600E7">
        <w:rPr>
          <w:sz w:val="16"/>
          <w:szCs w:val="16"/>
        </w:rPr>
        <w:t>При удовлетворении жалобы администрация органа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w:t>
      </w:r>
      <w:r w:rsidRPr="009600E7">
        <w:rPr>
          <w:sz w:val="16"/>
          <w:szCs w:val="16"/>
        </w:rPr>
        <w:t>я</w:t>
      </w:r>
      <w:r w:rsidRPr="009600E7">
        <w:rPr>
          <w:sz w:val="16"/>
          <w:szCs w:val="16"/>
        </w:rPr>
        <w:t>тия решения, если иное не установлено законодательством Российской Федерации.</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органа местного самоуправления сельского поселения, наделенное полномочиями по рассмотрению жалоб, незамедлительно направляет имеющиеся материалы в органы прокуратуры.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5.7. Порядок информирования заявителя о результатах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w:t>
      </w:r>
      <w:r w:rsidRPr="009600E7">
        <w:rPr>
          <w:sz w:val="16"/>
          <w:szCs w:val="16"/>
        </w:rPr>
        <w:t>о</w:t>
      </w:r>
      <w:r w:rsidRPr="009600E7">
        <w:rPr>
          <w:sz w:val="16"/>
          <w:szCs w:val="16"/>
        </w:rPr>
        <w:t>бы посредством информационной системы досудебного (внесудебного) обжалования, ответ заявителю направляется посредством указа</w:t>
      </w:r>
      <w:r w:rsidRPr="009600E7">
        <w:rPr>
          <w:sz w:val="16"/>
          <w:szCs w:val="16"/>
        </w:rPr>
        <w:t>н</w:t>
      </w:r>
      <w:r w:rsidRPr="009600E7">
        <w:rPr>
          <w:sz w:val="16"/>
          <w:szCs w:val="16"/>
        </w:rPr>
        <w:t>ной системы.</w:t>
      </w:r>
    </w:p>
    <w:p w:rsidR="0002401A" w:rsidRPr="009600E7" w:rsidRDefault="0002401A" w:rsidP="005855A0">
      <w:pPr>
        <w:spacing w:before="240" w:after="1" w:line="240" w:lineRule="atLeast"/>
        <w:ind w:firstLine="540"/>
        <w:jc w:val="both"/>
        <w:rPr>
          <w:sz w:val="16"/>
          <w:szCs w:val="16"/>
        </w:rPr>
      </w:pPr>
      <w:r w:rsidRPr="009600E7">
        <w:rPr>
          <w:sz w:val="16"/>
          <w:szCs w:val="16"/>
        </w:rPr>
        <w:t>В ответе по результатам рассмотрения жалобы указываются:</w:t>
      </w:r>
    </w:p>
    <w:p w:rsidR="0002401A" w:rsidRPr="009600E7" w:rsidRDefault="0002401A" w:rsidP="005855A0">
      <w:pPr>
        <w:spacing w:before="240" w:after="1" w:line="240" w:lineRule="atLeast"/>
        <w:ind w:firstLine="540"/>
        <w:jc w:val="both"/>
        <w:rPr>
          <w:sz w:val="16"/>
          <w:szCs w:val="16"/>
        </w:rPr>
      </w:pPr>
      <w:r w:rsidRPr="009600E7">
        <w:rPr>
          <w:sz w:val="16"/>
          <w:szCs w:val="16"/>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2401A" w:rsidRPr="009600E7" w:rsidRDefault="0002401A" w:rsidP="005855A0">
      <w:pPr>
        <w:spacing w:before="240" w:after="1" w:line="240" w:lineRule="atLeast"/>
        <w:ind w:firstLine="540"/>
        <w:jc w:val="both"/>
        <w:rPr>
          <w:sz w:val="16"/>
          <w:szCs w:val="16"/>
        </w:rPr>
      </w:pPr>
      <w:r w:rsidRPr="009600E7">
        <w:rPr>
          <w:sz w:val="16"/>
          <w:szCs w:val="16"/>
        </w:rPr>
        <w:t>номер, дата, место принятия решения, включая сведения о должностном лице органа местного самоуправления, решение или дейс</w:t>
      </w:r>
      <w:r w:rsidRPr="009600E7">
        <w:rPr>
          <w:sz w:val="16"/>
          <w:szCs w:val="16"/>
        </w:rPr>
        <w:t>т</w:t>
      </w:r>
      <w:r w:rsidRPr="009600E7">
        <w:rPr>
          <w:sz w:val="16"/>
          <w:szCs w:val="16"/>
        </w:rPr>
        <w:t>вие (бездействие) которого обжалуется;</w:t>
      </w:r>
    </w:p>
    <w:p w:rsidR="0002401A" w:rsidRPr="009600E7" w:rsidRDefault="0002401A" w:rsidP="005855A0">
      <w:pPr>
        <w:spacing w:before="240" w:after="1" w:line="240" w:lineRule="atLeast"/>
        <w:ind w:firstLine="540"/>
        <w:jc w:val="both"/>
        <w:rPr>
          <w:sz w:val="16"/>
          <w:szCs w:val="16"/>
        </w:rPr>
      </w:pPr>
      <w:r w:rsidRPr="009600E7">
        <w:rPr>
          <w:sz w:val="16"/>
          <w:szCs w:val="16"/>
        </w:rPr>
        <w:t>фамилия, имя, отчество (последнее - при наличии) или наименование заявителя;</w:t>
      </w:r>
    </w:p>
    <w:p w:rsidR="0002401A" w:rsidRPr="009600E7" w:rsidRDefault="0002401A" w:rsidP="005855A0">
      <w:pPr>
        <w:spacing w:before="240" w:after="1" w:line="240" w:lineRule="atLeast"/>
        <w:ind w:firstLine="540"/>
        <w:jc w:val="both"/>
        <w:rPr>
          <w:sz w:val="16"/>
          <w:szCs w:val="16"/>
        </w:rPr>
      </w:pPr>
      <w:r w:rsidRPr="009600E7">
        <w:rPr>
          <w:sz w:val="16"/>
          <w:szCs w:val="16"/>
        </w:rPr>
        <w:t>основания для принятия решения по жалобе;</w:t>
      </w:r>
    </w:p>
    <w:p w:rsidR="0002401A" w:rsidRPr="009600E7" w:rsidRDefault="0002401A" w:rsidP="005855A0">
      <w:pPr>
        <w:spacing w:before="240" w:after="1" w:line="240" w:lineRule="atLeast"/>
        <w:ind w:firstLine="540"/>
        <w:jc w:val="both"/>
        <w:rPr>
          <w:sz w:val="16"/>
          <w:szCs w:val="16"/>
        </w:rPr>
      </w:pPr>
      <w:r w:rsidRPr="009600E7">
        <w:rPr>
          <w:sz w:val="16"/>
          <w:szCs w:val="16"/>
        </w:rPr>
        <w:t>принятое по жалобе решение;</w:t>
      </w:r>
    </w:p>
    <w:p w:rsidR="0002401A" w:rsidRPr="009600E7" w:rsidRDefault="0002401A" w:rsidP="005855A0">
      <w:pPr>
        <w:spacing w:before="240" w:after="1" w:line="240" w:lineRule="atLeast"/>
        <w:ind w:firstLine="540"/>
        <w:jc w:val="both"/>
        <w:rPr>
          <w:sz w:val="16"/>
          <w:szCs w:val="16"/>
        </w:rPr>
      </w:pPr>
      <w:r w:rsidRPr="009600E7">
        <w:rPr>
          <w:sz w:val="16"/>
          <w:szCs w:val="16"/>
        </w:rPr>
        <w:t>в случае, если жалоба признана обоснованной, - сроки устранения выявленных нарушений, в том числе срок представления резул</w:t>
      </w:r>
      <w:r w:rsidRPr="009600E7">
        <w:rPr>
          <w:sz w:val="16"/>
          <w:szCs w:val="16"/>
        </w:rPr>
        <w:t>ь</w:t>
      </w:r>
      <w:r w:rsidRPr="009600E7">
        <w:rPr>
          <w:sz w:val="16"/>
          <w:szCs w:val="16"/>
        </w:rPr>
        <w:t>тата муниципальной услуги;</w:t>
      </w:r>
    </w:p>
    <w:p w:rsidR="0002401A" w:rsidRPr="009600E7" w:rsidRDefault="0002401A" w:rsidP="005855A0">
      <w:pPr>
        <w:spacing w:before="240" w:after="1" w:line="240" w:lineRule="atLeast"/>
        <w:ind w:firstLine="540"/>
        <w:jc w:val="both"/>
        <w:rPr>
          <w:sz w:val="16"/>
          <w:szCs w:val="16"/>
        </w:rPr>
      </w:pPr>
      <w:r w:rsidRPr="009600E7">
        <w:rPr>
          <w:sz w:val="16"/>
          <w:szCs w:val="16"/>
        </w:rPr>
        <w:t>сведения о порядке обжалования принятого по жалобе решения.</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5.8. Порядок обжалования решения по жалобе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Заявитель вправе обжаловать решения, принятые по результатам рассмотрения жалобы, в установленном законодательством Ро</w:t>
      </w:r>
      <w:r w:rsidRPr="009600E7">
        <w:rPr>
          <w:sz w:val="16"/>
          <w:szCs w:val="16"/>
        </w:rPr>
        <w:t>с</w:t>
      </w:r>
      <w:r w:rsidRPr="009600E7">
        <w:rPr>
          <w:sz w:val="16"/>
          <w:szCs w:val="16"/>
        </w:rPr>
        <w:t>сийской Федерации порядке.</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5.9. Право заявителя на получение информации и документов, необходимых для обоснования и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w:t>
      </w:r>
      <w:r w:rsidRPr="009600E7">
        <w:rPr>
          <w:sz w:val="16"/>
          <w:szCs w:val="16"/>
        </w:rPr>
        <w:t>в</w:t>
      </w:r>
      <w:r w:rsidRPr="009600E7">
        <w:rPr>
          <w:sz w:val="16"/>
          <w:szCs w:val="16"/>
        </w:rPr>
        <w:t>ляющие муниципальной или иную охраняемую законом тайну, за исключением случаев, предусмотренных законодательством Российской Федерации.</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outlineLvl w:val="1"/>
        <w:rPr>
          <w:sz w:val="16"/>
          <w:szCs w:val="16"/>
        </w:rPr>
      </w:pPr>
      <w:r w:rsidRPr="009600E7">
        <w:rPr>
          <w:sz w:val="16"/>
          <w:szCs w:val="16"/>
        </w:rPr>
        <w:t>5.10. Способы информирования заявителей о порядке подачи и рассмотрения жалобы</w:t>
      </w:r>
    </w:p>
    <w:p w:rsidR="0002401A" w:rsidRPr="009600E7" w:rsidRDefault="0002401A" w:rsidP="005855A0">
      <w:pPr>
        <w:spacing w:after="1" w:line="240" w:lineRule="atLeast"/>
        <w:jc w:val="both"/>
        <w:rPr>
          <w:sz w:val="16"/>
          <w:szCs w:val="16"/>
        </w:rPr>
      </w:pPr>
    </w:p>
    <w:p w:rsidR="0002401A" w:rsidRPr="009600E7" w:rsidRDefault="0002401A" w:rsidP="005855A0">
      <w:pPr>
        <w:spacing w:after="1" w:line="240" w:lineRule="atLeast"/>
        <w:ind w:firstLine="540"/>
        <w:jc w:val="both"/>
        <w:rPr>
          <w:sz w:val="16"/>
          <w:szCs w:val="16"/>
        </w:rPr>
      </w:pPr>
      <w:r w:rsidRPr="009600E7">
        <w:rPr>
          <w:sz w:val="16"/>
          <w:szCs w:val="16"/>
        </w:rPr>
        <w:t>Информацию о порядке подачи и рассмотрения жалобы заявители могут получить на информационном стенде в местной админис</w:t>
      </w:r>
      <w:r w:rsidRPr="009600E7">
        <w:rPr>
          <w:sz w:val="16"/>
          <w:szCs w:val="16"/>
        </w:rPr>
        <w:t>т</w:t>
      </w:r>
      <w:r w:rsidRPr="009600E7">
        <w:rPr>
          <w:sz w:val="16"/>
          <w:szCs w:val="16"/>
        </w:rPr>
        <w:t>рации, на Едином портале, на Портале, на официальном сайте органа местного самоуправления, в ходе личного приема, а также по телеф</w:t>
      </w:r>
      <w:r w:rsidRPr="009600E7">
        <w:rPr>
          <w:sz w:val="16"/>
          <w:szCs w:val="16"/>
        </w:rPr>
        <w:t>о</w:t>
      </w:r>
      <w:r w:rsidRPr="009600E7">
        <w:rPr>
          <w:sz w:val="16"/>
          <w:szCs w:val="16"/>
        </w:rPr>
        <w:t>ну, электронной почте.</w:t>
      </w:r>
    </w:p>
    <w:p w:rsidR="0002401A" w:rsidRPr="009600E7" w:rsidRDefault="0002401A" w:rsidP="005855A0">
      <w:pPr>
        <w:spacing w:before="240" w:after="1" w:line="240" w:lineRule="atLeast"/>
        <w:ind w:firstLine="540"/>
        <w:jc w:val="both"/>
        <w:rPr>
          <w:sz w:val="16"/>
          <w:szCs w:val="16"/>
        </w:rPr>
      </w:pPr>
      <w:r w:rsidRPr="009600E7">
        <w:rPr>
          <w:sz w:val="16"/>
          <w:szCs w:val="16"/>
        </w:rPr>
        <w:t>Для получения информации о порядке подачи и рассмотрения жалобы заявитель вправе обратиться:</w:t>
      </w:r>
    </w:p>
    <w:p w:rsidR="0002401A" w:rsidRPr="009600E7" w:rsidRDefault="0002401A" w:rsidP="005855A0">
      <w:pPr>
        <w:spacing w:before="240" w:after="1" w:line="240" w:lineRule="atLeast"/>
        <w:ind w:firstLine="540"/>
        <w:jc w:val="both"/>
        <w:rPr>
          <w:sz w:val="16"/>
          <w:szCs w:val="16"/>
        </w:rPr>
      </w:pPr>
      <w:r w:rsidRPr="009600E7">
        <w:rPr>
          <w:sz w:val="16"/>
          <w:szCs w:val="16"/>
        </w:rPr>
        <w:t>в устной форме;</w:t>
      </w:r>
    </w:p>
    <w:p w:rsidR="0002401A" w:rsidRPr="009600E7" w:rsidRDefault="0002401A" w:rsidP="005855A0">
      <w:pPr>
        <w:spacing w:before="240" w:after="1" w:line="240" w:lineRule="atLeast"/>
        <w:ind w:firstLine="540"/>
        <w:jc w:val="both"/>
        <w:rPr>
          <w:sz w:val="16"/>
          <w:szCs w:val="16"/>
        </w:rPr>
      </w:pPr>
      <w:r w:rsidRPr="009600E7">
        <w:rPr>
          <w:sz w:val="16"/>
          <w:szCs w:val="16"/>
        </w:rPr>
        <w:t>в форме электронного документа;</w:t>
      </w:r>
    </w:p>
    <w:p w:rsidR="0002401A" w:rsidRPr="009600E7" w:rsidRDefault="0002401A" w:rsidP="005855A0">
      <w:pPr>
        <w:spacing w:before="240" w:after="1" w:line="240" w:lineRule="atLeast"/>
        <w:ind w:firstLine="540"/>
        <w:jc w:val="both"/>
        <w:rPr>
          <w:sz w:val="16"/>
          <w:szCs w:val="16"/>
        </w:rPr>
      </w:pPr>
      <w:r w:rsidRPr="009600E7">
        <w:rPr>
          <w:sz w:val="16"/>
          <w:szCs w:val="16"/>
        </w:rPr>
        <w:t>по телефону;</w:t>
      </w:r>
    </w:p>
    <w:p w:rsidR="0002401A" w:rsidRPr="009600E7" w:rsidRDefault="0002401A" w:rsidP="005855A0">
      <w:pPr>
        <w:spacing w:before="240" w:after="1" w:line="240" w:lineRule="atLeast"/>
        <w:ind w:firstLine="540"/>
        <w:jc w:val="both"/>
        <w:rPr>
          <w:sz w:val="16"/>
          <w:szCs w:val="16"/>
        </w:rPr>
      </w:pPr>
      <w:r w:rsidRPr="009600E7">
        <w:rPr>
          <w:sz w:val="16"/>
          <w:szCs w:val="16"/>
        </w:rPr>
        <w:t>в письменной форме.</w:t>
      </w:r>
    </w:p>
    <w:p w:rsidR="0002401A" w:rsidRPr="009600E7" w:rsidRDefault="0002401A" w:rsidP="005855A0">
      <w:pPr>
        <w:spacing w:after="1" w:line="240" w:lineRule="atLeast"/>
        <w:jc w:val="both"/>
        <w:rPr>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tbl>
      <w:tblPr>
        <w:tblpPr w:leftFromText="181" w:rightFromText="181" w:vertAnchor="page" w:horzAnchor="margin" w:tblpXSpec="center" w:tblpY="14580"/>
        <w:tblW w:w="11268" w:type="dxa"/>
        <w:tblLook w:val="0000"/>
      </w:tblPr>
      <w:tblGrid>
        <w:gridCol w:w="3708"/>
        <w:gridCol w:w="3600"/>
        <w:gridCol w:w="3960"/>
      </w:tblGrid>
      <w:tr w:rsidR="0002401A" w:rsidRPr="000C168D" w:rsidTr="00E34B4F">
        <w:trPr>
          <w:trHeight w:val="1973"/>
        </w:trPr>
        <w:tc>
          <w:tcPr>
            <w:tcW w:w="3708" w:type="dxa"/>
            <w:shd w:val="clear" w:color="auto" w:fill="C0C0C0"/>
          </w:tcPr>
          <w:p w:rsidR="0002401A" w:rsidRPr="000C168D" w:rsidRDefault="0002401A" w:rsidP="00E34B4F">
            <w:pPr>
              <w:jc w:val="both"/>
              <w:rPr>
                <w:sz w:val="16"/>
                <w:szCs w:val="16"/>
              </w:rPr>
            </w:pPr>
            <w:r w:rsidRPr="000C168D">
              <w:rPr>
                <w:sz w:val="16"/>
                <w:szCs w:val="16"/>
              </w:rPr>
              <w:t>Периодическое печатное издание</w:t>
            </w:r>
          </w:p>
          <w:p w:rsidR="0002401A" w:rsidRPr="000C168D" w:rsidRDefault="0002401A" w:rsidP="00E34B4F">
            <w:pPr>
              <w:jc w:val="both"/>
              <w:rPr>
                <w:sz w:val="16"/>
                <w:szCs w:val="16"/>
              </w:rPr>
            </w:pPr>
            <w:r w:rsidRPr="000C168D">
              <w:rPr>
                <w:sz w:val="16"/>
                <w:szCs w:val="16"/>
              </w:rPr>
              <w:t>«Яниковский  вестник»</w:t>
            </w:r>
          </w:p>
          <w:p w:rsidR="0002401A" w:rsidRPr="000C168D" w:rsidRDefault="0002401A" w:rsidP="00E34B4F">
            <w:pPr>
              <w:jc w:val="both"/>
              <w:rPr>
                <w:sz w:val="16"/>
                <w:szCs w:val="16"/>
              </w:rPr>
            </w:pPr>
            <w:r w:rsidRPr="000C168D">
              <w:rPr>
                <w:sz w:val="16"/>
                <w:szCs w:val="16"/>
              </w:rPr>
              <w:t>Адрес редакционного совета</w:t>
            </w:r>
          </w:p>
          <w:p w:rsidR="0002401A" w:rsidRPr="000C168D" w:rsidRDefault="0002401A" w:rsidP="00E34B4F">
            <w:pPr>
              <w:jc w:val="both"/>
              <w:rPr>
                <w:sz w:val="16"/>
                <w:szCs w:val="16"/>
              </w:rPr>
            </w:pPr>
            <w:r w:rsidRPr="000C168D">
              <w:rPr>
                <w:sz w:val="16"/>
                <w:szCs w:val="16"/>
              </w:rPr>
              <w:t xml:space="preserve">  и издателя:</w:t>
            </w:r>
          </w:p>
          <w:p w:rsidR="0002401A" w:rsidRPr="000C168D" w:rsidRDefault="0002401A" w:rsidP="00E34B4F">
            <w:pPr>
              <w:jc w:val="both"/>
              <w:rPr>
                <w:sz w:val="16"/>
                <w:szCs w:val="16"/>
              </w:rPr>
            </w:pPr>
            <w:r w:rsidRPr="000C168D">
              <w:rPr>
                <w:sz w:val="16"/>
                <w:szCs w:val="16"/>
              </w:rPr>
              <w:t>429412,  д. Большое Яниково,</w:t>
            </w:r>
          </w:p>
          <w:p w:rsidR="0002401A" w:rsidRPr="000C168D" w:rsidRDefault="0002401A" w:rsidP="00E34B4F">
            <w:pPr>
              <w:jc w:val="both"/>
              <w:rPr>
                <w:sz w:val="16"/>
                <w:szCs w:val="16"/>
              </w:rPr>
            </w:pPr>
            <w:r w:rsidRPr="000C168D">
              <w:rPr>
                <w:sz w:val="16"/>
                <w:szCs w:val="16"/>
              </w:rPr>
              <w:t xml:space="preserve"> ул. Карла Маркса, д.75</w:t>
            </w:r>
          </w:p>
          <w:p w:rsidR="0002401A" w:rsidRPr="000C168D" w:rsidRDefault="0002401A" w:rsidP="00E34B4F">
            <w:pPr>
              <w:jc w:val="both"/>
              <w:rPr>
                <w:sz w:val="16"/>
                <w:szCs w:val="16"/>
              </w:rPr>
            </w:pPr>
            <w:r w:rsidRPr="000C168D">
              <w:rPr>
                <w:sz w:val="16"/>
                <w:szCs w:val="16"/>
                <w:lang w:val="en-US"/>
              </w:rPr>
              <w:t>Email</w:t>
            </w:r>
            <w:r w:rsidRPr="000C168D">
              <w:rPr>
                <w:sz w:val="16"/>
                <w:szCs w:val="16"/>
              </w:rPr>
              <w:t>:</w:t>
            </w:r>
            <w:hyperlink r:id="rId94" w:history="1">
              <w:r w:rsidRPr="000C168D">
                <w:rPr>
                  <w:rStyle w:val="Hyperlink"/>
                  <w:sz w:val="16"/>
                  <w:szCs w:val="16"/>
                </w:rPr>
                <w:t>bynik@urmary.cap.ru</w:t>
              </w:r>
            </w:hyperlink>
          </w:p>
        </w:tc>
        <w:tc>
          <w:tcPr>
            <w:tcW w:w="3600" w:type="dxa"/>
            <w:shd w:val="clear" w:color="auto" w:fill="C0C0C0"/>
          </w:tcPr>
          <w:p w:rsidR="0002401A" w:rsidRPr="000C168D" w:rsidRDefault="0002401A" w:rsidP="00E34B4F">
            <w:pPr>
              <w:jc w:val="both"/>
              <w:rPr>
                <w:sz w:val="16"/>
                <w:szCs w:val="16"/>
              </w:rPr>
            </w:pPr>
          </w:p>
          <w:p w:rsidR="0002401A" w:rsidRPr="000C168D" w:rsidRDefault="0002401A" w:rsidP="00E34B4F">
            <w:pPr>
              <w:jc w:val="both"/>
              <w:rPr>
                <w:sz w:val="16"/>
                <w:szCs w:val="16"/>
              </w:rPr>
            </w:pPr>
            <w:r w:rsidRPr="000C168D">
              <w:rPr>
                <w:sz w:val="16"/>
                <w:szCs w:val="16"/>
              </w:rPr>
              <w:t>Учредитель</w:t>
            </w:r>
          </w:p>
          <w:p w:rsidR="0002401A" w:rsidRPr="000C168D" w:rsidRDefault="0002401A" w:rsidP="00E34B4F">
            <w:pPr>
              <w:jc w:val="both"/>
              <w:rPr>
                <w:sz w:val="16"/>
                <w:szCs w:val="16"/>
              </w:rPr>
            </w:pPr>
            <w:r w:rsidRPr="000C168D">
              <w:rPr>
                <w:sz w:val="16"/>
                <w:szCs w:val="16"/>
              </w:rPr>
              <w:t xml:space="preserve">Администрация Большеяниковского </w:t>
            </w:r>
          </w:p>
          <w:p w:rsidR="0002401A" w:rsidRPr="000C168D" w:rsidRDefault="0002401A" w:rsidP="00E34B4F">
            <w:pPr>
              <w:jc w:val="both"/>
              <w:rPr>
                <w:sz w:val="16"/>
                <w:szCs w:val="16"/>
              </w:rPr>
            </w:pPr>
            <w:r w:rsidRPr="000C168D">
              <w:rPr>
                <w:sz w:val="16"/>
                <w:szCs w:val="16"/>
              </w:rPr>
              <w:t xml:space="preserve">сельского поселения </w:t>
            </w:r>
          </w:p>
          <w:p w:rsidR="0002401A" w:rsidRPr="000C168D" w:rsidRDefault="0002401A" w:rsidP="00E34B4F">
            <w:pPr>
              <w:jc w:val="both"/>
              <w:rPr>
                <w:sz w:val="16"/>
                <w:szCs w:val="16"/>
              </w:rPr>
            </w:pPr>
            <w:r w:rsidRPr="000C168D">
              <w:rPr>
                <w:sz w:val="16"/>
                <w:szCs w:val="16"/>
              </w:rPr>
              <w:t>Урмарского района</w:t>
            </w:r>
          </w:p>
          <w:p w:rsidR="0002401A" w:rsidRPr="000C168D" w:rsidRDefault="0002401A" w:rsidP="00E34B4F">
            <w:pPr>
              <w:jc w:val="both"/>
              <w:rPr>
                <w:sz w:val="16"/>
                <w:szCs w:val="16"/>
              </w:rPr>
            </w:pPr>
            <w:r w:rsidRPr="000C168D">
              <w:rPr>
                <w:sz w:val="16"/>
                <w:szCs w:val="16"/>
              </w:rPr>
              <w:t xml:space="preserve"> Чувашской Республики</w:t>
            </w:r>
          </w:p>
        </w:tc>
        <w:tc>
          <w:tcPr>
            <w:tcW w:w="3960" w:type="dxa"/>
            <w:shd w:val="clear" w:color="auto" w:fill="C0C0C0"/>
          </w:tcPr>
          <w:p w:rsidR="0002401A" w:rsidRPr="000C168D" w:rsidRDefault="0002401A" w:rsidP="00E34B4F">
            <w:pPr>
              <w:jc w:val="both"/>
              <w:rPr>
                <w:sz w:val="16"/>
                <w:szCs w:val="16"/>
              </w:rPr>
            </w:pPr>
          </w:p>
          <w:p w:rsidR="0002401A" w:rsidRPr="000C168D" w:rsidRDefault="0002401A" w:rsidP="00E34B4F">
            <w:pPr>
              <w:jc w:val="both"/>
              <w:rPr>
                <w:sz w:val="16"/>
                <w:szCs w:val="16"/>
              </w:rPr>
            </w:pPr>
            <w:r w:rsidRPr="000C168D">
              <w:rPr>
                <w:sz w:val="16"/>
                <w:szCs w:val="16"/>
              </w:rPr>
              <w:t xml:space="preserve">Председатель редакционного совета – </w:t>
            </w:r>
          </w:p>
          <w:p w:rsidR="0002401A" w:rsidRPr="000C168D" w:rsidRDefault="0002401A" w:rsidP="00E34B4F">
            <w:pPr>
              <w:jc w:val="both"/>
              <w:rPr>
                <w:sz w:val="16"/>
                <w:szCs w:val="16"/>
              </w:rPr>
            </w:pPr>
            <w:r w:rsidRPr="000C168D">
              <w:rPr>
                <w:sz w:val="16"/>
                <w:szCs w:val="16"/>
              </w:rPr>
              <w:t xml:space="preserve">главный редактор </w:t>
            </w:r>
          </w:p>
          <w:p w:rsidR="0002401A" w:rsidRPr="000C168D" w:rsidRDefault="0002401A" w:rsidP="00E34B4F">
            <w:pPr>
              <w:jc w:val="both"/>
              <w:rPr>
                <w:sz w:val="16"/>
                <w:szCs w:val="16"/>
              </w:rPr>
            </w:pPr>
            <w:r w:rsidRPr="000C168D">
              <w:rPr>
                <w:sz w:val="16"/>
                <w:szCs w:val="16"/>
              </w:rPr>
              <w:t>Васильев А.А.</w:t>
            </w:r>
          </w:p>
          <w:p w:rsidR="0002401A" w:rsidRPr="000C168D" w:rsidRDefault="0002401A" w:rsidP="00E34B4F">
            <w:pPr>
              <w:jc w:val="both"/>
              <w:rPr>
                <w:sz w:val="16"/>
                <w:szCs w:val="16"/>
              </w:rPr>
            </w:pPr>
            <w:r w:rsidRPr="000C168D">
              <w:rPr>
                <w:sz w:val="16"/>
                <w:szCs w:val="16"/>
              </w:rPr>
              <w:t>Тираж 30 экз.</w:t>
            </w:r>
          </w:p>
          <w:p w:rsidR="0002401A" w:rsidRPr="000C168D" w:rsidRDefault="0002401A" w:rsidP="00E34B4F">
            <w:pPr>
              <w:jc w:val="both"/>
              <w:rPr>
                <w:sz w:val="16"/>
                <w:szCs w:val="16"/>
              </w:rPr>
            </w:pPr>
            <w:r w:rsidRPr="000C168D">
              <w:rPr>
                <w:sz w:val="16"/>
                <w:szCs w:val="16"/>
              </w:rPr>
              <w:t>Объем 1 п.л. формат  А4</w:t>
            </w:r>
          </w:p>
          <w:p w:rsidR="0002401A" w:rsidRPr="000C168D" w:rsidRDefault="0002401A" w:rsidP="00E34B4F">
            <w:pPr>
              <w:jc w:val="both"/>
              <w:rPr>
                <w:sz w:val="16"/>
                <w:szCs w:val="16"/>
              </w:rPr>
            </w:pPr>
            <w:r w:rsidRPr="000C168D">
              <w:rPr>
                <w:sz w:val="16"/>
                <w:szCs w:val="16"/>
              </w:rPr>
              <w:t>Распространяется бесплатно</w:t>
            </w:r>
          </w:p>
        </w:tc>
      </w:tr>
    </w:tbl>
    <w:p w:rsidR="0002401A" w:rsidRPr="00F314F5" w:rsidRDefault="0002401A" w:rsidP="00ED1117">
      <w:pPr>
        <w:pStyle w:val="NormalWeb"/>
        <w:spacing w:before="0" w:beforeAutospacing="0" w:after="0" w:afterAutospacing="0"/>
        <w:ind w:right="57"/>
        <w:jc w:val="both"/>
        <w:rPr>
          <w:bCs/>
          <w:sz w:val="16"/>
          <w:szCs w:val="16"/>
        </w:rPr>
      </w:pPr>
    </w:p>
    <w:p w:rsidR="0002401A" w:rsidRPr="00F314F5" w:rsidRDefault="0002401A" w:rsidP="00ED1117">
      <w:pPr>
        <w:pStyle w:val="NormalWeb"/>
        <w:spacing w:before="0" w:beforeAutospacing="0" w:after="0" w:afterAutospacing="0"/>
        <w:ind w:right="57"/>
        <w:jc w:val="both"/>
        <w:rPr>
          <w:bCs/>
          <w:sz w:val="16"/>
          <w:szCs w:val="16"/>
        </w:rPr>
      </w:pPr>
    </w:p>
    <w:sectPr w:rsidR="0002401A" w:rsidRPr="00F314F5" w:rsidSect="00CD5FD4">
      <w:headerReference w:type="default" r:id="rId95"/>
      <w:pgSz w:w="11906" w:h="16838" w:code="9"/>
      <w:pgMar w:top="426" w:right="849"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1A" w:rsidRDefault="0002401A">
      <w:r>
        <w:separator/>
      </w:r>
    </w:p>
  </w:endnote>
  <w:endnote w:type="continuationSeparator" w:id="0">
    <w:p w:rsidR="0002401A" w:rsidRDefault="0002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font79">
    <w:altName w:val="Times New Roman"/>
    <w:panose1 w:val="00000000000000000000"/>
    <w:charset w:val="CC"/>
    <w:family w:val="auto"/>
    <w:notTrueType/>
    <w:pitch w:val="variable"/>
    <w:sig w:usb0="00000201" w:usb1="00000000" w:usb2="00000000" w:usb3="00000000" w:csb0="00000004"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1A" w:rsidRDefault="0002401A">
      <w:r>
        <w:separator/>
      </w:r>
    </w:p>
  </w:footnote>
  <w:footnote w:type="continuationSeparator" w:id="0">
    <w:p w:rsidR="0002401A" w:rsidRDefault="00024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1A" w:rsidRDefault="0002401A">
    <w:pPr>
      <w:pStyle w:val="Header"/>
      <w:jc w:val="center"/>
    </w:pPr>
    <w:fldSimple w:instr=" PAGE   \* MERGEFORMAT ">
      <w:r>
        <w:rPr>
          <w:noProof/>
        </w:rPr>
        <w:t>1</w:t>
      </w:r>
    </w:fldSimple>
  </w:p>
  <w:p w:rsidR="0002401A" w:rsidRDefault="000240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1A" w:rsidRDefault="0002401A">
    <w:pPr>
      <w:pStyle w:val="Header"/>
      <w:jc w:val="center"/>
    </w:pPr>
    <w:fldSimple w:instr=" PAGE   \* MERGEFORMAT ">
      <w:r>
        <w:rPr>
          <w:noProof/>
        </w:rPr>
        <w:t>39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1A" w:rsidRDefault="0002401A" w:rsidP="00024DD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02401A" w:rsidRPr="008B7C45" w:rsidRDefault="0002401A" w:rsidP="00E716B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33E207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A97CA5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3"/>
    <w:multiLevelType w:val="singleLevel"/>
    <w:tmpl w:val="00000003"/>
    <w:name w:val="WW8Num3"/>
    <w:lvl w:ilvl="0">
      <w:start w:val="1"/>
      <w:numFmt w:val="decimal"/>
      <w:lvlText w:val="%1)"/>
      <w:lvlJc w:val="left"/>
      <w:pPr>
        <w:tabs>
          <w:tab w:val="num" w:pos="0"/>
        </w:tabs>
        <w:ind w:left="644" w:hanging="360"/>
      </w:pPr>
      <w:rPr>
        <w:rFonts w:cs="Times New Roman"/>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8"/>
    <w:multiLevelType w:val="multilevel"/>
    <w:tmpl w:val="00000008"/>
    <w:name w:val="WW8Num9"/>
    <w:lvl w:ilvl="0">
      <w:start w:val="5"/>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0">
    <w:nsid w:val="00000009"/>
    <w:multiLevelType w:val="multilevel"/>
    <w:tmpl w:val="00000009"/>
    <w:name w:val="WW8Num10"/>
    <w:lvl w:ilvl="0">
      <w:start w:val="6"/>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1">
    <w:nsid w:val="0000000A"/>
    <w:multiLevelType w:val="multilevel"/>
    <w:tmpl w:val="0000000A"/>
    <w:name w:val="WW8Num11"/>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823"/>
        </w:tabs>
        <w:ind w:left="823" w:hanging="54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2">
    <w:nsid w:val="0000000B"/>
    <w:multiLevelType w:val="multilevel"/>
    <w:tmpl w:val="0000000B"/>
    <w:name w:val="WW8Num12"/>
    <w:lvl w:ilvl="0">
      <w:start w:val="7"/>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3">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4">
    <w:nsid w:val="0000000D"/>
    <w:multiLevelType w:val="multilevel"/>
    <w:tmpl w:val="0000000D"/>
    <w:name w:val="WW8Num14"/>
    <w:lvl w:ilvl="0">
      <w:start w:val="1"/>
      <w:numFmt w:val="decimal"/>
      <w:lvlText w:val="%1."/>
      <w:lvlJc w:val="left"/>
      <w:pPr>
        <w:tabs>
          <w:tab w:val="num" w:pos="516"/>
        </w:tabs>
        <w:ind w:left="516" w:hanging="516"/>
      </w:pPr>
      <w:rPr>
        <w:rFonts w:cs="Times New Roman"/>
      </w:rPr>
    </w:lvl>
    <w:lvl w:ilvl="1">
      <w:start w:val="1"/>
      <w:numFmt w:val="decimal"/>
      <w:lvlText w:val="%1.%2."/>
      <w:lvlJc w:val="left"/>
      <w:pPr>
        <w:tabs>
          <w:tab w:val="num" w:pos="1356"/>
        </w:tabs>
        <w:ind w:left="1356" w:hanging="516"/>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5">
    <w:nsid w:val="0000000E"/>
    <w:multiLevelType w:val="singleLevel"/>
    <w:tmpl w:val="0000000E"/>
    <w:name w:val="WW8Num15"/>
    <w:lvl w:ilvl="0">
      <w:start w:val="4"/>
      <w:numFmt w:val="decimal"/>
      <w:lvlText w:val="%1."/>
      <w:lvlJc w:val="left"/>
      <w:pPr>
        <w:tabs>
          <w:tab w:val="num" w:pos="720"/>
        </w:tabs>
        <w:ind w:left="720" w:hanging="360"/>
      </w:pPr>
      <w:rPr>
        <w:rFonts w:cs="Times New Roman"/>
      </w:rPr>
    </w:lvl>
  </w:abstractNum>
  <w:abstractNum w:abstractNumId="16">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03F03D15"/>
    <w:multiLevelType w:val="hybridMultilevel"/>
    <w:tmpl w:val="135CF058"/>
    <w:lvl w:ilvl="0" w:tplc="FFF4D73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099B3535"/>
    <w:multiLevelType w:val="hybridMultilevel"/>
    <w:tmpl w:val="BC966C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CBC0C42"/>
    <w:multiLevelType w:val="hybridMultilevel"/>
    <w:tmpl w:val="C7742B72"/>
    <w:lvl w:ilvl="0" w:tplc="DF5C53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1">
    <w:nsid w:val="207443B8"/>
    <w:multiLevelType w:val="hybridMultilevel"/>
    <w:tmpl w:val="D7B48B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3324752"/>
    <w:multiLevelType w:val="hybridMultilevel"/>
    <w:tmpl w:val="C3BA5894"/>
    <w:lvl w:ilvl="0" w:tplc="13564552">
      <w:start w:val="1"/>
      <w:numFmt w:val="bullet"/>
      <w:lvlText w:val="-"/>
      <w:lvlJc w:val="left"/>
      <w:pPr>
        <w:tabs>
          <w:tab w:val="num" w:pos="955"/>
        </w:tabs>
        <w:ind w:left="955" w:hanging="360"/>
      </w:pPr>
      <w:rPr>
        <w:rFonts w:ascii="Times New Roman" w:eastAsia="Times New Roman" w:hAnsi="Times New Roman" w:hint="default"/>
      </w:rPr>
    </w:lvl>
    <w:lvl w:ilvl="1" w:tplc="04190003" w:tentative="1">
      <w:start w:val="1"/>
      <w:numFmt w:val="bullet"/>
      <w:lvlText w:val="o"/>
      <w:lvlJc w:val="left"/>
      <w:pPr>
        <w:tabs>
          <w:tab w:val="num" w:pos="1675"/>
        </w:tabs>
        <w:ind w:left="1675" w:hanging="360"/>
      </w:pPr>
      <w:rPr>
        <w:rFonts w:ascii="Courier New" w:hAnsi="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23">
    <w:nsid w:val="359602E8"/>
    <w:multiLevelType w:val="hybridMultilevel"/>
    <w:tmpl w:val="40FA407E"/>
    <w:lvl w:ilvl="0" w:tplc="CEA8B4D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4">
    <w:nsid w:val="38AF3FD9"/>
    <w:multiLevelType w:val="hybridMultilevel"/>
    <w:tmpl w:val="7F904274"/>
    <w:lvl w:ilvl="0" w:tplc="97528E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CD62A2F"/>
    <w:multiLevelType w:val="hybridMultilevel"/>
    <w:tmpl w:val="E9EED62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04A0665"/>
    <w:multiLevelType w:val="hybridMultilevel"/>
    <w:tmpl w:val="FF8A0F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34D1364"/>
    <w:multiLevelType w:val="hybridMultilevel"/>
    <w:tmpl w:val="C05AF088"/>
    <w:lvl w:ilvl="0" w:tplc="78608E2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453418DB"/>
    <w:multiLevelType w:val="hybridMultilevel"/>
    <w:tmpl w:val="A6709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410AF1"/>
    <w:multiLevelType w:val="hybridMultilevel"/>
    <w:tmpl w:val="779611C0"/>
    <w:lvl w:ilvl="0" w:tplc="9CEEDD2C">
      <w:start w:val="1"/>
      <w:numFmt w:val="decimal"/>
      <w:lvlText w:val="%1."/>
      <w:lvlJc w:val="left"/>
      <w:pPr>
        <w:ind w:left="380" w:hanging="360"/>
      </w:pPr>
      <w:rPr>
        <w:rFonts w:cs="Times New Roman" w:hint="default"/>
        <w:b/>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30">
    <w:nsid w:val="49311ECA"/>
    <w:multiLevelType w:val="hybridMultilevel"/>
    <w:tmpl w:val="0C2C5D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F8215E"/>
    <w:multiLevelType w:val="hybridMultilevel"/>
    <w:tmpl w:val="06AC6BEC"/>
    <w:lvl w:ilvl="0" w:tplc="91ACF82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5E1DFB"/>
    <w:multiLevelType w:val="hybridMultilevel"/>
    <w:tmpl w:val="1A26686C"/>
    <w:lvl w:ilvl="0" w:tplc="D36084DA">
      <w:start w:val="1"/>
      <w:numFmt w:val="decimal"/>
      <w:lvlText w:val="%1."/>
      <w:lvlJc w:val="left"/>
      <w:pPr>
        <w:ind w:left="1438" w:hanging="87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6B0A316A"/>
    <w:multiLevelType w:val="multilevel"/>
    <w:tmpl w:val="4DA89204"/>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6CE55DCA"/>
    <w:multiLevelType w:val="hybridMultilevel"/>
    <w:tmpl w:val="BE2C1DBA"/>
    <w:lvl w:ilvl="0" w:tplc="21042318">
      <w:start w:val="2"/>
      <w:numFmt w:val="bullet"/>
      <w:lvlText w:val=""/>
      <w:lvlJc w:val="left"/>
      <w:pPr>
        <w:ind w:left="650" w:hanging="360"/>
      </w:pPr>
      <w:rPr>
        <w:rFonts w:ascii="Symbol" w:eastAsia="Times New Roman" w:hAnsi="Symbol" w:hint="default"/>
      </w:rPr>
    </w:lvl>
    <w:lvl w:ilvl="1" w:tplc="04190003" w:tentative="1">
      <w:start w:val="1"/>
      <w:numFmt w:val="bullet"/>
      <w:lvlText w:val="o"/>
      <w:lvlJc w:val="left"/>
      <w:pPr>
        <w:ind w:left="1370" w:hanging="360"/>
      </w:pPr>
      <w:rPr>
        <w:rFonts w:ascii="Courier New" w:hAnsi="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35">
    <w:nsid w:val="6F0A33FA"/>
    <w:multiLevelType w:val="multilevel"/>
    <w:tmpl w:val="77684AD2"/>
    <w:lvl w:ilvl="0">
      <w:start w:val="1"/>
      <w:numFmt w:val="decimal"/>
      <w:lvlText w:val="%1."/>
      <w:lvlJc w:val="left"/>
      <w:pPr>
        <w:ind w:left="1140" w:hanging="1140"/>
      </w:pPr>
      <w:rPr>
        <w:rFonts w:cs="Times New Roman" w:hint="default"/>
      </w:rPr>
    </w:lvl>
    <w:lvl w:ilvl="1">
      <w:start w:val="1"/>
      <w:numFmt w:val="decimal"/>
      <w:lvlText w:val="%1.%2."/>
      <w:lvlJc w:val="left"/>
      <w:pPr>
        <w:ind w:left="1849" w:hanging="1140"/>
      </w:pPr>
      <w:rPr>
        <w:rFonts w:cs="Times New Roman" w:hint="default"/>
      </w:rPr>
    </w:lvl>
    <w:lvl w:ilvl="2">
      <w:start w:val="1"/>
      <w:numFmt w:val="decimal"/>
      <w:lvlText w:val="%1.%2.%3."/>
      <w:lvlJc w:val="left"/>
      <w:pPr>
        <w:ind w:left="2558" w:hanging="1140"/>
      </w:pPr>
      <w:rPr>
        <w:rFonts w:cs="Times New Roman" w:hint="default"/>
      </w:rPr>
    </w:lvl>
    <w:lvl w:ilvl="3">
      <w:start w:val="1"/>
      <w:numFmt w:val="decimal"/>
      <w:lvlText w:val="%1.%2.%3.%4."/>
      <w:lvlJc w:val="left"/>
      <w:pPr>
        <w:ind w:left="3267" w:hanging="1140"/>
      </w:pPr>
      <w:rPr>
        <w:rFonts w:cs="Times New Roman" w:hint="default"/>
      </w:rPr>
    </w:lvl>
    <w:lvl w:ilvl="4">
      <w:start w:val="1"/>
      <w:numFmt w:val="decimal"/>
      <w:lvlText w:val="%1.%2.%3.%4.%5."/>
      <w:lvlJc w:val="left"/>
      <w:pPr>
        <w:ind w:left="3976" w:hanging="1140"/>
      </w:pPr>
      <w:rPr>
        <w:rFonts w:cs="Times New Roman" w:hint="default"/>
      </w:rPr>
    </w:lvl>
    <w:lvl w:ilvl="5">
      <w:start w:val="1"/>
      <w:numFmt w:val="decimal"/>
      <w:lvlText w:val="%1.%2.%3.%4.%5.%6."/>
      <w:lvlJc w:val="left"/>
      <w:pPr>
        <w:ind w:left="4685" w:hanging="11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40F2BEF"/>
    <w:multiLevelType w:val="hybridMultilevel"/>
    <w:tmpl w:val="B98CA15A"/>
    <w:lvl w:ilvl="0" w:tplc="A49EDD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6BF5C61"/>
    <w:multiLevelType w:val="hybridMultilevel"/>
    <w:tmpl w:val="5D34FAE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787330B2"/>
    <w:multiLevelType w:val="hybridMultilevel"/>
    <w:tmpl w:val="53AE9D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0"/>
  </w:num>
  <w:num w:numId="3">
    <w:abstractNumId w:val="1"/>
  </w:num>
  <w:num w:numId="4">
    <w:abstractNumId w:val="0"/>
  </w:num>
  <w:num w:numId="5">
    <w:abstractNumId w:val="20"/>
  </w:num>
  <w:num w:numId="6">
    <w:abstractNumId w:val="40"/>
  </w:num>
  <w:num w:numId="7">
    <w:abstractNumId w:val="35"/>
  </w:num>
  <w:num w:numId="8">
    <w:abstractNumId w:val="22"/>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7"/>
  </w:num>
  <w:num w:numId="13">
    <w:abstractNumId w:val="2"/>
  </w:num>
  <w:num w:numId="14">
    <w:abstractNumId w:val="3"/>
  </w:num>
  <w:num w:numId="15">
    <w:abstractNumId w:val="5"/>
  </w:num>
  <w:num w:numId="16">
    <w:abstractNumId w:val="6"/>
  </w:num>
  <w:num w:numId="17">
    <w:abstractNumId w:val="7"/>
  </w:num>
  <w:num w:numId="18">
    <w:abstractNumId w:val="25"/>
  </w:num>
  <w:num w:numId="19">
    <w:abstractNumId w:val="24"/>
  </w:num>
  <w:num w:numId="20">
    <w:abstractNumId w:val="31"/>
  </w:num>
  <w:num w:numId="21">
    <w:abstractNumId w:val="23"/>
  </w:num>
  <w:num w:numId="22">
    <w:abstractNumId w:val="32"/>
  </w:num>
  <w:num w:numId="23">
    <w:abstractNumId w:val="29"/>
  </w:num>
  <w:num w:numId="24">
    <w:abstractNumId w:val="26"/>
  </w:num>
  <w:num w:numId="25">
    <w:abstractNumId w:val="0"/>
  </w:num>
  <w:num w:numId="26">
    <w:abstractNumId w:val="36"/>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num>
  <w:num w:numId="34">
    <w:abstractNumId w:val="38"/>
  </w:num>
  <w:num w:numId="35">
    <w:abstractNumId w:val="16"/>
  </w:num>
  <w:num w:numId="36">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9C9"/>
    <w:rsid w:val="0000068B"/>
    <w:rsid w:val="00000939"/>
    <w:rsid w:val="00000E50"/>
    <w:rsid w:val="00001504"/>
    <w:rsid w:val="00002DBD"/>
    <w:rsid w:val="00004428"/>
    <w:rsid w:val="0000522F"/>
    <w:rsid w:val="000052EB"/>
    <w:rsid w:val="0000592E"/>
    <w:rsid w:val="00010DDF"/>
    <w:rsid w:val="00012DFE"/>
    <w:rsid w:val="0001423C"/>
    <w:rsid w:val="00014BBE"/>
    <w:rsid w:val="00015593"/>
    <w:rsid w:val="00017FDA"/>
    <w:rsid w:val="0002401A"/>
    <w:rsid w:val="00024860"/>
    <w:rsid w:val="00024885"/>
    <w:rsid w:val="00024DD1"/>
    <w:rsid w:val="00025A36"/>
    <w:rsid w:val="00026A17"/>
    <w:rsid w:val="00031F05"/>
    <w:rsid w:val="00034786"/>
    <w:rsid w:val="00034FDD"/>
    <w:rsid w:val="00037127"/>
    <w:rsid w:val="00041E08"/>
    <w:rsid w:val="00042B4B"/>
    <w:rsid w:val="00042FC3"/>
    <w:rsid w:val="00043FD0"/>
    <w:rsid w:val="00044B54"/>
    <w:rsid w:val="0004765A"/>
    <w:rsid w:val="00047FD0"/>
    <w:rsid w:val="000507BC"/>
    <w:rsid w:val="00051758"/>
    <w:rsid w:val="00052EA0"/>
    <w:rsid w:val="0005600A"/>
    <w:rsid w:val="0005685A"/>
    <w:rsid w:val="00057488"/>
    <w:rsid w:val="00057FF7"/>
    <w:rsid w:val="0006001A"/>
    <w:rsid w:val="00062510"/>
    <w:rsid w:val="000628A0"/>
    <w:rsid w:val="00062EA3"/>
    <w:rsid w:val="00063DA5"/>
    <w:rsid w:val="00064FB4"/>
    <w:rsid w:val="00066CFF"/>
    <w:rsid w:val="00071F04"/>
    <w:rsid w:val="0007210B"/>
    <w:rsid w:val="00073FA2"/>
    <w:rsid w:val="000742B6"/>
    <w:rsid w:val="00075240"/>
    <w:rsid w:val="00075C84"/>
    <w:rsid w:val="00080771"/>
    <w:rsid w:val="00082B40"/>
    <w:rsid w:val="0008459B"/>
    <w:rsid w:val="00085734"/>
    <w:rsid w:val="00085E5F"/>
    <w:rsid w:val="0008725C"/>
    <w:rsid w:val="00087620"/>
    <w:rsid w:val="0009219B"/>
    <w:rsid w:val="00093CCF"/>
    <w:rsid w:val="000A102C"/>
    <w:rsid w:val="000A22E8"/>
    <w:rsid w:val="000A485E"/>
    <w:rsid w:val="000B267B"/>
    <w:rsid w:val="000B27AF"/>
    <w:rsid w:val="000B2CE2"/>
    <w:rsid w:val="000B4580"/>
    <w:rsid w:val="000B50DF"/>
    <w:rsid w:val="000C0A85"/>
    <w:rsid w:val="000C168D"/>
    <w:rsid w:val="000C22B7"/>
    <w:rsid w:val="000C530B"/>
    <w:rsid w:val="000C5B44"/>
    <w:rsid w:val="000C7097"/>
    <w:rsid w:val="000C7AF1"/>
    <w:rsid w:val="000D236C"/>
    <w:rsid w:val="000D4BD8"/>
    <w:rsid w:val="000D4FE7"/>
    <w:rsid w:val="000D5645"/>
    <w:rsid w:val="000E114A"/>
    <w:rsid w:val="000E29D1"/>
    <w:rsid w:val="000E3A11"/>
    <w:rsid w:val="000E57FF"/>
    <w:rsid w:val="000E6B6C"/>
    <w:rsid w:val="000E6BB3"/>
    <w:rsid w:val="000F0063"/>
    <w:rsid w:val="000F0ADE"/>
    <w:rsid w:val="000F2C26"/>
    <w:rsid w:val="001026AA"/>
    <w:rsid w:val="00103C3B"/>
    <w:rsid w:val="00104375"/>
    <w:rsid w:val="00104B3B"/>
    <w:rsid w:val="00113D11"/>
    <w:rsid w:val="00113E11"/>
    <w:rsid w:val="00114224"/>
    <w:rsid w:val="00114D6A"/>
    <w:rsid w:val="001171E7"/>
    <w:rsid w:val="0012123E"/>
    <w:rsid w:val="001229E8"/>
    <w:rsid w:val="001232A5"/>
    <w:rsid w:val="0012358E"/>
    <w:rsid w:val="00125D8E"/>
    <w:rsid w:val="001260E8"/>
    <w:rsid w:val="0012653F"/>
    <w:rsid w:val="00132B3C"/>
    <w:rsid w:val="001334D0"/>
    <w:rsid w:val="001363A5"/>
    <w:rsid w:val="00137A57"/>
    <w:rsid w:val="001410CA"/>
    <w:rsid w:val="00144069"/>
    <w:rsid w:val="0014428B"/>
    <w:rsid w:val="001451DF"/>
    <w:rsid w:val="00145E18"/>
    <w:rsid w:val="00146C83"/>
    <w:rsid w:val="0014764E"/>
    <w:rsid w:val="0015231B"/>
    <w:rsid w:val="001523DD"/>
    <w:rsid w:val="001528FD"/>
    <w:rsid w:val="001546A1"/>
    <w:rsid w:val="0015562D"/>
    <w:rsid w:val="00156312"/>
    <w:rsid w:val="00157064"/>
    <w:rsid w:val="00160D4D"/>
    <w:rsid w:val="00161928"/>
    <w:rsid w:val="00165E93"/>
    <w:rsid w:val="00167CD4"/>
    <w:rsid w:val="00167F42"/>
    <w:rsid w:val="00171503"/>
    <w:rsid w:val="00180B8B"/>
    <w:rsid w:val="00181C84"/>
    <w:rsid w:val="00182BFF"/>
    <w:rsid w:val="00182EBB"/>
    <w:rsid w:val="00184519"/>
    <w:rsid w:val="00184D8D"/>
    <w:rsid w:val="00185540"/>
    <w:rsid w:val="00186475"/>
    <w:rsid w:val="00187A90"/>
    <w:rsid w:val="0019015B"/>
    <w:rsid w:val="00191851"/>
    <w:rsid w:val="00194C9E"/>
    <w:rsid w:val="00197223"/>
    <w:rsid w:val="001A005E"/>
    <w:rsid w:val="001A0B13"/>
    <w:rsid w:val="001A1237"/>
    <w:rsid w:val="001A2A72"/>
    <w:rsid w:val="001B0209"/>
    <w:rsid w:val="001B4E38"/>
    <w:rsid w:val="001B4F8E"/>
    <w:rsid w:val="001B7075"/>
    <w:rsid w:val="001B72D8"/>
    <w:rsid w:val="001C0E0C"/>
    <w:rsid w:val="001C4BB3"/>
    <w:rsid w:val="001D08B6"/>
    <w:rsid w:val="001D10FC"/>
    <w:rsid w:val="001D2DFB"/>
    <w:rsid w:val="001D3B3D"/>
    <w:rsid w:val="001D3CBF"/>
    <w:rsid w:val="001D3DC8"/>
    <w:rsid w:val="001D400C"/>
    <w:rsid w:val="001D49D3"/>
    <w:rsid w:val="001D5EE5"/>
    <w:rsid w:val="001D6B60"/>
    <w:rsid w:val="001E111C"/>
    <w:rsid w:val="001E2256"/>
    <w:rsid w:val="001E5BC7"/>
    <w:rsid w:val="001E5E7A"/>
    <w:rsid w:val="001F152B"/>
    <w:rsid w:val="001F1966"/>
    <w:rsid w:val="001F1AC3"/>
    <w:rsid w:val="001F26EF"/>
    <w:rsid w:val="001F432C"/>
    <w:rsid w:val="001F438E"/>
    <w:rsid w:val="001F4728"/>
    <w:rsid w:val="001F6AB1"/>
    <w:rsid w:val="001F712C"/>
    <w:rsid w:val="002004AE"/>
    <w:rsid w:val="00201179"/>
    <w:rsid w:val="00201623"/>
    <w:rsid w:val="00202A7C"/>
    <w:rsid w:val="00204322"/>
    <w:rsid w:val="0020626B"/>
    <w:rsid w:val="00206425"/>
    <w:rsid w:val="00210B90"/>
    <w:rsid w:val="00213D1A"/>
    <w:rsid w:val="00213FAB"/>
    <w:rsid w:val="00215231"/>
    <w:rsid w:val="00216F96"/>
    <w:rsid w:val="00220B17"/>
    <w:rsid w:val="00222928"/>
    <w:rsid w:val="00224D99"/>
    <w:rsid w:val="002273E0"/>
    <w:rsid w:val="00233D61"/>
    <w:rsid w:val="0023475E"/>
    <w:rsid w:val="00235D21"/>
    <w:rsid w:val="0023682C"/>
    <w:rsid w:val="00240D90"/>
    <w:rsid w:val="00243EC6"/>
    <w:rsid w:val="00244D66"/>
    <w:rsid w:val="00246D90"/>
    <w:rsid w:val="00250634"/>
    <w:rsid w:val="00252C0F"/>
    <w:rsid w:val="0025560E"/>
    <w:rsid w:val="00256DEB"/>
    <w:rsid w:val="00260518"/>
    <w:rsid w:val="00261339"/>
    <w:rsid w:val="002637A7"/>
    <w:rsid w:val="00270478"/>
    <w:rsid w:val="00273BB1"/>
    <w:rsid w:val="00274590"/>
    <w:rsid w:val="0028033C"/>
    <w:rsid w:val="0028053F"/>
    <w:rsid w:val="002812E1"/>
    <w:rsid w:val="00281446"/>
    <w:rsid w:val="00281BCE"/>
    <w:rsid w:val="00283DB6"/>
    <w:rsid w:val="002845ED"/>
    <w:rsid w:val="00284A06"/>
    <w:rsid w:val="00285EF6"/>
    <w:rsid w:val="002860A9"/>
    <w:rsid w:val="0029202E"/>
    <w:rsid w:val="0029293D"/>
    <w:rsid w:val="002942A6"/>
    <w:rsid w:val="00295CB3"/>
    <w:rsid w:val="0029747E"/>
    <w:rsid w:val="002A27F2"/>
    <w:rsid w:val="002A36AD"/>
    <w:rsid w:val="002A6008"/>
    <w:rsid w:val="002B2AA3"/>
    <w:rsid w:val="002B3882"/>
    <w:rsid w:val="002B406E"/>
    <w:rsid w:val="002B472B"/>
    <w:rsid w:val="002B5807"/>
    <w:rsid w:val="002C11B7"/>
    <w:rsid w:val="002C5228"/>
    <w:rsid w:val="002C52BD"/>
    <w:rsid w:val="002C5F19"/>
    <w:rsid w:val="002C77FD"/>
    <w:rsid w:val="002D3BED"/>
    <w:rsid w:val="002D6196"/>
    <w:rsid w:val="002D6E46"/>
    <w:rsid w:val="002D7D85"/>
    <w:rsid w:val="002E006E"/>
    <w:rsid w:val="002E0F11"/>
    <w:rsid w:val="002E2102"/>
    <w:rsid w:val="002E3562"/>
    <w:rsid w:val="002E4108"/>
    <w:rsid w:val="002E53AF"/>
    <w:rsid w:val="002F2AD8"/>
    <w:rsid w:val="002F2FF8"/>
    <w:rsid w:val="002F306C"/>
    <w:rsid w:val="002F4983"/>
    <w:rsid w:val="003012C1"/>
    <w:rsid w:val="00301741"/>
    <w:rsid w:val="00301A51"/>
    <w:rsid w:val="00302F42"/>
    <w:rsid w:val="00303147"/>
    <w:rsid w:val="003037D5"/>
    <w:rsid w:val="00303E9C"/>
    <w:rsid w:val="003041D8"/>
    <w:rsid w:val="00304254"/>
    <w:rsid w:val="00304736"/>
    <w:rsid w:val="003059B5"/>
    <w:rsid w:val="00305E50"/>
    <w:rsid w:val="003067C6"/>
    <w:rsid w:val="00313F01"/>
    <w:rsid w:val="003228EB"/>
    <w:rsid w:val="00330E8A"/>
    <w:rsid w:val="0033353C"/>
    <w:rsid w:val="00336D66"/>
    <w:rsid w:val="003404F0"/>
    <w:rsid w:val="00340715"/>
    <w:rsid w:val="00341AFA"/>
    <w:rsid w:val="00345641"/>
    <w:rsid w:val="003515C0"/>
    <w:rsid w:val="00352530"/>
    <w:rsid w:val="00352CBB"/>
    <w:rsid w:val="00354769"/>
    <w:rsid w:val="003568D7"/>
    <w:rsid w:val="0036668D"/>
    <w:rsid w:val="0037065C"/>
    <w:rsid w:val="00373CA2"/>
    <w:rsid w:val="00374856"/>
    <w:rsid w:val="00376CD0"/>
    <w:rsid w:val="003810F3"/>
    <w:rsid w:val="00381363"/>
    <w:rsid w:val="00383039"/>
    <w:rsid w:val="00384521"/>
    <w:rsid w:val="00384A25"/>
    <w:rsid w:val="0038563A"/>
    <w:rsid w:val="003859E9"/>
    <w:rsid w:val="00385B88"/>
    <w:rsid w:val="00386840"/>
    <w:rsid w:val="00387C65"/>
    <w:rsid w:val="00395D28"/>
    <w:rsid w:val="00396E98"/>
    <w:rsid w:val="003A1E41"/>
    <w:rsid w:val="003A5BE1"/>
    <w:rsid w:val="003A5E1F"/>
    <w:rsid w:val="003A635A"/>
    <w:rsid w:val="003A6392"/>
    <w:rsid w:val="003A72D7"/>
    <w:rsid w:val="003A77CB"/>
    <w:rsid w:val="003B018F"/>
    <w:rsid w:val="003B1F9F"/>
    <w:rsid w:val="003B5E61"/>
    <w:rsid w:val="003C0126"/>
    <w:rsid w:val="003C0B20"/>
    <w:rsid w:val="003C1FA7"/>
    <w:rsid w:val="003C4408"/>
    <w:rsid w:val="003C541B"/>
    <w:rsid w:val="003C58FA"/>
    <w:rsid w:val="003D0128"/>
    <w:rsid w:val="003D08C8"/>
    <w:rsid w:val="003D21B2"/>
    <w:rsid w:val="003D4C6E"/>
    <w:rsid w:val="003D4DA8"/>
    <w:rsid w:val="003D634F"/>
    <w:rsid w:val="003E2088"/>
    <w:rsid w:val="003E6B0A"/>
    <w:rsid w:val="003F1252"/>
    <w:rsid w:val="003F35FE"/>
    <w:rsid w:val="003F4418"/>
    <w:rsid w:val="003F49AE"/>
    <w:rsid w:val="003F4AC7"/>
    <w:rsid w:val="003F6073"/>
    <w:rsid w:val="004035B4"/>
    <w:rsid w:val="00405DCC"/>
    <w:rsid w:val="00406CD5"/>
    <w:rsid w:val="00407511"/>
    <w:rsid w:val="00407B0C"/>
    <w:rsid w:val="00410C32"/>
    <w:rsid w:val="00410CA1"/>
    <w:rsid w:val="004116FA"/>
    <w:rsid w:val="00411B4C"/>
    <w:rsid w:val="00412687"/>
    <w:rsid w:val="004134FD"/>
    <w:rsid w:val="0041519F"/>
    <w:rsid w:val="00417DE8"/>
    <w:rsid w:val="00422882"/>
    <w:rsid w:val="004242BE"/>
    <w:rsid w:val="004271A6"/>
    <w:rsid w:val="00430852"/>
    <w:rsid w:val="00432E0F"/>
    <w:rsid w:val="00434C52"/>
    <w:rsid w:val="004361BD"/>
    <w:rsid w:val="00436245"/>
    <w:rsid w:val="004410DD"/>
    <w:rsid w:val="004430B5"/>
    <w:rsid w:val="00443169"/>
    <w:rsid w:val="00445DD1"/>
    <w:rsid w:val="00446C1C"/>
    <w:rsid w:val="00447BCB"/>
    <w:rsid w:val="00452563"/>
    <w:rsid w:val="004551B3"/>
    <w:rsid w:val="00455E3D"/>
    <w:rsid w:val="00457F8A"/>
    <w:rsid w:val="004606AB"/>
    <w:rsid w:val="0046167B"/>
    <w:rsid w:val="004625A2"/>
    <w:rsid w:val="0046484A"/>
    <w:rsid w:val="00464EA4"/>
    <w:rsid w:val="004652B8"/>
    <w:rsid w:val="004675DB"/>
    <w:rsid w:val="00467B7A"/>
    <w:rsid w:val="00472DC3"/>
    <w:rsid w:val="0047691D"/>
    <w:rsid w:val="00477E49"/>
    <w:rsid w:val="00481287"/>
    <w:rsid w:val="004812D3"/>
    <w:rsid w:val="004840D1"/>
    <w:rsid w:val="00484682"/>
    <w:rsid w:val="0048610D"/>
    <w:rsid w:val="00487981"/>
    <w:rsid w:val="0049089F"/>
    <w:rsid w:val="00490F32"/>
    <w:rsid w:val="00490F4C"/>
    <w:rsid w:val="0049441F"/>
    <w:rsid w:val="004945B6"/>
    <w:rsid w:val="004A1BE7"/>
    <w:rsid w:val="004A2B44"/>
    <w:rsid w:val="004A5AD0"/>
    <w:rsid w:val="004A6DCE"/>
    <w:rsid w:val="004B714B"/>
    <w:rsid w:val="004B7322"/>
    <w:rsid w:val="004B7A1A"/>
    <w:rsid w:val="004C2485"/>
    <w:rsid w:val="004C3403"/>
    <w:rsid w:val="004C53E7"/>
    <w:rsid w:val="004C6795"/>
    <w:rsid w:val="004C680C"/>
    <w:rsid w:val="004C6B77"/>
    <w:rsid w:val="004D0012"/>
    <w:rsid w:val="004D0C47"/>
    <w:rsid w:val="004D2652"/>
    <w:rsid w:val="004D4FA8"/>
    <w:rsid w:val="004D75BF"/>
    <w:rsid w:val="004E35CA"/>
    <w:rsid w:val="004E4742"/>
    <w:rsid w:val="004E4E93"/>
    <w:rsid w:val="004E550F"/>
    <w:rsid w:val="004E749D"/>
    <w:rsid w:val="004E7F42"/>
    <w:rsid w:val="004F2A79"/>
    <w:rsid w:val="004F2E42"/>
    <w:rsid w:val="004F3C28"/>
    <w:rsid w:val="004F5750"/>
    <w:rsid w:val="004F7315"/>
    <w:rsid w:val="004F7F90"/>
    <w:rsid w:val="00500E5D"/>
    <w:rsid w:val="005027BA"/>
    <w:rsid w:val="005073CE"/>
    <w:rsid w:val="00512A4F"/>
    <w:rsid w:val="00512D37"/>
    <w:rsid w:val="00517358"/>
    <w:rsid w:val="00522878"/>
    <w:rsid w:val="00524F73"/>
    <w:rsid w:val="005277DB"/>
    <w:rsid w:val="00527D1B"/>
    <w:rsid w:val="005304D2"/>
    <w:rsid w:val="0053146F"/>
    <w:rsid w:val="00533209"/>
    <w:rsid w:val="00535D74"/>
    <w:rsid w:val="00540D10"/>
    <w:rsid w:val="00542C7A"/>
    <w:rsid w:val="005436F9"/>
    <w:rsid w:val="005445D2"/>
    <w:rsid w:val="005515E9"/>
    <w:rsid w:val="005519FF"/>
    <w:rsid w:val="00551B10"/>
    <w:rsid w:val="00553850"/>
    <w:rsid w:val="005546A7"/>
    <w:rsid w:val="00554F99"/>
    <w:rsid w:val="0055505C"/>
    <w:rsid w:val="00561972"/>
    <w:rsid w:val="005648A2"/>
    <w:rsid w:val="00564BB9"/>
    <w:rsid w:val="005657A6"/>
    <w:rsid w:val="0056733F"/>
    <w:rsid w:val="00572135"/>
    <w:rsid w:val="00574115"/>
    <w:rsid w:val="00575C34"/>
    <w:rsid w:val="00577E3E"/>
    <w:rsid w:val="00583690"/>
    <w:rsid w:val="005855A0"/>
    <w:rsid w:val="0058607E"/>
    <w:rsid w:val="00591011"/>
    <w:rsid w:val="005925CA"/>
    <w:rsid w:val="00592E31"/>
    <w:rsid w:val="00595165"/>
    <w:rsid w:val="00597546"/>
    <w:rsid w:val="005A32E4"/>
    <w:rsid w:val="005A3704"/>
    <w:rsid w:val="005A41F6"/>
    <w:rsid w:val="005A534B"/>
    <w:rsid w:val="005A73D1"/>
    <w:rsid w:val="005B1812"/>
    <w:rsid w:val="005B38CE"/>
    <w:rsid w:val="005B3DE3"/>
    <w:rsid w:val="005B464D"/>
    <w:rsid w:val="005B6B50"/>
    <w:rsid w:val="005B6FA8"/>
    <w:rsid w:val="005B7047"/>
    <w:rsid w:val="005B7180"/>
    <w:rsid w:val="005C0228"/>
    <w:rsid w:val="005C1D33"/>
    <w:rsid w:val="005C2C4D"/>
    <w:rsid w:val="005C2FEF"/>
    <w:rsid w:val="005C301E"/>
    <w:rsid w:val="005C4264"/>
    <w:rsid w:val="005D0AA3"/>
    <w:rsid w:val="005D19DE"/>
    <w:rsid w:val="005D2E6E"/>
    <w:rsid w:val="005D3447"/>
    <w:rsid w:val="005D5D10"/>
    <w:rsid w:val="005D5DA5"/>
    <w:rsid w:val="005D654A"/>
    <w:rsid w:val="005D6AA5"/>
    <w:rsid w:val="005D723D"/>
    <w:rsid w:val="005E0B05"/>
    <w:rsid w:val="005E1629"/>
    <w:rsid w:val="005E2CDF"/>
    <w:rsid w:val="005E5AF6"/>
    <w:rsid w:val="005F3136"/>
    <w:rsid w:val="005F3CC9"/>
    <w:rsid w:val="005F401F"/>
    <w:rsid w:val="005F4511"/>
    <w:rsid w:val="005F4813"/>
    <w:rsid w:val="005F6DDC"/>
    <w:rsid w:val="00601CB2"/>
    <w:rsid w:val="00602AE8"/>
    <w:rsid w:val="00602D7E"/>
    <w:rsid w:val="00603265"/>
    <w:rsid w:val="0060473B"/>
    <w:rsid w:val="00604BFB"/>
    <w:rsid w:val="00605CC6"/>
    <w:rsid w:val="006065CD"/>
    <w:rsid w:val="0060697C"/>
    <w:rsid w:val="00610BA9"/>
    <w:rsid w:val="00613261"/>
    <w:rsid w:val="0061455B"/>
    <w:rsid w:val="006145B9"/>
    <w:rsid w:val="0061462D"/>
    <w:rsid w:val="006151CE"/>
    <w:rsid w:val="00615BED"/>
    <w:rsid w:val="00616B7C"/>
    <w:rsid w:val="00617389"/>
    <w:rsid w:val="00620C01"/>
    <w:rsid w:val="006213DE"/>
    <w:rsid w:val="006233AC"/>
    <w:rsid w:val="00627FD7"/>
    <w:rsid w:val="00630982"/>
    <w:rsid w:val="006319D3"/>
    <w:rsid w:val="00632528"/>
    <w:rsid w:val="00636948"/>
    <w:rsid w:val="00640327"/>
    <w:rsid w:val="00642915"/>
    <w:rsid w:val="006432FA"/>
    <w:rsid w:val="006436AA"/>
    <w:rsid w:val="006441BC"/>
    <w:rsid w:val="00646335"/>
    <w:rsid w:val="00647067"/>
    <w:rsid w:val="0065063C"/>
    <w:rsid w:val="00650B20"/>
    <w:rsid w:val="00654995"/>
    <w:rsid w:val="00654E1F"/>
    <w:rsid w:val="0065505A"/>
    <w:rsid w:val="006570CD"/>
    <w:rsid w:val="006607A3"/>
    <w:rsid w:val="00663B9D"/>
    <w:rsid w:val="00667158"/>
    <w:rsid w:val="00670A6D"/>
    <w:rsid w:val="00673A1F"/>
    <w:rsid w:val="00675842"/>
    <w:rsid w:val="0067682F"/>
    <w:rsid w:val="00681C41"/>
    <w:rsid w:val="00684017"/>
    <w:rsid w:val="006840A1"/>
    <w:rsid w:val="006858DE"/>
    <w:rsid w:val="00685DD3"/>
    <w:rsid w:val="00685ED5"/>
    <w:rsid w:val="006868C2"/>
    <w:rsid w:val="00687E44"/>
    <w:rsid w:val="00691CF9"/>
    <w:rsid w:val="0069403E"/>
    <w:rsid w:val="00696AC2"/>
    <w:rsid w:val="00696B92"/>
    <w:rsid w:val="00697417"/>
    <w:rsid w:val="006A1734"/>
    <w:rsid w:val="006A1D3E"/>
    <w:rsid w:val="006A2976"/>
    <w:rsid w:val="006A5DB7"/>
    <w:rsid w:val="006B0EAD"/>
    <w:rsid w:val="006B1E55"/>
    <w:rsid w:val="006B4D2B"/>
    <w:rsid w:val="006B5EF8"/>
    <w:rsid w:val="006B738C"/>
    <w:rsid w:val="006B7E8A"/>
    <w:rsid w:val="006C14D7"/>
    <w:rsid w:val="006C27FA"/>
    <w:rsid w:val="006C379F"/>
    <w:rsid w:val="006C3E00"/>
    <w:rsid w:val="006C6C6C"/>
    <w:rsid w:val="006C7F8A"/>
    <w:rsid w:val="006D1F65"/>
    <w:rsid w:val="006D2C03"/>
    <w:rsid w:val="006D3F98"/>
    <w:rsid w:val="006D69F1"/>
    <w:rsid w:val="006D6B6F"/>
    <w:rsid w:val="006D72DE"/>
    <w:rsid w:val="006D77E2"/>
    <w:rsid w:val="006F0AE3"/>
    <w:rsid w:val="006F3CB0"/>
    <w:rsid w:val="006F6968"/>
    <w:rsid w:val="006F7442"/>
    <w:rsid w:val="006F747A"/>
    <w:rsid w:val="00700DC7"/>
    <w:rsid w:val="00700F1A"/>
    <w:rsid w:val="007077E0"/>
    <w:rsid w:val="00707CD7"/>
    <w:rsid w:val="00711995"/>
    <w:rsid w:val="00711F4A"/>
    <w:rsid w:val="00712679"/>
    <w:rsid w:val="00714CFB"/>
    <w:rsid w:val="00721096"/>
    <w:rsid w:val="007228D7"/>
    <w:rsid w:val="00723817"/>
    <w:rsid w:val="00724A79"/>
    <w:rsid w:val="00724BB6"/>
    <w:rsid w:val="00725424"/>
    <w:rsid w:val="0072603A"/>
    <w:rsid w:val="007305B5"/>
    <w:rsid w:val="007319BE"/>
    <w:rsid w:val="00733977"/>
    <w:rsid w:val="00743CC9"/>
    <w:rsid w:val="007451B1"/>
    <w:rsid w:val="007458A6"/>
    <w:rsid w:val="007600BF"/>
    <w:rsid w:val="00761EC2"/>
    <w:rsid w:val="00764ACF"/>
    <w:rsid w:val="00765933"/>
    <w:rsid w:val="00765DDB"/>
    <w:rsid w:val="00767DEF"/>
    <w:rsid w:val="007708B8"/>
    <w:rsid w:val="00771587"/>
    <w:rsid w:val="00771B60"/>
    <w:rsid w:val="00773101"/>
    <w:rsid w:val="00774F49"/>
    <w:rsid w:val="007750D3"/>
    <w:rsid w:val="007751ED"/>
    <w:rsid w:val="0077676F"/>
    <w:rsid w:val="00776867"/>
    <w:rsid w:val="007808F8"/>
    <w:rsid w:val="00783452"/>
    <w:rsid w:val="00783F58"/>
    <w:rsid w:val="00785B80"/>
    <w:rsid w:val="007926A8"/>
    <w:rsid w:val="00795DD5"/>
    <w:rsid w:val="00797111"/>
    <w:rsid w:val="00797D00"/>
    <w:rsid w:val="007A2D1B"/>
    <w:rsid w:val="007A2DE3"/>
    <w:rsid w:val="007A2DE5"/>
    <w:rsid w:val="007A3B7F"/>
    <w:rsid w:val="007A6F0D"/>
    <w:rsid w:val="007A72B6"/>
    <w:rsid w:val="007A78F7"/>
    <w:rsid w:val="007B0263"/>
    <w:rsid w:val="007B6B81"/>
    <w:rsid w:val="007B7CC0"/>
    <w:rsid w:val="007C26F0"/>
    <w:rsid w:val="007C2B4E"/>
    <w:rsid w:val="007C3A37"/>
    <w:rsid w:val="007C562C"/>
    <w:rsid w:val="007C6668"/>
    <w:rsid w:val="007C7683"/>
    <w:rsid w:val="007C76D9"/>
    <w:rsid w:val="007C7DEF"/>
    <w:rsid w:val="007C7F4C"/>
    <w:rsid w:val="007D2321"/>
    <w:rsid w:val="007D3264"/>
    <w:rsid w:val="007D4B3B"/>
    <w:rsid w:val="007D6E82"/>
    <w:rsid w:val="007E2B50"/>
    <w:rsid w:val="007E2BD1"/>
    <w:rsid w:val="007E41C7"/>
    <w:rsid w:val="007E6030"/>
    <w:rsid w:val="007F130A"/>
    <w:rsid w:val="007F1E02"/>
    <w:rsid w:val="007F2696"/>
    <w:rsid w:val="007F7685"/>
    <w:rsid w:val="007F7780"/>
    <w:rsid w:val="007F7E7D"/>
    <w:rsid w:val="00800E20"/>
    <w:rsid w:val="00801C32"/>
    <w:rsid w:val="00807A5B"/>
    <w:rsid w:val="00810D3E"/>
    <w:rsid w:val="008111B8"/>
    <w:rsid w:val="00811549"/>
    <w:rsid w:val="008131F2"/>
    <w:rsid w:val="00814A68"/>
    <w:rsid w:val="008205EC"/>
    <w:rsid w:val="00820EB7"/>
    <w:rsid w:val="0082334A"/>
    <w:rsid w:val="008242F2"/>
    <w:rsid w:val="0082458E"/>
    <w:rsid w:val="00825FD4"/>
    <w:rsid w:val="008264D1"/>
    <w:rsid w:val="0083094A"/>
    <w:rsid w:val="00831F49"/>
    <w:rsid w:val="0083237F"/>
    <w:rsid w:val="008363BE"/>
    <w:rsid w:val="00837340"/>
    <w:rsid w:val="0083789F"/>
    <w:rsid w:val="00840D31"/>
    <w:rsid w:val="00841161"/>
    <w:rsid w:val="00841220"/>
    <w:rsid w:val="008418B7"/>
    <w:rsid w:val="00841DFD"/>
    <w:rsid w:val="0084264D"/>
    <w:rsid w:val="00843865"/>
    <w:rsid w:val="008444A5"/>
    <w:rsid w:val="00845A53"/>
    <w:rsid w:val="00845AA3"/>
    <w:rsid w:val="00845CAE"/>
    <w:rsid w:val="0085251B"/>
    <w:rsid w:val="00853444"/>
    <w:rsid w:val="0086366E"/>
    <w:rsid w:val="00863FCE"/>
    <w:rsid w:val="0086546E"/>
    <w:rsid w:val="008666D0"/>
    <w:rsid w:val="008667EF"/>
    <w:rsid w:val="00866C5D"/>
    <w:rsid w:val="00870CE0"/>
    <w:rsid w:val="008736C3"/>
    <w:rsid w:val="00873818"/>
    <w:rsid w:val="00874334"/>
    <w:rsid w:val="0087548F"/>
    <w:rsid w:val="008759C5"/>
    <w:rsid w:val="00877734"/>
    <w:rsid w:val="00880B83"/>
    <w:rsid w:val="00881024"/>
    <w:rsid w:val="00881DA6"/>
    <w:rsid w:val="00883E88"/>
    <w:rsid w:val="00886824"/>
    <w:rsid w:val="008902A4"/>
    <w:rsid w:val="0089148A"/>
    <w:rsid w:val="00891CCA"/>
    <w:rsid w:val="008920F3"/>
    <w:rsid w:val="00892149"/>
    <w:rsid w:val="00892722"/>
    <w:rsid w:val="00893042"/>
    <w:rsid w:val="0089370F"/>
    <w:rsid w:val="00894CDC"/>
    <w:rsid w:val="008A18C6"/>
    <w:rsid w:val="008A38AA"/>
    <w:rsid w:val="008A4EB6"/>
    <w:rsid w:val="008A5125"/>
    <w:rsid w:val="008A622A"/>
    <w:rsid w:val="008A6443"/>
    <w:rsid w:val="008B27EC"/>
    <w:rsid w:val="008B414A"/>
    <w:rsid w:val="008B4EA1"/>
    <w:rsid w:val="008B79EF"/>
    <w:rsid w:val="008B7C45"/>
    <w:rsid w:val="008C0920"/>
    <w:rsid w:val="008C3196"/>
    <w:rsid w:val="008C3692"/>
    <w:rsid w:val="008C3AD7"/>
    <w:rsid w:val="008D135A"/>
    <w:rsid w:val="008D1FF1"/>
    <w:rsid w:val="008D3668"/>
    <w:rsid w:val="008D3D8D"/>
    <w:rsid w:val="008D7183"/>
    <w:rsid w:val="008D7A5B"/>
    <w:rsid w:val="008E114B"/>
    <w:rsid w:val="008E1C49"/>
    <w:rsid w:val="008E57BE"/>
    <w:rsid w:val="008E5AA1"/>
    <w:rsid w:val="008F0B5D"/>
    <w:rsid w:val="008F127D"/>
    <w:rsid w:val="0090010D"/>
    <w:rsid w:val="00900409"/>
    <w:rsid w:val="00903B31"/>
    <w:rsid w:val="00904C1C"/>
    <w:rsid w:val="009125DD"/>
    <w:rsid w:val="00912EA2"/>
    <w:rsid w:val="0091741B"/>
    <w:rsid w:val="00920D2A"/>
    <w:rsid w:val="00922F7E"/>
    <w:rsid w:val="009320D9"/>
    <w:rsid w:val="00934EE0"/>
    <w:rsid w:val="0093633B"/>
    <w:rsid w:val="0093662E"/>
    <w:rsid w:val="009417EE"/>
    <w:rsid w:val="00942B3F"/>
    <w:rsid w:val="00942DA4"/>
    <w:rsid w:val="0094679C"/>
    <w:rsid w:val="00947F76"/>
    <w:rsid w:val="0095140B"/>
    <w:rsid w:val="00951413"/>
    <w:rsid w:val="00952721"/>
    <w:rsid w:val="00954681"/>
    <w:rsid w:val="009570E8"/>
    <w:rsid w:val="009600E7"/>
    <w:rsid w:val="00960602"/>
    <w:rsid w:val="009623CC"/>
    <w:rsid w:val="00962AD6"/>
    <w:rsid w:val="00964B17"/>
    <w:rsid w:val="009653A8"/>
    <w:rsid w:val="00965FC3"/>
    <w:rsid w:val="00967510"/>
    <w:rsid w:val="009720B6"/>
    <w:rsid w:val="00972CEE"/>
    <w:rsid w:val="0097502F"/>
    <w:rsid w:val="009756B2"/>
    <w:rsid w:val="00975DF9"/>
    <w:rsid w:val="009763E9"/>
    <w:rsid w:val="00976FBE"/>
    <w:rsid w:val="00977F91"/>
    <w:rsid w:val="00990883"/>
    <w:rsid w:val="00991730"/>
    <w:rsid w:val="00991C4E"/>
    <w:rsid w:val="00991CE9"/>
    <w:rsid w:val="00992445"/>
    <w:rsid w:val="00992ADC"/>
    <w:rsid w:val="00992B62"/>
    <w:rsid w:val="00992C5B"/>
    <w:rsid w:val="009931C3"/>
    <w:rsid w:val="0099339E"/>
    <w:rsid w:val="00993A39"/>
    <w:rsid w:val="009962AA"/>
    <w:rsid w:val="0099786D"/>
    <w:rsid w:val="009A105C"/>
    <w:rsid w:val="009A23C9"/>
    <w:rsid w:val="009A453D"/>
    <w:rsid w:val="009B0127"/>
    <w:rsid w:val="009B3ACA"/>
    <w:rsid w:val="009B4BAA"/>
    <w:rsid w:val="009B4DB7"/>
    <w:rsid w:val="009B7E12"/>
    <w:rsid w:val="009B7FB5"/>
    <w:rsid w:val="009C04BB"/>
    <w:rsid w:val="009C0862"/>
    <w:rsid w:val="009C16AE"/>
    <w:rsid w:val="009C2A41"/>
    <w:rsid w:val="009C6BA4"/>
    <w:rsid w:val="009C6D13"/>
    <w:rsid w:val="009D0B4F"/>
    <w:rsid w:val="009D3E64"/>
    <w:rsid w:val="009D4231"/>
    <w:rsid w:val="009D6DEA"/>
    <w:rsid w:val="009D7138"/>
    <w:rsid w:val="009E20A4"/>
    <w:rsid w:val="009E4300"/>
    <w:rsid w:val="009E4596"/>
    <w:rsid w:val="009E72CB"/>
    <w:rsid w:val="009F0661"/>
    <w:rsid w:val="009F07E7"/>
    <w:rsid w:val="009F195E"/>
    <w:rsid w:val="009F2DC5"/>
    <w:rsid w:val="009F5C06"/>
    <w:rsid w:val="009F6D47"/>
    <w:rsid w:val="009F710C"/>
    <w:rsid w:val="00A02F74"/>
    <w:rsid w:val="00A03D64"/>
    <w:rsid w:val="00A06B16"/>
    <w:rsid w:val="00A06B6C"/>
    <w:rsid w:val="00A1004D"/>
    <w:rsid w:val="00A103F6"/>
    <w:rsid w:val="00A11DF9"/>
    <w:rsid w:val="00A11F72"/>
    <w:rsid w:val="00A12EFD"/>
    <w:rsid w:val="00A14166"/>
    <w:rsid w:val="00A142A7"/>
    <w:rsid w:val="00A24F16"/>
    <w:rsid w:val="00A25A58"/>
    <w:rsid w:val="00A272B8"/>
    <w:rsid w:val="00A27D31"/>
    <w:rsid w:val="00A3182D"/>
    <w:rsid w:val="00A31962"/>
    <w:rsid w:val="00A358CE"/>
    <w:rsid w:val="00A37742"/>
    <w:rsid w:val="00A40B82"/>
    <w:rsid w:val="00A41341"/>
    <w:rsid w:val="00A427EF"/>
    <w:rsid w:val="00A43790"/>
    <w:rsid w:val="00A454DC"/>
    <w:rsid w:val="00A524B7"/>
    <w:rsid w:val="00A52F71"/>
    <w:rsid w:val="00A53795"/>
    <w:rsid w:val="00A602F8"/>
    <w:rsid w:val="00A62197"/>
    <w:rsid w:val="00A62460"/>
    <w:rsid w:val="00A62B4F"/>
    <w:rsid w:val="00A65A95"/>
    <w:rsid w:val="00A70214"/>
    <w:rsid w:val="00A702A2"/>
    <w:rsid w:val="00A70BFB"/>
    <w:rsid w:val="00A739C9"/>
    <w:rsid w:val="00A73B8F"/>
    <w:rsid w:val="00A77FF8"/>
    <w:rsid w:val="00A80F81"/>
    <w:rsid w:val="00A813F0"/>
    <w:rsid w:val="00A82882"/>
    <w:rsid w:val="00A82F5D"/>
    <w:rsid w:val="00A831AF"/>
    <w:rsid w:val="00A83573"/>
    <w:rsid w:val="00A84E78"/>
    <w:rsid w:val="00A860CA"/>
    <w:rsid w:val="00A8624A"/>
    <w:rsid w:val="00A87100"/>
    <w:rsid w:val="00A910CC"/>
    <w:rsid w:val="00A94F11"/>
    <w:rsid w:val="00A968C3"/>
    <w:rsid w:val="00A97240"/>
    <w:rsid w:val="00AA2D51"/>
    <w:rsid w:val="00AA3679"/>
    <w:rsid w:val="00AA3DA6"/>
    <w:rsid w:val="00AA48B7"/>
    <w:rsid w:val="00AA5782"/>
    <w:rsid w:val="00AA61D1"/>
    <w:rsid w:val="00AA7F0A"/>
    <w:rsid w:val="00AB0A48"/>
    <w:rsid w:val="00AB35F9"/>
    <w:rsid w:val="00AB3AFE"/>
    <w:rsid w:val="00AB5DDD"/>
    <w:rsid w:val="00AC0D3F"/>
    <w:rsid w:val="00AC12B3"/>
    <w:rsid w:val="00AC2C75"/>
    <w:rsid w:val="00AC3441"/>
    <w:rsid w:val="00AC5325"/>
    <w:rsid w:val="00AD1BD3"/>
    <w:rsid w:val="00AD3B54"/>
    <w:rsid w:val="00AE68DA"/>
    <w:rsid w:val="00AF0FCB"/>
    <w:rsid w:val="00AF1075"/>
    <w:rsid w:val="00AF16C2"/>
    <w:rsid w:val="00AF69F6"/>
    <w:rsid w:val="00B00733"/>
    <w:rsid w:val="00B00AAA"/>
    <w:rsid w:val="00B00DD7"/>
    <w:rsid w:val="00B02CB5"/>
    <w:rsid w:val="00B03F14"/>
    <w:rsid w:val="00B052FF"/>
    <w:rsid w:val="00B055AC"/>
    <w:rsid w:val="00B10B7C"/>
    <w:rsid w:val="00B10EC5"/>
    <w:rsid w:val="00B115B3"/>
    <w:rsid w:val="00B115FA"/>
    <w:rsid w:val="00B120D3"/>
    <w:rsid w:val="00B14CB1"/>
    <w:rsid w:val="00B17EB6"/>
    <w:rsid w:val="00B21217"/>
    <w:rsid w:val="00B222A6"/>
    <w:rsid w:val="00B23AD5"/>
    <w:rsid w:val="00B2401A"/>
    <w:rsid w:val="00B25C56"/>
    <w:rsid w:val="00B25E16"/>
    <w:rsid w:val="00B2629E"/>
    <w:rsid w:val="00B26F0E"/>
    <w:rsid w:val="00B279F4"/>
    <w:rsid w:val="00B27B3F"/>
    <w:rsid w:val="00B304B8"/>
    <w:rsid w:val="00B31BF0"/>
    <w:rsid w:val="00B323AE"/>
    <w:rsid w:val="00B33A91"/>
    <w:rsid w:val="00B348DC"/>
    <w:rsid w:val="00B35344"/>
    <w:rsid w:val="00B35CEC"/>
    <w:rsid w:val="00B37916"/>
    <w:rsid w:val="00B37BC6"/>
    <w:rsid w:val="00B50023"/>
    <w:rsid w:val="00B5252C"/>
    <w:rsid w:val="00B52E12"/>
    <w:rsid w:val="00B54102"/>
    <w:rsid w:val="00B61D17"/>
    <w:rsid w:val="00B6293C"/>
    <w:rsid w:val="00B63DAF"/>
    <w:rsid w:val="00B6455E"/>
    <w:rsid w:val="00B67C4A"/>
    <w:rsid w:val="00B67F29"/>
    <w:rsid w:val="00B70AC8"/>
    <w:rsid w:val="00B722C5"/>
    <w:rsid w:val="00B733AA"/>
    <w:rsid w:val="00B76602"/>
    <w:rsid w:val="00B7748A"/>
    <w:rsid w:val="00B800AF"/>
    <w:rsid w:val="00B83595"/>
    <w:rsid w:val="00B83958"/>
    <w:rsid w:val="00B83BF8"/>
    <w:rsid w:val="00B9035D"/>
    <w:rsid w:val="00B91B32"/>
    <w:rsid w:val="00B9330A"/>
    <w:rsid w:val="00B97F2F"/>
    <w:rsid w:val="00BA09E6"/>
    <w:rsid w:val="00BA14CD"/>
    <w:rsid w:val="00BA1EFD"/>
    <w:rsid w:val="00BA3CB4"/>
    <w:rsid w:val="00BA3CF3"/>
    <w:rsid w:val="00BA5068"/>
    <w:rsid w:val="00BA6EC0"/>
    <w:rsid w:val="00BA7E70"/>
    <w:rsid w:val="00BB0811"/>
    <w:rsid w:val="00BB0FEF"/>
    <w:rsid w:val="00BB1147"/>
    <w:rsid w:val="00BB4815"/>
    <w:rsid w:val="00BB4ACD"/>
    <w:rsid w:val="00BB69C6"/>
    <w:rsid w:val="00BC29FC"/>
    <w:rsid w:val="00BD220D"/>
    <w:rsid w:val="00BD268A"/>
    <w:rsid w:val="00BD3B37"/>
    <w:rsid w:val="00BD3FE3"/>
    <w:rsid w:val="00BD4B7E"/>
    <w:rsid w:val="00BD5992"/>
    <w:rsid w:val="00BD5A4A"/>
    <w:rsid w:val="00BE088F"/>
    <w:rsid w:val="00BE20E7"/>
    <w:rsid w:val="00BE31DD"/>
    <w:rsid w:val="00BE371E"/>
    <w:rsid w:val="00BE4641"/>
    <w:rsid w:val="00BE5133"/>
    <w:rsid w:val="00BE54CE"/>
    <w:rsid w:val="00BE59AA"/>
    <w:rsid w:val="00BF1517"/>
    <w:rsid w:val="00BF4D71"/>
    <w:rsid w:val="00BF5283"/>
    <w:rsid w:val="00BF7197"/>
    <w:rsid w:val="00C0156C"/>
    <w:rsid w:val="00C01EF5"/>
    <w:rsid w:val="00C03F3E"/>
    <w:rsid w:val="00C065A4"/>
    <w:rsid w:val="00C06BB6"/>
    <w:rsid w:val="00C101A4"/>
    <w:rsid w:val="00C1146C"/>
    <w:rsid w:val="00C15B8F"/>
    <w:rsid w:val="00C20E6A"/>
    <w:rsid w:val="00C2122E"/>
    <w:rsid w:val="00C21E99"/>
    <w:rsid w:val="00C23A0A"/>
    <w:rsid w:val="00C250DC"/>
    <w:rsid w:val="00C270BF"/>
    <w:rsid w:val="00C27C5D"/>
    <w:rsid w:val="00C30ACD"/>
    <w:rsid w:val="00C317EF"/>
    <w:rsid w:val="00C3691B"/>
    <w:rsid w:val="00C36C56"/>
    <w:rsid w:val="00C371AF"/>
    <w:rsid w:val="00C377AC"/>
    <w:rsid w:val="00C40005"/>
    <w:rsid w:val="00C402CC"/>
    <w:rsid w:val="00C439C9"/>
    <w:rsid w:val="00C43AA3"/>
    <w:rsid w:val="00C45AB9"/>
    <w:rsid w:val="00C46BDE"/>
    <w:rsid w:val="00C47380"/>
    <w:rsid w:val="00C52048"/>
    <w:rsid w:val="00C523E3"/>
    <w:rsid w:val="00C549B1"/>
    <w:rsid w:val="00C5510A"/>
    <w:rsid w:val="00C5512A"/>
    <w:rsid w:val="00C55685"/>
    <w:rsid w:val="00C6028F"/>
    <w:rsid w:val="00C60725"/>
    <w:rsid w:val="00C60E12"/>
    <w:rsid w:val="00C628A2"/>
    <w:rsid w:val="00C62ADF"/>
    <w:rsid w:val="00C6305F"/>
    <w:rsid w:val="00C63ACD"/>
    <w:rsid w:val="00C661B8"/>
    <w:rsid w:val="00C66DAD"/>
    <w:rsid w:val="00C72D1E"/>
    <w:rsid w:val="00C72FBA"/>
    <w:rsid w:val="00C7446C"/>
    <w:rsid w:val="00C77124"/>
    <w:rsid w:val="00C839F1"/>
    <w:rsid w:val="00C85201"/>
    <w:rsid w:val="00C862A7"/>
    <w:rsid w:val="00C87386"/>
    <w:rsid w:val="00C9065C"/>
    <w:rsid w:val="00C91215"/>
    <w:rsid w:val="00C925C3"/>
    <w:rsid w:val="00C94158"/>
    <w:rsid w:val="00C946A7"/>
    <w:rsid w:val="00C960A1"/>
    <w:rsid w:val="00CA0E43"/>
    <w:rsid w:val="00CA2832"/>
    <w:rsid w:val="00CA57D2"/>
    <w:rsid w:val="00CA6275"/>
    <w:rsid w:val="00CA7D38"/>
    <w:rsid w:val="00CB1CF6"/>
    <w:rsid w:val="00CB1FF6"/>
    <w:rsid w:val="00CB202E"/>
    <w:rsid w:val="00CB2176"/>
    <w:rsid w:val="00CB28AA"/>
    <w:rsid w:val="00CB4602"/>
    <w:rsid w:val="00CB48A1"/>
    <w:rsid w:val="00CB51D5"/>
    <w:rsid w:val="00CB5411"/>
    <w:rsid w:val="00CB6F9D"/>
    <w:rsid w:val="00CB711C"/>
    <w:rsid w:val="00CB78E5"/>
    <w:rsid w:val="00CC1CB3"/>
    <w:rsid w:val="00CC2451"/>
    <w:rsid w:val="00CC2470"/>
    <w:rsid w:val="00CC3CF5"/>
    <w:rsid w:val="00CC3F56"/>
    <w:rsid w:val="00CC4E09"/>
    <w:rsid w:val="00CC5C13"/>
    <w:rsid w:val="00CC6310"/>
    <w:rsid w:val="00CC7C79"/>
    <w:rsid w:val="00CD1871"/>
    <w:rsid w:val="00CD28A1"/>
    <w:rsid w:val="00CD5FD4"/>
    <w:rsid w:val="00CD6A46"/>
    <w:rsid w:val="00CD7070"/>
    <w:rsid w:val="00CD790C"/>
    <w:rsid w:val="00CE0234"/>
    <w:rsid w:val="00CE0D3B"/>
    <w:rsid w:val="00CE14FF"/>
    <w:rsid w:val="00CE2846"/>
    <w:rsid w:val="00CE29A4"/>
    <w:rsid w:val="00CE5E3E"/>
    <w:rsid w:val="00CE6514"/>
    <w:rsid w:val="00CF07AD"/>
    <w:rsid w:val="00CF0D6A"/>
    <w:rsid w:val="00CF24BD"/>
    <w:rsid w:val="00CF2FF1"/>
    <w:rsid w:val="00CF365B"/>
    <w:rsid w:val="00CF480C"/>
    <w:rsid w:val="00D06A49"/>
    <w:rsid w:val="00D06FEC"/>
    <w:rsid w:val="00D10C72"/>
    <w:rsid w:val="00D12C1D"/>
    <w:rsid w:val="00D210CF"/>
    <w:rsid w:val="00D249EE"/>
    <w:rsid w:val="00D26697"/>
    <w:rsid w:val="00D27301"/>
    <w:rsid w:val="00D3059D"/>
    <w:rsid w:val="00D325E9"/>
    <w:rsid w:val="00D3270E"/>
    <w:rsid w:val="00D32EDA"/>
    <w:rsid w:val="00D33C86"/>
    <w:rsid w:val="00D41283"/>
    <w:rsid w:val="00D4532F"/>
    <w:rsid w:val="00D47319"/>
    <w:rsid w:val="00D47959"/>
    <w:rsid w:val="00D47C48"/>
    <w:rsid w:val="00D50BB9"/>
    <w:rsid w:val="00D53163"/>
    <w:rsid w:val="00D5346C"/>
    <w:rsid w:val="00D54A25"/>
    <w:rsid w:val="00D54DFA"/>
    <w:rsid w:val="00D57F2B"/>
    <w:rsid w:val="00D60195"/>
    <w:rsid w:val="00D620F8"/>
    <w:rsid w:val="00D66968"/>
    <w:rsid w:val="00D706E4"/>
    <w:rsid w:val="00D70A57"/>
    <w:rsid w:val="00D71766"/>
    <w:rsid w:val="00D73BCD"/>
    <w:rsid w:val="00D744D1"/>
    <w:rsid w:val="00D815CB"/>
    <w:rsid w:val="00D818FF"/>
    <w:rsid w:val="00D82035"/>
    <w:rsid w:val="00D85211"/>
    <w:rsid w:val="00D8759A"/>
    <w:rsid w:val="00D87C10"/>
    <w:rsid w:val="00D943EE"/>
    <w:rsid w:val="00D961C1"/>
    <w:rsid w:val="00DA0F31"/>
    <w:rsid w:val="00DB0A8F"/>
    <w:rsid w:val="00DB35A5"/>
    <w:rsid w:val="00DB5ABE"/>
    <w:rsid w:val="00DB5B01"/>
    <w:rsid w:val="00DB7292"/>
    <w:rsid w:val="00DC3322"/>
    <w:rsid w:val="00DC440F"/>
    <w:rsid w:val="00DC495D"/>
    <w:rsid w:val="00DC6B82"/>
    <w:rsid w:val="00DC7DF5"/>
    <w:rsid w:val="00DD1D42"/>
    <w:rsid w:val="00DD2D5F"/>
    <w:rsid w:val="00DD3D74"/>
    <w:rsid w:val="00DD4585"/>
    <w:rsid w:val="00DD4746"/>
    <w:rsid w:val="00DD4A83"/>
    <w:rsid w:val="00DD4E35"/>
    <w:rsid w:val="00DD552C"/>
    <w:rsid w:val="00DD5D98"/>
    <w:rsid w:val="00DD7018"/>
    <w:rsid w:val="00DD7022"/>
    <w:rsid w:val="00DD7A32"/>
    <w:rsid w:val="00DE19EE"/>
    <w:rsid w:val="00DE22AB"/>
    <w:rsid w:val="00DE3C5D"/>
    <w:rsid w:val="00DE6AB6"/>
    <w:rsid w:val="00DE6CAF"/>
    <w:rsid w:val="00DE6E03"/>
    <w:rsid w:val="00DF10CF"/>
    <w:rsid w:val="00DF193E"/>
    <w:rsid w:val="00DF2616"/>
    <w:rsid w:val="00DF3F89"/>
    <w:rsid w:val="00DF43BD"/>
    <w:rsid w:val="00DF7B4C"/>
    <w:rsid w:val="00E00D8E"/>
    <w:rsid w:val="00E029A8"/>
    <w:rsid w:val="00E03373"/>
    <w:rsid w:val="00E15928"/>
    <w:rsid w:val="00E20180"/>
    <w:rsid w:val="00E22572"/>
    <w:rsid w:val="00E238FD"/>
    <w:rsid w:val="00E24D84"/>
    <w:rsid w:val="00E255B7"/>
    <w:rsid w:val="00E25A87"/>
    <w:rsid w:val="00E267CE"/>
    <w:rsid w:val="00E33923"/>
    <w:rsid w:val="00E33C60"/>
    <w:rsid w:val="00E34B4F"/>
    <w:rsid w:val="00E35941"/>
    <w:rsid w:val="00E35F85"/>
    <w:rsid w:val="00E3624C"/>
    <w:rsid w:val="00E37174"/>
    <w:rsid w:val="00E378B4"/>
    <w:rsid w:val="00E40E30"/>
    <w:rsid w:val="00E41496"/>
    <w:rsid w:val="00E41A28"/>
    <w:rsid w:val="00E4288F"/>
    <w:rsid w:val="00E42F98"/>
    <w:rsid w:val="00E4305F"/>
    <w:rsid w:val="00E43388"/>
    <w:rsid w:val="00E46404"/>
    <w:rsid w:val="00E474BE"/>
    <w:rsid w:val="00E4798F"/>
    <w:rsid w:val="00E5248D"/>
    <w:rsid w:val="00E53C40"/>
    <w:rsid w:val="00E5609B"/>
    <w:rsid w:val="00E571B4"/>
    <w:rsid w:val="00E614DB"/>
    <w:rsid w:val="00E6197C"/>
    <w:rsid w:val="00E62043"/>
    <w:rsid w:val="00E624F3"/>
    <w:rsid w:val="00E65FD9"/>
    <w:rsid w:val="00E665AA"/>
    <w:rsid w:val="00E716B6"/>
    <w:rsid w:val="00E71F85"/>
    <w:rsid w:val="00E76A27"/>
    <w:rsid w:val="00E76ADF"/>
    <w:rsid w:val="00E76B96"/>
    <w:rsid w:val="00E772BA"/>
    <w:rsid w:val="00E80D6D"/>
    <w:rsid w:val="00E81791"/>
    <w:rsid w:val="00E81C9A"/>
    <w:rsid w:val="00E82CA6"/>
    <w:rsid w:val="00E8367F"/>
    <w:rsid w:val="00E84FA7"/>
    <w:rsid w:val="00E91B87"/>
    <w:rsid w:val="00E93294"/>
    <w:rsid w:val="00E93B40"/>
    <w:rsid w:val="00E95AA4"/>
    <w:rsid w:val="00E960D5"/>
    <w:rsid w:val="00E96BFC"/>
    <w:rsid w:val="00E973F8"/>
    <w:rsid w:val="00EA003B"/>
    <w:rsid w:val="00EA0490"/>
    <w:rsid w:val="00EA1816"/>
    <w:rsid w:val="00EA2C50"/>
    <w:rsid w:val="00EA69F2"/>
    <w:rsid w:val="00EB02F2"/>
    <w:rsid w:val="00EB0AE4"/>
    <w:rsid w:val="00EB1AD0"/>
    <w:rsid w:val="00EB2D42"/>
    <w:rsid w:val="00EB4535"/>
    <w:rsid w:val="00EB518D"/>
    <w:rsid w:val="00EB77A6"/>
    <w:rsid w:val="00EC12B4"/>
    <w:rsid w:val="00EC1B55"/>
    <w:rsid w:val="00EC332D"/>
    <w:rsid w:val="00EC400F"/>
    <w:rsid w:val="00EC75C2"/>
    <w:rsid w:val="00ED0719"/>
    <w:rsid w:val="00ED1117"/>
    <w:rsid w:val="00ED5503"/>
    <w:rsid w:val="00ED77BD"/>
    <w:rsid w:val="00EE04A6"/>
    <w:rsid w:val="00EE04E6"/>
    <w:rsid w:val="00EE3D7F"/>
    <w:rsid w:val="00EE40CA"/>
    <w:rsid w:val="00EE6BE6"/>
    <w:rsid w:val="00EE75D1"/>
    <w:rsid w:val="00EF42D7"/>
    <w:rsid w:val="00EF658B"/>
    <w:rsid w:val="00F011BE"/>
    <w:rsid w:val="00F07EB6"/>
    <w:rsid w:val="00F1085B"/>
    <w:rsid w:val="00F10E56"/>
    <w:rsid w:val="00F11C1A"/>
    <w:rsid w:val="00F11D15"/>
    <w:rsid w:val="00F15429"/>
    <w:rsid w:val="00F21692"/>
    <w:rsid w:val="00F21FC4"/>
    <w:rsid w:val="00F21FF1"/>
    <w:rsid w:val="00F229AF"/>
    <w:rsid w:val="00F25830"/>
    <w:rsid w:val="00F314F5"/>
    <w:rsid w:val="00F35333"/>
    <w:rsid w:val="00F3763A"/>
    <w:rsid w:val="00F37889"/>
    <w:rsid w:val="00F40F13"/>
    <w:rsid w:val="00F425ED"/>
    <w:rsid w:val="00F43ADE"/>
    <w:rsid w:val="00F461C4"/>
    <w:rsid w:val="00F50068"/>
    <w:rsid w:val="00F52340"/>
    <w:rsid w:val="00F5332F"/>
    <w:rsid w:val="00F569B0"/>
    <w:rsid w:val="00F56CC2"/>
    <w:rsid w:val="00F57C2F"/>
    <w:rsid w:val="00F60CB9"/>
    <w:rsid w:val="00F638B4"/>
    <w:rsid w:val="00F653C9"/>
    <w:rsid w:val="00F6619C"/>
    <w:rsid w:val="00F70993"/>
    <w:rsid w:val="00F73494"/>
    <w:rsid w:val="00F73773"/>
    <w:rsid w:val="00F74A59"/>
    <w:rsid w:val="00F83999"/>
    <w:rsid w:val="00F86082"/>
    <w:rsid w:val="00F95338"/>
    <w:rsid w:val="00F95A5D"/>
    <w:rsid w:val="00F9726E"/>
    <w:rsid w:val="00FA088E"/>
    <w:rsid w:val="00FA257A"/>
    <w:rsid w:val="00FA39A7"/>
    <w:rsid w:val="00FA41B7"/>
    <w:rsid w:val="00FA4AF3"/>
    <w:rsid w:val="00FA4D7B"/>
    <w:rsid w:val="00FA7BD9"/>
    <w:rsid w:val="00FB0307"/>
    <w:rsid w:val="00FB2310"/>
    <w:rsid w:val="00FB5246"/>
    <w:rsid w:val="00FB5775"/>
    <w:rsid w:val="00FC06E1"/>
    <w:rsid w:val="00FC0EC8"/>
    <w:rsid w:val="00FC356B"/>
    <w:rsid w:val="00FC5A9A"/>
    <w:rsid w:val="00FC7768"/>
    <w:rsid w:val="00FD0233"/>
    <w:rsid w:val="00FD1404"/>
    <w:rsid w:val="00FD16BB"/>
    <w:rsid w:val="00FD279A"/>
    <w:rsid w:val="00FD49E9"/>
    <w:rsid w:val="00FE1C7A"/>
    <w:rsid w:val="00FE4E26"/>
    <w:rsid w:val="00FE5350"/>
    <w:rsid w:val="00FE5609"/>
    <w:rsid w:val="00FE6D1D"/>
    <w:rsid w:val="00FF0AEB"/>
    <w:rsid w:val="00FF1085"/>
    <w:rsid w:val="00FF37BE"/>
    <w:rsid w:val="00FF390D"/>
    <w:rsid w:val="00FF53C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iPriority="0" w:unhideWhenUsed="0" w:qFormat="1"/>
    <w:lsdException w:name="page number" w:locked="0" w:semiHidden="0" w:uiPriority="0" w:unhideWhenUsed="0"/>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Plain Text" w:locked="0" w:semiHidden="0" w:uiPriority="0" w:unhideWhenUsed="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64B17"/>
    <w:rPr>
      <w:sz w:val="24"/>
      <w:szCs w:val="24"/>
    </w:rPr>
  </w:style>
  <w:style w:type="paragraph" w:styleId="Heading1">
    <w:name w:val="heading 1"/>
    <w:basedOn w:val="Normal"/>
    <w:next w:val="Normal"/>
    <w:link w:val="Heading1Char"/>
    <w:uiPriority w:val="99"/>
    <w:qFormat/>
    <w:rsid w:val="00A142A7"/>
    <w:pPr>
      <w:keepNext/>
      <w:spacing w:before="240" w:after="60"/>
      <w:outlineLvl w:val="0"/>
    </w:pPr>
    <w:rPr>
      <w:rFonts w:ascii="Arial" w:hAnsi="Arial" w:cs="Arial"/>
      <w:b/>
      <w:bCs/>
      <w:kern w:val="32"/>
      <w:sz w:val="32"/>
      <w:szCs w:val="32"/>
    </w:rPr>
  </w:style>
  <w:style w:type="paragraph" w:styleId="Heading2">
    <w:name w:val="heading 2"/>
    <w:aliases w:val="Заголовок 2 Знак"/>
    <w:basedOn w:val="Normal"/>
    <w:next w:val="Normal"/>
    <w:link w:val="Heading2Char"/>
    <w:uiPriority w:val="99"/>
    <w:qFormat/>
    <w:rsid w:val="00A142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12EA2"/>
    <w:pPr>
      <w:keepNext/>
      <w:ind w:right="-545"/>
      <w:outlineLvl w:val="2"/>
    </w:pPr>
    <w:rPr>
      <w:b/>
      <w:bCs/>
    </w:rPr>
  </w:style>
  <w:style w:type="paragraph" w:styleId="Heading4">
    <w:name w:val="heading 4"/>
    <w:basedOn w:val="Normal"/>
    <w:next w:val="Normal"/>
    <w:link w:val="Heading4Char"/>
    <w:uiPriority w:val="99"/>
    <w:qFormat/>
    <w:rsid w:val="00F73494"/>
    <w:pPr>
      <w:keepNext/>
      <w:spacing w:before="240" w:after="60"/>
      <w:outlineLvl w:val="3"/>
    </w:pPr>
    <w:rPr>
      <w:b/>
      <w:bCs/>
      <w:sz w:val="28"/>
      <w:szCs w:val="28"/>
    </w:rPr>
  </w:style>
  <w:style w:type="paragraph" w:styleId="Heading5">
    <w:name w:val="heading 5"/>
    <w:basedOn w:val="Normal"/>
    <w:next w:val="Normal"/>
    <w:link w:val="Heading5Char"/>
    <w:uiPriority w:val="99"/>
    <w:qFormat/>
    <w:rsid w:val="00A142A7"/>
    <w:pPr>
      <w:spacing w:before="240" w:after="60"/>
      <w:outlineLvl w:val="4"/>
    </w:pPr>
    <w:rPr>
      <w:b/>
      <w:bCs/>
      <w:i/>
      <w:iCs/>
      <w:sz w:val="26"/>
      <w:szCs w:val="26"/>
    </w:rPr>
  </w:style>
  <w:style w:type="paragraph" w:styleId="Heading6">
    <w:name w:val="heading 6"/>
    <w:basedOn w:val="Normal"/>
    <w:next w:val="Normal"/>
    <w:link w:val="Heading6Char"/>
    <w:uiPriority w:val="99"/>
    <w:qFormat/>
    <w:rsid w:val="0012358E"/>
    <w:pPr>
      <w:keepNext/>
      <w:widowControl w:val="0"/>
      <w:autoSpaceDE w:val="0"/>
      <w:autoSpaceDN w:val="0"/>
      <w:adjustRightInd w:val="0"/>
      <w:outlineLvl w:val="5"/>
    </w:pPr>
    <w:rPr>
      <w:sz w:val="28"/>
      <w:szCs w:val="28"/>
    </w:rPr>
  </w:style>
  <w:style w:type="paragraph" w:styleId="Heading7">
    <w:name w:val="heading 7"/>
    <w:basedOn w:val="Normal"/>
    <w:next w:val="Normal"/>
    <w:link w:val="Heading7Char"/>
    <w:uiPriority w:val="99"/>
    <w:qFormat/>
    <w:rsid w:val="0012358E"/>
    <w:pPr>
      <w:keepNext/>
      <w:widowControl w:val="0"/>
      <w:autoSpaceDE w:val="0"/>
      <w:autoSpaceDN w:val="0"/>
      <w:adjustRightInd w:val="0"/>
      <w:ind w:firstLine="708"/>
      <w:outlineLvl w:val="6"/>
    </w:pPr>
    <w:rPr>
      <w:sz w:val="28"/>
      <w:szCs w:val="28"/>
    </w:rPr>
  </w:style>
  <w:style w:type="paragraph" w:styleId="Heading8">
    <w:name w:val="heading 8"/>
    <w:basedOn w:val="Normal"/>
    <w:next w:val="Normal"/>
    <w:link w:val="Heading8Char"/>
    <w:uiPriority w:val="99"/>
    <w:qFormat/>
    <w:rsid w:val="0012358E"/>
    <w:pPr>
      <w:keepNext/>
      <w:widowControl w:val="0"/>
      <w:autoSpaceDE w:val="0"/>
      <w:autoSpaceDN w:val="0"/>
      <w:adjustRightInd w:val="0"/>
      <w:ind w:firstLine="708"/>
      <w:jc w:val="both"/>
      <w:outlineLvl w:val="7"/>
    </w:pPr>
    <w:rPr>
      <w:b/>
      <w:bCs/>
      <w:sz w:val="28"/>
      <w:szCs w:val="28"/>
    </w:rPr>
  </w:style>
  <w:style w:type="paragraph" w:styleId="Heading9">
    <w:name w:val="heading 9"/>
    <w:basedOn w:val="Normal"/>
    <w:next w:val="Normal"/>
    <w:link w:val="Heading9Char"/>
    <w:uiPriority w:val="99"/>
    <w:qFormat/>
    <w:rsid w:val="0012358E"/>
    <w:pPr>
      <w:keepNext/>
      <w:widowControl w:val="0"/>
      <w:tabs>
        <w:tab w:val="left" w:pos="525"/>
      </w:tabs>
      <w:autoSpaceDE w:val="0"/>
      <w:autoSpaceDN w:val="0"/>
      <w:adjustRightInd w:val="0"/>
      <w:spacing w:line="216" w:lineRule="auto"/>
      <w:jc w:val="center"/>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0CC"/>
    <w:rPr>
      <w:rFonts w:ascii="Arial" w:hAnsi="Arial" w:cs="Arial"/>
      <w:b/>
      <w:bCs/>
      <w:kern w:val="32"/>
      <w:sz w:val="32"/>
      <w:szCs w:val="32"/>
      <w:lang w:val="ru-RU" w:eastAsia="ru-RU"/>
    </w:rPr>
  </w:style>
  <w:style w:type="character" w:customStyle="1" w:styleId="Heading2Char">
    <w:name w:val="Heading 2 Char"/>
    <w:aliases w:val="Заголовок 2 Знак Char"/>
    <w:basedOn w:val="DefaultParagraphFont"/>
    <w:link w:val="Heading2"/>
    <w:uiPriority w:val="99"/>
    <w:locked/>
    <w:rsid w:val="00761EC2"/>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761EC2"/>
    <w:rPr>
      <w:rFonts w:eastAsia="Times New Roman" w:cs="Times New Roman"/>
      <w:b/>
      <w:bCs/>
      <w:sz w:val="24"/>
      <w:szCs w:val="24"/>
      <w:lang w:val="ru-RU" w:eastAsia="ru-RU"/>
    </w:rPr>
  </w:style>
  <w:style w:type="character" w:customStyle="1" w:styleId="Heading4Char">
    <w:name w:val="Heading 4 Char"/>
    <w:basedOn w:val="DefaultParagraphFont"/>
    <w:link w:val="Heading4"/>
    <w:uiPriority w:val="99"/>
    <w:locked/>
    <w:rsid w:val="00761EC2"/>
    <w:rPr>
      <w:rFonts w:cs="Times New Roman"/>
      <w:b/>
      <w:bCs/>
      <w:sz w:val="28"/>
      <w:szCs w:val="28"/>
      <w:lang w:val="ru-RU" w:eastAsia="ru-RU"/>
    </w:rPr>
  </w:style>
  <w:style w:type="character" w:customStyle="1" w:styleId="Heading5Char">
    <w:name w:val="Heading 5 Char"/>
    <w:basedOn w:val="DefaultParagraphFont"/>
    <w:link w:val="Heading5"/>
    <w:uiPriority w:val="99"/>
    <w:locked/>
    <w:rsid w:val="00761EC2"/>
    <w:rPr>
      <w:rFonts w:cs="Times New Roman"/>
      <w:b/>
      <w:bCs/>
      <w:i/>
      <w:iCs/>
      <w:sz w:val="26"/>
      <w:szCs w:val="26"/>
      <w:lang w:val="ru-RU" w:eastAsia="ru-RU"/>
    </w:rPr>
  </w:style>
  <w:style w:type="character" w:customStyle="1" w:styleId="Heading6Char">
    <w:name w:val="Heading 6 Char"/>
    <w:basedOn w:val="DefaultParagraphFont"/>
    <w:link w:val="Heading6"/>
    <w:uiPriority w:val="99"/>
    <w:locked/>
    <w:rsid w:val="00761EC2"/>
    <w:rPr>
      <w:rFonts w:cs="Times New Roman"/>
      <w:sz w:val="28"/>
      <w:szCs w:val="28"/>
      <w:lang w:val="ru-RU" w:eastAsia="ru-RU"/>
    </w:rPr>
  </w:style>
  <w:style w:type="character" w:customStyle="1" w:styleId="Heading7Char">
    <w:name w:val="Heading 7 Char"/>
    <w:basedOn w:val="DefaultParagraphFont"/>
    <w:link w:val="Heading7"/>
    <w:uiPriority w:val="99"/>
    <w:locked/>
    <w:rsid w:val="00761EC2"/>
    <w:rPr>
      <w:rFonts w:cs="Times New Roman"/>
      <w:sz w:val="28"/>
      <w:szCs w:val="28"/>
      <w:lang w:val="ru-RU" w:eastAsia="ru-RU"/>
    </w:rPr>
  </w:style>
  <w:style w:type="character" w:customStyle="1" w:styleId="Heading8Char">
    <w:name w:val="Heading 8 Char"/>
    <w:basedOn w:val="DefaultParagraphFont"/>
    <w:link w:val="Heading8"/>
    <w:uiPriority w:val="99"/>
    <w:locked/>
    <w:rsid w:val="004E4E93"/>
    <w:rPr>
      <w:rFonts w:ascii="Calibri" w:hAnsi="Calibri" w:cs="Calibri"/>
      <w:i/>
      <w:iCs/>
      <w:sz w:val="24"/>
      <w:szCs w:val="24"/>
    </w:rPr>
  </w:style>
  <w:style w:type="character" w:customStyle="1" w:styleId="Heading9Char">
    <w:name w:val="Heading 9 Char"/>
    <w:basedOn w:val="DefaultParagraphFont"/>
    <w:link w:val="Heading9"/>
    <w:uiPriority w:val="99"/>
    <w:locked/>
    <w:rsid w:val="004E4E93"/>
    <w:rPr>
      <w:rFonts w:ascii="Cambria" w:hAnsi="Cambria" w:cs="Cambria"/>
      <w:sz w:val="22"/>
      <w:szCs w:val="22"/>
    </w:rPr>
  </w:style>
  <w:style w:type="paragraph" w:styleId="BodyText3">
    <w:name w:val="Body Text 3"/>
    <w:basedOn w:val="Normal"/>
    <w:link w:val="BodyText3Char"/>
    <w:uiPriority w:val="99"/>
    <w:rsid w:val="00991C4E"/>
    <w:pPr>
      <w:jc w:val="center"/>
    </w:pPr>
  </w:style>
  <w:style w:type="character" w:customStyle="1" w:styleId="BodyText3Char">
    <w:name w:val="Body Text 3 Char"/>
    <w:basedOn w:val="DefaultParagraphFont"/>
    <w:link w:val="BodyText3"/>
    <w:uiPriority w:val="99"/>
    <w:locked/>
    <w:rsid w:val="00761EC2"/>
    <w:rPr>
      <w:rFonts w:cs="Times New Roman"/>
      <w:sz w:val="24"/>
      <w:szCs w:val="24"/>
      <w:lang w:val="ru-RU" w:eastAsia="ru-RU"/>
    </w:rPr>
  </w:style>
  <w:style w:type="paragraph" w:styleId="BodyText">
    <w:name w:val="Body Text"/>
    <w:aliases w:val="бпОсновной текст"/>
    <w:basedOn w:val="Normal"/>
    <w:link w:val="BodyTextChar"/>
    <w:uiPriority w:val="99"/>
    <w:rsid w:val="00991C4E"/>
    <w:pPr>
      <w:jc w:val="both"/>
    </w:pPr>
  </w:style>
  <w:style w:type="character" w:customStyle="1" w:styleId="BodyTextChar">
    <w:name w:val="Body Text Char"/>
    <w:aliases w:val="бпОсновной текст Char"/>
    <w:basedOn w:val="DefaultParagraphFont"/>
    <w:link w:val="BodyText"/>
    <w:uiPriority w:val="99"/>
    <w:locked/>
    <w:rsid w:val="00246D90"/>
    <w:rPr>
      <w:rFonts w:cs="Times New Roman"/>
      <w:sz w:val="24"/>
      <w:szCs w:val="24"/>
      <w:lang w:val="ru-RU" w:eastAsia="ru-RU"/>
    </w:rPr>
  </w:style>
  <w:style w:type="paragraph" w:styleId="BodyTextIndent">
    <w:name w:val="Body Text Indent"/>
    <w:aliases w:val="Основной текст 1,Нумерованный список !!,Надин стиль"/>
    <w:basedOn w:val="Normal"/>
    <w:link w:val="BodyTextIndentChar"/>
    <w:uiPriority w:val="99"/>
    <w:rsid w:val="00991C4E"/>
    <w:pPr>
      <w:ind w:firstLine="600"/>
    </w:pPr>
  </w:style>
  <w:style w:type="character" w:customStyle="1" w:styleId="BodyTextIndentChar">
    <w:name w:val="Body Text Indent Char"/>
    <w:aliases w:val="Основной текст 1 Char,Нумерованный список !! Char,Надин стиль Char"/>
    <w:basedOn w:val="DefaultParagraphFont"/>
    <w:link w:val="BodyTextIndent"/>
    <w:uiPriority w:val="99"/>
    <w:locked/>
    <w:rsid w:val="00761EC2"/>
    <w:rPr>
      <w:rFonts w:cs="Times New Roman"/>
      <w:sz w:val="24"/>
      <w:szCs w:val="24"/>
      <w:lang w:val="ru-RU" w:eastAsia="ru-RU"/>
    </w:rPr>
  </w:style>
  <w:style w:type="paragraph" w:styleId="Header">
    <w:name w:val="header"/>
    <w:basedOn w:val="Normal"/>
    <w:link w:val="HeaderChar"/>
    <w:uiPriority w:val="99"/>
    <w:rsid w:val="008B7C45"/>
    <w:pPr>
      <w:tabs>
        <w:tab w:val="center" w:pos="4677"/>
        <w:tab w:val="right" w:pos="9355"/>
      </w:tabs>
    </w:pPr>
  </w:style>
  <w:style w:type="character" w:customStyle="1" w:styleId="HeaderChar">
    <w:name w:val="Header Char"/>
    <w:basedOn w:val="DefaultParagraphFont"/>
    <w:link w:val="Header"/>
    <w:uiPriority w:val="99"/>
    <w:locked/>
    <w:rsid w:val="004E4E93"/>
    <w:rPr>
      <w:rFonts w:cs="Times New Roman"/>
      <w:sz w:val="24"/>
      <w:szCs w:val="24"/>
    </w:rPr>
  </w:style>
  <w:style w:type="paragraph" w:styleId="Footer">
    <w:name w:val="footer"/>
    <w:basedOn w:val="Normal"/>
    <w:link w:val="FooterChar"/>
    <w:uiPriority w:val="99"/>
    <w:rsid w:val="008B7C45"/>
    <w:pPr>
      <w:tabs>
        <w:tab w:val="center" w:pos="4677"/>
        <w:tab w:val="right" w:pos="9355"/>
      </w:tabs>
    </w:pPr>
  </w:style>
  <w:style w:type="character" w:customStyle="1" w:styleId="FooterChar">
    <w:name w:val="Footer Char"/>
    <w:basedOn w:val="DefaultParagraphFont"/>
    <w:link w:val="Footer"/>
    <w:uiPriority w:val="99"/>
    <w:locked/>
    <w:rsid w:val="00761EC2"/>
    <w:rPr>
      <w:rFonts w:cs="Times New Roman"/>
      <w:sz w:val="24"/>
      <w:szCs w:val="24"/>
      <w:lang w:val="ru-RU" w:eastAsia="ru-RU"/>
    </w:rPr>
  </w:style>
  <w:style w:type="character" w:styleId="PageNumber">
    <w:name w:val="page number"/>
    <w:basedOn w:val="DefaultParagraphFont"/>
    <w:uiPriority w:val="99"/>
    <w:rsid w:val="008B7C45"/>
    <w:rPr>
      <w:rFonts w:cs="Times New Roman"/>
    </w:rPr>
  </w:style>
  <w:style w:type="paragraph" w:styleId="BodyText2">
    <w:name w:val="Body Text 2"/>
    <w:basedOn w:val="Normal"/>
    <w:link w:val="BodyText2Char"/>
    <w:uiPriority w:val="99"/>
    <w:rsid w:val="00CB78E5"/>
    <w:pPr>
      <w:spacing w:after="120" w:line="480" w:lineRule="auto"/>
    </w:pPr>
  </w:style>
  <w:style w:type="character" w:customStyle="1" w:styleId="BodyText2Char">
    <w:name w:val="Body Text 2 Char"/>
    <w:basedOn w:val="DefaultParagraphFont"/>
    <w:link w:val="BodyText2"/>
    <w:uiPriority w:val="99"/>
    <w:locked/>
    <w:rsid w:val="004E4E93"/>
    <w:rPr>
      <w:rFonts w:cs="Times New Roman"/>
      <w:sz w:val="24"/>
      <w:szCs w:val="24"/>
    </w:rPr>
  </w:style>
  <w:style w:type="paragraph" w:styleId="BodyTextIndent2">
    <w:name w:val="Body Text Indent 2"/>
    <w:aliases w:val="Знак1"/>
    <w:basedOn w:val="Normal"/>
    <w:link w:val="BodyTextIndent2Char"/>
    <w:uiPriority w:val="99"/>
    <w:rsid w:val="00A142A7"/>
    <w:pPr>
      <w:spacing w:after="120" w:line="480" w:lineRule="auto"/>
      <w:ind w:left="283"/>
    </w:pPr>
  </w:style>
  <w:style w:type="character" w:customStyle="1" w:styleId="BodyTextIndent2Char">
    <w:name w:val="Body Text Indent 2 Char"/>
    <w:aliases w:val="Знак1 Char"/>
    <w:basedOn w:val="DefaultParagraphFont"/>
    <w:link w:val="BodyTextIndent2"/>
    <w:uiPriority w:val="99"/>
    <w:locked/>
    <w:rsid w:val="00602AE8"/>
    <w:rPr>
      <w:rFonts w:cs="Times New Roman"/>
      <w:sz w:val="24"/>
      <w:szCs w:val="24"/>
      <w:lang w:val="ru-RU" w:eastAsia="ru-RU"/>
    </w:rPr>
  </w:style>
  <w:style w:type="character" w:styleId="Hyperlink">
    <w:name w:val="Hyperlink"/>
    <w:basedOn w:val="DefaultParagraphFont"/>
    <w:uiPriority w:val="99"/>
    <w:rsid w:val="00DF7B4C"/>
    <w:rPr>
      <w:rFonts w:cs="Times New Roman"/>
      <w:color w:val="0000FF"/>
      <w:u w:val="single"/>
    </w:rPr>
  </w:style>
  <w:style w:type="paragraph" w:styleId="BalloonText">
    <w:name w:val="Balloon Text"/>
    <w:basedOn w:val="Normal"/>
    <w:link w:val="BalloonTextChar"/>
    <w:uiPriority w:val="99"/>
    <w:semiHidden/>
    <w:rsid w:val="008B4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E93"/>
    <w:rPr>
      <w:rFonts w:cs="Times New Roman"/>
      <w:sz w:val="2"/>
      <w:szCs w:val="2"/>
    </w:rPr>
  </w:style>
  <w:style w:type="paragraph" w:customStyle="1" w:styleId="a">
    <w:name w:val="Таблицы (моноширинный)"/>
    <w:basedOn w:val="Normal"/>
    <w:next w:val="Normal"/>
    <w:uiPriority w:val="99"/>
    <w:rsid w:val="00D47959"/>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47959"/>
    <w:rPr>
      <w:b/>
      <w:color w:val="000080"/>
    </w:rPr>
  </w:style>
  <w:style w:type="paragraph" w:styleId="PlainText">
    <w:name w:val="Plain Text"/>
    <w:basedOn w:val="Normal"/>
    <w:link w:val="PlainTextChar"/>
    <w:uiPriority w:val="99"/>
    <w:rsid w:val="00E43388"/>
    <w:rPr>
      <w:rFonts w:ascii="Courier New" w:hAnsi="Courier New" w:cs="Courier New"/>
      <w:sz w:val="20"/>
      <w:szCs w:val="20"/>
    </w:rPr>
  </w:style>
  <w:style w:type="character" w:customStyle="1" w:styleId="PlainTextChar">
    <w:name w:val="Plain Text Char"/>
    <w:basedOn w:val="DefaultParagraphFont"/>
    <w:link w:val="PlainText"/>
    <w:uiPriority w:val="99"/>
    <w:locked/>
    <w:rsid w:val="00BB1147"/>
    <w:rPr>
      <w:rFonts w:ascii="Courier New" w:hAnsi="Courier New" w:cs="Courier New"/>
      <w:lang w:val="ru-RU" w:eastAsia="ru-RU"/>
    </w:rPr>
  </w:style>
  <w:style w:type="table" w:styleId="TableGrid">
    <w:name w:val="Table Grid"/>
    <w:basedOn w:val="TableNormal"/>
    <w:uiPriority w:val="99"/>
    <w:rsid w:val="007A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41DFD"/>
    <w:pPr>
      <w:widowControl w:val="0"/>
      <w:autoSpaceDE w:val="0"/>
      <w:autoSpaceDN w:val="0"/>
      <w:adjustRightInd w:val="0"/>
    </w:pPr>
    <w:rPr>
      <w:rFonts w:ascii="Arial" w:hAnsi="Arial" w:cs="Arial"/>
      <w:b/>
      <w:bCs/>
      <w:sz w:val="20"/>
      <w:szCs w:val="20"/>
    </w:rPr>
  </w:style>
  <w:style w:type="paragraph" w:customStyle="1" w:styleId="FR1">
    <w:name w:val="FR1"/>
    <w:uiPriority w:val="99"/>
    <w:rsid w:val="00841DFD"/>
    <w:pPr>
      <w:widowControl w:val="0"/>
      <w:autoSpaceDE w:val="0"/>
      <w:autoSpaceDN w:val="0"/>
      <w:adjustRightInd w:val="0"/>
      <w:spacing w:before="20"/>
      <w:jc w:val="both"/>
    </w:pPr>
    <w:rPr>
      <w:rFonts w:ascii="Arial" w:hAnsi="Arial" w:cs="Arial"/>
      <w:sz w:val="18"/>
      <w:szCs w:val="18"/>
    </w:rPr>
  </w:style>
  <w:style w:type="paragraph" w:customStyle="1" w:styleId="ConsPlusNormal">
    <w:name w:val="ConsPlusNormal"/>
    <w:link w:val="ConsPlusNormal0"/>
    <w:uiPriority w:val="99"/>
    <w:rsid w:val="00406CD5"/>
    <w:pPr>
      <w:autoSpaceDE w:val="0"/>
      <w:autoSpaceDN w:val="0"/>
      <w:ind w:firstLine="720"/>
    </w:pPr>
    <w:rPr>
      <w:rFonts w:ascii="Arial" w:hAnsi="Arial" w:cs="Arial"/>
      <w:sz w:val="20"/>
      <w:szCs w:val="20"/>
    </w:rPr>
  </w:style>
  <w:style w:type="character" w:customStyle="1" w:styleId="ConsPlusNormal0">
    <w:name w:val="ConsPlusNormal Знак"/>
    <w:link w:val="ConsPlusNormal"/>
    <w:uiPriority w:val="99"/>
    <w:locked/>
    <w:rsid w:val="000E3A11"/>
    <w:rPr>
      <w:rFonts w:ascii="Arial" w:hAnsi="Arial"/>
      <w:lang w:val="ru-RU" w:eastAsia="ru-RU"/>
    </w:rPr>
  </w:style>
  <w:style w:type="paragraph" w:customStyle="1" w:styleId="a1">
    <w:name w:val="Стиль"/>
    <w:uiPriority w:val="99"/>
    <w:rsid w:val="00004428"/>
    <w:pPr>
      <w:autoSpaceDE w:val="0"/>
      <w:autoSpaceDN w:val="0"/>
      <w:ind w:firstLine="720"/>
      <w:jc w:val="both"/>
    </w:pPr>
    <w:rPr>
      <w:rFonts w:ascii="Arial" w:hAnsi="Arial" w:cs="Arial"/>
    </w:rPr>
  </w:style>
  <w:style w:type="paragraph" w:customStyle="1" w:styleId="a2">
    <w:name w:val="Комментарий"/>
    <w:basedOn w:val="Normal"/>
    <w:next w:val="Normal"/>
    <w:uiPriority w:val="99"/>
    <w:rsid w:val="00C87386"/>
    <w:pPr>
      <w:widowControl w:val="0"/>
      <w:autoSpaceDE w:val="0"/>
      <w:autoSpaceDN w:val="0"/>
      <w:adjustRightInd w:val="0"/>
      <w:ind w:left="170"/>
      <w:jc w:val="both"/>
    </w:pPr>
    <w:rPr>
      <w:rFonts w:ascii="Arial" w:hAnsi="Arial" w:cs="Arial"/>
      <w:i/>
      <w:iCs/>
      <w:color w:val="800080"/>
      <w:sz w:val="28"/>
      <w:szCs w:val="28"/>
    </w:rPr>
  </w:style>
  <w:style w:type="character" w:styleId="Strong">
    <w:name w:val="Strong"/>
    <w:basedOn w:val="DefaultParagraphFont"/>
    <w:uiPriority w:val="99"/>
    <w:qFormat/>
    <w:rsid w:val="00C87386"/>
    <w:rPr>
      <w:rFonts w:cs="Times New Roman"/>
      <w:b/>
      <w:bCs/>
    </w:rPr>
  </w:style>
  <w:style w:type="paragraph" w:styleId="NormalWeb">
    <w:name w:val="Normal (Web)"/>
    <w:basedOn w:val="Normal"/>
    <w:link w:val="NormalWebChar"/>
    <w:uiPriority w:val="99"/>
    <w:rsid w:val="007F7E7D"/>
    <w:pPr>
      <w:spacing w:before="100" w:beforeAutospacing="1" w:after="100" w:afterAutospacing="1"/>
    </w:pPr>
  </w:style>
  <w:style w:type="character" w:customStyle="1" w:styleId="NormalWebChar">
    <w:name w:val="Normal (Web) Char"/>
    <w:basedOn w:val="DefaultParagraphFont"/>
    <w:link w:val="NormalWeb"/>
    <w:uiPriority w:val="99"/>
    <w:locked/>
    <w:rsid w:val="004625A2"/>
    <w:rPr>
      <w:rFonts w:cs="Times New Roman"/>
      <w:sz w:val="24"/>
      <w:szCs w:val="24"/>
    </w:rPr>
  </w:style>
  <w:style w:type="paragraph" w:customStyle="1" w:styleId="ConsPlusNonformat">
    <w:name w:val="ConsPlusNonformat"/>
    <w:uiPriority w:val="99"/>
    <w:rsid w:val="002D6196"/>
    <w:pPr>
      <w:widowControl w:val="0"/>
      <w:autoSpaceDE w:val="0"/>
      <w:autoSpaceDN w:val="0"/>
      <w:adjustRightInd w:val="0"/>
    </w:pPr>
    <w:rPr>
      <w:rFonts w:ascii="Courier New" w:hAnsi="Courier New" w:cs="Courier New"/>
      <w:sz w:val="20"/>
      <w:szCs w:val="20"/>
    </w:rPr>
  </w:style>
  <w:style w:type="paragraph" w:customStyle="1" w:styleId="Standard">
    <w:name w:val="Standard"/>
    <w:uiPriority w:val="99"/>
    <w:rsid w:val="00877734"/>
    <w:pPr>
      <w:widowControl w:val="0"/>
      <w:suppressAutoHyphens/>
      <w:autoSpaceDN w:val="0"/>
      <w:textAlignment w:val="baseline"/>
    </w:pPr>
    <w:rPr>
      <w:kern w:val="3"/>
      <w:sz w:val="24"/>
      <w:szCs w:val="24"/>
    </w:rPr>
  </w:style>
  <w:style w:type="paragraph" w:customStyle="1" w:styleId="Heading11">
    <w:name w:val="Heading 11"/>
    <w:basedOn w:val="Standard"/>
    <w:next w:val="Standard"/>
    <w:uiPriority w:val="99"/>
    <w:rsid w:val="00877734"/>
    <w:pPr>
      <w:keepNext/>
      <w:jc w:val="center"/>
      <w:outlineLvl w:val="0"/>
    </w:pPr>
    <w:rPr>
      <w:rFonts w:ascii="Baltica Chv" w:hAnsi="Baltica Chv" w:cs="Baltica Chv"/>
      <w:sz w:val="32"/>
      <w:szCs w:val="32"/>
    </w:rPr>
  </w:style>
  <w:style w:type="paragraph" w:customStyle="1" w:styleId="32">
    <w:name w:val="Основной текст 32"/>
    <w:basedOn w:val="Normal"/>
    <w:uiPriority w:val="99"/>
    <w:rsid w:val="006C6C6C"/>
    <w:rPr>
      <w:kern w:val="1"/>
    </w:rPr>
  </w:style>
  <w:style w:type="character" w:customStyle="1" w:styleId="1">
    <w:name w:val="Основной шрифт абзаца1"/>
    <w:uiPriority w:val="99"/>
    <w:rsid w:val="00697417"/>
  </w:style>
  <w:style w:type="paragraph" w:styleId="ListParagraph">
    <w:name w:val="List Paragraph"/>
    <w:basedOn w:val="Normal"/>
    <w:uiPriority w:val="99"/>
    <w:qFormat/>
    <w:rsid w:val="005B6FA8"/>
    <w:pPr>
      <w:ind w:left="720"/>
    </w:pPr>
  </w:style>
  <w:style w:type="paragraph" w:styleId="List2">
    <w:name w:val="List 2"/>
    <w:basedOn w:val="Normal"/>
    <w:uiPriority w:val="99"/>
    <w:rsid w:val="00BD3FE3"/>
    <w:pPr>
      <w:ind w:left="566" w:hanging="283"/>
    </w:pPr>
  </w:style>
  <w:style w:type="paragraph" w:customStyle="1" w:styleId="a3">
    <w:name w:val="Прижатый влево"/>
    <w:basedOn w:val="Normal"/>
    <w:next w:val="Normal"/>
    <w:uiPriority w:val="99"/>
    <w:rsid w:val="00E81791"/>
    <w:pPr>
      <w:autoSpaceDE w:val="0"/>
      <w:autoSpaceDN w:val="0"/>
      <w:adjustRightInd w:val="0"/>
    </w:pPr>
    <w:rPr>
      <w:rFonts w:ascii="Arial" w:hAnsi="Arial" w:cs="Arial"/>
      <w:sz w:val="22"/>
      <w:szCs w:val="22"/>
    </w:rPr>
  </w:style>
  <w:style w:type="paragraph" w:customStyle="1" w:styleId="Textbody">
    <w:name w:val="Text body"/>
    <w:basedOn w:val="Standard"/>
    <w:uiPriority w:val="99"/>
    <w:rsid w:val="004361BD"/>
    <w:pPr>
      <w:spacing w:after="120"/>
    </w:pPr>
  </w:style>
  <w:style w:type="paragraph" w:customStyle="1" w:styleId="10">
    <w:name w:val="Без интервала1"/>
    <w:link w:val="a4"/>
    <w:uiPriority w:val="99"/>
    <w:rsid w:val="000C5B44"/>
    <w:rPr>
      <w:rFonts w:ascii="Calibri" w:hAnsi="Calibri"/>
      <w:lang w:eastAsia="en-US"/>
    </w:rPr>
  </w:style>
  <w:style w:type="character" w:customStyle="1" w:styleId="a4">
    <w:name w:val="Без интервала Знак"/>
    <w:link w:val="10"/>
    <w:uiPriority w:val="99"/>
    <w:locked/>
    <w:rsid w:val="004D0012"/>
    <w:rPr>
      <w:rFonts w:ascii="Calibri" w:hAnsi="Calibri"/>
      <w:sz w:val="22"/>
      <w:lang w:eastAsia="en-US"/>
    </w:rPr>
  </w:style>
  <w:style w:type="character" w:customStyle="1" w:styleId="Absatz-Standardschriftart">
    <w:name w:val="Absatz-Standardschriftart"/>
    <w:uiPriority w:val="99"/>
    <w:rsid w:val="0061462D"/>
  </w:style>
  <w:style w:type="character" w:customStyle="1" w:styleId="WW-Absatz-Standardschriftart">
    <w:name w:val="WW-Absatz-Standardschriftart"/>
    <w:uiPriority w:val="99"/>
    <w:rsid w:val="0061462D"/>
  </w:style>
  <w:style w:type="character" w:customStyle="1" w:styleId="WW-Absatz-Standardschriftart1">
    <w:name w:val="WW-Absatz-Standardschriftart1"/>
    <w:uiPriority w:val="99"/>
    <w:rsid w:val="0061462D"/>
  </w:style>
  <w:style w:type="character" w:customStyle="1" w:styleId="WW-Absatz-Standardschriftart11">
    <w:name w:val="WW-Absatz-Standardschriftart11"/>
    <w:uiPriority w:val="99"/>
    <w:rsid w:val="0061462D"/>
  </w:style>
  <w:style w:type="character" w:customStyle="1" w:styleId="WW-Absatz-Standardschriftart111">
    <w:name w:val="WW-Absatz-Standardschriftart111"/>
    <w:uiPriority w:val="99"/>
    <w:rsid w:val="0061462D"/>
  </w:style>
  <w:style w:type="character" w:customStyle="1" w:styleId="WW-Absatz-Standardschriftart1111">
    <w:name w:val="WW-Absatz-Standardschriftart1111"/>
    <w:uiPriority w:val="99"/>
    <w:rsid w:val="0061462D"/>
  </w:style>
  <w:style w:type="character" w:customStyle="1" w:styleId="WW-Absatz-Standardschriftart11111">
    <w:name w:val="WW-Absatz-Standardschriftart11111"/>
    <w:uiPriority w:val="99"/>
    <w:rsid w:val="0061462D"/>
  </w:style>
  <w:style w:type="character" w:customStyle="1" w:styleId="WW-Absatz-Standardschriftart111111">
    <w:name w:val="WW-Absatz-Standardschriftart111111"/>
    <w:uiPriority w:val="99"/>
    <w:rsid w:val="0061462D"/>
  </w:style>
  <w:style w:type="character" w:customStyle="1" w:styleId="WW-Absatz-Standardschriftart1111111">
    <w:name w:val="WW-Absatz-Standardschriftart1111111"/>
    <w:uiPriority w:val="99"/>
    <w:rsid w:val="0061462D"/>
  </w:style>
  <w:style w:type="character" w:customStyle="1" w:styleId="WW-Absatz-Standardschriftart11111111">
    <w:name w:val="WW-Absatz-Standardschriftart11111111"/>
    <w:uiPriority w:val="99"/>
    <w:rsid w:val="0061462D"/>
  </w:style>
  <w:style w:type="character" w:customStyle="1" w:styleId="WW-Absatz-Standardschriftart111111111">
    <w:name w:val="WW-Absatz-Standardschriftart111111111"/>
    <w:uiPriority w:val="99"/>
    <w:rsid w:val="0061462D"/>
  </w:style>
  <w:style w:type="character" w:customStyle="1" w:styleId="2">
    <w:name w:val="Основной текст с отступом 2 Знак"/>
    <w:aliases w:val="Знак1 Знак"/>
    <w:basedOn w:val="1"/>
    <w:uiPriority w:val="99"/>
    <w:rsid w:val="0061462D"/>
    <w:rPr>
      <w:rFonts w:cs="Times New Roman"/>
      <w:sz w:val="24"/>
      <w:szCs w:val="24"/>
      <w:lang w:val="ru-RU" w:eastAsia="ar-SA" w:bidi="ar-SA"/>
    </w:rPr>
  </w:style>
  <w:style w:type="character" w:customStyle="1" w:styleId="a5">
    <w:name w:val="Символ сноски"/>
    <w:basedOn w:val="1"/>
    <w:uiPriority w:val="99"/>
    <w:rsid w:val="0061462D"/>
    <w:rPr>
      <w:rFonts w:cs="Times New Roman"/>
      <w:vertAlign w:val="superscript"/>
    </w:rPr>
  </w:style>
  <w:style w:type="character" w:styleId="FootnoteReference">
    <w:name w:val="footnote reference"/>
    <w:basedOn w:val="DefaultParagraphFont"/>
    <w:uiPriority w:val="99"/>
    <w:semiHidden/>
    <w:rsid w:val="0061462D"/>
    <w:rPr>
      <w:rFonts w:cs="Times New Roman"/>
      <w:vertAlign w:val="superscript"/>
    </w:rPr>
  </w:style>
  <w:style w:type="character" w:customStyle="1" w:styleId="a6">
    <w:name w:val="Символы концевой сноски"/>
    <w:uiPriority w:val="99"/>
    <w:rsid w:val="0061462D"/>
    <w:rPr>
      <w:vertAlign w:val="superscript"/>
    </w:rPr>
  </w:style>
  <w:style w:type="character" w:customStyle="1" w:styleId="WW-">
    <w:name w:val="WW-Символы концевой сноски"/>
    <w:uiPriority w:val="99"/>
    <w:rsid w:val="0061462D"/>
  </w:style>
  <w:style w:type="character" w:styleId="EndnoteReference">
    <w:name w:val="endnote reference"/>
    <w:basedOn w:val="DefaultParagraphFont"/>
    <w:uiPriority w:val="99"/>
    <w:semiHidden/>
    <w:rsid w:val="0061462D"/>
    <w:rPr>
      <w:rFonts w:cs="Times New Roman"/>
      <w:vertAlign w:val="superscript"/>
    </w:rPr>
  </w:style>
  <w:style w:type="character" w:customStyle="1" w:styleId="a7">
    <w:name w:val="Символ нумерации"/>
    <w:uiPriority w:val="99"/>
    <w:rsid w:val="0061462D"/>
  </w:style>
  <w:style w:type="paragraph" w:customStyle="1" w:styleId="a8">
    <w:name w:val="Заголовок"/>
    <w:basedOn w:val="Normal"/>
    <w:next w:val="BodyText"/>
    <w:uiPriority w:val="99"/>
    <w:rsid w:val="0061462D"/>
    <w:pPr>
      <w:keepNext/>
      <w:suppressAutoHyphens/>
      <w:spacing w:before="240" w:after="120"/>
    </w:pPr>
    <w:rPr>
      <w:rFonts w:ascii="Arial" w:hAnsi="Arial" w:cs="Arial"/>
      <w:sz w:val="28"/>
      <w:szCs w:val="28"/>
      <w:lang w:eastAsia="ar-SA"/>
    </w:rPr>
  </w:style>
  <w:style w:type="paragraph" w:styleId="List">
    <w:name w:val="List"/>
    <w:basedOn w:val="BodyText"/>
    <w:uiPriority w:val="99"/>
    <w:rsid w:val="0061462D"/>
    <w:pPr>
      <w:suppressAutoHyphens/>
      <w:spacing w:after="120"/>
      <w:ind w:firstLine="567"/>
    </w:pPr>
    <w:rPr>
      <w:rFonts w:ascii="Arial" w:hAnsi="Arial" w:cs="Arial"/>
      <w:lang w:eastAsia="ar-SA"/>
    </w:rPr>
  </w:style>
  <w:style w:type="paragraph" w:customStyle="1" w:styleId="11">
    <w:name w:val="Название1"/>
    <w:basedOn w:val="Normal"/>
    <w:uiPriority w:val="99"/>
    <w:rsid w:val="0061462D"/>
    <w:pPr>
      <w:suppressLineNumbers/>
      <w:suppressAutoHyphens/>
      <w:spacing w:before="120" w:after="120"/>
    </w:pPr>
    <w:rPr>
      <w:i/>
      <w:iCs/>
      <w:lang w:eastAsia="ar-SA"/>
    </w:rPr>
  </w:style>
  <w:style w:type="paragraph" w:customStyle="1" w:styleId="12">
    <w:name w:val="Указатель1"/>
    <w:basedOn w:val="Normal"/>
    <w:uiPriority w:val="99"/>
    <w:rsid w:val="0061462D"/>
    <w:pPr>
      <w:suppressLineNumbers/>
      <w:suppressAutoHyphens/>
    </w:pPr>
    <w:rPr>
      <w:lang w:eastAsia="ar-SA"/>
    </w:rPr>
  </w:style>
  <w:style w:type="paragraph" w:customStyle="1" w:styleId="21">
    <w:name w:val="Основной текст с отступом 21"/>
    <w:basedOn w:val="Normal"/>
    <w:uiPriority w:val="99"/>
    <w:rsid w:val="0061462D"/>
    <w:pPr>
      <w:suppressAutoHyphens/>
      <w:spacing w:after="120" w:line="480" w:lineRule="auto"/>
      <w:ind w:left="283" w:firstLine="567"/>
      <w:jc w:val="both"/>
    </w:pPr>
    <w:rPr>
      <w:lang w:eastAsia="ar-SA"/>
    </w:rPr>
  </w:style>
  <w:style w:type="paragraph" w:customStyle="1" w:styleId="text">
    <w:name w:val="text"/>
    <w:basedOn w:val="Normal"/>
    <w:uiPriority w:val="99"/>
    <w:rsid w:val="0061462D"/>
    <w:pPr>
      <w:suppressAutoHyphens/>
      <w:ind w:firstLine="567"/>
      <w:jc w:val="both"/>
    </w:pPr>
    <w:rPr>
      <w:rFonts w:ascii="Arial" w:hAnsi="Arial" w:cs="Arial"/>
      <w:lang w:eastAsia="ar-SA"/>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uiPriority w:val="99"/>
    <w:qFormat/>
    <w:rsid w:val="0061462D"/>
    <w:pPr>
      <w:suppressAutoHyphens/>
      <w:spacing w:before="240" w:after="60"/>
      <w:ind w:firstLine="567"/>
      <w:jc w:val="center"/>
    </w:pPr>
    <w:rPr>
      <w:rFonts w:ascii="Arial" w:hAnsi="Arial" w:cs="Arial"/>
      <w:b/>
      <w:bCs/>
      <w:sz w:val="32"/>
      <w:szCs w:val="32"/>
      <w:lang w:eastAsia="ar-SA"/>
    </w:rPr>
  </w:style>
  <w:style w:type="paragraph" w:customStyle="1" w:styleId="article">
    <w:name w:val="article"/>
    <w:basedOn w:val="Normal"/>
    <w:uiPriority w:val="99"/>
    <w:rsid w:val="0061462D"/>
    <w:pPr>
      <w:suppressAutoHyphens/>
      <w:ind w:firstLine="567"/>
      <w:jc w:val="both"/>
    </w:pPr>
    <w:rPr>
      <w:rFonts w:ascii="Arial" w:hAnsi="Arial" w:cs="Arial"/>
      <w:sz w:val="26"/>
      <w:szCs w:val="26"/>
      <w:lang w:eastAsia="ar-SA"/>
    </w:rPr>
  </w:style>
  <w:style w:type="paragraph" w:customStyle="1" w:styleId="chapter">
    <w:name w:val="chapter"/>
    <w:basedOn w:val="Normal"/>
    <w:uiPriority w:val="99"/>
    <w:rsid w:val="0061462D"/>
    <w:pPr>
      <w:suppressAutoHyphens/>
      <w:ind w:firstLine="567"/>
      <w:jc w:val="both"/>
    </w:pPr>
    <w:rPr>
      <w:rFonts w:ascii="Arial" w:hAnsi="Arial" w:cs="Arial"/>
      <w:sz w:val="28"/>
      <w:szCs w:val="28"/>
      <w:lang w:eastAsia="ar-SA"/>
    </w:rPr>
  </w:style>
  <w:style w:type="paragraph" w:customStyle="1" w:styleId="ConsNormal">
    <w:name w:val="ConsNormal"/>
    <w:uiPriority w:val="99"/>
    <w:rsid w:val="0061462D"/>
    <w:pPr>
      <w:widowControl w:val="0"/>
      <w:suppressAutoHyphens/>
      <w:autoSpaceDE w:val="0"/>
      <w:ind w:firstLine="720"/>
    </w:pPr>
    <w:rPr>
      <w:rFonts w:ascii="Arial" w:hAnsi="Arial" w:cs="Arial"/>
      <w:sz w:val="20"/>
      <w:szCs w:val="20"/>
      <w:lang w:eastAsia="ar-SA"/>
    </w:rPr>
  </w:style>
  <w:style w:type="paragraph" w:customStyle="1" w:styleId="a9">
    <w:name w:val="Знак Знак Знак Знак"/>
    <w:basedOn w:val="Normal"/>
    <w:uiPriority w:val="99"/>
    <w:rsid w:val="0061462D"/>
    <w:pPr>
      <w:tabs>
        <w:tab w:val="left" w:pos="720"/>
      </w:tabs>
      <w:suppressAutoHyphens/>
      <w:spacing w:before="120" w:after="160" w:line="240" w:lineRule="exact"/>
      <w:ind w:left="720" w:hanging="360"/>
      <w:jc w:val="both"/>
    </w:pPr>
    <w:rPr>
      <w:rFonts w:ascii="Verdana" w:hAnsi="Verdana" w:cs="Verdana"/>
      <w:sz w:val="20"/>
      <w:szCs w:val="20"/>
      <w:lang w:val="en-US" w:eastAsia="ar-SA"/>
    </w:rPr>
  </w:style>
  <w:style w:type="paragraph" w:styleId="FootnoteText">
    <w:name w:val="footnote text"/>
    <w:basedOn w:val="Normal"/>
    <w:link w:val="FootnoteTextChar"/>
    <w:uiPriority w:val="99"/>
    <w:semiHidden/>
    <w:rsid w:val="0061462D"/>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4E4E93"/>
    <w:rPr>
      <w:rFonts w:cs="Times New Roman"/>
    </w:rPr>
  </w:style>
  <w:style w:type="paragraph" w:customStyle="1" w:styleId="210">
    <w:name w:val="Основной текст 21"/>
    <w:basedOn w:val="Normal"/>
    <w:uiPriority w:val="99"/>
    <w:rsid w:val="0061462D"/>
    <w:pPr>
      <w:suppressAutoHyphens/>
      <w:spacing w:after="120" w:line="480" w:lineRule="auto"/>
    </w:pPr>
    <w:rPr>
      <w:lang w:eastAsia="ar-SA"/>
    </w:rPr>
  </w:style>
  <w:style w:type="paragraph" w:customStyle="1" w:styleId="aa">
    <w:name w:val="Содержимое врезки"/>
    <w:basedOn w:val="BodyText"/>
    <w:uiPriority w:val="99"/>
    <w:rsid w:val="0061462D"/>
    <w:pPr>
      <w:suppressAutoHyphens/>
      <w:spacing w:after="120"/>
      <w:ind w:firstLine="567"/>
    </w:pPr>
    <w:rPr>
      <w:rFonts w:ascii="Arial" w:hAnsi="Arial" w:cs="Arial"/>
      <w:lang w:eastAsia="ar-SA"/>
    </w:rPr>
  </w:style>
  <w:style w:type="paragraph" w:styleId="Title">
    <w:name w:val="Title"/>
    <w:basedOn w:val="Normal"/>
    <w:link w:val="TitleChar"/>
    <w:uiPriority w:val="99"/>
    <w:qFormat/>
    <w:rsid w:val="00A80F81"/>
    <w:pPr>
      <w:jc w:val="center"/>
    </w:pPr>
    <w:rPr>
      <w:b/>
      <w:bCs/>
    </w:rPr>
  </w:style>
  <w:style w:type="character" w:customStyle="1" w:styleId="TitleChar">
    <w:name w:val="Title Char"/>
    <w:basedOn w:val="DefaultParagraphFont"/>
    <w:link w:val="Title"/>
    <w:uiPriority w:val="99"/>
    <w:locked/>
    <w:rsid w:val="004E4E93"/>
    <w:rPr>
      <w:rFonts w:ascii="Cambria" w:hAnsi="Cambria" w:cs="Cambria"/>
      <w:b/>
      <w:bCs/>
      <w:kern w:val="28"/>
      <w:sz w:val="32"/>
      <w:szCs w:val="32"/>
    </w:rPr>
  </w:style>
  <w:style w:type="character" w:customStyle="1" w:styleId="6">
    <w:name w:val="Знак Знак6"/>
    <w:uiPriority w:val="99"/>
    <w:rsid w:val="00246D90"/>
    <w:rPr>
      <w:rFonts w:ascii="Baltica Chv" w:hAnsi="Baltica Chv"/>
      <w:sz w:val="24"/>
      <w:lang w:val="ru-RU" w:eastAsia="ru-RU"/>
    </w:rPr>
  </w:style>
  <w:style w:type="paragraph" w:customStyle="1" w:styleId="ab">
    <w:name w:val="Нормальный (таблица)"/>
    <w:basedOn w:val="Normal"/>
    <w:next w:val="Normal"/>
    <w:uiPriority w:val="99"/>
    <w:rsid w:val="00246D90"/>
    <w:pPr>
      <w:autoSpaceDE w:val="0"/>
      <w:autoSpaceDN w:val="0"/>
      <w:adjustRightInd w:val="0"/>
      <w:jc w:val="both"/>
    </w:pPr>
    <w:rPr>
      <w:rFonts w:ascii="Arial" w:hAnsi="Arial" w:cs="Arial"/>
    </w:rPr>
  </w:style>
  <w:style w:type="character" w:customStyle="1" w:styleId="ac">
    <w:name w:val="Гипертекстовая ссылка"/>
    <w:uiPriority w:val="99"/>
    <w:rsid w:val="00246D90"/>
    <w:rPr>
      <w:color w:val="008000"/>
    </w:rPr>
  </w:style>
  <w:style w:type="paragraph" w:customStyle="1" w:styleId="consplusnormal1">
    <w:name w:val="consplusnormal"/>
    <w:basedOn w:val="Normal"/>
    <w:uiPriority w:val="99"/>
    <w:rsid w:val="00246D90"/>
    <w:pPr>
      <w:suppressAutoHyphens/>
      <w:spacing w:before="280" w:after="280"/>
    </w:pPr>
    <w:rPr>
      <w:lang w:eastAsia="ar-SA"/>
    </w:rPr>
  </w:style>
  <w:style w:type="paragraph" w:styleId="EndnoteText">
    <w:name w:val="endnote text"/>
    <w:basedOn w:val="Normal"/>
    <w:link w:val="EndnoteTextChar"/>
    <w:uiPriority w:val="99"/>
    <w:semiHidden/>
    <w:rsid w:val="00246D90"/>
    <w:pPr>
      <w:autoSpaceDE w:val="0"/>
      <w:autoSpaceDN w:val="0"/>
    </w:pPr>
    <w:rPr>
      <w:sz w:val="20"/>
      <w:szCs w:val="20"/>
    </w:rPr>
  </w:style>
  <w:style w:type="character" w:customStyle="1" w:styleId="EndnoteTextChar">
    <w:name w:val="Endnote Text Char"/>
    <w:basedOn w:val="DefaultParagraphFont"/>
    <w:link w:val="EndnoteText"/>
    <w:uiPriority w:val="99"/>
    <w:semiHidden/>
    <w:locked/>
    <w:rsid w:val="004E4E93"/>
    <w:rPr>
      <w:rFonts w:cs="Times New Roman"/>
    </w:rPr>
  </w:style>
  <w:style w:type="paragraph" w:customStyle="1" w:styleId="13">
    <w:name w:val="Абзац списка1"/>
    <w:basedOn w:val="Normal"/>
    <w:uiPriority w:val="99"/>
    <w:rsid w:val="007D3264"/>
    <w:pPr>
      <w:ind w:left="720"/>
    </w:pPr>
  </w:style>
  <w:style w:type="paragraph" w:customStyle="1" w:styleId="ConsPlusCell">
    <w:name w:val="ConsPlusCell"/>
    <w:uiPriority w:val="99"/>
    <w:rsid w:val="00C20E6A"/>
    <w:pPr>
      <w:widowControl w:val="0"/>
      <w:autoSpaceDE w:val="0"/>
      <w:autoSpaceDN w:val="0"/>
      <w:adjustRightInd w:val="0"/>
    </w:pPr>
    <w:rPr>
      <w:rFonts w:ascii="Arial" w:hAnsi="Arial" w:cs="Arial"/>
      <w:sz w:val="20"/>
      <w:szCs w:val="20"/>
    </w:rPr>
  </w:style>
  <w:style w:type="paragraph" w:customStyle="1" w:styleId="ConsTitle">
    <w:name w:val="ConsTitle"/>
    <w:uiPriority w:val="99"/>
    <w:rsid w:val="000E57FF"/>
    <w:pPr>
      <w:widowControl w:val="0"/>
      <w:autoSpaceDE w:val="0"/>
      <w:autoSpaceDN w:val="0"/>
      <w:adjustRightInd w:val="0"/>
      <w:ind w:right="19772"/>
    </w:pPr>
    <w:rPr>
      <w:rFonts w:ascii="Arial" w:hAnsi="Arial" w:cs="Arial"/>
      <w:b/>
      <w:bCs/>
      <w:sz w:val="20"/>
      <w:szCs w:val="20"/>
    </w:rPr>
  </w:style>
  <w:style w:type="character" w:customStyle="1" w:styleId="TextNPA">
    <w:name w:val="Text NPA"/>
    <w:uiPriority w:val="99"/>
    <w:rsid w:val="000E57FF"/>
    <w:rPr>
      <w:rFonts w:ascii="Courier New" w:hAnsi="Courier New"/>
    </w:rPr>
  </w:style>
  <w:style w:type="paragraph" w:styleId="BodyTextIndent3">
    <w:name w:val="Body Text Indent 3"/>
    <w:basedOn w:val="Normal"/>
    <w:link w:val="BodyTextIndent3Char"/>
    <w:uiPriority w:val="99"/>
    <w:rsid w:val="0012358E"/>
    <w:pPr>
      <w:widowControl w:val="0"/>
      <w:shd w:val="clear" w:color="auto" w:fill="FFFFFF"/>
      <w:autoSpaceDE w:val="0"/>
      <w:autoSpaceDN w:val="0"/>
      <w:adjustRightInd w:val="0"/>
      <w:ind w:firstLine="720"/>
      <w:jc w:val="center"/>
    </w:pPr>
    <w:rPr>
      <w:b/>
      <w:bCs/>
      <w:sz w:val="28"/>
      <w:szCs w:val="28"/>
    </w:rPr>
  </w:style>
  <w:style w:type="character" w:customStyle="1" w:styleId="BodyTextIndent3Char">
    <w:name w:val="Body Text Indent 3 Char"/>
    <w:basedOn w:val="DefaultParagraphFont"/>
    <w:link w:val="BodyTextIndent3"/>
    <w:uiPriority w:val="99"/>
    <w:locked/>
    <w:rsid w:val="00761EC2"/>
    <w:rPr>
      <w:rFonts w:cs="Times New Roman"/>
      <w:b/>
      <w:bCs/>
      <w:sz w:val="28"/>
      <w:szCs w:val="28"/>
      <w:lang w:val="ru-RU" w:eastAsia="ru-RU"/>
    </w:rPr>
  </w:style>
  <w:style w:type="paragraph" w:styleId="BlockText">
    <w:name w:val="Block Text"/>
    <w:basedOn w:val="Normal"/>
    <w:uiPriority w:val="99"/>
    <w:rsid w:val="0012358E"/>
    <w:pPr>
      <w:widowControl w:val="0"/>
      <w:shd w:val="clear" w:color="auto" w:fill="FFFFFF"/>
      <w:autoSpaceDE w:val="0"/>
      <w:autoSpaceDN w:val="0"/>
      <w:adjustRightInd w:val="0"/>
      <w:spacing w:line="475" w:lineRule="exact"/>
      <w:ind w:left="14" w:right="19" w:firstLine="562"/>
      <w:jc w:val="both"/>
    </w:pPr>
    <w:rPr>
      <w:sz w:val="28"/>
      <w:szCs w:val="28"/>
    </w:rPr>
  </w:style>
  <w:style w:type="paragraph" w:styleId="Subtitle">
    <w:name w:val="Subtitle"/>
    <w:basedOn w:val="Normal"/>
    <w:link w:val="SubtitleChar"/>
    <w:uiPriority w:val="99"/>
    <w:qFormat/>
    <w:rsid w:val="0012358E"/>
    <w:pPr>
      <w:jc w:val="center"/>
    </w:pPr>
    <w:rPr>
      <w:rFonts w:ascii="TimesET" w:hAnsi="TimesET" w:cs="TimesET"/>
      <w:b/>
      <w:bCs/>
      <w:sz w:val="32"/>
      <w:szCs w:val="32"/>
    </w:rPr>
  </w:style>
  <w:style w:type="character" w:customStyle="1" w:styleId="SubtitleChar">
    <w:name w:val="Subtitle Char"/>
    <w:basedOn w:val="DefaultParagraphFont"/>
    <w:link w:val="Subtitle"/>
    <w:uiPriority w:val="99"/>
    <w:locked/>
    <w:rsid w:val="004E4E93"/>
    <w:rPr>
      <w:rFonts w:ascii="Cambria" w:hAnsi="Cambria" w:cs="Cambria"/>
      <w:sz w:val="24"/>
      <w:szCs w:val="24"/>
    </w:rPr>
  </w:style>
  <w:style w:type="paragraph" w:customStyle="1" w:styleId="ad">
    <w:name w:val="Заголовок статьи"/>
    <w:basedOn w:val="Normal"/>
    <w:next w:val="Normal"/>
    <w:uiPriority w:val="99"/>
    <w:rsid w:val="0012358E"/>
    <w:pPr>
      <w:widowControl w:val="0"/>
      <w:autoSpaceDE w:val="0"/>
      <w:autoSpaceDN w:val="0"/>
      <w:adjustRightInd w:val="0"/>
      <w:ind w:left="1612" w:hanging="892"/>
      <w:jc w:val="both"/>
    </w:pPr>
    <w:rPr>
      <w:rFonts w:ascii="Arial" w:hAnsi="Arial" w:cs="Arial"/>
      <w:sz w:val="20"/>
      <w:szCs w:val="20"/>
    </w:rPr>
  </w:style>
  <w:style w:type="paragraph" w:styleId="ListBullet">
    <w:name w:val="List Bullet"/>
    <w:basedOn w:val="Normal"/>
    <w:autoRedefine/>
    <w:uiPriority w:val="99"/>
    <w:rsid w:val="0012358E"/>
    <w:pPr>
      <w:tabs>
        <w:tab w:val="num" w:pos="720"/>
      </w:tabs>
      <w:ind w:left="360" w:hanging="360"/>
    </w:pPr>
  </w:style>
  <w:style w:type="character" w:customStyle="1" w:styleId="apple-style-span">
    <w:name w:val="apple-style-span"/>
    <w:uiPriority w:val="99"/>
    <w:rsid w:val="00C15B8F"/>
  </w:style>
  <w:style w:type="character" w:customStyle="1" w:styleId="14">
    <w:name w:val="Сильное выделение1"/>
    <w:basedOn w:val="DefaultParagraphFont"/>
    <w:uiPriority w:val="99"/>
    <w:rsid w:val="008A18C6"/>
    <w:rPr>
      <w:rFonts w:cs="Times New Roman"/>
      <w:b/>
      <w:bCs/>
      <w:i/>
      <w:iCs/>
      <w:color w:val="auto"/>
    </w:rPr>
  </w:style>
  <w:style w:type="paragraph" w:customStyle="1" w:styleId="ae">
    <w:name w:val="Содержимое таблицы"/>
    <w:basedOn w:val="Normal"/>
    <w:uiPriority w:val="99"/>
    <w:rsid w:val="00761EC2"/>
    <w:pPr>
      <w:widowControl w:val="0"/>
      <w:suppressLineNumbers/>
      <w:suppressAutoHyphens/>
    </w:pPr>
    <w:rPr>
      <w:rFonts w:ascii="Arial" w:hAnsi="Arial" w:cs="Arial"/>
      <w:kern w:val="1"/>
      <w:sz w:val="20"/>
      <w:szCs w:val="20"/>
    </w:rPr>
  </w:style>
  <w:style w:type="paragraph" w:customStyle="1" w:styleId="af">
    <w:name w:val="Знак Знак Знак Знак Знак Знак Знак Знак Знак Знак"/>
    <w:basedOn w:val="Normal"/>
    <w:uiPriority w:val="99"/>
    <w:rsid w:val="00761EC2"/>
    <w:pPr>
      <w:spacing w:after="160" w:line="240" w:lineRule="exact"/>
    </w:pPr>
    <w:rPr>
      <w:rFonts w:ascii="Tahoma" w:hAnsi="Tahoma" w:cs="Tahoma"/>
      <w:sz w:val="20"/>
      <w:szCs w:val="20"/>
      <w:lang w:val="en-US" w:eastAsia="en-US"/>
    </w:rPr>
  </w:style>
  <w:style w:type="character" w:customStyle="1" w:styleId="15">
    <w:name w:val="Знак Знак15"/>
    <w:basedOn w:val="DefaultParagraphFont"/>
    <w:uiPriority w:val="99"/>
    <w:locked/>
    <w:rsid w:val="00761EC2"/>
    <w:rPr>
      <w:rFonts w:ascii="Baltica Chv" w:hAnsi="Baltica Chv" w:cs="Baltica Chv"/>
      <w:sz w:val="24"/>
      <w:szCs w:val="24"/>
      <w:lang w:val="ru-RU" w:eastAsia="ru-RU"/>
    </w:rPr>
  </w:style>
  <w:style w:type="character" w:customStyle="1" w:styleId="8">
    <w:name w:val="Знак Знак8"/>
    <w:basedOn w:val="DefaultParagraphFont"/>
    <w:uiPriority w:val="99"/>
    <w:locked/>
    <w:rsid w:val="00761EC2"/>
    <w:rPr>
      <w:rFonts w:ascii="Baltica Chv" w:hAnsi="Baltica Chv" w:cs="Baltica Chv"/>
      <w:sz w:val="18"/>
      <w:szCs w:val="18"/>
      <w:lang w:val="ru-RU" w:eastAsia="ru-RU"/>
    </w:rPr>
  </w:style>
  <w:style w:type="character" w:customStyle="1" w:styleId="5">
    <w:name w:val="Знак Знак5"/>
    <w:basedOn w:val="DefaultParagraphFont"/>
    <w:uiPriority w:val="99"/>
    <w:locked/>
    <w:rsid w:val="00761EC2"/>
    <w:rPr>
      <w:rFonts w:cs="Times New Roman"/>
      <w:sz w:val="24"/>
      <w:szCs w:val="24"/>
      <w:lang w:val="ru-RU" w:eastAsia="ru-RU"/>
    </w:rPr>
  </w:style>
  <w:style w:type="character" w:customStyle="1" w:styleId="16">
    <w:name w:val="Знак Знак1"/>
    <w:basedOn w:val="DefaultParagraphFont"/>
    <w:uiPriority w:val="99"/>
    <w:locked/>
    <w:rsid w:val="00761EC2"/>
    <w:rPr>
      <w:rFonts w:ascii="Courier New" w:hAnsi="Courier New" w:cs="Courier New"/>
      <w:lang w:val="ru-RU" w:eastAsia="ru-RU"/>
    </w:rPr>
  </w:style>
  <w:style w:type="character" w:customStyle="1" w:styleId="apple-converted-space">
    <w:name w:val="apple-converted-space"/>
    <w:basedOn w:val="DefaultParagraphFont"/>
    <w:uiPriority w:val="99"/>
    <w:rsid w:val="00761EC2"/>
    <w:rPr>
      <w:rFonts w:cs="Times New Roman"/>
    </w:rPr>
  </w:style>
  <w:style w:type="paragraph" w:styleId="z-BottomofForm">
    <w:name w:val="HTML Bottom of Form"/>
    <w:basedOn w:val="Normal"/>
    <w:next w:val="Normal"/>
    <w:link w:val="z-BottomofFormChar"/>
    <w:hidden/>
    <w:uiPriority w:val="99"/>
    <w:rsid w:val="00814A6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14A68"/>
    <w:rPr>
      <w:rFonts w:ascii="Arial" w:hAnsi="Arial" w:cs="Arial"/>
      <w:vanish/>
      <w:sz w:val="16"/>
      <w:szCs w:val="16"/>
    </w:rPr>
  </w:style>
  <w:style w:type="paragraph" w:customStyle="1" w:styleId="20">
    <w:name w:val="Без интервала2"/>
    <w:uiPriority w:val="99"/>
    <w:rsid w:val="001171E7"/>
    <w:pPr>
      <w:suppressAutoHyphens/>
    </w:pPr>
    <w:rPr>
      <w:rFonts w:ascii="Calibri" w:hAnsi="Calibri" w:cs="Calibri"/>
      <w:kern w:val="1"/>
      <w:lang w:eastAsia="ar-SA"/>
    </w:rPr>
  </w:style>
  <w:style w:type="character" w:customStyle="1" w:styleId="3">
    <w:name w:val="Знак Знак3"/>
    <w:basedOn w:val="DefaultParagraphFont"/>
    <w:uiPriority w:val="99"/>
    <w:rsid w:val="00684017"/>
    <w:rPr>
      <w:rFonts w:cs="Times New Roman"/>
    </w:rPr>
  </w:style>
  <w:style w:type="character" w:customStyle="1" w:styleId="blk">
    <w:name w:val="blk"/>
    <w:uiPriority w:val="99"/>
    <w:rsid w:val="00684017"/>
  </w:style>
  <w:style w:type="paragraph" w:styleId="NoSpacing">
    <w:name w:val="No Spacing"/>
    <w:uiPriority w:val="99"/>
    <w:qFormat/>
    <w:rsid w:val="00A82882"/>
    <w:pPr>
      <w:autoSpaceDE w:val="0"/>
      <w:autoSpaceDN w:val="0"/>
    </w:pPr>
    <w:rPr>
      <w:sz w:val="20"/>
      <w:szCs w:val="20"/>
    </w:rPr>
  </w:style>
  <w:style w:type="paragraph" w:customStyle="1" w:styleId="af0">
    <w:name w:val="Исполнитель"/>
    <w:basedOn w:val="BodyText"/>
    <w:next w:val="BodyText"/>
    <w:uiPriority w:val="99"/>
    <w:rsid w:val="00A82882"/>
    <w:pPr>
      <w:suppressAutoHyphens/>
      <w:spacing w:line="240" w:lineRule="exact"/>
      <w:jc w:val="left"/>
    </w:pPr>
  </w:style>
  <w:style w:type="paragraph" w:customStyle="1" w:styleId="31">
    <w:name w:val="Основной текст 31"/>
    <w:basedOn w:val="Normal"/>
    <w:uiPriority w:val="99"/>
    <w:rsid w:val="00615BED"/>
    <w:pPr>
      <w:widowControl w:val="0"/>
      <w:suppressAutoHyphens/>
      <w:jc w:val="both"/>
    </w:pPr>
    <w:rPr>
      <w:kern w:val="1"/>
    </w:rPr>
  </w:style>
  <w:style w:type="paragraph" w:customStyle="1" w:styleId="FR5">
    <w:name w:val="FR5"/>
    <w:uiPriority w:val="99"/>
    <w:rsid w:val="00615BED"/>
    <w:pPr>
      <w:widowControl w:val="0"/>
      <w:suppressAutoHyphens/>
      <w:autoSpaceDE w:val="0"/>
      <w:ind w:left="80"/>
    </w:pPr>
    <w:rPr>
      <w:rFonts w:ascii="Arial" w:hAnsi="Arial" w:cs="Arial"/>
      <w:kern w:val="1"/>
      <w:sz w:val="12"/>
      <w:szCs w:val="12"/>
      <w:lang w:eastAsia="ar-SA"/>
    </w:rPr>
  </w:style>
  <w:style w:type="paragraph" w:customStyle="1" w:styleId="FR3">
    <w:name w:val="FR3"/>
    <w:uiPriority w:val="99"/>
    <w:rsid w:val="00615BED"/>
    <w:pPr>
      <w:widowControl w:val="0"/>
      <w:suppressAutoHyphens/>
      <w:autoSpaceDE w:val="0"/>
      <w:jc w:val="right"/>
    </w:pPr>
    <w:rPr>
      <w:rFonts w:ascii="Arial" w:hAnsi="Arial" w:cs="Arial"/>
      <w:kern w:val="1"/>
      <w:sz w:val="28"/>
      <w:szCs w:val="28"/>
      <w:lang w:eastAsia="ar-SA"/>
    </w:rPr>
  </w:style>
  <w:style w:type="paragraph" w:customStyle="1" w:styleId="FR2">
    <w:name w:val="FR2"/>
    <w:uiPriority w:val="99"/>
    <w:rsid w:val="00615BED"/>
    <w:pPr>
      <w:widowControl w:val="0"/>
      <w:suppressAutoHyphens/>
      <w:autoSpaceDE w:val="0"/>
      <w:jc w:val="right"/>
    </w:pPr>
    <w:rPr>
      <w:rFonts w:ascii="Arial" w:hAnsi="Arial" w:cs="Arial"/>
      <w:kern w:val="1"/>
      <w:sz w:val="36"/>
      <w:szCs w:val="36"/>
      <w:lang w:eastAsia="ar-SA"/>
    </w:rPr>
  </w:style>
  <w:style w:type="character" w:styleId="Emphasis">
    <w:name w:val="Emphasis"/>
    <w:basedOn w:val="DefaultParagraphFont"/>
    <w:uiPriority w:val="99"/>
    <w:qFormat/>
    <w:locked/>
    <w:rsid w:val="00A70BFB"/>
    <w:rPr>
      <w:rFonts w:cs="Times New Roman"/>
      <w:i/>
      <w:iCs/>
    </w:rPr>
  </w:style>
  <w:style w:type="paragraph" w:customStyle="1" w:styleId="310">
    <w:name w:val="Основной текст с отступом 31"/>
    <w:basedOn w:val="Normal"/>
    <w:uiPriority w:val="99"/>
    <w:rsid w:val="00A70BFB"/>
    <w:pPr>
      <w:widowControl w:val="0"/>
      <w:suppressAutoHyphens/>
      <w:autoSpaceDE w:val="0"/>
      <w:ind w:firstLine="720"/>
      <w:jc w:val="both"/>
    </w:pPr>
    <w:rPr>
      <w:rFonts w:ascii="Arial" w:hAnsi="Arial" w:cs="Arial"/>
      <w:kern w:val="1"/>
      <w:lang w:eastAsia="ar-SA"/>
    </w:rPr>
  </w:style>
  <w:style w:type="paragraph" w:customStyle="1" w:styleId="TextBoldCenter">
    <w:name w:val="TextBoldCenter"/>
    <w:basedOn w:val="Normal"/>
    <w:uiPriority w:val="99"/>
    <w:rsid w:val="00A70BFB"/>
    <w:pPr>
      <w:widowControl w:val="0"/>
      <w:suppressAutoHyphens/>
      <w:autoSpaceDE w:val="0"/>
      <w:spacing w:before="283"/>
      <w:jc w:val="center"/>
    </w:pPr>
    <w:rPr>
      <w:b/>
      <w:bCs/>
      <w:kern w:val="1"/>
      <w:sz w:val="26"/>
      <w:szCs w:val="26"/>
      <w:lang w:eastAsia="ar-SA"/>
    </w:rPr>
  </w:style>
  <w:style w:type="paragraph" w:customStyle="1" w:styleId="TextBasTxt">
    <w:name w:val="TextBasTxt"/>
    <w:basedOn w:val="Normal"/>
    <w:uiPriority w:val="99"/>
    <w:rsid w:val="00A70BFB"/>
    <w:pPr>
      <w:widowControl w:val="0"/>
      <w:suppressAutoHyphens/>
      <w:autoSpaceDE w:val="0"/>
      <w:ind w:firstLine="567"/>
      <w:jc w:val="both"/>
    </w:pPr>
    <w:rPr>
      <w:kern w:val="1"/>
      <w:lang w:eastAsia="ar-SA"/>
    </w:rPr>
  </w:style>
  <w:style w:type="paragraph" w:customStyle="1" w:styleId="textbastxt0">
    <w:name w:val="textbastxt"/>
    <w:basedOn w:val="Normal"/>
    <w:uiPriority w:val="99"/>
    <w:rsid w:val="00A70BFB"/>
    <w:pPr>
      <w:widowControl w:val="0"/>
      <w:suppressAutoHyphens/>
      <w:autoSpaceDE w:val="0"/>
      <w:ind w:firstLine="567"/>
      <w:jc w:val="both"/>
    </w:pPr>
    <w:rPr>
      <w:kern w:val="1"/>
      <w:lang w:eastAsia="ar-SA"/>
    </w:rPr>
  </w:style>
  <w:style w:type="paragraph" w:customStyle="1" w:styleId="17">
    <w:name w:val="Текст1"/>
    <w:basedOn w:val="Normal"/>
    <w:uiPriority w:val="99"/>
    <w:rsid w:val="00A70BFB"/>
    <w:pPr>
      <w:widowControl w:val="0"/>
      <w:suppressAutoHyphens/>
    </w:pPr>
    <w:rPr>
      <w:rFonts w:ascii="Courier New" w:hAnsi="Courier New" w:cs="Courier New"/>
      <w:kern w:val="1"/>
      <w:lang w:eastAsia="ar-SA"/>
    </w:rPr>
  </w:style>
  <w:style w:type="paragraph" w:customStyle="1" w:styleId="TextBas">
    <w:name w:val="TextBas"/>
    <w:basedOn w:val="Normal"/>
    <w:uiPriority w:val="99"/>
    <w:rsid w:val="00A70BFB"/>
    <w:pPr>
      <w:widowControl w:val="0"/>
      <w:suppressAutoHyphens/>
      <w:autoSpaceDE w:val="0"/>
      <w:jc w:val="both"/>
    </w:pPr>
    <w:rPr>
      <w:kern w:val="1"/>
      <w:lang w:eastAsia="ar-SA"/>
    </w:rPr>
  </w:style>
  <w:style w:type="paragraph" w:customStyle="1" w:styleId="22">
    <w:name w:val="Абзац списка2"/>
    <w:basedOn w:val="Normal"/>
    <w:uiPriority w:val="99"/>
    <w:rsid w:val="00A70BFB"/>
    <w:pPr>
      <w:widowControl w:val="0"/>
      <w:suppressAutoHyphens/>
      <w:spacing w:after="200" w:line="276" w:lineRule="auto"/>
      <w:ind w:left="720"/>
    </w:pPr>
    <w:rPr>
      <w:rFonts w:ascii="Calibri" w:hAnsi="Calibri"/>
      <w:kern w:val="1"/>
      <w:sz w:val="22"/>
      <w:szCs w:val="22"/>
      <w:lang w:eastAsia="ar-SA"/>
    </w:rPr>
  </w:style>
  <w:style w:type="paragraph" w:customStyle="1" w:styleId="220">
    <w:name w:val="Основной текст с отступом 22"/>
    <w:basedOn w:val="Normal"/>
    <w:uiPriority w:val="99"/>
    <w:rsid w:val="00A70BFB"/>
    <w:pPr>
      <w:widowControl w:val="0"/>
      <w:suppressAutoHyphens/>
      <w:autoSpaceDE w:val="0"/>
      <w:spacing w:after="120" w:line="480" w:lineRule="auto"/>
      <w:ind w:left="283" w:firstLine="720"/>
      <w:jc w:val="both"/>
    </w:pPr>
    <w:rPr>
      <w:rFonts w:ascii="Arial" w:hAnsi="Arial" w:cs="Arial"/>
      <w:kern w:val="1"/>
      <w:lang w:eastAsia="ar-SA"/>
    </w:rPr>
  </w:style>
  <w:style w:type="paragraph" w:customStyle="1" w:styleId="320">
    <w:name w:val="Основной текст с отступом 32"/>
    <w:basedOn w:val="Normal"/>
    <w:uiPriority w:val="99"/>
    <w:rsid w:val="00A70BFB"/>
    <w:pPr>
      <w:widowControl w:val="0"/>
      <w:suppressAutoHyphens/>
      <w:autoSpaceDE w:val="0"/>
      <w:spacing w:after="120"/>
      <w:ind w:left="283" w:firstLine="720"/>
      <w:jc w:val="both"/>
    </w:pPr>
    <w:rPr>
      <w:rFonts w:ascii="Arial" w:hAnsi="Arial" w:cs="Arial"/>
      <w:kern w:val="1"/>
      <w:sz w:val="16"/>
      <w:szCs w:val="16"/>
      <w:lang w:eastAsia="ar-SA"/>
    </w:rPr>
  </w:style>
  <w:style w:type="paragraph" w:customStyle="1" w:styleId="18">
    <w:name w:val="Цитата1"/>
    <w:basedOn w:val="Normal"/>
    <w:uiPriority w:val="99"/>
    <w:rsid w:val="006F747A"/>
    <w:pPr>
      <w:widowControl w:val="0"/>
      <w:shd w:val="clear" w:color="auto" w:fill="FFFFFF"/>
      <w:spacing w:before="7" w:line="234" w:lineRule="exact"/>
      <w:ind w:left="7" w:right="3370"/>
    </w:pPr>
    <w:rPr>
      <w:rFonts w:ascii="Courier New" w:hAnsi="Courier New"/>
      <w:color w:val="000000"/>
      <w:szCs w:val="20"/>
    </w:rPr>
  </w:style>
  <w:style w:type="paragraph" w:customStyle="1" w:styleId="30">
    <w:name w:val="Абзац списка3"/>
    <w:basedOn w:val="Normal"/>
    <w:uiPriority w:val="99"/>
    <w:rsid w:val="00EC400F"/>
    <w:pPr>
      <w:spacing w:after="200" w:line="276" w:lineRule="auto"/>
      <w:ind w:left="720"/>
    </w:pPr>
    <w:rPr>
      <w:rFonts w:ascii="Calibri" w:hAnsi="Calibri"/>
      <w:sz w:val="22"/>
      <w:szCs w:val="22"/>
      <w:lang w:eastAsia="en-US"/>
    </w:rPr>
  </w:style>
  <w:style w:type="paragraph" w:customStyle="1" w:styleId="Default">
    <w:name w:val="Default"/>
    <w:uiPriority w:val="99"/>
    <w:rsid w:val="00951413"/>
    <w:pPr>
      <w:autoSpaceDE w:val="0"/>
      <w:autoSpaceDN w:val="0"/>
      <w:adjustRightInd w:val="0"/>
    </w:pPr>
    <w:rPr>
      <w:color w:val="000000"/>
      <w:sz w:val="24"/>
      <w:szCs w:val="24"/>
    </w:rPr>
  </w:style>
  <w:style w:type="paragraph" w:customStyle="1" w:styleId="130">
    <w:name w:val="13"/>
    <w:basedOn w:val="Normal"/>
    <w:uiPriority w:val="99"/>
    <w:rsid w:val="00340715"/>
    <w:rPr>
      <w:sz w:val="28"/>
      <w:szCs w:val="28"/>
    </w:rPr>
  </w:style>
  <w:style w:type="paragraph" w:customStyle="1" w:styleId="af1">
    <w:name w:val="Информация об изменениях документа"/>
    <w:basedOn w:val="a2"/>
    <w:next w:val="Normal"/>
    <w:uiPriority w:val="99"/>
    <w:rsid w:val="00340715"/>
  </w:style>
  <w:style w:type="paragraph" w:styleId="TOCHeading">
    <w:name w:val="TOC Heading"/>
    <w:basedOn w:val="Heading1"/>
    <w:next w:val="Normal"/>
    <w:uiPriority w:val="99"/>
    <w:qFormat/>
    <w:rsid w:val="00340715"/>
    <w:pPr>
      <w:keepLines/>
      <w:spacing w:after="0" w:line="259" w:lineRule="auto"/>
      <w:outlineLvl w:val="9"/>
    </w:pPr>
    <w:rPr>
      <w:rFonts w:ascii="Calibri Light" w:hAnsi="Calibri Light" w:cs="Calibri Light"/>
      <w:b w:val="0"/>
      <w:bCs w:val="0"/>
      <w:color w:val="2E74B5"/>
      <w:kern w:val="0"/>
    </w:rPr>
  </w:style>
  <w:style w:type="paragraph" w:styleId="TOC2">
    <w:name w:val="toc 2"/>
    <w:basedOn w:val="Normal"/>
    <w:next w:val="Normal"/>
    <w:autoRedefine/>
    <w:uiPriority w:val="99"/>
    <w:locked/>
    <w:rsid w:val="00340715"/>
    <w:pPr>
      <w:suppressAutoHyphens/>
      <w:snapToGrid w:val="0"/>
      <w:spacing w:after="100"/>
      <w:ind w:left="220"/>
    </w:pPr>
    <w:rPr>
      <w:sz w:val="22"/>
      <w:szCs w:val="22"/>
      <w:lang w:eastAsia="ar-SA"/>
    </w:rPr>
  </w:style>
  <w:style w:type="paragraph" w:styleId="TOC1">
    <w:name w:val="toc 1"/>
    <w:basedOn w:val="Normal"/>
    <w:next w:val="Normal"/>
    <w:autoRedefine/>
    <w:uiPriority w:val="99"/>
    <w:locked/>
    <w:rsid w:val="00340715"/>
    <w:pPr>
      <w:suppressAutoHyphens/>
      <w:snapToGrid w:val="0"/>
      <w:spacing w:after="100"/>
    </w:pPr>
    <w:rPr>
      <w:sz w:val="22"/>
      <w:szCs w:val="22"/>
      <w:lang w:eastAsia="ar-SA"/>
    </w:rPr>
  </w:style>
  <w:style w:type="paragraph" w:styleId="TOC3">
    <w:name w:val="toc 3"/>
    <w:basedOn w:val="Normal"/>
    <w:next w:val="Normal"/>
    <w:autoRedefine/>
    <w:uiPriority w:val="99"/>
    <w:locked/>
    <w:rsid w:val="00340715"/>
    <w:pPr>
      <w:suppressAutoHyphens/>
      <w:snapToGrid w:val="0"/>
      <w:spacing w:after="100"/>
      <w:ind w:left="440"/>
    </w:pPr>
    <w:rPr>
      <w:sz w:val="22"/>
      <w:szCs w:val="22"/>
      <w:lang w:eastAsia="ar-SA"/>
    </w:rPr>
  </w:style>
  <w:style w:type="character" w:customStyle="1" w:styleId="DocumentMapChar">
    <w:name w:val="Document Map Char"/>
    <w:link w:val="DocumentMap"/>
    <w:uiPriority w:val="99"/>
    <w:semiHidden/>
    <w:locked/>
    <w:rsid w:val="00340715"/>
    <w:rPr>
      <w:rFonts w:ascii="Tahoma" w:hAnsi="Tahoma"/>
      <w:shd w:val="clear" w:color="auto" w:fill="000080"/>
    </w:rPr>
  </w:style>
  <w:style w:type="paragraph" w:styleId="DocumentMap">
    <w:name w:val="Document Map"/>
    <w:basedOn w:val="Normal"/>
    <w:link w:val="DocumentMapChar2"/>
    <w:uiPriority w:val="99"/>
    <w:semiHidden/>
    <w:locked/>
    <w:rsid w:val="00340715"/>
    <w:pPr>
      <w:shd w:val="clear" w:color="auto" w:fill="000080"/>
    </w:pPr>
    <w:rPr>
      <w:rFonts w:ascii="Tahoma" w:hAnsi="Tahoma"/>
      <w:sz w:val="20"/>
      <w:szCs w:val="20"/>
    </w:rPr>
  </w:style>
  <w:style w:type="character" w:customStyle="1" w:styleId="DocumentMapChar1">
    <w:name w:val="Document Map Char1"/>
    <w:basedOn w:val="DefaultParagraphFont"/>
    <w:link w:val="DocumentMap"/>
    <w:uiPriority w:val="99"/>
    <w:semiHidden/>
    <w:rsid w:val="00C0500E"/>
    <w:rPr>
      <w:sz w:val="0"/>
      <w:szCs w:val="0"/>
    </w:rPr>
  </w:style>
  <w:style w:type="character" w:customStyle="1" w:styleId="DocumentMapChar2">
    <w:name w:val="Document Map Char2"/>
    <w:basedOn w:val="DefaultParagraphFont"/>
    <w:link w:val="DocumentMap"/>
    <w:uiPriority w:val="99"/>
    <w:semiHidden/>
    <w:locked/>
    <w:rsid w:val="00340715"/>
    <w:rPr>
      <w:rFonts w:ascii="Tahoma" w:hAnsi="Tahoma" w:cs="Tahoma"/>
      <w:sz w:val="16"/>
      <w:szCs w:val="16"/>
    </w:rPr>
  </w:style>
  <w:style w:type="paragraph" w:styleId="HTMLPreformatted">
    <w:name w:val="HTML Preformatted"/>
    <w:basedOn w:val="Normal"/>
    <w:link w:val="HTMLPreformattedChar"/>
    <w:uiPriority w:val="99"/>
    <w:locked/>
    <w:rsid w:val="0034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40715"/>
    <w:rPr>
      <w:rFonts w:ascii="Courier New" w:hAnsi="Courier New" w:cs="Times New Roman"/>
    </w:rPr>
  </w:style>
  <w:style w:type="character" w:customStyle="1" w:styleId="num">
    <w:name w:val="num"/>
    <w:uiPriority w:val="99"/>
    <w:rsid w:val="00340715"/>
  </w:style>
  <w:style w:type="paragraph" w:customStyle="1" w:styleId="ConsPlusDocList">
    <w:name w:val="ConsPlusDocList"/>
    <w:next w:val="Normal"/>
    <w:uiPriority w:val="99"/>
    <w:rsid w:val="00340715"/>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ConsPlusCell1">
    <w:name w:val="ConsPlusCell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S">
    <w:name w:val="S_Обычный"/>
    <w:basedOn w:val="Normal"/>
    <w:link w:val="S0"/>
    <w:uiPriority w:val="99"/>
    <w:rsid w:val="00340715"/>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40715"/>
    <w:rPr>
      <w:color w:val="000000"/>
      <w:sz w:val="24"/>
      <w:lang w:eastAsia="ar-SA" w:bidi="ar-SA"/>
    </w:rPr>
  </w:style>
  <w:style w:type="paragraph" w:customStyle="1" w:styleId="s1">
    <w:name w:val="s_1"/>
    <w:basedOn w:val="Normal"/>
    <w:uiPriority w:val="99"/>
    <w:rsid w:val="00340715"/>
    <w:pPr>
      <w:spacing w:before="100" w:beforeAutospacing="1" w:after="100" w:afterAutospacing="1"/>
    </w:pPr>
  </w:style>
  <w:style w:type="paragraph" w:customStyle="1" w:styleId="100">
    <w:name w:val="Табличный_слева_10"/>
    <w:basedOn w:val="Normal"/>
    <w:uiPriority w:val="99"/>
    <w:rsid w:val="00340715"/>
    <w:rPr>
      <w:sz w:val="20"/>
      <w:szCs w:val="20"/>
    </w:rPr>
  </w:style>
  <w:style w:type="paragraph" w:customStyle="1" w:styleId="101">
    <w:name w:val="Табличный_заголовки_10"/>
    <w:basedOn w:val="Normal"/>
    <w:uiPriority w:val="99"/>
    <w:rsid w:val="00340715"/>
    <w:pPr>
      <w:spacing w:before="120" w:after="60"/>
      <w:ind w:firstLine="567"/>
      <w:jc w:val="center"/>
    </w:pPr>
    <w:rPr>
      <w:b/>
      <w:bCs/>
      <w:sz w:val="20"/>
      <w:szCs w:val="20"/>
    </w:rPr>
  </w:style>
  <w:style w:type="paragraph" w:styleId="CommentText">
    <w:name w:val="annotation text"/>
    <w:basedOn w:val="Normal"/>
    <w:link w:val="CommentTextChar"/>
    <w:uiPriority w:val="99"/>
    <w:locked/>
    <w:rsid w:val="00340715"/>
    <w:pPr>
      <w:suppressAutoHyphens/>
      <w:snapToGrid w:val="0"/>
    </w:pPr>
    <w:rPr>
      <w:sz w:val="20"/>
      <w:szCs w:val="20"/>
      <w:lang w:eastAsia="ar-SA"/>
    </w:rPr>
  </w:style>
  <w:style w:type="character" w:customStyle="1" w:styleId="CommentTextChar">
    <w:name w:val="Comment Text Char"/>
    <w:basedOn w:val="DefaultParagraphFont"/>
    <w:link w:val="CommentText"/>
    <w:uiPriority w:val="99"/>
    <w:locked/>
    <w:rsid w:val="00340715"/>
    <w:rPr>
      <w:rFonts w:cs="Times New Roman"/>
      <w:lang w:eastAsia="ar-SA" w:bidi="ar-SA"/>
    </w:rPr>
  </w:style>
  <w:style w:type="paragraph" w:styleId="CommentSubject">
    <w:name w:val="annotation subject"/>
    <w:basedOn w:val="CommentText"/>
    <w:next w:val="CommentText"/>
    <w:link w:val="CommentSubjectChar"/>
    <w:uiPriority w:val="99"/>
    <w:semiHidden/>
    <w:locked/>
    <w:rsid w:val="00340715"/>
    <w:rPr>
      <w:b/>
      <w:bCs/>
    </w:rPr>
  </w:style>
  <w:style w:type="character" w:customStyle="1" w:styleId="CommentSubjectChar">
    <w:name w:val="Comment Subject Char"/>
    <w:basedOn w:val="CommentTextChar"/>
    <w:link w:val="CommentSubject"/>
    <w:uiPriority w:val="99"/>
    <w:semiHidden/>
    <w:locked/>
    <w:rsid w:val="00340715"/>
    <w:rPr>
      <w:b/>
      <w:bCs/>
    </w:rPr>
  </w:style>
  <w:style w:type="paragraph" w:customStyle="1" w:styleId="ConsNonformat">
    <w:name w:val="ConsNonformat"/>
    <w:uiPriority w:val="99"/>
    <w:rsid w:val="00340715"/>
    <w:pPr>
      <w:widowControl w:val="0"/>
      <w:suppressAutoHyphens/>
      <w:autoSpaceDE w:val="0"/>
      <w:ind w:right="19772"/>
    </w:pPr>
    <w:rPr>
      <w:rFonts w:ascii="Courier New" w:eastAsia="SimSun" w:hAnsi="Courier New" w:cs="Courier New"/>
      <w:sz w:val="20"/>
      <w:szCs w:val="20"/>
      <w:lang w:eastAsia="ar-SA"/>
    </w:rPr>
  </w:style>
  <w:style w:type="paragraph" w:customStyle="1" w:styleId="af2">
    <w:name w:val="Абзац"/>
    <w:basedOn w:val="Normal"/>
    <w:link w:val="af3"/>
    <w:uiPriority w:val="99"/>
    <w:rsid w:val="00340715"/>
    <w:pPr>
      <w:spacing w:line="360" w:lineRule="auto"/>
      <w:ind w:firstLine="567"/>
      <w:jc w:val="both"/>
    </w:pPr>
    <w:rPr>
      <w:szCs w:val="20"/>
    </w:rPr>
  </w:style>
  <w:style w:type="character" w:customStyle="1" w:styleId="af3">
    <w:name w:val="Абзац Знак"/>
    <w:link w:val="af2"/>
    <w:uiPriority w:val="99"/>
    <w:locked/>
    <w:rsid w:val="00340715"/>
    <w:rPr>
      <w:sz w:val="24"/>
    </w:rPr>
  </w:style>
  <w:style w:type="paragraph" w:customStyle="1" w:styleId="19">
    <w:name w:val="Стиль1"/>
    <w:basedOn w:val="Normal"/>
    <w:uiPriority w:val="99"/>
    <w:rsid w:val="00340715"/>
    <w:pPr>
      <w:tabs>
        <w:tab w:val="left" w:pos="720"/>
      </w:tabs>
      <w:spacing w:line="276" w:lineRule="auto"/>
      <w:ind w:left="-57" w:right="-57" w:firstLine="709"/>
      <w:jc w:val="both"/>
    </w:pPr>
    <w:rPr>
      <w:spacing w:val="-10"/>
    </w:rPr>
  </w:style>
  <w:style w:type="character" w:customStyle="1" w:styleId="af4">
    <w:name w:val="Утратил силу"/>
    <w:uiPriority w:val="99"/>
    <w:rsid w:val="00340715"/>
    <w:rPr>
      <w:strike/>
      <w:color w:val="666600"/>
    </w:rPr>
  </w:style>
  <w:style w:type="paragraph" w:customStyle="1" w:styleId="formattext">
    <w:name w:val="formattext"/>
    <w:basedOn w:val="Normal"/>
    <w:uiPriority w:val="99"/>
    <w:rsid w:val="00340715"/>
    <w:pPr>
      <w:spacing w:before="100" w:beforeAutospacing="1" w:after="100" w:afterAutospacing="1"/>
    </w:pPr>
  </w:style>
  <w:style w:type="paragraph" w:styleId="TOC4">
    <w:name w:val="toc 4"/>
    <w:basedOn w:val="Normal"/>
    <w:next w:val="Normal"/>
    <w:autoRedefine/>
    <w:uiPriority w:val="99"/>
    <w:locked/>
    <w:rsid w:val="00340715"/>
    <w:pPr>
      <w:spacing w:after="100" w:line="259" w:lineRule="auto"/>
      <w:ind w:left="660"/>
    </w:pPr>
    <w:rPr>
      <w:rFonts w:ascii="Calibri" w:hAnsi="Calibri"/>
      <w:sz w:val="22"/>
      <w:szCs w:val="22"/>
    </w:rPr>
  </w:style>
  <w:style w:type="paragraph" w:styleId="TOC5">
    <w:name w:val="toc 5"/>
    <w:basedOn w:val="Normal"/>
    <w:next w:val="Normal"/>
    <w:autoRedefine/>
    <w:uiPriority w:val="99"/>
    <w:locked/>
    <w:rsid w:val="00340715"/>
    <w:pPr>
      <w:spacing w:after="100" w:line="259" w:lineRule="auto"/>
      <w:ind w:left="880"/>
    </w:pPr>
    <w:rPr>
      <w:rFonts w:ascii="Calibri" w:hAnsi="Calibri"/>
      <w:sz w:val="22"/>
      <w:szCs w:val="22"/>
    </w:rPr>
  </w:style>
  <w:style w:type="paragraph" w:styleId="TOC6">
    <w:name w:val="toc 6"/>
    <w:basedOn w:val="Normal"/>
    <w:next w:val="Normal"/>
    <w:autoRedefine/>
    <w:uiPriority w:val="99"/>
    <w:locked/>
    <w:rsid w:val="00340715"/>
    <w:pPr>
      <w:spacing w:after="100" w:line="259" w:lineRule="auto"/>
      <w:ind w:left="1100"/>
    </w:pPr>
    <w:rPr>
      <w:rFonts w:ascii="Calibri" w:hAnsi="Calibri"/>
      <w:sz w:val="22"/>
      <w:szCs w:val="22"/>
    </w:rPr>
  </w:style>
  <w:style w:type="paragraph" w:styleId="TOC7">
    <w:name w:val="toc 7"/>
    <w:basedOn w:val="Normal"/>
    <w:next w:val="Normal"/>
    <w:autoRedefine/>
    <w:uiPriority w:val="99"/>
    <w:locked/>
    <w:rsid w:val="00340715"/>
    <w:pPr>
      <w:spacing w:after="100" w:line="259" w:lineRule="auto"/>
      <w:ind w:left="1320"/>
    </w:pPr>
    <w:rPr>
      <w:rFonts w:ascii="Calibri" w:hAnsi="Calibri"/>
      <w:sz w:val="22"/>
      <w:szCs w:val="22"/>
    </w:rPr>
  </w:style>
  <w:style w:type="paragraph" w:styleId="TOC8">
    <w:name w:val="toc 8"/>
    <w:basedOn w:val="Normal"/>
    <w:next w:val="Normal"/>
    <w:autoRedefine/>
    <w:uiPriority w:val="99"/>
    <w:locked/>
    <w:rsid w:val="00340715"/>
    <w:pPr>
      <w:spacing w:after="100" w:line="259" w:lineRule="auto"/>
      <w:ind w:left="1540"/>
    </w:pPr>
    <w:rPr>
      <w:rFonts w:ascii="Calibri" w:hAnsi="Calibri"/>
      <w:sz w:val="22"/>
      <w:szCs w:val="22"/>
    </w:rPr>
  </w:style>
  <w:style w:type="paragraph" w:styleId="TOC9">
    <w:name w:val="toc 9"/>
    <w:basedOn w:val="Normal"/>
    <w:next w:val="Normal"/>
    <w:autoRedefine/>
    <w:uiPriority w:val="99"/>
    <w:locked/>
    <w:rsid w:val="00340715"/>
    <w:pPr>
      <w:spacing w:after="100" w:line="259" w:lineRule="auto"/>
      <w:ind w:left="1760"/>
    </w:pPr>
    <w:rPr>
      <w:rFonts w:ascii="Calibri" w:hAnsi="Calibri"/>
      <w:sz w:val="22"/>
      <w:szCs w:val="22"/>
    </w:rPr>
  </w:style>
  <w:style w:type="character" w:customStyle="1" w:styleId="9">
    <w:name w:val="Знак Знак9"/>
    <w:basedOn w:val="DefaultParagraphFont"/>
    <w:uiPriority w:val="99"/>
    <w:rsid w:val="00181C84"/>
    <w:rPr>
      <w:rFonts w:cs="Times New Roman"/>
      <w:sz w:val="24"/>
      <w:szCs w:val="24"/>
    </w:rPr>
  </w:style>
  <w:style w:type="paragraph" w:customStyle="1" w:styleId="1a">
    <w:name w:val="Обычный (веб)1"/>
    <w:uiPriority w:val="99"/>
    <w:rsid w:val="006D3F98"/>
    <w:pPr>
      <w:widowControl w:val="0"/>
      <w:suppressAutoHyphens/>
      <w:spacing w:after="200" w:line="276" w:lineRule="auto"/>
    </w:pPr>
    <w:rPr>
      <w:rFonts w:ascii="Calibri" w:hAnsi="Calibri" w:cs="font79"/>
      <w:kern w:val="1"/>
      <w:lang w:eastAsia="ar-SA"/>
    </w:rPr>
  </w:style>
  <w:style w:type="character" w:customStyle="1" w:styleId="s10">
    <w:name w:val="s1"/>
    <w:basedOn w:val="DefaultParagraphFont"/>
    <w:uiPriority w:val="99"/>
    <w:rsid w:val="00063DA5"/>
    <w:rPr>
      <w:rFonts w:cs="Times New Roman"/>
    </w:rPr>
  </w:style>
  <w:style w:type="paragraph" w:customStyle="1" w:styleId="af5">
    <w:name w:val="Знак Знак 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af6">
    <w:name w:val="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1b">
    <w:name w:val="нум список 1"/>
    <w:basedOn w:val="Normal"/>
    <w:uiPriority w:val="99"/>
    <w:rsid w:val="004E749D"/>
    <w:pPr>
      <w:tabs>
        <w:tab w:val="left" w:pos="360"/>
      </w:tabs>
      <w:spacing w:before="120" w:after="120"/>
      <w:jc w:val="both"/>
    </w:pPr>
    <w:rPr>
      <w:szCs w:val="20"/>
      <w:lang w:eastAsia="ar-SA"/>
    </w:rPr>
  </w:style>
  <w:style w:type="paragraph" w:customStyle="1" w:styleId="ConsPlusTitlePage">
    <w:name w:val="ConsPlusTitlePage"/>
    <w:uiPriority w:val="99"/>
    <w:rsid w:val="00E34B4F"/>
    <w:pPr>
      <w:widowControl w:val="0"/>
      <w:autoSpaceDE w:val="0"/>
      <w:autoSpaceDN w:val="0"/>
    </w:pPr>
    <w:rPr>
      <w:rFonts w:ascii="Tahoma" w:hAnsi="Tahoma" w:cs="Tahoma"/>
      <w:sz w:val="20"/>
      <w:szCs w:val="20"/>
    </w:rPr>
  </w:style>
  <w:style w:type="character" w:customStyle="1" w:styleId="1c">
    <w:name w:val="Основной текст с отступом Знак1"/>
    <w:basedOn w:val="DefaultParagraphFont"/>
    <w:uiPriority w:val="99"/>
    <w:locked/>
    <w:rsid w:val="00E34B4F"/>
    <w:rPr>
      <w:rFonts w:ascii="Times New Roman" w:hAnsi="Times New Roman" w:cs="Times New Roman"/>
      <w:sz w:val="28"/>
      <w:lang w:eastAsia="ru-RU"/>
    </w:rPr>
  </w:style>
  <w:style w:type="paragraph" w:styleId="Quote">
    <w:name w:val="Quote"/>
    <w:basedOn w:val="Normal"/>
    <w:next w:val="Normal"/>
    <w:link w:val="QuoteChar"/>
    <w:uiPriority w:val="99"/>
    <w:qFormat/>
    <w:rsid w:val="00E34B4F"/>
    <w:pPr>
      <w:spacing w:before="200" w:after="160" w:line="259" w:lineRule="auto"/>
      <w:ind w:left="864" w:right="864"/>
    </w:pPr>
    <w:rPr>
      <w:rFonts w:ascii="Calibri" w:hAnsi="Calibri"/>
      <w:i/>
      <w:iCs/>
      <w:color w:val="404040"/>
      <w:sz w:val="20"/>
      <w:szCs w:val="20"/>
    </w:rPr>
  </w:style>
  <w:style w:type="character" w:customStyle="1" w:styleId="QuoteChar">
    <w:name w:val="Quote Char"/>
    <w:basedOn w:val="DefaultParagraphFont"/>
    <w:link w:val="Quote"/>
    <w:uiPriority w:val="99"/>
    <w:locked/>
    <w:rsid w:val="00E34B4F"/>
    <w:rPr>
      <w:rFonts w:ascii="Calibri" w:hAnsi="Calibri" w:cs="Times New Roman"/>
      <w:i/>
      <w:iCs/>
      <w:color w:val="404040"/>
    </w:rPr>
  </w:style>
  <w:style w:type="paragraph" w:styleId="IntenseQuote">
    <w:name w:val="Intense Quote"/>
    <w:basedOn w:val="Normal"/>
    <w:next w:val="Normal"/>
    <w:link w:val="IntenseQuoteChar"/>
    <w:uiPriority w:val="99"/>
    <w:qFormat/>
    <w:rsid w:val="00E34B4F"/>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IntenseQuoteChar">
    <w:name w:val="Intense Quote Char"/>
    <w:basedOn w:val="DefaultParagraphFont"/>
    <w:link w:val="IntenseQuote"/>
    <w:uiPriority w:val="99"/>
    <w:locked/>
    <w:rsid w:val="00E34B4F"/>
    <w:rPr>
      <w:rFonts w:ascii="Calibri" w:hAnsi="Calibri" w:cs="Times New Roman"/>
      <w:i/>
      <w:iCs/>
      <w:color w:val="404040"/>
    </w:rPr>
  </w:style>
  <w:style w:type="character" w:styleId="SubtleEmphasis">
    <w:name w:val="Subtle Emphasis"/>
    <w:basedOn w:val="DefaultParagraphFont"/>
    <w:uiPriority w:val="99"/>
    <w:qFormat/>
    <w:rsid w:val="00E34B4F"/>
    <w:rPr>
      <w:rFonts w:cs="Times New Roman"/>
      <w:i/>
      <w:color w:val="404040"/>
    </w:rPr>
  </w:style>
  <w:style w:type="character" w:styleId="IntenseEmphasis">
    <w:name w:val="Intense Emphasis"/>
    <w:basedOn w:val="DefaultParagraphFont"/>
    <w:uiPriority w:val="99"/>
    <w:qFormat/>
    <w:rsid w:val="00E34B4F"/>
    <w:rPr>
      <w:rFonts w:cs="Times New Roman"/>
      <w:b/>
      <w:i/>
      <w:color w:val="auto"/>
    </w:rPr>
  </w:style>
  <w:style w:type="character" w:styleId="SubtleReference">
    <w:name w:val="Subtle Reference"/>
    <w:basedOn w:val="DefaultParagraphFont"/>
    <w:uiPriority w:val="99"/>
    <w:qFormat/>
    <w:rsid w:val="00E34B4F"/>
    <w:rPr>
      <w:rFonts w:cs="Times New Roman"/>
      <w:smallCaps/>
      <w:color w:val="404040"/>
    </w:rPr>
  </w:style>
  <w:style w:type="character" w:styleId="IntenseReference">
    <w:name w:val="Intense Reference"/>
    <w:basedOn w:val="DefaultParagraphFont"/>
    <w:uiPriority w:val="99"/>
    <w:qFormat/>
    <w:rsid w:val="00E34B4F"/>
    <w:rPr>
      <w:rFonts w:cs="Times New Roman"/>
      <w:b/>
      <w:smallCaps/>
      <w:color w:val="404040"/>
      <w:spacing w:val="5"/>
    </w:rPr>
  </w:style>
  <w:style w:type="character" w:styleId="BookTitle">
    <w:name w:val="Book Title"/>
    <w:basedOn w:val="DefaultParagraphFont"/>
    <w:uiPriority w:val="99"/>
    <w:qFormat/>
    <w:rsid w:val="00E34B4F"/>
    <w:rPr>
      <w:rFonts w:cs="Times New Roman"/>
      <w:b/>
      <w:i/>
      <w:spacing w:val="5"/>
    </w:rPr>
  </w:style>
  <w:style w:type="paragraph" w:customStyle="1" w:styleId="1d">
    <w:name w:val="Основной текст с отступом1"/>
    <w:basedOn w:val="Normal"/>
    <w:uiPriority w:val="99"/>
    <w:rsid w:val="00E34B4F"/>
    <w:pPr>
      <w:spacing w:after="120"/>
      <w:ind w:left="283"/>
    </w:pPr>
  </w:style>
  <w:style w:type="paragraph" w:customStyle="1" w:styleId="1e">
    <w:name w:val="Обычный1"/>
    <w:uiPriority w:val="99"/>
    <w:rsid w:val="00E34B4F"/>
    <w:pPr>
      <w:snapToGrid w:val="0"/>
    </w:pPr>
    <w:rPr>
      <w:sz w:val="28"/>
      <w:szCs w:val="20"/>
    </w:rPr>
  </w:style>
  <w:style w:type="paragraph" w:customStyle="1" w:styleId="af7">
    <w:name w:val="Готовый"/>
    <w:basedOn w:val="1e"/>
    <w:uiPriority w:val="99"/>
    <w:rsid w:val="00E34B4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8">
    <w:name w:val="Текст (справка)"/>
    <w:basedOn w:val="Normal"/>
    <w:next w:val="Normal"/>
    <w:uiPriority w:val="99"/>
    <w:rsid w:val="00E34B4F"/>
    <w:pPr>
      <w:widowControl w:val="0"/>
      <w:autoSpaceDE w:val="0"/>
      <w:autoSpaceDN w:val="0"/>
      <w:adjustRightInd w:val="0"/>
      <w:ind w:left="170" w:right="170"/>
    </w:pPr>
    <w:rPr>
      <w:rFonts w:ascii="Arial" w:hAnsi="Arial" w:cs="Arial"/>
      <w:sz w:val="20"/>
      <w:szCs w:val="20"/>
    </w:rPr>
  </w:style>
  <w:style w:type="paragraph" w:customStyle="1" w:styleId="1f">
    <w:name w:val="Основной текст1"/>
    <w:basedOn w:val="Normal"/>
    <w:uiPriority w:val="99"/>
    <w:rsid w:val="00E34B4F"/>
    <w:pPr>
      <w:jc w:val="both"/>
    </w:pPr>
    <w:rPr>
      <w:rFonts w:ascii="Peterburg" w:hAnsi="Peterburg"/>
      <w:szCs w:val="20"/>
    </w:rPr>
  </w:style>
  <w:style w:type="paragraph" w:styleId="ListNumber">
    <w:name w:val="List Number"/>
    <w:basedOn w:val="Normal"/>
    <w:uiPriority w:val="99"/>
    <w:locked/>
    <w:rsid w:val="00E34B4F"/>
    <w:pPr>
      <w:spacing w:before="120" w:after="120"/>
      <w:jc w:val="both"/>
    </w:pPr>
  </w:style>
  <w:style w:type="paragraph" w:customStyle="1" w:styleId="23">
    <w:name w:val="Основной текст2"/>
    <w:basedOn w:val="Normal"/>
    <w:uiPriority w:val="99"/>
    <w:rsid w:val="00E34B4F"/>
    <w:pPr>
      <w:jc w:val="both"/>
    </w:pPr>
    <w:rPr>
      <w:rFonts w:ascii="Peterburg" w:hAnsi="Peterburg"/>
      <w:szCs w:val="20"/>
    </w:rPr>
  </w:style>
</w:styles>
</file>

<file path=word/webSettings.xml><?xml version="1.0" encoding="utf-8"?>
<w:webSettings xmlns:r="http://schemas.openxmlformats.org/officeDocument/2006/relationships" xmlns:w="http://schemas.openxmlformats.org/wordprocessingml/2006/main">
  <w:divs>
    <w:div w:id="1773430723">
      <w:marLeft w:val="0"/>
      <w:marRight w:val="0"/>
      <w:marTop w:val="0"/>
      <w:marBottom w:val="0"/>
      <w:divBdr>
        <w:top w:val="none" w:sz="0" w:space="0" w:color="auto"/>
        <w:left w:val="none" w:sz="0" w:space="0" w:color="auto"/>
        <w:bottom w:val="none" w:sz="0" w:space="0" w:color="auto"/>
        <w:right w:val="none" w:sz="0" w:space="0" w:color="auto"/>
      </w:divBdr>
    </w:div>
    <w:div w:id="1773430724">
      <w:marLeft w:val="0"/>
      <w:marRight w:val="0"/>
      <w:marTop w:val="0"/>
      <w:marBottom w:val="0"/>
      <w:divBdr>
        <w:top w:val="none" w:sz="0" w:space="0" w:color="auto"/>
        <w:left w:val="none" w:sz="0" w:space="0" w:color="auto"/>
        <w:bottom w:val="none" w:sz="0" w:space="0" w:color="auto"/>
        <w:right w:val="none" w:sz="0" w:space="0" w:color="auto"/>
      </w:divBdr>
    </w:div>
    <w:div w:id="1773430725">
      <w:marLeft w:val="0"/>
      <w:marRight w:val="0"/>
      <w:marTop w:val="0"/>
      <w:marBottom w:val="0"/>
      <w:divBdr>
        <w:top w:val="none" w:sz="0" w:space="0" w:color="auto"/>
        <w:left w:val="none" w:sz="0" w:space="0" w:color="auto"/>
        <w:bottom w:val="none" w:sz="0" w:space="0" w:color="auto"/>
        <w:right w:val="none" w:sz="0" w:space="0" w:color="auto"/>
      </w:divBdr>
    </w:div>
    <w:div w:id="1773430726">
      <w:marLeft w:val="0"/>
      <w:marRight w:val="0"/>
      <w:marTop w:val="0"/>
      <w:marBottom w:val="0"/>
      <w:divBdr>
        <w:top w:val="none" w:sz="0" w:space="0" w:color="auto"/>
        <w:left w:val="none" w:sz="0" w:space="0" w:color="auto"/>
        <w:bottom w:val="none" w:sz="0" w:space="0" w:color="auto"/>
        <w:right w:val="none" w:sz="0" w:space="0" w:color="auto"/>
      </w:divBdr>
    </w:div>
    <w:div w:id="1773430727">
      <w:marLeft w:val="0"/>
      <w:marRight w:val="0"/>
      <w:marTop w:val="0"/>
      <w:marBottom w:val="0"/>
      <w:divBdr>
        <w:top w:val="none" w:sz="0" w:space="0" w:color="auto"/>
        <w:left w:val="none" w:sz="0" w:space="0" w:color="auto"/>
        <w:bottom w:val="none" w:sz="0" w:space="0" w:color="auto"/>
        <w:right w:val="none" w:sz="0" w:space="0" w:color="auto"/>
      </w:divBdr>
    </w:div>
    <w:div w:id="1773430728">
      <w:marLeft w:val="0"/>
      <w:marRight w:val="0"/>
      <w:marTop w:val="0"/>
      <w:marBottom w:val="0"/>
      <w:divBdr>
        <w:top w:val="none" w:sz="0" w:space="0" w:color="auto"/>
        <w:left w:val="none" w:sz="0" w:space="0" w:color="auto"/>
        <w:bottom w:val="none" w:sz="0" w:space="0" w:color="auto"/>
        <w:right w:val="none" w:sz="0" w:space="0" w:color="auto"/>
      </w:divBdr>
    </w:div>
    <w:div w:id="1773430729">
      <w:marLeft w:val="0"/>
      <w:marRight w:val="0"/>
      <w:marTop w:val="0"/>
      <w:marBottom w:val="0"/>
      <w:divBdr>
        <w:top w:val="none" w:sz="0" w:space="0" w:color="auto"/>
        <w:left w:val="none" w:sz="0" w:space="0" w:color="auto"/>
        <w:bottom w:val="none" w:sz="0" w:space="0" w:color="auto"/>
        <w:right w:val="none" w:sz="0" w:space="0" w:color="auto"/>
      </w:divBdr>
    </w:div>
    <w:div w:id="1773430730">
      <w:marLeft w:val="0"/>
      <w:marRight w:val="0"/>
      <w:marTop w:val="0"/>
      <w:marBottom w:val="0"/>
      <w:divBdr>
        <w:top w:val="none" w:sz="0" w:space="0" w:color="auto"/>
        <w:left w:val="none" w:sz="0" w:space="0" w:color="auto"/>
        <w:bottom w:val="none" w:sz="0" w:space="0" w:color="auto"/>
        <w:right w:val="none" w:sz="0" w:space="0" w:color="auto"/>
      </w:divBdr>
    </w:div>
    <w:div w:id="1773430731">
      <w:marLeft w:val="0"/>
      <w:marRight w:val="0"/>
      <w:marTop w:val="0"/>
      <w:marBottom w:val="0"/>
      <w:divBdr>
        <w:top w:val="none" w:sz="0" w:space="0" w:color="auto"/>
        <w:left w:val="none" w:sz="0" w:space="0" w:color="auto"/>
        <w:bottom w:val="none" w:sz="0" w:space="0" w:color="auto"/>
        <w:right w:val="none" w:sz="0" w:space="0" w:color="auto"/>
      </w:divBdr>
    </w:div>
    <w:div w:id="1773430732">
      <w:marLeft w:val="0"/>
      <w:marRight w:val="0"/>
      <w:marTop w:val="0"/>
      <w:marBottom w:val="0"/>
      <w:divBdr>
        <w:top w:val="none" w:sz="0" w:space="0" w:color="auto"/>
        <w:left w:val="none" w:sz="0" w:space="0" w:color="auto"/>
        <w:bottom w:val="none" w:sz="0" w:space="0" w:color="auto"/>
        <w:right w:val="none" w:sz="0" w:space="0" w:color="auto"/>
      </w:divBdr>
    </w:div>
    <w:div w:id="1773430733">
      <w:marLeft w:val="0"/>
      <w:marRight w:val="0"/>
      <w:marTop w:val="0"/>
      <w:marBottom w:val="0"/>
      <w:divBdr>
        <w:top w:val="none" w:sz="0" w:space="0" w:color="auto"/>
        <w:left w:val="none" w:sz="0" w:space="0" w:color="auto"/>
        <w:bottom w:val="none" w:sz="0" w:space="0" w:color="auto"/>
        <w:right w:val="none" w:sz="0" w:space="0" w:color="auto"/>
      </w:divBdr>
    </w:div>
    <w:div w:id="1773430734">
      <w:marLeft w:val="0"/>
      <w:marRight w:val="0"/>
      <w:marTop w:val="0"/>
      <w:marBottom w:val="0"/>
      <w:divBdr>
        <w:top w:val="none" w:sz="0" w:space="0" w:color="auto"/>
        <w:left w:val="none" w:sz="0" w:space="0" w:color="auto"/>
        <w:bottom w:val="none" w:sz="0" w:space="0" w:color="auto"/>
        <w:right w:val="none" w:sz="0" w:space="0" w:color="auto"/>
      </w:divBdr>
    </w:div>
    <w:div w:id="1773430735">
      <w:marLeft w:val="0"/>
      <w:marRight w:val="0"/>
      <w:marTop w:val="0"/>
      <w:marBottom w:val="0"/>
      <w:divBdr>
        <w:top w:val="none" w:sz="0" w:space="0" w:color="auto"/>
        <w:left w:val="none" w:sz="0" w:space="0" w:color="auto"/>
        <w:bottom w:val="none" w:sz="0" w:space="0" w:color="auto"/>
        <w:right w:val="none" w:sz="0" w:space="0" w:color="auto"/>
      </w:divBdr>
    </w:div>
    <w:div w:id="1773430736">
      <w:marLeft w:val="0"/>
      <w:marRight w:val="0"/>
      <w:marTop w:val="0"/>
      <w:marBottom w:val="0"/>
      <w:divBdr>
        <w:top w:val="none" w:sz="0" w:space="0" w:color="auto"/>
        <w:left w:val="none" w:sz="0" w:space="0" w:color="auto"/>
        <w:bottom w:val="none" w:sz="0" w:space="0" w:color="auto"/>
        <w:right w:val="none" w:sz="0" w:space="0" w:color="auto"/>
      </w:divBdr>
    </w:div>
    <w:div w:id="1773430737">
      <w:marLeft w:val="0"/>
      <w:marRight w:val="0"/>
      <w:marTop w:val="0"/>
      <w:marBottom w:val="0"/>
      <w:divBdr>
        <w:top w:val="none" w:sz="0" w:space="0" w:color="auto"/>
        <w:left w:val="none" w:sz="0" w:space="0" w:color="auto"/>
        <w:bottom w:val="none" w:sz="0" w:space="0" w:color="auto"/>
        <w:right w:val="none" w:sz="0" w:space="0" w:color="auto"/>
      </w:divBdr>
    </w:div>
    <w:div w:id="1773430738">
      <w:marLeft w:val="0"/>
      <w:marRight w:val="0"/>
      <w:marTop w:val="0"/>
      <w:marBottom w:val="0"/>
      <w:divBdr>
        <w:top w:val="none" w:sz="0" w:space="0" w:color="auto"/>
        <w:left w:val="none" w:sz="0" w:space="0" w:color="auto"/>
        <w:bottom w:val="none" w:sz="0" w:space="0" w:color="auto"/>
        <w:right w:val="none" w:sz="0" w:space="0" w:color="auto"/>
      </w:divBdr>
    </w:div>
    <w:div w:id="1773430739">
      <w:marLeft w:val="0"/>
      <w:marRight w:val="0"/>
      <w:marTop w:val="0"/>
      <w:marBottom w:val="0"/>
      <w:divBdr>
        <w:top w:val="none" w:sz="0" w:space="0" w:color="auto"/>
        <w:left w:val="none" w:sz="0" w:space="0" w:color="auto"/>
        <w:bottom w:val="none" w:sz="0" w:space="0" w:color="auto"/>
        <w:right w:val="none" w:sz="0" w:space="0" w:color="auto"/>
      </w:divBdr>
    </w:div>
    <w:div w:id="1773430740">
      <w:marLeft w:val="0"/>
      <w:marRight w:val="0"/>
      <w:marTop w:val="0"/>
      <w:marBottom w:val="0"/>
      <w:divBdr>
        <w:top w:val="none" w:sz="0" w:space="0" w:color="auto"/>
        <w:left w:val="none" w:sz="0" w:space="0" w:color="auto"/>
        <w:bottom w:val="none" w:sz="0" w:space="0" w:color="auto"/>
        <w:right w:val="none" w:sz="0" w:space="0" w:color="auto"/>
      </w:divBdr>
    </w:div>
    <w:div w:id="1773430741">
      <w:marLeft w:val="0"/>
      <w:marRight w:val="0"/>
      <w:marTop w:val="0"/>
      <w:marBottom w:val="0"/>
      <w:divBdr>
        <w:top w:val="none" w:sz="0" w:space="0" w:color="auto"/>
        <w:left w:val="none" w:sz="0" w:space="0" w:color="auto"/>
        <w:bottom w:val="none" w:sz="0" w:space="0" w:color="auto"/>
        <w:right w:val="none" w:sz="0" w:space="0" w:color="auto"/>
      </w:divBdr>
    </w:div>
    <w:div w:id="1773430742">
      <w:marLeft w:val="0"/>
      <w:marRight w:val="0"/>
      <w:marTop w:val="0"/>
      <w:marBottom w:val="0"/>
      <w:divBdr>
        <w:top w:val="none" w:sz="0" w:space="0" w:color="auto"/>
        <w:left w:val="none" w:sz="0" w:space="0" w:color="auto"/>
        <w:bottom w:val="none" w:sz="0" w:space="0" w:color="auto"/>
        <w:right w:val="none" w:sz="0" w:space="0" w:color="auto"/>
      </w:divBdr>
    </w:div>
    <w:div w:id="1773430743">
      <w:marLeft w:val="0"/>
      <w:marRight w:val="0"/>
      <w:marTop w:val="0"/>
      <w:marBottom w:val="0"/>
      <w:divBdr>
        <w:top w:val="none" w:sz="0" w:space="0" w:color="auto"/>
        <w:left w:val="none" w:sz="0" w:space="0" w:color="auto"/>
        <w:bottom w:val="none" w:sz="0" w:space="0" w:color="auto"/>
        <w:right w:val="none" w:sz="0" w:space="0" w:color="auto"/>
      </w:divBdr>
    </w:div>
    <w:div w:id="1773430744">
      <w:marLeft w:val="0"/>
      <w:marRight w:val="0"/>
      <w:marTop w:val="0"/>
      <w:marBottom w:val="0"/>
      <w:divBdr>
        <w:top w:val="none" w:sz="0" w:space="0" w:color="auto"/>
        <w:left w:val="none" w:sz="0" w:space="0" w:color="auto"/>
        <w:bottom w:val="none" w:sz="0" w:space="0" w:color="auto"/>
        <w:right w:val="none" w:sz="0" w:space="0" w:color="auto"/>
      </w:divBdr>
    </w:div>
    <w:div w:id="1773430745">
      <w:marLeft w:val="0"/>
      <w:marRight w:val="0"/>
      <w:marTop w:val="0"/>
      <w:marBottom w:val="0"/>
      <w:divBdr>
        <w:top w:val="none" w:sz="0" w:space="0" w:color="auto"/>
        <w:left w:val="none" w:sz="0" w:space="0" w:color="auto"/>
        <w:bottom w:val="none" w:sz="0" w:space="0" w:color="auto"/>
        <w:right w:val="none" w:sz="0" w:space="0" w:color="auto"/>
      </w:divBdr>
    </w:div>
    <w:div w:id="1773430746">
      <w:marLeft w:val="0"/>
      <w:marRight w:val="0"/>
      <w:marTop w:val="0"/>
      <w:marBottom w:val="0"/>
      <w:divBdr>
        <w:top w:val="none" w:sz="0" w:space="0" w:color="auto"/>
        <w:left w:val="none" w:sz="0" w:space="0" w:color="auto"/>
        <w:bottom w:val="none" w:sz="0" w:space="0" w:color="auto"/>
        <w:right w:val="none" w:sz="0" w:space="0" w:color="auto"/>
      </w:divBdr>
    </w:div>
    <w:div w:id="1773430747">
      <w:marLeft w:val="0"/>
      <w:marRight w:val="0"/>
      <w:marTop w:val="0"/>
      <w:marBottom w:val="0"/>
      <w:divBdr>
        <w:top w:val="none" w:sz="0" w:space="0" w:color="auto"/>
        <w:left w:val="none" w:sz="0" w:space="0" w:color="auto"/>
        <w:bottom w:val="none" w:sz="0" w:space="0" w:color="auto"/>
        <w:right w:val="none" w:sz="0" w:space="0" w:color="auto"/>
      </w:divBdr>
    </w:div>
    <w:div w:id="1773430748">
      <w:marLeft w:val="0"/>
      <w:marRight w:val="0"/>
      <w:marTop w:val="0"/>
      <w:marBottom w:val="0"/>
      <w:divBdr>
        <w:top w:val="none" w:sz="0" w:space="0" w:color="auto"/>
        <w:left w:val="none" w:sz="0" w:space="0" w:color="auto"/>
        <w:bottom w:val="none" w:sz="0" w:space="0" w:color="auto"/>
        <w:right w:val="none" w:sz="0" w:space="0" w:color="auto"/>
      </w:divBdr>
    </w:div>
    <w:div w:id="1773430749">
      <w:marLeft w:val="0"/>
      <w:marRight w:val="0"/>
      <w:marTop w:val="0"/>
      <w:marBottom w:val="0"/>
      <w:divBdr>
        <w:top w:val="none" w:sz="0" w:space="0" w:color="auto"/>
        <w:left w:val="none" w:sz="0" w:space="0" w:color="auto"/>
        <w:bottom w:val="none" w:sz="0" w:space="0" w:color="auto"/>
        <w:right w:val="none" w:sz="0" w:space="0" w:color="auto"/>
      </w:divBdr>
    </w:div>
    <w:div w:id="1773430750">
      <w:marLeft w:val="0"/>
      <w:marRight w:val="0"/>
      <w:marTop w:val="0"/>
      <w:marBottom w:val="0"/>
      <w:divBdr>
        <w:top w:val="none" w:sz="0" w:space="0" w:color="auto"/>
        <w:left w:val="none" w:sz="0" w:space="0" w:color="auto"/>
        <w:bottom w:val="none" w:sz="0" w:space="0" w:color="auto"/>
        <w:right w:val="none" w:sz="0" w:space="0" w:color="auto"/>
      </w:divBdr>
    </w:div>
    <w:div w:id="1773430751">
      <w:marLeft w:val="0"/>
      <w:marRight w:val="0"/>
      <w:marTop w:val="0"/>
      <w:marBottom w:val="0"/>
      <w:divBdr>
        <w:top w:val="none" w:sz="0" w:space="0" w:color="auto"/>
        <w:left w:val="none" w:sz="0" w:space="0" w:color="auto"/>
        <w:bottom w:val="none" w:sz="0" w:space="0" w:color="auto"/>
        <w:right w:val="none" w:sz="0" w:space="0" w:color="auto"/>
      </w:divBdr>
    </w:div>
    <w:div w:id="1773430752">
      <w:marLeft w:val="0"/>
      <w:marRight w:val="0"/>
      <w:marTop w:val="0"/>
      <w:marBottom w:val="0"/>
      <w:divBdr>
        <w:top w:val="none" w:sz="0" w:space="0" w:color="auto"/>
        <w:left w:val="none" w:sz="0" w:space="0" w:color="auto"/>
        <w:bottom w:val="none" w:sz="0" w:space="0" w:color="auto"/>
        <w:right w:val="none" w:sz="0" w:space="0" w:color="auto"/>
      </w:divBdr>
    </w:div>
    <w:div w:id="1773430753">
      <w:marLeft w:val="0"/>
      <w:marRight w:val="0"/>
      <w:marTop w:val="0"/>
      <w:marBottom w:val="0"/>
      <w:divBdr>
        <w:top w:val="none" w:sz="0" w:space="0" w:color="auto"/>
        <w:left w:val="none" w:sz="0" w:space="0" w:color="auto"/>
        <w:bottom w:val="none" w:sz="0" w:space="0" w:color="auto"/>
        <w:right w:val="none" w:sz="0" w:space="0" w:color="auto"/>
      </w:divBdr>
    </w:div>
    <w:div w:id="1773430754">
      <w:marLeft w:val="0"/>
      <w:marRight w:val="0"/>
      <w:marTop w:val="0"/>
      <w:marBottom w:val="0"/>
      <w:divBdr>
        <w:top w:val="none" w:sz="0" w:space="0" w:color="auto"/>
        <w:left w:val="none" w:sz="0" w:space="0" w:color="auto"/>
        <w:bottom w:val="none" w:sz="0" w:space="0" w:color="auto"/>
        <w:right w:val="none" w:sz="0" w:space="0" w:color="auto"/>
      </w:divBdr>
    </w:div>
    <w:div w:id="1773430755">
      <w:marLeft w:val="0"/>
      <w:marRight w:val="0"/>
      <w:marTop w:val="0"/>
      <w:marBottom w:val="0"/>
      <w:divBdr>
        <w:top w:val="none" w:sz="0" w:space="0" w:color="auto"/>
        <w:left w:val="none" w:sz="0" w:space="0" w:color="auto"/>
        <w:bottom w:val="none" w:sz="0" w:space="0" w:color="auto"/>
        <w:right w:val="none" w:sz="0" w:space="0" w:color="auto"/>
      </w:divBdr>
    </w:div>
    <w:div w:id="1773430756">
      <w:marLeft w:val="0"/>
      <w:marRight w:val="0"/>
      <w:marTop w:val="0"/>
      <w:marBottom w:val="0"/>
      <w:divBdr>
        <w:top w:val="none" w:sz="0" w:space="0" w:color="auto"/>
        <w:left w:val="none" w:sz="0" w:space="0" w:color="auto"/>
        <w:bottom w:val="none" w:sz="0" w:space="0" w:color="auto"/>
        <w:right w:val="none" w:sz="0" w:space="0" w:color="auto"/>
      </w:divBdr>
    </w:div>
    <w:div w:id="1773430757">
      <w:marLeft w:val="0"/>
      <w:marRight w:val="0"/>
      <w:marTop w:val="0"/>
      <w:marBottom w:val="0"/>
      <w:divBdr>
        <w:top w:val="none" w:sz="0" w:space="0" w:color="auto"/>
        <w:left w:val="none" w:sz="0" w:space="0" w:color="auto"/>
        <w:bottom w:val="none" w:sz="0" w:space="0" w:color="auto"/>
        <w:right w:val="none" w:sz="0" w:space="0" w:color="auto"/>
      </w:divBdr>
    </w:div>
    <w:div w:id="1773430758">
      <w:marLeft w:val="0"/>
      <w:marRight w:val="0"/>
      <w:marTop w:val="0"/>
      <w:marBottom w:val="0"/>
      <w:divBdr>
        <w:top w:val="none" w:sz="0" w:space="0" w:color="auto"/>
        <w:left w:val="none" w:sz="0" w:space="0" w:color="auto"/>
        <w:bottom w:val="none" w:sz="0" w:space="0" w:color="auto"/>
        <w:right w:val="none" w:sz="0" w:space="0" w:color="auto"/>
      </w:divBdr>
    </w:div>
    <w:div w:id="1773430759">
      <w:marLeft w:val="0"/>
      <w:marRight w:val="0"/>
      <w:marTop w:val="0"/>
      <w:marBottom w:val="0"/>
      <w:divBdr>
        <w:top w:val="none" w:sz="0" w:space="0" w:color="auto"/>
        <w:left w:val="none" w:sz="0" w:space="0" w:color="auto"/>
        <w:bottom w:val="none" w:sz="0" w:space="0" w:color="auto"/>
        <w:right w:val="none" w:sz="0" w:space="0" w:color="auto"/>
      </w:divBdr>
    </w:div>
    <w:div w:id="1773430760">
      <w:marLeft w:val="0"/>
      <w:marRight w:val="0"/>
      <w:marTop w:val="0"/>
      <w:marBottom w:val="0"/>
      <w:divBdr>
        <w:top w:val="none" w:sz="0" w:space="0" w:color="auto"/>
        <w:left w:val="none" w:sz="0" w:space="0" w:color="auto"/>
        <w:bottom w:val="none" w:sz="0" w:space="0" w:color="auto"/>
        <w:right w:val="none" w:sz="0" w:space="0" w:color="auto"/>
      </w:divBdr>
    </w:div>
    <w:div w:id="1773430761">
      <w:marLeft w:val="0"/>
      <w:marRight w:val="0"/>
      <w:marTop w:val="0"/>
      <w:marBottom w:val="0"/>
      <w:divBdr>
        <w:top w:val="none" w:sz="0" w:space="0" w:color="auto"/>
        <w:left w:val="none" w:sz="0" w:space="0" w:color="auto"/>
        <w:bottom w:val="none" w:sz="0" w:space="0" w:color="auto"/>
        <w:right w:val="none" w:sz="0" w:space="0" w:color="auto"/>
      </w:divBdr>
    </w:div>
    <w:div w:id="1773430762">
      <w:marLeft w:val="0"/>
      <w:marRight w:val="0"/>
      <w:marTop w:val="0"/>
      <w:marBottom w:val="0"/>
      <w:divBdr>
        <w:top w:val="none" w:sz="0" w:space="0" w:color="auto"/>
        <w:left w:val="none" w:sz="0" w:space="0" w:color="auto"/>
        <w:bottom w:val="none" w:sz="0" w:space="0" w:color="auto"/>
        <w:right w:val="none" w:sz="0" w:space="0" w:color="auto"/>
      </w:divBdr>
    </w:div>
    <w:div w:id="1773430763">
      <w:marLeft w:val="0"/>
      <w:marRight w:val="0"/>
      <w:marTop w:val="0"/>
      <w:marBottom w:val="0"/>
      <w:divBdr>
        <w:top w:val="none" w:sz="0" w:space="0" w:color="auto"/>
        <w:left w:val="none" w:sz="0" w:space="0" w:color="auto"/>
        <w:bottom w:val="none" w:sz="0" w:space="0" w:color="auto"/>
        <w:right w:val="none" w:sz="0" w:space="0" w:color="auto"/>
      </w:divBdr>
    </w:div>
    <w:div w:id="1773430764">
      <w:marLeft w:val="0"/>
      <w:marRight w:val="0"/>
      <w:marTop w:val="0"/>
      <w:marBottom w:val="0"/>
      <w:divBdr>
        <w:top w:val="none" w:sz="0" w:space="0" w:color="auto"/>
        <w:left w:val="none" w:sz="0" w:space="0" w:color="auto"/>
        <w:bottom w:val="none" w:sz="0" w:space="0" w:color="auto"/>
        <w:right w:val="none" w:sz="0" w:space="0" w:color="auto"/>
      </w:divBdr>
    </w:div>
    <w:div w:id="1773430765">
      <w:marLeft w:val="0"/>
      <w:marRight w:val="0"/>
      <w:marTop w:val="0"/>
      <w:marBottom w:val="0"/>
      <w:divBdr>
        <w:top w:val="none" w:sz="0" w:space="0" w:color="auto"/>
        <w:left w:val="none" w:sz="0" w:space="0" w:color="auto"/>
        <w:bottom w:val="none" w:sz="0" w:space="0" w:color="auto"/>
        <w:right w:val="none" w:sz="0" w:space="0" w:color="auto"/>
      </w:divBdr>
    </w:div>
    <w:div w:id="1773430766">
      <w:marLeft w:val="0"/>
      <w:marRight w:val="0"/>
      <w:marTop w:val="0"/>
      <w:marBottom w:val="0"/>
      <w:divBdr>
        <w:top w:val="none" w:sz="0" w:space="0" w:color="auto"/>
        <w:left w:val="none" w:sz="0" w:space="0" w:color="auto"/>
        <w:bottom w:val="none" w:sz="0" w:space="0" w:color="auto"/>
        <w:right w:val="none" w:sz="0" w:space="0" w:color="auto"/>
      </w:divBdr>
    </w:div>
    <w:div w:id="1773430767">
      <w:marLeft w:val="0"/>
      <w:marRight w:val="0"/>
      <w:marTop w:val="0"/>
      <w:marBottom w:val="0"/>
      <w:divBdr>
        <w:top w:val="none" w:sz="0" w:space="0" w:color="auto"/>
        <w:left w:val="none" w:sz="0" w:space="0" w:color="auto"/>
        <w:bottom w:val="none" w:sz="0" w:space="0" w:color="auto"/>
        <w:right w:val="none" w:sz="0" w:space="0" w:color="auto"/>
      </w:divBdr>
    </w:div>
    <w:div w:id="1773430768">
      <w:marLeft w:val="0"/>
      <w:marRight w:val="0"/>
      <w:marTop w:val="0"/>
      <w:marBottom w:val="0"/>
      <w:divBdr>
        <w:top w:val="none" w:sz="0" w:space="0" w:color="auto"/>
        <w:left w:val="none" w:sz="0" w:space="0" w:color="auto"/>
        <w:bottom w:val="none" w:sz="0" w:space="0" w:color="auto"/>
        <w:right w:val="none" w:sz="0" w:space="0" w:color="auto"/>
      </w:divBdr>
    </w:div>
    <w:div w:id="1773430769">
      <w:marLeft w:val="0"/>
      <w:marRight w:val="0"/>
      <w:marTop w:val="0"/>
      <w:marBottom w:val="0"/>
      <w:divBdr>
        <w:top w:val="none" w:sz="0" w:space="0" w:color="auto"/>
        <w:left w:val="none" w:sz="0" w:space="0" w:color="auto"/>
        <w:bottom w:val="none" w:sz="0" w:space="0" w:color="auto"/>
        <w:right w:val="none" w:sz="0" w:space="0" w:color="auto"/>
      </w:divBdr>
    </w:div>
    <w:div w:id="1773430770">
      <w:marLeft w:val="0"/>
      <w:marRight w:val="0"/>
      <w:marTop w:val="0"/>
      <w:marBottom w:val="0"/>
      <w:divBdr>
        <w:top w:val="none" w:sz="0" w:space="0" w:color="auto"/>
        <w:left w:val="none" w:sz="0" w:space="0" w:color="auto"/>
        <w:bottom w:val="none" w:sz="0" w:space="0" w:color="auto"/>
        <w:right w:val="none" w:sz="0" w:space="0" w:color="auto"/>
      </w:divBdr>
    </w:div>
    <w:div w:id="1773430771">
      <w:marLeft w:val="0"/>
      <w:marRight w:val="0"/>
      <w:marTop w:val="0"/>
      <w:marBottom w:val="0"/>
      <w:divBdr>
        <w:top w:val="none" w:sz="0" w:space="0" w:color="auto"/>
        <w:left w:val="none" w:sz="0" w:space="0" w:color="auto"/>
        <w:bottom w:val="none" w:sz="0" w:space="0" w:color="auto"/>
        <w:right w:val="none" w:sz="0" w:space="0" w:color="auto"/>
      </w:divBdr>
    </w:div>
    <w:div w:id="1773430772">
      <w:marLeft w:val="0"/>
      <w:marRight w:val="0"/>
      <w:marTop w:val="0"/>
      <w:marBottom w:val="0"/>
      <w:divBdr>
        <w:top w:val="none" w:sz="0" w:space="0" w:color="auto"/>
        <w:left w:val="none" w:sz="0" w:space="0" w:color="auto"/>
        <w:bottom w:val="none" w:sz="0" w:space="0" w:color="auto"/>
        <w:right w:val="none" w:sz="0" w:space="0" w:color="auto"/>
      </w:divBdr>
    </w:div>
    <w:div w:id="1773430773">
      <w:marLeft w:val="0"/>
      <w:marRight w:val="0"/>
      <w:marTop w:val="0"/>
      <w:marBottom w:val="0"/>
      <w:divBdr>
        <w:top w:val="none" w:sz="0" w:space="0" w:color="auto"/>
        <w:left w:val="none" w:sz="0" w:space="0" w:color="auto"/>
        <w:bottom w:val="none" w:sz="0" w:space="0" w:color="auto"/>
        <w:right w:val="none" w:sz="0" w:space="0" w:color="auto"/>
      </w:divBdr>
    </w:div>
    <w:div w:id="1773430774">
      <w:marLeft w:val="0"/>
      <w:marRight w:val="0"/>
      <w:marTop w:val="0"/>
      <w:marBottom w:val="0"/>
      <w:divBdr>
        <w:top w:val="none" w:sz="0" w:space="0" w:color="auto"/>
        <w:left w:val="none" w:sz="0" w:space="0" w:color="auto"/>
        <w:bottom w:val="none" w:sz="0" w:space="0" w:color="auto"/>
        <w:right w:val="none" w:sz="0" w:space="0" w:color="auto"/>
      </w:divBdr>
    </w:div>
    <w:div w:id="1773430775">
      <w:marLeft w:val="0"/>
      <w:marRight w:val="0"/>
      <w:marTop w:val="0"/>
      <w:marBottom w:val="0"/>
      <w:divBdr>
        <w:top w:val="none" w:sz="0" w:space="0" w:color="auto"/>
        <w:left w:val="none" w:sz="0" w:space="0" w:color="auto"/>
        <w:bottom w:val="none" w:sz="0" w:space="0" w:color="auto"/>
        <w:right w:val="none" w:sz="0" w:space="0" w:color="auto"/>
      </w:divBdr>
    </w:div>
    <w:div w:id="1773430776">
      <w:marLeft w:val="0"/>
      <w:marRight w:val="0"/>
      <w:marTop w:val="0"/>
      <w:marBottom w:val="0"/>
      <w:divBdr>
        <w:top w:val="none" w:sz="0" w:space="0" w:color="auto"/>
        <w:left w:val="none" w:sz="0" w:space="0" w:color="auto"/>
        <w:bottom w:val="none" w:sz="0" w:space="0" w:color="auto"/>
        <w:right w:val="none" w:sz="0" w:space="0" w:color="auto"/>
      </w:divBdr>
    </w:div>
    <w:div w:id="1773430777">
      <w:marLeft w:val="0"/>
      <w:marRight w:val="0"/>
      <w:marTop w:val="0"/>
      <w:marBottom w:val="0"/>
      <w:divBdr>
        <w:top w:val="none" w:sz="0" w:space="0" w:color="auto"/>
        <w:left w:val="none" w:sz="0" w:space="0" w:color="auto"/>
        <w:bottom w:val="none" w:sz="0" w:space="0" w:color="auto"/>
        <w:right w:val="none" w:sz="0" w:space="0" w:color="auto"/>
      </w:divBdr>
    </w:div>
    <w:div w:id="1773430778">
      <w:marLeft w:val="0"/>
      <w:marRight w:val="0"/>
      <w:marTop w:val="0"/>
      <w:marBottom w:val="0"/>
      <w:divBdr>
        <w:top w:val="none" w:sz="0" w:space="0" w:color="auto"/>
        <w:left w:val="none" w:sz="0" w:space="0" w:color="auto"/>
        <w:bottom w:val="none" w:sz="0" w:space="0" w:color="auto"/>
        <w:right w:val="none" w:sz="0" w:space="0" w:color="auto"/>
      </w:divBdr>
    </w:div>
    <w:div w:id="1773430779">
      <w:marLeft w:val="0"/>
      <w:marRight w:val="0"/>
      <w:marTop w:val="0"/>
      <w:marBottom w:val="0"/>
      <w:divBdr>
        <w:top w:val="none" w:sz="0" w:space="0" w:color="auto"/>
        <w:left w:val="none" w:sz="0" w:space="0" w:color="auto"/>
        <w:bottom w:val="none" w:sz="0" w:space="0" w:color="auto"/>
        <w:right w:val="none" w:sz="0" w:space="0" w:color="auto"/>
      </w:divBdr>
    </w:div>
    <w:div w:id="1773430780">
      <w:marLeft w:val="0"/>
      <w:marRight w:val="0"/>
      <w:marTop w:val="0"/>
      <w:marBottom w:val="0"/>
      <w:divBdr>
        <w:top w:val="none" w:sz="0" w:space="0" w:color="auto"/>
        <w:left w:val="none" w:sz="0" w:space="0" w:color="auto"/>
        <w:bottom w:val="none" w:sz="0" w:space="0" w:color="auto"/>
        <w:right w:val="none" w:sz="0" w:space="0" w:color="auto"/>
      </w:divBdr>
    </w:div>
    <w:div w:id="1773430781">
      <w:marLeft w:val="0"/>
      <w:marRight w:val="0"/>
      <w:marTop w:val="0"/>
      <w:marBottom w:val="0"/>
      <w:divBdr>
        <w:top w:val="none" w:sz="0" w:space="0" w:color="auto"/>
        <w:left w:val="none" w:sz="0" w:space="0" w:color="auto"/>
        <w:bottom w:val="none" w:sz="0" w:space="0" w:color="auto"/>
        <w:right w:val="none" w:sz="0" w:space="0" w:color="auto"/>
      </w:divBdr>
    </w:div>
    <w:div w:id="1773430782">
      <w:marLeft w:val="0"/>
      <w:marRight w:val="0"/>
      <w:marTop w:val="0"/>
      <w:marBottom w:val="0"/>
      <w:divBdr>
        <w:top w:val="none" w:sz="0" w:space="0" w:color="auto"/>
        <w:left w:val="none" w:sz="0" w:space="0" w:color="auto"/>
        <w:bottom w:val="none" w:sz="0" w:space="0" w:color="auto"/>
        <w:right w:val="none" w:sz="0" w:space="0" w:color="auto"/>
      </w:divBdr>
    </w:div>
    <w:div w:id="1773430783">
      <w:marLeft w:val="0"/>
      <w:marRight w:val="0"/>
      <w:marTop w:val="0"/>
      <w:marBottom w:val="0"/>
      <w:divBdr>
        <w:top w:val="none" w:sz="0" w:space="0" w:color="auto"/>
        <w:left w:val="none" w:sz="0" w:space="0" w:color="auto"/>
        <w:bottom w:val="none" w:sz="0" w:space="0" w:color="auto"/>
        <w:right w:val="none" w:sz="0" w:space="0" w:color="auto"/>
      </w:divBdr>
    </w:div>
    <w:div w:id="1773430784">
      <w:marLeft w:val="0"/>
      <w:marRight w:val="0"/>
      <w:marTop w:val="0"/>
      <w:marBottom w:val="0"/>
      <w:divBdr>
        <w:top w:val="none" w:sz="0" w:space="0" w:color="auto"/>
        <w:left w:val="none" w:sz="0" w:space="0" w:color="auto"/>
        <w:bottom w:val="none" w:sz="0" w:space="0" w:color="auto"/>
        <w:right w:val="none" w:sz="0" w:space="0" w:color="auto"/>
      </w:divBdr>
    </w:div>
    <w:div w:id="1773430785">
      <w:marLeft w:val="0"/>
      <w:marRight w:val="0"/>
      <w:marTop w:val="0"/>
      <w:marBottom w:val="0"/>
      <w:divBdr>
        <w:top w:val="none" w:sz="0" w:space="0" w:color="auto"/>
        <w:left w:val="none" w:sz="0" w:space="0" w:color="auto"/>
        <w:bottom w:val="none" w:sz="0" w:space="0" w:color="auto"/>
        <w:right w:val="none" w:sz="0" w:space="0" w:color="auto"/>
      </w:divBdr>
    </w:div>
    <w:div w:id="1773430786">
      <w:marLeft w:val="0"/>
      <w:marRight w:val="0"/>
      <w:marTop w:val="0"/>
      <w:marBottom w:val="0"/>
      <w:divBdr>
        <w:top w:val="none" w:sz="0" w:space="0" w:color="auto"/>
        <w:left w:val="none" w:sz="0" w:space="0" w:color="auto"/>
        <w:bottom w:val="none" w:sz="0" w:space="0" w:color="auto"/>
        <w:right w:val="none" w:sz="0" w:space="0" w:color="auto"/>
      </w:divBdr>
    </w:div>
    <w:div w:id="1773430787">
      <w:marLeft w:val="0"/>
      <w:marRight w:val="0"/>
      <w:marTop w:val="0"/>
      <w:marBottom w:val="0"/>
      <w:divBdr>
        <w:top w:val="none" w:sz="0" w:space="0" w:color="auto"/>
        <w:left w:val="none" w:sz="0" w:space="0" w:color="auto"/>
        <w:bottom w:val="none" w:sz="0" w:space="0" w:color="auto"/>
        <w:right w:val="none" w:sz="0" w:space="0" w:color="auto"/>
      </w:divBdr>
    </w:div>
    <w:div w:id="1773430788">
      <w:marLeft w:val="0"/>
      <w:marRight w:val="0"/>
      <w:marTop w:val="0"/>
      <w:marBottom w:val="0"/>
      <w:divBdr>
        <w:top w:val="none" w:sz="0" w:space="0" w:color="auto"/>
        <w:left w:val="none" w:sz="0" w:space="0" w:color="auto"/>
        <w:bottom w:val="none" w:sz="0" w:space="0" w:color="auto"/>
        <w:right w:val="none" w:sz="0" w:space="0" w:color="auto"/>
      </w:divBdr>
    </w:div>
    <w:div w:id="1773430789">
      <w:marLeft w:val="0"/>
      <w:marRight w:val="0"/>
      <w:marTop w:val="0"/>
      <w:marBottom w:val="0"/>
      <w:divBdr>
        <w:top w:val="none" w:sz="0" w:space="0" w:color="auto"/>
        <w:left w:val="none" w:sz="0" w:space="0" w:color="auto"/>
        <w:bottom w:val="none" w:sz="0" w:space="0" w:color="auto"/>
        <w:right w:val="none" w:sz="0" w:space="0" w:color="auto"/>
      </w:divBdr>
    </w:div>
    <w:div w:id="1773430790">
      <w:marLeft w:val="0"/>
      <w:marRight w:val="0"/>
      <w:marTop w:val="0"/>
      <w:marBottom w:val="0"/>
      <w:divBdr>
        <w:top w:val="none" w:sz="0" w:space="0" w:color="auto"/>
        <w:left w:val="none" w:sz="0" w:space="0" w:color="auto"/>
        <w:bottom w:val="none" w:sz="0" w:space="0" w:color="auto"/>
        <w:right w:val="none" w:sz="0" w:space="0" w:color="auto"/>
      </w:divBdr>
    </w:div>
    <w:div w:id="1773430791">
      <w:marLeft w:val="0"/>
      <w:marRight w:val="0"/>
      <w:marTop w:val="0"/>
      <w:marBottom w:val="0"/>
      <w:divBdr>
        <w:top w:val="none" w:sz="0" w:space="0" w:color="auto"/>
        <w:left w:val="none" w:sz="0" w:space="0" w:color="auto"/>
        <w:bottom w:val="none" w:sz="0" w:space="0" w:color="auto"/>
        <w:right w:val="none" w:sz="0" w:space="0" w:color="auto"/>
      </w:divBdr>
    </w:div>
    <w:div w:id="1773430792">
      <w:marLeft w:val="0"/>
      <w:marRight w:val="0"/>
      <w:marTop w:val="0"/>
      <w:marBottom w:val="0"/>
      <w:divBdr>
        <w:top w:val="none" w:sz="0" w:space="0" w:color="auto"/>
        <w:left w:val="none" w:sz="0" w:space="0" w:color="auto"/>
        <w:bottom w:val="none" w:sz="0" w:space="0" w:color="auto"/>
        <w:right w:val="none" w:sz="0" w:space="0" w:color="auto"/>
      </w:divBdr>
    </w:div>
    <w:div w:id="1773430793">
      <w:marLeft w:val="0"/>
      <w:marRight w:val="0"/>
      <w:marTop w:val="0"/>
      <w:marBottom w:val="0"/>
      <w:divBdr>
        <w:top w:val="none" w:sz="0" w:space="0" w:color="auto"/>
        <w:left w:val="none" w:sz="0" w:space="0" w:color="auto"/>
        <w:bottom w:val="none" w:sz="0" w:space="0" w:color="auto"/>
        <w:right w:val="none" w:sz="0" w:space="0" w:color="auto"/>
      </w:divBdr>
    </w:div>
    <w:div w:id="1773430794">
      <w:marLeft w:val="0"/>
      <w:marRight w:val="0"/>
      <w:marTop w:val="0"/>
      <w:marBottom w:val="0"/>
      <w:divBdr>
        <w:top w:val="none" w:sz="0" w:space="0" w:color="auto"/>
        <w:left w:val="none" w:sz="0" w:space="0" w:color="auto"/>
        <w:bottom w:val="none" w:sz="0" w:space="0" w:color="auto"/>
        <w:right w:val="none" w:sz="0" w:space="0" w:color="auto"/>
      </w:divBdr>
    </w:div>
    <w:div w:id="1773430795">
      <w:marLeft w:val="0"/>
      <w:marRight w:val="0"/>
      <w:marTop w:val="0"/>
      <w:marBottom w:val="0"/>
      <w:divBdr>
        <w:top w:val="none" w:sz="0" w:space="0" w:color="auto"/>
        <w:left w:val="none" w:sz="0" w:space="0" w:color="auto"/>
        <w:bottom w:val="none" w:sz="0" w:space="0" w:color="auto"/>
        <w:right w:val="none" w:sz="0" w:space="0" w:color="auto"/>
      </w:divBdr>
    </w:div>
    <w:div w:id="1773430796">
      <w:marLeft w:val="0"/>
      <w:marRight w:val="0"/>
      <w:marTop w:val="0"/>
      <w:marBottom w:val="0"/>
      <w:divBdr>
        <w:top w:val="none" w:sz="0" w:space="0" w:color="auto"/>
        <w:left w:val="none" w:sz="0" w:space="0" w:color="auto"/>
        <w:bottom w:val="none" w:sz="0" w:space="0" w:color="auto"/>
        <w:right w:val="none" w:sz="0" w:space="0" w:color="auto"/>
      </w:divBdr>
    </w:div>
    <w:div w:id="1773430797">
      <w:marLeft w:val="0"/>
      <w:marRight w:val="0"/>
      <w:marTop w:val="0"/>
      <w:marBottom w:val="0"/>
      <w:divBdr>
        <w:top w:val="none" w:sz="0" w:space="0" w:color="auto"/>
        <w:left w:val="none" w:sz="0" w:space="0" w:color="auto"/>
        <w:bottom w:val="none" w:sz="0" w:space="0" w:color="auto"/>
        <w:right w:val="none" w:sz="0" w:space="0" w:color="auto"/>
      </w:divBdr>
    </w:div>
    <w:div w:id="1773430798">
      <w:marLeft w:val="0"/>
      <w:marRight w:val="0"/>
      <w:marTop w:val="0"/>
      <w:marBottom w:val="0"/>
      <w:divBdr>
        <w:top w:val="none" w:sz="0" w:space="0" w:color="auto"/>
        <w:left w:val="none" w:sz="0" w:space="0" w:color="auto"/>
        <w:bottom w:val="none" w:sz="0" w:space="0" w:color="auto"/>
        <w:right w:val="none" w:sz="0" w:space="0" w:color="auto"/>
      </w:divBdr>
    </w:div>
    <w:div w:id="1773430799">
      <w:marLeft w:val="0"/>
      <w:marRight w:val="0"/>
      <w:marTop w:val="0"/>
      <w:marBottom w:val="0"/>
      <w:divBdr>
        <w:top w:val="none" w:sz="0" w:space="0" w:color="auto"/>
        <w:left w:val="none" w:sz="0" w:space="0" w:color="auto"/>
        <w:bottom w:val="none" w:sz="0" w:space="0" w:color="auto"/>
        <w:right w:val="none" w:sz="0" w:space="0" w:color="auto"/>
      </w:divBdr>
    </w:div>
    <w:div w:id="1773430800">
      <w:marLeft w:val="0"/>
      <w:marRight w:val="0"/>
      <w:marTop w:val="0"/>
      <w:marBottom w:val="0"/>
      <w:divBdr>
        <w:top w:val="none" w:sz="0" w:space="0" w:color="auto"/>
        <w:left w:val="none" w:sz="0" w:space="0" w:color="auto"/>
        <w:bottom w:val="none" w:sz="0" w:space="0" w:color="auto"/>
        <w:right w:val="none" w:sz="0" w:space="0" w:color="auto"/>
      </w:divBdr>
    </w:div>
    <w:div w:id="1773430801">
      <w:marLeft w:val="0"/>
      <w:marRight w:val="0"/>
      <w:marTop w:val="0"/>
      <w:marBottom w:val="0"/>
      <w:divBdr>
        <w:top w:val="none" w:sz="0" w:space="0" w:color="auto"/>
        <w:left w:val="none" w:sz="0" w:space="0" w:color="auto"/>
        <w:bottom w:val="none" w:sz="0" w:space="0" w:color="auto"/>
        <w:right w:val="none" w:sz="0" w:space="0" w:color="auto"/>
      </w:divBdr>
    </w:div>
    <w:div w:id="1773430802">
      <w:marLeft w:val="0"/>
      <w:marRight w:val="0"/>
      <w:marTop w:val="0"/>
      <w:marBottom w:val="0"/>
      <w:divBdr>
        <w:top w:val="none" w:sz="0" w:space="0" w:color="auto"/>
        <w:left w:val="none" w:sz="0" w:space="0" w:color="auto"/>
        <w:bottom w:val="none" w:sz="0" w:space="0" w:color="auto"/>
        <w:right w:val="none" w:sz="0" w:space="0" w:color="auto"/>
      </w:divBdr>
    </w:div>
    <w:div w:id="1773430803">
      <w:marLeft w:val="0"/>
      <w:marRight w:val="0"/>
      <w:marTop w:val="0"/>
      <w:marBottom w:val="0"/>
      <w:divBdr>
        <w:top w:val="none" w:sz="0" w:space="0" w:color="auto"/>
        <w:left w:val="none" w:sz="0" w:space="0" w:color="auto"/>
        <w:bottom w:val="none" w:sz="0" w:space="0" w:color="auto"/>
        <w:right w:val="none" w:sz="0" w:space="0" w:color="auto"/>
      </w:divBdr>
    </w:div>
    <w:div w:id="1773430804">
      <w:marLeft w:val="0"/>
      <w:marRight w:val="0"/>
      <w:marTop w:val="0"/>
      <w:marBottom w:val="0"/>
      <w:divBdr>
        <w:top w:val="none" w:sz="0" w:space="0" w:color="auto"/>
        <w:left w:val="none" w:sz="0" w:space="0" w:color="auto"/>
        <w:bottom w:val="none" w:sz="0" w:space="0" w:color="auto"/>
        <w:right w:val="none" w:sz="0" w:space="0" w:color="auto"/>
      </w:divBdr>
    </w:div>
    <w:div w:id="1773430805">
      <w:marLeft w:val="0"/>
      <w:marRight w:val="0"/>
      <w:marTop w:val="0"/>
      <w:marBottom w:val="0"/>
      <w:divBdr>
        <w:top w:val="none" w:sz="0" w:space="0" w:color="auto"/>
        <w:left w:val="none" w:sz="0" w:space="0" w:color="auto"/>
        <w:bottom w:val="none" w:sz="0" w:space="0" w:color="auto"/>
        <w:right w:val="none" w:sz="0" w:space="0" w:color="auto"/>
      </w:divBdr>
    </w:div>
    <w:div w:id="1773430806">
      <w:marLeft w:val="0"/>
      <w:marRight w:val="0"/>
      <w:marTop w:val="0"/>
      <w:marBottom w:val="0"/>
      <w:divBdr>
        <w:top w:val="none" w:sz="0" w:space="0" w:color="auto"/>
        <w:left w:val="none" w:sz="0" w:space="0" w:color="auto"/>
        <w:bottom w:val="none" w:sz="0" w:space="0" w:color="auto"/>
        <w:right w:val="none" w:sz="0" w:space="0" w:color="auto"/>
      </w:divBdr>
    </w:div>
    <w:div w:id="1773430807">
      <w:marLeft w:val="0"/>
      <w:marRight w:val="0"/>
      <w:marTop w:val="0"/>
      <w:marBottom w:val="0"/>
      <w:divBdr>
        <w:top w:val="none" w:sz="0" w:space="0" w:color="auto"/>
        <w:left w:val="none" w:sz="0" w:space="0" w:color="auto"/>
        <w:bottom w:val="none" w:sz="0" w:space="0" w:color="auto"/>
        <w:right w:val="none" w:sz="0" w:space="0" w:color="auto"/>
      </w:divBdr>
    </w:div>
    <w:div w:id="1773430808">
      <w:marLeft w:val="0"/>
      <w:marRight w:val="0"/>
      <w:marTop w:val="0"/>
      <w:marBottom w:val="0"/>
      <w:divBdr>
        <w:top w:val="none" w:sz="0" w:space="0" w:color="auto"/>
        <w:left w:val="none" w:sz="0" w:space="0" w:color="auto"/>
        <w:bottom w:val="none" w:sz="0" w:space="0" w:color="auto"/>
        <w:right w:val="none" w:sz="0" w:space="0" w:color="auto"/>
      </w:divBdr>
    </w:div>
    <w:div w:id="1773430809">
      <w:marLeft w:val="0"/>
      <w:marRight w:val="0"/>
      <w:marTop w:val="0"/>
      <w:marBottom w:val="0"/>
      <w:divBdr>
        <w:top w:val="none" w:sz="0" w:space="0" w:color="auto"/>
        <w:left w:val="none" w:sz="0" w:space="0" w:color="auto"/>
        <w:bottom w:val="none" w:sz="0" w:space="0" w:color="auto"/>
        <w:right w:val="none" w:sz="0" w:space="0" w:color="auto"/>
      </w:divBdr>
    </w:div>
    <w:div w:id="1773430810">
      <w:marLeft w:val="0"/>
      <w:marRight w:val="0"/>
      <w:marTop w:val="0"/>
      <w:marBottom w:val="0"/>
      <w:divBdr>
        <w:top w:val="none" w:sz="0" w:space="0" w:color="auto"/>
        <w:left w:val="none" w:sz="0" w:space="0" w:color="auto"/>
        <w:bottom w:val="none" w:sz="0" w:space="0" w:color="auto"/>
        <w:right w:val="none" w:sz="0" w:space="0" w:color="auto"/>
      </w:divBdr>
    </w:div>
    <w:div w:id="1773430811">
      <w:marLeft w:val="0"/>
      <w:marRight w:val="0"/>
      <w:marTop w:val="0"/>
      <w:marBottom w:val="0"/>
      <w:divBdr>
        <w:top w:val="none" w:sz="0" w:space="0" w:color="auto"/>
        <w:left w:val="none" w:sz="0" w:space="0" w:color="auto"/>
        <w:bottom w:val="none" w:sz="0" w:space="0" w:color="auto"/>
        <w:right w:val="none" w:sz="0" w:space="0" w:color="auto"/>
      </w:divBdr>
    </w:div>
    <w:div w:id="1773430812">
      <w:marLeft w:val="0"/>
      <w:marRight w:val="0"/>
      <w:marTop w:val="0"/>
      <w:marBottom w:val="0"/>
      <w:divBdr>
        <w:top w:val="none" w:sz="0" w:space="0" w:color="auto"/>
        <w:left w:val="none" w:sz="0" w:space="0" w:color="auto"/>
        <w:bottom w:val="none" w:sz="0" w:space="0" w:color="auto"/>
        <w:right w:val="none" w:sz="0" w:space="0" w:color="auto"/>
      </w:divBdr>
    </w:div>
    <w:div w:id="1773430813">
      <w:marLeft w:val="0"/>
      <w:marRight w:val="0"/>
      <w:marTop w:val="0"/>
      <w:marBottom w:val="0"/>
      <w:divBdr>
        <w:top w:val="none" w:sz="0" w:space="0" w:color="auto"/>
        <w:left w:val="none" w:sz="0" w:space="0" w:color="auto"/>
        <w:bottom w:val="none" w:sz="0" w:space="0" w:color="auto"/>
        <w:right w:val="none" w:sz="0" w:space="0" w:color="auto"/>
      </w:divBdr>
    </w:div>
    <w:div w:id="1773430814">
      <w:marLeft w:val="0"/>
      <w:marRight w:val="0"/>
      <w:marTop w:val="0"/>
      <w:marBottom w:val="0"/>
      <w:divBdr>
        <w:top w:val="none" w:sz="0" w:space="0" w:color="auto"/>
        <w:left w:val="none" w:sz="0" w:space="0" w:color="auto"/>
        <w:bottom w:val="none" w:sz="0" w:space="0" w:color="auto"/>
        <w:right w:val="none" w:sz="0" w:space="0" w:color="auto"/>
      </w:divBdr>
    </w:div>
    <w:div w:id="1773430815">
      <w:marLeft w:val="0"/>
      <w:marRight w:val="0"/>
      <w:marTop w:val="0"/>
      <w:marBottom w:val="0"/>
      <w:divBdr>
        <w:top w:val="none" w:sz="0" w:space="0" w:color="auto"/>
        <w:left w:val="none" w:sz="0" w:space="0" w:color="auto"/>
        <w:bottom w:val="none" w:sz="0" w:space="0" w:color="auto"/>
        <w:right w:val="none" w:sz="0" w:space="0" w:color="auto"/>
      </w:divBdr>
    </w:div>
    <w:div w:id="1773430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21.gosuslugi.ru" TargetMode="External"/><Relationship Id="rId2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4" Type="http://schemas.openxmlformats.org/officeDocument/2006/relationships/hyperlink" Target="consultantplus://offline/ref=637ABC6F86A47CC48A5826ADE367F929CA866A86CC3E6AC1E41D32B845X1f8F" TargetMode="External"/><Relationship Id="rId42" Type="http://schemas.openxmlformats.org/officeDocument/2006/relationships/hyperlink" Target="consultantplus://offline/ref=F445FD7963DC5685FA772454096A577644DBA8A46FF21AF5818AD51A332A5B0A43668F0049GCnEM" TargetMode="External"/><Relationship Id="rId47" Type="http://schemas.openxmlformats.org/officeDocument/2006/relationships/hyperlink" Target="consultantplus://offline/ref=F445FD7963DC5685FA772454096A577644DBA8A46FF21AF5818AD51A332A5B0A43668F054DC6FA9CG3n3M" TargetMode="External"/><Relationship Id="rId50" Type="http://schemas.openxmlformats.org/officeDocument/2006/relationships/hyperlink" Target="consultantplus://offline/ref=F445FD7963DC5685FA772454096A577644DBA8A46FF21AF5818AD51A33G2nAM" TargetMode="External"/><Relationship Id="rId55" Type="http://schemas.openxmlformats.org/officeDocument/2006/relationships/hyperlink" Target="consultantplus://offline/ref=F445FD7963DC5685FA772454096A577644DBA8A46FF21AF5818AD51A332A5B0A43668F054DC6FB99G3n8M" TargetMode="External"/><Relationship Id="rId63" Type="http://schemas.openxmlformats.org/officeDocument/2006/relationships/hyperlink" Target="consultantplus://offline/ref=14AD4354C86E475966A2ADEE99C9D2F55372F823FB6ABBCE48C5A0841FBF667C4D1909027247253227D5B0k8S9G" TargetMode="External"/><Relationship Id="rId68" Type="http://schemas.openxmlformats.org/officeDocument/2006/relationships/hyperlink" Target="consultantplus://offline/ref=14AD4354C86E475966A2B3E38FA58CF1597BA728FA6AB69C129AFBD948B66C2B0A56504331k4S2G" TargetMode="External"/><Relationship Id="rId76" Type="http://schemas.openxmlformats.org/officeDocument/2006/relationships/hyperlink" Target="consultantplus://offline/ref=14AD4354C86E475966A2B3E38FA58CF1597BA728FA6AB69C129AFBD948B66C2B0A565040364B2D32k2S4G" TargetMode="External"/><Relationship Id="rId84" Type="http://schemas.openxmlformats.org/officeDocument/2006/relationships/hyperlink" Target="consultantplus://offline/ref=14AD4354C86E475966A2B3E38FA58CF15A7EA127F460B69C129AFBD948B66C2B0A565040364A243Bk2SEG" TargetMode="External"/><Relationship Id="rId89" Type="http://schemas.openxmlformats.org/officeDocument/2006/relationships/hyperlink" Target="consultantplus://offline/ref=14AD4354C86E475966A2B3E38FA58CF15979A72BF06AB69C129AFBD948B66C2B0A565048k3SEG" TargetMode="External"/><Relationship Id="rId97" Type="http://schemas.openxmlformats.org/officeDocument/2006/relationships/theme" Target="theme/theme1.xml"/><Relationship Id="rId7" Type="http://schemas.openxmlformats.org/officeDocument/2006/relationships/hyperlink" Target="http://www.21.gosuslugi.ru" TargetMode="External"/><Relationship Id="rId71" Type="http://schemas.openxmlformats.org/officeDocument/2006/relationships/hyperlink" Target="consultantplus://offline/ref=14AD4354C86E475966A2B3E38FA58CF1597BA728FA6AB69C129AFBD948B66C2B0A565040374Bk2S7G" TargetMode="External"/><Relationship Id="rId92" Type="http://schemas.openxmlformats.org/officeDocument/2006/relationships/hyperlink" Target="consultantplus://offline/ref=14AD4354C86E475966A2B3E38FA58CF15979A72BF06AB69C129AFBD948kBS6G" TargetMode="External"/><Relationship Id="rId2" Type="http://schemas.openxmlformats.org/officeDocument/2006/relationships/styles" Target="styles.xml"/><Relationship Id="rId16"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9" Type="http://schemas.openxmlformats.org/officeDocument/2006/relationships/hyperlink" Target="consultantplus://offline/ref=637ABC6F86A47CC48A5826ADE367F929CA866A83C8336AC1E41D32B8451895A295B619514D13X8f5F" TargetMode="External"/><Relationship Id="rId11" Type="http://schemas.openxmlformats.org/officeDocument/2006/relationships/hyperlink" Target="consultantplus://offline/ref=CDE67022A8C0F99B6649BC44BFA4FEC8FABD772E12EA54327234FD34n803L" TargetMode="External"/><Relationship Id="rId2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2" Type="http://schemas.openxmlformats.org/officeDocument/2006/relationships/hyperlink" Target="consultantplus://offline/ref=637ABC6F86A47CC48A5826ADE367F929CA876B80CA336AC1E41D32B845X1f8F" TargetMode="External"/><Relationship Id="rId37" Type="http://schemas.openxmlformats.org/officeDocument/2006/relationships/hyperlink" Target="consultantplus://offline/ref=637ABC6F86A47CC48A5826ADE367F929CA866C84CF326AC1E41D32B845X1f8F" TargetMode="External"/><Relationship Id="rId40" Type="http://schemas.openxmlformats.org/officeDocument/2006/relationships/hyperlink" Target="consultantplus://offline/ref=637ABC6F86A47CC48A5826ADE367F929C9816C89C8386AC1E41D32B845X1f8F" TargetMode="External"/><Relationship Id="rId45" Type="http://schemas.openxmlformats.org/officeDocument/2006/relationships/hyperlink" Target="consultantplus://offline/ref=F445FD7963DC5685FA772454096A577644DBA8A46FF21AF5818AD51A332A5B0A43668F014DGCn1M" TargetMode="External"/><Relationship Id="rId53" Type="http://schemas.openxmlformats.org/officeDocument/2006/relationships/hyperlink" Target="consultantplus://offline/ref=F445FD7963DC5685FA772454096A577644DBA8A46FF21AF5818AD51A332A5B0A43668F054DC6FB98G3nEM" TargetMode="External"/><Relationship Id="rId58" Type="http://schemas.openxmlformats.org/officeDocument/2006/relationships/hyperlink" Target="consultantplus://offline/ref=0AFF66F2CC28E4052014C605A54DAA50EC3CF5C6BCDE55BCBEA8F5768B38841B5C2EFE3B51E42DH" TargetMode="External"/><Relationship Id="rId66" Type="http://schemas.openxmlformats.org/officeDocument/2006/relationships/hyperlink" Target="consultantplus://offline/ref=14AD4354C86E475966A2B3E38FA58CF15979A72AF760B69C129AFBD948kBS6G" TargetMode="External"/><Relationship Id="rId74" Type="http://schemas.openxmlformats.org/officeDocument/2006/relationships/hyperlink" Target="consultantplus://offline/ref=14AD4354C86E475966A2B3E38FA58CF15979A72BF06AB69C129AFBD948B66C2B0A565040364A2433k2S7G" TargetMode="External"/><Relationship Id="rId79" Type="http://schemas.openxmlformats.org/officeDocument/2006/relationships/hyperlink" Target="consultantplus://offline/ref=14AD4354C86E475966A2B3E38FA58CF1597BA728FA6AB69C129AFBD948B66C2B0A5650403443k2S7G" TargetMode="External"/><Relationship Id="rId87" Type="http://schemas.openxmlformats.org/officeDocument/2006/relationships/hyperlink" Target="consultantplus://offline/ref=14AD4354C86E475966A2B3E38FA58CF15979A72BF06AB69C129AFBD948kBS6G" TargetMode="External"/><Relationship Id="rId5" Type="http://schemas.openxmlformats.org/officeDocument/2006/relationships/footnotes" Target="footnotes.xml"/><Relationship Id="rId61" Type="http://schemas.openxmlformats.org/officeDocument/2006/relationships/header" Target="header2.xml"/><Relationship Id="rId82" Type="http://schemas.openxmlformats.org/officeDocument/2006/relationships/hyperlink" Target="consultantplus://offline/ref=14AD4354C86E475966A2ADEE99C9D2F55372F823FB6ABBCE48C5A0841FBF667C4D1909027247253227D4B0k8S7G" TargetMode="External"/><Relationship Id="rId90" Type="http://schemas.openxmlformats.org/officeDocument/2006/relationships/hyperlink" Target="consultantplus://offline/ref=14AD4354C86E475966A2B3E38FA58CF15979A72BF06AB69C129AFBD948B66C2B0A56504036k4SDG" TargetMode="External"/><Relationship Id="rId95" Type="http://schemas.openxmlformats.org/officeDocument/2006/relationships/header" Target="header3.xml"/><Relationship Id="rId19" Type="http://schemas.openxmlformats.org/officeDocument/2006/relationships/hyperlink" Target="consultantplus://offline/ref=0AFF66F2CC28E4052014C605A54DAA50EC3CF5C6BCDE55BCBEA8F5768BE328H" TargetMode="External"/><Relationship Id="rId1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2" Type="http://schemas.openxmlformats.org/officeDocument/2006/relationships/header" Target="header1.xml"/><Relationship Id="rId27" Type="http://schemas.openxmlformats.org/officeDocument/2006/relationships/hyperlink" Target="consultantplus://offline/ref=637ABC6F86A47CC48A5826ADE367F929CA8E6C85C46C3DC3B5483CXBfDF" TargetMode="External"/><Relationship Id="rId30" Type="http://schemas.openxmlformats.org/officeDocument/2006/relationships/hyperlink" Target="consultantplus://offline/ref=637ABC6F86A47CC48A5826ADE367F929CA866B81CE386AC1E41D32B845X1f8F" TargetMode="External"/><Relationship Id="rId35" Type="http://schemas.openxmlformats.org/officeDocument/2006/relationships/hyperlink" Target="consultantplus://offline/ref=637ABC6F86A47CC48A5826ADE367F929CA866A81C7396AC1E41D32B845X1f8F" TargetMode="External"/><Relationship Id="rId43" Type="http://schemas.openxmlformats.org/officeDocument/2006/relationships/hyperlink" Target="consultantplus://offline/ref=F445FD7963DC5685FA772454096A577644DBA8A46FF21AF5818AD51A332A5B0A43668F0044GCn4M" TargetMode="External"/><Relationship Id="rId48" Type="http://schemas.openxmlformats.org/officeDocument/2006/relationships/hyperlink" Target="consultantplus://offline/ref=BB80012B5EF1513729B9B592FF169DC4487F8076B68A153DF4ABF68C8B81C10DD0DE1176D0P7gFI" TargetMode="External"/><Relationship Id="rId56" Type="http://schemas.openxmlformats.org/officeDocument/2006/relationships/hyperlink" Target="consultantplus://offline/ref=F445FD7963DC5685FA772454096A577644DBA8A46FF21AF5818AD51A332A5B0A43668F054DC7F89EG3n8M" TargetMode="External"/><Relationship Id="rId64" Type="http://schemas.openxmlformats.org/officeDocument/2006/relationships/hyperlink" Target="consultantplus://offline/ref=14AD4354C86E475966A2ADEE99C9D2F55372F823FB6ABBCE48C5A0841FBF667C4D1909027247253227D5BDk8S2G" TargetMode="External"/><Relationship Id="rId69" Type="http://schemas.openxmlformats.org/officeDocument/2006/relationships/hyperlink" Target="consultantplus://offline/ref=14AD4354C86E475966A2B3E38FA58CF1597BA728FA6AB69C129AFBD948B66C2B0A565040364A2C3Bk2S4G" TargetMode="External"/><Relationship Id="rId77" Type="http://schemas.openxmlformats.org/officeDocument/2006/relationships/hyperlink" Target="consultantplus://offline/ref=14AD4354C86E475966A2B3E38FA58CF1597BA728FA6AB69C129AFBD948B66C2B0A565040364A2334k2S2G" TargetMode="External"/><Relationship Id="rId8" Type="http://schemas.openxmlformats.org/officeDocument/2006/relationships/hyperlink" Target="consultantplus://offline/ref=C5C4DA5233640B4E42B159985E876C2AFE879A81F0E015653B68C21057A3E42F2A7430726Ed653I" TargetMode="External"/><Relationship Id="rId51" Type="http://schemas.openxmlformats.org/officeDocument/2006/relationships/hyperlink" Target="consultantplus://offline/ref=F445FD7963DC5685FA772454096A577644DBA8A46FF21AF5818AD51A33G2nAM" TargetMode="External"/><Relationship Id="rId72" Type="http://schemas.openxmlformats.org/officeDocument/2006/relationships/hyperlink" Target="consultantplus://offline/ref=14AD4354C86E475966A2B3E38FA58CF15979A72BF06AB69C129AFBD948B66C2B0A565042k3S0G" TargetMode="External"/><Relationship Id="rId80" Type="http://schemas.openxmlformats.org/officeDocument/2006/relationships/hyperlink" Target="consultantplus://offline/ref=14AD4354C86E475966A2B3E38FA58CF1597BA728FA6AB69C129AFBD948B66C2B0A565040364B2032k2S4G" TargetMode="External"/><Relationship Id="rId85" Type="http://schemas.openxmlformats.org/officeDocument/2006/relationships/hyperlink" Target="consultantplus://offline/ref=14AD4354C86E475966A2B3E38FA58CF15979A72AF760B69C129AFBD948kBS6G" TargetMode="External"/><Relationship Id="rId93" Type="http://schemas.openxmlformats.org/officeDocument/2006/relationships/hyperlink" Target="consultantplus://offline/ref=14AD4354C86E475966A2B3E38FA58CF15979A72BF06AB69C129AFBD948B66C2B0A56504037k4S2G" TargetMode="External"/><Relationship Id="rId3" Type="http://schemas.openxmlformats.org/officeDocument/2006/relationships/settings" Target="settings.xml"/><Relationship Id="rId12" Type="http://schemas.openxmlformats.org/officeDocument/2006/relationships/hyperlink" Target="garantF1://890941.1552" TargetMode="External"/><Relationship Id="rId17" Type="http://schemas.openxmlformats.org/officeDocument/2006/relationships/hyperlink" Target="consultantplus://offline/ref=0AFF66F2CC28E4052014C605A54DAA50EC3CF5C6BCDE55BCBEA8F5768B38841B5C2EFE33E529H" TargetMode="External"/><Relationship Id="rId25"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3" Type="http://schemas.openxmlformats.org/officeDocument/2006/relationships/hyperlink" Target="consultantplus://offline/ref=637ABC6F86A47CC48A5826ADE367F929C98E6383CA326AC1E41D32B845X1f8F" TargetMode="External"/><Relationship Id="rId38" Type="http://schemas.openxmlformats.org/officeDocument/2006/relationships/hyperlink" Target="consultantplus://offline/ref=637ABC6F86A47CC48A5826ADE367F929C98E6C83CE3F6AC1E41D32B845X1f8F" TargetMode="External"/><Relationship Id="rId46" Type="http://schemas.openxmlformats.org/officeDocument/2006/relationships/hyperlink" Target="consultantplus://offline/ref=0978CBD5B2AD3AB67A00372ACFCFAE357EA487890CA387034D73F3A0EA7A36A51F67BB31F498j8Y7G" TargetMode="External"/><Relationship Id="rId59" Type="http://schemas.openxmlformats.org/officeDocument/2006/relationships/hyperlink" Target="consultantplus://offline/ref=0AFF66F2CC28E4052014C605A54DAA50EC3CF5C6BCDE55BCBEA8F5768BE328H" TargetMode="External"/><Relationship Id="rId67" Type="http://schemas.openxmlformats.org/officeDocument/2006/relationships/hyperlink" Target="consultantplus://offline/ref=14AD4354C86E475966A2B3E38FA58CF1597BA728FA6AB69C129AFBD948B66C2B0A56504331k4S2G" TargetMode="External"/><Relationship Id="rId20" Type="http://schemas.openxmlformats.org/officeDocument/2006/relationships/hyperlink" Target="consultantplus://offline/ref=0AFF66F2CC28E4052014C605A54DAA50EC3CF5C6BCDE55BCBEA8F5768B38841B5C2EFE3B50E422H" TargetMode="External"/><Relationship Id="rId41" Type="http://schemas.openxmlformats.org/officeDocument/2006/relationships/hyperlink" Target="consultantplus://offline/ref=637ABC6F86A47CC48A5838A0F50BA72DC08D358DC73E6897BD4269E512119FF5XDf2F" TargetMode="External"/><Relationship Id="rId54" Type="http://schemas.openxmlformats.org/officeDocument/2006/relationships/hyperlink" Target="consultantplus://offline/ref=F445FD7963DC5685FA772454096A577644DBA8A46FF21AF5818AD51A332A5B0A43668F054DC6FB99G3nAM" TargetMode="External"/><Relationship Id="rId62" Type="http://schemas.openxmlformats.org/officeDocument/2006/relationships/image" Target="media/image1.wmf"/><Relationship Id="rId70" Type="http://schemas.openxmlformats.org/officeDocument/2006/relationships/hyperlink" Target="consultantplus://offline/ref=14AD4354C86E475966A2B3E38FA58CF15979A72BF06AB69C129AFBD948kBS6G" TargetMode="External"/><Relationship Id="rId75" Type="http://schemas.openxmlformats.org/officeDocument/2006/relationships/hyperlink" Target="consultantplus://offline/ref=14AD4354C86E475966A2B3E38FA58CF15979A72BF06AB69C129AFBD948B66C2B0A565045k3S5G" TargetMode="External"/><Relationship Id="rId83" Type="http://schemas.openxmlformats.org/officeDocument/2006/relationships/hyperlink" Target="consultantplus://offline/ref=14AD4354C86E475966A2ADEE99C9D2F55372F823FB6ABBCE48C5A0841FBF667C4D1909027247253227D4B0k8S5G" TargetMode="External"/><Relationship Id="rId88" Type="http://schemas.openxmlformats.org/officeDocument/2006/relationships/hyperlink" Target="consultantplus://offline/ref=14AD4354C86E475966A2B3E38FA58CF15A7EA42FF464B69C129AFBD948kBS6G" TargetMode="External"/><Relationship Id="rId91" Type="http://schemas.openxmlformats.org/officeDocument/2006/relationships/hyperlink" Target="consultantplus://offline/ref=14AD4354C86E475966A2ADEE99C9D2F55372F823FB6ABBCE48C5A0841FBF667C4D1909027247253227D4B0k8S8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8" Type="http://schemas.openxmlformats.org/officeDocument/2006/relationships/hyperlink" Target="consultantplus://offline/ref=637ABC6F86A47CC48A5826ADE367F929CA866B81CE3E6AC1E41D32B845X1f8F" TargetMode="External"/><Relationship Id="rId36" Type="http://schemas.openxmlformats.org/officeDocument/2006/relationships/hyperlink" Target="consultantplus://offline/ref=637ABC6F86A47CC48A5826ADE367F929CA866A85CC326AC1E41D32B8451895A295B619514F178243X6f6F" TargetMode="External"/><Relationship Id="rId49" Type="http://schemas.openxmlformats.org/officeDocument/2006/relationships/hyperlink" Target="consultantplus://offline/ref=F445FD7963DC5685FA772454096A577640D5ADAE6DF847FF89D3D9183425041D442F83044DC6FDG9nDM" TargetMode="External"/><Relationship Id="rId57" Type="http://schemas.openxmlformats.org/officeDocument/2006/relationships/hyperlink" Target="consultantplus://offline/ref=0AFF66F2CC28E4052014C605A54DAA50EC3CF5C6BCDE55BCBEA8F5768B38841B5C2EFE33E529H" TargetMode="External"/><Relationship Id="rId10" Type="http://schemas.openxmlformats.org/officeDocument/2006/relationships/hyperlink" Target="garantF1://12046661.0" TargetMode="External"/><Relationship Id="rId31" Type="http://schemas.openxmlformats.org/officeDocument/2006/relationships/hyperlink" Target="consultantplus://offline/ref=637ABC6F86A47CC48A5826ADE367F929CA876B80CF3D6AC1E41D32B845X1f8F" TargetMode="External"/><Relationship Id="rId44" Type="http://schemas.openxmlformats.org/officeDocument/2006/relationships/hyperlink" Target="consultantplus://offline/ref=F445FD7963DC5685FA772454096A577644DBA8A46FF21AF5818AD51A332A5B0A43668F014DGCn6M" TargetMode="External"/><Relationship Id="rId52" Type="http://schemas.openxmlformats.org/officeDocument/2006/relationships/hyperlink" Target="consultantplus://offline/ref=F445FD7963DC5685FA772454096A577644DBA8A46FF21AF5818AD51A33G2nAM" TargetMode="External"/><Relationship Id="rId60" Type="http://schemas.openxmlformats.org/officeDocument/2006/relationships/hyperlink" Target="consultantplus://offline/ref=0AFF66F2CC28E4052014C605A54DAA50EC3CF5C6BCDE55BCBEA8F5768B38841B5C2EFE3B50E422H" TargetMode="External"/><Relationship Id="rId65" Type="http://schemas.openxmlformats.org/officeDocument/2006/relationships/hyperlink" Target="consultantplus://offline/ref=14AD4354C86E475966A2B3E38FA58CF1597BA72DF263B69C129AFBD948kBS6G" TargetMode="External"/><Relationship Id="rId73" Type="http://schemas.openxmlformats.org/officeDocument/2006/relationships/hyperlink" Target="consultantplus://offline/ref=14AD4354C86E475966A2B3E38FA58CF15979A72BF06AB69C129AFBD948B66C2B0A56504033k4S3G" TargetMode="External"/><Relationship Id="rId78" Type="http://schemas.openxmlformats.org/officeDocument/2006/relationships/hyperlink" Target="consultantplus://offline/ref=14AD4354C86E475966A2B3E38FA58CF1597BA728FA6AB69C129AFBD948B66C2B0A565040364A2335k2S6G" TargetMode="External"/><Relationship Id="rId81" Type="http://schemas.openxmlformats.org/officeDocument/2006/relationships/hyperlink" Target="consultantplus://offline/ref=14AD4354C86E475966A2B3E38FA58CF15979A72AF760B69C129AFBD948kBS6G" TargetMode="External"/><Relationship Id="rId86" Type="http://schemas.openxmlformats.org/officeDocument/2006/relationships/hyperlink" Target="consultantplus://offline/ref=14AD4354C86E475966A2B3E38FA58CF15979A62FF364B69C129AFBD948kBS6G" TargetMode="External"/><Relationship Id="rId94" Type="http://schemas.openxmlformats.org/officeDocument/2006/relationships/hyperlink" Target="mailto:bynik@urmary.cap.ru" TargetMode="External"/><Relationship Id="rId4" Type="http://schemas.openxmlformats.org/officeDocument/2006/relationships/webSettings" Target="webSettings.xml"/><Relationship Id="rId9" Type="http://schemas.openxmlformats.org/officeDocument/2006/relationships/hyperlink" Target="consultantplus://offline/ref=73F629CB77553D9DF0F93FF0C330461C61BE79369919F632E8B87FE0E6i5d7H" TargetMode="External"/><Relationship Id="rId1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18" Type="http://schemas.openxmlformats.org/officeDocument/2006/relationships/hyperlink" Target="consultantplus://offline/ref=0AFF66F2CC28E4052014C605A54DAA50EC3CF5C6BCDE55BCBEA8F5768B38841B5C2EFE3B51E42DH" TargetMode="External"/><Relationship Id="rId39" Type="http://schemas.openxmlformats.org/officeDocument/2006/relationships/hyperlink" Target="consultantplus://offline/ref=637ABC6F86A47CC48A5826ADE367F929C9846D83CB336AC1E41D32B845X1f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64</Pages>
  <Words>-32766</Words>
  <Characters>-32766</Characters>
  <Application>Microsoft Office Outlook</Application>
  <DocSecurity>0</DocSecurity>
  <Lines>0</Lines>
  <Paragraphs>0</Paragraphs>
  <ScaleCrop>false</ScaleCrop>
  <Company>Администрация Урмарская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связи и информатизации</dc:creator>
  <cp:keywords/>
  <dc:description/>
  <cp:lastModifiedBy>Б. Яниково</cp:lastModifiedBy>
  <cp:revision>2</cp:revision>
  <cp:lastPrinted>2017-07-31T06:24:00Z</cp:lastPrinted>
  <dcterms:created xsi:type="dcterms:W3CDTF">2021-04-02T06:35:00Z</dcterms:created>
  <dcterms:modified xsi:type="dcterms:W3CDTF">2021-04-02T06:35:00Z</dcterms:modified>
</cp:coreProperties>
</file>