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2D" w:rsidRPr="00DD7E5F" w:rsidRDefault="00DD7E5F" w:rsidP="004531AF">
      <w:pPr>
        <w:spacing w:after="0"/>
        <w:jc w:val="center"/>
        <w:rPr>
          <w:rFonts w:ascii="Times New Roman" w:hAnsi="Times New Roman" w:cs="Times New Roman"/>
          <w:b/>
          <w:sz w:val="24"/>
          <w:szCs w:val="24"/>
        </w:rPr>
      </w:pPr>
      <w:r w:rsidRPr="00DD7E5F">
        <w:rPr>
          <w:rFonts w:ascii="Times New Roman" w:hAnsi="Times New Roman" w:cs="Times New Roman"/>
          <w:b/>
          <w:sz w:val="24"/>
          <w:szCs w:val="24"/>
        </w:rPr>
        <w:t xml:space="preserve">СОБРАНИЕ  ДЕПУТАТОВ </w:t>
      </w:r>
      <w:r w:rsidR="00017783">
        <w:rPr>
          <w:rFonts w:ascii="Times New Roman" w:hAnsi="Times New Roman" w:cs="Times New Roman"/>
          <w:b/>
          <w:sz w:val="24"/>
          <w:szCs w:val="24"/>
        </w:rPr>
        <w:t>СИЯВСКОГО</w:t>
      </w:r>
      <w:r w:rsidR="004531AF" w:rsidRPr="00DD7E5F">
        <w:rPr>
          <w:rFonts w:ascii="Times New Roman" w:hAnsi="Times New Roman" w:cs="Times New Roman"/>
          <w:b/>
          <w:sz w:val="24"/>
          <w:szCs w:val="24"/>
        </w:rPr>
        <w:t xml:space="preserve"> СЕЛЬСКОГО ПОСЕЛЕНИЯ</w:t>
      </w:r>
    </w:p>
    <w:p w:rsidR="004531AF" w:rsidRPr="00DD7E5F" w:rsidRDefault="004531AF" w:rsidP="004531AF">
      <w:pPr>
        <w:jc w:val="center"/>
        <w:rPr>
          <w:rFonts w:ascii="Times New Roman" w:hAnsi="Times New Roman" w:cs="Times New Roman"/>
          <w:b/>
          <w:sz w:val="24"/>
          <w:szCs w:val="24"/>
        </w:rPr>
      </w:pPr>
      <w:r w:rsidRPr="00DD7E5F">
        <w:rPr>
          <w:rFonts w:ascii="Times New Roman" w:hAnsi="Times New Roman" w:cs="Times New Roman"/>
          <w:b/>
          <w:sz w:val="24"/>
          <w:szCs w:val="24"/>
        </w:rPr>
        <w:t>ПОРЕЦКОГО РАЙОНА ЧУВАШСКОЙ РЕСПУБЛИКИ</w:t>
      </w:r>
    </w:p>
    <w:p w:rsidR="004531AF" w:rsidRPr="00F134E0" w:rsidRDefault="004531AF" w:rsidP="004531AF">
      <w:pPr>
        <w:jc w:val="center"/>
        <w:rPr>
          <w:rFonts w:ascii="Times New Roman" w:hAnsi="Times New Roman" w:cs="Times New Roman"/>
          <w:b/>
          <w:sz w:val="24"/>
          <w:szCs w:val="24"/>
        </w:rPr>
      </w:pPr>
      <w:r w:rsidRPr="00F134E0">
        <w:rPr>
          <w:rFonts w:ascii="Times New Roman" w:hAnsi="Times New Roman" w:cs="Times New Roman"/>
          <w:b/>
          <w:sz w:val="24"/>
          <w:szCs w:val="24"/>
        </w:rPr>
        <w:t xml:space="preserve">  РЕШЕНИЕ</w:t>
      </w:r>
    </w:p>
    <w:p w:rsidR="004531AF" w:rsidRPr="00F134E0" w:rsidRDefault="004531AF" w:rsidP="00B86AB0">
      <w:pPr>
        <w:pStyle w:val="a4"/>
        <w:spacing w:line="276" w:lineRule="auto"/>
        <w:jc w:val="center"/>
        <w:rPr>
          <w:b/>
        </w:rPr>
      </w:pPr>
      <w:r w:rsidRPr="00F134E0">
        <w:rPr>
          <w:b/>
        </w:rPr>
        <w:t>Собрание депутатов четвертого созыва</w:t>
      </w:r>
    </w:p>
    <w:p w:rsidR="00333BB1" w:rsidRPr="00F134E0" w:rsidRDefault="00B86AB0" w:rsidP="00B86AB0">
      <w:pPr>
        <w:pStyle w:val="a4"/>
        <w:spacing w:line="276" w:lineRule="auto"/>
        <w:jc w:val="center"/>
        <w:rPr>
          <w:b/>
        </w:rPr>
      </w:pPr>
      <w:r w:rsidRPr="00F134E0">
        <w:rPr>
          <w:b/>
        </w:rPr>
        <w:t xml:space="preserve">от  10 декабря </w:t>
      </w:r>
      <w:r w:rsidR="004531AF" w:rsidRPr="00F134E0">
        <w:rPr>
          <w:b/>
        </w:rPr>
        <w:t>2021</w:t>
      </w:r>
      <w:r w:rsidRPr="00F134E0">
        <w:rPr>
          <w:b/>
        </w:rPr>
        <w:t xml:space="preserve"> </w:t>
      </w:r>
      <w:r w:rsidR="004531AF" w:rsidRPr="00F134E0">
        <w:rPr>
          <w:b/>
        </w:rPr>
        <w:t>г</w:t>
      </w:r>
      <w:r w:rsidRPr="00F134E0">
        <w:rPr>
          <w:b/>
        </w:rPr>
        <w:t>ода</w:t>
      </w:r>
      <w:r w:rsidR="004531AF" w:rsidRPr="00F134E0">
        <w:rPr>
          <w:b/>
        </w:rPr>
        <w:t>.</w:t>
      </w:r>
    </w:p>
    <w:p w:rsidR="004531AF" w:rsidRPr="00F134E0" w:rsidRDefault="00B86AB0" w:rsidP="00B86AB0">
      <w:pPr>
        <w:pStyle w:val="a4"/>
        <w:spacing w:line="276" w:lineRule="auto"/>
        <w:jc w:val="center"/>
        <w:rPr>
          <w:b/>
        </w:rPr>
      </w:pPr>
      <w:r w:rsidRPr="00F134E0">
        <w:rPr>
          <w:b/>
        </w:rPr>
        <w:t>№С-11/</w:t>
      </w:r>
      <w:r w:rsidR="00017783" w:rsidRPr="00F134E0">
        <w:rPr>
          <w:b/>
        </w:rPr>
        <w:t>0</w:t>
      </w:r>
      <w:r w:rsidRPr="00F134E0">
        <w:rPr>
          <w:b/>
        </w:rPr>
        <w:t>3</w:t>
      </w:r>
    </w:p>
    <w:p w:rsidR="00B86AB0" w:rsidRPr="00F134E0" w:rsidRDefault="00B86AB0" w:rsidP="004531AF">
      <w:pPr>
        <w:jc w:val="center"/>
        <w:rPr>
          <w:rFonts w:ascii="Times New Roman" w:hAnsi="Times New Roman" w:cs="Times New Roman"/>
          <w:b/>
          <w:sz w:val="24"/>
          <w:szCs w:val="24"/>
        </w:rPr>
      </w:pPr>
    </w:p>
    <w:p w:rsidR="006805D1" w:rsidRPr="00F134E0" w:rsidRDefault="00017783" w:rsidP="00B86AB0">
      <w:pPr>
        <w:jc w:val="center"/>
        <w:rPr>
          <w:rFonts w:ascii="Times New Roman" w:hAnsi="Times New Roman" w:cs="Times New Roman"/>
          <w:b/>
          <w:sz w:val="24"/>
          <w:szCs w:val="24"/>
        </w:rPr>
      </w:pPr>
      <w:r w:rsidRPr="00F134E0">
        <w:rPr>
          <w:rFonts w:ascii="Times New Roman" w:hAnsi="Times New Roman" w:cs="Times New Roman"/>
          <w:b/>
          <w:sz w:val="24"/>
          <w:szCs w:val="24"/>
        </w:rPr>
        <w:t xml:space="preserve">с. </w:t>
      </w:r>
      <w:proofErr w:type="spellStart"/>
      <w:r w:rsidRPr="00F134E0">
        <w:rPr>
          <w:rFonts w:ascii="Times New Roman" w:hAnsi="Times New Roman" w:cs="Times New Roman"/>
          <w:b/>
          <w:sz w:val="24"/>
          <w:szCs w:val="24"/>
        </w:rPr>
        <w:t>Сиява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1"/>
      </w:tblGrid>
      <w:tr w:rsidR="00DD7E5F" w:rsidRPr="00D479C9" w:rsidTr="00131071">
        <w:trPr>
          <w:trHeight w:val="1527"/>
        </w:trPr>
        <w:tc>
          <w:tcPr>
            <w:tcW w:w="5811" w:type="dxa"/>
          </w:tcPr>
          <w:p w:rsidR="00DD7E5F" w:rsidRPr="00D479C9" w:rsidRDefault="00DD7E5F" w:rsidP="003A2140">
            <w:pPr>
              <w:pStyle w:val="1"/>
              <w:ind w:right="1814"/>
              <w:jc w:val="both"/>
              <w:outlineLvl w:val="0"/>
              <w:rPr>
                <w:color w:val="000000" w:themeColor="text1"/>
              </w:rPr>
            </w:pPr>
            <w:r>
              <w:rPr>
                <w:color w:val="000000" w:themeColor="text1"/>
              </w:rPr>
              <w:t>О</w:t>
            </w:r>
            <w:r w:rsidR="003A2140">
              <w:rPr>
                <w:color w:val="000000" w:themeColor="text1"/>
              </w:rPr>
              <w:t xml:space="preserve">б утверждении Положения о муниципальном контроле в сфере благоустройства на территории </w:t>
            </w:r>
            <w:proofErr w:type="spellStart"/>
            <w:r w:rsidR="00017783">
              <w:rPr>
                <w:color w:val="000000" w:themeColor="text1"/>
              </w:rPr>
              <w:t>Сиявского</w:t>
            </w:r>
            <w:proofErr w:type="spellEnd"/>
            <w:r w:rsidR="003A2140">
              <w:rPr>
                <w:color w:val="000000" w:themeColor="text1"/>
              </w:rPr>
              <w:t xml:space="preserve"> сельского поселения Порецкого района Чувашской Республики</w:t>
            </w:r>
          </w:p>
        </w:tc>
      </w:tr>
    </w:tbl>
    <w:p w:rsidR="006805D1" w:rsidRPr="004531AF" w:rsidRDefault="006805D1" w:rsidP="003A2140">
      <w:pPr>
        <w:ind w:right="281"/>
        <w:rPr>
          <w:rFonts w:ascii="Times New Roman" w:hAnsi="Times New Roman" w:cs="Times New Roman"/>
          <w:b/>
          <w:sz w:val="24"/>
          <w:szCs w:val="24"/>
        </w:rPr>
      </w:pPr>
    </w:p>
    <w:p w:rsidR="003A2140" w:rsidRPr="003A2140" w:rsidRDefault="003A2140" w:rsidP="00BA21A4">
      <w:pPr>
        <w:spacing w:after="0"/>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8D0E9B">
        <w:rPr>
          <w:rFonts w:ascii="Times New Roman" w:eastAsia="Times New Roman" w:hAnsi="Times New Roman"/>
          <w:sz w:val="24"/>
          <w:szCs w:val="24"/>
          <w:lang w:eastAsia="ru-RU"/>
        </w:rPr>
        <w:t xml:space="preserve">Уставом </w:t>
      </w:r>
      <w:r>
        <w:rPr>
          <w:rFonts w:ascii="Times New Roman" w:eastAsia="Times New Roman" w:hAnsi="Times New Roman"/>
          <w:sz w:val="24"/>
          <w:szCs w:val="24"/>
          <w:lang w:eastAsia="ru-RU"/>
        </w:rPr>
        <w:t xml:space="preserve"> </w:t>
      </w:r>
      <w:proofErr w:type="spellStart"/>
      <w:r w:rsidR="00017783">
        <w:rPr>
          <w:rFonts w:ascii="Times New Roman" w:eastAsia="Times New Roman" w:hAnsi="Times New Roman"/>
          <w:sz w:val="24"/>
          <w:szCs w:val="24"/>
          <w:lang w:eastAsia="ru-RU"/>
        </w:rPr>
        <w:t>Сиявского</w:t>
      </w:r>
      <w:proofErr w:type="spellEnd"/>
      <w:r>
        <w:rPr>
          <w:rFonts w:ascii="Times New Roman" w:eastAsia="Times New Roman" w:hAnsi="Times New Roman"/>
          <w:sz w:val="24"/>
          <w:szCs w:val="24"/>
          <w:lang w:eastAsia="ru-RU"/>
        </w:rPr>
        <w:t xml:space="preserve"> сельского поселения Порецкого района</w:t>
      </w:r>
      <w:r w:rsidR="008D0E9B">
        <w:rPr>
          <w:rFonts w:ascii="Times New Roman" w:eastAsia="Times New Roman" w:hAnsi="Times New Roman"/>
          <w:sz w:val="24"/>
          <w:szCs w:val="24"/>
          <w:lang w:eastAsia="ru-RU"/>
        </w:rPr>
        <w:t xml:space="preserve"> Чувашской Республики, </w:t>
      </w:r>
      <w:r>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 xml:space="preserve">Собрание депутатов </w:t>
      </w:r>
      <w:proofErr w:type="spellStart"/>
      <w:r w:rsidR="00017783">
        <w:rPr>
          <w:rFonts w:ascii="Times New Roman" w:eastAsia="Times New Roman" w:hAnsi="Times New Roman"/>
          <w:sz w:val="24"/>
          <w:szCs w:val="24"/>
          <w:lang w:eastAsia="ru-RU"/>
        </w:rPr>
        <w:t>Сиявс</w:t>
      </w:r>
      <w:r>
        <w:rPr>
          <w:rFonts w:ascii="Times New Roman" w:eastAsia="Times New Roman" w:hAnsi="Times New Roman"/>
          <w:sz w:val="24"/>
          <w:szCs w:val="24"/>
          <w:lang w:eastAsia="ru-RU"/>
        </w:rPr>
        <w:t>кого</w:t>
      </w:r>
      <w:proofErr w:type="spellEnd"/>
      <w:r>
        <w:rPr>
          <w:rFonts w:ascii="Times New Roman" w:eastAsia="Times New Roman" w:hAnsi="Times New Roman"/>
          <w:sz w:val="24"/>
          <w:szCs w:val="24"/>
          <w:lang w:eastAsia="ru-RU"/>
        </w:rPr>
        <w:t xml:space="preserve"> сельского поселения Порецкого района Чувашской Республики </w:t>
      </w:r>
      <w:r w:rsidRPr="003A2140">
        <w:rPr>
          <w:rFonts w:ascii="Times New Roman" w:eastAsia="Times New Roman" w:hAnsi="Times New Roman"/>
          <w:sz w:val="24"/>
          <w:szCs w:val="24"/>
          <w:lang w:eastAsia="ru-RU"/>
        </w:rPr>
        <w:t xml:space="preserve"> решило:</w:t>
      </w:r>
      <w:proofErr w:type="gramEnd"/>
    </w:p>
    <w:p w:rsidR="003A2140" w:rsidRPr="003A2140" w:rsidRDefault="003A2140" w:rsidP="00BA21A4">
      <w:pPr>
        <w:spacing w:after="0"/>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sz w:val="24"/>
          <w:szCs w:val="24"/>
          <w:lang w:eastAsia="ru-RU"/>
        </w:rPr>
        <w:t xml:space="preserve">1. </w:t>
      </w:r>
      <w:r w:rsidRPr="003A2140">
        <w:rPr>
          <w:rFonts w:ascii="Times New Roman" w:eastAsia="Times New Roman" w:hAnsi="Times New Roman"/>
          <w:color w:val="000000"/>
          <w:sz w:val="24"/>
          <w:szCs w:val="24"/>
          <w:lang w:eastAsia="ru-RU"/>
        </w:rPr>
        <w:t xml:space="preserve">Утвердить </w:t>
      </w:r>
      <w:hyperlink w:anchor="p31" w:history="1">
        <w:r w:rsidRPr="003A2140">
          <w:rPr>
            <w:rFonts w:ascii="Times New Roman" w:eastAsia="Times New Roman" w:hAnsi="Times New Roman"/>
            <w:color w:val="000000"/>
            <w:sz w:val="24"/>
            <w:szCs w:val="24"/>
            <w:lang w:eastAsia="ru-RU"/>
          </w:rPr>
          <w:t>Положение</w:t>
        </w:r>
      </w:hyperlink>
      <w:r w:rsidRPr="003A2140">
        <w:rPr>
          <w:rFonts w:ascii="Times New Roman" w:eastAsia="Times New Roman" w:hAnsi="Times New Roman"/>
          <w:color w:val="000000"/>
          <w:sz w:val="24"/>
          <w:szCs w:val="24"/>
          <w:lang w:eastAsia="ru-RU"/>
        </w:rPr>
        <w:t xml:space="preserve"> о муниципальном контроле в сфере благоустройства на территории </w:t>
      </w:r>
      <w:proofErr w:type="spellStart"/>
      <w:r w:rsidR="00017783">
        <w:rPr>
          <w:rFonts w:ascii="Times New Roman" w:eastAsia="Times New Roman" w:hAnsi="Times New Roman"/>
          <w:color w:val="000000"/>
          <w:sz w:val="24"/>
          <w:szCs w:val="24"/>
          <w:lang w:eastAsia="ru-RU"/>
        </w:rPr>
        <w:t>Сиявского</w:t>
      </w:r>
      <w:proofErr w:type="spellEnd"/>
      <w:r>
        <w:rPr>
          <w:rFonts w:ascii="Times New Roman" w:eastAsia="Times New Roman" w:hAnsi="Times New Roman"/>
          <w:color w:val="000000"/>
          <w:sz w:val="24"/>
          <w:szCs w:val="24"/>
          <w:lang w:eastAsia="ru-RU"/>
        </w:rPr>
        <w:t xml:space="preserve"> сельского поселении Порецкого района Чувашской Республики</w:t>
      </w:r>
      <w:r w:rsidRPr="003A2140">
        <w:rPr>
          <w:rFonts w:ascii="Times New Roman" w:eastAsia="Times New Roman" w:hAnsi="Times New Roman"/>
          <w:color w:val="000000"/>
          <w:sz w:val="24"/>
          <w:szCs w:val="24"/>
          <w:lang w:eastAsia="ru-RU"/>
        </w:rPr>
        <w:t>.</w:t>
      </w:r>
    </w:p>
    <w:p w:rsidR="003A2140" w:rsidRDefault="003A2140" w:rsidP="00BA21A4">
      <w:pPr>
        <w:tabs>
          <w:tab w:val="num" w:pos="426"/>
        </w:tabs>
        <w:spacing w:after="0"/>
        <w:ind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2. Настоящее решение вступает в силу со дня его официального опубликования</w:t>
      </w:r>
      <w:r w:rsidR="00BA21A4">
        <w:rPr>
          <w:rFonts w:ascii="Times New Roman" w:eastAsia="Times New Roman" w:hAnsi="Times New Roman"/>
          <w:sz w:val="24"/>
          <w:szCs w:val="24"/>
          <w:lang w:eastAsia="ru-RU"/>
        </w:rPr>
        <w:t>.</w:t>
      </w: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142"/>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017783">
        <w:rPr>
          <w:rFonts w:ascii="Times New Roman" w:eastAsia="Times New Roman" w:hAnsi="Times New Roman"/>
          <w:sz w:val="24"/>
          <w:szCs w:val="24"/>
          <w:lang w:eastAsia="ru-RU"/>
        </w:rPr>
        <w:t>Сиявского</w:t>
      </w:r>
      <w:proofErr w:type="spellEnd"/>
    </w:p>
    <w:p w:rsidR="003A2140" w:rsidRPr="003A2140" w:rsidRDefault="003A2140" w:rsidP="003A2140">
      <w:pPr>
        <w:tabs>
          <w:tab w:val="num" w:pos="426"/>
        </w:tabs>
        <w:spacing w:after="0" w:line="240" w:lineRule="auto"/>
        <w:rPr>
          <w:rFonts w:ascii="Times New Roman" w:hAnsi="Times New Roman" w:cs="Times New Roman"/>
          <w:color w:val="000000" w:themeColor="text1"/>
          <w:sz w:val="24"/>
          <w:szCs w:val="24"/>
        </w:rPr>
        <w:sectPr w:rsidR="003A2140" w:rsidRPr="003A2140" w:rsidSect="00DD7E5F">
          <w:pgSz w:w="11906" w:h="16838"/>
          <w:pgMar w:top="1134" w:right="851" w:bottom="1134" w:left="1418" w:header="709" w:footer="709" w:gutter="0"/>
          <w:cols w:space="708"/>
          <w:docGrid w:linePitch="360"/>
        </w:sectPr>
      </w:pPr>
      <w:r>
        <w:rPr>
          <w:rFonts w:ascii="Times New Roman" w:eastAsia="Times New Roman" w:hAnsi="Times New Roman"/>
          <w:sz w:val="24"/>
          <w:szCs w:val="24"/>
          <w:lang w:eastAsia="ru-RU"/>
        </w:rPr>
        <w:t xml:space="preserve">сельского поселения                                                                                               </w:t>
      </w:r>
      <w:r w:rsidR="00017783">
        <w:rPr>
          <w:rFonts w:ascii="Times New Roman" w:eastAsia="Times New Roman" w:hAnsi="Times New Roman"/>
          <w:sz w:val="24"/>
          <w:szCs w:val="24"/>
          <w:lang w:eastAsia="ru-RU"/>
        </w:rPr>
        <w:t>Т.Н.Колосова</w:t>
      </w:r>
    </w:p>
    <w:p w:rsidR="003A2140" w:rsidRPr="00BA7D68" w:rsidRDefault="003A2140" w:rsidP="003A2140">
      <w:pPr>
        <w:pStyle w:val="a4"/>
        <w:jc w:val="right"/>
        <w:rPr>
          <w:caps/>
          <w:lang w:eastAsia="ru-RU"/>
        </w:rPr>
      </w:pPr>
      <w:r w:rsidRPr="00BA7D68">
        <w:rPr>
          <w:caps/>
          <w:lang w:eastAsia="ru-RU"/>
        </w:rPr>
        <w:lastRenderedPageBreak/>
        <w:t>Утвержден</w:t>
      </w:r>
      <w:r>
        <w:rPr>
          <w:caps/>
          <w:lang w:eastAsia="ru-RU"/>
        </w:rPr>
        <w:t>О</w:t>
      </w:r>
    </w:p>
    <w:p w:rsidR="003A2140" w:rsidRDefault="003A2140" w:rsidP="003A2140">
      <w:pPr>
        <w:pStyle w:val="a4"/>
        <w:jc w:val="right"/>
        <w:rPr>
          <w:lang w:eastAsia="ru-RU"/>
        </w:rPr>
      </w:pPr>
      <w:r>
        <w:rPr>
          <w:lang w:eastAsia="ru-RU"/>
        </w:rPr>
        <w:t xml:space="preserve">                                </w:t>
      </w:r>
      <w:r w:rsidRPr="00BA7D68">
        <w:rPr>
          <w:lang w:eastAsia="ru-RU"/>
        </w:rPr>
        <w:t>решением Собрания депутатов</w:t>
      </w:r>
    </w:p>
    <w:p w:rsidR="003A2140" w:rsidRDefault="003A2140" w:rsidP="003A2140">
      <w:pPr>
        <w:pStyle w:val="a4"/>
        <w:jc w:val="right"/>
        <w:rPr>
          <w:lang w:eastAsia="ru-RU"/>
        </w:rPr>
      </w:pPr>
      <w:r>
        <w:rPr>
          <w:lang w:eastAsia="ru-RU"/>
        </w:rPr>
        <w:t xml:space="preserve"> </w:t>
      </w:r>
      <w:r w:rsidRPr="00BA7D68">
        <w:rPr>
          <w:lang w:eastAsia="ru-RU"/>
        </w:rPr>
        <w:t xml:space="preserve"> </w:t>
      </w:r>
      <w:r>
        <w:rPr>
          <w:lang w:eastAsia="ru-RU"/>
        </w:rPr>
        <w:t xml:space="preserve">                            </w:t>
      </w:r>
      <w:proofErr w:type="spellStart"/>
      <w:r w:rsidR="00017783">
        <w:rPr>
          <w:lang w:eastAsia="ru-RU"/>
        </w:rPr>
        <w:t>Сиявского</w:t>
      </w:r>
      <w:proofErr w:type="spellEnd"/>
      <w:r>
        <w:rPr>
          <w:lang w:eastAsia="ru-RU"/>
        </w:rPr>
        <w:t xml:space="preserve"> </w:t>
      </w:r>
      <w:r w:rsidRPr="00BA7D68">
        <w:rPr>
          <w:lang w:eastAsia="ru-RU"/>
        </w:rPr>
        <w:t>сельского поселения</w:t>
      </w:r>
    </w:p>
    <w:p w:rsidR="003A2140" w:rsidRPr="00BA7D68" w:rsidRDefault="003A2140" w:rsidP="003A2140">
      <w:pPr>
        <w:pStyle w:val="a4"/>
        <w:jc w:val="right"/>
        <w:rPr>
          <w:lang w:eastAsia="ru-RU"/>
        </w:rPr>
      </w:pPr>
      <w:r>
        <w:rPr>
          <w:lang w:eastAsia="ru-RU"/>
        </w:rPr>
        <w:t xml:space="preserve">                                                     </w:t>
      </w:r>
      <w:r w:rsidRPr="00BA7D68">
        <w:rPr>
          <w:lang w:eastAsia="ru-RU"/>
        </w:rPr>
        <w:t>Порецкого района</w:t>
      </w:r>
    </w:p>
    <w:p w:rsidR="003A2140" w:rsidRDefault="003A2140" w:rsidP="003A2140">
      <w:pPr>
        <w:pStyle w:val="a4"/>
        <w:jc w:val="right"/>
        <w:rPr>
          <w:lang w:eastAsia="ru-RU"/>
        </w:rPr>
      </w:pPr>
      <w:r>
        <w:rPr>
          <w:lang w:eastAsia="ru-RU"/>
        </w:rPr>
        <w:t xml:space="preserve">                                     </w:t>
      </w:r>
      <w:r w:rsidRPr="00BA7D68">
        <w:rPr>
          <w:lang w:eastAsia="ru-RU"/>
        </w:rPr>
        <w:t xml:space="preserve">от </w:t>
      </w:r>
      <w:r w:rsidR="00B86AB0">
        <w:rPr>
          <w:lang w:eastAsia="ru-RU"/>
        </w:rPr>
        <w:t>10.12.</w:t>
      </w:r>
      <w:r>
        <w:rPr>
          <w:lang w:eastAsia="ru-RU"/>
        </w:rPr>
        <w:t>2021 года</w:t>
      </w:r>
      <w:r w:rsidRPr="00BA7D68">
        <w:rPr>
          <w:lang w:eastAsia="ru-RU"/>
        </w:rPr>
        <w:t xml:space="preserve">  № </w:t>
      </w:r>
      <w:r w:rsidR="00B86AB0">
        <w:rPr>
          <w:lang w:eastAsia="ru-RU"/>
        </w:rPr>
        <w:t>С-11/</w:t>
      </w:r>
      <w:r w:rsidR="00017783">
        <w:rPr>
          <w:lang w:eastAsia="ru-RU"/>
        </w:rPr>
        <w:t>0</w:t>
      </w:r>
      <w:r w:rsidR="00B86AB0">
        <w:rPr>
          <w:lang w:eastAsia="ru-RU"/>
        </w:rPr>
        <w:t>3</w:t>
      </w:r>
    </w:p>
    <w:p w:rsidR="003A2140" w:rsidRDefault="004531AF" w:rsidP="003A2140">
      <w:pPr>
        <w:pStyle w:val="a4"/>
        <w:jc w:val="right"/>
        <w:rPr>
          <w:lang w:eastAsia="ru-RU"/>
        </w:rPr>
      </w:pPr>
      <w:r>
        <w:rPr>
          <w:sz w:val="26"/>
          <w:szCs w:val="26"/>
        </w:rPr>
        <w:t xml:space="preserve">                                                                          </w:t>
      </w:r>
      <w:r w:rsidR="008D2935">
        <w:rPr>
          <w:lang w:eastAsia="ru-RU"/>
        </w:rPr>
        <w:t xml:space="preserve">                                            </w:t>
      </w:r>
      <w:r w:rsidR="008D2935" w:rsidRPr="00BA7D68">
        <w:rPr>
          <w:lang w:eastAsia="ru-RU"/>
        </w:rPr>
        <w:t xml:space="preserve">                </w:t>
      </w:r>
    </w:p>
    <w:p w:rsidR="003A2140" w:rsidRDefault="003A2140" w:rsidP="003A2140">
      <w:pPr>
        <w:rPr>
          <w:lang w:eastAsia="ru-RU"/>
        </w:rPr>
      </w:pPr>
    </w:p>
    <w:p w:rsidR="003A2140" w:rsidRPr="003A2140"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ПОЛОЖЕНИЕ</w:t>
      </w:r>
    </w:p>
    <w:p w:rsidR="003A2140" w:rsidRPr="003A2140"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О МУНИЦИПАЛЬНОМ КОНТРОЛЕ В СФЕРЕ БЛАГОУСТРОЙСТВА</w:t>
      </w:r>
    </w:p>
    <w:p w:rsidR="00BA21A4"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 xml:space="preserve">НА ТЕРРИТОРИИ </w:t>
      </w:r>
      <w:r w:rsidR="00017783">
        <w:rPr>
          <w:rFonts w:ascii="Times New Roman" w:eastAsia="Times New Roman" w:hAnsi="Times New Roman"/>
          <w:b/>
          <w:bCs/>
          <w:sz w:val="24"/>
          <w:szCs w:val="24"/>
          <w:lang w:eastAsia="ru-RU"/>
        </w:rPr>
        <w:t>СИЯВСКОГО</w:t>
      </w:r>
      <w:r w:rsidR="00BA21A4">
        <w:rPr>
          <w:rFonts w:ascii="Times New Roman" w:eastAsia="Times New Roman" w:hAnsi="Times New Roman"/>
          <w:b/>
          <w:bCs/>
          <w:sz w:val="24"/>
          <w:szCs w:val="24"/>
          <w:lang w:eastAsia="ru-RU"/>
        </w:rPr>
        <w:t xml:space="preserve"> СЕЛЬСКОГО ПОСЕЛЕНИЯ </w:t>
      </w:r>
    </w:p>
    <w:p w:rsidR="003A2140" w:rsidRPr="003A2140" w:rsidRDefault="00BA21A4" w:rsidP="003A2140">
      <w:pPr>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ПОРЕЦКОГО РАЙОНА ЧУВАШСКОЙ РЕСПУБЛИКИ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1. Общие положения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017783">
        <w:rPr>
          <w:rFonts w:ascii="Times New Roman" w:eastAsia="Times New Roman" w:hAnsi="Times New Roman"/>
          <w:sz w:val="24"/>
          <w:szCs w:val="24"/>
          <w:lang w:eastAsia="ru-RU"/>
        </w:rPr>
        <w:t>Сиявского</w:t>
      </w:r>
      <w:proofErr w:type="spellEnd"/>
      <w:r w:rsidR="00BA21A4">
        <w:rPr>
          <w:rFonts w:ascii="Times New Roman" w:eastAsia="Times New Roman" w:hAnsi="Times New Roman"/>
          <w:sz w:val="24"/>
          <w:szCs w:val="24"/>
          <w:lang w:eastAsia="ru-RU"/>
        </w:rPr>
        <w:t xml:space="preserve"> сельского поселения Порецкого района Чувашской Республики </w:t>
      </w:r>
      <w:r w:rsidRPr="003A2140">
        <w:rPr>
          <w:rFonts w:ascii="Times New Roman" w:eastAsia="Times New Roman" w:hAnsi="Times New Roman"/>
          <w:sz w:val="24"/>
          <w:szCs w:val="24"/>
          <w:lang w:eastAsia="ru-RU"/>
        </w:rPr>
        <w:t xml:space="preserve"> (далее - муниципальный контроль в сфере благоустройства).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1.2. </w:t>
      </w:r>
      <w:proofErr w:type="gramStart"/>
      <w:r w:rsidRPr="003A2140">
        <w:rPr>
          <w:rFonts w:ascii="Times New Roman" w:eastAsia="Times New Roman" w:hAnsi="Times New Roman"/>
          <w:sz w:val="24"/>
          <w:szCs w:val="24"/>
          <w:lang w:eastAsia="ru-RU"/>
        </w:rPr>
        <w:t>Предметом муниципального контроля в сфере благоустройства является соблюдение Правил благоустройства территории</w:t>
      </w:r>
      <w:r w:rsidR="00BA21A4">
        <w:rPr>
          <w:rFonts w:ascii="Times New Roman" w:eastAsia="Times New Roman" w:hAnsi="Times New Roman"/>
          <w:sz w:val="24"/>
          <w:szCs w:val="24"/>
          <w:lang w:eastAsia="ru-RU"/>
        </w:rPr>
        <w:t xml:space="preserve"> </w:t>
      </w:r>
      <w:proofErr w:type="spellStart"/>
      <w:r w:rsidR="00017783">
        <w:rPr>
          <w:rFonts w:ascii="Times New Roman" w:eastAsia="Times New Roman" w:hAnsi="Times New Roman"/>
          <w:sz w:val="24"/>
          <w:szCs w:val="24"/>
          <w:lang w:eastAsia="ru-RU"/>
        </w:rPr>
        <w:t>Сиявского</w:t>
      </w:r>
      <w:proofErr w:type="spellEnd"/>
      <w:r w:rsidR="00BA21A4">
        <w:rPr>
          <w:rFonts w:ascii="Times New Roman" w:eastAsia="Times New Roman" w:hAnsi="Times New Roman"/>
          <w:sz w:val="24"/>
          <w:szCs w:val="24"/>
          <w:lang w:eastAsia="ru-RU"/>
        </w:rPr>
        <w:t xml:space="preserve"> сельского поселения Порецкого района Чувашской Республики</w:t>
      </w:r>
      <w:r w:rsidRPr="003A2140">
        <w:rPr>
          <w:rFonts w:ascii="Times New Roman" w:eastAsia="Times New Roman" w:hAnsi="Times New Roman"/>
          <w:sz w:val="24"/>
          <w:szCs w:val="24"/>
          <w:lang w:eastAsia="ru-RU"/>
        </w:rPr>
        <w:t xml:space="preserve">, утвержденных решением Собранием депутатов </w:t>
      </w:r>
      <w:proofErr w:type="spellStart"/>
      <w:r w:rsidR="00017783">
        <w:rPr>
          <w:rFonts w:ascii="Times New Roman" w:eastAsia="Times New Roman" w:hAnsi="Times New Roman"/>
          <w:sz w:val="24"/>
          <w:szCs w:val="24"/>
          <w:lang w:eastAsia="ru-RU"/>
        </w:rPr>
        <w:t>Сиявского</w:t>
      </w:r>
      <w:proofErr w:type="spellEnd"/>
      <w:r w:rsidR="00BA21A4" w:rsidRPr="00BA21A4">
        <w:rPr>
          <w:rFonts w:ascii="Times New Roman" w:eastAsia="Times New Roman" w:hAnsi="Times New Roman"/>
          <w:sz w:val="24"/>
          <w:szCs w:val="24"/>
          <w:lang w:eastAsia="ru-RU"/>
        </w:rPr>
        <w:t xml:space="preserve"> </w:t>
      </w:r>
      <w:r w:rsidR="00BA21A4">
        <w:rPr>
          <w:rFonts w:ascii="Times New Roman" w:eastAsia="Times New Roman" w:hAnsi="Times New Roman"/>
          <w:sz w:val="24"/>
          <w:szCs w:val="24"/>
          <w:lang w:eastAsia="ru-RU"/>
        </w:rPr>
        <w:t>сельского поселения Порецкого района Чувашской Респу</w:t>
      </w:r>
      <w:r w:rsidR="00017783">
        <w:rPr>
          <w:rFonts w:ascii="Times New Roman" w:eastAsia="Times New Roman" w:hAnsi="Times New Roman"/>
          <w:sz w:val="24"/>
          <w:szCs w:val="24"/>
          <w:lang w:eastAsia="ru-RU"/>
        </w:rPr>
        <w:t>блики от 21.12.2017 № С-16</w:t>
      </w:r>
      <w:r w:rsidR="00BA21A4">
        <w:rPr>
          <w:rFonts w:ascii="Times New Roman" w:eastAsia="Times New Roman" w:hAnsi="Times New Roman"/>
          <w:sz w:val="24"/>
          <w:szCs w:val="24"/>
          <w:lang w:eastAsia="ru-RU"/>
        </w:rPr>
        <w:t>/</w:t>
      </w:r>
      <w:r w:rsidR="00017783">
        <w:rPr>
          <w:rFonts w:ascii="Times New Roman" w:eastAsia="Times New Roman" w:hAnsi="Times New Roman"/>
          <w:sz w:val="24"/>
          <w:szCs w:val="24"/>
          <w:lang w:eastAsia="ru-RU"/>
        </w:rPr>
        <w:t>04</w:t>
      </w:r>
      <w:r w:rsidRPr="003A2140">
        <w:rPr>
          <w:rFonts w:ascii="Times New Roman" w:eastAsia="Times New Roman" w:hAnsi="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1.3. Муниципальный контроль в сфере благоустройства осуществляется администрацией </w:t>
      </w:r>
      <w:proofErr w:type="spellStart"/>
      <w:r w:rsidR="00017783">
        <w:rPr>
          <w:rFonts w:ascii="Times New Roman" w:eastAsia="Times New Roman" w:hAnsi="Times New Roman"/>
          <w:sz w:val="24"/>
          <w:szCs w:val="24"/>
          <w:lang w:eastAsia="ru-RU"/>
        </w:rPr>
        <w:t>Сиявского</w:t>
      </w:r>
      <w:proofErr w:type="spellEnd"/>
      <w:r w:rsidR="00BA21A4">
        <w:rPr>
          <w:rFonts w:ascii="Times New Roman" w:eastAsia="Times New Roman" w:hAnsi="Times New Roman"/>
          <w:sz w:val="24"/>
          <w:szCs w:val="24"/>
          <w:lang w:eastAsia="ru-RU"/>
        </w:rPr>
        <w:t xml:space="preserve"> сельского поселения Порецкого района Чувашской Республики</w:t>
      </w:r>
      <w:r w:rsidR="00BA21A4" w:rsidRPr="003A2140">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(далее - уполномоченный орган).</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руководитель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заместитель руководителя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3A2140">
        <w:rPr>
          <w:sz w:val="24"/>
          <w:szCs w:val="24"/>
        </w:rPr>
        <w:t xml:space="preserve"> </w:t>
      </w:r>
      <w:r w:rsidRPr="003A2140">
        <w:rPr>
          <w:rFonts w:ascii="Times New Roman" w:eastAsia="Times New Roman" w:hAnsi="Times New Roman"/>
          <w:sz w:val="24"/>
          <w:szCs w:val="24"/>
          <w:lang w:eastAsia="ru-RU"/>
        </w:rPr>
        <w:t>в том числе проведение профилактических мероприятий и контрольных (надзорных) мероприятий (далее - инспектор).</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1.6. </w:t>
      </w:r>
      <w:proofErr w:type="gramStart"/>
      <w:r w:rsidRPr="003A2140">
        <w:rPr>
          <w:rFonts w:ascii="Times New Roman" w:eastAsia="Times New Roman" w:hAnsi="Times New Roman"/>
          <w:sz w:val="24"/>
          <w:szCs w:val="24"/>
          <w:lang w:eastAsia="ru-RU"/>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w:t>
      </w:r>
      <w:r w:rsidRPr="003A2140">
        <w:rPr>
          <w:rFonts w:ascii="Times New Roman" w:eastAsia="Times New Roman" w:hAnsi="Times New Roman"/>
          <w:sz w:val="24"/>
          <w:szCs w:val="24"/>
          <w:lang w:eastAsia="ru-RU"/>
        </w:rPr>
        <w:lastRenderedPageBreak/>
        <w:t>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BA21A4">
        <w:rPr>
          <w:rFonts w:ascii="Times New Roman" w:eastAsia="Times New Roman" w:hAnsi="Times New Roman"/>
          <w:sz w:val="24"/>
          <w:szCs w:val="24"/>
          <w:lang w:eastAsia="ru-RU"/>
        </w:rPr>
        <w:t xml:space="preserve"> </w:t>
      </w:r>
      <w:proofErr w:type="spellStart"/>
      <w:r w:rsidR="00017783">
        <w:rPr>
          <w:rFonts w:ascii="Times New Roman" w:eastAsia="Times New Roman" w:hAnsi="Times New Roman"/>
          <w:sz w:val="24"/>
          <w:szCs w:val="24"/>
          <w:lang w:eastAsia="ru-RU"/>
        </w:rPr>
        <w:t>Сиявского</w:t>
      </w:r>
      <w:proofErr w:type="spellEnd"/>
      <w:r w:rsidR="00BA21A4">
        <w:rPr>
          <w:rFonts w:ascii="Times New Roman" w:eastAsia="Times New Roman" w:hAnsi="Times New Roman"/>
          <w:sz w:val="24"/>
          <w:szCs w:val="24"/>
          <w:lang w:eastAsia="ru-RU"/>
        </w:rPr>
        <w:t xml:space="preserve"> сельского поселения Порецкого</w:t>
      </w:r>
      <w:proofErr w:type="gramEnd"/>
      <w:r w:rsidR="00BA21A4">
        <w:rPr>
          <w:rFonts w:ascii="Times New Roman" w:eastAsia="Times New Roman" w:hAnsi="Times New Roman"/>
          <w:sz w:val="24"/>
          <w:szCs w:val="24"/>
          <w:lang w:eastAsia="ru-RU"/>
        </w:rPr>
        <w:t xml:space="preserve"> </w:t>
      </w:r>
      <w:proofErr w:type="gramStart"/>
      <w:r w:rsidR="00BA21A4">
        <w:rPr>
          <w:rFonts w:ascii="Times New Roman" w:eastAsia="Times New Roman" w:hAnsi="Times New Roman"/>
          <w:sz w:val="24"/>
          <w:szCs w:val="24"/>
          <w:lang w:eastAsia="ru-RU"/>
        </w:rPr>
        <w:t>района Чувашской Республики</w:t>
      </w:r>
      <w:r w:rsidRPr="003A2140">
        <w:rPr>
          <w:rFonts w:ascii="Times New Roman" w:eastAsia="Times New Roman" w:hAnsi="Times New Roman"/>
          <w:sz w:val="24"/>
          <w:szCs w:val="24"/>
          <w:lang w:eastAsia="ru-RU"/>
        </w:rPr>
        <w:t>, объекты социальной, инженерной и транспортной инфраструктур и предоставляемые ими услуги (далее - объекты контроля).</w:t>
      </w:r>
      <w:proofErr w:type="gramEnd"/>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Уполномоченный орган ведет учет объектов контроля.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BA21A4">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же если соответствующие сведения, документы содержатся в государственных или муниципальных информационных ресурсах.</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 xml:space="preserve">2. Управление рисками причинения вреда (ущерба) </w:t>
      </w:r>
      <w:proofErr w:type="gramStart"/>
      <w:r w:rsidRPr="003A2140">
        <w:rPr>
          <w:rFonts w:ascii="Times New Roman" w:eastAsia="Times New Roman" w:hAnsi="Times New Roman"/>
          <w:b/>
          <w:bCs/>
          <w:sz w:val="24"/>
          <w:szCs w:val="24"/>
          <w:lang w:eastAsia="ru-RU"/>
        </w:rPr>
        <w:t>охраняемым</w:t>
      </w:r>
      <w:proofErr w:type="gramEnd"/>
    </w:p>
    <w:p w:rsidR="003A2140" w:rsidRPr="003A2140" w:rsidRDefault="003A2140" w:rsidP="003A2140">
      <w:pPr>
        <w:spacing w:after="0" w:line="240" w:lineRule="auto"/>
        <w:ind w:right="-2" w:firstLine="709"/>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законом ценностям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 xml:space="preserve">3. Профилактика рисков причинения вреда (ущерба) </w:t>
      </w:r>
      <w:proofErr w:type="gramStart"/>
      <w:r w:rsidRPr="003A2140">
        <w:rPr>
          <w:rFonts w:ascii="Times New Roman" w:eastAsia="Times New Roman" w:hAnsi="Times New Roman"/>
          <w:b/>
          <w:bCs/>
          <w:sz w:val="24"/>
          <w:szCs w:val="24"/>
          <w:lang w:eastAsia="ru-RU"/>
        </w:rPr>
        <w:t>охраняемым</w:t>
      </w:r>
      <w:proofErr w:type="gramEnd"/>
    </w:p>
    <w:p w:rsidR="003A2140" w:rsidRPr="003A2140" w:rsidRDefault="003A2140" w:rsidP="003A2140">
      <w:pPr>
        <w:spacing w:after="0" w:line="240" w:lineRule="auto"/>
        <w:ind w:right="-2" w:firstLine="709"/>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законом ценностям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3.4. 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информирование;</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объявление предостережения;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консультирование;</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профилактический визит.</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3.8. </w:t>
      </w:r>
      <w:proofErr w:type="gramStart"/>
      <w:r w:rsidRPr="003A2140">
        <w:rPr>
          <w:rFonts w:ascii="Times New Roman" w:eastAsia="Times New Roman" w:hAnsi="Times New Roman"/>
          <w:sz w:val="24"/>
          <w:szCs w:val="24"/>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3A2140">
        <w:rPr>
          <w:rFonts w:ascii="Times New Roman" w:eastAsia="Times New Roman" w:hAnsi="Times New Roman"/>
          <w:sz w:val="24"/>
          <w:szCs w:val="24"/>
          <w:lang w:eastAsia="ru-RU"/>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дату и номер предостережения;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сведения об объекте контроля;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 желаемый способ получения ответа;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6) дату направления возражения.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w:t>
      </w:r>
      <w:r w:rsidRPr="003A2140">
        <w:rPr>
          <w:rFonts w:ascii="Times New Roman" w:eastAsia="Times New Roman" w:hAnsi="Times New Roman"/>
          <w:sz w:val="24"/>
          <w:szCs w:val="24"/>
          <w:lang w:eastAsia="ru-RU"/>
        </w:rPr>
        <w:lastRenderedPageBreak/>
        <w:t>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A2140" w:rsidRPr="003A2140" w:rsidRDefault="003A2140" w:rsidP="003A2140">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3.12. Консультирование осуществляется в устной или письменной форме по следующим вопросам: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организация и осуществление муниципального контроля в сфере благоустройства;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порядок осуществления контрольных мероприятий, установленных настоящим Положением;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порядок обжалования действий (бездействия) должностных лиц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3.13. Консультирование в письменной форме осуществляется должностным лицом в следующих случаях:</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за время консультирования предоставить ответ на поставленные вопросы невозможно;</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ответ на поставленные вопросы требует дополнительного запроса сведений.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Уполномоченный орган ведет журнал учета консультирований, форма которого утверждается распоряжением руководителем уполномоченного</w:t>
      </w:r>
      <w:r w:rsidR="00333BB1">
        <w:rPr>
          <w:rFonts w:ascii="Times New Roman" w:eastAsia="Times New Roman" w:hAnsi="Times New Roman"/>
          <w:sz w:val="24"/>
          <w:szCs w:val="24"/>
          <w:lang w:eastAsia="ru-RU"/>
        </w:rPr>
        <w:t xml:space="preserve"> органа</w:t>
      </w:r>
      <w:r w:rsidRPr="003A2140">
        <w:rPr>
          <w:rFonts w:ascii="Times New Roman" w:eastAsia="Times New Roman" w:hAnsi="Times New Roman"/>
          <w:sz w:val="24"/>
          <w:szCs w:val="24"/>
          <w:lang w:eastAsia="ru-RU"/>
        </w:rPr>
        <w:t>.</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 xml:space="preserve">В случае осуществления профилактического визита путем использования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3A2140" w:rsidRPr="003A2140" w:rsidRDefault="003A2140" w:rsidP="003A2140">
      <w:pPr>
        <w:autoSpaceDE w:val="0"/>
        <w:autoSpaceDN w:val="0"/>
        <w:adjustRightInd w:val="0"/>
        <w:spacing w:after="0" w:line="240" w:lineRule="auto"/>
        <w:ind w:right="-2" w:firstLine="709"/>
        <w:jc w:val="both"/>
        <w:rPr>
          <w:rFonts w:ascii="Times New Roman" w:hAnsi="Times New Roman"/>
          <w:color w:val="000000"/>
          <w:sz w:val="24"/>
          <w:szCs w:val="24"/>
        </w:rPr>
      </w:pPr>
      <w:r w:rsidRPr="003A2140">
        <w:rPr>
          <w:rFonts w:ascii="Times New Roman" w:hAnsi="Times New Roman"/>
          <w:color w:val="000000"/>
          <w:sz w:val="24"/>
          <w:szCs w:val="24"/>
        </w:rPr>
        <w:t>Срок проведения обязательного профилактического визита не может превышать один рабочий день.</w:t>
      </w:r>
    </w:p>
    <w:p w:rsidR="003A2140" w:rsidRPr="003A2140" w:rsidRDefault="003A2140" w:rsidP="003A2140">
      <w:pPr>
        <w:autoSpaceDE w:val="0"/>
        <w:autoSpaceDN w:val="0"/>
        <w:adjustRightInd w:val="0"/>
        <w:spacing w:after="0" w:line="240" w:lineRule="auto"/>
        <w:ind w:right="-2" w:firstLine="709"/>
        <w:jc w:val="both"/>
        <w:rPr>
          <w:rFonts w:ascii="Times New Roman" w:hAnsi="Times New Roman"/>
          <w:color w:val="000000"/>
          <w:sz w:val="24"/>
          <w:szCs w:val="24"/>
        </w:rPr>
      </w:pPr>
      <w:r w:rsidRPr="003A2140">
        <w:rPr>
          <w:rFonts w:ascii="Times New Roman" w:hAnsi="Times New Roman"/>
          <w:color w:val="000000"/>
          <w:sz w:val="24"/>
          <w:szCs w:val="24"/>
        </w:rPr>
        <w:t xml:space="preserve">О проведении обязательного профилактического визита контролируемое лицо уведомляется не </w:t>
      </w:r>
      <w:proofErr w:type="gramStart"/>
      <w:r w:rsidRPr="003A2140">
        <w:rPr>
          <w:rFonts w:ascii="Times New Roman" w:hAnsi="Times New Roman"/>
          <w:color w:val="000000"/>
          <w:sz w:val="24"/>
          <w:szCs w:val="24"/>
        </w:rPr>
        <w:t>позднее</w:t>
      </w:r>
      <w:proofErr w:type="gramEnd"/>
      <w:r w:rsidRPr="003A2140">
        <w:rPr>
          <w:rFonts w:ascii="Times New Roman" w:hAnsi="Times New Roman"/>
          <w:color w:val="000000"/>
          <w:sz w:val="24"/>
          <w:szCs w:val="24"/>
        </w:rPr>
        <w:t xml:space="preserve"> чем за 5 рабочих дней до даты его проведения. </w:t>
      </w:r>
    </w:p>
    <w:p w:rsidR="003A2140" w:rsidRPr="003A2140" w:rsidRDefault="003A2140" w:rsidP="003A2140">
      <w:pPr>
        <w:pStyle w:val="ConsPlusNormal"/>
        <w:ind w:right="-2" w:firstLine="709"/>
        <w:jc w:val="both"/>
        <w:rPr>
          <w:color w:val="000000"/>
          <w:szCs w:val="24"/>
        </w:rPr>
      </w:pPr>
      <w:r w:rsidRPr="003A2140">
        <w:rPr>
          <w:color w:val="000000"/>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3A2140">
        <w:rPr>
          <w:color w:val="000000"/>
          <w:szCs w:val="24"/>
        </w:rPr>
        <w:t>позднее</w:t>
      </w:r>
      <w:proofErr w:type="gramEnd"/>
      <w:r w:rsidRPr="003A2140">
        <w:rPr>
          <w:color w:val="000000"/>
          <w:szCs w:val="24"/>
        </w:rPr>
        <w:t xml:space="preserve"> чем за три рабочих дня до даты его проведения</w:t>
      </w:r>
    </w:p>
    <w:p w:rsidR="003A2140" w:rsidRPr="003A2140" w:rsidRDefault="003A2140" w:rsidP="003A2140">
      <w:pPr>
        <w:spacing w:after="0" w:line="240" w:lineRule="auto"/>
        <w:ind w:right="-2"/>
        <w:jc w:val="both"/>
        <w:rPr>
          <w:rFonts w:ascii="Times New Roman" w:eastAsia="Times New Roman" w:hAnsi="Times New Roman"/>
          <w:sz w:val="24"/>
          <w:szCs w:val="24"/>
          <w:lang w:eastAsia="ru-RU"/>
        </w:rPr>
      </w:pP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4. Осуществление муниципального контроля</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в сфере благоустройства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документарная проверка (посредством получения письменных объяснений, истребования документов);</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выездное обследование (посредством осмотра, инструментального обследования (с применением видеозаписи)).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2140">
        <w:rPr>
          <w:rFonts w:ascii="Times New Roman" w:eastAsia="Times New Roman" w:hAnsi="Times New Roman"/>
          <w:sz w:val="24"/>
          <w:szCs w:val="24"/>
          <w:lang w:eastAsia="ru-RU"/>
        </w:rPr>
        <w:t>микропредприятия</w:t>
      </w:r>
      <w:proofErr w:type="spellEnd"/>
      <w:r w:rsidRPr="003A2140">
        <w:rPr>
          <w:rFonts w:ascii="Times New Roman" w:eastAsia="Times New Roman" w:hAnsi="Times New Roman"/>
          <w:sz w:val="24"/>
          <w:szCs w:val="24"/>
          <w:lang w:eastAsia="ru-RU"/>
        </w:rPr>
        <w:t>.</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4.6. Индикаторами риска нарушения обязательных требований являются: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наличие повреждения фасада здания (сооружения);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3A2140" w:rsidRPr="003A2140" w:rsidRDefault="003A2140" w:rsidP="003A2140">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5) </w:t>
      </w:r>
      <w:proofErr w:type="spellStart"/>
      <w:r w:rsidRPr="003A2140">
        <w:rPr>
          <w:rFonts w:ascii="Times New Roman" w:eastAsia="Times New Roman" w:hAnsi="Times New Roman"/>
          <w:color w:val="000000"/>
          <w:sz w:val="24"/>
          <w:szCs w:val="24"/>
          <w:lang w:eastAsia="ru-RU"/>
        </w:rPr>
        <w:t>непроведение</w:t>
      </w:r>
      <w:proofErr w:type="spellEnd"/>
      <w:r w:rsidRPr="003A2140">
        <w:rPr>
          <w:rFonts w:ascii="Times New Roman" w:eastAsia="Times New Roman" w:hAnsi="Times New Roman"/>
          <w:color w:val="000000"/>
          <w:sz w:val="24"/>
          <w:szCs w:val="24"/>
          <w:lang w:eastAsia="ru-RU"/>
        </w:rPr>
        <w:t xml:space="preserve"> уборки и очистки конечных трамвайных, троллейбусных и автобусных остановок, территорий диспетчерских пунктов;</w:t>
      </w:r>
    </w:p>
    <w:p w:rsidR="003A2140" w:rsidRPr="003A2140" w:rsidRDefault="003A2140" w:rsidP="003A2140">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6) </w:t>
      </w:r>
      <w:proofErr w:type="spellStart"/>
      <w:r w:rsidRPr="003A2140">
        <w:rPr>
          <w:rFonts w:ascii="Times New Roman" w:eastAsia="Times New Roman" w:hAnsi="Times New Roman"/>
          <w:color w:val="000000"/>
          <w:sz w:val="24"/>
          <w:szCs w:val="24"/>
          <w:lang w:eastAsia="ru-RU"/>
        </w:rPr>
        <w:t>необеспечение</w:t>
      </w:r>
      <w:proofErr w:type="spellEnd"/>
      <w:r w:rsidRPr="003A2140">
        <w:rPr>
          <w:rFonts w:ascii="Times New Roman" w:eastAsia="Times New Roman" w:hAnsi="Times New Roman"/>
          <w:color w:val="000000"/>
          <w:sz w:val="24"/>
          <w:szCs w:val="24"/>
          <w:lang w:eastAsia="ru-RU"/>
        </w:rPr>
        <w:t xml:space="preserve"> правообладателями земельных участков своевременной и качественной очистки и уборки принадлежащих им земельных участков;</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7) </w:t>
      </w:r>
      <w:proofErr w:type="spellStart"/>
      <w:r w:rsidRPr="003A2140">
        <w:rPr>
          <w:rFonts w:ascii="Times New Roman" w:eastAsia="Times New Roman" w:hAnsi="Times New Roman"/>
          <w:sz w:val="24"/>
          <w:szCs w:val="24"/>
          <w:lang w:eastAsia="ru-RU"/>
        </w:rPr>
        <w:t>необеспечение</w:t>
      </w:r>
      <w:proofErr w:type="spellEnd"/>
      <w:r w:rsidRPr="003A2140">
        <w:rPr>
          <w:rFonts w:ascii="Times New Roman" w:eastAsia="Times New Roman" w:hAnsi="Times New Roman"/>
          <w:sz w:val="24"/>
          <w:szCs w:val="24"/>
          <w:lang w:eastAsia="ru-RU"/>
        </w:rPr>
        <w:t xml:space="preserve"> условий доступности для инвалидов объектов социальной, инженерной и транспортной инфраструктур и предоставляемых услуг.</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4.8. </w:t>
      </w:r>
      <w:proofErr w:type="gramStart"/>
      <w:r w:rsidRPr="003A2140">
        <w:rPr>
          <w:rFonts w:ascii="Times New Roman" w:eastAsia="Times New Roman" w:hAnsi="Times New Roman"/>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3A2140">
        <w:rPr>
          <w:rFonts w:ascii="Times New Roman" w:eastAsia="Times New Roman" w:hAnsi="Times New Roman"/>
          <w:sz w:val="24"/>
          <w:szCs w:val="24"/>
          <w:lang w:eastAsia="ru-RU"/>
        </w:rPr>
        <w:t xml:space="preserve"> о проведении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4.10. </w:t>
      </w:r>
      <w:proofErr w:type="gramStart"/>
      <w:r w:rsidRPr="003A2140">
        <w:rPr>
          <w:rFonts w:ascii="Times New Roman" w:eastAsia="Times New Roman" w:hAnsi="Times New Roman"/>
          <w:sz w:val="24"/>
          <w:szCs w:val="24"/>
          <w:lang w:eastAsia="ru-RU"/>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3A2140">
        <w:rPr>
          <w:rFonts w:ascii="Times New Roman" w:eastAsia="Times New Roman" w:hAnsi="Times New Roman"/>
          <w:sz w:val="24"/>
          <w:szCs w:val="24"/>
          <w:lang w:eastAsia="ru-RU"/>
        </w:rPr>
        <w:t>о-</w:t>
      </w:r>
      <w:proofErr w:type="gramEnd"/>
      <w:r w:rsidRPr="003A2140">
        <w:rPr>
          <w:rFonts w:ascii="Times New Roman" w:eastAsia="Times New Roman" w:hAnsi="Times New Roman"/>
          <w:sz w:val="24"/>
          <w:szCs w:val="24"/>
          <w:lang w:eastAsia="ru-RU"/>
        </w:rPr>
        <w:t xml:space="preserve"> или </w:t>
      </w:r>
      <w:proofErr w:type="spellStart"/>
      <w:r w:rsidRPr="003A2140">
        <w:rPr>
          <w:rFonts w:ascii="Times New Roman" w:eastAsia="Times New Roman" w:hAnsi="Times New Roman"/>
          <w:sz w:val="24"/>
          <w:szCs w:val="24"/>
          <w:lang w:eastAsia="ru-RU"/>
        </w:rPr>
        <w:t>видеофиксация</w:t>
      </w:r>
      <w:proofErr w:type="spellEnd"/>
      <w:r w:rsidRPr="003A2140">
        <w:rPr>
          <w:rFonts w:ascii="Times New Roman" w:eastAsia="Times New Roman" w:hAnsi="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5. Результаты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5.1. </w:t>
      </w:r>
      <w:proofErr w:type="gramStart"/>
      <w:r w:rsidRPr="003A2140">
        <w:rPr>
          <w:rFonts w:ascii="Times New Roman" w:eastAsia="Times New Roman" w:hAnsi="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3A2140">
        <w:rPr>
          <w:rFonts w:ascii="Times New Roman" w:eastAsia="Times New Roman" w:hAnsi="Times New Roman"/>
          <w:sz w:val="24"/>
          <w:szCs w:val="24"/>
          <w:lang w:eastAsia="ru-RU"/>
        </w:rPr>
        <w:t xml:space="preserve"> в Российской Федерации».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Акт контрольного мероприятия, проведение которого было согласов</w:t>
      </w:r>
      <w:r w:rsidR="007C078F">
        <w:rPr>
          <w:rFonts w:ascii="Times New Roman" w:eastAsia="Times New Roman" w:hAnsi="Times New Roman"/>
          <w:sz w:val="24"/>
          <w:szCs w:val="24"/>
          <w:lang w:eastAsia="ru-RU"/>
        </w:rPr>
        <w:t>ано прокуратурой Порецкого района</w:t>
      </w:r>
      <w:r w:rsidRPr="003A2140">
        <w:rPr>
          <w:rFonts w:ascii="Times New Roman" w:eastAsia="Times New Roman" w:hAnsi="Times New Roman"/>
          <w:sz w:val="24"/>
          <w:szCs w:val="24"/>
          <w:lang w:eastAsia="ru-RU"/>
        </w:rPr>
        <w:t>, направляет</w:t>
      </w:r>
      <w:r w:rsidR="007C078F">
        <w:rPr>
          <w:rFonts w:ascii="Times New Roman" w:eastAsia="Times New Roman" w:hAnsi="Times New Roman"/>
          <w:sz w:val="24"/>
          <w:szCs w:val="24"/>
          <w:lang w:eastAsia="ru-RU"/>
        </w:rPr>
        <w:t xml:space="preserve">ся в прокуратуру Порецкого района </w:t>
      </w:r>
      <w:r w:rsidRPr="003A2140">
        <w:rPr>
          <w:rFonts w:ascii="Times New Roman" w:eastAsia="Times New Roman" w:hAnsi="Times New Roman"/>
          <w:sz w:val="24"/>
          <w:szCs w:val="24"/>
          <w:lang w:eastAsia="ru-RU"/>
        </w:rPr>
        <w:t xml:space="preserve"> посредством размещения </w:t>
      </w:r>
      <w:r w:rsidRPr="003A2140">
        <w:rPr>
          <w:rFonts w:ascii="Times New Roman" w:eastAsia="Times New Roman" w:hAnsi="Times New Roman"/>
          <w:sz w:val="24"/>
          <w:szCs w:val="24"/>
          <w:lang w:eastAsia="ru-RU"/>
        </w:rPr>
        <w:lastRenderedPageBreak/>
        <w:t>в едином реестре контрольных (надзорных) мероприятий непосредственно после его оформления.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5.4. </w:t>
      </w:r>
      <w:proofErr w:type="gramStart"/>
      <w:r w:rsidRPr="003A2140">
        <w:rPr>
          <w:rFonts w:ascii="Times New Roman" w:eastAsia="Times New Roman" w:hAnsi="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3A2140">
        <w:rPr>
          <w:rFonts w:ascii="Times New Roman" w:eastAsia="Times New Roman" w:hAnsi="Times New Roman"/>
          <w:sz w:val="24"/>
          <w:szCs w:val="24"/>
          <w:lang w:eastAsia="ru-RU"/>
        </w:rPr>
        <w:t xml:space="preserve"> </w:t>
      </w:r>
      <w:proofErr w:type="gramStart"/>
      <w:r w:rsidRPr="003A2140">
        <w:rPr>
          <w:rFonts w:ascii="Times New Roman" w:eastAsia="Times New Roman" w:hAnsi="Times New Roman"/>
          <w:sz w:val="24"/>
          <w:szCs w:val="24"/>
          <w:lang w:eastAsia="ru-RU"/>
        </w:rPr>
        <w:t>числе</w:t>
      </w:r>
      <w:proofErr w:type="gramEnd"/>
      <w:r w:rsidRPr="003A2140">
        <w:rPr>
          <w:rFonts w:ascii="Times New Roman" w:eastAsia="Times New Roman" w:hAnsi="Times New Roman"/>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A2140">
        <w:rPr>
          <w:rFonts w:ascii="Times New Roman" w:eastAsia="Times New Roman" w:hAnsi="Times New Roman"/>
          <w:sz w:val="24"/>
          <w:szCs w:val="24"/>
          <w:lang w:eastAsia="ru-RU"/>
        </w:rPr>
        <w:t>сведений</w:t>
      </w:r>
      <w:proofErr w:type="gramEnd"/>
      <w:r w:rsidRPr="003A2140">
        <w:rPr>
          <w:rFonts w:ascii="Times New Roman" w:eastAsia="Times New Roman" w:hAnsi="Times New Roman"/>
          <w:sz w:val="24"/>
          <w:szCs w:val="24"/>
          <w:lang w:eastAsia="ru-RU"/>
        </w:rPr>
        <w:t xml:space="preserve"> об адресе электронной почты контролируемого лица и возможности направить ему документы в </w:t>
      </w:r>
      <w:proofErr w:type="gramStart"/>
      <w:r w:rsidRPr="003A2140">
        <w:rPr>
          <w:rFonts w:ascii="Times New Roman" w:eastAsia="Times New Roman" w:hAnsi="Times New Roman"/>
          <w:sz w:val="24"/>
          <w:szCs w:val="24"/>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3A2140">
        <w:rPr>
          <w:rFonts w:ascii="Times New Roman" w:eastAsia="Times New Roman" w:hAnsi="Times New Roman"/>
          <w:sz w:val="24"/>
          <w:szCs w:val="24"/>
          <w:lang w:eastAsia="ru-RU"/>
        </w:rPr>
        <w:t xml:space="preserve"> Указанный гражданин вправе направлять в уполномоченный орган документы на бумажном носителе.</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3A2140">
        <w:rPr>
          <w:rFonts w:ascii="Times New Roman" w:eastAsia="Times New Roman" w:hAnsi="Times New Roman"/>
          <w:sz w:val="24"/>
          <w:szCs w:val="24"/>
          <w:lang w:eastAsia="ru-RU"/>
        </w:rPr>
        <w:t>осуществляться</w:t>
      </w:r>
      <w:proofErr w:type="gramEnd"/>
      <w:r w:rsidRPr="003A2140">
        <w:rPr>
          <w:rFonts w:ascii="Times New Roman" w:eastAsia="Times New Roman" w:hAnsi="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смерти близкого родственника (подтверждается свидетельством о смерти).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w:t>
      </w:r>
      <w:r w:rsidR="007C078F">
        <w:rPr>
          <w:rFonts w:ascii="Times New Roman" w:eastAsia="Times New Roman" w:hAnsi="Times New Roman"/>
          <w:sz w:val="24"/>
          <w:szCs w:val="24"/>
          <w:lang w:eastAsia="ru-RU"/>
        </w:rPr>
        <w:t xml:space="preserve">сновании распоряжения </w:t>
      </w:r>
      <w:r w:rsidR="007C078F">
        <w:rPr>
          <w:rFonts w:ascii="Times New Roman" w:eastAsia="Times New Roman" w:hAnsi="Times New Roman"/>
          <w:sz w:val="24"/>
          <w:szCs w:val="24"/>
          <w:lang w:eastAsia="ru-RU"/>
        </w:rPr>
        <w:lastRenderedPageBreak/>
        <w:t>руководителя</w:t>
      </w:r>
      <w:r w:rsidRPr="003A2140">
        <w:rPr>
          <w:rFonts w:ascii="Times New Roman" w:eastAsia="Times New Roman" w:hAnsi="Times New Roman"/>
          <w:sz w:val="24"/>
          <w:szCs w:val="24"/>
          <w:lang w:eastAsia="ru-RU"/>
        </w:rPr>
        <w:t xml:space="preserve">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3A2140">
        <w:rPr>
          <w:rFonts w:ascii="Times New Roman" w:eastAsia="Times New Roman" w:hAnsi="Times New Roman"/>
          <w:sz w:val="24"/>
          <w:szCs w:val="24"/>
          <w:lang w:eastAsia="ru-RU"/>
        </w:rPr>
        <w:t xml:space="preserve"> реестр контрольных (надзорных) мероприятий.</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A2140">
        <w:rPr>
          <w:rFonts w:ascii="Times New Roman" w:eastAsia="Times New Roman" w:hAnsi="Times New Roman"/>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г) принять меры по осуществлению </w:t>
      </w:r>
      <w:proofErr w:type="gramStart"/>
      <w:r w:rsidRPr="003A2140">
        <w:rPr>
          <w:rFonts w:ascii="Times New Roman" w:eastAsia="Times New Roman" w:hAnsi="Times New Roman"/>
          <w:sz w:val="24"/>
          <w:szCs w:val="24"/>
          <w:lang w:eastAsia="ru-RU"/>
        </w:rPr>
        <w:t>контроля за</w:t>
      </w:r>
      <w:proofErr w:type="gramEnd"/>
      <w:r w:rsidRPr="003A2140">
        <w:rPr>
          <w:rFonts w:ascii="Times New Roman" w:eastAsia="Times New Roman" w:hAnsi="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proofErr w:type="spellStart"/>
      <w:r w:rsidRPr="003A2140">
        <w:rPr>
          <w:rFonts w:ascii="Times New Roman" w:eastAsia="Times New Roman" w:hAnsi="Times New Roman"/>
          <w:sz w:val="24"/>
          <w:szCs w:val="24"/>
          <w:lang w:eastAsia="ru-RU"/>
        </w:rPr>
        <w:t>д</w:t>
      </w:r>
      <w:proofErr w:type="spellEnd"/>
      <w:r w:rsidRPr="003A2140">
        <w:rPr>
          <w:rFonts w:ascii="Times New Roman" w:eastAsia="Times New Roman" w:hAnsi="Times New Roman"/>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6. Досудебный порядок подачи жалобы</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решений о проведении контрольных мероприятий;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lastRenderedPageBreak/>
        <w:t>2) актов контрольных мероприятий, предписаний об устранении выявленных нарушений;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Форма и содержание жалобы, а также основания для отказа в рассмотрении жалобы установлены Федеральным законом N 248-ФЗ.</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A2140" w:rsidRPr="003A2140" w:rsidRDefault="003A2140" w:rsidP="003A2140">
      <w:pPr>
        <w:spacing w:after="0" w:line="240" w:lineRule="auto"/>
        <w:ind w:right="-2" w:firstLine="709"/>
        <w:jc w:val="both"/>
        <w:rPr>
          <w:rFonts w:ascii="Verdana" w:eastAsia="Times New Roman" w:hAnsi="Verdana"/>
          <w:color w:val="000000"/>
          <w:sz w:val="24"/>
          <w:szCs w:val="24"/>
          <w:lang w:eastAsia="ru-RU"/>
        </w:rPr>
      </w:pPr>
      <w:r w:rsidRPr="003A2140">
        <w:rPr>
          <w:rFonts w:ascii="Times New Roman" w:eastAsia="Times New Roman" w:hAnsi="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6.7. Жалоба может содержать ходатайство о приостановлении исполнения обжалуемого решения органов муниципального контроля.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о приостановлении исполнения обжалуемого решения органов муниципального контроля;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2) об отказе в приостановлении исполнения обжалуемого решения органов муниципального контроля.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6.10. По итогам рассмотрения жалобы уполномоченный на рассмотрение жалобы орган принимает одно из следующих решений: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оставляет жалобу без удовлетворения;</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2) отменяет решение органов муниципального контроля полностью или частично;</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3) отменяет решение органов муниципального контроля полностью и принимает новое решение;</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lastRenderedPageBreak/>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3A2140" w:rsidRPr="003A2140" w:rsidRDefault="003A2140" w:rsidP="003A2140">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3A2140" w:rsidRPr="003A2140" w:rsidRDefault="003A2140" w:rsidP="003A2140">
      <w:pPr>
        <w:spacing w:after="0" w:line="240" w:lineRule="auto"/>
        <w:ind w:right="-2" w:firstLine="709"/>
        <w:rPr>
          <w:rFonts w:ascii="Verdana" w:eastAsia="Times New Roman" w:hAnsi="Verdana"/>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7. Оценка результативности и эффективности осуществления</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муниципального контроля в сфере благоустройства</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3A2140" w:rsidRPr="00D64D42" w:rsidRDefault="003A2140" w:rsidP="00D64D42">
      <w:pPr>
        <w:spacing w:after="0" w:line="240" w:lineRule="auto"/>
        <w:ind w:right="-2" w:firstLine="709"/>
        <w:jc w:val="both"/>
        <w:rPr>
          <w:rFonts w:ascii="Times New Roman" w:hAnsi="Times New Roman" w:cs="Times New Roman"/>
          <w:sz w:val="24"/>
          <w:szCs w:val="24"/>
          <w:lang w:eastAsia="ru-RU"/>
        </w:rPr>
      </w:pPr>
      <w:r w:rsidRPr="00D64D42">
        <w:rPr>
          <w:rFonts w:ascii="Times New Roman" w:eastAsia="Times New Roman" w:hAnsi="Times New Roman" w:cs="Times New Roman"/>
          <w:sz w:val="24"/>
          <w:szCs w:val="24"/>
          <w:lang w:eastAsia="ru-RU"/>
        </w:rPr>
        <w:t xml:space="preserve">7.2. </w:t>
      </w:r>
      <w:r w:rsidR="007B297C" w:rsidRPr="00D64D42">
        <w:rPr>
          <w:rFonts w:ascii="Times New Roman" w:hAnsi="Times New Roman" w:cs="Times New Roman"/>
          <w:sz w:val="24"/>
          <w:szCs w:val="24"/>
          <w:lang w:eastAsia="ru-RU"/>
        </w:rPr>
        <w:t>Ключевы</w:t>
      </w:r>
      <w:r w:rsidR="00D64D42" w:rsidRPr="00D64D42">
        <w:rPr>
          <w:rFonts w:ascii="Times New Roman" w:hAnsi="Times New Roman" w:cs="Times New Roman"/>
          <w:sz w:val="24"/>
          <w:szCs w:val="24"/>
          <w:lang w:eastAsia="ru-RU"/>
        </w:rPr>
        <w:t>ми</w:t>
      </w:r>
      <w:r w:rsidR="007B297C" w:rsidRPr="00D64D42">
        <w:rPr>
          <w:rFonts w:ascii="Times New Roman" w:hAnsi="Times New Roman" w:cs="Times New Roman"/>
          <w:sz w:val="24"/>
          <w:szCs w:val="24"/>
          <w:lang w:eastAsia="ru-RU"/>
        </w:rPr>
        <w:t xml:space="preserve"> показател</w:t>
      </w:r>
      <w:r w:rsidR="00D64D42" w:rsidRPr="00D64D42">
        <w:rPr>
          <w:rFonts w:ascii="Times New Roman" w:hAnsi="Times New Roman" w:cs="Times New Roman"/>
          <w:sz w:val="24"/>
          <w:szCs w:val="24"/>
          <w:lang w:eastAsia="ru-RU"/>
        </w:rPr>
        <w:t>ями</w:t>
      </w:r>
      <w:r w:rsidR="007B297C" w:rsidRPr="00D64D42">
        <w:rPr>
          <w:rFonts w:ascii="Times New Roman" w:hAnsi="Times New Roman" w:cs="Times New Roman"/>
          <w:sz w:val="24"/>
          <w:szCs w:val="24"/>
          <w:lang w:eastAsia="ru-RU"/>
        </w:rPr>
        <w:t xml:space="preserve"> </w:t>
      </w:r>
      <w:r w:rsidR="00D64D42" w:rsidRPr="00D64D42">
        <w:rPr>
          <w:rFonts w:ascii="Times New Roman" w:hAnsi="Times New Roman" w:cs="Times New Roman"/>
          <w:sz w:val="24"/>
          <w:szCs w:val="24"/>
          <w:lang w:eastAsia="ru-RU"/>
        </w:rPr>
        <w:t xml:space="preserve">и результативности осуществления </w:t>
      </w:r>
      <w:r w:rsidR="007B297C" w:rsidRPr="00D64D42">
        <w:rPr>
          <w:rFonts w:ascii="Times New Roman" w:hAnsi="Times New Roman" w:cs="Times New Roman"/>
          <w:sz w:val="24"/>
          <w:szCs w:val="24"/>
          <w:lang w:eastAsia="ru-RU"/>
        </w:rPr>
        <w:t xml:space="preserve">муниципального контроля в сфере благоустройства на территории </w:t>
      </w:r>
      <w:proofErr w:type="spellStart"/>
      <w:r w:rsidR="00017783">
        <w:rPr>
          <w:rFonts w:ascii="Times New Roman" w:hAnsi="Times New Roman" w:cs="Times New Roman"/>
          <w:sz w:val="24"/>
          <w:szCs w:val="24"/>
          <w:lang w:eastAsia="ru-RU"/>
        </w:rPr>
        <w:t>Сиявского</w:t>
      </w:r>
      <w:proofErr w:type="spellEnd"/>
      <w:r w:rsidR="007B297C" w:rsidRPr="00D64D42">
        <w:rPr>
          <w:rFonts w:ascii="Times New Roman" w:hAnsi="Times New Roman" w:cs="Times New Roman"/>
          <w:sz w:val="24"/>
          <w:szCs w:val="24"/>
          <w:lang w:eastAsia="ru-RU"/>
        </w:rPr>
        <w:t xml:space="preserve"> сельского поселения Порецкого района Чувашской Республики </w:t>
      </w:r>
      <w:r w:rsidR="00D64D42" w:rsidRPr="00D64D42">
        <w:rPr>
          <w:rFonts w:ascii="Times New Roman" w:hAnsi="Times New Roman" w:cs="Times New Roman"/>
          <w:sz w:val="24"/>
          <w:szCs w:val="24"/>
          <w:lang w:eastAsia="ru-RU"/>
        </w:rPr>
        <w:t>являются:</w:t>
      </w:r>
    </w:p>
    <w:p w:rsidR="007B297C" w:rsidRPr="00D64D42" w:rsidRDefault="003C34C1" w:rsidP="00D64D42">
      <w:pPr>
        <w:pStyle w:val="a4"/>
        <w:jc w:val="both"/>
        <w:rPr>
          <w:color w:val="000000"/>
        </w:rPr>
      </w:pPr>
      <w:r w:rsidRPr="00D64D42">
        <w:rPr>
          <w:lang w:eastAsia="ru-RU"/>
        </w:rPr>
        <w:t xml:space="preserve">       </w:t>
      </w:r>
      <w:r w:rsidR="007B297C" w:rsidRPr="00D64D42">
        <w:rPr>
          <w:lang w:eastAsia="ru-RU"/>
        </w:rPr>
        <w:t>-</w:t>
      </w:r>
      <w:r w:rsidR="007B297C" w:rsidRPr="00D64D42">
        <w:rPr>
          <w:color w:val="000000"/>
        </w:rPr>
        <w:t xml:space="preserve"> Доля устраненных нарушений обязательных требований в общем числе нарушений обязательных требований, выявленных в ходе контрольных </w:t>
      </w:r>
      <w:r w:rsidR="000772CE">
        <w:rPr>
          <w:color w:val="000000"/>
        </w:rPr>
        <w:t>мероприятий  в течение года- 75</w:t>
      </w:r>
      <w:r w:rsidR="007B297C" w:rsidRPr="00D64D42">
        <w:rPr>
          <w:color w:val="000000"/>
        </w:rPr>
        <w:t xml:space="preserve"> процентов;</w:t>
      </w:r>
    </w:p>
    <w:p w:rsidR="007B297C" w:rsidRPr="00D64D42" w:rsidRDefault="003C34C1" w:rsidP="00D64D42">
      <w:pPr>
        <w:pStyle w:val="a4"/>
        <w:jc w:val="both"/>
        <w:rPr>
          <w:color w:val="000000"/>
        </w:rPr>
      </w:pPr>
      <w:r w:rsidRPr="00D64D42">
        <w:rPr>
          <w:color w:val="000000"/>
        </w:rPr>
        <w:t xml:space="preserve">       </w:t>
      </w:r>
      <w:r w:rsidR="007B297C" w:rsidRPr="00D64D42">
        <w:rPr>
          <w:color w:val="000000"/>
        </w:rPr>
        <w:t>-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в течение года- 0 процентов;</w:t>
      </w:r>
    </w:p>
    <w:p w:rsidR="007B297C" w:rsidRPr="00D64D42" w:rsidRDefault="003C34C1" w:rsidP="00D64D42">
      <w:pPr>
        <w:pStyle w:val="a4"/>
        <w:jc w:val="both"/>
        <w:rPr>
          <w:color w:val="000000"/>
        </w:rPr>
      </w:pPr>
      <w:r w:rsidRPr="00D64D42">
        <w:rPr>
          <w:color w:val="000000"/>
        </w:rPr>
        <w:t xml:space="preserve">     </w:t>
      </w:r>
      <w:r w:rsidR="007B297C" w:rsidRPr="00D64D42">
        <w:rPr>
          <w:color w:val="000000"/>
        </w:rPr>
        <w:t>- Доля выполнения плана проведения плановых контрольных мероприятий на очередной календарный год- 100 процентов;</w:t>
      </w:r>
    </w:p>
    <w:p w:rsidR="007B297C" w:rsidRDefault="003C34C1" w:rsidP="00D64D42">
      <w:pPr>
        <w:pStyle w:val="a4"/>
        <w:jc w:val="both"/>
        <w:rPr>
          <w:color w:val="000000"/>
        </w:rPr>
      </w:pPr>
      <w:r w:rsidRPr="00D64D42">
        <w:rPr>
          <w:color w:val="000000"/>
        </w:rPr>
        <w:t xml:space="preserve">      </w:t>
      </w:r>
      <w:r w:rsidR="007B297C" w:rsidRPr="00D64D42">
        <w:rPr>
          <w:color w:val="000000"/>
        </w:rPr>
        <w:t>- Доля контрольных мероприятий, по результатам которых были выявлены нарушения, но не приняты соответствующие</w:t>
      </w:r>
      <w:r w:rsidR="007B297C" w:rsidRPr="007B297C">
        <w:rPr>
          <w:color w:val="000000"/>
        </w:rPr>
        <w:t xml:space="preserve"> меры административного воздействия</w:t>
      </w:r>
      <w:r w:rsidR="007B297C">
        <w:rPr>
          <w:color w:val="000000"/>
        </w:rPr>
        <w:t>- 0 процентов;</w:t>
      </w:r>
    </w:p>
    <w:p w:rsidR="007B297C" w:rsidRDefault="003C34C1" w:rsidP="00D64D42">
      <w:pPr>
        <w:pStyle w:val="a4"/>
        <w:jc w:val="both"/>
        <w:rPr>
          <w:color w:val="000000"/>
        </w:rPr>
      </w:pPr>
      <w:r>
        <w:rPr>
          <w:color w:val="000000"/>
        </w:rPr>
        <w:t xml:space="preserve">     </w:t>
      </w:r>
      <w:r w:rsidR="007B297C" w:rsidRPr="007B297C">
        <w:rPr>
          <w:color w:val="000000"/>
        </w:rPr>
        <w:t>- Доля отмененных резуль</w:t>
      </w:r>
      <w:r w:rsidR="00D64D42">
        <w:rPr>
          <w:color w:val="000000"/>
        </w:rPr>
        <w:t>татов контрольных мероприятий- 0</w:t>
      </w:r>
      <w:r w:rsidR="007B297C" w:rsidRPr="007B297C">
        <w:rPr>
          <w:color w:val="000000"/>
        </w:rPr>
        <w:t xml:space="preserve"> процентов</w:t>
      </w:r>
      <w:r w:rsidR="007B297C">
        <w:rPr>
          <w:color w:val="000000"/>
        </w:rPr>
        <w:t>;</w:t>
      </w:r>
    </w:p>
    <w:p w:rsidR="007B297C" w:rsidRPr="007B297C" w:rsidRDefault="003C34C1" w:rsidP="00D64D42">
      <w:pPr>
        <w:pStyle w:val="a4"/>
        <w:jc w:val="both"/>
        <w:rPr>
          <w:color w:val="000000"/>
        </w:rPr>
      </w:pPr>
      <w:r>
        <w:rPr>
          <w:color w:val="000000"/>
        </w:rPr>
        <w:t xml:space="preserve">     </w:t>
      </w:r>
      <w:r w:rsidR="007B297C">
        <w:rPr>
          <w:color w:val="000000"/>
        </w:rPr>
        <w:t xml:space="preserve">- </w:t>
      </w:r>
      <w:r w:rsidR="007B297C" w:rsidRPr="007B297C">
        <w:rPr>
          <w:color w:val="000000"/>
        </w:rPr>
        <w:t>Доля решений, принятых по результатам контрольных мероприятий, отмененных контрольным органом и (или) судом, от общего количества решений</w:t>
      </w:r>
      <w:r w:rsidR="007B297C">
        <w:rPr>
          <w:color w:val="000000"/>
        </w:rPr>
        <w:t>- 0 процентов.</w:t>
      </w:r>
    </w:p>
    <w:p w:rsidR="003C34C1" w:rsidRDefault="003C34C1" w:rsidP="00D64D42">
      <w:pPr>
        <w:pStyle w:val="a4"/>
        <w:jc w:val="both"/>
        <w:rPr>
          <w:color w:val="000000"/>
        </w:rPr>
      </w:pPr>
    </w:p>
    <w:p w:rsidR="007B297C" w:rsidRPr="003C34C1" w:rsidRDefault="003C34C1" w:rsidP="007B297C">
      <w:pPr>
        <w:pStyle w:val="a4"/>
        <w:jc w:val="both"/>
        <w:rPr>
          <w:lang w:eastAsia="ru-RU"/>
        </w:rPr>
      </w:pPr>
      <w:r>
        <w:rPr>
          <w:color w:val="000000"/>
        </w:rPr>
        <w:t xml:space="preserve">        </w:t>
      </w:r>
      <w:r w:rsidR="007B297C" w:rsidRPr="003C34C1">
        <w:rPr>
          <w:color w:val="000000"/>
        </w:rPr>
        <w:t>Индикативны</w:t>
      </w:r>
      <w:r w:rsidR="00D64D42">
        <w:rPr>
          <w:color w:val="000000"/>
        </w:rPr>
        <w:t>ми</w:t>
      </w:r>
      <w:r w:rsidR="007B297C" w:rsidRPr="003C34C1">
        <w:rPr>
          <w:color w:val="000000"/>
        </w:rPr>
        <w:t xml:space="preserve"> показател</w:t>
      </w:r>
      <w:r w:rsidR="00D64D42">
        <w:rPr>
          <w:color w:val="000000"/>
        </w:rPr>
        <w:t>ями</w:t>
      </w:r>
      <w:r w:rsidR="007B297C" w:rsidRPr="003C34C1">
        <w:rPr>
          <w:color w:val="000000"/>
        </w:rPr>
        <w:t xml:space="preserve"> по муниципальному контролю в сфере благоустройства на территории</w:t>
      </w:r>
      <w:r w:rsidR="007B297C" w:rsidRPr="003C34C1">
        <w:rPr>
          <w:lang w:eastAsia="ru-RU"/>
        </w:rPr>
        <w:t xml:space="preserve"> </w:t>
      </w:r>
      <w:proofErr w:type="spellStart"/>
      <w:r w:rsidR="00017783">
        <w:rPr>
          <w:lang w:eastAsia="ru-RU"/>
        </w:rPr>
        <w:t>Сиявского</w:t>
      </w:r>
      <w:proofErr w:type="spellEnd"/>
      <w:r w:rsidR="007B297C" w:rsidRPr="003C34C1">
        <w:rPr>
          <w:lang w:eastAsia="ru-RU"/>
        </w:rPr>
        <w:t xml:space="preserve"> сельского поселения Порецкого района Чувашской Республики</w:t>
      </w:r>
      <w:r w:rsidR="00D64D42">
        <w:rPr>
          <w:lang w:eastAsia="ru-RU"/>
        </w:rPr>
        <w:t xml:space="preserve"> являются</w:t>
      </w:r>
      <w:r w:rsidR="007B297C" w:rsidRPr="003C34C1">
        <w:rPr>
          <w:lang w:eastAsia="ru-RU"/>
        </w:rPr>
        <w:t>:</w:t>
      </w:r>
    </w:p>
    <w:p w:rsidR="007B297C" w:rsidRDefault="007B297C" w:rsidP="00D64D42">
      <w:pPr>
        <w:pStyle w:val="a4"/>
        <w:jc w:val="both"/>
        <w:rPr>
          <w:lang w:eastAsia="ru-RU"/>
        </w:rPr>
      </w:pPr>
      <w:r>
        <w:rPr>
          <w:lang w:eastAsia="ru-RU"/>
        </w:rPr>
        <w:t>1)Количество плановых контрольных (надзорных)  мероприятий, проведенных за отчетный период;</w:t>
      </w:r>
    </w:p>
    <w:p w:rsidR="007B297C" w:rsidRPr="007B297C" w:rsidRDefault="007B297C" w:rsidP="00D64D42">
      <w:pPr>
        <w:pStyle w:val="a4"/>
        <w:jc w:val="both"/>
        <w:rPr>
          <w:lang w:eastAsia="ru-RU"/>
        </w:rPr>
      </w:pPr>
      <w:r>
        <w:rPr>
          <w:lang w:eastAsia="ru-RU"/>
        </w:rPr>
        <w:t>2)</w:t>
      </w:r>
      <w:r w:rsidRPr="007B297C">
        <w:rPr>
          <w:lang w:eastAsia="ru-RU"/>
        </w:rPr>
        <w:t>Количество внеплановых контрольных (надзорных)  мероприятий, проведенных за отчетный период;</w:t>
      </w:r>
    </w:p>
    <w:p w:rsidR="007B297C" w:rsidRPr="007B297C" w:rsidRDefault="007B297C" w:rsidP="00D64D42">
      <w:pPr>
        <w:pStyle w:val="a4"/>
        <w:jc w:val="both"/>
        <w:rPr>
          <w:lang w:eastAsia="ru-RU"/>
        </w:rPr>
      </w:pPr>
      <w:r>
        <w:rPr>
          <w:lang w:eastAsia="ru-RU"/>
        </w:rPr>
        <w:t>3)</w:t>
      </w:r>
      <w:r w:rsidRPr="007B297C">
        <w:rPr>
          <w:lang w:eastAsia="ru-RU"/>
        </w:rPr>
        <w:t>Количество принятых органами прокуратуры  решений о согласовании проведения внепланового контрольного мероприятия;</w:t>
      </w:r>
    </w:p>
    <w:p w:rsidR="007B297C" w:rsidRPr="007B297C" w:rsidRDefault="007B297C" w:rsidP="007B297C">
      <w:pPr>
        <w:pStyle w:val="a4"/>
        <w:jc w:val="both"/>
        <w:rPr>
          <w:lang w:eastAsia="ru-RU"/>
        </w:rPr>
      </w:pPr>
      <w:r>
        <w:rPr>
          <w:lang w:eastAsia="ru-RU"/>
        </w:rPr>
        <w:t>4)</w:t>
      </w:r>
      <w:r w:rsidRPr="007B297C">
        <w:rPr>
          <w:lang w:eastAsia="ru-RU"/>
        </w:rPr>
        <w:t>Количество контрольных (надзорных)  мероприятий, по результатам которых  выявлены нарушения обязательных требований;</w:t>
      </w:r>
    </w:p>
    <w:p w:rsidR="007B297C" w:rsidRPr="007B297C" w:rsidRDefault="007B297C" w:rsidP="007B297C">
      <w:pPr>
        <w:pStyle w:val="a4"/>
        <w:jc w:val="both"/>
        <w:rPr>
          <w:lang w:eastAsia="ru-RU"/>
        </w:rPr>
      </w:pPr>
      <w:r>
        <w:rPr>
          <w:lang w:eastAsia="ru-RU"/>
        </w:rPr>
        <w:t>5)</w:t>
      </w:r>
      <w:r w:rsidRPr="007B297C">
        <w:rPr>
          <w:lang w:eastAsia="ru-RU"/>
        </w:rPr>
        <w:t xml:space="preserve"> Количество </w:t>
      </w:r>
      <w:r w:rsidRPr="007B297C">
        <w:rPr>
          <w:color w:val="000000"/>
        </w:rPr>
        <w:t>выданных предписаний об устранении нарушений обязательных требований;</w:t>
      </w:r>
    </w:p>
    <w:p w:rsidR="007B297C" w:rsidRPr="007B297C" w:rsidRDefault="007B297C" w:rsidP="007B297C">
      <w:pPr>
        <w:pStyle w:val="a4"/>
        <w:jc w:val="both"/>
        <w:rPr>
          <w:lang w:eastAsia="ru-RU"/>
        </w:rPr>
      </w:pPr>
      <w:r>
        <w:rPr>
          <w:color w:val="000000"/>
        </w:rPr>
        <w:t>6)</w:t>
      </w:r>
      <w:r w:rsidRPr="007B297C">
        <w:rPr>
          <w:color w:val="000000"/>
        </w:rPr>
        <w:t>Количество устраненных нарушений обязательных требований.</w:t>
      </w:r>
    </w:p>
    <w:p w:rsidR="00D64D42" w:rsidRDefault="00D64D42" w:rsidP="00D64D42">
      <w:pPr>
        <w:pStyle w:val="a4"/>
        <w:ind w:firstLine="708"/>
        <w:jc w:val="both"/>
        <w:rPr>
          <w:lang w:eastAsia="ru-RU"/>
        </w:rPr>
      </w:pPr>
    </w:p>
    <w:p w:rsidR="007B297C" w:rsidRPr="00207B85" w:rsidRDefault="007B297C" w:rsidP="00D64D42">
      <w:pPr>
        <w:pStyle w:val="a4"/>
        <w:ind w:firstLine="708"/>
        <w:jc w:val="both"/>
        <w:rPr>
          <w:lang w:eastAsia="ru-RU"/>
        </w:rPr>
      </w:pPr>
      <w:bookmarkStart w:id="0" w:name="_GoBack"/>
      <w:bookmarkEnd w:id="0"/>
      <w:r>
        <w:rPr>
          <w:lang w:eastAsia="ru-RU"/>
        </w:rPr>
        <w:t>Орган муниципального контроля  ежегодно осуществляет  подготовку доклада о муниципальном контроле в сфере благоустройства  с указанием сведений  о достижении  ключевых показателей</w:t>
      </w:r>
      <w:r w:rsidR="00FE200A">
        <w:rPr>
          <w:lang w:eastAsia="ru-RU"/>
        </w:rPr>
        <w:t>,</w:t>
      </w:r>
      <w:r>
        <w:rPr>
          <w:lang w:eastAsia="ru-RU"/>
        </w:rPr>
        <w:t xml:space="preserve">  сведений об  индикаторных показателях муниципального контроля.</w:t>
      </w:r>
    </w:p>
    <w:p w:rsidR="007B297C" w:rsidRDefault="007B297C" w:rsidP="007B297C">
      <w:pPr>
        <w:rPr>
          <w:lang w:eastAsia="ru-RU"/>
        </w:rPr>
      </w:pPr>
    </w:p>
    <w:p w:rsidR="000941E8" w:rsidRPr="003A2140" w:rsidRDefault="000941E8" w:rsidP="008142DD">
      <w:pPr>
        <w:ind w:right="-2"/>
        <w:rPr>
          <w:sz w:val="24"/>
          <w:szCs w:val="24"/>
          <w:lang w:eastAsia="ru-RU"/>
        </w:rPr>
      </w:pPr>
    </w:p>
    <w:sectPr w:rsidR="000941E8" w:rsidRPr="003A2140" w:rsidSect="003A214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1F" w:rsidRDefault="00D3251F" w:rsidP="00B1475E">
      <w:pPr>
        <w:spacing w:after="0" w:line="240" w:lineRule="auto"/>
      </w:pPr>
      <w:r>
        <w:separator/>
      </w:r>
    </w:p>
  </w:endnote>
  <w:endnote w:type="continuationSeparator" w:id="0">
    <w:p w:rsidR="00D3251F" w:rsidRDefault="00D3251F" w:rsidP="00B1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1F" w:rsidRDefault="00D3251F" w:rsidP="00B1475E">
      <w:pPr>
        <w:spacing w:after="0" w:line="240" w:lineRule="auto"/>
      </w:pPr>
      <w:r>
        <w:separator/>
      </w:r>
    </w:p>
  </w:footnote>
  <w:footnote w:type="continuationSeparator" w:id="0">
    <w:p w:rsidR="00D3251F" w:rsidRDefault="00D3251F" w:rsidP="00B14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0F2"/>
    <w:multiLevelType w:val="hybridMultilevel"/>
    <w:tmpl w:val="A48ACE4E"/>
    <w:lvl w:ilvl="0" w:tplc="C47E9C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89254E"/>
    <w:multiLevelType w:val="hybridMultilevel"/>
    <w:tmpl w:val="8B7208A6"/>
    <w:lvl w:ilvl="0" w:tplc="0324F42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1142F"/>
    <w:multiLevelType w:val="hybridMultilevel"/>
    <w:tmpl w:val="AC68AC8E"/>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F3274"/>
    <w:multiLevelType w:val="hybridMultilevel"/>
    <w:tmpl w:val="ABCE8C3C"/>
    <w:lvl w:ilvl="0" w:tplc="9150168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531AF"/>
    <w:rsid w:val="0000273F"/>
    <w:rsid w:val="00017783"/>
    <w:rsid w:val="0002580A"/>
    <w:rsid w:val="00036CB8"/>
    <w:rsid w:val="000772CE"/>
    <w:rsid w:val="000941E8"/>
    <w:rsid w:val="0009748D"/>
    <w:rsid w:val="000B1708"/>
    <w:rsid w:val="000B60D3"/>
    <w:rsid w:val="001C243D"/>
    <w:rsid w:val="00251FA8"/>
    <w:rsid w:val="00333BB1"/>
    <w:rsid w:val="00335D13"/>
    <w:rsid w:val="00392A9C"/>
    <w:rsid w:val="00392C94"/>
    <w:rsid w:val="00397646"/>
    <w:rsid w:val="003A2140"/>
    <w:rsid w:val="003A2C33"/>
    <w:rsid w:val="003A6963"/>
    <w:rsid w:val="003C34C1"/>
    <w:rsid w:val="004473D0"/>
    <w:rsid w:val="004531AF"/>
    <w:rsid w:val="00464654"/>
    <w:rsid w:val="00495858"/>
    <w:rsid w:val="004A78BA"/>
    <w:rsid w:val="0052212D"/>
    <w:rsid w:val="00567786"/>
    <w:rsid w:val="00585EAD"/>
    <w:rsid w:val="005F7738"/>
    <w:rsid w:val="00605F8F"/>
    <w:rsid w:val="006357FA"/>
    <w:rsid w:val="006422B0"/>
    <w:rsid w:val="00643EB1"/>
    <w:rsid w:val="006805D1"/>
    <w:rsid w:val="006909B4"/>
    <w:rsid w:val="006A17C9"/>
    <w:rsid w:val="007B297C"/>
    <w:rsid w:val="007C078F"/>
    <w:rsid w:val="007D3CFA"/>
    <w:rsid w:val="007E04BB"/>
    <w:rsid w:val="008142DD"/>
    <w:rsid w:val="008350A1"/>
    <w:rsid w:val="0083616E"/>
    <w:rsid w:val="00840630"/>
    <w:rsid w:val="00875A29"/>
    <w:rsid w:val="008C405E"/>
    <w:rsid w:val="008D0E9B"/>
    <w:rsid w:val="008D2935"/>
    <w:rsid w:val="008F14BD"/>
    <w:rsid w:val="0093076D"/>
    <w:rsid w:val="009743DA"/>
    <w:rsid w:val="009B66F1"/>
    <w:rsid w:val="009C6A74"/>
    <w:rsid w:val="009D0FA9"/>
    <w:rsid w:val="009D1C7C"/>
    <w:rsid w:val="009E4120"/>
    <w:rsid w:val="009F5B82"/>
    <w:rsid w:val="00B1475E"/>
    <w:rsid w:val="00B72AEA"/>
    <w:rsid w:val="00B86AB0"/>
    <w:rsid w:val="00BA21A4"/>
    <w:rsid w:val="00BE3219"/>
    <w:rsid w:val="00BF7923"/>
    <w:rsid w:val="00C24F48"/>
    <w:rsid w:val="00C67AD7"/>
    <w:rsid w:val="00CB6325"/>
    <w:rsid w:val="00CF7155"/>
    <w:rsid w:val="00D30FD9"/>
    <w:rsid w:val="00D3251F"/>
    <w:rsid w:val="00D64D42"/>
    <w:rsid w:val="00D677E0"/>
    <w:rsid w:val="00DD7E5F"/>
    <w:rsid w:val="00E00D44"/>
    <w:rsid w:val="00E126BA"/>
    <w:rsid w:val="00E5628F"/>
    <w:rsid w:val="00F134E0"/>
    <w:rsid w:val="00F532AB"/>
    <w:rsid w:val="00FB02EB"/>
    <w:rsid w:val="00FC3AE9"/>
    <w:rsid w:val="00FE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paragraph" w:styleId="1">
    <w:name w:val="heading 1"/>
    <w:basedOn w:val="a"/>
    <w:next w:val="a"/>
    <w:link w:val="10"/>
    <w:uiPriority w:val="99"/>
    <w:qFormat/>
    <w:rsid w:val="000258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2935"/>
    <w:pPr>
      <w:spacing w:after="0" w:line="240" w:lineRule="auto"/>
    </w:pPr>
    <w:rPr>
      <w:rFonts w:ascii="Times New Roman" w:eastAsia="Calibri" w:hAnsi="Times New Roman" w:cs="Times New Roman"/>
      <w:sz w:val="24"/>
      <w:szCs w:val="24"/>
    </w:rPr>
  </w:style>
  <w:style w:type="paragraph" w:customStyle="1" w:styleId="ConsPlusNormal">
    <w:name w:val="ConsPlusNormal"/>
    <w:rsid w:val="00605F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05F8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580A"/>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semiHidden/>
    <w:unhideWhenUsed/>
    <w:rsid w:val="00B147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475E"/>
  </w:style>
  <w:style w:type="paragraph" w:styleId="a7">
    <w:name w:val="footer"/>
    <w:basedOn w:val="a"/>
    <w:link w:val="a8"/>
    <w:uiPriority w:val="99"/>
    <w:semiHidden/>
    <w:unhideWhenUsed/>
    <w:rsid w:val="00B147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475E"/>
  </w:style>
  <w:style w:type="paragraph" w:styleId="a9">
    <w:name w:val="List Paragraph"/>
    <w:basedOn w:val="a"/>
    <w:uiPriority w:val="34"/>
    <w:qFormat/>
    <w:rsid w:val="003A2140"/>
    <w:pPr>
      <w:ind w:left="720"/>
      <w:contextualSpacing/>
    </w:pPr>
  </w:style>
  <w:style w:type="paragraph" w:styleId="aa">
    <w:name w:val="Balloon Text"/>
    <w:basedOn w:val="a"/>
    <w:link w:val="ab"/>
    <w:uiPriority w:val="99"/>
    <w:semiHidden/>
    <w:unhideWhenUsed/>
    <w:rsid w:val="00F134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3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CAC39-A178-430D-B0FE-67DDBBA7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2021-12-13T12:09:00Z</cp:lastPrinted>
  <dcterms:created xsi:type="dcterms:W3CDTF">2021-12-10T09:40:00Z</dcterms:created>
  <dcterms:modified xsi:type="dcterms:W3CDTF">2021-12-13T12:09:00Z</dcterms:modified>
</cp:coreProperties>
</file>