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</w:t>
      </w:r>
      <w:r w:rsidR="003F1EBD">
        <w:rPr>
          <w:rFonts w:ascii="Times New Roman" w:hAnsi="Times New Roman"/>
          <w:b/>
          <w:kern w:val="36"/>
          <w:sz w:val="24"/>
          <w:szCs w:val="24"/>
        </w:rPr>
        <w:t>од с 1 января по 31 декабря 2020</w:t>
      </w:r>
      <w:bookmarkStart w:id="0" w:name="_GoBack"/>
      <w:bookmarkEnd w:id="0"/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873"/>
        <w:gridCol w:w="2039"/>
        <w:gridCol w:w="1071"/>
        <w:gridCol w:w="960"/>
        <w:gridCol w:w="1616"/>
        <w:gridCol w:w="2006"/>
        <w:gridCol w:w="950"/>
        <w:gridCol w:w="981"/>
        <w:gridCol w:w="2742"/>
      </w:tblGrid>
      <w:tr w:rsidR="00B115DC" w:rsidTr="003F1EBD">
        <w:trPr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B115DC" w:rsidTr="003F1EBD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EBD" w:rsidRPr="00E911B2" w:rsidTr="003F1EBD">
        <w:trPr>
          <w:trHeight w:val="678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Иванова Алиса Николаевна</w:t>
            </w:r>
          </w:p>
          <w:p w:rsidR="003F1EBD" w:rsidRPr="00E911B2" w:rsidRDefault="003F1EBD" w:rsidP="00DE6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(специалист-эксперт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Орининского сельского поселения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54222,52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3F1EBD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3F1EBD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1EBD" w:rsidRPr="00E911B2" w:rsidRDefault="003F1EBD" w:rsidP="00AD4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226365,01</w:t>
            </w:r>
          </w:p>
          <w:p w:rsidR="003F1EBD" w:rsidRPr="00E911B2" w:rsidRDefault="003F1EBD" w:rsidP="00AD4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D" w:rsidRPr="00B115DC" w:rsidRDefault="003F1EBD" w:rsidP="003F1EB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D" w:rsidRPr="00B115DC" w:rsidRDefault="003F1EBD" w:rsidP="001143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  <w:p w:rsidR="003F1EBD" w:rsidRPr="00B115DC" w:rsidRDefault="003F1EBD" w:rsidP="001143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D" w:rsidRPr="00B115DC" w:rsidRDefault="003F1EBD" w:rsidP="001143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F1EBD" w:rsidRPr="00B115DC" w:rsidRDefault="003F1EBD" w:rsidP="001143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BD" w:rsidRPr="00E911B2" w:rsidRDefault="003F1EBD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BD" w:rsidRPr="00E911B2" w:rsidRDefault="003F1EBD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BD" w:rsidRPr="00E911B2" w:rsidRDefault="003F1EBD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3F1EBD" w:rsidRPr="00E911B2" w:rsidTr="006D7388">
        <w:trPr>
          <w:trHeight w:val="773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D" w:rsidRDefault="003F1EBD" w:rsidP="001143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D" w:rsidRDefault="003F1EBD" w:rsidP="001143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D" w:rsidRDefault="003F1EBD" w:rsidP="001143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BD" w:rsidRDefault="003F1EBD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BD" w:rsidRDefault="003F1EBD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BD" w:rsidRDefault="003F1EBD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BD" w:rsidRPr="00E911B2" w:rsidRDefault="003F1EBD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1EBD" w:rsidRDefault="003F1EBD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3F1EBD">
        <w:rPr>
          <w:rFonts w:ascii="Times New Roman" w:hAnsi="Times New Roman"/>
          <w:sz w:val="24"/>
          <w:szCs w:val="24"/>
          <w:u w:val="single"/>
        </w:rPr>
        <w:t>01</w:t>
      </w:r>
      <w:r w:rsidR="00DE6003" w:rsidRPr="00DE6003">
        <w:rPr>
          <w:rFonts w:ascii="Times New Roman" w:hAnsi="Times New Roman"/>
          <w:sz w:val="24"/>
          <w:szCs w:val="24"/>
          <w:u w:val="single"/>
        </w:rPr>
        <w:t>.04</w:t>
      </w:r>
      <w:r w:rsidRPr="00DE6003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14576B">
        <w:rPr>
          <w:rFonts w:ascii="Times New Roman" w:hAnsi="Times New Roman"/>
          <w:sz w:val="24"/>
          <w:szCs w:val="24"/>
          <w:u w:val="single"/>
        </w:rPr>
        <w:t>2</w:t>
      </w:r>
      <w:r w:rsidR="003F1EBD">
        <w:rPr>
          <w:rFonts w:ascii="Times New Roman" w:hAnsi="Times New Roman"/>
          <w:sz w:val="24"/>
          <w:szCs w:val="24"/>
          <w:u w:val="single"/>
        </w:rPr>
        <w:t>1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436F89" w:rsidRDefault="00436F89"/>
    <w:sectPr w:rsidR="00436F89" w:rsidSect="00B115D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96B02"/>
    <w:rsid w:val="000A1C30"/>
    <w:rsid w:val="0014576B"/>
    <w:rsid w:val="003F1EBD"/>
    <w:rsid w:val="00436F89"/>
    <w:rsid w:val="004E0187"/>
    <w:rsid w:val="009306B0"/>
    <w:rsid w:val="00AD4FBA"/>
    <w:rsid w:val="00B115DC"/>
    <w:rsid w:val="00D31983"/>
    <w:rsid w:val="00D66A61"/>
    <w:rsid w:val="00D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13</cp:revision>
  <dcterms:created xsi:type="dcterms:W3CDTF">2016-04-25T07:01:00Z</dcterms:created>
  <dcterms:modified xsi:type="dcterms:W3CDTF">2021-03-31T08:59:00Z</dcterms:modified>
</cp:coreProperties>
</file>