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64" w:rsidRPr="00534064" w:rsidRDefault="00534064" w:rsidP="0053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064"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:rsidR="00534064" w:rsidRPr="00534064" w:rsidRDefault="00534064" w:rsidP="0053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064">
        <w:rPr>
          <w:rFonts w:ascii="Times New Roman" w:eastAsia="Calibri" w:hAnsi="Times New Roman" w:cs="Times New Roman"/>
          <w:b/>
          <w:sz w:val="24"/>
          <w:szCs w:val="24"/>
        </w:rPr>
        <w:t>о проведении в 2022 году государственной кадастровой оценки земельных участков на территории Чувашской Республики</w:t>
      </w:r>
    </w:p>
    <w:p w:rsidR="00534064" w:rsidRPr="00534064" w:rsidRDefault="00534064" w:rsidP="0053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064" w:rsidRPr="00534064" w:rsidRDefault="00534064" w:rsidP="00534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064" w:rsidRPr="00534064" w:rsidRDefault="00534064" w:rsidP="0053406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11 Федерального закона от 03.07.2016 № 237-ФЗ «О государственной кадастровой оценке» Кабинетом Министров Чувашской Республики принято решение о проведении 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2022 году государственной кадастровой оценки одновременно в отношении всех учтенных в Едином государственном реестре недвижимости на территории Чувашской Республики земельных участков, за исключением  случаев, предусмотренных частью  3 статьи  11 указанного Федерального закона  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(распоряжение  Кабинета   Министров  Чувашской   Республики</w:t>
      </w:r>
      <w:proofErr w:type="gramEnd"/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11.03.2021  № 167-р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4064" w:rsidRPr="00534064" w:rsidRDefault="00534064" w:rsidP="0053406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кадастровая оценка земель проводится бюджетным учреждением Чувашской Республики «Чуваштехинвентаризация» Минэкономразвития Чувашии (далее - 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бюджетное учреждение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34064" w:rsidRDefault="00534064" w:rsidP="005340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 из земель 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пунктов; </w:t>
      </w:r>
      <w:r w:rsid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>лесного фонда; земель особо охраняемых территорий и объектов;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сельскохозяйственного назначения; земель водного фонда; земель запаса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промышленности, энергетики, транспорта, связи, радиовещания, телевидения, информатики, зем</w:t>
      </w:r>
      <w:r w:rsidR="00082738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обеспечения космической деятельности, зем</w:t>
      </w:r>
      <w:r w:rsidR="00082738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обороны, безопасности и зем</w:t>
      </w:r>
      <w:r w:rsidR="00082738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</w:t>
      </w:r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иного специального назначения 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Чувашской Республики вправе предоставить бюджетному учреждению </w:t>
      </w:r>
      <w:r w:rsidR="00082738" w:rsidRP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r w:rsidR="00082738"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характеристиках соответствующих земельных участков.</w:t>
      </w:r>
    </w:p>
    <w:p w:rsidR="00082738" w:rsidRPr="00534064" w:rsidRDefault="00082738" w:rsidP="005340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о характеристиках 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P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бюджетное учреждение или многофункциональный це</w:t>
      </w:r>
      <w:bookmarkStart w:id="0" w:name="_GoBack"/>
      <w:bookmarkEnd w:id="0"/>
      <w:r w:rsidRP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 предоставления государственных и муниципальных услуг</w:t>
      </w:r>
      <w:r w:rsidR="002C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Pr="00082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534064" w:rsidRPr="00534064" w:rsidRDefault="00534064" w:rsidP="00534064">
      <w:pPr>
        <w:widowControl w:val="0"/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5340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Бюджетным учреждением осуществляется прием деклараций о характеристиках земельных участков от правообладателей участков и их представителей по адресу: </w:t>
      </w:r>
      <w:r w:rsidR="009F1FAE"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428020,   Чувашская  Республика,   г. Чебоксары, пер. Бабушкина, д.8, телефон приемной и факс: 8(8352) 57-03-07, телефон для справок: 8 (8352) 55-00-65, адрес электронной почты: </w:t>
      </w:r>
      <w:r w:rsidR="009F1FAE" w:rsidRPr="005340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chuvti@mail.ru, chti_gki@cap.ru</w:t>
      </w:r>
      <w:r w:rsidR="009F1FAE"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FAE" w:rsidRPr="00534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  <w:r w:rsidR="009F1FAE"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понедельник-пятница с 08:00 до 17:00 час., обед</w:t>
      </w:r>
      <w:proofErr w:type="gramEnd"/>
      <w:r w:rsidR="009F1FAE"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12:00 до 13:00 час</w:t>
      </w: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C5F" w:rsidRDefault="000D4C5F" w:rsidP="000D4C5F">
      <w:pPr>
        <w:widowControl w:val="0"/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37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Форма декларации о характеристиках земельных участков и порядок ее рассмотрения бюджетным учреждением утверждены приказом Минэкономразвития России от </w:t>
      </w:r>
      <w:r w:rsidRPr="000D4C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04.06.2019 </w:t>
      </w:r>
      <w:r w:rsidRPr="00D837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Pr="000D4C5F">
        <w:rPr>
          <w:rFonts w:ascii="Times New Roman" w:eastAsia="Times New Roman" w:hAnsi="Times New Roman" w:cs="Times New Roman"/>
          <w:sz w:val="24"/>
          <w:szCs w:val="20"/>
          <w:lang w:eastAsia="ru-RU"/>
        </w:rPr>
        <w:t>318</w:t>
      </w:r>
      <w:r w:rsidRPr="00D837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(зарегистрирован </w:t>
      </w:r>
      <w:r w:rsidRPr="000D4C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Минюсте России 23.09.2019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Pr="000D4C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56006</w:t>
      </w:r>
      <w:r w:rsidRPr="00D837C4">
        <w:rPr>
          <w:rFonts w:ascii="Times New Roman" w:eastAsia="Times New Roman" w:hAnsi="Times New Roman" w:cs="Times New Roman"/>
          <w:sz w:val="24"/>
          <w:szCs w:val="20"/>
          <w:lang w:eastAsia="ru-RU"/>
        </w:rPr>
        <w:t>) и размещены на официальном сайте бюджетного учреждения в сети «Интернет».</w:t>
      </w:r>
    </w:p>
    <w:p w:rsidR="00534064" w:rsidRPr="00534064" w:rsidRDefault="00534064" w:rsidP="005340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обращаться в бюджетное учреждение по вышеуказанному адресу.</w:t>
      </w:r>
    </w:p>
    <w:p w:rsidR="00534064" w:rsidRPr="00534064" w:rsidRDefault="00534064" w:rsidP="00534064">
      <w:pPr>
        <w:widowControl w:val="0"/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0D4C5F" w:rsidRPr="00D837C4" w:rsidRDefault="000D4C5F" w:rsidP="00642538">
      <w:pPr>
        <w:widowControl w:val="0"/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sectPr w:rsidR="000D4C5F" w:rsidRPr="00D837C4" w:rsidSect="008B245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E2"/>
    <w:rsid w:val="000003A2"/>
    <w:rsid w:val="00000915"/>
    <w:rsid w:val="00082738"/>
    <w:rsid w:val="000D4C5F"/>
    <w:rsid w:val="001166BB"/>
    <w:rsid w:val="00155E29"/>
    <w:rsid w:val="00196900"/>
    <w:rsid w:val="00224E24"/>
    <w:rsid w:val="002377CB"/>
    <w:rsid w:val="00241510"/>
    <w:rsid w:val="00257602"/>
    <w:rsid w:val="002A05E2"/>
    <w:rsid w:val="002C3ECB"/>
    <w:rsid w:val="00373E0B"/>
    <w:rsid w:val="003834F3"/>
    <w:rsid w:val="003D6295"/>
    <w:rsid w:val="00404624"/>
    <w:rsid w:val="004237BC"/>
    <w:rsid w:val="0047676C"/>
    <w:rsid w:val="004810A5"/>
    <w:rsid w:val="00490275"/>
    <w:rsid w:val="004B0202"/>
    <w:rsid w:val="00522098"/>
    <w:rsid w:val="00534064"/>
    <w:rsid w:val="00567B6C"/>
    <w:rsid w:val="005A4705"/>
    <w:rsid w:val="00642538"/>
    <w:rsid w:val="006D6FBA"/>
    <w:rsid w:val="006E4837"/>
    <w:rsid w:val="006F2E8A"/>
    <w:rsid w:val="0071051A"/>
    <w:rsid w:val="007F5E8A"/>
    <w:rsid w:val="008532B4"/>
    <w:rsid w:val="00884932"/>
    <w:rsid w:val="00892184"/>
    <w:rsid w:val="008B245C"/>
    <w:rsid w:val="008D414F"/>
    <w:rsid w:val="009920FA"/>
    <w:rsid w:val="009D1C16"/>
    <w:rsid w:val="009F1FAE"/>
    <w:rsid w:val="00B47BE0"/>
    <w:rsid w:val="00B541C5"/>
    <w:rsid w:val="00B614E9"/>
    <w:rsid w:val="00BC3F70"/>
    <w:rsid w:val="00C95642"/>
    <w:rsid w:val="00CB2BF4"/>
    <w:rsid w:val="00D837C4"/>
    <w:rsid w:val="00DA7B30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5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5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Чувашии Сташенко Сюзанна</dc:creator>
  <cp:lastModifiedBy>Минюст Чувашии Модина Ирина</cp:lastModifiedBy>
  <cp:revision>8</cp:revision>
  <cp:lastPrinted>2019-03-28T13:47:00Z</cp:lastPrinted>
  <dcterms:created xsi:type="dcterms:W3CDTF">2021-03-13T10:12:00Z</dcterms:created>
  <dcterms:modified xsi:type="dcterms:W3CDTF">2021-03-13T13:44:00Z</dcterms:modified>
</cp:coreProperties>
</file>