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22" w:rsidRDefault="00AC6B22" w:rsidP="00AC6B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Справка по протокольным решениям </w:t>
      </w:r>
    </w:p>
    <w:p w:rsidR="00AC6B22" w:rsidRDefault="00AC6B22" w:rsidP="00AC6B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заседания комиссии по профилактике правонарушений по </w:t>
      </w:r>
      <w:proofErr w:type="spellStart"/>
      <w:r>
        <w:rPr>
          <w:sz w:val="22"/>
          <w:szCs w:val="22"/>
        </w:rPr>
        <w:t>Мариинско-Посадскому</w:t>
      </w:r>
      <w:proofErr w:type="spellEnd"/>
      <w:r>
        <w:rPr>
          <w:sz w:val="22"/>
          <w:szCs w:val="22"/>
        </w:rPr>
        <w:t xml:space="preserve"> району </w:t>
      </w:r>
    </w:p>
    <w:p w:rsidR="00AC6B22" w:rsidRDefault="00AC6B22" w:rsidP="00AC6B22">
      <w:pPr>
        <w:jc w:val="center"/>
      </w:pPr>
      <w:r>
        <w:rPr>
          <w:sz w:val="22"/>
          <w:szCs w:val="22"/>
        </w:rPr>
        <w:t xml:space="preserve">от </w:t>
      </w:r>
      <w:r>
        <w:t xml:space="preserve"> 26 февраля</w:t>
      </w:r>
      <w:r w:rsidRPr="00067B7F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67B7F">
          <w:t>2013 г</w:t>
        </w:r>
      </w:smartTag>
      <w:r w:rsidRPr="00067B7F">
        <w:t xml:space="preserve">.    </w:t>
      </w:r>
      <w:r>
        <w:t xml:space="preserve"> </w:t>
      </w:r>
    </w:p>
    <w:p w:rsidR="00AC6B22" w:rsidRPr="001E7B0C" w:rsidRDefault="00AC6B22" w:rsidP="00AC6B22">
      <w:pPr>
        <w:jc w:val="center"/>
        <w:rPr>
          <w:sz w:val="22"/>
          <w:szCs w:val="22"/>
        </w:rPr>
      </w:pPr>
      <w:r>
        <w:t xml:space="preserve"> </w:t>
      </w:r>
    </w:p>
    <w:p w:rsidR="00A65107" w:rsidRPr="00593F06" w:rsidRDefault="00A65107" w:rsidP="00AC6B22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65107" w:rsidRPr="00593F06" w:rsidRDefault="00C8751F" w:rsidP="00C8751F">
      <w:pPr>
        <w:rPr>
          <w:sz w:val="22"/>
          <w:szCs w:val="22"/>
        </w:rPr>
      </w:pPr>
      <w:r>
        <w:rPr>
          <w:sz w:val="22"/>
          <w:szCs w:val="22"/>
        </w:rPr>
        <w:t xml:space="preserve">На территории Бичуринского сельского поселения </w:t>
      </w:r>
    </w:p>
    <w:p w:rsidR="00C8751F" w:rsidRPr="00D904DF" w:rsidRDefault="00C8751F" w:rsidP="00C8751F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 xml:space="preserve">- велась  разъяснительная работа  о вреде алкоголизма, наркомании, </w:t>
      </w:r>
      <w:proofErr w:type="spellStart"/>
      <w:r w:rsidRPr="00D904DF">
        <w:rPr>
          <w:sz w:val="22"/>
          <w:szCs w:val="22"/>
        </w:rPr>
        <w:t>табакокурения</w:t>
      </w:r>
      <w:proofErr w:type="spellEnd"/>
      <w:r w:rsidRPr="00D904DF">
        <w:rPr>
          <w:sz w:val="22"/>
          <w:szCs w:val="22"/>
        </w:rPr>
        <w:t>, для чего организовывались круглые столы, диспуты, беседы, вечера;</w:t>
      </w:r>
    </w:p>
    <w:p w:rsidR="00C8751F" w:rsidRPr="00D904DF" w:rsidRDefault="00C8751F" w:rsidP="00C8751F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 xml:space="preserve">- совместно с участковым уполномоченным милиции  было организовано ведение профилактической работы  среди </w:t>
      </w:r>
      <w:r>
        <w:rPr>
          <w:sz w:val="22"/>
          <w:szCs w:val="22"/>
        </w:rPr>
        <w:t xml:space="preserve"> </w:t>
      </w:r>
      <w:r w:rsidRPr="00D904DF">
        <w:rPr>
          <w:sz w:val="22"/>
          <w:szCs w:val="22"/>
        </w:rPr>
        <w:t>граждан, состоящих на учете в ОВД (ранее судимые, условно-осужденные, условно-досрочно освобожденные) – уточнение списков, посещение на дому, обследование жилищно-бытовых условий;</w:t>
      </w:r>
    </w:p>
    <w:p w:rsidR="00C8751F" w:rsidRPr="00D904DF" w:rsidRDefault="00C8751F" w:rsidP="00C8751F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>- были посещены семьи, находящиеся в социально-опасном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 в социально-опасном положении, а также с целью проведения бесед о вреде алкоголя, курения и употребления наркотических средств;</w:t>
      </w:r>
    </w:p>
    <w:p w:rsidR="00C8751F" w:rsidRPr="00D904DF" w:rsidRDefault="00C8751F" w:rsidP="00C8751F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>- были проведены беседы с жителями поселения, имеющими несовершеннолетних детей, о соблюдении мер по защите детей от факторов, негативно влияющих на их физическое, интеллектуальное, психическое и нравственное развитие;</w:t>
      </w:r>
    </w:p>
    <w:p w:rsidR="00C8751F" w:rsidRDefault="00C8751F" w:rsidP="00C8751F">
      <w:pPr>
        <w:jc w:val="both"/>
      </w:pPr>
      <w:r>
        <w:t xml:space="preserve">       В феврале проведено  заседание Совета профилактики, где рассмотрены представления МО МВД «</w:t>
      </w:r>
      <w:proofErr w:type="spellStart"/>
      <w:r>
        <w:t>Мариинско-Посадский</w:t>
      </w:r>
      <w:proofErr w:type="spellEnd"/>
      <w:r>
        <w:t>» о принятии мер по устранению причин и условий способствующих совершению преступлений в отношении двух семей.</w:t>
      </w:r>
    </w:p>
    <w:p w:rsidR="00C8751F" w:rsidRDefault="00C8751F" w:rsidP="00C8751F">
      <w:pPr>
        <w:jc w:val="both"/>
      </w:pPr>
      <w:r>
        <w:t xml:space="preserve">       Работниками ДК ведется работа по  профилактике  правонарушений. Библиотеки предполагают использование в качестве средств и форм профилактики свои традиционные формы работы - выставки, обзоры, составление рекомендательных списков литературы и т. д.   </w:t>
      </w:r>
    </w:p>
    <w:p w:rsidR="00C8751F" w:rsidRDefault="00C8751F" w:rsidP="00A6510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6B22" w:rsidRDefault="00C8751F" w:rsidP="00AC6B2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C6B22">
        <w:rPr>
          <w:b/>
          <w:sz w:val="22"/>
          <w:szCs w:val="22"/>
        </w:rPr>
        <w:t xml:space="preserve">Справка по протокольным решениям </w:t>
      </w:r>
    </w:p>
    <w:p w:rsidR="00AC6B22" w:rsidRDefault="00AC6B22" w:rsidP="00AC6B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заседания комиссии по профилактике правонарушений по </w:t>
      </w:r>
      <w:proofErr w:type="spellStart"/>
      <w:r>
        <w:rPr>
          <w:sz w:val="22"/>
          <w:szCs w:val="22"/>
        </w:rPr>
        <w:t>Мариинско-Посадскому</w:t>
      </w:r>
      <w:proofErr w:type="spellEnd"/>
      <w:r>
        <w:rPr>
          <w:sz w:val="22"/>
          <w:szCs w:val="22"/>
        </w:rPr>
        <w:t xml:space="preserve"> району </w:t>
      </w:r>
    </w:p>
    <w:p w:rsidR="00AC6B22" w:rsidRDefault="00AC6B22" w:rsidP="00AC6B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от 15 апреля 2013 года</w:t>
      </w:r>
    </w:p>
    <w:p w:rsidR="00AC6B22" w:rsidRDefault="00AC6B22" w:rsidP="00AC6B22">
      <w:pPr>
        <w:ind w:firstLine="708"/>
        <w:jc w:val="both"/>
        <w:rPr>
          <w:b/>
          <w:bCs/>
          <w:sz w:val="22"/>
          <w:szCs w:val="22"/>
        </w:rPr>
      </w:pPr>
      <w:r>
        <w:t xml:space="preserve"> </w:t>
      </w:r>
    </w:p>
    <w:p w:rsidR="00A65107" w:rsidRPr="00AC6B22" w:rsidRDefault="00A65107" w:rsidP="00AC6B22">
      <w:pPr>
        <w:ind w:firstLine="708"/>
        <w:jc w:val="both"/>
        <w:rPr>
          <w:b/>
          <w:bCs/>
          <w:sz w:val="22"/>
          <w:szCs w:val="22"/>
        </w:rPr>
      </w:pPr>
      <w:r w:rsidRPr="00D904DF">
        <w:rPr>
          <w:sz w:val="22"/>
          <w:szCs w:val="22"/>
        </w:rPr>
        <w:t xml:space="preserve">Для результативной работы по профилактике правонарушений с неблагополучными семьями, а также с несовершеннолетними привлечены: </w:t>
      </w:r>
    </w:p>
    <w:p w:rsidR="00A65107" w:rsidRPr="00D904DF" w:rsidRDefault="00AC6B22" w:rsidP="00A65107">
      <w:pPr>
        <w:jc w:val="both"/>
        <w:rPr>
          <w:sz w:val="22"/>
          <w:szCs w:val="22"/>
        </w:rPr>
      </w:pPr>
      <w:r>
        <w:rPr>
          <w:sz w:val="22"/>
          <w:szCs w:val="22"/>
        </w:rPr>
        <w:t>-  МБОУ «Бичуринская О</w:t>
      </w:r>
      <w:r w:rsidR="00A65107" w:rsidRPr="00D904DF">
        <w:rPr>
          <w:sz w:val="22"/>
          <w:szCs w:val="22"/>
        </w:rPr>
        <w:t>ОШ»</w:t>
      </w:r>
    </w:p>
    <w:p w:rsidR="00A65107" w:rsidRPr="00D904DF" w:rsidRDefault="00AC6B22" w:rsidP="00A651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65107" w:rsidRPr="00D904DF">
        <w:rPr>
          <w:sz w:val="22"/>
          <w:szCs w:val="22"/>
        </w:rPr>
        <w:t xml:space="preserve">учреждения культуры   </w:t>
      </w:r>
      <w:r>
        <w:rPr>
          <w:sz w:val="22"/>
          <w:szCs w:val="22"/>
        </w:rPr>
        <w:t xml:space="preserve"> (Бичуринский</w:t>
      </w:r>
      <w:r w:rsidR="00A65107" w:rsidRPr="00D904DF">
        <w:rPr>
          <w:sz w:val="22"/>
          <w:szCs w:val="22"/>
        </w:rPr>
        <w:t xml:space="preserve"> центральный  сельский дом культуры, </w:t>
      </w:r>
      <w:r>
        <w:rPr>
          <w:sz w:val="22"/>
          <w:szCs w:val="22"/>
        </w:rPr>
        <w:t xml:space="preserve"> Сюндюковский</w:t>
      </w:r>
      <w:r w:rsidR="00A65107" w:rsidRPr="00D904D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сельский Дом культуры</w:t>
      </w:r>
      <w:r w:rsidR="00A65107" w:rsidRPr="00D904DF">
        <w:rPr>
          <w:sz w:val="22"/>
          <w:szCs w:val="22"/>
        </w:rPr>
        <w:t xml:space="preserve">, </w:t>
      </w:r>
      <w:r w:rsidR="00431F87">
        <w:rPr>
          <w:sz w:val="22"/>
          <w:szCs w:val="22"/>
        </w:rPr>
        <w:t xml:space="preserve"> </w:t>
      </w:r>
      <w:r w:rsidR="00A65107" w:rsidRPr="00D904DF">
        <w:rPr>
          <w:sz w:val="22"/>
          <w:szCs w:val="22"/>
        </w:rPr>
        <w:t>)</w:t>
      </w:r>
    </w:p>
    <w:p w:rsidR="00A65107" w:rsidRPr="00D904DF" w:rsidRDefault="00A65107" w:rsidP="00A65107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>- 2 сельские библиотеки (</w:t>
      </w:r>
      <w:r w:rsidR="0043114C">
        <w:rPr>
          <w:sz w:val="22"/>
          <w:szCs w:val="22"/>
        </w:rPr>
        <w:t>Бичуринская</w:t>
      </w:r>
      <w:r w:rsidRPr="00D904DF">
        <w:rPr>
          <w:sz w:val="22"/>
          <w:szCs w:val="22"/>
        </w:rPr>
        <w:t xml:space="preserve">  сельская модельная библиотека, </w:t>
      </w:r>
      <w:r w:rsidR="0043114C">
        <w:rPr>
          <w:sz w:val="22"/>
          <w:szCs w:val="22"/>
        </w:rPr>
        <w:t xml:space="preserve">Сюндюковская </w:t>
      </w:r>
      <w:r w:rsidRPr="00D904DF">
        <w:rPr>
          <w:sz w:val="22"/>
          <w:szCs w:val="22"/>
        </w:rPr>
        <w:t xml:space="preserve">  сельская </w:t>
      </w:r>
      <w:r w:rsidR="0043114C">
        <w:rPr>
          <w:sz w:val="22"/>
          <w:szCs w:val="22"/>
        </w:rPr>
        <w:t xml:space="preserve">модельная </w:t>
      </w:r>
      <w:r w:rsidRPr="00D904DF">
        <w:rPr>
          <w:sz w:val="22"/>
          <w:szCs w:val="22"/>
        </w:rPr>
        <w:t>библиотека)</w:t>
      </w:r>
    </w:p>
    <w:p w:rsidR="00A65107" w:rsidRPr="00D904DF" w:rsidRDefault="00A65107" w:rsidP="00A65107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>-  Фельдшерско-акушерские пункты</w:t>
      </w:r>
      <w:r w:rsidR="0043114C">
        <w:rPr>
          <w:sz w:val="22"/>
          <w:szCs w:val="22"/>
        </w:rPr>
        <w:t xml:space="preserve"> с.Бичурино</w:t>
      </w:r>
    </w:p>
    <w:p w:rsidR="00A65107" w:rsidRPr="00D904DF" w:rsidRDefault="00A65107" w:rsidP="00A65107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>- при администрации сельского поселения созданы Совет профилактики, постоянные комиссии, добровольная народная дружина</w:t>
      </w:r>
    </w:p>
    <w:p w:rsidR="0043114C" w:rsidRDefault="00A65107" w:rsidP="00A65107">
      <w:pPr>
        <w:jc w:val="both"/>
        <w:rPr>
          <w:sz w:val="22"/>
          <w:szCs w:val="22"/>
        </w:rPr>
      </w:pPr>
      <w:r w:rsidRPr="00D904DF">
        <w:rPr>
          <w:sz w:val="22"/>
          <w:szCs w:val="22"/>
        </w:rPr>
        <w:t xml:space="preserve">-  активную работу ведут депутаты сельского поселения.     </w:t>
      </w:r>
    </w:p>
    <w:p w:rsidR="0043114C" w:rsidRDefault="0043114C" w:rsidP="00A6510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904DF">
        <w:rPr>
          <w:sz w:val="22"/>
          <w:szCs w:val="22"/>
        </w:rPr>
        <w:t>проводилась организация дежурства ответственных лиц администрации, работников учреждений культуры во время  проведения культурно-зрелищных, спортивных, общественно- политических мероприят</w:t>
      </w:r>
      <w:r>
        <w:rPr>
          <w:sz w:val="22"/>
          <w:szCs w:val="22"/>
        </w:rPr>
        <w:t>ий с массовым пребыванием людей.</w:t>
      </w:r>
    </w:p>
    <w:p w:rsidR="0043114C" w:rsidRDefault="0043114C" w:rsidP="00A65107">
      <w:pPr>
        <w:jc w:val="both"/>
        <w:rPr>
          <w:sz w:val="22"/>
          <w:szCs w:val="22"/>
        </w:rPr>
      </w:pPr>
    </w:p>
    <w:p w:rsidR="0043114C" w:rsidRDefault="0043114C" w:rsidP="004311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Справка по протокольным решениям </w:t>
      </w:r>
    </w:p>
    <w:p w:rsidR="0043114C" w:rsidRDefault="0043114C" w:rsidP="004311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заседания комиссии по профилактике правонарушений по </w:t>
      </w:r>
      <w:proofErr w:type="spellStart"/>
      <w:r>
        <w:rPr>
          <w:sz w:val="22"/>
          <w:szCs w:val="22"/>
        </w:rPr>
        <w:t>Мариинско-Посадскому</w:t>
      </w:r>
      <w:proofErr w:type="spellEnd"/>
      <w:r>
        <w:rPr>
          <w:sz w:val="22"/>
          <w:szCs w:val="22"/>
        </w:rPr>
        <w:t xml:space="preserve"> району </w:t>
      </w:r>
    </w:p>
    <w:p w:rsidR="0043114C" w:rsidRDefault="0043114C" w:rsidP="004311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от 06 июня 2013 года</w:t>
      </w:r>
    </w:p>
    <w:p w:rsidR="0043114C" w:rsidRDefault="0043114C" w:rsidP="0043114C">
      <w:pPr>
        <w:jc w:val="both"/>
      </w:pPr>
      <w:r>
        <w:t xml:space="preserve"> В целях </w:t>
      </w:r>
      <w:r w:rsidRPr="00FD23A3">
        <w:t>предупреждени</w:t>
      </w:r>
      <w:r>
        <w:t xml:space="preserve">я правонарушений и пропаганда </w:t>
      </w:r>
      <w:r w:rsidRPr="00FD23A3">
        <w:t xml:space="preserve"> здорового образа жизни </w:t>
      </w:r>
      <w:r>
        <w:t xml:space="preserve"> работники культуры провели ряд мероприятий.</w:t>
      </w:r>
    </w:p>
    <w:p w:rsidR="0043114C" w:rsidRDefault="0043114C" w:rsidP="0043114C">
      <w:pPr>
        <w:jc w:val="both"/>
      </w:pPr>
      <w:r>
        <w:t xml:space="preserve">    Приуроченный к  всемирному дню без табака, в целях профилактики для подрастающего поколения работниками культуры проведен день информации «Дышим легко и свободно». Используя в сельской библиотеке Интернет просмотрели презентацию о вреде </w:t>
      </w:r>
      <w:proofErr w:type="spellStart"/>
      <w:r>
        <w:t>табакокурения</w:t>
      </w:r>
      <w:proofErr w:type="spellEnd"/>
      <w:r>
        <w:t>. Ознакомились литературой на чувашском языке «</w:t>
      </w:r>
      <w:proofErr w:type="spellStart"/>
      <w:r>
        <w:t>Эрехпе</w:t>
      </w:r>
      <w:proofErr w:type="spellEnd"/>
      <w:r>
        <w:t xml:space="preserve"> никотин </w:t>
      </w:r>
      <w:proofErr w:type="spellStart"/>
      <w:r>
        <w:lastRenderedPageBreak/>
        <w:t>сиенĕ</w:t>
      </w:r>
      <w:proofErr w:type="spellEnd"/>
      <w:r>
        <w:t>», где присутствующие познали для себя много полезного и интересного для своего здоровья</w:t>
      </w:r>
      <w:r>
        <w:tab/>
        <w:t xml:space="preserve">                                                                                                                                                                         </w:t>
      </w:r>
    </w:p>
    <w:p w:rsidR="0043114C" w:rsidRDefault="0043114C" w:rsidP="0043114C">
      <w:pPr>
        <w:jc w:val="both"/>
      </w:pPr>
      <w:r>
        <w:t xml:space="preserve">     Приуроченный к Международному дню борьбы с наркоманией в Бичуринском ДК была проведена в форме беседы «Цветы зла». В целях профилактики о наркомании эта беседа была проведена среди взрослого населения.  Провели обсуждение статьи из газеты «Моя семья» о </w:t>
      </w:r>
      <w:proofErr w:type="spellStart"/>
      <w:r>
        <w:t>наркозависимости</w:t>
      </w:r>
      <w:proofErr w:type="spellEnd"/>
      <w:r>
        <w:t>.</w:t>
      </w:r>
    </w:p>
    <w:p w:rsidR="0043114C" w:rsidRDefault="0043114C" w:rsidP="0043114C">
      <w:pPr>
        <w:jc w:val="both"/>
      </w:pPr>
      <w:r>
        <w:t xml:space="preserve">      Нам нужно помочь детям стать еще счастливее, крепче и здоровее, чтобы занять их свободное время, культработники  в честь Дня защиты детей подготовили мероприятие для детей  «Игры на природе». Ребята охотно участвовали в спортивных соревнованиях, веселых конкурсах, увлекательных эстафетах «Гонки», «Радуга на асфальте»,</w:t>
      </w:r>
      <w:r w:rsidRPr="005C0DB3">
        <w:t xml:space="preserve"> </w:t>
      </w:r>
      <w:r>
        <w:t>«веселый мячик».</w:t>
      </w:r>
      <w:r w:rsidRPr="008A2A5A">
        <w:t xml:space="preserve"> </w:t>
      </w:r>
    </w:p>
    <w:p w:rsidR="0043114C" w:rsidRDefault="0043114C" w:rsidP="0043114C">
      <w:pPr>
        <w:jc w:val="both"/>
      </w:pPr>
      <w:r>
        <w:t xml:space="preserve">  В Бичуринском сельском поселении с членами совета профилактики ведется работа  по данному направлению для читателей. В </w:t>
      </w:r>
      <w:proofErr w:type="spellStart"/>
      <w:r>
        <w:t>Сюндюковской</w:t>
      </w:r>
      <w:proofErr w:type="spellEnd"/>
      <w:r>
        <w:t xml:space="preserve"> библиотеке оформлена выставка – совет «Не отнимай у себя завтра» по профилактике </w:t>
      </w:r>
      <w:proofErr w:type="spellStart"/>
      <w:r>
        <w:t>табакокурения</w:t>
      </w:r>
      <w:proofErr w:type="spellEnd"/>
      <w:r>
        <w:t xml:space="preserve"> и алкоголизма. Культработники организовали и провели спортивную игровую программу для детей, где участвовали дети из неблагополучных семей, состоящих на учете в совете профилактики ( </w:t>
      </w:r>
      <w:proofErr w:type="spellStart"/>
      <w:r>
        <w:t>Грековы</w:t>
      </w:r>
      <w:proofErr w:type="spellEnd"/>
      <w:r>
        <w:t xml:space="preserve"> Дима, Валя и Кирилл). Также с членами совета  профилактики, фельдшер Федорова Н.В. и библиотекарь Кузьмина А. В. Посетили на дому семью </w:t>
      </w:r>
      <w:proofErr w:type="spellStart"/>
      <w:r>
        <w:t>Грековых</w:t>
      </w:r>
      <w:proofErr w:type="spellEnd"/>
      <w:r>
        <w:t xml:space="preserve">, с  целью обследования </w:t>
      </w:r>
      <w:proofErr w:type="spellStart"/>
      <w:r>
        <w:t>жилищно</w:t>
      </w:r>
      <w:proofErr w:type="spellEnd"/>
      <w:r>
        <w:t xml:space="preserve"> – бытовых условий семьи. Проведены индивидуальные беседы с юношами призывного возраста </w:t>
      </w:r>
      <w:proofErr w:type="spellStart"/>
      <w:r>
        <w:t>Губиным</w:t>
      </w:r>
      <w:proofErr w:type="spellEnd"/>
      <w:r>
        <w:t xml:space="preserve"> А.В. и </w:t>
      </w:r>
      <w:proofErr w:type="spellStart"/>
      <w:r>
        <w:t>Белянкиным</w:t>
      </w:r>
      <w:proofErr w:type="spellEnd"/>
      <w:r>
        <w:t xml:space="preserve"> А.В. Сюндюковская библиотека провела мини – </w:t>
      </w:r>
      <w:proofErr w:type="spellStart"/>
      <w:r>
        <w:t>социсследования</w:t>
      </w:r>
      <w:proofErr w:type="spellEnd"/>
      <w:r>
        <w:t xml:space="preserve">  «Жизнь без табака» </w:t>
      </w:r>
      <w:proofErr w:type="spellStart"/>
      <w:r>
        <w:t>жителями-мужщинами</w:t>
      </w:r>
      <w:proofErr w:type="spellEnd"/>
      <w:r>
        <w:t xml:space="preserve"> улица Воробьева д. Сюндюково. На этой улице – 20 хозяйств, проживает 17 </w:t>
      </w:r>
      <w:proofErr w:type="spellStart"/>
      <w:r>
        <w:t>мужщин</w:t>
      </w:r>
      <w:proofErr w:type="spellEnd"/>
      <w:r>
        <w:t xml:space="preserve"> в возрасте с 27-81, из них курят только трое </w:t>
      </w:r>
      <w:proofErr w:type="spellStart"/>
      <w:r>
        <w:t>мужщин</w:t>
      </w:r>
      <w:proofErr w:type="spellEnd"/>
      <w:r>
        <w:t xml:space="preserve">, а 14 не курят. Никогда не курили 7 </w:t>
      </w:r>
      <w:proofErr w:type="spellStart"/>
      <w:r>
        <w:t>мужщин</w:t>
      </w:r>
      <w:proofErr w:type="spellEnd"/>
      <w:r>
        <w:t>. Бросили курить шестеро</w:t>
      </w:r>
    </w:p>
    <w:p w:rsidR="0043114C" w:rsidRDefault="0043114C" w:rsidP="0043114C">
      <w:pPr>
        <w:jc w:val="both"/>
      </w:pPr>
    </w:p>
    <w:p w:rsidR="0043114C" w:rsidRPr="004D7F63" w:rsidRDefault="0043114C" w:rsidP="0043114C">
      <w:pPr>
        <w:ind w:firstLine="708"/>
        <w:jc w:val="both"/>
        <w:rPr>
          <w:sz w:val="22"/>
          <w:szCs w:val="22"/>
        </w:rPr>
      </w:pPr>
      <w:r w:rsidRPr="004D7F63">
        <w:rPr>
          <w:sz w:val="22"/>
          <w:szCs w:val="22"/>
        </w:rPr>
        <w:t>Культработникам рекомендовано проводить ночные развлекательные мероприятия в соответствии с часами работы ДК, использовать возможности общественности (сотрудников полиции, родительских патрулей, народные дружины).  При выявлении негативных фактов рекомендовано информировать правоохранительные органы и администрацию поселения.</w:t>
      </w:r>
    </w:p>
    <w:p w:rsidR="0043114C" w:rsidRDefault="0043114C" w:rsidP="00A65107">
      <w:pPr>
        <w:jc w:val="both"/>
        <w:rPr>
          <w:sz w:val="22"/>
          <w:szCs w:val="22"/>
        </w:rPr>
      </w:pPr>
    </w:p>
    <w:p w:rsidR="0043114C" w:rsidRDefault="0043114C" w:rsidP="00A65107">
      <w:pPr>
        <w:jc w:val="both"/>
        <w:rPr>
          <w:sz w:val="22"/>
          <w:szCs w:val="22"/>
        </w:rPr>
      </w:pPr>
    </w:p>
    <w:p w:rsidR="0043114C" w:rsidRDefault="00A65107" w:rsidP="0043114C">
      <w:pPr>
        <w:jc w:val="center"/>
        <w:rPr>
          <w:b/>
          <w:sz w:val="22"/>
          <w:szCs w:val="22"/>
        </w:rPr>
      </w:pPr>
      <w:r w:rsidRPr="00D904DF">
        <w:rPr>
          <w:sz w:val="22"/>
          <w:szCs w:val="22"/>
        </w:rPr>
        <w:t xml:space="preserve">      </w:t>
      </w:r>
      <w:r w:rsidR="0043114C">
        <w:rPr>
          <w:b/>
          <w:sz w:val="22"/>
          <w:szCs w:val="22"/>
        </w:rPr>
        <w:t xml:space="preserve">Справка по протокольным решениям </w:t>
      </w:r>
    </w:p>
    <w:p w:rsidR="0043114C" w:rsidRDefault="0043114C" w:rsidP="004311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заседания комиссии по профилактике правонарушений по </w:t>
      </w:r>
      <w:proofErr w:type="spellStart"/>
      <w:r>
        <w:rPr>
          <w:sz w:val="22"/>
          <w:szCs w:val="22"/>
        </w:rPr>
        <w:t>Мариинско-Посадскому</w:t>
      </w:r>
      <w:proofErr w:type="spellEnd"/>
      <w:r>
        <w:rPr>
          <w:sz w:val="22"/>
          <w:szCs w:val="22"/>
        </w:rPr>
        <w:t xml:space="preserve"> району </w:t>
      </w:r>
    </w:p>
    <w:p w:rsidR="0043114C" w:rsidRDefault="0043114C" w:rsidP="004311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от 02 октября 2013 года</w:t>
      </w:r>
    </w:p>
    <w:p w:rsidR="00A65107" w:rsidRPr="00D904DF" w:rsidRDefault="00A65107" w:rsidP="00A65107">
      <w:pPr>
        <w:jc w:val="both"/>
        <w:rPr>
          <w:sz w:val="22"/>
          <w:szCs w:val="22"/>
        </w:rPr>
      </w:pPr>
    </w:p>
    <w:p w:rsidR="003710B3" w:rsidRDefault="0043114C" w:rsidP="004311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710B3" w:rsidRDefault="00F92B7C" w:rsidP="003710B3">
      <w:pPr>
        <w:rPr>
          <w:sz w:val="22"/>
          <w:szCs w:val="22"/>
        </w:rPr>
      </w:pPr>
      <w:r>
        <w:rPr>
          <w:sz w:val="22"/>
          <w:szCs w:val="22"/>
        </w:rPr>
        <w:t xml:space="preserve"> Ведется разъяснительная работа по предупреждению граждан об опасности оставления </w:t>
      </w:r>
    </w:p>
    <w:p w:rsidR="003710B3" w:rsidRDefault="00F92B7C" w:rsidP="003710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83FE3">
        <w:rPr>
          <w:sz w:val="22"/>
          <w:szCs w:val="22"/>
        </w:rPr>
        <w:t>своих транспортных средств на окраинах деревень, в связи с кражами личного имущества</w:t>
      </w:r>
      <w:r>
        <w:rPr>
          <w:sz w:val="22"/>
          <w:szCs w:val="22"/>
        </w:rPr>
        <w:t>.</w:t>
      </w:r>
    </w:p>
    <w:p w:rsidR="00F92B7C" w:rsidRDefault="00F92B7C" w:rsidP="003710B3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883FE3">
        <w:rPr>
          <w:sz w:val="22"/>
          <w:szCs w:val="22"/>
        </w:rPr>
        <w:t>о выявлению детей, находящихся в общественных мес</w:t>
      </w:r>
      <w:r>
        <w:rPr>
          <w:sz w:val="22"/>
          <w:szCs w:val="22"/>
        </w:rPr>
        <w:t>тах, в вечернее и ночное время,</w:t>
      </w:r>
      <w:r w:rsidRPr="00C11E55">
        <w:rPr>
          <w:sz w:val="22"/>
          <w:szCs w:val="22"/>
        </w:rPr>
        <w:t xml:space="preserve"> </w:t>
      </w:r>
      <w:r w:rsidRPr="00F710C8">
        <w:rPr>
          <w:sz w:val="22"/>
          <w:szCs w:val="22"/>
        </w:rPr>
        <w:t>без сопровождения взрослых, законных представителей несовершеннолетних;</w:t>
      </w:r>
      <w:r>
        <w:rPr>
          <w:sz w:val="22"/>
          <w:szCs w:val="22"/>
        </w:rPr>
        <w:t xml:space="preserve"> привлечены работники администрации,  народные дружины, родительские патрули.</w:t>
      </w:r>
    </w:p>
    <w:p w:rsidR="00F92B7C" w:rsidRDefault="00F92B7C" w:rsidP="003710B3">
      <w:pPr>
        <w:rPr>
          <w:sz w:val="22"/>
          <w:szCs w:val="22"/>
        </w:rPr>
      </w:pPr>
      <w:r>
        <w:rPr>
          <w:sz w:val="22"/>
          <w:szCs w:val="22"/>
        </w:rPr>
        <w:t xml:space="preserve"> С 8 октября 2013 года возобновлены </w:t>
      </w:r>
      <w:r w:rsidRPr="00883FE3">
        <w:rPr>
          <w:sz w:val="22"/>
          <w:szCs w:val="22"/>
        </w:rPr>
        <w:t>рейды с 21 час. 00 мин. по 02 час. 00 мин. по деревням, клубам, магазинам, общественным местам.</w:t>
      </w:r>
    </w:p>
    <w:p w:rsidR="002A7AA9" w:rsidRDefault="002A7AA9" w:rsidP="003710B3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культурно-досуговых</w:t>
      </w:r>
      <w:proofErr w:type="spellEnd"/>
      <w:r w:rsidRPr="00F710C8">
        <w:rPr>
          <w:sz w:val="22"/>
          <w:szCs w:val="22"/>
        </w:rPr>
        <w:t xml:space="preserve"> </w:t>
      </w:r>
      <w:r>
        <w:rPr>
          <w:sz w:val="22"/>
          <w:szCs w:val="22"/>
        </w:rPr>
        <w:t>учреждениях работают 22  кружка</w:t>
      </w:r>
      <w:r w:rsidRPr="00F710C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НФК при </w:t>
      </w:r>
      <w:proofErr w:type="spellStart"/>
      <w:r>
        <w:rPr>
          <w:sz w:val="22"/>
          <w:szCs w:val="22"/>
        </w:rPr>
        <w:t>Сюндюковском</w:t>
      </w:r>
      <w:proofErr w:type="spellEnd"/>
      <w:r>
        <w:rPr>
          <w:sz w:val="22"/>
          <w:szCs w:val="22"/>
        </w:rPr>
        <w:t xml:space="preserve"> СДК, коллектив </w:t>
      </w:r>
      <w:r w:rsidRPr="00F710C8">
        <w:rPr>
          <w:sz w:val="22"/>
          <w:szCs w:val="22"/>
        </w:rPr>
        <w:t>художественной самодеятельности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Кунер</w:t>
      </w:r>
      <w:proofErr w:type="spellEnd"/>
      <w:r>
        <w:rPr>
          <w:sz w:val="22"/>
          <w:szCs w:val="22"/>
        </w:rPr>
        <w:t>» при Бичуринском ЦСДК, танцевальные коллективы</w:t>
      </w:r>
      <w:r w:rsidRPr="00F710C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проводятся конкурсы</w:t>
      </w:r>
      <w:r w:rsidRPr="00F710C8">
        <w:rPr>
          <w:sz w:val="22"/>
          <w:szCs w:val="22"/>
        </w:rPr>
        <w:t xml:space="preserve"> с целью  пропаганды здорового образа жизни</w:t>
      </w:r>
    </w:p>
    <w:p w:rsidR="003710B3" w:rsidRPr="009E5400" w:rsidRDefault="002A7AA9" w:rsidP="00F92B7C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Во всех учреждениях имеются ящики «Сообщи, где торгуют смертью».</w:t>
      </w:r>
    </w:p>
    <w:p w:rsidR="003710B3" w:rsidRPr="00883FE3" w:rsidRDefault="003710B3" w:rsidP="003710B3">
      <w:pPr>
        <w:jc w:val="both"/>
        <w:rPr>
          <w:sz w:val="22"/>
          <w:szCs w:val="22"/>
        </w:rPr>
      </w:pPr>
    </w:p>
    <w:p w:rsidR="002A7AA9" w:rsidRDefault="00F92B7C" w:rsidP="002A7A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10B3" w:rsidRPr="004D7F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3710B3" w:rsidRPr="002A7AA9" w:rsidRDefault="002A7AA9" w:rsidP="002A7AA9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Бичуринского сельского поселения                              В.В.Кириллов</w:t>
      </w:r>
      <w:r w:rsidR="003710B3" w:rsidRPr="00F71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sectPr w:rsidR="003710B3" w:rsidRPr="002A7AA9" w:rsidSect="00D7059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4D6"/>
    <w:multiLevelType w:val="hybridMultilevel"/>
    <w:tmpl w:val="7FC427D6"/>
    <w:lvl w:ilvl="0" w:tplc="AA109294">
      <w:start w:val="1"/>
      <w:numFmt w:val="decimal"/>
      <w:lvlText w:val="%1."/>
      <w:lvlJc w:val="left"/>
      <w:pPr>
        <w:tabs>
          <w:tab w:val="num" w:pos="460"/>
        </w:tabs>
        <w:ind w:left="46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">
    <w:nsid w:val="0A033E0A"/>
    <w:multiLevelType w:val="hybridMultilevel"/>
    <w:tmpl w:val="AE0A5B1C"/>
    <w:lvl w:ilvl="0" w:tplc="D378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C3203"/>
    <w:multiLevelType w:val="hybridMultilevel"/>
    <w:tmpl w:val="D494D246"/>
    <w:lvl w:ilvl="0" w:tplc="DF9E42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07"/>
    <w:rsid w:val="002A7AA9"/>
    <w:rsid w:val="003710B3"/>
    <w:rsid w:val="0043114C"/>
    <w:rsid w:val="00431F87"/>
    <w:rsid w:val="00433951"/>
    <w:rsid w:val="00A65107"/>
    <w:rsid w:val="00AC6B22"/>
    <w:rsid w:val="00C8751F"/>
    <w:rsid w:val="00D7059E"/>
    <w:rsid w:val="00F9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2013-10-10T10:24:00Z</dcterms:created>
  <dcterms:modified xsi:type="dcterms:W3CDTF">2014-02-06T07:27:00Z</dcterms:modified>
</cp:coreProperties>
</file>