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A" w:rsidRPr="00387FEA" w:rsidRDefault="00D65773" w:rsidP="000906EA">
      <w:pPr>
        <w:pStyle w:val="a3"/>
        <w:tabs>
          <w:tab w:val="clear" w:pos="9355"/>
          <w:tab w:val="left" w:pos="708"/>
          <w:tab w:val="right" w:pos="9576"/>
        </w:tabs>
        <w:ind w:right="-228"/>
        <w:jc w:val="both"/>
      </w:pPr>
      <w:r>
        <w:pict>
          <v:shapetype id="_x0000_t202" coordsize="21600,21600" o:spt="202" path="m,l,21600r21600,l21600,xe">
            <v:stroke joinstyle="miter"/>
            <v:path gradientshapeok="t" o:connecttype="rect"/>
          </v:shapetype>
          <v:shape id="_x0000_s1030" type="#_x0000_t202" style="position:absolute;left:0;text-align:left;margin-left:-7.8pt;margin-top:0;width:501.5pt;height:205.9pt;z-index:-251657216">
            <v:textbox style="mso-next-textbox:#_x0000_s1030">
              <w:txbxContent>
                <w:p w:rsidR="00F720E9" w:rsidRDefault="00F720E9" w:rsidP="00420ECA">
                  <w:pPr>
                    <w:ind w:right="297"/>
                    <w:jc w:val="center"/>
                  </w:pPr>
                </w:p>
              </w:txbxContent>
            </v:textbox>
          </v:shape>
        </w:pict>
      </w:r>
      <w:r>
        <w:pict>
          <v:shape id="_x0000_s1027" type="#_x0000_t202" style="position:absolute;left:0;text-align:left;margin-left:102.6pt;margin-top:77.35pt;width:378pt;height:30.65pt;z-index:251656192" stroked="f">
            <v:textbox style="mso-next-textbox:#_x0000_s1027">
              <w:txbxContent>
                <w:p w:rsidR="00F720E9" w:rsidRDefault="00F720E9">
                  <w:pPr>
                    <w:rPr>
                      <w:i/>
                      <w:sz w:val="40"/>
                      <w:szCs w:val="40"/>
                    </w:rPr>
                  </w:pPr>
                  <w:r>
                    <w:rPr>
                      <w:i/>
                      <w:sz w:val="40"/>
                      <w:szCs w:val="40"/>
                    </w:rPr>
                    <w:t>Питеркинского сельского поселения</w:t>
                  </w:r>
                </w:p>
                <w:p w:rsidR="00F720E9" w:rsidRDefault="00F720E9">
                  <w:pPr>
                    <w:jc w:val="right"/>
                    <w:rPr>
                      <w:i/>
                      <w:sz w:val="64"/>
                      <w:szCs w:val="64"/>
                    </w:rPr>
                  </w:pPr>
                  <w:r>
                    <w:rPr>
                      <w:i/>
                      <w:sz w:val="64"/>
                      <w:szCs w:val="64"/>
                    </w:rPr>
                    <w:t xml:space="preserve"> </w:t>
                  </w:r>
                </w:p>
                <w:p w:rsidR="00F720E9" w:rsidRDefault="00F720E9">
                  <w:pPr>
                    <w:jc w:val="right"/>
                    <w:rPr>
                      <w:i/>
                      <w:sz w:val="64"/>
                      <w:szCs w:val="64"/>
                    </w:rPr>
                  </w:pPr>
                </w:p>
                <w:p w:rsidR="00F720E9" w:rsidRDefault="00F720E9">
                  <w:pPr>
                    <w:jc w:val="right"/>
                    <w:rPr>
                      <w:i/>
                      <w:sz w:val="64"/>
                      <w:szCs w:val="64"/>
                    </w:rPr>
                  </w:pPr>
                  <w:r>
                    <w:rPr>
                      <w:i/>
                      <w:sz w:val="64"/>
                      <w:szCs w:val="64"/>
                    </w:rPr>
                    <w:t>с</w:t>
                  </w:r>
                </w:p>
              </w:txbxContent>
            </v:textbox>
          </v:shape>
        </w:pict>
      </w:r>
      <w:r>
        <w:pict>
          <v:shape id="_x0000_s1026" type="#_x0000_t202" style="position:absolute;left:0;text-align:left;margin-left:102.6pt;margin-top:18pt;width:370.5pt;height:63pt;z-index:251655168" stroked="f">
            <v:textbox style="mso-next-textbox:#_x0000_s1026">
              <w:txbxContent>
                <w:p w:rsidR="00F720E9" w:rsidRDefault="00F720E9">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0032504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63BCA" w:rsidRPr="00387FEA" w:rsidRDefault="00D65773" w:rsidP="00936BE6">
      <w:pPr>
        <w:jc w:val="both"/>
      </w:pPr>
      <w:r>
        <w:pict>
          <v:shape id="_x0000_s1028" type="#_x0000_t202" style="position:absolute;left:0;text-align:left;margin-left:-28.5pt;margin-top:-.05pt;width:531.6pt;height:44.85pt;z-index:251657216" filled="f" stroked="f">
            <v:textbox style="mso-next-textbox:#_x0000_s1028">
              <w:txbxContent>
                <w:p w:rsidR="00F720E9" w:rsidRDefault="00F720E9">
                  <w:pPr>
                    <w:jc w:val="center"/>
                    <w:rPr>
                      <w:b/>
                      <w:i/>
                      <w:sz w:val="25"/>
                      <w:szCs w:val="25"/>
                    </w:rPr>
                  </w:pPr>
                  <w:r>
                    <w:rPr>
                      <w:b/>
                      <w:i/>
                      <w:sz w:val="25"/>
                      <w:szCs w:val="25"/>
                    </w:rPr>
                    <w:t>Информационное издание администрации Питеркинского сельского поселения Красночетайского района Чувашской  Республики</w:t>
                  </w:r>
                </w:p>
              </w:txbxContent>
            </v:textbox>
          </v:shape>
        </w:pict>
      </w:r>
    </w:p>
    <w:p w:rsidR="00C63BCA" w:rsidRPr="00387FEA" w:rsidRDefault="00C63BCA" w:rsidP="00936BE6">
      <w:pPr>
        <w:jc w:val="both"/>
      </w:pPr>
    </w:p>
    <w:p w:rsidR="00C63BCA" w:rsidRPr="00387FEA" w:rsidRDefault="00D65773" w:rsidP="00936BE6">
      <w:pPr>
        <w:jc w:val="both"/>
      </w:pPr>
      <w:r>
        <w:pict>
          <v:shape id="_x0000_s1029" type="#_x0000_t202" style="position:absolute;left:0;text-align:left;margin-left:17.85pt;margin-top:9.3pt;width:156.75pt;height:45pt;z-index:251658240" stroked="f">
            <v:textbox style="mso-next-textbox:#_x0000_s1029">
              <w:txbxContent>
                <w:p w:rsidR="00F720E9" w:rsidRDefault="00F720E9" w:rsidP="0050141A">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21 февраля 2022 г.</w:t>
                  </w:r>
                </w:p>
              </w:txbxContent>
            </v:textbox>
          </v:shape>
        </w:pict>
      </w:r>
    </w:p>
    <w:p w:rsidR="00C63BCA" w:rsidRPr="00387FEA" w:rsidRDefault="00D65773" w:rsidP="00936BE6">
      <w:pPr>
        <w:jc w:val="both"/>
      </w:pPr>
      <w:r>
        <w:pict>
          <v:shape id="_x0000_s1031" type="#_x0000_t202" style="position:absolute;left:0;text-align:left;margin-left:404.7pt;margin-top:1.45pt;width:74.1pt;height:41pt;z-index:251660288" stroked="f">
            <v:textbox style="mso-next-textbox:#_x0000_s1031">
              <w:txbxContent>
                <w:p w:rsidR="00F720E9" w:rsidRDefault="00F720E9" w:rsidP="00116A6E">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6</w:t>
                  </w:r>
                </w:p>
              </w:txbxContent>
            </v:textbox>
          </v:shape>
        </w:pict>
      </w:r>
    </w:p>
    <w:p w:rsidR="006A3A39" w:rsidRDefault="006A3A39" w:rsidP="00B26175">
      <w:pPr>
        <w:jc w:val="both"/>
        <w:rPr>
          <w:b/>
          <w:bCs w:val="0"/>
        </w:rPr>
      </w:pPr>
    </w:p>
    <w:p w:rsidR="006A3A39" w:rsidRDefault="006A3A39" w:rsidP="00B26175">
      <w:pPr>
        <w:jc w:val="both"/>
        <w:rPr>
          <w:b/>
          <w:bCs w:val="0"/>
        </w:rPr>
      </w:pPr>
    </w:p>
    <w:p w:rsidR="00A27F8A" w:rsidRPr="003A0A0F" w:rsidRDefault="00A27F8A" w:rsidP="00334348">
      <w:pPr>
        <w:rPr>
          <w:bCs w:val="0"/>
        </w:rPr>
      </w:pPr>
    </w:p>
    <w:p w:rsidR="002C70A7" w:rsidRDefault="002C70A7" w:rsidP="005354B5">
      <w:pPr>
        <w:rPr>
          <w:i/>
        </w:rPr>
      </w:pPr>
    </w:p>
    <w:p w:rsidR="005D0FFA" w:rsidRDefault="005D0FFA" w:rsidP="00C80BAE">
      <w:pPr>
        <w:pStyle w:val="afff"/>
        <w:shd w:val="clear" w:color="auto" w:fill="FFFFFF"/>
        <w:spacing w:before="0" w:beforeAutospacing="0" w:after="0" w:afterAutospacing="0"/>
        <w:ind w:firstLine="709"/>
        <w:jc w:val="center"/>
        <w:rPr>
          <w:color w:val="222222"/>
          <w:sz w:val="20"/>
          <w:szCs w:val="20"/>
        </w:rPr>
      </w:pPr>
    </w:p>
    <w:p w:rsidR="004652E6" w:rsidRPr="00C80BAE" w:rsidRDefault="004652E6" w:rsidP="004652E6">
      <w:pPr>
        <w:pStyle w:val="afff5"/>
        <w:jc w:val="center"/>
        <w:rPr>
          <w:rFonts w:ascii="Times New Roman" w:hAnsi="Times New Roman"/>
          <w:b/>
          <w:i/>
          <w:sz w:val="20"/>
          <w:szCs w:val="20"/>
        </w:rPr>
      </w:pPr>
    </w:p>
    <w:p w:rsidR="004652E6" w:rsidRPr="00C01436" w:rsidRDefault="004652E6" w:rsidP="004652E6">
      <w:pPr>
        <w:pStyle w:val="afff5"/>
        <w:jc w:val="center"/>
        <w:rPr>
          <w:rFonts w:ascii="Times New Roman" w:hAnsi="Times New Roman"/>
          <w:b/>
          <w:i/>
          <w:sz w:val="20"/>
          <w:szCs w:val="20"/>
        </w:rPr>
      </w:pPr>
      <w:r>
        <w:rPr>
          <w:rFonts w:ascii="Times New Roman" w:hAnsi="Times New Roman"/>
          <w:b/>
          <w:i/>
          <w:sz w:val="20"/>
          <w:szCs w:val="20"/>
        </w:rPr>
        <w:t>ПОСТАНОВЛЕНИЕ</w:t>
      </w:r>
    </w:p>
    <w:p w:rsidR="004652E6" w:rsidRPr="00727E0B" w:rsidRDefault="004652E6" w:rsidP="004652E6">
      <w:pPr>
        <w:pStyle w:val="afff5"/>
        <w:jc w:val="center"/>
        <w:rPr>
          <w:rFonts w:ascii="Times New Roman" w:hAnsi="Times New Roman"/>
          <w:i/>
          <w:sz w:val="20"/>
          <w:szCs w:val="20"/>
        </w:rPr>
      </w:pPr>
      <w:r>
        <w:rPr>
          <w:rFonts w:ascii="Times New Roman" w:hAnsi="Times New Roman"/>
          <w:i/>
          <w:sz w:val="20"/>
          <w:szCs w:val="20"/>
        </w:rPr>
        <w:t xml:space="preserve">администрации </w:t>
      </w:r>
      <w:r w:rsidRPr="00727E0B">
        <w:rPr>
          <w:rFonts w:ascii="Times New Roman" w:hAnsi="Times New Roman"/>
          <w:i/>
          <w:sz w:val="20"/>
          <w:szCs w:val="20"/>
        </w:rPr>
        <w:t xml:space="preserve"> Питеркинского сельского поселения</w:t>
      </w:r>
    </w:p>
    <w:p w:rsidR="004652E6" w:rsidRDefault="004652E6" w:rsidP="004652E6">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4652E6" w:rsidRDefault="004652E6" w:rsidP="004652E6">
      <w:pPr>
        <w:pStyle w:val="afff5"/>
        <w:jc w:val="center"/>
        <w:rPr>
          <w:rFonts w:ascii="Times New Roman" w:hAnsi="Times New Roman"/>
          <w:i/>
          <w:sz w:val="20"/>
          <w:szCs w:val="20"/>
        </w:rPr>
      </w:pPr>
    </w:p>
    <w:p w:rsidR="004652E6" w:rsidRDefault="004652E6" w:rsidP="004652E6">
      <w:pPr>
        <w:shd w:val="clear" w:color="auto" w:fill="FFFFFF"/>
        <w:jc w:val="center"/>
        <w:rPr>
          <w:b/>
          <w:color w:val="000000"/>
        </w:rPr>
      </w:pPr>
      <w:r>
        <w:rPr>
          <w:b/>
          <w:color w:val="000000"/>
        </w:rPr>
        <w:t xml:space="preserve">«Об </w:t>
      </w:r>
      <w:r w:rsidRPr="0091627F">
        <w:rPr>
          <w:b/>
          <w:color w:val="000000"/>
        </w:rPr>
        <w:t>организации и осуществлении</w:t>
      </w:r>
      <w:r>
        <w:rPr>
          <w:b/>
          <w:color w:val="000000"/>
        </w:rPr>
        <w:t xml:space="preserve"> </w:t>
      </w:r>
      <w:proofErr w:type="gramStart"/>
      <w:r w:rsidRPr="0091627F">
        <w:rPr>
          <w:b/>
          <w:color w:val="000000"/>
        </w:rPr>
        <w:t>первичного</w:t>
      </w:r>
      <w:proofErr w:type="gramEnd"/>
    </w:p>
    <w:p w:rsidR="004652E6" w:rsidRDefault="004652E6" w:rsidP="004652E6">
      <w:pPr>
        <w:shd w:val="clear" w:color="auto" w:fill="FFFFFF"/>
        <w:jc w:val="center"/>
        <w:rPr>
          <w:b/>
          <w:color w:val="000000"/>
        </w:rPr>
      </w:pPr>
      <w:r w:rsidRPr="0091627F">
        <w:rPr>
          <w:b/>
          <w:color w:val="000000"/>
        </w:rPr>
        <w:t>воинского</w:t>
      </w:r>
      <w:r>
        <w:rPr>
          <w:b/>
          <w:color w:val="000000"/>
        </w:rPr>
        <w:t xml:space="preserve"> у</w:t>
      </w:r>
      <w:r w:rsidRPr="0091627F">
        <w:rPr>
          <w:b/>
          <w:color w:val="000000"/>
        </w:rPr>
        <w:t>чета граждан</w:t>
      </w:r>
      <w:r>
        <w:rPr>
          <w:b/>
          <w:color w:val="000000"/>
        </w:rPr>
        <w:t xml:space="preserve"> </w:t>
      </w:r>
      <w:r w:rsidRPr="0091627F">
        <w:rPr>
          <w:b/>
          <w:color w:val="000000"/>
        </w:rPr>
        <w:t xml:space="preserve">на территории </w:t>
      </w:r>
      <w:r>
        <w:rPr>
          <w:b/>
          <w:color w:val="000000"/>
        </w:rPr>
        <w:t>Питеркинского</w:t>
      </w:r>
      <w:r w:rsidRPr="0091627F">
        <w:rPr>
          <w:b/>
          <w:color w:val="000000"/>
        </w:rPr>
        <w:t xml:space="preserve"> сельского поселения</w:t>
      </w:r>
      <w:r>
        <w:rPr>
          <w:b/>
          <w:color w:val="000000"/>
        </w:rPr>
        <w:t xml:space="preserve"> </w:t>
      </w:r>
    </w:p>
    <w:p w:rsidR="004652E6" w:rsidRDefault="004652E6" w:rsidP="004652E6">
      <w:pPr>
        <w:shd w:val="clear" w:color="auto" w:fill="FFFFFF"/>
        <w:jc w:val="center"/>
        <w:rPr>
          <w:b/>
          <w:color w:val="000000"/>
        </w:rPr>
      </w:pPr>
      <w:r>
        <w:rPr>
          <w:b/>
          <w:color w:val="000000"/>
        </w:rPr>
        <w:t>Красночетайского района Чувашской Республики»</w:t>
      </w:r>
    </w:p>
    <w:p w:rsidR="004652E6" w:rsidRDefault="004652E6" w:rsidP="004652E6"/>
    <w:p w:rsidR="004652E6" w:rsidRDefault="004652E6" w:rsidP="004652E6">
      <w:r>
        <w:t>от  21.02.2022  № 13</w:t>
      </w:r>
    </w:p>
    <w:p w:rsidR="004652E6" w:rsidRDefault="004652E6" w:rsidP="004652E6"/>
    <w:p w:rsidR="004652E6" w:rsidRPr="0091627F" w:rsidRDefault="004652E6" w:rsidP="004652E6">
      <w:pPr>
        <w:shd w:val="clear" w:color="auto" w:fill="FFFFFF"/>
        <w:ind w:firstLine="720"/>
        <w:jc w:val="both"/>
      </w:pPr>
      <w:proofErr w:type="gramStart"/>
      <w:r w:rsidRPr="0091627F">
        <w:rPr>
          <w:color w:val="000000"/>
        </w:rPr>
        <w:t>В соответствии с Конституцией Российской Федерации, федеральными законами</w:t>
      </w:r>
      <w:r>
        <w:rPr>
          <w:color w:val="000000"/>
        </w:rPr>
        <w:t xml:space="preserve"> от 31 мая</w:t>
      </w:r>
      <w:r w:rsidRPr="0091627F">
        <w:rPr>
          <w:color w:val="000000"/>
        </w:rPr>
        <w:t xml:space="preserve"> 1996 года № 61-ФЗ «Об обороне», </w:t>
      </w:r>
      <w:r>
        <w:rPr>
          <w:color w:val="000000"/>
        </w:rPr>
        <w:t xml:space="preserve">от 26 февраля </w:t>
      </w:r>
      <w:r w:rsidRPr="0091627F">
        <w:rPr>
          <w:color w:val="000000"/>
        </w:rPr>
        <w:t xml:space="preserve">1997 года № 31-ФЗ «О мобилизационной подготовке и мобилизации в Российской Федерации», </w:t>
      </w:r>
      <w:r>
        <w:rPr>
          <w:color w:val="000000"/>
        </w:rPr>
        <w:t xml:space="preserve">от 28 марта </w:t>
      </w:r>
      <w:r w:rsidRPr="0091627F">
        <w:rPr>
          <w:color w:val="000000"/>
        </w:rPr>
        <w:t>1998 года № 53-ФЗ «О воинской обязанности и военной службе»,</w:t>
      </w:r>
      <w:r>
        <w:rPr>
          <w:color w:val="000000"/>
        </w:rPr>
        <w:t xml:space="preserve"> от 06 октября</w:t>
      </w:r>
      <w:r w:rsidRPr="0091627F">
        <w:rPr>
          <w:color w:val="000000"/>
        </w:rPr>
        <w:t xml:space="preserve"> 2003 года № 131-ФЗ «Об общих принципах организации местного самоуправления в Российской Федерации», </w:t>
      </w:r>
      <w:r>
        <w:rPr>
          <w:color w:val="000000"/>
        </w:rPr>
        <w:t>от 06 февраля</w:t>
      </w:r>
      <w:proofErr w:type="gramEnd"/>
      <w:r>
        <w:rPr>
          <w:color w:val="000000"/>
        </w:rPr>
        <w:t xml:space="preserve">  2019 года № 8-ФЗ « О внесении изменений в Федеральный закон « О воинской обязанности и военной службе», </w:t>
      </w:r>
      <w:r w:rsidRPr="0091627F">
        <w:rPr>
          <w:color w:val="000000"/>
        </w:rPr>
        <w:t xml:space="preserve">постановлением Правительства Российской Федерации от 27 ноября 2006 года № 719 «Об утверждении Положения о воинском учете», </w:t>
      </w:r>
      <w:r>
        <w:rPr>
          <w:color w:val="000000"/>
        </w:rPr>
        <w:t xml:space="preserve"> </w:t>
      </w:r>
      <w:r w:rsidRPr="0091627F">
        <w:rPr>
          <w:color w:val="000000"/>
        </w:rPr>
        <w:t xml:space="preserve">Устава </w:t>
      </w:r>
      <w:r>
        <w:rPr>
          <w:color w:val="000000"/>
        </w:rPr>
        <w:t>и иных нормативных правовых актов Питеркинского</w:t>
      </w:r>
      <w:r w:rsidRPr="0091627F">
        <w:rPr>
          <w:color w:val="000000"/>
        </w:rPr>
        <w:t xml:space="preserve"> сельского поселения, </w:t>
      </w:r>
      <w:r w:rsidRPr="0091627F">
        <w:t>администрация</w:t>
      </w:r>
      <w:r w:rsidRPr="0091627F">
        <w:rPr>
          <w:color w:val="000000"/>
        </w:rPr>
        <w:t xml:space="preserve"> </w:t>
      </w:r>
      <w:r>
        <w:rPr>
          <w:color w:val="000000"/>
        </w:rPr>
        <w:t>Питеркинского</w:t>
      </w:r>
      <w:r w:rsidRPr="0091627F">
        <w:rPr>
          <w:color w:val="000000"/>
        </w:rPr>
        <w:t xml:space="preserve"> сельского поселения </w:t>
      </w:r>
      <w:r>
        <w:rPr>
          <w:color w:val="000000"/>
        </w:rPr>
        <w:t xml:space="preserve">  </w:t>
      </w:r>
      <w:proofErr w:type="spellStart"/>
      <w:proofErr w:type="gramStart"/>
      <w:r w:rsidRPr="0091627F">
        <w:rPr>
          <w:color w:val="000000"/>
        </w:rPr>
        <w:t>п</w:t>
      </w:r>
      <w:proofErr w:type="spellEnd"/>
      <w:proofErr w:type="gramEnd"/>
      <w:r w:rsidRPr="0091627F">
        <w:rPr>
          <w:color w:val="000000"/>
        </w:rPr>
        <w:t xml:space="preserve"> о с т а </w:t>
      </w:r>
      <w:proofErr w:type="spellStart"/>
      <w:r w:rsidRPr="0091627F">
        <w:rPr>
          <w:color w:val="000000"/>
        </w:rPr>
        <w:t>н</w:t>
      </w:r>
      <w:proofErr w:type="spellEnd"/>
      <w:r w:rsidRPr="0091627F">
        <w:rPr>
          <w:color w:val="000000"/>
        </w:rPr>
        <w:t xml:space="preserve"> о в л</w:t>
      </w:r>
      <w:r>
        <w:rPr>
          <w:color w:val="000000"/>
        </w:rPr>
        <w:t xml:space="preserve"> </w:t>
      </w:r>
      <w:r w:rsidRPr="0091627F">
        <w:rPr>
          <w:color w:val="000000"/>
        </w:rPr>
        <w:t>я е т:</w:t>
      </w:r>
    </w:p>
    <w:p w:rsidR="004652E6" w:rsidRPr="0091627F" w:rsidRDefault="004652E6" w:rsidP="004652E6">
      <w:pPr>
        <w:shd w:val="clear" w:color="auto" w:fill="FFFFFF"/>
        <w:jc w:val="center"/>
        <w:rPr>
          <w:b/>
          <w:bCs w:val="0"/>
          <w:color w:val="000000"/>
        </w:rPr>
      </w:pPr>
    </w:p>
    <w:p w:rsidR="004652E6" w:rsidRPr="0091627F" w:rsidRDefault="004652E6" w:rsidP="004652E6">
      <w:pPr>
        <w:widowControl w:val="0"/>
        <w:shd w:val="clear" w:color="auto" w:fill="FFFFFF"/>
        <w:tabs>
          <w:tab w:val="left" w:pos="0"/>
        </w:tabs>
        <w:autoSpaceDE w:val="0"/>
        <w:autoSpaceDN w:val="0"/>
        <w:adjustRightInd w:val="0"/>
        <w:jc w:val="both"/>
      </w:pPr>
      <w:r w:rsidRPr="0091627F">
        <w:rPr>
          <w:color w:val="000000"/>
        </w:rPr>
        <w:tab/>
        <w:t xml:space="preserve">1. </w:t>
      </w:r>
      <w:r>
        <w:rPr>
          <w:color w:val="000000"/>
        </w:rPr>
        <w:t xml:space="preserve">Утвердить Инструкцию  </w:t>
      </w:r>
      <w:r w:rsidRPr="0091627F">
        <w:rPr>
          <w:color w:val="000000"/>
        </w:rPr>
        <w:t xml:space="preserve">по организации и осуществлению первичного воинского учета на территории </w:t>
      </w:r>
      <w:r>
        <w:rPr>
          <w:color w:val="000000"/>
        </w:rPr>
        <w:t>Питеркинского</w:t>
      </w:r>
      <w:r w:rsidRPr="0091627F">
        <w:rPr>
          <w:color w:val="000000"/>
        </w:rPr>
        <w:t xml:space="preserve"> сельского поселения</w:t>
      </w:r>
      <w:r>
        <w:rPr>
          <w:color w:val="000000"/>
        </w:rPr>
        <w:t xml:space="preserve"> Красночетайского района Чувашской Республики» </w:t>
      </w:r>
      <w:r w:rsidRPr="0091627F">
        <w:rPr>
          <w:color w:val="000000"/>
        </w:rPr>
        <w:t>(прилагается).</w:t>
      </w:r>
    </w:p>
    <w:p w:rsidR="004652E6" w:rsidRPr="0091627F" w:rsidRDefault="004652E6" w:rsidP="004652E6">
      <w:pPr>
        <w:widowControl w:val="0"/>
        <w:shd w:val="clear" w:color="auto" w:fill="FFFFFF"/>
        <w:autoSpaceDE w:val="0"/>
        <w:autoSpaceDN w:val="0"/>
        <w:adjustRightInd w:val="0"/>
        <w:jc w:val="both"/>
        <w:rPr>
          <w:color w:val="000000"/>
        </w:rPr>
      </w:pPr>
      <w:r w:rsidRPr="0091627F">
        <w:rPr>
          <w:color w:val="000000"/>
        </w:rPr>
        <w:tab/>
        <w:t xml:space="preserve">2. </w:t>
      </w:r>
      <w:r>
        <w:rPr>
          <w:color w:val="000000"/>
        </w:rPr>
        <w:t>Утвердить должностную</w:t>
      </w:r>
      <w:r w:rsidRPr="0091627F">
        <w:rPr>
          <w:color w:val="000000"/>
        </w:rPr>
        <w:t xml:space="preserve"> инструкцию инспектора по военно-учетной работе (прилагается).</w:t>
      </w:r>
    </w:p>
    <w:p w:rsidR="004652E6" w:rsidRPr="0091627F" w:rsidRDefault="004652E6" w:rsidP="004652E6">
      <w:pPr>
        <w:widowControl w:val="0"/>
        <w:shd w:val="clear" w:color="auto" w:fill="FFFFFF"/>
        <w:tabs>
          <w:tab w:val="left" w:pos="-1980"/>
          <w:tab w:val="left" w:pos="-1800"/>
        </w:tabs>
        <w:autoSpaceDE w:val="0"/>
        <w:autoSpaceDN w:val="0"/>
        <w:adjustRightInd w:val="0"/>
        <w:jc w:val="both"/>
        <w:rPr>
          <w:color w:val="000000"/>
        </w:rPr>
      </w:pPr>
      <w:r w:rsidRPr="0091627F">
        <w:rPr>
          <w:color w:val="000000"/>
        </w:rPr>
        <w:tab/>
        <w:t>3. Исполнение о</w:t>
      </w:r>
      <w:r w:rsidRPr="0091627F">
        <w:t xml:space="preserve">бязанностей  по организации и осуществлению первичного воинского учета на территории </w:t>
      </w:r>
      <w:r>
        <w:t>Питеркинского</w:t>
      </w:r>
      <w:r w:rsidRPr="0091627F">
        <w:t xml:space="preserve"> сельского поселения возложить на инспектора по военно-учетной работе  </w:t>
      </w:r>
      <w:proofErr w:type="spellStart"/>
      <w:r>
        <w:t>Серину</w:t>
      </w:r>
      <w:proofErr w:type="spellEnd"/>
      <w:r>
        <w:t xml:space="preserve"> Ирину Михайловну</w:t>
      </w:r>
      <w:r w:rsidRPr="0091627F">
        <w:rPr>
          <w:color w:val="000000"/>
        </w:rPr>
        <w:t xml:space="preserve"> .</w:t>
      </w:r>
    </w:p>
    <w:p w:rsidR="004652E6" w:rsidRDefault="004652E6" w:rsidP="004652E6">
      <w:pPr>
        <w:widowControl w:val="0"/>
        <w:shd w:val="clear" w:color="auto" w:fill="FFFFFF"/>
        <w:tabs>
          <w:tab w:val="left" w:pos="-1980"/>
        </w:tabs>
        <w:autoSpaceDE w:val="0"/>
        <w:autoSpaceDN w:val="0"/>
        <w:adjustRightInd w:val="0"/>
        <w:jc w:val="both"/>
        <w:rPr>
          <w:color w:val="000000"/>
        </w:rPr>
      </w:pPr>
      <w:r w:rsidRPr="0091627F">
        <w:rPr>
          <w:color w:val="000000"/>
        </w:rPr>
        <w:tab/>
        <w:t xml:space="preserve">4. Временное исполнение обязанностей по первичному воинскому учету граждан на время отпуска или длительного отсутствия инспектора по военно-учетной работе возложить на </w:t>
      </w:r>
      <w:r>
        <w:rPr>
          <w:color w:val="000000"/>
        </w:rPr>
        <w:t>главного специалист</w:t>
      </w:r>
      <w:proofErr w:type="gramStart"/>
      <w:r>
        <w:rPr>
          <w:color w:val="000000"/>
        </w:rPr>
        <w:t>а-</w:t>
      </w:r>
      <w:proofErr w:type="gramEnd"/>
      <w:r>
        <w:rPr>
          <w:color w:val="000000"/>
        </w:rPr>
        <w:t xml:space="preserve"> эксперта </w:t>
      </w:r>
      <w:proofErr w:type="spellStart"/>
      <w:r>
        <w:rPr>
          <w:color w:val="000000"/>
        </w:rPr>
        <w:t>Бродюкову</w:t>
      </w:r>
      <w:proofErr w:type="spellEnd"/>
      <w:r>
        <w:rPr>
          <w:color w:val="000000"/>
        </w:rPr>
        <w:t xml:space="preserve"> Светлану Михайловну.</w:t>
      </w:r>
    </w:p>
    <w:p w:rsidR="004652E6" w:rsidRDefault="004652E6" w:rsidP="004652E6">
      <w:pPr>
        <w:shd w:val="clear" w:color="auto" w:fill="FFFFFF"/>
        <w:ind w:right="-1"/>
        <w:jc w:val="both"/>
        <w:rPr>
          <w:b/>
          <w:color w:val="000000"/>
        </w:rPr>
      </w:pPr>
      <w:r>
        <w:rPr>
          <w:color w:val="000000"/>
        </w:rPr>
        <w:t xml:space="preserve">           5. Признать утратившим силу Постановление администрации Питеркинского сельского поселения от 01.09.2015 № 46 «</w:t>
      </w:r>
      <w:r w:rsidRPr="0091627F">
        <w:rPr>
          <w:color w:val="000000"/>
        </w:rPr>
        <w:t xml:space="preserve">  </w:t>
      </w:r>
      <w:r>
        <w:rPr>
          <w:b/>
          <w:color w:val="000000"/>
        </w:rPr>
        <w:t xml:space="preserve">Об </w:t>
      </w:r>
      <w:r w:rsidRPr="0091627F">
        <w:rPr>
          <w:b/>
          <w:color w:val="000000"/>
        </w:rPr>
        <w:t>организации и осуществлении</w:t>
      </w:r>
      <w:r>
        <w:rPr>
          <w:b/>
          <w:color w:val="000000"/>
        </w:rPr>
        <w:t xml:space="preserve"> </w:t>
      </w:r>
      <w:r w:rsidRPr="0091627F">
        <w:rPr>
          <w:b/>
          <w:color w:val="000000"/>
        </w:rPr>
        <w:t>первичного воинского</w:t>
      </w:r>
      <w:r>
        <w:rPr>
          <w:b/>
          <w:color w:val="000000"/>
        </w:rPr>
        <w:t xml:space="preserve"> у</w:t>
      </w:r>
      <w:r w:rsidRPr="0091627F">
        <w:rPr>
          <w:b/>
          <w:color w:val="000000"/>
        </w:rPr>
        <w:t>чета граждан</w:t>
      </w:r>
      <w:r>
        <w:rPr>
          <w:b/>
          <w:color w:val="000000"/>
        </w:rPr>
        <w:t xml:space="preserve"> </w:t>
      </w:r>
      <w:r w:rsidRPr="0091627F">
        <w:rPr>
          <w:b/>
          <w:color w:val="000000"/>
        </w:rPr>
        <w:t xml:space="preserve">на территории </w:t>
      </w:r>
      <w:r>
        <w:rPr>
          <w:b/>
          <w:color w:val="000000"/>
        </w:rPr>
        <w:t>Питеркинского</w:t>
      </w:r>
      <w:r w:rsidRPr="0091627F">
        <w:rPr>
          <w:b/>
          <w:color w:val="000000"/>
        </w:rPr>
        <w:t xml:space="preserve"> сельского поселения</w:t>
      </w:r>
      <w:r>
        <w:rPr>
          <w:b/>
          <w:color w:val="000000"/>
        </w:rPr>
        <w:t xml:space="preserve"> Красночетайского района Чувашской Республики»</w:t>
      </w:r>
    </w:p>
    <w:p w:rsidR="004652E6" w:rsidRPr="0091627F" w:rsidRDefault="004652E6" w:rsidP="004652E6">
      <w:pPr>
        <w:jc w:val="both"/>
      </w:pPr>
      <w:r>
        <w:t xml:space="preserve">           6</w:t>
      </w:r>
      <w:r w:rsidRPr="0091627F">
        <w:t>.</w:t>
      </w:r>
      <w:r w:rsidRPr="0091627F">
        <w:rPr>
          <w:color w:val="000000"/>
        </w:rPr>
        <w:t xml:space="preserve"> </w:t>
      </w:r>
      <w:r w:rsidRPr="0091627F">
        <w:t xml:space="preserve">Контроль исполнения данного постановления оставляю за собой. </w:t>
      </w:r>
    </w:p>
    <w:p w:rsidR="004652E6" w:rsidRDefault="004652E6" w:rsidP="004652E6">
      <w:pPr>
        <w:shd w:val="clear" w:color="auto" w:fill="FFFFFF"/>
      </w:pPr>
    </w:p>
    <w:p w:rsidR="004652E6" w:rsidRDefault="004652E6" w:rsidP="004652E6">
      <w:pPr>
        <w:shd w:val="clear" w:color="auto" w:fill="FFFFFF"/>
        <w:rPr>
          <w:color w:val="000000"/>
        </w:rPr>
      </w:pPr>
      <w:r w:rsidRPr="0091627F">
        <w:t xml:space="preserve">Глава </w:t>
      </w:r>
      <w:r>
        <w:t>Питеркинского</w:t>
      </w:r>
      <w:r w:rsidRPr="0091627F">
        <w:rPr>
          <w:color w:val="000000"/>
        </w:rPr>
        <w:t xml:space="preserve"> </w:t>
      </w:r>
    </w:p>
    <w:p w:rsidR="004652E6" w:rsidRDefault="004652E6" w:rsidP="004652E6">
      <w:pPr>
        <w:shd w:val="clear" w:color="auto" w:fill="FFFFFF"/>
      </w:pPr>
      <w:r w:rsidRPr="0091627F">
        <w:rPr>
          <w:color w:val="000000"/>
        </w:rPr>
        <w:t>сельского поселения</w:t>
      </w:r>
      <w:r>
        <w:t xml:space="preserve">                                                                                            В.Г.Михуткин</w:t>
      </w:r>
      <w:r w:rsidRPr="0091627F">
        <w:t xml:space="preserve">      </w:t>
      </w:r>
      <w:r>
        <w:t xml:space="preserve">     </w:t>
      </w:r>
    </w:p>
    <w:p w:rsidR="004652E6" w:rsidRDefault="004652E6" w:rsidP="004652E6">
      <w:pPr>
        <w:shd w:val="clear" w:color="auto" w:fill="FFFFFF"/>
      </w:pPr>
    </w:p>
    <w:p w:rsidR="004652E6" w:rsidRPr="00A76209" w:rsidRDefault="004652E6" w:rsidP="004652E6">
      <w:pPr>
        <w:shd w:val="clear" w:color="auto" w:fill="FFFFFF"/>
        <w:ind w:right="-6"/>
        <w:jc w:val="center"/>
        <w:rPr>
          <w:b/>
          <w:color w:val="000000"/>
        </w:rPr>
      </w:pPr>
      <w:r w:rsidRPr="00A76209">
        <w:rPr>
          <w:b/>
          <w:color w:val="000000"/>
        </w:rPr>
        <w:t>ИНСТРУКЦИЯ</w:t>
      </w:r>
    </w:p>
    <w:p w:rsidR="004652E6" w:rsidRPr="00A76209" w:rsidRDefault="004652E6" w:rsidP="004652E6">
      <w:pPr>
        <w:shd w:val="clear" w:color="auto" w:fill="FFFFFF"/>
        <w:ind w:right="-6"/>
        <w:jc w:val="center"/>
        <w:rPr>
          <w:b/>
        </w:rPr>
      </w:pPr>
      <w:r w:rsidRPr="00A76209">
        <w:rPr>
          <w:b/>
          <w:color w:val="000000"/>
        </w:rPr>
        <w:t>по организации и осуществлению первичного воинского учета граждан</w:t>
      </w:r>
    </w:p>
    <w:p w:rsidR="004652E6" w:rsidRPr="00A76209" w:rsidRDefault="004652E6" w:rsidP="004652E6">
      <w:pPr>
        <w:shd w:val="clear" w:color="auto" w:fill="FFFFFF"/>
        <w:ind w:right="-6"/>
        <w:jc w:val="center"/>
        <w:rPr>
          <w:b/>
          <w:color w:val="000000"/>
        </w:rPr>
      </w:pPr>
      <w:r w:rsidRPr="00A76209">
        <w:rPr>
          <w:b/>
          <w:color w:val="000000"/>
        </w:rPr>
        <w:t xml:space="preserve">на территории Питеркинского сельского поселения </w:t>
      </w:r>
    </w:p>
    <w:p w:rsidR="004652E6" w:rsidRPr="00A76209" w:rsidRDefault="004652E6" w:rsidP="004652E6">
      <w:pPr>
        <w:shd w:val="clear" w:color="auto" w:fill="FFFFFF"/>
        <w:ind w:right="-6"/>
        <w:jc w:val="center"/>
        <w:rPr>
          <w:b/>
          <w:color w:val="000000"/>
        </w:rPr>
      </w:pPr>
      <w:r w:rsidRPr="00A76209">
        <w:rPr>
          <w:b/>
          <w:color w:val="000000"/>
        </w:rPr>
        <w:t>Красночетайского района Чувашской Республики</w:t>
      </w:r>
    </w:p>
    <w:p w:rsidR="004652E6" w:rsidRPr="00A76209" w:rsidRDefault="004652E6" w:rsidP="004652E6">
      <w:pPr>
        <w:shd w:val="clear" w:color="auto" w:fill="FFFFFF"/>
        <w:ind w:right="-6" w:firstLine="720"/>
        <w:jc w:val="center"/>
        <w:rPr>
          <w:b/>
          <w:color w:val="000000"/>
        </w:rPr>
      </w:pPr>
    </w:p>
    <w:p w:rsidR="004652E6" w:rsidRPr="00A76209" w:rsidRDefault="004652E6" w:rsidP="004652E6">
      <w:pPr>
        <w:shd w:val="clear" w:color="auto" w:fill="FFFFFF"/>
        <w:ind w:right="-6" w:firstLine="720"/>
        <w:jc w:val="center"/>
        <w:rPr>
          <w:b/>
          <w:color w:val="000000"/>
        </w:rPr>
      </w:pPr>
      <w:r w:rsidRPr="00A76209">
        <w:rPr>
          <w:b/>
          <w:color w:val="000000"/>
          <w:lang w:val="en-US"/>
        </w:rPr>
        <w:lastRenderedPageBreak/>
        <w:t>I</w:t>
      </w:r>
      <w:r w:rsidRPr="00A76209">
        <w:rPr>
          <w:b/>
          <w:color w:val="000000"/>
        </w:rPr>
        <w:t>. ОБЩИЕ ПОЛОЖЕНИЯ</w:t>
      </w:r>
    </w:p>
    <w:p w:rsidR="004652E6" w:rsidRPr="00A76209" w:rsidRDefault="004652E6" w:rsidP="004652E6">
      <w:pPr>
        <w:shd w:val="clear" w:color="auto" w:fill="FFFFFF"/>
        <w:ind w:firstLine="720"/>
        <w:jc w:val="both"/>
      </w:pPr>
      <w:proofErr w:type="gramStart"/>
      <w:r w:rsidRPr="00A76209">
        <w:rPr>
          <w:color w:val="000000"/>
        </w:rPr>
        <w:t>1.1  Настоящая инструкция разработана в соответствии с Конституцией Российской Федерации, Федеральными законами 1996 года № 61-ФЗ «Об обороне», 1997 года № 31-ФЗ «О мобилизационной подготовке и мобилизации в Российской Федерации», 1998 года № 53-ФЗ «О воинской обязанности и военной службе», 2003 года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года № 719 «Об</w:t>
      </w:r>
      <w:proofErr w:type="gramEnd"/>
      <w:r w:rsidRPr="00A76209">
        <w:rPr>
          <w:color w:val="000000"/>
        </w:rPr>
        <w:t xml:space="preserve"> утверждении Положения о воинском учет</w:t>
      </w:r>
      <w:r>
        <w:rPr>
          <w:color w:val="000000"/>
        </w:rPr>
        <w:t>е», приказом Министра обороны</w:t>
      </w:r>
      <w:r w:rsidRPr="00A76209">
        <w:rPr>
          <w:color w:val="000000"/>
        </w:rPr>
        <w:t xml:space="preserve"> </w:t>
      </w:r>
      <w:r>
        <w:rPr>
          <w:color w:val="000000"/>
        </w:rPr>
        <w:t xml:space="preserve">РФ от 22.11.2021 года № 700 «Об утверждении Инструкции об организации работы системы воинского учета», методическими рекомендациями по осуществлению первичного воинского учета в органах местного самоуправления Генерального штаба </w:t>
      </w:r>
      <w:proofErr w:type="gramStart"/>
      <w:r>
        <w:rPr>
          <w:color w:val="000000"/>
        </w:rPr>
        <w:t>ВС</w:t>
      </w:r>
      <w:proofErr w:type="gramEnd"/>
      <w:r>
        <w:rPr>
          <w:color w:val="000000"/>
        </w:rPr>
        <w:t xml:space="preserve"> РФ 2017 года, </w:t>
      </w:r>
      <w:r w:rsidRPr="0091627F">
        <w:rPr>
          <w:color w:val="000000"/>
        </w:rPr>
        <w:t xml:space="preserve">Устава </w:t>
      </w:r>
      <w:r>
        <w:rPr>
          <w:color w:val="000000"/>
        </w:rPr>
        <w:t>и иных нормативных правовых актов Питеркинского</w:t>
      </w:r>
      <w:r w:rsidRPr="0091627F">
        <w:rPr>
          <w:color w:val="000000"/>
        </w:rPr>
        <w:t xml:space="preserve"> сельского поселения, </w:t>
      </w:r>
      <w:r w:rsidRPr="0091627F">
        <w:t>администрация</w:t>
      </w:r>
      <w:r w:rsidRPr="0091627F">
        <w:rPr>
          <w:color w:val="000000"/>
        </w:rPr>
        <w:t xml:space="preserve"> </w:t>
      </w:r>
      <w:r>
        <w:rPr>
          <w:color w:val="000000"/>
        </w:rPr>
        <w:t>Питеркинского</w:t>
      </w:r>
      <w:r w:rsidRPr="0091627F">
        <w:rPr>
          <w:color w:val="000000"/>
        </w:rPr>
        <w:t xml:space="preserve"> сельского поселения</w:t>
      </w:r>
      <w:r>
        <w:rPr>
          <w:color w:val="000000"/>
        </w:rPr>
        <w:t>.</w:t>
      </w:r>
      <w:r w:rsidRPr="0091627F">
        <w:rPr>
          <w:color w:val="000000"/>
        </w:rPr>
        <w:t xml:space="preserve"> </w:t>
      </w:r>
    </w:p>
    <w:p w:rsidR="004652E6" w:rsidRPr="00A76209" w:rsidRDefault="004652E6" w:rsidP="004652E6">
      <w:pPr>
        <w:shd w:val="clear" w:color="auto" w:fill="FFFFFF"/>
        <w:ind w:right="-6" w:firstLine="720"/>
        <w:jc w:val="both"/>
        <w:rPr>
          <w:color w:val="000000"/>
        </w:rPr>
      </w:pPr>
      <w:r w:rsidRPr="00A76209">
        <w:rPr>
          <w:bCs w:val="0"/>
          <w:color w:val="000000"/>
        </w:rPr>
        <w:t>1.2. Администрация Питеркинского</w:t>
      </w:r>
      <w:r w:rsidRPr="00A76209">
        <w:rPr>
          <w:color w:val="000000"/>
        </w:rPr>
        <w:t xml:space="preserve"> сельского поселения выполняет полномочия Российской Федерации на осуществление первичного воинского учета граждан в связи с отсутствием на обслуживаемой территории структурного подразделения военного комиссариата.</w:t>
      </w:r>
    </w:p>
    <w:p w:rsidR="004652E6" w:rsidRPr="00A76209" w:rsidRDefault="004652E6" w:rsidP="004652E6">
      <w:pPr>
        <w:shd w:val="clear" w:color="auto" w:fill="FFFFFF"/>
        <w:ind w:right="-6" w:firstLine="720"/>
        <w:jc w:val="both"/>
        <w:rPr>
          <w:color w:val="000000"/>
        </w:rPr>
      </w:pPr>
      <w:r w:rsidRPr="00A76209">
        <w:rPr>
          <w:color w:val="000000"/>
        </w:rPr>
        <w:t xml:space="preserve">1.3. Средства на осуществление переданных полномочий выделяются в виде субвенций из федерального бюджета. Объем средств, порядок их предоставления, расходования и отчетность определяются Правительством Российской Федерации. </w:t>
      </w:r>
    </w:p>
    <w:p w:rsidR="004652E6" w:rsidRPr="00A76209" w:rsidRDefault="004652E6" w:rsidP="004652E6">
      <w:pPr>
        <w:shd w:val="clear" w:color="auto" w:fill="FFFFFF"/>
        <w:ind w:right="-6" w:firstLine="720"/>
        <w:jc w:val="both"/>
        <w:rPr>
          <w:color w:val="000000"/>
        </w:rPr>
      </w:pPr>
      <w:r w:rsidRPr="00A76209">
        <w:rPr>
          <w:color w:val="000000"/>
        </w:rPr>
        <w:t xml:space="preserve">1.4. Для осуществления первичного воинского учета граждан в штат администрации сельского поселения включаются работники, выполняющие обязанности по воинскому учету (далее - военно-учетные работники, ВУР) в количестве, определяемом Правительством Российской Федерации. </w:t>
      </w:r>
      <w:r w:rsidRPr="00A76209">
        <w:rPr>
          <w:color w:val="000000"/>
        </w:rPr>
        <w:tab/>
        <w:t>Количество ВУР и размер ставки их должностных окладов зависят от количества состоящих на воинском учете граждан.</w:t>
      </w:r>
    </w:p>
    <w:p w:rsidR="004652E6" w:rsidRPr="00A76209" w:rsidRDefault="004652E6" w:rsidP="004652E6">
      <w:pPr>
        <w:shd w:val="clear" w:color="auto" w:fill="FFFFFF"/>
        <w:ind w:right="-6" w:firstLine="720"/>
        <w:jc w:val="both"/>
        <w:rPr>
          <w:bCs w:val="0"/>
          <w:color w:val="000000"/>
          <w:spacing w:val="-3"/>
        </w:rPr>
      </w:pPr>
      <w:r w:rsidRPr="00A76209">
        <w:rPr>
          <w:color w:val="000000"/>
        </w:rPr>
        <w:t xml:space="preserve">1.5. Кандидатуры на должности ВУР, их должностные инструкции и план </w:t>
      </w:r>
      <w:r w:rsidRPr="00A76209">
        <w:rPr>
          <w:bCs w:val="0"/>
          <w:color w:val="000000"/>
          <w:spacing w:val="4"/>
        </w:rPr>
        <w:t>работы по осуществлению первичного воинского учета</w:t>
      </w:r>
      <w:r w:rsidRPr="00A76209">
        <w:rPr>
          <w:color w:val="000000"/>
        </w:rPr>
        <w:t xml:space="preserve"> на год главой сельского поселения согласовывается с военн</w:t>
      </w:r>
      <w:r>
        <w:rPr>
          <w:color w:val="000000"/>
        </w:rPr>
        <w:t>ым</w:t>
      </w:r>
      <w:r w:rsidRPr="00A76209">
        <w:rPr>
          <w:color w:val="000000"/>
        </w:rPr>
        <w:t xml:space="preserve"> комиссар</w:t>
      </w:r>
      <w:r>
        <w:rPr>
          <w:color w:val="000000"/>
        </w:rPr>
        <w:t xml:space="preserve">ом </w:t>
      </w:r>
      <w:proofErr w:type="spellStart"/>
      <w:r w:rsidRPr="00A76209">
        <w:rPr>
          <w:bCs w:val="0"/>
          <w:color w:val="000000"/>
          <w:spacing w:val="-3"/>
        </w:rPr>
        <w:t>Ядринско</w:t>
      </w:r>
      <w:r>
        <w:rPr>
          <w:bCs w:val="0"/>
          <w:color w:val="000000"/>
          <w:spacing w:val="-3"/>
        </w:rPr>
        <w:t>го</w:t>
      </w:r>
      <w:proofErr w:type="spellEnd"/>
      <w:r w:rsidRPr="00A76209">
        <w:rPr>
          <w:bCs w:val="0"/>
          <w:color w:val="000000"/>
          <w:spacing w:val="-3"/>
        </w:rPr>
        <w:t xml:space="preserve"> и Красночетайско</w:t>
      </w:r>
      <w:r>
        <w:rPr>
          <w:bCs w:val="0"/>
          <w:color w:val="000000"/>
          <w:spacing w:val="-3"/>
        </w:rPr>
        <w:t>го</w:t>
      </w:r>
      <w:r w:rsidRPr="00A76209">
        <w:rPr>
          <w:bCs w:val="0"/>
          <w:color w:val="000000"/>
          <w:spacing w:val="-3"/>
        </w:rPr>
        <w:t xml:space="preserve"> район</w:t>
      </w:r>
      <w:r>
        <w:rPr>
          <w:bCs w:val="0"/>
          <w:color w:val="000000"/>
          <w:spacing w:val="-3"/>
        </w:rPr>
        <w:t>ов Чувашской Республики</w:t>
      </w:r>
      <w:r w:rsidRPr="00A76209">
        <w:rPr>
          <w:bCs w:val="0"/>
          <w:color w:val="000000"/>
          <w:spacing w:val="-3"/>
        </w:rPr>
        <w:t xml:space="preserve"> (далее – </w:t>
      </w:r>
      <w:r>
        <w:rPr>
          <w:bCs w:val="0"/>
          <w:color w:val="000000"/>
          <w:spacing w:val="-3"/>
        </w:rPr>
        <w:t>ВК (м))</w:t>
      </w:r>
      <w:r w:rsidRPr="00A76209">
        <w:rPr>
          <w:bCs w:val="0"/>
          <w:color w:val="000000"/>
          <w:spacing w:val="-3"/>
        </w:rPr>
        <w:t>.</w:t>
      </w:r>
    </w:p>
    <w:p w:rsidR="004652E6" w:rsidRPr="00A76209" w:rsidRDefault="004652E6" w:rsidP="004652E6">
      <w:pPr>
        <w:shd w:val="clear" w:color="auto" w:fill="FFFFFF"/>
        <w:ind w:right="-6" w:firstLine="720"/>
        <w:jc w:val="both"/>
        <w:rPr>
          <w:color w:val="000000"/>
        </w:rPr>
      </w:pPr>
      <w:r w:rsidRPr="00A76209">
        <w:rPr>
          <w:color w:val="000000"/>
        </w:rPr>
        <w:t xml:space="preserve">1.6. Координацию деятельности по осуществлению первичного воинского учета и </w:t>
      </w:r>
      <w:proofErr w:type="gramStart"/>
      <w:r w:rsidRPr="00A76209">
        <w:rPr>
          <w:color w:val="000000"/>
        </w:rPr>
        <w:t>контроль за</w:t>
      </w:r>
      <w:proofErr w:type="gramEnd"/>
      <w:r w:rsidRPr="00A76209">
        <w:rPr>
          <w:color w:val="000000"/>
        </w:rPr>
        <w:t xml:space="preserve"> осуществлением переданных полномо</w:t>
      </w:r>
      <w:r>
        <w:rPr>
          <w:color w:val="000000"/>
        </w:rPr>
        <w:t>чий осуществляют администрация Красночетайс</w:t>
      </w:r>
      <w:r w:rsidRPr="00A76209">
        <w:rPr>
          <w:color w:val="000000"/>
        </w:rPr>
        <w:t xml:space="preserve">кого района Чувашской Республики, военный комиссариат Чувашской Республики и </w:t>
      </w:r>
      <w:r>
        <w:rPr>
          <w:color w:val="000000"/>
        </w:rPr>
        <w:t>ВК (м).</w:t>
      </w:r>
      <w:r w:rsidRPr="00A76209">
        <w:rPr>
          <w:bCs w:val="0"/>
          <w:color w:val="000000"/>
          <w:spacing w:val="-3"/>
        </w:rPr>
        <w:t>.</w:t>
      </w:r>
    </w:p>
    <w:p w:rsidR="004652E6" w:rsidRPr="00A76209" w:rsidRDefault="004652E6" w:rsidP="004652E6">
      <w:pPr>
        <w:shd w:val="clear" w:color="auto" w:fill="FFFFFF"/>
        <w:ind w:right="-6" w:firstLine="720"/>
        <w:jc w:val="both"/>
        <w:rPr>
          <w:color w:val="000000"/>
        </w:rPr>
      </w:pPr>
      <w:r w:rsidRPr="00A76209">
        <w:rPr>
          <w:color w:val="000000"/>
        </w:rPr>
        <w:t>1.7. </w:t>
      </w:r>
      <w:r w:rsidRPr="00A76209">
        <w:rPr>
          <w:bCs w:val="0"/>
          <w:color w:val="000000"/>
          <w:spacing w:val="-3"/>
        </w:rPr>
        <w:t>Показатели, по которым оценивается деятельность а</w:t>
      </w:r>
      <w:r w:rsidRPr="00A76209">
        <w:rPr>
          <w:bCs w:val="0"/>
          <w:color w:val="000000"/>
        </w:rPr>
        <w:t xml:space="preserve">дминистрации </w:t>
      </w:r>
      <w:r w:rsidRPr="00A76209">
        <w:rPr>
          <w:color w:val="000000"/>
        </w:rPr>
        <w:t>сельского поселения по осуществлению первичного воинского учета, и критерии оценки определяются Министерством обороны Российской Федерации.</w:t>
      </w:r>
    </w:p>
    <w:p w:rsidR="004652E6" w:rsidRPr="00A76209" w:rsidRDefault="004652E6" w:rsidP="004652E6">
      <w:pPr>
        <w:shd w:val="clear" w:color="auto" w:fill="FFFFFF"/>
        <w:ind w:right="-6" w:firstLine="720"/>
        <w:jc w:val="both"/>
        <w:rPr>
          <w:bCs w:val="0"/>
          <w:color w:val="000000"/>
          <w:spacing w:val="-3"/>
        </w:rPr>
      </w:pPr>
      <w:r w:rsidRPr="00A76209">
        <w:rPr>
          <w:color w:val="000000"/>
        </w:rPr>
        <w:t xml:space="preserve">1.8. В целях осуществления постоянного </w:t>
      </w:r>
      <w:proofErr w:type="gramStart"/>
      <w:r w:rsidRPr="00A76209">
        <w:rPr>
          <w:color w:val="000000"/>
        </w:rPr>
        <w:t>контроля  за</w:t>
      </w:r>
      <w:proofErr w:type="gramEnd"/>
      <w:r w:rsidRPr="00A76209">
        <w:rPr>
          <w:color w:val="000000"/>
        </w:rPr>
        <w:t xml:space="preserve"> осуществлением воинского учета в органах местного самоуправления и организациях, также для стимулирования их руководителей и ВУР Министерство обороны РФ ежегодно проводит смотры-конкурсы на лучшую организацию осуществления воинского учет</w:t>
      </w:r>
      <w:r>
        <w:rPr>
          <w:color w:val="000000"/>
        </w:rPr>
        <w:t>а</w:t>
      </w:r>
    </w:p>
    <w:p w:rsidR="004652E6" w:rsidRPr="00A76209" w:rsidRDefault="004652E6" w:rsidP="004652E6">
      <w:pPr>
        <w:shd w:val="clear" w:color="auto" w:fill="FFFFFF"/>
        <w:spacing w:before="240" w:after="120"/>
        <w:jc w:val="center"/>
        <w:rPr>
          <w:b/>
          <w:bCs w:val="0"/>
        </w:rPr>
      </w:pPr>
      <w:r w:rsidRPr="00A76209">
        <w:rPr>
          <w:b/>
          <w:bCs w:val="0"/>
          <w:color w:val="000000"/>
          <w:lang w:val="en-US"/>
        </w:rPr>
        <w:t>II</w:t>
      </w:r>
      <w:r w:rsidRPr="00A76209">
        <w:rPr>
          <w:b/>
          <w:bCs w:val="0"/>
          <w:color w:val="000000"/>
        </w:rPr>
        <w:t>. ОСНОВНЫЕ ЗАДАЧИ</w:t>
      </w:r>
    </w:p>
    <w:p w:rsidR="004652E6" w:rsidRPr="00A76209" w:rsidRDefault="004652E6" w:rsidP="004652E6">
      <w:pPr>
        <w:widowControl w:val="0"/>
        <w:numPr>
          <w:ilvl w:val="0"/>
          <w:numId w:val="48"/>
        </w:numPr>
        <w:shd w:val="clear" w:color="auto" w:fill="FFFFFF"/>
        <w:tabs>
          <w:tab w:val="left" w:pos="1440"/>
        </w:tabs>
        <w:autoSpaceDE w:val="0"/>
        <w:autoSpaceDN w:val="0"/>
        <w:adjustRightInd w:val="0"/>
      </w:pPr>
      <w:r w:rsidRPr="00A76209">
        <w:rPr>
          <w:color w:val="000000"/>
        </w:rPr>
        <w:t>Основными задачами первичного воинского учета на территории сельского поселения являются:</w:t>
      </w:r>
    </w:p>
    <w:p w:rsidR="004652E6" w:rsidRPr="00A76209" w:rsidRDefault="004652E6" w:rsidP="004652E6">
      <w:pPr>
        <w:shd w:val="clear" w:color="auto" w:fill="FFFFFF"/>
        <w:ind w:firstLine="720"/>
        <w:jc w:val="both"/>
      </w:pPr>
      <w:proofErr w:type="gramStart"/>
      <w:r w:rsidRPr="00A76209">
        <w:rPr>
          <w:color w:val="000000"/>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4652E6" w:rsidRPr="00A76209" w:rsidRDefault="004652E6" w:rsidP="004652E6">
      <w:pPr>
        <w:shd w:val="clear" w:color="auto" w:fill="FFFFFF"/>
        <w:ind w:firstLine="720"/>
        <w:jc w:val="both"/>
      </w:pPr>
      <w:r w:rsidRPr="00A76209">
        <w:rPr>
          <w:color w:val="000000"/>
        </w:rPr>
        <w:t>документальное оформление сведений воинского учета о гражданах, состоящих на воинском учете;</w:t>
      </w:r>
    </w:p>
    <w:p w:rsidR="004652E6" w:rsidRPr="00A76209" w:rsidRDefault="004652E6" w:rsidP="004652E6">
      <w:pPr>
        <w:shd w:val="clear" w:color="auto" w:fill="FFFFFF"/>
        <w:ind w:firstLine="720"/>
        <w:jc w:val="both"/>
      </w:pPr>
      <w:r w:rsidRPr="00A76209">
        <w:rPr>
          <w:color w:val="000000"/>
        </w:rPr>
        <w:t>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w:t>
      </w:r>
    </w:p>
    <w:p w:rsidR="004652E6" w:rsidRPr="00A76209" w:rsidRDefault="004652E6" w:rsidP="004652E6">
      <w:pPr>
        <w:shd w:val="clear" w:color="auto" w:fill="FFFFFF"/>
        <w:ind w:firstLine="720"/>
        <w:jc w:val="both"/>
      </w:pPr>
      <w:proofErr w:type="gramStart"/>
      <w:r w:rsidRPr="00A76209">
        <w:rPr>
          <w:color w:val="000000"/>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4652E6" w:rsidRPr="00A76209" w:rsidRDefault="004652E6" w:rsidP="004652E6">
      <w:pPr>
        <w:jc w:val="center"/>
        <w:rPr>
          <w:b/>
        </w:rPr>
      </w:pPr>
      <w:r w:rsidRPr="00A76209">
        <w:rPr>
          <w:b/>
          <w:lang w:val="en-US"/>
        </w:rPr>
        <w:t>III</w:t>
      </w:r>
      <w:r w:rsidRPr="00A76209">
        <w:rPr>
          <w:b/>
        </w:rPr>
        <w:t>. ФУНКЦИИ</w:t>
      </w:r>
    </w:p>
    <w:p w:rsidR="004652E6" w:rsidRPr="00A76209" w:rsidRDefault="004652E6" w:rsidP="004652E6">
      <w:pPr>
        <w:jc w:val="center"/>
        <w:rPr>
          <w:b/>
        </w:rPr>
      </w:pPr>
      <w:r w:rsidRPr="00A76209">
        <w:rPr>
          <w:b/>
        </w:rPr>
        <w:t>по осуществлению первичного воинского учета</w:t>
      </w:r>
    </w:p>
    <w:p w:rsidR="004652E6" w:rsidRPr="00A76209" w:rsidRDefault="004652E6" w:rsidP="004652E6">
      <w:pPr>
        <w:jc w:val="both"/>
      </w:pPr>
      <w:bookmarkStart w:id="0" w:name="sub_1221"/>
      <w:r w:rsidRPr="00A76209">
        <w:tab/>
      </w:r>
    </w:p>
    <w:p w:rsidR="004652E6" w:rsidRPr="00A76209" w:rsidRDefault="004652E6" w:rsidP="004652E6">
      <w:pPr>
        <w:jc w:val="both"/>
      </w:pPr>
      <w:r w:rsidRPr="00A76209">
        <w:rPr>
          <w:b/>
        </w:rPr>
        <w:tab/>
        <w:t>3.1. В целях организации и обеспечения сбора, хранения и обработки сведений, содержащихся в документах первичного воинского учета,</w:t>
      </w:r>
      <w:r w:rsidRPr="00A76209">
        <w:rPr>
          <w:color w:val="000000"/>
        </w:rPr>
        <w:t xml:space="preserve"> администрация сельского поселения</w:t>
      </w:r>
      <w:r w:rsidRPr="00A76209">
        <w:t xml:space="preserve"> и военно-учетные работники:</w:t>
      </w:r>
    </w:p>
    <w:p w:rsidR="004652E6" w:rsidRPr="00A76209" w:rsidRDefault="004652E6" w:rsidP="004652E6">
      <w:pPr>
        <w:jc w:val="both"/>
      </w:pPr>
      <w:bookmarkStart w:id="1" w:name="sub_12211"/>
      <w:bookmarkEnd w:id="0"/>
      <w:r w:rsidRPr="00A76209">
        <w:tab/>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w:t>
      </w:r>
      <w:r w:rsidRPr="00A76209">
        <w:rPr>
          <w:bCs w:val="0"/>
          <w:color w:val="000000"/>
          <w:spacing w:val="-3"/>
        </w:rPr>
        <w:t xml:space="preserve"> Питеркинского</w:t>
      </w:r>
      <w:r w:rsidRPr="00A76209">
        <w:rPr>
          <w:color w:val="000000"/>
        </w:rPr>
        <w:t xml:space="preserve"> сельского поселения</w:t>
      </w:r>
      <w:r w:rsidRPr="00A76209">
        <w:t>;</w:t>
      </w:r>
    </w:p>
    <w:p w:rsidR="004652E6" w:rsidRPr="00A76209" w:rsidRDefault="004652E6" w:rsidP="004652E6">
      <w:pPr>
        <w:jc w:val="both"/>
        <w:rPr>
          <w:color w:val="000000"/>
          <w:spacing w:val="4"/>
        </w:rPr>
      </w:pPr>
      <w:r w:rsidRPr="00A76209">
        <w:rPr>
          <w:color w:val="000000"/>
          <w:spacing w:val="2"/>
        </w:rPr>
        <w:tab/>
      </w:r>
      <w:r w:rsidRPr="00A76209">
        <w:t>б) </w:t>
      </w:r>
      <w:r w:rsidRPr="00A76209">
        <w:rPr>
          <w:color w:val="000000"/>
          <w:spacing w:val="2"/>
        </w:rPr>
        <w:t xml:space="preserve">принимают граждан на </w:t>
      </w:r>
      <w:r w:rsidRPr="00A76209">
        <w:rPr>
          <w:color w:val="000000"/>
          <w:spacing w:val="4"/>
        </w:rPr>
        <w:t>первичный воинский учет и п</w:t>
      </w:r>
      <w:r w:rsidRPr="00A76209">
        <w:rPr>
          <w:color w:val="000000"/>
          <w:spacing w:val="5"/>
        </w:rPr>
        <w:t>роверяют у них нали</w:t>
      </w:r>
      <w:r w:rsidRPr="00A76209">
        <w:rPr>
          <w:color w:val="000000"/>
          <w:spacing w:val="4"/>
        </w:rPr>
        <w:t>чие и подлинность документов воинского учета;</w:t>
      </w:r>
    </w:p>
    <w:p w:rsidR="004652E6" w:rsidRPr="00A76209" w:rsidRDefault="004652E6" w:rsidP="004652E6">
      <w:pPr>
        <w:jc w:val="both"/>
      </w:pPr>
      <w:r w:rsidRPr="00A76209">
        <w:rPr>
          <w:color w:val="000000"/>
          <w:spacing w:val="4"/>
        </w:rPr>
        <w:lastRenderedPageBreak/>
        <w:tab/>
      </w:r>
      <w:r w:rsidRPr="00A76209">
        <w:t>в) </w:t>
      </w:r>
      <w:r w:rsidRPr="00A76209">
        <w:rPr>
          <w:color w:val="000000"/>
          <w:spacing w:val="6"/>
        </w:rPr>
        <w:t>снимают с первичного во</w:t>
      </w:r>
      <w:r w:rsidRPr="00A76209">
        <w:rPr>
          <w:color w:val="000000"/>
        </w:rPr>
        <w:t>инского учета граждан и с</w:t>
      </w:r>
      <w:r w:rsidRPr="00A76209">
        <w:rPr>
          <w:color w:val="000000"/>
          <w:spacing w:val="2"/>
        </w:rPr>
        <w:t xml:space="preserve">ообщают в </w:t>
      </w:r>
      <w:r>
        <w:rPr>
          <w:color w:val="000000"/>
          <w:spacing w:val="2"/>
        </w:rPr>
        <w:t>ВК (м) о</w:t>
      </w:r>
      <w:r w:rsidRPr="00A76209">
        <w:rPr>
          <w:color w:val="000000"/>
          <w:spacing w:val="-2"/>
        </w:rPr>
        <w:t xml:space="preserve"> гражданах, </w:t>
      </w:r>
      <w:r w:rsidRPr="00A76209">
        <w:rPr>
          <w:color w:val="000000"/>
          <w:spacing w:val="-3"/>
        </w:rPr>
        <w:t>убывших на новое место жи</w:t>
      </w:r>
      <w:r w:rsidRPr="00A76209">
        <w:rPr>
          <w:color w:val="000000"/>
          <w:spacing w:val="-4"/>
        </w:rPr>
        <w:t>тельства за пределы сельского поселения</w:t>
      </w:r>
      <w:r w:rsidRPr="00A76209">
        <w:rPr>
          <w:color w:val="000000"/>
          <w:spacing w:val="-1"/>
        </w:rPr>
        <w:t xml:space="preserve"> без </w:t>
      </w:r>
      <w:r w:rsidRPr="00A76209">
        <w:rPr>
          <w:color w:val="000000"/>
        </w:rPr>
        <w:t>снятия с воинского учета;</w:t>
      </w:r>
    </w:p>
    <w:p w:rsidR="004652E6" w:rsidRPr="00A76209" w:rsidRDefault="004652E6" w:rsidP="004652E6">
      <w:pPr>
        <w:jc w:val="both"/>
      </w:pPr>
      <w:bookmarkStart w:id="2" w:name="sub_12212"/>
      <w:bookmarkEnd w:id="1"/>
      <w:r w:rsidRPr="00A76209">
        <w:tab/>
        <w:t xml:space="preserve">г) выявляют совместно с органами внутренних дел граждан, проживающих или пребывающих (более 3 месяцев) на территории </w:t>
      </w:r>
      <w:r w:rsidRPr="00A76209">
        <w:rPr>
          <w:color w:val="000000"/>
        </w:rPr>
        <w:t xml:space="preserve">сельского поселения </w:t>
      </w:r>
      <w:r w:rsidRPr="00A76209">
        <w:t>и подлежащих постановке на воинский учет;</w:t>
      </w:r>
    </w:p>
    <w:p w:rsidR="004652E6" w:rsidRPr="00A76209" w:rsidRDefault="004652E6" w:rsidP="004652E6">
      <w:pPr>
        <w:jc w:val="both"/>
        <w:rPr>
          <w:color w:val="000000"/>
          <w:spacing w:val="-3"/>
        </w:rPr>
      </w:pPr>
      <w:r w:rsidRPr="00A76209">
        <w:tab/>
      </w:r>
      <w:proofErr w:type="spellStart"/>
      <w:r w:rsidRPr="00A76209">
        <w:t>д</w:t>
      </w:r>
      <w:proofErr w:type="spellEnd"/>
      <w:r w:rsidRPr="00A76209">
        <w:t>) п</w:t>
      </w:r>
      <w:r w:rsidRPr="00A76209">
        <w:rPr>
          <w:color w:val="000000"/>
          <w:spacing w:val="-3"/>
        </w:rPr>
        <w:t xml:space="preserve">редставляют в  </w:t>
      </w:r>
      <w:r>
        <w:rPr>
          <w:color w:val="000000"/>
          <w:spacing w:val="2"/>
        </w:rPr>
        <w:t xml:space="preserve">ВК (м) </w:t>
      </w:r>
      <w:r w:rsidRPr="00A76209">
        <w:rPr>
          <w:color w:val="000000"/>
          <w:spacing w:val="-3"/>
        </w:rPr>
        <w:t xml:space="preserve">в </w:t>
      </w:r>
      <w:r w:rsidRPr="00A76209">
        <w:t xml:space="preserve">установленные сроки </w:t>
      </w:r>
      <w:r w:rsidRPr="00A76209">
        <w:rPr>
          <w:color w:val="000000"/>
          <w:spacing w:val="-3"/>
        </w:rPr>
        <w:t>списки граждан, достигших возраста 15 лет, 16 лет;</w:t>
      </w:r>
    </w:p>
    <w:p w:rsidR="004652E6" w:rsidRPr="00A76209" w:rsidRDefault="004652E6" w:rsidP="004652E6">
      <w:pPr>
        <w:jc w:val="both"/>
        <w:rPr>
          <w:color w:val="000000"/>
          <w:spacing w:val="-3"/>
        </w:rPr>
      </w:pPr>
      <w:bookmarkStart w:id="3" w:name="sub_12213"/>
      <w:bookmarkEnd w:id="2"/>
      <w:r w:rsidRPr="00A76209">
        <w:tab/>
        <w:t>е) п</w:t>
      </w:r>
      <w:r w:rsidRPr="00A76209">
        <w:rPr>
          <w:color w:val="000000"/>
          <w:spacing w:val="-3"/>
        </w:rPr>
        <w:t xml:space="preserve">редставляют в </w:t>
      </w:r>
      <w:r>
        <w:rPr>
          <w:color w:val="000000"/>
          <w:spacing w:val="2"/>
        </w:rPr>
        <w:t xml:space="preserve">ВК (м) </w:t>
      </w:r>
      <w:r w:rsidRPr="00A76209">
        <w:rPr>
          <w:color w:val="000000"/>
          <w:spacing w:val="-3"/>
        </w:rPr>
        <w:t xml:space="preserve">и сверяют </w:t>
      </w:r>
      <w:r w:rsidRPr="00A76209">
        <w:t xml:space="preserve">в установленные сроки </w:t>
      </w:r>
      <w:r w:rsidRPr="00A76209">
        <w:rPr>
          <w:color w:val="000000"/>
          <w:spacing w:val="-3"/>
        </w:rPr>
        <w:t>списки граждан, подлежащих первоначальной постановке на воинский учет в очередном году, и списки граждан, подлежащих призыву на военную службу и состоящих на учете;</w:t>
      </w:r>
    </w:p>
    <w:p w:rsidR="004652E6" w:rsidRPr="00A76209" w:rsidRDefault="004652E6" w:rsidP="004652E6">
      <w:pPr>
        <w:jc w:val="both"/>
      </w:pPr>
      <w:bookmarkStart w:id="4" w:name="sub_12214"/>
      <w:bookmarkEnd w:id="3"/>
      <w:r w:rsidRPr="00A76209">
        <w:tab/>
        <w:t xml:space="preserve">ж) ведут учет организаций и учреждений, находящихся на территории </w:t>
      </w:r>
      <w:r w:rsidRPr="00A76209">
        <w:rPr>
          <w:color w:val="000000"/>
        </w:rPr>
        <w:t>сельского поселения</w:t>
      </w:r>
      <w:r w:rsidRPr="00A76209">
        <w:t>, оказывают им помощь в организации воинского учета, контролируют его ведение;</w:t>
      </w:r>
    </w:p>
    <w:p w:rsidR="004652E6" w:rsidRPr="00A76209" w:rsidRDefault="004652E6" w:rsidP="004652E6">
      <w:pPr>
        <w:jc w:val="both"/>
      </w:pPr>
      <w:r w:rsidRPr="00A76209">
        <w:tab/>
      </w:r>
      <w:proofErr w:type="spellStart"/>
      <w:r w:rsidRPr="00A76209">
        <w:t>з</w:t>
      </w:r>
      <w:proofErr w:type="spellEnd"/>
      <w:r w:rsidRPr="00A76209">
        <w:t xml:space="preserve">) ведут и хранят документы первичного воинского учета в машинописном и электронном </w:t>
      </w:r>
      <w:proofErr w:type="gramStart"/>
      <w:r w:rsidRPr="00A76209">
        <w:t>видах</w:t>
      </w:r>
      <w:proofErr w:type="gramEnd"/>
      <w:r w:rsidRPr="00A76209">
        <w:t xml:space="preserve"> в порядке и по формам, которые определяются Министерством обороны Российской Федерации;</w:t>
      </w:r>
    </w:p>
    <w:p w:rsidR="004652E6" w:rsidRPr="00A76209" w:rsidRDefault="004652E6" w:rsidP="004652E6">
      <w:pPr>
        <w:jc w:val="both"/>
        <w:rPr>
          <w:color w:val="000000"/>
        </w:rPr>
      </w:pPr>
      <w:r w:rsidRPr="00A76209">
        <w:tab/>
        <w:t xml:space="preserve">и) представляют в </w:t>
      </w:r>
      <w:r>
        <w:rPr>
          <w:color w:val="000000"/>
          <w:spacing w:val="2"/>
        </w:rPr>
        <w:t xml:space="preserve">ВК (м) </w:t>
      </w:r>
      <w:r w:rsidRPr="00A76209">
        <w:t>ежегодно в установленные сроки отчеты о результатах осуществления первичного воинского учета в текущем году;</w:t>
      </w:r>
    </w:p>
    <w:p w:rsidR="004652E6" w:rsidRDefault="004652E6" w:rsidP="004652E6">
      <w:pPr>
        <w:jc w:val="both"/>
        <w:rPr>
          <w:color w:val="000000"/>
        </w:rPr>
      </w:pPr>
      <w:r w:rsidRPr="00A76209">
        <w:rPr>
          <w:color w:val="000000"/>
        </w:rPr>
        <w:tab/>
        <w:t>к) </w:t>
      </w:r>
      <w:r w:rsidRPr="00A76209">
        <w:t xml:space="preserve">передают должностному лицу, определенному постановлением главы сельского поселения, по акту </w:t>
      </w:r>
      <w:r w:rsidRPr="00A76209">
        <w:rPr>
          <w:color w:val="000000"/>
        </w:rPr>
        <w:t>документацию по воинскому учету и имущество, закрепленное за ВУР, н</w:t>
      </w:r>
      <w:r>
        <w:rPr>
          <w:color w:val="000000"/>
        </w:rPr>
        <w:t>а период длительного отсутствия;</w:t>
      </w:r>
    </w:p>
    <w:p w:rsidR="004652E6" w:rsidRPr="00A76209" w:rsidRDefault="004652E6" w:rsidP="004652E6">
      <w:pPr>
        <w:jc w:val="both"/>
        <w:rPr>
          <w:color w:val="000000"/>
        </w:rPr>
      </w:pPr>
      <w:r>
        <w:rPr>
          <w:color w:val="000000"/>
        </w:rPr>
        <w:t xml:space="preserve">           л) составляют доклад о состоянии качества осуществления первичного воинского учета в ОМСУ и представляют копии в </w:t>
      </w:r>
      <w:r>
        <w:rPr>
          <w:color w:val="000000"/>
          <w:spacing w:val="2"/>
        </w:rPr>
        <w:t xml:space="preserve">ВК (м) ко дню уведомительной (плановой) проверки к 1 декабря </w:t>
      </w:r>
      <w:proofErr w:type="gramStart"/>
      <w:r>
        <w:rPr>
          <w:color w:val="000000"/>
          <w:spacing w:val="2"/>
        </w:rPr>
        <w:t xml:space="preserve">( </w:t>
      </w:r>
      <w:proofErr w:type="gramEnd"/>
      <w:r>
        <w:rPr>
          <w:color w:val="000000"/>
          <w:spacing w:val="2"/>
        </w:rPr>
        <w:t>с учетом устранения недостатков после проверки).</w:t>
      </w:r>
    </w:p>
    <w:p w:rsidR="004652E6" w:rsidRPr="00A76209" w:rsidRDefault="004652E6" w:rsidP="004652E6">
      <w:pPr>
        <w:jc w:val="both"/>
      </w:pPr>
    </w:p>
    <w:p w:rsidR="004652E6" w:rsidRPr="00A76209" w:rsidRDefault="004652E6" w:rsidP="004652E6">
      <w:pPr>
        <w:jc w:val="both"/>
      </w:pPr>
      <w:bookmarkStart w:id="5" w:name="sub_1222"/>
      <w:bookmarkEnd w:id="4"/>
      <w:r w:rsidRPr="00A76209">
        <w:tab/>
      </w:r>
      <w:r w:rsidRPr="00A76209">
        <w:rPr>
          <w:b/>
        </w:rPr>
        <w:t>3.2.</w:t>
      </w:r>
      <w:r w:rsidRPr="00A76209">
        <w:t xml:space="preserve"> </w:t>
      </w:r>
      <w:r w:rsidRPr="00A76209">
        <w:rPr>
          <w:b/>
        </w:rPr>
        <w:t>В целях поддержания в актуальном состоянии сведений, содержащихся в документах первичного воинского учета</w:t>
      </w:r>
      <w:bookmarkStart w:id="6" w:name="sub_12221"/>
      <w:bookmarkEnd w:id="5"/>
      <w:r w:rsidRPr="00A76209">
        <w:rPr>
          <w:color w:val="000000"/>
        </w:rPr>
        <w:t xml:space="preserve"> администрация сельского поселения</w:t>
      </w:r>
      <w:r w:rsidRPr="00A76209">
        <w:t xml:space="preserve"> и военно-учетные работники:</w:t>
      </w:r>
    </w:p>
    <w:p w:rsidR="004652E6" w:rsidRPr="00A76209" w:rsidRDefault="004652E6" w:rsidP="004652E6">
      <w:pPr>
        <w:jc w:val="both"/>
      </w:pPr>
      <w:r w:rsidRPr="00A76209">
        <w:tab/>
      </w:r>
      <w:proofErr w:type="gramStart"/>
      <w:r w:rsidRPr="00A76209">
        <w:t>а) сверяют не реже 1 раза в год документы первичного воинского учета с документами воинского учета</w:t>
      </w:r>
      <w:r>
        <w:t xml:space="preserve"> </w:t>
      </w:r>
      <w:r>
        <w:rPr>
          <w:color w:val="000000"/>
          <w:spacing w:val="2"/>
        </w:rPr>
        <w:t xml:space="preserve">ВК (м) </w:t>
      </w:r>
      <w:r w:rsidRPr="00A76209">
        <w:t>и организаций, а также с карточками регистрации или домовыми книгами;</w:t>
      </w:r>
      <w:proofErr w:type="gramEnd"/>
    </w:p>
    <w:p w:rsidR="004652E6" w:rsidRPr="00A76209" w:rsidRDefault="004652E6" w:rsidP="004652E6">
      <w:pPr>
        <w:jc w:val="both"/>
      </w:pPr>
      <w:bookmarkStart w:id="7" w:name="sub_12222"/>
      <w:bookmarkEnd w:id="6"/>
      <w:r w:rsidRPr="00A76209">
        <w:tab/>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w:t>
      </w:r>
      <w:r>
        <w:t xml:space="preserve"> </w:t>
      </w:r>
      <w:r>
        <w:rPr>
          <w:color w:val="000000"/>
          <w:spacing w:val="2"/>
        </w:rPr>
        <w:t xml:space="preserve">ВК (м) </w:t>
      </w:r>
      <w:r w:rsidRPr="00A76209">
        <w:t xml:space="preserve"> по форме, определяемой Министерством обороны Российской Федерации;</w:t>
      </w:r>
    </w:p>
    <w:p w:rsidR="004652E6" w:rsidRPr="00A76209" w:rsidRDefault="004652E6" w:rsidP="004652E6">
      <w:pPr>
        <w:jc w:val="both"/>
      </w:pPr>
      <w:r w:rsidRPr="00A76209">
        <w:tab/>
        <w:t xml:space="preserve">в) составляют и представляют в </w:t>
      </w:r>
      <w:r>
        <w:rPr>
          <w:color w:val="000000"/>
          <w:spacing w:val="2"/>
        </w:rPr>
        <w:t xml:space="preserve">ВК (м) </w:t>
      </w:r>
      <w:r w:rsidRPr="00A76209">
        <w:t xml:space="preserve">в 2-недельный срок списки граждан, убывших на новое </w:t>
      </w:r>
      <w:r w:rsidRPr="008E7344">
        <w:t>место ж</w:t>
      </w:r>
      <w:r w:rsidRPr="00A76209">
        <w:t>ительства за пределы муниципального образования без снятия с воинского учета.</w:t>
      </w:r>
    </w:p>
    <w:p w:rsidR="004652E6" w:rsidRPr="004652E6" w:rsidRDefault="004652E6" w:rsidP="004652E6">
      <w:pPr>
        <w:shd w:val="clear" w:color="auto" w:fill="FFFFFF"/>
        <w:ind w:left="-57" w:right="-57"/>
        <w:jc w:val="both"/>
        <w:rPr>
          <w:color w:val="000000"/>
        </w:rPr>
      </w:pPr>
      <w:r w:rsidRPr="004652E6">
        <w:rPr>
          <w:color w:val="000000"/>
        </w:rPr>
        <w:t xml:space="preserve">            </w:t>
      </w:r>
      <w:proofErr w:type="gramStart"/>
      <w:r w:rsidRPr="004652E6">
        <w:rPr>
          <w:color w:val="000000"/>
        </w:rPr>
        <w:t>г) осуществляют первичный воинский учет граждан, не имеющих регистрации по месту жительства и месту пребывания, а также граждан, прибывших на место пребывания на срок более 3 месяцев, и не имеющих регистрации по месту пребывания, так как отсутствие у граждан регистрации по месту жительства и месту пребывания не освобождает граждан от обязанности состоять на воинском учете и не может служить основанием</w:t>
      </w:r>
      <w:proofErr w:type="gramEnd"/>
      <w:r w:rsidRPr="004652E6">
        <w:rPr>
          <w:color w:val="000000"/>
        </w:rPr>
        <w:t xml:space="preserve"> для отказа в постановке граждан на воинский учет.</w:t>
      </w:r>
    </w:p>
    <w:p w:rsidR="004652E6" w:rsidRPr="00A76209" w:rsidRDefault="004652E6" w:rsidP="004652E6">
      <w:pPr>
        <w:jc w:val="both"/>
      </w:pPr>
    </w:p>
    <w:p w:rsidR="004652E6" w:rsidRPr="00A76209" w:rsidRDefault="004652E6" w:rsidP="004652E6">
      <w:pPr>
        <w:jc w:val="both"/>
      </w:pPr>
      <w:r w:rsidRPr="00A76209">
        <w:tab/>
      </w:r>
      <w:r w:rsidRPr="00A76209">
        <w:rPr>
          <w:b/>
        </w:rPr>
        <w:t>3.3.</w:t>
      </w:r>
      <w:r w:rsidRPr="00A76209">
        <w:t xml:space="preserve"> </w:t>
      </w:r>
      <w:r w:rsidRPr="00A76209">
        <w:rPr>
          <w:b/>
        </w:rPr>
        <w:t xml:space="preserve">В целях обеспечения выполнения гражданами и руководителями организаций обязанностей по воинскому учету </w:t>
      </w:r>
      <w:r w:rsidRPr="00A76209">
        <w:rPr>
          <w:color w:val="000000"/>
        </w:rPr>
        <w:t>администрация сельского поселения</w:t>
      </w:r>
      <w:r w:rsidRPr="00A76209">
        <w:t xml:space="preserve"> и </w:t>
      </w:r>
      <w:bookmarkStart w:id="8" w:name="sub_12223"/>
      <w:bookmarkEnd w:id="7"/>
      <w:r w:rsidRPr="00A76209">
        <w:t>военно-учетные работники:</w:t>
      </w:r>
    </w:p>
    <w:p w:rsidR="004652E6" w:rsidRPr="00A76209" w:rsidRDefault="004652E6" w:rsidP="004652E6">
      <w:pPr>
        <w:jc w:val="both"/>
      </w:pPr>
      <w:r w:rsidRPr="00A76209">
        <w:tab/>
      </w:r>
      <w:proofErr w:type="gramStart"/>
      <w:r w:rsidRPr="00A76209">
        <w:t>а)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осуществляют контроль их исполнения, а также информируют об ответственности за неисполнение указанных обязанностей;</w:t>
      </w:r>
      <w:proofErr w:type="gramEnd"/>
    </w:p>
    <w:p w:rsidR="004652E6" w:rsidRPr="00A76209" w:rsidRDefault="004652E6" w:rsidP="004652E6">
      <w:pPr>
        <w:jc w:val="both"/>
      </w:pPr>
      <w:bookmarkStart w:id="9" w:name="sub_12224"/>
      <w:bookmarkEnd w:id="8"/>
      <w:r w:rsidRPr="00A76209">
        <w:tab/>
        <w:t xml:space="preserve">б) представляют в </w:t>
      </w:r>
      <w:r>
        <w:rPr>
          <w:color w:val="000000"/>
          <w:spacing w:val="2"/>
        </w:rPr>
        <w:t xml:space="preserve">ВК (м) </w:t>
      </w:r>
      <w:r w:rsidRPr="00A76209">
        <w:t>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4652E6" w:rsidRPr="00A76209" w:rsidRDefault="004652E6" w:rsidP="004652E6">
      <w:pPr>
        <w:jc w:val="both"/>
      </w:pPr>
      <w:r w:rsidRPr="00A76209">
        <w:tab/>
        <w:t xml:space="preserve">в) информируют </w:t>
      </w:r>
      <w:r>
        <w:rPr>
          <w:color w:val="000000"/>
          <w:spacing w:val="2"/>
        </w:rPr>
        <w:t xml:space="preserve">ВК (м) </w:t>
      </w:r>
      <w:r w:rsidRPr="00A76209">
        <w:t>об обнаруженных в документах воинского учета и мобилизационных предписаниях граждан исправлениях, неточностях, подделках и неполном количестве листов;</w:t>
      </w:r>
    </w:p>
    <w:p w:rsidR="004652E6" w:rsidRPr="00A76209" w:rsidRDefault="004652E6" w:rsidP="004652E6">
      <w:pPr>
        <w:jc w:val="both"/>
      </w:pPr>
      <w:bookmarkStart w:id="10" w:name="sub_1223"/>
      <w:bookmarkEnd w:id="9"/>
      <w:r w:rsidRPr="00A76209">
        <w:tab/>
      </w:r>
      <w:bookmarkStart w:id="11" w:name="sub_12233"/>
      <w:bookmarkEnd w:id="10"/>
      <w:r w:rsidRPr="00A76209">
        <w:t xml:space="preserve">г) выдают расписки при приеме от граждан документов воинского учета и паспортов; </w:t>
      </w:r>
    </w:p>
    <w:p w:rsidR="004652E6" w:rsidRPr="00A76209" w:rsidRDefault="004652E6" w:rsidP="004652E6">
      <w:pPr>
        <w:jc w:val="both"/>
      </w:pPr>
      <w:r w:rsidRPr="00A76209">
        <w:tab/>
      </w:r>
      <w:bookmarkStart w:id="12" w:name="sub_12241"/>
      <w:bookmarkEnd w:id="11"/>
      <w:proofErr w:type="spellStart"/>
      <w:r w:rsidRPr="00A76209">
        <w:t>д</w:t>
      </w:r>
      <w:proofErr w:type="spellEnd"/>
      <w:r w:rsidRPr="00A76209">
        <w:t>)</w:t>
      </w:r>
      <w:bookmarkStart w:id="13" w:name="sub_12243"/>
      <w:bookmarkEnd w:id="12"/>
      <w:r w:rsidRPr="00A76209">
        <w:t> организовывают и обеспечивают своевременное оповещение  граждан о вызовах (повестках) военных комиссариатов и их муниципальных отделов;</w:t>
      </w:r>
    </w:p>
    <w:p w:rsidR="004652E6" w:rsidRPr="00A76209" w:rsidRDefault="004652E6" w:rsidP="004652E6">
      <w:pPr>
        <w:jc w:val="both"/>
      </w:pPr>
      <w:r w:rsidRPr="00A76209">
        <w:rPr>
          <w:color w:val="000000"/>
        </w:rPr>
        <w:tab/>
        <w:t xml:space="preserve">е) оказывают помощь </w:t>
      </w:r>
      <w:r>
        <w:rPr>
          <w:color w:val="000000"/>
          <w:spacing w:val="2"/>
        </w:rPr>
        <w:t xml:space="preserve">ВК (м) </w:t>
      </w:r>
      <w:r w:rsidRPr="00A76209">
        <w:rPr>
          <w:color w:val="000000"/>
        </w:rPr>
        <w:t>в обеспечении явки граждан по вопросам призыва на военную службу, на медицинское освидетельствование и по другим причинам;</w:t>
      </w:r>
    </w:p>
    <w:p w:rsidR="004652E6" w:rsidRDefault="004652E6" w:rsidP="004652E6">
      <w:pPr>
        <w:jc w:val="both"/>
      </w:pPr>
      <w:r w:rsidRPr="00A76209">
        <w:tab/>
        <w:t xml:space="preserve">ж) представляют в </w:t>
      </w:r>
      <w:r>
        <w:rPr>
          <w:color w:val="000000"/>
          <w:spacing w:val="2"/>
        </w:rPr>
        <w:t xml:space="preserve">ВК (м) </w:t>
      </w:r>
      <w:r w:rsidRPr="00A76209">
        <w:t xml:space="preserve">документы воинского учета умерших граждан с </w:t>
      </w:r>
      <w:r>
        <w:t>соответствующими записями в них;</w:t>
      </w:r>
      <w:r w:rsidRPr="00A76209">
        <w:t xml:space="preserve"> </w:t>
      </w:r>
      <w:r w:rsidRPr="00A76209">
        <w:tab/>
      </w:r>
      <w:bookmarkEnd w:id="13"/>
    </w:p>
    <w:p w:rsidR="004652E6" w:rsidRPr="004652E6" w:rsidRDefault="004652E6" w:rsidP="004652E6">
      <w:pPr>
        <w:jc w:val="both"/>
      </w:pPr>
      <w:r w:rsidRPr="004652E6">
        <w:t xml:space="preserve">          </w:t>
      </w:r>
      <w:proofErr w:type="spellStart"/>
      <w:r w:rsidRPr="004652E6">
        <w:t>з</w:t>
      </w:r>
      <w:proofErr w:type="spellEnd"/>
      <w:r w:rsidRPr="004652E6">
        <w:t>) направляют в двухнедельный срок в военный комиссариат сведения о  случаях выявления граждан, не состоящих на воинском учете, но обязанных состоять на воинском учете;</w:t>
      </w:r>
    </w:p>
    <w:p w:rsidR="004652E6" w:rsidRPr="004652E6" w:rsidRDefault="004652E6" w:rsidP="004652E6">
      <w:pPr>
        <w:jc w:val="both"/>
      </w:pPr>
      <w:r w:rsidRPr="004652E6">
        <w:t xml:space="preserve">          и) вручают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пунктом 3.2 настоящей Инструкции.</w:t>
      </w:r>
      <w:r w:rsidRPr="004652E6">
        <w:tab/>
      </w:r>
    </w:p>
    <w:p w:rsidR="004652E6" w:rsidRDefault="004652E6" w:rsidP="004652E6">
      <w:pPr>
        <w:jc w:val="both"/>
      </w:pPr>
    </w:p>
    <w:p w:rsidR="004652E6" w:rsidRPr="00A76209" w:rsidRDefault="004652E6" w:rsidP="004652E6">
      <w:pPr>
        <w:shd w:val="clear" w:color="auto" w:fill="FFFFFF"/>
        <w:spacing w:after="120"/>
        <w:jc w:val="center"/>
        <w:rPr>
          <w:b/>
          <w:bCs w:val="0"/>
        </w:rPr>
      </w:pPr>
      <w:r w:rsidRPr="00A76209">
        <w:rPr>
          <w:b/>
          <w:bCs w:val="0"/>
          <w:color w:val="000000"/>
          <w:lang w:val="en-US"/>
        </w:rPr>
        <w:t>IV</w:t>
      </w:r>
      <w:r w:rsidRPr="00A76209">
        <w:rPr>
          <w:b/>
          <w:bCs w:val="0"/>
          <w:color w:val="000000"/>
        </w:rPr>
        <w:t>. ПРАВА</w:t>
      </w:r>
    </w:p>
    <w:p w:rsidR="004652E6" w:rsidRPr="00A76209" w:rsidRDefault="004652E6" w:rsidP="004652E6">
      <w:pPr>
        <w:jc w:val="both"/>
      </w:pPr>
      <w:r w:rsidRPr="00A76209">
        <w:rPr>
          <w:b/>
          <w:color w:val="000000"/>
        </w:rPr>
        <w:tab/>
        <w:t xml:space="preserve">4.1. Для плановой и целенаправленной работы </w:t>
      </w:r>
      <w:r w:rsidRPr="00A76209">
        <w:rPr>
          <w:b/>
        </w:rPr>
        <w:t>военно-учетный работник</w:t>
      </w:r>
      <w:r w:rsidRPr="00A76209">
        <w:rPr>
          <w:b/>
          <w:color w:val="000000"/>
        </w:rPr>
        <w:t xml:space="preserve"> имеет право:</w:t>
      </w:r>
    </w:p>
    <w:p w:rsidR="004652E6" w:rsidRPr="00A76209" w:rsidRDefault="004652E6" w:rsidP="004652E6">
      <w:pPr>
        <w:shd w:val="clear" w:color="auto" w:fill="FFFFFF"/>
        <w:ind w:firstLine="720"/>
        <w:jc w:val="both"/>
      </w:pPr>
      <w:r w:rsidRPr="00A76209">
        <w:rPr>
          <w:color w:val="000000"/>
        </w:rPr>
        <w:lastRenderedPageBreak/>
        <w:t>вносить предложения по запросу и получению в установленном порядке необходимых материалов и информации от территориальных подразделений федеральных органов государственной власти, органов исполнительной власти Чувашской Республики, органов местного самоуправления, а также от учреждений и организаций независимо от организационно-правовых форм и форм собственности;</w:t>
      </w:r>
    </w:p>
    <w:p w:rsidR="004652E6" w:rsidRPr="00A76209" w:rsidRDefault="004652E6" w:rsidP="004652E6">
      <w:pPr>
        <w:shd w:val="clear" w:color="auto" w:fill="FFFFFF"/>
        <w:ind w:firstLine="720"/>
        <w:jc w:val="both"/>
      </w:pPr>
      <w:r w:rsidRPr="00A76209">
        <w:rPr>
          <w:color w:val="000000"/>
        </w:rPr>
        <w:t>запрашивать и получать от должностных лиц администрации сельского поселения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ВУР задач;</w:t>
      </w:r>
    </w:p>
    <w:p w:rsidR="004652E6" w:rsidRPr="00A76209" w:rsidRDefault="004652E6" w:rsidP="004652E6">
      <w:pPr>
        <w:shd w:val="clear" w:color="auto" w:fill="FFFFFF"/>
        <w:ind w:firstLine="720"/>
        <w:jc w:val="both"/>
      </w:pPr>
      <w:r w:rsidRPr="00A76209">
        <w:rPr>
          <w:color w:val="000000"/>
        </w:rPr>
        <w:t>создавать информационные базы данных по вопросам, отнесенным к компетенции ВУР;</w:t>
      </w:r>
    </w:p>
    <w:p w:rsidR="004652E6" w:rsidRPr="00A76209" w:rsidRDefault="004652E6" w:rsidP="004652E6">
      <w:pPr>
        <w:shd w:val="clear" w:color="auto" w:fill="FFFFFF"/>
        <w:ind w:firstLine="720"/>
        <w:jc w:val="both"/>
      </w:pPr>
      <w:r w:rsidRPr="00A76209">
        <w:rPr>
          <w:color w:val="000000"/>
        </w:rPr>
        <w:t>выносить на рассмотрение главы сельского поселения вопросы о привлечении на договорной основе специалистов для осуществления отдельных работ;</w:t>
      </w:r>
    </w:p>
    <w:p w:rsidR="004652E6" w:rsidRPr="00A76209" w:rsidRDefault="004652E6" w:rsidP="004652E6">
      <w:pPr>
        <w:shd w:val="clear" w:color="auto" w:fill="FFFFFF"/>
        <w:ind w:firstLine="720"/>
        <w:jc w:val="both"/>
      </w:pPr>
      <w:r w:rsidRPr="00A76209">
        <w:rPr>
          <w:color w:val="000000"/>
        </w:rPr>
        <w:t>организовывать взаимодействие в установленном порядке и обеспечивать служебную переписку с территориальными подразделениями федеральных органов исполнительной власти, органами исполнительной власти Чувашской Республики, органами местного самоуправления, общественными объединениями, а также с организациями по вопросам, отнесенным к компетенции ВУР;</w:t>
      </w:r>
    </w:p>
    <w:p w:rsidR="004652E6" w:rsidRPr="00A76209" w:rsidRDefault="004652E6" w:rsidP="004652E6">
      <w:pPr>
        <w:shd w:val="clear" w:color="auto" w:fill="FFFFFF"/>
        <w:ind w:firstLine="720"/>
        <w:jc w:val="both"/>
      </w:pPr>
      <w:r w:rsidRPr="00A76209">
        <w:rPr>
          <w:color w:val="000000"/>
        </w:rPr>
        <w:t>участвовать на совещаниях по вопросам, отнесенным к компетенции ВУР</w:t>
      </w:r>
    </w:p>
    <w:p w:rsidR="004652E6" w:rsidRPr="00A76209" w:rsidRDefault="004652E6" w:rsidP="004652E6">
      <w:pPr>
        <w:shd w:val="clear" w:color="auto" w:fill="FFFFFF"/>
        <w:spacing w:before="240" w:after="120"/>
        <w:jc w:val="center"/>
        <w:rPr>
          <w:b/>
          <w:bCs w:val="0"/>
        </w:rPr>
      </w:pPr>
      <w:r w:rsidRPr="00A76209">
        <w:rPr>
          <w:b/>
          <w:bCs w:val="0"/>
          <w:color w:val="000000"/>
          <w:lang w:val="en-US"/>
        </w:rPr>
        <w:t>V</w:t>
      </w:r>
      <w:r w:rsidRPr="00A76209">
        <w:rPr>
          <w:b/>
          <w:bCs w:val="0"/>
          <w:color w:val="000000"/>
        </w:rPr>
        <w:t>. Ответственность</w:t>
      </w:r>
    </w:p>
    <w:p w:rsidR="004652E6" w:rsidRPr="00A76209" w:rsidRDefault="004652E6" w:rsidP="004652E6">
      <w:pPr>
        <w:widowControl w:val="0"/>
        <w:shd w:val="clear" w:color="auto" w:fill="FFFFFF"/>
        <w:autoSpaceDE w:val="0"/>
        <w:autoSpaceDN w:val="0"/>
        <w:adjustRightInd w:val="0"/>
        <w:jc w:val="both"/>
        <w:rPr>
          <w:color w:val="000000"/>
        </w:rPr>
      </w:pPr>
      <w:r w:rsidRPr="00A76209">
        <w:rPr>
          <w:color w:val="000000"/>
        </w:rPr>
        <w:tab/>
        <w:t>5.1. ВУР находится в непосредственном подчинении главы сельского поселения.</w:t>
      </w:r>
    </w:p>
    <w:p w:rsidR="004652E6" w:rsidRPr="00A76209" w:rsidRDefault="004652E6" w:rsidP="004652E6">
      <w:pPr>
        <w:widowControl w:val="0"/>
        <w:shd w:val="clear" w:color="auto" w:fill="FFFFFF"/>
        <w:tabs>
          <w:tab w:val="left" w:pos="634"/>
        </w:tabs>
        <w:autoSpaceDE w:val="0"/>
        <w:autoSpaceDN w:val="0"/>
        <w:adjustRightInd w:val="0"/>
        <w:jc w:val="both"/>
        <w:rPr>
          <w:color w:val="000000"/>
        </w:rPr>
      </w:pPr>
      <w:r w:rsidRPr="00A76209">
        <w:rPr>
          <w:color w:val="000000"/>
        </w:rPr>
        <w:tab/>
        <w:t xml:space="preserve">5.2. Глава сельского поселения и ВУР несут ответственность за неисполнение или ненадлежащее исполнение обязанностей по осуществлению первичного воинского </w:t>
      </w:r>
      <w:proofErr w:type="gramStart"/>
      <w:r w:rsidRPr="00A76209">
        <w:rPr>
          <w:color w:val="000000"/>
        </w:rPr>
        <w:t>учета</w:t>
      </w:r>
      <w:proofErr w:type="gramEnd"/>
      <w:r w:rsidRPr="00A76209">
        <w:rPr>
          <w:color w:val="000000"/>
        </w:rPr>
        <w:t xml:space="preserve"> согласно действующему трудовому законодательству.</w:t>
      </w:r>
    </w:p>
    <w:p w:rsidR="004652E6" w:rsidRPr="00A76209" w:rsidRDefault="004652E6" w:rsidP="004652E6">
      <w:pPr>
        <w:jc w:val="both"/>
      </w:pPr>
      <w:r w:rsidRPr="00A76209">
        <w:rPr>
          <w:color w:val="000000"/>
        </w:rPr>
        <w:tab/>
        <w:t xml:space="preserve">5.3. За </w:t>
      </w:r>
      <w:r w:rsidRPr="00A76209">
        <w:t>правонарушения, совершенные во время исполнения своих обязанностей, ВУР отвечает в соответствии с действующим гражданским, административным и уголовным законодательством РФ.</w:t>
      </w:r>
    </w:p>
    <w:p w:rsidR="004652E6" w:rsidRPr="00A76209" w:rsidRDefault="004652E6" w:rsidP="004652E6">
      <w:pPr>
        <w:shd w:val="clear" w:color="auto" w:fill="FFFFFF"/>
        <w:tabs>
          <w:tab w:val="left" w:pos="634"/>
        </w:tabs>
        <w:jc w:val="both"/>
        <w:rPr>
          <w:color w:val="000000"/>
        </w:rPr>
      </w:pPr>
      <w:r w:rsidRPr="00A76209">
        <w:rPr>
          <w:color w:val="000000"/>
        </w:rPr>
        <w:tab/>
        <w:t>5.4. ВУР несет материальную ответственность за сохранность и состояние закрепленного за ним имущества.</w:t>
      </w:r>
    </w:p>
    <w:p w:rsidR="004652E6" w:rsidRPr="00A76209" w:rsidRDefault="004652E6" w:rsidP="004652E6">
      <w:pPr>
        <w:shd w:val="clear" w:color="auto" w:fill="FFFFFF"/>
        <w:tabs>
          <w:tab w:val="left" w:pos="634"/>
        </w:tabs>
        <w:jc w:val="both"/>
        <w:rPr>
          <w:color w:val="000000"/>
        </w:rPr>
      </w:pPr>
      <w:r w:rsidRPr="00A76209">
        <w:rPr>
          <w:color w:val="000000"/>
        </w:rPr>
        <w:tab/>
        <w:t xml:space="preserve">5.5. ВУР совместно с главой администрации обеспечивают и отвечают за сохранность документов первичного воинского учета и информации электронной </w:t>
      </w:r>
      <w:proofErr w:type="gramStart"/>
      <w:r w:rsidRPr="00A76209">
        <w:rPr>
          <w:color w:val="000000"/>
        </w:rPr>
        <w:t>базы</w:t>
      </w:r>
      <w:proofErr w:type="gramEnd"/>
      <w:r w:rsidRPr="00A76209">
        <w:rPr>
          <w:color w:val="000000"/>
        </w:rPr>
        <w:t xml:space="preserve"> данных граждан, состоящих на воинском учете.</w:t>
      </w:r>
    </w:p>
    <w:p w:rsidR="004652E6" w:rsidRPr="00A76209" w:rsidRDefault="004652E6" w:rsidP="004652E6">
      <w:pPr>
        <w:shd w:val="clear" w:color="auto" w:fill="FFFFFF"/>
        <w:tabs>
          <w:tab w:val="left" w:pos="634"/>
        </w:tabs>
        <w:jc w:val="both"/>
        <w:rPr>
          <w:color w:val="000000"/>
        </w:rPr>
      </w:pPr>
      <w:r w:rsidRPr="00A76209">
        <w:rPr>
          <w:color w:val="000000"/>
        </w:rPr>
        <w:tab/>
        <w:t>5.6. Персональные компьютеры, на которых обрабатывается  информация электронной базы данных, запрещается подключать к глобальной сети Интернет.</w:t>
      </w:r>
    </w:p>
    <w:p w:rsidR="004652E6" w:rsidRPr="00A76209" w:rsidRDefault="004652E6" w:rsidP="004652E6">
      <w:pPr>
        <w:shd w:val="clear" w:color="auto" w:fill="FFFFFF"/>
        <w:tabs>
          <w:tab w:val="left" w:pos="634"/>
        </w:tabs>
        <w:jc w:val="both"/>
        <w:rPr>
          <w:color w:val="000000"/>
        </w:rPr>
      </w:pPr>
      <w:r w:rsidRPr="00A76209">
        <w:rPr>
          <w:color w:val="000000"/>
        </w:rPr>
        <w:tab/>
        <w:t>5.7.  П</w:t>
      </w:r>
      <w:r w:rsidRPr="00A76209">
        <w:t>ри приеме-сдаче должности, при убытии в отпуск или на период длительного отсутствия дела и документы по воинскому учету и имущество, закрепленное за военно-учетным работником, передаются по соответствующим описям с составлением акта.</w:t>
      </w:r>
    </w:p>
    <w:p w:rsidR="004652E6" w:rsidRPr="00A76209" w:rsidRDefault="004652E6" w:rsidP="004652E6">
      <w:pPr>
        <w:shd w:val="clear" w:color="auto" w:fill="FFFFFF"/>
        <w:jc w:val="both"/>
      </w:pPr>
    </w:p>
    <w:p w:rsidR="004652E6" w:rsidRPr="00A76209" w:rsidRDefault="004652E6" w:rsidP="004652E6">
      <w:pPr>
        <w:shd w:val="clear" w:color="auto" w:fill="FFFFFF"/>
        <w:rPr>
          <w:color w:val="000000"/>
        </w:rPr>
      </w:pPr>
    </w:p>
    <w:p w:rsidR="004652E6" w:rsidRPr="00A76209" w:rsidRDefault="004652E6" w:rsidP="004652E6">
      <w:pPr>
        <w:shd w:val="clear" w:color="auto" w:fill="FFFFFF"/>
      </w:pPr>
      <w:r w:rsidRPr="00A76209">
        <w:t xml:space="preserve"> </w:t>
      </w:r>
      <w:r>
        <w:t>_________________________________________________________________</w:t>
      </w:r>
      <w:r w:rsidRPr="00A76209">
        <w:t>_________________</w:t>
      </w:r>
    </w:p>
    <w:p w:rsidR="004652E6" w:rsidRPr="00A76209" w:rsidRDefault="004652E6" w:rsidP="004652E6">
      <w:pPr>
        <w:tabs>
          <w:tab w:val="left" w:pos="-1620"/>
        </w:tabs>
      </w:pPr>
      <w:r w:rsidRPr="00A76209">
        <w:tab/>
      </w:r>
      <w:r w:rsidRPr="00A76209">
        <w:tab/>
      </w:r>
      <w:r w:rsidRPr="00A76209">
        <w:tab/>
      </w:r>
      <w:r w:rsidRPr="00A76209">
        <w:tab/>
      </w:r>
      <w:r w:rsidRPr="00A76209">
        <w:tab/>
      </w:r>
      <w:r w:rsidRPr="00A76209">
        <w:tab/>
      </w:r>
      <w:r w:rsidRPr="00A76209">
        <w:tab/>
      </w:r>
      <w:r w:rsidRPr="00A76209">
        <w:tab/>
        <w:t>(подпись, инициал имени, фамилия)</w:t>
      </w:r>
    </w:p>
    <w:p w:rsidR="004652E6" w:rsidRPr="00A76209" w:rsidRDefault="004652E6" w:rsidP="004652E6">
      <w:pPr>
        <w:shd w:val="clear" w:color="auto" w:fill="FFFFFF"/>
      </w:pPr>
    </w:p>
    <w:p w:rsidR="004652E6" w:rsidRPr="00A76209" w:rsidRDefault="004652E6" w:rsidP="004652E6">
      <w:pPr>
        <w:shd w:val="clear" w:color="auto" w:fill="FFFFFF"/>
      </w:pPr>
    </w:p>
    <w:p w:rsidR="004652E6" w:rsidRPr="00A76209" w:rsidRDefault="004652E6" w:rsidP="004652E6">
      <w:pPr>
        <w:shd w:val="clear" w:color="auto" w:fill="FFFFFF"/>
        <w:rPr>
          <w:b/>
        </w:rPr>
      </w:pPr>
      <w:r w:rsidRPr="00A76209">
        <w:tab/>
      </w:r>
      <w:r w:rsidRPr="00A76209">
        <w:tab/>
      </w:r>
      <w:r w:rsidRPr="00A76209">
        <w:rPr>
          <w:b/>
        </w:rPr>
        <w:t>ОЗНАКОМЛЕН.</w:t>
      </w:r>
    </w:p>
    <w:p w:rsidR="004652E6" w:rsidRPr="00A76209" w:rsidRDefault="004652E6" w:rsidP="004652E6">
      <w:pPr>
        <w:shd w:val="clear" w:color="auto" w:fill="FFFFFF"/>
        <w:rPr>
          <w:b/>
        </w:rPr>
      </w:pPr>
      <w:r w:rsidRPr="00A76209">
        <w:rPr>
          <w:b/>
        </w:rPr>
        <w:tab/>
        <w:t>Принял к руководству и исполнению.</w:t>
      </w:r>
    </w:p>
    <w:p w:rsidR="004652E6" w:rsidRPr="00A76209" w:rsidRDefault="004652E6" w:rsidP="004652E6">
      <w:pPr>
        <w:shd w:val="clear" w:color="auto" w:fill="FFFFFF"/>
      </w:pPr>
      <w:r>
        <w:t>____________________________________________________________</w:t>
      </w:r>
      <w:r w:rsidRPr="00A76209">
        <w:t>_______________________</w:t>
      </w:r>
    </w:p>
    <w:p w:rsidR="004652E6" w:rsidRPr="00A76209" w:rsidRDefault="004652E6" w:rsidP="004652E6">
      <w:pPr>
        <w:tabs>
          <w:tab w:val="left" w:pos="-1620"/>
        </w:tabs>
      </w:pPr>
      <w:r w:rsidRPr="00A76209">
        <w:tab/>
      </w:r>
      <w:r w:rsidRPr="00A76209">
        <w:tab/>
      </w:r>
      <w:r w:rsidRPr="00A76209">
        <w:tab/>
      </w:r>
      <w:r w:rsidRPr="00A76209">
        <w:tab/>
      </w:r>
      <w:r w:rsidRPr="00A76209">
        <w:tab/>
      </w:r>
      <w:r w:rsidRPr="00A76209">
        <w:tab/>
      </w:r>
      <w:r w:rsidRPr="00A76209">
        <w:tab/>
        <w:t xml:space="preserve">     (подпись, инициал имени, фамилия)</w:t>
      </w:r>
    </w:p>
    <w:p w:rsidR="004652E6" w:rsidRPr="00A76209" w:rsidRDefault="004652E6" w:rsidP="004652E6">
      <w:pPr>
        <w:shd w:val="clear" w:color="auto" w:fill="FFFFFF"/>
      </w:pPr>
      <w:r w:rsidRPr="00A76209">
        <w:t xml:space="preserve"> « ___ » ______________ 20</w:t>
      </w:r>
      <w:r w:rsidRPr="004652E6">
        <w:t>___</w:t>
      </w:r>
      <w:r w:rsidRPr="00A76209">
        <w:t xml:space="preserve"> года</w:t>
      </w:r>
    </w:p>
    <w:p w:rsidR="004652E6" w:rsidRDefault="004652E6" w:rsidP="004652E6">
      <w:pPr>
        <w:shd w:val="clear" w:color="auto" w:fill="FFFFFF"/>
        <w:rPr>
          <w:u w:val="single"/>
        </w:rPr>
      </w:pPr>
    </w:p>
    <w:p w:rsidR="004652E6" w:rsidRDefault="004652E6" w:rsidP="004652E6">
      <w:pPr>
        <w:shd w:val="clear" w:color="auto" w:fill="FFFFFF"/>
        <w:rPr>
          <w:u w:val="single"/>
        </w:rPr>
      </w:pPr>
    </w:p>
    <w:p w:rsidR="004652E6" w:rsidRPr="00A76209" w:rsidRDefault="004652E6" w:rsidP="004652E6">
      <w:pPr>
        <w:shd w:val="clear" w:color="auto" w:fill="FFFFFF"/>
        <w:spacing w:line="360" w:lineRule="auto"/>
        <w:ind w:right="-6"/>
        <w:jc w:val="center"/>
        <w:rPr>
          <w:b/>
          <w:color w:val="000000"/>
        </w:rPr>
      </w:pPr>
      <w:r w:rsidRPr="00A76209">
        <w:rPr>
          <w:b/>
          <w:color w:val="000000"/>
        </w:rPr>
        <w:t>ДОЛЖНОСТНАЯ ИНСТРУКЦИЯ</w:t>
      </w:r>
    </w:p>
    <w:p w:rsidR="004652E6" w:rsidRPr="00A76209" w:rsidRDefault="004652E6" w:rsidP="004652E6">
      <w:pPr>
        <w:shd w:val="clear" w:color="auto" w:fill="FFFFFF"/>
        <w:ind w:right="-6"/>
        <w:jc w:val="center"/>
        <w:rPr>
          <w:b/>
        </w:rPr>
      </w:pPr>
      <w:r w:rsidRPr="00A76209">
        <w:rPr>
          <w:b/>
          <w:color w:val="000000"/>
        </w:rPr>
        <w:t>инспектора по военно-учетной работе</w:t>
      </w:r>
    </w:p>
    <w:p w:rsidR="004652E6" w:rsidRPr="00A76209" w:rsidRDefault="004652E6" w:rsidP="004652E6">
      <w:pPr>
        <w:shd w:val="clear" w:color="auto" w:fill="FFFFFF"/>
        <w:ind w:right="-6"/>
        <w:jc w:val="center"/>
        <w:rPr>
          <w:b/>
          <w:color w:val="000000"/>
        </w:rPr>
      </w:pPr>
      <w:r w:rsidRPr="00A76209">
        <w:rPr>
          <w:b/>
          <w:color w:val="000000"/>
        </w:rPr>
        <w:t>администрации Питеркинского сельского поселения</w:t>
      </w:r>
    </w:p>
    <w:p w:rsidR="004652E6" w:rsidRPr="00A76209" w:rsidRDefault="004652E6" w:rsidP="004652E6">
      <w:pPr>
        <w:shd w:val="clear" w:color="auto" w:fill="FFFFFF"/>
        <w:ind w:right="-6"/>
        <w:jc w:val="center"/>
        <w:rPr>
          <w:b/>
          <w:color w:val="000000"/>
        </w:rPr>
      </w:pPr>
      <w:r w:rsidRPr="00A76209">
        <w:rPr>
          <w:b/>
          <w:color w:val="000000"/>
        </w:rPr>
        <w:t>Красночетайского района   СЕРИНОЙ ИРИНЫ МИХАЙЛОВНЫ</w:t>
      </w:r>
    </w:p>
    <w:p w:rsidR="004652E6" w:rsidRPr="00A76209" w:rsidRDefault="004652E6" w:rsidP="004652E6">
      <w:pPr>
        <w:shd w:val="clear" w:color="auto" w:fill="FFFFFF"/>
        <w:ind w:right="-6"/>
        <w:rPr>
          <w:color w:val="000000"/>
        </w:rPr>
      </w:pPr>
    </w:p>
    <w:p w:rsidR="004652E6" w:rsidRPr="00A76209" w:rsidRDefault="004652E6" w:rsidP="004652E6">
      <w:pPr>
        <w:shd w:val="clear" w:color="auto" w:fill="FFFFFF"/>
        <w:ind w:right="-6" w:firstLine="720"/>
        <w:jc w:val="center"/>
        <w:rPr>
          <w:b/>
          <w:color w:val="000000"/>
        </w:rPr>
      </w:pPr>
      <w:r w:rsidRPr="00A76209">
        <w:rPr>
          <w:b/>
          <w:color w:val="000000"/>
          <w:lang w:val="en-US"/>
        </w:rPr>
        <w:t>I</w:t>
      </w:r>
      <w:r w:rsidRPr="00A76209">
        <w:rPr>
          <w:b/>
          <w:color w:val="000000"/>
        </w:rPr>
        <w:t>. ОБЩИЕ ПОЛОЖЕНИЯ</w:t>
      </w:r>
    </w:p>
    <w:p w:rsidR="004652E6" w:rsidRPr="00A76209" w:rsidRDefault="004652E6" w:rsidP="004652E6">
      <w:pPr>
        <w:jc w:val="both"/>
      </w:pPr>
      <w:r w:rsidRPr="00A76209">
        <w:tab/>
        <w:t>1.1. Настоящая должностная инструкция определяет функциональные обязанности, права и ответственность инспектора по военно-учетной работе.</w:t>
      </w:r>
    </w:p>
    <w:p w:rsidR="004652E6" w:rsidRPr="00A76209" w:rsidRDefault="004652E6" w:rsidP="004652E6">
      <w:pPr>
        <w:jc w:val="both"/>
        <w:rPr>
          <w:bCs w:val="0"/>
        </w:rPr>
      </w:pPr>
      <w:r w:rsidRPr="00A76209">
        <w:rPr>
          <w:bCs w:val="0"/>
        </w:rPr>
        <w:tab/>
        <w:t>1.2. И</w:t>
      </w:r>
      <w:r w:rsidRPr="00A76209">
        <w:t xml:space="preserve">нспектор по военно-учетной работе назначается на должность и освобождается от должности приказом главы администрации сельского поселения в порядке, установленным действующим трудовым законодательством. </w:t>
      </w:r>
    </w:p>
    <w:p w:rsidR="004652E6" w:rsidRPr="00A76209" w:rsidRDefault="004652E6" w:rsidP="004652E6">
      <w:pPr>
        <w:jc w:val="both"/>
      </w:pPr>
      <w:r w:rsidRPr="00A76209">
        <w:tab/>
        <w:t>1.3. </w:t>
      </w:r>
      <w:r w:rsidRPr="00A76209">
        <w:rPr>
          <w:bCs w:val="0"/>
        </w:rPr>
        <w:t>И</w:t>
      </w:r>
      <w:r w:rsidRPr="00A76209">
        <w:t xml:space="preserve">нспектор по военно-учетной работе назначается из числа лиц, имеющих навыки  работы с ПЭВМ. </w:t>
      </w:r>
    </w:p>
    <w:p w:rsidR="004652E6" w:rsidRPr="00A76209" w:rsidRDefault="004652E6" w:rsidP="004652E6">
      <w:pPr>
        <w:jc w:val="both"/>
      </w:pPr>
      <w:r w:rsidRPr="00A76209">
        <w:tab/>
        <w:t>1.4. </w:t>
      </w:r>
      <w:r w:rsidRPr="00A76209">
        <w:rPr>
          <w:bCs w:val="0"/>
        </w:rPr>
        <w:t>И</w:t>
      </w:r>
      <w:r w:rsidRPr="00A76209">
        <w:t>нспектор по военно-учетной работе подчиняется главе администрации сельского поселения.</w:t>
      </w:r>
    </w:p>
    <w:p w:rsidR="004652E6" w:rsidRPr="00A76209" w:rsidRDefault="004652E6" w:rsidP="004652E6">
      <w:pPr>
        <w:jc w:val="both"/>
      </w:pPr>
      <w:r w:rsidRPr="00A76209">
        <w:tab/>
        <w:t>1.5. </w:t>
      </w:r>
      <w:r w:rsidRPr="00A76209">
        <w:rPr>
          <w:bCs w:val="0"/>
        </w:rPr>
        <w:t>И</w:t>
      </w:r>
      <w:r w:rsidRPr="00A76209">
        <w:t>нспектор по военно-учетной работе при выполнении обязанностей должностной инструкции руководствуется следующими документами:</w:t>
      </w:r>
    </w:p>
    <w:p w:rsidR="004652E6" w:rsidRPr="00A76209" w:rsidRDefault="004652E6" w:rsidP="004652E6">
      <w:pPr>
        <w:jc w:val="both"/>
      </w:pPr>
      <w:r w:rsidRPr="00A76209">
        <w:lastRenderedPageBreak/>
        <w:tab/>
        <w:t>- Конституцией Российской Федерации;</w:t>
      </w:r>
    </w:p>
    <w:p w:rsidR="004652E6" w:rsidRPr="00A76209" w:rsidRDefault="004652E6" w:rsidP="004652E6">
      <w:pPr>
        <w:jc w:val="both"/>
      </w:pPr>
      <w:r w:rsidRPr="00A76209">
        <w:tab/>
        <w:t>- Законом «О воинской обязанности и военной службе» от 28.03.1998 г. № 53-ФЗ;</w:t>
      </w:r>
    </w:p>
    <w:p w:rsidR="004652E6" w:rsidRPr="00A76209" w:rsidRDefault="004652E6" w:rsidP="004652E6">
      <w:pPr>
        <w:jc w:val="both"/>
      </w:pPr>
      <w:r w:rsidRPr="00A76209">
        <w:tab/>
        <w:t>- Законом «Об обороне»  от 30.12.1999 г. № 223-ФЗ;</w:t>
      </w:r>
    </w:p>
    <w:p w:rsidR="004652E6" w:rsidRPr="00A76209" w:rsidRDefault="004652E6" w:rsidP="004652E6">
      <w:pPr>
        <w:jc w:val="both"/>
      </w:pPr>
      <w:r w:rsidRPr="00A76209">
        <w:tab/>
        <w:t xml:space="preserve">- Законом «О мобилизационной подготовке и мобилизации»  от 30.12.1999 г. № 223-ФЗ; </w:t>
      </w:r>
    </w:p>
    <w:p w:rsidR="004652E6" w:rsidRPr="00A76209" w:rsidRDefault="004652E6" w:rsidP="004652E6">
      <w:pPr>
        <w:jc w:val="both"/>
      </w:pPr>
      <w:r w:rsidRPr="00A76209">
        <w:tab/>
        <w:t>- Постановлением правительства Российской Федерации от 29.11.2006 г. № 719 «Об утверждении положения о воинском учете»;</w:t>
      </w:r>
    </w:p>
    <w:p w:rsidR="004652E6" w:rsidRDefault="004652E6" w:rsidP="004652E6">
      <w:pPr>
        <w:jc w:val="both"/>
        <w:rPr>
          <w:color w:val="000000"/>
        </w:rPr>
      </w:pPr>
      <w:r w:rsidRPr="00A76209">
        <w:tab/>
        <w:t>- </w:t>
      </w:r>
      <w:r>
        <w:rPr>
          <w:color w:val="000000"/>
        </w:rPr>
        <w:t>приказом Министра обороны</w:t>
      </w:r>
      <w:r w:rsidRPr="00A76209">
        <w:rPr>
          <w:color w:val="000000"/>
        </w:rPr>
        <w:t xml:space="preserve"> </w:t>
      </w:r>
      <w:r>
        <w:rPr>
          <w:color w:val="000000"/>
        </w:rPr>
        <w:t>РФ от 22.11.2021 года № 700 «Об утверждении Инструкции об организации работы системы воинского учета»,</w:t>
      </w:r>
    </w:p>
    <w:p w:rsidR="004652E6" w:rsidRPr="00A76209" w:rsidRDefault="004652E6" w:rsidP="004652E6">
      <w:pPr>
        <w:jc w:val="both"/>
        <w:rPr>
          <w:bCs w:val="0"/>
          <w:spacing w:val="-3"/>
        </w:rPr>
      </w:pPr>
      <w:r w:rsidRPr="00A76209">
        <w:tab/>
        <w:t xml:space="preserve">- Методическими рекомендациями Генерального штаба </w:t>
      </w:r>
      <w:proofErr w:type="gramStart"/>
      <w:r w:rsidRPr="00A76209">
        <w:t>ВС</w:t>
      </w:r>
      <w:proofErr w:type="gramEnd"/>
      <w:r w:rsidRPr="00A76209">
        <w:t xml:space="preserve"> РФ 2008 г. п</w:t>
      </w:r>
      <w:r w:rsidRPr="00A76209">
        <w:rPr>
          <w:bCs w:val="0"/>
          <w:spacing w:val="-3"/>
        </w:rPr>
        <w:t>о осуществлению первичного воинского учета в органах местного самоуправления;</w:t>
      </w:r>
    </w:p>
    <w:p w:rsidR="004652E6" w:rsidRPr="00A76209" w:rsidRDefault="004652E6" w:rsidP="004652E6">
      <w:pPr>
        <w:jc w:val="both"/>
        <w:rPr>
          <w:bCs w:val="0"/>
          <w:spacing w:val="-3"/>
        </w:rPr>
      </w:pPr>
      <w:r w:rsidRPr="00A76209">
        <w:tab/>
        <w:t xml:space="preserve">- Методическими рекомендациями Генерального штаба </w:t>
      </w:r>
      <w:proofErr w:type="gramStart"/>
      <w:r w:rsidRPr="00A76209">
        <w:t>ВС</w:t>
      </w:r>
      <w:proofErr w:type="gramEnd"/>
      <w:r w:rsidRPr="00A76209">
        <w:t xml:space="preserve"> РФ 2008 г. п</w:t>
      </w:r>
      <w:r w:rsidRPr="00A76209">
        <w:rPr>
          <w:bCs w:val="0"/>
          <w:spacing w:val="-3"/>
        </w:rPr>
        <w:t>о ведению воинского учета в организациях;</w:t>
      </w:r>
    </w:p>
    <w:p w:rsidR="004652E6" w:rsidRPr="00A76209" w:rsidRDefault="004652E6" w:rsidP="004652E6">
      <w:pPr>
        <w:jc w:val="both"/>
        <w:rPr>
          <w:bCs w:val="0"/>
          <w:spacing w:val="-3"/>
        </w:rPr>
      </w:pPr>
      <w:r w:rsidRPr="00A76209">
        <w:rPr>
          <w:bCs w:val="0"/>
          <w:spacing w:val="-3"/>
        </w:rPr>
        <w:tab/>
        <w:t>- </w:t>
      </w:r>
      <w:r w:rsidRPr="00A76209">
        <w:t xml:space="preserve">Методическими рекомендациями Генерального штаба </w:t>
      </w:r>
      <w:proofErr w:type="gramStart"/>
      <w:r w:rsidRPr="00A76209">
        <w:t>ВС</w:t>
      </w:r>
      <w:proofErr w:type="gramEnd"/>
      <w:r w:rsidRPr="00A76209">
        <w:t xml:space="preserve"> РФ 2014 г. по подведению итогов смотра-конкурса на лучшую организацию осуществления воинского учета граждан;</w:t>
      </w:r>
    </w:p>
    <w:p w:rsidR="004652E6" w:rsidRPr="00A76209" w:rsidRDefault="004652E6" w:rsidP="004652E6">
      <w:pPr>
        <w:jc w:val="both"/>
        <w:rPr>
          <w:bCs w:val="0"/>
          <w:spacing w:val="-3"/>
        </w:rPr>
      </w:pPr>
      <w:r w:rsidRPr="00A76209">
        <w:tab/>
        <w:t xml:space="preserve">- указаниями </w:t>
      </w:r>
      <w:r w:rsidRPr="00A76209">
        <w:rPr>
          <w:bCs w:val="0"/>
          <w:spacing w:val="-3"/>
        </w:rPr>
        <w:t xml:space="preserve">военного комиссариата Чувашской Республики и </w:t>
      </w:r>
      <w:r w:rsidRPr="00A76209">
        <w:t>отдела</w:t>
      </w:r>
      <w:r w:rsidRPr="00A76209">
        <w:rPr>
          <w:bCs w:val="0"/>
          <w:spacing w:val="-3"/>
        </w:rPr>
        <w:t xml:space="preserve"> военного комиссариата Чувашской Республики по </w:t>
      </w:r>
      <w:proofErr w:type="spellStart"/>
      <w:r w:rsidRPr="00A76209">
        <w:rPr>
          <w:bCs w:val="0"/>
          <w:spacing w:val="-3"/>
        </w:rPr>
        <w:t>Ядринскому</w:t>
      </w:r>
      <w:proofErr w:type="spellEnd"/>
      <w:r w:rsidRPr="00A76209">
        <w:rPr>
          <w:bCs w:val="0"/>
          <w:spacing w:val="-3"/>
        </w:rPr>
        <w:t xml:space="preserve"> и </w:t>
      </w:r>
      <w:proofErr w:type="spellStart"/>
      <w:r w:rsidRPr="00A76209">
        <w:rPr>
          <w:bCs w:val="0"/>
          <w:spacing w:val="-3"/>
        </w:rPr>
        <w:t>Красночетайскому</w:t>
      </w:r>
      <w:proofErr w:type="spellEnd"/>
      <w:r w:rsidRPr="00A76209">
        <w:rPr>
          <w:bCs w:val="0"/>
          <w:spacing w:val="-3"/>
        </w:rPr>
        <w:t xml:space="preserve"> районам;</w:t>
      </w:r>
    </w:p>
    <w:p w:rsidR="004652E6" w:rsidRPr="00A76209" w:rsidRDefault="004652E6" w:rsidP="004652E6">
      <w:pPr>
        <w:jc w:val="both"/>
        <w:rPr>
          <w:bCs w:val="0"/>
          <w:spacing w:val="-3"/>
        </w:rPr>
      </w:pPr>
      <w:r w:rsidRPr="00A76209">
        <w:rPr>
          <w:bCs w:val="0"/>
          <w:spacing w:val="-3"/>
        </w:rPr>
        <w:tab/>
        <w:t xml:space="preserve">- Уставом </w:t>
      </w:r>
      <w:r>
        <w:rPr>
          <w:bCs w:val="0"/>
          <w:spacing w:val="-3"/>
        </w:rPr>
        <w:t>Питеркинского</w:t>
      </w:r>
      <w:r w:rsidRPr="00A76209">
        <w:t xml:space="preserve"> сельского поселения;</w:t>
      </w:r>
    </w:p>
    <w:p w:rsidR="004652E6" w:rsidRPr="00A76209" w:rsidRDefault="004652E6" w:rsidP="004652E6">
      <w:pPr>
        <w:jc w:val="both"/>
      </w:pPr>
      <w:r w:rsidRPr="00A76209">
        <w:rPr>
          <w:bCs w:val="0"/>
          <w:spacing w:val="-3"/>
        </w:rPr>
        <w:tab/>
        <w:t xml:space="preserve">- Инструкцией по организации и осуществлении первичного воинского учета граждан на территории </w:t>
      </w:r>
      <w:r>
        <w:rPr>
          <w:bCs w:val="0"/>
          <w:spacing w:val="-3"/>
        </w:rPr>
        <w:t xml:space="preserve">Питеркинского </w:t>
      </w:r>
      <w:r w:rsidRPr="00A76209">
        <w:rPr>
          <w:bCs w:val="0"/>
          <w:spacing w:val="-3"/>
        </w:rPr>
        <w:t>сельского поселения</w:t>
      </w:r>
      <w:r w:rsidRPr="00A76209">
        <w:t>.</w:t>
      </w:r>
    </w:p>
    <w:p w:rsidR="004652E6" w:rsidRPr="00A76209" w:rsidRDefault="004652E6" w:rsidP="004652E6">
      <w:pPr>
        <w:jc w:val="both"/>
      </w:pPr>
      <w:r w:rsidRPr="00A76209">
        <w:rPr>
          <w:b/>
        </w:rPr>
        <w:t xml:space="preserve"> </w:t>
      </w:r>
      <w:r w:rsidRPr="00A76209">
        <w:rPr>
          <w:b/>
        </w:rPr>
        <w:tab/>
      </w:r>
      <w:r w:rsidRPr="00A76209">
        <w:t xml:space="preserve">1.6. </w:t>
      </w:r>
      <w:r w:rsidRPr="00A76209">
        <w:rPr>
          <w:bCs w:val="0"/>
        </w:rPr>
        <w:t>И</w:t>
      </w:r>
      <w:r w:rsidRPr="00A76209">
        <w:t xml:space="preserve">нспектор по военно-учетной работе отвечает </w:t>
      </w:r>
      <w:proofErr w:type="gramStart"/>
      <w:r w:rsidRPr="00A76209">
        <w:t>за</w:t>
      </w:r>
      <w:proofErr w:type="gramEnd"/>
      <w:r w:rsidRPr="00A76209">
        <w:t>:</w:t>
      </w:r>
    </w:p>
    <w:p w:rsidR="004652E6" w:rsidRPr="00A76209" w:rsidRDefault="004652E6" w:rsidP="004652E6">
      <w:pPr>
        <w:jc w:val="both"/>
      </w:pPr>
      <w:r w:rsidRPr="00A76209">
        <w:tab/>
        <w:t xml:space="preserve">- организацию первичного воинского учета граждан, пребывающих в запасе, и граждан, подлежащих призыву на военную службу, проживающих или пребывающих (на срок более 3 месяцев) на территории </w:t>
      </w:r>
      <w:r>
        <w:rPr>
          <w:bCs w:val="0"/>
          <w:spacing w:val="-3"/>
        </w:rPr>
        <w:t xml:space="preserve">Питеркинского </w:t>
      </w:r>
      <w:r w:rsidRPr="00A76209">
        <w:t xml:space="preserve"> сельского поселения;</w:t>
      </w:r>
    </w:p>
    <w:p w:rsidR="004652E6" w:rsidRPr="00A76209" w:rsidRDefault="004652E6" w:rsidP="004652E6">
      <w:pPr>
        <w:jc w:val="both"/>
      </w:pPr>
      <w:r w:rsidRPr="00A76209">
        <w:tab/>
        <w:t>- полноту и достоверность сведений, содержащихся в документах первичного воинского учета граждан и электронных базах данных;</w:t>
      </w:r>
    </w:p>
    <w:p w:rsidR="004652E6" w:rsidRPr="00A76209" w:rsidRDefault="004652E6" w:rsidP="004652E6">
      <w:pPr>
        <w:jc w:val="both"/>
      </w:pPr>
      <w:r w:rsidRPr="00A76209">
        <w:tab/>
        <w:t>- обеспечение и контроль выполнения гражданами и руководителями организаций обязанностей по воинскому учету.</w:t>
      </w:r>
    </w:p>
    <w:p w:rsidR="004652E6" w:rsidRPr="00A76209" w:rsidRDefault="004652E6" w:rsidP="004652E6">
      <w:pPr>
        <w:autoSpaceDE w:val="0"/>
        <w:autoSpaceDN w:val="0"/>
        <w:adjustRightInd w:val="0"/>
        <w:jc w:val="center"/>
        <w:outlineLvl w:val="0"/>
        <w:rPr>
          <w:b/>
          <w:bCs w:val="0"/>
        </w:rPr>
      </w:pPr>
      <w:r w:rsidRPr="00A76209">
        <w:rPr>
          <w:b/>
          <w:bCs w:val="0"/>
          <w:lang w:val="en-US"/>
        </w:rPr>
        <w:t>II</w:t>
      </w:r>
      <w:r w:rsidRPr="00A76209">
        <w:rPr>
          <w:b/>
          <w:bCs w:val="0"/>
        </w:rPr>
        <w:t>. ПРАВА</w:t>
      </w:r>
    </w:p>
    <w:p w:rsidR="004652E6" w:rsidRPr="00A76209" w:rsidRDefault="004652E6" w:rsidP="004652E6">
      <w:pPr>
        <w:jc w:val="both"/>
        <w:rPr>
          <w:color w:val="000000"/>
        </w:rPr>
      </w:pPr>
      <w:r w:rsidRPr="00A76209">
        <w:rPr>
          <w:bCs w:val="0"/>
          <w:color w:val="000000"/>
        </w:rPr>
        <w:tab/>
        <w:t>И</w:t>
      </w:r>
      <w:r w:rsidRPr="00A76209">
        <w:rPr>
          <w:color w:val="000000"/>
        </w:rPr>
        <w:t xml:space="preserve">нспектору по военно-учетной работе предоставляются права, определенные для военно-учетных работников </w:t>
      </w:r>
      <w:r w:rsidRPr="00A76209">
        <w:rPr>
          <w:bCs w:val="0"/>
          <w:spacing w:val="-3"/>
        </w:rPr>
        <w:t xml:space="preserve">Инструкцией по организации и осуществлении первичного воинского учета граждан на территории </w:t>
      </w:r>
      <w:r>
        <w:rPr>
          <w:bCs w:val="0"/>
          <w:spacing w:val="-3"/>
        </w:rPr>
        <w:t xml:space="preserve">Питеркинского </w:t>
      </w:r>
      <w:r w:rsidRPr="00A76209">
        <w:rPr>
          <w:bCs w:val="0"/>
          <w:spacing w:val="-3"/>
        </w:rPr>
        <w:t xml:space="preserve"> сельского поселения </w:t>
      </w:r>
      <w:r w:rsidRPr="00A76209">
        <w:rPr>
          <w:color w:val="000000"/>
        </w:rPr>
        <w:t>для плановой и целенаправленной работы.</w:t>
      </w:r>
    </w:p>
    <w:p w:rsidR="004652E6" w:rsidRPr="00A76209" w:rsidRDefault="004652E6" w:rsidP="004652E6">
      <w:pPr>
        <w:jc w:val="both"/>
      </w:pPr>
      <w:r w:rsidRPr="00A76209">
        <w:rPr>
          <w:color w:val="000000"/>
        </w:rPr>
        <w:tab/>
      </w:r>
      <w:r w:rsidRPr="00A76209">
        <w:t xml:space="preserve"> Кроме этого, </w:t>
      </w:r>
      <w:r w:rsidRPr="00A76209">
        <w:rPr>
          <w:color w:val="000000"/>
        </w:rPr>
        <w:t>инспектор по военно-учетной работе</w:t>
      </w:r>
      <w:r w:rsidRPr="00A76209">
        <w:t xml:space="preserve"> имеет право </w:t>
      </w:r>
      <w:proofErr w:type="gramStart"/>
      <w:r w:rsidRPr="00A76209">
        <w:t>на</w:t>
      </w:r>
      <w:proofErr w:type="gramEnd"/>
      <w:r w:rsidRPr="00A76209">
        <w:t>:</w:t>
      </w:r>
    </w:p>
    <w:p w:rsidR="004652E6" w:rsidRPr="00A76209" w:rsidRDefault="004652E6" w:rsidP="004652E6">
      <w:pPr>
        <w:jc w:val="both"/>
      </w:pPr>
      <w:r w:rsidRPr="00A76209">
        <w:tab/>
        <w:t>- предоставление ему работы, обусловленной трудовым договором;</w:t>
      </w:r>
    </w:p>
    <w:p w:rsidR="004652E6" w:rsidRPr="00A76209" w:rsidRDefault="004652E6" w:rsidP="004652E6">
      <w:pPr>
        <w:jc w:val="both"/>
      </w:pPr>
      <w:r w:rsidRPr="00A76209">
        <w:tab/>
        <w:t>- рабочее место, соответствующее государственным нормативным требованиям и условиям охраны труда;</w:t>
      </w:r>
    </w:p>
    <w:p w:rsidR="004652E6" w:rsidRPr="00A76209" w:rsidRDefault="004652E6" w:rsidP="004652E6">
      <w:pPr>
        <w:jc w:val="both"/>
      </w:pPr>
      <w:r w:rsidRPr="00A76209">
        <w:ta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652E6" w:rsidRPr="00A76209" w:rsidRDefault="004652E6" w:rsidP="004652E6">
      <w:pPr>
        <w:jc w:val="both"/>
      </w:pPr>
      <w:r w:rsidRPr="00A76209">
        <w:tab/>
        <w:t>- получение полной и достоверной информацию об условиях труда и требованиях охраны труда на рабочем месте;</w:t>
      </w:r>
    </w:p>
    <w:p w:rsidR="004652E6" w:rsidRPr="00A76209" w:rsidRDefault="004652E6" w:rsidP="004652E6">
      <w:pPr>
        <w:jc w:val="both"/>
      </w:pPr>
      <w:r w:rsidRPr="00A76209">
        <w:tab/>
        <w:t xml:space="preserve">- профессиональную подготовку, переподготовку, повышение своей  квалификации в порядке, установленном Трудовым кодексом РФ, иными федеральными законами; Генеральным штабом </w:t>
      </w:r>
      <w:proofErr w:type="gramStart"/>
      <w:r w:rsidRPr="00A76209">
        <w:t>ВС</w:t>
      </w:r>
      <w:proofErr w:type="gramEnd"/>
      <w:r w:rsidRPr="00A76209">
        <w:t xml:space="preserve"> РФ. </w:t>
      </w:r>
    </w:p>
    <w:p w:rsidR="004652E6" w:rsidRPr="00A76209" w:rsidRDefault="004652E6" w:rsidP="004652E6">
      <w:pPr>
        <w:jc w:val="center"/>
        <w:rPr>
          <w:b/>
        </w:rPr>
      </w:pPr>
      <w:r w:rsidRPr="00A76209">
        <w:rPr>
          <w:b/>
          <w:lang w:val="en-US"/>
        </w:rPr>
        <w:t>III</w:t>
      </w:r>
      <w:r w:rsidRPr="00A76209">
        <w:rPr>
          <w:b/>
        </w:rPr>
        <w:t>. ФУНКЦИОНАЛЬНЫЕ ОБЯЗАННОСТИ</w:t>
      </w:r>
    </w:p>
    <w:p w:rsidR="004652E6" w:rsidRPr="00A76209" w:rsidRDefault="004652E6" w:rsidP="004652E6">
      <w:pPr>
        <w:jc w:val="both"/>
      </w:pPr>
      <w:r w:rsidRPr="00A76209">
        <w:rPr>
          <w:bCs w:val="0"/>
        </w:rPr>
        <w:tab/>
      </w:r>
      <w:r w:rsidRPr="00A76209">
        <w:t xml:space="preserve">3.1. </w:t>
      </w:r>
      <w:r w:rsidRPr="00A76209">
        <w:rPr>
          <w:bCs w:val="0"/>
        </w:rPr>
        <w:t>И</w:t>
      </w:r>
      <w:r w:rsidRPr="00A76209">
        <w:t>нспектор по военно-учетной работе обязан:</w:t>
      </w:r>
    </w:p>
    <w:p w:rsidR="004652E6" w:rsidRPr="00A76209" w:rsidRDefault="004652E6" w:rsidP="004652E6">
      <w:pPr>
        <w:jc w:val="both"/>
      </w:pPr>
      <w:r w:rsidRPr="00A76209">
        <w:tab/>
        <w:t>1) твердо знать и строго выполнять требования по воинскому учету граждан, изложенные в руководящих документах согласно перечню пункта 1.5 настоящей Инструкции;</w:t>
      </w:r>
    </w:p>
    <w:p w:rsidR="004652E6" w:rsidRPr="00A76209" w:rsidRDefault="004652E6" w:rsidP="004652E6">
      <w:pPr>
        <w:jc w:val="both"/>
      </w:pPr>
      <w:r w:rsidRPr="00A76209">
        <w:tab/>
        <w:t xml:space="preserve">2) выполнять функции, возложенные на администрацию сельского поселения и военно-учетных работников в повседневной деятельности по первичному воинскому учету в соответствии с </w:t>
      </w:r>
      <w:r w:rsidRPr="00A76209">
        <w:rPr>
          <w:bCs w:val="0"/>
          <w:spacing w:val="-3"/>
        </w:rPr>
        <w:t xml:space="preserve">Инструкцией по организации и осуществлении первичного воинского учета граждан на территории </w:t>
      </w:r>
      <w:r>
        <w:rPr>
          <w:bCs w:val="0"/>
          <w:spacing w:val="-3"/>
        </w:rPr>
        <w:t>Питеркинского</w:t>
      </w:r>
      <w:r w:rsidRPr="00A76209">
        <w:rPr>
          <w:bCs w:val="0"/>
          <w:spacing w:val="-3"/>
        </w:rPr>
        <w:t xml:space="preserve"> сельского поселения</w:t>
      </w:r>
      <w:r w:rsidRPr="00A76209">
        <w:t>;</w:t>
      </w:r>
    </w:p>
    <w:p w:rsidR="004652E6" w:rsidRPr="00A76209" w:rsidRDefault="004652E6" w:rsidP="004652E6">
      <w:pPr>
        <w:jc w:val="both"/>
      </w:pPr>
      <w:r w:rsidRPr="00A76209">
        <w:tab/>
        <w:t>3) знать и строго соблюдать требования по защите государственной тайны, обеспечению секретности и сохранности документов и информации о персональных данных граждан;</w:t>
      </w:r>
    </w:p>
    <w:p w:rsidR="004652E6" w:rsidRPr="00A76209" w:rsidRDefault="004652E6" w:rsidP="004652E6">
      <w:pPr>
        <w:jc w:val="both"/>
      </w:pPr>
      <w:r w:rsidRPr="00A76209">
        <w:tab/>
        <w:t>4) консультировать по вопросам выполнения обязанностей по воинскому учету граждан (их близких родственников), состоящих на воинском учете, подлежащих постановке на воинский учет и проходящих военную службу;</w:t>
      </w:r>
    </w:p>
    <w:p w:rsidR="004652E6" w:rsidRPr="00A76209" w:rsidRDefault="004652E6" w:rsidP="004652E6">
      <w:pPr>
        <w:jc w:val="both"/>
      </w:pPr>
      <w:r w:rsidRPr="00A76209">
        <w:tab/>
        <w:t xml:space="preserve">5) участвовать на занятиях, совещаниях с военно-учетными работниками, проводимыми отделом военного комиссариата и </w:t>
      </w:r>
      <w:proofErr w:type="spellStart"/>
      <w:r w:rsidRPr="00A76209">
        <w:t>Ядринской</w:t>
      </w:r>
      <w:proofErr w:type="spellEnd"/>
      <w:r w:rsidRPr="00A76209">
        <w:t xml:space="preserve"> районной администрацией;</w:t>
      </w:r>
    </w:p>
    <w:p w:rsidR="004652E6" w:rsidRPr="00A76209" w:rsidRDefault="004652E6" w:rsidP="004652E6">
      <w:pPr>
        <w:jc w:val="both"/>
      </w:pPr>
      <w:r w:rsidRPr="00A76209">
        <w:tab/>
        <w:t>6) участвовать в смотре-конкурсе на лучшую организацию осуществления  первичного воинского учета среди органов местного самоуправления;</w:t>
      </w:r>
    </w:p>
    <w:p w:rsidR="004652E6" w:rsidRPr="00A76209" w:rsidRDefault="004652E6" w:rsidP="004652E6">
      <w:pPr>
        <w:jc w:val="both"/>
      </w:pPr>
      <w:r w:rsidRPr="00A76209">
        <w:tab/>
        <w:t xml:space="preserve">7) выполнять мероприятия, связанные с бронированием работников администрации сельского поселения; </w:t>
      </w:r>
    </w:p>
    <w:p w:rsidR="004652E6" w:rsidRPr="00A76209" w:rsidRDefault="004652E6" w:rsidP="004652E6">
      <w:pPr>
        <w:jc w:val="both"/>
      </w:pPr>
      <w:r w:rsidRPr="00A76209">
        <w:tab/>
        <w:t>8) знать и строго соблюдать правила охраны труда и меры безопасности;</w:t>
      </w:r>
    </w:p>
    <w:p w:rsidR="004652E6" w:rsidRPr="00A76209" w:rsidRDefault="004652E6" w:rsidP="004652E6">
      <w:pPr>
        <w:jc w:val="both"/>
      </w:pPr>
      <w:r w:rsidRPr="00A76209">
        <w:tab/>
        <w:t>9) постоянно повышать уровень своей профессиональной подготовки;</w:t>
      </w:r>
    </w:p>
    <w:p w:rsidR="004652E6" w:rsidRPr="00A76209" w:rsidRDefault="004652E6" w:rsidP="004652E6">
      <w:pPr>
        <w:jc w:val="both"/>
      </w:pPr>
      <w:r w:rsidRPr="00A76209">
        <w:lastRenderedPageBreak/>
        <w:tab/>
        <w:t>10) при приеме-сдаче должности, при убытии в отпуск или на период длительного отсутствия дела и документы по воинскому учету и имущество, закрепленное за военно-учетным работником, передавать по соответствующим описям с составлением акта:</w:t>
      </w:r>
    </w:p>
    <w:p w:rsidR="004652E6" w:rsidRPr="00A76209" w:rsidRDefault="004652E6" w:rsidP="004652E6">
      <w:pPr>
        <w:jc w:val="both"/>
      </w:pPr>
      <w:r w:rsidRPr="00A76209">
        <w:tab/>
        <w:t>11) выполнять отдельные поручения главы сельского поселения.</w:t>
      </w:r>
    </w:p>
    <w:p w:rsidR="004652E6" w:rsidRPr="00A76209" w:rsidRDefault="004652E6" w:rsidP="004652E6">
      <w:pPr>
        <w:shd w:val="clear" w:color="auto" w:fill="FFFFFF"/>
        <w:spacing w:before="240" w:after="120"/>
        <w:jc w:val="center"/>
        <w:rPr>
          <w:b/>
          <w:bCs w:val="0"/>
        </w:rPr>
      </w:pPr>
      <w:r w:rsidRPr="00A76209">
        <w:rPr>
          <w:b/>
          <w:bCs w:val="0"/>
          <w:color w:val="000000"/>
          <w:lang w:val="en-US"/>
        </w:rPr>
        <w:t>IV</w:t>
      </w:r>
      <w:r w:rsidRPr="00A76209">
        <w:rPr>
          <w:b/>
          <w:bCs w:val="0"/>
          <w:color w:val="000000"/>
        </w:rPr>
        <w:t>. Ответственность</w:t>
      </w:r>
    </w:p>
    <w:p w:rsidR="004652E6" w:rsidRPr="00A76209" w:rsidRDefault="004652E6" w:rsidP="004652E6">
      <w:pPr>
        <w:jc w:val="both"/>
      </w:pPr>
      <w:r w:rsidRPr="00A76209">
        <w:tab/>
        <w:t xml:space="preserve">4.1. </w:t>
      </w:r>
      <w:r w:rsidRPr="00A76209">
        <w:rPr>
          <w:bCs w:val="0"/>
        </w:rPr>
        <w:t>И</w:t>
      </w:r>
      <w:r w:rsidRPr="00A76209">
        <w:t xml:space="preserve">нспектор по военно-учетной работе несёт ответственность </w:t>
      </w:r>
      <w:proofErr w:type="gramStart"/>
      <w:r w:rsidRPr="00A76209">
        <w:t>за</w:t>
      </w:r>
      <w:proofErr w:type="gramEnd"/>
      <w:r w:rsidRPr="00A76209">
        <w:t>:</w:t>
      </w:r>
    </w:p>
    <w:p w:rsidR="004652E6" w:rsidRPr="00A76209" w:rsidRDefault="004652E6" w:rsidP="004652E6">
      <w:pPr>
        <w:jc w:val="both"/>
      </w:pPr>
      <w:r w:rsidRPr="00A76209">
        <w:tab/>
        <w:t>- неисполнение или ненадлежащее исполнение обязанностей по осуществлению первичного воинского учета, предусмотренных настоящей должностной инструкцией в соответствии с  действующим  трудовым законодательством Российской Федерации;</w:t>
      </w:r>
    </w:p>
    <w:p w:rsidR="004652E6" w:rsidRPr="00A76209" w:rsidRDefault="004652E6" w:rsidP="004652E6">
      <w:pPr>
        <w:jc w:val="both"/>
      </w:pPr>
      <w:r w:rsidRPr="00A76209">
        <w:tab/>
        <w:t>- правонарушения, совершенные во время исполнения своих обязанностей в соответствии с действующим гражданским, административным и уголовным законодательством РФ;</w:t>
      </w:r>
    </w:p>
    <w:p w:rsidR="004652E6" w:rsidRPr="00A76209" w:rsidRDefault="004652E6" w:rsidP="004652E6">
      <w:pPr>
        <w:jc w:val="both"/>
      </w:pPr>
      <w:r w:rsidRPr="00A76209">
        <w:tab/>
        <w:t>- в случае причинения материального ущерба - в соответствии с действующим законодательством РФ.</w:t>
      </w:r>
    </w:p>
    <w:p w:rsidR="004652E6" w:rsidRPr="00A76209" w:rsidRDefault="004652E6" w:rsidP="004652E6">
      <w:pPr>
        <w:shd w:val="clear" w:color="auto" w:fill="FFFFFF"/>
        <w:jc w:val="both"/>
      </w:pPr>
    </w:p>
    <w:p w:rsidR="004652E6" w:rsidRPr="00A76209" w:rsidRDefault="004652E6" w:rsidP="004652E6">
      <w:pPr>
        <w:shd w:val="clear" w:color="auto" w:fill="FFFFFF"/>
      </w:pPr>
      <w:r>
        <w:t>Гл. специалист-эксперт</w:t>
      </w:r>
      <w:r w:rsidRPr="00A76209">
        <w:t xml:space="preserve"> администрации </w:t>
      </w:r>
      <w:r>
        <w:rPr>
          <w:bCs w:val="0"/>
          <w:spacing w:val="-3"/>
        </w:rPr>
        <w:t xml:space="preserve">Питеркинского </w:t>
      </w:r>
      <w:r w:rsidRPr="00A76209">
        <w:t>сельского поселения</w:t>
      </w:r>
    </w:p>
    <w:p w:rsidR="004652E6" w:rsidRPr="00A76209" w:rsidRDefault="004652E6" w:rsidP="004652E6">
      <w:pPr>
        <w:shd w:val="clear" w:color="auto" w:fill="FFFFFF"/>
      </w:pPr>
      <w:r w:rsidRPr="00A76209">
        <w:t xml:space="preserve">                        ______________      </w:t>
      </w:r>
      <w:proofErr w:type="spellStart"/>
      <w:r w:rsidRPr="00A76209">
        <w:t>_</w:t>
      </w:r>
      <w:r w:rsidRPr="00A76209">
        <w:rPr>
          <w:u w:val="single"/>
        </w:rPr>
        <w:t>Бродюкова</w:t>
      </w:r>
      <w:proofErr w:type="spellEnd"/>
      <w:r w:rsidRPr="00A76209">
        <w:rPr>
          <w:u w:val="single"/>
        </w:rPr>
        <w:t xml:space="preserve"> С.М._________________</w:t>
      </w:r>
    </w:p>
    <w:p w:rsidR="004652E6" w:rsidRPr="00A76209" w:rsidRDefault="004652E6" w:rsidP="004652E6">
      <w:pPr>
        <w:tabs>
          <w:tab w:val="left" w:pos="-1620"/>
        </w:tabs>
      </w:pPr>
      <w:r w:rsidRPr="00A76209">
        <w:tab/>
        <w:t xml:space="preserve">                  (подпись, инициал имени, фамилия)</w:t>
      </w:r>
    </w:p>
    <w:p w:rsidR="004652E6" w:rsidRDefault="004652E6" w:rsidP="004652E6">
      <w:pPr>
        <w:shd w:val="clear" w:color="auto" w:fill="FFFFFF"/>
        <w:rPr>
          <w:b/>
        </w:rPr>
      </w:pPr>
      <w:r w:rsidRPr="00A76209">
        <w:rPr>
          <w:b/>
        </w:rPr>
        <w:tab/>
      </w:r>
      <w:r w:rsidRPr="00A76209">
        <w:rPr>
          <w:b/>
        </w:rPr>
        <w:tab/>
      </w:r>
    </w:p>
    <w:p w:rsidR="004652E6" w:rsidRDefault="004652E6" w:rsidP="004652E6">
      <w:pPr>
        <w:shd w:val="clear" w:color="auto" w:fill="FFFFFF"/>
        <w:rPr>
          <w:b/>
        </w:rPr>
      </w:pPr>
    </w:p>
    <w:p w:rsidR="004652E6" w:rsidRPr="00A76209" w:rsidRDefault="004652E6" w:rsidP="004652E6">
      <w:pPr>
        <w:shd w:val="clear" w:color="auto" w:fill="FFFFFF"/>
        <w:rPr>
          <w:b/>
        </w:rPr>
      </w:pPr>
      <w:r w:rsidRPr="00A76209">
        <w:rPr>
          <w:b/>
        </w:rPr>
        <w:t>ОЗНАКОМЛЕН.</w:t>
      </w:r>
    </w:p>
    <w:p w:rsidR="004652E6" w:rsidRPr="00A76209" w:rsidRDefault="004652E6" w:rsidP="004652E6">
      <w:pPr>
        <w:shd w:val="clear" w:color="auto" w:fill="FFFFFF"/>
        <w:rPr>
          <w:b/>
        </w:rPr>
      </w:pPr>
      <w:r w:rsidRPr="00A76209">
        <w:rPr>
          <w:b/>
        </w:rPr>
        <w:tab/>
        <w:t>Принял к руководству и исполнению.</w:t>
      </w:r>
    </w:p>
    <w:p w:rsidR="004652E6" w:rsidRPr="00A76209" w:rsidRDefault="004652E6" w:rsidP="004652E6">
      <w:pPr>
        <w:shd w:val="clear" w:color="auto" w:fill="FFFFFF"/>
        <w:rPr>
          <w:u w:val="single"/>
        </w:rPr>
      </w:pPr>
      <w:r w:rsidRPr="00A76209">
        <w:t xml:space="preserve">Инспектор  по военно-учетной работе  </w:t>
      </w:r>
      <w:r w:rsidRPr="00A76209">
        <w:tab/>
      </w:r>
      <w:r w:rsidRPr="00A76209">
        <w:tab/>
        <w:t xml:space="preserve"> ____________  </w:t>
      </w:r>
      <w:r w:rsidRPr="00A76209">
        <w:rPr>
          <w:u w:val="single"/>
        </w:rPr>
        <w:t>Серина И.М.__</w:t>
      </w:r>
    </w:p>
    <w:p w:rsidR="004652E6" w:rsidRPr="00A76209" w:rsidRDefault="004652E6" w:rsidP="004652E6">
      <w:pPr>
        <w:tabs>
          <w:tab w:val="left" w:pos="-1620"/>
        </w:tabs>
      </w:pPr>
      <w:r>
        <w:tab/>
      </w:r>
      <w:r>
        <w:tab/>
      </w:r>
      <w:r>
        <w:tab/>
      </w:r>
      <w:r>
        <w:tab/>
      </w:r>
      <w:r>
        <w:tab/>
      </w:r>
      <w:r>
        <w:tab/>
      </w:r>
      <w:r>
        <w:tab/>
        <w:t xml:space="preserve"> </w:t>
      </w:r>
      <w:r w:rsidRPr="00A76209">
        <w:t>(подпись, инициал имени, фамилия)</w:t>
      </w:r>
    </w:p>
    <w:p w:rsidR="004652E6" w:rsidRPr="00A76209" w:rsidRDefault="004652E6" w:rsidP="004652E6">
      <w:pPr>
        <w:shd w:val="clear" w:color="auto" w:fill="FFFFFF"/>
      </w:pPr>
      <w:r w:rsidRPr="00A76209">
        <w:t xml:space="preserve"> « ___ » ______________ 2015 года</w:t>
      </w:r>
    </w:p>
    <w:p w:rsidR="004652E6" w:rsidRDefault="004652E6" w:rsidP="004652E6"/>
    <w:p w:rsidR="004652E6" w:rsidRDefault="004652E6" w:rsidP="00C80BAE">
      <w:pPr>
        <w:pStyle w:val="afff"/>
        <w:shd w:val="clear" w:color="auto" w:fill="FFFFFF"/>
        <w:spacing w:before="0" w:beforeAutospacing="0" w:after="0" w:afterAutospacing="0"/>
        <w:ind w:firstLine="709"/>
        <w:jc w:val="center"/>
        <w:rPr>
          <w:color w:val="222222"/>
          <w:sz w:val="20"/>
          <w:szCs w:val="20"/>
        </w:rPr>
      </w:pPr>
    </w:p>
    <w:p w:rsidR="004652E6" w:rsidRDefault="004652E6" w:rsidP="00C80BAE">
      <w:pPr>
        <w:pStyle w:val="afff"/>
        <w:shd w:val="clear" w:color="auto" w:fill="FFFFFF"/>
        <w:spacing w:before="0" w:beforeAutospacing="0" w:after="0" w:afterAutospacing="0"/>
        <w:ind w:firstLine="709"/>
        <w:jc w:val="center"/>
        <w:rPr>
          <w:color w:val="222222"/>
          <w:sz w:val="20"/>
          <w:szCs w:val="20"/>
        </w:rPr>
      </w:pPr>
    </w:p>
    <w:p w:rsidR="004652E6" w:rsidRDefault="004652E6" w:rsidP="00C80BAE">
      <w:pPr>
        <w:pStyle w:val="afff"/>
        <w:shd w:val="clear" w:color="auto" w:fill="FFFFFF"/>
        <w:spacing w:before="0" w:beforeAutospacing="0" w:after="0" w:afterAutospacing="0"/>
        <w:ind w:firstLine="709"/>
        <w:jc w:val="center"/>
        <w:rPr>
          <w:color w:val="222222"/>
          <w:sz w:val="20"/>
          <w:szCs w:val="20"/>
        </w:rPr>
      </w:pPr>
    </w:p>
    <w:p w:rsidR="004652E6" w:rsidRDefault="004652E6" w:rsidP="004652E6">
      <w:pPr>
        <w:pStyle w:val="afff5"/>
        <w:jc w:val="center"/>
        <w:rPr>
          <w:rFonts w:ascii="Times New Roman" w:hAnsi="Times New Roman"/>
          <w:b/>
          <w:i/>
          <w:sz w:val="20"/>
          <w:szCs w:val="20"/>
        </w:rPr>
      </w:pPr>
    </w:p>
    <w:p w:rsidR="004652E6" w:rsidRPr="00C01436" w:rsidRDefault="004652E6" w:rsidP="004652E6">
      <w:pPr>
        <w:pStyle w:val="afff5"/>
        <w:jc w:val="center"/>
        <w:rPr>
          <w:rFonts w:ascii="Times New Roman" w:hAnsi="Times New Roman"/>
          <w:b/>
          <w:i/>
          <w:sz w:val="20"/>
          <w:szCs w:val="20"/>
        </w:rPr>
      </w:pPr>
      <w:r>
        <w:rPr>
          <w:rFonts w:ascii="Times New Roman" w:hAnsi="Times New Roman"/>
          <w:b/>
          <w:i/>
          <w:sz w:val="20"/>
          <w:szCs w:val="20"/>
        </w:rPr>
        <w:t>ПОСТАНОВЛЕНИЕ</w:t>
      </w:r>
    </w:p>
    <w:p w:rsidR="004652E6" w:rsidRPr="00727E0B" w:rsidRDefault="004652E6" w:rsidP="004652E6">
      <w:pPr>
        <w:pStyle w:val="afff5"/>
        <w:jc w:val="center"/>
        <w:rPr>
          <w:rFonts w:ascii="Times New Roman" w:hAnsi="Times New Roman"/>
          <w:i/>
          <w:sz w:val="20"/>
          <w:szCs w:val="20"/>
        </w:rPr>
      </w:pPr>
      <w:r>
        <w:rPr>
          <w:rFonts w:ascii="Times New Roman" w:hAnsi="Times New Roman"/>
          <w:i/>
          <w:sz w:val="20"/>
          <w:szCs w:val="20"/>
        </w:rPr>
        <w:t xml:space="preserve">администрации </w:t>
      </w:r>
      <w:r w:rsidRPr="00727E0B">
        <w:rPr>
          <w:rFonts w:ascii="Times New Roman" w:hAnsi="Times New Roman"/>
          <w:i/>
          <w:sz w:val="20"/>
          <w:szCs w:val="20"/>
        </w:rPr>
        <w:t xml:space="preserve"> Питеркинского сельского поселения</w:t>
      </w:r>
    </w:p>
    <w:p w:rsidR="004652E6" w:rsidRDefault="004652E6" w:rsidP="004652E6">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4652E6" w:rsidRDefault="004652E6" w:rsidP="004652E6">
      <w:pPr>
        <w:pStyle w:val="afff5"/>
        <w:jc w:val="center"/>
        <w:rPr>
          <w:rFonts w:ascii="Times New Roman" w:hAnsi="Times New Roman"/>
          <w:i/>
          <w:sz w:val="20"/>
          <w:szCs w:val="20"/>
        </w:rPr>
      </w:pPr>
    </w:p>
    <w:p w:rsidR="00662D8C" w:rsidRPr="00662D8C" w:rsidRDefault="00662D8C" w:rsidP="00662D8C">
      <w:pPr>
        <w:pStyle w:val="afff5"/>
        <w:jc w:val="center"/>
        <w:rPr>
          <w:rStyle w:val="aff6"/>
          <w:rFonts w:ascii="Times New Roman" w:eastAsia="OpenSymbol" w:hAnsi="Times New Roman"/>
          <w:sz w:val="20"/>
          <w:szCs w:val="20"/>
        </w:rPr>
      </w:pPr>
      <w:r w:rsidRPr="00662D8C">
        <w:rPr>
          <w:rStyle w:val="aff6"/>
          <w:rFonts w:ascii="Times New Roman" w:eastAsia="OpenSymbol" w:hAnsi="Times New Roman"/>
          <w:sz w:val="20"/>
          <w:szCs w:val="20"/>
        </w:rPr>
        <w:t>Об утверждении муниципальной программы «Профилактика</w:t>
      </w:r>
    </w:p>
    <w:p w:rsidR="00662D8C" w:rsidRPr="00662D8C" w:rsidRDefault="00662D8C" w:rsidP="00662D8C">
      <w:pPr>
        <w:pStyle w:val="afff5"/>
        <w:jc w:val="center"/>
        <w:rPr>
          <w:rStyle w:val="aff6"/>
          <w:rFonts w:ascii="Times New Roman" w:eastAsia="OpenSymbol" w:hAnsi="Times New Roman"/>
          <w:sz w:val="20"/>
          <w:szCs w:val="20"/>
        </w:rPr>
      </w:pPr>
      <w:r w:rsidRPr="00662D8C">
        <w:rPr>
          <w:rStyle w:val="aff6"/>
          <w:rFonts w:ascii="Times New Roman" w:eastAsia="OpenSymbol" w:hAnsi="Times New Roman"/>
          <w:sz w:val="20"/>
          <w:szCs w:val="20"/>
        </w:rPr>
        <w:t xml:space="preserve">терроризма, экстремистской деятельности, </w:t>
      </w:r>
      <w:proofErr w:type="gramStart"/>
      <w:r w:rsidRPr="00662D8C">
        <w:rPr>
          <w:rStyle w:val="aff6"/>
          <w:rFonts w:ascii="Times New Roman" w:eastAsia="OpenSymbol" w:hAnsi="Times New Roman"/>
          <w:sz w:val="20"/>
          <w:szCs w:val="20"/>
        </w:rPr>
        <w:t>межнациональных</w:t>
      </w:r>
      <w:proofErr w:type="gramEnd"/>
    </w:p>
    <w:p w:rsidR="00662D8C" w:rsidRPr="00662D8C" w:rsidRDefault="00662D8C" w:rsidP="00662D8C">
      <w:pPr>
        <w:pStyle w:val="afff5"/>
        <w:jc w:val="center"/>
        <w:rPr>
          <w:rStyle w:val="aff6"/>
          <w:rFonts w:ascii="Times New Roman" w:eastAsia="OpenSymbol" w:hAnsi="Times New Roman"/>
          <w:sz w:val="20"/>
          <w:szCs w:val="20"/>
        </w:rPr>
      </w:pPr>
      <w:r w:rsidRPr="00662D8C">
        <w:rPr>
          <w:rStyle w:val="aff6"/>
          <w:rFonts w:ascii="Times New Roman" w:eastAsia="OpenSymbol" w:hAnsi="Times New Roman"/>
          <w:sz w:val="20"/>
          <w:szCs w:val="20"/>
        </w:rPr>
        <w:t>и межко</w:t>
      </w:r>
      <w:r w:rsidRPr="00662D8C">
        <w:rPr>
          <w:rStyle w:val="aff6"/>
          <w:rFonts w:ascii="Times New Roman" w:eastAsia="OpenSymbol" w:hAnsi="Times New Roman"/>
          <w:sz w:val="20"/>
          <w:szCs w:val="20"/>
        </w:rPr>
        <w:t>н</w:t>
      </w:r>
      <w:r w:rsidRPr="00662D8C">
        <w:rPr>
          <w:rStyle w:val="aff6"/>
          <w:rFonts w:ascii="Times New Roman" w:eastAsia="OpenSymbol" w:hAnsi="Times New Roman"/>
          <w:sz w:val="20"/>
          <w:szCs w:val="20"/>
        </w:rPr>
        <w:t>фессиональных конфликтов на территории Питеркинского</w:t>
      </w:r>
    </w:p>
    <w:p w:rsidR="00662D8C" w:rsidRPr="00662D8C" w:rsidRDefault="00662D8C" w:rsidP="00662D8C">
      <w:pPr>
        <w:pStyle w:val="afff5"/>
        <w:jc w:val="center"/>
        <w:rPr>
          <w:rStyle w:val="aff6"/>
          <w:rFonts w:ascii="Times New Roman" w:eastAsia="OpenSymbol" w:hAnsi="Times New Roman"/>
          <w:sz w:val="20"/>
          <w:szCs w:val="20"/>
        </w:rPr>
      </w:pPr>
      <w:r w:rsidRPr="00662D8C">
        <w:rPr>
          <w:rStyle w:val="aff6"/>
          <w:rFonts w:ascii="Times New Roman" w:eastAsia="OpenSymbol" w:hAnsi="Times New Roman"/>
          <w:sz w:val="20"/>
          <w:szCs w:val="20"/>
        </w:rPr>
        <w:t>сельского поселения Красночетайского района Чувашской</w:t>
      </w:r>
    </w:p>
    <w:p w:rsidR="00662D8C" w:rsidRPr="00662D8C" w:rsidRDefault="00662D8C" w:rsidP="00662D8C">
      <w:pPr>
        <w:pStyle w:val="afff5"/>
        <w:jc w:val="center"/>
        <w:rPr>
          <w:rFonts w:ascii="Times New Roman" w:hAnsi="Times New Roman"/>
          <w:sz w:val="20"/>
          <w:szCs w:val="20"/>
        </w:rPr>
      </w:pPr>
      <w:r w:rsidRPr="00662D8C">
        <w:rPr>
          <w:rStyle w:val="aff6"/>
          <w:rFonts w:ascii="Times New Roman" w:eastAsia="OpenSymbol" w:hAnsi="Times New Roman"/>
          <w:sz w:val="20"/>
          <w:szCs w:val="20"/>
        </w:rPr>
        <w:t>Республики  на 2022–2023 г</w:t>
      </w:r>
      <w:r w:rsidRPr="00662D8C">
        <w:rPr>
          <w:rStyle w:val="aff6"/>
          <w:rFonts w:ascii="Times New Roman" w:eastAsia="OpenSymbol" w:hAnsi="Times New Roman"/>
          <w:sz w:val="20"/>
          <w:szCs w:val="20"/>
        </w:rPr>
        <w:t>о</w:t>
      </w:r>
      <w:r w:rsidRPr="00662D8C">
        <w:rPr>
          <w:rStyle w:val="aff6"/>
          <w:rFonts w:ascii="Times New Roman" w:eastAsia="OpenSymbol" w:hAnsi="Times New Roman"/>
          <w:sz w:val="20"/>
          <w:szCs w:val="20"/>
        </w:rPr>
        <w:t>ды»</w:t>
      </w:r>
    </w:p>
    <w:p w:rsidR="004652E6" w:rsidRDefault="004652E6" w:rsidP="004652E6"/>
    <w:p w:rsidR="004652E6" w:rsidRDefault="004652E6" w:rsidP="004652E6">
      <w:r>
        <w:t>от  21.02.2022  № 14</w:t>
      </w:r>
    </w:p>
    <w:p w:rsidR="00662D8C" w:rsidRPr="00662D8C" w:rsidRDefault="00662D8C" w:rsidP="00662D8C">
      <w:pPr>
        <w:pStyle w:val="afff"/>
        <w:jc w:val="both"/>
        <w:rPr>
          <w:sz w:val="20"/>
          <w:szCs w:val="20"/>
        </w:rPr>
      </w:pPr>
      <w:r w:rsidRPr="003F24DF">
        <w:t xml:space="preserve">    </w:t>
      </w:r>
      <w:r>
        <w:t xml:space="preserve">  </w:t>
      </w:r>
      <w:r w:rsidRPr="003F24DF">
        <w:t xml:space="preserve"> </w:t>
      </w:r>
      <w:proofErr w:type="gramStart"/>
      <w:r w:rsidRPr="00662D8C">
        <w:rPr>
          <w:sz w:val="20"/>
          <w:szCs w:val="20"/>
        </w:rPr>
        <w:t>В соответствии с Федеральным законом от 06.10.2003 г. № 131-ФЗ «Об общих при</w:t>
      </w:r>
      <w:r w:rsidRPr="00662D8C">
        <w:rPr>
          <w:sz w:val="20"/>
          <w:szCs w:val="20"/>
        </w:rPr>
        <w:t>н</w:t>
      </w:r>
      <w:r w:rsidRPr="00662D8C">
        <w:rPr>
          <w:sz w:val="20"/>
          <w:szCs w:val="20"/>
        </w:rPr>
        <w:t>ципах организации местного самоуправления в Российской Федерации», Федеральным законом РФ от 25.07.2002 г. № 114-ФЗ «О противодействии экстремистской деятельн</w:t>
      </w:r>
      <w:r w:rsidRPr="00662D8C">
        <w:rPr>
          <w:sz w:val="20"/>
          <w:szCs w:val="20"/>
        </w:rPr>
        <w:t>о</w:t>
      </w:r>
      <w:r w:rsidRPr="00662D8C">
        <w:rPr>
          <w:sz w:val="20"/>
          <w:szCs w:val="20"/>
        </w:rPr>
        <w:t>сти», Федеральным законом Российской Федерации от 06.03.2006 г. № 35-ФЗ «О прот</w:t>
      </w:r>
      <w:r w:rsidRPr="00662D8C">
        <w:rPr>
          <w:sz w:val="20"/>
          <w:szCs w:val="20"/>
        </w:rPr>
        <w:t>и</w:t>
      </w:r>
      <w:r w:rsidRPr="00662D8C">
        <w:rPr>
          <w:sz w:val="20"/>
          <w:szCs w:val="20"/>
        </w:rPr>
        <w:t>водействии терроризму», Указом Президента Российской Федерации от 15.06.2006. № 116 «О мерах по противодействию терроризму», администрация Питеркинского сельского поселения Красночетайского района Чувашской Республики</w:t>
      </w:r>
      <w:proofErr w:type="gramEnd"/>
      <w:r w:rsidRPr="00662D8C">
        <w:rPr>
          <w:sz w:val="20"/>
          <w:szCs w:val="20"/>
        </w:rPr>
        <w:t xml:space="preserve"> администрация Пите</w:t>
      </w:r>
      <w:r w:rsidRPr="00662D8C">
        <w:rPr>
          <w:sz w:val="20"/>
          <w:szCs w:val="20"/>
        </w:rPr>
        <w:t>р</w:t>
      </w:r>
      <w:r w:rsidRPr="00662D8C">
        <w:rPr>
          <w:sz w:val="20"/>
          <w:szCs w:val="20"/>
        </w:rPr>
        <w:t>кинского сельского поселения постановляет: </w:t>
      </w:r>
    </w:p>
    <w:p w:rsidR="00662D8C" w:rsidRPr="00662D8C" w:rsidRDefault="00662D8C" w:rsidP="00662D8C">
      <w:pPr>
        <w:pStyle w:val="afff"/>
        <w:jc w:val="both"/>
        <w:rPr>
          <w:sz w:val="20"/>
          <w:szCs w:val="20"/>
        </w:rPr>
      </w:pPr>
      <w:r w:rsidRPr="00662D8C">
        <w:rPr>
          <w:sz w:val="20"/>
          <w:szCs w:val="20"/>
        </w:rPr>
        <w:t xml:space="preserve">        1. Утвердить муниципальную программу</w:t>
      </w:r>
      <w:r w:rsidRPr="00662D8C">
        <w:rPr>
          <w:rStyle w:val="aff6"/>
          <w:rFonts w:eastAsia="OpenSymbol"/>
          <w:b w:val="0"/>
          <w:sz w:val="20"/>
          <w:szCs w:val="20"/>
        </w:rPr>
        <w:t xml:space="preserve"> «Профилактика терроризма, экстремис</w:t>
      </w:r>
      <w:r w:rsidRPr="00662D8C">
        <w:rPr>
          <w:rStyle w:val="aff6"/>
          <w:rFonts w:eastAsia="OpenSymbol"/>
          <w:b w:val="0"/>
          <w:sz w:val="20"/>
          <w:szCs w:val="20"/>
        </w:rPr>
        <w:t>т</w:t>
      </w:r>
      <w:r w:rsidRPr="00662D8C">
        <w:rPr>
          <w:rStyle w:val="aff6"/>
          <w:rFonts w:eastAsia="OpenSymbol"/>
          <w:b w:val="0"/>
          <w:sz w:val="20"/>
          <w:szCs w:val="20"/>
        </w:rPr>
        <w:t>ской деятельности, межнациональных и межконфессиональных конфликтов на территории Питеркинского сельского поселения Красночетайского района Чувашской Республ</w:t>
      </w:r>
      <w:r w:rsidRPr="00662D8C">
        <w:rPr>
          <w:rStyle w:val="aff6"/>
          <w:rFonts w:eastAsia="OpenSymbol"/>
          <w:b w:val="0"/>
          <w:sz w:val="20"/>
          <w:szCs w:val="20"/>
        </w:rPr>
        <w:t>и</w:t>
      </w:r>
      <w:r w:rsidRPr="00662D8C">
        <w:rPr>
          <w:rStyle w:val="aff6"/>
          <w:rFonts w:eastAsia="OpenSymbol"/>
          <w:b w:val="0"/>
          <w:sz w:val="20"/>
          <w:szCs w:val="20"/>
        </w:rPr>
        <w:t>ки на 2022–2023 годы».</w:t>
      </w:r>
    </w:p>
    <w:p w:rsidR="00662D8C" w:rsidRPr="00662D8C" w:rsidRDefault="00662D8C" w:rsidP="00662D8C">
      <w:pPr>
        <w:pStyle w:val="afff"/>
        <w:jc w:val="both"/>
        <w:rPr>
          <w:sz w:val="20"/>
          <w:szCs w:val="20"/>
        </w:rPr>
      </w:pPr>
      <w:r w:rsidRPr="00662D8C">
        <w:rPr>
          <w:sz w:val="20"/>
          <w:szCs w:val="20"/>
        </w:rPr>
        <w:t xml:space="preserve">         2. Опубликовать настоящее постановление в периодическом печатном издании «Вестник  Питеркинского сельского поселения». </w:t>
      </w:r>
    </w:p>
    <w:p w:rsidR="00662D8C" w:rsidRPr="00662D8C" w:rsidRDefault="00662D8C" w:rsidP="00662D8C">
      <w:pPr>
        <w:jc w:val="both"/>
      </w:pPr>
      <w:r w:rsidRPr="00662D8C">
        <w:t xml:space="preserve">        3. Контроль  выполнения настоящего постановления возлагаю на себя. </w:t>
      </w:r>
    </w:p>
    <w:p w:rsidR="00662D8C" w:rsidRPr="00662D8C" w:rsidRDefault="00662D8C" w:rsidP="00662D8C">
      <w:pPr>
        <w:jc w:val="both"/>
      </w:pPr>
    </w:p>
    <w:p w:rsidR="00662D8C" w:rsidRPr="00662D8C" w:rsidRDefault="00662D8C" w:rsidP="00995B1F">
      <w:r w:rsidRPr="00662D8C">
        <w:t xml:space="preserve">Глава Питеркинского сельского поселения                                   </w:t>
      </w:r>
      <w:r w:rsidR="00995B1F">
        <w:t xml:space="preserve">                                    </w:t>
      </w:r>
      <w:r w:rsidRPr="00662D8C">
        <w:t xml:space="preserve">      В.Г.Мих</w:t>
      </w:r>
      <w:r w:rsidR="00995B1F">
        <w:t>уткин</w:t>
      </w:r>
    </w:p>
    <w:p w:rsidR="00662D8C" w:rsidRPr="00662D8C" w:rsidRDefault="00662D8C" w:rsidP="00662D8C">
      <w:pPr>
        <w:jc w:val="center"/>
      </w:pPr>
    </w:p>
    <w:p w:rsidR="00662D8C" w:rsidRPr="00662D8C" w:rsidRDefault="00662D8C" w:rsidP="00662D8C">
      <w:pPr>
        <w:jc w:val="right"/>
      </w:pPr>
      <w:proofErr w:type="gramStart"/>
      <w:r w:rsidRPr="00662D8C">
        <w:lastRenderedPageBreak/>
        <w:t>Утвержден</w:t>
      </w:r>
      <w:proofErr w:type="gramEnd"/>
      <w:r w:rsidRPr="00662D8C">
        <w:t xml:space="preserve"> постановлением </w:t>
      </w:r>
    </w:p>
    <w:p w:rsidR="00662D8C" w:rsidRPr="00662D8C" w:rsidRDefault="00662D8C" w:rsidP="00662D8C">
      <w:pPr>
        <w:jc w:val="right"/>
      </w:pPr>
      <w:r w:rsidRPr="00662D8C">
        <w:t xml:space="preserve">администрации Питеркинского сельского </w:t>
      </w:r>
    </w:p>
    <w:p w:rsidR="00662D8C" w:rsidRPr="00662D8C" w:rsidRDefault="00662D8C" w:rsidP="00662D8C">
      <w:pPr>
        <w:jc w:val="right"/>
      </w:pPr>
      <w:r w:rsidRPr="00662D8C">
        <w:t xml:space="preserve">поселения от 21.02.2022. №13   </w:t>
      </w:r>
    </w:p>
    <w:p w:rsidR="00662D8C" w:rsidRPr="00662D8C" w:rsidRDefault="00662D8C" w:rsidP="00995B1F">
      <w:pPr>
        <w:rPr>
          <w:b/>
        </w:rPr>
      </w:pPr>
    </w:p>
    <w:p w:rsidR="00662D8C" w:rsidRPr="00662D8C" w:rsidRDefault="00662D8C" w:rsidP="00662D8C">
      <w:pPr>
        <w:jc w:val="center"/>
        <w:rPr>
          <w:b/>
        </w:rPr>
      </w:pPr>
    </w:p>
    <w:p w:rsidR="00662D8C" w:rsidRPr="00662D8C" w:rsidRDefault="00662D8C" w:rsidP="00662D8C">
      <w:pPr>
        <w:pStyle w:val="afff"/>
        <w:jc w:val="center"/>
        <w:rPr>
          <w:b/>
          <w:sz w:val="20"/>
          <w:szCs w:val="20"/>
        </w:rPr>
      </w:pPr>
      <w:r w:rsidRPr="00662D8C">
        <w:rPr>
          <w:b/>
          <w:sz w:val="20"/>
          <w:szCs w:val="20"/>
        </w:rPr>
        <w:t>Муниципальная программа</w:t>
      </w:r>
    </w:p>
    <w:p w:rsidR="00662D8C" w:rsidRPr="00662D8C" w:rsidRDefault="00662D8C" w:rsidP="00662D8C">
      <w:pPr>
        <w:pStyle w:val="afff"/>
        <w:jc w:val="center"/>
        <w:rPr>
          <w:rStyle w:val="aff6"/>
          <w:rFonts w:eastAsia="OpenSymbol"/>
          <w:sz w:val="20"/>
          <w:szCs w:val="20"/>
        </w:rPr>
      </w:pPr>
      <w:r w:rsidRPr="00662D8C">
        <w:rPr>
          <w:rStyle w:val="aff6"/>
          <w:rFonts w:eastAsia="OpenSymbol"/>
          <w:sz w:val="20"/>
          <w:szCs w:val="20"/>
        </w:rPr>
        <w:t xml:space="preserve">«Профилактика терроризма, экстремистской деятельности, межнациональных и межконфессиональных конфликтов на территории Питеркинского сельского поселения                  Красночетайского района Чувашской Республики </w:t>
      </w:r>
    </w:p>
    <w:p w:rsidR="00662D8C" w:rsidRPr="00662D8C" w:rsidRDefault="00662D8C" w:rsidP="00995B1F">
      <w:pPr>
        <w:pStyle w:val="afff"/>
        <w:jc w:val="center"/>
        <w:rPr>
          <w:b/>
          <w:sz w:val="20"/>
          <w:szCs w:val="20"/>
        </w:rPr>
      </w:pPr>
      <w:r w:rsidRPr="00662D8C">
        <w:rPr>
          <w:rStyle w:val="aff6"/>
          <w:rFonts w:eastAsia="OpenSymbol"/>
          <w:sz w:val="20"/>
          <w:szCs w:val="20"/>
        </w:rPr>
        <w:t>на 2022–2023 годы»</w:t>
      </w:r>
    </w:p>
    <w:p w:rsidR="00662D8C" w:rsidRPr="00662D8C" w:rsidRDefault="00662D8C" w:rsidP="00662D8C">
      <w:pPr>
        <w:jc w:val="center"/>
        <w:rPr>
          <w:b/>
        </w:rPr>
      </w:pPr>
    </w:p>
    <w:p w:rsidR="00662D8C" w:rsidRPr="00662D8C" w:rsidRDefault="00662D8C" w:rsidP="00662D8C">
      <w:pPr>
        <w:jc w:val="center"/>
        <w:rPr>
          <w:b/>
        </w:rPr>
      </w:pPr>
      <w:r w:rsidRPr="00662D8C">
        <w:rPr>
          <w:b/>
        </w:rPr>
        <w:t>д. Питеркино  2022 год</w:t>
      </w:r>
    </w:p>
    <w:p w:rsidR="00662D8C" w:rsidRPr="00662D8C" w:rsidRDefault="00662D8C" w:rsidP="00662D8C">
      <w:pPr>
        <w:jc w:val="center"/>
        <w:rPr>
          <w:b/>
        </w:rPr>
      </w:pPr>
    </w:p>
    <w:p w:rsidR="00662D8C" w:rsidRPr="00662D8C" w:rsidRDefault="00662D8C" w:rsidP="00662D8C">
      <w:pPr>
        <w:jc w:val="center"/>
        <w:rPr>
          <w:b/>
        </w:rPr>
      </w:pPr>
      <w:proofErr w:type="gramStart"/>
      <w:r w:rsidRPr="00662D8C">
        <w:rPr>
          <w:b/>
        </w:rPr>
        <w:t>П</w:t>
      </w:r>
      <w:proofErr w:type="gramEnd"/>
      <w:r w:rsidRPr="00662D8C">
        <w:rPr>
          <w:b/>
        </w:rPr>
        <w:t xml:space="preserve"> А С П О Р Т</w:t>
      </w:r>
    </w:p>
    <w:p w:rsidR="00662D8C" w:rsidRPr="00662D8C" w:rsidRDefault="00662D8C" w:rsidP="00662D8C">
      <w:pPr>
        <w:pStyle w:val="afff"/>
        <w:jc w:val="center"/>
        <w:rPr>
          <w:sz w:val="20"/>
          <w:szCs w:val="20"/>
        </w:rPr>
      </w:pPr>
      <w:r w:rsidRPr="00662D8C">
        <w:rPr>
          <w:b/>
          <w:sz w:val="20"/>
          <w:szCs w:val="20"/>
        </w:rPr>
        <w:t xml:space="preserve">муниципальной программы </w:t>
      </w:r>
      <w:r w:rsidRPr="00662D8C">
        <w:rPr>
          <w:rStyle w:val="aff6"/>
          <w:rFonts w:eastAsia="OpenSymbol"/>
          <w:sz w:val="20"/>
          <w:szCs w:val="20"/>
        </w:rPr>
        <w:t>«Профилактика терроризма, экстремистской деятел</w:t>
      </w:r>
      <w:r w:rsidRPr="00662D8C">
        <w:rPr>
          <w:rStyle w:val="aff6"/>
          <w:rFonts w:eastAsia="OpenSymbol"/>
          <w:sz w:val="20"/>
          <w:szCs w:val="20"/>
        </w:rPr>
        <w:t>ь</w:t>
      </w:r>
      <w:r w:rsidRPr="00662D8C">
        <w:rPr>
          <w:rStyle w:val="aff6"/>
          <w:rFonts w:eastAsia="OpenSymbol"/>
          <w:sz w:val="20"/>
          <w:szCs w:val="20"/>
        </w:rPr>
        <w:t>ности, межнациональных и межконфессиональных конфликтов на территории Питеркинского сельского поселения Красночетайского района Чувашской Респу</w:t>
      </w:r>
      <w:r w:rsidRPr="00662D8C">
        <w:rPr>
          <w:rStyle w:val="aff6"/>
          <w:rFonts w:eastAsia="OpenSymbol"/>
          <w:sz w:val="20"/>
          <w:szCs w:val="20"/>
        </w:rPr>
        <w:t>б</w:t>
      </w:r>
      <w:r w:rsidRPr="00662D8C">
        <w:rPr>
          <w:rStyle w:val="aff6"/>
          <w:rFonts w:eastAsia="OpenSymbol"/>
          <w:sz w:val="20"/>
          <w:szCs w:val="20"/>
        </w:rPr>
        <w:t>лики</w:t>
      </w:r>
      <w:r w:rsidRPr="00662D8C">
        <w:rPr>
          <w:sz w:val="20"/>
          <w:szCs w:val="20"/>
        </w:rPr>
        <w:t xml:space="preserve">  </w:t>
      </w:r>
      <w:r w:rsidRPr="00662D8C">
        <w:rPr>
          <w:rStyle w:val="aff6"/>
          <w:rFonts w:eastAsia="OpenSymbol"/>
          <w:sz w:val="20"/>
          <w:szCs w:val="20"/>
        </w:rPr>
        <w:t>на 2022–2023 годы»</w:t>
      </w:r>
    </w:p>
    <w:tbl>
      <w:tblPr>
        <w:tblW w:w="9606" w:type="dxa"/>
        <w:tblLook w:val="01E0"/>
      </w:tblPr>
      <w:tblGrid>
        <w:gridCol w:w="3227"/>
        <w:gridCol w:w="6379"/>
      </w:tblGrid>
      <w:tr w:rsidR="00662D8C" w:rsidRPr="00662D8C" w:rsidTr="00440401">
        <w:tc>
          <w:tcPr>
            <w:tcW w:w="3227" w:type="dxa"/>
          </w:tcPr>
          <w:p w:rsidR="00662D8C" w:rsidRPr="00662D8C" w:rsidRDefault="00662D8C" w:rsidP="00440401">
            <w:pPr>
              <w:jc w:val="both"/>
              <w:rPr>
                <w:b/>
              </w:rPr>
            </w:pPr>
            <w:r w:rsidRPr="00662D8C">
              <w:rPr>
                <w:b/>
              </w:rPr>
              <w:t>Наименование Программы</w:t>
            </w:r>
          </w:p>
        </w:tc>
        <w:tc>
          <w:tcPr>
            <w:tcW w:w="6379" w:type="dxa"/>
          </w:tcPr>
          <w:p w:rsidR="00662D8C" w:rsidRPr="00662D8C" w:rsidRDefault="00662D8C" w:rsidP="00662D8C">
            <w:pPr>
              <w:pStyle w:val="afff"/>
              <w:jc w:val="both"/>
              <w:rPr>
                <w:sz w:val="20"/>
                <w:szCs w:val="20"/>
              </w:rPr>
            </w:pPr>
            <w:r w:rsidRPr="00662D8C">
              <w:rPr>
                <w:sz w:val="20"/>
                <w:szCs w:val="20"/>
              </w:rPr>
              <w:t xml:space="preserve">Муниципальная целевая программа </w:t>
            </w:r>
            <w:r w:rsidRPr="00662D8C">
              <w:rPr>
                <w:rStyle w:val="aff6"/>
                <w:rFonts w:eastAsia="OpenSymbol"/>
                <w:b w:val="0"/>
                <w:sz w:val="20"/>
                <w:szCs w:val="20"/>
              </w:rPr>
              <w:t>«Профилактика терроризма, экстремистской деятельности, межнационал</w:t>
            </w:r>
            <w:r w:rsidRPr="00662D8C">
              <w:rPr>
                <w:rStyle w:val="aff6"/>
                <w:rFonts w:eastAsia="OpenSymbol"/>
                <w:b w:val="0"/>
                <w:sz w:val="20"/>
                <w:szCs w:val="20"/>
              </w:rPr>
              <w:t>ь</w:t>
            </w:r>
            <w:r w:rsidRPr="00662D8C">
              <w:rPr>
                <w:rStyle w:val="aff6"/>
                <w:rFonts w:eastAsia="OpenSymbol"/>
                <w:b w:val="0"/>
                <w:sz w:val="20"/>
                <w:szCs w:val="20"/>
              </w:rPr>
              <w:t>ных и межконфессиональных конфликтов на территории Пите</w:t>
            </w:r>
            <w:r w:rsidRPr="00662D8C">
              <w:rPr>
                <w:rStyle w:val="aff6"/>
                <w:rFonts w:eastAsia="OpenSymbol"/>
                <w:b w:val="0"/>
                <w:sz w:val="20"/>
                <w:szCs w:val="20"/>
              </w:rPr>
              <w:t>р</w:t>
            </w:r>
            <w:r w:rsidRPr="00662D8C">
              <w:rPr>
                <w:rStyle w:val="aff6"/>
                <w:rFonts w:eastAsia="OpenSymbol"/>
                <w:b w:val="0"/>
                <w:sz w:val="20"/>
                <w:szCs w:val="20"/>
              </w:rPr>
              <w:t>кинского сельского поселения Красночетайского района Чувашской Республики</w:t>
            </w:r>
            <w:r>
              <w:rPr>
                <w:rStyle w:val="aff6"/>
                <w:rFonts w:eastAsia="OpenSymbol"/>
                <w:b w:val="0"/>
                <w:sz w:val="20"/>
                <w:szCs w:val="20"/>
              </w:rPr>
              <w:t xml:space="preserve"> </w:t>
            </w:r>
            <w:r w:rsidRPr="00662D8C">
              <w:rPr>
                <w:rStyle w:val="aff6"/>
                <w:rFonts w:eastAsia="OpenSymbol"/>
                <w:b w:val="0"/>
                <w:sz w:val="20"/>
                <w:szCs w:val="20"/>
              </w:rPr>
              <w:t>на 2022–2023 годы»</w:t>
            </w:r>
            <w:r>
              <w:rPr>
                <w:rStyle w:val="aff6"/>
                <w:rFonts w:eastAsia="OpenSymbol"/>
                <w:b w:val="0"/>
                <w:sz w:val="20"/>
                <w:szCs w:val="20"/>
              </w:rPr>
              <w:t xml:space="preserve"> </w:t>
            </w:r>
            <w:r w:rsidRPr="00662D8C">
              <w:rPr>
                <w:sz w:val="20"/>
                <w:szCs w:val="20"/>
              </w:rPr>
              <w:t xml:space="preserve"> (далее по тексту - Програ</w:t>
            </w:r>
            <w:r w:rsidRPr="00662D8C">
              <w:rPr>
                <w:sz w:val="20"/>
                <w:szCs w:val="20"/>
              </w:rPr>
              <w:t>м</w:t>
            </w:r>
            <w:r w:rsidRPr="00662D8C">
              <w:rPr>
                <w:sz w:val="20"/>
                <w:szCs w:val="20"/>
              </w:rPr>
              <w:t>ма)</w:t>
            </w:r>
          </w:p>
        </w:tc>
      </w:tr>
      <w:tr w:rsidR="00662D8C" w:rsidRPr="00662D8C" w:rsidTr="00440401">
        <w:tc>
          <w:tcPr>
            <w:tcW w:w="3227" w:type="dxa"/>
          </w:tcPr>
          <w:p w:rsidR="00662D8C" w:rsidRPr="00662D8C" w:rsidRDefault="00662D8C" w:rsidP="00440401">
            <w:pPr>
              <w:jc w:val="both"/>
              <w:rPr>
                <w:b/>
              </w:rPr>
            </w:pPr>
            <w:r w:rsidRPr="00662D8C">
              <w:rPr>
                <w:b/>
              </w:rPr>
              <w:t>Основание для разработки Пр</w:t>
            </w:r>
            <w:r w:rsidRPr="00662D8C">
              <w:rPr>
                <w:b/>
              </w:rPr>
              <w:t>о</w:t>
            </w:r>
            <w:r w:rsidRPr="00662D8C">
              <w:rPr>
                <w:b/>
              </w:rPr>
              <w:t>граммы</w:t>
            </w:r>
          </w:p>
        </w:tc>
        <w:tc>
          <w:tcPr>
            <w:tcW w:w="6379" w:type="dxa"/>
          </w:tcPr>
          <w:p w:rsidR="00662D8C" w:rsidRPr="00662D8C" w:rsidRDefault="00662D8C" w:rsidP="00662D8C">
            <w:pPr>
              <w:pStyle w:val="afff"/>
              <w:jc w:val="both"/>
              <w:rPr>
                <w:sz w:val="20"/>
                <w:szCs w:val="20"/>
              </w:rPr>
            </w:pPr>
            <w:r w:rsidRPr="00662D8C">
              <w:rPr>
                <w:sz w:val="20"/>
                <w:szCs w:val="20"/>
              </w:rPr>
              <w:t>Федеральный закон от 06.10.2003 № 131-ФЗ «Об общих принципах организации местного самоуправления в Ро</w:t>
            </w:r>
            <w:r w:rsidRPr="00662D8C">
              <w:rPr>
                <w:sz w:val="20"/>
                <w:szCs w:val="20"/>
              </w:rPr>
              <w:t>с</w:t>
            </w:r>
            <w:r w:rsidRPr="00662D8C">
              <w:rPr>
                <w:sz w:val="20"/>
                <w:szCs w:val="20"/>
              </w:rPr>
              <w:t>сийской Федерации», Федеральный закон от 06.03.2006  № 35-ФЗ «О против</w:t>
            </w:r>
            <w:r w:rsidRPr="00662D8C">
              <w:rPr>
                <w:sz w:val="20"/>
                <w:szCs w:val="20"/>
              </w:rPr>
              <w:t>о</w:t>
            </w:r>
            <w:r w:rsidRPr="00662D8C">
              <w:rPr>
                <w:sz w:val="20"/>
                <w:szCs w:val="20"/>
              </w:rPr>
              <w:t>действии терроризму»,</w:t>
            </w:r>
            <w:r>
              <w:rPr>
                <w:sz w:val="20"/>
                <w:szCs w:val="20"/>
              </w:rPr>
              <w:t xml:space="preserve"> </w:t>
            </w:r>
            <w:r w:rsidRPr="00662D8C">
              <w:rPr>
                <w:sz w:val="20"/>
                <w:szCs w:val="20"/>
              </w:rPr>
              <w:t>Федеральный закон от 25.07.2002 № 114-ФЗ «О против</w:t>
            </w:r>
            <w:r w:rsidRPr="00662D8C">
              <w:rPr>
                <w:sz w:val="20"/>
                <w:szCs w:val="20"/>
              </w:rPr>
              <w:t>о</w:t>
            </w:r>
            <w:r w:rsidRPr="00662D8C">
              <w:rPr>
                <w:sz w:val="20"/>
                <w:szCs w:val="20"/>
              </w:rPr>
              <w:t>действии экстремистской деятельности»</w:t>
            </w:r>
            <w:proofErr w:type="gramStart"/>
            <w:r w:rsidRPr="00662D8C">
              <w:rPr>
                <w:sz w:val="20"/>
                <w:szCs w:val="20"/>
              </w:rPr>
              <w:t xml:space="preserve"> </w:t>
            </w:r>
            <w:r>
              <w:rPr>
                <w:sz w:val="20"/>
                <w:szCs w:val="20"/>
              </w:rPr>
              <w:t>,</w:t>
            </w:r>
            <w:proofErr w:type="gramEnd"/>
            <w:r>
              <w:rPr>
                <w:sz w:val="20"/>
                <w:szCs w:val="20"/>
              </w:rPr>
              <w:t xml:space="preserve">                             </w:t>
            </w:r>
            <w:r w:rsidRPr="00662D8C">
              <w:rPr>
                <w:sz w:val="20"/>
                <w:szCs w:val="20"/>
              </w:rPr>
              <w:t>Устав Питеркинского сельского поселения.</w:t>
            </w:r>
          </w:p>
        </w:tc>
      </w:tr>
      <w:tr w:rsidR="00662D8C" w:rsidRPr="00662D8C" w:rsidTr="00440401">
        <w:tc>
          <w:tcPr>
            <w:tcW w:w="3227" w:type="dxa"/>
          </w:tcPr>
          <w:p w:rsidR="00662D8C" w:rsidRPr="00662D8C" w:rsidRDefault="00662D8C" w:rsidP="00440401">
            <w:pPr>
              <w:jc w:val="both"/>
              <w:rPr>
                <w:b/>
              </w:rPr>
            </w:pPr>
            <w:r w:rsidRPr="00662D8C">
              <w:rPr>
                <w:b/>
              </w:rPr>
              <w:t xml:space="preserve">Заказчик Программы </w:t>
            </w:r>
          </w:p>
        </w:tc>
        <w:tc>
          <w:tcPr>
            <w:tcW w:w="6379" w:type="dxa"/>
          </w:tcPr>
          <w:p w:rsidR="00662D8C" w:rsidRPr="00662D8C" w:rsidRDefault="00662D8C" w:rsidP="00440401">
            <w:pPr>
              <w:jc w:val="both"/>
            </w:pPr>
            <w:r w:rsidRPr="00662D8C">
              <w:t>Администрация Питеркинского сельского поселения Кра</w:t>
            </w:r>
            <w:r w:rsidRPr="00662D8C">
              <w:t>с</w:t>
            </w:r>
            <w:r w:rsidRPr="00662D8C">
              <w:t>ночетайского района Чувашской Республики (далее по те</w:t>
            </w:r>
            <w:r w:rsidRPr="00662D8C">
              <w:t>к</w:t>
            </w:r>
            <w:r w:rsidRPr="00662D8C">
              <w:t>сту - Администрация Питеркинского сельского посел</w:t>
            </w:r>
            <w:r w:rsidRPr="00662D8C">
              <w:t>е</w:t>
            </w:r>
            <w:r w:rsidRPr="00662D8C">
              <w:t>ния)</w:t>
            </w:r>
          </w:p>
        </w:tc>
      </w:tr>
      <w:tr w:rsidR="00662D8C" w:rsidRPr="00662D8C" w:rsidTr="00440401">
        <w:tc>
          <w:tcPr>
            <w:tcW w:w="3227" w:type="dxa"/>
          </w:tcPr>
          <w:p w:rsidR="00662D8C" w:rsidRPr="00662D8C" w:rsidRDefault="00662D8C" w:rsidP="00440401">
            <w:pPr>
              <w:jc w:val="both"/>
              <w:rPr>
                <w:b/>
              </w:rPr>
            </w:pPr>
            <w:r w:rsidRPr="00662D8C">
              <w:rPr>
                <w:b/>
              </w:rPr>
              <w:t>Разработчик Программы</w:t>
            </w:r>
          </w:p>
        </w:tc>
        <w:tc>
          <w:tcPr>
            <w:tcW w:w="6379" w:type="dxa"/>
          </w:tcPr>
          <w:p w:rsidR="00662D8C" w:rsidRPr="00662D8C" w:rsidRDefault="00662D8C" w:rsidP="00440401">
            <w:pPr>
              <w:jc w:val="both"/>
            </w:pPr>
            <w:r w:rsidRPr="00662D8C">
              <w:t xml:space="preserve">Администрация Питеркинского сельского поселения </w:t>
            </w:r>
          </w:p>
        </w:tc>
      </w:tr>
      <w:tr w:rsidR="00662D8C" w:rsidRPr="00662D8C" w:rsidTr="00440401">
        <w:trPr>
          <w:trHeight w:val="540"/>
        </w:trPr>
        <w:tc>
          <w:tcPr>
            <w:tcW w:w="3227" w:type="dxa"/>
          </w:tcPr>
          <w:p w:rsidR="00662D8C" w:rsidRPr="00662D8C" w:rsidRDefault="00662D8C" w:rsidP="00440401">
            <w:pPr>
              <w:jc w:val="both"/>
              <w:rPr>
                <w:b/>
              </w:rPr>
            </w:pPr>
            <w:r w:rsidRPr="00662D8C">
              <w:rPr>
                <w:b/>
              </w:rPr>
              <w:t>Цели Программы</w:t>
            </w:r>
          </w:p>
        </w:tc>
        <w:tc>
          <w:tcPr>
            <w:tcW w:w="6379" w:type="dxa"/>
          </w:tcPr>
          <w:p w:rsidR="00662D8C" w:rsidRPr="00662D8C" w:rsidRDefault="00662D8C" w:rsidP="00440401">
            <w:pPr>
              <w:jc w:val="both"/>
            </w:pPr>
            <w:r w:rsidRPr="00662D8C">
              <w:t>- реализация на территории Питеркинского сельского пос</w:t>
            </w:r>
            <w:r w:rsidRPr="00662D8C">
              <w:t>е</w:t>
            </w:r>
            <w:r w:rsidRPr="00662D8C">
              <w:t>ления государственной политики в области проф</w:t>
            </w:r>
            <w:r w:rsidRPr="00662D8C">
              <w:t>и</w:t>
            </w:r>
            <w:r w:rsidRPr="00662D8C">
              <w:t>лактики терроризма и экстремизма в Российской Фед</w:t>
            </w:r>
            <w:r w:rsidRPr="00662D8C">
              <w:t>е</w:t>
            </w:r>
            <w:r w:rsidRPr="00662D8C">
              <w:t>рации;</w:t>
            </w:r>
          </w:p>
          <w:p w:rsidR="00662D8C" w:rsidRPr="00662D8C" w:rsidRDefault="00662D8C" w:rsidP="00440401">
            <w:pPr>
              <w:jc w:val="both"/>
            </w:pPr>
            <w:r w:rsidRPr="00662D8C">
              <w:t xml:space="preserve">- совершенствование системы профилактических мер антитеррористической и </w:t>
            </w:r>
            <w:proofErr w:type="spellStart"/>
            <w:r w:rsidRPr="00662D8C">
              <w:t>антиэкстремистской</w:t>
            </w:r>
            <w:proofErr w:type="spellEnd"/>
            <w:r w:rsidRPr="00662D8C">
              <w:t xml:space="preserve"> напра</w:t>
            </w:r>
            <w:r w:rsidRPr="00662D8C">
              <w:t>в</w:t>
            </w:r>
            <w:r w:rsidRPr="00662D8C">
              <w:t>ленности;</w:t>
            </w:r>
          </w:p>
          <w:p w:rsidR="00662D8C" w:rsidRPr="00662D8C" w:rsidRDefault="00662D8C" w:rsidP="00440401">
            <w:pPr>
              <w:jc w:val="both"/>
            </w:pPr>
            <w:r w:rsidRPr="00662D8C">
              <w:t>- предупреждение террористических и экстремистских проявлений на территории Питеркинского сельского пос</w:t>
            </w:r>
            <w:r w:rsidRPr="00662D8C">
              <w:t>е</w:t>
            </w:r>
            <w:r w:rsidRPr="00662D8C">
              <w:t>ления;</w:t>
            </w:r>
          </w:p>
          <w:p w:rsidR="00662D8C" w:rsidRPr="00662D8C" w:rsidRDefault="00662D8C" w:rsidP="00440401">
            <w:pPr>
              <w:jc w:val="both"/>
            </w:pPr>
            <w:r w:rsidRPr="00662D8C">
              <w:t>- укрепление межнационального согласия;</w:t>
            </w:r>
          </w:p>
          <w:p w:rsidR="00662D8C" w:rsidRPr="00662D8C" w:rsidRDefault="00662D8C" w:rsidP="00440401">
            <w:pPr>
              <w:jc w:val="both"/>
            </w:pPr>
            <w:r w:rsidRPr="00662D8C">
              <w:t>- достижение взаимопонимания и взаимного уважения в вопросах межэтнического и межкультурного сотруднич</w:t>
            </w:r>
            <w:r w:rsidRPr="00662D8C">
              <w:t>е</w:t>
            </w:r>
            <w:r w:rsidRPr="00662D8C">
              <w:t xml:space="preserve">ства. </w:t>
            </w:r>
          </w:p>
        </w:tc>
      </w:tr>
      <w:tr w:rsidR="00662D8C" w:rsidRPr="00662D8C" w:rsidTr="00662D8C">
        <w:trPr>
          <w:trHeight w:val="2977"/>
        </w:trPr>
        <w:tc>
          <w:tcPr>
            <w:tcW w:w="3227" w:type="dxa"/>
          </w:tcPr>
          <w:p w:rsidR="00662D8C" w:rsidRPr="00662D8C" w:rsidRDefault="00662D8C" w:rsidP="00440401">
            <w:pPr>
              <w:jc w:val="both"/>
              <w:rPr>
                <w:b/>
              </w:rPr>
            </w:pPr>
            <w:r w:rsidRPr="00662D8C">
              <w:rPr>
                <w:b/>
              </w:rPr>
              <w:t>Задачи Программы</w:t>
            </w:r>
          </w:p>
        </w:tc>
        <w:tc>
          <w:tcPr>
            <w:tcW w:w="6379" w:type="dxa"/>
          </w:tcPr>
          <w:p w:rsidR="00662D8C" w:rsidRPr="00662D8C" w:rsidRDefault="00662D8C" w:rsidP="00440401">
            <w:pPr>
              <w:jc w:val="both"/>
            </w:pPr>
            <w:r w:rsidRPr="00662D8C">
              <w:t>- повышение уровня межведомственного взаимодейс</w:t>
            </w:r>
            <w:r w:rsidRPr="00662D8C">
              <w:t>т</w:t>
            </w:r>
            <w:r w:rsidRPr="00662D8C">
              <w:t>вия по профилактике терроризма и эк</w:t>
            </w:r>
            <w:r w:rsidRPr="00662D8C">
              <w:t>с</w:t>
            </w:r>
            <w:r w:rsidRPr="00662D8C">
              <w:t>тремизма;</w:t>
            </w:r>
          </w:p>
          <w:p w:rsidR="00662D8C" w:rsidRPr="00662D8C" w:rsidRDefault="00662D8C" w:rsidP="00440401">
            <w:pPr>
              <w:jc w:val="both"/>
            </w:pPr>
            <w:r w:rsidRPr="00662D8C">
              <w:t>- сведение к минимуму проявлений терроризма и экстр</w:t>
            </w:r>
            <w:r w:rsidRPr="00662D8C">
              <w:t>е</w:t>
            </w:r>
            <w:r w:rsidRPr="00662D8C">
              <w:t>мизма на территории Питеркинского сельского пос</w:t>
            </w:r>
            <w:r w:rsidRPr="00662D8C">
              <w:t>е</w:t>
            </w:r>
            <w:r w:rsidRPr="00662D8C">
              <w:t>ления;</w:t>
            </w:r>
          </w:p>
          <w:p w:rsidR="00662D8C" w:rsidRPr="00662D8C" w:rsidRDefault="00662D8C" w:rsidP="00440401">
            <w:pPr>
              <w:jc w:val="both"/>
            </w:pPr>
            <w:r w:rsidRPr="00662D8C">
              <w:t>- усиление антитеррористической защищенности объе</w:t>
            </w:r>
            <w:r w:rsidRPr="00662D8C">
              <w:t>к</w:t>
            </w:r>
            <w:r w:rsidRPr="00662D8C">
              <w:t>тов социальной сферы и мест массового пребывания л</w:t>
            </w:r>
            <w:r w:rsidRPr="00662D8C">
              <w:t>ю</w:t>
            </w:r>
            <w:r w:rsidRPr="00662D8C">
              <w:t>дей;</w:t>
            </w:r>
          </w:p>
          <w:p w:rsidR="00662D8C" w:rsidRPr="00662D8C" w:rsidRDefault="00662D8C" w:rsidP="00440401">
            <w:pPr>
              <w:jc w:val="both"/>
            </w:pPr>
            <w:r w:rsidRPr="00662D8C">
              <w:t>- привлечение граждан, общественных организаций, средств массовой информации для обеспечения макс</w:t>
            </w:r>
            <w:r w:rsidRPr="00662D8C">
              <w:t>и</w:t>
            </w:r>
            <w:r w:rsidRPr="00662D8C">
              <w:t>мальной эффективности деятельности по профилактике терроризма и экстр</w:t>
            </w:r>
            <w:r w:rsidRPr="00662D8C">
              <w:t>е</w:t>
            </w:r>
            <w:r w:rsidRPr="00662D8C">
              <w:t>мизма;</w:t>
            </w:r>
          </w:p>
          <w:p w:rsidR="00662D8C" w:rsidRPr="00662D8C" w:rsidRDefault="00662D8C" w:rsidP="00440401">
            <w:pPr>
              <w:jc w:val="both"/>
            </w:pPr>
            <w:r w:rsidRPr="00662D8C">
              <w:t>- проведение воспитательной, пропагандистской работы с населением сельского поселения, направленной на пред</w:t>
            </w:r>
            <w:r w:rsidRPr="00662D8C">
              <w:t>у</w:t>
            </w:r>
            <w:r w:rsidRPr="00662D8C">
              <w:t>преждение террористической и экстремистской деятельн</w:t>
            </w:r>
            <w:r w:rsidRPr="00662D8C">
              <w:t>о</w:t>
            </w:r>
            <w:r w:rsidRPr="00662D8C">
              <w:t>сти, повышения бдительности насел</w:t>
            </w:r>
            <w:r w:rsidRPr="00662D8C">
              <w:t>е</w:t>
            </w:r>
            <w:r w:rsidRPr="00662D8C">
              <w:t xml:space="preserve">ния </w:t>
            </w:r>
          </w:p>
        </w:tc>
      </w:tr>
      <w:tr w:rsidR="00662D8C" w:rsidRPr="00662D8C" w:rsidTr="00440401">
        <w:trPr>
          <w:trHeight w:val="561"/>
        </w:trPr>
        <w:tc>
          <w:tcPr>
            <w:tcW w:w="3227" w:type="dxa"/>
          </w:tcPr>
          <w:p w:rsidR="00662D8C" w:rsidRPr="00662D8C" w:rsidRDefault="00662D8C" w:rsidP="00440401">
            <w:pPr>
              <w:jc w:val="both"/>
              <w:rPr>
                <w:b/>
              </w:rPr>
            </w:pPr>
            <w:r w:rsidRPr="00662D8C">
              <w:rPr>
                <w:b/>
              </w:rPr>
              <w:lastRenderedPageBreak/>
              <w:t xml:space="preserve">Сроки реализации </w:t>
            </w:r>
          </w:p>
          <w:p w:rsidR="00662D8C" w:rsidRPr="00662D8C" w:rsidRDefault="00662D8C" w:rsidP="00440401">
            <w:pPr>
              <w:jc w:val="both"/>
              <w:rPr>
                <w:b/>
              </w:rPr>
            </w:pPr>
            <w:r w:rsidRPr="00662D8C">
              <w:rPr>
                <w:b/>
              </w:rPr>
              <w:t>Пр</w:t>
            </w:r>
            <w:r w:rsidRPr="00662D8C">
              <w:rPr>
                <w:b/>
              </w:rPr>
              <w:t>о</w:t>
            </w:r>
            <w:r w:rsidRPr="00662D8C">
              <w:rPr>
                <w:b/>
              </w:rPr>
              <w:t>граммы</w:t>
            </w:r>
          </w:p>
        </w:tc>
        <w:tc>
          <w:tcPr>
            <w:tcW w:w="6379" w:type="dxa"/>
          </w:tcPr>
          <w:p w:rsidR="00662D8C" w:rsidRPr="00662D8C" w:rsidRDefault="00662D8C" w:rsidP="00440401">
            <w:pPr>
              <w:jc w:val="both"/>
            </w:pPr>
            <w:r w:rsidRPr="00662D8C">
              <w:t>2022 – 2023 годы</w:t>
            </w:r>
          </w:p>
        </w:tc>
      </w:tr>
      <w:tr w:rsidR="00662D8C" w:rsidRPr="00662D8C" w:rsidTr="00440401">
        <w:trPr>
          <w:trHeight w:val="1110"/>
        </w:trPr>
        <w:tc>
          <w:tcPr>
            <w:tcW w:w="3227" w:type="dxa"/>
          </w:tcPr>
          <w:p w:rsidR="00662D8C" w:rsidRPr="00662D8C" w:rsidRDefault="00662D8C" w:rsidP="00440401">
            <w:pPr>
              <w:rPr>
                <w:b/>
              </w:rPr>
            </w:pPr>
            <w:r w:rsidRPr="00662D8C">
              <w:rPr>
                <w:b/>
              </w:rPr>
              <w:t>Исполнители основных мероприятий Программы</w:t>
            </w:r>
          </w:p>
        </w:tc>
        <w:tc>
          <w:tcPr>
            <w:tcW w:w="6379" w:type="dxa"/>
          </w:tcPr>
          <w:p w:rsidR="00662D8C" w:rsidRPr="00662D8C" w:rsidRDefault="00662D8C" w:rsidP="00440401">
            <w:r w:rsidRPr="00662D8C">
              <w:t>Администрация Питеркинского сельского поселения Кра</w:t>
            </w:r>
            <w:r w:rsidRPr="00662D8C">
              <w:t>с</w:t>
            </w:r>
            <w:r w:rsidRPr="00662D8C">
              <w:t xml:space="preserve">ночетайского района Чувашской Республики, </w:t>
            </w:r>
          </w:p>
          <w:p w:rsidR="00662D8C" w:rsidRDefault="00662D8C" w:rsidP="00662D8C">
            <w:r w:rsidRPr="00662D8C">
              <w:t>Участковый уполномоченный полиции (по согласова</w:t>
            </w:r>
            <w:r>
              <w:t>нию)</w:t>
            </w:r>
          </w:p>
          <w:p w:rsidR="00662D8C" w:rsidRPr="00662D8C" w:rsidRDefault="00662D8C" w:rsidP="00662D8C">
            <w:proofErr w:type="spellStart"/>
            <w:r w:rsidRPr="00662D8C">
              <w:t>Питеркинский</w:t>
            </w:r>
            <w:proofErr w:type="spellEnd"/>
            <w:r w:rsidRPr="00662D8C">
              <w:t xml:space="preserve"> СДК и Питеркинская библиот</w:t>
            </w:r>
            <w:r w:rsidRPr="00662D8C">
              <w:t>е</w:t>
            </w:r>
            <w:r w:rsidRPr="00662D8C">
              <w:t>ка;</w:t>
            </w:r>
          </w:p>
        </w:tc>
      </w:tr>
      <w:tr w:rsidR="00662D8C" w:rsidRPr="00662D8C" w:rsidTr="00440401">
        <w:trPr>
          <w:trHeight w:val="529"/>
        </w:trPr>
        <w:tc>
          <w:tcPr>
            <w:tcW w:w="3227" w:type="dxa"/>
          </w:tcPr>
          <w:p w:rsidR="00662D8C" w:rsidRPr="00662D8C" w:rsidRDefault="00662D8C" w:rsidP="00440401">
            <w:pPr>
              <w:jc w:val="both"/>
              <w:rPr>
                <w:b/>
              </w:rPr>
            </w:pPr>
            <w:r w:rsidRPr="00662D8C">
              <w:rPr>
                <w:b/>
              </w:rPr>
              <w:t>Объем и источники финанс</w:t>
            </w:r>
            <w:r w:rsidRPr="00662D8C">
              <w:rPr>
                <w:b/>
              </w:rPr>
              <w:t>и</w:t>
            </w:r>
            <w:r w:rsidRPr="00662D8C">
              <w:rPr>
                <w:b/>
              </w:rPr>
              <w:t>рования Программы</w:t>
            </w:r>
          </w:p>
        </w:tc>
        <w:tc>
          <w:tcPr>
            <w:tcW w:w="6379" w:type="dxa"/>
          </w:tcPr>
          <w:p w:rsidR="00662D8C" w:rsidRPr="00662D8C" w:rsidRDefault="00662D8C" w:rsidP="00440401">
            <w:pPr>
              <w:jc w:val="both"/>
            </w:pPr>
            <w:r w:rsidRPr="00662D8C">
              <w:t>общие затраты на реализацию Программы составляют 1 тыс</w:t>
            </w:r>
            <w:proofErr w:type="gramStart"/>
            <w:r w:rsidRPr="00662D8C">
              <w:t>.р</w:t>
            </w:r>
            <w:proofErr w:type="gramEnd"/>
            <w:r w:rsidRPr="00662D8C">
              <w:t>ублей, из них по г</w:t>
            </w:r>
            <w:r w:rsidRPr="00662D8C">
              <w:t>о</w:t>
            </w:r>
            <w:r w:rsidRPr="00662D8C">
              <w:t>дам:</w:t>
            </w:r>
          </w:p>
          <w:p w:rsidR="00662D8C" w:rsidRPr="00662D8C" w:rsidRDefault="00662D8C" w:rsidP="00440401">
            <w:pPr>
              <w:jc w:val="both"/>
            </w:pPr>
            <w:r w:rsidRPr="00662D8C">
              <w:t xml:space="preserve">   2022 год –  1,0 тыс. рублей;</w:t>
            </w:r>
          </w:p>
          <w:p w:rsidR="00662D8C" w:rsidRPr="00662D8C" w:rsidRDefault="00662D8C" w:rsidP="00440401">
            <w:pPr>
              <w:jc w:val="both"/>
            </w:pPr>
            <w:r w:rsidRPr="00662D8C">
              <w:t xml:space="preserve">   2023 год –  1,0 тыс. рублей</w:t>
            </w:r>
          </w:p>
          <w:p w:rsidR="00662D8C" w:rsidRPr="00662D8C" w:rsidRDefault="00662D8C" w:rsidP="00440401">
            <w:pPr>
              <w:jc w:val="both"/>
            </w:pPr>
            <w:r w:rsidRPr="00662D8C">
              <w:t>Финансирование Программы производится из средств бюджета Питеркинского сельского поселения Красноч</w:t>
            </w:r>
            <w:r w:rsidRPr="00662D8C">
              <w:t>е</w:t>
            </w:r>
            <w:r w:rsidRPr="00662D8C">
              <w:t>тайского района Чувашской Республики</w:t>
            </w:r>
          </w:p>
        </w:tc>
      </w:tr>
      <w:tr w:rsidR="00662D8C" w:rsidRPr="00662D8C" w:rsidTr="00440401">
        <w:trPr>
          <w:trHeight w:val="529"/>
        </w:trPr>
        <w:tc>
          <w:tcPr>
            <w:tcW w:w="3227" w:type="dxa"/>
          </w:tcPr>
          <w:p w:rsidR="00662D8C" w:rsidRPr="00662D8C" w:rsidRDefault="00662D8C" w:rsidP="00440401">
            <w:pPr>
              <w:rPr>
                <w:b/>
              </w:rPr>
            </w:pPr>
            <w:r w:rsidRPr="00662D8C">
              <w:rPr>
                <w:b/>
              </w:rPr>
              <w:t>Ожидаемые результаты реализации Пр</w:t>
            </w:r>
            <w:r w:rsidRPr="00662D8C">
              <w:rPr>
                <w:b/>
              </w:rPr>
              <w:t>о</w:t>
            </w:r>
            <w:r w:rsidRPr="00662D8C">
              <w:rPr>
                <w:b/>
              </w:rPr>
              <w:t>граммы</w:t>
            </w:r>
          </w:p>
        </w:tc>
        <w:tc>
          <w:tcPr>
            <w:tcW w:w="6379" w:type="dxa"/>
          </w:tcPr>
          <w:p w:rsidR="00662D8C" w:rsidRPr="00662D8C" w:rsidRDefault="00662D8C" w:rsidP="00440401">
            <w:pPr>
              <w:jc w:val="both"/>
            </w:pPr>
            <w:r w:rsidRPr="00662D8C">
              <w:t>-Усиление антитеррористической защищенности потенц</w:t>
            </w:r>
            <w:r w:rsidRPr="00662D8C">
              <w:t>и</w:t>
            </w:r>
            <w:r w:rsidRPr="00662D8C">
              <w:t>ально опасных объектов, мест массового пребывания л</w:t>
            </w:r>
            <w:r w:rsidRPr="00662D8C">
              <w:t>ю</w:t>
            </w:r>
            <w:r w:rsidRPr="00662D8C">
              <w:t>дей и объектов жизнеобеспечения, осуществляющих свою деятельность на территории Питеркинского сельского п</w:t>
            </w:r>
            <w:r w:rsidRPr="00662D8C">
              <w:t>о</w:t>
            </w:r>
            <w:r w:rsidRPr="00662D8C">
              <w:t>селения;</w:t>
            </w:r>
          </w:p>
          <w:p w:rsidR="00662D8C" w:rsidRPr="00662D8C" w:rsidRDefault="00662D8C" w:rsidP="00440401">
            <w:pPr>
              <w:jc w:val="both"/>
            </w:pPr>
            <w:r w:rsidRPr="00662D8C">
              <w:t>- Организация проведения информационно-пропагандистских мероприятий, направленных на раскр</w:t>
            </w:r>
            <w:r w:rsidRPr="00662D8C">
              <w:t>ы</w:t>
            </w:r>
            <w:r w:rsidRPr="00662D8C">
              <w:t>тие общественной опасности терроризма, оказание поз</w:t>
            </w:r>
            <w:r w:rsidRPr="00662D8C">
              <w:t>и</w:t>
            </w:r>
            <w:r w:rsidRPr="00662D8C">
              <w:t>тивного воздействия на граждан с целью формир</w:t>
            </w:r>
            <w:r w:rsidRPr="00662D8C">
              <w:t>о</w:t>
            </w:r>
            <w:r w:rsidRPr="00662D8C">
              <w:t>вания у них неприятия идеологии терроризма, угроз, порядку де</w:t>
            </w:r>
            <w:r w:rsidRPr="00662D8C">
              <w:t>й</w:t>
            </w:r>
            <w:r w:rsidRPr="00662D8C">
              <w:t>ствий при их возникновении;</w:t>
            </w:r>
          </w:p>
          <w:p w:rsidR="00662D8C" w:rsidRPr="00662D8C" w:rsidRDefault="00662D8C" w:rsidP="00440401">
            <w:pPr>
              <w:pStyle w:val="afff"/>
              <w:rPr>
                <w:sz w:val="20"/>
                <w:szCs w:val="20"/>
              </w:rPr>
            </w:pPr>
            <w:r w:rsidRPr="00662D8C">
              <w:rPr>
                <w:sz w:val="20"/>
                <w:szCs w:val="20"/>
              </w:rPr>
              <w:t>- Уменьшение проявлений экстремизма и негативного отношения к лицам других национальностей и религио</w:t>
            </w:r>
            <w:r w:rsidRPr="00662D8C">
              <w:rPr>
                <w:sz w:val="20"/>
                <w:szCs w:val="20"/>
              </w:rPr>
              <w:t>з</w:t>
            </w:r>
            <w:r w:rsidRPr="00662D8C">
              <w:rPr>
                <w:sz w:val="20"/>
                <w:szCs w:val="20"/>
              </w:rPr>
              <w:t xml:space="preserve">ных </w:t>
            </w:r>
            <w:proofErr w:type="spellStart"/>
            <w:r w:rsidRPr="00662D8C">
              <w:rPr>
                <w:sz w:val="20"/>
                <w:szCs w:val="20"/>
              </w:rPr>
              <w:t>конфессий</w:t>
            </w:r>
            <w:proofErr w:type="spellEnd"/>
            <w:r w:rsidRPr="00662D8C">
              <w:rPr>
                <w:sz w:val="20"/>
                <w:szCs w:val="20"/>
              </w:rPr>
              <w:t>;</w:t>
            </w:r>
          </w:p>
          <w:p w:rsidR="00662D8C" w:rsidRPr="00662D8C" w:rsidRDefault="00662D8C" w:rsidP="00440401">
            <w:pPr>
              <w:pStyle w:val="afff"/>
              <w:jc w:val="both"/>
              <w:rPr>
                <w:sz w:val="20"/>
                <w:szCs w:val="20"/>
              </w:rPr>
            </w:pPr>
            <w:r w:rsidRPr="00662D8C">
              <w:rPr>
                <w:sz w:val="20"/>
                <w:szCs w:val="20"/>
              </w:rPr>
              <w:t>-  Формирование у граждан, проживающих на террит</w:t>
            </w:r>
            <w:r w:rsidRPr="00662D8C">
              <w:rPr>
                <w:sz w:val="20"/>
                <w:szCs w:val="20"/>
              </w:rPr>
              <w:t>о</w:t>
            </w:r>
            <w:r w:rsidRPr="00662D8C">
              <w:rPr>
                <w:sz w:val="20"/>
                <w:szCs w:val="20"/>
              </w:rPr>
              <w:t>рии Питеркинского сельского поселения, внутренней потре</w:t>
            </w:r>
            <w:r w:rsidRPr="00662D8C">
              <w:rPr>
                <w:sz w:val="20"/>
                <w:szCs w:val="20"/>
              </w:rPr>
              <w:t>б</w:t>
            </w:r>
            <w:r w:rsidRPr="00662D8C">
              <w:rPr>
                <w:sz w:val="20"/>
                <w:szCs w:val="20"/>
              </w:rPr>
              <w:t xml:space="preserve">ности в толерантном поведении к людям других национальностей и религиозных </w:t>
            </w:r>
            <w:proofErr w:type="spellStart"/>
            <w:r w:rsidRPr="00662D8C">
              <w:rPr>
                <w:sz w:val="20"/>
                <w:szCs w:val="20"/>
              </w:rPr>
              <w:t>конфессий</w:t>
            </w:r>
            <w:proofErr w:type="spellEnd"/>
            <w:r w:rsidRPr="00662D8C">
              <w:rPr>
                <w:sz w:val="20"/>
                <w:szCs w:val="20"/>
              </w:rPr>
              <w:t xml:space="preserve"> на основе це</w:t>
            </w:r>
            <w:r w:rsidRPr="00662D8C">
              <w:rPr>
                <w:sz w:val="20"/>
                <w:szCs w:val="20"/>
              </w:rPr>
              <w:t>н</w:t>
            </w:r>
            <w:r w:rsidRPr="00662D8C">
              <w:rPr>
                <w:sz w:val="20"/>
                <w:szCs w:val="20"/>
              </w:rPr>
              <w:t>ностей многонационального российского общества, культурного самосознания, принципов соблюдения прав и свобод чел</w:t>
            </w:r>
            <w:r w:rsidRPr="00662D8C">
              <w:rPr>
                <w:sz w:val="20"/>
                <w:szCs w:val="20"/>
              </w:rPr>
              <w:t>о</w:t>
            </w:r>
            <w:r w:rsidRPr="00662D8C">
              <w:rPr>
                <w:sz w:val="20"/>
                <w:szCs w:val="20"/>
              </w:rPr>
              <w:t>века;</w:t>
            </w:r>
          </w:p>
          <w:p w:rsidR="00662D8C" w:rsidRPr="00662D8C" w:rsidRDefault="00662D8C" w:rsidP="00440401">
            <w:pPr>
              <w:jc w:val="both"/>
            </w:pPr>
            <w:r w:rsidRPr="00662D8C">
              <w:t>- Формирование толерантности и межэтнической кул</w:t>
            </w:r>
            <w:r w:rsidRPr="00662D8C">
              <w:t>ь</w:t>
            </w:r>
            <w:r w:rsidRPr="00662D8C">
              <w:t>туры в молодежной среде.</w:t>
            </w:r>
          </w:p>
        </w:tc>
      </w:tr>
    </w:tbl>
    <w:p w:rsidR="00662D8C" w:rsidRPr="00662D8C" w:rsidRDefault="00662D8C" w:rsidP="00662D8C">
      <w:pPr>
        <w:jc w:val="center"/>
      </w:pPr>
    </w:p>
    <w:p w:rsidR="00662D8C" w:rsidRPr="00662D8C" w:rsidRDefault="00662D8C" w:rsidP="00662D8C">
      <w:pPr>
        <w:jc w:val="center"/>
        <w:rPr>
          <w:b/>
        </w:rPr>
      </w:pPr>
      <w:r w:rsidRPr="00662D8C">
        <w:rPr>
          <w:b/>
        </w:rPr>
        <w:t xml:space="preserve">1. Содержание проблемы и обоснование необходимости </w:t>
      </w:r>
    </w:p>
    <w:p w:rsidR="00662D8C" w:rsidRPr="00662D8C" w:rsidRDefault="00662D8C" w:rsidP="00662D8C">
      <w:pPr>
        <w:jc w:val="center"/>
        <w:rPr>
          <w:b/>
        </w:rPr>
      </w:pPr>
      <w:r w:rsidRPr="00662D8C">
        <w:rPr>
          <w:b/>
        </w:rPr>
        <w:t>ее решения пр</w:t>
      </w:r>
      <w:r w:rsidRPr="00662D8C">
        <w:rPr>
          <w:b/>
        </w:rPr>
        <w:t>о</w:t>
      </w:r>
      <w:r w:rsidRPr="00662D8C">
        <w:rPr>
          <w:b/>
        </w:rPr>
        <w:t xml:space="preserve">граммными методами </w:t>
      </w:r>
    </w:p>
    <w:p w:rsidR="00662D8C" w:rsidRPr="00662D8C" w:rsidRDefault="00662D8C" w:rsidP="00662D8C">
      <w:pPr>
        <w:jc w:val="center"/>
        <w:rPr>
          <w:b/>
        </w:rPr>
      </w:pPr>
    </w:p>
    <w:p w:rsidR="00662D8C" w:rsidRPr="00662D8C" w:rsidRDefault="00662D8C" w:rsidP="00662D8C">
      <w:pPr>
        <w:jc w:val="both"/>
      </w:pPr>
      <w:r w:rsidRPr="00662D8C">
        <w:rPr>
          <w:b/>
        </w:rPr>
        <w:tab/>
      </w:r>
      <w:r w:rsidRPr="00662D8C">
        <w:t>Ситуация в сфере борьбы с терроризмом и экстремизмом на территории Российской Федерации остается напряженной. Наличие на территории Питеркинского сельского поселения Красночетайского района жизненно важных объектов, мест массового пр</w:t>
      </w:r>
      <w:r w:rsidRPr="00662D8C">
        <w:t>е</w:t>
      </w:r>
      <w:r w:rsidRPr="00662D8C">
        <w:t xml:space="preserve">бывания людей является фактором возможного планирования террористических акций членами </w:t>
      </w:r>
      <w:proofErr w:type="spellStart"/>
      <w:r w:rsidRPr="00662D8C">
        <w:t>бандформирований</w:t>
      </w:r>
      <w:proofErr w:type="spellEnd"/>
      <w:r w:rsidRPr="00662D8C">
        <w:t>, поэтому сохраняется реальная угроза безопасности жит</w:t>
      </w:r>
      <w:r w:rsidRPr="00662D8C">
        <w:t>е</w:t>
      </w:r>
      <w:r w:rsidRPr="00662D8C">
        <w:t>лей.</w:t>
      </w:r>
    </w:p>
    <w:p w:rsidR="00662D8C" w:rsidRPr="00662D8C" w:rsidRDefault="00662D8C" w:rsidP="00662D8C">
      <w:pPr>
        <w:jc w:val="both"/>
      </w:pPr>
      <w:r w:rsidRPr="00662D8C">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w:t>
      </w:r>
      <w:r w:rsidRPr="00662D8C">
        <w:t>в</w:t>
      </w:r>
      <w:r w:rsidRPr="00662D8C">
        <w:t>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w:t>
      </w:r>
      <w:r w:rsidRPr="00662D8C">
        <w:t>т</w:t>
      </w:r>
      <w:r w:rsidRPr="00662D8C">
        <w:t>ношении.</w:t>
      </w:r>
    </w:p>
    <w:p w:rsidR="00662D8C" w:rsidRPr="00662D8C" w:rsidRDefault="00662D8C" w:rsidP="00662D8C">
      <w:pPr>
        <w:jc w:val="both"/>
      </w:pPr>
      <w:r w:rsidRPr="00662D8C">
        <w:tab/>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sidRPr="00662D8C">
        <w:t>металодетекторов</w:t>
      </w:r>
      <w:proofErr w:type="spellEnd"/>
      <w:r w:rsidRPr="00662D8C">
        <w:t>. Во многих учреждениях требуется ремонт внешних ограждений, в некот</w:t>
      </w:r>
      <w:r w:rsidRPr="00662D8C">
        <w:t>о</w:t>
      </w:r>
      <w:r w:rsidRPr="00662D8C">
        <w:t>рых внешние ограждения  вообще отсутствуют. Содержание  круглосуточной о</w:t>
      </w:r>
      <w:r w:rsidRPr="00662D8C">
        <w:t>х</w:t>
      </w:r>
      <w:r w:rsidRPr="00662D8C">
        <w:t>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w:t>
      </w:r>
      <w:r w:rsidRPr="00662D8C">
        <w:t>т</w:t>
      </w:r>
      <w:r w:rsidRPr="00662D8C">
        <w:t>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w:t>
      </w:r>
      <w:r w:rsidRPr="00662D8C">
        <w:t>з</w:t>
      </w:r>
      <w:r w:rsidRPr="00662D8C">
        <w:t xml:space="preserve">ма. </w:t>
      </w:r>
    </w:p>
    <w:p w:rsidR="00662D8C" w:rsidRDefault="00662D8C" w:rsidP="00662D8C">
      <w:pPr>
        <w:jc w:val="both"/>
      </w:pPr>
      <w:r w:rsidRPr="00662D8C">
        <w:tab/>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w:t>
      </w:r>
      <w:r w:rsidRPr="00662D8C">
        <w:t>о</w:t>
      </w:r>
      <w:r w:rsidRPr="00662D8C">
        <w:t xml:space="preserve">ристической угрозы. </w:t>
      </w:r>
    </w:p>
    <w:p w:rsidR="00995B1F" w:rsidRPr="00662D8C" w:rsidRDefault="00995B1F" w:rsidP="00662D8C">
      <w:pPr>
        <w:jc w:val="both"/>
      </w:pPr>
    </w:p>
    <w:p w:rsidR="00662D8C" w:rsidRPr="00662D8C" w:rsidRDefault="00662D8C" w:rsidP="00662D8C">
      <w:pPr>
        <w:jc w:val="center"/>
        <w:rPr>
          <w:b/>
        </w:rPr>
      </w:pPr>
    </w:p>
    <w:p w:rsidR="00662D8C" w:rsidRPr="00662D8C" w:rsidRDefault="00662D8C" w:rsidP="00662D8C">
      <w:pPr>
        <w:jc w:val="center"/>
        <w:rPr>
          <w:b/>
        </w:rPr>
      </w:pPr>
      <w:r w:rsidRPr="00662D8C">
        <w:rPr>
          <w:b/>
        </w:rPr>
        <w:lastRenderedPageBreak/>
        <w:t>2. Цели и задачи Программ</w:t>
      </w:r>
    </w:p>
    <w:p w:rsidR="00662D8C" w:rsidRPr="00662D8C" w:rsidRDefault="00662D8C" w:rsidP="00662D8C">
      <w:r w:rsidRPr="00662D8C">
        <w:t>2.1 Целями Программы являются:</w:t>
      </w:r>
    </w:p>
    <w:p w:rsidR="00662D8C" w:rsidRPr="00662D8C" w:rsidRDefault="00662D8C" w:rsidP="00662D8C">
      <w:pPr>
        <w:numPr>
          <w:ilvl w:val="0"/>
          <w:numId w:val="49"/>
        </w:numPr>
        <w:jc w:val="both"/>
      </w:pPr>
      <w:r w:rsidRPr="00662D8C">
        <w:t xml:space="preserve">реализация на территории Питеркинского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662D8C">
        <w:t>антиэкстремистской</w:t>
      </w:r>
      <w:proofErr w:type="spellEnd"/>
      <w:r w:rsidRPr="00662D8C">
        <w:t xml:space="preserve"> направленн</w:t>
      </w:r>
      <w:r w:rsidRPr="00662D8C">
        <w:t>о</w:t>
      </w:r>
      <w:r w:rsidRPr="00662D8C">
        <w:t>сти;</w:t>
      </w:r>
    </w:p>
    <w:p w:rsidR="00662D8C" w:rsidRPr="00662D8C" w:rsidRDefault="00662D8C" w:rsidP="00662D8C">
      <w:pPr>
        <w:numPr>
          <w:ilvl w:val="0"/>
          <w:numId w:val="49"/>
        </w:numPr>
        <w:jc w:val="both"/>
      </w:pPr>
      <w:r w:rsidRPr="00662D8C">
        <w:t xml:space="preserve">предупреждение террористических и экстремистских проявлений на территории Питеркинского сельского поселения; </w:t>
      </w:r>
    </w:p>
    <w:p w:rsidR="00662D8C" w:rsidRPr="00662D8C" w:rsidRDefault="00662D8C" w:rsidP="00662D8C">
      <w:pPr>
        <w:numPr>
          <w:ilvl w:val="0"/>
          <w:numId w:val="49"/>
        </w:numPr>
        <w:jc w:val="both"/>
      </w:pPr>
      <w:r w:rsidRPr="00662D8C">
        <w:t>укрепление межнационального согласия;</w:t>
      </w:r>
    </w:p>
    <w:p w:rsidR="00662D8C" w:rsidRPr="00662D8C" w:rsidRDefault="00662D8C" w:rsidP="00662D8C">
      <w:pPr>
        <w:numPr>
          <w:ilvl w:val="0"/>
          <w:numId w:val="49"/>
        </w:numPr>
        <w:spacing w:before="100" w:beforeAutospacing="1" w:after="100" w:afterAutospacing="1"/>
      </w:pPr>
      <w:r w:rsidRPr="00662D8C">
        <w:t>достижение взаимопонимания и взаимного уважения в вопросах межэтнического и межкультурного сотруднич</w:t>
      </w:r>
      <w:r w:rsidRPr="00662D8C">
        <w:t>е</w:t>
      </w:r>
      <w:r w:rsidRPr="00662D8C">
        <w:t xml:space="preserve">ства. </w:t>
      </w:r>
    </w:p>
    <w:p w:rsidR="00662D8C" w:rsidRPr="00662D8C" w:rsidRDefault="00662D8C" w:rsidP="00662D8C">
      <w:pPr>
        <w:numPr>
          <w:ilvl w:val="0"/>
          <w:numId w:val="49"/>
        </w:numPr>
        <w:spacing w:before="100" w:beforeAutospacing="1" w:after="100" w:afterAutospacing="1"/>
      </w:pPr>
      <w:r w:rsidRPr="00662D8C">
        <w:t xml:space="preserve">Уменьшение проявлений экстремизма и негативного отношения к лицам других национальностей и религиозных </w:t>
      </w:r>
      <w:proofErr w:type="spellStart"/>
      <w:r w:rsidRPr="00662D8C">
        <w:t>конфессий</w:t>
      </w:r>
      <w:proofErr w:type="spellEnd"/>
      <w:r w:rsidRPr="00662D8C">
        <w:t>;</w:t>
      </w:r>
    </w:p>
    <w:p w:rsidR="00662D8C" w:rsidRPr="00662D8C" w:rsidRDefault="00662D8C" w:rsidP="00662D8C">
      <w:pPr>
        <w:numPr>
          <w:ilvl w:val="0"/>
          <w:numId w:val="49"/>
        </w:numPr>
        <w:spacing w:before="100" w:beforeAutospacing="1" w:after="100" w:afterAutospacing="1"/>
        <w:jc w:val="both"/>
      </w:pPr>
      <w:r w:rsidRPr="00662D8C">
        <w:t xml:space="preserve">Формирование у граждан, проживающих на территории Питеркинского сельского поселения, внутренней потребности в толерантном поведении к людям других национальностей и религиозных </w:t>
      </w:r>
      <w:proofErr w:type="spellStart"/>
      <w:r w:rsidRPr="00662D8C">
        <w:t>конфессий</w:t>
      </w:r>
      <w:proofErr w:type="spellEnd"/>
      <w:r w:rsidRPr="00662D8C">
        <w:t xml:space="preserve"> на основе ценностей многонационал</w:t>
      </w:r>
      <w:r w:rsidRPr="00662D8C">
        <w:t>ь</w:t>
      </w:r>
      <w:r w:rsidRPr="00662D8C">
        <w:t>ного российского общества, культурного самосознания, принципов соблюдения прав и свобод человека;</w:t>
      </w:r>
    </w:p>
    <w:p w:rsidR="00662D8C" w:rsidRPr="00662D8C" w:rsidRDefault="00662D8C" w:rsidP="00662D8C">
      <w:pPr>
        <w:numPr>
          <w:ilvl w:val="0"/>
          <w:numId w:val="49"/>
        </w:numPr>
        <w:spacing w:before="100" w:beforeAutospacing="1" w:after="100" w:afterAutospacing="1"/>
        <w:jc w:val="both"/>
      </w:pPr>
      <w:r w:rsidRPr="00662D8C">
        <w:t>Формирование толерантности и межэтнической культуры в молодежной среде, профилактика агрессивного поведения.</w:t>
      </w:r>
    </w:p>
    <w:p w:rsidR="00662D8C" w:rsidRPr="00662D8C" w:rsidRDefault="00662D8C" w:rsidP="00662D8C">
      <w:pPr>
        <w:jc w:val="both"/>
      </w:pPr>
      <w:r w:rsidRPr="00662D8C">
        <w:t>2.2 Достижение целей обеспечивается решением следующих з</w:t>
      </w:r>
      <w:r w:rsidRPr="00662D8C">
        <w:t>а</w:t>
      </w:r>
      <w:r w:rsidRPr="00662D8C">
        <w:t>дач:</w:t>
      </w:r>
    </w:p>
    <w:p w:rsidR="00662D8C" w:rsidRPr="00662D8C" w:rsidRDefault="00662D8C" w:rsidP="00662D8C">
      <w:pPr>
        <w:ind w:left="567" w:hanging="567"/>
        <w:jc w:val="both"/>
      </w:pPr>
      <w:r w:rsidRPr="00662D8C">
        <w:t xml:space="preserve">        - Информирование населения Питеркинского сельского поселения  по вопросам      противодействия террори</w:t>
      </w:r>
      <w:r w:rsidRPr="00662D8C">
        <w:t>з</w:t>
      </w:r>
      <w:r w:rsidRPr="00662D8C">
        <w:t>му и экстремизму;</w:t>
      </w:r>
    </w:p>
    <w:p w:rsidR="00662D8C" w:rsidRPr="00662D8C" w:rsidRDefault="00662D8C" w:rsidP="00662D8C">
      <w:pPr>
        <w:pStyle w:val="afff5"/>
        <w:jc w:val="both"/>
        <w:rPr>
          <w:rFonts w:ascii="Times New Roman" w:hAnsi="Times New Roman"/>
          <w:sz w:val="20"/>
          <w:szCs w:val="20"/>
        </w:rPr>
      </w:pPr>
      <w:r w:rsidRPr="00662D8C">
        <w:rPr>
          <w:rFonts w:ascii="Times New Roman" w:hAnsi="Times New Roman"/>
          <w:sz w:val="20"/>
          <w:szCs w:val="20"/>
        </w:rPr>
        <w:t xml:space="preserve">     - Содействие правоохранительным органам в выявлении правонарушений и престу</w:t>
      </w:r>
      <w:r w:rsidRPr="00662D8C">
        <w:rPr>
          <w:rFonts w:ascii="Times New Roman" w:hAnsi="Times New Roman"/>
          <w:sz w:val="20"/>
          <w:szCs w:val="20"/>
        </w:rPr>
        <w:t>п</w:t>
      </w:r>
      <w:r w:rsidRPr="00662D8C">
        <w:rPr>
          <w:rFonts w:ascii="Times New Roman" w:hAnsi="Times New Roman"/>
          <w:sz w:val="20"/>
          <w:szCs w:val="20"/>
        </w:rPr>
        <w:t>лений данной категории, а также ликвидации их последствий;</w:t>
      </w:r>
    </w:p>
    <w:p w:rsidR="00662D8C" w:rsidRPr="00662D8C" w:rsidRDefault="00662D8C" w:rsidP="00662D8C">
      <w:pPr>
        <w:pStyle w:val="afff5"/>
        <w:jc w:val="both"/>
        <w:rPr>
          <w:rFonts w:ascii="Times New Roman" w:hAnsi="Times New Roman"/>
          <w:sz w:val="20"/>
          <w:szCs w:val="20"/>
        </w:rPr>
      </w:pPr>
      <w:r w:rsidRPr="00662D8C">
        <w:rPr>
          <w:rFonts w:ascii="Times New Roman" w:hAnsi="Times New Roman"/>
          <w:sz w:val="20"/>
          <w:szCs w:val="20"/>
        </w:rPr>
        <w:t xml:space="preserve">     - Пропаганда толерантного поведения к людям других национальностей и религиозных  </w:t>
      </w:r>
      <w:proofErr w:type="spellStart"/>
      <w:r w:rsidRPr="00662D8C">
        <w:rPr>
          <w:rFonts w:ascii="Times New Roman" w:hAnsi="Times New Roman"/>
          <w:sz w:val="20"/>
          <w:szCs w:val="20"/>
        </w:rPr>
        <w:t>ко</w:t>
      </w:r>
      <w:r w:rsidRPr="00662D8C">
        <w:rPr>
          <w:rFonts w:ascii="Times New Roman" w:hAnsi="Times New Roman"/>
          <w:sz w:val="20"/>
          <w:szCs w:val="20"/>
        </w:rPr>
        <w:t>н</w:t>
      </w:r>
      <w:r w:rsidRPr="00662D8C">
        <w:rPr>
          <w:rFonts w:ascii="Times New Roman" w:hAnsi="Times New Roman"/>
          <w:sz w:val="20"/>
          <w:szCs w:val="20"/>
        </w:rPr>
        <w:t>фессий</w:t>
      </w:r>
      <w:proofErr w:type="spellEnd"/>
      <w:r w:rsidRPr="00662D8C">
        <w:rPr>
          <w:rFonts w:ascii="Times New Roman" w:hAnsi="Times New Roman"/>
          <w:sz w:val="20"/>
          <w:szCs w:val="20"/>
        </w:rPr>
        <w:t>;</w:t>
      </w:r>
    </w:p>
    <w:p w:rsidR="00662D8C" w:rsidRPr="00662D8C" w:rsidRDefault="00662D8C" w:rsidP="00662D8C">
      <w:pPr>
        <w:pStyle w:val="afff5"/>
        <w:jc w:val="both"/>
        <w:rPr>
          <w:rFonts w:ascii="Times New Roman" w:hAnsi="Times New Roman"/>
          <w:sz w:val="20"/>
          <w:szCs w:val="20"/>
        </w:rPr>
      </w:pPr>
      <w:r w:rsidRPr="00662D8C">
        <w:rPr>
          <w:rFonts w:ascii="Times New Roman" w:hAnsi="Times New Roman"/>
          <w:sz w:val="20"/>
          <w:szCs w:val="20"/>
        </w:rPr>
        <w:t xml:space="preserve">      - Участие в воспитательной работе среди детей и молодежи, направленной на устр</w:t>
      </w:r>
      <w:r w:rsidRPr="00662D8C">
        <w:rPr>
          <w:rFonts w:ascii="Times New Roman" w:hAnsi="Times New Roman"/>
          <w:sz w:val="20"/>
          <w:szCs w:val="20"/>
        </w:rPr>
        <w:t>а</w:t>
      </w:r>
      <w:r w:rsidRPr="00662D8C">
        <w:rPr>
          <w:rFonts w:ascii="Times New Roman" w:hAnsi="Times New Roman"/>
          <w:sz w:val="20"/>
          <w:szCs w:val="20"/>
        </w:rPr>
        <w:t>нение причин и условий, способствующих совершению действий экстремистского хара</w:t>
      </w:r>
      <w:r w:rsidRPr="00662D8C">
        <w:rPr>
          <w:rFonts w:ascii="Times New Roman" w:hAnsi="Times New Roman"/>
          <w:sz w:val="20"/>
          <w:szCs w:val="20"/>
        </w:rPr>
        <w:t>к</w:t>
      </w:r>
      <w:r w:rsidRPr="00662D8C">
        <w:rPr>
          <w:rFonts w:ascii="Times New Roman" w:hAnsi="Times New Roman"/>
          <w:sz w:val="20"/>
          <w:szCs w:val="20"/>
        </w:rPr>
        <w:t>тера;</w:t>
      </w:r>
    </w:p>
    <w:p w:rsidR="00662D8C" w:rsidRPr="00662D8C" w:rsidRDefault="00662D8C" w:rsidP="00662D8C">
      <w:pPr>
        <w:pStyle w:val="afff5"/>
        <w:jc w:val="both"/>
        <w:rPr>
          <w:rFonts w:ascii="Times New Roman" w:hAnsi="Times New Roman"/>
          <w:sz w:val="20"/>
          <w:szCs w:val="20"/>
        </w:rPr>
      </w:pPr>
      <w:r w:rsidRPr="00662D8C">
        <w:rPr>
          <w:rFonts w:ascii="Times New Roman" w:hAnsi="Times New Roman"/>
          <w:sz w:val="20"/>
          <w:szCs w:val="20"/>
        </w:rPr>
        <w:t xml:space="preserve">      -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w:t>
      </w:r>
      <w:r w:rsidRPr="00662D8C">
        <w:rPr>
          <w:rFonts w:ascii="Times New Roman" w:hAnsi="Times New Roman"/>
          <w:sz w:val="20"/>
          <w:szCs w:val="20"/>
        </w:rPr>
        <w:t>ь</w:t>
      </w:r>
      <w:r w:rsidRPr="00662D8C">
        <w:rPr>
          <w:rFonts w:ascii="Times New Roman" w:hAnsi="Times New Roman"/>
          <w:sz w:val="20"/>
          <w:szCs w:val="20"/>
        </w:rPr>
        <w:t>ной инфраструктуры.</w:t>
      </w:r>
    </w:p>
    <w:p w:rsidR="00662D8C" w:rsidRPr="00662D8C" w:rsidRDefault="00662D8C" w:rsidP="00662D8C">
      <w:pPr>
        <w:jc w:val="center"/>
        <w:rPr>
          <w:b/>
        </w:rPr>
      </w:pPr>
      <w:r w:rsidRPr="00662D8C">
        <w:rPr>
          <w:b/>
        </w:rPr>
        <w:t xml:space="preserve">3. Сроки реализации Программы </w:t>
      </w:r>
    </w:p>
    <w:p w:rsidR="00662D8C" w:rsidRPr="00662D8C" w:rsidRDefault="00662D8C" w:rsidP="00662D8C">
      <w:pPr>
        <w:jc w:val="both"/>
      </w:pPr>
      <w:r w:rsidRPr="00662D8C">
        <w:tab/>
        <w:t>Реализация Программы осуществляется  в период с 2022 года по 2023 год.</w:t>
      </w:r>
    </w:p>
    <w:p w:rsidR="00662D8C" w:rsidRPr="00662D8C" w:rsidRDefault="00662D8C" w:rsidP="00662D8C">
      <w:pPr>
        <w:jc w:val="center"/>
        <w:rPr>
          <w:b/>
        </w:rPr>
      </w:pPr>
    </w:p>
    <w:p w:rsidR="00662D8C" w:rsidRPr="00662D8C" w:rsidRDefault="00662D8C" w:rsidP="00662D8C">
      <w:pPr>
        <w:jc w:val="center"/>
        <w:rPr>
          <w:b/>
        </w:rPr>
      </w:pPr>
      <w:r w:rsidRPr="00662D8C">
        <w:rPr>
          <w:b/>
        </w:rPr>
        <w:t>4. Ресурсное обеспечение Программы</w:t>
      </w:r>
    </w:p>
    <w:p w:rsidR="00662D8C" w:rsidRPr="00662D8C" w:rsidRDefault="00662D8C" w:rsidP="00662D8C">
      <w:pPr>
        <w:jc w:val="both"/>
      </w:pPr>
      <w:r w:rsidRPr="00662D8C">
        <w:tab/>
        <w:t>Финансирование Программы предполагается осуществлять за счет целевых асси</w:t>
      </w:r>
      <w:r w:rsidRPr="00662D8C">
        <w:t>г</w:t>
      </w:r>
      <w:r w:rsidRPr="00662D8C">
        <w:t xml:space="preserve">нований бюджета сельского поселения. </w:t>
      </w:r>
    </w:p>
    <w:p w:rsidR="00662D8C" w:rsidRPr="00662D8C" w:rsidRDefault="00662D8C" w:rsidP="00662D8C">
      <w:pPr>
        <w:jc w:val="both"/>
      </w:pPr>
      <w:r w:rsidRPr="00662D8C">
        <w:tab/>
        <w:t>Общий объем финансирования Программы составляет 2,0 тыс. рублей. По годам финансирование составляет:</w:t>
      </w:r>
    </w:p>
    <w:p w:rsidR="00662D8C" w:rsidRPr="00662D8C" w:rsidRDefault="00662D8C" w:rsidP="00662D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3"/>
        <w:gridCol w:w="4738"/>
      </w:tblGrid>
      <w:tr w:rsidR="00662D8C" w:rsidRPr="00662D8C" w:rsidTr="00440401">
        <w:tc>
          <w:tcPr>
            <w:tcW w:w="4733" w:type="dxa"/>
          </w:tcPr>
          <w:p w:rsidR="00662D8C" w:rsidRPr="00662D8C" w:rsidRDefault="00662D8C" w:rsidP="00440401">
            <w:pPr>
              <w:jc w:val="center"/>
            </w:pPr>
            <w:r w:rsidRPr="00662D8C">
              <w:t>Год</w:t>
            </w:r>
          </w:p>
        </w:tc>
        <w:tc>
          <w:tcPr>
            <w:tcW w:w="4738" w:type="dxa"/>
          </w:tcPr>
          <w:p w:rsidR="00662D8C" w:rsidRPr="00662D8C" w:rsidRDefault="00662D8C" w:rsidP="00440401">
            <w:pPr>
              <w:jc w:val="center"/>
            </w:pPr>
            <w:r w:rsidRPr="00662D8C">
              <w:t>Всего (тыс. рублей)</w:t>
            </w:r>
          </w:p>
        </w:tc>
      </w:tr>
      <w:tr w:rsidR="00662D8C" w:rsidRPr="00662D8C" w:rsidTr="00440401">
        <w:tc>
          <w:tcPr>
            <w:tcW w:w="4733" w:type="dxa"/>
          </w:tcPr>
          <w:p w:rsidR="00662D8C" w:rsidRPr="00662D8C" w:rsidRDefault="00662D8C" w:rsidP="00440401">
            <w:pPr>
              <w:jc w:val="center"/>
            </w:pPr>
            <w:r w:rsidRPr="00662D8C">
              <w:t>2022</w:t>
            </w:r>
          </w:p>
        </w:tc>
        <w:tc>
          <w:tcPr>
            <w:tcW w:w="4738" w:type="dxa"/>
          </w:tcPr>
          <w:p w:rsidR="00662D8C" w:rsidRPr="00662D8C" w:rsidRDefault="00662D8C" w:rsidP="00440401">
            <w:pPr>
              <w:jc w:val="center"/>
            </w:pPr>
            <w:r w:rsidRPr="00662D8C">
              <w:t>1,0</w:t>
            </w:r>
          </w:p>
        </w:tc>
      </w:tr>
      <w:tr w:rsidR="00662D8C" w:rsidRPr="00662D8C" w:rsidTr="00440401">
        <w:tc>
          <w:tcPr>
            <w:tcW w:w="4733" w:type="dxa"/>
          </w:tcPr>
          <w:p w:rsidR="00662D8C" w:rsidRPr="00662D8C" w:rsidRDefault="00662D8C" w:rsidP="00440401">
            <w:pPr>
              <w:jc w:val="center"/>
            </w:pPr>
            <w:r w:rsidRPr="00662D8C">
              <w:t xml:space="preserve">2023 </w:t>
            </w:r>
          </w:p>
        </w:tc>
        <w:tc>
          <w:tcPr>
            <w:tcW w:w="4738" w:type="dxa"/>
          </w:tcPr>
          <w:p w:rsidR="00662D8C" w:rsidRPr="00662D8C" w:rsidRDefault="00662D8C" w:rsidP="00440401">
            <w:pPr>
              <w:jc w:val="center"/>
            </w:pPr>
            <w:r w:rsidRPr="00662D8C">
              <w:t>1,0</w:t>
            </w:r>
          </w:p>
        </w:tc>
      </w:tr>
    </w:tbl>
    <w:p w:rsidR="00662D8C" w:rsidRPr="00662D8C" w:rsidRDefault="00662D8C" w:rsidP="00662D8C">
      <w:pPr>
        <w:jc w:val="both"/>
      </w:pPr>
      <w:r w:rsidRPr="00662D8C">
        <w:tab/>
        <w:t>Объемы финансирования Программы носят прогнозный характер и подлежат еж</w:t>
      </w:r>
      <w:r w:rsidRPr="00662D8C">
        <w:t>е</w:t>
      </w:r>
      <w:r w:rsidRPr="00662D8C">
        <w:t>годному уточнению при формировании проекта бюджета Питеркинского сельского поселения  на соответствующий год, исходя из возможностей бюджета сельского поселения и степени реализации м</w:t>
      </w:r>
      <w:r w:rsidRPr="00662D8C">
        <w:t>е</w:t>
      </w:r>
      <w:r w:rsidRPr="00662D8C">
        <w:t xml:space="preserve">роприятий Программы.  </w:t>
      </w:r>
    </w:p>
    <w:p w:rsidR="00662D8C" w:rsidRPr="00662D8C" w:rsidRDefault="00662D8C" w:rsidP="00662D8C">
      <w:pPr>
        <w:jc w:val="center"/>
        <w:rPr>
          <w:b/>
        </w:rPr>
      </w:pPr>
      <w:r w:rsidRPr="00662D8C">
        <w:rPr>
          <w:b/>
        </w:rPr>
        <w:t>5. Организация управления реализацией Программы</w:t>
      </w:r>
    </w:p>
    <w:p w:rsidR="00662D8C" w:rsidRPr="00662D8C" w:rsidRDefault="00662D8C" w:rsidP="00662D8C">
      <w:pPr>
        <w:jc w:val="center"/>
        <w:rPr>
          <w:b/>
        </w:rPr>
      </w:pPr>
      <w:r w:rsidRPr="00662D8C">
        <w:rPr>
          <w:b/>
        </w:rPr>
        <w:t xml:space="preserve">и </w:t>
      </w:r>
      <w:proofErr w:type="gramStart"/>
      <w:r w:rsidRPr="00662D8C">
        <w:rPr>
          <w:b/>
        </w:rPr>
        <w:t>контроля за</w:t>
      </w:r>
      <w:proofErr w:type="gramEnd"/>
      <w:r w:rsidRPr="00662D8C">
        <w:rPr>
          <w:b/>
        </w:rPr>
        <w:t xml:space="preserve"> ходом ее исполнения</w:t>
      </w:r>
    </w:p>
    <w:p w:rsidR="00662D8C" w:rsidRPr="00662D8C" w:rsidRDefault="00662D8C" w:rsidP="00662D8C">
      <w:pPr>
        <w:jc w:val="both"/>
      </w:pPr>
    </w:p>
    <w:p w:rsidR="00662D8C" w:rsidRPr="00662D8C" w:rsidRDefault="00662D8C" w:rsidP="00662D8C">
      <w:pPr>
        <w:jc w:val="both"/>
      </w:pPr>
      <w:r w:rsidRPr="00662D8C">
        <w:tab/>
        <w:t>Оперативное управление исполнения программных мероприятий ос</w:t>
      </w:r>
      <w:r w:rsidRPr="00662D8C">
        <w:t>у</w:t>
      </w:r>
      <w:r w:rsidRPr="00662D8C">
        <w:t xml:space="preserve">ществляет председатель АТК сельского поселения.  </w:t>
      </w:r>
    </w:p>
    <w:p w:rsidR="00662D8C" w:rsidRPr="00662D8C" w:rsidRDefault="00662D8C" w:rsidP="00662D8C">
      <w:pPr>
        <w:jc w:val="both"/>
      </w:pPr>
      <w:r w:rsidRPr="00662D8C">
        <w:tab/>
        <w:t>Ответственными за выполнение мероприятий Программы в установленные сроки являются исполнители Пр</w:t>
      </w:r>
      <w:r w:rsidRPr="00662D8C">
        <w:t>о</w:t>
      </w:r>
      <w:r w:rsidRPr="00662D8C">
        <w:t xml:space="preserve">граммы. </w:t>
      </w:r>
    </w:p>
    <w:p w:rsidR="00662D8C" w:rsidRPr="00662D8C" w:rsidRDefault="00662D8C" w:rsidP="00662D8C">
      <w:pPr>
        <w:jc w:val="both"/>
      </w:pPr>
      <w:r w:rsidRPr="00662D8C">
        <w:tab/>
      </w:r>
      <w:proofErr w:type="gramStart"/>
      <w:r w:rsidRPr="00662D8C">
        <w:t>Контроль за</w:t>
      </w:r>
      <w:proofErr w:type="gramEnd"/>
      <w:r w:rsidRPr="00662D8C">
        <w:t xml:space="preserve"> исполнением программных мероприятий осуществляет  председатель и секретарь АТК сельского поселения.</w:t>
      </w:r>
    </w:p>
    <w:p w:rsidR="00662D8C" w:rsidRPr="00662D8C" w:rsidRDefault="00662D8C" w:rsidP="00662D8C">
      <w:pPr>
        <w:jc w:val="both"/>
      </w:pPr>
      <w:r w:rsidRPr="00662D8C">
        <w:tab/>
        <w:t xml:space="preserve">В ходе реализации Программы отдельные ее мероприятия в установленном порядке могут </w:t>
      </w:r>
      <w:proofErr w:type="gramStart"/>
      <w:r w:rsidRPr="00662D8C">
        <w:t>уточнятся</w:t>
      </w:r>
      <w:proofErr w:type="gramEnd"/>
      <w:r w:rsidRPr="00662D8C">
        <w:t>, а объемы финансирования корректироват</w:t>
      </w:r>
      <w:r w:rsidRPr="00662D8C">
        <w:t>ь</w:t>
      </w:r>
      <w:r w:rsidRPr="00662D8C">
        <w:t xml:space="preserve">ся с учетом утвержденных расходов бюджета сельского поселения. </w:t>
      </w:r>
    </w:p>
    <w:p w:rsidR="00662D8C" w:rsidRPr="00662D8C" w:rsidRDefault="00662D8C" w:rsidP="00662D8C">
      <w:pPr>
        <w:jc w:val="both"/>
      </w:pPr>
      <w:r w:rsidRPr="00662D8C">
        <w:t xml:space="preserve">   </w:t>
      </w:r>
      <w:r w:rsidRPr="00662D8C">
        <w:tab/>
        <w:t>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w:t>
      </w:r>
      <w:r w:rsidRPr="00662D8C">
        <w:t>е</w:t>
      </w:r>
      <w:r w:rsidRPr="00662D8C">
        <w:t xml:space="preserve">ния. </w:t>
      </w:r>
    </w:p>
    <w:p w:rsidR="00662D8C" w:rsidRPr="00662D8C" w:rsidRDefault="00662D8C" w:rsidP="00662D8C">
      <w:pPr>
        <w:jc w:val="both"/>
      </w:pPr>
      <w:r w:rsidRPr="00662D8C">
        <w:lastRenderedPageBreak/>
        <w:tab/>
        <w:t>Ход и результаты выполнения  мероприятий  Программы ежеквартально рассма</w:t>
      </w:r>
      <w:r w:rsidRPr="00662D8C">
        <w:t>т</w:t>
      </w:r>
      <w:r w:rsidRPr="00662D8C">
        <w:t>риваются на очередном заседании АТК сельского поселения  и могут  быть освещены на информационном стенде администрации сельского поселения.</w:t>
      </w:r>
    </w:p>
    <w:p w:rsidR="00662D8C" w:rsidRPr="00662D8C" w:rsidRDefault="00662D8C" w:rsidP="00662D8C">
      <w:pPr>
        <w:jc w:val="both"/>
      </w:pPr>
    </w:p>
    <w:p w:rsidR="00662D8C" w:rsidRPr="00662D8C" w:rsidRDefault="00662D8C" w:rsidP="00662D8C">
      <w:pPr>
        <w:jc w:val="both"/>
      </w:pPr>
    </w:p>
    <w:p w:rsidR="00662D8C" w:rsidRPr="00662D8C" w:rsidRDefault="00662D8C" w:rsidP="00662D8C">
      <w:pPr>
        <w:jc w:val="both"/>
      </w:pPr>
    </w:p>
    <w:p w:rsidR="00662D8C" w:rsidRPr="00662D8C" w:rsidRDefault="00662D8C" w:rsidP="00662D8C">
      <w:pPr>
        <w:jc w:val="both"/>
      </w:pPr>
    </w:p>
    <w:p w:rsidR="00662D8C" w:rsidRPr="00662D8C" w:rsidRDefault="00662D8C" w:rsidP="00662D8C">
      <w:pPr>
        <w:jc w:val="both"/>
        <w:sectPr w:rsidR="00662D8C" w:rsidRPr="00662D8C" w:rsidSect="002C7E8E">
          <w:pgSz w:w="11906" w:h="16838"/>
          <w:pgMar w:top="1134" w:right="851" w:bottom="1134" w:left="1800" w:header="709" w:footer="709" w:gutter="0"/>
          <w:cols w:space="708"/>
          <w:titlePg/>
          <w:docGrid w:linePitch="360"/>
        </w:sectPr>
      </w:pPr>
    </w:p>
    <w:p w:rsidR="00662D8C" w:rsidRPr="00662D8C" w:rsidRDefault="00662D8C" w:rsidP="00662D8C">
      <w:pPr>
        <w:pStyle w:val="afff"/>
        <w:jc w:val="center"/>
        <w:rPr>
          <w:sz w:val="20"/>
          <w:szCs w:val="20"/>
        </w:rPr>
      </w:pPr>
      <w:r w:rsidRPr="00662D8C">
        <w:rPr>
          <w:b/>
          <w:bCs/>
          <w:sz w:val="20"/>
          <w:szCs w:val="20"/>
        </w:rPr>
        <w:lastRenderedPageBreak/>
        <w:t xml:space="preserve"> 6. Основные направления и мероприятия реализации Программы</w:t>
      </w:r>
    </w:p>
    <w:tbl>
      <w:tblPr>
        <w:tblW w:w="5000" w:type="pct"/>
        <w:tblCellSpacing w:w="15" w:type="dxa"/>
        <w:tblCellMar>
          <w:top w:w="15" w:type="dxa"/>
          <w:left w:w="15" w:type="dxa"/>
          <w:bottom w:w="15" w:type="dxa"/>
          <w:right w:w="15" w:type="dxa"/>
        </w:tblCellMar>
        <w:tblLook w:val="0000"/>
      </w:tblPr>
      <w:tblGrid>
        <w:gridCol w:w="14660"/>
      </w:tblGrid>
      <w:tr w:rsidR="00662D8C" w:rsidRPr="00662D8C" w:rsidTr="00440401">
        <w:trPr>
          <w:tblCellSpacing w:w="15" w:type="dxa"/>
        </w:trPr>
        <w:tc>
          <w:tcPr>
            <w:tcW w:w="0" w:type="auto"/>
            <w:vAlign w:val="center"/>
          </w:tcPr>
          <w:p w:rsidR="00662D8C" w:rsidRPr="00662D8C" w:rsidRDefault="00662D8C" w:rsidP="00440401">
            <w:pPr>
              <w:pStyle w:val="p"/>
              <w:jc w:val="center"/>
              <w:rPr>
                <w:sz w:val="20"/>
                <w:szCs w:val="20"/>
              </w:rPr>
            </w:pPr>
          </w:p>
          <w:tbl>
            <w:tblPr>
              <w:tblW w:w="494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40"/>
              <w:gridCol w:w="5492"/>
              <w:gridCol w:w="2227"/>
              <w:gridCol w:w="1331"/>
              <w:gridCol w:w="1778"/>
              <w:gridCol w:w="622"/>
              <w:gridCol w:w="1037"/>
              <w:gridCol w:w="591"/>
              <w:gridCol w:w="588"/>
            </w:tblGrid>
            <w:tr w:rsidR="00662D8C" w:rsidRPr="00662D8C" w:rsidTr="00995B1F">
              <w:trPr>
                <w:gridAfter w:val="4"/>
                <w:wAfter w:w="985" w:type="pct"/>
                <w:trHeight w:val="276"/>
                <w:tblCellSpacing w:w="0" w:type="dxa"/>
              </w:trPr>
              <w:tc>
                <w:tcPr>
                  <w:tcW w:w="257" w:type="pct"/>
                  <w:vMerge w:val="restar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 </w:t>
                  </w:r>
                </w:p>
                <w:p w:rsidR="00662D8C" w:rsidRPr="00662D8C" w:rsidRDefault="00662D8C" w:rsidP="00440401">
                  <w:pPr>
                    <w:pStyle w:val="p"/>
                    <w:jc w:val="center"/>
                    <w:rPr>
                      <w:sz w:val="20"/>
                      <w:szCs w:val="20"/>
                    </w:rPr>
                  </w:pPr>
                  <w:r w:rsidRPr="00662D8C">
                    <w:rPr>
                      <w:sz w:val="20"/>
                      <w:szCs w:val="20"/>
                    </w:rPr>
                    <w:t xml:space="preserve">№ </w:t>
                  </w:r>
                  <w:proofErr w:type="spellStart"/>
                  <w:proofErr w:type="gramStart"/>
                  <w:r w:rsidRPr="00662D8C">
                    <w:rPr>
                      <w:sz w:val="20"/>
                      <w:szCs w:val="20"/>
                    </w:rPr>
                    <w:t>п</w:t>
                  </w:r>
                  <w:proofErr w:type="spellEnd"/>
                  <w:proofErr w:type="gramEnd"/>
                  <w:r w:rsidRPr="00662D8C">
                    <w:rPr>
                      <w:sz w:val="20"/>
                      <w:szCs w:val="20"/>
                    </w:rPr>
                    <w:t>/</w:t>
                  </w:r>
                  <w:proofErr w:type="spellStart"/>
                  <w:r w:rsidRPr="00662D8C">
                    <w:rPr>
                      <w:sz w:val="20"/>
                      <w:szCs w:val="20"/>
                    </w:rPr>
                    <w:t>п</w:t>
                  </w:r>
                  <w:proofErr w:type="spellEnd"/>
                </w:p>
              </w:tc>
              <w:tc>
                <w:tcPr>
                  <w:tcW w:w="1906" w:type="pct"/>
                  <w:vMerge w:val="restar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Наименование мероприятия</w:t>
                  </w:r>
                </w:p>
              </w:tc>
              <w:tc>
                <w:tcPr>
                  <w:tcW w:w="773" w:type="pct"/>
                  <w:vMerge w:val="restar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Исполнитель</w:t>
                  </w:r>
                </w:p>
              </w:tc>
              <w:tc>
                <w:tcPr>
                  <w:tcW w:w="462" w:type="pct"/>
                  <w:vMerge w:val="restar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Сроки и</w:t>
                  </w:r>
                  <w:r w:rsidRPr="00662D8C">
                    <w:rPr>
                      <w:sz w:val="20"/>
                      <w:szCs w:val="20"/>
                    </w:rPr>
                    <w:t>с</w:t>
                  </w:r>
                  <w:r w:rsidRPr="00662D8C">
                    <w:rPr>
                      <w:sz w:val="20"/>
                      <w:szCs w:val="20"/>
                    </w:rPr>
                    <w:t>полнения</w:t>
                  </w:r>
                </w:p>
              </w:tc>
              <w:tc>
                <w:tcPr>
                  <w:tcW w:w="617" w:type="pct"/>
                  <w:vMerge w:val="restar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spacing w:before="0" w:beforeAutospacing="0" w:after="0" w:afterAutospacing="0"/>
                    <w:jc w:val="center"/>
                    <w:rPr>
                      <w:sz w:val="20"/>
                      <w:szCs w:val="20"/>
                    </w:rPr>
                  </w:pPr>
                  <w:r w:rsidRPr="00662D8C">
                    <w:rPr>
                      <w:sz w:val="20"/>
                      <w:szCs w:val="20"/>
                    </w:rPr>
                    <w:t xml:space="preserve">Источники </w:t>
                  </w:r>
                  <w:proofErr w:type="spellStart"/>
                  <w:r w:rsidRPr="00662D8C">
                    <w:rPr>
                      <w:sz w:val="20"/>
                      <w:szCs w:val="20"/>
                    </w:rPr>
                    <w:t>ф</w:t>
                  </w:r>
                  <w:r w:rsidRPr="00662D8C">
                    <w:rPr>
                      <w:sz w:val="20"/>
                      <w:szCs w:val="20"/>
                    </w:rPr>
                    <w:t>и</w:t>
                  </w:r>
                  <w:r w:rsidRPr="00662D8C">
                    <w:rPr>
                      <w:sz w:val="20"/>
                      <w:szCs w:val="20"/>
                    </w:rPr>
                    <w:t>нан</w:t>
                  </w:r>
                  <w:proofErr w:type="spellEnd"/>
                </w:p>
                <w:p w:rsidR="00662D8C" w:rsidRPr="00662D8C" w:rsidRDefault="00662D8C" w:rsidP="00440401">
                  <w:pPr>
                    <w:pStyle w:val="p"/>
                    <w:spacing w:before="0" w:beforeAutospacing="0" w:after="0" w:afterAutospacing="0"/>
                    <w:jc w:val="center"/>
                    <w:rPr>
                      <w:sz w:val="20"/>
                      <w:szCs w:val="20"/>
                    </w:rPr>
                  </w:pPr>
                  <w:proofErr w:type="spellStart"/>
                  <w:r w:rsidRPr="00662D8C">
                    <w:rPr>
                      <w:sz w:val="20"/>
                      <w:szCs w:val="20"/>
                    </w:rPr>
                    <w:t>сирова</w:t>
                  </w:r>
                  <w:proofErr w:type="spellEnd"/>
                </w:p>
                <w:p w:rsidR="00662D8C" w:rsidRPr="00662D8C" w:rsidRDefault="00662D8C" w:rsidP="00440401">
                  <w:pPr>
                    <w:pStyle w:val="p"/>
                    <w:spacing w:before="0" w:beforeAutospacing="0" w:after="0" w:afterAutospacing="0"/>
                    <w:jc w:val="center"/>
                    <w:rPr>
                      <w:sz w:val="20"/>
                      <w:szCs w:val="20"/>
                    </w:rPr>
                  </w:pPr>
                  <w:proofErr w:type="spellStart"/>
                  <w:r w:rsidRPr="00662D8C">
                    <w:rPr>
                      <w:sz w:val="20"/>
                      <w:szCs w:val="20"/>
                    </w:rPr>
                    <w:t>ния</w:t>
                  </w:r>
                  <w:proofErr w:type="spellEnd"/>
                </w:p>
              </w:tc>
            </w:tr>
            <w:tr w:rsidR="00662D8C" w:rsidRPr="00662D8C" w:rsidTr="00995B1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662D8C" w:rsidRPr="00662D8C" w:rsidRDefault="00662D8C" w:rsidP="00440401"/>
              </w:tc>
              <w:tc>
                <w:tcPr>
                  <w:tcW w:w="1906" w:type="pct"/>
                  <w:vMerge/>
                  <w:tcBorders>
                    <w:top w:val="outset" w:sz="6" w:space="0" w:color="auto"/>
                    <w:left w:val="outset" w:sz="6" w:space="0" w:color="auto"/>
                    <w:bottom w:val="outset" w:sz="6" w:space="0" w:color="auto"/>
                    <w:right w:val="outset" w:sz="6" w:space="0" w:color="auto"/>
                  </w:tcBorders>
                  <w:vAlign w:val="center"/>
                </w:tcPr>
                <w:p w:rsidR="00662D8C" w:rsidRPr="00662D8C" w:rsidRDefault="00662D8C" w:rsidP="00440401"/>
              </w:tc>
              <w:tc>
                <w:tcPr>
                  <w:tcW w:w="0" w:type="auto"/>
                  <w:vMerge/>
                  <w:tcBorders>
                    <w:top w:val="outset" w:sz="6" w:space="0" w:color="auto"/>
                    <w:left w:val="outset" w:sz="6" w:space="0" w:color="auto"/>
                    <w:bottom w:val="outset" w:sz="6" w:space="0" w:color="auto"/>
                    <w:right w:val="outset" w:sz="6" w:space="0" w:color="auto"/>
                  </w:tcBorders>
                  <w:vAlign w:val="center"/>
                </w:tcPr>
                <w:p w:rsidR="00662D8C" w:rsidRPr="00662D8C" w:rsidRDefault="00662D8C" w:rsidP="00440401"/>
              </w:tc>
              <w:tc>
                <w:tcPr>
                  <w:tcW w:w="0" w:type="auto"/>
                  <w:vMerge/>
                  <w:tcBorders>
                    <w:top w:val="outset" w:sz="6" w:space="0" w:color="auto"/>
                    <w:left w:val="outset" w:sz="6" w:space="0" w:color="auto"/>
                    <w:bottom w:val="outset" w:sz="6" w:space="0" w:color="auto"/>
                    <w:right w:val="outset" w:sz="6" w:space="0" w:color="auto"/>
                  </w:tcBorders>
                  <w:vAlign w:val="center"/>
                </w:tcPr>
                <w:p w:rsidR="00662D8C" w:rsidRPr="00662D8C" w:rsidRDefault="00662D8C" w:rsidP="00440401"/>
              </w:tc>
              <w:tc>
                <w:tcPr>
                  <w:tcW w:w="0" w:type="auto"/>
                  <w:vMerge/>
                  <w:tcBorders>
                    <w:top w:val="outset" w:sz="6" w:space="0" w:color="auto"/>
                    <w:left w:val="outset" w:sz="6" w:space="0" w:color="auto"/>
                    <w:bottom w:val="outset" w:sz="6" w:space="0" w:color="auto"/>
                    <w:right w:val="outset" w:sz="6" w:space="0" w:color="auto"/>
                  </w:tcBorders>
                  <w:vAlign w:val="center"/>
                </w:tcPr>
                <w:p w:rsidR="00662D8C" w:rsidRPr="00662D8C" w:rsidRDefault="00662D8C" w:rsidP="00440401"/>
              </w:tc>
              <w:tc>
                <w:tcPr>
                  <w:tcW w:w="21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Всего</w:t>
                  </w:r>
                </w:p>
              </w:tc>
              <w:tc>
                <w:tcPr>
                  <w:tcW w:w="360"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2019</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2020</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2021</w:t>
                  </w:r>
                </w:p>
              </w:tc>
            </w:tr>
            <w:tr w:rsidR="00662D8C" w:rsidRPr="00662D8C" w:rsidTr="00995B1F">
              <w:trPr>
                <w:tblCellSpacing w:w="0" w:type="dxa"/>
              </w:trPr>
              <w:tc>
                <w:tcPr>
                  <w:tcW w:w="25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1</w:t>
                  </w:r>
                </w:p>
              </w:tc>
              <w:tc>
                <w:tcPr>
                  <w:tcW w:w="190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2</w:t>
                  </w:r>
                </w:p>
              </w:tc>
              <w:tc>
                <w:tcPr>
                  <w:tcW w:w="773"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3</w:t>
                  </w:r>
                </w:p>
              </w:tc>
              <w:tc>
                <w:tcPr>
                  <w:tcW w:w="462"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 </w:t>
                  </w:r>
                </w:p>
              </w:tc>
              <w:tc>
                <w:tcPr>
                  <w:tcW w:w="61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4</w:t>
                  </w:r>
                </w:p>
              </w:tc>
              <w:tc>
                <w:tcPr>
                  <w:tcW w:w="21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5</w:t>
                  </w:r>
                </w:p>
              </w:tc>
              <w:tc>
                <w:tcPr>
                  <w:tcW w:w="360"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6</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7</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8</w:t>
                  </w:r>
                </w:p>
              </w:tc>
            </w:tr>
            <w:tr w:rsidR="00662D8C" w:rsidRPr="00662D8C" w:rsidTr="00995B1F">
              <w:trPr>
                <w:tblCellSpacing w:w="0" w:type="dxa"/>
              </w:trPr>
              <w:tc>
                <w:tcPr>
                  <w:tcW w:w="25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1</w:t>
                  </w:r>
                </w:p>
              </w:tc>
              <w:tc>
                <w:tcPr>
                  <w:tcW w:w="190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Информировать жителей  о порядке действий при угрозе возникновения террористических актов, посредст</w:t>
                  </w:r>
                  <w:r w:rsidRPr="00662D8C">
                    <w:rPr>
                      <w:sz w:val="20"/>
                      <w:szCs w:val="20"/>
                    </w:rPr>
                    <w:softHyphen/>
                    <w:t>вом размещения информации в муниц</w:t>
                  </w:r>
                  <w:r w:rsidRPr="00662D8C">
                    <w:rPr>
                      <w:sz w:val="20"/>
                      <w:szCs w:val="20"/>
                    </w:rPr>
                    <w:t>и</w:t>
                  </w:r>
                  <w:r w:rsidRPr="00662D8C">
                    <w:rPr>
                      <w:sz w:val="20"/>
                      <w:szCs w:val="20"/>
                    </w:rPr>
                    <w:t>пальных средствах массовой информации</w:t>
                  </w:r>
                </w:p>
              </w:tc>
              <w:tc>
                <w:tcPr>
                  <w:tcW w:w="773"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Администрация Питеркинского  сельск</w:t>
                  </w:r>
                  <w:r w:rsidRPr="00662D8C">
                    <w:rPr>
                      <w:sz w:val="20"/>
                      <w:szCs w:val="20"/>
                    </w:rPr>
                    <w:t>о</w:t>
                  </w:r>
                  <w:r w:rsidRPr="00662D8C">
                    <w:rPr>
                      <w:sz w:val="20"/>
                      <w:szCs w:val="20"/>
                    </w:rPr>
                    <w:t>го поселения;</w:t>
                  </w:r>
                </w:p>
              </w:tc>
              <w:tc>
                <w:tcPr>
                  <w:tcW w:w="462"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2022-2023</w:t>
                  </w:r>
                </w:p>
              </w:tc>
              <w:tc>
                <w:tcPr>
                  <w:tcW w:w="61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 xml:space="preserve"> Нет </w:t>
                  </w:r>
                </w:p>
              </w:tc>
              <w:tc>
                <w:tcPr>
                  <w:tcW w:w="21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360"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r>
            <w:tr w:rsidR="00662D8C" w:rsidRPr="00662D8C" w:rsidTr="00995B1F">
              <w:trPr>
                <w:tblCellSpacing w:w="0" w:type="dxa"/>
              </w:trPr>
              <w:tc>
                <w:tcPr>
                  <w:tcW w:w="25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2</w:t>
                  </w:r>
                </w:p>
              </w:tc>
              <w:tc>
                <w:tcPr>
                  <w:tcW w:w="190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Организовать подготовку проектов, изготовле</w:t>
                  </w:r>
                  <w:r w:rsidRPr="00662D8C">
                    <w:rPr>
                      <w:sz w:val="20"/>
                      <w:szCs w:val="20"/>
                    </w:rPr>
                    <w:softHyphen/>
                    <w:t>ние, приобретение буклетов, плакатов, памяток и рекомендаций  для учреждений, предприятий, организаций, расположенных на территории   сельского совета по антитеррори</w:t>
                  </w:r>
                  <w:r w:rsidRPr="00662D8C">
                    <w:rPr>
                      <w:sz w:val="20"/>
                      <w:szCs w:val="20"/>
                    </w:rPr>
                    <w:softHyphen/>
                    <w:t>стической тем</w:t>
                  </w:r>
                  <w:r w:rsidRPr="00662D8C">
                    <w:rPr>
                      <w:sz w:val="20"/>
                      <w:szCs w:val="20"/>
                    </w:rPr>
                    <w:t>а</w:t>
                  </w:r>
                  <w:r w:rsidRPr="00662D8C">
                    <w:rPr>
                      <w:sz w:val="20"/>
                      <w:szCs w:val="20"/>
                    </w:rPr>
                    <w:t>тике</w:t>
                  </w:r>
                </w:p>
              </w:tc>
              <w:tc>
                <w:tcPr>
                  <w:tcW w:w="773"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Администрация П</w:t>
                  </w:r>
                  <w:r w:rsidRPr="00662D8C">
                    <w:rPr>
                      <w:sz w:val="20"/>
                      <w:szCs w:val="20"/>
                    </w:rPr>
                    <w:t>и</w:t>
                  </w:r>
                  <w:r w:rsidRPr="00662D8C">
                    <w:rPr>
                      <w:sz w:val="20"/>
                      <w:szCs w:val="20"/>
                    </w:rPr>
                    <w:t>теркинского сельского поселения;</w:t>
                  </w:r>
                </w:p>
                <w:p w:rsidR="00662D8C" w:rsidRPr="00662D8C" w:rsidRDefault="00662D8C" w:rsidP="00440401">
                  <w:pPr>
                    <w:pStyle w:val="p"/>
                    <w:rPr>
                      <w:sz w:val="20"/>
                      <w:szCs w:val="20"/>
                    </w:rPr>
                  </w:pPr>
                  <w:r w:rsidRPr="00662D8C">
                    <w:rPr>
                      <w:sz w:val="20"/>
                      <w:szCs w:val="20"/>
                    </w:rPr>
                    <w:t> </w:t>
                  </w:r>
                </w:p>
              </w:tc>
              <w:tc>
                <w:tcPr>
                  <w:tcW w:w="462"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 2022-2023</w:t>
                  </w:r>
                </w:p>
              </w:tc>
              <w:tc>
                <w:tcPr>
                  <w:tcW w:w="61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нет</w:t>
                  </w:r>
                </w:p>
              </w:tc>
              <w:tc>
                <w:tcPr>
                  <w:tcW w:w="21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360"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1,0</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1,0</w:t>
                  </w:r>
                </w:p>
              </w:tc>
            </w:tr>
            <w:tr w:rsidR="00662D8C" w:rsidRPr="00662D8C" w:rsidTr="00995B1F">
              <w:trPr>
                <w:tblCellSpacing w:w="0" w:type="dxa"/>
              </w:trPr>
              <w:tc>
                <w:tcPr>
                  <w:tcW w:w="25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3</w:t>
                  </w:r>
                </w:p>
              </w:tc>
              <w:tc>
                <w:tcPr>
                  <w:tcW w:w="190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Обеспечить подготовку и размещение в местах массового пребывания граждан информацион</w:t>
                  </w:r>
                  <w:r w:rsidRPr="00662D8C">
                    <w:rPr>
                      <w:sz w:val="20"/>
                      <w:szCs w:val="20"/>
                    </w:rPr>
                    <w:softHyphen/>
                    <w:t>ных материалов о действиях в случае возникновения угроз террористического характера, а также размещение соответствующей информа</w:t>
                  </w:r>
                  <w:r w:rsidRPr="00662D8C">
                    <w:rPr>
                      <w:sz w:val="20"/>
                      <w:szCs w:val="20"/>
                    </w:rPr>
                    <w:softHyphen/>
                    <w:t>ции на сте</w:t>
                  </w:r>
                  <w:r w:rsidRPr="00662D8C">
                    <w:rPr>
                      <w:sz w:val="20"/>
                      <w:szCs w:val="20"/>
                    </w:rPr>
                    <w:t>н</w:t>
                  </w:r>
                  <w:r w:rsidRPr="00662D8C">
                    <w:rPr>
                      <w:sz w:val="20"/>
                      <w:szCs w:val="20"/>
                    </w:rPr>
                    <w:t>дах</w:t>
                  </w:r>
                </w:p>
              </w:tc>
              <w:tc>
                <w:tcPr>
                  <w:tcW w:w="773"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Администрация П</w:t>
                  </w:r>
                  <w:r w:rsidRPr="00662D8C">
                    <w:rPr>
                      <w:sz w:val="20"/>
                      <w:szCs w:val="20"/>
                    </w:rPr>
                    <w:t>и</w:t>
                  </w:r>
                  <w:r w:rsidRPr="00662D8C">
                    <w:rPr>
                      <w:sz w:val="20"/>
                      <w:szCs w:val="20"/>
                    </w:rPr>
                    <w:t>теркинского сельского поселения;  заведу</w:t>
                  </w:r>
                  <w:r w:rsidRPr="00662D8C">
                    <w:rPr>
                      <w:sz w:val="20"/>
                      <w:szCs w:val="20"/>
                    </w:rPr>
                    <w:t>ю</w:t>
                  </w:r>
                  <w:r w:rsidRPr="00662D8C">
                    <w:rPr>
                      <w:sz w:val="20"/>
                      <w:szCs w:val="20"/>
                    </w:rPr>
                    <w:t>щий СДК, (по соглас</w:t>
                  </w:r>
                  <w:r w:rsidRPr="00662D8C">
                    <w:rPr>
                      <w:sz w:val="20"/>
                      <w:szCs w:val="20"/>
                    </w:rPr>
                    <w:t>о</w:t>
                  </w:r>
                  <w:r w:rsidRPr="00662D8C">
                    <w:rPr>
                      <w:sz w:val="20"/>
                      <w:szCs w:val="20"/>
                    </w:rPr>
                    <w:t>ванию)</w:t>
                  </w:r>
                </w:p>
              </w:tc>
              <w:tc>
                <w:tcPr>
                  <w:tcW w:w="462"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2022-2023</w:t>
                  </w:r>
                </w:p>
              </w:tc>
              <w:tc>
                <w:tcPr>
                  <w:tcW w:w="61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нет</w:t>
                  </w:r>
                </w:p>
              </w:tc>
              <w:tc>
                <w:tcPr>
                  <w:tcW w:w="21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360"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 </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r>
            <w:tr w:rsidR="00662D8C" w:rsidRPr="00662D8C" w:rsidTr="00995B1F">
              <w:trPr>
                <w:tblCellSpacing w:w="0" w:type="dxa"/>
              </w:trPr>
              <w:tc>
                <w:tcPr>
                  <w:tcW w:w="25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4</w:t>
                  </w:r>
                </w:p>
              </w:tc>
              <w:tc>
                <w:tcPr>
                  <w:tcW w:w="190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Запрашивать и получать в установленном по</w:t>
                  </w:r>
                  <w:r w:rsidRPr="00662D8C">
                    <w:rPr>
                      <w:sz w:val="20"/>
                      <w:szCs w:val="20"/>
                    </w:rPr>
                    <w:softHyphen/>
                    <w:t>рядке необходимые материалы и информацию в территориальных органах федеральных ор</w:t>
                  </w:r>
                  <w:r w:rsidRPr="00662D8C">
                    <w:rPr>
                      <w:sz w:val="20"/>
                      <w:szCs w:val="20"/>
                    </w:rPr>
                    <w:softHyphen/>
                    <w:t>ганов исполнительной власти, исполнительных органов государственной власти   правоохранительных органов, об</w:t>
                  </w:r>
                  <w:r w:rsidRPr="00662D8C">
                    <w:rPr>
                      <w:sz w:val="20"/>
                      <w:szCs w:val="20"/>
                    </w:rPr>
                    <w:softHyphen/>
                    <w:t>щественных объединений, организ</w:t>
                  </w:r>
                  <w:r w:rsidRPr="00662D8C">
                    <w:rPr>
                      <w:sz w:val="20"/>
                      <w:szCs w:val="20"/>
                    </w:rPr>
                    <w:t>а</w:t>
                  </w:r>
                  <w:r w:rsidRPr="00662D8C">
                    <w:rPr>
                      <w:sz w:val="20"/>
                      <w:szCs w:val="20"/>
                    </w:rPr>
                    <w:t>ций и должностных лиц</w:t>
                  </w:r>
                </w:p>
              </w:tc>
              <w:tc>
                <w:tcPr>
                  <w:tcW w:w="773"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Администрация П</w:t>
                  </w:r>
                  <w:r w:rsidRPr="00662D8C">
                    <w:rPr>
                      <w:sz w:val="20"/>
                      <w:szCs w:val="20"/>
                    </w:rPr>
                    <w:t>и</w:t>
                  </w:r>
                  <w:r w:rsidRPr="00662D8C">
                    <w:rPr>
                      <w:sz w:val="20"/>
                      <w:szCs w:val="20"/>
                    </w:rPr>
                    <w:t>теркинского сельского поселения</w:t>
                  </w:r>
                </w:p>
                <w:p w:rsidR="00662D8C" w:rsidRPr="00662D8C" w:rsidRDefault="00662D8C" w:rsidP="00440401">
                  <w:pPr>
                    <w:pStyle w:val="p"/>
                    <w:rPr>
                      <w:sz w:val="20"/>
                      <w:szCs w:val="20"/>
                    </w:rPr>
                  </w:pPr>
                  <w:r w:rsidRPr="00662D8C">
                    <w:rPr>
                      <w:sz w:val="20"/>
                      <w:szCs w:val="20"/>
                    </w:rPr>
                    <w:t> </w:t>
                  </w:r>
                </w:p>
              </w:tc>
              <w:tc>
                <w:tcPr>
                  <w:tcW w:w="462"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2022-2023</w:t>
                  </w:r>
                </w:p>
              </w:tc>
              <w:tc>
                <w:tcPr>
                  <w:tcW w:w="61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нет</w:t>
                  </w:r>
                </w:p>
              </w:tc>
              <w:tc>
                <w:tcPr>
                  <w:tcW w:w="21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360"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r>
            <w:tr w:rsidR="00662D8C" w:rsidRPr="00662D8C" w:rsidTr="00995B1F">
              <w:trPr>
                <w:trHeight w:val="707"/>
                <w:tblCellSpacing w:w="0" w:type="dxa"/>
              </w:trPr>
              <w:tc>
                <w:tcPr>
                  <w:tcW w:w="25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5</w:t>
                  </w:r>
                </w:p>
              </w:tc>
              <w:tc>
                <w:tcPr>
                  <w:tcW w:w="190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 xml:space="preserve">Проведение регулярных обследований на предмет технического состояния подвальных и чердачных помещений,  </w:t>
                  </w:r>
                  <w:proofErr w:type="spellStart"/>
                  <w:r w:rsidRPr="00662D8C">
                    <w:rPr>
                      <w:sz w:val="20"/>
                      <w:szCs w:val="20"/>
                    </w:rPr>
                    <w:t>электрощитовых</w:t>
                  </w:r>
                  <w:proofErr w:type="spellEnd"/>
                  <w:r w:rsidRPr="00662D8C">
                    <w:rPr>
                      <w:sz w:val="20"/>
                      <w:szCs w:val="20"/>
                    </w:rPr>
                    <w:t xml:space="preserve"> и др. по</w:t>
                  </w:r>
                  <w:r w:rsidRPr="00662D8C">
                    <w:rPr>
                      <w:sz w:val="20"/>
                      <w:szCs w:val="20"/>
                    </w:rPr>
                    <w:t>д</w:t>
                  </w:r>
                  <w:r w:rsidRPr="00662D8C">
                    <w:rPr>
                      <w:sz w:val="20"/>
                      <w:szCs w:val="20"/>
                    </w:rPr>
                    <w:t>собных помещений</w:t>
                  </w:r>
                </w:p>
              </w:tc>
              <w:tc>
                <w:tcPr>
                  <w:tcW w:w="773"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Заведующий СДК (по согласованию)</w:t>
                  </w:r>
                </w:p>
                <w:p w:rsidR="00662D8C" w:rsidRPr="00662D8C" w:rsidRDefault="00662D8C" w:rsidP="00440401">
                  <w:pPr>
                    <w:pStyle w:val="p"/>
                    <w:rPr>
                      <w:sz w:val="20"/>
                      <w:szCs w:val="20"/>
                    </w:rPr>
                  </w:pPr>
                  <w:r w:rsidRPr="00662D8C">
                    <w:rPr>
                      <w:sz w:val="20"/>
                      <w:szCs w:val="20"/>
                    </w:rPr>
                    <w:t> </w:t>
                  </w:r>
                </w:p>
              </w:tc>
              <w:tc>
                <w:tcPr>
                  <w:tcW w:w="462"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2022-2023</w:t>
                  </w:r>
                </w:p>
              </w:tc>
              <w:tc>
                <w:tcPr>
                  <w:tcW w:w="61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нет</w:t>
                  </w:r>
                </w:p>
              </w:tc>
              <w:tc>
                <w:tcPr>
                  <w:tcW w:w="21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360"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r>
            <w:tr w:rsidR="00662D8C" w:rsidRPr="00662D8C" w:rsidTr="00995B1F">
              <w:trPr>
                <w:tblCellSpacing w:w="0" w:type="dxa"/>
              </w:trPr>
              <w:tc>
                <w:tcPr>
                  <w:tcW w:w="25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6</w:t>
                  </w:r>
                </w:p>
              </w:tc>
              <w:tc>
                <w:tcPr>
                  <w:tcW w:w="190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Организация постоянного патрулирования в ме</w:t>
                  </w:r>
                  <w:r w:rsidRPr="00662D8C">
                    <w:rPr>
                      <w:sz w:val="20"/>
                      <w:szCs w:val="20"/>
                    </w:rPr>
                    <w:t>с</w:t>
                  </w:r>
                  <w:r w:rsidRPr="00662D8C">
                    <w:rPr>
                      <w:sz w:val="20"/>
                      <w:szCs w:val="20"/>
                    </w:rPr>
                    <w:t>тах массового скопления людей и отдыха села</w:t>
                  </w:r>
                </w:p>
              </w:tc>
              <w:tc>
                <w:tcPr>
                  <w:tcW w:w="773"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spacing w:before="0" w:beforeAutospacing="0" w:after="0" w:afterAutospacing="0"/>
                    <w:rPr>
                      <w:sz w:val="20"/>
                      <w:szCs w:val="20"/>
                    </w:rPr>
                  </w:pPr>
                  <w:r w:rsidRPr="00662D8C">
                    <w:rPr>
                      <w:sz w:val="20"/>
                      <w:szCs w:val="20"/>
                    </w:rPr>
                    <w:t xml:space="preserve">Актив </w:t>
                  </w:r>
                </w:p>
                <w:p w:rsidR="00662D8C" w:rsidRPr="00662D8C" w:rsidRDefault="00662D8C" w:rsidP="00440401">
                  <w:pPr>
                    <w:pStyle w:val="p"/>
                    <w:spacing w:before="0" w:beforeAutospacing="0" w:after="0" w:afterAutospacing="0"/>
                    <w:rPr>
                      <w:sz w:val="20"/>
                      <w:szCs w:val="20"/>
                    </w:rPr>
                  </w:pPr>
                  <w:r w:rsidRPr="00662D8C">
                    <w:rPr>
                      <w:sz w:val="20"/>
                      <w:szCs w:val="20"/>
                    </w:rPr>
                    <w:t xml:space="preserve">сельского поселения; </w:t>
                  </w:r>
                </w:p>
                <w:p w:rsidR="00662D8C" w:rsidRPr="00662D8C" w:rsidRDefault="00662D8C" w:rsidP="00440401">
                  <w:pPr>
                    <w:pStyle w:val="p"/>
                    <w:spacing w:before="0" w:beforeAutospacing="0" w:after="0" w:afterAutospacing="0"/>
                    <w:rPr>
                      <w:sz w:val="20"/>
                      <w:szCs w:val="20"/>
                    </w:rPr>
                  </w:pPr>
                  <w:r w:rsidRPr="00662D8C">
                    <w:rPr>
                      <w:sz w:val="20"/>
                      <w:szCs w:val="20"/>
                    </w:rPr>
                    <w:t>(по согласованию)</w:t>
                  </w:r>
                </w:p>
              </w:tc>
              <w:tc>
                <w:tcPr>
                  <w:tcW w:w="462"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2022-2023</w:t>
                  </w:r>
                </w:p>
              </w:tc>
              <w:tc>
                <w:tcPr>
                  <w:tcW w:w="61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нет</w:t>
                  </w:r>
                </w:p>
              </w:tc>
              <w:tc>
                <w:tcPr>
                  <w:tcW w:w="21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360"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r>
            <w:tr w:rsidR="00662D8C" w:rsidRPr="00662D8C" w:rsidTr="00995B1F">
              <w:trPr>
                <w:tblCellSpacing w:w="0" w:type="dxa"/>
              </w:trPr>
              <w:tc>
                <w:tcPr>
                  <w:tcW w:w="25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7</w:t>
                  </w:r>
                </w:p>
              </w:tc>
              <w:tc>
                <w:tcPr>
                  <w:tcW w:w="190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Организация в учебных заведениях профилакт</w:t>
                  </w:r>
                  <w:r w:rsidRPr="00662D8C">
                    <w:rPr>
                      <w:sz w:val="20"/>
                      <w:szCs w:val="20"/>
                    </w:rPr>
                    <w:t>и</w:t>
                  </w:r>
                  <w:r w:rsidRPr="00662D8C">
                    <w:rPr>
                      <w:sz w:val="20"/>
                      <w:szCs w:val="20"/>
                    </w:rPr>
                    <w:t>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w:t>
                  </w:r>
                  <w:r w:rsidRPr="00662D8C">
                    <w:rPr>
                      <w:sz w:val="20"/>
                      <w:szCs w:val="20"/>
                    </w:rPr>
                    <w:t>о</w:t>
                  </w:r>
                  <w:r w:rsidRPr="00662D8C">
                    <w:rPr>
                      <w:sz w:val="20"/>
                      <w:szCs w:val="20"/>
                    </w:rPr>
                    <w:t xml:space="preserve">нальной терпимости, дружбы, добрососедства, </w:t>
                  </w:r>
                  <w:r w:rsidRPr="00662D8C">
                    <w:rPr>
                      <w:sz w:val="20"/>
                      <w:szCs w:val="20"/>
                    </w:rPr>
                    <w:lastRenderedPageBreak/>
                    <w:t>взаимного уважения</w:t>
                  </w:r>
                </w:p>
              </w:tc>
              <w:tc>
                <w:tcPr>
                  <w:tcW w:w="773"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lastRenderedPageBreak/>
                    <w:t>Администрация пос</w:t>
                  </w:r>
                  <w:r w:rsidRPr="00662D8C">
                    <w:rPr>
                      <w:sz w:val="20"/>
                      <w:szCs w:val="20"/>
                    </w:rPr>
                    <w:t>е</w:t>
                  </w:r>
                  <w:r w:rsidRPr="00662D8C">
                    <w:rPr>
                      <w:sz w:val="20"/>
                      <w:szCs w:val="20"/>
                    </w:rPr>
                    <w:t>ления; директор (по согласованию)</w:t>
                  </w:r>
                </w:p>
              </w:tc>
              <w:tc>
                <w:tcPr>
                  <w:tcW w:w="462"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2022-2023</w:t>
                  </w:r>
                </w:p>
              </w:tc>
              <w:tc>
                <w:tcPr>
                  <w:tcW w:w="61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нет</w:t>
                  </w:r>
                </w:p>
              </w:tc>
              <w:tc>
                <w:tcPr>
                  <w:tcW w:w="21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360"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r>
            <w:tr w:rsidR="00662D8C" w:rsidRPr="00662D8C" w:rsidTr="00995B1F">
              <w:trPr>
                <w:tblCellSpacing w:w="0" w:type="dxa"/>
              </w:trPr>
              <w:tc>
                <w:tcPr>
                  <w:tcW w:w="25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lastRenderedPageBreak/>
                    <w:t>8</w:t>
                  </w:r>
                </w:p>
              </w:tc>
              <w:tc>
                <w:tcPr>
                  <w:tcW w:w="190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Организовать и провести тематические меро</w:t>
                  </w:r>
                  <w:r w:rsidRPr="00662D8C">
                    <w:rPr>
                      <w:sz w:val="20"/>
                      <w:szCs w:val="20"/>
                    </w:rPr>
                    <w:softHyphen/>
                    <w:t>приятия: фестивали, конкурсы, викторины, с целью формирования у граждан уважительного отношения к традициям и обычаям различных н</w:t>
                  </w:r>
                  <w:r w:rsidRPr="00662D8C">
                    <w:rPr>
                      <w:sz w:val="20"/>
                      <w:szCs w:val="20"/>
                    </w:rPr>
                    <w:t>а</w:t>
                  </w:r>
                  <w:r w:rsidRPr="00662D8C">
                    <w:rPr>
                      <w:sz w:val="20"/>
                      <w:szCs w:val="20"/>
                    </w:rPr>
                    <w:t>родов и национальностей</w:t>
                  </w:r>
                </w:p>
              </w:tc>
              <w:tc>
                <w:tcPr>
                  <w:tcW w:w="773"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 xml:space="preserve"> Администрация пос</w:t>
                  </w:r>
                  <w:r w:rsidRPr="00662D8C">
                    <w:rPr>
                      <w:sz w:val="20"/>
                      <w:szCs w:val="20"/>
                    </w:rPr>
                    <w:t>е</w:t>
                  </w:r>
                  <w:r w:rsidRPr="00662D8C">
                    <w:rPr>
                      <w:sz w:val="20"/>
                      <w:szCs w:val="20"/>
                    </w:rPr>
                    <w:t>ления; директор, заведующий СДК (по с</w:t>
                  </w:r>
                  <w:r w:rsidRPr="00662D8C">
                    <w:rPr>
                      <w:sz w:val="20"/>
                      <w:szCs w:val="20"/>
                    </w:rPr>
                    <w:t>о</w:t>
                  </w:r>
                  <w:r w:rsidRPr="00662D8C">
                    <w:rPr>
                      <w:sz w:val="20"/>
                      <w:szCs w:val="20"/>
                    </w:rPr>
                    <w:t>гласованию)</w:t>
                  </w:r>
                </w:p>
              </w:tc>
              <w:tc>
                <w:tcPr>
                  <w:tcW w:w="462"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2022-2023</w:t>
                  </w:r>
                </w:p>
              </w:tc>
              <w:tc>
                <w:tcPr>
                  <w:tcW w:w="61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нет</w:t>
                  </w:r>
                </w:p>
              </w:tc>
              <w:tc>
                <w:tcPr>
                  <w:tcW w:w="21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360"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r>
            <w:tr w:rsidR="00662D8C" w:rsidRPr="00662D8C" w:rsidTr="00995B1F">
              <w:trPr>
                <w:tblCellSpacing w:w="0" w:type="dxa"/>
              </w:trPr>
              <w:tc>
                <w:tcPr>
                  <w:tcW w:w="25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9</w:t>
                  </w:r>
                </w:p>
              </w:tc>
              <w:tc>
                <w:tcPr>
                  <w:tcW w:w="190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proofErr w:type="gramStart"/>
                  <w:r w:rsidRPr="00662D8C">
                    <w:rPr>
                      <w:sz w:val="20"/>
                      <w:szCs w:val="20"/>
                    </w:rPr>
                    <w:t>Через средства массовой информации информ</w:t>
                  </w:r>
                  <w:r w:rsidRPr="00662D8C">
                    <w:rPr>
                      <w:sz w:val="20"/>
                      <w:szCs w:val="20"/>
                    </w:rPr>
                    <w:t>и</w:t>
                  </w:r>
                  <w:r w:rsidRPr="00662D8C">
                    <w:rPr>
                      <w:sz w:val="20"/>
                      <w:szCs w:val="20"/>
                    </w:rPr>
                    <w:t>ровать граждан о наличии в  сельском поселений телефонных линий для сообщения фактов  у</w:t>
                  </w:r>
                  <w:r w:rsidRPr="00662D8C">
                    <w:rPr>
                      <w:sz w:val="20"/>
                      <w:szCs w:val="20"/>
                    </w:rPr>
                    <w:t>г</w:t>
                  </w:r>
                  <w:r w:rsidRPr="00662D8C">
                    <w:rPr>
                      <w:sz w:val="20"/>
                      <w:szCs w:val="20"/>
                    </w:rPr>
                    <w:t>роз    террористической и экстремистской н</w:t>
                  </w:r>
                  <w:r w:rsidRPr="00662D8C">
                    <w:rPr>
                      <w:sz w:val="20"/>
                      <w:szCs w:val="20"/>
                    </w:rPr>
                    <w:t>а</w:t>
                  </w:r>
                  <w:r w:rsidRPr="00662D8C">
                    <w:rPr>
                      <w:sz w:val="20"/>
                      <w:szCs w:val="20"/>
                    </w:rPr>
                    <w:t>правленности</w:t>
                  </w:r>
                  <w:proofErr w:type="gramEnd"/>
                </w:p>
              </w:tc>
              <w:tc>
                <w:tcPr>
                  <w:tcW w:w="773"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rPr>
                      <w:sz w:val="20"/>
                      <w:szCs w:val="20"/>
                    </w:rPr>
                  </w:pPr>
                  <w:r w:rsidRPr="00662D8C">
                    <w:rPr>
                      <w:sz w:val="20"/>
                      <w:szCs w:val="20"/>
                    </w:rPr>
                    <w:t>Информационные стенды Администр</w:t>
                  </w:r>
                  <w:r w:rsidRPr="00662D8C">
                    <w:rPr>
                      <w:sz w:val="20"/>
                      <w:szCs w:val="20"/>
                    </w:rPr>
                    <w:t>а</w:t>
                  </w:r>
                  <w:r w:rsidRPr="00662D8C">
                    <w:rPr>
                      <w:sz w:val="20"/>
                      <w:szCs w:val="20"/>
                    </w:rPr>
                    <w:t xml:space="preserve">ции  поселения;  </w:t>
                  </w:r>
                </w:p>
              </w:tc>
              <w:tc>
                <w:tcPr>
                  <w:tcW w:w="462"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2022-2023</w:t>
                  </w:r>
                </w:p>
              </w:tc>
              <w:tc>
                <w:tcPr>
                  <w:tcW w:w="617"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нет</w:t>
                  </w:r>
                </w:p>
              </w:tc>
              <w:tc>
                <w:tcPr>
                  <w:tcW w:w="216"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360"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c>
                <w:tcPr>
                  <w:tcW w:w="205" w:type="pct"/>
                  <w:tcBorders>
                    <w:top w:val="outset" w:sz="6" w:space="0" w:color="auto"/>
                    <w:left w:val="outset" w:sz="6" w:space="0" w:color="auto"/>
                    <w:bottom w:val="outset" w:sz="6" w:space="0" w:color="auto"/>
                    <w:right w:val="outset" w:sz="6" w:space="0" w:color="auto"/>
                  </w:tcBorders>
                </w:tcPr>
                <w:p w:rsidR="00662D8C" w:rsidRPr="00662D8C" w:rsidRDefault="00662D8C" w:rsidP="00440401">
                  <w:pPr>
                    <w:pStyle w:val="p"/>
                    <w:jc w:val="center"/>
                    <w:rPr>
                      <w:sz w:val="20"/>
                      <w:szCs w:val="20"/>
                    </w:rPr>
                  </w:pPr>
                  <w:r w:rsidRPr="00662D8C">
                    <w:rPr>
                      <w:sz w:val="20"/>
                      <w:szCs w:val="20"/>
                    </w:rPr>
                    <w:t>-</w:t>
                  </w:r>
                </w:p>
              </w:tc>
            </w:tr>
          </w:tbl>
          <w:p w:rsidR="00662D8C" w:rsidRPr="00662D8C" w:rsidRDefault="00662D8C" w:rsidP="00440401">
            <w:pPr>
              <w:pStyle w:val="p"/>
              <w:rPr>
                <w:sz w:val="20"/>
                <w:szCs w:val="20"/>
              </w:rPr>
            </w:pPr>
          </w:p>
        </w:tc>
      </w:tr>
    </w:tbl>
    <w:p w:rsidR="00662D8C" w:rsidRPr="00662D8C" w:rsidRDefault="00662D8C" w:rsidP="00662D8C">
      <w:pPr>
        <w:pStyle w:val="afff"/>
        <w:rPr>
          <w:sz w:val="20"/>
          <w:szCs w:val="20"/>
        </w:rPr>
      </w:pPr>
    </w:p>
    <w:p w:rsidR="00662D8C" w:rsidRPr="00662D8C" w:rsidRDefault="00662D8C" w:rsidP="00662D8C">
      <w:pPr>
        <w:pStyle w:val="afff"/>
        <w:rPr>
          <w:sz w:val="20"/>
          <w:szCs w:val="20"/>
        </w:rPr>
      </w:pPr>
    </w:p>
    <w:p w:rsidR="00662D8C" w:rsidRPr="00662D8C" w:rsidRDefault="00662D8C" w:rsidP="00662D8C">
      <w:pPr>
        <w:pStyle w:val="afff"/>
        <w:rPr>
          <w:sz w:val="20"/>
          <w:szCs w:val="20"/>
        </w:rPr>
      </w:pPr>
    </w:p>
    <w:p w:rsidR="00662D8C" w:rsidRPr="00662D8C" w:rsidRDefault="00662D8C" w:rsidP="00662D8C">
      <w:pPr>
        <w:pStyle w:val="afff"/>
        <w:rPr>
          <w:sz w:val="20"/>
          <w:szCs w:val="20"/>
        </w:rPr>
        <w:sectPr w:rsidR="00662D8C" w:rsidRPr="00662D8C" w:rsidSect="000A0FD2">
          <w:pgSz w:w="16838" w:h="11906" w:orient="landscape"/>
          <w:pgMar w:top="993" w:right="1134" w:bottom="851" w:left="1134" w:header="709" w:footer="709" w:gutter="0"/>
          <w:cols w:space="708"/>
          <w:titlePg/>
          <w:docGrid w:linePitch="360"/>
        </w:sectPr>
      </w:pPr>
    </w:p>
    <w:p w:rsidR="00662D8C" w:rsidRDefault="00662D8C" w:rsidP="00662D8C">
      <w:pPr>
        <w:pStyle w:val="afff"/>
        <w:jc w:val="center"/>
        <w:rPr>
          <w:b/>
          <w:bCs/>
          <w:sz w:val="20"/>
          <w:szCs w:val="20"/>
        </w:rPr>
      </w:pPr>
    </w:p>
    <w:p w:rsidR="00662D8C" w:rsidRPr="00662D8C" w:rsidRDefault="00662D8C" w:rsidP="00662D8C">
      <w:pPr>
        <w:pStyle w:val="afff"/>
        <w:jc w:val="center"/>
        <w:rPr>
          <w:sz w:val="20"/>
          <w:szCs w:val="20"/>
        </w:rPr>
      </w:pPr>
      <w:r w:rsidRPr="00662D8C">
        <w:rPr>
          <w:b/>
          <w:bCs/>
          <w:sz w:val="20"/>
          <w:szCs w:val="20"/>
        </w:rPr>
        <w:t>7. Ожидаемые результаты от реализации программы</w:t>
      </w:r>
    </w:p>
    <w:p w:rsidR="00662D8C" w:rsidRPr="00662D8C" w:rsidRDefault="00662D8C" w:rsidP="00662D8C">
      <w:pPr>
        <w:pStyle w:val="afff"/>
        <w:jc w:val="both"/>
        <w:rPr>
          <w:sz w:val="20"/>
          <w:szCs w:val="20"/>
        </w:rPr>
      </w:pPr>
      <w:r w:rsidRPr="00662D8C">
        <w:rPr>
          <w:b/>
          <w:bCs/>
          <w:sz w:val="20"/>
          <w:szCs w:val="20"/>
        </w:rPr>
        <w:t> </w:t>
      </w:r>
      <w:r w:rsidRPr="00662D8C">
        <w:rPr>
          <w:sz w:val="20"/>
          <w:szCs w:val="20"/>
        </w:rPr>
        <w:t>-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Питеркинского сельского поселения;</w:t>
      </w:r>
    </w:p>
    <w:p w:rsidR="00662D8C" w:rsidRPr="00662D8C" w:rsidRDefault="00662D8C" w:rsidP="00662D8C">
      <w:pPr>
        <w:pStyle w:val="afff"/>
        <w:jc w:val="both"/>
        <w:rPr>
          <w:sz w:val="20"/>
          <w:szCs w:val="20"/>
        </w:rPr>
      </w:pPr>
      <w:r w:rsidRPr="00662D8C">
        <w:rPr>
          <w:sz w:val="20"/>
          <w:szCs w:val="20"/>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w:t>
      </w:r>
      <w:r w:rsidRPr="00662D8C">
        <w:rPr>
          <w:sz w:val="20"/>
          <w:szCs w:val="20"/>
        </w:rPr>
        <w:t>й</w:t>
      </w:r>
      <w:r w:rsidRPr="00662D8C">
        <w:rPr>
          <w:sz w:val="20"/>
          <w:szCs w:val="20"/>
        </w:rPr>
        <w:t>ствий при их возникновении;</w:t>
      </w:r>
    </w:p>
    <w:p w:rsidR="00662D8C" w:rsidRPr="00662D8C" w:rsidRDefault="00662D8C" w:rsidP="00662D8C">
      <w:pPr>
        <w:pStyle w:val="afff"/>
        <w:jc w:val="both"/>
        <w:rPr>
          <w:sz w:val="20"/>
          <w:szCs w:val="20"/>
        </w:rPr>
      </w:pPr>
      <w:r w:rsidRPr="00662D8C">
        <w:rPr>
          <w:sz w:val="20"/>
          <w:szCs w:val="20"/>
        </w:rPr>
        <w:t>- Уменьшение проявлений экстремизма и негативного отношения к лицам других наци</w:t>
      </w:r>
      <w:r w:rsidRPr="00662D8C">
        <w:rPr>
          <w:sz w:val="20"/>
          <w:szCs w:val="20"/>
        </w:rPr>
        <w:t>о</w:t>
      </w:r>
      <w:r w:rsidRPr="00662D8C">
        <w:rPr>
          <w:sz w:val="20"/>
          <w:szCs w:val="20"/>
        </w:rPr>
        <w:t xml:space="preserve">нальностей и религиозных </w:t>
      </w:r>
      <w:proofErr w:type="spellStart"/>
      <w:r w:rsidRPr="00662D8C">
        <w:rPr>
          <w:sz w:val="20"/>
          <w:szCs w:val="20"/>
        </w:rPr>
        <w:t>конфессий</w:t>
      </w:r>
      <w:proofErr w:type="spellEnd"/>
      <w:r w:rsidRPr="00662D8C">
        <w:rPr>
          <w:sz w:val="20"/>
          <w:szCs w:val="20"/>
        </w:rPr>
        <w:t>;</w:t>
      </w:r>
    </w:p>
    <w:p w:rsidR="00662D8C" w:rsidRPr="00662D8C" w:rsidRDefault="00662D8C" w:rsidP="00662D8C">
      <w:pPr>
        <w:pStyle w:val="afff"/>
        <w:jc w:val="both"/>
        <w:rPr>
          <w:sz w:val="20"/>
          <w:szCs w:val="20"/>
        </w:rPr>
      </w:pPr>
      <w:r w:rsidRPr="00662D8C">
        <w:rPr>
          <w:sz w:val="20"/>
          <w:szCs w:val="20"/>
        </w:rPr>
        <w:t>- Формирование у граждан, проживающих на территории Питеркинского сельского посел</w:t>
      </w:r>
      <w:r w:rsidRPr="00662D8C">
        <w:rPr>
          <w:sz w:val="20"/>
          <w:szCs w:val="20"/>
        </w:rPr>
        <w:t>е</w:t>
      </w:r>
      <w:r w:rsidRPr="00662D8C">
        <w:rPr>
          <w:sz w:val="20"/>
          <w:szCs w:val="20"/>
        </w:rPr>
        <w:t xml:space="preserve">ния, внутренней потребности в толерантном поведении к людям других национальностей и религиозных </w:t>
      </w:r>
      <w:proofErr w:type="spellStart"/>
      <w:r w:rsidRPr="00662D8C">
        <w:rPr>
          <w:sz w:val="20"/>
          <w:szCs w:val="20"/>
        </w:rPr>
        <w:t>конфессий</w:t>
      </w:r>
      <w:proofErr w:type="spellEnd"/>
      <w:r w:rsidRPr="00662D8C">
        <w:rPr>
          <w:sz w:val="20"/>
          <w:szCs w:val="20"/>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662D8C" w:rsidRPr="00662D8C" w:rsidRDefault="00662D8C" w:rsidP="00662D8C">
      <w:pPr>
        <w:pStyle w:val="afff"/>
        <w:rPr>
          <w:sz w:val="20"/>
          <w:szCs w:val="20"/>
        </w:rPr>
      </w:pPr>
      <w:r w:rsidRPr="00662D8C">
        <w:rPr>
          <w:sz w:val="20"/>
          <w:szCs w:val="20"/>
        </w:rPr>
        <w:t>- Формирование толерантности и межэтнической культуры в молодежной среде.</w:t>
      </w:r>
    </w:p>
    <w:p w:rsidR="00662D8C" w:rsidRPr="00662D8C" w:rsidRDefault="00662D8C" w:rsidP="00662D8C">
      <w:pPr>
        <w:pStyle w:val="afff"/>
        <w:jc w:val="center"/>
        <w:rPr>
          <w:b/>
          <w:bCs/>
          <w:sz w:val="20"/>
          <w:szCs w:val="20"/>
        </w:rPr>
      </w:pPr>
      <w:r w:rsidRPr="00662D8C">
        <w:rPr>
          <w:b/>
          <w:bCs/>
          <w:sz w:val="20"/>
          <w:szCs w:val="20"/>
        </w:rPr>
        <w:t>7. Основные понятия, используемые в Программе</w:t>
      </w:r>
    </w:p>
    <w:p w:rsidR="00662D8C" w:rsidRPr="00662D8C" w:rsidRDefault="00662D8C" w:rsidP="00662D8C">
      <w:pPr>
        <w:pStyle w:val="afff"/>
        <w:rPr>
          <w:sz w:val="20"/>
          <w:szCs w:val="20"/>
        </w:rPr>
      </w:pPr>
      <w:r w:rsidRPr="00662D8C">
        <w:rPr>
          <w:sz w:val="20"/>
          <w:szCs w:val="20"/>
        </w:rPr>
        <w:t>1)</w:t>
      </w:r>
      <w:r w:rsidRPr="00662D8C">
        <w:rPr>
          <w:b/>
          <w:bCs/>
          <w:sz w:val="20"/>
          <w:szCs w:val="20"/>
        </w:rPr>
        <w:t xml:space="preserve"> экстремистская деятельность (экстремизм):</w:t>
      </w:r>
    </w:p>
    <w:p w:rsidR="00662D8C" w:rsidRPr="00662D8C" w:rsidRDefault="00662D8C" w:rsidP="00662D8C">
      <w:pPr>
        <w:pStyle w:val="afff"/>
        <w:rPr>
          <w:sz w:val="20"/>
          <w:szCs w:val="20"/>
        </w:rPr>
      </w:pPr>
      <w:r w:rsidRPr="00662D8C">
        <w:rPr>
          <w:sz w:val="20"/>
          <w:szCs w:val="20"/>
        </w:rPr>
        <w:t>- насильственное изменение основ конституционного строя и нарушение целостности Ро</w:t>
      </w:r>
      <w:r w:rsidRPr="00662D8C">
        <w:rPr>
          <w:sz w:val="20"/>
          <w:szCs w:val="20"/>
        </w:rPr>
        <w:t>с</w:t>
      </w:r>
      <w:r w:rsidRPr="00662D8C">
        <w:rPr>
          <w:sz w:val="20"/>
          <w:szCs w:val="20"/>
        </w:rPr>
        <w:t>сийской Федерации;</w:t>
      </w:r>
    </w:p>
    <w:p w:rsidR="00662D8C" w:rsidRPr="00662D8C" w:rsidRDefault="00662D8C" w:rsidP="00662D8C">
      <w:pPr>
        <w:pStyle w:val="afff"/>
        <w:jc w:val="both"/>
        <w:rPr>
          <w:sz w:val="20"/>
          <w:szCs w:val="20"/>
        </w:rPr>
      </w:pPr>
      <w:r w:rsidRPr="00662D8C">
        <w:rPr>
          <w:sz w:val="20"/>
          <w:szCs w:val="20"/>
        </w:rPr>
        <w:t>- публичное оправдание терроризма и иная террористическая деятельность;</w:t>
      </w:r>
    </w:p>
    <w:p w:rsidR="00662D8C" w:rsidRPr="00662D8C" w:rsidRDefault="00662D8C" w:rsidP="00662D8C">
      <w:pPr>
        <w:pStyle w:val="afff"/>
        <w:rPr>
          <w:sz w:val="20"/>
          <w:szCs w:val="20"/>
        </w:rPr>
      </w:pPr>
      <w:r w:rsidRPr="00662D8C">
        <w:rPr>
          <w:sz w:val="20"/>
          <w:szCs w:val="20"/>
        </w:rPr>
        <w:t>- возбуждение социальной, расовой, национальной или религиозной розни;</w:t>
      </w:r>
    </w:p>
    <w:p w:rsidR="00662D8C" w:rsidRPr="00662D8C" w:rsidRDefault="00662D8C" w:rsidP="00662D8C">
      <w:pPr>
        <w:pStyle w:val="afff"/>
        <w:jc w:val="both"/>
        <w:rPr>
          <w:sz w:val="20"/>
          <w:szCs w:val="20"/>
        </w:rPr>
      </w:pPr>
      <w:r w:rsidRPr="00662D8C">
        <w:rPr>
          <w:sz w:val="20"/>
          <w:szCs w:val="20"/>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w:t>
      </w:r>
      <w:r w:rsidRPr="00662D8C">
        <w:rPr>
          <w:sz w:val="20"/>
          <w:szCs w:val="20"/>
        </w:rPr>
        <w:t>т</w:t>
      </w:r>
      <w:r w:rsidRPr="00662D8C">
        <w:rPr>
          <w:sz w:val="20"/>
          <w:szCs w:val="20"/>
        </w:rPr>
        <w:t>ношения к религии;</w:t>
      </w:r>
    </w:p>
    <w:p w:rsidR="00662D8C" w:rsidRPr="00662D8C" w:rsidRDefault="00662D8C" w:rsidP="00662D8C">
      <w:pPr>
        <w:pStyle w:val="afff"/>
        <w:rPr>
          <w:sz w:val="20"/>
          <w:szCs w:val="20"/>
        </w:rPr>
      </w:pPr>
      <w:r w:rsidRPr="00662D8C">
        <w:rPr>
          <w:sz w:val="20"/>
          <w:szCs w:val="20"/>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w:t>
      </w:r>
      <w:r w:rsidRPr="00662D8C">
        <w:rPr>
          <w:sz w:val="20"/>
          <w:szCs w:val="20"/>
        </w:rPr>
        <w:t>о</w:t>
      </w:r>
      <w:r w:rsidRPr="00662D8C">
        <w:rPr>
          <w:sz w:val="20"/>
          <w:szCs w:val="20"/>
        </w:rPr>
        <w:t>шения к религии;</w:t>
      </w:r>
    </w:p>
    <w:p w:rsidR="00662D8C" w:rsidRPr="00662D8C" w:rsidRDefault="00662D8C" w:rsidP="00662D8C">
      <w:pPr>
        <w:pStyle w:val="afff"/>
        <w:jc w:val="both"/>
        <w:rPr>
          <w:sz w:val="20"/>
          <w:szCs w:val="20"/>
        </w:rPr>
      </w:pPr>
      <w:r w:rsidRPr="00662D8C">
        <w:rPr>
          <w:sz w:val="20"/>
          <w:szCs w:val="20"/>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62D8C" w:rsidRPr="00662D8C" w:rsidRDefault="00662D8C" w:rsidP="00662D8C">
      <w:pPr>
        <w:pStyle w:val="afff"/>
        <w:rPr>
          <w:sz w:val="20"/>
          <w:szCs w:val="20"/>
        </w:rPr>
      </w:pPr>
      <w:r w:rsidRPr="00662D8C">
        <w:rPr>
          <w:sz w:val="20"/>
          <w:szCs w:val="20"/>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62D8C" w:rsidRPr="00662D8C" w:rsidRDefault="00662D8C" w:rsidP="00662D8C">
      <w:pPr>
        <w:pStyle w:val="afff"/>
        <w:rPr>
          <w:sz w:val="20"/>
          <w:szCs w:val="20"/>
        </w:rPr>
      </w:pPr>
      <w:r w:rsidRPr="00662D8C">
        <w:rPr>
          <w:sz w:val="20"/>
          <w:szCs w:val="20"/>
        </w:rPr>
        <w:t>- совершение преступлений по мотивам, указанным в пункте «е» части первой статьи 63 Уголовного кодекса Российской Федерации;</w:t>
      </w:r>
    </w:p>
    <w:p w:rsidR="00662D8C" w:rsidRPr="00662D8C" w:rsidRDefault="00662D8C" w:rsidP="00662D8C">
      <w:pPr>
        <w:pStyle w:val="afff"/>
        <w:jc w:val="both"/>
        <w:rPr>
          <w:sz w:val="20"/>
          <w:szCs w:val="20"/>
        </w:rPr>
      </w:pPr>
      <w:r w:rsidRPr="00662D8C">
        <w:rPr>
          <w:sz w:val="20"/>
          <w:szCs w:val="20"/>
        </w:rPr>
        <w:t xml:space="preserve">- пропаганда и публичное демонстрирование нацистской атрибутики или символики либо атрибутики или символики, </w:t>
      </w:r>
      <w:proofErr w:type="gramStart"/>
      <w:r w:rsidRPr="00662D8C">
        <w:rPr>
          <w:sz w:val="20"/>
          <w:szCs w:val="20"/>
        </w:rPr>
        <w:t>сходных</w:t>
      </w:r>
      <w:proofErr w:type="gramEnd"/>
      <w:r w:rsidRPr="00662D8C">
        <w:rPr>
          <w:sz w:val="20"/>
          <w:szCs w:val="20"/>
        </w:rPr>
        <w:t xml:space="preserve"> с нацистской атрибутикой или символикой до степени смешения;</w:t>
      </w:r>
    </w:p>
    <w:p w:rsidR="00662D8C" w:rsidRPr="00662D8C" w:rsidRDefault="00662D8C" w:rsidP="00662D8C">
      <w:pPr>
        <w:pStyle w:val="afff"/>
        <w:jc w:val="both"/>
        <w:rPr>
          <w:sz w:val="20"/>
          <w:szCs w:val="20"/>
        </w:rPr>
      </w:pPr>
      <w:r w:rsidRPr="00662D8C">
        <w:rPr>
          <w:sz w:val="20"/>
          <w:szCs w:val="20"/>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w:t>
      </w:r>
      <w:r w:rsidRPr="00662D8C">
        <w:rPr>
          <w:sz w:val="20"/>
          <w:szCs w:val="20"/>
        </w:rPr>
        <w:t>о</w:t>
      </w:r>
      <w:r w:rsidRPr="00662D8C">
        <w:rPr>
          <w:sz w:val="20"/>
          <w:szCs w:val="20"/>
        </w:rPr>
        <w:t>вого распространения;</w:t>
      </w:r>
    </w:p>
    <w:p w:rsidR="00662D8C" w:rsidRPr="00662D8C" w:rsidRDefault="00662D8C" w:rsidP="00662D8C">
      <w:pPr>
        <w:pStyle w:val="afff"/>
        <w:jc w:val="both"/>
        <w:rPr>
          <w:sz w:val="20"/>
          <w:szCs w:val="20"/>
        </w:rPr>
      </w:pPr>
      <w:r w:rsidRPr="00662D8C">
        <w:rPr>
          <w:sz w:val="20"/>
          <w:szCs w:val="20"/>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62D8C" w:rsidRPr="00662D8C" w:rsidRDefault="00662D8C" w:rsidP="00662D8C">
      <w:pPr>
        <w:pStyle w:val="afff"/>
        <w:jc w:val="both"/>
        <w:rPr>
          <w:sz w:val="20"/>
          <w:szCs w:val="20"/>
        </w:rPr>
      </w:pPr>
      <w:r w:rsidRPr="00662D8C">
        <w:rPr>
          <w:sz w:val="20"/>
          <w:szCs w:val="20"/>
        </w:rPr>
        <w:t>- организация и подготовка указанных деяний, а также подстрекательство к их осуществл</w:t>
      </w:r>
      <w:r w:rsidRPr="00662D8C">
        <w:rPr>
          <w:sz w:val="20"/>
          <w:szCs w:val="20"/>
        </w:rPr>
        <w:t>е</w:t>
      </w:r>
      <w:r w:rsidRPr="00662D8C">
        <w:rPr>
          <w:sz w:val="20"/>
          <w:szCs w:val="20"/>
        </w:rPr>
        <w:t>нию;</w:t>
      </w:r>
    </w:p>
    <w:p w:rsidR="00662D8C" w:rsidRPr="00662D8C" w:rsidRDefault="00662D8C" w:rsidP="00662D8C">
      <w:pPr>
        <w:pStyle w:val="afff"/>
        <w:jc w:val="both"/>
        <w:rPr>
          <w:sz w:val="20"/>
          <w:szCs w:val="20"/>
        </w:rPr>
      </w:pPr>
      <w:r w:rsidRPr="00662D8C">
        <w:rPr>
          <w:sz w:val="20"/>
          <w:szCs w:val="20"/>
        </w:rPr>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w:t>
      </w:r>
      <w:r w:rsidRPr="00662D8C">
        <w:rPr>
          <w:sz w:val="20"/>
          <w:szCs w:val="20"/>
        </w:rPr>
        <w:t>ь</w:t>
      </w:r>
      <w:r w:rsidRPr="00662D8C">
        <w:rPr>
          <w:sz w:val="20"/>
          <w:szCs w:val="20"/>
        </w:rPr>
        <w:t>но-технической базы, телефонной и иных видов связи или оказания информационных услуг;</w:t>
      </w:r>
    </w:p>
    <w:p w:rsidR="00662D8C" w:rsidRPr="00662D8C" w:rsidRDefault="00662D8C" w:rsidP="00662D8C">
      <w:pPr>
        <w:pStyle w:val="afff"/>
        <w:rPr>
          <w:sz w:val="20"/>
          <w:szCs w:val="20"/>
        </w:rPr>
      </w:pPr>
      <w:r w:rsidRPr="00662D8C">
        <w:rPr>
          <w:sz w:val="20"/>
          <w:szCs w:val="20"/>
        </w:rPr>
        <w:t xml:space="preserve">2) </w:t>
      </w:r>
      <w:r w:rsidRPr="00662D8C">
        <w:rPr>
          <w:b/>
          <w:bCs/>
          <w:sz w:val="20"/>
          <w:szCs w:val="20"/>
        </w:rPr>
        <w:t>экстремистская организация</w:t>
      </w:r>
    </w:p>
    <w:p w:rsidR="00662D8C" w:rsidRPr="00662D8C" w:rsidRDefault="00662D8C" w:rsidP="00662D8C">
      <w:pPr>
        <w:pStyle w:val="afff"/>
        <w:jc w:val="both"/>
        <w:rPr>
          <w:sz w:val="20"/>
          <w:szCs w:val="20"/>
        </w:rPr>
      </w:pPr>
      <w:r w:rsidRPr="00662D8C">
        <w:rPr>
          <w:sz w:val="20"/>
          <w:szCs w:val="20"/>
        </w:rPr>
        <w:t xml:space="preserve">- общественное или религиозное объединение либо иная организация, в отношении </w:t>
      </w:r>
      <w:proofErr w:type="gramStart"/>
      <w:r w:rsidRPr="00662D8C">
        <w:rPr>
          <w:sz w:val="20"/>
          <w:szCs w:val="20"/>
        </w:rPr>
        <w:t>которых</w:t>
      </w:r>
      <w:proofErr w:type="gramEnd"/>
      <w:r w:rsidRPr="00662D8C">
        <w:rPr>
          <w:sz w:val="20"/>
          <w:szCs w:val="20"/>
        </w:rPr>
        <w:t xml:space="preserve">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w:t>
      </w:r>
      <w:r w:rsidRPr="00662D8C">
        <w:rPr>
          <w:sz w:val="20"/>
          <w:szCs w:val="20"/>
        </w:rPr>
        <w:t>е</w:t>
      </w:r>
      <w:r w:rsidRPr="00662D8C">
        <w:rPr>
          <w:sz w:val="20"/>
          <w:szCs w:val="20"/>
        </w:rPr>
        <w:t>те деятельности в связи с осуществлением экстремистской деятельности;</w:t>
      </w:r>
    </w:p>
    <w:p w:rsidR="00662D8C" w:rsidRPr="00662D8C" w:rsidRDefault="00662D8C" w:rsidP="00662D8C">
      <w:pPr>
        <w:pStyle w:val="afff"/>
        <w:jc w:val="both"/>
        <w:rPr>
          <w:sz w:val="20"/>
          <w:szCs w:val="20"/>
        </w:rPr>
      </w:pPr>
      <w:proofErr w:type="gramStart"/>
      <w:r w:rsidRPr="00662D8C">
        <w:rPr>
          <w:sz w:val="20"/>
          <w:szCs w:val="20"/>
        </w:rPr>
        <w:t xml:space="preserve">3) </w:t>
      </w:r>
      <w:r w:rsidRPr="00662D8C">
        <w:rPr>
          <w:b/>
          <w:bCs/>
          <w:sz w:val="20"/>
          <w:szCs w:val="20"/>
        </w:rPr>
        <w:t xml:space="preserve">экстремистские материалы </w:t>
      </w:r>
      <w:r w:rsidRPr="00662D8C">
        <w:rPr>
          <w:sz w:val="20"/>
          <w:szCs w:val="20"/>
        </w:rPr>
        <w:t>- предназначенные для обнародования документы, либо и</w:t>
      </w:r>
      <w:r w:rsidRPr="00662D8C">
        <w:rPr>
          <w:sz w:val="20"/>
          <w:szCs w:val="20"/>
        </w:rPr>
        <w:t>н</w:t>
      </w:r>
      <w:r w:rsidRPr="00662D8C">
        <w:rPr>
          <w:sz w:val="20"/>
          <w:szCs w:val="20"/>
        </w:rPr>
        <w:t>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w:t>
      </w:r>
      <w:r w:rsidRPr="00662D8C">
        <w:rPr>
          <w:sz w:val="20"/>
          <w:szCs w:val="20"/>
        </w:rPr>
        <w:t>о</w:t>
      </w:r>
      <w:r w:rsidRPr="00662D8C">
        <w:rPr>
          <w:sz w:val="20"/>
          <w:szCs w:val="20"/>
        </w:rPr>
        <w:t>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w:t>
      </w:r>
      <w:r w:rsidRPr="00662D8C">
        <w:rPr>
          <w:sz w:val="20"/>
          <w:szCs w:val="20"/>
        </w:rPr>
        <w:t>ь</w:t>
      </w:r>
      <w:r w:rsidRPr="00662D8C">
        <w:rPr>
          <w:sz w:val="20"/>
          <w:szCs w:val="20"/>
        </w:rPr>
        <w:t>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662D8C">
        <w:rPr>
          <w:sz w:val="20"/>
          <w:szCs w:val="20"/>
        </w:rPr>
        <w:t xml:space="preserve"> какой-либо этн</w:t>
      </w:r>
      <w:r w:rsidRPr="00662D8C">
        <w:rPr>
          <w:sz w:val="20"/>
          <w:szCs w:val="20"/>
        </w:rPr>
        <w:t>и</w:t>
      </w:r>
      <w:r w:rsidRPr="00662D8C">
        <w:rPr>
          <w:sz w:val="20"/>
          <w:szCs w:val="20"/>
        </w:rPr>
        <w:t>ческой, социальной, расовой, национальной или религиозной группы.</w:t>
      </w:r>
    </w:p>
    <w:p w:rsidR="00662D8C" w:rsidRPr="00662D8C" w:rsidRDefault="00662D8C" w:rsidP="00662D8C">
      <w:pPr>
        <w:pStyle w:val="afff"/>
        <w:jc w:val="both"/>
        <w:rPr>
          <w:sz w:val="20"/>
          <w:szCs w:val="20"/>
        </w:rPr>
      </w:pPr>
      <w:r w:rsidRPr="00662D8C">
        <w:rPr>
          <w:sz w:val="20"/>
          <w:szCs w:val="20"/>
        </w:rPr>
        <w:t xml:space="preserve">4) </w:t>
      </w:r>
      <w:r w:rsidRPr="00662D8C">
        <w:rPr>
          <w:b/>
          <w:bCs/>
          <w:sz w:val="20"/>
          <w:szCs w:val="20"/>
        </w:rPr>
        <w:t xml:space="preserve">Основные направления противодействия экстремистской деятельности — </w:t>
      </w:r>
      <w:r w:rsidRPr="00662D8C">
        <w:rPr>
          <w:sz w:val="20"/>
          <w:szCs w:val="20"/>
        </w:rPr>
        <w:t>против</w:t>
      </w:r>
      <w:r w:rsidRPr="00662D8C">
        <w:rPr>
          <w:sz w:val="20"/>
          <w:szCs w:val="20"/>
        </w:rPr>
        <w:t>о</w:t>
      </w:r>
      <w:r w:rsidRPr="00662D8C">
        <w:rPr>
          <w:sz w:val="20"/>
          <w:szCs w:val="20"/>
        </w:rPr>
        <w:t>действие экстремистской деятельности осуществляется по следующим основным направл</w:t>
      </w:r>
      <w:r w:rsidRPr="00662D8C">
        <w:rPr>
          <w:sz w:val="20"/>
          <w:szCs w:val="20"/>
        </w:rPr>
        <w:t>е</w:t>
      </w:r>
      <w:r w:rsidRPr="00662D8C">
        <w:rPr>
          <w:sz w:val="20"/>
          <w:szCs w:val="20"/>
        </w:rPr>
        <w:t>ниям:</w:t>
      </w:r>
    </w:p>
    <w:p w:rsidR="00662D8C" w:rsidRPr="00662D8C" w:rsidRDefault="00662D8C" w:rsidP="00662D8C">
      <w:pPr>
        <w:pStyle w:val="afff"/>
        <w:jc w:val="both"/>
        <w:rPr>
          <w:sz w:val="20"/>
          <w:szCs w:val="20"/>
        </w:rPr>
      </w:pPr>
      <w:r w:rsidRPr="00662D8C">
        <w:rPr>
          <w:sz w:val="20"/>
          <w:szCs w:val="20"/>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w:t>
      </w:r>
      <w:r w:rsidRPr="00662D8C">
        <w:rPr>
          <w:sz w:val="20"/>
          <w:szCs w:val="20"/>
        </w:rPr>
        <w:t>б</w:t>
      </w:r>
      <w:r w:rsidRPr="00662D8C">
        <w:rPr>
          <w:sz w:val="20"/>
          <w:szCs w:val="20"/>
        </w:rPr>
        <w:t>ствующих осуществлению экстремистской деятельности;</w:t>
      </w:r>
    </w:p>
    <w:p w:rsidR="00662D8C" w:rsidRPr="00662D8C" w:rsidRDefault="00662D8C" w:rsidP="00662D8C">
      <w:pPr>
        <w:pStyle w:val="afff"/>
        <w:rPr>
          <w:sz w:val="20"/>
          <w:szCs w:val="20"/>
        </w:rPr>
      </w:pPr>
      <w:r w:rsidRPr="00662D8C">
        <w:rPr>
          <w:sz w:val="20"/>
          <w:szCs w:val="20"/>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62D8C" w:rsidRPr="00662D8C" w:rsidRDefault="00662D8C" w:rsidP="00662D8C">
      <w:pPr>
        <w:pStyle w:val="afff"/>
        <w:jc w:val="both"/>
        <w:rPr>
          <w:sz w:val="20"/>
          <w:szCs w:val="20"/>
        </w:rPr>
      </w:pPr>
      <w:r w:rsidRPr="00662D8C">
        <w:rPr>
          <w:sz w:val="20"/>
          <w:szCs w:val="20"/>
        </w:rPr>
        <w:t xml:space="preserve">5) </w:t>
      </w:r>
      <w:r w:rsidRPr="00662D8C">
        <w:rPr>
          <w:b/>
          <w:bCs/>
          <w:sz w:val="20"/>
          <w:szCs w:val="20"/>
        </w:rPr>
        <w:t xml:space="preserve">Субъекты противодействия экстремистской деятельности — </w:t>
      </w:r>
      <w:r w:rsidRPr="00662D8C">
        <w:rPr>
          <w:sz w:val="20"/>
          <w:szCs w:val="20"/>
        </w:rPr>
        <w:t>Федеральные органы г</w:t>
      </w:r>
      <w:r w:rsidRPr="00662D8C">
        <w:rPr>
          <w:sz w:val="20"/>
          <w:szCs w:val="20"/>
        </w:rPr>
        <w:t>о</w:t>
      </w:r>
      <w:r w:rsidRPr="00662D8C">
        <w:rPr>
          <w:sz w:val="20"/>
          <w:szCs w:val="20"/>
        </w:rPr>
        <w:t>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w:t>
      </w:r>
      <w:r w:rsidRPr="00662D8C">
        <w:rPr>
          <w:sz w:val="20"/>
          <w:szCs w:val="20"/>
        </w:rPr>
        <w:t>о</w:t>
      </w:r>
      <w:r w:rsidRPr="00662D8C">
        <w:rPr>
          <w:sz w:val="20"/>
          <w:szCs w:val="20"/>
        </w:rPr>
        <w:t>сти в пределах своей компетенции.</w:t>
      </w:r>
    </w:p>
    <w:p w:rsidR="00662D8C" w:rsidRPr="00662D8C" w:rsidRDefault="00662D8C" w:rsidP="00662D8C">
      <w:pPr>
        <w:pStyle w:val="afff"/>
        <w:jc w:val="both"/>
        <w:rPr>
          <w:sz w:val="20"/>
          <w:szCs w:val="20"/>
        </w:rPr>
      </w:pPr>
      <w:r w:rsidRPr="00662D8C">
        <w:rPr>
          <w:sz w:val="20"/>
          <w:szCs w:val="20"/>
        </w:rPr>
        <w:t xml:space="preserve">6) </w:t>
      </w:r>
      <w:r w:rsidRPr="00662D8C">
        <w:rPr>
          <w:b/>
          <w:bCs/>
          <w:sz w:val="20"/>
          <w:szCs w:val="20"/>
        </w:rPr>
        <w:t xml:space="preserve">Профилактика экстремистской деятельности </w:t>
      </w:r>
      <w:r w:rsidRPr="00662D8C">
        <w:rPr>
          <w:sz w:val="20"/>
          <w:szCs w:val="20"/>
        </w:rPr>
        <w:t>- в целях противодействия экстремис</w:t>
      </w:r>
      <w:r w:rsidRPr="00662D8C">
        <w:rPr>
          <w:sz w:val="20"/>
          <w:szCs w:val="20"/>
        </w:rPr>
        <w:t>т</w:t>
      </w:r>
      <w:r w:rsidRPr="00662D8C">
        <w:rPr>
          <w:sz w:val="20"/>
          <w:szCs w:val="20"/>
        </w:rPr>
        <w:t>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w:t>
      </w:r>
      <w:r w:rsidRPr="00662D8C">
        <w:rPr>
          <w:sz w:val="20"/>
          <w:szCs w:val="20"/>
        </w:rPr>
        <w:t>и</w:t>
      </w:r>
      <w:r w:rsidRPr="00662D8C">
        <w:rPr>
          <w:sz w:val="20"/>
          <w:szCs w:val="20"/>
        </w:rPr>
        <w:t>тательные, пропагандистские, меры, направленные на предупреждение экстремистской де</w:t>
      </w:r>
      <w:r w:rsidRPr="00662D8C">
        <w:rPr>
          <w:sz w:val="20"/>
          <w:szCs w:val="20"/>
        </w:rPr>
        <w:t>я</w:t>
      </w:r>
      <w:r w:rsidRPr="00662D8C">
        <w:rPr>
          <w:sz w:val="20"/>
          <w:szCs w:val="20"/>
        </w:rPr>
        <w:t>тельности.</w:t>
      </w:r>
    </w:p>
    <w:p w:rsidR="00662D8C" w:rsidRPr="00662D8C" w:rsidRDefault="00662D8C" w:rsidP="00662D8C">
      <w:pPr>
        <w:pStyle w:val="afff"/>
        <w:jc w:val="both"/>
        <w:rPr>
          <w:sz w:val="20"/>
          <w:szCs w:val="20"/>
        </w:rPr>
      </w:pPr>
      <w:r w:rsidRPr="00662D8C">
        <w:rPr>
          <w:sz w:val="20"/>
          <w:szCs w:val="20"/>
        </w:rPr>
        <w:t xml:space="preserve">7) </w:t>
      </w:r>
      <w:r w:rsidRPr="00662D8C">
        <w:rPr>
          <w:b/>
          <w:bCs/>
          <w:sz w:val="20"/>
          <w:szCs w:val="20"/>
        </w:rPr>
        <w:t>Толерантность</w:t>
      </w:r>
      <w:r w:rsidRPr="00662D8C">
        <w:rPr>
          <w:sz w:val="20"/>
          <w:szCs w:val="20"/>
        </w:rPr>
        <w:t xml:space="preserve"> (лат. </w:t>
      </w:r>
      <w:proofErr w:type="spellStart"/>
      <w:r w:rsidRPr="00662D8C">
        <w:rPr>
          <w:sz w:val="20"/>
          <w:szCs w:val="20"/>
        </w:rPr>
        <w:t>tolerantia</w:t>
      </w:r>
      <w:proofErr w:type="spellEnd"/>
      <w:r w:rsidRPr="00662D8C">
        <w:rPr>
          <w:sz w:val="20"/>
          <w:szCs w:val="20"/>
        </w:rPr>
        <w:t xml:space="preserve"> — терпение) — терпимость к чужому образу жизни, пов</w:t>
      </w:r>
      <w:r w:rsidRPr="00662D8C">
        <w:rPr>
          <w:sz w:val="20"/>
          <w:szCs w:val="20"/>
        </w:rPr>
        <w:t>е</w:t>
      </w:r>
      <w:r w:rsidRPr="00662D8C">
        <w:rPr>
          <w:sz w:val="20"/>
          <w:szCs w:val="20"/>
        </w:rPr>
        <w:t>дению, чужим обычаям, чувствам, верованиям, мнениям, идеям и является одним из основ</w:t>
      </w:r>
      <w:r w:rsidRPr="00662D8C">
        <w:rPr>
          <w:sz w:val="20"/>
          <w:szCs w:val="20"/>
        </w:rPr>
        <w:t>о</w:t>
      </w:r>
      <w:r w:rsidRPr="00662D8C">
        <w:rPr>
          <w:sz w:val="20"/>
          <w:szCs w:val="20"/>
        </w:rPr>
        <w:t>полагающих демократических принципов, неразрывно связанным с концепциями плюрали</w:t>
      </w:r>
      <w:r w:rsidRPr="00662D8C">
        <w:rPr>
          <w:sz w:val="20"/>
          <w:szCs w:val="20"/>
        </w:rPr>
        <w:t>з</w:t>
      </w:r>
      <w:r w:rsidRPr="00662D8C">
        <w:rPr>
          <w:sz w:val="20"/>
          <w:szCs w:val="20"/>
        </w:rPr>
        <w:t>ма, социальной свободы и прав человека.</w:t>
      </w:r>
    </w:p>
    <w:p w:rsidR="00662D8C" w:rsidRPr="00662D8C" w:rsidRDefault="00662D8C" w:rsidP="00662D8C">
      <w:pPr>
        <w:jc w:val="both"/>
      </w:pPr>
      <w:r w:rsidRPr="00662D8C">
        <w:t xml:space="preserve">8) </w:t>
      </w:r>
      <w:r w:rsidRPr="00662D8C">
        <w:rPr>
          <w:b/>
          <w:bCs w:val="0"/>
        </w:rPr>
        <w:t>Ксенофобия</w:t>
      </w:r>
      <w:r w:rsidRPr="00662D8C">
        <w:t xml:space="preserve"> [греч. </w:t>
      </w:r>
      <w:proofErr w:type="spellStart"/>
      <w:r w:rsidRPr="00662D8C">
        <w:t>xenos</w:t>
      </w:r>
      <w:proofErr w:type="spellEnd"/>
      <w:r w:rsidRPr="00662D8C">
        <w:t xml:space="preserve"> - чужой + </w:t>
      </w:r>
      <w:proofErr w:type="spellStart"/>
      <w:r w:rsidRPr="00662D8C">
        <w:t>phobos</w:t>
      </w:r>
      <w:proofErr w:type="spellEnd"/>
      <w:r w:rsidRPr="00662D8C">
        <w:t xml:space="preserve"> - страх] — особенность менталитета общества, которая проявляется в негативном отношении к социальным общностям или отдельным л</w:t>
      </w:r>
      <w:r w:rsidRPr="00662D8C">
        <w:t>ю</w:t>
      </w:r>
      <w:r w:rsidRPr="00662D8C">
        <w:t>дям, воспринимаемым в качестве чужих и поэтому эмоционально неприемлемых, вражде</w:t>
      </w:r>
      <w:r w:rsidRPr="00662D8C">
        <w:t>б</w:t>
      </w:r>
      <w:r w:rsidRPr="00662D8C">
        <w:t>ных.</w:t>
      </w:r>
      <w:r w:rsidRPr="00662D8C">
        <w:br/>
      </w:r>
      <w:r w:rsidRPr="00662D8C">
        <w:rPr>
          <w:b/>
          <w:bCs w:val="0"/>
        </w:rPr>
        <w:t> </w:t>
      </w:r>
    </w:p>
    <w:p w:rsidR="00662D8C" w:rsidRPr="00662D8C" w:rsidRDefault="00662D8C" w:rsidP="00662D8C">
      <w:pPr>
        <w:ind w:right="4677"/>
        <w:jc w:val="both"/>
        <w:rPr>
          <w:bCs w:val="0"/>
        </w:rPr>
      </w:pPr>
    </w:p>
    <w:p w:rsidR="00662D8C" w:rsidRPr="00662D8C" w:rsidRDefault="00662D8C" w:rsidP="004652E6"/>
    <w:p w:rsidR="004652E6" w:rsidRPr="00662D8C" w:rsidRDefault="004652E6" w:rsidP="00C80BAE">
      <w:pPr>
        <w:pStyle w:val="afff"/>
        <w:shd w:val="clear" w:color="auto" w:fill="FFFFFF"/>
        <w:spacing w:before="0" w:beforeAutospacing="0" w:after="0" w:afterAutospacing="0"/>
        <w:ind w:firstLine="709"/>
        <w:jc w:val="center"/>
        <w:rPr>
          <w:color w:val="222222"/>
          <w:sz w:val="20"/>
          <w:szCs w:val="20"/>
        </w:rPr>
      </w:pPr>
    </w:p>
    <w:p w:rsidR="004652E6" w:rsidRPr="00662D8C" w:rsidRDefault="004652E6" w:rsidP="00C80BAE">
      <w:pPr>
        <w:pStyle w:val="afff"/>
        <w:shd w:val="clear" w:color="auto" w:fill="FFFFFF"/>
        <w:spacing w:before="0" w:beforeAutospacing="0" w:after="0" w:afterAutospacing="0"/>
        <w:ind w:firstLine="709"/>
        <w:jc w:val="center"/>
        <w:rPr>
          <w:color w:val="222222"/>
          <w:sz w:val="20"/>
          <w:szCs w:val="20"/>
        </w:rPr>
      </w:pPr>
    </w:p>
    <w:p w:rsidR="004652E6" w:rsidRPr="005D0FFA" w:rsidRDefault="004652E6" w:rsidP="00C80BAE">
      <w:pPr>
        <w:pStyle w:val="afff"/>
        <w:shd w:val="clear" w:color="auto" w:fill="FFFFFF"/>
        <w:spacing w:before="0" w:beforeAutospacing="0" w:after="0" w:afterAutospacing="0"/>
        <w:ind w:firstLine="709"/>
        <w:jc w:val="center"/>
        <w:rPr>
          <w:color w:val="222222"/>
          <w:sz w:val="20"/>
          <w:szCs w:val="20"/>
        </w:rPr>
      </w:pPr>
    </w:p>
    <w:tbl>
      <w:tblPr>
        <w:tblpPr w:leftFromText="180" w:rightFromText="180" w:vertAnchor="text" w:horzAnchor="margin" w:tblpY="167"/>
        <w:tblOverlap w:val="never"/>
        <w:tblW w:w="10173" w:type="dxa"/>
        <w:tblLayout w:type="fixed"/>
        <w:tblLook w:val="01E0"/>
      </w:tblPr>
      <w:tblGrid>
        <w:gridCol w:w="3168"/>
        <w:gridCol w:w="360"/>
        <w:gridCol w:w="3477"/>
        <w:gridCol w:w="399"/>
        <w:gridCol w:w="2769"/>
      </w:tblGrid>
      <w:tr w:rsidR="001E0328" w:rsidRPr="002B3134" w:rsidTr="001E0328">
        <w:tc>
          <w:tcPr>
            <w:tcW w:w="3168" w:type="dxa"/>
          </w:tcPr>
          <w:p w:rsidR="001E0328" w:rsidRPr="002B3134" w:rsidRDefault="001E0328" w:rsidP="00F9702C">
            <w:pPr>
              <w:ind w:right="-207"/>
              <w:jc w:val="both"/>
            </w:pPr>
            <w:r w:rsidRPr="002B3134">
              <w:rPr>
                <w:b/>
              </w:rPr>
              <w:t>ВЕСТНИК</w:t>
            </w:r>
          </w:p>
          <w:p w:rsidR="001E0328" w:rsidRPr="002B3134" w:rsidRDefault="001E0328" w:rsidP="00F9702C">
            <w:pPr>
              <w:ind w:right="-207"/>
              <w:jc w:val="both"/>
            </w:pPr>
            <w:r w:rsidRPr="002B3134">
              <w:t>Питеркинского сельского поселения</w:t>
            </w:r>
          </w:p>
          <w:p w:rsidR="001E0328" w:rsidRPr="002B3134" w:rsidRDefault="001E0328" w:rsidP="00F9702C">
            <w:pPr>
              <w:ind w:right="-207"/>
              <w:jc w:val="both"/>
            </w:pPr>
          </w:p>
          <w:p w:rsidR="001E0328" w:rsidRPr="002B3134" w:rsidRDefault="001E0328" w:rsidP="00F9702C">
            <w:pPr>
              <w:ind w:right="-207"/>
              <w:jc w:val="both"/>
            </w:pPr>
          </w:p>
          <w:p w:rsidR="001E0328" w:rsidRPr="002B3134" w:rsidRDefault="001E0328" w:rsidP="00F9702C">
            <w:pPr>
              <w:ind w:right="-207"/>
              <w:jc w:val="both"/>
            </w:pPr>
          </w:p>
          <w:p w:rsidR="001E0328" w:rsidRPr="002B3134" w:rsidRDefault="001E0328" w:rsidP="00F9702C">
            <w:pPr>
              <w:ind w:right="-207"/>
              <w:jc w:val="both"/>
            </w:pPr>
            <w:r w:rsidRPr="002B3134">
              <w:t>Тир. 100 экз.</w:t>
            </w:r>
          </w:p>
        </w:tc>
        <w:tc>
          <w:tcPr>
            <w:tcW w:w="360" w:type="dxa"/>
          </w:tcPr>
          <w:p w:rsidR="001E0328" w:rsidRPr="002B3134" w:rsidRDefault="001E0328" w:rsidP="00F9702C">
            <w:pPr>
              <w:ind w:right="-207"/>
              <w:jc w:val="both"/>
            </w:pPr>
          </w:p>
        </w:tc>
        <w:tc>
          <w:tcPr>
            <w:tcW w:w="3477" w:type="dxa"/>
          </w:tcPr>
          <w:p w:rsidR="001E0328" w:rsidRPr="002B3134" w:rsidRDefault="001E0328" w:rsidP="00F9702C">
            <w:pPr>
              <w:ind w:right="-207"/>
              <w:jc w:val="both"/>
            </w:pPr>
            <w:r w:rsidRPr="002B3134">
              <w:t>д. Питеркино, ул. Новая, 1</w:t>
            </w:r>
          </w:p>
          <w:p w:rsidR="001E0328" w:rsidRPr="002B3134" w:rsidRDefault="001E0328" w:rsidP="00F9702C">
            <w:pPr>
              <w:ind w:right="-207"/>
              <w:jc w:val="both"/>
            </w:pPr>
            <w:r w:rsidRPr="002B3134">
              <w:rPr>
                <w:lang w:val="en-US"/>
              </w:rPr>
              <w:t>krchet</w:t>
            </w:r>
            <w:r w:rsidRPr="002B3134">
              <w:t>-</w:t>
            </w:r>
            <w:proofErr w:type="spellStart"/>
            <w:r w:rsidRPr="002B3134">
              <w:rPr>
                <w:lang w:val="en-US"/>
              </w:rPr>
              <w:t>piter</w:t>
            </w:r>
            <w:proofErr w:type="spellEnd"/>
            <w:r w:rsidRPr="002B3134">
              <w:t>@</w:t>
            </w:r>
            <w:r w:rsidRPr="002B3134">
              <w:rPr>
                <w:lang w:val="en-US"/>
              </w:rPr>
              <w:t>cap</w:t>
            </w:r>
            <w:r w:rsidRPr="002B3134">
              <w:t>.</w:t>
            </w:r>
            <w:proofErr w:type="spellStart"/>
            <w:r w:rsidRPr="002B3134">
              <w:rPr>
                <w:lang w:val="en-US"/>
              </w:rPr>
              <w:t>ru</w:t>
            </w:r>
            <w:proofErr w:type="spellEnd"/>
          </w:p>
          <w:p w:rsidR="001E0328" w:rsidRPr="002B3134" w:rsidRDefault="001E0328" w:rsidP="00F9702C">
            <w:pPr>
              <w:ind w:right="-15"/>
              <w:jc w:val="both"/>
            </w:pPr>
            <w:r w:rsidRPr="002B3134">
              <w:t>Номер сверстан  специалистом администрации  Питеркинского  сельского поселения</w:t>
            </w:r>
          </w:p>
          <w:p w:rsidR="001E0328" w:rsidRPr="002B3134" w:rsidRDefault="001E0328" w:rsidP="00F9702C">
            <w:pPr>
              <w:ind w:right="-15"/>
              <w:jc w:val="both"/>
            </w:pPr>
            <w:proofErr w:type="gramStart"/>
            <w:r w:rsidRPr="002B3134">
              <w:t>Ответственный за выпуск:</w:t>
            </w:r>
            <w:proofErr w:type="gramEnd"/>
          </w:p>
          <w:p w:rsidR="001E0328" w:rsidRPr="002B3134" w:rsidRDefault="001E0328" w:rsidP="00F9702C">
            <w:pPr>
              <w:ind w:right="-15"/>
              <w:jc w:val="both"/>
            </w:pPr>
            <w:r w:rsidRPr="002B3134">
              <w:t>В.Г.Михуткин</w:t>
            </w:r>
          </w:p>
        </w:tc>
        <w:tc>
          <w:tcPr>
            <w:tcW w:w="399" w:type="dxa"/>
          </w:tcPr>
          <w:p w:rsidR="001E0328" w:rsidRPr="002B3134" w:rsidRDefault="001E0328" w:rsidP="00F9702C">
            <w:pPr>
              <w:ind w:right="-207"/>
              <w:jc w:val="both"/>
            </w:pPr>
          </w:p>
        </w:tc>
        <w:tc>
          <w:tcPr>
            <w:tcW w:w="2769" w:type="dxa"/>
          </w:tcPr>
          <w:p w:rsidR="001E0328" w:rsidRPr="002B3134" w:rsidRDefault="001E0328" w:rsidP="00F9702C">
            <w:pPr>
              <w:ind w:right="-207"/>
              <w:jc w:val="both"/>
            </w:pPr>
          </w:p>
          <w:p w:rsidR="001E0328" w:rsidRPr="002B3134" w:rsidRDefault="001E0328" w:rsidP="00F9702C">
            <w:pPr>
              <w:tabs>
                <w:tab w:val="left" w:pos="1887"/>
              </w:tabs>
              <w:ind w:right="-207"/>
              <w:jc w:val="both"/>
            </w:pPr>
            <w:r w:rsidRPr="002B3134">
              <w:t>Выходит на русском  языке</w:t>
            </w:r>
          </w:p>
        </w:tc>
      </w:tr>
    </w:tbl>
    <w:p w:rsidR="003A44D1" w:rsidRPr="002B3134" w:rsidRDefault="003A44D1" w:rsidP="00F9702C">
      <w:pPr>
        <w:pStyle w:val="1a"/>
        <w:shd w:val="clear" w:color="auto" w:fill="auto"/>
        <w:spacing w:line="240" w:lineRule="auto"/>
        <w:contextualSpacing/>
        <w:jc w:val="both"/>
      </w:pPr>
    </w:p>
    <w:sectPr w:rsidR="003A44D1" w:rsidRPr="002B3134" w:rsidSect="004A24A4">
      <w:headerReference w:type="even" r:id="rId9"/>
      <w:headerReference w:type="default" r:id="rId10"/>
      <w:pgSz w:w="11906" w:h="16838" w:code="9"/>
      <w:pgMar w:top="426"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B72" w:rsidRDefault="00E67B72">
      <w:r>
        <w:separator/>
      </w:r>
    </w:p>
  </w:endnote>
  <w:endnote w:type="continuationSeparator" w:id="0">
    <w:p w:rsidR="00E67B72" w:rsidRDefault="00E67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B72" w:rsidRDefault="00E67B72">
      <w:r>
        <w:separator/>
      </w:r>
    </w:p>
  </w:footnote>
  <w:footnote w:type="continuationSeparator" w:id="0">
    <w:p w:rsidR="00E67B72" w:rsidRDefault="00E67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E9" w:rsidRDefault="00D65773" w:rsidP="004104DC">
    <w:pPr>
      <w:pStyle w:val="a3"/>
      <w:framePr w:wrap="around" w:vAnchor="text" w:hAnchor="margin" w:xAlign="center" w:y="1"/>
      <w:rPr>
        <w:rStyle w:val="aff1"/>
      </w:rPr>
    </w:pPr>
    <w:r>
      <w:rPr>
        <w:rStyle w:val="aff1"/>
      </w:rPr>
      <w:fldChar w:fldCharType="begin"/>
    </w:r>
    <w:r w:rsidR="00F720E9">
      <w:rPr>
        <w:rStyle w:val="aff1"/>
      </w:rPr>
      <w:instrText xml:space="preserve">PAGE  </w:instrText>
    </w:r>
    <w:r>
      <w:rPr>
        <w:rStyle w:val="aff1"/>
      </w:rPr>
      <w:fldChar w:fldCharType="end"/>
    </w:r>
  </w:p>
  <w:p w:rsidR="00F720E9" w:rsidRDefault="00F720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E9" w:rsidRDefault="00F720E9" w:rsidP="004104DC">
    <w:pPr>
      <w:pStyle w:val="a3"/>
      <w:framePr w:wrap="around" w:vAnchor="text" w:hAnchor="margin" w:xAlign="center" w:y="1"/>
      <w:rPr>
        <w:rStyle w:val="aff1"/>
      </w:rPr>
    </w:pPr>
  </w:p>
  <w:p w:rsidR="00F720E9" w:rsidRDefault="00F720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B48F6"/>
    <w:multiLevelType w:val="hybridMultilevel"/>
    <w:tmpl w:val="98AEC9F6"/>
    <w:lvl w:ilvl="0" w:tplc="F4EC8FC4">
      <w:start w:val="1"/>
      <w:numFmt w:val="decimal"/>
      <w:lvlText w:val="%1."/>
      <w:lvlJc w:val="left"/>
      <w:pPr>
        <w:tabs>
          <w:tab w:val="num" w:pos="750"/>
        </w:tabs>
        <w:ind w:left="750" w:hanging="390"/>
      </w:pPr>
      <w:rPr>
        <w:rFonts w:hint="default"/>
      </w:rPr>
    </w:lvl>
    <w:lvl w:ilvl="1" w:tplc="94B2E33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1A2626E"/>
    <w:multiLevelType w:val="singleLevel"/>
    <w:tmpl w:val="BAB07038"/>
    <w:lvl w:ilvl="0">
      <w:start w:val="2"/>
      <w:numFmt w:val="decimal"/>
      <w:lvlText w:val="%1."/>
      <w:legacy w:legacy="1" w:legacySpace="0" w:legacyIndent="398"/>
      <w:lvlJc w:val="left"/>
      <w:rPr>
        <w:rFonts w:ascii="Times New Roman" w:hAnsi="Times New Roman" w:cs="Times New Roman" w:hint="default"/>
      </w:rPr>
    </w:lvl>
  </w:abstractNum>
  <w:abstractNum w:abstractNumId="15">
    <w:nsid w:val="03341964"/>
    <w:multiLevelType w:val="hybridMultilevel"/>
    <w:tmpl w:val="EB942A54"/>
    <w:lvl w:ilvl="0" w:tplc="A1D2A232">
      <w:start w:val="1"/>
      <w:numFmt w:val="upperRoman"/>
      <w:lvlText w:val="%1."/>
      <w:lvlJc w:val="left"/>
      <w:pPr>
        <w:tabs>
          <w:tab w:val="num" w:pos="1080"/>
        </w:tabs>
        <w:ind w:left="1080" w:hanging="720"/>
      </w:pPr>
      <w:rPr>
        <w:rFonts w:hint="default"/>
      </w:rPr>
    </w:lvl>
    <w:lvl w:ilvl="1" w:tplc="2AFC4E6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A755B8A"/>
    <w:multiLevelType w:val="hybridMultilevel"/>
    <w:tmpl w:val="9B20B0B6"/>
    <w:lvl w:ilvl="0" w:tplc="B80E6A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EA50A46"/>
    <w:multiLevelType w:val="singleLevel"/>
    <w:tmpl w:val="B43C0E58"/>
    <w:lvl w:ilvl="0">
      <w:start w:val="1"/>
      <w:numFmt w:val="decimal"/>
      <w:lvlText w:val="%1."/>
      <w:legacy w:legacy="1" w:legacySpace="0" w:legacyIndent="369"/>
      <w:lvlJc w:val="left"/>
      <w:rPr>
        <w:rFonts w:ascii="Times New Roman" w:hAnsi="Times New Roman" w:cs="Times New Roman" w:hint="default"/>
      </w:rPr>
    </w:lvl>
  </w:abstractNum>
  <w:abstractNum w:abstractNumId="18">
    <w:nsid w:val="0F086514"/>
    <w:multiLevelType w:val="hybridMultilevel"/>
    <w:tmpl w:val="33687B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562F60"/>
    <w:multiLevelType w:val="hybridMultilevel"/>
    <w:tmpl w:val="35880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402028"/>
    <w:multiLevelType w:val="singleLevel"/>
    <w:tmpl w:val="C314649C"/>
    <w:lvl w:ilvl="0">
      <w:start w:val="2"/>
      <w:numFmt w:val="decimal"/>
      <w:lvlText w:val="%1."/>
      <w:legacy w:legacy="1" w:legacySpace="0" w:legacyIndent="417"/>
      <w:lvlJc w:val="left"/>
      <w:rPr>
        <w:rFonts w:ascii="Times New Roman" w:hAnsi="Times New Roman" w:cs="Times New Roman" w:hint="default"/>
      </w:rPr>
    </w:lvl>
  </w:abstractNum>
  <w:abstractNum w:abstractNumId="21">
    <w:nsid w:val="15DD6516"/>
    <w:multiLevelType w:val="singleLevel"/>
    <w:tmpl w:val="7602AC78"/>
    <w:lvl w:ilvl="0">
      <w:start w:val="6"/>
      <w:numFmt w:val="decimal"/>
      <w:lvlText w:val="%1."/>
      <w:legacy w:legacy="1" w:legacySpace="0" w:legacyIndent="288"/>
      <w:lvlJc w:val="left"/>
      <w:rPr>
        <w:rFonts w:ascii="Times New Roman" w:hAnsi="Times New Roman" w:cs="Times New Roman" w:hint="default"/>
      </w:rPr>
    </w:lvl>
  </w:abstractNum>
  <w:abstractNum w:abstractNumId="22">
    <w:nsid w:val="162676EE"/>
    <w:multiLevelType w:val="hybridMultilevel"/>
    <w:tmpl w:val="E5B01E06"/>
    <w:lvl w:ilvl="0" w:tplc="8F006B6E">
      <w:start w:val="1"/>
      <w:numFmt w:val="decimal"/>
      <w:lvlText w:val="%1."/>
      <w:lvlJc w:val="left"/>
      <w:pPr>
        <w:tabs>
          <w:tab w:val="num" w:pos="915"/>
        </w:tabs>
        <w:ind w:left="915" w:hanging="5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747358C"/>
    <w:multiLevelType w:val="singleLevel"/>
    <w:tmpl w:val="F6E2EBD2"/>
    <w:lvl w:ilvl="0">
      <w:start w:val="7"/>
      <w:numFmt w:val="decimal"/>
      <w:lvlText w:val="%1)"/>
      <w:legacy w:legacy="1" w:legacySpace="0" w:legacyIndent="341"/>
      <w:lvlJc w:val="left"/>
      <w:rPr>
        <w:rFonts w:ascii="Times New Roman" w:hAnsi="Times New Roman" w:cs="Times New Roman" w:hint="default"/>
      </w:rPr>
    </w:lvl>
  </w:abstractNum>
  <w:abstractNum w:abstractNumId="24">
    <w:nsid w:val="18BD4D3A"/>
    <w:multiLevelType w:val="singleLevel"/>
    <w:tmpl w:val="C9B6C59A"/>
    <w:lvl w:ilvl="0">
      <w:start w:val="1"/>
      <w:numFmt w:val="decimal"/>
      <w:lvlText w:val="%1)"/>
      <w:legacy w:legacy="1" w:legacySpace="0" w:legacyIndent="308"/>
      <w:lvlJc w:val="left"/>
      <w:rPr>
        <w:rFonts w:ascii="Times New Roman" w:hAnsi="Times New Roman" w:cs="Times New Roman" w:hint="default"/>
      </w:rPr>
    </w:lvl>
  </w:abstractNum>
  <w:abstractNum w:abstractNumId="25">
    <w:nsid w:val="18C32E0B"/>
    <w:multiLevelType w:val="hybridMultilevel"/>
    <w:tmpl w:val="401E5404"/>
    <w:lvl w:ilvl="0" w:tplc="3168D4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1C192CD4"/>
    <w:multiLevelType w:val="hybridMultilevel"/>
    <w:tmpl w:val="36407CB6"/>
    <w:lvl w:ilvl="0" w:tplc="690C5D7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1F6B08D9"/>
    <w:multiLevelType w:val="singleLevel"/>
    <w:tmpl w:val="5C661AB0"/>
    <w:lvl w:ilvl="0">
      <w:start w:val="4"/>
      <w:numFmt w:val="decimal"/>
      <w:lvlText w:val="%1."/>
      <w:legacy w:legacy="1" w:legacySpace="0" w:legacyIndent="509"/>
      <w:lvlJc w:val="left"/>
      <w:rPr>
        <w:rFonts w:ascii="Times New Roman" w:hAnsi="Times New Roman" w:cs="Times New Roman" w:hint="default"/>
      </w:rPr>
    </w:lvl>
  </w:abstractNum>
  <w:abstractNum w:abstractNumId="28">
    <w:nsid w:val="202444B3"/>
    <w:multiLevelType w:val="hybridMultilevel"/>
    <w:tmpl w:val="A0542444"/>
    <w:lvl w:ilvl="0" w:tplc="D90423B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07F6A31"/>
    <w:multiLevelType w:val="hybridMultilevel"/>
    <w:tmpl w:val="43022578"/>
    <w:lvl w:ilvl="0" w:tplc="E32E1DDC">
      <w:start w:val="1"/>
      <w:numFmt w:val="decimal"/>
      <w:pStyle w:val="2-1"/>
      <w:lvlText w:val="Глава %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23C13FA"/>
    <w:multiLevelType w:val="hybridMultilevel"/>
    <w:tmpl w:val="24B22624"/>
    <w:lvl w:ilvl="0" w:tplc="EFAAFF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25CB19DA"/>
    <w:multiLevelType w:val="singleLevel"/>
    <w:tmpl w:val="DCDC6878"/>
    <w:lvl w:ilvl="0">
      <w:start w:val="2"/>
      <w:numFmt w:val="decimal"/>
      <w:lvlText w:val="%1."/>
      <w:legacy w:legacy="1" w:legacySpace="0" w:legacyIndent="302"/>
      <w:lvlJc w:val="left"/>
      <w:rPr>
        <w:rFonts w:ascii="Times New Roman" w:hAnsi="Times New Roman" w:cs="Times New Roman" w:hint="default"/>
      </w:rPr>
    </w:lvl>
  </w:abstractNum>
  <w:abstractNum w:abstractNumId="32">
    <w:nsid w:val="264D1975"/>
    <w:multiLevelType w:val="hybridMultilevel"/>
    <w:tmpl w:val="68CCF2A2"/>
    <w:lvl w:ilvl="0" w:tplc="85045918">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28421C77"/>
    <w:multiLevelType w:val="hybridMultilevel"/>
    <w:tmpl w:val="BAF4AB8E"/>
    <w:lvl w:ilvl="0" w:tplc="6DCA57D4">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3B5ACF"/>
    <w:multiLevelType w:val="singleLevel"/>
    <w:tmpl w:val="060A2162"/>
    <w:lvl w:ilvl="0">
      <w:start w:val="2"/>
      <w:numFmt w:val="decimal"/>
      <w:lvlText w:val="%1."/>
      <w:legacy w:legacy="1" w:legacySpace="0" w:legacyIndent="307"/>
      <w:lvlJc w:val="left"/>
      <w:rPr>
        <w:rFonts w:ascii="Times New Roman" w:hAnsi="Times New Roman" w:cs="Times New Roman" w:hint="default"/>
      </w:rPr>
    </w:lvl>
  </w:abstractNum>
  <w:abstractNum w:abstractNumId="35">
    <w:nsid w:val="2D1C5747"/>
    <w:multiLevelType w:val="hybridMultilevel"/>
    <w:tmpl w:val="0958E580"/>
    <w:lvl w:ilvl="0" w:tplc="357647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78617B"/>
    <w:multiLevelType w:val="hybridMultilevel"/>
    <w:tmpl w:val="6A20ACFE"/>
    <w:lvl w:ilvl="0" w:tplc="1C08CF96">
      <w:start w:val="1"/>
      <w:numFmt w:val="bullet"/>
      <w:pStyle w:val="1"/>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172FB1"/>
    <w:multiLevelType w:val="hybridMultilevel"/>
    <w:tmpl w:val="FFCA70B4"/>
    <w:lvl w:ilvl="0" w:tplc="E46EDC54">
      <w:start w:val="7"/>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49B6E14"/>
    <w:multiLevelType w:val="hybridMultilevel"/>
    <w:tmpl w:val="01AEAB1E"/>
    <w:lvl w:ilvl="0" w:tplc="05A83B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3BC702CA"/>
    <w:multiLevelType w:val="singleLevel"/>
    <w:tmpl w:val="8084E106"/>
    <w:lvl w:ilvl="0">
      <w:start w:val="1"/>
      <w:numFmt w:val="decimal"/>
      <w:lvlText w:val="%1."/>
      <w:legacy w:legacy="1" w:legacySpace="0" w:legacyIndent="398"/>
      <w:lvlJc w:val="left"/>
      <w:rPr>
        <w:rFonts w:ascii="Times New Roman" w:hAnsi="Times New Roman" w:cs="Times New Roman" w:hint="default"/>
      </w:rPr>
    </w:lvl>
  </w:abstractNum>
  <w:abstractNum w:abstractNumId="40">
    <w:nsid w:val="4AAA1677"/>
    <w:multiLevelType w:val="hybridMultilevel"/>
    <w:tmpl w:val="70F62AE0"/>
    <w:lvl w:ilvl="0" w:tplc="448AF8E6">
      <w:start w:val="1"/>
      <w:numFmt w:val="decimal"/>
      <w:pStyle w:val="2-1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BEE2CB3"/>
    <w:multiLevelType w:val="singleLevel"/>
    <w:tmpl w:val="F5DC9D7A"/>
    <w:lvl w:ilvl="0">
      <w:start w:val="2"/>
      <w:numFmt w:val="decimal"/>
      <w:lvlText w:val="%1."/>
      <w:legacy w:legacy="1" w:legacySpace="0" w:legacyIndent="278"/>
      <w:lvlJc w:val="left"/>
      <w:rPr>
        <w:rFonts w:ascii="Times New Roman" w:hAnsi="Times New Roman" w:cs="Times New Roman" w:hint="default"/>
      </w:rPr>
    </w:lvl>
  </w:abstractNum>
  <w:abstractNum w:abstractNumId="42">
    <w:nsid w:val="4E607826"/>
    <w:multiLevelType w:val="singleLevel"/>
    <w:tmpl w:val="14148F40"/>
    <w:lvl w:ilvl="0">
      <w:start w:val="2"/>
      <w:numFmt w:val="decimal"/>
      <w:lvlText w:val="%1)"/>
      <w:legacy w:legacy="1" w:legacySpace="0" w:legacyIndent="322"/>
      <w:lvlJc w:val="left"/>
      <w:rPr>
        <w:rFonts w:ascii="Times New Roman" w:hAnsi="Times New Roman" w:cs="Times New Roman" w:hint="default"/>
      </w:rPr>
    </w:lvl>
  </w:abstractNum>
  <w:abstractNum w:abstractNumId="43">
    <w:nsid w:val="53CF6AF9"/>
    <w:multiLevelType w:val="hybridMultilevel"/>
    <w:tmpl w:val="CD6C54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C7364BB"/>
    <w:multiLevelType w:val="hybridMultilevel"/>
    <w:tmpl w:val="DC727BA8"/>
    <w:lvl w:ilvl="0" w:tplc="095A40D0">
      <w:start w:val="15"/>
      <w:numFmt w:val="decimal"/>
      <w:lvlText w:val="%1)"/>
      <w:lvlJc w:val="left"/>
      <w:pPr>
        <w:tabs>
          <w:tab w:val="num" w:pos="2070"/>
        </w:tabs>
        <w:ind w:left="2070" w:hanging="13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5FD95985"/>
    <w:multiLevelType w:val="hybridMultilevel"/>
    <w:tmpl w:val="C22C88F2"/>
    <w:lvl w:ilvl="0" w:tplc="75B6212A">
      <w:start w:val="3"/>
      <w:numFmt w:val="decimal"/>
      <w:lvlText w:val="%1."/>
      <w:lvlJc w:val="left"/>
      <w:pPr>
        <w:tabs>
          <w:tab w:val="num" w:pos="912"/>
        </w:tabs>
        <w:ind w:left="912" w:hanging="360"/>
      </w:pPr>
      <w:rPr>
        <w:rFonts w:hint="default"/>
      </w:rPr>
    </w:lvl>
    <w:lvl w:ilvl="1" w:tplc="04190019" w:tentative="1">
      <w:start w:val="1"/>
      <w:numFmt w:val="lowerLetter"/>
      <w:lvlText w:val="%2."/>
      <w:lvlJc w:val="left"/>
      <w:pPr>
        <w:tabs>
          <w:tab w:val="num" w:pos="1632"/>
        </w:tabs>
        <w:ind w:left="1632" w:hanging="360"/>
      </w:pPr>
    </w:lvl>
    <w:lvl w:ilvl="2" w:tplc="0419001B" w:tentative="1">
      <w:start w:val="1"/>
      <w:numFmt w:val="lowerRoman"/>
      <w:lvlText w:val="%3."/>
      <w:lvlJc w:val="right"/>
      <w:pPr>
        <w:tabs>
          <w:tab w:val="num" w:pos="2352"/>
        </w:tabs>
        <w:ind w:left="2352" w:hanging="180"/>
      </w:pPr>
    </w:lvl>
    <w:lvl w:ilvl="3" w:tplc="0419000F" w:tentative="1">
      <w:start w:val="1"/>
      <w:numFmt w:val="decimal"/>
      <w:lvlText w:val="%4."/>
      <w:lvlJc w:val="left"/>
      <w:pPr>
        <w:tabs>
          <w:tab w:val="num" w:pos="3072"/>
        </w:tabs>
        <w:ind w:left="3072" w:hanging="360"/>
      </w:pPr>
    </w:lvl>
    <w:lvl w:ilvl="4" w:tplc="04190019" w:tentative="1">
      <w:start w:val="1"/>
      <w:numFmt w:val="lowerLetter"/>
      <w:lvlText w:val="%5."/>
      <w:lvlJc w:val="left"/>
      <w:pPr>
        <w:tabs>
          <w:tab w:val="num" w:pos="3792"/>
        </w:tabs>
        <w:ind w:left="3792" w:hanging="360"/>
      </w:pPr>
    </w:lvl>
    <w:lvl w:ilvl="5" w:tplc="0419001B" w:tentative="1">
      <w:start w:val="1"/>
      <w:numFmt w:val="lowerRoman"/>
      <w:lvlText w:val="%6."/>
      <w:lvlJc w:val="right"/>
      <w:pPr>
        <w:tabs>
          <w:tab w:val="num" w:pos="4512"/>
        </w:tabs>
        <w:ind w:left="4512" w:hanging="180"/>
      </w:pPr>
    </w:lvl>
    <w:lvl w:ilvl="6" w:tplc="0419000F" w:tentative="1">
      <w:start w:val="1"/>
      <w:numFmt w:val="decimal"/>
      <w:lvlText w:val="%7."/>
      <w:lvlJc w:val="left"/>
      <w:pPr>
        <w:tabs>
          <w:tab w:val="num" w:pos="5232"/>
        </w:tabs>
        <w:ind w:left="5232" w:hanging="360"/>
      </w:pPr>
    </w:lvl>
    <w:lvl w:ilvl="7" w:tplc="04190019" w:tentative="1">
      <w:start w:val="1"/>
      <w:numFmt w:val="lowerLetter"/>
      <w:lvlText w:val="%8."/>
      <w:lvlJc w:val="left"/>
      <w:pPr>
        <w:tabs>
          <w:tab w:val="num" w:pos="5952"/>
        </w:tabs>
        <w:ind w:left="5952" w:hanging="360"/>
      </w:pPr>
    </w:lvl>
    <w:lvl w:ilvl="8" w:tplc="0419001B" w:tentative="1">
      <w:start w:val="1"/>
      <w:numFmt w:val="lowerRoman"/>
      <w:lvlText w:val="%9."/>
      <w:lvlJc w:val="right"/>
      <w:pPr>
        <w:tabs>
          <w:tab w:val="num" w:pos="6672"/>
        </w:tabs>
        <w:ind w:left="6672" w:hanging="180"/>
      </w:pPr>
    </w:lvl>
  </w:abstractNum>
  <w:abstractNum w:abstractNumId="48">
    <w:nsid w:val="678C3100"/>
    <w:multiLevelType w:val="singleLevel"/>
    <w:tmpl w:val="035C5838"/>
    <w:lvl w:ilvl="0">
      <w:start w:val="4"/>
      <w:numFmt w:val="decimal"/>
      <w:lvlText w:val="%1."/>
      <w:legacy w:legacy="1" w:legacySpace="0" w:legacyIndent="312"/>
      <w:lvlJc w:val="left"/>
      <w:rPr>
        <w:rFonts w:ascii="Times New Roman" w:hAnsi="Times New Roman" w:cs="Times New Roman" w:hint="default"/>
      </w:rPr>
    </w:lvl>
  </w:abstractNum>
  <w:abstractNum w:abstractNumId="49">
    <w:nsid w:val="684441D6"/>
    <w:multiLevelType w:val="multilevel"/>
    <w:tmpl w:val="7F4E57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A6D3310"/>
    <w:multiLevelType w:val="hybridMultilevel"/>
    <w:tmpl w:val="A656E3A2"/>
    <w:lvl w:ilvl="0" w:tplc="80BE73B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B5E44F6"/>
    <w:multiLevelType w:val="hybridMultilevel"/>
    <w:tmpl w:val="BDFE7454"/>
    <w:lvl w:ilvl="0" w:tplc="EA4640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48D1F53"/>
    <w:multiLevelType w:val="singleLevel"/>
    <w:tmpl w:val="F2C64910"/>
    <w:lvl w:ilvl="0">
      <w:start w:val="2"/>
      <w:numFmt w:val="decimal"/>
      <w:lvlText w:val="%1."/>
      <w:legacy w:legacy="1" w:legacySpace="0" w:legacyIndent="321"/>
      <w:lvlJc w:val="left"/>
      <w:rPr>
        <w:rFonts w:ascii="Times New Roman" w:hAnsi="Times New Roman" w:cs="Times New Roman" w:hint="default"/>
      </w:rPr>
    </w:lvl>
  </w:abstractNum>
  <w:abstractNum w:abstractNumId="54">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78C73587"/>
    <w:multiLevelType w:val="hybridMultilevel"/>
    <w:tmpl w:val="8A74EA0E"/>
    <w:lvl w:ilvl="0" w:tplc="8C762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6B65E0"/>
    <w:multiLevelType w:val="singleLevel"/>
    <w:tmpl w:val="0EDA1FAA"/>
    <w:lvl w:ilvl="0">
      <w:start w:val="1"/>
      <w:numFmt w:val="decimal"/>
      <w:lvlText w:val="%1."/>
      <w:legacy w:legacy="1" w:legacySpace="0" w:legacyIndent="283"/>
      <w:lvlJc w:val="left"/>
      <w:rPr>
        <w:rFonts w:ascii="Times New Roman" w:hAnsi="Times New Roman" w:cs="Times New Roman" w:hint="default"/>
      </w:rPr>
    </w:lvl>
  </w:abstractNum>
  <w:abstractNum w:abstractNumId="57">
    <w:nsid w:val="7CD720D5"/>
    <w:multiLevelType w:val="hybridMultilevel"/>
    <w:tmpl w:val="FD4CFE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866208"/>
    <w:multiLevelType w:val="singleLevel"/>
    <w:tmpl w:val="41DCFAC4"/>
    <w:lvl w:ilvl="0">
      <w:start w:val="1"/>
      <w:numFmt w:val="decimal"/>
      <w:lvlText w:val="%1."/>
      <w:legacy w:legacy="1" w:legacySpace="0" w:legacyIndent="303"/>
      <w:lvlJc w:val="left"/>
      <w:rPr>
        <w:rFonts w:ascii="Times New Roman" w:hAnsi="Times New Roman" w:cs="Times New Roman" w:hint="default"/>
      </w:rPr>
    </w:lvl>
  </w:abstractNum>
  <w:abstractNum w:abstractNumId="59">
    <w:nsid w:val="7DC11AA1"/>
    <w:multiLevelType w:val="hybridMultilevel"/>
    <w:tmpl w:val="C4E29E24"/>
    <w:lvl w:ilvl="0" w:tplc="71CADF40">
      <w:start w:val="1"/>
      <w:numFmt w:val="upperRoman"/>
      <w:pStyle w:val="1-I"/>
      <w:lvlText w:val="Часть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59"/>
  </w:num>
  <w:num w:numId="3">
    <w:abstractNumId w:val="29"/>
  </w:num>
  <w:num w:numId="4">
    <w:abstractNumId w:val="33"/>
  </w:num>
  <w:num w:numId="5">
    <w:abstractNumId w:val="40"/>
  </w:num>
  <w:num w:numId="6">
    <w:abstractNumId w:val="35"/>
  </w:num>
  <w:num w:numId="7">
    <w:abstractNumId w:val="15"/>
  </w:num>
  <w:num w:numId="8">
    <w:abstractNumId w:val="13"/>
  </w:num>
  <w:num w:numId="9">
    <w:abstractNumId w:val="19"/>
  </w:num>
  <w:num w:numId="10">
    <w:abstractNumId w:val="38"/>
  </w:num>
  <w:num w:numId="11">
    <w:abstractNumId w:val="57"/>
  </w:num>
  <w:num w:numId="12">
    <w:abstractNumId w:val="18"/>
  </w:num>
  <w:num w:numId="13">
    <w:abstractNumId w:val="49"/>
  </w:num>
  <w:num w:numId="14">
    <w:abstractNumId w:val="26"/>
  </w:num>
  <w:num w:numId="15">
    <w:abstractNumId w:val="25"/>
  </w:num>
  <w:num w:numId="16">
    <w:abstractNumId w:val="55"/>
  </w:num>
  <w:num w:numId="17">
    <w:abstractNumId w:val="21"/>
  </w:num>
  <w:num w:numId="18">
    <w:abstractNumId w:val="58"/>
  </w:num>
  <w:num w:numId="19">
    <w:abstractNumId w:val="56"/>
  </w:num>
  <w:num w:numId="20">
    <w:abstractNumId w:val="17"/>
  </w:num>
  <w:num w:numId="21">
    <w:abstractNumId w:val="41"/>
  </w:num>
  <w:num w:numId="22">
    <w:abstractNumId w:val="41"/>
    <w:lvlOverride w:ilvl="0">
      <w:lvl w:ilvl="0">
        <w:start w:val="2"/>
        <w:numFmt w:val="decimal"/>
        <w:lvlText w:val="%1."/>
        <w:legacy w:legacy="1" w:legacySpace="0" w:legacyIndent="279"/>
        <w:lvlJc w:val="left"/>
        <w:rPr>
          <w:rFonts w:ascii="Times New Roman" w:hAnsi="Times New Roman" w:cs="Times New Roman" w:hint="default"/>
        </w:rPr>
      </w:lvl>
    </w:lvlOverride>
  </w:num>
  <w:num w:numId="23">
    <w:abstractNumId w:val="48"/>
  </w:num>
  <w:num w:numId="24">
    <w:abstractNumId w:val="53"/>
  </w:num>
  <w:num w:numId="25">
    <w:abstractNumId w:val="34"/>
  </w:num>
  <w:num w:numId="26">
    <w:abstractNumId w:val="14"/>
  </w:num>
  <w:num w:numId="27">
    <w:abstractNumId w:val="14"/>
    <w:lvlOverride w:ilvl="0">
      <w:lvl w:ilvl="0">
        <w:start w:val="2"/>
        <w:numFmt w:val="decimal"/>
        <w:lvlText w:val="%1."/>
        <w:legacy w:legacy="1" w:legacySpace="0" w:legacyIndent="399"/>
        <w:lvlJc w:val="left"/>
        <w:rPr>
          <w:rFonts w:ascii="Times New Roman" w:hAnsi="Times New Roman" w:cs="Times New Roman" w:hint="default"/>
        </w:rPr>
      </w:lvl>
    </w:lvlOverride>
  </w:num>
  <w:num w:numId="28">
    <w:abstractNumId w:val="39"/>
  </w:num>
  <w:num w:numId="29">
    <w:abstractNumId w:val="27"/>
  </w:num>
  <w:num w:numId="30">
    <w:abstractNumId w:val="31"/>
  </w:num>
  <w:num w:numId="31">
    <w:abstractNumId w:val="20"/>
  </w:num>
  <w:num w:numId="32">
    <w:abstractNumId w:val="24"/>
  </w:num>
  <w:num w:numId="33">
    <w:abstractNumId w:val="23"/>
  </w:num>
  <w:num w:numId="34">
    <w:abstractNumId w:val="42"/>
  </w:num>
  <w:num w:numId="35">
    <w:abstractNumId w:val="43"/>
  </w:num>
  <w:num w:numId="36">
    <w:abstractNumId w:val="47"/>
  </w:num>
  <w:num w:numId="37">
    <w:abstractNumId w:val="32"/>
  </w:num>
  <w:num w:numId="38">
    <w:abstractNumId w:val="37"/>
  </w:num>
  <w:num w:numId="39">
    <w:abstractNumId w:val="30"/>
  </w:num>
  <w:num w:numId="40">
    <w:abstractNumId w:val="45"/>
  </w:num>
  <w:num w:numId="41">
    <w:abstractNumId w:val="28"/>
  </w:num>
  <w:num w:numId="42">
    <w:abstractNumId w:val="46"/>
  </w:num>
  <w:num w:numId="43">
    <w:abstractNumId w:val="22"/>
  </w:num>
  <w:num w:numId="44">
    <w:abstractNumId w:val="16"/>
  </w:num>
  <w:num w:numId="45">
    <w:abstractNumId w:val="52"/>
  </w:num>
  <w:num w:numId="46">
    <w:abstractNumId w:val="51"/>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5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564D8"/>
    <w:rsid w:val="0000049A"/>
    <w:rsid w:val="00001D50"/>
    <w:rsid w:val="00002046"/>
    <w:rsid w:val="00002E0F"/>
    <w:rsid w:val="000106E8"/>
    <w:rsid w:val="00010B91"/>
    <w:rsid w:val="000113C9"/>
    <w:rsid w:val="00012589"/>
    <w:rsid w:val="00012E4A"/>
    <w:rsid w:val="00013DA9"/>
    <w:rsid w:val="000144A4"/>
    <w:rsid w:val="00021464"/>
    <w:rsid w:val="000226EB"/>
    <w:rsid w:val="000241E7"/>
    <w:rsid w:val="00024CD5"/>
    <w:rsid w:val="00027399"/>
    <w:rsid w:val="00027893"/>
    <w:rsid w:val="00031357"/>
    <w:rsid w:val="00031C81"/>
    <w:rsid w:val="00033095"/>
    <w:rsid w:val="000330FB"/>
    <w:rsid w:val="000339F7"/>
    <w:rsid w:val="00033A56"/>
    <w:rsid w:val="00035F4B"/>
    <w:rsid w:val="00041FDA"/>
    <w:rsid w:val="0004241E"/>
    <w:rsid w:val="000437DC"/>
    <w:rsid w:val="00043E15"/>
    <w:rsid w:val="000524F7"/>
    <w:rsid w:val="00052EEA"/>
    <w:rsid w:val="00057EE3"/>
    <w:rsid w:val="000608A1"/>
    <w:rsid w:val="000614B5"/>
    <w:rsid w:val="00064B70"/>
    <w:rsid w:val="00065174"/>
    <w:rsid w:val="00066995"/>
    <w:rsid w:val="00067AAC"/>
    <w:rsid w:val="00067D4A"/>
    <w:rsid w:val="00070FD2"/>
    <w:rsid w:val="00080D23"/>
    <w:rsid w:val="0008149F"/>
    <w:rsid w:val="000818FC"/>
    <w:rsid w:val="00081C3A"/>
    <w:rsid w:val="0008249E"/>
    <w:rsid w:val="000837E8"/>
    <w:rsid w:val="0008384F"/>
    <w:rsid w:val="000849B5"/>
    <w:rsid w:val="00085DA3"/>
    <w:rsid w:val="000860CC"/>
    <w:rsid w:val="000906EA"/>
    <w:rsid w:val="000922A7"/>
    <w:rsid w:val="00092429"/>
    <w:rsid w:val="00092908"/>
    <w:rsid w:val="000942B2"/>
    <w:rsid w:val="0009501B"/>
    <w:rsid w:val="00095D10"/>
    <w:rsid w:val="0009648C"/>
    <w:rsid w:val="000A2D45"/>
    <w:rsid w:val="000A37D2"/>
    <w:rsid w:val="000A4630"/>
    <w:rsid w:val="000B0085"/>
    <w:rsid w:val="000B084C"/>
    <w:rsid w:val="000B28D7"/>
    <w:rsid w:val="000B4A53"/>
    <w:rsid w:val="000B6490"/>
    <w:rsid w:val="000C2BC0"/>
    <w:rsid w:val="000D01A0"/>
    <w:rsid w:val="000D0499"/>
    <w:rsid w:val="000D0AB8"/>
    <w:rsid w:val="000D0F72"/>
    <w:rsid w:val="000D246A"/>
    <w:rsid w:val="000D4A8A"/>
    <w:rsid w:val="000D59D4"/>
    <w:rsid w:val="000D5DCC"/>
    <w:rsid w:val="000E0662"/>
    <w:rsid w:val="000E195A"/>
    <w:rsid w:val="000E320B"/>
    <w:rsid w:val="000E35BF"/>
    <w:rsid w:val="000E4770"/>
    <w:rsid w:val="000E4CAA"/>
    <w:rsid w:val="000E617B"/>
    <w:rsid w:val="000F0484"/>
    <w:rsid w:val="000F23E4"/>
    <w:rsid w:val="000F32E0"/>
    <w:rsid w:val="000F4412"/>
    <w:rsid w:val="000F7284"/>
    <w:rsid w:val="00101063"/>
    <w:rsid w:val="0010377D"/>
    <w:rsid w:val="00105140"/>
    <w:rsid w:val="001051DF"/>
    <w:rsid w:val="00105470"/>
    <w:rsid w:val="0010666A"/>
    <w:rsid w:val="00106A53"/>
    <w:rsid w:val="0011647A"/>
    <w:rsid w:val="00116A6E"/>
    <w:rsid w:val="0012047C"/>
    <w:rsid w:val="00121635"/>
    <w:rsid w:val="00121D29"/>
    <w:rsid w:val="001247D2"/>
    <w:rsid w:val="00127922"/>
    <w:rsid w:val="00131344"/>
    <w:rsid w:val="00131477"/>
    <w:rsid w:val="00133CC7"/>
    <w:rsid w:val="00134B37"/>
    <w:rsid w:val="00135FF3"/>
    <w:rsid w:val="00136223"/>
    <w:rsid w:val="00136F48"/>
    <w:rsid w:val="00140A1E"/>
    <w:rsid w:val="00143897"/>
    <w:rsid w:val="00144661"/>
    <w:rsid w:val="0014636E"/>
    <w:rsid w:val="00146E68"/>
    <w:rsid w:val="00147355"/>
    <w:rsid w:val="00150CA6"/>
    <w:rsid w:val="00152794"/>
    <w:rsid w:val="00156E02"/>
    <w:rsid w:val="001609B3"/>
    <w:rsid w:val="0016240A"/>
    <w:rsid w:val="001630DE"/>
    <w:rsid w:val="00163F1F"/>
    <w:rsid w:val="00166C18"/>
    <w:rsid w:val="00170AA1"/>
    <w:rsid w:val="0017173B"/>
    <w:rsid w:val="0017198B"/>
    <w:rsid w:val="00175FC4"/>
    <w:rsid w:val="00176258"/>
    <w:rsid w:val="00177099"/>
    <w:rsid w:val="001776C7"/>
    <w:rsid w:val="0018223D"/>
    <w:rsid w:val="00185B51"/>
    <w:rsid w:val="0018613A"/>
    <w:rsid w:val="001875DE"/>
    <w:rsid w:val="00190852"/>
    <w:rsid w:val="001929EC"/>
    <w:rsid w:val="0019404D"/>
    <w:rsid w:val="001A0100"/>
    <w:rsid w:val="001A0CE6"/>
    <w:rsid w:val="001A5AF3"/>
    <w:rsid w:val="001A5C63"/>
    <w:rsid w:val="001A5DAD"/>
    <w:rsid w:val="001A7CA2"/>
    <w:rsid w:val="001A7D09"/>
    <w:rsid w:val="001B10B6"/>
    <w:rsid w:val="001B1CB1"/>
    <w:rsid w:val="001B2A89"/>
    <w:rsid w:val="001B3058"/>
    <w:rsid w:val="001B41E7"/>
    <w:rsid w:val="001B799B"/>
    <w:rsid w:val="001C11CE"/>
    <w:rsid w:val="001C2C58"/>
    <w:rsid w:val="001C4F18"/>
    <w:rsid w:val="001C771E"/>
    <w:rsid w:val="001D306C"/>
    <w:rsid w:val="001D30E6"/>
    <w:rsid w:val="001E0328"/>
    <w:rsid w:val="001E1EBE"/>
    <w:rsid w:val="001E4AE0"/>
    <w:rsid w:val="001E5E87"/>
    <w:rsid w:val="001F1FF7"/>
    <w:rsid w:val="001F5390"/>
    <w:rsid w:val="001F59C7"/>
    <w:rsid w:val="001F693E"/>
    <w:rsid w:val="0020141C"/>
    <w:rsid w:val="002027AC"/>
    <w:rsid w:val="00203687"/>
    <w:rsid w:val="0020422C"/>
    <w:rsid w:val="00204334"/>
    <w:rsid w:val="00206D60"/>
    <w:rsid w:val="00207A0A"/>
    <w:rsid w:val="00207F7F"/>
    <w:rsid w:val="00210B7A"/>
    <w:rsid w:val="002132EC"/>
    <w:rsid w:val="00213748"/>
    <w:rsid w:val="00213D05"/>
    <w:rsid w:val="00220EF4"/>
    <w:rsid w:val="002214AF"/>
    <w:rsid w:val="002214C7"/>
    <w:rsid w:val="002227A5"/>
    <w:rsid w:val="00223118"/>
    <w:rsid w:val="002231F6"/>
    <w:rsid w:val="002248E1"/>
    <w:rsid w:val="00224F54"/>
    <w:rsid w:val="002250FD"/>
    <w:rsid w:val="00225FBA"/>
    <w:rsid w:val="00230B86"/>
    <w:rsid w:val="002318DF"/>
    <w:rsid w:val="002347FE"/>
    <w:rsid w:val="00235344"/>
    <w:rsid w:val="00235D03"/>
    <w:rsid w:val="00236269"/>
    <w:rsid w:val="00237726"/>
    <w:rsid w:val="00237D42"/>
    <w:rsid w:val="00243C94"/>
    <w:rsid w:val="00247AC4"/>
    <w:rsid w:val="002512BB"/>
    <w:rsid w:val="00255670"/>
    <w:rsid w:val="002558D8"/>
    <w:rsid w:val="00255B7E"/>
    <w:rsid w:val="00257ACF"/>
    <w:rsid w:val="00257D35"/>
    <w:rsid w:val="0026123F"/>
    <w:rsid w:val="00264ED3"/>
    <w:rsid w:val="00264FC8"/>
    <w:rsid w:val="00265BBC"/>
    <w:rsid w:val="0026622F"/>
    <w:rsid w:val="00266477"/>
    <w:rsid w:val="00266655"/>
    <w:rsid w:val="00270323"/>
    <w:rsid w:val="00270A11"/>
    <w:rsid w:val="0027451B"/>
    <w:rsid w:val="00274F23"/>
    <w:rsid w:val="0027734F"/>
    <w:rsid w:val="00281750"/>
    <w:rsid w:val="00283A73"/>
    <w:rsid w:val="00284F3A"/>
    <w:rsid w:val="00292AF2"/>
    <w:rsid w:val="002937FD"/>
    <w:rsid w:val="00293EC1"/>
    <w:rsid w:val="00295935"/>
    <w:rsid w:val="002A007D"/>
    <w:rsid w:val="002A0C5D"/>
    <w:rsid w:val="002A0D22"/>
    <w:rsid w:val="002A1F3D"/>
    <w:rsid w:val="002A3B4A"/>
    <w:rsid w:val="002A4E3A"/>
    <w:rsid w:val="002B0006"/>
    <w:rsid w:val="002B0C1C"/>
    <w:rsid w:val="002B3134"/>
    <w:rsid w:val="002B4906"/>
    <w:rsid w:val="002B5171"/>
    <w:rsid w:val="002B5639"/>
    <w:rsid w:val="002B7D8E"/>
    <w:rsid w:val="002C04D7"/>
    <w:rsid w:val="002C1896"/>
    <w:rsid w:val="002C2C71"/>
    <w:rsid w:val="002C393D"/>
    <w:rsid w:val="002C70A7"/>
    <w:rsid w:val="002D1F7B"/>
    <w:rsid w:val="002D3257"/>
    <w:rsid w:val="002D376C"/>
    <w:rsid w:val="002D65EA"/>
    <w:rsid w:val="002D7DEF"/>
    <w:rsid w:val="002E22AA"/>
    <w:rsid w:val="002E6E89"/>
    <w:rsid w:val="002F0C98"/>
    <w:rsid w:val="002F1B55"/>
    <w:rsid w:val="002F5F29"/>
    <w:rsid w:val="002F6C43"/>
    <w:rsid w:val="002F7CAD"/>
    <w:rsid w:val="00300C9F"/>
    <w:rsid w:val="00300CFD"/>
    <w:rsid w:val="00305886"/>
    <w:rsid w:val="00305F9E"/>
    <w:rsid w:val="0031262F"/>
    <w:rsid w:val="003143D5"/>
    <w:rsid w:val="00316F00"/>
    <w:rsid w:val="003200EA"/>
    <w:rsid w:val="00325042"/>
    <w:rsid w:val="00325BD3"/>
    <w:rsid w:val="00334348"/>
    <w:rsid w:val="003345E4"/>
    <w:rsid w:val="00335D79"/>
    <w:rsid w:val="00337653"/>
    <w:rsid w:val="00343904"/>
    <w:rsid w:val="0034421D"/>
    <w:rsid w:val="0034445C"/>
    <w:rsid w:val="0034539E"/>
    <w:rsid w:val="00347AB2"/>
    <w:rsid w:val="00357E9A"/>
    <w:rsid w:val="00362ECE"/>
    <w:rsid w:val="00363041"/>
    <w:rsid w:val="00363054"/>
    <w:rsid w:val="0036430E"/>
    <w:rsid w:val="0036654C"/>
    <w:rsid w:val="00372F58"/>
    <w:rsid w:val="00377131"/>
    <w:rsid w:val="00382E34"/>
    <w:rsid w:val="00384662"/>
    <w:rsid w:val="00387720"/>
    <w:rsid w:val="00387FEA"/>
    <w:rsid w:val="00392518"/>
    <w:rsid w:val="003925F8"/>
    <w:rsid w:val="00395965"/>
    <w:rsid w:val="00395CE5"/>
    <w:rsid w:val="00396FD4"/>
    <w:rsid w:val="003A0A0F"/>
    <w:rsid w:val="003A2D4C"/>
    <w:rsid w:val="003A44D1"/>
    <w:rsid w:val="003A5E9C"/>
    <w:rsid w:val="003A7B88"/>
    <w:rsid w:val="003B08D0"/>
    <w:rsid w:val="003B0B6C"/>
    <w:rsid w:val="003B29B0"/>
    <w:rsid w:val="003B3A95"/>
    <w:rsid w:val="003B435F"/>
    <w:rsid w:val="003B4DA4"/>
    <w:rsid w:val="003B517E"/>
    <w:rsid w:val="003B7156"/>
    <w:rsid w:val="003B7DC3"/>
    <w:rsid w:val="003C0ED5"/>
    <w:rsid w:val="003C1EA0"/>
    <w:rsid w:val="003C2BF7"/>
    <w:rsid w:val="003C3F13"/>
    <w:rsid w:val="003C43B8"/>
    <w:rsid w:val="003C5480"/>
    <w:rsid w:val="003C7986"/>
    <w:rsid w:val="003D25DD"/>
    <w:rsid w:val="003D3BD5"/>
    <w:rsid w:val="003D4552"/>
    <w:rsid w:val="003E0026"/>
    <w:rsid w:val="003E00EE"/>
    <w:rsid w:val="003E140C"/>
    <w:rsid w:val="003E2786"/>
    <w:rsid w:val="003E365C"/>
    <w:rsid w:val="003E38D6"/>
    <w:rsid w:val="003E79F7"/>
    <w:rsid w:val="003E79FA"/>
    <w:rsid w:val="003F18BE"/>
    <w:rsid w:val="003F3235"/>
    <w:rsid w:val="003F4C4D"/>
    <w:rsid w:val="003F6CE8"/>
    <w:rsid w:val="00404205"/>
    <w:rsid w:val="004043D3"/>
    <w:rsid w:val="0040479A"/>
    <w:rsid w:val="004053E1"/>
    <w:rsid w:val="0040791E"/>
    <w:rsid w:val="004104DC"/>
    <w:rsid w:val="00412C9E"/>
    <w:rsid w:val="00412CA8"/>
    <w:rsid w:val="004145F0"/>
    <w:rsid w:val="004167AC"/>
    <w:rsid w:val="00417214"/>
    <w:rsid w:val="004209F5"/>
    <w:rsid w:val="00420ECA"/>
    <w:rsid w:val="00422C8B"/>
    <w:rsid w:val="004230BD"/>
    <w:rsid w:val="0042357D"/>
    <w:rsid w:val="00425B18"/>
    <w:rsid w:val="004267E7"/>
    <w:rsid w:val="00426E42"/>
    <w:rsid w:val="004275C0"/>
    <w:rsid w:val="00435E30"/>
    <w:rsid w:val="004367E8"/>
    <w:rsid w:val="004430B6"/>
    <w:rsid w:val="00443650"/>
    <w:rsid w:val="00443B31"/>
    <w:rsid w:val="004452B0"/>
    <w:rsid w:val="004452C9"/>
    <w:rsid w:val="0044548B"/>
    <w:rsid w:val="00445F79"/>
    <w:rsid w:val="00450A1F"/>
    <w:rsid w:val="00451881"/>
    <w:rsid w:val="00451DCB"/>
    <w:rsid w:val="004524B1"/>
    <w:rsid w:val="004529B9"/>
    <w:rsid w:val="00452E71"/>
    <w:rsid w:val="00457313"/>
    <w:rsid w:val="004577F5"/>
    <w:rsid w:val="004637C5"/>
    <w:rsid w:val="004652E6"/>
    <w:rsid w:val="004719C0"/>
    <w:rsid w:val="00474F65"/>
    <w:rsid w:val="00475BAD"/>
    <w:rsid w:val="00475EDD"/>
    <w:rsid w:val="004813D8"/>
    <w:rsid w:val="00481639"/>
    <w:rsid w:val="00481889"/>
    <w:rsid w:val="00481BAB"/>
    <w:rsid w:val="00486451"/>
    <w:rsid w:val="00491A95"/>
    <w:rsid w:val="004928F0"/>
    <w:rsid w:val="004967DE"/>
    <w:rsid w:val="004967E7"/>
    <w:rsid w:val="004A1395"/>
    <w:rsid w:val="004A24A4"/>
    <w:rsid w:val="004A319B"/>
    <w:rsid w:val="004A3429"/>
    <w:rsid w:val="004A3E7D"/>
    <w:rsid w:val="004A58CC"/>
    <w:rsid w:val="004A60FD"/>
    <w:rsid w:val="004B085E"/>
    <w:rsid w:val="004B0AA4"/>
    <w:rsid w:val="004B100E"/>
    <w:rsid w:val="004B30DF"/>
    <w:rsid w:val="004B353D"/>
    <w:rsid w:val="004B4F08"/>
    <w:rsid w:val="004B55AB"/>
    <w:rsid w:val="004B592E"/>
    <w:rsid w:val="004B7948"/>
    <w:rsid w:val="004B7F37"/>
    <w:rsid w:val="004C47EA"/>
    <w:rsid w:val="004D0ABB"/>
    <w:rsid w:val="004D1090"/>
    <w:rsid w:val="004D232F"/>
    <w:rsid w:val="004D3C37"/>
    <w:rsid w:val="004D3CA2"/>
    <w:rsid w:val="004E00D5"/>
    <w:rsid w:val="004E10B0"/>
    <w:rsid w:val="004E2B45"/>
    <w:rsid w:val="004E2E1B"/>
    <w:rsid w:val="004E6C56"/>
    <w:rsid w:val="004F04AC"/>
    <w:rsid w:val="004F50FC"/>
    <w:rsid w:val="004F5279"/>
    <w:rsid w:val="004F682C"/>
    <w:rsid w:val="004F6FAA"/>
    <w:rsid w:val="004F7534"/>
    <w:rsid w:val="0050141A"/>
    <w:rsid w:val="00501F0E"/>
    <w:rsid w:val="005024A8"/>
    <w:rsid w:val="00503D35"/>
    <w:rsid w:val="005067CE"/>
    <w:rsid w:val="005129FA"/>
    <w:rsid w:val="00512BC6"/>
    <w:rsid w:val="00513B67"/>
    <w:rsid w:val="005157CE"/>
    <w:rsid w:val="00517BEF"/>
    <w:rsid w:val="005203F2"/>
    <w:rsid w:val="00521D91"/>
    <w:rsid w:val="00522CCD"/>
    <w:rsid w:val="00524B05"/>
    <w:rsid w:val="0052531A"/>
    <w:rsid w:val="00526CA5"/>
    <w:rsid w:val="00530048"/>
    <w:rsid w:val="005313AC"/>
    <w:rsid w:val="00532AEB"/>
    <w:rsid w:val="005333D2"/>
    <w:rsid w:val="00535063"/>
    <w:rsid w:val="005354B5"/>
    <w:rsid w:val="00535CEB"/>
    <w:rsid w:val="00536071"/>
    <w:rsid w:val="00536977"/>
    <w:rsid w:val="00536B6D"/>
    <w:rsid w:val="0054011C"/>
    <w:rsid w:val="00540C76"/>
    <w:rsid w:val="00542EB2"/>
    <w:rsid w:val="005438AB"/>
    <w:rsid w:val="0054441E"/>
    <w:rsid w:val="00545E96"/>
    <w:rsid w:val="00552A6C"/>
    <w:rsid w:val="00553574"/>
    <w:rsid w:val="00554A66"/>
    <w:rsid w:val="00557372"/>
    <w:rsid w:val="005578B9"/>
    <w:rsid w:val="00560EF8"/>
    <w:rsid w:val="00562C3C"/>
    <w:rsid w:val="00566121"/>
    <w:rsid w:val="005666FC"/>
    <w:rsid w:val="00570811"/>
    <w:rsid w:val="00570C3B"/>
    <w:rsid w:val="00572FAA"/>
    <w:rsid w:val="00575A2F"/>
    <w:rsid w:val="005765FC"/>
    <w:rsid w:val="005776EA"/>
    <w:rsid w:val="00581172"/>
    <w:rsid w:val="005823AA"/>
    <w:rsid w:val="0058544F"/>
    <w:rsid w:val="00587D76"/>
    <w:rsid w:val="005905DF"/>
    <w:rsid w:val="00590F37"/>
    <w:rsid w:val="00591764"/>
    <w:rsid w:val="00591E4C"/>
    <w:rsid w:val="0059247B"/>
    <w:rsid w:val="00592608"/>
    <w:rsid w:val="005936C1"/>
    <w:rsid w:val="005950D7"/>
    <w:rsid w:val="00595C5F"/>
    <w:rsid w:val="005A069B"/>
    <w:rsid w:val="005A4B35"/>
    <w:rsid w:val="005A60FC"/>
    <w:rsid w:val="005B0E7C"/>
    <w:rsid w:val="005B0F1F"/>
    <w:rsid w:val="005B28ED"/>
    <w:rsid w:val="005B48F9"/>
    <w:rsid w:val="005B5BF1"/>
    <w:rsid w:val="005C1372"/>
    <w:rsid w:val="005C139B"/>
    <w:rsid w:val="005C2CF1"/>
    <w:rsid w:val="005C4336"/>
    <w:rsid w:val="005C52D7"/>
    <w:rsid w:val="005C6420"/>
    <w:rsid w:val="005D0FFA"/>
    <w:rsid w:val="005E0106"/>
    <w:rsid w:val="005E2239"/>
    <w:rsid w:val="005E439E"/>
    <w:rsid w:val="005E5217"/>
    <w:rsid w:val="005E74BB"/>
    <w:rsid w:val="005F0286"/>
    <w:rsid w:val="005F3A5F"/>
    <w:rsid w:val="005F3FBC"/>
    <w:rsid w:val="005F6C5E"/>
    <w:rsid w:val="005F72C5"/>
    <w:rsid w:val="00600081"/>
    <w:rsid w:val="006019B9"/>
    <w:rsid w:val="00602553"/>
    <w:rsid w:val="00604DA5"/>
    <w:rsid w:val="00606EF1"/>
    <w:rsid w:val="00610AB0"/>
    <w:rsid w:val="0061359E"/>
    <w:rsid w:val="006144C3"/>
    <w:rsid w:val="00614697"/>
    <w:rsid w:val="00615529"/>
    <w:rsid w:val="00616E6E"/>
    <w:rsid w:val="00624449"/>
    <w:rsid w:val="00624635"/>
    <w:rsid w:val="00625841"/>
    <w:rsid w:val="00626B31"/>
    <w:rsid w:val="00630DC4"/>
    <w:rsid w:val="0063115E"/>
    <w:rsid w:val="0063210A"/>
    <w:rsid w:val="00634D52"/>
    <w:rsid w:val="00634F71"/>
    <w:rsid w:val="006354F9"/>
    <w:rsid w:val="006360E9"/>
    <w:rsid w:val="00636293"/>
    <w:rsid w:val="006379F1"/>
    <w:rsid w:val="006406DF"/>
    <w:rsid w:val="00642C6D"/>
    <w:rsid w:val="00643391"/>
    <w:rsid w:val="00643A29"/>
    <w:rsid w:val="0064602C"/>
    <w:rsid w:val="006500C6"/>
    <w:rsid w:val="00651A8E"/>
    <w:rsid w:val="00654A38"/>
    <w:rsid w:val="00656E26"/>
    <w:rsid w:val="00657575"/>
    <w:rsid w:val="00662D8C"/>
    <w:rsid w:val="0066307B"/>
    <w:rsid w:val="00664B4E"/>
    <w:rsid w:val="00664CB5"/>
    <w:rsid w:val="00666E9D"/>
    <w:rsid w:val="006707BB"/>
    <w:rsid w:val="00671948"/>
    <w:rsid w:val="00680161"/>
    <w:rsid w:val="00680BE5"/>
    <w:rsid w:val="00681F99"/>
    <w:rsid w:val="00683E46"/>
    <w:rsid w:val="00692E48"/>
    <w:rsid w:val="0069342B"/>
    <w:rsid w:val="006951E9"/>
    <w:rsid w:val="00695B52"/>
    <w:rsid w:val="006A0315"/>
    <w:rsid w:val="006A1405"/>
    <w:rsid w:val="006A1E5A"/>
    <w:rsid w:val="006A3A39"/>
    <w:rsid w:val="006A4EF4"/>
    <w:rsid w:val="006A6596"/>
    <w:rsid w:val="006B4ECC"/>
    <w:rsid w:val="006B4FBB"/>
    <w:rsid w:val="006B5FBF"/>
    <w:rsid w:val="006B602D"/>
    <w:rsid w:val="006C27AC"/>
    <w:rsid w:val="006C44B1"/>
    <w:rsid w:val="006C46E2"/>
    <w:rsid w:val="006C67A6"/>
    <w:rsid w:val="006D035E"/>
    <w:rsid w:val="006D0A66"/>
    <w:rsid w:val="006D0BF3"/>
    <w:rsid w:val="006D0F13"/>
    <w:rsid w:val="006D43E9"/>
    <w:rsid w:val="006D5C53"/>
    <w:rsid w:val="006D6D37"/>
    <w:rsid w:val="006E06F1"/>
    <w:rsid w:val="006E15D2"/>
    <w:rsid w:val="006E2FB9"/>
    <w:rsid w:val="006E49A7"/>
    <w:rsid w:val="006E5685"/>
    <w:rsid w:val="006E5912"/>
    <w:rsid w:val="006E5ABA"/>
    <w:rsid w:val="006E6365"/>
    <w:rsid w:val="006E6A99"/>
    <w:rsid w:val="006E76C2"/>
    <w:rsid w:val="006F02C8"/>
    <w:rsid w:val="006F44D3"/>
    <w:rsid w:val="006F5DD9"/>
    <w:rsid w:val="006F6A21"/>
    <w:rsid w:val="006F7362"/>
    <w:rsid w:val="006F7858"/>
    <w:rsid w:val="00705232"/>
    <w:rsid w:val="00705755"/>
    <w:rsid w:val="007113FF"/>
    <w:rsid w:val="0071154F"/>
    <w:rsid w:val="00712689"/>
    <w:rsid w:val="00714949"/>
    <w:rsid w:val="00716EA2"/>
    <w:rsid w:val="00720C0D"/>
    <w:rsid w:val="0072152C"/>
    <w:rsid w:val="00725AFC"/>
    <w:rsid w:val="00727E0B"/>
    <w:rsid w:val="00730B3E"/>
    <w:rsid w:val="00732B64"/>
    <w:rsid w:val="00732FA5"/>
    <w:rsid w:val="00733E37"/>
    <w:rsid w:val="007344E6"/>
    <w:rsid w:val="0073742E"/>
    <w:rsid w:val="007420C3"/>
    <w:rsid w:val="00743CFA"/>
    <w:rsid w:val="007458CB"/>
    <w:rsid w:val="007469AD"/>
    <w:rsid w:val="00746D0A"/>
    <w:rsid w:val="00760F99"/>
    <w:rsid w:val="00761AC1"/>
    <w:rsid w:val="00764005"/>
    <w:rsid w:val="00764924"/>
    <w:rsid w:val="00766815"/>
    <w:rsid w:val="007718D7"/>
    <w:rsid w:val="00771A20"/>
    <w:rsid w:val="00773427"/>
    <w:rsid w:val="0077645D"/>
    <w:rsid w:val="0077715C"/>
    <w:rsid w:val="00780007"/>
    <w:rsid w:val="00780089"/>
    <w:rsid w:val="00781541"/>
    <w:rsid w:val="00781B33"/>
    <w:rsid w:val="00784785"/>
    <w:rsid w:val="00785132"/>
    <w:rsid w:val="0079316E"/>
    <w:rsid w:val="007938C2"/>
    <w:rsid w:val="0079461B"/>
    <w:rsid w:val="00795843"/>
    <w:rsid w:val="007959DC"/>
    <w:rsid w:val="00796857"/>
    <w:rsid w:val="00797E93"/>
    <w:rsid w:val="007A2568"/>
    <w:rsid w:val="007A2604"/>
    <w:rsid w:val="007A28C8"/>
    <w:rsid w:val="007A3A83"/>
    <w:rsid w:val="007B3448"/>
    <w:rsid w:val="007B7A6E"/>
    <w:rsid w:val="007C04D5"/>
    <w:rsid w:val="007C1796"/>
    <w:rsid w:val="007C17EC"/>
    <w:rsid w:val="007C4EB9"/>
    <w:rsid w:val="007D5FB6"/>
    <w:rsid w:val="007E2EAA"/>
    <w:rsid w:val="007E3141"/>
    <w:rsid w:val="007E4662"/>
    <w:rsid w:val="007E4949"/>
    <w:rsid w:val="007E50A2"/>
    <w:rsid w:val="007E7644"/>
    <w:rsid w:val="007E770B"/>
    <w:rsid w:val="007F14C2"/>
    <w:rsid w:val="007F27F9"/>
    <w:rsid w:val="007F3CDE"/>
    <w:rsid w:val="007F59D4"/>
    <w:rsid w:val="00805FBE"/>
    <w:rsid w:val="00807255"/>
    <w:rsid w:val="00810FDC"/>
    <w:rsid w:val="0081141E"/>
    <w:rsid w:val="00811797"/>
    <w:rsid w:val="00811907"/>
    <w:rsid w:val="00813E85"/>
    <w:rsid w:val="00815839"/>
    <w:rsid w:val="00822157"/>
    <w:rsid w:val="008224B4"/>
    <w:rsid w:val="0082264E"/>
    <w:rsid w:val="00822B23"/>
    <w:rsid w:val="00823713"/>
    <w:rsid w:val="008251E5"/>
    <w:rsid w:val="00825E88"/>
    <w:rsid w:val="008327F1"/>
    <w:rsid w:val="00833EA5"/>
    <w:rsid w:val="00834014"/>
    <w:rsid w:val="0083440B"/>
    <w:rsid w:val="0083484C"/>
    <w:rsid w:val="008374DB"/>
    <w:rsid w:val="00837A58"/>
    <w:rsid w:val="00844B3A"/>
    <w:rsid w:val="008464E7"/>
    <w:rsid w:val="00850092"/>
    <w:rsid w:val="0085051E"/>
    <w:rsid w:val="00850972"/>
    <w:rsid w:val="0085212F"/>
    <w:rsid w:val="00856114"/>
    <w:rsid w:val="00857CAA"/>
    <w:rsid w:val="008608E6"/>
    <w:rsid w:val="008631E0"/>
    <w:rsid w:val="00872039"/>
    <w:rsid w:val="0087792D"/>
    <w:rsid w:val="00882DA4"/>
    <w:rsid w:val="008855B1"/>
    <w:rsid w:val="00885B27"/>
    <w:rsid w:val="00890F9B"/>
    <w:rsid w:val="00892D8A"/>
    <w:rsid w:val="0089433F"/>
    <w:rsid w:val="00894D4F"/>
    <w:rsid w:val="008A287A"/>
    <w:rsid w:val="008A3649"/>
    <w:rsid w:val="008A40FD"/>
    <w:rsid w:val="008A4EE0"/>
    <w:rsid w:val="008A50AE"/>
    <w:rsid w:val="008A546B"/>
    <w:rsid w:val="008B244F"/>
    <w:rsid w:val="008B2C8B"/>
    <w:rsid w:val="008B3CA7"/>
    <w:rsid w:val="008B417C"/>
    <w:rsid w:val="008B4485"/>
    <w:rsid w:val="008C1773"/>
    <w:rsid w:val="008C4DF3"/>
    <w:rsid w:val="008C5B7C"/>
    <w:rsid w:val="008C61A3"/>
    <w:rsid w:val="008C694B"/>
    <w:rsid w:val="008D1BFA"/>
    <w:rsid w:val="008D37B1"/>
    <w:rsid w:val="008D416B"/>
    <w:rsid w:val="008D5594"/>
    <w:rsid w:val="008D56D6"/>
    <w:rsid w:val="008E1236"/>
    <w:rsid w:val="008E381B"/>
    <w:rsid w:val="008E3CCD"/>
    <w:rsid w:val="008E4CDE"/>
    <w:rsid w:val="008E7C49"/>
    <w:rsid w:val="008F0A96"/>
    <w:rsid w:val="008F0FB9"/>
    <w:rsid w:val="008F3F31"/>
    <w:rsid w:val="008F4B6C"/>
    <w:rsid w:val="008F4C24"/>
    <w:rsid w:val="00903660"/>
    <w:rsid w:val="00904528"/>
    <w:rsid w:val="00911A03"/>
    <w:rsid w:val="009141FD"/>
    <w:rsid w:val="0091481B"/>
    <w:rsid w:val="00915A50"/>
    <w:rsid w:val="00916C26"/>
    <w:rsid w:val="00920F82"/>
    <w:rsid w:val="00922B71"/>
    <w:rsid w:val="00924975"/>
    <w:rsid w:val="00925B36"/>
    <w:rsid w:val="009305D2"/>
    <w:rsid w:val="0093088C"/>
    <w:rsid w:val="00931339"/>
    <w:rsid w:val="0093245C"/>
    <w:rsid w:val="00932EEC"/>
    <w:rsid w:val="0093334E"/>
    <w:rsid w:val="009336AD"/>
    <w:rsid w:val="0093463F"/>
    <w:rsid w:val="00936BE6"/>
    <w:rsid w:val="00940D20"/>
    <w:rsid w:val="009417E6"/>
    <w:rsid w:val="0094258B"/>
    <w:rsid w:val="00945FC1"/>
    <w:rsid w:val="00946C02"/>
    <w:rsid w:val="00946D12"/>
    <w:rsid w:val="00947071"/>
    <w:rsid w:val="00961056"/>
    <w:rsid w:val="00967020"/>
    <w:rsid w:val="00967491"/>
    <w:rsid w:val="00970CC8"/>
    <w:rsid w:val="00976155"/>
    <w:rsid w:val="009802D8"/>
    <w:rsid w:val="009836F2"/>
    <w:rsid w:val="0098422E"/>
    <w:rsid w:val="00985E7E"/>
    <w:rsid w:val="009862AC"/>
    <w:rsid w:val="00987F95"/>
    <w:rsid w:val="00995370"/>
    <w:rsid w:val="00995B1F"/>
    <w:rsid w:val="009A2BCF"/>
    <w:rsid w:val="009A3904"/>
    <w:rsid w:val="009A4CB5"/>
    <w:rsid w:val="009A5695"/>
    <w:rsid w:val="009A6DB0"/>
    <w:rsid w:val="009A7746"/>
    <w:rsid w:val="009B09D6"/>
    <w:rsid w:val="009B1052"/>
    <w:rsid w:val="009B142B"/>
    <w:rsid w:val="009B7BAD"/>
    <w:rsid w:val="009C0B8B"/>
    <w:rsid w:val="009C3529"/>
    <w:rsid w:val="009C4439"/>
    <w:rsid w:val="009C4A7D"/>
    <w:rsid w:val="009C4B94"/>
    <w:rsid w:val="009C4BC2"/>
    <w:rsid w:val="009C5650"/>
    <w:rsid w:val="009C6DF9"/>
    <w:rsid w:val="009D06E4"/>
    <w:rsid w:val="009D0FEE"/>
    <w:rsid w:val="009D12D8"/>
    <w:rsid w:val="009D1F09"/>
    <w:rsid w:val="009D2175"/>
    <w:rsid w:val="009D37D8"/>
    <w:rsid w:val="009D3FFF"/>
    <w:rsid w:val="009D5166"/>
    <w:rsid w:val="009D59BC"/>
    <w:rsid w:val="009D75B0"/>
    <w:rsid w:val="009E0586"/>
    <w:rsid w:val="009E1A00"/>
    <w:rsid w:val="009E2BE6"/>
    <w:rsid w:val="009E2BEC"/>
    <w:rsid w:val="009E53A3"/>
    <w:rsid w:val="009E7265"/>
    <w:rsid w:val="009F07DB"/>
    <w:rsid w:val="009F1418"/>
    <w:rsid w:val="009F1D9E"/>
    <w:rsid w:val="009F1FD5"/>
    <w:rsid w:val="009F3113"/>
    <w:rsid w:val="009F394B"/>
    <w:rsid w:val="009F5BC7"/>
    <w:rsid w:val="009F5F43"/>
    <w:rsid w:val="009F6A57"/>
    <w:rsid w:val="009F6D8B"/>
    <w:rsid w:val="00A02A36"/>
    <w:rsid w:val="00A0355A"/>
    <w:rsid w:val="00A045D2"/>
    <w:rsid w:val="00A05451"/>
    <w:rsid w:val="00A05D61"/>
    <w:rsid w:val="00A061E2"/>
    <w:rsid w:val="00A07DD4"/>
    <w:rsid w:val="00A110C1"/>
    <w:rsid w:val="00A13B9E"/>
    <w:rsid w:val="00A14154"/>
    <w:rsid w:val="00A15230"/>
    <w:rsid w:val="00A15527"/>
    <w:rsid w:val="00A15FAE"/>
    <w:rsid w:val="00A17A77"/>
    <w:rsid w:val="00A21193"/>
    <w:rsid w:val="00A21AD8"/>
    <w:rsid w:val="00A221CD"/>
    <w:rsid w:val="00A234E2"/>
    <w:rsid w:val="00A24B58"/>
    <w:rsid w:val="00A258CE"/>
    <w:rsid w:val="00A276FD"/>
    <w:rsid w:val="00A27F8A"/>
    <w:rsid w:val="00A315FE"/>
    <w:rsid w:val="00A404C4"/>
    <w:rsid w:val="00A4138D"/>
    <w:rsid w:val="00A415C3"/>
    <w:rsid w:val="00A45380"/>
    <w:rsid w:val="00A4598E"/>
    <w:rsid w:val="00A46C51"/>
    <w:rsid w:val="00A47969"/>
    <w:rsid w:val="00A50673"/>
    <w:rsid w:val="00A5282D"/>
    <w:rsid w:val="00A52AC9"/>
    <w:rsid w:val="00A535B0"/>
    <w:rsid w:val="00A53EA9"/>
    <w:rsid w:val="00A5507C"/>
    <w:rsid w:val="00A561C9"/>
    <w:rsid w:val="00A5657B"/>
    <w:rsid w:val="00A60870"/>
    <w:rsid w:val="00A6087F"/>
    <w:rsid w:val="00A60A3E"/>
    <w:rsid w:val="00A65368"/>
    <w:rsid w:val="00A666AF"/>
    <w:rsid w:val="00A70002"/>
    <w:rsid w:val="00A70402"/>
    <w:rsid w:val="00A71263"/>
    <w:rsid w:val="00A727D2"/>
    <w:rsid w:val="00A7325E"/>
    <w:rsid w:val="00A83579"/>
    <w:rsid w:val="00A83EF6"/>
    <w:rsid w:val="00A85ED4"/>
    <w:rsid w:val="00A86284"/>
    <w:rsid w:val="00A9194C"/>
    <w:rsid w:val="00A95D8D"/>
    <w:rsid w:val="00AA047B"/>
    <w:rsid w:val="00AA1BBD"/>
    <w:rsid w:val="00AA1ED9"/>
    <w:rsid w:val="00AA30DB"/>
    <w:rsid w:val="00AA461C"/>
    <w:rsid w:val="00AA5A37"/>
    <w:rsid w:val="00AA5BF7"/>
    <w:rsid w:val="00AA6ABE"/>
    <w:rsid w:val="00AB0A7A"/>
    <w:rsid w:val="00AB1AA8"/>
    <w:rsid w:val="00AB34B6"/>
    <w:rsid w:val="00AB5A78"/>
    <w:rsid w:val="00AC1617"/>
    <w:rsid w:val="00AC2BBC"/>
    <w:rsid w:val="00AC44B5"/>
    <w:rsid w:val="00AC508B"/>
    <w:rsid w:val="00AC6230"/>
    <w:rsid w:val="00AD5C96"/>
    <w:rsid w:val="00AD617F"/>
    <w:rsid w:val="00AE048C"/>
    <w:rsid w:val="00AE4879"/>
    <w:rsid w:val="00AF2AE0"/>
    <w:rsid w:val="00AF6677"/>
    <w:rsid w:val="00AF7011"/>
    <w:rsid w:val="00B000A4"/>
    <w:rsid w:val="00B003F9"/>
    <w:rsid w:val="00B01C20"/>
    <w:rsid w:val="00B023FA"/>
    <w:rsid w:val="00B0297E"/>
    <w:rsid w:val="00B0360B"/>
    <w:rsid w:val="00B03B97"/>
    <w:rsid w:val="00B041F1"/>
    <w:rsid w:val="00B05BFB"/>
    <w:rsid w:val="00B05E8C"/>
    <w:rsid w:val="00B07901"/>
    <w:rsid w:val="00B07C72"/>
    <w:rsid w:val="00B106BC"/>
    <w:rsid w:val="00B15CB8"/>
    <w:rsid w:val="00B165FF"/>
    <w:rsid w:val="00B17393"/>
    <w:rsid w:val="00B17E45"/>
    <w:rsid w:val="00B214BE"/>
    <w:rsid w:val="00B22376"/>
    <w:rsid w:val="00B24DD1"/>
    <w:rsid w:val="00B26175"/>
    <w:rsid w:val="00B26A1B"/>
    <w:rsid w:val="00B3193C"/>
    <w:rsid w:val="00B32508"/>
    <w:rsid w:val="00B35B64"/>
    <w:rsid w:val="00B36FAB"/>
    <w:rsid w:val="00B40BDB"/>
    <w:rsid w:val="00B415E9"/>
    <w:rsid w:val="00B44044"/>
    <w:rsid w:val="00B46934"/>
    <w:rsid w:val="00B50106"/>
    <w:rsid w:val="00B51D37"/>
    <w:rsid w:val="00B51F63"/>
    <w:rsid w:val="00B52252"/>
    <w:rsid w:val="00B5395D"/>
    <w:rsid w:val="00B53B8A"/>
    <w:rsid w:val="00B569B9"/>
    <w:rsid w:val="00B578A0"/>
    <w:rsid w:val="00B629EC"/>
    <w:rsid w:val="00B649B2"/>
    <w:rsid w:val="00B65639"/>
    <w:rsid w:val="00B66942"/>
    <w:rsid w:val="00B706A2"/>
    <w:rsid w:val="00B7093C"/>
    <w:rsid w:val="00B71484"/>
    <w:rsid w:val="00B72313"/>
    <w:rsid w:val="00B72A22"/>
    <w:rsid w:val="00B72F68"/>
    <w:rsid w:val="00B74217"/>
    <w:rsid w:val="00B75048"/>
    <w:rsid w:val="00B7719D"/>
    <w:rsid w:val="00B77987"/>
    <w:rsid w:val="00B80EF5"/>
    <w:rsid w:val="00B81D29"/>
    <w:rsid w:val="00B826B5"/>
    <w:rsid w:val="00B8281F"/>
    <w:rsid w:val="00B84152"/>
    <w:rsid w:val="00B929A0"/>
    <w:rsid w:val="00B94DE6"/>
    <w:rsid w:val="00B95344"/>
    <w:rsid w:val="00B955BA"/>
    <w:rsid w:val="00BA096F"/>
    <w:rsid w:val="00BA11A8"/>
    <w:rsid w:val="00BA175B"/>
    <w:rsid w:val="00BA3831"/>
    <w:rsid w:val="00BA4255"/>
    <w:rsid w:val="00BA6AA6"/>
    <w:rsid w:val="00BA7391"/>
    <w:rsid w:val="00BB2485"/>
    <w:rsid w:val="00BB3EE0"/>
    <w:rsid w:val="00BB41A3"/>
    <w:rsid w:val="00BB42AD"/>
    <w:rsid w:val="00BB5037"/>
    <w:rsid w:val="00BB6CC5"/>
    <w:rsid w:val="00BC0325"/>
    <w:rsid w:val="00BC034F"/>
    <w:rsid w:val="00BC0C05"/>
    <w:rsid w:val="00BC4E00"/>
    <w:rsid w:val="00BC5477"/>
    <w:rsid w:val="00BE0087"/>
    <w:rsid w:val="00BE1EEE"/>
    <w:rsid w:val="00BE35E0"/>
    <w:rsid w:val="00BE3786"/>
    <w:rsid w:val="00BE4533"/>
    <w:rsid w:val="00BE5856"/>
    <w:rsid w:val="00BE6FB5"/>
    <w:rsid w:val="00BE7141"/>
    <w:rsid w:val="00BE7B47"/>
    <w:rsid w:val="00BF10F9"/>
    <w:rsid w:val="00BF1B17"/>
    <w:rsid w:val="00BF3674"/>
    <w:rsid w:val="00BF3831"/>
    <w:rsid w:val="00BF592D"/>
    <w:rsid w:val="00C0070D"/>
    <w:rsid w:val="00C01436"/>
    <w:rsid w:val="00C01860"/>
    <w:rsid w:val="00C023FA"/>
    <w:rsid w:val="00C02514"/>
    <w:rsid w:val="00C027AD"/>
    <w:rsid w:val="00C02817"/>
    <w:rsid w:val="00C0322D"/>
    <w:rsid w:val="00C033BA"/>
    <w:rsid w:val="00C03F91"/>
    <w:rsid w:val="00C04DDE"/>
    <w:rsid w:val="00C06283"/>
    <w:rsid w:val="00C0639B"/>
    <w:rsid w:val="00C10404"/>
    <w:rsid w:val="00C112D5"/>
    <w:rsid w:val="00C15D2A"/>
    <w:rsid w:val="00C21223"/>
    <w:rsid w:val="00C21EFC"/>
    <w:rsid w:val="00C2527D"/>
    <w:rsid w:val="00C25400"/>
    <w:rsid w:val="00C26DFE"/>
    <w:rsid w:val="00C315A9"/>
    <w:rsid w:val="00C33B01"/>
    <w:rsid w:val="00C37D87"/>
    <w:rsid w:val="00C40270"/>
    <w:rsid w:val="00C4215C"/>
    <w:rsid w:val="00C44E97"/>
    <w:rsid w:val="00C45A05"/>
    <w:rsid w:val="00C45B4A"/>
    <w:rsid w:val="00C50AD0"/>
    <w:rsid w:val="00C512B8"/>
    <w:rsid w:val="00C51710"/>
    <w:rsid w:val="00C5536B"/>
    <w:rsid w:val="00C55E00"/>
    <w:rsid w:val="00C60594"/>
    <w:rsid w:val="00C63BCA"/>
    <w:rsid w:val="00C6521F"/>
    <w:rsid w:val="00C65E39"/>
    <w:rsid w:val="00C669EE"/>
    <w:rsid w:val="00C80BAE"/>
    <w:rsid w:val="00C825DF"/>
    <w:rsid w:val="00C85102"/>
    <w:rsid w:val="00C85330"/>
    <w:rsid w:val="00C8614C"/>
    <w:rsid w:val="00C908D9"/>
    <w:rsid w:val="00C90C98"/>
    <w:rsid w:val="00C919D5"/>
    <w:rsid w:val="00C9328D"/>
    <w:rsid w:val="00C97247"/>
    <w:rsid w:val="00CA0EE8"/>
    <w:rsid w:val="00CA6BAD"/>
    <w:rsid w:val="00CA6E8D"/>
    <w:rsid w:val="00CA73F9"/>
    <w:rsid w:val="00CB0133"/>
    <w:rsid w:val="00CB0431"/>
    <w:rsid w:val="00CB666D"/>
    <w:rsid w:val="00CB7F40"/>
    <w:rsid w:val="00CC0133"/>
    <w:rsid w:val="00CC1D21"/>
    <w:rsid w:val="00CC231F"/>
    <w:rsid w:val="00CC4936"/>
    <w:rsid w:val="00CC4BC1"/>
    <w:rsid w:val="00CC682A"/>
    <w:rsid w:val="00CD08DD"/>
    <w:rsid w:val="00CD136A"/>
    <w:rsid w:val="00CD3EAC"/>
    <w:rsid w:val="00CE2EE4"/>
    <w:rsid w:val="00CE364B"/>
    <w:rsid w:val="00CE3F7C"/>
    <w:rsid w:val="00CE52AF"/>
    <w:rsid w:val="00CF3F44"/>
    <w:rsid w:val="00CF4C33"/>
    <w:rsid w:val="00CF5911"/>
    <w:rsid w:val="00D02636"/>
    <w:rsid w:val="00D04ECA"/>
    <w:rsid w:val="00D050AC"/>
    <w:rsid w:val="00D05ED8"/>
    <w:rsid w:val="00D074B7"/>
    <w:rsid w:val="00D14940"/>
    <w:rsid w:val="00D1583A"/>
    <w:rsid w:val="00D15C7E"/>
    <w:rsid w:val="00D172D7"/>
    <w:rsid w:val="00D1772F"/>
    <w:rsid w:val="00D23C88"/>
    <w:rsid w:val="00D32C27"/>
    <w:rsid w:val="00D36EB5"/>
    <w:rsid w:val="00D37FAF"/>
    <w:rsid w:val="00D424A6"/>
    <w:rsid w:val="00D43F12"/>
    <w:rsid w:val="00D45252"/>
    <w:rsid w:val="00D46111"/>
    <w:rsid w:val="00D46252"/>
    <w:rsid w:val="00D507C3"/>
    <w:rsid w:val="00D52045"/>
    <w:rsid w:val="00D608AB"/>
    <w:rsid w:val="00D60910"/>
    <w:rsid w:val="00D61361"/>
    <w:rsid w:val="00D61C6D"/>
    <w:rsid w:val="00D61FC3"/>
    <w:rsid w:val="00D65773"/>
    <w:rsid w:val="00D65EEB"/>
    <w:rsid w:val="00D67953"/>
    <w:rsid w:val="00D723BF"/>
    <w:rsid w:val="00D74066"/>
    <w:rsid w:val="00D748EC"/>
    <w:rsid w:val="00D77BB7"/>
    <w:rsid w:val="00D81F30"/>
    <w:rsid w:val="00D86F78"/>
    <w:rsid w:val="00D9215E"/>
    <w:rsid w:val="00D94DBC"/>
    <w:rsid w:val="00D96784"/>
    <w:rsid w:val="00D96C2F"/>
    <w:rsid w:val="00D97191"/>
    <w:rsid w:val="00DA1FBC"/>
    <w:rsid w:val="00DA5974"/>
    <w:rsid w:val="00DA6322"/>
    <w:rsid w:val="00DA7475"/>
    <w:rsid w:val="00DB0F41"/>
    <w:rsid w:val="00DB5305"/>
    <w:rsid w:val="00DB5A08"/>
    <w:rsid w:val="00DB78D7"/>
    <w:rsid w:val="00DC1B69"/>
    <w:rsid w:val="00DC27D6"/>
    <w:rsid w:val="00DC7E05"/>
    <w:rsid w:val="00DD1FD2"/>
    <w:rsid w:val="00DD3243"/>
    <w:rsid w:val="00DD71CF"/>
    <w:rsid w:val="00DD7A4B"/>
    <w:rsid w:val="00DE37D3"/>
    <w:rsid w:val="00DE5EAA"/>
    <w:rsid w:val="00DF105A"/>
    <w:rsid w:val="00DF33DB"/>
    <w:rsid w:val="00DF412E"/>
    <w:rsid w:val="00DF49B3"/>
    <w:rsid w:val="00DF6E94"/>
    <w:rsid w:val="00E009A7"/>
    <w:rsid w:val="00E0101D"/>
    <w:rsid w:val="00E0757B"/>
    <w:rsid w:val="00E103A1"/>
    <w:rsid w:val="00E112F7"/>
    <w:rsid w:val="00E130AD"/>
    <w:rsid w:val="00E154FD"/>
    <w:rsid w:val="00E226A3"/>
    <w:rsid w:val="00E22DD5"/>
    <w:rsid w:val="00E2591D"/>
    <w:rsid w:val="00E279AB"/>
    <w:rsid w:val="00E31EDD"/>
    <w:rsid w:val="00E3294A"/>
    <w:rsid w:val="00E3305A"/>
    <w:rsid w:val="00E35DB8"/>
    <w:rsid w:val="00E36B74"/>
    <w:rsid w:val="00E4501B"/>
    <w:rsid w:val="00E4621E"/>
    <w:rsid w:val="00E46E8E"/>
    <w:rsid w:val="00E50CB3"/>
    <w:rsid w:val="00E51719"/>
    <w:rsid w:val="00E518F9"/>
    <w:rsid w:val="00E52455"/>
    <w:rsid w:val="00E54807"/>
    <w:rsid w:val="00E56416"/>
    <w:rsid w:val="00E57059"/>
    <w:rsid w:val="00E604E7"/>
    <w:rsid w:val="00E611F6"/>
    <w:rsid w:val="00E621F9"/>
    <w:rsid w:val="00E64776"/>
    <w:rsid w:val="00E65363"/>
    <w:rsid w:val="00E66ED1"/>
    <w:rsid w:val="00E67B72"/>
    <w:rsid w:val="00E67C43"/>
    <w:rsid w:val="00E70E5B"/>
    <w:rsid w:val="00E716CB"/>
    <w:rsid w:val="00E7211C"/>
    <w:rsid w:val="00E74ABD"/>
    <w:rsid w:val="00E74FFC"/>
    <w:rsid w:val="00E75E30"/>
    <w:rsid w:val="00E76CA9"/>
    <w:rsid w:val="00E77D7C"/>
    <w:rsid w:val="00E8279E"/>
    <w:rsid w:val="00E828F1"/>
    <w:rsid w:val="00E8297F"/>
    <w:rsid w:val="00E867E6"/>
    <w:rsid w:val="00E87EF3"/>
    <w:rsid w:val="00E91806"/>
    <w:rsid w:val="00E934DB"/>
    <w:rsid w:val="00E94867"/>
    <w:rsid w:val="00E96F56"/>
    <w:rsid w:val="00E9771A"/>
    <w:rsid w:val="00EB05E6"/>
    <w:rsid w:val="00EB0710"/>
    <w:rsid w:val="00EB0F37"/>
    <w:rsid w:val="00EB189C"/>
    <w:rsid w:val="00EB2877"/>
    <w:rsid w:val="00EB5029"/>
    <w:rsid w:val="00EB54C2"/>
    <w:rsid w:val="00EB599E"/>
    <w:rsid w:val="00EB5AAD"/>
    <w:rsid w:val="00EB76DC"/>
    <w:rsid w:val="00EC02E8"/>
    <w:rsid w:val="00EC08AC"/>
    <w:rsid w:val="00EC35D8"/>
    <w:rsid w:val="00EC4044"/>
    <w:rsid w:val="00EC78F0"/>
    <w:rsid w:val="00ED1035"/>
    <w:rsid w:val="00ED257B"/>
    <w:rsid w:val="00ED63F9"/>
    <w:rsid w:val="00ED6DD8"/>
    <w:rsid w:val="00EE05A8"/>
    <w:rsid w:val="00EE0A86"/>
    <w:rsid w:val="00EE1664"/>
    <w:rsid w:val="00EF1CEE"/>
    <w:rsid w:val="00EF75E5"/>
    <w:rsid w:val="00F00378"/>
    <w:rsid w:val="00F01BC2"/>
    <w:rsid w:val="00F02F39"/>
    <w:rsid w:val="00F04BFE"/>
    <w:rsid w:val="00F054B8"/>
    <w:rsid w:val="00F07663"/>
    <w:rsid w:val="00F10256"/>
    <w:rsid w:val="00F11CB7"/>
    <w:rsid w:val="00F13F16"/>
    <w:rsid w:val="00F14ADB"/>
    <w:rsid w:val="00F1608C"/>
    <w:rsid w:val="00F20401"/>
    <w:rsid w:val="00F217E7"/>
    <w:rsid w:val="00F21D8A"/>
    <w:rsid w:val="00F23ACE"/>
    <w:rsid w:val="00F249C7"/>
    <w:rsid w:val="00F254AF"/>
    <w:rsid w:val="00F2570A"/>
    <w:rsid w:val="00F32517"/>
    <w:rsid w:val="00F3449E"/>
    <w:rsid w:val="00F364B3"/>
    <w:rsid w:val="00F374A8"/>
    <w:rsid w:val="00F37980"/>
    <w:rsid w:val="00F40AB6"/>
    <w:rsid w:val="00F4171C"/>
    <w:rsid w:val="00F4270E"/>
    <w:rsid w:val="00F4628F"/>
    <w:rsid w:val="00F46545"/>
    <w:rsid w:val="00F46B5E"/>
    <w:rsid w:val="00F46EEA"/>
    <w:rsid w:val="00F530AD"/>
    <w:rsid w:val="00F53FAB"/>
    <w:rsid w:val="00F55A60"/>
    <w:rsid w:val="00F55F06"/>
    <w:rsid w:val="00F56342"/>
    <w:rsid w:val="00F564D8"/>
    <w:rsid w:val="00F56B74"/>
    <w:rsid w:val="00F57EFD"/>
    <w:rsid w:val="00F60A3E"/>
    <w:rsid w:val="00F62AB5"/>
    <w:rsid w:val="00F64C8B"/>
    <w:rsid w:val="00F65B9C"/>
    <w:rsid w:val="00F6646C"/>
    <w:rsid w:val="00F667B2"/>
    <w:rsid w:val="00F7062B"/>
    <w:rsid w:val="00F720E9"/>
    <w:rsid w:val="00F722AD"/>
    <w:rsid w:val="00F73181"/>
    <w:rsid w:val="00F74AB2"/>
    <w:rsid w:val="00F76329"/>
    <w:rsid w:val="00F7701A"/>
    <w:rsid w:val="00F83BB3"/>
    <w:rsid w:val="00F84759"/>
    <w:rsid w:val="00F8531E"/>
    <w:rsid w:val="00F85798"/>
    <w:rsid w:val="00F85B18"/>
    <w:rsid w:val="00F85E14"/>
    <w:rsid w:val="00F908EB"/>
    <w:rsid w:val="00F92F32"/>
    <w:rsid w:val="00F93F87"/>
    <w:rsid w:val="00F95104"/>
    <w:rsid w:val="00F9702C"/>
    <w:rsid w:val="00FA44DB"/>
    <w:rsid w:val="00FB0D55"/>
    <w:rsid w:val="00FB16C2"/>
    <w:rsid w:val="00FB1795"/>
    <w:rsid w:val="00FB39DC"/>
    <w:rsid w:val="00FB4718"/>
    <w:rsid w:val="00FC0676"/>
    <w:rsid w:val="00FC4757"/>
    <w:rsid w:val="00FC4A2D"/>
    <w:rsid w:val="00FC56CE"/>
    <w:rsid w:val="00FC7C10"/>
    <w:rsid w:val="00FD0432"/>
    <w:rsid w:val="00FD2D9B"/>
    <w:rsid w:val="00FD3698"/>
    <w:rsid w:val="00FD4987"/>
    <w:rsid w:val="00FD4AF1"/>
    <w:rsid w:val="00FD52E6"/>
    <w:rsid w:val="00FE1360"/>
    <w:rsid w:val="00FE168C"/>
    <w:rsid w:val="00FE2F58"/>
    <w:rsid w:val="00FE38EC"/>
    <w:rsid w:val="00FE3D4A"/>
    <w:rsid w:val="00FF14AB"/>
    <w:rsid w:val="00FF2E50"/>
    <w:rsid w:val="00FF30E0"/>
    <w:rsid w:val="00FF3DDB"/>
    <w:rsid w:val="00FF4125"/>
    <w:rsid w:val="00FF436A"/>
    <w:rsid w:val="00FF4F8A"/>
    <w:rsid w:val="00FF6691"/>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toc 3" w:uiPriority="39" w:qFormat="1"/>
    <w:lsdException w:name="caption" w:qFormat="1"/>
    <w:lsdException w:name="footnote reference" w:uiPriority="99"/>
    <w:lsdException w:name="annotation reference" w:uiPriority="99"/>
    <w:lsdException w:name="line number" w:uiPriority="99"/>
    <w:lsdException w:name="Title" w:qFormat="1"/>
    <w:lsdException w:name="Message Header" w:uiPriority="99"/>
    <w:lsdException w:name="Subtitle" w:qFormat="1"/>
    <w:lsdException w:name="FollowedHyperlink" w:uiPriority="99"/>
    <w:lsdException w:name="Strong" w:qFormat="1"/>
    <w:lsdException w:name="Emphasis" w:uiPriority="99"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759"/>
    <w:rPr>
      <w:bCs/>
      <w:iCs/>
    </w:rPr>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F84759"/>
    <w:pPr>
      <w:keepNext/>
      <w:spacing w:before="240" w:after="60"/>
      <w:outlineLvl w:val="0"/>
    </w:pPr>
    <w:rPr>
      <w:rFonts w:ascii="Arial" w:hAnsi="Arial"/>
      <w:b/>
      <w:bCs w:val="0"/>
      <w:kern w:val="32"/>
      <w:sz w:val="32"/>
      <w:szCs w:val="32"/>
    </w:rPr>
  </w:style>
  <w:style w:type="paragraph" w:styleId="2">
    <w:name w:val="heading 2"/>
    <w:basedOn w:val="a"/>
    <w:next w:val="a"/>
    <w:link w:val="20"/>
    <w:qFormat/>
    <w:rsid w:val="00F84759"/>
    <w:pPr>
      <w:keepNext/>
      <w:spacing w:before="240" w:after="60"/>
      <w:outlineLvl w:val="1"/>
    </w:pPr>
    <w:rPr>
      <w:rFonts w:ascii="Arial" w:hAnsi="Arial"/>
      <w:b/>
      <w:bCs w:val="0"/>
      <w:i/>
      <w:iCs w:val="0"/>
      <w:sz w:val="28"/>
      <w:szCs w:val="28"/>
    </w:rPr>
  </w:style>
  <w:style w:type="paragraph" w:styleId="3">
    <w:name w:val="heading 3"/>
    <w:basedOn w:val="a"/>
    <w:next w:val="a"/>
    <w:link w:val="30"/>
    <w:qFormat/>
    <w:rsid w:val="00F84759"/>
    <w:pPr>
      <w:keepNext/>
      <w:spacing w:before="240" w:after="60"/>
      <w:outlineLvl w:val="2"/>
    </w:pPr>
    <w:rPr>
      <w:rFonts w:ascii="Arial" w:hAnsi="Arial"/>
      <w:b/>
      <w:bCs w:val="0"/>
      <w:sz w:val="26"/>
      <w:szCs w:val="26"/>
    </w:rPr>
  </w:style>
  <w:style w:type="paragraph" w:styleId="4">
    <w:name w:val="heading 4"/>
    <w:basedOn w:val="a"/>
    <w:next w:val="a"/>
    <w:link w:val="40"/>
    <w:qFormat/>
    <w:rsid w:val="00F84759"/>
    <w:pPr>
      <w:keepNext/>
      <w:spacing w:before="240" w:after="60"/>
      <w:outlineLvl w:val="3"/>
    </w:pPr>
    <w:rPr>
      <w:b/>
      <w:bCs w:val="0"/>
      <w:sz w:val="28"/>
      <w:szCs w:val="28"/>
    </w:rPr>
  </w:style>
  <w:style w:type="paragraph" w:styleId="5">
    <w:name w:val="heading 5"/>
    <w:basedOn w:val="a"/>
    <w:next w:val="a"/>
    <w:link w:val="50"/>
    <w:qFormat/>
    <w:rsid w:val="00F84759"/>
    <w:pPr>
      <w:spacing w:before="240" w:after="60"/>
      <w:outlineLvl w:val="4"/>
    </w:pPr>
    <w:rPr>
      <w:b/>
      <w:bCs w:val="0"/>
      <w:i/>
      <w:iCs w:val="0"/>
      <w:sz w:val="26"/>
      <w:szCs w:val="26"/>
    </w:rPr>
  </w:style>
  <w:style w:type="paragraph" w:styleId="6">
    <w:name w:val="heading 6"/>
    <w:basedOn w:val="a"/>
    <w:next w:val="a"/>
    <w:link w:val="60"/>
    <w:qFormat/>
    <w:rsid w:val="00F46B5E"/>
    <w:pPr>
      <w:spacing w:before="240" w:after="60"/>
      <w:outlineLvl w:val="5"/>
    </w:pPr>
    <w:rPr>
      <w:b/>
      <w:bCs w:val="0"/>
      <w:sz w:val="22"/>
      <w:szCs w:val="22"/>
    </w:rPr>
  </w:style>
  <w:style w:type="paragraph" w:styleId="7">
    <w:name w:val="heading 7"/>
    <w:basedOn w:val="a"/>
    <w:next w:val="a"/>
    <w:link w:val="70"/>
    <w:uiPriority w:val="99"/>
    <w:qFormat/>
    <w:rsid w:val="00D67953"/>
    <w:pPr>
      <w:spacing w:before="240" w:after="60"/>
      <w:outlineLvl w:val="6"/>
    </w:pPr>
    <w:rPr>
      <w:sz w:val="24"/>
      <w:szCs w:val="24"/>
    </w:rPr>
  </w:style>
  <w:style w:type="paragraph" w:styleId="8">
    <w:name w:val="heading 8"/>
    <w:basedOn w:val="a"/>
    <w:next w:val="a"/>
    <w:link w:val="80"/>
    <w:uiPriority w:val="99"/>
    <w:qFormat/>
    <w:rsid w:val="00D67953"/>
    <w:pPr>
      <w:spacing w:before="240" w:after="60"/>
      <w:outlineLvl w:val="7"/>
    </w:pPr>
    <w:rPr>
      <w:i/>
      <w:iCs w:val="0"/>
      <w:sz w:val="24"/>
      <w:szCs w:val="24"/>
    </w:rPr>
  </w:style>
  <w:style w:type="paragraph" w:styleId="9">
    <w:name w:val="heading 9"/>
    <w:basedOn w:val="a"/>
    <w:next w:val="a"/>
    <w:link w:val="90"/>
    <w:uiPriority w:val="99"/>
    <w:qFormat/>
    <w:rsid w:val="00F84759"/>
    <w:pPr>
      <w:keepNext/>
      <w:jc w:val="center"/>
      <w:outlineLvl w:val="8"/>
    </w:pPr>
    <w:rPr>
      <w:i/>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uiPriority w:val="9"/>
    <w:rsid w:val="000A2D45"/>
    <w:rPr>
      <w:rFonts w:ascii="Arial" w:hAnsi="Arial" w:cs="Arial"/>
      <w:b/>
      <w:iCs/>
      <w:kern w:val="32"/>
      <w:sz w:val="32"/>
      <w:szCs w:val="32"/>
    </w:rPr>
  </w:style>
  <w:style w:type="character" w:customStyle="1" w:styleId="20">
    <w:name w:val="Заголовок 2 Знак"/>
    <w:link w:val="2"/>
    <w:rsid w:val="000A2D45"/>
    <w:rPr>
      <w:rFonts w:ascii="Arial" w:hAnsi="Arial" w:cs="Arial"/>
      <w:b/>
      <w:i/>
      <w:sz w:val="28"/>
      <w:szCs w:val="28"/>
    </w:rPr>
  </w:style>
  <w:style w:type="character" w:customStyle="1" w:styleId="30">
    <w:name w:val="Заголовок 3 Знак"/>
    <w:link w:val="3"/>
    <w:rsid w:val="000A2D45"/>
    <w:rPr>
      <w:rFonts w:ascii="Arial" w:hAnsi="Arial" w:cs="Arial"/>
      <w:b/>
      <w:iCs/>
      <w:sz w:val="26"/>
      <w:szCs w:val="26"/>
    </w:rPr>
  </w:style>
  <w:style w:type="character" w:customStyle="1" w:styleId="40">
    <w:name w:val="Заголовок 4 Знак"/>
    <w:link w:val="4"/>
    <w:uiPriority w:val="9"/>
    <w:rsid w:val="000A2D45"/>
    <w:rPr>
      <w:b/>
      <w:iCs/>
      <w:sz w:val="28"/>
      <w:szCs w:val="28"/>
    </w:rPr>
  </w:style>
  <w:style w:type="character" w:customStyle="1" w:styleId="50">
    <w:name w:val="Заголовок 5 Знак"/>
    <w:basedOn w:val="a0"/>
    <w:link w:val="5"/>
    <w:rsid w:val="00553574"/>
    <w:rPr>
      <w:b/>
      <w:i/>
      <w:sz w:val="26"/>
      <w:szCs w:val="26"/>
    </w:rPr>
  </w:style>
  <w:style w:type="character" w:customStyle="1" w:styleId="60">
    <w:name w:val="Заголовок 6 Знак"/>
    <w:basedOn w:val="a0"/>
    <w:link w:val="6"/>
    <w:rsid w:val="00553574"/>
    <w:rPr>
      <w:b/>
      <w:iCs/>
      <w:sz w:val="22"/>
      <w:szCs w:val="22"/>
    </w:rPr>
  </w:style>
  <w:style w:type="character" w:customStyle="1" w:styleId="70">
    <w:name w:val="Заголовок 7 Знак"/>
    <w:basedOn w:val="a0"/>
    <w:link w:val="7"/>
    <w:uiPriority w:val="99"/>
    <w:rsid w:val="002F0C98"/>
    <w:rPr>
      <w:bCs/>
      <w:iCs/>
      <w:sz w:val="24"/>
      <w:szCs w:val="24"/>
    </w:rPr>
  </w:style>
  <w:style w:type="character" w:customStyle="1" w:styleId="80">
    <w:name w:val="Заголовок 8 Знак"/>
    <w:basedOn w:val="a0"/>
    <w:link w:val="8"/>
    <w:uiPriority w:val="99"/>
    <w:rsid w:val="002F0C98"/>
    <w:rPr>
      <w:bCs/>
      <w:i/>
      <w:sz w:val="24"/>
      <w:szCs w:val="24"/>
    </w:rPr>
  </w:style>
  <w:style w:type="character" w:customStyle="1" w:styleId="90">
    <w:name w:val="Заголовок 9 Знак"/>
    <w:basedOn w:val="a0"/>
    <w:link w:val="9"/>
    <w:uiPriority w:val="99"/>
    <w:rsid w:val="00FB4718"/>
    <w:rPr>
      <w:bCs/>
      <w:i/>
    </w:rPr>
  </w:style>
  <w:style w:type="paragraph" w:styleId="a3">
    <w:name w:val="header"/>
    <w:basedOn w:val="a"/>
    <w:link w:val="a4"/>
    <w:rsid w:val="00F84759"/>
    <w:pPr>
      <w:tabs>
        <w:tab w:val="center" w:pos="4677"/>
        <w:tab w:val="right" w:pos="9355"/>
      </w:tabs>
    </w:pPr>
  </w:style>
  <w:style w:type="character" w:customStyle="1" w:styleId="a4">
    <w:name w:val="Верхний колонтитул Знак"/>
    <w:link w:val="a3"/>
    <w:rsid w:val="000A2D45"/>
    <w:rPr>
      <w:bCs/>
      <w:iCs/>
    </w:rPr>
  </w:style>
  <w:style w:type="paragraph" w:styleId="21">
    <w:name w:val="Body Text 2"/>
    <w:basedOn w:val="a"/>
    <w:link w:val="22"/>
    <w:rsid w:val="00F84759"/>
    <w:pPr>
      <w:autoSpaceDE w:val="0"/>
      <w:autoSpaceDN w:val="0"/>
      <w:adjustRightInd w:val="0"/>
    </w:pPr>
    <w:rPr>
      <w:rFonts w:ascii="TimesET" w:hAnsi="TimesET"/>
    </w:rPr>
  </w:style>
  <w:style w:type="character" w:customStyle="1" w:styleId="22">
    <w:name w:val="Основной текст 2 Знак"/>
    <w:link w:val="21"/>
    <w:rsid w:val="000A2D45"/>
    <w:rPr>
      <w:rFonts w:ascii="TimesET" w:hAnsi="TimesET"/>
      <w:bCs/>
      <w:iCs/>
    </w:rPr>
  </w:style>
  <w:style w:type="paragraph" w:customStyle="1" w:styleId="a5">
    <w:name w:val="Таблицы (моноширинный)"/>
    <w:basedOn w:val="a"/>
    <w:next w:val="a"/>
    <w:rsid w:val="00F84759"/>
    <w:pPr>
      <w:autoSpaceDE w:val="0"/>
      <w:autoSpaceDN w:val="0"/>
      <w:adjustRightInd w:val="0"/>
      <w:jc w:val="both"/>
    </w:pPr>
    <w:rPr>
      <w:rFonts w:ascii="Courier New" w:hAnsi="Courier New" w:cs="Courier New"/>
    </w:rPr>
  </w:style>
  <w:style w:type="character" w:customStyle="1" w:styleId="a6">
    <w:name w:val="Цветовое выделение"/>
    <w:rsid w:val="00F84759"/>
    <w:rPr>
      <w:b/>
      <w:bCs/>
      <w:color w:val="000080"/>
    </w:rPr>
  </w:style>
  <w:style w:type="paragraph" w:styleId="23">
    <w:name w:val="Body Text Indent 2"/>
    <w:basedOn w:val="a"/>
    <w:link w:val="24"/>
    <w:rsid w:val="006F6A21"/>
    <w:pPr>
      <w:spacing w:after="120" w:line="480" w:lineRule="auto"/>
      <w:ind w:left="283"/>
    </w:pPr>
  </w:style>
  <w:style w:type="character" w:customStyle="1" w:styleId="24">
    <w:name w:val="Основной текст с отступом 2 Знак"/>
    <w:basedOn w:val="a0"/>
    <w:link w:val="23"/>
    <w:rsid w:val="000A2D45"/>
    <w:rPr>
      <w:bCs/>
      <w:iCs/>
    </w:rPr>
  </w:style>
  <w:style w:type="paragraph" w:styleId="a7">
    <w:name w:val="Body Text Indent"/>
    <w:aliases w:val="Основной текст 1,Нумерованный список !!,Надин стиль,Основной текст с отступом Знак Знак"/>
    <w:basedOn w:val="a"/>
    <w:link w:val="a8"/>
    <w:rsid w:val="00F46B5E"/>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rsid w:val="000A2D45"/>
    <w:rPr>
      <w:bCs/>
      <w:iCs/>
    </w:rPr>
  </w:style>
  <w:style w:type="paragraph" w:styleId="a9">
    <w:name w:val="Body Text"/>
    <w:basedOn w:val="a"/>
    <w:link w:val="aa"/>
    <w:rsid w:val="00F46B5E"/>
    <w:pPr>
      <w:spacing w:after="120"/>
    </w:pPr>
  </w:style>
  <w:style w:type="character" w:customStyle="1" w:styleId="aa">
    <w:name w:val="Основной текст Знак"/>
    <w:link w:val="a9"/>
    <w:uiPriority w:val="99"/>
    <w:rsid w:val="000A2D45"/>
    <w:rPr>
      <w:bCs/>
      <w:iCs/>
    </w:rPr>
  </w:style>
  <w:style w:type="paragraph" w:customStyle="1" w:styleId="ConsNormal">
    <w:name w:val="ConsNormal"/>
    <w:link w:val="ConsNormal0"/>
    <w:rsid w:val="00F46B5E"/>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FB4718"/>
    <w:rPr>
      <w:rFonts w:ascii="Arial" w:hAnsi="Arial" w:cs="Arial"/>
    </w:rPr>
  </w:style>
  <w:style w:type="paragraph" w:customStyle="1" w:styleId="ConsNonformat">
    <w:name w:val="ConsNonformat"/>
    <w:rsid w:val="00F46B5E"/>
    <w:pPr>
      <w:widowControl w:val="0"/>
      <w:autoSpaceDE w:val="0"/>
      <w:autoSpaceDN w:val="0"/>
      <w:adjustRightInd w:val="0"/>
      <w:ind w:right="19772"/>
    </w:pPr>
    <w:rPr>
      <w:rFonts w:ascii="Courier New" w:hAnsi="Courier New" w:cs="Courier New"/>
    </w:rPr>
  </w:style>
  <w:style w:type="paragraph" w:customStyle="1" w:styleId="ConsTitle">
    <w:name w:val="ConsTitle"/>
    <w:rsid w:val="00F46B5E"/>
    <w:pPr>
      <w:widowControl w:val="0"/>
      <w:autoSpaceDE w:val="0"/>
      <w:autoSpaceDN w:val="0"/>
      <w:adjustRightInd w:val="0"/>
      <w:ind w:right="19772"/>
    </w:pPr>
    <w:rPr>
      <w:rFonts w:ascii="Arial" w:hAnsi="Arial" w:cs="Arial"/>
      <w:b/>
      <w:bCs/>
    </w:rPr>
  </w:style>
  <w:style w:type="paragraph" w:styleId="ab">
    <w:name w:val="footer"/>
    <w:basedOn w:val="a"/>
    <w:link w:val="ac"/>
    <w:rsid w:val="00F46B5E"/>
    <w:pPr>
      <w:tabs>
        <w:tab w:val="center" w:pos="4677"/>
        <w:tab w:val="right" w:pos="9355"/>
      </w:tabs>
    </w:pPr>
  </w:style>
  <w:style w:type="character" w:customStyle="1" w:styleId="ac">
    <w:name w:val="Нижний колонтитул Знак"/>
    <w:basedOn w:val="a0"/>
    <w:link w:val="ab"/>
    <w:rsid w:val="000A2D45"/>
    <w:rPr>
      <w:bCs/>
      <w:iCs/>
    </w:rPr>
  </w:style>
  <w:style w:type="paragraph" w:customStyle="1" w:styleId="ad">
    <w:name w:val="Заголовок статьи"/>
    <w:basedOn w:val="a"/>
    <w:next w:val="a"/>
    <w:rsid w:val="00F46B5E"/>
    <w:pPr>
      <w:autoSpaceDE w:val="0"/>
      <w:autoSpaceDN w:val="0"/>
      <w:adjustRightInd w:val="0"/>
      <w:ind w:left="1612" w:hanging="892"/>
      <w:jc w:val="both"/>
    </w:pPr>
    <w:rPr>
      <w:rFonts w:ascii="Arial" w:hAnsi="Arial"/>
    </w:rPr>
  </w:style>
  <w:style w:type="character" w:styleId="ae">
    <w:name w:val="Hyperlink"/>
    <w:basedOn w:val="a0"/>
    <w:rsid w:val="00F46B5E"/>
    <w:rPr>
      <w:color w:val="0000FF"/>
      <w:u w:val="single"/>
    </w:rPr>
  </w:style>
  <w:style w:type="paragraph" w:customStyle="1" w:styleId="consplusnormal">
    <w:name w:val="consplusnormal"/>
    <w:basedOn w:val="a"/>
    <w:rsid w:val="00F46B5E"/>
    <w:pPr>
      <w:spacing w:before="100" w:beforeAutospacing="1" w:after="100" w:afterAutospacing="1"/>
    </w:pPr>
  </w:style>
  <w:style w:type="character" w:customStyle="1" w:styleId="af">
    <w:name w:val="Гипертекстовая ссылка"/>
    <w:basedOn w:val="a0"/>
    <w:uiPriority w:val="99"/>
    <w:rsid w:val="00F46B5E"/>
    <w:rPr>
      <w:b/>
      <w:bCs/>
      <w:color w:val="008000"/>
      <w:u w:val="single"/>
    </w:rPr>
  </w:style>
  <w:style w:type="paragraph" w:customStyle="1" w:styleId="af0">
    <w:name w:val="Текст (лев. подпись)"/>
    <w:basedOn w:val="a"/>
    <w:next w:val="a"/>
    <w:rsid w:val="00F46B5E"/>
    <w:pPr>
      <w:widowControl w:val="0"/>
      <w:autoSpaceDE w:val="0"/>
      <w:autoSpaceDN w:val="0"/>
      <w:adjustRightInd w:val="0"/>
    </w:pPr>
    <w:rPr>
      <w:rFonts w:ascii="Arial" w:hAnsi="Arial" w:cs="Arial"/>
    </w:rPr>
  </w:style>
  <w:style w:type="paragraph" w:customStyle="1" w:styleId="af1">
    <w:name w:val="Текст (прав. подпись)"/>
    <w:basedOn w:val="a"/>
    <w:next w:val="a"/>
    <w:rsid w:val="00F46B5E"/>
    <w:pPr>
      <w:widowControl w:val="0"/>
      <w:autoSpaceDE w:val="0"/>
      <w:autoSpaceDN w:val="0"/>
      <w:adjustRightInd w:val="0"/>
      <w:jc w:val="right"/>
    </w:pPr>
    <w:rPr>
      <w:rFonts w:ascii="Arial" w:hAnsi="Arial" w:cs="Arial"/>
    </w:rPr>
  </w:style>
  <w:style w:type="paragraph" w:styleId="31">
    <w:name w:val="Body Text Indent 3"/>
    <w:basedOn w:val="a"/>
    <w:link w:val="32"/>
    <w:rsid w:val="00F46B5E"/>
    <w:pPr>
      <w:spacing w:after="120"/>
      <w:ind w:left="283"/>
    </w:pPr>
    <w:rPr>
      <w:sz w:val="16"/>
      <w:szCs w:val="16"/>
    </w:rPr>
  </w:style>
  <w:style w:type="character" w:customStyle="1" w:styleId="32">
    <w:name w:val="Основной текст с отступом 3 Знак"/>
    <w:basedOn w:val="a0"/>
    <w:link w:val="31"/>
    <w:rsid w:val="00553574"/>
    <w:rPr>
      <w:bCs/>
      <w:iCs/>
      <w:sz w:val="16"/>
      <w:szCs w:val="16"/>
    </w:rPr>
  </w:style>
  <w:style w:type="paragraph" w:styleId="af2">
    <w:name w:val="Block Text"/>
    <w:basedOn w:val="a"/>
    <w:rsid w:val="00F46B5E"/>
    <w:pPr>
      <w:ind w:left="1134" w:right="1134"/>
      <w:jc w:val="center"/>
    </w:pPr>
    <w:rPr>
      <w:sz w:val="26"/>
    </w:rPr>
  </w:style>
  <w:style w:type="paragraph" w:customStyle="1" w:styleId="af3">
    <w:name w:val="Комментарий"/>
    <w:basedOn w:val="a"/>
    <w:next w:val="a"/>
    <w:rsid w:val="00F46B5E"/>
    <w:pPr>
      <w:widowControl w:val="0"/>
      <w:autoSpaceDE w:val="0"/>
      <w:autoSpaceDN w:val="0"/>
      <w:adjustRightInd w:val="0"/>
      <w:ind w:left="170"/>
      <w:jc w:val="both"/>
    </w:pPr>
    <w:rPr>
      <w:rFonts w:ascii="Arial" w:hAnsi="Arial" w:cs="Arial"/>
      <w:i/>
      <w:iCs w:val="0"/>
      <w:color w:val="800080"/>
    </w:rPr>
  </w:style>
  <w:style w:type="character" w:customStyle="1" w:styleId="af4">
    <w:name w:val="Не вступил в силу"/>
    <w:basedOn w:val="a6"/>
    <w:rsid w:val="00F46B5E"/>
    <w:rPr>
      <w:color w:val="008080"/>
      <w:sz w:val="20"/>
      <w:szCs w:val="20"/>
    </w:rPr>
  </w:style>
  <w:style w:type="paragraph" w:customStyle="1" w:styleId="12">
    <w:name w:val="Обычный1"/>
    <w:rsid w:val="00D67953"/>
    <w:rPr>
      <w:sz w:val="24"/>
    </w:rPr>
  </w:style>
  <w:style w:type="table" w:styleId="af5">
    <w:name w:val="Table Grid"/>
    <w:basedOn w:val="a1"/>
    <w:rsid w:val="0094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link w:val="ConsPlusNormal1"/>
    <w:qFormat/>
    <w:rsid w:val="000D0499"/>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rsid w:val="000A2D45"/>
    <w:rPr>
      <w:rFonts w:ascii="Arial" w:hAnsi="Arial" w:cs="Arial"/>
      <w:lang w:val="ru-RU" w:eastAsia="ru-RU" w:bidi="ar-SA"/>
    </w:rPr>
  </w:style>
  <w:style w:type="paragraph" w:customStyle="1" w:styleId="ConsPlusTitle">
    <w:name w:val="ConsPlusTitle"/>
    <w:link w:val="ConsPlusTitle0"/>
    <w:rsid w:val="000D0499"/>
    <w:pPr>
      <w:widowControl w:val="0"/>
      <w:autoSpaceDE w:val="0"/>
      <w:autoSpaceDN w:val="0"/>
      <w:adjustRightInd w:val="0"/>
    </w:pPr>
    <w:rPr>
      <w:rFonts w:ascii="Arial" w:hAnsi="Arial" w:cs="Arial"/>
      <w:b/>
      <w:bCs/>
    </w:rPr>
  </w:style>
  <w:style w:type="character" w:customStyle="1" w:styleId="ConsPlusTitle0">
    <w:name w:val="ConsPlusTitle Знак"/>
    <w:basedOn w:val="a0"/>
    <w:link w:val="ConsPlusTitle"/>
    <w:uiPriority w:val="99"/>
    <w:locked/>
    <w:rsid w:val="005354B5"/>
    <w:rPr>
      <w:rFonts w:ascii="Arial" w:hAnsi="Arial" w:cs="Arial"/>
      <w:b/>
      <w:bCs/>
    </w:rPr>
  </w:style>
  <w:style w:type="paragraph" w:styleId="af6">
    <w:name w:val="footnote text"/>
    <w:basedOn w:val="a"/>
    <w:link w:val="af7"/>
    <w:rsid w:val="000D0499"/>
    <w:rPr>
      <w:bCs w:val="0"/>
      <w:iCs w:val="0"/>
    </w:rPr>
  </w:style>
  <w:style w:type="character" w:customStyle="1" w:styleId="af7">
    <w:name w:val="Текст сноски Знак"/>
    <w:basedOn w:val="a0"/>
    <w:link w:val="af6"/>
    <w:rsid w:val="000A2D45"/>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0D0499"/>
    <w:pPr>
      <w:autoSpaceDE w:val="0"/>
      <w:autoSpaceDN w:val="0"/>
      <w:adjustRightInd w:val="0"/>
      <w:spacing w:line="360" w:lineRule="auto"/>
      <w:ind w:firstLine="540"/>
      <w:jc w:val="both"/>
    </w:pPr>
    <w:rPr>
      <w:bCs w:val="0"/>
      <w:iCs w:val="0"/>
      <w:sz w:val="28"/>
      <w:szCs w:val="28"/>
    </w:rPr>
  </w:style>
  <w:style w:type="paragraph" w:styleId="af9">
    <w:name w:val="Balloon Text"/>
    <w:basedOn w:val="a"/>
    <w:link w:val="afa"/>
    <w:rsid w:val="00764924"/>
    <w:rPr>
      <w:rFonts w:ascii="Tahoma" w:hAnsi="Tahoma"/>
      <w:sz w:val="16"/>
      <w:szCs w:val="16"/>
    </w:rPr>
  </w:style>
  <w:style w:type="character" w:customStyle="1" w:styleId="afa">
    <w:name w:val="Текст выноски Знак"/>
    <w:link w:val="af9"/>
    <w:rsid w:val="000A2D45"/>
    <w:rPr>
      <w:rFonts w:ascii="Tahoma" w:hAnsi="Tahoma" w:cs="Tahoma"/>
      <w:bCs/>
      <w:iCs/>
      <w:sz w:val="16"/>
      <w:szCs w:val="16"/>
    </w:rPr>
  </w:style>
  <w:style w:type="paragraph" w:customStyle="1" w:styleId="ConsPlusNonformat">
    <w:name w:val="ConsPlusNonformat"/>
    <w:link w:val="ConsPlusNonformat0"/>
    <w:rsid w:val="00305886"/>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23E4"/>
    <w:rPr>
      <w:rFonts w:ascii="Courier New" w:hAnsi="Courier New" w:cs="Courier New"/>
    </w:rPr>
  </w:style>
  <w:style w:type="paragraph" w:customStyle="1" w:styleId="ConsPlusCell">
    <w:name w:val="ConsPlusCell"/>
    <w:rsid w:val="00305886"/>
    <w:pPr>
      <w:widowControl w:val="0"/>
      <w:autoSpaceDE w:val="0"/>
      <w:autoSpaceDN w:val="0"/>
      <w:adjustRightInd w:val="0"/>
    </w:pPr>
    <w:rPr>
      <w:rFonts w:ascii="Arial" w:hAnsi="Arial" w:cs="Arial"/>
    </w:rPr>
  </w:style>
  <w:style w:type="paragraph" w:styleId="33">
    <w:name w:val="Body Text 3"/>
    <w:basedOn w:val="a"/>
    <w:link w:val="34"/>
    <w:rsid w:val="00292AF2"/>
    <w:pPr>
      <w:spacing w:after="120"/>
    </w:pPr>
    <w:rPr>
      <w:bCs w:val="0"/>
      <w:iCs w:val="0"/>
      <w:sz w:val="16"/>
      <w:szCs w:val="16"/>
    </w:rPr>
  </w:style>
  <w:style w:type="character" w:customStyle="1" w:styleId="34">
    <w:name w:val="Основной текст 3 Знак"/>
    <w:link w:val="33"/>
    <w:rsid w:val="000A2D45"/>
    <w:rPr>
      <w:sz w:val="16"/>
      <w:szCs w:val="16"/>
    </w:rPr>
  </w:style>
  <w:style w:type="paragraph" w:customStyle="1" w:styleId="Iniiaiieoaenonionooiii3">
    <w:name w:val="Iniiaiie oaeno n ionooiii 3"/>
    <w:basedOn w:val="a"/>
    <w:rsid w:val="00DC7E05"/>
    <w:pPr>
      <w:widowControl w:val="0"/>
      <w:ind w:firstLine="851"/>
      <w:jc w:val="both"/>
    </w:pPr>
    <w:rPr>
      <w:bCs w:val="0"/>
      <w:iCs w:val="0"/>
      <w:sz w:val="28"/>
    </w:rPr>
  </w:style>
  <w:style w:type="paragraph" w:styleId="afb">
    <w:name w:val="List Paragraph"/>
    <w:basedOn w:val="a"/>
    <w:uiPriority w:val="34"/>
    <w:qFormat/>
    <w:rsid w:val="00293EC1"/>
    <w:pPr>
      <w:ind w:left="720"/>
    </w:pPr>
    <w:rPr>
      <w:bCs w:val="0"/>
      <w:iCs w:val="0"/>
      <w:sz w:val="24"/>
      <w:szCs w:val="24"/>
    </w:rPr>
  </w:style>
  <w:style w:type="paragraph" w:customStyle="1" w:styleId="consnormal1">
    <w:name w:val="consnormal"/>
    <w:basedOn w:val="a"/>
    <w:rsid w:val="007938C2"/>
    <w:pPr>
      <w:spacing w:before="100" w:beforeAutospacing="1" w:after="100" w:afterAutospacing="1"/>
    </w:pPr>
    <w:rPr>
      <w:bCs w:val="0"/>
      <w:iCs w:val="0"/>
      <w:sz w:val="24"/>
      <w:szCs w:val="24"/>
    </w:rPr>
  </w:style>
  <w:style w:type="paragraph" w:customStyle="1" w:styleId="constitle0">
    <w:name w:val="constitle"/>
    <w:basedOn w:val="a"/>
    <w:rsid w:val="007938C2"/>
    <w:pPr>
      <w:spacing w:before="100" w:beforeAutospacing="1" w:after="100" w:afterAutospacing="1"/>
    </w:pPr>
    <w:rPr>
      <w:bCs w:val="0"/>
      <w:iCs w:val="0"/>
      <w:sz w:val="24"/>
      <w:szCs w:val="24"/>
    </w:rPr>
  </w:style>
  <w:style w:type="paragraph" w:customStyle="1" w:styleId="consnonformat0">
    <w:name w:val="consnonformat"/>
    <w:basedOn w:val="a"/>
    <w:rsid w:val="007938C2"/>
    <w:pPr>
      <w:spacing w:before="100" w:beforeAutospacing="1" w:after="100" w:afterAutospacing="1"/>
    </w:pPr>
    <w:rPr>
      <w:bCs w:val="0"/>
      <w:iCs w:val="0"/>
      <w:sz w:val="24"/>
      <w:szCs w:val="24"/>
    </w:rPr>
  </w:style>
  <w:style w:type="character" w:styleId="afc">
    <w:name w:val="footnote reference"/>
    <w:basedOn w:val="a0"/>
    <w:uiPriority w:val="99"/>
    <w:rsid w:val="007938C2"/>
  </w:style>
  <w:style w:type="paragraph" w:styleId="HTML">
    <w:name w:val="HTML Preformatted"/>
    <w:basedOn w:val="a"/>
    <w:link w:val="HTML0"/>
    <w:rsid w:val="0099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iCs w:val="0"/>
    </w:rPr>
  </w:style>
  <w:style w:type="character" w:customStyle="1" w:styleId="HTML0">
    <w:name w:val="Стандартный HTML Знак"/>
    <w:basedOn w:val="a0"/>
    <w:link w:val="HTML"/>
    <w:rsid w:val="00995370"/>
    <w:rPr>
      <w:rFonts w:ascii="Courier New" w:eastAsia="Courier New" w:hAnsi="Courier New" w:cs="Courier New"/>
      <w:lang w:val="ru-RU" w:eastAsia="ru-RU" w:bidi="ar-SA"/>
    </w:rPr>
  </w:style>
  <w:style w:type="paragraph" w:customStyle="1" w:styleId="13">
    <w:name w:val="Абзац списка1"/>
    <w:basedOn w:val="a"/>
    <w:rsid w:val="001A0CE6"/>
    <w:pPr>
      <w:ind w:left="720"/>
    </w:pPr>
    <w:rPr>
      <w:bCs w:val="0"/>
      <w:iCs w:val="0"/>
      <w:sz w:val="24"/>
      <w:szCs w:val="24"/>
    </w:rPr>
  </w:style>
  <w:style w:type="paragraph" w:styleId="14">
    <w:name w:val="toc 1"/>
    <w:basedOn w:val="a"/>
    <w:next w:val="a"/>
    <w:autoRedefine/>
    <w:rsid w:val="000A2D45"/>
    <w:pPr>
      <w:spacing w:before="120"/>
    </w:pPr>
    <w:rPr>
      <w:b/>
      <w:i/>
      <w:sz w:val="24"/>
      <w:szCs w:val="24"/>
    </w:rPr>
  </w:style>
  <w:style w:type="paragraph" w:styleId="25">
    <w:name w:val="toc 2"/>
    <w:basedOn w:val="a"/>
    <w:next w:val="a"/>
    <w:autoRedefine/>
    <w:uiPriority w:val="39"/>
    <w:rsid w:val="000A2D45"/>
    <w:pPr>
      <w:spacing w:before="120"/>
      <w:ind w:left="240"/>
    </w:pPr>
    <w:rPr>
      <w:b/>
      <w:iCs w:val="0"/>
      <w:sz w:val="22"/>
      <w:szCs w:val="22"/>
    </w:rPr>
  </w:style>
  <w:style w:type="paragraph" w:styleId="35">
    <w:name w:val="toc 3"/>
    <w:basedOn w:val="a"/>
    <w:next w:val="a"/>
    <w:autoRedefine/>
    <w:uiPriority w:val="39"/>
    <w:qFormat/>
    <w:rsid w:val="000A2D45"/>
    <w:pPr>
      <w:tabs>
        <w:tab w:val="left" w:pos="1200"/>
        <w:tab w:val="right" w:leader="dot" w:pos="9628"/>
      </w:tabs>
    </w:pPr>
    <w:rPr>
      <w:bCs w:val="0"/>
      <w:iCs w:val="0"/>
    </w:rPr>
  </w:style>
  <w:style w:type="paragraph" w:styleId="41">
    <w:name w:val="toc 4"/>
    <w:basedOn w:val="a"/>
    <w:next w:val="a"/>
    <w:autoRedefine/>
    <w:rsid w:val="000A2D45"/>
    <w:pPr>
      <w:ind w:left="720"/>
    </w:pPr>
    <w:rPr>
      <w:bCs w:val="0"/>
      <w:iCs w:val="0"/>
    </w:rPr>
  </w:style>
  <w:style w:type="paragraph" w:styleId="51">
    <w:name w:val="toc 5"/>
    <w:basedOn w:val="a"/>
    <w:next w:val="a"/>
    <w:autoRedefine/>
    <w:rsid w:val="000A2D45"/>
    <w:pPr>
      <w:ind w:left="960"/>
    </w:pPr>
    <w:rPr>
      <w:bCs w:val="0"/>
      <w:iCs w:val="0"/>
    </w:rPr>
  </w:style>
  <w:style w:type="paragraph" w:styleId="61">
    <w:name w:val="toc 6"/>
    <w:basedOn w:val="a"/>
    <w:next w:val="a"/>
    <w:autoRedefine/>
    <w:rsid w:val="000A2D45"/>
    <w:pPr>
      <w:ind w:left="1200"/>
    </w:pPr>
    <w:rPr>
      <w:bCs w:val="0"/>
      <w:iCs w:val="0"/>
    </w:rPr>
  </w:style>
  <w:style w:type="paragraph" w:styleId="71">
    <w:name w:val="toc 7"/>
    <w:basedOn w:val="a"/>
    <w:next w:val="a"/>
    <w:autoRedefine/>
    <w:rsid w:val="000A2D45"/>
    <w:pPr>
      <w:ind w:left="1440"/>
    </w:pPr>
    <w:rPr>
      <w:bCs w:val="0"/>
      <w:iCs w:val="0"/>
    </w:rPr>
  </w:style>
  <w:style w:type="paragraph" w:styleId="81">
    <w:name w:val="toc 8"/>
    <w:basedOn w:val="a"/>
    <w:next w:val="a"/>
    <w:autoRedefine/>
    <w:rsid w:val="000A2D45"/>
    <w:pPr>
      <w:ind w:left="1680"/>
    </w:pPr>
    <w:rPr>
      <w:bCs w:val="0"/>
      <w:iCs w:val="0"/>
    </w:rPr>
  </w:style>
  <w:style w:type="paragraph" w:styleId="91">
    <w:name w:val="toc 9"/>
    <w:basedOn w:val="a"/>
    <w:next w:val="a"/>
    <w:autoRedefine/>
    <w:rsid w:val="000A2D45"/>
    <w:pPr>
      <w:ind w:left="1920"/>
    </w:pPr>
    <w:rPr>
      <w:bCs w:val="0"/>
      <w:iCs w:val="0"/>
    </w:rPr>
  </w:style>
  <w:style w:type="paragraph" w:customStyle="1" w:styleId="Iauiue">
    <w:name w:val="Iau?iue"/>
    <w:uiPriority w:val="99"/>
    <w:rsid w:val="000A2D45"/>
    <w:pPr>
      <w:widowControl w:val="0"/>
    </w:pPr>
  </w:style>
  <w:style w:type="paragraph" w:customStyle="1" w:styleId="afd">
    <w:name w:val="основной"/>
    <w:basedOn w:val="a"/>
    <w:rsid w:val="000A2D45"/>
    <w:pPr>
      <w:keepNext/>
    </w:pPr>
    <w:rPr>
      <w:bCs w:val="0"/>
      <w:iCs w:val="0"/>
      <w:sz w:val="24"/>
    </w:rPr>
  </w:style>
  <w:style w:type="paragraph" w:customStyle="1" w:styleId="caaieiaie2">
    <w:name w:val="caaieiaie 2"/>
    <w:basedOn w:val="Iauiue"/>
    <w:next w:val="Iauiue"/>
    <w:rsid w:val="000A2D45"/>
    <w:pPr>
      <w:keepNext/>
      <w:keepLines/>
      <w:spacing w:before="240" w:after="60"/>
      <w:jc w:val="center"/>
    </w:pPr>
    <w:rPr>
      <w:rFonts w:ascii="Peterburg" w:hAnsi="Peterburg"/>
      <w:b/>
      <w:sz w:val="24"/>
    </w:rPr>
  </w:style>
  <w:style w:type="paragraph" w:customStyle="1" w:styleId="26">
    <w:name w:val="Îñíîâíîé òåêñò 2"/>
    <w:basedOn w:val="a"/>
    <w:rsid w:val="000A2D45"/>
    <w:pPr>
      <w:widowControl w:val="0"/>
      <w:ind w:firstLine="720"/>
      <w:jc w:val="both"/>
    </w:pPr>
    <w:rPr>
      <w:b/>
      <w:bCs w:val="0"/>
      <w:iCs w:val="0"/>
      <w:color w:val="000000"/>
      <w:sz w:val="24"/>
      <w:lang w:val="en-US"/>
    </w:rPr>
  </w:style>
  <w:style w:type="paragraph" w:customStyle="1" w:styleId="Iniiaiieoaenonionooiii2">
    <w:name w:val="Iniiaiie oaeno n ionooiii 2"/>
    <w:basedOn w:val="Iauiue"/>
    <w:rsid w:val="000A2D45"/>
    <w:pPr>
      <w:widowControl/>
      <w:ind w:firstLine="284"/>
      <w:jc w:val="both"/>
    </w:pPr>
    <w:rPr>
      <w:rFonts w:ascii="Peterburg" w:hAnsi="Peterburg"/>
    </w:rPr>
  </w:style>
  <w:style w:type="paragraph" w:customStyle="1" w:styleId="nienie">
    <w:name w:val="nienie"/>
    <w:basedOn w:val="Iauiue"/>
    <w:rsid w:val="000A2D45"/>
    <w:pPr>
      <w:keepLines/>
      <w:ind w:left="709" w:hanging="284"/>
      <w:jc w:val="both"/>
    </w:pPr>
    <w:rPr>
      <w:rFonts w:ascii="Peterburg" w:hAnsi="Peterburg"/>
      <w:sz w:val="24"/>
    </w:rPr>
  </w:style>
  <w:style w:type="paragraph" w:customStyle="1" w:styleId="afe">
    <w:name w:val="ñïèñîê"/>
    <w:basedOn w:val="a"/>
    <w:rsid w:val="000A2D45"/>
    <w:pPr>
      <w:keepLines/>
      <w:widowControl w:val="0"/>
      <w:ind w:left="709" w:hanging="284"/>
      <w:jc w:val="both"/>
    </w:pPr>
    <w:rPr>
      <w:rFonts w:ascii="Peterburg" w:hAnsi="Peterburg"/>
      <w:bCs w:val="0"/>
      <w:iCs w:val="0"/>
      <w:sz w:val="24"/>
    </w:rPr>
  </w:style>
  <w:style w:type="paragraph" w:customStyle="1" w:styleId="52">
    <w:name w:val="çàãîëîâîê 5"/>
    <w:basedOn w:val="a"/>
    <w:next w:val="a"/>
    <w:rsid w:val="000A2D45"/>
    <w:pPr>
      <w:keepNext/>
      <w:widowControl w:val="0"/>
      <w:ind w:firstLine="567"/>
      <w:jc w:val="both"/>
    </w:pPr>
    <w:rPr>
      <w:b/>
      <w:bCs w:val="0"/>
      <w:iCs w:val="0"/>
      <w:u w:val="single"/>
    </w:rPr>
  </w:style>
  <w:style w:type="paragraph" w:customStyle="1" w:styleId="Heading">
    <w:name w:val="Heading"/>
    <w:rsid w:val="000A2D45"/>
    <w:pPr>
      <w:autoSpaceDE w:val="0"/>
      <w:autoSpaceDN w:val="0"/>
      <w:adjustRightInd w:val="0"/>
    </w:pPr>
    <w:rPr>
      <w:rFonts w:ascii="Arial" w:hAnsi="Arial" w:cs="Arial"/>
      <w:b/>
      <w:bCs/>
      <w:sz w:val="22"/>
      <w:szCs w:val="22"/>
    </w:rPr>
  </w:style>
  <w:style w:type="paragraph" w:customStyle="1" w:styleId="aff">
    <w:name w:val="Стиль"/>
    <w:uiPriority w:val="99"/>
    <w:rsid w:val="000A2D45"/>
    <w:rPr>
      <w:sz w:val="24"/>
    </w:rPr>
  </w:style>
  <w:style w:type="paragraph" w:customStyle="1" w:styleId="aff0">
    <w:name w:val="Îñíîâíîé òåêñò"/>
    <w:basedOn w:val="a"/>
    <w:rsid w:val="000A2D45"/>
    <w:pPr>
      <w:widowControl w:val="0"/>
      <w:jc w:val="both"/>
    </w:pPr>
    <w:rPr>
      <w:bCs w:val="0"/>
      <w:iCs w:val="0"/>
      <w:sz w:val="24"/>
    </w:rPr>
  </w:style>
  <w:style w:type="character" w:styleId="aff1">
    <w:name w:val="page number"/>
    <w:basedOn w:val="a0"/>
    <w:rsid w:val="000A2D45"/>
  </w:style>
  <w:style w:type="paragraph" w:styleId="aff2">
    <w:name w:val="Document Map"/>
    <w:basedOn w:val="a"/>
    <w:link w:val="aff3"/>
    <w:rsid w:val="000A2D45"/>
    <w:pPr>
      <w:shd w:val="clear" w:color="auto" w:fill="000080"/>
    </w:pPr>
    <w:rPr>
      <w:rFonts w:ascii="Tahoma" w:hAnsi="Tahoma"/>
      <w:bCs w:val="0"/>
      <w:iCs w:val="0"/>
      <w:sz w:val="24"/>
      <w:szCs w:val="24"/>
    </w:rPr>
  </w:style>
  <w:style w:type="character" w:customStyle="1" w:styleId="aff3">
    <w:name w:val="Схема документа Знак"/>
    <w:basedOn w:val="a0"/>
    <w:link w:val="aff2"/>
    <w:rsid w:val="000A2D45"/>
    <w:rPr>
      <w:rFonts w:ascii="Tahoma" w:hAnsi="Tahoma"/>
      <w:sz w:val="24"/>
      <w:szCs w:val="24"/>
      <w:shd w:val="clear" w:color="auto" w:fill="000080"/>
    </w:rPr>
  </w:style>
  <w:style w:type="paragraph" w:customStyle="1" w:styleId="u">
    <w:name w:val="u"/>
    <w:basedOn w:val="a"/>
    <w:rsid w:val="000A2D45"/>
    <w:pPr>
      <w:ind w:firstLine="390"/>
      <w:jc w:val="both"/>
    </w:pPr>
    <w:rPr>
      <w:bCs w:val="0"/>
      <w:iCs w:val="0"/>
      <w:sz w:val="24"/>
      <w:szCs w:val="24"/>
    </w:rPr>
  </w:style>
  <w:style w:type="paragraph" w:customStyle="1" w:styleId="0">
    <w:name w:val="Заг 0"/>
    <w:basedOn w:val="a"/>
    <w:link w:val="00"/>
    <w:qFormat/>
    <w:rsid w:val="000A2D45"/>
    <w:pPr>
      <w:autoSpaceDE w:val="0"/>
      <w:autoSpaceDN w:val="0"/>
      <w:adjustRightInd w:val="0"/>
      <w:spacing w:before="240" w:after="240"/>
      <w:jc w:val="center"/>
    </w:pPr>
    <w:rPr>
      <w:rFonts w:ascii="Arial CYR" w:hAnsi="Arial CYR"/>
      <w:b/>
      <w:bCs w:val="0"/>
      <w:iCs w:val="0"/>
      <w:sz w:val="32"/>
      <w:szCs w:val="32"/>
    </w:rPr>
  </w:style>
  <w:style w:type="character" w:customStyle="1" w:styleId="00">
    <w:name w:val="Заг 0 Знак"/>
    <w:link w:val="0"/>
    <w:rsid w:val="000A2D45"/>
    <w:rPr>
      <w:rFonts w:ascii="Arial CYR" w:hAnsi="Arial CYR"/>
      <w:b/>
      <w:sz w:val="32"/>
      <w:szCs w:val="32"/>
    </w:rPr>
  </w:style>
  <w:style w:type="paragraph" w:customStyle="1" w:styleId="15">
    <w:name w:val="Заг 1"/>
    <w:basedOn w:val="a"/>
    <w:link w:val="16"/>
    <w:qFormat/>
    <w:rsid w:val="000A2D45"/>
    <w:pPr>
      <w:spacing w:before="360"/>
      <w:jc w:val="center"/>
    </w:pPr>
    <w:rPr>
      <w:rFonts w:ascii="Arial CYR" w:hAnsi="Arial CYR"/>
      <w:bCs w:val="0"/>
      <w:iCs w:val="0"/>
      <w:sz w:val="24"/>
      <w:szCs w:val="24"/>
    </w:rPr>
  </w:style>
  <w:style w:type="character" w:customStyle="1" w:styleId="16">
    <w:name w:val="Заг 1 Знак"/>
    <w:link w:val="15"/>
    <w:rsid w:val="000A2D45"/>
    <w:rPr>
      <w:rFonts w:ascii="Arial CYR" w:hAnsi="Arial CYR"/>
      <w:sz w:val="24"/>
      <w:szCs w:val="24"/>
    </w:rPr>
  </w:style>
  <w:style w:type="paragraph" w:customStyle="1" w:styleId="01">
    <w:name w:val="Заг 0 ВерхРег"/>
    <w:basedOn w:val="0"/>
    <w:link w:val="02"/>
    <w:qFormat/>
    <w:rsid w:val="000A2D45"/>
    <w:pPr>
      <w:spacing w:before="480" w:after="360"/>
    </w:pPr>
    <w:rPr>
      <w:caps/>
    </w:rPr>
  </w:style>
  <w:style w:type="character" w:customStyle="1" w:styleId="02">
    <w:name w:val="Заг 0 ВерхРег Знак"/>
    <w:link w:val="01"/>
    <w:rsid w:val="000A2D45"/>
    <w:rPr>
      <w:rFonts w:ascii="Arial CYR" w:hAnsi="Arial CYR"/>
      <w:b/>
      <w:caps/>
      <w:sz w:val="32"/>
      <w:szCs w:val="32"/>
    </w:rPr>
  </w:style>
  <w:style w:type="character" w:styleId="aff4">
    <w:name w:val="Emphasis"/>
    <w:uiPriority w:val="99"/>
    <w:qFormat/>
    <w:rsid w:val="000A2D45"/>
    <w:rPr>
      <w:i/>
      <w:iCs/>
    </w:rPr>
  </w:style>
  <w:style w:type="character" w:styleId="aff5">
    <w:name w:val="Intense Emphasis"/>
    <w:uiPriority w:val="21"/>
    <w:qFormat/>
    <w:rsid w:val="000A2D45"/>
    <w:rPr>
      <w:b/>
      <w:bCs/>
      <w:i/>
      <w:iCs/>
      <w:color w:val="4F81BD"/>
    </w:rPr>
  </w:style>
  <w:style w:type="character" w:styleId="aff6">
    <w:name w:val="Strong"/>
    <w:qFormat/>
    <w:rsid w:val="000A2D45"/>
    <w:rPr>
      <w:b/>
      <w:bCs/>
    </w:rPr>
  </w:style>
  <w:style w:type="paragraph" w:customStyle="1" w:styleId="1">
    <w:name w:val="Список маркированный 1"/>
    <w:basedOn w:val="ConsPlusNormal0"/>
    <w:link w:val="17"/>
    <w:qFormat/>
    <w:rsid w:val="000A2D45"/>
    <w:pPr>
      <w:widowControl/>
      <w:numPr>
        <w:numId w:val="1"/>
      </w:numPr>
      <w:tabs>
        <w:tab w:val="left" w:pos="1134"/>
      </w:tabs>
      <w:jc w:val="both"/>
    </w:pPr>
    <w:rPr>
      <w:rFonts w:ascii="Times New Roman" w:hAnsi="Times New Roman" w:cs="Times New Roman"/>
      <w:sz w:val="24"/>
      <w:szCs w:val="24"/>
    </w:rPr>
  </w:style>
  <w:style w:type="character" w:customStyle="1" w:styleId="17">
    <w:name w:val="Список маркированный 1 Знак"/>
    <w:link w:val="1"/>
    <w:rsid w:val="000A2D45"/>
    <w:rPr>
      <w:sz w:val="24"/>
      <w:szCs w:val="24"/>
    </w:rPr>
  </w:style>
  <w:style w:type="character" w:styleId="aff7">
    <w:name w:val="annotation reference"/>
    <w:uiPriority w:val="99"/>
    <w:unhideWhenUsed/>
    <w:rsid w:val="000A2D45"/>
    <w:rPr>
      <w:sz w:val="16"/>
      <w:szCs w:val="16"/>
    </w:rPr>
  </w:style>
  <w:style w:type="paragraph" w:styleId="aff8">
    <w:name w:val="annotation text"/>
    <w:basedOn w:val="a"/>
    <w:link w:val="aff9"/>
    <w:unhideWhenUsed/>
    <w:rsid w:val="000A2D45"/>
    <w:rPr>
      <w:bCs w:val="0"/>
      <w:iCs w:val="0"/>
    </w:rPr>
  </w:style>
  <w:style w:type="character" w:customStyle="1" w:styleId="aff9">
    <w:name w:val="Текст примечания Знак"/>
    <w:basedOn w:val="a0"/>
    <w:link w:val="aff8"/>
    <w:rsid w:val="000A2D45"/>
  </w:style>
  <w:style w:type="paragraph" w:styleId="affa">
    <w:name w:val="annotation subject"/>
    <w:basedOn w:val="aff8"/>
    <w:next w:val="aff8"/>
    <w:link w:val="affb"/>
    <w:unhideWhenUsed/>
    <w:rsid w:val="000A2D45"/>
    <w:rPr>
      <w:b/>
      <w:bCs/>
    </w:rPr>
  </w:style>
  <w:style w:type="character" w:customStyle="1" w:styleId="affb">
    <w:name w:val="Тема примечания Знак"/>
    <w:basedOn w:val="aff9"/>
    <w:link w:val="affa"/>
    <w:rsid w:val="000A2D45"/>
    <w:rPr>
      <w:b/>
      <w:bCs/>
    </w:rPr>
  </w:style>
  <w:style w:type="paragraph" w:styleId="affc">
    <w:name w:val="Revision"/>
    <w:hidden/>
    <w:uiPriority w:val="99"/>
    <w:semiHidden/>
    <w:rsid w:val="000A2D45"/>
    <w:rPr>
      <w:sz w:val="24"/>
      <w:szCs w:val="24"/>
    </w:rPr>
  </w:style>
  <w:style w:type="paragraph" w:customStyle="1" w:styleId="1-I">
    <w:name w:val="Заг1 - Часть I"/>
    <w:aliases w:val="II,III,IV,V..."/>
    <w:basedOn w:val="a"/>
    <w:link w:val="1-I0"/>
    <w:qFormat/>
    <w:rsid w:val="000A2D45"/>
    <w:pPr>
      <w:numPr>
        <w:numId w:val="2"/>
      </w:numPr>
      <w:tabs>
        <w:tab w:val="left" w:pos="1843"/>
      </w:tabs>
      <w:spacing w:before="360" w:after="120"/>
      <w:outlineLvl w:val="0"/>
    </w:pPr>
    <w:rPr>
      <w:rFonts w:ascii="Arial" w:hAnsi="Arial"/>
      <w:b/>
      <w:bCs w:val="0"/>
      <w:iCs w:val="0"/>
      <w:caps/>
      <w:sz w:val="24"/>
      <w:szCs w:val="24"/>
    </w:rPr>
  </w:style>
  <w:style w:type="character" w:customStyle="1" w:styleId="1-I0">
    <w:name w:val="Заг1 - Часть I Знак"/>
    <w:aliases w:val="II Знак,III Знак,IV Знак,V... Знак"/>
    <w:link w:val="1-I"/>
    <w:rsid w:val="000A2D45"/>
    <w:rPr>
      <w:rFonts w:ascii="Arial" w:hAnsi="Arial"/>
      <w:b/>
      <w:caps/>
      <w:sz w:val="24"/>
      <w:szCs w:val="24"/>
    </w:rPr>
  </w:style>
  <w:style w:type="paragraph" w:customStyle="1" w:styleId="2-1">
    <w:name w:val="Заг2 - Глава 1"/>
    <w:aliases w:val="2,3"/>
    <w:basedOn w:val="a"/>
    <w:link w:val="2-10"/>
    <w:qFormat/>
    <w:rsid w:val="000A2D45"/>
    <w:pPr>
      <w:numPr>
        <w:numId w:val="3"/>
      </w:numPr>
      <w:tabs>
        <w:tab w:val="left" w:pos="1843"/>
      </w:tabs>
      <w:spacing w:before="480" w:after="120"/>
      <w:outlineLvl w:val="1"/>
    </w:pPr>
    <w:rPr>
      <w:b/>
      <w:bCs w:val="0"/>
      <w:iCs w:val="0"/>
      <w:smallCaps/>
      <w:sz w:val="24"/>
      <w:szCs w:val="24"/>
    </w:rPr>
  </w:style>
  <w:style w:type="character" w:customStyle="1" w:styleId="2-10">
    <w:name w:val="Заг2 - Глава 1 Знак"/>
    <w:aliases w:val="2 Знак,3 Знак"/>
    <w:link w:val="2-1"/>
    <w:rsid w:val="000A2D45"/>
    <w:rPr>
      <w:b/>
      <w:smallCaps/>
      <w:sz w:val="24"/>
      <w:szCs w:val="24"/>
    </w:rPr>
  </w:style>
  <w:style w:type="paragraph" w:customStyle="1" w:styleId="2-">
    <w:name w:val="Заг2 - без номера"/>
    <w:basedOn w:val="2-1"/>
    <w:link w:val="2-0"/>
    <w:qFormat/>
    <w:rsid w:val="000A2D45"/>
    <w:pPr>
      <w:numPr>
        <w:numId w:val="0"/>
      </w:numPr>
      <w:ind w:left="709"/>
    </w:pPr>
  </w:style>
  <w:style w:type="character" w:customStyle="1" w:styleId="2-0">
    <w:name w:val="Заг2 - без номера Знак"/>
    <w:basedOn w:val="2-10"/>
    <w:link w:val="2-"/>
    <w:rsid w:val="000A2D45"/>
  </w:style>
  <w:style w:type="paragraph" w:customStyle="1" w:styleId="4-123">
    <w:name w:val="Заг4 - Пункт нумерованный 1.2.3."/>
    <w:basedOn w:val="a9"/>
    <w:link w:val="4-1230"/>
    <w:qFormat/>
    <w:rsid w:val="000A2D45"/>
    <w:pPr>
      <w:tabs>
        <w:tab w:val="left" w:pos="1134"/>
      </w:tabs>
      <w:spacing w:after="0"/>
      <w:jc w:val="both"/>
      <w:outlineLvl w:val="3"/>
    </w:pPr>
    <w:rPr>
      <w:bCs w:val="0"/>
      <w:iCs w:val="0"/>
      <w:sz w:val="24"/>
      <w:szCs w:val="24"/>
    </w:rPr>
  </w:style>
  <w:style w:type="character" w:customStyle="1" w:styleId="4-1230">
    <w:name w:val="Заг4 - Пункт нумерованный 1.2.3. Знак"/>
    <w:link w:val="4-123"/>
    <w:rsid w:val="000A2D45"/>
    <w:rPr>
      <w:sz w:val="24"/>
      <w:szCs w:val="24"/>
    </w:rPr>
  </w:style>
  <w:style w:type="paragraph" w:customStyle="1" w:styleId="3-">
    <w:name w:val="Заг3 - Статья"/>
    <w:basedOn w:val="a"/>
    <w:link w:val="3-0"/>
    <w:qFormat/>
    <w:rsid w:val="000A2D45"/>
    <w:pPr>
      <w:keepNext/>
      <w:keepLines/>
      <w:numPr>
        <w:numId w:val="4"/>
      </w:numPr>
      <w:spacing w:before="360" w:after="120"/>
      <w:outlineLvl w:val="2"/>
    </w:pPr>
    <w:rPr>
      <w:rFonts w:ascii="Arial" w:hAnsi="Arial"/>
      <w:bCs w:val="0"/>
      <w:i/>
      <w:iCs w:val="0"/>
      <w:sz w:val="24"/>
      <w:szCs w:val="24"/>
    </w:rPr>
  </w:style>
  <w:style w:type="character" w:customStyle="1" w:styleId="3-0">
    <w:name w:val="Заг3 - Статья Знак"/>
    <w:link w:val="3-"/>
    <w:rsid w:val="000A2D45"/>
    <w:rPr>
      <w:rFonts w:ascii="Arial" w:hAnsi="Arial"/>
      <w:i/>
      <w:sz w:val="24"/>
      <w:szCs w:val="24"/>
    </w:rPr>
  </w:style>
  <w:style w:type="paragraph" w:customStyle="1" w:styleId="27">
    <w:name w:val="Список маркированный 2"/>
    <w:basedOn w:val="1"/>
    <w:link w:val="28"/>
    <w:qFormat/>
    <w:rsid w:val="000A2D45"/>
    <w:pPr>
      <w:tabs>
        <w:tab w:val="clear" w:pos="1134"/>
      </w:tabs>
    </w:pPr>
  </w:style>
  <w:style w:type="character" w:customStyle="1" w:styleId="28">
    <w:name w:val="Список маркированный 2 Знак"/>
    <w:link w:val="27"/>
    <w:rsid w:val="000A2D45"/>
    <w:rPr>
      <w:sz w:val="24"/>
      <w:szCs w:val="24"/>
    </w:rPr>
  </w:style>
  <w:style w:type="paragraph" w:customStyle="1" w:styleId="2-123">
    <w:name w:val="Список нумерованный 2 - 1)2)3)"/>
    <w:basedOn w:val="a9"/>
    <w:link w:val="2-1230"/>
    <w:qFormat/>
    <w:rsid w:val="000A2D45"/>
    <w:pPr>
      <w:numPr>
        <w:numId w:val="5"/>
      </w:numPr>
      <w:tabs>
        <w:tab w:val="left" w:pos="1134"/>
      </w:tabs>
      <w:spacing w:after="0"/>
      <w:jc w:val="both"/>
    </w:pPr>
    <w:rPr>
      <w:bCs w:val="0"/>
      <w:iCs w:val="0"/>
      <w:sz w:val="24"/>
      <w:szCs w:val="24"/>
    </w:rPr>
  </w:style>
  <w:style w:type="character" w:customStyle="1" w:styleId="2-1230">
    <w:name w:val="Список нумерованный 2 - 1)2)3) Знак"/>
    <w:link w:val="2-123"/>
    <w:rsid w:val="000A2D45"/>
    <w:rPr>
      <w:sz w:val="24"/>
      <w:szCs w:val="24"/>
    </w:rPr>
  </w:style>
  <w:style w:type="paragraph" w:customStyle="1" w:styleId="-">
    <w:name w:val="Таблица - шапка норм"/>
    <w:basedOn w:val="a"/>
    <w:rsid w:val="000A2D45"/>
    <w:pPr>
      <w:jc w:val="center"/>
    </w:pPr>
    <w:rPr>
      <w:rFonts w:ascii="Arial" w:hAnsi="Arial"/>
      <w:iCs w:val="0"/>
    </w:rPr>
  </w:style>
  <w:style w:type="character" w:customStyle="1" w:styleId="-0">
    <w:name w:val="Таблица - раздел"/>
    <w:rsid w:val="000A2D45"/>
    <w:rPr>
      <w:rFonts w:ascii="Arial" w:hAnsi="Arial"/>
      <w:b/>
      <w:bCs/>
    </w:rPr>
  </w:style>
  <w:style w:type="paragraph" w:customStyle="1" w:styleId="-1">
    <w:name w:val="Таблица - текст основной"/>
    <w:basedOn w:val="a"/>
    <w:link w:val="-2"/>
    <w:qFormat/>
    <w:rsid w:val="000A2D45"/>
    <w:rPr>
      <w:rFonts w:ascii="Arial" w:hAnsi="Arial"/>
      <w:bCs w:val="0"/>
      <w:iCs w:val="0"/>
      <w:sz w:val="24"/>
      <w:szCs w:val="24"/>
    </w:rPr>
  </w:style>
  <w:style w:type="character" w:customStyle="1" w:styleId="-2">
    <w:name w:val="Таблица - текст основной Знак"/>
    <w:link w:val="-1"/>
    <w:rsid w:val="000A2D45"/>
    <w:rPr>
      <w:rFonts w:ascii="Arial" w:hAnsi="Arial"/>
      <w:sz w:val="24"/>
      <w:szCs w:val="24"/>
    </w:rPr>
  </w:style>
  <w:style w:type="paragraph" w:customStyle="1" w:styleId="5-">
    <w:name w:val="Заг5 - Используемые обозначения"/>
    <w:basedOn w:val="a9"/>
    <w:link w:val="5-0"/>
    <w:qFormat/>
    <w:rsid w:val="000A2D45"/>
    <w:pPr>
      <w:pageBreakBefore/>
      <w:spacing w:before="360" w:after="240"/>
      <w:ind w:left="709"/>
      <w:jc w:val="both"/>
      <w:outlineLvl w:val="4"/>
    </w:pPr>
    <w:rPr>
      <w:bCs w:val="0"/>
      <w:i/>
      <w:iCs w:val="0"/>
      <w:sz w:val="24"/>
      <w:szCs w:val="24"/>
    </w:rPr>
  </w:style>
  <w:style w:type="character" w:customStyle="1" w:styleId="5-0">
    <w:name w:val="Заг5 - Используемые обозначения Знак"/>
    <w:basedOn w:val="3-0"/>
    <w:link w:val="5-"/>
    <w:rsid w:val="000A2D45"/>
  </w:style>
  <w:style w:type="paragraph" w:customStyle="1" w:styleId="36">
    <w:name w:val="Псевдосписок 3 а) б) в)"/>
    <w:basedOn w:val="a9"/>
    <w:link w:val="37"/>
    <w:qFormat/>
    <w:rsid w:val="000A2D45"/>
    <w:pPr>
      <w:spacing w:after="0"/>
      <w:ind w:left="1134" w:firstLine="284"/>
      <w:jc w:val="both"/>
    </w:pPr>
    <w:rPr>
      <w:bCs w:val="0"/>
      <w:iCs w:val="0"/>
      <w:sz w:val="24"/>
      <w:szCs w:val="24"/>
    </w:rPr>
  </w:style>
  <w:style w:type="character" w:customStyle="1" w:styleId="37">
    <w:name w:val="Псевдосписок 3 а) б) в) Знак"/>
    <w:basedOn w:val="aa"/>
    <w:link w:val="36"/>
    <w:rsid w:val="000A2D45"/>
    <w:rPr>
      <w:sz w:val="24"/>
      <w:szCs w:val="24"/>
    </w:rPr>
  </w:style>
  <w:style w:type="paragraph" w:customStyle="1" w:styleId="29">
    <w:name w:val="Псевдосписок 2 а) б) в)"/>
    <w:basedOn w:val="36"/>
    <w:link w:val="2a"/>
    <w:qFormat/>
    <w:rsid w:val="000A2D45"/>
    <w:pPr>
      <w:ind w:left="709" w:firstLine="425"/>
    </w:pPr>
  </w:style>
  <w:style w:type="character" w:customStyle="1" w:styleId="2a">
    <w:name w:val="Псевдосписок 2 а) б) в) Знак"/>
    <w:basedOn w:val="37"/>
    <w:link w:val="29"/>
    <w:rsid w:val="000A2D45"/>
  </w:style>
  <w:style w:type="paragraph" w:styleId="affd">
    <w:name w:val="table of figures"/>
    <w:basedOn w:val="a"/>
    <w:next w:val="a"/>
    <w:rsid w:val="000A2D45"/>
    <w:pPr>
      <w:ind w:left="480" w:hanging="480"/>
    </w:pPr>
    <w:rPr>
      <w:b/>
      <w:iCs w:val="0"/>
    </w:rPr>
  </w:style>
  <w:style w:type="character" w:customStyle="1" w:styleId="spelle">
    <w:name w:val="spelle"/>
    <w:basedOn w:val="a0"/>
    <w:rsid w:val="000A2D45"/>
  </w:style>
  <w:style w:type="character" w:styleId="affe">
    <w:name w:val="line number"/>
    <w:basedOn w:val="a0"/>
    <w:uiPriority w:val="99"/>
    <w:unhideWhenUsed/>
    <w:rsid w:val="000A2D45"/>
  </w:style>
  <w:style w:type="paragraph" w:customStyle="1" w:styleId="CEC00D05F4354E1094F28D836D46DBBF">
    <w:name w:val="CEC00D05F4354E1094F28D836D46DBBF"/>
    <w:rsid w:val="000A2D45"/>
    <w:pPr>
      <w:spacing w:after="200" w:line="276" w:lineRule="auto"/>
    </w:pPr>
    <w:rPr>
      <w:rFonts w:ascii="Calibri" w:hAnsi="Calibri"/>
      <w:sz w:val="22"/>
      <w:szCs w:val="22"/>
    </w:rPr>
  </w:style>
  <w:style w:type="paragraph" w:styleId="afff">
    <w:name w:val="Normal (Web)"/>
    <w:basedOn w:val="a"/>
    <w:link w:val="afff0"/>
    <w:unhideWhenUsed/>
    <w:rsid w:val="009D06E4"/>
    <w:pPr>
      <w:spacing w:before="100" w:beforeAutospacing="1" w:after="100" w:afterAutospacing="1"/>
    </w:pPr>
    <w:rPr>
      <w:bCs w:val="0"/>
      <w:iCs w:val="0"/>
      <w:sz w:val="24"/>
      <w:szCs w:val="24"/>
    </w:rPr>
  </w:style>
  <w:style w:type="character" w:customStyle="1" w:styleId="afff0">
    <w:name w:val="Обычный (веб) Знак"/>
    <w:link w:val="afff"/>
    <w:uiPriority w:val="99"/>
    <w:rsid w:val="0008149F"/>
    <w:rPr>
      <w:sz w:val="24"/>
      <w:szCs w:val="24"/>
    </w:rPr>
  </w:style>
  <w:style w:type="paragraph" w:customStyle="1" w:styleId="afff1">
    <w:name w:val="Объект"/>
    <w:basedOn w:val="a"/>
    <w:next w:val="a"/>
    <w:rsid w:val="002F0C98"/>
    <w:pPr>
      <w:widowControl w:val="0"/>
      <w:autoSpaceDE w:val="0"/>
      <w:autoSpaceDN w:val="0"/>
      <w:adjustRightInd w:val="0"/>
      <w:ind w:firstLine="720"/>
      <w:jc w:val="both"/>
    </w:pPr>
    <w:rPr>
      <w:rFonts w:ascii="Arial" w:hAnsi="Arial" w:cs="Arial"/>
      <w:bCs w:val="0"/>
      <w:iCs w:val="0"/>
    </w:rPr>
  </w:style>
  <w:style w:type="paragraph" w:styleId="afff2">
    <w:name w:val="Plain Text"/>
    <w:basedOn w:val="a"/>
    <w:link w:val="afff3"/>
    <w:uiPriority w:val="99"/>
    <w:unhideWhenUsed/>
    <w:rsid w:val="00A404C4"/>
    <w:rPr>
      <w:rFonts w:ascii="Courier New" w:hAnsi="Courier New"/>
      <w:bCs w:val="0"/>
      <w:iCs w:val="0"/>
    </w:rPr>
  </w:style>
  <w:style w:type="character" w:customStyle="1" w:styleId="afff3">
    <w:name w:val="Текст Знак"/>
    <w:basedOn w:val="a0"/>
    <w:link w:val="afff2"/>
    <w:uiPriority w:val="99"/>
    <w:rsid w:val="00A404C4"/>
    <w:rPr>
      <w:rFonts w:ascii="Courier New" w:hAnsi="Courier New"/>
    </w:rPr>
  </w:style>
  <w:style w:type="paragraph" w:customStyle="1" w:styleId="afff4">
    <w:name w:val="Нормальный (таблица)"/>
    <w:basedOn w:val="a"/>
    <w:next w:val="a"/>
    <w:uiPriority w:val="99"/>
    <w:rsid w:val="00BB2485"/>
    <w:pPr>
      <w:autoSpaceDE w:val="0"/>
      <w:autoSpaceDN w:val="0"/>
      <w:adjustRightInd w:val="0"/>
      <w:jc w:val="both"/>
    </w:pPr>
    <w:rPr>
      <w:rFonts w:ascii="Arial" w:hAnsi="Arial" w:cs="Arial"/>
      <w:bCs w:val="0"/>
      <w:iCs w:val="0"/>
      <w:sz w:val="24"/>
      <w:szCs w:val="24"/>
    </w:rPr>
  </w:style>
  <w:style w:type="paragraph" w:customStyle="1" w:styleId="SUBHEADR">
    <w:name w:val="SUBHEAD_R"/>
    <w:rsid w:val="000F23E4"/>
    <w:pPr>
      <w:widowControl w:val="0"/>
      <w:spacing w:line="220" w:lineRule="atLeast"/>
      <w:ind w:left="4535"/>
    </w:pPr>
    <w:rPr>
      <w:rFonts w:ascii="TimesDL" w:hAnsi="TimesDL"/>
    </w:rPr>
  </w:style>
  <w:style w:type="paragraph" w:customStyle="1" w:styleId="nospacing">
    <w:name w:val="nospacing"/>
    <w:basedOn w:val="a"/>
    <w:rsid w:val="00624635"/>
    <w:pPr>
      <w:spacing w:before="100" w:beforeAutospacing="1" w:after="100" w:afterAutospacing="1"/>
    </w:pPr>
    <w:rPr>
      <w:rFonts w:ascii="Arial" w:hAnsi="Arial" w:cs="Arial"/>
      <w:bCs w:val="0"/>
      <w:iCs w:val="0"/>
      <w:color w:val="000000"/>
      <w:sz w:val="18"/>
      <w:szCs w:val="18"/>
    </w:rPr>
  </w:style>
  <w:style w:type="paragraph" w:styleId="afff5">
    <w:name w:val="No Spacing"/>
    <w:link w:val="afff6"/>
    <w:uiPriority w:val="1"/>
    <w:qFormat/>
    <w:rsid w:val="009D12D8"/>
    <w:pPr>
      <w:widowControl w:val="0"/>
      <w:autoSpaceDE w:val="0"/>
      <w:autoSpaceDN w:val="0"/>
      <w:adjustRightInd w:val="0"/>
    </w:pPr>
    <w:rPr>
      <w:rFonts w:ascii="Arial" w:hAnsi="Arial"/>
      <w:sz w:val="26"/>
      <w:szCs w:val="26"/>
    </w:rPr>
  </w:style>
  <w:style w:type="paragraph" w:customStyle="1" w:styleId="afff7">
    <w:name w:val="Прижатый влево"/>
    <w:basedOn w:val="a"/>
    <w:next w:val="a"/>
    <w:rsid w:val="009D12D8"/>
    <w:pPr>
      <w:widowControl w:val="0"/>
      <w:autoSpaceDE w:val="0"/>
      <w:autoSpaceDN w:val="0"/>
      <w:adjustRightInd w:val="0"/>
    </w:pPr>
    <w:rPr>
      <w:rFonts w:ascii="Arial" w:hAnsi="Arial"/>
      <w:bCs w:val="0"/>
      <w:iCs w:val="0"/>
      <w:sz w:val="24"/>
      <w:szCs w:val="24"/>
    </w:rPr>
  </w:style>
  <w:style w:type="character" w:customStyle="1" w:styleId="afff8">
    <w:name w:val="a"/>
    <w:basedOn w:val="a0"/>
    <w:rsid w:val="009D12D8"/>
  </w:style>
  <w:style w:type="paragraph" w:customStyle="1" w:styleId="18">
    <w:name w:val="Основной текст с отступом1"/>
    <w:basedOn w:val="a"/>
    <w:rsid w:val="003925F8"/>
    <w:pPr>
      <w:ind w:firstLine="709"/>
      <w:jc w:val="both"/>
    </w:pPr>
    <w:rPr>
      <w:bCs w:val="0"/>
      <w:iCs w:val="0"/>
      <w:sz w:val="28"/>
      <w:szCs w:val="24"/>
    </w:rPr>
  </w:style>
  <w:style w:type="paragraph" w:customStyle="1" w:styleId="2b">
    <w:name w:val="Абзац списка2"/>
    <w:basedOn w:val="a"/>
    <w:rsid w:val="003925F8"/>
    <w:pPr>
      <w:ind w:left="720"/>
    </w:pPr>
    <w:rPr>
      <w:bCs w:val="0"/>
      <w:iCs w:val="0"/>
      <w:sz w:val="24"/>
      <w:szCs w:val="24"/>
    </w:rPr>
  </w:style>
  <w:style w:type="paragraph" w:customStyle="1" w:styleId="2c">
    <w:name w:val="Обычный2"/>
    <w:rsid w:val="0093463F"/>
    <w:rPr>
      <w:sz w:val="24"/>
    </w:rPr>
  </w:style>
  <w:style w:type="character" w:customStyle="1" w:styleId="apple-converted-space">
    <w:name w:val="apple-converted-space"/>
    <w:basedOn w:val="a0"/>
    <w:rsid w:val="00D608AB"/>
  </w:style>
  <w:style w:type="paragraph" w:customStyle="1" w:styleId="msonormalcxspmiddle">
    <w:name w:val="msonormalcxspmiddle"/>
    <w:basedOn w:val="a"/>
    <w:rsid w:val="00E8297F"/>
    <w:pPr>
      <w:spacing w:before="100" w:beforeAutospacing="1" w:after="100" w:afterAutospacing="1"/>
    </w:pPr>
    <w:rPr>
      <w:bCs w:val="0"/>
      <w:iCs w:val="0"/>
      <w:sz w:val="24"/>
      <w:szCs w:val="24"/>
    </w:rPr>
  </w:style>
  <w:style w:type="paragraph" w:customStyle="1" w:styleId="msonormalcxspmiddlecxsplast">
    <w:name w:val="msonormalcxspmiddlecxsplast"/>
    <w:basedOn w:val="a"/>
    <w:rsid w:val="00E8297F"/>
    <w:pPr>
      <w:spacing w:before="100" w:beforeAutospacing="1" w:after="100" w:afterAutospacing="1"/>
    </w:pPr>
    <w:rPr>
      <w:bCs w:val="0"/>
      <w:iCs w:val="0"/>
      <w:sz w:val="24"/>
      <w:szCs w:val="24"/>
    </w:rPr>
  </w:style>
  <w:style w:type="paragraph" w:customStyle="1" w:styleId="bt">
    <w:name w:val="bt"/>
    <w:basedOn w:val="a"/>
    <w:rsid w:val="00E8297F"/>
    <w:pPr>
      <w:spacing w:before="100" w:beforeAutospacing="1" w:after="100" w:afterAutospacing="1"/>
    </w:pPr>
    <w:rPr>
      <w:rFonts w:eastAsia="Calibri"/>
      <w:bCs w:val="0"/>
      <w:iCs w:val="0"/>
      <w:sz w:val="24"/>
      <w:szCs w:val="24"/>
    </w:rPr>
  </w:style>
  <w:style w:type="paragraph" w:customStyle="1" w:styleId="19">
    <w:name w:val="марк список 1"/>
    <w:basedOn w:val="a"/>
    <w:semiHidden/>
    <w:rsid w:val="00E8297F"/>
    <w:pPr>
      <w:tabs>
        <w:tab w:val="left" w:pos="360"/>
      </w:tabs>
      <w:spacing w:before="120" w:after="120"/>
      <w:jc w:val="both"/>
    </w:pPr>
    <w:rPr>
      <w:bCs w:val="0"/>
      <w:iCs w:val="0"/>
      <w:sz w:val="24"/>
      <w:lang w:eastAsia="ar-SA"/>
    </w:rPr>
  </w:style>
  <w:style w:type="paragraph" w:customStyle="1" w:styleId="consplustitle1">
    <w:name w:val="consplustitle"/>
    <w:basedOn w:val="a"/>
    <w:rsid w:val="003B0B6C"/>
    <w:pPr>
      <w:spacing w:before="100" w:beforeAutospacing="1" w:after="100" w:afterAutospacing="1"/>
    </w:pPr>
    <w:rPr>
      <w:bCs w:val="0"/>
      <w:iCs w:val="0"/>
      <w:sz w:val="24"/>
      <w:szCs w:val="24"/>
    </w:rPr>
  </w:style>
  <w:style w:type="paragraph" w:customStyle="1" w:styleId="rvps3">
    <w:name w:val="rvps3"/>
    <w:basedOn w:val="a"/>
    <w:rsid w:val="003B0B6C"/>
    <w:pPr>
      <w:spacing w:before="100" w:beforeAutospacing="1" w:after="100" w:afterAutospacing="1"/>
    </w:pPr>
    <w:rPr>
      <w:bCs w:val="0"/>
      <w:iCs w:val="0"/>
      <w:sz w:val="24"/>
      <w:szCs w:val="24"/>
    </w:rPr>
  </w:style>
  <w:style w:type="paragraph" w:customStyle="1" w:styleId="p2">
    <w:name w:val="p2"/>
    <w:basedOn w:val="a"/>
    <w:rsid w:val="00FF6691"/>
    <w:pPr>
      <w:spacing w:before="100" w:beforeAutospacing="1" w:after="100" w:afterAutospacing="1"/>
    </w:pPr>
    <w:rPr>
      <w:bCs w:val="0"/>
      <w:iCs w:val="0"/>
      <w:sz w:val="24"/>
      <w:szCs w:val="24"/>
    </w:rPr>
  </w:style>
  <w:style w:type="character" w:customStyle="1" w:styleId="t4">
    <w:name w:val="t4"/>
    <w:basedOn w:val="a0"/>
    <w:rsid w:val="00FF6691"/>
  </w:style>
  <w:style w:type="character" w:customStyle="1" w:styleId="t7">
    <w:name w:val="t7"/>
    <w:basedOn w:val="a0"/>
    <w:rsid w:val="00FF6691"/>
  </w:style>
  <w:style w:type="paragraph" w:customStyle="1" w:styleId="p8">
    <w:name w:val="p8"/>
    <w:basedOn w:val="a"/>
    <w:rsid w:val="00FF6691"/>
    <w:pPr>
      <w:spacing w:before="100" w:beforeAutospacing="1" w:after="100" w:afterAutospacing="1"/>
    </w:pPr>
    <w:rPr>
      <w:bCs w:val="0"/>
      <w:iCs w:val="0"/>
      <w:sz w:val="24"/>
      <w:szCs w:val="24"/>
    </w:rPr>
  </w:style>
  <w:style w:type="paragraph" w:customStyle="1" w:styleId="2d">
    <w:name w:val="Основной текст с отступом2"/>
    <w:basedOn w:val="a"/>
    <w:rsid w:val="001D306C"/>
    <w:pPr>
      <w:ind w:firstLine="709"/>
      <w:jc w:val="both"/>
    </w:pPr>
    <w:rPr>
      <w:bCs w:val="0"/>
      <w:iCs w:val="0"/>
      <w:sz w:val="28"/>
      <w:szCs w:val="24"/>
    </w:rPr>
  </w:style>
  <w:style w:type="paragraph" w:customStyle="1" w:styleId="38">
    <w:name w:val="Абзац списка3"/>
    <w:basedOn w:val="a"/>
    <w:rsid w:val="001D306C"/>
    <w:pPr>
      <w:ind w:left="720"/>
    </w:pPr>
    <w:rPr>
      <w:bCs w:val="0"/>
      <w:iCs w:val="0"/>
      <w:sz w:val="24"/>
      <w:szCs w:val="24"/>
    </w:rPr>
  </w:style>
  <w:style w:type="paragraph" w:customStyle="1" w:styleId="39">
    <w:name w:val="Обычный3"/>
    <w:rsid w:val="001D306C"/>
    <w:rPr>
      <w:sz w:val="24"/>
    </w:rPr>
  </w:style>
  <w:style w:type="paragraph" w:customStyle="1" w:styleId="3a">
    <w:name w:val="Основной текст с отступом3"/>
    <w:basedOn w:val="a"/>
    <w:rsid w:val="006A3A39"/>
    <w:pPr>
      <w:ind w:firstLine="709"/>
      <w:jc w:val="both"/>
    </w:pPr>
    <w:rPr>
      <w:bCs w:val="0"/>
      <w:iCs w:val="0"/>
      <w:sz w:val="28"/>
      <w:szCs w:val="24"/>
    </w:rPr>
  </w:style>
  <w:style w:type="paragraph" w:customStyle="1" w:styleId="42">
    <w:name w:val="Абзац списка4"/>
    <w:basedOn w:val="a"/>
    <w:rsid w:val="006A3A39"/>
    <w:pPr>
      <w:ind w:left="720"/>
    </w:pPr>
    <w:rPr>
      <w:bCs w:val="0"/>
      <w:iCs w:val="0"/>
      <w:sz w:val="24"/>
      <w:szCs w:val="24"/>
    </w:rPr>
  </w:style>
  <w:style w:type="paragraph" w:customStyle="1" w:styleId="43">
    <w:name w:val="Обычный4"/>
    <w:rsid w:val="006A3A39"/>
    <w:rPr>
      <w:sz w:val="24"/>
    </w:rPr>
  </w:style>
  <w:style w:type="paragraph" w:customStyle="1" w:styleId="53">
    <w:name w:val="Обычный5"/>
    <w:rsid w:val="004209F5"/>
    <w:rPr>
      <w:sz w:val="24"/>
    </w:rPr>
  </w:style>
  <w:style w:type="paragraph" w:customStyle="1" w:styleId="44">
    <w:name w:val="Основной текст с отступом4"/>
    <w:basedOn w:val="a"/>
    <w:rsid w:val="00D96784"/>
    <w:pPr>
      <w:ind w:firstLine="709"/>
      <w:jc w:val="both"/>
    </w:pPr>
    <w:rPr>
      <w:bCs w:val="0"/>
      <w:iCs w:val="0"/>
      <w:sz w:val="28"/>
      <w:szCs w:val="24"/>
    </w:rPr>
  </w:style>
  <w:style w:type="paragraph" w:customStyle="1" w:styleId="54">
    <w:name w:val="Абзац списка5"/>
    <w:basedOn w:val="a"/>
    <w:rsid w:val="00D96784"/>
    <w:pPr>
      <w:ind w:left="720"/>
    </w:pPr>
    <w:rPr>
      <w:bCs w:val="0"/>
      <w:iCs w:val="0"/>
      <w:sz w:val="24"/>
      <w:szCs w:val="24"/>
    </w:rPr>
  </w:style>
  <w:style w:type="paragraph" w:styleId="afff9">
    <w:name w:val="Title"/>
    <w:basedOn w:val="a"/>
    <w:link w:val="afffa"/>
    <w:qFormat/>
    <w:rsid w:val="003E79F7"/>
    <w:pPr>
      <w:jc w:val="center"/>
    </w:pPr>
    <w:rPr>
      <w:bCs w:val="0"/>
      <w:iCs w:val="0"/>
      <w:sz w:val="28"/>
      <w:szCs w:val="24"/>
    </w:rPr>
  </w:style>
  <w:style w:type="character" w:customStyle="1" w:styleId="afffa">
    <w:name w:val="Название Знак"/>
    <w:basedOn w:val="a0"/>
    <w:link w:val="afff9"/>
    <w:rsid w:val="003E79F7"/>
    <w:rPr>
      <w:sz w:val="28"/>
      <w:szCs w:val="24"/>
    </w:rPr>
  </w:style>
  <w:style w:type="character" w:customStyle="1" w:styleId="afffb">
    <w:name w:val="Основной текст_"/>
    <w:basedOn w:val="a0"/>
    <w:link w:val="1a"/>
    <w:rsid w:val="00581172"/>
    <w:rPr>
      <w:shd w:val="clear" w:color="auto" w:fill="FFFFFF"/>
    </w:rPr>
  </w:style>
  <w:style w:type="paragraph" w:customStyle="1" w:styleId="1a">
    <w:name w:val="Основной текст1"/>
    <w:basedOn w:val="a"/>
    <w:link w:val="afffb"/>
    <w:rsid w:val="00581172"/>
    <w:pPr>
      <w:widowControl w:val="0"/>
      <w:shd w:val="clear" w:color="auto" w:fill="FFFFFF"/>
      <w:spacing w:before="360" w:line="0" w:lineRule="atLeast"/>
      <w:jc w:val="center"/>
    </w:pPr>
    <w:rPr>
      <w:bCs w:val="0"/>
      <w:iCs w:val="0"/>
    </w:rPr>
  </w:style>
  <w:style w:type="character" w:customStyle="1" w:styleId="apple-style-span">
    <w:name w:val="apple-style-span"/>
    <w:basedOn w:val="a0"/>
    <w:rsid w:val="002F6C43"/>
  </w:style>
  <w:style w:type="paragraph" w:customStyle="1" w:styleId="2e">
    <w:name w:val="Список_маркир.2"/>
    <w:basedOn w:val="a"/>
    <w:rsid w:val="002F6C43"/>
    <w:pPr>
      <w:tabs>
        <w:tab w:val="num" w:pos="1021"/>
      </w:tabs>
      <w:spacing w:line="360" w:lineRule="auto"/>
      <w:ind w:firstLine="567"/>
      <w:jc w:val="both"/>
    </w:pPr>
    <w:rPr>
      <w:bCs w:val="0"/>
      <w:iCs w:val="0"/>
      <w:sz w:val="24"/>
      <w:szCs w:val="24"/>
    </w:rPr>
  </w:style>
  <w:style w:type="character" w:customStyle="1" w:styleId="FontStyle12">
    <w:name w:val="Font Style12"/>
    <w:rsid w:val="009D75B0"/>
    <w:rPr>
      <w:rFonts w:ascii="Times New Roman" w:hAnsi="Times New Roman" w:cs="Times New Roman" w:hint="default"/>
      <w:sz w:val="24"/>
      <w:szCs w:val="24"/>
    </w:rPr>
  </w:style>
  <w:style w:type="paragraph" w:customStyle="1" w:styleId="Style7">
    <w:name w:val="Style7"/>
    <w:basedOn w:val="a"/>
    <w:rsid w:val="009D75B0"/>
    <w:pPr>
      <w:widowControl w:val="0"/>
      <w:autoSpaceDE w:val="0"/>
      <w:autoSpaceDN w:val="0"/>
      <w:adjustRightInd w:val="0"/>
      <w:spacing w:line="299" w:lineRule="exact"/>
      <w:ind w:firstLine="706"/>
      <w:jc w:val="both"/>
    </w:pPr>
    <w:rPr>
      <w:bCs w:val="0"/>
      <w:iCs w:val="0"/>
      <w:sz w:val="24"/>
      <w:szCs w:val="24"/>
    </w:rPr>
  </w:style>
  <w:style w:type="paragraph" w:customStyle="1" w:styleId="afffc">
    <w:name w:val="Подзаголовок для информации об изменениях"/>
    <w:basedOn w:val="a"/>
    <w:next w:val="a"/>
    <w:uiPriority w:val="99"/>
    <w:rsid w:val="001A5DAD"/>
    <w:pPr>
      <w:widowControl w:val="0"/>
      <w:autoSpaceDE w:val="0"/>
      <w:autoSpaceDN w:val="0"/>
      <w:adjustRightInd w:val="0"/>
      <w:jc w:val="both"/>
    </w:pPr>
    <w:rPr>
      <w:rFonts w:ascii="Arial" w:hAnsi="Arial"/>
      <w:b/>
      <w:iCs w:val="0"/>
      <w:color w:val="353842"/>
      <w:sz w:val="24"/>
      <w:szCs w:val="24"/>
    </w:rPr>
  </w:style>
  <w:style w:type="character" w:customStyle="1" w:styleId="2f">
    <w:name w:val="Знак Знак2"/>
    <w:basedOn w:val="a0"/>
    <w:rsid w:val="00265BBC"/>
    <w:rPr>
      <w:sz w:val="24"/>
      <w:szCs w:val="24"/>
      <w:lang w:val="ru-RU" w:eastAsia="ru-RU" w:bidi="ar-SA"/>
    </w:rPr>
  </w:style>
  <w:style w:type="character" w:customStyle="1" w:styleId="2f0">
    <w:name w:val="Основной текст (2)_"/>
    <w:basedOn w:val="a0"/>
    <w:link w:val="2f1"/>
    <w:rsid w:val="0034445C"/>
    <w:rPr>
      <w:rFonts w:ascii="Tahoma" w:hAnsi="Tahoma" w:cs="Tahoma"/>
      <w:sz w:val="13"/>
      <w:szCs w:val="13"/>
      <w:shd w:val="clear" w:color="auto" w:fill="FFFFFF"/>
    </w:rPr>
  </w:style>
  <w:style w:type="paragraph" w:customStyle="1" w:styleId="2f1">
    <w:name w:val="Основной текст (2)"/>
    <w:basedOn w:val="a"/>
    <w:link w:val="2f0"/>
    <w:rsid w:val="0034445C"/>
    <w:pPr>
      <w:shd w:val="clear" w:color="auto" w:fill="FFFFFF"/>
      <w:spacing w:before="480" w:after="120" w:line="240" w:lineRule="atLeast"/>
    </w:pPr>
    <w:rPr>
      <w:rFonts w:ascii="Tahoma" w:hAnsi="Tahoma" w:cs="Tahoma"/>
      <w:bCs w:val="0"/>
      <w:iCs w:val="0"/>
      <w:sz w:val="13"/>
      <w:szCs w:val="13"/>
    </w:rPr>
  </w:style>
  <w:style w:type="paragraph" w:customStyle="1" w:styleId="p">
    <w:name w:val="p"/>
    <w:basedOn w:val="a"/>
    <w:rsid w:val="0034445C"/>
    <w:pPr>
      <w:spacing w:before="100" w:beforeAutospacing="1" w:after="100" w:afterAutospacing="1"/>
    </w:pPr>
    <w:rPr>
      <w:bCs w:val="0"/>
      <w:iCs w:val="0"/>
      <w:sz w:val="24"/>
      <w:szCs w:val="24"/>
    </w:rPr>
  </w:style>
  <w:style w:type="character" w:customStyle="1" w:styleId="blk">
    <w:name w:val="blk"/>
    <w:basedOn w:val="a0"/>
    <w:rsid w:val="0008149F"/>
  </w:style>
  <w:style w:type="paragraph" w:customStyle="1" w:styleId="s1">
    <w:name w:val="s_1"/>
    <w:basedOn w:val="a"/>
    <w:uiPriority w:val="99"/>
    <w:rsid w:val="0008149F"/>
    <w:pPr>
      <w:spacing w:before="100" w:beforeAutospacing="1" w:after="100" w:afterAutospacing="1"/>
    </w:pPr>
    <w:rPr>
      <w:bCs w:val="0"/>
      <w:iCs w:val="0"/>
      <w:sz w:val="24"/>
      <w:szCs w:val="24"/>
    </w:rPr>
  </w:style>
  <w:style w:type="paragraph" w:customStyle="1" w:styleId="55">
    <w:name w:val="Основной текст с отступом5"/>
    <w:basedOn w:val="a"/>
    <w:rsid w:val="00FB4718"/>
    <w:pPr>
      <w:ind w:firstLine="709"/>
      <w:jc w:val="both"/>
    </w:pPr>
    <w:rPr>
      <w:bCs w:val="0"/>
      <w:iCs w:val="0"/>
      <w:sz w:val="28"/>
      <w:szCs w:val="24"/>
    </w:rPr>
  </w:style>
  <w:style w:type="paragraph" w:customStyle="1" w:styleId="62">
    <w:name w:val="Абзац списка6"/>
    <w:basedOn w:val="a"/>
    <w:rsid w:val="00FB4718"/>
    <w:pPr>
      <w:ind w:left="720"/>
    </w:pPr>
    <w:rPr>
      <w:bCs w:val="0"/>
      <w:iCs w:val="0"/>
      <w:sz w:val="24"/>
      <w:szCs w:val="24"/>
    </w:rPr>
  </w:style>
  <w:style w:type="paragraph" w:customStyle="1" w:styleId="63">
    <w:name w:val="Обычный6"/>
    <w:rsid w:val="00FB4718"/>
    <w:rPr>
      <w:sz w:val="24"/>
    </w:rPr>
  </w:style>
  <w:style w:type="paragraph" w:customStyle="1" w:styleId="afffd">
    <w:name w:val="Îáû÷íûé"/>
    <w:rsid w:val="00FB4718"/>
    <w:pPr>
      <w:widowControl w:val="0"/>
    </w:pPr>
    <w:rPr>
      <w:sz w:val="28"/>
    </w:rPr>
  </w:style>
  <w:style w:type="character" w:customStyle="1" w:styleId="3b">
    <w:name w:val="Основной текст (3)_"/>
    <w:link w:val="3c"/>
    <w:uiPriority w:val="99"/>
    <w:locked/>
    <w:rsid w:val="00FB4718"/>
    <w:rPr>
      <w:rFonts w:ascii="Arial" w:hAnsi="Arial"/>
      <w:sz w:val="16"/>
      <w:shd w:val="clear" w:color="auto" w:fill="FFFFFF"/>
    </w:rPr>
  </w:style>
  <w:style w:type="paragraph" w:customStyle="1" w:styleId="3c">
    <w:name w:val="Основной текст (3)"/>
    <w:basedOn w:val="a"/>
    <w:link w:val="3b"/>
    <w:uiPriority w:val="99"/>
    <w:rsid w:val="00FB4718"/>
    <w:pPr>
      <w:shd w:val="clear" w:color="auto" w:fill="FFFFFF"/>
      <w:spacing w:before="240" w:after="600" w:line="206" w:lineRule="exact"/>
    </w:pPr>
    <w:rPr>
      <w:rFonts w:ascii="Arial" w:hAnsi="Arial"/>
      <w:bCs w:val="0"/>
      <w:iCs w:val="0"/>
      <w:sz w:val="16"/>
      <w:shd w:val="clear" w:color="auto" w:fill="FFFFFF"/>
    </w:rPr>
  </w:style>
  <w:style w:type="paragraph" w:customStyle="1" w:styleId="ListParagraph1">
    <w:name w:val="List Paragraph1"/>
    <w:basedOn w:val="a"/>
    <w:uiPriority w:val="99"/>
    <w:rsid w:val="00FB4718"/>
    <w:pPr>
      <w:ind w:left="720"/>
      <w:contextualSpacing/>
    </w:pPr>
    <w:rPr>
      <w:rFonts w:eastAsia="Calibri"/>
      <w:bCs w:val="0"/>
      <w:iCs w:val="0"/>
      <w:sz w:val="24"/>
      <w:szCs w:val="24"/>
    </w:rPr>
  </w:style>
  <w:style w:type="paragraph" w:customStyle="1" w:styleId="afffe">
    <w:name w:val="Содержимое таблицы"/>
    <w:basedOn w:val="a"/>
    <w:rsid w:val="00FB4718"/>
    <w:pPr>
      <w:suppressLineNumbers/>
      <w:suppressAutoHyphens/>
    </w:pPr>
    <w:rPr>
      <w:rFonts w:eastAsia="Calibri"/>
      <w:bCs w:val="0"/>
      <w:iCs w:val="0"/>
      <w:sz w:val="24"/>
      <w:szCs w:val="24"/>
      <w:lang w:eastAsia="ar-SA"/>
    </w:rPr>
  </w:style>
  <w:style w:type="paragraph" w:customStyle="1" w:styleId="headertext">
    <w:name w:val="headertext"/>
    <w:basedOn w:val="a"/>
    <w:rsid w:val="00FB4718"/>
    <w:pPr>
      <w:spacing w:before="100" w:beforeAutospacing="1" w:after="100" w:afterAutospacing="1"/>
    </w:pPr>
    <w:rPr>
      <w:rFonts w:eastAsia="Calibri"/>
      <w:bCs w:val="0"/>
      <w:iCs w:val="0"/>
      <w:sz w:val="24"/>
      <w:szCs w:val="24"/>
    </w:rPr>
  </w:style>
  <w:style w:type="paragraph" w:customStyle="1" w:styleId="formattext">
    <w:name w:val="formattext"/>
    <w:basedOn w:val="a"/>
    <w:rsid w:val="00FB4718"/>
    <w:pPr>
      <w:spacing w:before="100" w:beforeAutospacing="1" w:after="100" w:afterAutospacing="1"/>
    </w:pPr>
    <w:rPr>
      <w:rFonts w:eastAsia="Calibri"/>
      <w:bCs w:val="0"/>
      <w:iCs w:val="0"/>
      <w:sz w:val="24"/>
      <w:szCs w:val="24"/>
    </w:rPr>
  </w:style>
  <w:style w:type="paragraph" w:customStyle="1" w:styleId="Standard">
    <w:name w:val="Standard"/>
    <w:uiPriority w:val="99"/>
    <w:rsid w:val="00FB4718"/>
    <w:pPr>
      <w:suppressAutoHyphens/>
      <w:textAlignment w:val="baseline"/>
    </w:pPr>
    <w:rPr>
      <w:rFonts w:eastAsia="Calibri"/>
      <w:kern w:val="1"/>
      <w:sz w:val="24"/>
      <w:szCs w:val="24"/>
      <w:lang w:eastAsia="zh-CN"/>
    </w:rPr>
  </w:style>
  <w:style w:type="paragraph" w:customStyle="1" w:styleId="1KGK9">
    <w:name w:val="1KG=K9"/>
    <w:uiPriority w:val="99"/>
    <w:rsid w:val="00FB4718"/>
    <w:pPr>
      <w:suppressAutoHyphens/>
      <w:textAlignment w:val="baseline"/>
    </w:pPr>
    <w:rPr>
      <w:rFonts w:ascii="MS Sans Serif" w:hAnsi="MS Sans Serif"/>
      <w:kern w:val="1"/>
      <w:sz w:val="24"/>
      <w:lang w:eastAsia="zh-CN"/>
    </w:rPr>
  </w:style>
  <w:style w:type="paragraph" w:customStyle="1" w:styleId="affff">
    <w:name w:val="текст_реф_ау"/>
    <w:basedOn w:val="a"/>
    <w:uiPriority w:val="99"/>
    <w:rsid w:val="00FB4718"/>
    <w:pPr>
      <w:spacing w:line="312" w:lineRule="auto"/>
      <w:ind w:firstLine="720"/>
      <w:jc w:val="both"/>
    </w:pPr>
    <w:rPr>
      <w:rFonts w:eastAsia="Calibri"/>
      <w:bCs w:val="0"/>
      <w:iCs w:val="0"/>
      <w:spacing w:val="-2"/>
      <w:sz w:val="28"/>
    </w:rPr>
  </w:style>
  <w:style w:type="table" w:customStyle="1" w:styleId="1b">
    <w:name w:val="Сетка таблицы1"/>
    <w:uiPriority w:val="99"/>
    <w:rsid w:val="00FB47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FB4718"/>
    <w:pPr>
      <w:keepLines/>
      <w:overflowPunct w:val="0"/>
      <w:autoSpaceDE w:val="0"/>
      <w:autoSpaceDN w:val="0"/>
      <w:adjustRightInd w:val="0"/>
      <w:jc w:val="both"/>
    </w:pPr>
    <w:rPr>
      <w:rFonts w:eastAsia="Calibri"/>
      <w:sz w:val="28"/>
    </w:rPr>
  </w:style>
  <w:style w:type="paragraph" w:customStyle="1" w:styleId="affff0">
    <w:name w:val="Знак Знак"/>
    <w:basedOn w:val="a"/>
    <w:uiPriority w:val="99"/>
    <w:rsid w:val="00FB4718"/>
    <w:rPr>
      <w:rFonts w:ascii="Verdana" w:eastAsia="Calibri" w:hAnsi="Verdana" w:cs="Verdana"/>
      <w:bCs w:val="0"/>
      <w:iCs w:val="0"/>
      <w:lang w:val="en-US" w:eastAsia="en-US"/>
    </w:rPr>
  </w:style>
  <w:style w:type="paragraph" w:customStyle="1" w:styleId="NoSpacing1">
    <w:name w:val="No Spacing1"/>
    <w:uiPriority w:val="99"/>
    <w:rsid w:val="00FB4718"/>
    <w:rPr>
      <w:rFonts w:ascii="Calibri" w:eastAsia="Calibri" w:hAnsi="Calibri"/>
      <w:sz w:val="22"/>
      <w:szCs w:val="22"/>
    </w:rPr>
  </w:style>
  <w:style w:type="paragraph" w:customStyle="1" w:styleId="Default">
    <w:name w:val="Default"/>
    <w:rsid w:val="00FB4718"/>
    <w:pPr>
      <w:autoSpaceDE w:val="0"/>
      <w:autoSpaceDN w:val="0"/>
      <w:adjustRightInd w:val="0"/>
    </w:pPr>
    <w:rPr>
      <w:color w:val="000000"/>
      <w:sz w:val="24"/>
      <w:szCs w:val="24"/>
      <w:lang w:eastAsia="en-US"/>
    </w:rPr>
  </w:style>
  <w:style w:type="paragraph" w:customStyle="1" w:styleId="affff1">
    <w:name w:val="Знак"/>
    <w:basedOn w:val="a"/>
    <w:rsid w:val="00FB4718"/>
    <w:pPr>
      <w:spacing w:before="100" w:beforeAutospacing="1" w:after="100" w:afterAutospacing="1"/>
    </w:pPr>
    <w:rPr>
      <w:rFonts w:ascii="Tahoma" w:eastAsia="Calibri" w:hAnsi="Tahoma"/>
      <w:bCs w:val="0"/>
      <w:iCs w:val="0"/>
      <w:lang w:val="en-US" w:eastAsia="en-US"/>
    </w:rPr>
  </w:style>
  <w:style w:type="paragraph" w:customStyle="1" w:styleId="210">
    <w:name w:val="Основной текст с отступом 21"/>
    <w:basedOn w:val="a"/>
    <w:rsid w:val="00FB4718"/>
    <w:pPr>
      <w:widowControl w:val="0"/>
      <w:suppressAutoHyphens/>
      <w:ind w:firstLine="708"/>
      <w:jc w:val="both"/>
    </w:pPr>
    <w:rPr>
      <w:rFonts w:ascii="Arial" w:hAnsi="Arial"/>
      <w:b/>
      <w:bCs w:val="0"/>
      <w:iCs w:val="0"/>
      <w:kern w:val="1"/>
      <w:sz w:val="28"/>
      <w:szCs w:val="28"/>
    </w:rPr>
  </w:style>
  <w:style w:type="paragraph" w:customStyle="1" w:styleId="Iauiue1">
    <w:name w:val="Iau?iue1"/>
    <w:uiPriority w:val="99"/>
    <w:rsid w:val="00FB4718"/>
    <w:pPr>
      <w:overflowPunct w:val="0"/>
      <w:autoSpaceDE w:val="0"/>
      <w:autoSpaceDN w:val="0"/>
      <w:adjustRightInd w:val="0"/>
      <w:jc w:val="both"/>
      <w:textAlignment w:val="baseline"/>
    </w:pPr>
    <w:rPr>
      <w:rFonts w:ascii="Arial" w:eastAsia="Calibri" w:hAnsi="Arial"/>
      <w:sz w:val="24"/>
      <w:lang w:val="en-US"/>
    </w:rPr>
  </w:style>
  <w:style w:type="paragraph" w:customStyle="1" w:styleId="1c">
    <w:name w:val="Знак1"/>
    <w:basedOn w:val="a"/>
    <w:uiPriority w:val="99"/>
    <w:rsid w:val="00FB4718"/>
    <w:pPr>
      <w:spacing w:after="160" w:line="240" w:lineRule="exact"/>
    </w:pPr>
    <w:rPr>
      <w:rFonts w:ascii="Tahoma" w:eastAsia="Calibri" w:hAnsi="Tahoma"/>
      <w:bCs w:val="0"/>
      <w:iCs w:val="0"/>
      <w:lang w:val="en-US" w:eastAsia="en-US"/>
    </w:rPr>
  </w:style>
  <w:style w:type="paragraph" w:customStyle="1" w:styleId="CharChar">
    <w:name w:val="Char Char Знак"/>
    <w:basedOn w:val="a"/>
    <w:uiPriority w:val="99"/>
    <w:rsid w:val="00FB4718"/>
    <w:pPr>
      <w:spacing w:after="160" w:line="240" w:lineRule="exact"/>
    </w:pPr>
    <w:rPr>
      <w:rFonts w:ascii="Tahoma" w:eastAsia="Calibri" w:hAnsi="Tahoma"/>
      <w:bCs w:val="0"/>
      <w:iCs w:val="0"/>
      <w:lang w:val="en-US" w:eastAsia="en-US"/>
    </w:rPr>
  </w:style>
  <w:style w:type="paragraph" w:customStyle="1" w:styleId="P16">
    <w:name w:val="P16"/>
    <w:basedOn w:val="a"/>
    <w:hidden/>
    <w:uiPriority w:val="99"/>
    <w:rsid w:val="00FB4718"/>
    <w:pPr>
      <w:widowControl w:val="0"/>
      <w:autoSpaceDE w:val="0"/>
      <w:autoSpaceDN w:val="0"/>
      <w:adjustRightInd w:val="0"/>
      <w:ind w:firstLine="720"/>
      <w:jc w:val="distribute"/>
    </w:pPr>
    <w:rPr>
      <w:rFonts w:ascii="Arial" w:hAnsi="Arial" w:cs="Tahoma"/>
      <w:bCs w:val="0"/>
      <w:iCs w:val="0"/>
    </w:rPr>
  </w:style>
  <w:style w:type="paragraph" w:customStyle="1" w:styleId="Caaieaao">
    <w:name w:val="Caaiea?ao"/>
    <w:basedOn w:val="3"/>
    <w:uiPriority w:val="99"/>
    <w:rsid w:val="00FB4718"/>
    <w:pPr>
      <w:widowControl w:val="0"/>
      <w:spacing w:before="120" w:after="240"/>
      <w:outlineLvl w:val="9"/>
    </w:pPr>
    <w:rPr>
      <w:iCs w:val="0"/>
      <w:sz w:val="22"/>
      <w:szCs w:val="20"/>
    </w:rPr>
  </w:style>
  <w:style w:type="paragraph" w:customStyle="1" w:styleId="Oaaeeoa">
    <w:name w:val="Oaaeeoa"/>
    <w:basedOn w:val="affff2"/>
    <w:uiPriority w:val="99"/>
    <w:rsid w:val="00FB471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uiPriority w:val="99"/>
    <w:rsid w:val="00FB47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bCs w:val="0"/>
      <w:iCs w:val="0"/>
      <w:sz w:val="24"/>
      <w:szCs w:val="24"/>
    </w:rPr>
  </w:style>
  <w:style w:type="character" w:customStyle="1" w:styleId="affff3">
    <w:name w:val="Шапка Знак"/>
    <w:basedOn w:val="a0"/>
    <w:link w:val="affff2"/>
    <w:uiPriority w:val="99"/>
    <w:rsid w:val="00FB4718"/>
    <w:rPr>
      <w:rFonts w:ascii="Cambria" w:hAnsi="Cambria"/>
      <w:sz w:val="24"/>
      <w:szCs w:val="24"/>
      <w:shd w:val="pct20" w:color="auto" w:fill="auto"/>
    </w:rPr>
  </w:style>
  <w:style w:type="paragraph" w:customStyle="1" w:styleId="1d">
    <w:name w:val="заголовок 1"/>
    <w:basedOn w:val="a"/>
    <w:next w:val="a"/>
    <w:uiPriority w:val="99"/>
    <w:rsid w:val="00FB4718"/>
    <w:pPr>
      <w:keepNext/>
      <w:tabs>
        <w:tab w:val="left" w:pos="709"/>
      </w:tabs>
      <w:overflowPunct w:val="0"/>
      <w:autoSpaceDE w:val="0"/>
      <w:autoSpaceDN w:val="0"/>
      <w:adjustRightInd w:val="0"/>
      <w:jc w:val="center"/>
      <w:textAlignment w:val="baseline"/>
    </w:pPr>
    <w:rPr>
      <w:rFonts w:eastAsia="Calibri"/>
      <w:b/>
      <w:bCs w:val="0"/>
      <w:iCs w:val="0"/>
      <w:sz w:val="22"/>
    </w:rPr>
  </w:style>
  <w:style w:type="paragraph" w:customStyle="1" w:styleId="affff4">
    <w:name w:val="в) Подраздел"/>
    <w:basedOn w:val="2"/>
    <w:next w:val="a"/>
    <w:link w:val="affff5"/>
    <w:uiPriority w:val="99"/>
    <w:rsid w:val="00FB4718"/>
    <w:pPr>
      <w:keepLines/>
      <w:spacing w:before="200" w:after="120" w:line="276" w:lineRule="auto"/>
      <w:ind w:firstLine="709"/>
      <w:jc w:val="both"/>
    </w:pPr>
    <w:rPr>
      <w:rFonts w:ascii="Times New Roman" w:eastAsia="Calibri" w:hAnsi="Times New Roman"/>
      <w:i w:val="0"/>
      <w:color w:val="00519A"/>
      <w:sz w:val="26"/>
      <w:szCs w:val="20"/>
    </w:rPr>
  </w:style>
  <w:style w:type="character" w:customStyle="1" w:styleId="affff5">
    <w:name w:val="в) Подраздел Знак"/>
    <w:link w:val="affff4"/>
    <w:uiPriority w:val="99"/>
    <w:locked/>
    <w:rsid w:val="00FB4718"/>
    <w:rPr>
      <w:rFonts w:eastAsia="Calibri"/>
      <w:b/>
      <w:color w:val="00519A"/>
      <w:sz w:val="26"/>
    </w:rPr>
  </w:style>
  <w:style w:type="paragraph" w:customStyle="1" w:styleId="affff6">
    <w:name w:val="г) Заголовок"/>
    <w:basedOn w:val="a"/>
    <w:uiPriority w:val="99"/>
    <w:rsid w:val="00FB4718"/>
    <w:pPr>
      <w:keepNext/>
      <w:keepLines/>
      <w:spacing w:line="276" w:lineRule="auto"/>
      <w:ind w:firstLine="709"/>
      <w:contextualSpacing/>
      <w:jc w:val="both"/>
      <w:outlineLvl w:val="2"/>
    </w:pPr>
    <w:rPr>
      <w:rFonts w:eastAsia="Calibri"/>
      <w:b/>
      <w:iCs w:val="0"/>
      <w:color w:val="00519A"/>
      <w:sz w:val="24"/>
      <w:szCs w:val="24"/>
    </w:rPr>
  </w:style>
  <w:style w:type="paragraph" w:customStyle="1" w:styleId="affff7">
    <w:name w:val="д) Позаголовок"/>
    <w:basedOn w:val="affff6"/>
    <w:next w:val="a"/>
    <w:uiPriority w:val="99"/>
    <w:rsid w:val="00FB4718"/>
    <w:pPr>
      <w:outlineLvl w:val="3"/>
    </w:pPr>
    <w:rPr>
      <w:i/>
      <w:iCs/>
    </w:rPr>
  </w:style>
  <w:style w:type="paragraph" w:customStyle="1" w:styleId="-10">
    <w:name w:val="з) Список - буллиты 1"/>
    <w:basedOn w:val="a"/>
    <w:link w:val="-11"/>
    <w:autoRedefine/>
    <w:uiPriority w:val="99"/>
    <w:rsid w:val="00FB4718"/>
    <w:pPr>
      <w:spacing w:line="276" w:lineRule="auto"/>
      <w:ind w:left="1080" w:hanging="360"/>
      <w:contextualSpacing/>
      <w:jc w:val="both"/>
    </w:pPr>
    <w:rPr>
      <w:rFonts w:eastAsia="Calibri"/>
      <w:bCs w:val="0"/>
      <w:iCs w:val="0"/>
    </w:rPr>
  </w:style>
  <w:style w:type="character" w:customStyle="1" w:styleId="-11">
    <w:name w:val="з) Список - буллиты 1 Знак"/>
    <w:link w:val="-10"/>
    <w:uiPriority w:val="99"/>
    <w:locked/>
    <w:rsid w:val="00FB4718"/>
    <w:rPr>
      <w:rFonts w:eastAsia="Calibri"/>
    </w:rPr>
  </w:style>
  <w:style w:type="paragraph" w:customStyle="1" w:styleId="-20">
    <w:name w:val="и) Список - буллиты 2"/>
    <w:basedOn w:val="a"/>
    <w:link w:val="-21"/>
    <w:uiPriority w:val="99"/>
    <w:rsid w:val="00FB4718"/>
    <w:pPr>
      <w:spacing w:line="276" w:lineRule="auto"/>
      <w:ind w:left="1440" w:hanging="360"/>
      <w:contextualSpacing/>
      <w:jc w:val="both"/>
    </w:pPr>
    <w:rPr>
      <w:rFonts w:eastAsia="Calibri"/>
      <w:bCs w:val="0"/>
      <w:iCs w:val="0"/>
      <w:sz w:val="24"/>
    </w:rPr>
  </w:style>
  <w:style w:type="character" w:customStyle="1" w:styleId="-21">
    <w:name w:val="и) Список - буллиты 2 Знак"/>
    <w:link w:val="-20"/>
    <w:uiPriority w:val="99"/>
    <w:locked/>
    <w:rsid w:val="00FB4718"/>
    <w:rPr>
      <w:rFonts w:eastAsia="Calibri"/>
      <w:sz w:val="24"/>
    </w:rPr>
  </w:style>
  <w:style w:type="paragraph" w:customStyle="1" w:styleId="affff8">
    <w:name w:val="к) Ненумерованный заголовок"/>
    <w:basedOn w:val="a"/>
    <w:next w:val="a"/>
    <w:link w:val="affff9"/>
    <w:uiPriority w:val="99"/>
    <w:rsid w:val="00FB4718"/>
    <w:pPr>
      <w:keepNext/>
      <w:keepLines/>
      <w:spacing w:line="276" w:lineRule="auto"/>
      <w:ind w:firstLine="709"/>
      <w:jc w:val="both"/>
    </w:pPr>
    <w:rPr>
      <w:rFonts w:eastAsia="Calibri"/>
      <w:b/>
      <w:bCs w:val="0"/>
      <w:iCs w:val="0"/>
      <w:sz w:val="24"/>
    </w:rPr>
  </w:style>
  <w:style w:type="character" w:customStyle="1" w:styleId="affff9">
    <w:name w:val="к) Ненумерованный заголовок Знак"/>
    <w:link w:val="affff8"/>
    <w:uiPriority w:val="99"/>
    <w:locked/>
    <w:rsid w:val="00FB4718"/>
    <w:rPr>
      <w:rFonts w:eastAsia="Calibri"/>
      <w:b/>
      <w:sz w:val="24"/>
    </w:rPr>
  </w:style>
  <w:style w:type="paragraph" w:customStyle="1" w:styleId="2f2">
    <w:name w:val="?????? 2"/>
    <w:basedOn w:val="a"/>
    <w:uiPriority w:val="99"/>
    <w:rsid w:val="00FB4718"/>
    <w:pPr>
      <w:widowControl w:val="0"/>
      <w:suppressAutoHyphens/>
      <w:autoSpaceDE w:val="0"/>
      <w:ind w:left="566" w:hanging="283"/>
    </w:pPr>
    <w:rPr>
      <w:rFonts w:eastAsia="Calibri"/>
      <w:bCs w:val="0"/>
      <w:iCs w:val="0"/>
      <w:kern w:val="1"/>
      <w:sz w:val="24"/>
      <w:szCs w:val="24"/>
      <w:lang w:eastAsia="hi-IN" w:bidi="hi-IN"/>
    </w:rPr>
  </w:style>
  <w:style w:type="paragraph" w:customStyle="1" w:styleId="p6">
    <w:name w:val="p6"/>
    <w:basedOn w:val="a"/>
    <w:uiPriority w:val="99"/>
    <w:rsid w:val="00FB4718"/>
    <w:pPr>
      <w:spacing w:before="100" w:beforeAutospacing="1" w:after="100" w:afterAutospacing="1"/>
    </w:pPr>
    <w:rPr>
      <w:rFonts w:eastAsia="Calibri"/>
      <w:bCs w:val="0"/>
      <w:iCs w:val="0"/>
      <w:sz w:val="24"/>
      <w:szCs w:val="24"/>
    </w:rPr>
  </w:style>
  <w:style w:type="paragraph" w:customStyle="1" w:styleId="P20">
    <w:name w:val="P2"/>
    <w:basedOn w:val="a"/>
    <w:hidden/>
    <w:uiPriority w:val="99"/>
    <w:rsid w:val="00FB4718"/>
    <w:pPr>
      <w:adjustRightInd w:val="0"/>
    </w:pPr>
    <w:rPr>
      <w:rFonts w:eastAsia="Calibri"/>
      <w:bCs w:val="0"/>
      <w:iCs w:val="0"/>
      <w:sz w:val="24"/>
    </w:rPr>
  </w:style>
  <w:style w:type="character" w:customStyle="1" w:styleId="T6">
    <w:name w:val="T6"/>
    <w:hidden/>
    <w:uiPriority w:val="99"/>
    <w:rsid w:val="00FB4718"/>
    <w:rPr>
      <w:b/>
    </w:rPr>
  </w:style>
  <w:style w:type="paragraph" w:customStyle="1" w:styleId="P60">
    <w:name w:val="P6"/>
    <w:basedOn w:val="a"/>
    <w:hidden/>
    <w:uiPriority w:val="99"/>
    <w:rsid w:val="00FB4718"/>
    <w:pPr>
      <w:adjustRightInd w:val="0"/>
    </w:pPr>
    <w:rPr>
      <w:rFonts w:eastAsia="Calibri"/>
      <w:b/>
      <w:bCs w:val="0"/>
      <w:iCs w:val="0"/>
      <w:sz w:val="24"/>
    </w:rPr>
  </w:style>
  <w:style w:type="paragraph" w:customStyle="1" w:styleId="P3">
    <w:name w:val="P3"/>
    <w:basedOn w:val="a"/>
    <w:hidden/>
    <w:uiPriority w:val="99"/>
    <w:rsid w:val="00FB4718"/>
    <w:pPr>
      <w:adjustRightInd w:val="0"/>
    </w:pPr>
    <w:rPr>
      <w:rFonts w:eastAsia="Calibri"/>
      <w:b/>
      <w:bCs w:val="0"/>
      <w:iCs w:val="0"/>
      <w:sz w:val="24"/>
    </w:rPr>
  </w:style>
  <w:style w:type="paragraph" w:customStyle="1" w:styleId="P5">
    <w:name w:val="P5"/>
    <w:basedOn w:val="Standard"/>
    <w:hidden/>
    <w:uiPriority w:val="99"/>
    <w:rsid w:val="00FB4718"/>
    <w:pPr>
      <w:suppressAutoHyphens w:val="0"/>
      <w:adjustRightInd w:val="0"/>
      <w:textAlignment w:val="auto"/>
    </w:pPr>
    <w:rPr>
      <w:kern w:val="0"/>
      <w:szCs w:val="20"/>
      <w:lang w:eastAsia="ru-RU"/>
    </w:rPr>
  </w:style>
  <w:style w:type="paragraph" w:customStyle="1" w:styleId="rtecenter">
    <w:name w:val="rtecenter"/>
    <w:basedOn w:val="a"/>
    <w:uiPriority w:val="99"/>
    <w:rsid w:val="00FB4718"/>
    <w:pPr>
      <w:spacing w:before="100" w:beforeAutospacing="1" w:after="100" w:afterAutospacing="1"/>
    </w:pPr>
    <w:rPr>
      <w:rFonts w:eastAsia="Calibri"/>
      <w:bCs w:val="0"/>
      <w:iCs w:val="0"/>
      <w:sz w:val="24"/>
      <w:szCs w:val="24"/>
    </w:rPr>
  </w:style>
  <w:style w:type="paragraph" w:customStyle="1" w:styleId="HEADERTEXT0">
    <w:name w:val=".HEADERTEXT"/>
    <w:uiPriority w:val="99"/>
    <w:rsid w:val="00FB4718"/>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FB4718"/>
    <w:pPr>
      <w:suppressAutoHyphens/>
    </w:pPr>
    <w:rPr>
      <w:rFonts w:ascii="Arial" w:eastAsia="Calibri" w:hAnsi="Arial"/>
      <w:b/>
      <w:bCs w:val="0"/>
      <w:iCs w:val="0"/>
      <w:sz w:val="18"/>
      <w:lang w:eastAsia="ar-SA"/>
    </w:rPr>
  </w:style>
  <w:style w:type="character" w:customStyle="1" w:styleId="w">
    <w:name w:val="w"/>
    <w:uiPriority w:val="99"/>
    <w:rsid w:val="00FB4718"/>
  </w:style>
  <w:style w:type="table" w:customStyle="1" w:styleId="TableNormal1">
    <w:name w:val="Table Normal1"/>
    <w:uiPriority w:val="99"/>
    <w:semiHidden/>
    <w:rsid w:val="00FB471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B4718"/>
    <w:pPr>
      <w:widowControl w:val="0"/>
      <w:spacing w:before="94"/>
      <w:ind w:right="106"/>
      <w:jc w:val="center"/>
    </w:pPr>
    <w:rPr>
      <w:rFonts w:ascii="Calibri" w:hAnsi="Calibri" w:cs="Calibri"/>
      <w:bCs w:val="0"/>
      <w:iCs w:val="0"/>
      <w:sz w:val="22"/>
      <w:szCs w:val="22"/>
      <w:lang w:val="en-US" w:eastAsia="en-US"/>
    </w:rPr>
  </w:style>
  <w:style w:type="table" w:customStyle="1" w:styleId="2f3">
    <w:name w:val="Сетка таблицы2"/>
    <w:uiPriority w:val="99"/>
    <w:rsid w:val="00FB471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E74FFC"/>
    <w:rPr>
      <w:sz w:val="24"/>
    </w:rPr>
  </w:style>
  <w:style w:type="paragraph" w:customStyle="1" w:styleId="affffa">
    <w:name w:val="Обычный текст"/>
    <w:basedOn w:val="a"/>
    <w:qFormat/>
    <w:rsid w:val="00E74FFC"/>
    <w:pPr>
      <w:ind w:firstLine="709"/>
      <w:jc w:val="both"/>
    </w:pPr>
    <w:rPr>
      <w:bCs w:val="0"/>
      <w:iCs w:val="0"/>
      <w:sz w:val="24"/>
      <w:szCs w:val="24"/>
      <w:lang w:val="en-US" w:eastAsia="ar-SA" w:bidi="en-US"/>
    </w:rPr>
  </w:style>
  <w:style w:type="character" w:customStyle="1" w:styleId="Heading2Char">
    <w:name w:val="Heading 2 Char"/>
    <w:basedOn w:val="a0"/>
    <w:locked/>
    <w:rsid w:val="00E74FFC"/>
    <w:rPr>
      <w:rFonts w:ascii="Times New Roman" w:hAnsi="Times New Roman" w:cs="Times New Roman"/>
      <w:b/>
      <w:bCs/>
      <w:sz w:val="36"/>
      <w:szCs w:val="36"/>
      <w:lang w:eastAsia="ru-RU"/>
    </w:rPr>
  </w:style>
  <w:style w:type="character" w:customStyle="1" w:styleId="Heading3Char">
    <w:name w:val="Heading 3 Char"/>
    <w:basedOn w:val="a0"/>
    <w:locked/>
    <w:rsid w:val="00E74FFC"/>
    <w:rPr>
      <w:rFonts w:ascii="Times New Roman" w:hAnsi="Times New Roman" w:cs="Times New Roman"/>
      <w:b/>
      <w:bCs/>
      <w:sz w:val="27"/>
      <w:szCs w:val="27"/>
      <w:lang w:eastAsia="ru-RU"/>
    </w:rPr>
  </w:style>
  <w:style w:type="paragraph" w:customStyle="1" w:styleId="1e">
    <w:name w:val="Без интервала1"/>
    <w:rsid w:val="00E74FFC"/>
    <w:pPr>
      <w:jc w:val="center"/>
    </w:pPr>
    <w:rPr>
      <w:rFonts w:ascii="Calibri" w:hAnsi="Calibri"/>
      <w:sz w:val="22"/>
      <w:szCs w:val="22"/>
      <w:lang w:eastAsia="en-US"/>
    </w:rPr>
  </w:style>
  <w:style w:type="paragraph" w:customStyle="1" w:styleId="73">
    <w:name w:val="Абзац списка7"/>
    <w:basedOn w:val="a"/>
    <w:rsid w:val="00E74FFC"/>
    <w:pPr>
      <w:ind w:left="720"/>
      <w:contextualSpacing/>
    </w:pPr>
    <w:rPr>
      <w:rFonts w:eastAsia="Calibri"/>
      <w:bCs w:val="0"/>
      <w:iCs w:val="0"/>
      <w:sz w:val="24"/>
      <w:szCs w:val="24"/>
    </w:rPr>
  </w:style>
  <w:style w:type="paragraph" w:customStyle="1" w:styleId="130">
    <w:name w:val="13"/>
    <w:basedOn w:val="a"/>
    <w:rsid w:val="00E74FFC"/>
    <w:rPr>
      <w:rFonts w:eastAsia="Calibri"/>
      <w:bCs w:val="0"/>
      <w:iCs w:val="0"/>
      <w:sz w:val="28"/>
      <w:szCs w:val="28"/>
    </w:rPr>
  </w:style>
  <w:style w:type="paragraph" w:customStyle="1" w:styleId="affffb">
    <w:name w:val="Информация об изменениях документа"/>
    <w:basedOn w:val="af3"/>
    <w:next w:val="a"/>
    <w:rsid w:val="00E74FFC"/>
    <w:pPr>
      <w:widowControl/>
      <w:spacing w:before="75"/>
    </w:pPr>
    <w:rPr>
      <w:rFonts w:eastAsia="Calibri"/>
      <w:bCs w:val="0"/>
      <w:iCs/>
      <w:color w:val="353842"/>
      <w:sz w:val="24"/>
      <w:szCs w:val="24"/>
      <w:shd w:val="clear" w:color="auto" w:fill="F0F0F0"/>
    </w:rPr>
  </w:style>
  <w:style w:type="paragraph" w:customStyle="1" w:styleId="1f">
    <w:name w:val="Заголовок оглавления1"/>
    <w:basedOn w:val="10"/>
    <w:next w:val="a"/>
    <w:rsid w:val="00E74FFC"/>
    <w:pPr>
      <w:keepLines/>
      <w:spacing w:after="0" w:line="259" w:lineRule="auto"/>
      <w:outlineLvl w:val="9"/>
    </w:pPr>
    <w:rPr>
      <w:rFonts w:ascii="Calibri Light" w:eastAsia="Calibri" w:hAnsi="Calibri Light" w:cs="Calibri Light"/>
      <w:b w:val="0"/>
      <w:iCs w:val="0"/>
      <w:color w:val="2E74B5"/>
      <w:kern w:val="0"/>
    </w:rPr>
  </w:style>
  <w:style w:type="character" w:customStyle="1" w:styleId="1f0">
    <w:name w:val="Схема документа Знак1"/>
    <w:basedOn w:val="a0"/>
    <w:rsid w:val="00E74FFC"/>
    <w:rPr>
      <w:rFonts w:ascii="Tahoma" w:hAnsi="Tahoma" w:cs="Tahoma"/>
      <w:sz w:val="16"/>
      <w:szCs w:val="16"/>
    </w:rPr>
  </w:style>
  <w:style w:type="character" w:customStyle="1" w:styleId="num">
    <w:name w:val="num"/>
    <w:rsid w:val="00E74FFC"/>
  </w:style>
  <w:style w:type="paragraph" w:customStyle="1" w:styleId="ConsPlusDocList">
    <w:name w:val="ConsPlusDocList"/>
    <w:next w:val="a"/>
    <w:rsid w:val="00E74FFC"/>
    <w:pPr>
      <w:widowControl w:val="0"/>
      <w:suppressAutoHyphens/>
      <w:autoSpaceDE w:val="0"/>
    </w:pPr>
    <w:rPr>
      <w:rFonts w:ascii="Arial" w:hAnsi="Arial" w:cs="Arial"/>
      <w:kern w:val="2"/>
      <w:lang w:eastAsia="zh-CN"/>
    </w:rPr>
  </w:style>
  <w:style w:type="paragraph" w:customStyle="1" w:styleId="ConsPlusDocList1">
    <w:name w:val="ConsPlusDocList1"/>
    <w:next w:val="a"/>
    <w:rsid w:val="00E74FFC"/>
    <w:pPr>
      <w:widowControl w:val="0"/>
      <w:suppressAutoHyphens/>
      <w:autoSpaceDE w:val="0"/>
    </w:pPr>
    <w:rPr>
      <w:rFonts w:ascii="Arial" w:hAnsi="Arial" w:cs="Arial"/>
      <w:kern w:val="1"/>
      <w:lang w:eastAsia="zh-CN"/>
    </w:rPr>
  </w:style>
  <w:style w:type="paragraph" w:customStyle="1" w:styleId="ConsPlusCell1">
    <w:name w:val="ConsPlusCell1"/>
    <w:next w:val="a"/>
    <w:rsid w:val="00E74FFC"/>
    <w:pPr>
      <w:widowControl w:val="0"/>
      <w:suppressAutoHyphens/>
      <w:autoSpaceDE w:val="0"/>
    </w:pPr>
    <w:rPr>
      <w:rFonts w:ascii="Arial" w:hAnsi="Arial" w:cs="Arial"/>
      <w:kern w:val="1"/>
      <w:lang w:eastAsia="zh-CN"/>
    </w:rPr>
  </w:style>
  <w:style w:type="paragraph" w:customStyle="1" w:styleId="S">
    <w:name w:val="S_Обычный"/>
    <w:basedOn w:val="a"/>
    <w:link w:val="S0"/>
    <w:rsid w:val="00E74FFC"/>
    <w:pPr>
      <w:suppressAutoHyphens/>
      <w:spacing w:before="120" w:line="360" w:lineRule="auto"/>
      <w:ind w:firstLine="709"/>
      <w:jc w:val="both"/>
    </w:pPr>
    <w:rPr>
      <w:bCs w:val="0"/>
      <w:iCs w:val="0"/>
      <w:color w:val="000000"/>
      <w:sz w:val="24"/>
      <w:lang w:eastAsia="ar-SA"/>
    </w:rPr>
  </w:style>
  <w:style w:type="character" w:customStyle="1" w:styleId="S0">
    <w:name w:val="S_Обычный Знак"/>
    <w:link w:val="S"/>
    <w:locked/>
    <w:rsid w:val="00E74FFC"/>
    <w:rPr>
      <w:color w:val="000000"/>
      <w:sz w:val="24"/>
      <w:lang w:eastAsia="ar-SA"/>
    </w:rPr>
  </w:style>
  <w:style w:type="paragraph" w:customStyle="1" w:styleId="100">
    <w:name w:val="Табличный_слева_10"/>
    <w:basedOn w:val="a"/>
    <w:rsid w:val="00E74FFC"/>
    <w:rPr>
      <w:rFonts w:eastAsia="Calibri"/>
      <w:bCs w:val="0"/>
      <w:iCs w:val="0"/>
    </w:rPr>
  </w:style>
  <w:style w:type="paragraph" w:customStyle="1" w:styleId="101">
    <w:name w:val="Табличный_заголовки_10"/>
    <w:basedOn w:val="a"/>
    <w:rsid w:val="00E74FFC"/>
    <w:pPr>
      <w:spacing w:before="120" w:after="60"/>
      <w:ind w:firstLine="567"/>
      <w:jc w:val="center"/>
    </w:pPr>
    <w:rPr>
      <w:rFonts w:eastAsia="Calibri"/>
      <w:b/>
      <w:iCs w:val="0"/>
    </w:rPr>
  </w:style>
  <w:style w:type="paragraph" w:customStyle="1" w:styleId="affffc">
    <w:name w:val="Абзац"/>
    <w:basedOn w:val="a"/>
    <w:link w:val="affffd"/>
    <w:rsid w:val="00E74FFC"/>
    <w:pPr>
      <w:spacing w:line="360" w:lineRule="auto"/>
      <w:ind w:firstLine="567"/>
      <w:jc w:val="both"/>
    </w:pPr>
    <w:rPr>
      <w:bCs w:val="0"/>
      <w:iCs w:val="0"/>
      <w:sz w:val="24"/>
    </w:rPr>
  </w:style>
  <w:style w:type="character" w:customStyle="1" w:styleId="affffd">
    <w:name w:val="Абзац Знак"/>
    <w:link w:val="affffc"/>
    <w:locked/>
    <w:rsid w:val="00E74FFC"/>
    <w:rPr>
      <w:sz w:val="24"/>
    </w:rPr>
  </w:style>
  <w:style w:type="paragraph" w:customStyle="1" w:styleId="1f1">
    <w:name w:val="Стиль1"/>
    <w:basedOn w:val="a"/>
    <w:rsid w:val="00E74FFC"/>
    <w:pPr>
      <w:tabs>
        <w:tab w:val="left" w:pos="720"/>
      </w:tabs>
      <w:spacing w:line="276" w:lineRule="auto"/>
      <w:ind w:left="-57" w:right="-57" w:firstLine="709"/>
      <w:jc w:val="both"/>
    </w:pPr>
    <w:rPr>
      <w:rFonts w:eastAsia="Calibri"/>
      <w:bCs w:val="0"/>
      <w:iCs w:val="0"/>
      <w:spacing w:val="-10"/>
      <w:sz w:val="24"/>
      <w:szCs w:val="24"/>
    </w:rPr>
  </w:style>
  <w:style w:type="character" w:customStyle="1" w:styleId="affffe">
    <w:name w:val="Утратил силу"/>
    <w:rsid w:val="00E74FFC"/>
    <w:rPr>
      <w:strike/>
      <w:color w:val="666600"/>
    </w:rPr>
  </w:style>
  <w:style w:type="paragraph" w:customStyle="1" w:styleId="default0">
    <w:name w:val="default"/>
    <w:basedOn w:val="a"/>
    <w:rsid w:val="002A4E3A"/>
    <w:pPr>
      <w:spacing w:before="100" w:beforeAutospacing="1" w:after="100" w:afterAutospacing="1"/>
    </w:pPr>
    <w:rPr>
      <w:bCs w:val="0"/>
      <w:iCs w:val="0"/>
      <w:sz w:val="24"/>
      <w:szCs w:val="24"/>
    </w:rPr>
  </w:style>
  <w:style w:type="paragraph" w:customStyle="1" w:styleId="pboth">
    <w:name w:val="pboth"/>
    <w:basedOn w:val="a"/>
    <w:rsid w:val="00412C9E"/>
    <w:pPr>
      <w:spacing w:before="100" w:beforeAutospacing="1" w:after="100" w:afterAutospacing="1"/>
    </w:pPr>
    <w:rPr>
      <w:bCs w:val="0"/>
      <w:iCs w:val="0"/>
      <w:sz w:val="24"/>
      <w:szCs w:val="24"/>
    </w:rPr>
  </w:style>
  <w:style w:type="paragraph" w:customStyle="1" w:styleId="64">
    <w:name w:val="Основной текст с отступом6"/>
    <w:basedOn w:val="a"/>
    <w:rsid w:val="009A3904"/>
    <w:pPr>
      <w:ind w:firstLine="709"/>
      <w:jc w:val="both"/>
    </w:pPr>
    <w:rPr>
      <w:bCs w:val="0"/>
      <w:iCs w:val="0"/>
      <w:sz w:val="28"/>
      <w:szCs w:val="24"/>
    </w:rPr>
  </w:style>
  <w:style w:type="paragraph" w:customStyle="1" w:styleId="82">
    <w:name w:val="Абзац списка8"/>
    <w:basedOn w:val="a"/>
    <w:rsid w:val="009A3904"/>
    <w:pPr>
      <w:ind w:left="720"/>
    </w:pPr>
    <w:rPr>
      <w:bCs w:val="0"/>
      <w:iCs w:val="0"/>
      <w:sz w:val="24"/>
      <w:szCs w:val="24"/>
    </w:rPr>
  </w:style>
  <w:style w:type="paragraph" w:customStyle="1" w:styleId="83">
    <w:name w:val="Обычный8"/>
    <w:rsid w:val="009A3904"/>
    <w:rPr>
      <w:sz w:val="24"/>
    </w:rPr>
  </w:style>
  <w:style w:type="character" w:customStyle="1" w:styleId="afffff">
    <w:name w:val="Продолжение ссылки"/>
    <w:basedOn w:val="af"/>
    <w:uiPriority w:val="99"/>
    <w:rsid w:val="009A3904"/>
    <w:rPr>
      <w:color w:val="106BBE"/>
    </w:rPr>
  </w:style>
  <w:style w:type="paragraph" w:customStyle="1" w:styleId="FR2">
    <w:name w:val="FR2"/>
    <w:rsid w:val="009A3904"/>
    <w:pPr>
      <w:widowControl w:val="0"/>
      <w:autoSpaceDE w:val="0"/>
      <w:autoSpaceDN w:val="0"/>
      <w:adjustRightInd w:val="0"/>
      <w:jc w:val="both"/>
    </w:pPr>
    <w:rPr>
      <w:rFonts w:ascii="Arial" w:hAnsi="Arial" w:cs="Arial"/>
      <w:sz w:val="16"/>
      <w:szCs w:val="16"/>
    </w:rPr>
  </w:style>
  <w:style w:type="paragraph" w:customStyle="1" w:styleId="afffff0">
    <w:name w:val="Заголовки Ответить/Переслать"/>
    <w:basedOn w:val="a"/>
    <w:next w:val="a"/>
    <w:rsid w:val="009A3904"/>
    <w:pPr>
      <w:pBdr>
        <w:left w:val="single" w:sz="18" w:space="1" w:color="auto"/>
      </w:pBdr>
      <w:shd w:val="pct10" w:color="auto" w:fill="auto"/>
    </w:pPr>
    <w:rPr>
      <w:rFonts w:ascii="Arial" w:hAnsi="Arial"/>
      <w:b/>
      <w:bCs w:val="0"/>
      <w:iCs w:val="0"/>
      <w:noProof/>
    </w:rPr>
  </w:style>
  <w:style w:type="paragraph" w:styleId="afffff1">
    <w:name w:val="TOC Heading"/>
    <w:basedOn w:val="10"/>
    <w:next w:val="a"/>
    <w:uiPriority w:val="39"/>
    <w:semiHidden/>
    <w:unhideWhenUsed/>
    <w:qFormat/>
    <w:rsid w:val="009A3904"/>
    <w:pPr>
      <w:keepLines/>
      <w:spacing w:before="480" w:after="0" w:line="276" w:lineRule="auto"/>
      <w:outlineLvl w:val="9"/>
    </w:pPr>
    <w:rPr>
      <w:rFonts w:ascii="Cambria" w:hAnsi="Cambria"/>
      <w:bCs/>
      <w:iCs w:val="0"/>
      <w:color w:val="365F91"/>
      <w:kern w:val="0"/>
      <w:sz w:val="28"/>
      <w:szCs w:val="28"/>
    </w:rPr>
  </w:style>
  <w:style w:type="paragraph" w:customStyle="1" w:styleId="74">
    <w:name w:val="Основной текст с отступом7"/>
    <w:basedOn w:val="a"/>
    <w:rsid w:val="00773427"/>
    <w:pPr>
      <w:ind w:firstLine="709"/>
      <w:jc w:val="both"/>
    </w:pPr>
    <w:rPr>
      <w:bCs w:val="0"/>
      <w:iCs w:val="0"/>
      <w:sz w:val="28"/>
      <w:szCs w:val="24"/>
    </w:rPr>
  </w:style>
  <w:style w:type="paragraph" w:customStyle="1" w:styleId="92">
    <w:name w:val="Абзац списка9"/>
    <w:basedOn w:val="a"/>
    <w:rsid w:val="00773427"/>
    <w:pPr>
      <w:ind w:left="720"/>
    </w:pPr>
    <w:rPr>
      <w:bCs w:val="0"/>
      <w:iCs w:val="0"/>
      <w:sz w:val="24"/>
      <w:szCs w:val="24"/>
    </w:rPr>
  </w:style>
  <w:style w:type="character" w:customStyle="1" w:styleId="WW8Num1z0">
    <w:name w:val="WW8Num1z0"/>
    <w:rsid w:val="009A2BCF"/>
    <w:rPr>
      <w:rFonts w:ascii="Symbol" w:hAnsi="Symbol" w:cs="OpenSymbol"/>
    </w:rPr>
  </w:style>
  <w:style w:type="character" w:customStyle="1" w:styleId="Absatz-Standardschriftart">
    <w:name w:val="Absatz-Standardschriftart"/>
    <w:rsid w:val="009A2BCF"/>
  </w:style>
  <w:style w:type="character" w:customStyle="1" w:styleId="WW-Absatz-Standardschriftart">
    <w:name w:val="WW-Absatz-Standardschriftart"/>
    <w:rsid w:val="009A2BCF"/>
  </w:style>
  <w:style w:type="character" w:customStyle="1" w:styleId="WW-Absatz-Standardschriftart1">
    <w:name w:val="WW-Absatz-Standardschriftart1"/>
    <w:rsid w:val="009A2BCF"/>
  </w:style>
  <w:style w:type="character" w:customStyle="1" w:styleId="1f2">
    <w:name w:val="Основной шрифт абзаца1"/>
    <w:rsid w:val="009A2BCF"/>
  </w:style>
  <w:style w:type="character" w:customStyle="1" w:styleId="afffff2">
    <w:name w:val="Маркеры списка"/>
    <w:rsid w:val="009A2BCF"/>
    <w:rPr>
      <w:rFonts w:ascii="OpenSymbol" w:eastAsia="OpenSymbol" w:hAnsi="OpenSymbol" w:cs="OpenSymbol"/>
    </w:rPr>
  </w:style>
  <w:style w:type="character" w:customStyle="1" w:styleId="afffff3">
    <w:name w:val="Символ нумерации"/>
    <w:rsid w:val="009A2BCF"/>
  </w:style>
  <w:style w:type="paragraph" w:customStyle="1" w:styleId="afffff4">
    <w:name w:val="Заголовок"/>
    <w:basedOn w:val="a"/>
    <w:next w:val="a9"/>
    <w:rsid w:val="009A2BCF"/>
    <w:pPr>
      <w:keepNext/>
      <w:spacing w:before="240" w:after="120"/>
    </w:pPr>
    <w:rPr>
      <w:rFonts w:ascii="Arial" w:eastAsia="Microsoft YaHei" w:hAnsi="Arial" w:cs="Mangal"/>
      <w:bCs w:val="0"/>
      <w:iCs w:val="0"/>
      <w:sz w:val="28"/>
      <w:szCs w:val="28"/>
      <w:lang w:eastAsia="ar-SA"/>
    </w:rPr>
  </w:style>
  <w:style w:type="paragraph" w:styleId="afffff5">
    <w:name w:val="List"/>
    <w:basedOn w:val="a9"/>
    <w:rsid w:val="009A2BCF"/>
    <w:rPr>
      <w:rFonts w:ascii="Arial" w:hAnsi="Arial" w:cs="Mangal"/>
      <w:bCs w:val="0"/>
      <w:iCs w:val="0"/>
      <w:sz w:val="24"/>
      <w:szCs w:val="24"/>
      <w:lang w:eastAsia="ar-SA"/>
    </w:rPr>
  </w:style>
  <w:style w:type="paragraph" w:customStyle="1" w:styleId="1f3">
    <w:name w:val="Название1"/>
    <w:basedOn w:val="a"/>
    <w:rsid w:val="009A2BCF"/>
    <w:pPr>
      <w:suppressLineNumbers/>
      <w:spacing w:before="120" w:after="120"/>
    </w:pPr>
    <w:rPr>
      <w:rFonts w:ascii="Arial" w:hAnsi="Arial" w:cs="Mangal"/>
      <w:bCs w:val="0"/>
      <w:i/>
      <w:szCs w:val="24"/>
      <w:lang w:eastAsia="ar-SA"/>
    </w:rPr>
  </w:style>
  <w:style w:type="paragraph" w:customStyle="1" w:styleId="1f4">
    <w:name w:val="Указатель1"/>
    <w:basedOn w:val="a"/>
    <w:rsid w:val="009A2BCF"/>
    <w:pPr>
      <w:suppressLineNumbers/>
    </w:pPr>
    <w:rPr>
      <w:rFonts w:ascii="Arial" w:hAnsi="Arial" w:cs="Mangal"/>
      <w:bCs w:val="0"/>
      <w:iCs w:val="0"/>
      <w:sz w:val="24"/>
      <w:szCs w:val="24"/>
      <w:lang w:eastAsia="ar-SA"/>
    </w:rPr>
  </w:style>
  <w:style w:type="paragraph" w:customStyle="1" w:styleId="afffff6">
    <w:name w:val="Заголовок таблицы"/>
    <w:basedOn w:val="afffe"/>
    <w:rsid w:val="009A2BCF"/>
    <w:pPr>
      <w:suppressAutoHyphens w:val="0"/>
      <w:jc w:val="center"/>
    </w:pPr>
    <w:rPr>
      <w:rFonts w:eastAsia="Times New Roman"/>
      <w:b/>
      <w:bCs/>
    </w:rPr>
  </w:style>
  <w:style w:type="paragraph" w:customStyle="1" w:styleId="102">
    <w:name w:val="Абзац списка10"/>
    <w:basedOn w:val="a"/>
    <w:rsid w:val="009A2BCF"/>
    <w:pPr>
      <w:spacing w:after="200" w:line="276" w:lineRule="auto"/>
      <w:ind w:left="720"/>
    </w:pPr>
    <w:rPr>
      <w:rFonts w:ascii="Calibri" w:hAnsi="Calibri"/>
      <w:bCs w:val="0"/>
      <w:iCs w:val="0"/>
      <w:sz w:val="22"/>
      <w:szCs w:val="22"/>
      <w:lang w:eastAsia="en-US"/>
    </w:rPr>
  </w:style>
  <w:style w:type="character" w:customStyle="1" w:styleId="afffff7">
    <w:name w:val="Цветовое выделение для Текст"/>
    <w:uiPriority w:val="99"/>
    <w:rsid w:val="009A2BCF"/>
  </w:style>
  <w:style w:type="paragraph" w:customStyle="1" w:styleId="1f5">
    <w:name w:val="нум список 1"/>
    <w:basedOn w:val="a"/>
    <w:rsid w:val="007E2EAA"/>
    <w:pPr>
      <w:tabs>
        <w:tab w:val="left" w:pos="360"/>
      </w:tabs>
      <w:spacing w:before="120" w:after="120"/>
      <w:jc w:val="both"/>
    </w:pPr>
    <w:rPr>
      <w:bCs w:val="0"/>
      <w:iCs w:val="0"/>
      <w:sz w:val="24"/>
      <w:szCs w:val="24"/>
      <w:lang w:eastAsia="ar-SA"/>
    </w:rPr>
  </w:style>
  <w:style w:type="paragraph" w:customStyle="1" w:styleId="afffff8">
    <w:name w:val="Текст (справка)"/>
    <w:basedOn w:val="a"/>
    <w:next w:val="a"/>
    <w:uiPriority w:val="99"/>
    <w:rsid w:val="007E2EAA"/>
    <w:pPr>
      <w:widowControl w:val="0"/>
      <w:autoSpaceDE w:val="0"/>
      <w:autoSpaceDN w:val="0"/>
      <w:adjustRightInd w:val="0"/>
      <w:ind w:left="170" w:right="170"/>
    </w:pPr>
    <w:rPr>
      <w:rFonts w:ascii="Arial" w:hAnsi="Arial" w:cs="Arial"/>
      <w:bCs w:val="0"/>
      <w:iCs w:val="0"/>
    </w:rPr>
  </w:style>
  <w:style w:type="paragraph" w:customStyle="1" w:styleId="afffff9">
    <w:name w:val="Информация об изменениях"/>
    <w:basedOn w:val="a"/>
    <w:next w:val="a"/>
    <w:uiPriority w:val="99"/>
    <w:rsid w:val="007E2EAA"/>
    <w:pPr>
      <w:autoSpaceDE w:val="0"/>
      <w:autoSpaceDN w:val="0"/>
      <w:adjustRightInd w:val="0"/>
      <w:spacing w:before="180"/>
      <w:ind w:left="360" w:right="360"/>
      <w:jc w:val="both"/>
    </w:pPr>
    <w:rPr>
      <w:rFonts w:ascii="Arial" w:hAnsi="Arial" w:cs="Arial"/>
      <w:bCs w:val="0"/>
      <w:iCs w:val="0"/>
      <w:sz w:val="24"/>
      <w:szCs w:val="24"/>
    </w:rPr>
  </w:style>
  <w:style w:type="character" w:styleId="afffffa">
    <w:name w:val="FollowedHyperlink"/>
    <w:basedOn w:val="a0"/>
    <w:uiPriority w:val="99"/>
    <w:rsid w:val="007E2EAA"/>
    <w:rPr>
      <w:rFonts w:ascii="Times New Roman" w:hAnsi="Times New Roman" w:cs="Times New Roman"/>
      <w:color w:val="800080"/>
      <w:u w:val="single"/>
    </w:rPr>
  </w:style>
  <w:style w:type="paragraph" w:customStyle="1" w:styleId="unformattext">
    <w:name w:val="unformattext"/>
    <w:basedOn w:val="a"/>
    <w:rsid w:val="00E112F7"/>
    <w:pPr>
      <w:spacing w:before="100" w:beforeAutospacing="1" w:after="100" w:afterAutospacing="1"/>
    </w:pPr>
    <w:rPr>
      <w:bCs w:val="0"/>
      <w:iCs w:val="0"/>
      <w:sz w:val="24"/>
      <w:szCs w:val="24"/>
    </w:rPr>
  </w:style>
  <w:style w:type="character" w:customStyle="1" w:styleId="afffffb">
    <w:name w:val="Основной текст + Полужирный"/>
    <w:basedOn w:val="afffb"/>
    <w:rsid w:val="00945FC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western">
    <w:name w:val="western"/>
    <w:basedOn w:val="a"/>
    <w:rsid w:val="006379F1"/>
    <w:pPr>
      <w:spacing w:before="100" w:beforeAutospacing="1" w:after="100" w:afterAutospacing="1"/>
    </w:pPr>
    <w:rPr>
      <w:bCs w:val="0"/>
      <w:iCs w:val="0"/>
      <w:sz w:val="24"/>
      <w:szCs w:val="24"/>
    </w:rPr>
  </w:style>
  <w:style w:type="character" w:customStyle="1" w:styleId="afff6">
    <w:name w:val="Без интервала Знак"/>
    <w:basedOn w:val="a0"/>
    <w:link w:val="afff5"/>
    <w:rsid w:val="001776C7"/>
    <w:rPr>
      <w:rFonts w:ascii="Arial" w:hAnsi="Arial"/>
      <w:sz w:val="26"/>
      <w:szCs w:val="26"/>
    </w:rPr>
  </w:style>
  <w:style w:type="paragraph" w:customStyle="1" w:styleId="newstitlebig">
    <w:name w:val="news_title_big"/>
    <w:basedOn w:val="a"/>
    <w:rsid w:val="000144A4"/>
    <w:pPr>
      <w:spacing w:before="100" w:beforeAutospacing="1" w:after="100" w:afterAutospacing="1"/>
    </w:pPr>
    <w:rPr>
      <w:bCs w:val="0"/>
      <w:iCs w:val="0"/>
      <w:sz w:val="24"/>
      <w:szCs w:val="24"/>
    </w:rPr>
  </w:style>
  <w:style w:type="paragraph" w:customStyle="1" w:styleId="Style10">
    <w:name w:val="Style10"/>
    <w:basedOn w:val="a"/>
    <w:uiPriority w:val="99"/>
    <w:rsid w:val="00587D76"/>
    <w:pPr>
      <w:widowControl w:val="0"/>
      <w:autoSpaceDE w:val="0"/>
      <w:autoSpaceDN w:val="0"/>
      <w:adjustRightInd w:val="0"/>
      <w:spacing w:line="274" w:lineRule="exact"/>
      <w:ind w:firstLine="792"/>
      <w:jc w:val="both"/>
    </w:pPr>
    <w:rPr>
      <w:bCs w:val="0"/>
      <w:iCs w:val="0"/>
      <w:sz w:val="24"/>
      <w:szCs w:val="24"/>
    </w:rPr>
  </w:style>
  <w:style w:type="character" w:customStyle="1" w:styleId="FontStyle24">
    <w:name w:val="Font Style24"/>
    <w:basedOn w:val="a0"/>
    <w:uiPriority w:val="99"/>
    <w:rsid w:val="00587D76"/>
    <w:rPr>
      <w:rFonts w:ascii="Times New Roman" w:hAnsi="Times New Roman" w:cs="Times New Roman"/>
      <w:b/>
      <w:bCs/>
      <w:sz w:val="22"/>
      <w:szCs w:val="22"/>
    </w:rPr>
  </w:style>
  <w:style w:type="character" w:customStyle="1" w:styleId="FontStyle25">
    <w:name w:val="Font Style25"/>
    <w:basedOn w:val="a0"/>
    <w:uiPriority w:val="99"/>
    <w:rsid w:val="00587D76"/>
    <w:rPr>
      <w:rFonts w:ascii="Times New Roman" w:hAnsi="Times New Roman" w:cs="Times New Roman"/>
      <w:sz w:val="22"/>
      <w:szCs w:val="22"/>
    </w:rPr>
  </w:style>
  <w:style w:type="character" w:customStyle="1" w:styleId="hl">
    <w:name w:val="hl"/>
    <w:basedOn w:val="a0"/>
    <w:rsid w:val="00B01C20"/>
  </w:style>
  <w:style w:type="paragraph" w:customStyle="1" w:styleId="xl66">
    <w:name w:val="xl66"/>
    <w:basedOn w:val="a"/>
    <w:rsid w:val="007E4662"/>
    <w:pPr>
      <w:spacing w:before="100" w:beforeAutospacing="1" w:after="100" w:afterAutospacing="1"/>
    </w:pPr>
    <w:rPr>
      <w:bCs w:val="0"/>
      <w:iCs w:val="0"/>
      <w:sz w:val="24"/>
      <w:szCs w:val="24"/>
    </w:rPr>
  </w:style>
  <w:style w:type="paragraph" w:customStyle="1" w:styleId="xl67">
    <w:name w:val="xl6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iCs w:val="0"/>
      <w:sz w:val="24"/>
      <w:szCs w:val="24"/>
    </w:rPr>
  </w:style>
  <w:style w:type="paragraph" w:customStyle="1" w:styleId="xl68">
    <w:name w:val="xl6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iCs w:val="0"/>
      <w:sz w:val="24"/>
      <w:szCs w:val="24"/>
    </w:rPr>
  </w:style>
  <w:style w:type="paragraph" w:customStyle="1" w:styleId="xl69">
    <w:name w:val="xl69"/>
    <w:basedOn w:val="a"/>
    <w:rsid w:val="007E4662"/>
    <w:pPr>
      <w:spacing w:before="100" w:beforeAutospacing="1" w:after="100" w:afterAutospacing="1"/>
    </w:pPr>
    <w:rPr>
      <w:bCs w:val="0"/>
      <w:iCs w:val="0"/>
      <w:sz w:val="24"/>
      <w:szCs w:val="24"/>
    </w:rPr>
  </w:style>
  <w:style w:type="paragraph" w:customStyle="1" w:styleId="xl70">
    <w:name w:val="xl70"/>
    <w:basedOn w:val="a"/>
    <w:rsid w:val="007E4662"/>
    <w:pPr>
      <w:spacing w:before="100" w:beforeAutospacing="1" w:after="100" w:afterAutospacing="1"/>
      <w:textAlignment w:val="top"/>
    </w:pPr>
    <w:rPr>
      <w:bCs w:val="0"/>
      <w:iCs w:val="0"/>
      <w:sz w:val="24"/>
      <w:szCs w:val="24"/>
    </w:rPr>
  </w:style>
  <w:style w:type="paragraph" w:customStyle="1" w:styleId="xl71">
    <w:name w:val="xl71"/>
    <w:basedOn w:val="a"/>
    <w:rsid w:val="007E4662"/>
    <w:pPr>
      <w:spacing w:before="100" w:beforeAutospacing="1" w:after="100" w:afterAutospacing="1"/>
    </w:pPr>
    <w:rPr>
      <w:b/>
      <w:iCs w:val="0"/>
      <w:sz w:val="24"/>
      <w:szCs w:val="24"/>
    </w:rPr>
  </w:style>
  <w:style w:type="paragraph" w:customStyle="1" w:styleId="xl72">
    <w:name w:val="xl72"/>
    <w:basedOn w:val="a"/>
    <w:rsid w:val="007E4662"/>
    <w:pPr>
      <w:spacing w:before="100" w:beforeAutospacing="1" w:after="100" w:afterAutospacing="1"/>
      <w:jc w:val="center"/>
    </w:pPr>
    <w:rPr>
      <w:bCs w:val="0"/>
      <w:iCs w:val="0"/>
      <w:sz w:val="24"/>
      <w:szCs w:val="24"/>
    </w:rPr>
  </w:style>
  <w:style w:type="paragraph" w:customStyle="1" w:styleId="xl73">
    <w:name w:val="xl7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4">
    <w:name w:val="xl7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75">
    <w:name w:val="xl75"/>
    <w:basedOn w:val="a"/>
    <w:rsid w:val="007E4662"/>
    <w:pPr>
      <w:spacing w:before="100" w:beforeAutospacing="1" w:after="100" w:afterAutospacing="1"/>
    </w:pPr>
    <w:rPr>
      <w:b/>
      <w:iCs w:val="0"/>
      <w:sz w:val="24"/>
      <w:szCs w:val="24"/>
    </w:rPr>
  </w:style>
  <w:style w:type="paragraph" w:customStyle="1" w:styleId="xl76">
    <w:name w:val="xl76"/>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7">
    <w:name w:val="xl7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iCs w:val="0"/>
      <w:sz w:val="24"/>
      <w:szCs w:val="24"/>
    </w:rPr>
  </w:style>
  <w:style w:type="paragraph" w:customStyle="1" w:styleId="xl78">
    <w:name w:val="xl7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9">
    <w:name w:val="xl79"/>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80">
    <w:name w:val="xl80"/>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81">
    <w:name w:val="xl81"/>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2">
    <w:name w:val="xl82"/>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83">
    <w:name w:val="xl8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4">
    <w:name w:val="xl8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85">
    <w:name w:val="xl8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86">
    <w:name w:val="xl8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iCs w:val="0"/>
      <w:sz w:val="24"/>
      <w:szCs w:val="24"/>
    </w:rPr>
  </w:style>
  <w:style w:type="paragraph" w:customStyle="1" w:styleId="xl87">
    <w:name w:val="xl87"/>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Cs w:val="0"/>
      <w:iCs w:val="0"/>
      <w:sz w:val="24"/>
      <w:szCs w:val="24"/>
    </w:rPr>
  </w:style>
  <w:style w:type="paragraph" w:customStyle="1" w:styleId="xl88">
    <w:name w:val="xl88"/>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89">
    <w:name w:val="xl89"/>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90">
    <w:name w:val="xl9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91">
    <w:name w:val="xl9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92">
    <w:name w:val="xl9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93">
    <w:name w:val="xl9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94">
    <w:name w:val="xl94"/>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95">
    <w:name w:val="xl9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6">
    <w:name w:val="xl9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97">
    <w:name w:val="xl9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98">
    <w:name w:val="xl9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9">
    <w:name w:val="xl99"/>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0">
    <w:name w:val="xl10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1">
    <w:name w:val="xl10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102">
    <w:name w:val="xl10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103">
    <w:name w:val="xl10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4">
    <w:name w:val="xl104"/>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Cs w:val="0"/>
      <w:iCs w:val="0"/>
      <w:sz w:val="24"/>
      <w:szCs w:val="24"/>
    </w:rPr>
  </w:style>
  <w:style w:type="paragraph" w:customStyle="1" w:styleId="xl105">
    <w:name w:val="xl105"/>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106">
    <w:name w:val="xl10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107">
    <w:name w:val="xl10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108">
    <w:name w:val="xl10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9">
    <w:name w:val="xl109"/>
    <w:basedOn w:val="a"/>
    <w:rsid w:val="007E4662"/>
    <w:pPr>
      <w:spacing w:before="100" w:beforeAutospacing="1" w:after="100" w:afterAutospacing="1"/>
      <w:textAlignment w:val="top"/>
    </w:pPr>
    <w:rPr>
      <w:bCs w:val="0"/>
      <w:iCs w:val="0"/>
      <w:sz w:val="24"/>
      <w:szCs w:val="24"/>
    </w:rPr>
  </w:style>
  <w:style w:type="paragraph" w:customStyle="1" w:styleId="xl110">
    <w:name w:val="xl110"/>
    <w:basedOn w:val="a"/>
    <w:rsid w:val="007E4662"/>
    <w:pPr>
      <w:spacing w:before="100" w:beforeAutospacing="1" w:after="100" w:afterAutospacing="1"/>
      <w:jc w:val="center"/>
      <w:textAlignment w:val="center"/>
    </w:pPr>
    <w:rPr>
      <w:b/>
      <w:iCs w:val="0"/>
      <w:sz w:val="24"/>
      <w:szCs w:val="24"/>
    </w:rPr>
  </w:style>
  <w:style w:type="paragraph" w:customStyle="1" w:styleId="84">
    <w:name w:val="Основной текст с отступом8"/>
    <w:basedOn w:val="a"/>
    <w:rsid w:val="00570811"/>
    <w:pPr>
      <w:ind w:firstLine="709"/>
      <w:jc w:val="both"/>
    </w:pPr>
    <w:rPr>
      <w:bCs w:val="0"/>
      <w:iCs w:val="0"/>
      <w:sz w:val="28"/>
      <w:szCs w:val="24"/>
    </w:rPr>
  </w:style>
  <w:style w:type="paragraph" w:customStyle="1" w:styleId="110">
    <w:name w:val="Абзац списка11"/>
    <w:basedOn w:val="a"/>
    <w:rsid w:val="00570811"/>
    <w:pPr>
      <w:ind w:left="720"/>
    </w:pPr>
    <w:rPr>
      <w:bCs w:val="0"/>
      <w:iCs w:val="0"/>
      <w:sz w:val="24"/>
      <w:szCs w:val="24"/>
    </w:rPr>
  </w:style>
  <w:style w:type="paragraph" w:customStyle="1" w:styleId="120">
    <w:name w:val="Абзац списка12"/>
    <w:basedOn w:val="a"/>
    <w:rsid w:val="008D1BFA"/>
    <w:pPr>
      <w:spacing w:after="200" w:line="276" w:lineRule="auto"/>
      <w:ind w:left="720"/>
    </w:pPr>
    <w:rPr>
      <w:rFonts w:ascii="Calibri" w:hAnsi="Calibri"/>
      <w:bCs w:val="0"/>
      <w:iCs w:val="0"/>
      <w:sz w:val="22"/>
      <w:szCs w:val="22"/>
      <w:lang w:eastAsia="en-US"/>
    </w:rPr>
  </w:style>
  <w:style w:type="character" w:customStyle="1" w:styleId="2f4">
    <w:name w:val="Основной шрифт абзаца2"/>
    <w:rsid w:val="00985E7E"/>
  </w:style>
  <w:style w:type="paragraph" w:customStyle="1" w:styleId="310">
    <w:name w:val="Основной текст с отступом 31"/>
    <w:basedOn w:val="a"/>
    <w:rsid w:val="00985E7E"/>
    <w:pPr>
      <w:suppressAutoHyphens/>
      <w:spacing w:after="120"/>
      <w:ind w:left="283"/>
    </w:pPr>
    <w:rPr>
      <w:rFonts w:ascii="Calibri" w:eastAsia="Calibri" w:hAnsi="Calibri" w:cs="Calibri"/>
      <w:bCs w:val="0"/>
      <w:iCs w:val="0"/>
      <w:kern w:val="1"/>
      <w:sz w:val="16"/>
      <w:szCs w:val="16"/>
      <w:lang w:val="de-DE" w:eastAsia="hi-IN" w:bidi="hi-IN"/>
    </w:rPr>
  </w:style>
  <w:style w:type="paragraph" w:customStyle="1" w:styleId="220">
    <w:name w:val="Основной текст с отступом 22"/>
    <w:basedOn w:val="a"/>
    <w:rsid w:val="00985E7E"/>
    <w:pPr>
      <w:suppressAutoHyphens/>
      <w:spacing w:line="480" w:lineRule="auto"/>
      <w:ind w:left="283"/>
    </w:pPr>
    <w:rPr>
      <w:rFonts w:ascii="Calibri" w:eastAsia="Calibri" w:hAnsi="Calibri" w:cs="Calibri"/>
      <w:bCs w:val="0"/>
      <w:iCs w:val="0"/>
      <w:kern w:val="1"/>
      <w:sz w:val="22"/>
      <w:szCs w:val="22"/>
      <w:lang w:val="de-DE" w:eastAsia="hi-IN" w:bidi="hi-IN"/>
    </w:rPr>
  </w:style>
  <w:style w:type="paragraph" w:customStyle="1" w:styleId="111">
    <w:name w:val="Заголовок 11"/>
    <w:basedOn w:val="a"/>
    <w:next w:val="a"/>
    <w:uiPriority w:val="9"/>
    <w:qFormat/>
    <w:rsid w:val="00985E7E"/>
    <w:pPr>
      <w:keepNext/>
      <w:keepLines/>
      <w:overflowPunct w:val="0"/>
      <w:autoSpaceDE w:val="0"/>
      <w:autoSpaceDN w:val="0"/>
      <w:adjustRightInd w:val="0"/>
      <w:spacing w:before="480"/>
      <w:outlineLvl w:val="0"/>
    </w:pPr>
    <w:rPr>
      <w:rFonts w:ascii="Cambria" w:hAnsi="Cambria"/>
      <w:bCs w:val="0"/>
      <w:iCs w:val="0"/>
      <w:color w:val="365F91"/>
      <w:sz w:val="28"/>
      <w:szCs w:val="28"/>
    </w:rPr>
  </w:style>
  <w:style w:type="paragraph" w:customStyle="1" w:styleId="212">
    <w:name w:val="Заголовок 21"/>
    <w:basedOn w:val="a"/>
    <w:next w:val="a"/>
    <w:uiPriority w:val="9"/>
    <w:semiHidden/>
    <w:unhideWhenUsed/>
    <w:qFormat/>
    <w:rsid w:val="00985E7E"/>
    <w:pPr>
      <w:keepNext/>
      <w:keepLines/>
      <w:overflowPunct w:val="0"/>
      <w:autoSpaceDE w:val="0"/>
      <w:autoSpaceDN w:val="0"/>
      <w:adjustRightInd w:val="0"/>
      <w:spacing w:before="200"/>
      <w:outlineLvl w:val="1"/>
    </w:pPr>
    <w:rPr>
      <w:rFonts w:ascii="Cambria" w:hAnsi="Cambria"/>
      <w:bCs w:val="0"/>
      <w:iCs w:val="0"/>
      <w:color w:val="4F81BD"/>
      <w:sz w:val="26"/>
      <w:szCs w:val="26"/>
    </w:rPr>
  </w:style>
  <w:style w:type="numbering" w:customStyle="1" w:styleId="1f6">
    <w:name w:val="Нет списка1"/>
    <w:next w:val="a2"/>
    <w:uiPriority w:val="99"/>
    <w:semiHidden/>
    <w:unhideWhenUsed/>
    <w:rsid w:val="00985E7E"/>
  </w:style>
  <w:style w:type="character" w:customStyle="1" w:styleId="213">
    <w:name w:val="Основной текст 2 Знак1"/>
    <w:basedOn w:val="a0"/>
    <w:uiPriority w:val="99"/>
    <w:semiHidden/>
    <w:rsid w:val="00985E7E"/>
  </w:style>
  <w:style w:type="character" w:customStyle="1" w:styleId="1f7">
    <w:name w:val="Верхний колонтитул Знак1"/>
    <w:uiPriority w:val="99"/>
    <w:locked/>
    <w:rsid w:val="00985E7E"/>
    <w:rPr>
      <w:rFonts w:ascii="Times New Roman" w:eastAsia="Times New Roman" w:hAnsi="Times New Roman" w:cs="Times New Roman"/>
      <w:b/>
      <w:bCs/>
      <w:sz w:val="25"/>
      <w:szCs w:val="20"/>
    </w:rPr>
  </w:style>
  <w:style w:type="character" w:customStyle="1" w:styleId="1f8">
    <w:name w:val="Нижний колонтитул Знак1"/>
    <w:uiPriority w:val="99"/>
    <w:locked/>
    <w:rsid w:val="00985E7E"/>
    <w:rPr>
      <w:rFonts w:ascii="Times New Roman" w:eastAsia="Times New Roman" w:hAnsi="Times New Roman" w:cs="Times New Roman"/>
      <w:b/>
      <w:bCs/>
      <w:sz w:val="25"/>
      <w:szCs w:val="20"/>
    </w:rPr>
  </w:style>
  <w:style w:type="character" w:customStyle="1" w:styleId="1f9">
    <w:name w:val="Основной текст Знак1"/>
    <w:basedOn w:val="a0"/>
    <w:uiPriority w:val="99"/>
    <w:semiHidden/>
    <w:rsid w:val="00985E7E"/>
  </w:style>
  <w:style w:type="character" w:customStyle="1" w:styleId="1fa">
    <w:name w:val="Текст выноски Знак1"/>
    <w:basedOn w:val="a0"/>
    <w:uiPriority w:val="99"/>
    <w:semiHidden/>
    <w:rsid w:val="00985E7E"/>
    <w:rPr>
      <w:rFonts w:ascii="Tahoma" w:hAnsi="Tahoma" w:cs="Tahoma"/>
      <w:sz w:val="16"/>
      <w:szCs w:val="16"/>
    </w:rPr>
  </w:style>
  <w:style w:type="character" w:customStyle="1" w:styleId="45">
    <w:name w:val="Заголовок №4_"/>
    <w:basedOn w:val="a0"/>
    <w:link w:val="46"/>
    <w:uiPriority w:val="99"/>
    <w:rsid w:val="00985E7E"/>
    <w:rPr>
      <w:b/>
      <w:bCs/>
      <w:sz w:val="25"/>
      <w:szCs w:val="25"/>
      <w:shd w:val="clear" w:color="auto" w:fill="FFFFFF"/>
    </w:rPr>
  </w:style>
  <w:style w:type="paragraph" w:customStyle="1" w:styleId="46">
    <w:name w:val="Заголовок №4"/>
    <w:basedOn w:val="a"/>
    <w:link w:val="45"/>
    <w:uiPriority w:val="99"/>
    <w:rsid w:val="00985E7E"/>
    <w:pPr>
      <w:shd w:val="clear" w:color="auto" w:fill="FFFFFF"/>
      <w:spacing w:before="600" w:after="420" w:line="240" w:lineRule="atLeast"/>
      <w:outlineLvl w:val="3"/>
    </w:pPr>
    <w:rPr>
      <w:b/>
      <w:iCs w:val="0"/>
      <w:sz w:val="25"/>
      <w:szCs w:val="25"/>
    </w:rPr>
  </w:style>
  <w:style w:type="character" w:customStyle="1" w:styleId="56">
    <w:name w:val="Заголовок №5_"/>
    <w:basedOn w:val="a0"/>
    <w:link w:val="57"/>
    <w:uiPriority w:val="99"/>
    <w:rsid w:val="00985E7E"/>
    <w:rPr>
      <w:b/>
      <w:bCs/>
      <w:sz w:val="25"/>
      <w:szCs w:val="25"/>
      <w:shd w:val="clear" w:color="auto" w:fill="FFFFFF"/>
    </w:rPr>
  </w:style>
  <w:style w:type="paragraph" w:customStyle="1" w:styleId="57">
    <w:name w:val="Заголовок №5"/>
    <w:basedOn w:val="a"/>
    <w:link w:val="56"/>
    <w:uiPriority w:val="99"/>
    <w:rsid w:val="00985E7E"/>
    <w:pPr>
      <w:shd w:val="clear" w:color="auto" w:fill="FFFFFF"/>
      <w:spacing w:before="420" w:after="900" w:line="326" w:lineRule="exact"/>
      <w:jc w:val="center"/>
      <w:outlineLvl w:val="4"/>
    </w:pPr>
    <w:rPr>
      <w:b/>
      <w:iCs w:val="0"/>
      <w:sz w:val="25"/>
      <w:szCs w:val="25"/>
    </w:rPr>
  </w:style>
  <w:style w:type="character" w:customStyle="1" w:styleId="afffffc">
    <w:name w:val="Подпись к таблице_"/>
    <w:basedOn w:val="a0"/>
    <w:link w:val="afffffd"/>
    <w:uiPriority w:val="99"/>
    <w:rsid w:val="00985E7E"/>
    <w:rPr>
      <w:b/>
      <w:bCs/>
      <w:sz w:val="25"/>
      <w:szCs w:val="25"/>
      <w:shd w:val="clear" w:color="auto" w:fill="FFFFFF"/>
    </w:rPr>
  </w:style>
  <w:style w:type="paragraph" w:customStyle="1" w:styleId="afffffd">
    <w:name w:val="Подпись к таблице"/>
    <w:basedOn w:val="a"/>
    <w:link w:val="afffffc"/>
    <w:uiPriority w:val="99"/>
    <w:rsid w:val="00985E7E"/>
    <w:pPr>
      <w:shd w:val="clear" w:color="auto" w:fill="FFFFFF"/>
      <w:spacing w:line="240" w:lineRule="atLeast"/>
    </w:pPr>
    <w:rPr>
      <w:b/>
      <w:iCs w:val="0"/>
      <w:sz w:val="25"/>
      <w:szCs w:val="25"/>
    </w:rPr>
  </w:style>
  <w:style w:type="character" w:customStyle="1" w:styleId="47">
    <w:name w:val="Основной текст (4)_"/>
    <w:basedOn w:val="a0"/>
    <w:link w:val="410"/>
    <w:uiPriority w:val="99"/>
    <w:rsid w:val="00985E7E"/>
    <w:rPr>
      <w:b/>
      <w:bCs/>
      <w:sz w:val="25"/>
      <w:szCs w:val="25"/>
      <w:shd w:val="clear" w:color="auto" w:fill="FFFFFF"/>
    </w:rPr>
  </w:style>
  <w:style w:type="paragraph" w:customStyle="1" w:styleId="410">
    <w:name w:val="Основной текст (4)1"/>
    <w:basedOn w:val="a"/>
    <w:link w:val="47"/>
    <w:uiPriority w:val="99"/>
    <w:rsid w:val="00985E7E"/>
    <w:pPr>
      <w:shd w:val="clear" w:color="auto" w:fill="FFFFFF"/>
      <w:spacing w:line="240" w:lineRule="atLeast"/>
    </w:pPr>
    <w:rPr>
      <w:b/>
      <w:iCs w:val="0"/>
      <w:sz w:val="25"/>
      <w:szCs w:val="25"/>
    </w:rPr>
  </w:style>
  <w:style w:type="character" w:customStyle="1" w:styleId="afffffe">
    <w:name w:val="Колонтитул_"/>
    <w:basedOn w:val="a0"/>
    <w:link w:val="affffff"/>
    <w:uiPriority w:val="99"/>
    <w:rsid w:val="00985E7E"/>
    <w:rPr>
      <w:noProof/>
      <w:shd w:val="clear" w:color="auto" w:fill="FFFFFF"/>
    </w:rPr>
  </w:style>
  <w:style w:type="paragraph" w:customStyle="1" w:styleId="affffff">
    <w:name w:val="Колонтитул"/>
    <w:basedOn w:val="a"/>
    <w:link w:val="afffffe"/>
    <w:uiPriority w:val="99"/>
    <w:rsid w:val="00985E7E"/>
    <w:pPr>
      <w:shd w:val="clear" w:color="auto" w:fill="FFFFFF"/>
    </w:pPr>
    <w:rPr>
      <w:bCs w:val="0"/>
      <w:iCs w:val="0"/>
      <w:noProof/>
    </w:rPr>
  </w:style>
  <w:style w:type="character" w:customStyle="1" w:styleId="13pt">
    <w:name w:val="Колонтитул + 13 pt"/>
    <w:aliases w:val="Полужирный"/>
    <w:basedOn w:val="afffffe"/>
    <w:uiPriority w:val="99"/>
    <w:rsid w:val="00985E7E"/>
    <w:rPr>
      <w:b/>
      <w:bCs/>
      <w:sz w:val="26"/>
      <w:szCs w:val="26"/>
    </w:rPr>
  </w:style>
  <w:style w:type="character" w:customStyle="1" w:styleId="48">
    <w:name w:val="Основной текст (4)"/>
    <w:basedOn w:val="47"/>
    <w:uiPriority w:val="99"/>
    <w:rsid w:val="00985E7E"/>
    <w:rPr>
      <w:u w:val="single"/>
    </w:rPr>
  </w:style>
  <w:style w:type="character" w:customStyle="1" w:styleId="49pt">
    <w:name w:val="Основной текст (4) + 9 pt"/>
    <w:basedOn w:val="47"/>
    <w:uiPriority w:val="99"/>
    <w:rsid w:val="00985E7E"/>
    <w:rPr>
      <w:sz w:val="18"/>
      <w:szCs w:val="18"/>
    </w:rPr>
  </w:style>
  <w:style w:type="character" w:customStyle="1" w:styleId="58">
    <w:name w:val="Основной текст (5)_"/>
    <w:basedOn w:val="a0"/>
    <w:link w:val="59"/>
    <w:uiPriority w:val="99"/>
    <w:rsid w:val="00985E7E"/>
    <w:rPr>
      <w:shd w:val="clear" w:color="auto" w:fill="FFFFFF"/>
    </w:rPr>
  </w:style>
  <w:style w:type="paragraph" w:customStyle="1" w:styleId="59">
    <w:name w:val="Основной текст (5)"/>
    <w:basedOn w:val="a"/>
    <w:link w:val="58"/>
    <w:uiPriority w:val="99"/>
    <w:rsid w:val="00985E7E"/>
    <w:pPr>
      <w:shd w:val="clear" w:color="auto" w:fill="FFFFFF"/>
      <w:spacing w:before="720" w:line="278" w:lineRule="exact"/>
      <w:jc w:val="center"/>
    </w:pPr>
    <w:rPr>
      <w:bCs w:val="0"/>
      <w:iCs w:val="0"/>
    </w:rPr>
  </w:style>
  <w:style w:type="character" w:customStyle="1" w:styleId="221">
    <w:name w:val="Заголовок №2 (2)_"/>
    <w:basedOn w:val="a0"/>
    <w:link w:val="222"/>
    <w:uiPriority w:val="99"/>
    <w:rsid w:val="00985E7E"/>
    <w:rPr>
      <w:rFonts w:ascii="Tahoma" w:hAnsi="Tahoma" w:cs="Tahoma"/>
      <w:b/>
      <w:bCs/>
      <w:spacing w:val="-20"/>
      <w:sz w:val="30"/>
      <w:szCs w:val="30"/>
      <w:shd w:val="clear" w:color="auto" w:fill="FFFFFF"/>
    </w:rPr>
  </w:style>
  <w:style w:type="paragraph" w:customStyle="1" w:styleId="222">
    <w:name w:val="Заголовок №2 (2)"/>
    <w:basedOn w:val="a"/>
    <w:link w:val="221"/>
    <w:uiPriority w:val="99"/>
    <w:rsid w:val="00985E7E"/>
    <w:pPr>
      <w:shd w:val="clear" w:color="auto" w:fill="FFFFFF"/>
      <w:spacing w:before="240" w:line="240" w:lineRule="atLeast"/>
      <w:jc w:val="both"/>
      <w:outlineLvl w:val="1"/>
    </w:pPr>
    <w:rPr>
      <w:rFonts w:ascii="Tahoma" w:hAnsi="Tahoma" w:cs="Tahoma"/>
      <w:b/>
      <w:iCs w:val="0"/>
      <w:spacing w:val="-20"/>
      <w:sz w:val="30"/>
      <w:szCs w:val="30"/>
    </w:rPr>
  </w:style>
  <w:style w:type="character" w:customStyle="1" w:styleId="65">
    <w:name w:val="Основной текст (6)_"/>
    <w:basedOn w:val="a0"/>
    <w:link w:val="66"/>
    <w:uiPriority w:val="99"/>
    <w:rsid w:val="00985E7E"/>
    <w:rPr>
      <w:sz w:val="26"/>
      <w:szCs w:val="26"/>
      <w:shd w:val="clear" w:color="auto" w:fill="FFFFFF"/>
    </w:rPr>
  </w:style>
  <w:style w:type="paragraph" w:customStyle="1" w:styleId="66">
    <w:name w:val="Основной текст (6)"/>
    <w:basedOn w:val="a"/>
    <w:link w:val="65"/>
    <w:uiPriority w:val="99"/>
    <w:rsid w:val="00985E7E"/>
    <w:pPr>
      <w:shd w:val="clear" w:color="auto" w:fill="FFFFFF"/>
      <w:spacing w:line="240" w:lineRule="atLeast"/>
    </w:pPr>
    <w:rPr>
      <w:bCs w:val="0"/>
      <w:iCs w:val="0"/>
      <w:sz w:val="26"/>
      <w:szCs w:val="26"/>
    </w:rPr>
  </w:style>
  <w:style w:type="character" w:customStyle="1" w:styleId="49pt2">
    <w:name w:val="Основной текст (4) + 9 pt2"/>
    <w:basedOn w:val="47"/>
    <w:uiPriority w:val="99"/>
    <w:rsid w:val="00985E7E"/>
    <w:rPr>
      <w:sz w:val="18"/>
      <w:szCs w:val="18"/>
    </w:rPr>
  </w:style>
  <w:style w:type="character" w:customStyle="1" w:styleId="49">
    <w:name w:val="Основной текст (4) + Не полужирный"/>
    <w:basedOn w:val="47"/>
    <w:uiPriority w:val="99"/>
    <w:rsid w:val="00985E7E"/>
  </w:style>
  <w:style w:type="character" w:customStyle="1" w:styleId="420">
    <w:name w:val="Основной текст (4)2"/>
    <w:basedOn w:val="47"/>
    <w:uiPriority w:val="99"/>
    <w:rsid w:val="00985E7E"/>
    <w:rPr>
      <w:u w:val="single"/>
    </w:rPr>
  </w:style>
  <w:style w:type="character" w:customStyle="1" w:styleId="49pt1">
    <w:name w:val="Основной текст (4) + 9 pt1"/>
    <w:basedOn w:val="47"/>
    <w:uiPriority w:val="99"/>
    <w:rsid w:val="00985E7E"/>
    <w:rPr>
      <w:sz w:val="18"/>
      <w:szCs w:val="18"/>
    </w:rPr>
  </w:style>
  <w:style w:type="character" w:customStyle="1" w:styleId="520">
    <w:name w:val="Заголовок №5 (2)_"/>
    <w:basedOn w:val="a0"/>
    <w:link w:val="521"/>
    <w:uiPriority w:val="99"/>
    <w:rsid w:val="00985E7E"/>
    <w:rPr>
      <w:sz w:val="25"/>
      <w:szCs w:val="25"/>
      <w:shd w:val="clear" w:color="auto" w:fill="FFFFFF"/>
    </w:rPr>
  </w:style>
  <w:style w:type="paragraph" w:customStyle="1" w:styleId="521">
    <w:name w:val="Заголовок №5 (2)"/>
    <w:basedOn w:val="a"/>
    <w:link w:val="520"/>
    <w:uiPriority w:val="99"/>
    <w:rsid w:val="00985E7E"/>
    <w:pPr>
      <w:shd w:val="clear" w:color="auto" w:fill="FFFFFF"/>
      <w:spacing w:before="60" w:after="720" w:line="240" w:lineRule="atLeast"/>
      <w:outlineLvl w:val="4"/>
    </w:pPr>
    <w:rPr>
      <w:bCs w:val="0"/>
      <w:iCs w:val="0"/>
      <w:sz w:val="25"/>
      <w:szCs w:val="25"/>
    </w:rPr>
  </w:style>
  <w:style w:type="character" w:customStyle="1" w:styleId="3d">
    <w:name w:val="Заголовок №3_"/>
    <w:basedOn w:val="a0"/>
    <w:link w:val="3e"/>
    <w:uiPriority w:val="99"/>
    <w:rsid w:val="00985E7E"/>
    <w:rPr>
      <w:rFonts w:ascii="Tahoma" w:hAnsi="Tahoma" w:cs="Tahoma"/>
      <w:b/>
      <w:bCs/>
      <w:spacing w:val="-20"/>
      <w:sz w:val="30"/>
      <w:szCs w:val="30"/>
      <w:shd w:val="clear" w:color="auto" w:fill="FFFFFF"/>
    </w:rPr>
  </w:style>
  <w:style w:type="paragraph" w:customStyle="1" w:styleId="3e">
    <w:name w:val="Заголовок №3"/>
    <w:basedOn w:val="a"/>
    <w:link w:val="3d"/>
    <w:uiPriority w:val="99"/>
    <w:rsid w:val="00985E7E"/>
    <w:pPr>
      <w:shd w:val="clear" w:color="auto" w:fill="FFFFFF"/>
      <w:spacing w:before="240" w:line="240" w:lineRule="atLeast"/>
      <w:outlineLvl w:val="2"/>
    </w:pPr>
    <w:rPr>
      <w:rFonts w:ascii="Tahoma" w:hAnsi="Tahoma" w:cs="Tahoma"/>
      <w:b/>
      <w:iCs w:val="0"/>
      <w:spacing w:val="-20"/>
      <w:sz w:val="30"/>
      <w:szCs w:val="30"/>
    </w:rPr>
  </w:style>
  <w:style w:type="character" w:customStyle="1" w:styleId="2f5">
    <w:name w:val="Заголовок №2_"/>
    <w:basedOn w:val="a0"/>
    <w:link w:val="2f6"/>
    <w:uiPriority w:val="99"/>
    <w:rsid w:val="00985E7E"/>
    <w:rPr>
      <w:sz w:val="25"/>
      <w:szCs w:val="25"/>
      <w:shd w:val="clear" w:color="auto" w:fill="FFFFFF"/>
    </w:rPr>
  </w:style>
  <w:style w:type="paragraph" w:customStyle="1" w:styleId="2f6">
    <w:name w:val="Заголовок №2"/>
    <w:basedOn w:val="a"/>
    <w:link w:val="2f5"/>
    <w:uiPriority w:val="99"/>
    <w:rsid w:val="00985E7E"/>
    <w:pPr>
      <w:shd w:val="clear" w:color="auto" w:fill="FFFFFF"/>
      <w:spacing w:before="360" w:after="360" w:line="240" w:lineRule="atLeast"/>
      <w:outlineLvl w:val="1"/>
    </w:pPr>
    <w:rPr>
      <w:bCs w:val="0"/>
      <w:iCs w:val="0"/>
      <w:sz w:val="25"/>
      <w:szCs w:val="25"/>
    </w:rPr>
  </w:style>
  <w:style w:type="character" w:customStyle="1" w:styleId="320">
    <w:name w:val="Заголовок №3 (2)_"/>
    <w:basedOn w:val="a0"/>
    <w:link w:val="321"/>
    <w:uiPriority w:val="99"/>
    <w:rsid w:val="00985E7E"/>
    <w:rPr>
      <w:rFonts w:ascii="Tahoma" w:hAnsi="Tahoma" w:cs="Tahoma"/>
      <w:sz w:val="23"/>
      <w:szCs w:val="23"/>
      <w:shd w:val="clear" w:color="auto" w:fill="FFFFFF"/>
    </w:rPr>
  </w:style>
  <w:style w:type="paragraph" w:customStyle="1" w:styleId="321">
    <w:name w:val="Заголовок №3 (2)"/>
    <w:basedOn w:val="a"/>
    <w:link w:val="320"/>
    <w:uiPriority w:val="99"/>
    <w:rsid w:val="00985E7E"/>
    <w:pPr>
      <w:shd w:val="clear" w:color="auto" w:fill="FFFFFF"/>
      <w:spacing w:before="360" w:after="360" w:line="240" w:lineRule="atLeast"/>
      <w:jc w:val="both"/>
      <w:outlineLvl w:val="2"/>
    </w:pPr>
    <w:rPr>
      <w:rFonts w:ascii="Tahoma" w:hAnsi="Tahoma" w:cs="Tahoma"/>
      <w:bCs w:val="0"/>
      <w:iCs w:val="0"/>
      <w:sz w:val="23"/>
      <w:szCs w:val="23"/>
    </w:rPr>
  </w:style>
  <w:style w:type="character" w:customStyle="1" w:styleId="1fb">
    <w:name w:val="Заголовок №1_"/>
    <w:basedOn w:val="a0"/>
    <w:link w:val="1fc"/>
    <w:uiPriority w:val="99"/>
    <w:rsid w:val="00985E7E"/>
    <w:rPr>
      <w:sz w:val="25"/>
      <w:szCs w:val="25"/>
      <w:shd w:val="clear" w:color="auto" w:fill="FFFFFF"/>
    </w:rPr>
  </w:style>
  <w:style w:type="paragraph" w:customStyle="1" w:styleId="1fc">
    <w:name w:val="Заголовок №1"/>
    <w:basedOn w:val="a"/>
    <w:link w:val="1fb"/>
    <w:uiPriority w:val="99"/>
    <w:rsid w:val="00985E7E"/>
    <w:pPr>
      <w:shd w:val="clear" w:color="auto" w:fill="FFFFFF"/>
      <w:spacing w:before="360" w:after="360" w:line="240" w:lineRule="atLeast"/>
      <w:jc w:val="both"/>
      <w:outlineLvl w:val="0"/>
    </w:pPr>
    <w:rPr>
      <w:bCs w:val="0"/>
      <w:iCs w:val="0"/>
      <w:sz w:val="25"/>
      <w:szCs w:val="25"/>
    </w:rPr>
  </w:style>
  <w:style w:type="character" w:customStyle="1" w:styleId="75">
    <w:name w:val="Основной текст (7)_"/>
    <w:basedOn w:val="a0"/>
    <w:link w:val="76"/>
    <w:uiPriority w:val="99"/>
    <w:rsid w:val="00985E7E"/>
    <w:rPr>
      <w:rFonts w:ascii="Tahoma" w:hAnsi="Tahoma" w:cs="Tahoma"/>
      <w:b/>
      <w:bCs/>
      <w:spacing w:val="-20"/>
      <w:sz w:val="30"/>
      <w:szCs w:val="30"/>
      <w:shd w:val="clear" w:color="auto" w:fill="FFFFFF"/>
    </w:rPr>
  </w:style>
  <w:style w:type="paragraph" w:customStyle="1" w:styleId="76">
    <w:name w:val="Основной текст (7)"/>
    <w:basedOn w:val="a"/>
    <w:link w:val="75"/>
    <w:uiPriority w:val="99"/>
    <w:rsid w:val="00985E7E"/>
    <w:pPr>
      <w:shd w:val="clear" w:color="auto" w:fill="FFFFFF"/>
      <w:spacing w:before="300" w:line="240" w:lineRule="atLeast"/>
    </w:pPr>
    <w:rPr>
      <w:rFonts w:ascii="Tahoma" w:hAnsi="Tahoma" w:cs="Tahoma"/>
      <w:b/>
      <w:iCs w:val="0"/>
      <w:spacing w:val="-20"/>
      <w:sz w:val="30"/>
      <w:szCs w:val="30"/>
    </w:rPr>
  </w:style>
  <w:style w:type="paragraph" w:customStyle="1" w:styleId="fn2r">
    <w:name w:val="fn2r"/>
    <w:basedOn w:val="a"/>
    <w:rsid w:val="00985E7E"/>
    <w:pPr>
      <w:spacing w:before="100" w:beforeAutospacing="1" w:after="100" w:afterAutospacing="1"/>
    </w:pPr>
    <w:rPr>
      <w:bCs w:val="0"/>
      <w:iCs w:val="0"/>
      <w:sz w:val="24"/>
      <w:szCs w:val="24"/>
    </w:rPr>
  </w:style>
  <w:style w:type="character" w:customStyle="1" w:styleId="4a">
    <w:name w:val="Основной текст + Полужирный4"/>
    <w:basedOn w:val="a0"/>
    <w:uiPriority w:val="99"/>
    <w:rsid w:val="00985E7E"/>
    <w:rPr>
      <w:rFonts w:ascii="Times New Roman" w:hAnsi="Times New Roman" w:cs="Times New Roman"/>
      <w:b/>
      <w:bCs/>
      <w:spacing w:val="0"/>
      <w:sz w:val="25"/>
      <w:szCs w:val="25"/>
    </w:rPr>
  </w:style>
  <w:style w:type="character" w:customStyle="1" w:styleId="3f">
    <w:name w:val="Основной текст + Полужирный3"/>
    <w:basedOn w:val="a0"/>
    <w:uiPriority w:val="99"/>
    <w:rsid w:val="00985E7E"/>
    <w:rPr>
      <w:rFonts w:ascii="Times New Roman" w:hAnsi="Times New Roman" w:cs="Times New Roman"/>
      <w:b/>
      <w:bCs/>
      <w:spacing w:val="0"/>
      <w:sz w:val="25"/>
      <w:szCs w:val="25"/>
    </w:rPr>
  </w:style>
  <w:style w:type="character" w:customStyle="1" w:styleId="2f7">
    <w:name w:val="Основной текст + Полужирный2"/>
    <w:basedOn w:val="a0"/>
    <w:uiPriority w:val="99"/>
    <w:rsid w:val="00985E7E"/>
    <w:rPr>
      <w:rFonts w:ascii="Times New Roman" w:hAnsi="Times New Roman" w:cs="Times New Roman"/>
      <w:b/>
      <w:bCs/>
      <w:spacing w:val="0"/>
      <w:sz w:val="25"/>
      <w:szCs w:val="25"/>
    </w:rPr>
  </w:style>
  <w:style w:type="character" w:customStyle="1" w:styleId="1fd">
    <w:name w:val="Основной текст + Полужирный1"/>
    <w:basedOn w:val="a0"/>
    <w:uiPriority w:val="99"/>
    <w:rsid w:val="00985E7E"/>
    <w:rPr>
      <w:rFonts w:ascii="Times New Roman" w:hAnsi="Times New Roman" w:cs="Times New Roman"/>
      <w:b/>
      <w:bCs/>
      <w:spacing w:val="0"/>
      <w:sz w:val="25"/>
      <w:szCs w:val="25"/>
    </w:rPr>
  </w:style>
  <w:style w:type="character" w:customStyle="1" w:styleId="311">
    <w:name w:val="Основной текст с отступом 3 Знак1"/>
    <w:rsid w:val="00985E7E"/>
    <w:rPr>
      <w:rFonts w:ascii="Times New Roman" w:eastAsia="Times New Roman" w:hAnsi="Times New Roman" w:cs="Times New Roman"/>
      <w:sz w:val="16"/>
      <w:szCs w:val="16"/>
    </w:rPr>
  </w:style>
  <w:style w:type="character" w:customStyle="1" w:styleId="214">
    <w:name w:val="Заголовок 2 Знак1"/>
    <w:basedOn w:val="a0"/>
    <w:uiPriority w:val="9"/>
    <w:semiHidden/>
    <w:rsid w:val="00985E7E"/>
    <w:rPr>
      <w:rFonts w:ascii="Cambria" w:eastAsia="Times New Roman" w:hAnsi="Cambria" w:cs="Times New Roman"/>
      <w:b/>
      <w:bCs/>
      <w:color w:val="4F81BD"/>
      <w:sz w:val="26"/>
      <w:szCs w:val="26"/>
    </w:rPr>
  </w:style>
  <w:style w:type="character" w:customStyle="1" w:styleId="112">
    <w:name w:val="Заголовок 1 Знак1"/>
    <w:basedOn w:val="a0"/>
    <w:uiPriority w:val="9"/>
    <w:rsid w:val="00985E7E"/>
    <w:rPr>
      <w:rFonts w:ascii="Cambria" w:eastAsia="Times New Roman" w:hAnsi="Cambria" w:cs="Times New Roman"/>
      <w:b/>
      <w:bCs/>
      <w:color w:val="365F91"/>
      <w:sz w:val="28"/>
      <w:szCs w:val="28"/>
    </w:rPr>
  </w:style>
  <w:style w:type="paragraph" w:customStyle="1" w:styleId="Preformatted">
    <w:name w:val="Preformatted"/>
    <w:basedOn w:val="a"/>
    <w:rsid w:val="00985E7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bCs w:val="0"/>
      <w:iCs w:val="0"/>
    </w:rPr>
  </w:style>
  <w:style w:type="character" w:customStyle="1" w:styleId="persname">
    <w:name w:val="pers_name"/>
    <w:basedOn w:val="a0"/>
    <w:rsid w:val="00985E7E"/>
  </w:style>
  <w:style w:type="paragraph" w:customStyle="1" w:styleId="xl111">
    <w:name w:val="xl111"/>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iCs w:val="0"/>
      <w:sz w:val="24"/>
      <w:szCs w:val="24"/>
    </w:rPr>
  </w:style>
  <w:style w:type="paragraph" w:customStyle="1" w:styleId="xl112">
    <w:name w:val="xl112"/>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iCs w:val="0"/>
      <w:sz w:val="24"/>
      <w:szCs w:val="24"/>
    </w:rPr>
  </w:style>
  <w:style w:type="paragraph" w:customStyle="1" w:styleId="xl113">
    <w:name w:val="xl113"/>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iCs w:val="0"/>
      <w:sz w:val="24"/>
      <w:szCs w:val="24"/>
    </w:rPr>
  </w:style>
  <w:style w:type="paragraph" w:customStyle="1" w:styleId="xl114">
    <w:name w:val="xl114"/>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15">
    <w:name w:val="xl115"/>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16">
    <w:name w:val="xl116"/>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val="0"/>
      <w:sz w:val="24"/>
      <w:szCs w:val="24"/>
    </w:rPr>
  </w:style>
  <w:style w:type="paragraph" w:customStyle="1" w:styleId="xl117">
    <w:name w:val="xl117"/>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iCs w:val="0"/>
      <w:sz w:val="24"/>
      <w:szCs w:val="24"/>
    </w:rPr>
  </w:style>
  <w:style w:type="paragraph" w:customStyle="1" w:styleId="xl118">
    <w:name w:val="xl11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iCs w:val="0"/>
      <w:sz w:val="24"/>
      <w:szCs w:val="24"/>
    </w:rPr>
  </w:style>
  <w:style w:type="paragraph" w:customStyle="1" w:styleId="xl119">
    <w:name w:val="xl119"/>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20">
    <w:name w:val="xl12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21">
    <w:name w:val="xl121"/>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22">
    <w:name w:val="xl122"/>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23">
    <w:name w:val="xl123"/>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24">
    <w:name w:val="xl124"/>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xl125">
    <w:name w:val="xl125"/>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26">
    <w:name w:val="xl126"/>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27">
    <w:name w:val="xl127"/>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color w:val="0000FF"/>
      <w:sz w:val="24"/>
      <w:szCs w:val="24"/>
    </w:rPr>
  </w:style>
  <w:style w:type="paragraph" w:customStyle="1" w:styleId="xl128">
    <w:name w:val="xl12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29">
    <w:name w:val="xl129"/>
    <w:basedOn w:val="a"/>
    <w:rsid w:val="009C4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iCs w:val="0"/>
      <w:sz w:val="24"/>
      <w:szCs w:val="24"/>
    </w:rPr>
  </w:style>
  <w:style w:type="paragraph" w:customStyle="1" w:styleId="xl130">
    <w:name w:val="xl130"/>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1">
    <w:name w:val="xl131"/>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2">
    <w:name w:val="xl132"/>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iCs w:val="0"/>
      <w:sz w:val="24"/>
      <w:szCs w:val="24"/>
    </w:rPr>
  </w:style>
  <w:style w:type="paragraph" w:customStyle="1" w:styleId="xl133">
    <w:name w:val="xl133"/>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4">
    <w:name w:val="xl134"/>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5">
    <w:name w:val="xl135"/>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6">
    <w:name w:val="xl136"/>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7">
    <w:name w:val="xl137"/>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val="0"/>
      <w:sz w:val="24"/>
      <w:szCs w:val="24"/>
    </w:rPr>
  </w:style>
  <w:style w:type="paragraph" w:customStyle="1" w:styleId="xl138">
    <w:name w:val="xl13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9">
    <w:name w:val="xl139"/>
    <w:basedOn w:val="a"/>
    <w:rsid w:val="009C4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iCs w:val="0"/>
      <w:sz w:val="24"/>
      <w:szCs w:val="24"/>
    </w:rPr>
  </w:style>
  <w:style w:type="paragraph" w:customStyle="1" w:styleId="xl140">
    <w:name w:val="xl14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41">
    <w:name w:val="xl141"/>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iCs w:val="0"/>
      <w:sz w:val="24"/>
      <w:szCs w:val="24"/>
    </w:rPr>
  </w:style>
  <w:style w:type="paragraph" w:customStyle="1" w:styleId="xl142">
    <w:name w:val="xl142"/>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43">
    <w:name w:val="xl143"/>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44">
    <w:name w:val="xl144"/>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45">
    <w:name w:val="xl145"/>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46">
    <w:name w:val="xl146"/>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xl147">
    <w:name w:val="xl147"/>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48">
    <w:name w:val="xl148"/>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49">
    <w:name w:val="xl149"/>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color w:val="0000FF"/>
      <w:sz w:val="24"/>
      <w:szCs w:val="24"/>
    </w:rPr>
  </w:style>
  <w:style w:type="paragraph" w:customStyle="1" w:styleId="xl150">
    <w:name w:val="xl15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iCs w:val="0"/>
      <w:sz w:val="24"/>
      <w:szCs w:val="24"/>
    </w:rPr>
  </w:style>
  <w:style w:type="paragraph" w:customStyle="1" w:styleId="xl151">
    <w:name w:val="xl151"/>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93">
    <w:name w:val="Основной текст с отступом9"/>
    <w:basedOn w:val="a"/>
    <w:rsid w:val="00E31EDD"/>
    <w:pPr>
      <w:ind w:firstLine="709"/>
      <w:jc w:val="both"/>
    </w:pPr>
    <w:rPr>
      <w:bCs w:val="0"/>
      <w:iCs w:val="0"/>
      <w:sz w:val="28"/>
      <w:szCs w:val="24"/>
    </w:rPr>
  </w:style>
  <w:style w:type="paragraph" w:customStyle="1" w:styleId="131">
    <w:name w:val="Абзац списка13"/>
    <w:basedOn w:val="a"/>
    <w:rsid w:val="00E31EDD"/>
    <w:pPr>
      <w:ind w:left="720"/>
    </w:pPr>
    <w:rPr>
      <w:bCs w:val="0"/>
      <w:iCs w:val="0"/>
      <w:sz w:val="24"/>
      <w:szCs w:val="24"/>
    </w:rPr>
  </w:style>
  <w:style w:type="paragraph" w:styleId="affffff0">
    <w:name w:val="Subtitle"/>
    <w:basedOn w:val="a"/>
    <w:next w:val="a"/>
    <w:link w:val="affffff1"/>
    <w:qFormat/>
    <w:rsid w:val="00031357"/>
    <w:pPr>
      <w:spacing w:after="60"/>
      <w:jc w:val="center"/>
      <w:outlineLvl w:val="1"/>
    </w:pPr>
    <w:rPr>
      <w:rFonts w:ascii="Calibri Light" w:hAnsi="Calibri Light"/>
      <w:bCs w:val="0"/>
      <w:iCs w:val="0"/>
      <w:sz w:val="24"/>
      <w:szCs w:val="24"/>
    </w:rPr>
  </w:style>
  <w:style w:type="character" w:customStyle="1" w:styleId="affffff1">
    <w:name w:val="Подзаголовок Знак"/>
    <w:basedOn w:val="a0"/>
    <w:link w:val="affffff0"/>
    <w:rsid w:val="00031357"/>
    <w:rPr>
      <w:rFonts w:ascii="Calibri Light" w:hAnsi="Calibri Light"/>
      <w:sz w:val="24"/>
      <w:szCs w:val="24"/>
    </w:rPr>
  </w:style>
  <w:style w:type="character" w:customStyle="1" w:styleId="3pt">
    <w:name w:val="Основной текст + Интервал 3 pt"/>
    <w:basedOn w:val="a0"/>
    <w:uiPriority w:val="99"/>
    <w:rsid w:val="00932EEC"/>
    <w:rPr>
      <w:rFonts w:ascii="Times New Roman" w:hAnsi="Times New Roman" w:cs="Times New Roman"/>
      <w:spacing w:val="60"/>
      <w:sz w:val="25"/>
      <w:szCs w:val="25"/>
    </w:rPr>
  </w:style>
  <w:style w:type="character" w:customStyle="1" w:styleId="2f8">
    <w:name w:val="Основной текст (2) + Полужирный"/>
    <w:basedOn w:val="2f0"/>
    <w:rsid w:val="00404205"/>
    <w:rPr>
      <w:b/>
      <w:bCs/>
      <w:color w:val="000000"/>
      <w:spacing w:val="0"/>
      <w:w w:val="100"/>
      <w:position w:val="0"/>
      <w:sz w:val="28"/>
      <w:szCs w:val="28"/>
      <w:shd w:val="clear" w:color="auto" w:fill="FFFFFF"/>
      <w:lang w:val="ru-RU" w:eastAsia="ru-RU" w:bidi="ru-RU"/>
    </w:rPr>
  </w:style>
  <w:style w:type="paragraph" w:customStyle="1" w:styleId="2f9">
    <w:name w:val="Без интервала2"/>
    <w:rsid w:val="00967020"/>
    <w:pPr>
      <w:widowControl w:val="0"/>
      <w:autoSpaceDE w:val="0"/>
      <w:autoSpaceDN w:val="0"/>
      <w:adjustRightInd w:val="0"/>
    </w:pPr>
    <w:rPr>
      <w:rFonts w:ascii="Arial" w:eastAsia="Calibri" w:hAnsi="Arial"/>
      <w:sz w:val="26"/>
      <w:szCs w:val="26"/>
    </w:rPr>
  </w:style>
  <w:style w:type="paragraph" w:customStyle="1" w:styleId="date">
    <w:name w:val="date"/>
    <w:basedOn w:val="a"/>
    <w:rsid w:val="004A24A4"/>
    <w:pPr>
      <w:spacing w:before="100" w:beforeAutospacing="1" w:after="100" w:afterAutospacing="1"/>
    </w:pPr>
    <w:rPr>
      <w:bCs w:val="0"/>
      <w:iCs w:val="0"/>
      <w:sz w:val="24"/>
      <w:szCs w:val="24"/>
    </w:rPr>
  </w:style>
  <w:style w:type="paragraph" w:customStyle="1" w:styleId="103">
    <w:name w:val="Основной текст с отступом10"/>
    <w:basedOn w:val="a"/>
    <w:rsid w:val="000B4A53"/>
    <w:pPr>
      <w:ind w:firstLine="709"/>
      <w:jc w:val="both"/>
    </w:pPr>
    <w:rPr>
      <w:bCs w:val="0"/>
      <w:iCs w:val="0"/>
      <w:sz w:val="28"/>
      <w:szCs w:val="24"/>
    </w:rPr>
  </w:style>
  <w:style w:type="paragraph" w:customStyle="1" w:styleId="140">
    <w:name w:val="Абзац списка14"/>
    <w:basedOn w:val="a"/>
    <w:rsid w:val="000B4A53"/>
    <w:pPr>
      <w:ind w:left="720"/>
    </w:pPr>
    <w:rPr>
      <w:bCs w:val="0"/>
      <w:iCs w:val="0"/>
      <w:sz w:val="24"/>
      <w:szCs w:val="24"/>
    </w:rPr>
  </w:style>
</w:styles>
</file>

<file path=word/webSettings.xml><?xml version="1.0" encoding="utf-8"?>
<w:webSettings xmlns:r="http://schemas.openxmlformats.org/officeDocument/2006/relationships" xmlns:w="http://schemas.openxmlformats.org/wordprocessingml/2006/main">
  <w:divs>
    <w:div w:id="30419275">
      <w:bodyDiv w:val="1"/>
      <w:marLeft w:val="0"/>
      <w:marRight w:val="0"/>
      <w:marTop w:val="0"/>
      <w:marBottom w:val="0"/>
      <w:divBdr>
        <w:top w:val="none" w:sz="0" w:space="0" w:color="auto"/>
        <w:left w:val="none" w:sz="0" w:space="0" w:color="auto"/>
        <w:bottom w:val="none" w:sz="0" w:space="0" w:color="auto"/>
        <w:right w:val="none" w:sz="0" w:space="0" w:color="auto"/>
      </w:divBdr>
    </w:div>
    <w:div w:id="34283462">
      <w:bodyDiv w:val="1"/>
      <w:marLeft w:val="0"/>
      <w:marRight w:val="0"/>
      <w:marTop w:val="0"/>
      <w:marBottom w:val="0"/>
      <w:divBdr>
        <w:top w:val="none" w:sz="0" w:space="0" w:color="auto"/>
        <w:left w:val="none" w:sz="0" w:space="0" w:color="auto"/>
        <w:bottom w:val="none" w:sz="0" w:space="0" w:color="auto"/>
        <w:right w:val="none" w:sz="0" w:space="0" w:color="auto"/>
      </w:divBdr>
    </w:div>
    <w:div w:id="36438572">
      <w:bodyDiv w:val="1"/>
      <w:marLeft w:val="0"/>
      <w:marRight w:val="0"/>
      <w:marTop w:val="0"/>
      <w:marBottom w:val="0"/>
      <w:divBdr>
        <w:top w:val="none" w:sz="0" w:space="0" w:color="auto"/>
        <w:left w:val="none" w:sz="0" w:space="0" w:color="auto"/>
        <w:bottom w:val="none" w:sz="0" w:space="0" w:color="auto"/>
        <w:right w:val="none" w:sz="0" w:space="0" w:color="auto"/>
      </w:divBdr>
    </w:div>
    <w:div w:id="60103460">
      <w:bodyDiv w:val="1"/>
      <w:marLeft w:val="0"/>
      <w:marRight w:val="0"/>
      <w:marTop w:val="0"/>
      <w:marBottom w:val="0"/>
      <w:divBdr>
        <w:top w:val="none" w:sz="0" w:space="0" w:color="auto"/>
        <w:left w:val="none" w:sz="0" w:space="0" w:color="auto"/>
        <w:bottom w:val="none" w:sz="0" w:space="0" w:color="auto"/>
        <w:right w:val="none" w:sz="0" w:space="0" w:color="auto"/>
      </w:divBdr>
    </w:div>
    <w:div w:id="88351502">
      <w:bodyDiv w:val="1"/>
      <w:marLeft w:val="0"/>
      <w:marRight w:val="0"/>
      <w:marTop w:val="0"/>
      <w:marBottom w:val="0"/>
      <w:divBdr>
        <w:top w:val="none" w:sz="0" w:space="0" w:color="auto"/>
        <w:left w:val="none" w:sz="0" w:space="0" w:color="auto"/>
        <w:bottom w:val="none" w:sz="0" w:space="0" w:color="auto"/>
        <w:right w:val="none" w:sz="0" w:space="0" w:color="auto"/>
      </w:divBdr>
    </w:div>
    <w:div w:id="113445996">
      <w:bodyDiv w:val="1"/>
      <w:marLeft w:val="0"/>
      <w:marRight w:val="0"/>
      <w:marTop w:val="0"/>
      <w:marBottom w:val="0"/>
      <w:divBdr>
        <w:top w:val="none" w:sz="0" w:space="0" w:color="auto"/>
        <w:left w:val="none" w:sz="0" w:space="0" w:color="auto"/>
        <w:bottom w:val="none" w:sz="0" w:space="0" w:color="auto"/>
        <w:right w:val="none" w:sz="0" w:space="0" w:color="auto"/>
      </w:divBdr>
    </w:div>
    <w:div w:id="138740280">
      <w:bodyDiv w:val="1"/>
      <w:marLeft w:val="0"/>
      <w:marRight w:val="0"/>
      <w:marTop w:val="0"/>
      <w:marBottom w:val="0"/>
      <w:divBdr>
        <w:top w:val="none" w:sz="0" w:space="0" w:color="auto"/>
        <w:left w:val="none" w:sz="0" w:space="0" w:color="auto"/>
        <w:bottom w:val="none" w:sz="0" w:space="0" w:color="auto"/>
        <w:right w:val="none" w:sz="0" w:space="0" w:color="auto"/>
      </w:divBdr>
    </w:div>
    <w:div w:id="140660732">
      <w:bodyDiv w:val="1"/>
      <w:marLeft w:val="0"/>
      <w:marRight w:val="0"/>
      <w:marTop w:val="0"/>
      <w:marBottom w:val="0"/>
      <w:divBdr>
        <w:top w:val="none" w:sz="0" w:space="0" w:color="auto"/>
        <w:left w:val="none" w:sz="0" w:space="0" w:color="auto"/>
        <w:bottom w:val="none" w:sz="0" w:space="0" w:color="auto"/>
        <w:right w:val="none" w:sz="0" w:space="0" w:color="auto"/>
      </w:divBdr>
    </w:div>
    <w:div w:id="151217686">
      <w:bodyDiv w:val="1"/>
      <w:marLeft w:val="0"/>
      <w:marRight w:val="0"/>
      <w:marTop w:val="0"/>
      <w:marBottom w:val="0"/>
      <w:divBdr>
        <w:top w:val="none" w:sz="0" w:space="0" w:color="auto"/>
        <w:left w:val="none" w:sz="0" w:space="0" w:color="auto"/>
        <w:bottom w:val="none" w:sz="0" w:space="0" w:color="auto"/>
        <w:right w:val="none" w:sz="0" w:space="0" w:color="auto"/>
      </w:divBdr>
    </w:div>
    <w:div w:id="167865002">
      <w:bodyDiv w:val="1"/>
      <w:marLeft w:val="0"/>
      <w:marRight w:val="0"/>
      <w:marTop w:val="0"/>
      <w:marBottom w:val="0"/>
      <w:divBdr>
        <w:top w:val="none" w:sz="0" w:space="0" w:color="auto"/>
        <w:left w:val="none" w:sz="0" w:space="0" w:color="auto"/>
        <w:bottom w:val="none" w:sz="0" w:space="0" w:color="auto"/>
        <w:right w:val="none" w:sz="0" w:space="0" w:color="auto"/>
      </w:divBdr>
    </w:div>
    <w:div w:id="170605391">
      <w:bodyDiv w:val="1"/>
      <w:marLeft w:val="0"/>
      <w:marRight w:val="0"/>
      <w:marTop w:val="0"/>
      <w:marBottom w:val="0"/>
      <w:divBdr>
        <w:top w:val="none" w:sz="0" w:space="0" w:color="auto"/>
        <w:left w:val="none" w:sz="0" w:space="0" w:color="auto"/>
        <w:bottom w:val="none" w:sz="0" w:space="0" w:color="auto"/>
        <w:right w:val="none" w:sz="0" w:space="0" w:color="auto"/>
      </w:divBdr>
    </w:div>
    <w:div w:id="173112844">
      <w:bodyDiv w:val="1"/>
      <w:marLeft w:val="0"/>
      <w:marRight w:val="0"/>
      <w:marTop w:val="0"/>
      <w:marBottom w:val="0"/>
      <w:divBdr>
        <w:top w:val="none" w:sz="0" w:space="0" w:color="auto"/>
        <w:left w:val="none" w:sz="0" w:space="0" w:color="auto"/>
        <w:bottom w:val="none" w:sz="0" w:space="0" w:color="auto"/>
        <w:right w:val="none" w:sz="0" w:space="0" w:color="auto"/>
      </w:divBdr>
    </w:div>
    <w:div w:id="198318007">
      <w:bodyDiv w:val="1"/>
      <w:marLeft w:val="0"/>
      <w:marRight w:val="0"/>
      <w:marTop w:val="0"/>
      <w:marBottom w:val="0"/>
      <w:divBdr>
        <w:top w:val="none" w:sz="0" w:space="0" w:color="auto"/>
        <w:left w:val="none" w:sz="0" w:space="0" w:color="auto"/>
        <w:bottom w:val="none" w:sz="0" w:space="0" w:color="auto"/>
        <w:right w:val="none" w:sz="0" w:space="0" w:color="auto"/>
      </w:divBdr>
    </w:div>
    <w:div w:id="223377973">
      <w:bodyDiv w:val="1"/>
      <w:marLeft w:val="0"/>
      <w:marRight w:val="0"/>
      <w:marTop w:val="0"/>
      <w:marBottom w:val="0"/>
      <w:divBdr>
        <w:top w:val="none" w:sz="0" w:space="0" w:color="auto"/>
        <w:left w:val="none" w:sz="0" w:space="0" w:color="auto"/>
        <w:bottom w:val="none" w:sz="0" w:space="0" w:color="auto"/>
        <w:right w:val="none" w:sz="0" w:space="0" w:color="auto"/>
      </w:divBdr>
    </w:div>
    <w:div w:id="228268312">
      <w:bodyDiv w:val="1"/>
      <w:marLeft w:val="0"/>
      <w:marRight w:val="0"/>
      <w:marTop w:val="0"/>
      <w:marBottom w:val="0"/>
      <w:divBdr>
        <w:top w:val="none" w:sz="0" w:space="0" w:color="auto"/>
        <w:left w:val="none" w:sz="0" w:space="0" w:color="auto"/>
        <w:bottom w:val="none" w:sz="0" w:space="0" w:color="auto"/>
        <w:right w:val="none" w:sz="0" w:space="0" w:color="auto"/>
      </w:divBdr>
    </w:div>
    <w:div w:id="279577669">
      <w:bodyDiv w:val="1"/>
      <w:marLeft w:val="0"/>
      <w:marRight w:val="0"/>
      <w:marTop w:val="0"/>
      <w:marBottom w:val="0"/>
      <w:divBdr>
        <w:top w:val="none" w:sz="0" w:space="0" w:color="auto"/>
        <w:left w:val="none" w:sz="0" w:space="0" w:color="auto"/>
        <w:bottom w:val="none" w:sz="0" w:space="0" w:color="auto"/>
        <w:right w:val="none" w:sz="0" w:space="0" w:color="auto"/>
      </w:divBdr>
    </w:div>
    <w:div w:id="293412275">
      <w:bodyDiv w:val="1"/>
      <w:marLeft w:val="0"/>
      <w:marRight w:val="0"/>
      <w:marTop w:val="0"/>
      <w:marBottom w:val="0"/>
      <w:divBdr>
        <w:top w:val="none" w:sz="0" w:space="0" w:color="auto"/>
        <w:left w:val="none" w:sz="0" w:space="0" w:color="auto"/>
        <w:bottom w:val="none" w:sz="0" w:space="0" w:color="auto"/>
        <w:right w:val="none" w:sz="0" w:space="0" w:color="auto"/>
      </w:divBdr>
    </w:div>
    <w:div w:id="317806125">
      <w:bodyDiv w:val="1"/>
      <w:marLeft w:val="0"/>
      <w:marRight w:val="0"/>
      <w:marTop w:val="0"/>
      <w:marBottom w:val="0"/>
      <w:divBdr>
        <w:top w:val="none" w:sz="0" w:space="0" w:color="auto"/>
        <w:left w:val="none" w:sz="0" w:space="0" w:color="auto"/>
        <w:bottom w:val="none" w:sz="0" w:space="0" w:color="auto"/>
        <w:right w:val="none" w:sz="0" w:space="0" w:color="auto"/>
      </w:divBdr>
    </w:div>
    <w:div w:id="328750799">
      <w:bodyDiv w:val="1"/>
      <w:marLeft w:val="0"/>
      <w:marRight w:val="0"/>
      <w:marTop w:val="0"/>
      <w:marBottom w:val="0"/>
      <w:divBdr>
        <w:top w:val="none" w:sz="0" w:space="0" w:color="auto"/>
        <w:left w:val="none" w:sz="0" w:space="0" w:color="auto"/>
        <w:bottom w:val="none" w:sz="0" w:space="0" w:color="auto"/>
        <w:right w:val="none" w:sz="0" w:space="0" w:color="auto"/>
      </w:divBdr>
    </w:div>
    <w:div w:id="358042977">
      <w:bodyDiv w:val="1"/>
      <w:marLeft w:val="0"/>
      <w:marRight w:val="0"/>
      <w:marTop w:val="0"/>
      <w:marBottom w:val="0"/>
      <w:divBdr>
        <w:top w:val="none" w:sz="0" w:space="0" w:color="auto"/>
        <w:left w:val="none" w:sz="0" w:space="0" w:color="auto"/>
        <w:bottom w:val="none" w:sz="0" w:space="0" w:color="auto"/>
        <w:right w:val="none" w:sz="0" w:space="0" w:color="auto"/>
      </w:divBdr>
      <w:divsChild>
        <w:div w:id="827407425">
          <w:marLeft w:val="0"/>
          <w:marRight w:val="0"/>
          <w:marTop w:val="0"/>
          <w:marBottom w:val="0"/>
          <w:divBdr>
            <w:top w:val="none" w:sz="0" w:space="0" w:color="auto"/>
            <w:left w:val="none" w:sz="0" w:space="0" w:color="auto"/>
            <w:bottom w:val="none" w:sz="0" w:space="0" w:color="auto"/>
            <w:right w:val="none" w:sz="0" w:space="0" w:color="auto"/>
          </w:divBdr>
        </w:div>
        <w:div w:id="382674734">
          <w:marLeft w:val="0"/>
          <w:marRight w:val="0"/>
          <w:marTop w:val="0"/>
          <w:marBottom w:val="0"/>
          <w:divBdr>
            <w:top w:val="none" w:sz="0" w:space="0" w:color="auto"/>
            <w:left w:val="none" w:sz="0" w:space="0" w:color="auto"/>
            <w:bottom w:val="none" w:sz="0" w:space="0" w:color="auto"/>
            <w:right w:val="none" w:sz="0" w:space="0" w:color="auto"/>
          </w:divBdr>
        </w:div>
      </w:divsChild>
    </w:div>
    <w:div w:id="387148335">
      <w:bodyDiv w:val="1"/>
      <w:marLeft w:val="0"/>
      <w:marRight w:val="0"/>
      <w:marTop w:val="0"/>
      <w:marBottom w:val="0"/>
      <w:divBdr>
        <w:top w:val="none" w:sz="0" w:space="0" w:color="auto"/>
        <w:left w:val="none" w:sz="0" w:space="0" w:color="auto"/>
        <w:bottom w:val="none" w:sz="0" w:space="0" w:color="auto"/>
        <w:right w:val="none" w:sz="0" w:space="0" w:color="auto"/>
      </w:divBdr>
    </w:div>
    <w:div w:id="392968390">
      <w:bodyDiv w:val="1"/>
      <w:marLeft w:val="0"/>
      <w:marRight w:val="0"/>
      <w:marTop w:val="0"/>
      <w:marBottom w:val="0"/>
      <w:divBdr>
        <w:top w:val="none" w:sz="0" w:space="0" w:color="auto"/>
        <w:left w:val="none" w:sz="0" w:space="0" w:color="auto"/>
        <w:bottom w:val="none" w:sz="0" w:space="0" w:color="auto"/>
        <w:right w:val="none" w:sz="0" w:space="0" w:color="auto"/>
      </w:divBdr>
    </w:div>
    <w:div w:id="426123855">
      <w:bodyDiv w:val="1"/>
      <w:marLeft w:val="0"/>
      <w:marRight w:val="0"/>
      <w:marTop w:val="0"/>
      <w:marBottom w:val="0"/>
      <w:divBdr>
        <w:top w:val="none" w:sz="0" w:space="0" w:color="auto"/>
        <w:left w:val="none" w:sz="0" w:space="0" w:color="auto"/>
        <w:bottom w:val="none" w:sz="0" w:space="0" w:color="auto"/>
        <w:right w:val="none" w:sz="0" w:space="0" w:color="auto"/>
      </w:divBdr>
    </w:div>
    <w:div w:id="432942604">
      <w:bodyDiv w:val="1"/>
      <w:marLeft w:val="0"/>
      <w:marRight w:val="0"/>
      <w:marTop w:val="0"/>
      <w:marBottom w:val="0"/>
      <w:divBdr>
        <w:top w:val="none" w:sz="0" w:space="0" w:color="auto"/>
        <w:left w:val="none" w:sz="0" w:space="0" w:color="auto"/>
        <w:bottom w:val="none" w:sz="0" w:space="0" w:color="auto"/>
        <w:right w:val="none" w:sz="0" w:space="0" w:color="auto"/>
      </w:divBdr>
    </w:div>
    <w:div w:id="468717105">
      <w:bodyDiv w:val="1"/>
      <w:marLeft w:val="0"/>
      <w:marRight w:val="0"/>
      <w:marTop w:val="0"/>
      <w:marBottom w:val="0"/>
      <w:divBdr>
        <w:top w:val="none" w:sz="0" w:space="0" w:color="auto"/>
        <w:left w:val="none" w:sz="0" w:space="0" w:color="auto"/>
        <w:bottom w:val="none" w:sz="0" w:space="0" w:color="auto"/>
        <w:right w:val="none" w:sz="0" w:space="0" w:color="auto"/>
      </w:divBdr>
    </w:div>
    <w:div w:id="477304878">
      <w:bodyDiv w:val="1"/>
      <w:marLeft w:val="0"/>
      <w:marRight w:val="0"/>
      <w:marTop w:val="0"/>
      <w:marBottom w:val="0"/>
      <w:divBdr>
        <w:top w:val="none" w:sz="0" w:space="0" w:color="auto"/>
        <w:left w:val="none" w:sz="0" w:space="0" w:color="auto"/>
        <w:bottom w:val="none" w:sz="0" w:space="0" w:color="auto"/>
        <w:right w:val="none" w:sz="0" w:space="0" w:color="auto"/>
      </w:divBdr>
    </w:div>
    <w:div w:id="492452530">
      <w:bodyDiv w:val="1"/>
      <w:marLeft w:val="0"/>
      <w:marRight w:val="0"/>
      <w:marTop w:val="0"/>
      <w:marBottom w:val="0"/>
      <w:divBdr>
        <w:top w:val="none" w:sz="0" w:space="0" w:color="auto"/>
        <w:left w:val="none" w:sz="0" w:space="0" w:color="auto"/>
        <w:bottom w:val="none" w:sz="0" w:space="0" w:color="auto"/>
        <w:right w:val="none" w:sz="0" w:space="0" w:color="auto"/>
      </w:divBdr>
    </w:div>
    <w:div w:id="516769216">
      <w:bodyDiv w:val="1"/>
      <w:marLeft w:val="0"/>
      <w:marRight w:val="0"/>
      <w:marTop w:val="0"/>
      <w:marBottom w:val="0"/>
      <w:divBdr>
        <w:top w:val="none" w:sz="0" w:space="0" w:color="auto"/>
        <w:left w:val="none" w:sz="0" w:space="0" w:color="auto"/>
        <w:bottom w:val="none" w:sz="0" w:space="0" w:color="auto"/>
        <w:right w:val="none" w:sz="0" w:space="0" w:color="auto"/>
      </w:divBdr>
    </w:div>
    <w:div w:id="522592492">
      <w:bodyDiv w:val="1"/>
      <w:marLeft w:val="0"/>
      <w:marRight w:val="0"/>
      <w:marTop w:val="0"/>
      <w:marBottom w:val="0"/>
      <w:divBdr>
        <w:top w:val="none" w:sz="0" w:space="0" w:color="auto"/>
        <w:left w:val="none" w:sz="0" w:space="0" w:color="auto"/>
        <w:bottom w:val="none" w:sz="0" w:space="0" w:color="auto"/>
        <w:right w:val="none" w:sz="0" w:space="0" w:color="auto"/>
      </w:divBdr>
    </w:div>
    <w:div w:id="553195836">
      <w:bodyDiv w:val="1"/>
      <w:marLeft w:val="0"/>
      <w:marRight w:val="0"/>
      <w:marTop w:val="0"/>
      <w:marBottom w:val="0"/>
      <w:divBdr>
        <w:top w:val="none" w:sz="0" w:space="0" w:color="auto"/>
        <w:left w:val="none" w:sz="0" w:space="0" w:color="auto"/>
        <w:bottom w:val="none" w:sz="0" w:space="0" w:color="auto"/>
        <w:right w:val="none" w:sz="0" w:space="0" w:color="auto"/>
      </w:divBdr>
    </w:div>
    <w:div w:id="589897121">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15870402">
      <w:bodyDiv w:val="1"/>
      <w:marLeft w:val="0"/>
      <w:marRight w:val="0"/>
      <w:marTop w:val="0"/>
      <w:marBottom w:val="0"/>
      <w:divBdr>
        <w:top w:val="none" w:sz="0" w:space="0" w:color="auto"/>
        <w:left w:val="none" w:sz="0" w:space="0" w:color="auto"/>
        <w:bottom w:val="none" w:sz="0" w:space="0" w:color="auto"/>
        <w:right w:val="none" w:sz="0" w:space="0" w:color="auto"/>
      </w:divBdr>
    </w:div>
    <w:div w:id="678043032">
      <w:bodyDiv w:val="1"/>
      <w:marLeft w:val="0"/>
      <w:marRight w:val="0"/>
      <w:marTop w:val="0"/>
      <w:marBottom w:val="0"/>
      <w:divBdr>
        <w:top w:val="none" w:sz="0" w:space="0" w:color="auto"/>
        <w:left w:val="none" w:sz="0" w:space="0" w:color="auto"/>
        <w:bottom w:val="none" w:sz="0" w:space="0" w:color="auto"/>
        <w:right w:val="none" w:sz="0" w:space="0" w:color="auto"/>
      </w:divBdr>
    </w:div>
    <w:div w:id="719014595">
      <w:bodyDiv w:val="1"/>
      <w:marLeft w:val="0"/>
      <w:marRight w:val="0"/>
      <w:marTop w:val="0"/>
      <w:marBottom w:val="0"/>
      <w:divBdr>
        <w:top w:val="none" w:sz="0" w:space="0" w:color="auto"/>
        <w:left w:val="none" w:sz="0" w:space="0" w:color="auto"/>
        <w:bottom w:val="none" w:sz="0" w:space="0" w:color="auto"/>
        <w:right w:val="none" w:sz="0" w:space="0" w:color="auto"/>
      </w:divBdr>
    </w:div>
    <w:div w:id="748499122">
      <w:bodyDiv w:val="1"/>
      <w:marLeft w:val="0"/>
      <w:marRight w:val="0"/>
      <w:marTop w:val="0"/>
      <w:marBottom w:val="0"/>
      <w:divBdr>
        <w:top w:val="none" w:sz="0" w:space="0" w:color="auto"/>
        <w:left w:val="none" w:sz="0" w:space="0" w:color="auto"/>
        <w:bottom w:val="none" w:sz="0" w:space="0" w:color="auto"/>
        <w:right w:val="none" w:sz="0" w:space="0" w:color="auto"/>
      </w:divBdr>
    </w:div>
    <w:div w:id="766123551">
      <w:bodyDiv w:val="1"/>
      <w:marLeft w:val="0"/>
      <w:marRight w:val="0"/>
      <w:marTop w:val="0"/>
      <w:marBottom w:val="0"/>
      <w:divBdr>
        <w:top w:val="none" w:sz="0" w:space="0" w:color="auto"/>
        <w:left w:val="none" w:sz="0" w:space="0" w:color="auto"/>
        <w:bottom w:val="none" w:sz="0" w:space="0" w:color="auto"/>
        <w:right w:val="none" w:sz="0" w:space="0" w:color="auto"/>
      </w:divBdr>
    </w:div>
    <w:div w:id="781606352">
      <w:bodyDiv w:val="1"/>
      <w:marLeft w:val="0"/>
      <w:marRight w:val="0"/>
      <w:marTop w:val="0"/>
      <w:marBottom w:val="0"/>
      <w:divBdr>
        <w:top w:val="none" w:sz="0" w:space="0" w:color="auto"/>
        <w:left w:val="none" w:sz="0" w:space="0" w:color="auto"/>
        <w:bottom w:val="none" w:sz="0" w:space="0" w:color="auto"/>
        <w:right w:val="none" w:sz="0" w:space="0" w:color="auto"/>
      </w:divBdr>
    </w:div>
    <w:div w:id="791437768">
      <w:bodyDiv w:val="1"/>
      <w:marLeft w:val="0"/>
      <w:marRight w:val="0"/>
      <w:marTop w:val="0"/>
      <w:marBottom w:val="0"/>
      <w:divBdr>
        <w:top w:val="none" w:sz="0" w:space="0" w:color="auto"/>
        <w:left w:val="none" w:sz="0" w:space="0" w:color="auto"/>
        <w:bottom w:val="none" w:sz="0" w:space="0" w:color="auto"/>
        <w:right w:val="none" w:sz="0" w:space="0" w:color="auto"/>
      </w:divBdr>
    </w:div>
    <w:div w:id="814952538">
      <w:bodyDiv w:val="1"/>
      <w:marLeft w:val="0"/>
      <w:marRight w:val="0"/>
      <w:marTop w:val="0"/>
      <w:marBottom w:val="0"/>
      <w:divBdr>
        <w:top w:val="none" w:sz="0" w:space="0" w:color="auto"/>
        <w:left w:val="none" w:sz="0" w:space="0" w:color="auto"/>
        <w:bottom w:val="none" w:sz="0" w:space="0" w:color="auto"/>
        <w:right w:val="none" w:sz="0" w:space="0" w:color="auto"/>
      </w:divBdr>
    </w:div>
    <w:div w:id="824050438">
      <w:bodyDiv w:val="1"/>
      <w:marLeft w:val="0"/>
      <w:marRight w:val="0"/>
      <w:marTop w:val="0"/>
      <w:marBottom w:val="0"/>
      <w:divBdr>
        <w:top w:val="none" w:sz="0" w:space="0" w:color="auto"/>
        <w:left w:val="none" w:sz="0" w:space="0" w:color="auto"/>
        <w:bottom w:val="none" w:sz="0" w:space="0" w:color="auto"/>
        <w:right w:val="none" w:sz="0" w:space="0" w:color="auto"/>
      </w:divBdr>
    </w:div>
    <w:div w:id="867647482">
      <w:bodyDiv w:val="1"/>
      <w:marLeft w:val="0"/>
      <w:marRight w:val="0"/>
      <w:marTop w:val="0"/>
      <w:marBottom w:val="0"/>
      <w:divBdr>
        <w:top w:val="none" w:sz="0" w:space="0" w:color="auto"/>
        <w:left w:val="none" w:sz="0" w:space="0" w:color="auto"/>
        <w:bottom w:val="none" w:sz="0" w:space="0" w:color="auto"/>
        <w:right w:val="none" w:sz="0" w:space="0" w:color="auto"/>
      </w:divBdr>
    </w:div>
    <w:div w:id="899247214">
      <w:bodyDiv w:val="1"/>
      <w:marLeft w:val="0"/>
      <w:marRight w:val="0"/>
      <w:marTop w:val="0"/>
      <w:marBottom w:val="0"/>
      <w:divBdr>
        <w:top w:val="none" w:sz="0" w:space="0" w:color="auto"/>
        <w:left w:val="none" w:sz="0" w:space="0" w:color="auto"/>
        <w:bottom w:val="none" w:sz="0" w:space="0" w:color="auto"/>
        <w:right w:val="none" w:sz="0" w:space="0" w:color="auto"/>
      </w:divBdr>
    </w:div>
    <w:div w:id="914587558">
      <w:bodyDiv w:val="1"/>
      <w:marLeft w:val="0"/>
      <w:marRight w:val="0"/>
      <w:marTop w:val="0"/>
      <w:marBottom w:val="0"/>
      <w:divBdr>
        <w:top w:val="none" w:sz="0" w:space="0" w:color="auto"/>
        <w:left w:val="none" w:sz="0" w:space="0" w:color="auto"/>
        <w:bottom w:val="none" w:sz="0" w:space="0" w:color="auto"/>
        <w:right w:val="none" w:sz="0" w:space="0" w:color="auto"/>
      </w:divBdr>
    </w:div>
    <w:div w:id="926308509">
      <w:bodyDiv w:val="1"/>
      <w:marLeft w:val="0"/>
      <w:marRight w:val="0"/>
      <w:marTop w:val="0"/>
      <w:marBottom w:val="0"/>
      <w:divBdr>
        <w:top w:val="none" w:sz="0" w:space="0" w:color="auto"/>
        <w:left w:val="none" w:sz="0" w:space="0" w:color="auto"/>
        <w:bottom w:val="none" w:sz="0" w:space="0" w:color="auto"/>
        <w:right w:val="none" w:sz="0" w:space="0" w:color="auto"/>
      </w:divBdr>
    </w:div>
    <w:div w:id="940529289">
      <w:bodyDiv w:val="1"/>
      <w:marLeft w:val="0"/>
      <w:marRight w:val="0"/>
      <w:marTop w:val="0"/>
      <w:marBottom w:val="0"/>
      <w:divBdr>
        <w:top w:val="none" w:sz="0" w:space="0" w:color="auto"/>
        <w:left w:val="none" w:sz="0" w:space="0" w:color="auto"/>
        <w:bottom w:val="none" w:sz="0" w:space="0" w:color="auto"/>
        <w:right w:val="none" w:sz="0" w:space="0" w:color="auto"/>
      </w:divBdr>
    </w:div>
    <w:div w:id="962494350">
      <w:bodyDiv w:val="1"/>
      <w:marLeft w:val="0"/>
      <w:marRight w:val="0"/>
      <w:marTop w:val="0"/>
      <w:marBottom w:val="0"/>
      <w:divBdr>
        <w:top w:val="none" w:sz="0" w:space="0" w:color="auto"/>
        <w:left w:val="none" w:sz="0" w:space="0" w:color="auto"/>
        <w:bottom w:val="none" w:sz="0" w:space="0" w:color="auto"/>
        <w:right w:val="none" w:sz="0" w:space="0" w:color="auto"/>
      </w:divBdr>
    </w:div>
    <w:div w:id="970014079">
      <w:bodyDiv w:val="1"/>
      <w:marLeft w:val="0"/>
      <w:marRight w:val="0"/>
      <w:marTop w:val="0"/>
      <w:marBottom w:val="0"/>
      <w:divBdr>
        <w:top w:val="none" w:sz="0" w:space="0" w:color="auto"/>
        <w:left w:val="none" w:sz="0" w:space="0" w:color="auto"/>
        <w:bottom w:val="none" w:sz="0" w:space="0" w:color="auto"/>
        <w:right w:val="none" w:sz="0" w:space="0" w:color="auto"/>
      </w:divBdr>
    </w:div>
    <w:div w:id="975718618">
      <w:bodyDiv w:val="1"/>
      <w:marLeft w:val="0"/>
      <w:marRight w:val="0"/>
      <w:marTop w:val="0"/>
      <w:marBottom w:val="0"/>
      <w:divBdr>
        <w:top w:val="none" w:sz="0" w:space="0" w:color="auto"/>
        <w:left w:val="none" w:sz="0" w:space="0" w:color="auto"/>
        <w:bottom w:val="none" w:sz="0" w:space="0" w:color="auto"/>
        <w:right w:val="none" w:sz="0" w:space="0" w:color="auto"/>
      </w:divBdr>
    </w:div>
    <w:div w:id="1000961644">
      <w:bodyDiv w:val="1"/>
      <w:marLeft w:val="0"/>
      <w:marRight w:val="0"/>
      <w:marTop w:val="0"/>
      <w:marBottom w:val="0"/>
      <w:divBdr>
        <w:top w:val="none" w:sz="0" w:space="0" w:color="auto"/>
        <w:left w:val="none" w:sz="0" w:space="0" w:color="auto"/>
        <w:bottom w:val="none" w:sz="0" w:space="0" w:color="auto"/>
        <w:right w:val="none" w:sz="0" w:space="0" w:color="auto"/>
      </w:divBdr>
    </w:div>
    <w:div w:id="1020469642">
      <w:bodyDiv w:val="1"/>
      <w:marLeft w:val="0"/>
      <w:marRight w:val="0"/>
      <w:marTop w:val="0"/>
      <w:marBottom w:val="0"/>
      <w:divBdr>
        <w:top w:val="none" w:sz="0" w:space="0" w:color="auto"/>
        <w:left w:val="none" w:sz="0" w:space="0" w:color="auto"/>
        <w:bottom w:val="none" w:sz="0" w:space="0" w:color="auto"/>
        <w:right w:val="none" w:sz="0" w:space="0" w:color="auto"/>
      </w:divBdr>
    </w:div>
    <w:div w:id="1084450029">
      <w:bodyDiv w:val="1"/>
      <w:marLeft w:val="0"/>
      <w:marRight w:val="0"/>
      <w:marTop w:val="0"/>
      <w:marBottom w:val="0"/>
      <w:divBdr>
        <w:top w:val="none" w:sz="0" w:space="0" w:color="auto"/>
        <w:left w:val="none" w:sz="0" w:space="0" w:color="auto"/>
        <w:bottom w:val="none" w:sz="0" w:space="0" w:color="auto"/>
        <w:right w:val="none" w:sz="0" w:space="0" w:color="auto"/>
      </w:divBdr>
    </w:div>
    <w:div w:id="1105231448">
      <w:bodyDiv w:val="1"/>
      <w:marLeft w:val="0"/>
      <w:marRight w:val="0"/>
      <w:marTop w:val="0"/>
      <w:marBottom w:val="0"/>
      <w:divBdr>
        <w:top w:val="none" w:sz="0" w:space="0" w:color="auto"/>
        <w:left w:val="none" w:sz="0" w:space="0" w:color="auto"/>
        <w:bottom w:val="none" w:sz="0" w:space="0" w:color="auto"/>
        <w:right w:val="none" w:sz="0" w:space="0" w:color="auto"/>
      </w:divBdr>
    </w:div>
    <w:div w:id="1134256475">
      <w:bodyDiv w:val="1"/>
      <w:marLeft w:val="0"/>
      <w:marRight w:val="0"/>
      <w:marTop w:val="0"/>
      <w:marBottom w:val="0"/>
      <w:divBdr>
        <w:top w:val="none" w:sz="0" w:space="0" w:color="auto"/>
        <w:left w:val="none" w:sz="0" w:space="0" w:color="auto"/>
        <w:bottom w:val="none" w:sz="0" w:space="0" w:color="auto"/>
        <w:right w:val="none" w:sz="0" w:space="0" w:color="auto"/>
      </w:divBdr>
    </w:div>
    <w:div w:id="1143350860">
      <w:bodyDiv w:val="1"/>
      <w:marLeft w:val="0"/>
      <w:marRight w:val="0"/>
      <w:marTop w:val="0"/>
      <w:marBottom w:val="0"/>
      <w:divBdr>
        <w:top w:val="none" w:sz="0" w:space="0" w:color="auto"/>
        <w:left w:val="none" w:sz="0" w:space="0" w:color="auto"/>
        <w:bottom w:val="none" w:sz="0" w:space="0" w:color="auto"/>
        <w:right w:val="none" w:sz="0" w:space="0" w:color="auto"/>
      </w:divBdr>
    </w:div>
    <w:div w:id="1220632314">
      <w:bodyDiv w:val="1"/>
      <w:marLeft w:val="0"/>
      <w:marRight w:val="0"/>
      <w:marTop w:val="0"/>
      <w:marBottom w:val="0"/>
      <w:divBdr>
        <w:top w:val="none" w:sz="0" w:space="0" w:color="auto"/>
        <w:left w:val="none" w:sz="0" w:space="0" w:color="auto"/>
        <w:bottom w:val="none" w:sz="0" w:space="0" w:color="auto"/>
        <w:right w:val="none" w:sz="0" w:space="0" w:color="auto"/>
      </w:divBdr>
    </w:div>
    <w:div w:id="1251505510">
      <w:bodyDiv w:val="1"/>
      <w:marLeft w:val="0"/>
      <w:marRight w:val="0"/>
      <w:marTop w:val="0"/>
      <w:marBottom w:val="0"/>
      <w:divBdr>
        <w:top w:val="none" w:sz="0" w:space="0" w:color="auto"/>
        <w:left w:val="none" w:sz="0" w:space="0" w:color="auto"/>
        <w:bottom w:val="none" w:sz="0" w:space="0" w:color="auto"/>
        <w:right w:val="none" w:sz="0" w:space="0" w:color="auto"/>
      </w:divBdr>
    </w:div>
    <w:div w:id="1256210012">
      <w:bodyDiv w:val="1"/>
      <w:marLeft w:val="0"/>
      <w:marRight w:val="0"/>
      <w:marTop w:val="0"/>
      <w:marBottom w:val="0"/>
      <w:divBdr>
        <w:top w:val="none" w:sz="0" w:space="0" w:color="auto"/>
        <w:left w:val="none" w:sz="0" w:space="0" w:color="auto"/>
        <w:bottom w:val="none" w:sz="0" w:space="0" w:color="auto"/>
        <w:right w:val="none" w:sz="0" w:space="0" w:color="auto"/>
      </w:divBdr>
    </w:div>
    <w:div w:id="1264069334">
      <w:bodyDiv w:val="1"/>
      <w:marLeft w:val="0"/>
      <w:marRight w:val="0"/>
      <w:marTop w:val="0"/>
      <w:marBottom w:val="0"/>
      <w:divBdr>
        <w:top w:val="none" w:sz="0" w:space="0" w:color="auto"/>
        <w:left w:val="none" w:sz="0" w:space="0" w:color="auto"/>
        <w:bottom w:val="none" w:sz="0" w:space="0" w:color="auto"/>
        <w:right w:val="none" w:sz="0" w:space="0" w:color="auto"/>
      </w:divBdr>
    </w:div>
    <w:div w:id="1306548640">
      <w:bodyDiv w:val="1"/>
      <w:marLeft w:val="0"/>
      <w:marRight w:val="0"/>
      <w:marTop w:val="0"/>
      <w:marBottom w:val="0"/>
      <w:divBdr>
        <w:top w:val="none" w:sz="0" w:space="0" w:color="auto"/>
        <w:left w:val="none" w:sz="0" w:space="0" w:color="auto"/>
        <w:bottom w:val="none" w:sz="0" w:space="0" w:color="auto"/>
        <w:right w:val="none" w:sz="0" w:space="0" w:color="auto"/>
      </w:divBdr>
    </w:div>
    <w:div w:id="1368334846">
      <w:bodyDiv w:val="1"/>
      <w:marLeft w:val="0"/>
      <w:marRight w:val="0"/>
      <w:marTop w:val="0"/>
      <w:marBottom w:val="0"/>
      <w:divBdr>
        <w:top w:val="none" w:sz="0" w:space="0" w:color="auto"/>
        <w:left w:val="none" w:sz="0" w:space="0" w:color="auto"/>
        <w:bottom w:val="none" w:sz="0" w:space="0" w:color="auto"/>
        <w:right w:val="none" w:sz="0" w:space="0" w:color="auto"/>
      </w:divBdr>
    </w:div>
    <w:div w:id="1379016966">
      <w:bodyDiv w:val="1"/>
      <w:marLeft w:val="0"/>
      <w:marRight w:val="0"/>
      <w:marTop w:val="0"/>
      <w:marBottom w:val="0"/>
      <w:divBdr>
        <w:top w:val="none" w:sz="0" w:space="0" w:color="auto"/>
        <w:left w:val="none" w:sz="0" w:space="0" w:color="auto"/>
        <w:bottom w:val="none" w:sz="0" w:space="0" w:color="auto"/>
        <w:right w:val="none" w:sz="0" w:space="0" w:color="auto"/>
      </w:divBdr>
    </w:div>
    <w:div w:id="1386372082">
      <w:bodyDiv w:val="1"/>
      <w:marLeft w:val="0"/>
      <w:marRight w:val="0"/>
      <w:marTop w:val="0"/>
      <w:marBottom w:val="0"/>
      <w:divBdr>
        <w:top w:val="none" w:sz="0" w:space="0" w:color="auto"/>
        <w:left w:val="none" w:sz="0" w:space="0" w:color="auto"/>
        <w:bottom w:val="none" w:sz="0" w:space="0" w:color="auto"/>
        <w:right w:val="none" w:sz="0" w:space="0" w:color="auto"/>
      </w:divBdr>
    </w:div>
    <w:div w:id="1434010105">
      <w:bodyDiv w:val="1"/>
      <w:marLeft w:val="0"/>
      <w:marRight w:val="0"/>
      <w:marTop w:val="0"/>
      <w:marBottom w:val="0"/>
      <w:divBdr>
        <w:top w:val="none" w:sz="0" w:space="0" w:color="auto"/>
        <w:left w:val="none" w:sz="0" w:space="0" w:color="auto"/>
        <w:bottom w:val="none" w:sz="0" w:space="0" w:color="auto"/>
        <w:right w:val="none" w:sz="0" w:space="0" w:color="auto"/>
      </w:divBdr>
    </w:div>
    <w:div w:id="1515001770">
      <w:bodyDiv w:val="1"/>
      <w:marLeft w:val="0"/>
      <w:marRight w:val="0"/>
      <w:marTop w:val="0"/>
      <w:marBottom w:val="0"/>
      <w:divBdr>
        <w:top w:val="none" w:sz="0" w:space="0" w:color="auto"/>
        <w:left w:val="none" w:sz="0" w:space="0" w:color="auto"/>
        <w:bottom w:val="none" w:sz="0" w:space="0" w:color="auto"/>
        <w:right w:val="none" w:sz="0" w:space="0" w:color="auto"/>
      </w:divBdr>
    </w:div>
    <w:div w:id="1538423408">
      <w:bodyDiv w:val="1"/>
      <w:marLeft w:val="0"/>
      <w:marRight w:val="0"/>
      <w:marTop w:val="0"/>
      <w:marBottom w:val="0"/>
      <w:divBdr>
        <w:top w:val="none" w:sz="0" w:space="0" w:color="auto"/>
        <w:left w:val="none" w:sz="0" w:space="0" w:color="auto"/>
        <w:bottom w:val="none" w:sz="0" w:space="0" w:color="auto"/>
        <w:right w:val="none" w:sz="0" w:space="0" w:color="auto"/>
      </w:divBdr>
    </w:div>
    <w:div w:id="1554268785">
      <w:bodyDiv w:val="1"/>
      <w:marLeft w:val="0"/>
      <w:marRight w:val="0"/>
      <w:marTop w:val="0"/>
      <w:marBottom w:val="0"/>
      <w:divBdr>
        <w:top w:val="none" w:sz="0" w:space="0" w:color="auto"/>
        <w:left w:val="none" w:sz="0" w:space="0" w:color="auto"/>
        <w:bottom w:val="none" w:sz="0" w:space="0" w:color="auto"/>
        <w:right w:val="none" w:sz="0" w:space="0" w:color="auto"/>
      </w:divBdr>
    </w:div>
    <w:div w:id="1596401439">
      <w:bodyDiv w:val="1"/>
      <w:marLeft w:val="0"/>
      <w:marRight w:val="0"/>
      <w:marTop w:val="0"/>
      <w:marBottom w:val="0"/>
      <w:divBdr>
        <w:top w:val="none" w:sz="0" w:space="0" w:color="auto"/>
        <w:left w:val="none" w:sz="0" w:space="0" w:color="auto"/>
        <w:bottom w:val="none" w:sz="0" w:space="0" w:color="auto"/>
        <w:right w:val="none" w:sz="0" w:space="0" w:color="auto"/>
      </w:divBdr>
    </w:div>
    <w:div w:id="1601375647">
      <w:bodyDiv w:val="1"/>
      <w:marLeft w:val="0"/>
      <w:marRight w:val="0"/>
      <w:marTop w:val="0"/>
      <w:marBottom w:val="0"/>
      <w:divBdr>
        <w:top w:val="none" w:sz="0" w:space="0" w:color="auto"/>
        <w:left w:val="none" w:sz="0" w:space="0" w:color="auto"/>
        <w:bottom w:val="none" w:sz="0" w:space="0" w:color="auto"/>
        <w:right w:val="none" w:sz="0" w:space="0" w:color="auto"/>
      </w:divBdr>
    </w:div>
    <w:div w:id="1615167457">
      <w:bodyDiv w:val="1"/>
      <w:marLeft w:val="0"/>
      <w:marRight w:val="0"/>
      <w:marTop w:val="0"/>
      <w:marBottom w:val="0"/>
      <w:divBdr>
        <w:top w:val="none" w:sz="0" w:space="0" w:color="auto"/>
        <w:left w:val="none" w:sz="0" w:space="0" w:color="auto"/>
        <w:bottom w:val="none" w:sz="0" w:space="0" w:color="auto"/>
        <w:right w:val="none" w:sz="0" w:space="0" w:color="auto"/>
      </w:divBdr>
    </w:div>
    <w:div w:id="1634360582">
      <w:bodyDiv w:val="1"/>
      <w:marLeft w:val="0"/>
      <w:marRight w:val="0"/>
      <w:marTop w:val="0"/>
      <w:marBottom w:val="0"/>
      <w:divBdr>
        <w:top w:val="none" w:sz="0" w:space="0" w:color="auto"/>
        <w:left w:val="none" w:sz="0" w:space="0" w:color="auto"/>
        <w:bottom w:val="none" w:sz="0" w:space="0" w:color="auto"/>
        <w:right w:val="none" w:sz="0" w:space="0" w:color="auto"/>
      </w:divBdr>
    </w:div>
    <w:div w:id="1675453521">
      <w:bodyDiv w:val="1"/>
      <w:marLeft w:val="0"/>
      <w:marRight w:val="0"/>
      <w:marTop w:val="0"/>
      <w:marBottom w:val="0"/>
      <w:divBdr>
        <w:top w:val="none" w:sz="0" w:space="0" w:color="auto"/>
        <w:left w:val="none" w:sz="0" w:space="0" w:color="auto"/>
        <w:bottom w:val="none" w:sz="0" w:space="0" w:color="auto"/>
        <w:right w:val="none" w:sz="0" w:space="0" w:color="auto"/>
      </w:divBdr>
    </w:div>
    <w:div w:id="1683243206">
      <w:bodyDiv w:val="1"/>
      <w:marLeft w:val="0"/>
      <w:marRight w:val="0"/>
      <w:marTop w:val="0"/>
      <w:marBottom w:val="0"/>
      <w:divBdr>
        <w:top w:val="none" w:sz="0" w:space="0" w:color="auto"/>
        <w:left w:val="none" w:sz="0" w:space="0" w:color="auto"/>
        <w:bottom w:val="none" w:sz="0" w:space="0" w:color="auto"/>
        <w:right w:val="none" w:sz="0" w:space="0" w:color="auto"/>
      </w:divBdr>
    </w:div>
    <w:div w:id="1754743033">
      <w:bodyDiv w:val="1"/>
      <w:marLeft w:val="0"/>
      <w:marRight w:val="0"/>
      <w:marTop w:val="0"/>
      <w:marBottom w:val="0"/>
      <w:divBdr>
        <w:top w:val="none" w:sz="0" w:space="0" w:color="auto"/>
        <w:left w:val="none" w:sz="0" w:space="0" w:color="auto"/>
        <w:bottom w:val="none" w:sz="0" w:space="0" w:color="auto"/>
        <w:right w:val="none" w:sz="0" w:space="0" w:color="auto"/>
      </w:divBdr>
    </w:div>
    <w:div w:id="1789274669">
      <w:bodyDiv w:val="1"/>
      <w:marLeft w:val="0"/>
      <w:marRight w:val="0"/>
      <w:marTop w:val="0"/>
      <w:marBottom w:val="0"/>
      <w:divBdr>
        <w:top w:val="none" w:sz="0" w:space="0" w:color="auto"/>
        <w:left w:val="none" w:sz="0" w:space="0" w:color="auto"/>
        <w:bottom w:val="none" w:sz="0" w:space="0" w:color="auto"/>
        <w:right w:val="none" w:sz="0" w:space="0" w:color="auto"/>
      </w:divBdr>
    </w:div>
    <w:div w:id="1800293635">
      <w:bodyDiv w:val="1"/>
      <w:marLeft w:val="0"/>
      <w:marRight w:val="0"/>
      <w:marTop w:val="0"/>
      <w:marBottom w:val="0"/>
      <w:divBdr>
        <w:top w:val="none" w:sz="0" w:space="0" w:color="auto"/>
        <w:left w:val="none" w:sz="0" w:space="0" w:color="auto"/>
        <w:bottom w:val="none" w:sz="0" w:space="0" w:color="auto"/>
        <w:right w:val="none" w:sz="0" w:space="0" w:color="auto"/>
      </w:divBdr>
    </w:div>
    <w:div w:id="1821995692">
      <w:bodyDiv w:val="1"/>
      <w:marLeft w:val="0"/>
      <w:marRight w:val="0"/>
      <w:marTop w:val="0"/>
      <w:marBottom w:val="0"/>
      <w:divBdr>
        <w:top w:val="none" w:sz="0" w:space="0" w:color="auto"/>
        <w:left w:val="none" w:sz="0" w:space="0" w:color="auto"/>
        <w:bottom w:val="none" w:sz="0" w:space="0" w:color="auto"/>
        <w:right w:val="none" w:sz="0" w:space="0" w:color="auto"/>
      </w:divBdr>
    </w:div>
    <w:div w:id="1838225559">
      <w:bodyDiv w:val="1"/>
      <w:marLeft w:val="0"/>
      <w:marRight w:val="0"/>
      <w:marTop w:val="0"/>
      <w:marBottom w:val="0"/>
      <w:divBdr>
        <w:top w:val="none" w:sz="0" w:space="0" w:color="auto"/>
        <w:left w:val="none" w:sz="0" w:space="0" w:color="auto"/>
        <w:bottom w:val="none" w:sz="0" w:space="0" w:color="auto"/>
        <w:right w:val="none" w:sz="0" w:space="0" w:color="auto"/>
      </w:divBdr>
    </w:div>
    <w:div w:id="1848212642">
      <w:bodyDiv w:val="1"/>
      <w:marLeft w:val="0"/>
      <w:marRight w:val="0"/>
      <w:marTop w:val="0"/>
      <w:marBottom w:val="0"/>
      <w:divBdr>
        <w:top w:val="none" w:sz="0" w:space="0" w:color="auto"/>
        <w:left w:val="none" w:sz="0" w:space="0" w:color="auto"/>
        <w:bottom w:val="none" w:sz="0" w:space="0" w:color="auto"/>
        <w:right w:val="none" w:sz="0" w:space="0" w:color="auto"/>
      </w:divBdr>
    </w:div>
    <w:div w:id="1868836217">
      <w:bodyDiv w:val="1"/>
      <w:marLeft w:val="0"/>
      <w:marRight w:val="0"/>
      <w:marTop w:val="0"/>
      <w:marBottom w:val="0"/>
      <w:divBdr>
        <w:top w:val="none" w:sz="0" w:space="0" w:color="auto"/>
        <w:left w:val="none" w:sz="0" w:space="0" w:color="auto"/>
        <w:bottom w:val="none" w:sz="0" w:space="0" w:color="auto"/>
        <w:right w:val="none" w:sz="0" w:space="0" w:color="auto"/>
      </w:divBdr>
    </w:div>
    <w:div w:id="1961648399">
      <w:bodyDiv w:val="1"/>
      <w:marLeft w:val="0"/>
      <w:marRight w:val="0"/>
      <w:marTop w:val="0"/>
      <w:marBottom w:val="0"/>
      <w:divBdr>
        <w:top w:val="none" w:sz="0" w:space="0" w:color="auto"/>
        <w:left w:val="none" w:sz="0" w:space="0" w:color="auto"/>
        <w:bottom w:val="none" w:sz="0" w:space="0" w:color="auto"/>
        <w:right w:val="none" w:sz="0" w:space="0" w:color="auto"/>
      </w:divBdr>
    </w:div>
    <w:div w:id="1979383891">
      <w:bodyDiv w:val="1"/>
      <w:marLeft w:val="0"/>
      <w:marRight w:val="0"/>
      <w:marTop w:val="0"/>
      <w:marBottom w:val="0"/>
      <w:divBdr>
        <w:top w:val="none" w:sz="0" w:space="0" w:color="auto"/>
        <w:left w:val="none" w:sz="0" w:space="0" w:color="auto"/>
        <w:bottom w:val="none" w:sz="0" w:space="0" w:color="auto"/>
        <w:right w:val="none" w:sz="0" w:space="0" w:color="auto"/>
      </w:divBdr>
    </w:div>
    <w:div w:id="1997412868">
      <w:bodyDiv w:val="1"/>
      <w:marLeft w:val="0"/>
      <w:marRight w:val="0"/>
      <w:marTop w:val="0"/>
      <w:marBottom w:val="0"/>
      <w:divBdr>
        <w:top w:val="none" w:sz="0" w:space="0" w:color="auto"/>
        <w:left w:val="none" w:sz="0" w:space="0" w:color="auto"/>
        <w:bottom w:val="none" w:sz="0" w:space="0" w:color="auto"/>
        <w:right w:val="none" w:sz="0" w:space="0" w:color="auto"/>
      </w:divBdr>
    </w:div>
    <w:div w:id="2011449268">
      <w:bodyDiv w:val="1"/>
      <w:marLeft w:val="0"/>
      <w:marRight w:val="0"/>
      <w:marTop w:val="0"/>
      <w:marBottom w:val="0"/>
      <w:divBdr>
        <w:top w:val="none" w:sz="0" w:space="0" w:color="auto"/>
        <w:left w:val="none" w:sz="0" w:space="0" w:color="auto"/>
        <w:bottom w:val="none" w:sz="0" w:space="0" w:color="auto"/>
        <w:right w:val="none" w:sz="0" w:space="0" w:color="auto"/>
      </w:divBdr>
    </w:div>
    <w:div w:id="2016833459">
      <w:bodyDiv w:val="1"/>
      <w:marLeft w:val="0"/>
      <w:marRight w:val="0"/>
      <w:marTop w:val="0"/>
      <w:marBottom w:val="0"/>
      <w:divBdr>
        <w:top w:val="none" w:sz="0" w:space="0" w:color="auto"/>
        <w:left w:val="none" w:sz="0" w:space="0" w:color="auto"/>
        <w:bottom w:val="none" w:sz="0" w:space="0" w:color="auto"/>
        <w:right w:val="none" w:sz="0" w:space="0" w:color="auto"/>
      </w:divBdr>
    </w:div>
    <w:div w:id="2025158821">
      <w:bodyDiv w:val="1"/>
      <w:marLeft w:val="0"/>
      <w:marRight w:val="0"/>
      <w:marTop w:val="0"/>
      <w:marBottom w:val="0"/>
      <w:divBdr>
        <w:top w:val="none" w:sz="0" w:space="0" w:color="auto"/>
        <w:left w:val="none" w:sz="0" w:space="0" w:color="auto"/>
        <w:bottom w:val="none" w:sz="0" w:space="0" w:color="auto"/>
        <w:right w:val="none" w:sz="0" w:space="0" w:color="auto"/>
      </w:divBdr>
    </w:div>
    <w:div w:id="2026706339">
      <w:bodyDiv w:val="1"/>
      <w:marLeft w:val="0"/>
      <w:marRight w:val="0"/>
      <w:marTop w:val="0"/>
      <w:marBottom w:val="0"/>
      <w:divBdr>
        <w:top w:val="none" w:sz="0" w:space="0" w:color="auto"/>
        <w:left w:val="none" w:sz="0" w:space="0" w:color="auto"/>
        <w:bottom w:val="none" w:sz="0" w:space="0" w:color="auto"/>
        <w:right w:val="none" w:sz="0" w:space="0" w:color="auto"/>
      </w:divBdr>
    </w:div>
    <w:div w:id="2038382775">
      <w:bodyDiv w:val="1"/>
      <w:marLeft w:val="0"/>
      <w:marRight w:val="0"/>
      <w:marTop w:val="0"/>
      <w:marBottom w:val="0"/>
      <w:divBdr>
        <w:top w:val="none" w:sz="0" w:space="0" w:color="auto"/>
        <w:left w:val="none" w:sz="0" w:space="0" w:color="auto"/>
        <w:bottom w:val="none" w:sz="0" w:space="0" w:color="auto"/>
        <w:right w:val="none" w:sz="0" w:space="0" w:color="auto"/>
      </w:divBdr>
    </w:div>
    <w:div w:id="2113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C1884-DB3F-4C17-8697-1F3DAA65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6161</Words>
  <Characters>35123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krchet</Company>
  <LinksUpToDate>false</LinksUpToDate>
  <CharactersWithSpaces>41202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sao</cp:lastModifiedBy>
  <cp:revision>3</cp:revision>
  <cp:lastPrinted>2021-12-02T11:55:00Z</cp:lastPrinted>
  <dcterms:created xsi:type="dcterms:W3CDTF">2022-03-01T08:29:00Z</dcterms:created>
  <dcterms:modified xsi:type="dcterms:W3CDTF">2022-03-01T10:25:00Z</dcterms:modified>
</cp:coreProperties>
</file>