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77" w:rsidRDefault="003A3C77" w:rsidP="003A3C77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A3C77" w:rsidRDefault="003A3C77" w:rsidP="003A3C77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3A3C77" w:rsidRDefault="003A3C77" w:rsidP="003A3C77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3A3C77" w:rsidRDefault="003A3C77" w:rsidP="003A3C77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A3C77" w:rsidRDefault="003A3C77" w:rsidP="003A3C77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A3C77" w:rsidRDefault="003A3C77" w:rsidP="003A3C77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4144">
            <v:textbox style="mso-next-textbox:#_x0000_s1028">
              <w:txbxContent>
                <w:p w:rsidR="003A3C77" w:rsidRDefault="003A3C77" w:rsidP="003A3C77">
                  <w:pPr>
                    <w:ind w:right="297"/>
                  </w:pPr>
                </w:p>
              </w:txbxContent>
            </v:textbox>
          </v:shape>
        </w:pict>
      </w:r>
      <w:r>
        <w:t xml:space="preserve"> </w:t>
      </w:r>
      <w:r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77" w:rsidRDefault="003A3C77" w:rsidP="003A3C77">
      <w: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3A3C77" w:rsidRDefault="003A3C77" w:rsidP="003A3C77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64384" stroked="f">
            <v:textbox style="mso-next-textbox:#_x0000_s1030">
              <w:txbxContent>
                <w:p w:rsidR="003A3C77" w:rsidRDefault="003A3C77" w:rsidP="003A3C77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21 марта 2022  года</w:t>
                  </w:r>
                </w:p>
                <w:p w:rsidR="003A3C77" w:rsidRDefault="003A3C77" w:rsidP="003A3C7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A3C77" w:rsidRDefault="003A3C77" w:rsidP="003A3C77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10</w:t>
                  </w:r>
                </w:p>
              </w:txbxContent>
            </v:textbox>
          </v:shape>
        </w:pict>
      </w:r>
    </w:p>
    <w:p w:rsidR="003A3C77" w:rsidRDefault="003A3C77" w:rsidP="003A3C77"/>
    <w:p w:rsidR="003A3C77" w:rsidRDefault="003A3C77" w:rsidP="003A3C77"/>
    <w:p w:rsidR="003A3C77" w:rsidRDefault="003A3C77" w:rsidP="003A3C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3C77" w:rsidRPr="003A3C77" w:rsidRDefault="003A3C77" w:rsidP="003A3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8D5">
        <w:rPr>
          <w:rFonts w:ascii="Times New Roman" w:hAnsi="Times New Roman" w:cs="Times New Roman"/>
          <w:sz w:val="18"/>
          <w:szCs w:val="18"/>
        </w:rPr>
        <w:t> </w:t>
      </w:r>
      <w:proofErr w:type="gramStart"/>
      <w:r w:rsidRPr="003A3C7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A3C77">
        <w:rPr>
          <w:rFonts w:ascii="Times New Roman" w:hAnsi="Times New Roman" w:cs="Times New Roman"/>
          <w:b/>
          <w:sz w:val="24"/>
          <w:szCs w:val="24"/>
        </w:rPr>
        <w:t xml:space="preserve"> Р О Т О К О Л № 1</w:t>
      </w:r>
    </w:p>
    <w:p w:rsidR="003A3C77" w:rsidRPr="003A3C77" w:rsidRDefault="003A3C77" w:rsidP="003A3C77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C77">
        <w:rPr>
          <w:rFonts w:ascii="Times New Roman" w:hAnsi="Times New Roman" w:cs="Times New Roman"/>
          <w:b/>
          <w:sz w:val="24"/>
          <w:szCs w:val="24"/>
        </w:rPr>
        <w:t>публичных слушаний по обсуждению проекта решения Собрания депутатов Испуханского сельского поселения «</w:t>
      </w:r>
      <w:r w:rsidRPr="003A3C77">
        <w:rPr>
          <w:rFonts w:ascii="Times New Roman" w:hAnsi="Times New Roman" w:cs="Times New Roman"/>
          <w:b/>
          <w:bCs/>
          <w:sz w:val="24"/>
          <w:szCs w:val="24"/>
        </w:rPr>
        <w:t>Об утверждении отчета об исполнении бюджета и резервного фонда по  Испуханскому сельскому поселению  за 2021 год».</w:t>
      </w:r>
    </w:p>
    <w:p w:rsidR="003A3C77" w:rsidRPr="003A3C77" w:rsidRDefault="003A3C77" w:rsidP="003A3C77">
      <w:pPr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 xml:space="preserve">от  18 марта 2022 г.                                                                                                 д. Испуханы                                                               </w:t>
      </w:r>
    </w:p>
    <w:p w:rsidR="003A3C77" w:rsidRPr="003A3C77" w:rsidRDefault="003A3C77" w:rsidP="003A3C77">
      <w:pPr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 xml:space="preserve">Присутствовали: 41 чел. </w:t>
      </w:r>
    </w:p>
    <w:p w:rsidR="003A3C77" w:rsidRPr="003A3C77" w:rsidRDefault="003A3C77" w:rsidP="003A3C77">
      <w:pPr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>Президиум:</w:t>
      </w:r>
    </w:p>
    <w:p w:rsidR="003A3C77" w:rsidRPr="003A3C77" w:rsidRDefault="003A3C77" w:rsidP="003A3C77">
      <w:pPr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>Председатель – Лаврентьева Е.Ф. – глава Испуханского сельского поселения</w:t>
      </w:r>
    </w:p>
    <w:p w:rsidR="003A3C77" w:rsidRPr="003A3C77" w:rsidRDefault="003A3C77" w:rsidP="003A3C77">
      <w:pPr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>Секретарь – Воронова Г.П. – и.о.гл</w:t>
      </w:r>
      <w:proofErr w:type="gramStart"/>
      <w:r w:rsidRPr="003A3C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A3C77">
        <w:rPr>
          <w:rFonts w:ascii="Times New Roman" w:hAnsi="Times New Roman" w:cs="Times New Roman"/>
          <w:sz w:val="24"/>
          <w:szCs w:val="24"/>
        </w:rPr>
        <w:t>пециалиста-эксперта администрации Испуханского сельского поселения</w:t>
      </w:r>
    </w:p>
    <w:p w:rsidR="003A3C77" w:rsidRPr="003A3C77" w:rsidRDefault="003A3C77" w:rsidP="003A3C77">
      <w:pPr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A3C7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A3C77" w:rsidRPr="003A3C77" w:rsidRDefault="003A3C77" w:rsidP="003A3C7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A3C77">
        <w:rPr>
          <w:rFonts w:ascii="Times New Roman" w:hAnsi="Times New Roman"/>
          <w:sz w:val="24"/>
          <w:szCs w:val="24"/>
        </w:rPr>
        <w:t>Рассмотрение проекта решения Собрания депутатов Испуханского сельского поселения Красночетайского района Чувашской Республики «</w:t>
      </w:r>
      <w:r w:rsidRPr="003A3C77">
        <w:rPr>
          <w:rFonts w:ascii="Times New Roman" w:hAnsi="Times New Roman"/>
          <w:b/>
          <w:bCs/>
          <w:sz w:val="24"/>
          <w:szCs w:val="24"/>
        </w:rPr>
        <w:t>Об утверждении отчета об исполнении бюджета и резервного фонда по  Испуханскому сельскому поселению  за 2021 год</w:t>
      </w:r>
      <w:r w:rsidRPr="003A3C77">
        <w:rPr>
          <w:rFonts w:ascii="Times New Roman" w:hAnsi="Times New Roman"/>
          <w:sz w:val="24"/>
          <w:szCs w:val="24"/>
        </w:rPr>
        <w:t>».</w:t>
      </w:r>
    </w:p>
    <w:p w:rsidR="003A3C77" w:rsidRPr="003A3C77" w:rsidRDefault="003A3C77" w:rsidP="003A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C77" w:rsidRPr="003A3C77" w:rsidRDefault="003A3C77" w:rsidP="003A3C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C77">
        <w:rPr>
          <w:rFonts w:ascii="Times New Roman" w:hAnsi="Times New Roman" w:cs="Times New Roman"/>
          <w:b/>
          <w:sz w:val="24"/>
          <w:szCs w:val="24"/>
        </w:rPr>
        <w:t>1. СЛУШАЛИ:</w:t>
      </w:r>
    </w:p>
    <w:p w:rsidR="003A3C77" w:rsidRPr="003A3C77" w:rsidRDefault="003A3C77" w:rsidP="003A3C77">
      <w:pPr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 xml:space="preserve">           Лаврентьеву Е.Ф. - главу сельского поселения, которая в своем выступлении ознакомила присутствующих  </w:t>
      </w:r>
      <w:r w:rsidRPr="003A3C77">
        <w:rPr>
          <w:rFonts w:ascii="Times New Roman" w:hAnsi="Times New Roman" w:cs="Times New Roman"/>
          <w:bCs/>
          <w:sz w:val="24"/>
          <w:szCs w:val="24"/>
        </w:rPr>
        <w:t>отчетом об исполнении бюджета и резервного фонда по  Испуханскому сельскому поселению  за 2021 год.</w:t>
      </w:r>
    </w:p>
    <w:p w:rsidR="003A3C77" w:rsidRPr="003A3C77" w:rsidRDefault="003A3C77" w:rsidP="003A3C77">
      <w:pPr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 xml:space="preserve">   </w:t>
      </w:r>
      <w:r w:rsidRPr="003A3C7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3A3C77" w:rsidRPr="003A3C77" w:rsidRDefault="003A3C77" w:rsidP="003A3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 xml:space="preserve">Горланова И.А. –  житель д. Жукино с предложением одобрить </w:t>
      </w:r>
      <w:r w:rsidRPr="003A3C77">
        <w:rPr>
          <w:rFonts w:ascii="Times New Roman" w:hAnsi="Times New Roman" w:cs="Times New Roman"/>
          <w:bCs/>
          <w:sz w:val="24"/>
          <w:szCs w:val="24"/>
        </w:rPr>
        <w:t>отчет об исполнении бюджета и резервного фонда по  Испуханскому сельскому поселению  за 2021 год.</w:t>
      </w:r>
    </w:p>
    <w:p w:rsidR="003A3C77" w:rsidRPr="003A3C77" w:rsidRDefault="003A3C77" w:rsidP="003A3C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C77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3A3C77" w:rsidRPr="003A3C77" w:rsidRDefault="003A3C77" w:rsidP="003A3C77">
      <w:pPr>
        <w:numPr>
          <w:ilvl w:val="0"/>
          <w:numId w:val="3"/>
        </w:numPr>
        <w:tabs>
          <w:tab w:val="clear" w:pos="7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3A3C77">
        <w:rPr>
          <w:rFonts w:ascii="Times New Roman" w:hAnsi="Times New Roman" w:cs="Times New Roman"/>
          <w:bCs/>
          <w:sz w:val="24"/>
          <w:szCs w:val="24"/>
        </w:rPr>
        <w:t>отчет об исполнении бюджета и резервного фонда по  Испуханскому сельскому поселению  за 2021 год</w:t>
      </w:r>
      <w:r w:rsidRPr="003A3C77">
        <w:rPr>
          <w:rFonts w:ascii="Times New Roman" w:hAnsi="Times New Roman" w:cs="Times New Roman"/>
          <w:sz w:val="24"/>
          <w:szCs w:val="24"/>
        </w:rPr>
        <w:t xml:space="preserve"> на рассмотрение Собранию депутатов Испуханского сельского поселения в установленном порядке.</w:t>
      </w:r>
    </w:p>
    <w:p w:rsidR="003A3C77" w:rsidRPr="003A3C77" w:rsidRDefault="003A3C77" w:rsidP="003A3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3C77" w:rsidRPr="003A3C77" w:rsidRDefault="003A3C77" w:rsidP="003A3C77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 xml:space="preserve">       2. Решение принято единогласно.</w:t>
      </w:r>
    </w:p>
    <w:p w:rsidR="003A3C77" w:rsidRPr="003A3C77" w:rsidRDefault="003A3C77" w:rsidP="003A3C77">
      <w:pPr>
        <w:rPr>
          <w:rFonts w:ascii="Times New Roman" w:hAnsi="Times New Roman" w:cs="Times New Roman"/>
          <w:sz w:val="24"/>
          <w:szCs w:val="24"/>
        </w:rPr>
      </w:pPr>
    </w:p>
    <w:p w:rsidR="003A3C77" w:rsidRPr="003A3C77" w:rsidRDefault="003A3C77" w:rsidP="003A3C77">
      <w:pPr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 Е.Ф.Лаврентьева</w:t>
      </w:r>
    </w:p>
    <w:p w:rsidR="003A3C77" w:rsidRPr="003A3C77" w:rsidRDefault="003A3C77" w:rsidP="003A3C77">
      <w:pPr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>Секретарь Собрания:                                                                                          Г.П.Воронова</w:t>
      </w:r>
    </w:p>
    <w:p w:rsidR="003A3C77" w:rsidRPr="003A3C77" w:rsidRDefault="003A3C77" w:rsidP="003A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C77" w:rsidRPr="003A3C77" w:rsidRDefault="003A3C77" w:rsidP="003A3C77">
      <w:pPr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A3C77" w:rsidRPr="003A3C77" w:rsidRDefault="003A3C77" w:rsidP="003A3C77">
      <w:pPr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Проект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3A3C77" w:rsidRPr="003A3C77" w:rsidTr="00A83A0F">
        <w:trPr>
          <w:cantSplit/>
          <w:trHeight w:val="420"/>
        </w:trPr>
        <w:tc>
          <w:tcPr>
            <w:tcW w:w="4195" w:type="dxa"/>
            <w:vAlign w:val="center"/>
          </w:tcPr>
          <w:p w:rsidR="003A3C77" w:rsidRPr="003A3C77" w:rsidRDefault="003A3C77" w:rsidP="00A83A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A3C7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 w:rsidRPr="003A3C7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 w:rsidRPr="003A3C7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3A3C77" w:rsidRPr="003A3C77" w:rsidRDefault="003A3C77" w:rsidP="00A83A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A3C7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ХĔРЛĔ ЧУТАЙ РАЙОНĔ</w:t>
            </w:r>
          </w:p>
          <w:p w:rsidR="003A3C77" w:rsidRPr="003A3C77" w:rsidRDefault="003A3C77" w:rsidP="00A83A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3A3C77" w:rsidRPr="003A3C77" w:rsidRDefault="003A3C77" w:rsidP="00A83A0F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C7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ТРАЛЬКАССИ ЯЛ </w:t>
            </w:r>
            <w:r w:rsidRPr="003A3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ПОСЕЛЕНИЙĚН </w:t>
            </w:r>
          </w:p>
          <w:p w:rsidR="003A3C77" w:rsidRPr="003A3C77" w:rsidRDefault="003A3C77" w:rsidP="00A83A0F">
            <w:pPr>
              <w:spacing w:before="20" w:after="0" w:line="192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ДЕПУТАТСЕН ПУХĂ</w:t>
            </w:r>
            <w:proofErr w:type="gramStart"/>
            <w:r w:rsidRPr="003A3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3A3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3A3C77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3C77" w:rsidRPr="003A3C77" w:rsidRDefault="003A3C77" w:rsidP="00A83A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3A3C77" w:rsidRPr="003A3C77" w:rsidRDefault="003A3C77" w:rsidP="00A83A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-1142365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3A3C77" w:rsidRPr="003A3C77" w:rsidRDefault="003A3C77" w:rsidP="00A83A0F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A3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3A3C77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3C77" w:rsidRPr="003A3C77" w:rsidRDefault="003A3C77" w:rsidP="00A83A0F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A3C77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КРАСНОЧЕТАЙСКИЙ РАЙОН</w:t>
            </w:r>
          </w:p>
          <w:p w:rsidR="003A3C77" w:rsidRPr="003A3C77" w:rsidRDefault="003A3C77" w:rsidP="00A83A0F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3C77" w:rsidRPr="003A3C77" w:rsidRDefault="003A3C77" w:rsidP="00A83A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СОБРАНИЕ ДЕПУТАТОВ ИСПУХАНСКОГО СЕЛЬСКОГО ПОСЕЛЕНИЯ </w:t>
            </w:r>
          </w:p>
        </w:tc>
      </w:tr>
      <w:tr w:rsidR="003A3C77" w:rsidRPr="003A3C77" w:rsidTr="00A83A0F">
        <w:trPr>
          <w:cantSplit/>
          <w:trHeight w:val="1399"/>
        </w:trPr>
        <w:tc>
          <w:tcPr>
            <w:tcW w:w="4195" w:type="dxa"/>
          </w:tcPr>
          <w:p w:rsidR="003A3C77" w:rsidRPr="003A3C77" w:rsidRDefault="003A3C77" w:rsidP="00A83A0F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77" w:rsidRPr="003A3C77" w:rsidRDefault="003A3C77" w:rsidP="00A83A0F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3C77">
              <w:rPr>
                <w:rStyle w:val="aa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ЙЫШĂНУ </w:t>
            </w:r>
          </w:p>
          <w:p w:rsidR="003A3C77" w:rsidRPr="003A3C77" w:rsidRDefault="003A3C77" w:rsidP="00A8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77" w:rsidRPr="003A3C77" w:rsidRDefault="003A3C77" w:rsidP="00A83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7">
              <w:rPr>
                <w:rFonts w:ascii="Times New Roman" w:hAnsi="Times New Roman" w:cs="Times New Roman"/>
                <w:sz w:val="24"/>
                <w:szCs w:val="24"/>
              </w:rPr>
              <w:t xml:space="preserve"> ____________   __№ ле</w:t>
            </w:r>
          </w:p>
          <w:p w:rsidR="003A3C77" w:rsidRPr="003A3C77" w:rsidRDefault="003A3C77" w:rsidP="00A8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Тралькасси ялĕ</w:t>
            </w:r>
          </w:p>
          <w:p w:rsidR="003A3C77" w:rsidRPr="003A3C77" w:rsidRDefault="003A3C77" w:rsidP="00A8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A3C77" w:rsidRPr="003A3C77" w:rsidRDefault="003A3C77" w:rsidP="00A83A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</w:tcPr>
          <w:p w:rsidR="003A3C77" w:rsidRPr="003A3C77" w:rsidRDefault="003A3C77" w:rsidP="00A83A0F">
            <w:pPr>
              <w:pStyle w:val="a9"/>
              <w:spacing w:line="192" w:lineRule="auto"/>
              <w:jc w:val="center"/>
              <w:rPr>
                <w:rStyle w:val="aa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A3C77" w:rsidRPr="003A3C77" w:rsidRDefault="003A3C77" w:rsidP="00A83A0F">
            <w:pPr>
              <w:pStyle w:val="a9"/>
              <w:spacing w:line="192" w:lineRule="auto"/>
              <w:jc w:val="center"/>
              <w:rPr>
                <w:rStyle w:val="aa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A3C77">
              <w:rPr>
                <w:rStyle w:val="aa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3A3C77" w:rsidRPr="003A3C77" w:rsidRDefault="003A3C77" w:rsidP="00A8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77" w:rsidRPr="003A3C77" w:rsidRDefault="003A3C77" w:rsidP="00A83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7">
              <w:rPr>
                <w:rFonts w:ascii="Times New Roman" w:hAnsi="Times New Roman" w:cs="Times New Roman"/>
                <w:sz w:val="24"/>
                <w:szCs w:val="24"/>
              </w:rPr>
              <w:t>__________ №__</w:t>
            </w:r>
          </w:p>
          <w:p w:rsidR="003A3C77" w:rsidRPr="003A3C77" w:rsidRDefault="003A3C77" w:rsidP="00A83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Испуханы</w:t>
            </w:r>
          </w:p>
        </w:tc>
      </w:tr>
    </w:tbl>
    <w:p w:rsidR="003A3C77" w:rsidRPr="003A3C77" w:rsidRDefault="003A3C77" w:rsidP="003A3C7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A3C77" w:rsidRPr="003A3C77" w:rsidRDefault="003A3C77" w:rsidP="003A3C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3C77">
        <w:rPr>
          <w:rFonts w:ascii="Times New Roman" w:hAnsi="Times New Roman" w:cs="Times New Roman"/>
          <w:b/>
          <w:bCs/>
          <w:sz w:val="24"/>
          <w:szCs w:val="24"/>
        </w:rPr>
        <w:t>Об утверждении отчета об исполнении</w:t>
      </w:r>
    </w:p>
    <w:p w:rsidR="003A3C77" w:rsidRPr="003A3C77" w:rsidRDefault="003A3C77" w:rsidP="003A3C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3C77">
        <w:rPr>
          <w:rFonts w:ascii="Times New Roman" w:hAnsi="Times New Roman" w:cs="Times New Roman"/>
          <w:b/>
          <w:bCs/>
          <w:sz w:val="24"/>
          <w:szCs w:val="24"/>
        </w:rPr>
        <w:t xml:space="preserve">бюджета и резервного фонда </w:t>
      </w:r>
      <w:proofErr w:type="gramStart"/>
      <w:r w:rsidRPr="003A3C77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3A3C77" w:rsidRPr="003A3C77" w:rsidRDefault="003A3C77" w:rsidP="003A3C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3C77">
        <w:rPr>
          <w:rFonts w:ascii="Times New Roman" w:hAnsi="Times New Roman" w:cs="Times New Roman"/>
          <w:b/>
          <w:bCs/>
          <w:sz w:val="24"/>
          <w:szCs w:val="24"/>
        </w:rPr>
        <w:t xml:space="preserve">Испуханскому сельскому поселению </w:t>
      </w:r>
    </w:p>
    <w:p w:rsidR="003A3C77" w:rsidRPr="003A3C77" w:rsidRDefault="003A3C77" w:rsidP="003A3C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3C77">
        <w:rPr>
          <w:rFonts w:ascii="Times New Roman" w:hAnsi="Times New Roman" w:cs="Times New Roman"/>
          <w:b/>
          <w:bCs/>
          <w:sz w:val="24"/>
          <w:szCs w:val="24"/>
        </w:rPr>
        <w:t>за 2021 год</w:t>
      </w:r>
    </w:p>
    <w:p w:rsidR="003A3C77" w:rsidRPr="003A3C77" w:rsidRDefault="003A3C77" w:rsidP="003A3C7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3A3C77" w:rsidRPr="003A3C77" w:rsidRDefault="003A3C77" w:rsidP="003A3C7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3A3C77" w:rsidRPr="003A3C77" w:rsidRDefault="003A3C77" w:rsidP="003A3C77">
      <w:pPr>
        <w:pStyle w:val="4"/>
        <w:rPr>
          <w:sz w:val="24"/>
        </w:rPr>
      </w:pPr>
      <w:r w:rsidRPr="003A3C77">
        <w:rPr>
          <w:sz w:val="24"/>
        </w:rPr>
        <w:t xml:space="preserve">Собрание депутатов Испуханского сельского поселения  </w:t>
      </w:r>
    </w:p>
    <w:p w:rsidR="003A3C77" w:rsidRPr="003A3C77" w:rsidRDefault="003A3C77" w:rsidP="003A3C77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77" w:rsidRPr="003A3C77" w:rsidRDefault="003A3C77" w:rsidP="003A3C77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C77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A3C77" w:rsidRPr="003A3C77" w:rsidRDefault="003A3C77" w:rsidP="003A3C77">
      <w:pPr>
        <w:pStyle w:val="2"/>
      </w:pPr>
    </w:p>
    <w:p w:rsidR="003A3C77" w:rsidRPr="003A3C77" w:rsidRDefault="003A3C77" w:rsidP="003A3C77">
      <w:pPr>
        <w:pStyle w:val="2"/>
      </w:pPr>
      <w:r w:rsidRPr="003A3C77">
        <w:t>Статья 1. Утвердить отчет об исполнении бюджета Испуханского сельского поселения Красночетайского района за 2021 год по доходам в сумме 15596440,52 рублей, по расходам в сумме 15202402,95 рублей с превышением доходов над расходами (профицит бюджета) в сумме 394037,57 рублей</w:t>
      </w:r>
    </w:p>
    <w:p w:rsidR="003A3C77" w:rsidRPr="003A3C77" w:rsidRDefault="003A3C77" w:rsidP="003A3C7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>Статья 2. Утвердить исполнение:</w:t>
      </w:r>
    </w:p>
    <w:p w:rsidR="003A3C77" w:rsidRPr="003A3C77" w:rsidRDefault="003A3C77" w:rsidP="003A3C7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lastRenderedPageBreak/>
        <w:t>по доходам бюджета Испуханского сельского поселения за 2021 год согласно приложению № 1 к настоящему решению;</w:t>
      </w:r>
    </w:p>
    <w:p w:rsidR="003A3C77" w:rsidRPr="003A3C77" w:rsidRDefault="003A3C77" w:rsidP="003A3C7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>по распределению расходов бюджета Испуханского сельского поселения за 2021 год по разделам, подразделам, целевым статьям (государственным целевым программам Чувашской Республики) и группам видов расходов бюджетов РФ согласно приложению № 2 к настоящему решению;</w:t>
      </w:r>
    </w:p>
    <w:p w:rsidR="003A3C77" w:rsidRPr="003A3C77" w:rsidRDefault="003A3C77" w:rsidP="003A3C7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>по распределению расходов бюджета Испуханского сельского поселения за 2021 год по ведомственной структуре расходов бюджетов РФ согласно приложению № 3 к настоящему решению;</w:t>
      </w:r>
    </w:p>
    <w:p w:rsidR="003A3C77" w:rsidRPr="003A3C77" w:rsidRDefault="003A3C77" w:rsidP="003A3C7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>по распределению бюджетных ассигнований бюджета Испуханского сельского поселения за 2021 год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бюджетов РФ согласно приложению № 4 к настоящему решению;</w:t>
      </w:r>
    </w:p>
    <w:p w:rsidR="003A3C77" w:rsidRPr="003A3C77" w:rsidRDefault="003A3C77" w:rsidP="003A3C7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>по распределению источников финансирования дефицита бюджета Испуханского сельского поселения по кодам классификации источников финансирования бюджетов согласно приложению №5 к настоящему решению;</w:t>
      </w:r>
    </w:p>
    <w:p w:rsidR="003A3C77" w:rsidRPr="003A3C77" w:rsidRDefault="003A3C77" w:rsidP="003A3C7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 xml:space="preserve">по распределению источников финансирования дефицита бюджета Испуханского сельского поселения по кодам групп, подгрупп, статей, видов </w:t>
      </w:r>
      <w:proofErr w:type="gramStart"/>
      <w:r w:rsidRPr="003A3C77">
        <w:rPr>
          <w:rFonts w:ascii="Times New Roman" w:hAnsi="Times New Roman" w:cs="Times New Roman"/>
          <w:sz w:val="24"/>
          <w:szCs w:val="24"/>
        </w:rPr>
        <w:t>источников финансирования бюджетов классификаций операций сектора государственного</w:t>
      </w:r>
      <w:proofErr w:type="gramEnd"/>
      <w:r w:rsidRPr="003A3C77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 согласно приложению №6 к настоящему решению;</w:t>
      </w:r>
    </w:p>
    <w:p w:rsidR="003A3C77" w:rsidRPr="003A3C77" w:rsidRDefault="003A3C77" w:rsidP="003A3C7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>Утвердить отчет об исполнении резервного фонда Испуханского сельского поселения за 2020 год согласно приложению №7 к настоящему решению.</w:t>
      </w:r>
    </w:p>
    <w:p w:rsidR="003A3C77" w:rsidRPr="003A3C77" w:rsidRDefault="003A3C77" w:rsidP="003A3C7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>Утвердить предоставление межбюджетных трансфертов бюджету Красночетайского района за 2021 год согласно приложению №8 к настоящему решению.</w:t>
      </w:r>
    </w:p>
    <w:p w:rsidR="003A3C77" w:rsidRPr="003A3C77" w:rsidRDefault="003A3C77" w:rsidP="003A3C7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>Утвердить использование бюджетных ассигнований Дорожного фонда Испуханского сельского поселения за 2021 год согласно приложению № 9 к настоящему решению.</w:t>
      </w:r>
    </w:p>
    <w:p w:rsidR="003A3C77" w:rsidRPr="003A3C77" w:rsidRDefault="003A3C77" w:rsidP="003A3C7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C77">
        <w:rPr>
          <w:rFonts w:ascii="Times New Roman" w:hAnsi="Times New Roman" w:cs="Times New Roman"/>
          <w:sz w:val="24"/>
          <w:szCs w:val="24"/>
        </w:rPr>
        <w:t>Статья 3. Настоящее решение вступает в силу со дня его официального опубликования.</w:t>
      </w:r>
    </w:p>
    <w:p w:rsidR="003A3C77" w:rsidRPr="003A3C77" w:rsidRDefault="003A3C77" w:rsidP="003A3C7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C77" w:rsidRPr="003A3C77" w:rsidRDefault="003A3C77" w:rsidP="003A3C77">
      <w:pPr>
        <w:pStyle w:val="5"/>
        <w:rPr>
          <w:sz w:val="24"/>
        </w:rPr>
      </w:pPr>
      <w:r w:rsidRPr="003A3C77">
        <w:rPr>
          <w:sz w:val="24"/>
        </w:rPr>
        <w:t>Предселатель Собрания депутатов</w:t>
      </w:r>
    </w:p>
    <w:p w:rsidR="003A3C77" w:rsidRPr="003A3C77" w:rsidRDefault="003A3C77" w:rsidP="003A3C77">
      <w:pPr>
        <w:pStyle w:val="5"/>
        <w:rPr>
          <w:sz w:val="24"/>
        </w:rPr>
      </w:pPr>
      <w:r w:rsidRPr="003A3C77">
        <w:rPr>
          <w:sz w:val="24"/>
        </w:rPr>
        <w:t xml:space="preserve">Испуханского сельского поселения                                                              Р.И.Алжейкина   </w:t>
      </w:r>
    </w:p>
    <w:p w:rsidR="003A3C77" w:rsidRPr="003A3C77" w:rsidRDefault="003A3C77" w:rsidP="003A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C77" w:rsidRPr="003A3C77" w:rsidRDefault="003A3C77" w:rsidP="003A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C77" w:rsidRPr="003A3C77" w:rsidRDefault="003A3C77" w:rsidP="003A3C77">
      <w:pPr>
        <w:rPr>
          <w:rFonts w:ascii="Times New Roman" w:hAnsi="Times New Roman" w:cs="Times New Roman"/>
          <w:sz w:val="24"/>
          <w:szCs w:val="24"/>
        </w:rPr>
      </w:pPr>
    </w:p>
    <w:p w:rsidR="003A3C77" w:rsidRPr="003A3C77" w:rsidRDefault="003A3C77" w:rsidP="003A3C77">
      <w:pPr>
        <w:rPr>
          <w:rFonts w:ascii="Times New Roman" w:hAnsi="Times New Roman" w:cs="Times New Roman"/>
          <w:sz w:val="24"/>
          <w:szCs w:val="24"/>
        </w:rPr>
      </w:pPr>
    </w:p>
    <w:p w:rsidR="003A3C77" w:rsidRPr="003A3C77" w:rsidRDefault="003A3C77" w:rsidP="003A3C77">
      <w:pPr>
        <w:rPr>
          <w:rFonts w:ascii="Times New Roman" w:hAnsi="Times New Roman" w:cs="Times New Roman"/>
          <w:sz w:val="24"/>
          <w:szCs w:val="24"/>
        </w:rPr>
      </w:pPr>
    </w:p>
    <w:p w:rsidR="003A3C77" w:rsidRPr="003A3C77" w:rsidRDefault="003A3C77" w:rsidP="003A3C77">
      <w:pPr>
        <w:rPr>
          <w:rFonts w:ascii="Times New Roman" w:hAnsi="Times New Roman" w:cs="Times New Roman"/>
          <w:sz w:val="24"/>
          <w:szCs w:val="24"/>
        </w:rPr>
      </w:pPr>
    </w:p>
    <w:p w:rsidR="003A3C77" w:rsidRPr="003A3C77" w:rsidRDefault="003A3C77" w:rsidP="003A3C7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314" w:type="dxa"/>
        <w:tblLook w:val="01E0"/>
      </w:tblPr>
      <w:tblGrid>
        <w:gridCol w:w="3168"/>
        <w:gridCol w:w="360"/>
        <w:gridCol w:w="3713"/>
        <w:gridCol w:w="399"/>
        <w:gridCol w:w="2674"/>
      </w:tblGrid>
      <w:tr w:rsidR="003A3C77" w:rsidTr="003A3C77">
        <w:tc>
          <w:tcPr>
            <w:tcW w:w="3168" w:type="dxa"/>
          </w:tcPr>
          <w:p w:rsidR="003A3C77" w:rsidRDefault="003A3C77" w:rsidP="00A83A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3C77" w:rsidRDefault="003A3C77" w:rsidP="00A83A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3C77" w:rsidRDefault="003A3C77" w:rsidP="00A83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3A3C77" w:rsidRDefault="003A3C77" w:rsidP="00A83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77" w:rsidRDefault="003A3C77" w:rsidP="00A83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77" w:rsidRDefault="003A3C77" w:rsidP="00A83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3A3C77" w:rsidRDefault="003A3C77" w:rsidP="00A83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3A3C77" w:rsidRDefault="003A3C77" w:rsidP="00A83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77" w:rsidRDefault="003A3C77" w:rsidP="00A83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спуханы, ул.Новая д.2</w:t>
            </w:r>
          </w:p>
          <w:p w:rsidR="003A3C77" w:rsidRDefault="003A3C77" w:rsidP="00A83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3A3C77" w:rsidRDefault="003A3C77" w:rsidP="00A83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3A3C77" w:rsidRDefault="003A3C77" w:rsidP="00A83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3A3C77" w:rsidRDefault="003A3C77" w:rsidP="00A83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77" w:rsidRDefault="003A3C77" w:rsidP="00A83A0F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77" w:rsidRDefault="003A3C77" w:rsidP="00A83A0F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3A3C77" w:rsidRPr="00404A2C" w:rsidRDefault="003A3C77" w:rsidP="003A3C77">
      <w:pPr>
        <w:pStyle w:val="a5"/>
        <w:spacing w:line="276" w:lineRule="auto"/>
        <w:rPr>
          <w:sz w:val="20"/>
          <w:szCs w:val="20"/>
        </w:rPr>
      </w:pPr>
    </w:p>
    <w:p w:rsidR="003A3C77" w:rsidRDefault="003A3C77" w:rsidP="003A3C77"/>
    <w:p w:rsidR="003A3C77" w:rsidRDefault="003A3C77" w:rsidP="003A3C77"/>
    <w:p w:rsidR="001A7421" w:rsidRDefault="001A7421"/>
    <w:sectPr w:rsidR="001A7421" w:rsidSect="0055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6DA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3445F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636AE"/>
    <w:multiLevelType w:val="hybridMultilevel"/>
    <w:tmpl w:val="FBC669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C77"/>
    <w:rsid w:val="001A7421"/>
    <w:rsid w:val="003A3C77"/>
    <w:rsid w:val="00C2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3C77"/>
    <w:pPr>
      <w:keepNext/>
      <w:spacing w:after="0" w:line="240" w:lineRule="auto"/>
      <w:ind w:left="-540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3A3C77"/>
    <w:pPr>
      <w:keepNext/>
      <w:spacing w:after="0" w:line="240" w:lineRule="auto"/>
      <w:ind w:left="-540"/>
      <w:jc w:val="both"/>
      <w:outlineLvl w:val="4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C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A3C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3A3C7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A3C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A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C7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A3C77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A3C77"/>
    <w:rPr>
      <w:rFonts w:ascii="Times New Roman" w:eastAsia="Arial Unicode MS" w:hAnsi="Times New Roman" w:cs="Times New Roman"/>
      <w:sz w:val="28"/>
      <w:szCs w:val="24"/>
    </w:rPr>
  </w:style>
  <w:style w:type="paragraph" w:customStyle="1" w:styleId="a9">
    <w:name w:val="Таблицы (моноширинный)"/>
    <w:basedOn w:val="a"/>
    <w:next w:val="a"/>
    <w:rsid w:val="003A3C7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3A3C77"/>
    <w:rPr>
      <w:b/>
      <w:bCs/>
      <w:color w:val="000080"/>
    </w:rPr>
  </w:style>
  <w:style w:type="paragraph" w:styleId="2">
    <w:name w:val="Body Text Indent 2"/>
    <w:basedOn w:val="a"/>
    <w:link w:val="20"/>
    <w:rsid w:val="003A3C77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A3C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2022-03-23T11:16:00Z</dcterms:created>
  <dcterms:modified xsi:type="dcterms:W3CDTF">2022-03-23T12:17:00Z</dcterms:modified>
</cp:coreProperties>
</file>