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95"/>
        <w:gridCol w:w="1173"/>
        <w:gridCol w:w="4202"/>
      </w:tblGrid>
      <w:tr w:rsidR="00940F7E" w:rsidTr="00940F7E">
        <w:trPr>
          <w:cantSplit/>
          <w:trHeight w:val="420"/>
        </w:trPr>
        <w:tc>
          <w:tcPr>
            <w:tcW w:w="4195" w:type="dxa"/>
            <w:vAlign w:val="center"/>
          </w:tcPr>
          <w:p w:rsidR="00940F7E" w:rsidRDefault="00940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2602865</wp:posOffset>
                  </wp:positionH>
                  <wp:positionV relativeFrom="paragraph">
                    <wp:posOffset>-205740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aps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aps/>
              </w:rPr>
              <w:t xml:space="preserve"> РЕСПУБЛИКИ</w:t>
            </w:r>
          </w:p>
          <w:p w:rsidR="00940F7E" w:rsidRDefault="00940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ХĔРЛĔ ЧУТАЙ РАЙОНĔ</w:t>
            </w:r>
          </w:p>
          <w:p w:rsidR="00940F7E" w:rsidRDefault="00940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  <w:p w:rsidR="00940F7E" w:rsidRDefault="00940F7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 xml:space="preserve">ТРАЛЬКАССИ ЯЛ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ПОСЕЛЕНИЙĚН </w:t>
            </w:r>
          </w:p>
          <w:p w:rsidR="00940F7E" w:rsidRDefault="00940F7E">
            <w:pPr>
              <w:spacing w:before="20" w:after="0" w:line="240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ДЕПУТАТСЕН ПУХĂ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Ě</w:t>
            </w:r>
            <w:r>
              <w:rPr>
                <w:rStyle w:val="a4"/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40F7E" w:rsidRDefault="00940F7E">
            <w:pPr>
              <w:spacing w:after="0" w:line="240" w:lineRule="auto"/>
              <w:jc w:val="center"/>
            </w:pPr>
          </w:p>
        </w:tc>
        <w:tc>
          <w:tcPr>
            <w:tcW w:w="1173" w:type="dxa"/>
            <w:vMerge w:val="restart"/>
            <w:vAlign w:val="center"/>
          </w:tcPr>
          <w:p w:rsidR="00940F7E" w:rsidRDefault="00940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02" w:type="dxa"/>
            <w:vAlign w:val="center"/>
          </w:tcPr>
          <w:p w:rsidR="00940F7E" w:rsidRDefault="00940F7E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40F7E" w:rsidRDefault="00940F7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Cs w:val="0"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</w:rPr>
              <w:t>КРАСНОЧЕТАЙСКИЙ РАЙОН</w:t>
            </w:r>
          </w:p>
          <w:p w:rsidR="00940F7E" w:rsidRDefault="00940F7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</w:p>
          <w:p w:rsidR="00940F7E" w:rsidRDefault="00940F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СОБРАНИЕ ДЕПУТАТОВ ИСПУХАНСКОГО СЕЛЬСКОГО ПОСЕЛЕНИЯ </w:t>
            </w:r>
          </w:p>
        </w:tc>
      </w:tr>
      <w:tr w:rsidR="00940F7E" w:rsidTr="00940F7E">
        <w:trPr>
          <w:cantSplit/>
          <w:trHeight w:val="1399"/>
        </w:trPr>
        <w:tc>
          <w:tcPr>
            <w:tcW w:w="4195" w:type="dxa"/>
          </w:tcPr>
          <w:p w:rsidR="00940F7E" w:rsidRDefault="00940F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0F7E" w:rsidRDefault="00940F7E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rFonts w:eastAsia="Arial Unicode MS"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 xml:space="preserve">ЙЫШĂНУ </w:t>
            </w:r>
          </w:p>
          <w:p w:rsidR="00940F7E" w:rsidRDefault="00940F7E">
            <w:pPr>
              <w:spacing w:after="0" w:line="240" w:lineRule="auto"/>
            </w:pPr>
          </w:p>
          <w:p w:rsidR="00940F7E" w:rsidRPr="00940F7E" w:rsidRDefault="00940F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«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» июня  2017   №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  <w:p w:rsidR="00940F7E" w:rsidRDefault="00940F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Тралькасси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ялĕ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940F7E" w:rsidRDefault="00940F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02" w:type="dxa"/>
          </w:tcPr>
          <w:p w:rsidR="00940F7E" w:rsidRDefault="00940F7E">
            <w:pPr>
              <w:pStyle w:val="a3"/>
              <w:spacing w:line="276" w:lineRule="auto"/>
              <w:jc w:val="center"/>
              <w:rPr>
                <w:rStyle w:val="a4"/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</w:p>
          <w:p w:rsidR="00940F7E" w:rsidRDefault="00940F7E">
            <w:pPr>
              <w:pStyle w:val="a3"/>
              <w:spacing w:line="276" w:lineRule="auto"/>
              <w:jc w:val="center"/>
              <w:rPr>
                <w:rStyle w:val="a4"/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РЕШЕНИЕ</w:t>
            </w:r>
          </w:p>
          <w:p w:rsidR="00940F7E" w:rsidRDefault="00940F7E">
            <w:pPr>
              <w:pStyle w:val="a3"/>
              <w:spacing w:line="276" w:lineRule="auto"/>
              <w:jc w:val="center"/>
              <w:rPr>
                <w:u w:val="single"/>
                <w:lang w:val="en-US"/>
              </w:rPr>
            </w:pPr>
          </w:p>
          <w:p w:rsidR="00940F7E" w:rsidRPr="00940F7E" w:rsidRDefault="00940F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«09 » июня   2017   №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  <w:p w:rsidR="00940F7E" w:rsidRDefault="00940F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Испуханы</w:t>
            </w:r>
            <w:proofErr w:type="spellEnd"/>
          </w:p>
        </w:tc>
      </w:tr>
    </w:tbl>
    <w:p w:rsidR="00940F7E" w:rsidRDefault="00940F7E" w:rsidP="00940F7E">
      <w:pPr>
        <w:spacing w:after="0"/>
        <w:ind w:right="581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13272C" w:rsidRDefault="0013272C" w:rsidP="0013272C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3272C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</w:t>
      </w:r>
    </w:p>
    <w:p w:rsidR="0013272C" w:rsidRDefault="0013272C" w:rsidP="0013272C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3272C">
        <w:rPr>
          <w:rFonts w:ascii="Times New Roman" w:hAnsi="Times New Roman" w:cs="Times New Roman"/>
          <w:sz w:val="26"/>
          <w:szCs w:val="26"/>
        </w:rPr>
        <w:t>Собрания депутатов №</w:t>
      </w:r>
      <w:r>
        <w:rPr>
          <w:rFonts w:ascii="Times New Roman" w:hAnsi="Times New Roman" w:cs="Times New Roman"/>
          <w:sz w:val="26"/>
          <w:szCs w:val="26"/>
          <w:lang w:val="en-US"/>
        </w:rPr>
        <w:t>4</w:t>
      </w:r>
      <w:r w:rsidRPr="0013272C">
        <w:rPr>
          <w:rFonts w:ascii="Times New Roman" w:hAnsi="Times New Roman" w:cs="Times New Roman"/>
          <w:sz w:val="26"/>
          <w:szCs w:val="26"/>
        </w:rPr>
        <w:t xml:space="preserve"> от 27.04.2012 года </w:t>
      </w:r>
    </w:p>
    <w:p w:rsidR="0013272C" w:rsidRDefault="0013272C" w:rsidP="0013272C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3272C">
        <w:rPr>
          <w:rFonts w:ascii="Times New Roman" w:hAnsi="Times New Roman" w:cs="Times New Roman"/>
          <w:sz w:val="26"/>
          <w:szCs w:val="26"/>
        </w:rPr>
        <w:t>«Об  утверждении Правил благоустройства</w:t>
      </w:r>
    </w:p>
    <w:p w:rsidR="0013272C" w:rsidRPr="0013272C" w:rsidRDefault="0013272C" w:rsidP="001327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272C">
        <w:rPr>
          <w:rFonts w:ascii="Times New Roman" w:hAnsi="Times New Roman" w:cs="Times New Roman"/>
          <w:sz w:val="26"/>
          <w:szCs w:val="26"/>
        </w:rPr>
        <w:t xml:space="preserve"> территории </w:t>
      </w:r>
      <w:proofErr w:type="spellStart"/>
      <w:r>
        <w:rPr>
          <w:rFonts w:ascii="Times New Roman" w:hAnsi="Times New Roman" w:cs="Times New Roman"/>
          <w:spacing w:val="-8"/>
          <w:sz w:val="26"/>
          <w:szCs w:val="26"/>
        </w:rPr>
        <w:t>Испуханского</w:t>
      </w:r>
      <w:proofErr w:type="spellEnd"/>
      <w:r w:rsidRPr="0013272C">
        <w:rPr>
          <w:rFonts w:ascii="Times New Roman" w:hAnsi="Times New Roman" w:cs="Times New Roman"/>
          <w:spacing w:val="-8"/>
          <w:sz w:val="26"/>
          <w:szCs w:val="26"/>
        </w:rPr>
        <w:t xml:space="preserve"> сельского поселения</w:t>
      </w:r>
      <w:r w:rsidRPr="001327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272C" w:rsidRPr="0013272C" w:rsidRDefault="0013272C" w:rsidP="001327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3272C">
        <w:rPr>
          <w:rFonts w:ascii="Times New Roman" w:hAnsi="Times New Roman" w:cs="Times New Roman"/>
          <w:spacing w:val="-8"/>
          <w:sz w:val="26"/>
          <w:szCs w:val="26"/>
        </w:rPr>
        <w:t>Красночетайского</w:t>
      </w:r>
      <w:proofErr w:type="spellEnd"/>
      <w:r w:rsidRPr="0013272C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13272C">
        <w:rPr>
          <w:rFonts w:ascii="Times New Roman" w:hAnsi="Times New Roman" w:cs="Times New Roman"/>
          <w:sz w:val="26"/>
          <w:szCs w:val="26"/>
        </w:rPr>
        <w:t>района Чувашской Республики»</w:t>
      </w:r>
    </w:p>
    <w:p w:rsidR="0013272C" w:rsidRPr="0013272C" w:rsidRDefault="0013272C" w:rsidP="001327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272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3272C" w:rsidRPr="0013272C" w:rsidRDefault="0013272C" w:rsidP="0013272C">
      <w:pPr>
        <w:jc w:val="both"/>
        <w:rPr>
          <w:rFonts w:ascii="Times New Roman" w:hAnsi="Times New Roman" w:cs="Times New Roman"/>
          <w:sz w:val="26"/>
          <w:szCs w:val="26"/>
        </w:rPr>
      </w:pPr>
      <w:r w:rsidRPr="0013272C">
        <w:rPr>
          <w:rFonts w:ascii="Times New Roman" w:hAnsi="Times New Roman" w:cs="Times New Roman"/>
          <w:sz w:val="26"/>
          <w:szCs w:val="26"/>
        </w:rPr>
        <w:t xml:space="preserve">       В соответствии   пункта «к» части 1 ст. 72 Конституции Российской Федерации  Собрание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Испуханского</w:t>
      </w:r>
      <w:proofErr w:type="spellEnd"/>
      <w:r w:rsidRPr="0013272C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13272C">
        <w:rPr>
          <w:rFonts w:ascii="Times New Roman" w:hAnsi="Times New Roman" w:cs="Times New Roman"/>
          <w:sz w:val="26"/>
          <w:szCs w:val="26"/>
        </w:rPr>
        <w:t>Красночетайского</w:t>
      </w:r>
      <w:proofErr w:type="spellEnd"/>
      <w:r w:rsidRPr="0013272C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 решило:</w:t>
      </w:r>
    </w:p>
    <w:p w:rsidR="0013272C" w:rsidRPr="0013272C" w:rsidRDefault="0013272C" w:rsidP="0013272C">
      <w:pPr>
        <w:jc w:val="both"/>
        <w:rPr>
          <w:rFonts w:ascii="Times New Roman" w:hAnsi="Times New Roman" w:cs="Times New Roman"/>
          <w:sz w:val="26"/>
          <w:szCs w:val="26"/>
        </w:rPr>
      </w:pPr>
      <w:r w:rsidRPr="0013272C">
        <w:rPr>
          <w:rFonts w:ascii="Times New Roman" w:hAnsi="Times New Roman" w:cs="Times New Roman"/>
          <w:sz w:val="26"/>
          <w:szCs w:val="26"/>
        </w:rPr>
        <w:t xml:space="preserve">     1. Пункт 9.1 раздела 9 Правил благоустройства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Испуханского</w:t>
      </w:r>
      <w:proofErr w:type="spellEnd"/>
      <w:r w:rsidRPr="0013272C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13272C">
        <w:rPr>
          <w:rFonts w:ascii="Times New Roman" w:hAnsi="Times New Roman" w:cs="Times New Roman"/>
          <w:sz w:val="26"/>
          <w:szCs w:val="26"/>
        </w:rPr>
        <w:t>Красночетайского</w:t>
      </w:r>
      <w:proofErr w:type="spellEnd"/>
      <w:r w:rsidRPr="0013272C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Республики, утвержденных решением Собрания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Испуханского</w:t>
      </w:r>
      <w:proofErr w:type="spellEnd"/>
      <w:r w:rsidRPr="0013272C">
        <w:rPr>
          <w:rFonts w:ascii="Times New Roman" w:hAnsi="Times New Roman" w:cs="Times New Roman"/>
          <w:sz w:val="26"/>
          <w:szCs w:val="26"/>
        </w:rPr>
        <w:t xml:space="preserve"> сельского поселения от 27.04.2012 года №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13272C">
        <w:rPr>
          <w:rFonts w:ascii="Times New Roman" w:hAnsi="Times New Roman" w:cs="Times New Roman"/>
          <w:sz w:val="26"/>
          <w:szCs w:val="26"/>
        </w:rPr>
        <w:t xml:space="preserve">, признать утратившим силу.  </w:t>
      </w:r>
    </w:p>
    <w:p w:rsidR="0013272C" w:rsidRPr="0013272C" w:rsidRDefault="0013272C" w:rsidP="0013272C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3272C">
        <w:rPr>
          <w:rFonts w:ascii="Times New Roman" w:hAnsi="Times New Roman" w:cs="Times New Roman"/>
          <w:sz w:val="26"/>
          <w:szCs w:val="26"/>
        </w:rPr>
        <w:t xml:space="preserve">2. Настоящее решение вступает в силу с момента официального опубликования в периодическом печатном издании «Вестник </w:t>
      </w:r>
      <w:proofErr w:type="spellStart"/>
      <w:r>
        <w:rPr>
          <w:rFonts w:ascii="Times New Roman" w:hAnsi="Times New Roman" w:cs="Times New Roman"/>
          <w:sz w:val="26"/>
          <w:szCs w:val="26"/>
        </w:rPr>
        <w:t>Испуханского</w:t>
      </w:r>
      <w:proofErr w:type="spellEnd"/>
      <w:r w:rsidRPr="0013272C">
        <w:rPr>
          <w:rFonts w:ascii="Times New Roman" w:hAnsi="Times New Roman" w:cs="Times New Roman"/>
          <w:sz w:val="26"/>
          <w:szCs w:val="26"/>
        </w:rPr>
        <w:t xml:space="preserve"> сельского поселения».</w:t>
      </w:r>
    </w:p>
    <w:p w:rsidR="0013272C" w:rsidRPr="0013272C" w:rsidRDefault="0013272C" w:rsidP="0013272C">
      <w:pPr>
        <w:shd w:val="clear" w:color="auto" w:fill="FFFFFF"/>
        <w:spacing w:line="274" w:lineRule="exact"/>
        <w:ind w:firstLine="85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65" w:type="dxa"/>
        <w:tblLayout w:type="fixed"/>
        <w:tblLook w:val="04A0"/>
      </w:tblPr>
      <w:tblGrid>
        <w:gridCol w:w="4180"/>
        <w:gridCol w:w="2961"/>
        <w:gridCol w:w="2324"/>
      </w:tblGrid>
      <w:tr w:rsidR="0013272C" w:rsidRPr="0013272C" w:rsidTr="0013272C">
        <w:trPr>
          <w:trHeight w:val="491"/>
        </w:trPr>
        <w:tc>
          <w:tcPr>
            <w:tcW w:w="4180" w:type="dxa"/>
            <w:hideMark/>
          </w:tcPr>
          <w:p w:rsidR="0013272C" w:rsidRPr="0013272C" w:rsidRDefault="0013272C" w:rsidP="00026EA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61" w:type="dxa"/>
          </w:tcPr>
          <w:p w:rsidR="0013272C" w:rsidRPr="0013272C" w:rsidRDefault="0013272C" w:rsidP="00026EA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24" w:type="dxa"/>
          </w:tcPr>
          <w:p w:rsidR="0013272C" w:rsidRPr="0013272C" w:rsidRDefault="0013272C" w:rsidP="00026EA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DD0853" w:rsidRPr="00DD0853" w:rsidRDefault="00DD0853" w:rsidP="00940F7E">
      <w:pPr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r w:rsidRPr="00DD0853">
        <w:rPr>
          <w:rFonts w:ascii="Times New Roman" w:hAnsi="Times New Roman" w:cs="Times New Roman"/>
          <w:sz w:val="26"/>
          <w:szCs w:val="26"/>
        </w:rPr>
        <w:t>Председатель Собрания депутатов</w:t>
      </w:r>
    </w:p>
    <w:p w:rsidR="00DD0853" w:rsidRPr="00DD0853" w:rsidRDefault="00940F7E" w:rsidP="00940F7E">
      <w:pPr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Испуханского</w:t>
      </w:r>
      <w:proofErr w:type="spellEnd"/>
      <w:r w:rsidR="00DD0853" w:rsidRPr="00DD0853">
        <w:rPr>
          <w:rFonts w:ascii="Times New Roman" w:hAnsi="Times New Roman" w:cs="Times New Roman"/>
          <w:sz w:val="26"/>
          <w:szCs w:val="26"/>
        </w:rPr>
        <w:t xml:space="preserve"> сельского поселения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Р.И.Алжейкина</w:t>
      </w:r>
      <w:proofErr w:type="spellEnd"/>
    </w:p>
    <w:p w:rsidR="00DD0853" w:rsidRPr="00DD0853" w:rsidRDefault="00DD0853" w:rsidP="00940F7E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DD0853" w:rsidRPr="00DD0853" w:rsidRDefault="00DD0853" w:rsidP="00DD0853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DD0853" w:rsidRPr="00DD0853" w:rsidRDefault="00DD0853" w:rsidP="00940F7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D0853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940F7E">
        <w:rPr>
          <w:rFonts w:ascii="Times New Roman" w:hAnsi="Times New Roman" w:cs="Times New Roman"/>
          <w:sz w:val="26"/>
          <w:szCs w:val="26"/>
        </w:rPr>
        <w:t>Испуханского</w:t>
      </w:r>
      <w:proofErr w:type="spellEnd"/>
      <w:r w:rsidRPr="00DD085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D0853" w:rsidRPr="00DD0853" w:rsidRDefault="00DD0853" w:rsidP="00940F7E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DD0853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</w:t>
      </w:r>
      <w:r w:rsidR="00940F7E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</w:t>
      </w:r>
      <w:r w:rsidR="00940F7E" w:rsidRPr="00940F7E">
        <w:rPr>
          <w:rFonts w:ascii="Times New Roman" w:hAnsi="Times New Roman" w:cs="Times New Roman"/>
          <w:sz w:val="26"/>
          <w:szCs w:val="26"/>
        </w:rPr>
        <w:t>Е.Ф.Лаврентьева</w:t>
      </w:r>
    </w:p>
    <w:p w:rsidR="00DD0853" w:rsidRPr="00DD0853" w:rsidRDefault="00DD0853">
      <w:pPr>
        <w:rPr>
          <w:rFonts w:ascii="Times New Roman" w:hAnsi="Times New Roman" w:cs="Times New Roman"/>
          <w:sz w:val="26"/>
          <w:szCs w:val="26"/>
        </w:rPr>
      </w:pPr>
    </w:p>
    <w:sectPr w:rsidR="00DD0853" w:rsidRPr="00DD0853" w:rsidSect="00AA6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0853"/>
    <w:rsid w:val="0013272C"/>
    <w:rsid w:val="008C72A9"/>
    <w:rsid w:val="00940F7E"/>
    <w:rsid w:val="00AA67F8"/>
    <w:rsid w:val="00DD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semiHidden/>
    <w:rsid w:val="00940F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940F7E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202</Words>
  <Characters>1153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7</cp:revision>
  <cp:lastPrinted>2017-06-13T08:21:00Z</cp:lastPrinted>
  <dcterms:created xsi:type="dcterms:W3CDTF">2017-06-13T08:09:00Z</dcterms:created>
  <dcterms:modified xsi:type="dcterms:W3CDTF">2017-06-13T08:23:00Z</dcterms:modified>
</cp:coreProperties>
</file>