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BF" w:rsidRPr="000366BF" w:rsidRDefault="000366BF" w:rsidP="000366BF">
      <w:pPr>
        <w:spacing w:before="300" w:line="510" w:lineRule="atLeast"/>
        <w:outlineLvl w:val="0"/>
        <w:rPr>
          <w:rFonts w:ascii="Calibri" w:hAnsi="Calibri" w:cs="Arial"/>
          <w:color w:val="262626"/>
          <w:kern w:val="36"/>
          <w:sz w:val="45"/>
          <w:szCs w:val="45"/>
        </w:rPr>
      </w:pPr>
      <w:r w:rsidRPr="000366BF">
        <w:rPr>
          <w:rFonts w:ascii="Calibri" w:hAnsi="Calibri" w:cs="Arial"/>
          <w:color w:val="262626"/>
          <w:kern w:val="36"/>
          <w:sz w:val="45"/>
          <w:szCs w:val="45"/>
        </w:rPr>
        <w:t xml:space="preserve">О гигиене при гриппе, </w:t>
      </w:r>
      <w:proofErr w:type="spellStart"/>
      <w:r w:rsidRPr="000366BF">
        <w:rPr>
          <w:rFonts w:ascii="Calibri" w:hAnsi="Calibri" w:cs="Arial"/>
          <w:color w:val="262626"/>
          <w:kern w:val="36"/>
          <w:sz w:val="45"/>
          <w:szCs w:val="45"/>
        </w:rPr>
        <w:t>коронавирусной</w:t>
      </w:r>
      <w:proofErr w:type="spellEnd"/>
      <w:r w:rsidRPr="000366BF">
        <w:rPr>
          <w:rFonts w:ascii="Calibri" w:hAnsi="Calibri" w:cs="Arial"/>
          <w:color w:val="262626"/>
          <w:kern w:val="36"/>
          <w:sz w:val="45"/>
          <w:szCs w:val="45"/>
        </w:rPr>
        <w:t xml:space="preserve"> инфекции и других ОРВИ</w:t>
      </w:r>
    </w:p>
    <w:p w:rsidR="000366BF" w:rsidRPr="000366BF" w:rsidRDefault="000366BF" w:rsidP="000366BF">
      <w:pPr>
        <w:ind w:left="-225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noProof/>
          <w:color w:val="4D6BBC"/>
        </w:rPr>
        <w:drawing>
          <wp:inline distT="0" distB="0" distL="0" distR="0" wp14:anchorId="0ABDF04B" wp14:editId="33B81E2D">
            <wp:extent cx="5143500" cy="3429000"/>
            <wp:effectExtent l="19050" t="0" r="0" b="0"/>
            <wp:docPr id="1" name="Рисунок 1" descr="О гигиене при гриппе, коронавирусной инфекции и других ОРВ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гигиене при гриппе, коронавирусной инфекции и других ОРВ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 xml:space="preserve">Возбудители гриппа, ОРВИ и </w:t>
      </w:r>
      <w:proofErr w:type="spellStart"/>
      <w:r w:rsidRPr="000366BF">
        <w:rPr>
          <w:rFonts w:ascii="Arial" w:hAnsi="Arial" w:cs="Arial"/>
          <w:color w:val="262626"/>
        </w:rPr>
        <w:t>коронавирусной</w:t>
      </w:r>
      <w:proofErr w:type="spellEnd"/>
      <w:r w:rsidRPr="000366BF">
        <w:rPr>
          <w:rFonts w:ascii="Arial" w:hAnsi="Arial" w:cs="Arial"/>
          <w:color w:val="262626"/>
        </w:rPr>
        <w:t xml:space="preserve"> инфекции передаются преимущественно воздушно-капельным путем.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 xml:space="preserve">При чихании и кашле в воздухе вокруг больного человека распространяются </w:t>
      </w:r>
      <w:proofErr w:type="spellStart"/>
      <w:r w:rsidRPr="000366BF">
        <w:rPr>
          <w:rFonts w:ascii="Arial" w:hAnsi="Arial" w:cs="Arial"/>
          <w:color w:val="262626"/>
        </w:rPr>
        <w:t>микрокапли</w:t>
      </w:r>
      <w:proofErr w:type="spellEnd"/>
      <w:r w:rsidRPr="000366BF">
        <w:rPr>
          <w:rFonts w:ascii="Arial" w:hAnsi="Arial" w:cs="Arial"/>
          <w:color w:val="262626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0366BF" w:rsidRPr="000366BF" w:rsidRDefault="000366BF" w:rsidP="000366BF">
      <w:pPr>
        <w:spacing w:after="360"/>
        <w:ind w:left="-225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noProof/>
          <w:color w:val="4D6BBC"/>
        </w:rPr>
        <w:lastRenderedPageBreak/>
        <w:drawing>
          <wp:inline distT="0" distB="0" distL="0" distR="0" wp14:anchorId="396A6F47" wp14:editId="433BC2D8">
            <wp:extent cx="3810000" cy="5572125"/>
            <wp:effectExtent l="19050" t="0" r="0" b="0"/>
            <wp:docPr id="2" name="Рисунок 2" descr="http://fs01.cap.ru/www20/medicin/news/2020/03/10/7dbc7ddf-5c1f-493c-8065-d31fa900c0a4/zaschitnaya-maska-kak-sdelatj-z5vp4p2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www20/medicin/news/2020/03/10/7dbc7ddf-5c1f-493c-8065-d31fa900c0a4/zaschitnaya-maska-kak-sdelatj-z5vp4p2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6BF">
        <w:rPr>
          <w:rFonts w:ascii="Arial" w:hAnsi="Arial" w:cs="Arial"/>
          <w:color w:val="262626"/>
        </w:rPr>
        <w:t>Чтобы снизить риск заражения необходимо соблюдать несложные правила: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 избегать поездок и многолюдных мест;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 перед выходом и после улицы промывать слизистую оболочку носа раствором соли (</w:t>
      </w:r>
      <w:proofErr w:type="spellStart"/>
      <w:r w:rsidRPr="000366BF">
        <w:rPr>
          <w:rFonts w:ascii="Arial" w:hAnsi="Arial" w:cs="Arial"/>
          <w:color w:val="262626"/>
        </w:rPr>
        <w:t>физраствором</w:t>
      </w:r>
      <w:proofErr w:type="spellEnd"/>
      <w:r w:rsidRPr="000366BF">
        <w:rPr>
          <w:rFonts w:ascii="Arial" w:hAnsi="Arial" w:cs="Arial"/>
          <w:color w:val="262626"/>
        </w:rPr>
        <w:t>). Это позволит снизить риск проникновения вирусных и бактериальных возбудителей;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 часто мыть руки тёплой водой с мылом, а если такой возможности нет, использовать спиртовой антисептик в виде геля;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  не трогать глаза, нос и рот немытыми руками;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 почаще проветривать помещения дома и на работе.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 носить медицинские маски.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lastRenderedPageBreak/>
        <w:t>Но практика показывает, что ни одна маска на 100% не может защитить от заражения. Респираторные вирусы быстро погибают на воздухе и передаются при тесном контакте. Здоровому человеку, не находящемуся в непосредственной близости от источника инфекции, маска не нужна. В тесном общественном транспорте, если нельзя отойти подальше от чихающего или кашляющего человека, можно надеть маску. Она должна обязательно прикрывать не только нос, но и рот. Менять ее надо как можно чаще: раз в один-два часа.</w:t>
      </w:r>
    </w:p>
    <w:p w:rsidR="000366BF" w:rsidRPr="000366BF" w:rsidRDefault="000366BF" w:rsidP="000366BF">
      <w:pPr>
        <w:spacing w:before="300" w:after="150" w:line="360" w:lineRule="atLeast"/>
        <w:ind w:left="-225"/>
        <w:jc w:val="both"/>
        <w:outlineLvl w:val="2"/>
        <w:rPr>
          <w:rFonts w:ascii="Arial" w:hAnsi="Arial" w:cs="Arial"/>
          <w:b/>
          <w:bCs/>
          <w:color w:val="262626"/>
          <w:sz w:val="27"/>
          <w:szCs w:val="27"/>
        </w:rPr>
      </w:pPr>
      <w:r w:rsidRPr="000366BF">
        <w:rPr>
          <w:rFonts w:ascii="Arial" w:hAnsi="Arial" w:cs="Arial"/>
          <w:b/>
          <w:bCs/>
          <w:color w:val="262626"/>
          <w:sz w:val="27"/>
          <w:szCs w:val="27"/>
        </w:rPr>
        <w:t>Если в аптеках медицинские маски закончились, можно сшить ватно-марлевую повязку самостоятельно. Это несложно и недорого.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Посередине отреза марли </w:t>
      </w:r>
      <w:r w:rsidRPr="000366BF">
        <w:rPr>
          <w:rFonts w:ascii="Arial" w:hAnsi="Arial" w:cs="Arial"/>
          <w:b/>
          <w:bCs/>
          <w:color w:val="262626"/>
        </w:rPr>
        <w:t>90х50см</w:t>
      </w:r>
      <w:r w:rsidRPr="000366BF">
        <w:rPr>
          <w:rFonts w:ascii="Arial" w:hAnsi="Arial" w:cs="Arial"/>
          <w:color w:val="262626"/>
        </w:rPr>
        <w:t> поместите слой ваты </w:t>
      </w:r>
      <w:r w:rsidRPr="000366BF">
        <w:rPr>
          <w:rFonts w:ascii="Arial" w:hAnsi="Arial" w:cs="Arial"/>
          <w:b/>
          <w:bCs/>
          <w:color w:val="262626"/>
        </w:rPr>
        <w:t>15х15см</w:t>
      </w:r>
      <w:r w:rsidRPr="000366BF">
        <w:rPr>
          <w:rFonts w:ascii="Arial" w:hAnsi="Arial" w:cs="Arial"/>
          <w:color w:val="262626"/>
        </w:rPr>
        <w:t>. Загните с двух сторон, длинные завязки без ваты разрежьте на две части 30-35 см от края. Они и будут служить завязками. Центральную часть повязки где вата, можно прошить несколькими стежками иглой, чтобы вата не сдвигалась.</w:t>
      </w:r>
    </w:p>
    <w:p w:rsidR="000366BF" w:rsidRPr="000366BF" w:rsidRDefault="000366BF" w:rsidP="000366BF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b/>
          <w:bCs/>
          <w:color w:val="262626"/>
        </w:rPr>
        <w:t>Также продолжать укреплять иммунитет, для этого соблюдать:</w:t>
      </w:r>
    </w:p>
    <w:p w:rsidR="000366BF" w:rsidRPr="000366BF" w:rsidRDefault="000366BF" w:rsidP="000366BF">
      <w:pPr>
        <w:spacing w:after="360"/>
        <w:ind w:left="-225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 здоровый режим</w:t>
      </w:r>
    </w:p>
    <w:p w:rsidR="000366BF" w:rsidRPr="000366BF" w:rsidRDefault="000366BF" w:rsidP="000366BF">
      <w:pPr>
        <w:spacing w:after="360"/>
        <w:ind w:left="-225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 полноценный сон</w:t>
      </w:r>
    </w:p>
    <w:p w:rsidR="000366BF" w:rsidRPr="000366BF" w:rsidRDefault="000366BF" w:rsidP="000366BF">
      <w:pPr>
        <w:spacing w:after="360"/>
        <w:ind w:left="-225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 физическую активность</w:t>
      </w:r>
    </w:p>
    <w:p w:rsidR="000366BF" w:rsidRPr="000366BF" w:rsidRDefault="000366BF" w:rsidP="000366BF">
      <w:pPr>
        <w:spacing w:after="360"/>
        <w:ind w:left="-225"/>
        <w:rPr>
          <w:rFonts w:ascii="Arial" w:hAnsi="Arial" w:cs="Arial"/>
          <w:color w:val="262626"/>
        </w:rPr>
      </w:pPr>
      <w:r w:rsidRPr="000366BF">
        <w:rPr>
          <w:rFonts w:ascii="Arial" w:hAnsi="Arial" w:cs="Arial"/>
          <w:color w:val="262626"/>
        </w:rPr>
        <w:t>- питаться едой богатой белками, витаминами и минеральными веществами.</w:t>
      </w:r>
    </w:p>
    <w:p w:rsidR="000366BF" w:rsidRPr="000366BF" w:rsidRDefault="000366BF" w:rsidP="000366BF">
      <w:pPr>
        <w:ind w:left="-225"/>
        <w:rPr>
          <w:rFonts w:ascii="Calibri" w:eastAsia="Calibri" w:hAnsi="Calibri"/>
          <w:sz w:val="22"/>
          <w:szCs w:val="22"/>
          <w:lang w:eastAsia="en-US"/>
        </w:rPr>
      </w:pPr>
      <w:r w:rsidRPr="000366BF">
        <w:rPr>
          <w:rFonts w:ascii="Arial" w:hAnsi="Arial" w:cs="Arial"/>
          <w:color w:val="262626"/>
        </w:rPr>
        <w:br/>
      </w:r>
    </w:p>
    <w:p w:rsidR="005934C0" w:rsidRDefault="005934C0">
      <w:bookmarkStart w:id="0" w:name="_GoBack"/>
      <w:bookmarkEnd w:id="0"/>
    </w:p>
    <w:sectPr w:rsidR="005934C0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14"/>
    <w:rsid w:val="00002594"/>
    <w:rsid w:val="00005293"/>
    <w:rsid w:val="00017EC6"/>
    <w:rsid w:val="00020400"/>
    <w:rsid w:val="000208FA"/>
    <w:rsid w:val="00027C98"/>
    <w:rsid w:val="00030A31"/>
    <w:rsid w:val="000366BF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5914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9763-623A-4013-827C-38783DE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01.cap.ru/www20/medicin/news/2020/03/10/7dbc7ddf-5c1f-493c-8065-d31fa900c0a4/zaschitnaya-maska-kak-sdelatj-z5vp4p23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s01.cap.ru/www20/medicin/news/2020/03/10/7dbc7ddf-5c1f-493c-8065-d31fa900c0a4/maska-idbc5h4s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2021-04-08T08:29:00Z</dcterms:created>
  <dcterms:modified xsi:type="dcterms:W3CDTF">2021-04-08T08:29:00Z</dcterms:modified>
</cp:coreProperties>
</file>