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2F" w:rsidRDefault="00A6462F" w:rsidP="00A6462F">
      <w:pPr>
        <w:jc w:val="right"/>
        <w:rPr>
          <w:b/>
          <w:bCs/>
          <w:caps/>
          <w:u w:val="single"/>
        </w:rPr>
      </w:pPr>
    </w:p>
    <w:p w:rsidR="00F75A81" w:rsidRDefault="00F75A81" w:rsidP="00A6462F">
      <w:pPr>
        <w:jc w:val="right"/>
        <w:rPr>
          <w:noProof/>
          <w:lang w:val="en-US" w:eastAsia="ru-RU"/>
        </w:rPr>
      </w:pPr>
    </w:p>
    <w:p w:rsidR="00F75A81" w:rsidRDefault="00AB42F7" w:rsidP="00A6462F">
      <w:pPr>
        <w:jc w:val="right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50800</wp:posOffset>
            </wp:positionV>
            <wp:extent cx="720090" cy="723900"/>
            <wp:effectExtent l="19050" t="0" r="3810" b="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428"/>
        <w:gridCol w:w="940"/>
        <w:gridCol w:w="4202"/>
      </w:tblGrid>
      <w:tr w:rsidR="00F75A81" w:rsidTr="00856F22">
        <w:trPr>
          <w:cantSplit/>
          <w:trHeight w:val="420"/>
        </w:trPr>
        <w:tc>
          <w:tcPr>
            <w:tcW w:w="4428" w:type="dxa"/>
            <w:vAlign w:val="center"/>
          </w:tcPr>
          <w:p w:rsidR="00F75A81" w:rsidRDefault="00F75A81" w:rsidP="00856F22">
            <w:pPr>
              <w:jc w:val="center"/>
              <w:rPr>
                <w:b/>
                <w:bCs/>
                <w:caps/>
                <w:noProof/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 РЕСПУБЛИКИ</w:t>
            </w:r>
          </w:p>
          <w:p w:rsidR="00F75A81" w:rsidRDefault="00F75A81" w:rsidP="00856F22">
            <w:pPr>
              <w:jc w:val="center"/>
              <w:rPr>
                <w:b/>
                <w:bCs/>
                <w:caps/>
                <w:noProof/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F75A81" w:rsidRDefault="00F75A81" w:rsidP="00856F22">
            <w:pPr>
              <w:jc w:val="center"/>
              <w:rPr>
                <w:b/>
                <w:bCs/>
                <w:caps/>
                <w:noProof/>
                <w:sz w:val="22"/>
                <w:szCs w:val="22"/>
              </w:rPr>
            </w:pPr>
          </w:p>
          <w:p w:rsidR="00F75A81" w:rsidRDefault="00F75A81" w:rsidP="00856F22">
            <w:pPr>
              <w:spacing w:before="40" w:line="192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МĂН ЭТМЕН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F75A81" w:rsidRDefault="00F75A81" w:rsidP="00856F22">
            <w:pPr>
              <w:spacing w:before="20" w:line="192" w:lineRule="auto"/>
              <w:jc w:val="center"/>
              <w:rPr>
                <w:rStyle w:val="a3"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</w:p>
          <w:p w:rsidR="00F75A81" w:rsidRDefault="00F75A81" w:rsidP="00856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F75A81" w:rsidRDefault="00AB42F7" w:rsidP="00856F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834390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834390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F75A81" w:rsidRDefault="00F75A81" w:rsidP="00856F22">
            <w:pPr>
              <w:jc w:val="center"/>
              <w:rPr>
                <w:rStyle w:val="a3"/>
                <w:b w:val="0"/>
                <w:bCs w:val="0"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 РЕСПУБЛИКА</w:t>
            </w:r>
            <w:r>
              <w:rPr>
                <w:rStyle w:val="a3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F75A81" w:rsidRDefault="00F75A81" w:rsidP="00856F22">
            <w:pPr>
              <w:jc w:val="center"/>
              <w:rPr>
                <w:rStyle w:val="a3"/>
                <w:bCs w:val="0"/>
                <w:noProof/>
                <w:color w:val="000000"/>
                <w:sz w:val="22"/>
                <w:szCs w:val="22"/>
              </w:rPr>
            </w:pPr>
            <w:r>
              <w:rPr>
                <w:rStyle w:val="a3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F75A81" w:rsidRDefault="00F75A81" w:rsidP="00856F22">
            <w:pPr>
              <w:jc w:val="center"/>
              <w:rPr>
                <w:rStyle w:val="a3"/>
                <w:noProof/>
                <w:color w:val="000000"/>
                <w:sz w:val="22"/>
                <w:szCs w:val="22"/>
              </w:rPr>
            </w:pPr>
          </w:p>
          <w:p w:rsidR="00F75A81" w:rsidRDefault="00F75A81" w:rsidP="00856F22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БОЛЬШЕАТМЕНСКОГО СЕЛЬСКОГО ПОСЕЛЕНИЯ </w:t>
            </w:r>
          </w:p>
        </w:tc>
      </w:tr>
      <w:tr w:rsidR="00F75A81" w:rsidTr="00856F22">
        <w:trPr>
          <w:cantSplit/>
          <w:trHeight w:val="1399"/>
        </w:trPr>
        <w:tc>
          <w:tcPr>
            <w:tcW w:w="4428" w:type="dxa"/>
          </w:tcPr>
          <w:p w:rsidR="00F75A81" w:rsidRDefault="00F75A81" w:rsidP="00856F22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F75A81" w:rsidRDefault="00F75A81" w:rsidP="00856F2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noProof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ЙЫШĂНУ</w:t>
            </w:r>
          </w:p>
          <w:p w:rsidR="00F75A81" w:rsidRDefault="00F75A81" w:rsidP="00856F22">
            <w:pPr>
              <w:jc w:val="center"/>
              <w:rPr>
                <w:sz w:val="22"/>
                <w:szCs w:val="22"/>
              </w:rPr>
            </w:pPr>
          </w:p>
          <w:p w:rsidR="00F75A81" w:rsidRDefault="00834C94" w:rsidP="00856F22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16</w:t>
            </w:r>
            <w:r w:rsidR="00D26D2A">
              <w:rPr>
                <w:rFonts w:ascii="Times New Roman" w:hAnsi="Times New Roman" w:cs="Times New Roman"/>
                <w:noProof/>
                <w:sz w:val="22"/>
                <w:szCs w:val="22"/>
              </w:rPr>
              <w:t>.03.2021  3</w:t>
            </w:r>
            <w:r w:rsidR="00F75A8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№</w:t>
            </w:r>
          </w:p>
          <w:p w:rsidR="00F75A81" w:rsidRPr="004D47E7" w:rsidRDefault="00F75A81" w:rsidP="00856F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Ман Этмен яле</w:t>
            </w:r>
          </w:p>
        </w:tc>
        <w:tc>
          <w:tcPr>
            <w:tcW w:w="0" w:type="auto"/>
            <w:vMerge/>
            <w:vAlign w:val="center"/>
          </w:tcPr>
          <w:p w:rsidR="00F75A81" w:rsidRDefault="00F75A81" w:rsidP="00856F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2" w:type="dxa"/>
          </w:tcPr>
          <w:p w:rsidR="00F75A81" w:rsidRDefault="00F75A81" w:rsidP="00856F22">
            <w:pPr>
              <w:pStyle w:val="a4"/>
              <w:spacing w:line="192" w:lineRule="auto"/>
              <w:jc w:val="center"/>
              <w:rPr>
                <w:rStyle w:val="a3"/>
                <w:noProof/>
                <w:color w:val="000000"/>
                <w:sz w:val="22"/>
                <w:szCs w:val="22"/>
              </w:rPr>
            </w:pPr>
          </w:p>
          <w:p w:rsidR="00F75A81" w:rsidRDefault="00F75A81" w:rsidP="00856F22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F75A81" w:rsidRDefault="00F75A81" w:rsidP="00856F22">
            <w:pPr>
              <w:rPr>
                <w:sz w:val="22"/>
                <w:szCs w:val="22"/>
              </w:rPr>
            </w:pPr>
          </w:p>
          <w:p w:rsidR="00F75A81" w:rsidRDefault="00834C94" w:rsidP="00856F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6</w:t>
            </w:r>
            <w:r w:rsidR="00D26D2A">
              <w:rPr>
                <w:rFonts w:ascii="Times New Roman" w:hAnsi="Times New Roman" w:cs="Times New Roman"/>
                <w:noProof/>
                <w:sz w:val="22"/>
                <w:szCs w:val="22"/>
              </w:rPr>
              <w:t>.03.2021</w:t>
            </w:r>
            <w:r w:rsidR="00F75A8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D26D2A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№ 3</w:t>
            </w:r>
          </w:p>
          <w:p w:rsidR="00F75A81" w:rsidRDefault="00F75A81" w:rsidP="00856F22">
            <w:pPr>
              <w:rPr>
                <w:noProof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</w:t>
            </w:r>
            <w:r w:rsidR="00834C94">
              <w:rPr>
                <w:noProof/>
                <w:color w:val="000000"/>
                <w:sz w:val="22"/>
                <w:szCs w:val="22"/>
                <w:lang w:val="en-US"/>
              </w:rPr>
              <w:t xml:space="preserve">         </w:t>
            </w:r>
            <w:r>
              <w:rPr>
                <w:noProof/>
                <w:color w:val="000000"/>
                <w:sz w:val="22"/>
                <w:szCs w:val="22"/>
              </w:rPr>
              <w:t xml:space="preserve">     д.Большиее Атмени</w:t>
            </w:r>
          </w:p>
        </w:tc>
      </w:tr>
    </w:tbl>
    <w:p w:rsidR="00F75A81" w:rsidRDefault="00F75A81" w:rsidP="00A6462F">
      <w:pPr>
        <w:jc w:val="right"/>
        <w:rPr>
          <w:noProof/>
          <w:lang w:val="en-US" w:eastAsia="ru-RU"/>
        </w:rPr>
      </w:pPr>
    </w:p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p w:rsidR="00800625" w:rsidRPr="001F1AD9" w:rsidRDefault="00800625" w:rsidP="00800625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1F1AD9">
        <w:rPr>
          <w:rFonts w:ascii="Times New Roman" w:hAnsi="Times New Roman" w:cs="Times New Roman"/>
          <w:b w:val="0"/>
          <w:szCs w:val="22"/>
        </w:rPr>
        <w:t>О  внесении  изменений в решение Собрания депутатов</w:t>
      </w:r>
    </w:p>
    <w:p w:rsidR="00F75A81" w:rsidRDefault="00800625" w:rsidP="00800625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1F1AD9">
        <w:rPr>
          <w:rFonts w:ascii="Times New Roman" w:hAnsi="Times New Roman" w:cs="Times New Roman"/>
          <w:b w:val="0"/>
          <w:szCs w:val="22"/>
        </w:rPr>
        <w:t xml:space="preserve"> </w:t>
      </w:r>
      <w:r w:rsidR="00F75A81">
        <w:rPr>
          <w:rFonts w:ascii="Times New Roman" w:hAnsi="Times New Roman" w:cs="Times New Roman"/>
          <w:b w:val="0"/>
          <w:szCs w:val="22"/>
        </w:rPr>
        <w:t>Большеатменского</w:t>
      </w:r>
      <w:r w:rsidR="001E7CCA">
        <w:rPr>
          <w:rFonts w:ascii="Times New Roman" w:hAnsi="Times New Roman" w:cs="Times New Roman"/>
          <w:b w:val="0"/>
          <w:szCs w:val="22"/>
        </w:rPr>
        <w:t xml:space="preserve"> </w:t>
      </w:r>
      <w:r w:rsidR="00887EF3">
        <w:rPr>
          <w:rFonts w:ascii="Times New Roman" w:hAnsi="Times New Roman" w:cs="Times New Roman"/>
          <w:b w:val="0"/>
          <w:szCs w:val="22"/>
        </w:rPr>
        <w:t xml:space="preserve">сельского поселения </w:t>
      </w:r>
      <w:r w:rsidRPr="001F1AD9">
        <w:rPr>
          <w:rFonts w:ascii="Times New Roman" w:hAnsi="Times New Roman" w:cs="Times New Roman"/>
          <w:b w:val="0"/>
          <w:szCs w:val="22"/>
        </w:rPr>
        <w:t>Красночетайского района</w:t>
      </w:r>
    </w:p>
    <w:p w:rsidR="00800625" w:rsidRPr="001F1AD9" w:rsidRDefault="00800625" w:rsidP="00800625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1F1AD9">
        <w:rPr>
          <w:rFonts w:ascii="Times New Roman" w:hAnsi="Times New Roman" w:cs="Times New Roman"/>
          <w:b w:val="0"/>
          <w:szCs w:val="22"/>
        </w:rPr>
        <w:t>Чувашской Республики</w:t>
      </w:r>
      <w:r w:rsidR="001E7CCA">
        <w:rPr>
          <w:rFonts w:ascii="Times New Roman" w:hAnsi="Times New Roman" w:cs="Times New Roman"/>
          <w:b w:val="0"/>
          <w:szCs w:val="22"/>
        </w:rPr>
        <w:t xml:space="preserve"> от  </w:t>
      </w:r>
      <w:r w:rsidR="00F75A81">
        <w:rPr>
          <w:rFonts w:ascii="Times New Roman" w:hAnsi="Times New Roman" w:cs="Times New Roman"/>
          <w:b w:val="0"/>
          <w:szCs w:val="22"/>
        </w:rPr>
        <w:t>30.06</w:t>
      </w:r>
      <w:r w:rsidRPr="001F1AD9">
        <w:rPr>
          <w:rFonts w:ascii="Times New Roman" w:hAnsi="Times New Roman" w:cs="Times New Roman"/>
          <w:b w:val="0"/>
          <w:szCs w:val="22"/>
        </w:rPr>
        <w:t xml:space="preserve">.2014  г.  N </w:t>
      </w:r>
      <w:r w:rsidR="00F75A81">
        <w:rPr>
          <w:rFonts w:ascii="Times New Roman" w:hAnsi="Times New Roman" w:cs="Times New Roman"/>
          <w:b w:val="0"/>
          <w:szCs w:val="22"/>
        </w:rPr>
        <w:t>2</w:t>
      </w:r>
      <w:r w:rsidRPr="001F1AD9">
        <w:rPr>
          <w:rFonts w:ascii="Times New Roman" w:hAnsi="Times New Roman" w:cs="Times New Roman"/>
          <w:b w:val="0"/>
          <w:szCs w:val="22"/>
        </w:rPr>
        <w:t xml:space="preserve"> «О  регулировании бюджетных </w:t>
      </w:r>
    </w:p>
    <w:p w:rsidR="00F75A81" w:rsidRDefault="00800625" w:rsidP="00800625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1F1AD9">
        <w:rPr>
          <w:rFonts w:ascii="Times New Roman" w:hAnsi="Times New Roman" w:cs="Times New Roman"/>
          <w:b w:val="0"/>
          <w:szCs w:val="22"/>
        </w:rPr>
        <w:t xml:space="preserve">правоотношений   в </w:t>
      </w:r>
      <w:r w:rsidR="00F75A81">
        <w:rPr>
          <w:rFonts w:ascii="Times New Roman" w:hAnsi="Times New Roman" w:cs="Times New Roman"/>
          <w:b w:val="0"/>
          <w:szCs w:val="22"/>
        </w:rPr>
        <w:t>Большеатменском сельском поселении</w:t>
      </w:r>
    </w:p>
    <w:p w:rsidR="00800625" w:rsidRPr="001F1AD9" w:rsidRDefault="001E7CCA" w:rsidP="00800625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Красночетайского района</w:t>
      </w:r>
      <w:r w:rsidR="00800625" w:rsidRPr="001F1AD9">
        <w:rPr>
          <w:rFonts w:ascii="Times New Roman" w:hAnsi="Times New Roman" w:cs="Times New Roman"/>
          <w:b w:val="0"/>
          <w:szCs w:val="22"/>
        </w:rPr>
        <w:t xml:space="preserve"> Чувашской Республики»</w:t>
      </w:r>
    </w:p>
    <w:p w:rsidR="00800625" w:rsidRPr="001F1AD9" w:rsidRDefault="00800625" w:rsidP="00800625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800625" w:rsidRPr="001F1AD9" w:rsidRDefault="00800625" w:rsidP="00800625">
      <w:pPr>
        <w:pStyle w:val="20"/>
        <w:shd w:val="clear" w:color="auto" w:fill="auto"/>
        <w:spacing w:line="240" w:lineRule="auto"/>
        <w:ind w:firstLine="880"/>
        <w:jc w:val="both"/>
        <w:rPr>
          <w:rStyle w:val="21"/>
          <w:sz w:val="22"/>
          <w:szCs w:val="22"/>
        </w:rPr>
      </w:pPr>
      <w:r w:rsidRPr="001F1AD9">
        <w:rPr>
          <w:sz w:val="22"/>
          <w:szCs w:val="22"/>
        </w:rPr>
        <w:t xml:space="preserve">В целях приведения в соответствие с Федеральным законом от </w:t>
      </w:r>
      <w:r w:rsidR="000A05E4" w:rsidRPr="001F1AD9">
        <w:rPr>
          <w:sz w:val="22"/>
          <w:szCs w:val="22"/>
        </w:rPr>
        <w:t>26</w:t>
      </w:r>
      <w:r w:rsidRPr="001F1AD9">
        <w:rPr>
          <w:sz w:val="22"/>
          <w:szCs w:val="22"/>
        </w:rPr>
        <w:t xml:space="preserve"> </w:t>
      </w:r>
      <w:r w:rsidR="000A05E4" w:rsidRPr="001F1AD9">
        <w:rPr>
          <w:sz w:val="22"/>
          <w:szCs w:val="22"/>
        </w:rPr>
        <w:t>июля</w:t>
      </w:r>
      <w:r w:rsidRPr="001F1AD9">
        <w:rPr>
          <w:sz w:val="22"/>
          <w:szCs w:val="22"/>
        </w:rPr>
        <w:t xml:space="preserve"> 201</w:t>
      </w:r>
      <w:r w:rsidR="000A05E4" w:rsidRPr="001F1AD9">
        <w:rPr>
          <w:sz w:val="22"/>
          <w:szCs w:val="22"/>
        </w:rPr>
        <w:t>9</w:t>
      </w:r>
      <w:r w:rsidRPr="001F1AD9">
        <w:rPr>
          <w:sz w:val="22"/>
          <w:szCs w:val="22"/>
        </w:rPr>
        <w:t xml:space="preserve"> г. № </w:t>
      </w:r>
      <w:r w:rsidR="000A05E4" w:rsidRPr="001F1AD9">
        <w:rPr>
          <w:sz w:val="22"/>
          <w:szCs w:val="22"/>
        </w:rPr>
        <w:t>199</w:t>
      </w:r>
      <w:r w:rsidRPr="001F1AD9">
        <w:rPr>
          <w:sz w:val="22"/>
          <w:szCs w:val="22"/>
        </w:rPr>
        <w:t xml:space="preserve">-ФЗ «О внесении изменений в </w:t>
      </w:r>
      <w:r w:rsidR="000A05E4" w:rsidRPr="001F1AD9">
        <w:rPr>
          <w:sz w:val="22"/>
          <w:szCs w:val="22"/>
        </w:rPr>
        <w:t>Бюджетный</w:t>
      </w:r>
      <w:r w:rsidRPr="001F1AD9">
        <w:rPr>
          <w:sz w:val="22"/>
          <w:szCs w:val="22"/>
        </w:rPr>
        <w:t xml:space="preserve"> кодекс Российской Федерации в части </w:t>
      </w:r>
      <w:r w:rsidR="000A05E4" w:rsidRPr="001F1AD9">
        <w:rPr>
          <w:sz w:val="22"/>
          <w:szCs w:val="22"/>
        </w:rPr>
        <w:t xml:space="preserve">совершенствования государственного (муниципального) финансового контроля, внутреннего финансового </w:t>
      </w:r>
      <w:r w:rsidR="000A05E4" w:rsidRPr="0075247D">
        <w:rPr>
          <w:color w:val="FF0000"/>
          <w:sz w:val="22"/>
          <w:szCs w:val="22"/>
        </w:rPr>
        <w:t xml:space="preserve">контроля </w:t>
      </w:r>
      <w:r w:rsidR="000A05E4" w:rsidRPr="001F1AD9">
        <w:rPr>
          <w:sz w:val="22"/>
          <w:szCs w:val="22"/>
        </w:rPr>
        <w:t>и внутреннего финансового аудита</w:t>
      </w:r>
      <w:r w:rsidRPr="001F1AD9">
        <w:rPr>
          <w:sz w:val="22"/>
          <w:szCs w:val="22"/>
        </w:rPr>
        <w:t xml:space="preserve">»,   Собрание   депутатов </w:t>
      </w:r>
      <w:r w:rsidR="00F75A81">
        <w:rPr>
          <w:sz w:val="22"/>
          <w:szCs w:val="22"/>
        </w:rPr>
        <w:t xml:space="preserve"> Большеатменского</w:t>
      </w:r>
      <w:r w:rsidR="00887EF3">
        <w:rPr>
          <w:sz w:val="22"/>
          <w:szCs w:val="22"/>
        </w:rPr>
        <w:t xml:space="preserve"> сельского поселения </w:t>
      </w:r>
      <w:r w:rsidRPr="001F1AD9">
        <w:rPr>
          <w:sz w:val="22"/>
          <w:szCs w:val="22"/>
        </w:rPr>
        <w:t>Красночетайского района Чувашской Республики           Р Е Ш И Л О</w:t>
      </w:r>
      <w:r w:rsidRPr="001F1AD9">
        <w:rPr>
          <w:rStyle w:val="21"/>
          <w:sz w:val="22"/>
          <w:szCs w:val="22"/>
        </w:rPr>
        <w:t>:</w:t>
      </w:r>
    </w:p>
    <w:p w:rsidR="00800625" w:rsidRPr="001F1AD9" w:rsidRDefault="00800625" w:rsidP="00800625">
      <w:pPr>
        <w:pStyle w:val="20"/>
        <w:shd w:val="clear" w:color="auto" w:fill="auto"/>
        <w:spacing w:line="240" w:lineRule="auto"/>
        <w:ind w:firstLine="880"/>
        <w:jc w:val="both"/>
        <w:rPr>
          <w:sz w:val="22"/>
          <w:szCs w:val="22"/>
        </w:rPr>
      </w:pPr>
      <w:r w:rsidRPr="001F1AD9">
        <w:rPr>
          <w:sz w:val="22"/>
          <w:szCs w:val="22"/>
        </w:rPr>
        <w:t xml:space="preserve">Статья 1. Внести в Положение о регулировании бюджетных правоотношений в </w:t>
      </w:r>
      <w:r w:rsidR="00F75A81">
        <w:rPr>
          <w:sz w:val="22"/>
          <w:szCs w:val="22"/>
        </w:rPr>
        <w:t>Большеатменском</w:t>
      </w:r>
      <w:r w:rsidR="00887EF3">
        <w:rPr>
          <w:sz w:val="22"/>
          <w:szCs w:val="22"/>
        </w:rPr>
        <w:t xml:space="preserve"> сельском поселении Красночетайского района</w:t>
      </w:r>
      <w:r w:rsidRPr="001F1AD9">
        <w:rPr>
          <w:sz w:val="22"/>
          <w:szCs w:val="22"/>
        </w:rPr>
        <w:t xml:space="preserve"> Чувашской Республики, утвержденное решением Собрания депутатов </w:t>
      </w:r>
      <w:r w:rsidR="00F75A81">
        <w:rPr>
          <w:sz w:val="22"/>
          <w:szCs w:val="22"/>
        </w:rPr>
        <w:t xml:space="preserve">Большеатменского </w:t>
      </w:r>
      <w:r w:rsidR="00887EF3">
        <w:rPr>
          <w:sz w:val="22"/>
          <w:szCs w:val="22"/>
        </w:rPr>
        <w:t xml:space="preserve">сельского поселения </w:t>
      </w:r>
      <w:r w:rsidRPr="001F1AD9">
        <w:rPr>
          <w:sz w:val="22"/>
          <w:szCs w:val="22"/>
        </w:rPr>
        <w:t xml:space="preserve">Красночетайского </w:t>
      </w:r>
      <w:r w:rsidR="00887EF3">
        <w:rPr>
          <w:sz w:val="22"/>
          <w:szCs w:val="22"/>
        </w:rPr>
        <w:t xml:space="preserve">района Чувашской Республики от  </w:t>
      </w:r>
      <w:r w:rsidR="00F75A81">
        <w:rPr>
          <w:sz w:val="22"/>
          <w:szCs w:val="22"/>
        </w:rPr>
        <w:t>30</w:t>
      </w:r>
      <w:r w:rsidR="00887EF3">
        <w:rPr>
          <w:sz w:val="22"/>
          <w:szCs w:val="22"/>
        </w:rPr>
        <w:t xml:space="preserve"> </w:t>
      </w:r>
      <w:r w:rsidR="00F75A81">
        <w:rPr>
          <w:sz w:val="22"/>
          <w:szCs w:val="22"/>
        </w:rPr>
        <w:t>.06.2014 г. № 2</w:t>
      </w:r>
      <w:r w:rsidRPr="001F1AD9">
        <w:rPr>
          <w:sz w:val="22"/>
          <w:szCs w:val="22"/>
        </w:rPr>
        <w:t>, следующие изменения:</w:t>
      </w:r>
    </w:p>
    <w:p w:rsidR="00DC596C" w:rsidRPr="001F1AD9" w:rsidRDefault="004B1776" w:rsidP="00BB3789">
      <w:pPr>
        <w:suppressAutoHyphens w:val="0"/>
        <w:ind w:firstLine="709"/>
        <w:jc w:val="both"/>
        <w:rPr>
          <w:sz w:val="22"/>
          <w:szCs w:val="22"/>
        </w:rPr>
      </w:pPr>
      <w:r w:rsidRPr="001F1AD9">
        <w:rPr>
          <w:sz w:val="22"/>
          <w:szCs w:val="22"/>
        </w:rPr>
        <w:t xml:space="preserve">Статью </w:t>
      </w:r>
      <w:r w:rsidR="00887EF3">
        <w:rPr>
          <w:sz w:val="22"/>
          <w:szCs w:val="22"/>
        </w:rPr>
        <w:t>7</w:t>
      </w:r>
      <w:r w:rsidRPr="001F1AD9">
        <w:rPr>
          <w:sz w:val="22"/>
          <w:szCs w:val="22"/>
        </w:rPr>
        <w:t xml:space="preserve">3 изложить в следующей редакции: </w:t>
      </w:r>
    </w:p>
    <w:p w:rsidR="00DC596C" w:rsidRDefault="004B1776" w:rsidP="00BB3789">
      <w:pPr>
        <w:suppressAutoHyphens w:val="0"/>
        <w:ind w:firstLine="709"/>
        <w:jc w:val="both"/>
        <w:rPr>
          <w:sz w:val="22"/>
          <w:szCs w:val="22"/>
        </w:rPr>
      </w:pPr>
      <w:r w:rsidRPr="001F1AD9">
        <w:rPr>
          <w:sz w:val="22"/>
          <w:szCs w:val="22"/>
        </w:rPr>
        <w:t>«</w:t>
      </w:r>
      <w:r w:rsidR="00DC596C" w:rsidRPr="001F1AD9">
        <w:rPr>
          <w:sz w:val="22"/>
          <w:szCs w:val="22"/>
        </w:rPr>
        <w:t xml:space="preserve">Статья </w:t>
      </w:r>
      <w:r w:rsidR="00887EF3">
        <w:rPr>
          <w:sz w:val="22"/>
          <w:szCs w:val="22"/>
        </w:rPr>
        <w:t>7</w:t>
      </w:r>
      <w:r w:rsidR="00DC596C" w:rsidRPr="001F1AD9">
        <w:rPr>
          <w:sz w:val="22"/>
          <w:szCs w:val="22"/>
        </w:rPr>
        <w:t xml:space="preserve">3. </w:t>
      </w:r>
      <w:r w:rsidR="00887EF3">
        <w:rPr>
          <w:sz w:val="22"/>
          <w:szCs w:val="22"/>
        </w:rPr>
        <w:t>Виды</w:t>
      </w:r>
      <w:r w:rsidR="00DC596C" w:rsidRPr="001F1AD9">
        <w:rPr>
          <w:sz w:val="22"/>
          <w:szCs w:val="22"/>
        </w:rPr>
        <w:t xml:space="preserve"> муниципального финансового контроля.</w:t>
      </w:r>
    </w:p>
    <w:p w:rsidR="004B25C0" w:rsidRPr="00BB11F8" w:rsidRDefault="004B25C0" w:rsidP="00BB11F8">
      <w:pPr>
        <w:suppressAutoHyphens w:val="0"/>
        <w:ind w:firstLine="539"/>
        <w:jc w:val="both"/>
        <w:rPr>
          <w:color w:val="000000"/>
          <w:sz w:val="24"/>
          <w:szCs w:val="24"/>
          <w:lang w:eastAsia="ru-RU"/>
        </w:rPr>
      </w:pPr>
      <w:r w:rsidRPr="00BB11F8">
        <w:rPr>
          <w:rStyle w:val="blk"/>
          <w:color w:val="000000"/>
          <w:sz w:val="24"/>
          <w:szCs w:val="24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 муниципальных контрактов, договоров (соглашений) о предоставлении средств из бюджета.</w:t>
      </w:r>
    </w:p>
    <w:p w:rsidR="004B25C0" w:rsidRPr="00BB11F8" w:rsidRDefault="004B25C0" w:rsidP="00BB11F8">
      <w:pPr>
        <w:ind w:firstLine="539"/>
        <w:jc w:val="both"/>
        <w:rPr>
          <w:color w:val="000000"/>
          <w:sz w:val="24"/>
          <w:szCs w:val="24"/>
        </w:rPr>
      </w:pPr>
      <w:bookmarkStart w:id="0" w:name="dst3667"/>
      <w:bookmarkEnd w:id="0"/>
      <w:r w:rsidRPr="00BB11F8">
        <w:rPr>
          <w:rStyle w:val="blk"/>
          <w:color w:val="000000"/>
          <w:sz w:val="24"/>
          <w:szCs w:val="24"/>
        </w:rPr>
        <w:t xml:space="preserve"> Муниципальный финансовый контроль подразделяется на внешний и внутренний, предварительный и последующий.</w:t>
      </w:r>
    </w:p>
    <w:p w:rsidR="004B25C0" w:rsidRPr="00BB11F8" w:rsidRDefault="004B25C0" w:rsidP="00BB11F8">
      <w:pPr>
        <w:ind w:firstLine="539"/>
        <w:jc w:val="both"/>
        <w:rPr>
          <w:color w:val="000000"/>
          <w:sz w:val="24"/>
          <w:szCs w:val="24"/>
        </w:rPr>
      </w:pPr>
      <w:bookmarkStart w:id="1" w:name="dst4935"/>
      <w:bookmarkStart w:id="2" w:name="dst3668"/>
      <w:bookmarkEnd w:id="1"/>
      <w:bookmarkEnd w:id="2"/>
      <w:r w:rsidRPr="00BB11F8">
        <w:rPr>
          <w:rStyle w:val="blk"/>
          <w:color w:val="000000"/>
          <w:sz w:val="24"/>
          <w:szCs w:val="24"/>
        </w:rPr>
        <w:t>2. Внешний  муниципальный финансовый контроль является контрольной деятельностью контрольно-счетных органа  муниципального образования (далее - орган внешнего  муниципального финансового контроля).</w:t>
      </w:r>
    </w:p>
    <w:p w:rsidR="004B25C0" w:rsidRPr="00BB11F8" w:rsidRDefault="004B25C0" w:rsidP="00BB11F8">
      <w:pPr>
        <w:ind w:firstLine="539"/>
        <w:jc w:val="both"/>
        <w:rPr>
          <w:color w:val="FF0000"/>
          <w:sz w:val="24"/>
          <w:szCs w:val="24"/>
        </w:rPr>
      </w:pPr>
      <w:bookmarkStart w:id="3" w:name="dst4936"/>
      <w:bookmarkStart w:id="4" w:name="dst3669"/>
      <w:bookmarkStart w:id="5" w:name="dst103547"/>
      <w:bookmarkEnd w:id="3"/>
      <w:bookmarkEnd w:id="4"/>
      <w:bookmarkEnd w:id="5"/>
      <w:r w:rsidRPr="00BB11F8">
        <w:rPr>
          <w:rStyle w:val="blk"/>
          <w:color w:val="000000"/>
          <w:sz w:val="24"/>
          <w:szCs w:val="24"/>
        </w:rPr>
        <w:t>3</w:t>
      </w:r>
      <w:r w:rsidRPr="00BB11F8">
        <w:rPr>
          <w:rStyle w:val="blk"/>
          <w:color w:val="FF0000"/>
          <w:sz w:val="24"/>
          <w:szCs w:val="24"/>
        </w:rPr>
        <w:t xml:space="preserve">. </w:t>
      </w:r>
      <w:r w:rsidRPr="00BB11F8">
        <w:rPr>
          <w:rStyle w:val="blk"/>
          <w:sz w:val="24"/>
          <w:szCs w:val="24"/>
        </w:rPr>
        <w:t xml:space="preserve">Внутренний  муниципальный финансовый контроль является контрольной деятельностью </w:t>
      </w:r>
      <w:r w:rsidR="00BB11F8" w:rsidRPr="00BB11F8">
        <w:rPr>
          <w:rStyle w:val="blk"/>
          <w:sz w:val="24"/>
          <w:szCs w:val="24"/>
        </w:rPr>
        <w:t xml:space="preserve"> </w:t>
      </w:r>
      <w:r w:rsidRPr="00BB11F8">
        <w:rPr>
          <w:rStyle w:val="blk"/>
          <w:sz w:val="24"/>
          <w:szCs w:val="24"/>
        </w:rPr>
        <w:t xml:space="preserve"> </w:t>
      </w:r>
      <w:r w:rsidR="00BB11F8" w:rsidRPr="00BB11F8">
        <w:rPr>
          <w:rStyle w:val="blk"/>
          <w:sz w:val="24"/>
          <w:szCs w:val="24"/>
        </w:rPr>
        <w:t xml:space="preserve"> , органа</w:t>
      </w:r>
      <w:r w:rsidRPr="00BB11F8">
        <w:rPr>
          <w:rStyle w:val="blk"/>
          <w:sz w:val="24"/>
          <w:szCs w:val="24"/>
        </w:rPr>
        <w:t xml:space="preserve"> </w:t>
      </w:r>
      <w:r w:rsidR="00BB11F8" w:rsidRPr="00BB11F8">
        <w:rPr>
          <w:rStyle w:val="blk"/>
          <w:sz w:val="24"/>
          <w:szCs w:val="24"/>
        </w:rPr>
        <w:t xml:space="preserve"> муниципального финансового контроля, являющего</w:t>
      </w:r>
      <w:r w:rsidRPr="00BB11F8">
        <w:rPr>
          <w:rStyle w:val="blk"/>
          <w:sz w:val="24"/>
          <w:szCs w:val="24"/>
        </w:rPr>
        <w:t>ся орг</w:t>
      </w:r>
      <w:r w:rsidR="00BB11F8" w:rsidRPr="00BB11F8">
        <w:rPr>
          <w:rStyle w:val="blk"/>
          <w:sz w:val="24"/>
          <w:szCs w:val="24"/>
        </w:rPr>
        <w:t>аном</w:t>
      </w:r>
      <w:r w:rsidRPr="00BB11F8">
        <w:rPr>
          <w:rStyle w:val="blk"/>
          <w:sz w:val="24"/>
          <w:szCs w:val="24"/>
        </w:rPr>
        <w:t xml:space="preserve"> исполнительной власти </w:t>
      </w:r>
      <w:r w:rsidR="00BB11F8" w:rsidRPr="00BB11F8">
        <w:rPr>
          <w:rStyle w:val="blk"/>
          <w:sz w:val="24"/>
          <w:szCs w:val="24"/>
        </w:rPr>
        <w:t xml:space="preserve"> местной</w:t>
      </w:r>
      <w:r w:rsidRPr="00BB11F8">
        <w:rPr>
          <w:rStyle w:val="blk"/>
          <w:sz w:val="24"/>
          <w:szCs w:val="24"/>
        </w:rPr>
        <w:t xml:space="preserve"> администраци</w:t>
      </w:r>
      <w:r w:rsidR="00BB11F8" w:rsidRPr="00BB11F8">
        <w:rPr>
          <w:rStyle w:val="blk"/>
          <w:sz w:val="24"/>
          <w:szCs w:val="24"/>
        </w:rPr>
        <w:t>и (далее - орган</w:t>
      </w:r>
      <w:r w:rsidRPr="00BB11F8">
        <w:rPr>
          <w:rStyle w:val="blk"/>
          <w:sz w:val="24"/>
          <w:szCs w:val="24"/>
        </w:rPr>
        <w:t xml:space="preserve"> внутреннего </w:t>
      </w:r>
      <w:r w:rsidR="00BB11F8" w:rsidRPr="00BB11F8">
        <w:rPr>
          <w:rStyle w:val="blk"/>
          <w:sz w:val="24"/>
          <w:szCs w:val="24"/>
        </w:rPr>
        <w:t xml:space="preserve"> муниципального</w:t>
      </w:r>
      <w:r w:rsidRPr="00BB11F8">
        <w:rPr>
          <w:rStyle w:val="blk"/>
          <w:sz w:val="24"/>
          <w:szCs w:val="24"/>
        </w:rPr>
        <w:t xml:space="preserve"> финансового контроля).</w:t>
      </w:r>
    </w:p>
    <w:p w:rsidR="004B25C0" w:rsidRPr="00BB11F8" w:rsidRDefault="004B25C0" w:rsidP="00BB11F8">
      <w:pPr>
        <w:ind w:firstLine="539"/>
        <w:jc w:val="both"/>
        <w:rPr>
          <w:rStyle w:val="blk"/>
          <w:color w:val="000000"/>
          <w:sz w:val="24"/>
          <w:szCs w:val="24"/>
        </w:rPr>
      </w:pPr>
      <w:bookmarkStart w:id="6" w:name="dst3670"/>
      <w:bookmarkEnd w:id="6"/>
      <w:r w:rsidRPr="00BB11F8">
        <w:rPr>
          <w:rStyle w:val="blk"/>
          <w:color w:val="000000"/>
          <w:sz w:val="24"/>
          <w:szCs w:val="24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бюджета сельского поселения. </w:t>
      </w:r>
      <w:bookmarkStart w:id="7" w:name="dst3671"/>
      <w:bookmarkEnd w:id="7"/>
    </w:p>
    <w:p w:rsidR="004B25C0" w:rsidRPr="00BB11F8" w:rsidRDefault="004B25C0" w:rsidP="00BB11F8">
      <w:pPr>
        <w:ind w:firstLine="539"/>
        <w:jc w:val="both"/>
        <w:rPr>
          <w:color w:val="000000"/>
          <w:sz w:val="24"/>
          <w:szCs w:val="24"/>
        </w:rPr>
      </w:pPr>
      <w:r w:rsidRPr="00BB11F8">
        <w:rPr>
          <w:rStyle w:val="blk"/>
          <w:color w:val="000000"/>
          <w:sz w:val="24"/>
          <w:szCs w:val="24"/>
        </w:rPr>
        <w:t>5. Последующий контроль осуществляется по результатам исполнения бюджета сельского поселения в целях установления законности их исполнения, достоверности учета и отчетности</w:t>
      </w:r>
      <w:r w:rsidR="00BB11F8" w:rsidRPr="00BB11F8">
        <w:rPr>
          <w:rStyle w:val="blk"/>
          <w:color w:val="000000"/>
          <w:sz w:val="24"/>
          <w:szCs w:val="24"/>
        </w:rPr>
        <w:t>»</w:t>
      </w:r>
      <w:r w:rsidRPr="00BB11F8">
        <w:rPr>
          <w:rStyle w:val="blk"/>
          <w:color w:val="000000"/>
          <w:sz w:val="24"/>
          <w:szCs w:val="24"/>
        </w:rPr>
        <w:t>.</w:t>
      </w:r>
    </w:p>
    <w:p w:rsidR="004B25C0" w:rsidRDefault="004B25C0" w:rsidP="004B25C0">
      <w:pPr>
        <w:spacing w:line="288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</w:p>
    <w:p w:rsidR="004B25C0" w:rsidRDefault="004B25C0" w:rsidP="00BB3789">
      <w:pPr>
        <w:suppressAutoHyphens w:val="0"/>
        <w:ind w:firstLine="709"/>
        <w:jc w:val="both"/>
        <w:rPr>
          <w:sz w:val="22"/>
          <w:szCs w:val="22"/>
        </w:rPr>
      </w:pPr>
    </w:p>
    <w:p w:rsidR="00887EF3" w:rsidRDefault="00887EF3" w:rsidP="00BB3789">
      <w:pPr>
        <w:suppressAutoHyphens w:val="0"/>
        <w:ind w:firstLine="709"/>
        <w:jc w:val="both"/>
        <w:rPr>
          <w:sz w:val="22"/>
          <w:szCs w:val="22"/>
        </w:rPr>
      </w:pPr>
    </w:p>
    <w:p w:rsidR="00887EF3" w:rsidRDefault="00887EF3" w:rsidP="00BB3789">
      <w:pPr>
        <w:suppressAutoHyphens w:val="0"/>
        <w:ind w:firstLine="709"/>
        <w:jc w:val="both"/>
        <w:rPr>
          <w:sz w:val="22"/>
          <w:szCs w:val="22"/>
        </w:rPr>
      </w:pPr>
    </w:p>
    <w:p w:rsidR="004B25C0" w:rsidRDefault="004B25C0" w:rsidP="004B25C0">
      <w:pPr>
        <w:suppressAutoHyphens w:val="0"/>
        <w:ind w:firstLine="709"/>
        <w:jc w:val="both"/>
        <w:rPr>
          <w:sz w:val="22"/>
          <w:szCs w:val="22"/>
        </w:rPr>
      </w:pPr>
      <w:r w:rsidRPr="001F1AD9">
        <w:rPr>
          <w:sz w:val="22"/>
          <w:szCs w:val="22"/>
        </w:rPr>
        <w:t xml:space="preserve">Статью </w:t>
      </w:r>
      <w:r>
        <w:rPr>
          <w:sz w:val="22"/>
          <w:szCs w:val="22"/>
        </w:rPr>
        <w:t>7</w:t>
      </w:r>
      <w:r w:rsidR="003A4FC0">
        <w:rPr>
          <w:sz w:val="22"/>
          <w:szCs w:val="22"/>
        </w:rPr>
        <w:t>4</w:t>
      </w:r>
      <w:r w:rsidRPr="001F1AD9">
        <w:rPr>
          <w:sz w:val="22"/>
          <w:szCs w:val="22"/>
        </w:rPr>
        <w:t xml:space="preserve"> изложить в следующей редакции: </w:t>
      </w:r>
    </w:p>
    <w:p w:rsidR="003A4FC0" w:rsidRPr="001F1AD9" w:rsidRDefault="00E72037" w:rsidP="004B25C0">
      <w:pPr>
        <w:suppressAutoHyphens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3A4FC0">
        <w:rPr>
          <w:sz w:val="22"/>
          <w:szCs w:val="22"/>
        </w:rPr>
        <w:t xml:space="preserve">Статья 74. </w:t>
      </w:r>
      <w:r>
        <w:rPr>
          <w:sz w:val="22"/>
          <w:szCs w:val="22"/>
        </w:rPr>
        <w:t>Объекты муниципального финансового контроля.</w:t>
      </w:r>
    </w:p>
    <w:p w:rsidR="004B1776" w:rsidRPr="001F1AD9" w:rsidRDefault="004B1776" w:rsidP="00BB3789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1F1AD9">
        <w:rPr>
          <w:color w:val="000000"/>
          <w:sz w:val="22"/>
          <w:szCs w:val="22"/>
          <w:lang w:eastAsia="ru-RU"/>
        </w:rPr>
        <w:t xml:space="preserve">1. Объектами </w:t>
      </w:r>
      <w:r w:rsidR="00DC596C" w:rsidRPr="001F1AD9">
        <w:rPr>
          <w:color w:val="000000"/>
          <w:sz w:val="22"/>
          <w:szCs w:val="22"/>
          <w:lang w:eastAsia="ru-RU"/>
        </w:rPr>
        <w:t xml:space="preserve"> муниципального</w:t>
      </w:r>
      <w:r w:rsidRPr="001F1AD9">
        <w:rPr>
          <w:color w:val="000000"/>
          <w:sz w:val="22"/>
          <w:szCs w:val="22"/>
          <w:lang w:eastAsia="ru-RU"/>
        </w:rPr>
        <w:t xml:space="preserve"> финансового контроля (далее - объекты контроля) являются:</w:t>
      </w:r>
    </w:p>
    <w:p w:rsidR="004B1776" w:rsidRPr="004B1776" w:rsidRDefault="004B1776" w:rsidP="00BB3789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bookmarkStart w:id="8" w:name="dst4937"/>
      <w:bookmarkEnd w:id="8"/>
      <w:r w:rsidRPr="001F1AD9">
        <w:rPr>
          <w:color w:val="000000"/>
          <w:sz w:val="22"/>
          <w:szCs w:val="22"/>
          <w:lang w:eastAsia="ru-RU"/>
        </w:rPr>
        <w:t xml:space="preserve">главные распорядители (распорядители, получатели) бюджетных средств, главные администраторы (администраторы) доходов </w:t>
      </w:r>
      <w:r w:rsidR="00DC596C" w:rsidRPr="001F1AD9">
        <w:rPr>
          <w:color w:val="000000"/>
          <w:sz w:val="22"/>
          <w:szCs w:val="22"/>
          <w:lang w:eastAsia="ru-RU"/>
        </w:rPr>
        <w:t xml:space="preserve"> </w:t>
      </w:r>
      <w:r w:rsidRPr="001F1AD9">
        <w:rPr>
          <w:color w:val="000000"/>
          <w:sz w:val="22"/>
          <w:szCs w:val="22"/>
          <w:lang w:eastAsia="ru-RU"/>
        </w:rPr>
        <w:t xml:space="preserve"> бюджета, главные администраторы (администраторы) источников финансирования дефицита бюджета;</w:t>
      </w:r>
    </w:p>
    <w:p w:rsidR="004B1776" w:rsidRPr="004B1776" w:rsidRDefault="00DC596C" w:rsidP="00BB3789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1F1AD9">
        <w:rPr>
          <w:color w:val="000000"/>
          <w:sz w:val="22"/>
          <w:szCs w:val="22"/>
          <w:lang w:eastAsia="ru-RU"/>
        </w:rPr>
        <w:t xml:space="preserve"> </w:t>
      </w:r>
      <w:bookmarkStart w:id="9" w:name="dst4938"/>
      <w:bookmarkEnd w:id="9"/>
      <w:r w:rsidR="004B1776" w:rsidRPr="001F1AD9">
        <w:rPr>
          <w:color w:val="000000"/>
          <w:sz w:val="22"/>
          <w:szCs w:val="22"/>
          <w:lang w:eastAsia="ru-RU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4B1776" w:rsidRPr="004B1776" w:rsidRDefault="00DC596C" w:rsidP="00BB3789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bookmarkStart w:id="10" w:name="dst3677"/>
      <w:bookmarkEnd w:id="10"/>
      <w:r w:rsidRPr="001F1AD9">
        <w:rPr>
          <w:color w:val="000000"/>
          <w:sz w:val="22"/>
          <w:szCs w:val="22"/>
          <w:lang w:eastAsia="ru-RU"/>
        </w:rPr>
        <w:t>муниципальные</w:t>
      </w:r>
      <w:r w:rsidR="004B1776" w:rsidRPr="001F1AD9">
        <w:rPr>
          <w:color w:val="000000"/>
          <w:sz w:val="22"/>
          <w:szCs w:val="22"/>
          <w:lang w:eastAsia="ru-RU"/>
        </w:rPr>
        <w:t xml:space="preserve"> учреждения;</w:t>
      </w:r>
    </w:p>
    <w:p w:rsidR="004B1776" w:rsidRPr="004B1776" w:rsidRDefault="00DC596C" w:rsidP="00BB3789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bookmarkStart w:id="11" w:name="dst3678"/>
      <w:bookmarkEnd w:id="11"/>
      <w:r w:rsidRPr="001F1AD9">
        <w:rPr>
          <w:color w:val="000000"/>
          <w:sz w:val="22"/>
          <w:szCs w:val="22"/>
          <w:lang w:eastAsia="ru-RU"/>
        </w:rPr>
        <w:t>муниципальные</w:t>
      </w:r>
      <w:r w:rsidR="004B1776" w:rsidRPr="001F1AD9">
        <w:rPr>
          <w:color w:val="000000"/>
          <w:sz w:val="22"/>
          <w:szCs w:val="22"/>
          <w:lang w:eastAsia="ru-RU"/>
        </w:rPr>
        <w:t xml:space="preserve"> унитарные предприятия;</w:t>
      </w:r>
    </w:p>
    <w:p w:rsidR="004B1776" w:rsidRPr="004B1776" w:rsidRDefault="004B1776" w:rsidP="00BB3789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bookmarkStart w:id="12" w:name="dst4552"/>
      <w:bookmarkStart w:id="13" w:name="dst3680"/>
      <w:bookmarkEnd w:id="12"/>
      <w:bookmarkEnd w:id="13"/>
      <w:r w:rsidRPr="001F1AD9">
        <w:rPr>
          <w:color w:val="000000"/>
          <w:sz w:val="22"/>
          <w:szCs w:val="22"/>
          <w:lang w:eastAsia="ru-RU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4B1776" w:rsidRPr="004B1776" w:rsidRDefault="004B1776" w:rsidP="00BB3789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bookmarkStart w:id="14" w:name="dst4939"/>
      <w:bookmarkEnd w:id="14"/>
      <w:r w:rsidRPr="001F1AD9">
        <w:rPr>
          <w:color w:val="000000"/>
          <w:sz w:val="22"/>
          <w:szCs w:val="22"/>
          <w:lang w:eastAsia="ru-RU"/>
        </w:rPr>
        <w:t xml:space="preserve">юридические лица (за исключением </w:t>
      </w:r>
      <w:r w:rsidR="00DC596C" w:rsidRPr="001F1AD9">
        <w:rPr>
          <w:color w:val="000000"/>
          <w:sz w:val="22"/>
          <w:szCs w:val="22"/>
          <w:lang w:eastAsia="ru-RU"/>
        </w:rPr>
        <w:t>муниципальных</w:t>
      </w:r>
      <w:r w:rsidRPr="001F1AD9">
        <w:rPr>
          <w:color w:val="000000"/>
          <w:sz w:val="22"/>
          <w:szCs w:val="22"/>
          <w:lang w:eastAsia="ru-RU"/>
        </w:rPr>
        <w:t xml:space="preserve"> учреждений, </w:t>
      </w:r>
      <w:r w:rsidR="00DC596C" w:rsidRPr="001F1AD9">
        <w:rPr>
          <w:color w:val="000000"/>
          <w:sz w:val="22"/>
          <w:szCs w:val="22"/>
          <w:lang w:eastAsia="ru-RU"/>
        </w:rPr>
        <w:t>муниципальных</w:t>
      </w:r>
      <w:r w:rsidR="0072447D" w:rsidRPr="001F1AD9">
        <w:rPr>
          <w:color w:val="000000"/>
          <w:sz w:val="22"/>
          <w:szCs w:val="22"/>
          <w:lang w:eastAsia="ru-RU"/>
        </w:rPr>
        <w:t xml:space="preserve"> унитарных предприятий</w:t>
      </w:r>
      <w:r w:rsidRPr="001F1AD9">
        <w:rPr>
          <w:color w:val="000000"/>
          <w:sz w:val="22"/>
          <w:szCs w:val="22"/>
          <w:lang w:eastAsia="ru-RU"/>
        </w:rPr>
        <w:t>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4B1776" w:rsidRPr="004B1776" w:rsidRDefault="004B1776" w:rsidP="00BB3789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bookmarkStart w:id="15" w:name="dst4940"/>
      <w:bookmarkEnd w:id="15"/>
      <w:r w:rsidRPr="001F1AD9">
        <w:rPr>
          <w:color w:val="000000"/>
          <w:sz w:val="22"/>
          <w:szCs w:val="22"/>
          <w:lang w:eastAsia="ru-RU"/>
        </w:rPr>
        <w:t xml:space="preserve">юридическими и физическими лицами, индивидуальными предпринимателями, получающими средства из бюджета на основании договоров (соглашений) о предоставлении средств из бюджета и (или) </w:t>
      </w:r>
      <w:r w:rsidR="0072447D" w:rsidRPr="001F1AD9">
        <w:rPr>
          <w:color w:val="000000"/>
          <w:sz w:val="22"/>
          <w:szCs w:val="22"/>
          <w:lang w:eastAsia="ru-RU"/>
        </w:rPr>
        <w:t>муниципальных</w:t>
      </w:r>
      <w:r w:rsidRPr="001F1AD9">
        <w:rPr>
          <w:color w:val="000000"/>
          <w:sz w:val="22"/>
          <w:szCs w:val="22"/>
          <w:lang w:eastAsia="ru-RU"/>
        </w:rPr>
        <w:t xml:space="preserve"> контрактов, кредиты, обеспеченные  муниципальными гарантиями;</w:t>
      </w:r>
    </w:p>
    <w:p w:rsidR="004B1776" w:rsidRPr="004B1776" w:rsidRDefault="004B1776" w:rsidP="00BB3789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bookmarkStart w:id="16" w:name="dst4941"/>
      <w:bookmarkEnd w:id="16"/>
      <w:r w:rsidRPr="001F1AD9">
        <w:rPr>
          <w:color w:val="000000"/>
          <w:sz w:val="22"/>
          <w:szCs w:val="22"/>
          <w:lang w:eastAsia="ru-RU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и (или) </w:t>
      </w:r>
      <w:r w:rsidR="0072447D" w:rsidRPr="001F1AD9">
        <w:rPr>
          <w:color w:val="000000"/>
          <w:sz w:val="22"/>
          <w:szCs w:val="22"/>
          <w:lang w:eastAsia="ru-RU"/>
        </w:rPr>
        <w:t>муниципальных</w:t>
      </w:r>
      <w:r w:rsidRPr="001F1AD9">
        <w:rPr>
          <w:color w:val="000000"/>
          <w:sz w:val="22"/>
          <w:szCs w:val="22"/>
          <w:lang w:eastAsia="ru-RU"/>
        </w:rPr>
        <w:t xml:space="preserve"> контрактов, которым в соответствии с федеральными законами открыты лицевые счета</w:t>
      </w:r>
      <w:r w:rsidR="0072447D" w:rsidRPr="001F1AD9">
        <w:rPr>
          <w:color w:val="000000"/>
          <w:sz w:val="22"/>
          <w:szCs w:val="22"/>
          <w:lang w:eastAsia="ru-RU"/>
        </w:rPr>
        <w:t xml:space="preserve"> в Федеральном казначействе</w:t>
      </w:r>
      <w:r w:rsidRPr="001F1AD9">
        <w:rPr>
          <w:color w:val="000000"/>
          <w:sz w:val="22"/>
          <w:szCs w:val="22"/>
          <w:lang w:eastAsia="ru-RU"/>
        </w:rPr>
        <w:t>;</w:t>
      </w:r>
    </w:p>
    <w:p w:rsidR="004B1776" w:rsidRPr="004B1776" w:rsidRDefault="004B1776" w:rsidP="00BB3789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bookmarkStart w:id="17" w:name="dst3682"/>
      <w:bookmarkStart w:id="18" w:name="dst3684"/>
      <w:bookmarkEnd w:id="17"/>
      <w:bookmarkEnd w:id="18"/>
      <w:r w:rsidRPr="001F1AD9">
        <w:rPr>
          <w:color w:val="000000"/>
          <w:sz w:val="22"/>
          <w:szCs w:val="22"/>
          <w:lang w:eastAsia="ru-RU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</w:t>
      </w:r>
      <w:r w:rsidR="0072447D" w:rsidRPr="001F1AD9">
        <w:rPr>
          <w:color w:val="000000"/>
          <w:sz w:val="22"/>
          <w:szCs w:val="22"/>
          <w:lang w:eastAsia="ru-RU"/>
        </w:rPr>
        <w:t xml:space="preserve"> </w:t>
      </w:r>
      <w:r w:rsidRPr="001F1AD9">
        <w:rPr>
          <w:color w:val="000000"/>
          <w:sz w:val="22"/>
          <w:szCs w:val="22"/>
          <w:lang w:eastAsia="ru-RU"/>
        </w:rPr>
        <w:t xml:space="preserve"> бюджета </w:t>
      </w:r>
      <w:r w:rsidR="0072447D" w:rsidRPr="001F1AD9">
        <w:rPr>
          <w:color w:val="000000"/>
          <w:sz w:val="22"/>
          <w:szCs w:val="22"/>
          <w:lang w:eastAsia="ru-RU"/>
        </w:rPr>
        <w:t xml:space="preserve"> </w:t>
      </w:r>
      <w:r w:rsidR="00E72037">
        <w:rPr>
          <w:color w:val="000000"/>
          <w:sz w:val="22"/>
          <w:szCs w:val="22"/>
          <w:lang w:eastAsia="ru-RU"/>
        </w:rPr>
        <w:t>сельского поселения</w:t>
      </w:r>
      <w:r w:rsidRPr="001F1AD9">
        <w:rPr>
          <w:color w:val="000000"/>
          <w:sz w:val="22"/>
          <w:szCs w:val="22"/>
          <w:lang w:eastAsia="ru-RU"/>
        </w:rPr>
        <w:t>.</w:t>
      </w:r>
    </w:p>
    <w:p w:rsidR="004B1776" w:rsidRPr="004B1776" w:rsidRDefault="0072447D" w:rsidP="00BB3789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bookmarkStart w:id="19" w:name="dst4942"/>
      <w:bookmarkStart w:id="20" w:name="dst4943"/>
      <w:bookmarkEnd w:id="19"/>
      <w:bookmarkEnd w:id="20"/>
      <w:r w:rsidRPr="001F1AD9">
        <w:rPr>
          <w:color w:val="000000"/>
          <w:sz w:val="22"/>
          <w:szCs w:val="22"/>
          <w:lang w:eastAsia="ru-RU"/>
        </w:rPr>
        <w:t xml:space="preserve"> М</w:t>
      </w:r>
      <w:r w:rsidR="004B1776" w:rsidRPr="001F1AD9">
        <w:rPr>
          <w:color w:val="000000"/>
          <w:sz w:val="22"/>
          <w:szCs w:val="22"/>
          <w:lang w:eastAsia="ru-RU"/>
        </w:rPr>
        <w:t xml:space="preserve">униципальный финансовый контроль в отношении объектов контроля (за исключением участников бюджетного процесса, бюджетных и автономных учреждений, </w:t>
      </w:r>
      <w:r w:rsidRPr="001F1AD9">
        <w:rPr>
          <w:color w:val="000000"/>
          <w:sz w:val="22"/>
          <w:szCs w:val="22"/>
          <w:lang w:eastAsia="ru-RU"/>
        </w:rPr>
        <w:t xml:space="preserve"> муниципальных</w:t>
      </w:r>
      <w:r w:rsidR="004B1776" w:rsidRPr="001F1AD9">
        <w:rPr>
          <w:color w:val="000000"/>
          <w:sz w:val="22"/>
          <w:szCs w:val="22"/>
          <w:lang w:eastAsia="ru-RU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</w:t>
      </w:r>
      <w:r w:rsidRPr="001F1AD9">
        <w:rPr>
          <w:color w:val="000000"/>
          <w:sz w:val="22"/>
          <w:szCs w:val="22"/>
          <w:lang w:eastAsia="ru-RU"/>
        </w:rPr>
        <w:t xml:space="preserve"> муниципальных</w:t>
      </w:r>
      <w:r w:rsidR="004B1776" w:rsidRPr="001F1AD9">
        <w:rPr>
          <w:color w:val="000000"/>
          <w:sz w:val="22"/>
          <w:szCs w:val="22"/>
          <w:lang w:eastAsia="ru-RU"/>
        </w:rPr>
        <w:t xml:space="preserve"> контрактов, а также контрактов (договоров, соглашений), заключенных в целях исполнения указанных договоров (соглашений) и </w:t>
      </w:r>
      <w:r w:rsidRPr="001F1AD9">
        <w:rPr>
          <w:color w:val="000000"/>
          <w:sz w:val="22"/>
          <w:szCs w:val="22"/>
          <w:lang w:eastAsia="ru-RU"/>
        </w:rPr>
        <w:t xml:space="preserve"> муниципальных</w:t>
      </w:r>
      <w:r w:rsidR="004B1776" w:rsidRPr="001F1AD9">
        <w:rPr>
          <w:color w:val="000000"/>
          <w:sz w:val="22"/>
          <w:szCs w:val="22"/>
          <w:lang w:eastAsia="ru-RU"/>
        </w:rPr>
        <w:t xml:space="preserve"> контрактов, соблюдения ими целей, порядка и условий предоставления кредитов, обеспеченных </w:t>
      </w:r>
      <w:r w:rsidRPr="001F1AD9">
        <w:rPr>
          <w:color w:val="000000"/>
          <w:sz w:val="22"/>
          <w:szCs w:val="22"/>
          <w:lang w:eastAsia="ru-RU"/>
        </w:rPr>
        <w:t xml:space="preserve"> </w:t>
      </w:r>
      <w:r w:rsidR="004B1776" w:rsidRPr="001F1AD9">
        <w:rPr>
          <w:color w:val="000000"/>
          <w:sz w:val="22"/>
          <w:szCs w:val="22"/>
          <w:lang w:eastAsia="ru-RU"/>
        </w:rPr>
        <w:t xml:space="preserve">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</w:t>
      </w:r>
      <w:r w:rsidRPr="001F1AD9">
        <w:rPr>
          <w:color w:val="000000"/>
          <w:sz w:val="22"/>
          <w:szCs w:val="22"/>
          <w:lang w:eastAsia="ru-RU"/>
        </w:rPr>
        <w:t>муниципальные</w:t>
      </w:r>
      <w:r w:rsidR="004B1776" w:rsidRPr="001F1AD9">
        <w:rPr>
          <w:color w:val="000000"/>
          <w:sz w:val="22"/>
          <w:szCs w:val="22"/>
          <w:lang w:eastAsia="ru-RU"/>
        </w:rPr>
        <w:t xml:space="preserve"> контракты, или после ее окончания на основании результатов проведения проверки указанных участников бюджетного процесса.</w:t>
      </w:r>
    </w:p>
    <w:p w:rsidR="004B1776" w:rsidRPr="004B1776" w:rsidRDefault="004B1776" w:rsidP="00BB3789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bookmarkStart w:id="21" w:name="dst4944"/>
      <w:bookmarkEnd w:id="21"/>
      <w:r w:rsidRPr="001F1AD9">
        <w:rPr>
          <w:color w:val="000000"/>
          <w:sz w:val="22"/>
          <w:szCs w:val="22"/>
          <w:lang w:eastAsia="ru-RU"/>
        </w:rPr>
        <w:t xml:space="preserve">2. </w:t>
      </w:r>
      <w:bookmarkStart w:id="22" w:name="dst4952"/>
      <w:bookmarkEnd w:id="22"/>
      <w:r w:rsidRPr="001F1AD9">
        <w:rPr>
          <w:color w:val="000000"/>
          <w:sz w:val="22"/>
          <w:szCs w:val="22"/>
          <w:lang w:eastAsia="ru-RU"/>
        </w:rPr>
        <w:t>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1F1AD9">
        <w:rPr>
          <w:color w:val="000000"/>
          <w:sz w:val="22"/>
          <w:szCs w:val="22"/>
          <w:lang w:eastAsia="ru-RU"/>
        </w:rPr>
        <w:t>софинансирования</w:t>
      </w:r>
      <w:proofErr w:type="spellEnd"/>
      <w:r w:rsidRPr="001F1AD9">
        <w:rPr>
          <w:color w:val="000000"/>
          <w:sz w:val="22"/>
          <w:szCs w:val="22"/>
          <w:lang w:eastAsia="ru-RU"/>
        </w:rPr>
        <w:t>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 указанные межбюджетные трансферты, в отношении:</w:t>
      </w:r>
    </w:p>
    <w:p w:rsidR="004B1776" w:rsidRPr="004B1776" w:rsidRDefault="004B1776" w:rsidP="00BB3789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bookmarkStart w:id="23" w:name="dst4953"/>
      <w:bookmarkEnd w:id="23"/>
      <w:r w:rsidRPr="001F1AD9">
        <w:rPr>
          <w:color w:val="000000"/>
          <w:sz w:val="22"/>
          <w:szCs w:val="22"/>
          <w:lang w:eastAsia="ru-RU"/>
        </w:rPr>
        <w:lastRenderedPageBreak/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4B1776" w:rsidRPr="004B1776" w:rsidRDefault="004B1776" w:rsidP="00BB3789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bookmarkStart w:id="24" w:name="dst4954"/>
      <w:bookmarkEnd w:id="24"/>
      <w:r w:rsidRPr="001F1AD9">
        <w:rPr>
          <w:color w:val="000000"/>
          <w:sz w:val="22"/>
          <w:szCs w:val="22"/>
          <w:lang w:eastAsia="ru-RU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предпринимателей, которым предоставлены средства из этого бюджета.</w:t>
      </w:r>
    </w:p>
    <w:p w:rsidR="004B1776" w:rsidRPr="004B1776" w:rsidRDefault="004B1776" w:rsidP="00BB3789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bookmarkStart w:id="25" w:name="dst5831"/>
      <w:bookmarkStart w:id="26" w:name="dst4425"/>
      <w:bookmarkEnd w:id="25"/>
      <w:bookmarkEnd w:id="26"/>
      <w:r w:rsidRPr="001F1AD9">
        <w:rPr>
          <w:color w:val="000000"/>
          <w:sz w:val="22"/>
          <w:szCs w:val="22"/>
          <w:lang w:eastAsia="ru-RU"/>
        </w:rPr>
        <w:t>3. Объекты контроля и их должностные лица обязаны своевременно и в полном объеме представлять в о</w:t>
      </w:r>
      <w:r w:rsidR="00E72037">
        <w:rPr>
          <w:color w:val="000000"/>
          <w:sz w:val="22"/>
          <w:szCs w:val="22"/>
          <w:lang w:eastAsia="ru-RU"/>
        </w:rPr>
        <w:t>рган</w:t>
      </w:r>
      <w:r w:rsidRPr="001F1AD9">
        <w:rPr>
          <w:color w:val="000000"/>
          <w:sz w:val="22"/>
          <w:szCs w:val="22"/>
          <w:lang w:eastAsia="ru-RU"/>
        </w:rPr>
        <w:t xml:space="preserve"> муниципального финансового контроля по их запросам информацию, документы и материалы, необходимые для осуществления </w:t>
      </w:r>
      <w:r w:rsidR="00BB3789" w:rsidRPr="001F1AD9">
        <w:rPr>
          <w:color w:val="000000"/>
          <w:sz w:val="22"/>
          <w:szCs w:val="22"/>
          <w:lang w:eastAsia="ru-RU"/>
        </w:rPr>
        <w:t>муниципального</w:t>
      </w:r>
      <w:r w:rsidRPr="001F1AD9">
        <w:rPr>
          <w:color w:val="000000"/>
          <w:sz w:val="22"/>
          <w:szCs w:val="22"/>
          <w:lang w:eastAsia="ru-RU"/>
        </w:rPr>
        <w:t xml:space="preserve"> финансового контроля, предоставлять должностным лицам органов </w:t>
      </w:r>
      <w:r w:rsidR="00BB3789" w:rsidRPr="001F1AD9">
        <w:rPr>
          <w:color w:val="000000"/>
          <w:sz w:val="22"/>
          <w:szCs w:val="22"/>
          <w:lang w:eastAsia="ru-RU"/>
        </w:rPr>
        <w:t>муниципального</w:t>
      </w:r>
      <w:r w:rsidRPr="001F1AD9">
        <w:rPr>
          <w:color w:val="000000"/>
          <w:sz w:val="22"/>
          <w:szCs w:val="22"/>
          <w:lang w:eastAsia="ru-RU"/>
        </w:rPr>
        <w:t xml:space="preserve"> финансового контроля допуск указанных лиц в помещения и на территории объектов контроля, выполнять их законные требования.</w:t>
      </w:r>
    </w:p>
    <w:p w:rsidR="004B1776" w:rsidRDefault="004B1776" w:rsidP="00BB3789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bookmarkStart w:id="27" w:name="dst4426"/>
      <w:bookmarkEnd w:id="27"/>
      <w:r w:rsidRPr="001F1AD9">
        <w:rPr>
          <w:color w:val="000000"/>
          <w:sz w:val="22"/>
          <w:szCs w:val="22"/>
          <w:lang w:eastAsia="ru-RU"/>
        </w:rPr>
        <w:t xml:space="preserve">Непредставление или несвоевременное представление объектами контроля в органы </w:t>
      </w:r>
      <w:r w:rsidR="00BB3789" w:rsidRPr="001F1AD9">
        <w:rPr>
          <w:color w:val="000000"/>
          <w:sz w:val="22"/>
          <w:szCs w:val="22"/>
          <w:lang w:eastAsia="ru-RU"/>
        </w:rPr>
        <w:t>муниципального</w:t>
      </w:r>
      <w:r w:rsidRPr="001F1AD9">
        <w:rPr>
          <w:color w:val="000000"/>
          <w:sz w:val="22"/>
          <w:szCs w:val="22"/>
          <w:lang w:eastAsia="ru-RU"/>
        </w:rPr>
        <w:t xml:space="preserve"> финансового контроля информации, документов и материалов, указанных в </w:t>
      </w:r>
      <w:hyperlink r:id="rId7" w:anchor="dst4425" w:history="1">
        <w:r w:rsidRPr="001F1AD9">
          <w:rPr>
            <w:color w:val="666699"/>
            <w:sz w:val="22"/>
            <w:szCs w:val="22"/>
            <w:lang w:eastAsia="ru-RU"/>
          </w:rPr>
          <w:t>абзаце первом</w:t>
        </w:r>
      </w:hyperlink>
      <w:r w:rsidRPr="001F1AD9">
        <w:rPr>
          <w:color w:val="000000"/>
          <w:sz w:val="22"/>
          <w:szCs w:val="22"/>
          <w:lang w:eastAsia="ru-RU"/>
        </w:rPr>
        <w:t xml:space="preserve">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</w:t>
      </w:r>
      <w:r w:rsidR="00BB3789" w:rsidRPr="001F1AD9">
        <w:rPr>
          <w:color w:val="000000"/>
          <w:sz w:val="22"/>
          <w:szCs w:val="22"/>
          <w:lang w:eastAsia="ru-RU"/>
        </w:rPr>
        <w:t>муниципального</w:t>
      </w:r>
      <w:r w:rsidRPr="001F1AD9">
        <w:rPr>
          <w:color w:val="000000"/>
          <w:sz w:val="22"/>
          <w:szCs w:val="22"/>
          <w:lang w:eastAsia="ru-RU"/>
        </w:rPr>
        <w:t xml:space="preserve"> финансового контроля влечет за собой ответственность, установленную законодательством Российской Федерации</w:t>
      </w:r>
      <w:r w:rsidR="00E72037">
        <w:rPr>
          <w:color w:val="000000"/>
          <w:sz w:val="22"/>
          <w:szCs w:val="22"/>
          <w:lang w:eastAsia="ru-RU"/>
        </w:rPr>
        <w:t>»</w:t>
      </w:r>
      <w:r w:rsidRPr="001F1AD9">
        <w:rPr>
          <w:color w:val="000000"/>
          <w:sz w:val="22"/>
          <w:szCs w:val="22"/>
          <w:lang w:eastAsia="ru-RU"/>
        </w:rPr>
        <w:t>.</w:t>
      </w:r>
    </w:p>
    <w:p w:rsidR="00E72037" w:rsidRDefault="00E72037" w:rsidP="00E72037">
      <w:pPr>
        <w:suppressAutoHyphens w:val="0"/>
        <w:ind w:firstLine="709"/>
        <w:jc w:val="both"/>
        <w:rPr>
          <w:sz w:val="22"/>
          <w:szCs w:val="22"/>
        </w:rPr>
      </w:pPr>
      <w:r w:rsidRPr="001F1AD9">
        <w:rPr>
          <w:sz w:val="22"/>
          <w:szCs w:val="22"/>
        </w:rPr>
        <w:t xml:space="preserve">Статью </w:t>
      </w:r>
      <w:r>
        <w:rPr>
          <w:sz w:val="22"/>
          <w:szCs w:val="22"/>
        </w:rPr>
        <w:t>7</w:t>
      </w:r>
      <w:r w:rsidR="003F13D2">
        <w:rPr>
          <w:sz w:val="22"/>
          <w:szCs w:val="22"/>
        </w:rPr>
        <w:t>5</w:t>
      </w:r>
      <w:r w:rsidRPr="001F1AD9">
        <w:rPr>
          <w:sz w:val="22"/>
          <w:szCs w:val="22"/>
        </w:rPr>
        <w:t xml:space="preserve"> изложить в следующей редакции:</w:t>
      </w:r>
    </w:p>
    <w:p w:rsidR="00E72037" w:rsidRDefault="00E72037" w:rsidP="00E72037">
      <w:pPr>
        <w:suppressAutoHyphens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«Статья 7</w:t>
      </w:r>
      <w:r w:rsidR="003F13D2">
        <w:rPr>
          <w:sz w:val="22"/>
          <w:szCs w:val="22"/>
        </w:rPr>
        <w:t>5</w:t>
      </w:r>
      <w:r>
        <w:rPr>
          <w:sz w:val="22"/>
          <w:szCs w:val="22"/>
        </w:rPr>
        <w:t>. Методы осуществления муниципального финансового контроля.</w:t>
      </w:r>
    </w:p>
    <w:p w:rsidR="00C74B62" w:rsidRPr="00BF7626" w:rsidRDefault="00C74B62" w:rsidP="00C74B62">
      <w:pPr>
        <w:suppressAutoHyphens w:val="0"/>
        <w:spacing w:line="288" w:lineRule="auto"/>
        <w:ind w:firstLine="540"/>
        <w:jc w:val="both"/>
        <w:rPr>
          <w:color w:val="000000"/>
          <w:sz w:val="24"/>
          <w:szCs w:val="24"/>
          <w:lang w:eastAsia="ru-RU"/>
        </w:rPr>
      </w:pPr>
      <w:r w:rsidRPr="00BF7626">
        <w:rPr>
          <w:rStyle w:val="blk"/>
          <w:color w:val="000000"/>
          <w:sz w:val="24"/>
          <w:szCs w:val="24"/>
        </w:rPr>
        <w:t xml:space="preserve">1. Методами осуществления </w:t>
      </w:r>
      <w:r w:rsidR="00512D50" w:rsidRPr="00BF7626">
        <w:rPr>
          <w:rStyle w:val="blk"/>
          <w:color w:val="000000"/>
          <w:sz w:val="24"/>
          <w:szCs w:val="24"/>
        </w:rPr>
        <w:t xml:space="preserve"> муниципального</w:t>
      </w:r>
      <w:r w:rsidRPr="00BF7626">
        <w:rPr>
          <w:rStyle w:val="blk"/>
          <w:color w:val="000000"/>
          <w:sz w:val="24"/>
          <w:szCs w:val="24"/>
        </w:rPr>
        <w:t xml:space="preserve"> финансового контроля являются проверка, ревизия, обследование.</w:t>
      </w:r>
    </w:p>
    <w:p w:rsidR="00C74B62" w:rsidRPr="00BF7626" w:rsidRDefault="00C74B62" w:rsidP="00C74B62">
      <w:pPr>
        <w:spacing w:line="288" w:lineRule="auto"/>
        <w:ind w:firstLine="540"/>
        <w:jc w:val="both"/>
        <w:rPr>
          <w:color w:val="000000"/>
          <w:sz w:val="24"/>
          <w:szCs w:val="24"/>
        </w:rPr>
      </w:pPr>
      <w:bookmarkStart w:id="28" w:name="dst4956"/>
      <w:bookmarkStart w:id="29" w:name="dst3693"/>
      <w:bookmarkEnd w:id="28"/>
      <w:bookmarkEnd w:id="29"/>
      <w:r w:rsidRPr="00BF7626">
        <w:rPr>
          <w:rStyle w:val="blk"/>
          <w:color w:val="000000"/>
          <w:sz w:val="24"/>
          <w:szCs w:val="24"/>
        </w:rPr>
        <w:t xml:space="preserve">2. Под проверкой в целях осуществления </w:t>
      </w:r>
      <w:r w:rsidR="00512D50" w:rsidRPr="00BF7626">
        <w:rPr>
          <w:rStyle w:val="blk"/>
          <w:color w:val="000000"/>
          <w:sz w:val="24"/>
          <w:szCs w:val="24"/>
        </w:rPr>
        <w:t xml:space="preserve"> муниципального</w:t>
      </w:r>
      <w:r w:rsidRPr="00BF7626">
        <w:rPr>
          <w:rStyle w:val="blk"/>
          <w:color w:val="000000"/>
          <w:sz w:val="24"/>
          <w:szCs w:val="24"/>
        </w:rPr>
        <w:t xml:space="preserve">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C74B62" w:rsidRPr="00BF7626" w:rsidRDefault="00C74B62" w:rsidP="00C74B62">
      <w:pPr>
        <w:spacing w:line="288" w:lineRule="auto"/>
        <w:ind w:firstLine="540"/>
        <w:jc w:val="both"/>
        <w:rPr>
          <w:color w:val="000000"/>
          <w:sz w:val="24"/>
          <w:szCs w:val="24"/>
        </w:rPr>
      </w:pPr>
      <w:bookmarkStart w:id="30" w:name="dst4957"/>
      <w:bookmarkStart w:id="31" w:name="dst3694"/>
      <w:bookmarkEnd w:id="30"/>
      <w:bookmarkEnd w:id="31"/>
      <w:r w:rsidRPr="00BF7626">
        <w:rPr>
          <w:rStyle w:val="blk"/>
          <w:color w:val="000000"/>
          <w:sz w:val="24"/>
          <w:szCs w:val="24"/>
        </w:rPr>
        <w:t xml:space="preserve">Под ревизией в целях осуществления </w:t>
      </w:r>
      <w:r w:rsidR="00512D50" w:rsidRPr="00BF7626">
        <w:rPr>
          <w:rStyle w:val="blk"/>
          <w:color w:val="000000"/>
          <w:sz w:val="24"/>
          <w:szCs w:val="24"/>
        </w:rPr>
        <w:t xml:space="preserve"> </w:t>
      </w:r>
      <w:r w:rsidRPr="00BF7626">
        <w:rPr>
          <w:rStyle w:val="blk"/>
          <w:color w:val="000000"/>
          <w:sz w:val="24"/>
          <w:szCs w:val="24"/>
        </w:rPr>
        <w:t>муниципальн</w:t>
      </w:r>
      <w:r w:rsidR="00F122C4" w:rsidRPr="00BF7626">
        <w:rPr>
          <w:rStyle w:val="blk"/>
          <w:color w:val="000000"/>
          <w:sz w:val="24"/>
          <w:szCs w:val="24"/>
        </w:rPr>
        <w:t>ого</w:t>
      </w:r>
      <w:r w:rsidRPr="00BF7626">
        <w:rPr>
          <w:rStyle w:val="blk"/>
          <w:color w:val="000000"/>
          <w:sz w:val="24"/>
          <w:szCs w:val="24"/>
        </w:rPr>
        <w:t xml:space="preserve">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C74B62" w:rsidRPr="00BF7626" w:rsidRDefault="00C74B62" w:rsidP="00C74B62">
      <w:pPr>
        <w:spacing w:line="288" w:lineRule="auto"/>
        <w:ind w:firstLine="540"/>
        <w:jc w:val="both"/>
        <w:rPr>
          <w:color w:val="000000"/>
          <w:sz w:val="24"/>
          <w:szCs w:val="24"/>
        </w:rPr>
      </w:pPr>
      <w:bookmarkStart w:id="32" w:name="dst3695"/>
      <w:bookmarkEnd w:id="32"/>
      <w:r w:rsidRPr="00BF7626">
        <w:rPr>
          <w:rStyle w:val="blk"/>
          <w:color w:val="000000"/>
          <w:sz w:val="24"/>
          <w:szCs w:val="24"/>
        </w:rPr>
        <w:t>Результаты проверки, ревизии оформляются актом.</w:t>
      </w:r>
    </w:p>
    <w:p w:rsidR="00C74B62" w:rsidRPr="00BF7626" w:rsidRDefault="00C74B62" w:rsidP="00C74B62">
      <w:pPr>
        <w:spacing w:line="288" w:lineRule="auto"/>
        <w:ind w:firstLine="540"/>
        <w:jc w:val="both"/>
        <w:rPr>
          <w:color w:val="000000"/>
          <w:sz w:val="24"/>
          <w:szCs w:val="24"/>
        </w:rPr>
      </w:pPr>
      <w:bookmarkStart w:id="33" w:name="dst3696"/>
      <w:bookmarkEnd w:id="33"/>
      <w:r w:rsidRPr="00BF7626">
        <w:rPr>
          <w:rStyle w:val="blk"/>
          <w:color w:val="000000"/>
          <w:sz w:val="24"/>
          <w:szCs w:val="24"/>
        </w:rPr>
        <w:t>3. Проверки подразделяются на камеральные и выездные, в том числе встречные проверки.</w:t>
      </w:r>
    </w:p>
    <w:p w:rsidR="00C74B62" w:rsidRPr="00BF7626" w:rsidRDefault="00C74B62" w:rsidP="00C74B62">
      <w:pPr>
        <w:spacing w:line="288" w:lineRule="auto"/>
        <w:ind w:firstLine="540"/>
        <w:jc w:val="both"/>
        <w:rPr>
          <w:color w:val="000000"/>
          <w:sz w:val="24"/>
          <w:szCs w:val="24"/>
        </w:rPr>
      </w:pPr>
      <w:bookmarkStart w:id="34" w:name="dst4958"/>
      <w:bookmarkStart w:id="35" w:name="dst3697"/>
      <w:bookmarkEnd w:id="34"/>
      <w:bookmarkEnd w:id="35"/>
      <w:r w:rsidRPr="00BF7626">
        <w:rPr>
          <w:rStyle w:val="blk"/>
          <w:color w:val="000000"/>
          <w:sz w:val="24"/>
          <w:szCs w:val="24"/>
        </w:rPr>
        <w:t xml:space="preserve">Под камеральными проверками в целях осуществления </w:t>
      </w:r>
      <w:r w:rsidR="00F122C4" w:rsidRPr="00BF7626">
        <w:rPr>
          <w:rStyle w:val="blk"/>
          <w:color w:val="000000"/>
          <w:sz w:val="24"/>
          <w:szCs w:val="24"/>
        </w:rPr>
        <w:t xml:space="preserve"> муниципального</w:t>
      </w:r>
      <w:r w:rsidRPr="00BF7626">
        <w:rPr>
          <w:rStyle w:val="blk"/>
          <w:color w:val="000000"/>
          <w:sz w:val="24"/>
          <w:szCs w:val="24"/>
        </w:rPr>
        <w:t xml:space="preserve"> финансового контроля понимаются проверки, проводимые по месту нахождения органа </w:t>
      </w:r>
      <w:r w:rsidR="00F122C4" w:rsidRPr="00BF7626">
        <w:rPr>
          <w:rStyle w:val="blk"/>
          <w:color w:val="000000"/>
          <w:sz w:val="24"/>
          <w:szCs w:val="24"/>
        </w:rPr>
        <w:t xml:space="preserve">муниципального </w:t>
      </w:r>
      <w:r w:rsidRPr="00BF7626">
        <w:rPr>
          <w:rStyle w:val="blk"/>
          <w:color w:val="000000"/>
          <w:sz w:val="24"/>
          <w:szCs w:val="24"/>
        </w:rPr>
        <w:t>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C74B62" w:rsidRPr="00BF7626" w:rsidRDefault="00C74B62" w:rsidP="00C74B62">
      <w:pPr>
        <w:spacing w:line="288" w:lineRule="auto"/>
        <w:ind w:firstLine="540"/>
        <w:jc w:val="both"/>
        <w:rPr>
          <w:color w:val="000000"/>
          <w:sz w:val="24"/>
          <w:szCs w:val="24"/>
        </w:rPr>
      </w:pPr>
      <w:bookmarkStart w:id="36" w:name="dst4959"/>
      <w:bookmarkStart w:id="37" w:name="dst3698"/>
      <w:bookmarkEnd w:id="36"/>
      <w:bookmarkEnd w:id="37"/>
      <w:r w:rsidRPr="00BF7626">
        <w:rPr>
          <w:rStyle w:val="blk"/>
          <w:color w:val="000000"/>
          <w:sz w:val="24"/>
          <w:szCs w:val="24"/>
        </w:rPr>
        <w:t xml:space="preserve">Под выездными проверками в целях осуществления </w:t>
      </w:r>
      <w:r w:rsidR="00F122C4" w:rsidRPr="00BF7626">
        <w:rPr>
          <w:rStyle w:val="blk"/>
          <w:color w:val="000000"/>
          <w:sz w:val="24"/>
          <w:szCs w:val="24"/>
        </w:rPr>
        <w:t>муниципального</w:t>
      </w:r>
      <w:r w:rsidRPr="00BF7626">
        <w:rPr>
          <w:rStyle w:val="blk"/>
          <w:color w:val="000000"/>
          <w:sz w:val="24"/>
          <w:szCs w:val="24"/>
        </w:rPr>
        <w:t xml:space="preserve">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C74B62" w:rsidRPr="00BF7626" w:rsidRDefault="00C74B62" w:rsidP="00C74B62">
      <w:pPr>
        <w:spacing w:line="288" w:lineRule="auto"/>
        <w:ind w:firstLine="540"/>
        <w:jc w:val="both"/>
        <w:rPr>
          <w:color w:val="000000"/>
          <w:sz w:val="24"/>
          <w:szCs w:val="24"/>
        </w:rPr>
      </w:pPr>
      <w:bookmarkStart w:id="38" w:name="dst4960"/>
      <w:bookmarkStart w:id="39" w:name="dst3699"/>
      <w:bookmarkEnd w:id="38"/>
      <w:bookmarkEnd w:id="39"/>
      <w:r w:rsidRPr="00BF7626">
        <w:rPr>
          <w:rStyle w:val="blk"/>
          <w:color w:val="000000"/>
          <w:sz w:val="24"/>
          <w:szCs w:val="24"/>
        </w:rPr>
        <w:lastRenderedPageBreak/>
        <w:t xml:space="preserve">Под встречными проверками в целях осуществления </w:t>
      </w:r>
      <w:r w:rsidR="00F122C4" w:rsidRPr="00BF7626">
        <w:rPr>
          <w:rStyle w:val="blk"/>
          <w:color w:val="000000"/>
          <w:sz w:val="24"/>
          <w:szCs w:val="24"/>
        </w:rPr>
        <w:t xml:space="preserve"> муниципального</w:t>
      </w:r>
      <w:r w:rsidRPr="00BF7626">
        <w:rPr>
          <w:rStyle w:val="blk"/>
          <w:color w:val="000000"/>
          <w:sz w:val="24"/>
          <w:szCs w:val="24"/>
        </w:rPr>
        <w:t xml:space="preserve">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C74B62" w:rsidRPr="00BF7626" w:rsidRDefault="00C74B62" w:rsidP="00C74B62">
      <w:pPr>
        <w:spacing w:line="288" w:lineRule="auto"/>
        <w:ind w:firstLine="540"/>
        <w:jc w:val="both"/>
        <w:rPr>
          <w:color w:val="000000"/>
          <w:sz w:val="24"/>
          <w:szCs w:val="24"/>
        </w:rPr>
      </w:pPr>
      <w:bookmarkStart w:id="40" w:name="dst3700"/>
      <w:bookmarkEnd w:id="40"/>
      <w:r w:rsidRPr="00BF7626">
        <w:rPr>
          <w:rStyle w:val="blk"/>
          <w:color w:val="000000"/>
          <w:sz w:val="24"/>
          <w:szCs w:val="24"/>
        </w:rPr>
        <w:t>4. Под обследованием в целях настоящего Кодекса понимаются анализ и оценка состояния определенной сферы деятельности объекта контроля.</w:t>
      </w:r>
    </w:p>
    <w:p w:rsidR="00C74B62" w:rsidRPr="00BF7626" w:rsidRDefault="00C74B62" w:rsidP="00C74B62">
      <w:pPr>
        <w:spacing w:line="288" w:lineRule="auto"/>
        <w:ind w:firstLine="540"/>
        <w:jc w:val="both"/>
        <w:rPr>
          <w:rStyle w:val="blk"/>
          <w:color w:val="000000"/>
          <w:sz w:val="24"/>
          <w:szCs w:val="24"/>
        </w:rPr>
      </w:pPr>
      <w:bookmarkStart w:id="41" w:name="dst3701"/>
      <w:bookmarkEnd w:id="41"/>
      <w:r w:rsidRPr="00BF7626">
        <w:rPr>
          <w:rStyle w:val="blk"/>
          <w:color w:val="000000"/>
          <w:sz w:val="24"/>
          <w:szCs w:val="24"/>
        </w:rPr>
        <w:t>Результаты обследования оформляются заключением</w:t>
      </w:r>
      <w:r w:rsidR="003F13D2" w:rsidRPr="00BF7626">
        <w:rPr>
          <w:rStyle w:val="blk"/>
          <w:color w:val="000000"/>
          <w:sz w:val="24"/>
          <w:szCs w:val="24"/>
        </w:rPr>
        <w:t>»</w:t>
      </w:r>
      <w:r w:rsidRPr="00BF7626">
        <w:rPr>
          <w:rStyle w:val="blk"/>
          <w:color w:val="000000"/>
          <w:sz w:val="24"/>
          <w:szCs w:val="24"/>
        </w:rPr>
        <w:t>.</w:t>
      </w:r>
    </w:p>
    <w:p w:rsidR="001C70DB" w:rsidRDefault="001C70DB" w:rsidP="001C70DB">
      <w:pPr>
        <w:suppressAutoHyphens w:val="0"/>
        <w:ind w:firstLine="709"/>
        <w:jc w:val="both"/>
        <w:rPr>
          <w:sz w:val="22"/>
          <w:szCs w:val="22"/>
        </w:rPr>
      </w:pPr>
      <w:r w:rsidRPr="001F1AD9">
        <w:rPr>
          <w:sz w:val="22"/>
          <w:szCs w:val="22"/>
        </w:rPr>
        <w:t xml:space="preserve">Статью </w:t>
      </w:r>
      <w:r>
        <w:rPr>
          <w:sz w:val="22"/>
          <w:szCs w:val="22"/>
        </w:rPr>
        <w:t>76</w:t>
      </w:r>
      <w:r w:rsidRPr="001F1AD9">
        <w:rPr>
          <w:sz w:val="22"/>
          <w:szCs w:val="22"/>
        </w:rPr>
        <w:t xml:space="preserve"> изложить в следующей редакции:</w:t>
      </w:r>
    </w:p>
    <w:p w:rsidR="00C750EA" w:rsidRPr="00BF7626" w:rsidRDefault="001C70DB" w:rsidP="00C750EA">
      <w:pPr>
        <w:pStyle w:val="1"/>
        <w:spacing w:before="0" w:beforeAutospacing="0" w:after="144" w:afterAutospacing="0" w:line="288" w:lineRule="auto"/>
        <w:ind w:firstLine="540"/>
        <w:jc w:val="both"/>
        <w:rPr>
          <w:b w:val="0"/>
          <w:color w:val="000000"/>
          <w:sz w:val="24"/>
          <w:szCs w:val="24"/>
        </w:rPr>
      </w:pPr>
      <w:r w:rsidRPr="00BF7626">
        <w:rPr>
          <w:b w:val="0"/>
          <w:sz w:val="24"/>
          <w:szCs w:val="24"/>
        </w:rPr>
        <w:t>«</w:t>
      </w:r>
      <w:r w:rsidR="00C750EA" w:rsidRPr="00BF7626">
        <w:rPr>
          <w:b w:val="0"/>
          <w:sz w:val="24"/>
          <w:szCs w:val="24"/>
        </w:rPr>
        <w:t xml:space="preserve">Статья 76. </w:t>
      </w:r>
      <w:r w:rsidR="00BF7626">
        <w:rPr>
          <w:rStyle w:val="hl"/>
          <w:b w:val="0"/>
          <w:color w:val="000000"/>
          <w:sz w:val="24"/>
          <w:szCs w:val="24"/>
        </w:rPr>
        <w:t>Полномочия органа</w:t>
      </w:r>
      <w:r w:rsidR="00C750EA" w:rsidRPr="00BF7626">
        <w:rPr>
          <w:rStyle w:val="hl"/>
          <w:b w:val="0"/>
          <w:color w:val="000000"/>
          <w:sz w:val="24"/>
          <w:szCs w:val="24"/>
        </w:rPr>
        <w:t xml:space="preserve"> внешнего </w:t>
      </w:r>
      <w:r w:rsidR="00BF7626">
        <w:rPr>
          <w:rStyle w:val="hl"/>
          <w:b w:val="0"/>
          <w:color w:val="000000"/>
          <w:sz w:val="24"/>
          <w:szCs w:val="24"/>
        </w:rPr>
        <w:t xml:space="preserve"> </w:t>
      </w:r>
      <w:r w:rsidR="00C750EA" w:rsidRPr="00BF7626">
        <w:rPr>
          <w:rStyle w:val="hl"/>
          <w:b w:val="0"/>
          <w:color w:val="000000"/>
          <w:sz w:val="24"/>
          <w:szCs w:val="24"/>
        </w:rPr>
        <w:t xml:space="preserve">муниципального финансового контроля по осуществлению внешнего </w:t>
      </w:r>
      <w:r w:rsidR="00BF7626">
        <w:rPr>
          <w:rStyle w:val="hl"/>
          <w:b w:val="0"/>
          <w:color w:val="000000"/>
          <w:sz w:val="24"/>
          <w:szCs w:val="24"/>
        </w:rPr>
        <w:t xml:space="preserve"> муниципального</w:t>
      </w:r>
      <w:r w:rsidR="00C750EA" w:rsidRPr="00BF7626">
        <w:rPr>
          <w:rStyle w:val="hl"/>
          <w:b w:val="0"/>
          <w:color w:val="000000"/>
          <w:sz w:val="24"/>
          <w:szCs w:val="24"/>
        </w:rPr>
        <w:t xml:space="preserve"> финансового контроля</w:t>
      </w:r>
    </w:p>
    <w:p w:rsidR="00C750EA" w:rsidRPr="00C56B74" w:rsidRDefault="00BF7626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bookmarkStart w:id="42" w:name="dst3705"/>
      <w:bookmarkEnd w:id="42"/>
      <w:r w:rsidRPr="00C56B74">
        <w:rPr>
          <w:rStyle w:val="blk"/>
          <w:color w:val="000000"/>
          <w:sz w:val="24"/>
          <w:szCs w:val="24"/>
        </w:rPr>
        <w:t>1. Полномочиями органа</w:t>
      </w:r>
      <w:r w:rsidR="00C750EA" w:rsidRPr="00C56B74">
        <w:rPr>
          <w:rStyle w:val="blk"/>
          <w:color w:val="000000"/>
          <w:sz w:val="24"/>
          <w:szCs w:val="24"/>
        </w:rPr>
        <w:t xml:space="preserve"> внешнего </w:t>
      </w:r>
      <w:r w:rsidRPr="00C56B74">
        <w:rPr>
          <w:rStyle w:val="blk"/>
          <w:color w:val="000000"/>
          <w:sz w:val="24"/>
          <w:szCs w:val="24"/>
        </w:rPr>
        <w:t xml:space="preserve"> </w:t>
      </w:r>
      <w:r w:rsidR="00C750EA" w:rsidRPr="00C56B74">
        <w:rPr>
          <w:rStyle w:val="blk"/>
          <w:color w:val="000000"/>
          <w:sz w:val="24"/>
          <w:szCs w:val="24"/>
        </w:rPr>
        <w:t xml:space="preserve">муниципального финансового контроля по осуществлению внешнего </w:t>
      </w:r>
      <w:r w:rsidRPr="00C56B74">
        <w:rPr>
          <w:rStyle w:val="blk"/>
          <w:color w:val="000000"/>
          <w:sz w:val="24"/>
          <w:szCs w:val="24"/>
        </w:rPr>
        <w:t xml:space="preserve"> муниципального</w:t>
      </w:r>
      <w:r w:rsidR="00C750EA" w:rsidRPr="00C56B74">
        <w:rPr>
          <w:rStyle w:val="blk"/>
          <w:color w:val="000000"/>
          <w:sz w:val="24"/>
          <w:szCs w:val="24"/>
        </w:rPr>
        <w:t xml:space="preserve"> финансового контроля являются:</w:t>
      </w:r>
    </w:p>
    <w:p w:rsidR="00C750EA" w:rsidRPr="00C56B74" w:rsidRDefault="00C750EA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 xml:space="preserve"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</w:t>
      </w:r>
      <w:r w:rsidR="00BF7626" w:rsidRPr="00C56B74">
        <w:rPr>
          <w:rStyle w:val="blk"/>
          <w:color w:val="000000"/>
          <w:sz w:val="24"/>
          <w:szCs w:val="24"/>
        </w:rPr>
        <w:t xml:space="preserve"> </w:t>
      </w:r>
      <w:r w:rsidRPr="00C56B74">
        <w:rPr>
          <w:rStyle w:val="blk"/>
          <w:color w:val="000000"/>
          <w:sz w:val="24"/>
          <w:szCs w:val="24"/>
        </w:rPr>
        <w:t>муниципальных контрактов, договоров (соглашений) о предоставлении средств из соответствующего бюджета;</w:t>
      </w:r>
    </w:p>
    <w:p w:rsidR="00C750EA" w:rsidRPr="00C56B74" w:rsidRDefault="00C750EA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C750EA" w:rsidRPr="00C56B74" w:rsidRDefault="00C750EA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 xml:space="preserve">контроль в других сферах, установленных Федеральным </w:t>
      </w:r>
      <w:hyperlink r:id="rId8" w:anchor="dst0" w:history="1">
        <w:r w:rsidRPr="00C56B74">
          <w:rPr>
            <w:rStyle w:val="a5"/>
            <w:color w:val="666699"/>
            <w:sz w:val="24"/>
            <w:szCs w:val="24"/>
          </w:rPr>
          <w:t>законом</w:t>
        </w:r>
      </w:hyperlink>
      <w:r w:rsidRPr="00C56B74">
        <w:rPr>
          <w:rStyle w:val="blk"/>
          <w:color w:val="000000"/>
          <w:sz w:val="24"/>
          <w:szCs w:val="24"/>
        </w:rPr>
        <w:t xml:space="preserve"> от 5 апреля 2013 года N 41-ФЗ "О Счетной палате Российской Федерации" и Федеральным </w:t>
      </w:r>
      <w:hyperlink r:id="rId9" w:anchor="dst0" w:history="1">
        <w:r w:rsidRPr="00C56B74">
          <w:rPr>
            <w:rStyle w:val="a5"/>
            <w:color w:val="666699"/>
            <w:sz w:val="24"/>
            <w:szCs w:val="24"/>
          </w:rPr>
          <w:t>законом</w:t>
        </w:r>
      </w:hyperlink>
      <w:r w:rsidRPr="00C56B74">
        <w:rPr>
          <w:rStyle w:val="blk"/>
          <w:color w:val="000000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C750EA" w:rsidRPr="00C56B74" w:rsidRDefault="00C750EA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 xml:space="preserve">2. При осуществлении полномочий по внешнему </w:t>
      </w:r>
      <w:r w:rsidR="00BF7626" w:rsidRPr="00C56B74">
        <w:rPr>
          <w:rStyle w:val="blk"/>
          <w:color w:val="000000"/>
          <w:sz w:val="24"/>
          <w:szCs w:val="24"/>
        </w:rPr>
        <w:t xml:space="preserve"> муниципальному</w:t>
      </w:r>
      <w:r w:rsidRPr="00C56B74">
        <w:rPr>
          <w:rStyle w:val="blk"/>
          <w:color w:val="000000"/>
          <w:sz w:val="24"/>
          <w:szCs w:val="24"/>
        </w:rPr>
        <w:t xml:space="preserve"> финансовому контролю органами внешнего </w:t>
      </w:r>
      <w:r w:rsidR="00BF7626" w:rsidRPr="00C56B74">
        <w:rPr>
          <w:rStyle w:val="blk"/>
          <w:color w:val="000000"/>
          <w:sz w:val="24"/>
          <w:szCs w:val="24"/>
        </w:rPr>
        <w:t xml:space="preserve"> </w:t>
      </w:r>
      <w:r w:rsidRPr="00C56B74">
        <w:rPr>
          <w:rStyle w:val="blk"/>
          <w:color w:val="000000"/>
          <w:sz w:val="24"/>
          <w:szCs w:val="24"/>
        </w:rPr>
        <w:t>муниципального финансового контроля:</w:t>
      </w:r>
    </w:p>
    <w:p w:rsidR="00C750EA" w:rsidRPr="00C56B74" w:rsidRDefault="00C750EA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10" w:anchor="dst0" w:history="1">
        <w:r w:rsidRPr="00C56B74">
          <w:rPr>
            <w:rStyle w:val="a5"/>
            <w:color w:val="666699"/>
            <w:sz w:val="24"/>
            <w:szCs w:val="24"/>
          </w:rPr>
          <w:t>законом</w:t>
        </w:r>
      </w:hyperlink>
      <w:r w:rsidRPr="00C56B74">
        <w:rPr>
          <w:rStyle w:val="blk"/>
          <w:color w:val="000000"/>
          <w:sz w:val="24"/>
          <w:szCs w:val="24"/>
        </w:rPr>
        <w:t xml:space="preserve"> от 5 апреля 2013 года N 41-ФЗ "О Счетной палате Российской Федерации" и Федеральным </w:t>
      </w:r>
      <w:hyperlink r:id="rId11" w:anchor="dst0" w:history="1">
        <w:r w:rsidRPr="00C56B74">
          <w:rPr>
            <w:rStyle w:val="a5"/>
            <w:color w:val="666699"/>
            <w:sz w:val="24"/>
            <w:szCs w:val="24"/>
          </w:rPr>
          <w:t>законом</w:t>
        </w:r>
      </w:hyperlink>
      <w:r w:rsidRPr="00C56B74">
        <w:rPr>
          <w:rStyle w:val="blk"/>
          <w:color w:val="000000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C750EA" w:rsidRPr="00C56B74" w:rsidRDefault="00C750EA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>направляются объектам контроля представления, предписания;</w:t>
      </w:r>
    </w:p>
    <w:p w:rsidR="00C750EA" w:rsidRPr="00C56B74" w:rsidRDefault="00BF7626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>направляются финансовому органу</w:t>
      </w:r>
      <w:r w:rsidR="00C750EA" w:rsidRPr="00C56B74">
        <w:rPr>
          <w:rStyle w:val="blk"/>
          <w:color w:val="000000"/>
          <w:sz w:val="24"/>
          <w:szCs w:val="24"/>
        </w:rPr>
        <w:t xml:space="preserve">  уведомления о применении бюджетных мер принуждения;</w:t>
      </w:r>
    </w:p>
    <w:p w:rsidR="00C750EA" w:rsidRPr="00C56B74" w:rsidRDefault="00C750EA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C750EA" w:rsidRDefault="00C750EA" w:rsidP="00C56B74">
      <w:pPr>
        <w:spacing w:line="20" w:lineRule="atLeast"/>
        <w:ind w:firstLine="540"/>
        <w:jc w:val="both"/>
        <w:rPr>
          <w:rStyle w:val="blk"/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>3. Порядок осуществления полномочий о</w:t>
      </w:r>
      <w:r w:rsidR="00CD1C9A" w:rsidRPr="00C56B74">
        <w:rPr>
          <w:rStyle w:val="blk"/>
          <w:color w:val="000000"/>
          <w:sz w:val="24"/>
          <w:szCs w:val="24"/>
        </w:rPr>
        <w:t>рганом</w:t>
      </w:r>
      <w:r w:rsidRPr="00C56B74">
        <w:rPr>
          <w:rStyle w:val="blk"/>
          <w:color w:val="000000"/>
          <w:sz w:val="24"/>
          <w:szCs w:val="24"/>
        </w:rPr>
        <w:t xml:space="preserve"> внешнего </w:t>
      </w:r>
      <w:r w:rsidR="00CD1C9A" w:rsidRPr="00C56B74">
        <w:rPr>
          <w:rStyle w:val="blk"/>
          <w:color w:val="000000"/>
          <w:sz w:val="24"/>
          <w:szCs w:val="24"/>
        </w:rPr>
        <w:t xml:space="preserve"> </w:t>
      </w:r>
      <w:r w:rsidRPr="00C56B74">
        <w:rPr>
          <w:rStyle w:val="blk"/>
          <w:color w:val="000000"/>
          <w:sz w:val="24"/>
          <w:szCs w:val="24"/>
        </w:rPr>
        <w:t xml:space="preserve"> </w:t>
      </w:r>
      <w:r w:rsidR="00CD1C9A" w:rsidRPr="00C56B74">
        <w:rPr>
          <w:rStyle w:val="blk"/>
          <w:color w:val="000000"/>
          <w:sz w:val="24"/>
          <w:szCs w:val="24"/>
        </w:rPr>
        <w:t>муниципального</w:t>
      </w:r>
      <w:r w:rsidRPr="00C56B74">
        <w:rPr>
          <w:rStyle w:val="blk"/>
          <w:color w:val="000000"/>
          <w:sz w:val="24"/>
          <w:szCs w:val="24"/>
        </w:rPr>
        <w:t xml:space="preserve"> финансового контроля по внешнему </w:t>
      </w:r>
      <w:r w:rsidR="00CD1C9A" w:rsidRPr="00C56B74">
        <w:rPr>
          <w:rStyle w:val="blk"/>
          <w:color w:val="000000"/>
          <w:sz w:val="24"/>
          <w:szCs w:val="24"/>
        </w:rPr>
        <w:t xml:space="preserve"> </w:t>
      </w:r>
      <w:r w:rsidRPr="00C56B74">
        <w:rPr>
          <w:rStyle w:val="blk"/>
          <w:color w:val="000000"/>
          <w:sz w:val="24"/>
          <w:szCs w:val="24"/>
        </w:rPr>
        <w:t>муниципальному финансовому контролю определяется муниципальными правовыми актами предст</w:t>
      </w:r>
      <w:r w:rsidR="00CD1C9A" w:rsidRPr="00C56B74">
        <w:rPr>
          <w:rStyle w:val="blk"/>
          <w:color w:val="000000"/>
          <w:sz w:val="24"/>
          <w:szCs w:val="24"/>
        </w:rPr>
        <w:t>авительных органов муниципального</w:t>
      </w:r>
      <w:r w:rsidRPr="00C56B74">
        <w:rPr>
          <w:rStyle w:val="blk"/>
          <w:color w:val="000000"/>
          <w:sz w:val="24"/>
          <w:szCs w:val="24"/>
        </w:rPr>
        <w:t xml:space="preserve"> образовани</w:t>
      </w:r>
      <w:r w:rsidR="00CD1C9A" w:rsidRPr="00C56B74">
        <w:rPr>
          <w:rStyle w:val="blk"/>
          <w:color w:val="000000"/>
          <w:sz w:val="24"/>
          <w:szCs w:val="24"/>
        </w:rPr>
        <w:t>я»</w:t>
      </w:r>
      <w:r w:rsidRPr="00C56B74">
        <w:rPr>
          <w:rStyle w:val="blk"/>
          <w:color w:val="000000"/>
          <w:sz w:val="24"/>
          <w:szCs w:val="24"/>
        </w:rPr>
        <w:t>.</w:t>
      </w:r>
    </w:p>
    <w:p w:rsidR="00CB171F" w:rsidRPr="00C56B74" w:rsidRDefault="00CB171F" w:rsidP="00CB171F">
      <w:pPr>
        <w:spacing w:line="20" w:lineRule="atLeast"/>
        <w:ind w:firstLine="540"/>
        <w:jc w:val="both"/>
        <w:rPr>
          <w:rStyle w:val="blk"/>
          <w:color w:val="000000"/>
          <w:sz w:val="24"/>
          <w:szCs w:val="24"/>
        </w:rPr>
      </w:pPr>
      <w:r>
        <w:rPr>
          <w:rStyle w:val="blk"/>
          <w:color w:val="000000"/>
          <w:sz w:val="24"/>
          <w:szCs w:val="24"/>
        </w:rPr>
        <w:t>Статью 77 признать утратившим силу.</w:t>
      </w:r>
    </w:p>
    <w:p w:rsidR="00CD1C9A" w:rsidRPr="00C56B74" w:rsidRDefault="00CD1C9A" w:rsidP="00C56B74">
      <w:pPr>
        <w:suppressAutoHyphens w:val="0"/>
        <w:spacing w:line="20" w:lineRule="atLeast"/>
        <w:ind w:firstLine="709"/>
        <w:jc w:val="both"/>
        <w:rPr>
          <w:sz w:val="24"/>
          <w:szCs w:val="24"/>
        </w:rPr>
      </w:pPr>
      <w:r w:rsidRPr="00C56B74">
        <w:rPr>
          <w:sz w:val="24"/>
          <w:szCs w:val="24"/>
        </w:rPr>
        <w:t>Статью 7</w:t>
      </w:r>
      <w:r w:rsidR="00CB171F">
        <w:rPr>
          <w:sz w:val="24"/>
          <w:szCs w:val="24"/>
        </w:rPr>
        <w:t>8</w:t>
      </w:r>
      <w:r w:rsidRPr="00C56B74">
        <w:rPr>
          <w:sz w:val="24"/>
          <w:szCs w:val="24"/>
        </w:rPr>
        <w:t xml:space="preserve"> изложить в следующей редакции:</w:t>
      </w:r>
    </w:p>
    <w:p w:rsidR="00CF6FB6" w:rsidRPr="00C56B74" w:rsidRDefault="00CD1C9A" w:rsidP="00C56B74">
      <w:pPr>
        <w:pStyle w:val="1"/>
        <w:spacing w:before="0" w:beforeAutospacing="0" w:after="144" w:afterAutospacing="0" w:line="20" w:lineRule="atLeast"/>
        <w:ind w:firstLine="540"/>
        <w:jc w:val="both"/>
        <w:rPr>
          <w:b w:val="0"/>
          <w:color w:val="000000"/>
          <w:sz w:val="24"/>
          <w:szCs w:val="24"/>
        </w:rPr>
      </w:pPr>
      <w:r w:rsidRPr="00C56B74">
        <w:rPr>
          <w:b w:val="0"/>
          <w:sz w:val="24"/>
          <w:szCs w:val="24"/>
        </w:rPr>
        <w:t>«Статья 7</w:t>
      </w:r>
      <w:r w:rsidR="00CB171F">
        <w:rPr>
          <w:b w:val="0"/>
          <w:sz w:val="24"/>
          <w:szCs w:val="24"/>
        </w:rPr>
        <w:t>8</w:t>
      </w:r>
      <w:r w:rsidRPr="00C56B74">
        <w:rPr>
          <w:b w:val="0"/>
          <w:sz w:val="24"/>
          <w:szCs w:val="24"/>
        </w:rPr>
        <w:t xml:space="preserve">. </w:t>
      </w:r>
      <w:r w:rsidR="00CF6FB6" w:rsidRPr="00C56B74">
        <w:rPr>
          <w:rStyle w:val="hl"/>
          <w:b w:val="0"/>
          <w:color w:val="000000"/>
          <w:sz w:val="24"/>
          <w:szCs w:val="24"/>
        </w:rPr>
        <w:t>Полномочия органа внутреннего  муниципального финансового контроля по осуществлению внутреннего  муниципального финансового контроля</w:t>
      </w:r>
    </w:p>
    <w:p w:rsidR="00CF6FB6" w:rsidRPr="00C56B74" w:rsidRDefault="00CF6FB6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>1. Полномочиями органа внутреннего  муниципального финансового контроля по осуществлению внутреннего  муниципального финансового контроля являются:</w:t>
      </w:r>
    </w:p>
    <w:p w:rsidR="00CF6FB6" w:rsidRPr="00C56B74" w:rsidRDefault="00CF6FB6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bookmarkStart w:id="43" w:name="dst3724"/>
      <w:bookmarkEnd w:id="43"/>
      <w:r w:rsidRPr="00C56B74">
        <w:rPr>
          <w:rStyle w:val="blk"/>
          <w:color w:val="000000"/>
          <w:sz w:val="24"/>
          <w:szCs w:val="24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</w:t>
      </w:r>
      <w:r w:rsidRPr="00C56B74">
        <w:rPr>
          <w:rStyle w:val="blk"/>
          <w:color w:val="000000"/>
          <w:sz w:val="24"/>
          <w:szCs w:val="24"/>
        </w:rPr>
        <w:lastRenderedPageBreak/>
        <w:t>составлению и представлению бухгалтерской (финансовой) отчетности  муниципальных учреждений;</w:t>
      </w:r>
    </w:p>
    <w:p w:rsidR="00CF6FB6" w:rsidRPr="00C56B74" w:rsidRDefault="00CF6FB6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bookmarkStart w:id="44" w:name="dst3725"/>
      <w:bookmarkEnd w:id="44"/>
      <w:r w:rsidRPr="00C56B74">
        <w:rPr>
          <w:rStyle w:val="blk"/>
          <w:color w:val="000000"/>
          <w:sz w:val="24"/>
          <w:szCs w:val="24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  бюджета сельского поселения,  муниципальных контрактов;</w:t>
      </w:r>
    </w:p>
    <w:p w:rsidR="00CF6FB6" w:rsidRPr="00C56B74" w:rsidRDefault="00CF6FB6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Положением, условий договоров (соглашений), заключенных в целях исполнения </w:t>
      </w:r>
      <w:r w:rsidR="00D6441C" w:rsidRPr="00C56B74">
        <w:rPr>
          <w:rStyle w:val="blk"/>
          <w:color w:val="000000"/>
          <w:sz w:val="24"/>
          <w:szCs w:val="24"/>
        </w:rPr>
        <w:t xml:space="preserve"> </w:t>
      </w:r>
      <w:r w:rsidRPr="00C56B74">
        <w:rPr>
          <w:rStyle w:val="blk"/>
          <w:color w:val="000000"/>
          <w:sz w:val="24"/>
          <w:szCs w:val="24"/>
        </w:rPr>
        <w:t xml:space="preserve"> муниципальных контрактов;</w:t>
      </w:r>
    </w:p>
    <w:p w:rsidR="00CF6FB6" w:rsidRPr="00C56B74" w:rsidRDefault="00CF6FB6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 </w:t>
      </w:r>
      <w:r w:rsidR="00D6441C" w:rsidRPr="00C56B74">
        <w:rPr>
          <w:rStyle w:val="blk"/>
          <w:color w:val="000000"/>
          <w:sz w:val="24"/>
          <w:szCs w:val="24"/>
        </w:rPr>
        <w:t xml:space="preserve"> </w:t>
      </w:r>
      <w:r w:rsidRPr="00C56B74">
        <w:rPr>
          <w:rStyle w:val="blk"/>
          <w:color w:val="000000"/>
          <w:sz w:val="24"/>
          <w:szCs w:val="24"/>
        </w:rPr>
        <w:t xml:space="preserve">муниципальных программ, отчетов об исполнении </w:t>
      </w:r>
      <w:r w:rsidR="00D6441C" w:rsidRPr="00C56B74">
        <w:rPr>
          <w:rStyle w:val="blk"/>
          <w:color w:val="000000"/>
          <w:sz w:val="24"/>
          <w:szCs w:val="24"/>
        </w:rPr>
        <w:t xml:space="preserve"> </w:t>
      </w:r>
      <w:r w:rsidRPr="00C56B74">
        <w:rPr>
          <w:rStyle w:val="blk"/>
          <w:color w:val="000000"/>
          <w:sz w:val="24"/>
          <w:szCs w:val="24"/>
        </w:rPr>
        <w:t xml:space="preserve"> </w:t>
      </w:r>
      <w:r w:rsidR="00D6441C" w:rsidRPr="00C56B74">
        <w:rPr>
          <w:rStyle w:val="blk"/>
          <w:color w:val="000000"/>
          <w:sz w:val="24"/>
          <w:szCs w:val="24"/>
        </w:rPr>
        <w:t>муниципальных</w:t>
      </w:r>
      <w:r w:rsidRPr="00C56B74">
        <w:rPr>
          <w:rStyle w:val="blk"/>
          <w:color w:val="000000"/>
          <w:sz w:val="24"/>
          <w:szCs w:val="24"/>
        </w:rPr>
        <w:t xml:space="preserve"> заданий, отчетов о достижении значений показателей результативности предоставления средств из бюджета;</w:t>
      </w:r>
    </w:p>
    <w:p w:rsidR="00CF6FB6" w:rsidRPr="00C56B74" w:rsidRDefault="00CF6FB6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F6FB6" w:rsidRPr="00C56B74" w:rsidRDefault="00CF6FB6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 xml:space="preserve">2. При осуществлении полномочий по внутреннему </w:t>
      </w:r>
      <w:r w:rsidR="00D6441C" w:rsidRPr="00C56B74">
        <w:rPr>
          <w:rStyle w:val="blk"/>
          <w:color w:val="000000"/>
          <w:sz w:val="24"/>
          <w:szCs w:val="24"/>
        </w:rPr>
        <w:t xml:space="preserve"> </w:t>
      </w:r>
      <w:r w:rsidRPr="00C56B74">
        <w:rPr>
          <w:rStyle w:val="blk"/>
          <w:color w:val="000000"/>
          <w:sz w:val="24"/>
          <w:szCs w:val="24"/>
        </w:rPr>
        <w:t xml:space="preserve"> (муниципальному) фин</w:t>
      </w:r>
      <w:r w:rsidR="00D6441C" w:rsidRPr="00C56B74">
        <w:rPr>
          <w:rStyle w:val="blk"/>
          <w:color w:val="000000"/>
          <w:sz w:val="24"/>
          <w:szCs w:val="24"/>
        </w:rPr>
        <w:t>ансовому контролю органом</w:t>
      </w:r>
      <w:r w:rsidRPr="00C56B74">
        <w:rPr>
          <w:rStyle w:val="blk"/>
          <w:color w:val="000000"/>
          <w:sz w:val="24"/>
          <w:szCs w:val="24"/>
        </w:rPr>
        <w:t xml:space="preserve"> внутреннего </w:t>
      </w:r>
      <w:r w:rsidR="00D6441C" w:rsidRPr="00C56B74">
        <w:rPr>
          <w:rStyle w:val="blk"/>
          <w:color w:val="000000"/>
          <w:sz w:val="24"/>
          <w:szCs w:val="24"/>
        </w:rPr>
        <w:t xml:space="preserve"> муниципального</w:t>
      </w:r>
      <w:r w:rsidRPr="00C56B74">
        <w:rPr>
          <w:rStyle w:val="blk"/>
          <w:color w:val="000000"/>
          <w:sz w:val="24"/>
          <w:szCs w:val="24"/>
        </w:rPr>
        <w:t xml:space="preserve"> финансового контроля:</w:t>
      </w:r>
    </w:p>
    <w:p w:rsidR="00CF6FB6" w:rsidRPr="00C56B74" w:rsidRDefault="00CF6FB6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>проводятся проверки, ревизии и обследования;</w:t>
      </w:r>
    </w:p>
    <w:p w:rsidR="00CF6FB6" w:rsidRPr="00C56B74" w:rsidRDefault="00CF6FB6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CF6FB6" w:rsidRPr="00C56B74" w:rsidRDefault="00D6441C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bookmarkStart w:id="45" w:name="dst3729"/>
      <w:bookmarkEnd w:id="45"/>
      <w:r w:rsidRPr="00C56B74">
        <w:rPr>
          <w:rStyle w:val="blk"/>
          <w:color w:val="000000"/>
          <w:sz w:val="24"/>
          <w:szCs w:val="24"/>
        </w:rPr>
        <w:t>направляются финансовому органу</w:t>
      </w:r>
      <w:r w:rsidR="00CF6FB6" w:rsidRPr="00C56B74">
        <w:rPr>
          <w:rStyle w:val="blk"/>
          <w:color w:val="000000"/>
          <w:sz w:val="24"/>
          <w:szCs w:val="24"/>
        </w:rPr>
        <w:t xml:space="preserve"> уведомления о применении бюджетных мер принуждения;</w:t>
      </w:r>
    </w:p>
    <w:p w:rsidR="00CF6FB6" w:rsidRPr="00C56B74" w:rsidRDefault="00CF6FB6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CF6FB6" w:rsidRPr="00C56B74" w:rsidRDefault="00CF6FB6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CF6FB6" w:rsidRPr="00C56B74" w:rsidRDefault="00CF6FB6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 xml:space="preserve">получается необходимый для осуществления внутреннего </w:t>
      </w:r>
      <w:r w:rsidR="00D6441C" w:rsidRPr="00C56B74">
        <w:rPr>
          <w:rStyle w:val="blk"/>
          <w:color w:val="000000"/>
          <w:sz w:val="24"/>
          <w:szCs w:val="24"/>
        </w:rPr>
        <w:t xml:space="preserve"> муниципального </w:t>
      </w:r>
      <w:r w:rsidRPr="00C56B74">
        <w:rPr>
          <w:rStyle w:val="blk"/>
          <w:color w:val="000000"/>
          <w:sz w:val="24"/>
          <w:szCs w:val="24"/>
        </w:rPr>
        <w:t>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CF6FB6" w:rsidRPr="00C56B74" w:rsidRDefault="00CF6FB6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 xml:space="preserve">направляются в суд иски о признании осуществленных закупок товаров, работ, услуг для обеспечения </w:t>
      </w:r>
      <w:r w:rsidR="00D6441C" w:rsidRPr="00C56B74">
        <w:rPr>
          <w:rStyle w:val="blk"/>
          <w:color w:val="000000"/>
          <w:sz w:val="24"/>
          <w:szCs w:val="24"/>
        </w:rPr>
        <w:t xml:space="preserve"> муниципальных</w:t>
      </w:r>
      <w:r w:rsidRPr="00C56B74">
        <w:rPr>
          <w:rStyle w:val="blk"/>
          <w:color w:val="000000"/>
          <w:sz w:val="24"/>
          <w:szCs w:val="24"/>
        </w:rPr>
        <w:t xml:space="preserve"> нужд недействительными в соответствии с Гражданским </w:t>
      </w:r>
      <w:hyperlink r:id="rId12" w:anchor="dst0" w:history="1">
        <w:r w:rsidRPr="00C56B74">
          <w:rPr>
            <w:rStyle w:val="a5"/>
            <w:color w:val="666699"/>
            <w:sz w:val="24"/>
            <w:szCs w:val="24"/>
          </w:rPr>
          <w:t>кодексом</w:t>
        </w:r>
      </w:hyperlink>
      <w:r w:rsidRPr="00C56B74">
        <w:rPr>
          <w:rStyle w:val="blk"/>
          <w:color w:val="000000"/>
          <w:sz w:val="24"/>
          <w:szCs w:val="24"/>
        </w:rPr>
        <w:t xml:space="preserve"> Российской Федерации.</w:t>
      </w:r>
    </w:p>
    <w:p w:rsidR="00CF6FB6" w:rsidRPr="00C56B74" w:rsidRDefault="00CF6FB6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bookmarkStart w:id="46" w:name="dst3731"/>
      <w:bookmarkStart w:id="47" w:name="dst3732"/>
      <w:bookmarkStart w:id="48" w:name="dst4430"/>
      <w:bookmarkStart w:id="49" w:name="dst103551"/>
      <w:bookmarkStart w:id="50" w:name="dst103552"/>
      <w:bookmarkEnd w:id="46"/>
      <w:bookmarkEnd w:id="47"/>
      <w:bookmarkEnd w:id="48"/>
      <w:bookmarkEnd w:id="49"/>
      <w:bookmarkEnd w:id="50"/>
      <w:r w:rsidRPr="00C56B74">
        <w:rPr>
          <w:rStyle w:val="blk"/>
          <w:color w:val="000000"/>
          <w:sz w:val="24"/>
          <w:szCs w:val="24"/>
        </w:rPr>
        <w:t xml:space="preserve">3. Внутренний </w:t>
      </w:r>
      <w:r w:rsidR="00D6441C" w:rsidRPr="00C56B74">
        <w:rPr>
          <w:rStyle w:val="blk"/>
          <w:color w:val="000000"/>
          <w:sz w:val="24"/>
          <w:szCs w:val="24"/>
        </w:rPr>
        <w:t xml:space="preserve"> муниципальный </w:t>
      </w:r>
      <w:r w:rsidRPr="00C56B74">
        <w:rPr>
          <w:rStyle w:val="blk"/>
          <w:color w:val="000000"/>
          <w:sz w:val="24"/>
          <w:szCs w:val="24"/>
        </w:rPr>
        <w:t xml:space="preserve">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CF6FB6" w:rsidRDefault="00CF6FB6" w:rsidP="00C56B74">
      <w:pPr>
        <w:spacing w:line="20" w:lineRule="atLeast"/>
        <w:ind w:firstLine="540"/>
        <w:jc w:val="both"/>
        <w:rPr>
          <w:rStyle w:val="blk"/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 xml:space="preserve">Органы внутреннего </w:t>
      </w:r>
      <w:r w:rsidR="00D6441C" w:rsidRPr="00C56B74">
        <w:rPr>
          <w:rStyle w:val="blk"/>
          <w:color w:val="000000"/>
          <w:sz w:val="24"/>
          <w:szCs w:val="24"/>
        </w:rPr>
        <w:t xml:space="preserve"> муниципального</w:t>
      </w:r>
      <w:r w:rsidRPr="00C56B74">
        <w:rPr>
          <w:rStyle w:val="blk"/>
          <w:color w:val="000000"/>
          <w:sz w:val="24"/>
          <w:szCs w:val="24"/>
        </w:rPr>
        <w:t xml:space="preserve"> финансового контроля могут издавать ведомственные правовые акты (стандарты), обеспечивающие осуществление полномочий по внутреннему </w:t>
      </w:r>
      <w:r w:rsidR="00D6441C" w:rsidRPr="00C56B74">
        <w:rPr>
          <w:rStyle w:val="blk"/>
          <w:color w:val="000000"/>
          <w:sz w:val="24"/>
          <w:szCs w:val="24"/>
        </w:rPr>
        <w:t xml:space="preserve"> муниципальному финансовому контролю.</w:t>
      </w:r>
      <w:r w:rsidRPr="00C56B74">
        <w:rPr>
          <w:rStyle w:val="blk"/>
          <w:color w:val="000000"/>
          <w:sz w:val="24"/>
          <w:szCs w:val="24"/>
        </w:rPr>
        <w:t xml:space="preserve"> </w:t>
      </w:r>
    </w:p>
    <w:p w:rsidR="00960747" w:rsidRPr="00C56B74" w:rsidRDefault="00960747" w:rsidP="00C56B74">
      <w:pPr>
        <w:suppressAutoHyphens w:val="0"/>
        <w:spacing w:line="20" w:lineRule="atLeast"/>
        <w:ind w:firstLine="709"/>
        <w:jc w:val="both"/>
        <w:rPr>
          <w:sz w:val="24"/>
          <w:szCs w:val="24"/>
        </w:rPr>
      </w:pPr>
      <w:r w:rsidRPr="00C56B74">
        <w:rPr>
          <w:sz w:val="24"/>
          <w:szCs w:val="24"/>
        </w:rPr>
        <w:t>Статью 79 изложить в следующей редакции:</w:t>
      </w:r>
    </w:p>
    <w:p w:rsidR="00960747" w:rsidRPr="00C56B74" w:rsidRDefault="00960747" w:rsidP="00C56B74">
      <w:pPr>
        <w:spacing w:line="20" w:lineRule="atLeast"/>
        <w:ind w:firstLine="540"/>
        <w:jc w:val="both"/>
        <w:rPr>
          <w:color w:val="000000"/>
          <w:sz w:val="24"/>
          <w:szCs w:val="24"/>
          <w:lang w:eastAsia="ru-RU"/>
        </w:rPr>
      </w:pPr>
      <w:r w:rsidRPr="00C56B74">
        <w:rPr>
          <w:rStyle w:val="blk"/>
          <w:color w:val="000000"/>
          <w:sz w:val="24"/>
          <w:szCs w:val="24"/>
        </w:rPr>
        <w:t xml:space="preserve">«Статья 79. </w:t>
      </w:r>
      <w:r w:rsidRPr="00C56B74">
        <w:rPr>
          <w:rStyle w:val="hl"/>
          <w:color w:val="000000"/>
          <w:sz w:val="24"/>
          <w:szCs w:val="24"/>
        </w:rPr>
        <w:t>Представления и предписания органов  муниципального финансового контроля</w:t>
      </w:r>
    </w:p>
    <w:p w:rsidR="00960747" w:rsidRPr="00C56B74" w:rsidRDefault="00960747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r w:rsidRPr="00C56B74">
        <w:rPr>
          <w:rStyle w:val="nobr"/>
          <w:sz w:val="24"/>
          <w:szCs w:val="24"/>
        </w:rPr>
        <w:t> </w:t>
      </w:r>
    </w:p>
    <w:p w:rsidR="00960747" w:rsidRPr="00C56B74" w:rsidRDefault="00960747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bookmarkStart w:id="51" w:name="dst4431"/>
      <w:bookmarkStart w:id="52" w:name="dst3735"/>
      <w:bookmarkStart w:id="53" w:name="dst5834"/>
      <w:bookmarkStart w:id="54" w:name="dst3736"/>
      <w:bookmarkStart w:id="55" w:name="dst4432"/>
      <w:bookmarkStart w:id="56" w:name="dst4556"/>
      <w:bookmarkStart w:id="57" w:name="dst4972"/>
      <w:bookmarkEnd w:id="51"/>
      <w:bookmarkEnd w:id="52"/>
      <w:bookmarkEnd w:id="53"/>
      <w:bookmarkEnd w:id="54"/>
      <w:bookmarkEnd w:id="55"/>
      <w:bookmarkEnd w:id="56"/>
      <w:bookmarkEnd w:id="57"/>
      <w:r w:rsidRPr="00C56B74">
        <w:rPr>
          <w:rStyle w:val="blk"/>
          <w:color w:val="000000"/>
          <w:sz w:val="24"/>
          <w:szCs w:val="24"/>
        </w:rPr>
        <w:t xml:space="preserve">1. Под представлением в целях настоящего  Положения понимается документ органа внутреннего  муниципального финансового контроля, направляемый объекту контроля и содержащий информацию о выявленных в пределах компетенции органа внутреннего  </w:t>
      </w:r>
      <w:r w:rsidRPr="00C56B74">
        <w:rPr>
          <w:rStyle w:val="blk"/>
          <w:color w:val="000000"/>
          <w:sz w:val="24"/>
          <w:szCs w:val="24"/>
        </w:rPr>
        <w:lastRenderedPageBreak/>
        <w:t>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</w:p>
    <w:p w:rsidR="00960747" w:rsidRPr="00C56B74" w:rsidRDefault="00960747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bookmarkStart w:id="58" w:name="dst5835"/>
      <w:bookmarkStart w:id="59" w:name="dst4973"/>
      <w:bookmarkEnd w:id="58"/>
      <w:bookmarkEnd w:id="59"/>
      <w:r w:rsidRPr="00C56B74">
        <w:rPr>
          <w:rStyle w:val="blk"/>
          <w:color w:val="000000"/>
          <w:sz w:val="24"/>
          <w:szCs w:val="24"/>
        </w:rPr>
        <w:t>1) требование об устранении нарушения и о принятии мер по устранению его причин и условий;</w:t>
      </w:r>
    </w:p>
    <w:p w:rsidR="00960747" w:rsidRPr="00C56B74" w:rsidRDefault="00960747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bookmarkStart w:id="60" w:name="dst5836"/>
      <w:bookmarkStart w:id="61" w:name="dst4974"/>
      <w:bookmarkEnd w:id="60"/>
      <w:bookmarkEnd w:id="61"/>
      <w:r w:rsidRPr="00C56B74">
        <w:rPr>
          <w:rStyle w:val="blk"/>
          <w:color w:val="000000"/>
          <w:sz w:val="24"/>
          <w:szCs w:val="24"/>
        </w:rPr>
        <w:t>2) требование о принятии мер по устранению причин и условий нарушения в случае невозможности его устранения.</w:t>
      </w:r>
    </w:p>
    <w:p w:rsidR="00960747" w:rsidRPr="00C56B74" w:rsidRDefault="00C40BD2" w:rsidP="00C56B74">
      <w:pPr>
        <w:spacing w:line="20" w:lineRule="atLeast"/>
        <w:jc w:val="both"/>
        <w:rPr>
          <w:color w:val="000000"/>
          <w:sz w:val="24"/>
          <w:szCs w:val="24"/>
        </w:rPr>
      </w:pPr>
      <w:r w:rsidRPr="00C56B74">
        <w:rPr>
          <w:rStyle w:val="blk"/>
          <w:color w:val="000000"/>
          <w:sz w:val="24"/>
          <w:szCs w:val="24"/>
        </w:rPr>
        <w:t xml:space="preserve"> </w:t>
      </w:r>
      <w:bookmarkStart w:id="62" w:name="dst5837"/>
      <w:bookmarkStart w:id="63" w:name="dst3737"/>
      <w:bookmarkStart w:id="64" w:name="dst4433"/>
      <w:bookmarkStart w:id="65" w:name="dst4557"/>
      <w:bookmarkStart w:id="66" w:name="dst4975"/>
      <w:bookmarkEnd w:id="62"/>
      <w:bookmarkEnd w:id="63"/>
      <w:bookmarkEnd w:id="64"/>
      <w:bookmarkEnd w:id="65"/>
      <w:bookmarkEnd w:id="66"/>
      <w:r w:rsidR="00960747" w:rsidRPr="00C56B74">
        <w:rPr>
          <w:rStyle w:val="blk"/>
          <w:color w:val="000000"/>
          <w:sz w:val="24"/>
          <w:szCs w:val="24"/>
        </w:rPr>
        <w:t xml:space="preserve">3. Под предписанием в целях настоящего </w:t>
      </w:r>
      <w:r w:rsidRPr="00C56B74">
        <w:rPr>
          <w:rStyle w:val="blk"/>
          <w:color w:val="000000"/>
          <w:sz w:val="24"/>
          <w:szCs w:val="24"/>
        </w:rPr>
        <w:t xml:space="preserve"> Положения</w:t>
      </w:r>
      <w:r w:rsidR="00960747" w:rsidRPr="00C56B74">
        <w:rPr>
          <w:rStyle w:val="blk"/>
          <w:color w:val="000000"/>
          <w:sz w:val="24"/>
          <w:szCs w:val="24"/>
        </w:rPr>
        <w:t xml:space="preserve"> понимается документ органа внутреннего </w:t>
      </w:r>
      <w:r w:rsidRPr="00C56B74">
        <w:rPr>
          <w:rStyle w:val="blk"/>
          <w:color w:val="000000"/>
          <w:sz w:val="24"/>
          <w:szCs w:val="24"/>
        </w:rPr>
        <w:t xml:space="preserve"> муниципального</w:t>
      </w:r>
      <w:r w:rsidR="00960747" w:rsidRPr="00C56B74">
        <w:rPr>
          <w:rStyle w:val="blk"/>
          <w:color w:val="000000"/>
          <w:sz w:val="24"/>
          <w:szCs w:val="24"/>
        </w:rPr>
        <w:t xml:space="preserve"> финансового контроля, направляемый объекту контроля в случае невозможности устранения либо </w:t>
      </w:r>
      <w:proofErr w:type="spellStart"/>
      <w:r w:rsidR="00960747" w:rsidRPr="00C56B74">
        <w:rPr>
          <w:rStyle w:val="blk"/>
          <w:color w:val="000000"/>
          <w:sz w:val="24"/>
          <w:szCs w:val="24"/>
        </w:rPr>
        <w:t>неустранения</w:t>
      </w:r>
      <w:proofErr w:type="spellEnd"/>
      <w:r w:rsidR="00960747" w:rsidRPr="00C56B74">
        <w:rPr>
          <w:rStyle w:val="blk"/>
          <w:color w:val="000000"/>
          <w:sz w:val="24"/>
          <w:szCs w:val="24"/>
        </w:rPr>
        <w:t xml:space="preserve">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960747" w:rsidRPr="00C56B74" w:rsidRDefault="00960747" w:rsidP="00C56B74">
      <w:pPr>
        <w:spacing w:line="20" w:lineRule="atLeast"/>
        <w:ind w:firstLine="540"/>
        <w:jc w:val="both"/>
        <w:rPr>
          <w:sz w:val="24"/>
          <w:szCs w:val="24"/>
        </w:rPr>
      </w:pPr>
      <w:bookmarkStart w:id="67" w:name="dst4976"/>
      <w:bookmarkEnd w:id="67"/>
      <w:r w:rsidRPr="00C56B74">
        <w:rPr>
          <w:rStyle w:val="blk"/>
          <w:sz w:val="24"/>
          <w:szCs w:val="24"/>
        </w:rPr>
        <w:t xml:space="preserve">В случаях, установленных федеральными стандартами внутреннего государственного (муниципального) финансового контроля, органы внутреннего </w:t>
      </w:r>
      <w:r w:rsidR="00C40BD2" w:rsidRPr="00C56B74">
        <w:rPr>
          <w:rStyle w:val="blk"/>
          <w:sz w:val="24"/>
          <w:szCs w:val="24"/>
        </w:rPr>
        <w:t xml:space="preserve"> муниципального</w:t>
      </w:r>
      <w:r w:rsidRPr="00C56B74">
        <w:rPr>
          <w:rStyle w:val="blk"/>
          <w:sz w:val="24"/>
          <w:szCs w:val="24"/>
        </w:rPr>
        <w:t xml:space="preserve"> финансового контроля направляют копии представлений и предписаний главным администраторам бюджетных средств, </w:t>
      </w:r>
      <w:r w:rsidR="00C40BD2" w:rsidRPr="00C56B74">
        <w:rPr>
          <w:rStyle w:val="blk"/>
          <w:sz w:val="24"/>
          <w:szCs w:val="24"/>
        </w:rPr>
        <w:t>органу</w:t>
      </w:r>
      <w:r w:rsidRPr="00C56B74">
        <w:rPr>
          <w:rStyle w:val="blk"/>
          <w:sz w:val="24"/>
          <w:szCs w:val="24"/>
        </w:rPr>
        <w:t xml:space="preserve"> местного самоуправления</w:t>
      </w:r>
      <w:r w:rsidR="00C40BD2" w:rsidRPr="00C56B74">
        <w:rPr>
          <w:rStyle w:val="blk"/>
          <w:sz w:val="24"/>
          <w:szCs w:val="24"/>
        </w:rPr>
        <w:t>, осуществляющему</w:t>
      </w:r>
      <w:r w:rsidRPr="00C56B74">
        <w:rPr>
          <w:rStyle w:val="blk"/>
          <w:sz w:val="24"/>
          <w:szCs w:val="24"/>
        </w:rPr>
        <w:t xml:space="preserve"> функции и полномочия учредителя, иным органам и организациям.</w:t>
      </w:r>
    </w:p>
    <w:p w:rsidR="00960747" w:rsidRPr="00C56B74" w:rsidRDefault="00960747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bookmarkStart w:id="68" w:name="dst4434"/>
      <w:bookmarkEnd w:id="68"/>
      <w:r w:rsidRPr="00C56B74">
        <w:rPr>
          <w:rStyle w:val="blk"/>
          <w:color w:val="000000"/>
          <w:sz w:val="24"/>
          <w:szCs w:val="24"/>
        </w:rPr>
        <w:t>3.1. Пре</w:t>
      </w:r>
      <w:r w:rsidR="00C40BD2" w:rsidRPr="00C56B74">
        <w:rPr>
          <w:rStyle w:val="blk"/>
          <w:color w:val="000000"/>
          <w:sz w:val="24"/>
          <w:szCs w:val="24"/>
        </w:rPr>
        <w:t>дставления и предписания органа</w:t>
      </w:r>
      <w:r w:rsidRPr="00C56B74">
        <w:rPr>
          <w:rStyle w:val="blk"/>
          <w:color w:val="000000"/>
          <w:sz w:val="24"/>
          <w:szCs w:val="24"/>
        </w:rPr>
        <w:t xml:space="preserve"> внешнего </w:t>
      </w:r>
      <w:r w:rsidR="00C40BD2" w:rsidRPr="00C56B74">
        <w:rPr>
          <w:rStyle w:val="blk"/>
          <w:color w:val="000000"/>
          <w:sz w:val="24"/>
          <w:szCs w:val="24"/>
        </w:rPr>
        <w:t xml:space="preserve"> муниципального</w:t>
      </w:r>
      <w:r w:rsidRPr="00C56B74">
        <w:rPr>
          <w:rStyle w:val="blk"/>
          <w:color w:val="000000"/>
          <w:sz w:val="24"/>
          <w:szCs w:val="24"/>
        </w:rPr>
        <w:t xml:space="preserve"> финансового контроля составляются и направляются объектам контроля в соответствии с Федеральным </w:t>
      </w:r>
      <w:hyperlink r:id="rId13" w:anchor="dst0" w:history="1">
        <w:r w:rsidRPr="00C56B74">
          <w:rPr>
            <w:rStyle w:val="a5"/>
            <w:color w:val="666699"/>
            <w:sz w:val="24"/>
            <w:szCs w:val="24"/>
          </w:rPr>
          <w:t>законом</w:t>
        </w:r>
      </w:hyperlink>
      <w:r w:rsidRPr="00C56B74">
        <w:rPr>
          <w:rStyle w:val="blk"/>
          <w:color w:val="000000"/>
          <w:sz w:val="24"/>
          <w:szCs w:val="24"/>
        </w:rPr>
        <w:t xml:space="preserve"> от 5 апреля 2013 года N 41-ФЗ "О Счетной палате Российской Федерации" и Федеральным </w:t>
      </w:r>
      <w:hyperlink r:id="rId14" w:anchor="dst0" w:history="1">
        <w:r w:rsidRPr="00C56B74">
          <w:rPr>
            <w:rStyle w:val="a5"/>
            <w:color w:val="666699"/>
            <w:sz w:val="24"/>
            <w:szCs w:val="24"/>
          </w:rPr>
          <w:t>законом</w:t>
        </w:r>
      </w:hyperlink>
      <w:r w:rsidRPr="00C56B74">
        <w:rPr>
          <w:rStyle w:val="blk"/>
          <w:color w:val="000000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60747" w:rsidRPr="00C56B74" w:rsidRDefault="00960747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bookmarkStart w:id="69" w:name="dst4977"/>
      <w:bookmarkEnd w:id="69"/>
      <w:r w:rsidRPr="00C56B74">
        <w:rPr>
          <w:rStyle w:val="blk"/>
          <w:color w:val="000000"/>
          <w:sz w:val="24"/>
          <w:szCs w:val="24"/>
        </w:rPr>
        <w:t xml:space="preserve">3.2. По решению органа внутреннего </w:t>
      </w:r>
      <w:r w:rsidR="00C40BD2" w:rsidRPr="00C56B74">
        <w:rPr>
          <w:rStyle w:val="blk"/>
          <w:color w:val="000000"/>
          <w:sz w:val="24"/>
          <w:szCs w:val="24"/>
        </w:rPr>
        <w:t xml:space="preserve"> муниципального</w:t>
      </w:r>
      <w:r w:rsidRPr="00C56B74">
        <w:rPr>
          <w:rStyle w:val="blk"/>
          <w:color w:val="000000"/>
          <w:sz w:val="24"/>
          <w:szCs w:val="24"/>
        </w:rPr>
        <w:t xml:space="preserve"> финансового контроля срок исполнения представления, предписания органа внутреннего </w:t>
      </w:r>
      <w:r w:rsidR="00842FE8" w:rsidRPr="00C56B74">
        <w:rPr>
          <w:rStyle w:val="blk"/>
          <w:color w:val="000000"/>
          <w:sz w:val="24"/>
          <w:szCs w:val="24"/>
        </w:rPr>
        <w:t xml:space="preserve"> муниципального</w:t>
      </w:r>
      <w:r w:rsidRPr="00C56B74">
        <w:rPr>
          <w:rStyle w:val="blk"/>
          <w:color w:val="000000"/>
          <w:sz w:val="24"/>
          <w:szCs w:val="24"/>
        </w:rPr>
        <w:t xml:space="preserve"> финансового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960747" w:rsidRPr="00C56B74" w:rsidRDefault="00960747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bookmarkStart w:id="70" w:name="dst4435"/>
      <w:bookmarkStart w:id="71" w:name="dst3738"/>
      <w:bookmarkEnd w:id="70"/>
      <w:bookmarkEnd w:id="71"/>
      <w:r w:rsidRPr="00C56B74">
        <w:rPr>
          <w:rStyle w:val="blk"/>
          <w:color w:val="000000"/>
          <w:sz w:val="24"/>
          <w:szCs w:val="24"/>
        </w:rPr>
        <w:t xml:space="preserve">4. Неисполнение предписаний органа внутреннего </w:t>
      </w:r>
      <w:r w:rsidR="00842FE8" w:rsidRPr="00C56B74">
        <w:rPr>
          <w:rStyle w:val="blk"/>
          <w:color w:val="000000"/>
          <w:sz w:val="24"/>
          <w:szCs w:val="24"/>
        </w:rPr>
        <w:t xml:space="preserve"> муниципального </w:t>
      </w:r>
      <w:r w:rsidRPr="00C56B74">
        <w:rPr>
          <w:rStyle w:val="blk"/>
          <w:color w:val="000000"/>
          <w:sz w:val="24"/>
          <w:szCs w:val="24"/>
        </w:rPr>
        <w:t xml:space="preserve">финансового контроля о возмещении причиненного муниципальному образованию ущерба является основанием для обращения уполномоченного </w:t>
      </w:r>
      <w:r w:rsidR="00E51E1A" w:rsidRPr="00C56B74">
        <w:rPr>
          <w:rStyle w:val="blk"/>
          <w:color w:val="000000"/>
          <w:sz w:val="24"/>
          <w:szCs w:val="24"/>
        </w:rPr>
        <w:t xml:space="preserve"> </w:t>
      </w:r>
      <w:r w:rsidRPr="00C56B74">
        <w:rPr>
          <w:rStyle w:val="blk"/>
          <w:color w:val="000000"/>
          <w:sz w:val="24"/>
          <w:szCs w:val="24"/>
        </w:rPr>
        <w:t xml:space="preserve"> муниципальным правовым актом местной администрации </w:t>
      </w:r>
      <w:r w:rsidR="00E51E1A" w:rsidRPr="00C56B74">
        <w:rPr>
          <w:rStyle w:val="blk"/>
          <w:color w:val="000000"/>
          <w:sz w:val="24"/>
          <w:szCs w:val="24"/>
        </w:rPr>
        <w:t xml:space="preserve"> </w:t>
      </w:r>
      <w:r w:rsidRPr="00C56B74">
        <w:rPr>
          <w:rStyle w:val="blk"/>
          <w:color w:val="000000"/>
          <w:sz w:val="24"/>
          <w:szCs w:val="24"/>
        </w:rPr>
        <w:t xml:space="preserve"> </w:t>
      </w:r>
      <w:r w:rsidR="00E51E1A" w:rsidRPr="00C56B74">
        <w:rPr>
          <w:rStyle w:val="blk"/>
          <w:color w:val="000000"/>
          <w:sz w:val="24"/>
          <w:szCs w:val="24"/>
        </w:rPr>
        <w:t>муниципального</w:t>
      </w:r>
      <w:r w:rsidRPr="00C56B74">
        <w:rPr>
          <w:rStyle w:val="blk"/>
          <w:color w:val="000000"/>
          <w:sz w:val="24"/>
          <w:szCs w:val="24"/>
        </w:rPr>
        <w:t xml:space="preserve"> </w:t>
      </w:r>
      <w:r w:rsidR="00E51E1A" w:rsidRPr="00C56B74">
        <w:rPr>
          <w:rStyle w:val="blk"/>
          <w:color w:val="000000"/>
          <w:sz w:val="24"/>
          <w:szCs w:val="24"/>
        </w:rPr>
        <w:t>органа в суд с исковым</w:t>
      </w:r>
      <w:r w:rsidRPr="00C56B74">
        <w:rPr>
          <w:rStyle w:val="blk"/>
          <w:color w:val="000000"/>
          <w:sz w:val="24"/>
          <w:szCs w:val="24"/>
        </w:rPr>
        <w:t xml:space="preserve"> з</w:t>
      </w:r>
      <w:r w:rsidR="00E51E1A" w:rsidRPr="00C56B74">
        <w:rPr>
          <w:rStyle w:val="blk"/>
          <w:color w:val="000000"/>
          <w:sz w:val="24"/>
          <w:szCs w:val="24"/>
        </w:rPr>
        <w:t xml:space="preserve">аявлением о возмещении ущерба причиненного </w:t>
      </w:r>
      <w:r w:rsidRPr="00C56B74">
        <w:rPr>
          <w:rStyle w:val="blk"/>
          <w:color w:val="000000"/>
          <w:sz w:val="24"/>
          <w:szCs w:val="24"/>
        </w:rPr>
        <w:t>муниципальному образованию.</w:t>
      </w:r>
    </w:p>
    <w:p w:rsidR="00960747" w:rsidRPr="00C56B74" w:rsidRDefault="00960747" w:rsidP="00C56B74">
      <w:pPr>
        <w:spacing w:line="20" w:lineRule="atLeast"/>
        <w:ind w:firstLine="540"/>
        <w:jc w:val="both"/>
        <w:rPr>
          <w:color w:val="000000"/>
          <w:sz w:val="24"/>
          <w:szCs w:val="24"/>
        </w:rPr>
      </w:pPr>
      <w:bookmarkStart w:id="72" w:name="dst5838"/>
      <w:bookmarkStart w:id="73" w:name="dst4978"/>
      <w:bookmarkEnd w:id="72"/>
      <w:bookmarkEnd w:id="73"/>
      <w:r w:rsidRPr="00C56B74">
        <w:rPr>
          <w:rStyle w:val="blk"/>
          <w:color w:val="000000"/>
          <w:sz w:val="24"/>
          <w:szCs w:val="24"/>
        </w:rPr>
        <w:t xml:space="preserve">5. В представлениях и предписаниях органа </w:t>
      </w:r>
      <w:r w:rsidR="00E51E1A" w:rsidRPr="00C56B74">
        <w:rPr>
          <w:rStyle w:val="blk"/>
          <w:color w:val="000000"/>
          <w:sz w:val="24"/>
          <w:szCs w:val="24"/>
        </w:rPr>
        <w:t xml:space="preserve"> муниципального </w:t>
      </w:r>
      <w:r w:rsidRPr="00C56B74">
        <w:rPr>
          <w:rStyle w:val="blk"/>
          <w:color w:val="000000"/>
          <w:sz w:val="24"/>
          <w:szCs w:val="24"/>
        </w:rPr>
        <w:t>финансового контроля не указывается информация о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800625" w:rsidRPr="00C56B74" w:rsidRDefault="00800625" w:rsidP="00C56B74">
      <w:pPr>
        <w:pStyle w:val="20"/>
        <w:shd w:val="clear" w:color="auto" w:fill="auto"/>
        <w:spacing w:after="300" w:line="20" w:lineRule="atLeast"/>
        <w:ind w:firstLine="880"/>
        <w:jc w:val="both"/>
        <w:rPr>
          <w:sz w:val="24"/>
          <w:szCs w:val="24"/>
        </w:rPr>
      </w:pPr>
      <w:bookmarkStart w:id="74" w:name="dst4961"/>
      <w:bookmarkStart w:id="75" w:name="dst3702"/>
      <w:bookmarkStart w:id="76" w:name="dst3688"/>
      <w:bookmarkEnd w:id="74"/>
      <w:bookmarkEnd w:id="75"/>
      <w:bookmarkEnd w:id="76"/>
      <w:r w:rsidRPr="00C56B74">
        <w:rPr>
          <w:sz w:val="24"/>
          <w:szCs w:val="24"/>
        </w:rPr>
        <w:t>Статья 2. Настоящее решение вступает в силу со дня его официального опубликования в информационном издании «Вестник</w:t>
      </w:r>
      <w:r w:rsidR="00F75A81">
        <w:rPr>
          <w:sz w:val="24"/>
          <w:szCs w:val="24"/>
        </w:rPr>
        <w:t xml:space="preserve"> Большеатменского</w:t>
      </w:r>
      <w:r w:rsidR="002378B8" w:rsidRPr="00C56B74">
        <w:rPr>
          <w:sz w:val="24"/>
          <w:szCs w:val="24"/>
        </w:rPr>
        <w:t xml:space="preserve"> сельского поселения</w:t>
      </w:r>
      <w:r w:rsidRPr="00C56B74">
        <w:rPr>
          <w:sz w:val="24"/>
          <w:szCs w:val="24"/>
        </w:rPr>
        <w:t xml:space="preserve"> Красночетайского района».</w:t>
      </w:r>
    </w:p>
    <w:p w:rsidR="00800625" w:rsidRPr="00C56B74" w:rsidRDefault="00800625" w:rsidP="00C56B74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56B74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F75A81" w:rsidRDefault="00F75A81" w:rsidP="00C56B74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Большеатменского</w:t>
      </w:r>
      <w:r w:rsidR="004D0039" w:rsidRPr="00C56B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00625" w:rsidRPr="00C56B74" w:rsidRDefault="004D0039" w:rsidP="00C56B74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56B74">
        <w:rPr>
          <w:rFonts w:ascii="Times New Roman" w:hAnsi="Times New Roman" w:cs="Times New Roman"/>
          <w:sz w:val="24"/>
          <w:szCs w:val="24"/>
        </w:rPr>
        <w:t xml:space="preserve"> </w:t>
      </w:r>
      <w:r w:rsidR="00800625" w:rsidRPr="00C56B74">
        <w:rPr>
          <w:rFonts w:ascii="Times New Roman" w:hAnsi="Times New Roman" w:cs="Times New Roman"/>
          <w:sz w:val="24"/>
          <w:szCs w:val="24"/>
        </w:rPr>
        <w:t>Красночетайского района</w:t>
      </w:r>
      <w:r w:rsidR="00F75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С.В.Кириллова</w:t>
      </w:r>
    </w:p>
    <w:p w:rsidR="00800625" w:rsidRPr="00C56B74" w:rsidRDefault="00800625" w:rsidP="00C56B74">
      <w:pPr>
        <w:spacing w:line="20" w:lineRule="atLeast"/>
        <w:ind w:firstLine="540"/>
        <w:jc w:val="both"/>
        <w:rPr>
          <w:b/>
          <w:bCs/>
          <w:color w:val="000000"/>
          <w:sz w:val="24"/>
          <w:szCs w:val="24"/>
        </w:rPr>
      </w:pPr>
    </w:p>
    <w:p w:rsidR="00800625" w:rsidRPr="00C56B74" w:rsidRDefault="00800625" w:rsidP="00C56B74">
      <w:pPr>
        <w:spacing w:line="20" w:lineRule="atLeast"/>
        <w:ind w:firstLine="540"/>
        <w:jc w:val="both"/>
        <w:rPr>
          <w:b/>
          <w:bCs/>
          <w:color w:val="000000"/>
          <w:sz w:val="24"/>
          <w:szCs w:val="24"/>
        </w:rPr>
      </w:pPr>
    </w:p>
    <w:p w:rsidR="00A6462F" w:rsidRPr="00C56B74" w:rsidRDefault="00A6462F" w:rsidP="00C56B74">
      <w:pPr>
        <w:spacing w:line="20" w:lineRule="atLeast"/>
        <w:jc w:val="center"/>
        <w:rPr>
          <w:b/>
          <w:sz w:val="24"/>
          <w:szCs w:val="24"/>
        </w:rPr>
      </w:pPr>
    </w:p>
    <w:p w:rsidR="00A6462F" w:rsidRDefault="00A6462F" w:rsidP="00A6462F">
      <w:pPr>
        <w:jc w:val="center"/>
        <w:rPr>
          <w:b/>
        </w:rPr>
      </w:pPr>
    </w:p>
    <w:sectPr w:rsidR="00A6462F" w:rsidSect="0058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2C91"/>
    <w:multiLevelType w:val="multilevel"/>
    <w:tmpl w:val="9AD46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59314F"/>
    <w:multiLevelType w:val="hybridMultilevel"/>
    <w:tmpl w:val="43206ECC"/>
    <w:lvl w:ilvl="0" w:tplc="03E6F5A4">
      <w:start w:val="2"/>
      <w:numFmt w:val="decimal"/>
      <w:lvlText w:val="%1)"/>
      <w:lvlJc w:val="left"/>
      <w:pPr>
        <w:ind w:left="124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3B2E"/>
    <w:rsid w:val="00001E44"/>
    <w:rsid w:val="00012CD4"/>
    <w:rsid w:val="00012E96"/>
    <w:rsid w:val="000159B0"/>
    <w:rsid w:val="00023B2E"/>
    <w:rsid w:val="00030945"/>
    <w:rsid w:val="00031328"/>
    <w:rsid w:val="000364C9"/>
    <w:rsid w:val="000523AD"/>
    <w:rsid w:val="000528A4"/>
    <w:rsid w:val="0005397C"/>
    <w:rsid w:val="000541D7"/>
    <w:rsid w:val="00062F8F"/>
    <w:rsid w:val="00066695"/>
    <w:rsid w:val="00066C9B"/>
    <w:rsid w:val="00081A89"/>
    <w:rsid w:val="000837AA"/>
    <w:rsid w:val="00085FCD"/>
    <w:rsid w:val="00086618"/>
    <w:rsid w:val="0009280B"/>
    <w:rsid w:val="000A05E4"/>
    <w:rsid w:val="000A3439"/>
    <w:rsid w:val="000A76D1"/>
    <w:rsid w:val="000D2D00"/>
    <w:rsid w:val="000E50EE"/>
    <w:rsid w:val="000F5CBF"/>
    <w:rsid w:val="00107520"/>
    <w:rsid w:val="00110D59"/>
    <w:rsid w:val="00132C72"/>
    <w:rsid w:val="00133C11"/>
    <w:rsid w:val="001347B6"/>
    <w:rsid w:val="00137DF1"/>
    <w:rsid w:val="00153A49"/>
    <w:rsid w:val="00153F32"/>
    <w:rsid w:val="00171578"/>
    <w:rsid w:val="00172084"/>
    <w:rsid w:val="00173691"/>
    <w:rsid w:val="00175C5A"/>
    <w:rsid w:val="001760DF"/>
    <w:rsid w:val="00186425"/>
    <w:rsid w:val="00186BA3"/>
    <w:rsid w:val="00190D3C"/>
    <w:rsid w:val="00195842"/>
    <w:rsid w:val="001A2E0C"/>
    <w:rsid w:val="001A5678"/>
    <w:rsid w:val="001A7C4E"/>
    <w:rsid w:val="001C65A4"/>
    <w:rsid w:val="001C70DB"/>
    <w:rsid w:val="001C7966"/>
    <w:rsid w:val="001D21A2"/>
    <w:rsid w:val="001D6C1E"/>
    <w:rsid w:val="001E7CCA"/>
    <w:rsid w:val="001F1AD9"/>
    <w:rsid w:val="00210994"/>
    <w:rsid w:val="00214AF3"/>
    <w:rsid w:val="00215435"/>
    <w:rsid w:val="002179D2"/>
    <w:rsid w:val="00222AC1"/>
    <w:rsid w:val="00223752"/>
    <w:rsid w:val="00224911"/>
    <w:rsid w:val="0023497E"/>
    <w:rsid w:val="002378B8"/>
    <w:rsid w:val="00256662"/>
    <w:rsid w:val="00260441"/>
    <w:rsid w:val="0026632C"/>
    <w:rsid w:val="002749CD"/>
    <w:rsid w:val="00276CDC"/>
    <w:rsid w:val="00280D94"/>
    <w:rsid w:val="00283D3E"/>
    <w:rsid w:val="002877C8"/>
    <w:rsid w:val="00293910"/>
    <w:rsid w:val="002A7294"/>
    <w:rsid w:val="002A72F0"/>
    <w:rsid w:val="002B34F1"/>
    <w:rsid w:val="002B4766"/>
    <w:rsid w:val="002B6084"/>
    <w:rsid w:val="002C01A9"/>
    <w:rsid w:val="002F16AE"/>
    <w:rsid w:val="002F3D0E"/>
    <w:rsid w:val="00303D62"/>
    <w:rsid w:val="00307BEE"/>
    <w:rsid w:val="0032131B"/>
    <w:rsid w:val="00323D49"/>
    <w:rsid w:val="00326B02"/>
    <w:rsid w:val="00334F55"/>
    <w:rsid w:val="003359D1"/>
    <w:rsid w:val="00342D70"/>
    <w:rsid w:val="003434C4"/>
    <w:rsid w:val="003455A3"/>
    <w:rsid w:val="00346E2E"/>
    <w:rsid w:val="003566C1"/>
    <w:rsid w:val="00364F93"/>
    <w:rsid w:val="00377FB2"/>
    <w:rsid w:val="0038039F"/>
    <w:rsid w:val="0038488E"/>
    <w:rsid w:val="00385C54"/>
    <w:rsid w:val="003A4FC0"/>
    <w:rsid w:val="003B1858"/>
    <w:rsid w:val="003B4D64"/>
    <w:rsid w:val="003C11B6"/>
    <w:rsid w:val="003C26AA"/>
    <w:rsid w:val="003C34DC"/>
    <w:rsid w:val="003C430C"/>
    <w:rsid w:val="003D2172"/>
    <w:rsid w:val="003D69E1"/>
    <w:rsid w:val="003F02B1"/>
    <w:rsid w:val="003F13D2"/>
    <w:rsid w:val="003F3425"/>
    <w:rsid w:val="003F35C0"/>
    <w:rsid w:val="003F73E8"/>
    <w:rsid w:val="0040638D"/>
    <w:rsid w:val="004129AE"/>
    <w:rsid w:val="00412EA5"/>
    <w:rsid w:val="00413960"/>
    <w:rsid w:val="004169CE"/>
    <w:rsid w:val="004278E1"/>
    <w:rsid w:val="00431CAB"/>
    <w:rsid w:val="004340BA"/>
    <w:rsid w:val="004358C6"/>
    <w:rsid w:val="00435A07"/>
    <w:rsid w:val="00447CFA"/>
    <w:rsid w:val="00460D04"/>
    <w:rsid w:val="0048638E"/>
    <w:rsid w:val="004A0604"/>
    <w:rsid w:val="004A23B2"/>
    <w:rsid w:val="004A3BBA"/>
    <w:rsid w:val="004A3D69"/>
    <w:rsid w:val="004A6C5D"/>
    <w:rsid w:val="004B1776"/>
    <w:rsid w:val="004B25C0"/>
    <w:rsid w:val="004B27FC"/>
    <w:rsid w:val="004B566D"/>
    <w:rsid w:val="004C7FA9"/>
    <w:rsid w:val="004D0039"/>
    <w:rsid w:val="004E0385"/>
    <w:rsid w:val="004E2877"/>
    <w:rsid w:val="004E3E83"/>
    <w:rsid w:val="004E4C2C"/>
    <w:rsid w:val="004F59FE"/>
    <w:rsid w:val="004F6927"/>
    <w:rsid w:val="0050537E"/>
    <w:rsid w:val="005078FA"/>
    <w:rsid w:val="00512D50"/>
    <w:rsid w:val="0051616F"/>
    <w:rsid w:val="005244E8"/>
    <w:rsid w:val="005277C8"/>
    <w:rsid w:val="005279AD"/>
    <w:rsid w:val="00532309"/>
    <w:rsid w:val="0053230C"/>
    <w:rsid w:val="005453EA"/>
    <w:rsid w:val="00550968"/>
    <w:rsid w:val="00577036"/>
    <w:rsid w:val="00582961"/>
    <w:rsid w:val="00591A4B"/>
    <w:rsid w:val="00597DDA"/>
    <w:rsid w:val="005C10B0"/>
    <w:rsid w:val="005C60A9"/>
    <w:rsid w:val="005C6B05"/>
    <w:rsid w:val="005C7197"/>
    <w:rsid w:val="005D2CFA"/>
    <w:rsid w:val="005D4059"/>
    <w:rsid w:val="005E25A2"/>
    <w:rsid w:val="005F1D5A"/>
    <w:rsid w:val="005F64EE"/>
    <w:rsid w:val="005F6CF6"/>
    <w:rsid w:val="005F7A37"/>
    <w:rsid w:val="00600F41"/>
    <w:rsid w:val="006018DB"/>
    <w:rsid w:val="00605EFC"/>
    <w:rsid w:val="006113C4"/>
    <w:rsid w:val="00612C4B"/>
    <w:rsid w:val="00616FC4"/>
    <w:rsid w:val="00627707"/>
    <w:rsid w:val="00655CFA"/>
    <w:rsid w:val="00661912"/>
    <w:rsid w:val="006625D9"/>
    <w:rsid w:val="00672126"/>
    <w:rsid w:val="00680DA1"/>
    <w:rsid w:val="00691612"/>
    <w:rsid w:val="006942C3"/>
    <w:rsid w:val="006A4247"/>
    <w:rsid w:val="006B0F07"/>
    <w:rsid w:val="006B62E2"/>
    <w:rsid w:val="006B6BED"/>
    <w:rsid w:val="006B73EF"/>
    <w:rsid w:val="006C2CE1"/>
    <w:rsid w:val="006C4E9C"/>
    <w:rsid w:val="006E20CA"/>
    <w:rsid w:val="006E4785"/>
    <w:rsid w:val="006E5975"/>
    <w:rsid w:val="006F1C55"/>
    <w:rsid w:val="006F566D"/>
    <w:rsid w:val="006F7CDD"/>
    <w:rsid w:val="00706B5A"/>
    <w:rsid w:val="0071274D"/>
    <w:rsid w:val="0072447D"/>
    <w:rsid w:val="0073555A"/>
    <w:rsid w:val="0074377D"/>
    <w:rsid w:val="0075247D"/>
    <w:rsid w:val="007709F8"/>
    <w:rsid w:val="00771223"/>
    <w:rsid w:val="00795F43"/>
    <w:rsid w:val="007C0BAE"/>
    <w:rsid w:val="007C4DAA"/>
    <w:rsid w:val="007D350B"/>
    <w:rsid w:val="007D5D17"/>
    <w:rsid w:val="007D6F70"/>
    <w:rsid w:val="007E2156"/>
    <w:rsid w:val="007F0A30"/>
    <w:rsid w:val="007F3061"/>
    <w:rsid w:val="00800625"/>
    <w:rsid w:val="00813DDC"/>
    <w:rsid w:val="00814030"/>
    <w:rsid w:val="008305A0"/>
    <w:rsid w:val="00832F92"/>
    <w:rsid w:val="00834C94"/>
    <w:rsid w:val="00835F47"/>
    <w:rsid w:val="00842FE8"/>
    <w:rsid w:val="00847B1E"/>
    <w:rsid w:val="00855F77"/>
    <w:rsid w:val="00860B9F"/>
    <w:rsid w:val="00865AA1"/>
    <w:rsid w:val="0086641F"/>
    <w:rsid w:val="00866E29"/>
    <w:rsid w:val="00870CAE"/>
    <w:rsid w:val="00870F5B"/>
    <w:rsid w:val="0087699A"/>
    <w:rsid w:val="00876A8C"/>
    <w:rsid w:val="00887EF3"/>
    <w:rsid w:val="00895CD2"/>
    <w:rsid w:val="008964F7"/>
    <w:rsid w:val="008A08F5"/>
    <w:rsid w:val="008B0616"/>
    <w:rsid w:val="008B177F"/>
    <w:rsid w:val="008B2955"/>
    <w:rsid w:val="008B3C8D"/>
    <w:rsid w:val="008B57B6"/>
    <w:rsid w:val="008C2556"/>
    <w:rsid w:val="008C26C1"/>
    <w:rsid w:val="008C2923"/>
    <w:rsid w:val="008C536A"/>
    <w:rsid w:val="008C6EE1"/>
    <w:rsid w:val="008D0F6B"/>
    <w:rsid w:val="008D315A"/>
    <w:rsid w:val="008D398F"/>
    <w:rsid w:val="008D52EF"/>
    <w:rsid w:val="008E4B6B"/>
    <w:rsid w:val="008E7B30"/>
    <w:rsid w:val="008F1C73"/>
    <w:rsid w:val="00903F75"/>
    <w:rsid w:val="00916FAB"/>
    <w:rsid w:val="00925339"/>
    <w:rsid w:val="009277BB"/>
    <w:rsid w:val="009523B3"/>
    <w:rsid w:val="00960747"/>
    <w:rsid w:val="00960889"/>
    <w:rsid w:val="0098662D"/>
    <w:rsid w:val="009A08D4"/>
    <w:rsid w:val="009B40E5"/>
    <w:rsid w:val="009B4F14"/>
    <w:rsid w:val="009D4368"/>
    <w:rsid w:val="009D5B96"/>
    <w:rsid w:val="009F5981"/>
    <w:rsid w:val="00A0079E"/>
    <w:rsid w:val="00A0344C"/>
    <w:rsid w:val="00A10635"/>
    <w:rsid w:val="00A24C29"/>
    <w:rsid w:val="00A41D96"/>
    <w:rsid w:val="00A5407E"/>
    <w:rsid w:val="00A6462F"/>
    <w:rsid w:val="00A75D33"/>
    <w:rsid w:val="00A76F68"/>
    <w:rsid w:val="00A81F86"/>
    <w:rsid w:val="00A87716"/>
    <w:rsid w:val="00A92B9B"/>
    <w:rsid w:val="00A95C11"/>
    <w:rsid w:val="00AA625C"/>
    <w:rsid w:val="00AA6744"/>
    <w:rsid w:val="00AB42F7"/>
    <w:rsid w:val="00AC6E6B"/>
    <w:rsid w:val="00AE460E"/>
    <w:rsid w:val="00AE64A1"/>
    <w:rsid w:val="00AE66C4"/>
    <w:rsid w:val="00AF1416"/>
    <w:rsid w:val="00AF6644"/>
    <w:rsid w:val="00B0019D"/>
    <w:rsid w:val="00B00F4A"/>
    <w:rsid w:val="00B0372F"/>
    <w:rsid w:val="00B105E5"/>
    <w:rsid w:val="00B276D1"/>
    <w:rsid w:val="00B37C37"/>
    <w:rsid w:val="00B517DE"/>
    <w:rsid w:val="00B56319"/>
    <w:rsid w:val="00B6740C"/>
    <w:rsid w:val="00B828D6"/>
    <w:rsid w:val="00B84689"/>
    <w:rsid w:val="00B927D3"/>
    <w:rsid w:val="00B949C8"/>
    <w:rsid w:val="00BA5DC6"/>
    <w:rsid w:val="00BB11F8"/>
    <w:rsid w:val="00BB339F"/>
    <w:rsid w:val="00BB3789"/>
    <w:rsid w:val="00BC2680"/>
    <w:rsid w:val="00BC4251"/>
    <w:rsid w:val="00BC5711"/>
    <w:rsid w:val="00BC5FB6"/>
    <w:rsid w:val="00BD50F3"/>
    <w:rsid w:val="00BD6B6F"/>
    <w:rsid w:val="00BF10D1"/>
    <w:rsid w:val="00BF7626"/>
    <w:rsid w:val="00C01F03"/>
    <w:rsid w:val="00C0251F"/>
    <w:rsid w:val="00C06CB9"/>
    <w:rsid w:val="00C1561D"/>
    <w:rsid w:val="00C227E7"/>
    <w:rsid w:val="00C349DB"/>
    <w:rsid w:val="00C40BD2"/>
    <w:rsid w:val="00C4705D"/>
    <w:rsid w:val="00C519FB"/>
    <w:rsid w:val="00C568A9"/>
    <w:rsid w:val="00C56B74"/>
    <w:rsid w:val="00C61444"/>
    <w:rsid w:val="00C64BC8"/>
    <w:rsid w:val="00C74B62"/>
    <w:rsid w:val="00C750EA"/>
    <w:rsid w:val="00C8115C"/>
    <w:rsid w:val="00C81C17"/>
    <w:rsid w:val="00C82335"/>
    <w:rsid w:val="00C84040"/>
    <w:rsid w:val="00C8699B"/>
    <w:rsid w:val="00C90C85"/>
    <w:rsid w:val="00C9749D"/>
    <w:rsid w:val="00CB171F"/>
    <w:rsid w:val="00CB266D"/>
    <w:rsid w:val="00CB55CC"/>
    <w:rsid w:val="00CC1210"/>
    <w:rsid w:val="00CD1C9A"/>
    <w:rsid w:val="00CD3B6A"/>
    <w:rsid w:val="00CE4F48"/>
    <w:rsid w:val="00CF0E4B"/>
    <w:rsid w:val="00CF26D6"/>
    <w:rsid w:val="00CF6FB6"/>
    <w:rsid w:val="00D035FC"/>
    <w:rsid w:val="00D06F43"/>
    <w:rsid w:val="00D157F6"/>
    <w:rsid w:val="00D15BA6"/>
    <w:rsid w:val="00D21448"/>
    <w:rsid w:val="00D21844"/>
    <w:rsid w:val="00D22696"/>
    <w:rsid w:val="00D26D2A"/>
    <w:rsid w:val="00D347DE"/>
    <w:rsid w:val="00D34CF3"/>
    <w:rsid w:val="00D42ECE"/>
    <w:rsid w:val="00D43FF1"/>
    <w:rsid w:val="00D447B5"/>
    <w:rsid w:val="00D46222"/>
    <w:rsid w:val="00D507B1"/>
    <w:rsid w:val="00D6441C"/>
    <w:rsid w:val="00D94EF4"/>
    <w:rsid w:val="00D94F9A"/>
    <w:rsid w:val="00DA12DC"/>
    <w:rsid w:val="00DA512D"/>
    <w:rsid w:val="00DB2763"/>
    <w:rsid w:val="00DC40AF"/>
    <w:rsid w:val="00DC43EC"/>
    <w:rsid w:val="00DC596C"/>
    <w:rsid w:val="00DD37C6"/>
    <w:rsid w:val="00DE3758"/>
    <w:rsid w:val="00DE6E54"/>
    <w:rsid w:val="00E010F7"/>
    <w:rsid w:val="00E02DF6"/>
    <w:rsid w:val="00E1257C"/>
    <w:rsid w:val="00E51E1A"/>
    <w:rsid w:val="00E51EE0"/>
    <w:rsid w:val="00E60111"/>
    <w:rsid w:val="00E625E1"/>
    <w:rsid w:val="00E648F7"/>
    <w:rsid w:val="00E72037"/>
    <w:rsid w:val="00E80601"/>
    <w:rsid w:val="00E87661"/>
    <w:rsid w:val="00E8791D"/>
    <w:rsid w:val="00E96315"/>
    <w:rsid w:val="00EB0A87"/>
    <w:rsid w:val="00EB2BB8"/>
    <w:rsid w:val="00EC2D29"/>
    <w:rsid w:val="00EC3407"/>
    <w:rsid w:val="00EC76AF"/>
    <w:rsid w:val="00ED7822"/>
    <w:rsid w:val="00EE5CB2"/>
    <w:rsid w:val="00EF0D5F"/>
    <w:rsid w:val="00EF3ACE"/>
    <w:rsid w:val="00EF404D"/>
    <w:rsid w:val="00EF7873"/>
    <w:rsid w:val="00EF7CF0"/>
    <w:rsid w:val="00F00DCD"/>
    <w:rsid w:val="00F06A0D"/>
    <w:rsid w:val="00F122C4"/>
    <w:rsid w:val="00F124EA"/>
    <w:rsid w:val="00F13260"/>
    <w:rsid w:val="00F15BAF"/>
    <w:rsid w:val="00F177EE"/>
    <w:rsid w:val="00F21813"/>
    <w:rsid w:val="00F24820"/>
    <w:rsid w:val="00F369D4"/>
    <w:rsid w:val="00F40650"/>
    <w:rsid w:val="00F4245A"/>
    <w:rsid w:val="00F439A9"/>
    <w:rsid w:val="00F515BB"/>
    <w:rsid w:val="00F6432B"/>
    <w:rsid w:val="00F748DE"/>
    <w:rsid w:val="00F75A81"/>
    <w:rsid w:val="00F760AF"/>
    <w:rsid w:val="00F7683A"/>
    <w:rsid w:val="00F81469"/>
    <w:rsid w:val="00FA2352"/>
    <w:rsid w:val="00FA6412"/>
    <w:rsid w:val="00FD0DA7"/>
    <w:rsid w:val="00FD145E"/>
    <w:rsid w:val="00FD1D84"/>
    <w:rsid w:val="00FD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175C5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6462F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A6462F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800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006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006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625"/>
    <w:pPr>
      <w:widowControl w:val="0"/>
      <w:shd w:val="clear" w:color="auto" w:fill="FFFFFF"/>
      <w:suppressAutoHyphens w:val="0"/>
      <w:spacing w:line="326" w:lineRule="exact"/>
      <w:jc w:val="center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5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75C5A"/>
  </w:style>
  <w:style w:type="character" w:customStyle="1" w:styleId="hl">
    <w:name w:val="hl"/>
    <w:basedOn w:val="a0"/>
    <w:rsid w:val="00175C5A"/>
  </w:style>
  <w:style w:type="character" w:styleId="a5">
    <w:name w:val="Hyperlink"/>
    <w:basedOn w:val="a0"/>
    <w:uiPriority w:val="99"/>
    <w:semiHidden/>
    <w:unhideWhenUsed/>
    <w:rsid w:val="00175C5A"/>
    <w:rPr>
      <w:color w:val="0000FF"/>
      <w:u w:val="single"/>
    </w:rPr>
  </w:style>
  <w:style w:type="character" w:customStyle="1" w:styleId="nobr">
    <w:name w:val="nobr"/>
    <w:basedOn w:val="a0"/>
    <w:rsid w:val="00175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1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4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8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9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59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6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3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8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00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8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81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5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2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5819854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049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8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663/" TargetMode="External"/><Relationship Id="rId13" Type="http://schemas.openxmlformats.org/officeDocument/2006/relationships/hyperlink" Target="http://www.consultant.ru/document/cons_doc_LAW_3256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5260/a79488e28079bbc35c55b00683ff0c6583286bf7/" TargetMode="External"/><Relationship Id="rId12" Type="http://schemas.openxmlformats.org/officeDocument/2006/relationships/hyperlink" Target="http://www.consultant.ru/document/cons_doc_LAW_37026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nsultant.ru/document/cons_doc_LAW_314871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256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71/" TargetMode="External"/><Relationship Id="rId14" Type="http://schemas.openxmlformats.org/officeDocument/2006/relationships/hyperlink" Target="http://www.consultant.ru/document/cons_doc_LAW_3148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Лилия Пудова</dc:creator>
  <cp:lastModifiedBy>3964</cp:lastModifiedBy>
  <cp:revision>9</cp:revision>
  <cp:lastPrinted>2021-02-08T08:38:00Z</cp:lastPrinted>
  <dcterms:created xsi:type="dcterms:W3CDTF">2021-02-08T08:28:00Z</dcterms:created>
  <dcterms:modified xsi:type="dcterms:W3CDTF">2021-03-30T10:26:00Z</dcterms:modified>
</cp:coreProperties>
</file>