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F5" w:rsidRDefault="005314F5" w:rsidP="005314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14F5" w:rsidRDefault="005314F5" w:rsidP="005314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</w:t>
      </w:r>
    </w:p>
    <w:p w:rsidR="005314F5" w:rsidRDefault="005314F5" w:rsidP="005314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усилению антитеррористической защиты населения</w:t>
      </w:r>
    </w:p>
    <w:p w:rsidR="005314F5" w:rsidRDefault="006E0D6B" w:rsidP="005314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Большеатменского</w:t>
      </w:r>
      <w:r w:rsidR="005314F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tbl>
      <w:tblPr>
        <w:tblW w:w="9705" w:type="dxa"/>
        <w:tblInd w:w="-65" w:type="dxa"/>
        <w:tblLayout w:type="fixed"/>
        <w:tblLook w:val="04A0"/>
      </w:tblPr>
      <w:tblGrid>
        <w:gridCol w:w="615"/>
        <w:gridCol w:w="4727"/>
        <w:gridCol w:w="1681"/>
        <w:gridCol w:w="2682"/>
      </w:tblGrid>
      <w:tr w:rsidR="005314F5" w:rsidTr="006E0D6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Default="005314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314F5" w:rsidRDefault="00531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Default="005314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Default="005314F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4F5" w:rsidRDefault="005314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5314F5" w:rsidTr="006E0D6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Default="005314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Default="005314F5">
            <w:pPr>
              <w:snapToGrid w:val="0"/>
              <w:ind w:left="-10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населения правилам поведения в случае возникновения террористической опасности: проведение бесед, оформление листовок, памяток, тематических уголков в местах массового скопл</w:t>
            </w:r>
            <w:r w:rsidR="006E0D6B">
              <w:rPr>
                <w:rFonts w:ascii="Times New Roman" w:hAnsi="Times New Roman"/>
                <w:sz w:val="24"/>
                <w:szCs w:val="24"/>
              </w:rPr>
              <w:t xml:space="preserve">ения людей – торговые точки, от </w:t>
            </w:r>
            <w:r>
              <w:rPr>
                <w:rFonts w:ascii="Times New Roman" w:hAnsi="Times New Roman"/>
                <w:sz w:val="24"/>
                <w:szCs w:val="24"/>
              </w:rPr>
              <w:t>связи и т.д..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Default="005314F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314F5" w:rsidRPr="005314F5" w:rsidRDefault="005314F5" w:rsidP="005314F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4F5" w:rsidRDefault="00531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населением</w:t>
            </w:r>
          </w:p>
        </w:tc>
      </w:tr>
      <w:tr w:rsidR="005314F5" w:rsidTr="006E0D6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Default="005314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Default="005314F5">
            <w:pPr>
              <w:snapToGrid w:val="0"/>
              <w:ind w:lef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Обследовать жилые многоквартирные дома  на предмет предотвращения свободного доступа посторонних лиц в подъезды, подвалы и чердаки домов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Default="005314F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314F5" w:rsidRDefault="00531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4F5" w:rsidRDefault="005314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r w:rsidR="006E0D6B">
              <w:rPr>
                <w:rFonts w:ascii="Times New Roman" w:hAnsi="Times New Roman"/>
                <w:sz w:val="24"/>
                <w:szCs w:val="24"/>
              </w:rPr>
              <w:t xml:space="preserve">иалисты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6E0D6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4F5" w:rsidRDefault="005314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6B" w:rsidTr="006E0D6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6B" w:rsidRDefault="006E0D6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D6B" w:rsidRDefault="006E0D6B">
            <w:pPr>
              <w:snapToGrid w:val="0"/>
              <w:ind w:lef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обследовании многоквартирных домов выявлять места возможного складирования взрывчатых веществ, принимать меры по их закрытию.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D6B" w:rsidRDefault="006E0D6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E0D6B" w:rsidRDefault="006E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D6B" w:rsidRDefault="006E0D6B" w:rsidP="00E30B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</w:p>
          <w:p w:rsidR="006E0D6B" w:rsidRDefault="006E0D6B" w:rsidP="00E30B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4F5" w:rsidTr="006E0D6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Default="005314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Default="005314F5">
            <w:pPr>
              <w:snapToGrid w:val="0"/>
              <w:ind w:lef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подъездах жилых многоквартирных домов развесить  объявления с информацией о телефонах администрации, дежурного РОВД, оперативного дежурного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Default="005314F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314F5" w:rsidRDefault="00531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4F5" w:rsidRDefault="00531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населением</w:t>
            </w:r>
          </w:p>
        </w:tc>
      </w:tr>
      <w:tr w:rsidR="006E0D6B" w:rsidTr="006E0D6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6B" w:rsidRDefault="006E0D6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D6B" w:rsidRDefault="006E0D6B">
            <w:pPr>
              <w:snapToGrid w:val="0"/>
              <w:ind w:lef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 население к выявлению подозрительных и незаконно проживающих лиц на территории поселения.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D6B" w:rsidRDefault="006E0D6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D6B" w:rsidRDefault="006E0D6B" w:rsidP="00E30B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</w:p>
          <w:p w:rsidR="006E0D6B" w:rsidRDefault="006E0D6B" w:rsidP="00E30B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14F5" w:rsidRDefault="005314F5" w:rsidP="005314F5">
      <w:pPr>
        <w:jc w:val="center"/>
        <w:rPr>
          <w:sz w:val="24"/>
          <w:szCs w:val="24"/>
        </w:rPr>
      </w:pPr>
    </w:p>
    <w:p w:rsidR="005314F5" w:rsidRDefault="005314F5" w:rsidP="005314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2B6D1F" w:rsidRDefault="002B6D1F" w:rsidP="002B6D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6D1F" w:rsidRDefault="005314F5" w:rsidP="002B6D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D1F" w:rsidRDefault="002B6D1F" w:rsidP="002B6D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0D6B" w:rsidRDefault="006E0D6B" w:rsidP="002B6D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0D6B" w:rsidRDefault="006E0D6B" w:rsidP="002B6D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0D6B" w:rsidRDefault="006E0D6B" w:rsidP="002B6D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0D6B" w:rsidRDefault="006E0D6B" w:rsidP="002B6D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0D6B" w:rsidRDefault="006E0D6B" w:rsidP="002B6D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7EC" w:rsidRDefault="005D67EC" w:rsidP="005D67EC">
      <w:pPr>
        <w:ind w:firstLine="5220"/>
        <w:rPr>
          <w:rFonts w:ascii="Calibri" w:eastAsia="Times New Roman" w:hAnsi="Calibri" w:cs="Times New Roman"/>
          <w:sz w:val="18"/>
          <w:szCs w:val="18"/>
        </w:rPr>
      </w:pPr>
      <w:r>
        <w:rPr>
          <w:sz w:val="18"/>
          <w:szCs w:val="18"/>
        </w:rPr>
        <w:lastRenderedPageBreak/>
        <w:t xml:space="preserve">          </w:t>
      </w:r>
      <w:r>
        <w:rPr>
          <w:rFonts w:ascii="Calibri" w:eastAsia="Times New Roman" w:hAnsi="Calibri" w:cs="Times New Roman"/>
          <w:sz w:val="18"/>
          <w:szCs w:val="18"/>
        </w:rPr>
        <w:t xml:space="preserve">Утвержден </w:t>
      </w:r>
    </w:p>
    <w:p w:rsidR="005D67EC" w:rsidRDefault="005D67EC" w:rsidP="005D67EC">
      <w:pPr>
        <w:ind w:firstLine="522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         на заседании Совета профилактики </w:t>
      </w:r>
    </w:p>
    <w:p w:rsidR="005D67EC" w:rsidRDefault="005D67EC" w:rsidP="005D67EC">
      <w:pPr>
        <w:ind w:firstLine="522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         правонарушений </w:t>
      </w:r>
      <w:r w:rsidR="00BC44B5">
        <w:rPr>
          <w:rFonts w:ascii="Calibri" w:eastAsia="Times New Roman" w:hAnsi="Calibri" w:cs="Times New Roman"/>
          <w:sz w:val="18"/>
          <w:szCs w:val="18"/>
        </w:rPr>
        <w:t>19</w:t>
      </w:r>
      <w:r>
        <w:rPr>
          <w:rFonts w:ascii="Calibri" w:eastAsia="Times New Roman" w:hAnsi="Calibri" w:cs="Times New Roman"/>
          <w:sz w:val="18"/>
          <w:szCs w:val="18"/>
        </w:rPr>
        <w:t>.01.20</w:t>
      </w:r>
      <w:r>
        <w:rPr>
          <w:rFonts w:ascii="Calibri" w:eastAsia="Times New Roman" w:hAnsi="Calibri" w:cs="Times New Roman"/>
          <w:sz w:val="18"/>
          <w:szCs w:val="18"/>
          <w:lang w:val="en-US"/>
        </w:rPr>
        <w:t>2</w:t>
      </w:r>
      <w:proofErr w:type="spellStart"/>
      <w:r w:rsidR="00A57B15">
        <w:rPr>
          <w:rFonts w:ascii="Calibri" w:eastAsia="Times New Roman" w:hAnsi="Calibri" w:cs="Times New Roman"/>
          <w:sz w:val="18"/>
          <w:szCs w:val="18"/>
        </w:rPr>
        <w:t>2</w:t>
      </w:r>
      <w:proofErr w:type="spellEnd"/>
      <w:r>
        <w:rPr>
          <w:rFonts w:ascii="Calibri" w:eastAsia="Times New Roman" w:hAnsi="Calibri" w:cs="Times New Roman"/>
          <w:sz w:val="18"/>
          <w:szCs w:val="18"/>
        </w:rPr>
        <w:t xml:space="preserve"> года</w:t>
      </w:r>
    </w:p>
    <w:p w:rsidR="005D67EC" w:rsidRDefault="005D67EC" w:rsidP="005D67EC">
      <w:pPr>
        <w:ind w:firstLine="522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         Протокол №1</w:t>
      </w:r>
    </w:p>
    <w:p w:rsidR="005D67EC" w:rsidRDefault="005D67EC" w:rsidP="002B6D1F">
      <w:pPr>
        <w:ind w:right="66"/>
        <w:jc w:val="center"/>
        <w:rPr>
          <w:rFonts w:ascii="Times New Roman" w:hAnsi="Times New Roman" w:cs="Times New Roman"/>
          <w:sz w:val="20"/>
          <w:szCs w:val="20"/>
        </w:rPr>
      </w:pPr>
    </w:p>
    <w:p w:rsidR="005314F5" w:rsidRDefault="005314F5" w:rsidP="002B6D1F">
      <w:pPr>
        <w:ind w:right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5314F5" w:rsidRDefault="005314F5" w:rsidP="002B6D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мероприятий по профилактике террористической и экстремистской деятельности на территории </w:t>
      </w:r>
      <w:r w:rsidR="006E0D6B">
        <w:rPr>
          <w:rFonts w:ascii="Times New Roman" w:hAnsi="Times New Roman"/>
          <w:b/>
          <w:sz w:val="24"/>
          <w:szCs w:val="24"/>
        </w:rPr>
        <w:t>Большеатменского</w:t>
      </w:r>
      <w:r w:rsidR="008D58C2">
        <w:rPr>
          <w:rFonts w:ascii="Times New Roman" w:hAnsi="Times New Roman"/>
          <w:b/>
          <w:sz w:val="24"/>
          <w:szCs w:val="24"/>
        </w:rPr>
        <w:t xml:space="preserve"> сельского поселения на 20</w:t>
      </w:r>
      <w:r w:rsidR="00A57B15">
        <w:rPr>
          <w:rFonts w:ascii="Times New Roman" w:hAnsi="Times New Roman"/>
          <w:b/>
          <w:sz w:val="24"/>
          <w:szCs w:val="24"/>
          <w:lang w:val="en-US"/>
        </w:rPr>
        <w:t>2</w:t>
      </w:r>
      <w:r w:rsidR="00A57B1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5314F5" w:rsidRDefault="005314F5" w:rsidP="005314F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Мероприятия по профилактике террористической и экстремистской деятельности </w:t>
      </w:r>
    </w:p>
    <w:tbl>
      <w:tblPr>
        <w:tblW w:w="9749" w:type="dxa"/>
        <w:tblInd w:w="-70" w:type="dxa"/>
        <w:tblLayout w:type="fixed"/>
        <w:tblLook w:val="04A0"/>
      </w:tblPr>
      <w:tblGrid>
        <w:gridCol w:w="753"/>
        <w:gridCol w:w="4620"/>
        <w:gridCol w:w="1890"/>
        <w:gridCol w:w="2486"/>
      </w:tblGrid>
      <w:tr w:rsidR="005314F5" w:rsidRPr="006E4F2B" w:rsidTr="002B6D1F">
        <w:trPr>
          <w:trHeight w:val="14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№</w:t>
            </w:r>
          </w:p>
          <w:p w:rsidR="005314F5" w:rsidRPr="006E4F2B" w:rsidRDefault="005314F5">
            <w:pPr>
              <w:rPr>
                <w:rFonts w:ascii="Times New Roman" w:hAnsi="Times New Roman"/>
              </w:rPr>
            </w:pPr>
            <w:proofErr w:type="spellStart"/>
            <w:r w:rsidRPr="006E4F2B">
              <w:rPr>
                <w:rFonts w:ascii="Times New Roman" w:hAnsi="Times New Roman"/>
              </w:rPr>
              <w:t>п</w:t>
            </w:r>
            <w:proofErr w:type="spellEnd"/>
            <w:r w:rsidRPr="006E4F2B">
              <w:rPr>
                <w:rFonts w:ascii="Times New Roman" w:hAnsi="Times New Roman"/>
              </w:rPr>
              <w:t>/</w:t>
            </w:r>
            <w:proofErr w:type="spellStart"/>
            <w:r w:rsidRPr="006E4F2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5314F5">
            <w:pPr>
              <w:snapToGrid w:val="0"/>
              <w:jc w:val="center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Pr="006E4F2B" w:rsidRDefault="005314F5">
            <w:pPr>
              <w:snapToGrid w:val="0"/>
              <w:ind w:firstLine="118"/>
              <w:jc w:val="center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4F5" w:rsidRPr="006E4F2B" w:rsidRDefault="005314F5">
            <w:pPr>
              <w:snapToGrid w:val="0"/>
              <w:ind w:firstLine="36"/>
              <w:jc w:val="center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Ответственные</w:t>
            </w:r>
          </w:p>
        </w:tc>
      </w:tr>
      <w:tr w:rsidR="005314F5" w:rsidRPr="006E4F2B" w:rsidTr="002B6D1F">
        <w:trPr>
          <w:trHeight w:val="14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Проведение бесед с жителями сельского поселения о повышении бдительности:</w:t>
            </w:r>
          </w:p>
          <w:p w:rsidR="005314F5" w:rsidRPr="006E4F2B" w:rsidRDefault="005314F5">
            <w:pPr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обращение внимания на бесхозные автомобили, долго находящиеся без присмотра на территории поселения, оставленные без присмотра вещи, сумки в местах массового пребывания граждан, возле автобусных остановок и в общественном транспорте.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Pr="006E4F2B" w:rsidRDefault="005314F5">
            <w:pPr>
              <w:snapToGrid w:val="0"/>
              <w:jc w:val="center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4F5" w:rsidRPr="006E4F2B" w:rsidRDefault="005314F5">
            <w:pPr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Депутаты;</w:t>
            </w:r>
          </w:p>
          <w:p w:rsidR="005314F5" w:rsidRPr="006E4F2B" w:rsidRDefault="005314F5">
            <w:pPr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Работники администрации сельского поселения;</w:t>
            </w:r>
          </w:p>
          <w:p w:rsidR="005314F5" w:rsidRPr="006E4F2B" w:rsidRDefault="005314F5">
            <w:pPr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Старосты деревень</w:t>
            </w:r>
          </w:p>
        </w:tc>
      </w:tr>
      <w:tr w:rsidR="005314F5" w:rsidRPr="006E4F2B" w:rsidTr="002B6D1F">
        <w:trPr>
          <w:trHeight w:val="142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2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Проведение бесед с жителями сельского поселения, с религиозными, молодежными, общественными и политическими  организациями и объединений граждан    в целях  выявления и пресечения экстремистских проявлений с их стороны и недопущения совершения преступлений и правонарушений на национальной почве  предупреждения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Pr="006E4F2B" w:rsidRDefault="005314F5">
            <w:pPr>
              <w:snapToGrid w:val="0"/>
              <w:jc w:val="center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 w:cs="Times New Roman"/>
              </w:rPr>
              <w:t xml:space="preserve"> </w:t>
            </w:r>
            <w:r w:rsidRPr="006E4F2B">
              <w:rPr>
                <w:rFonts w:ascii="Times New Roman" w:hAnsi="Times New Roman"/>
              </w:rPr>
              <w:t>Депутаты;</w:t>
            </w:r>
          </w:p>
          <w:p w:rsidR="005314F5" w:rsidRPr="006E4F2B" w:rsidRDefault="005314F5">
            <w:pPr>
              <w:snapToGrid w:val="0"/>
              <w:rPr>
                <w:rFonts w:ascii="Times New Roman" w:hAnsi="Times New Roman" w:cs="Times New Roman"/>
              </w:rPr>
            </w:pPr>
            <w:r w:rsidRPr="006E4F2B">
              <w:rPr>
                <w:rFonts w:ascii="Times New Roman" w:hAnsi="Times New Roman" w:cs="Times New Roman"/>
              </w:rPr>
              <w:t>Работники администрации сельского поселения</w:t>
            </w:r>
          </w:p>
          <w:p w:rsidR="005314F5" w:rsidRPr="006E4F2B" w:rsidRDefault="005314F5">
            <w:pPr>
              <w:snapToGrid w:val="0"/>
              <w:rPr>
                <w:rFonts w:ascii="Times New Roman" w:hAnsi="Times New Roman" w:cs="Times New Roman"/>
              </w:rPr>
            </w:pPr>
            <w:r w:rsidRPr="006E4F2B">
              <w:rPr>
                <w:rFonts w:ascii="Times New Roman" w:hAnsi="Times New Roman"/>
              </w:rPr>
              <w:t>Старосты деревень</w:t>
            </w:r>
          </w:p>
        </w:tc>
      </w:tr>
      <w:tr w:rsidR="005314F5" w:rsidRPr="006E4F2B" w:rsidTr="002B6D1F">
        <w:trPr>
          <w:trHeight w:val="23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Pr="006E4F2B" w:rsidRDefault="005314F5">
            <w:pPr>
              <w:snapToGrid w:val="0"/>
              <w:ind w:firstLine="39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Pr="006E4F2B" w:rsidRDefault="005314F5">
            <w:pPr>
              <w:snapToGrid w:val="0"/>
              <w:ind w:firstLine="298"/>
              <w:jc w:val="center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Один раз в квартал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Участковый уполномоченный;</w:t>
            </w:r>
          </w:p>
          <w:p w:rsidR="005314F5" w:rsidRPr="006E4F2B" w:rsidRDefault="005314F5">
            <w:pPr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Депутаты; Работники администрации сельского поселения;</w:t>
            </w:r>
          </w:p>
          <w:p w:rsidR="005314F5" w:rsidRPr="006E4F2B" w:rsidRDefault="005314F5">
            <w:pPr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Старосты деревень</w:t>
            </w:r>
          </w:p>
        </w:tc>
      </w:tr>
      <w:tr w:rsidR="005314F5" w:rsidRPr="006E4F2B" w:rsidTr="002B6D1F">
        <w:trPr>
          <w:trHeight w:val="2833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Оказание необходимого содействия правоохранительным структурам, в том числе своевременном информировании об угрожающих ситуациях органов безопасности и правопорядка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14F5" w:rsidRPr="006E4F2B" w:rsidRDefault="005314F5">
            <w:pPr>
              <w:jc w:val="center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в течении года (особенно в дни проведения массовых мероприятий)</w:t>
            </w:r>
          </w:p>
          <w:p w:rsidR="005314F5" w:rsidRPr="006E4F2B" w:rsidRDefault="005314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Участковый уполномоченный;</w:t>
            </w:r>
          </w:p>
          <w:p w:rsidR="005314F5" w:rsidRPr="006E4F2B" w:rsidRDefault="005314F5">
            <w:pPr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Депутаты;</w:t>
            </w:r>
          </w:p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Работники администрации сельского поселения;</w:t>
            </w:r>
          </w:p>
          <w:p w:rsidR="005314F5" w:rsidRPr="006E4F2B" w:rsidRDefault="005314F5" w:rsidP="002B6D1F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Старосты деревень</w:t>
            </w:r>
          </w:p>
        </w:tc>
      </w:tr>
      <w:tr w:rsidR="005314F5" w:rsidRPr="006E4F2B" w:rsidTr="002B6D1F">
        <w:trPr>
          <w:trHeight w:val="174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Непрерывный контроль за домовладениями, где проживают граждане, злоупотребляющие спиртными напитками и ведущие антиобщественный образ жизни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Pr="006E4F2B" w:rsidRDefault="005314F5">
            <w:pPr>
              <w:snapToGrid w:val="0"/>
              <w:jc w:val="center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F5" w:rsidRPr="006E4F2B" w:rsidRDefault="005314F5">
            <w:pPr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Работники администрации сельского поселения</w:t>
            </w:r>
          </w:p>
          <w:p w:rsidR="005314F5" w:rsidRPr="006E4F2B" w:rsidRDefault="005314F5">
            <w:pPr>
              <w:rPr>
                <w:rFonts w:ascii="Times New Roman" w:hAnsi="Times New Roman"/>
              </w:rPr>
            </w:pPr>
          </w:p>
        </w:tc>
      </w:tr>
      <w:tr w:rsidR="005314F5" w:rsidRPr="006E4F2B" w:rsidTr="002B6D1F">
        <w:trPr>
          <w:trHeight w:val="266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5</w:t>
            </w:r>
          </w:p>
          <w:p w:rsidR="005314F5" w:rsidRPr="006E4F2B" w:rsidRDefault="005314F5">
            <w:pPr>
              <w:rPr>
                <w:rFonts w:ascii="Times New Roman" w:hAnsi="Times New Roman"/>
              </w:rPr>
            </w:pPr>
          </w:p>
          <w:p w:rsidR="005314F5" w:rsidRPr="006E4F2B" w:rsidRDefault="005314F5">
            <w:pPr>
              <w:rPr>
                <w:rFonts w:ascii="Times New Roman" w:hAnsi="Times New Roman"/>
              </w:rPr>
            </w:pPr>
          </w:p>
          <w:p w:rsidR="005314F5" w:rsidRPr="006E4F2B" w:rsidRDefault="005314F5">
            <w:pPr>
              <w:rPr>
                <w:rFonts w:ascii="Times New Roman" w:hAnsi="Times New Roman"/>
              </w:rPr>
            </w:pPr>
          </w:p>
          <w:p w:rsidR="005314F5" w:rsidRPr="006E4F2B" w:rsidRDefault="005314F5">
            <w:pPr>
              <w:rPr>
                <w:rFonts w:ascii="Times New Roman" w:hAnsi="Times New Roman"/>
              </w:rPr>
            </w:pPr>
          </w:p>
          <w:p w:rsidR="005314F5" w:rsidRPr="006E4F2B" w:rsidRDefault="005314F5">
            <w:pPr>
              <w:rPr>
                <w:rFonts w:ascii="Times New Roman" w:hAnsi="Times New Roman"/>
              </w:rPr>
            </w:pPr>
          </w:p>
          <w:p w:rsidR="005314F5" w:rsidRPr="006E4F2B" w:rsidRDefault="005314F5">
            <w:pPr>
              <w:rPr>
                <w:rFonts w:ascii="Times New Roman" w:hAnsi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Pr="006E4F2B" w:rsidRDefault="005314F5">
            <w:pPr>
              <w:snapToGrid w:val="0"/>
              <w:jc w:val="center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По мере проведения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4F5" w:rsidRPr="006E4F2B" w:rsidRDefault="005314F5">
            <w:pPr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Руководители бюджетных учреждений</w:t>
            </w:r>
          </w:p>
        </w:tc>
      </w:tr>
      <w:tr w:rsidR="005314F5" w:rsidRPr="006E4F2B" w:rsidTr="002B6D1F">
        <w:trPr>
          <w:trHeight w:val="315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6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В целях предотвращения совершения террористических актов, других преступлений, пожаров, проникновения в подвальные и чердачные помещения лиц БОМЖ и несовершеннолетних организовать постоянный контроль за наличием и исправностью замков на дверях этих помещений.</w:t>
            </w:r>
          </w:p>
          <w:p w:rsidR="005314F5" w:rsidRPr="006E4F2B" w:rsidRDefault="005314F5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4F5" w:rsidRPr="006E4F2B" w:rsidRDefault="005314F5" w:rsidP="005314F5">
            <w:pPr>
              <w:snapToGrid w:val="0"/>
              <w:jc w:val="center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4F5" w:rsidRPr="006E4F2B" w:rsidRDefault="005314F5">
            <w:pPr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Депутаты;</w:t>
            </w:r>
          </w:p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Работники администрации сельского поселения;</w:t>
            </w:r>
          </w:p>
          <w:p w:rsidR="005314F5" w:rsidRPr="006E4F2B" w:rsidRDefault="005314F5">
            <w:pPr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Старосты деревень</w:t>
            </w:r>
          </w:p>
        </w:tc>
      </w:tr>
      <w:tr w:rsidR="005C3781" w:rsidRPr="006E4F2B" w:rsidTr="002B6D1F">
        <w:trPr>
          <w:trHeight w:val="315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781" w:rsidRPr="005C3781" w:rsidRDefault="005C3781">
            <w:pPr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3781" w:rsidRPr="00232CE7" w:rsidRDefault="00232CE7" w:rsidP="00232CE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Проведение обследования зданий и помещений  мест  массового пребывания населения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781" w:rsidRPr="006E4F2B" w:rsidRDefault="00232CE7" w:rsidP="00232CE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проведения  массовых мероприятий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781" w:rsidRPr="006E4F2B" w:rsidRDefault="00232CE7" w:rsidP="00232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Экспертная комиссия  при сельской  администрации</w:t>
            </w:r>
          </w:p>
        </w:tc>
      </w:tr>
    </w:tbl>
    <w:p w:rsidR="005314F5" w:rsidRPr="006E4F2B" w:rsidRDefault="005314F5" w:rsidP="005314F5">
      <w:pPr>
        <w:rPr>
          <w:rFonts w:ascii="Times New Roman" w:hAnsi="Times New Roman"/>
          <w:b/>
          <w:bCs/>
        </w:rPr>
      </w:pPr>
      <w:r w:rsidRPr="006E4F2B">
        <w:rPr>
          <w:rFonts w:ascii="Times New Roman" w:hAnsi="Times New Roman"/>
          <w:b/>
          <w:bCs/>
        </w:rPr>
        <w:t xml:space="preserve">Мероприятия по обеспечению общественного порядка, улучшению </w:t>
      </w:r>
    </w:p>
    <w:p w:rsidR="005314F5" w:rsidRPr="006E4F2B" w:rsidRDefault="005314F5" w:rsidP="005314F5">
      <w:pPr>
        <w:rPr>
          <w:rFonts w:ascii="Times New Roman" w:hAnsi="Times New Roman"/>
          <w:b/>
          <w:bCs/>
        </w:rPr>
      </w:pPr>
      <w:r w:rsidRPr="006E4F2B">
        <w:rPr>
          <w:rFonts w:ascii="Times New Roman" w:hAnsi="Times New Roman"/>
          <w:b/>
          <w:bCs/>
        </w:rPr>
        <w:t>обстановки на улицах и в общественных местах</w:t>
      </w:r>
    </w:p>
    <w:tbl>
      <w:tblPr>
        <w:tblW w:w="9705" w:type="dxa"/>
        <w:tblInd w:w="-70" w:type="dxa"/>
        <w:tblLayout w:type="fixed"/>
        <w:tblLook w:val="04A0"/>
      </w:tblPr>
      <w:tblGrid>
        <w:gridCol w:w="708"/>
        <w:gridCol w:w="4677"/>
        <w:gridCol w:w="1788"/>
        <w:gridCol w:w="2532"/>
      </w:tblGrid>
      <w:tr w:rsidR="005314F5" w:rsidRPr="006E4F2B" w:rsidTr="005314F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DA0F8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Поддерживать в надлежащем состоянии освещение улиц,  с целью предотвращения экстремистских и террористических действий в вечернее и ночное время.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 xml:space="preserve">Глава </w:t>
            </w:r>
            <w:r w:rsidR="006E0D6B">
              <w:rPr>
                <w:rFonts w:ascii="Times New Roman" w:hAnsi="Times New Roman"/>
              </w:rPr>
              <w:t xml:space="preserve">сельского </w:t>
            </w:r>
            <w:r w:rsidRPr="006E4F2B">
              <w:rPr>
                <w:rFonts w:ascii="Times New Roman" w:hAnsi="Times New Roman"/>
              </w:rPr>
              <w:t xml:space="preserve">поселения </w:t>
            </w:r>
          </w:p>
        </w:tc>
      </w:tr>
      <w:tr w:rsidR="005314F5" w:rsidRPr="006E4F2B" w:rsidTr="005314F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DA0F8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 xml:space="preserve">При проведении массовых мероприятий, обеспечивать дежурство, по поддержанию общественного порядка, в целях профилактики борьбы с терроризмом и экстремизмом. 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4F5" w:rsidRPr="006E4F2B" w:rsidRDefault="005314F5">
            <w:pPr>
              <w:snapToGrid w:val="0"/>
              <w:jc w:val="center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По мере 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4F5" w:rsidRPr="006E4F2B" w:rsidRDefault="005314F5">
            <w:pPr>
              <w:snapToGrid w:val="0"/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Участковый уполномоченный;</w:t>
            </w:r>
          </w:p>
          <w:p w:rsidR="005314F5" w:rsidRPr="006E4F2B" w:rsidRDefault="005314F5" w:rsidP="006E4F2B">
            <w:pPr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Депутаты;</w:t>
            </w:r>
            <w:r w:rsidR="006E0D6B">
              <w:rPr>
                <w:rFonts w:ascii="Times New Roman" w:hAnsi="Times New Roman"/>
              </w:rPr>
              <w:t xml:space="preserve"> </w:t>
            </w:r>
            <w:r w:rsidRPr="006E4F2B">
              <w:rPr>
                <w:rFonts w:ascii="Times New Roman" w:hAnsi="Times New Roman"/>
              </w:rPr>
              <w:t>Работники администрации сельского поселения;</w:t>
            </w:r>
          </w:p>
          <w:p w:rsidR="005314F5" w:rsidRPr="006E4F2B" w:rsidRDefault="005314F5">
            <w:pPr>
              <w:rPr>
                <w:rFonts w:ascii="Times New Roman" w:hAnsi="Times New Roman"/>
              </w:rPr>
            </w:pPr>
            <w:r w:rsidRPr="006E4F2B">
              <w:rPr>
                <w:rFonts w:ascii="Times New Roman" w:hAnsi="Times New Roman"/>
              </w:rPr>
              <w:t>Старосты деревень</w:t>
            </w:r>
          </w:p>
        </w:tc>
      </w:tr>
    </w:tbl>
    <w:p w:rsidR="005314F5" w:rsidRDefault="005314F5" w:rsidP="00531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</w:p>
    <w:p w:rsidR="005314F5" w:rsidRDefault="005314F5"/>
    <w:sectPr w:rsidR="005314F5" w:rsidSect="00944B6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14F5"/>
    <w:rsid w:val="00232CE7"/>
    <w:rsid w:val="002B6D1F"/>
    <w:rsid w:val="00503075"/>
    <w:rsid w:val="005314F5"/>
    <w:rsid w:val="005C3781"/>
    <w:rsid w:val="005D67EC"/>
    <w:rsid w:val="00622325"/>
    <w:rsid w:val="0068455F"/>
    <w:rsid w:val="006E0D6B"/>
    <w:rsid w:val="006E4F2B"/>
    <w:rsid w:val="00891CEA"/>
    <w:rsid w:val="008D58C2"/>
    <w:rsid w:val="009071A0"/>
    <w:rsid w:val="00944B64"/>
    <w:rsid w:val="00954FC4"/>
    <w:rsid w:val="009653DA"/>
    <w:rsid w:val="00981279"/>
    <w:rsid w:val="00993AB2"/>
    <w:rsid w:val="009B2671"/>
    <w:rsid w:val="00A1664D"/>
    <w:rsid w:val="00A31BBE"/>
    <w:rsid w:val="00A57B15"/>
    <w:rsid w:val="00A6364E"/>
    <w:rsid w:val="00BC44B5"/>
    <w:rsid w:val="00DA0F8C"/>
    <w:rsid w:val="00E272A5"/>
    <w:rsid w:val="00E87300"/>
    <w:rsid w:val="00F0676B"/>
    <w:rsid w:val="00F2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79"/>
  </w:style>
  <w:style w:type="paragraph" w:styleId="1">
    <w:name w:val="heading 1"/>
    <w:basedOn w:val="a"/>
    <w:next w:val="a"/>
    <w:link w:val="10"/>
    <w:qFormat/>
    <w:rsid w:val="005314F5"/>
    <w:pPr>
      <w:widowControl w:val="0"/>
      <w:tabs>
        <w:tab w:val="num" w:pos="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4F5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3964</cp:lastModifiedBy>
  <cp:revision>4</cp:revision>
  <cp:lastPrinted>2022-01-28T06:45:00Z</cp:lastPrinted>
  <dcterms:created xsi:type="dcterms:W3CDTF">2022-01-11T05:42:00Z</dcterms:created>
  <dcterms:modified xsi:type="dcterms:W3CDTF">2022-01-28T06:46:00Z</dcterms:modified>
</cp:coreProperties>
</file>