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FA5360" w:rsidRPr="00FA5360" w:rsidTr="00CA7DF5">
        <w:trPr>
          <w:cantSplit/>
          <w:trHeight w:val="420"/>
        </w:trPr>
        <w:tc>
          <w:tcPr>
            <w:tcW w:w="4195" w:type="dxa"/>
          </w:tcPr>
          <w:p w:rsidR="00FA5360" w:rsidRPr="00FA5360" w:rsidRDefault="00FA5360" w:rsidP="00FA536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FA5360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>ЧĂВАШ РЕСПУБЛИКИ</w:t>
            </w:r>
          </w:p>
          <w:p w:rsidR="00FA5360" w:rsidRPr="00FA5360" w:rsidRDefault="00FA5360" w:rsidP="00FA536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Calibri" w:hAnsi="Courier New" w:cs="Courier New"/>
                <w:sz w:val="26"/>
                <w:szCs w:val="20"/>
                <w:lang w:eastAsia="ru-RU"/>
              </w:rPr>
            </w:pPr>
            <w:r w:rsidRPr="00FA5360">
              <w:rPr>
                <w:rFonts w:ascii="Times New Roman" w:eastAsia="Calibri" w:hAnsi="Times New Roman" w:cs="Courier New"/>
                <w:b/>
                <w:color w:val="000000"/>
                <w:szCs w:val="20"/>
                <w:lang w:eastAsia="ru-RU"/>
              </w:rPr>
              <w:t xml:space="preserve">ХĔРЛĔ </w:t>
            </w:r>
            <w:proofErr w:type="gramStart"/>
            <w:r w:rsidRPr="00FA5360">
              <w:rPr>
                <w:rFonts w:ascii="Times New Roman" w:eastAsia="Calibri" w:hAnsi="Times New Roman" w:cs="Courier New"/>
                <w:b/>
                <w:color w:val="000000"/>
                <w:szCs w:val="20"/>
                <w:lang w:eastAsia="ru-RU"/>
              </w:rPr>
              <w:t>ЧУТАЙ</w:t>
            </w:r>
            <w:r w:rsidRPr="00FA5360">
              <w:rPr>
                <w:rFonts w:ascii="Arial Cyr Chuv" w:eastAsia="Calibri" w:hAnsi="Arial Cyr Chuv" w:cs="Times New Roman"/>
                <w:b/>
                <w:bCs/>
                <w:color w:val="000000"/>
                <w:szCs w:val="20"/>
                <w:lang w:eastAsia="ru-RU"/>
              </w:rPr>
              <w:t xml:space="preserve"> </w:t>
            </w:r>
            <w:r w:rsidRPr="00FA5360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РАЙОН</w:t>
            </w:r>
            <w:proofErr w:type="gramEnd"/>
            <w:r w:rsidRPr="00FA5360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>Ě</w:t>
            </w:r>
            <w:r w:rsidRPr="00FA5360">
              <w:rPr>
                <w:rFonts w:ascii="Times New Roman" w:eastAsia="Calibri" w:hAnsi="Times New Roman" w:cs="Times New Roman"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FA5360" w:rsidRPr="00FA5360" w:rsidRDefault="00FA5360" w:rsidP="00FA536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6"/>
                <w:lang w:eastAsia="ru-RU"/>
              </w:rPr>
            </w:pPr>
            <w:r w:rsidRPr="00FA5360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8D28E7E" wp14:editId="10B13ECF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A5360" w:rsidRPr="00FA5360" w:rsidRDefault="00FA5360" w:rsidP="00FA536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Calibri" w:hAnsi="Courier New" w:cs="Courier New"/>
                <w:b/>
                <w:bCs/>
                <w:szCs w:val="20"/>
                <w:lang w:eastAsia="ru-RU"/>
              </w:rPr>
            </w:pPr>
            <w:r w:rsidRPr="00FA5360">
              <w:rPr>
                <w:rFonts w:ascii="Times New Roman" w:eastAsia="Calibri" w:hAnsi="Times New Roman" w:cs="Times New Roman"/>
                <w:b/>
                <w:bCs/>
                <w:szCs w:val="20"/>
                <w:lang w:eastAsia="ru-RU"/>
              </w:rPr>
              <w:t>ЧУВАШСКАЯ РЕСПУБЛИКА</w:t>
            </w:r>
            <w:r w:rsidRPr="00FA5360">
              <w:rPr>
                <w:rFonts w:ascii="Times New Roman" w:eastAsia="Calibri" w:hAnsi="Times New Roman" w:cs="Times New Roman"/>
                <w:b/>
                <w:color w:val="000000"/>
                <w:szCs w:val="20"/>
                <w:lang w:eastAsia="ru-RU"/>
              </w:rPr>
              <w:t xml:space="preserve"> </w:t>
            </w:r>
            <w:proofErr w:type="gramStart"/>
            <w:r w:rsidRPr="00FA5360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>КРАСНОЧЕТАЙСКИЙ  РАЙОН</w:t>
            </w:r>
            <w:proofErr w:type="gramEnd"/>
            <w:r w:rsidRPr="00FA5360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 </w:t>
            </w:r>
          </w:p>
        </w:tc>
      </w:tr>
      <w:tr w:rsidR="00FA5360" w:rsidRPr="00FA5360" w:rsidTr="00CA7DF5">
        <w:trPr>
          <w:cantSplit/>
          <w:trHeight w:val="2400"/>
        </w:trPr>
        <w:tc>
          <w:tcPr>
            <w:tcW w:w="4195" w:type="dxa"/>
          </w:tcPr>
          <w:p w:rsidR="00FA5360" w:rsidRPr="00FA5360" w:rsidRDefault="00FA5360" w:rsidP="00FA5360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FA5360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АТНАР ЯЛ ПОСЕЛЕНИЙĚН </w:t>
            </w:r>
          </w:p>
          <w:p w:rsidR="00FA5360" w:rsidRPr="00FA5360" w:rsidRDefault="00FA5360" w:rsidP="00FA536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80"/>
                <w:lang w:eastAsia="ru-RU"/>
              </w:rPr>
            </w:pPr>
            <w:r w:rsidRPr="00FA5360">
              <w:rPr>
                <w:rFonts w:ascii="Calibri" w:eastAsia="Times New Roman" w:hAnsi="Calibri" w:cs="Times New Roman"/>
                <w:lang w:eastAsia="ru-RU"/>
              </w:rPr>
              <w:t xml:space="preserve">                      </w:t>
            </w:r>
            <w:r w:rsidRPr="00FA5360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АДМИНИСТРАЦИЕ</w:t>
            </w:r>
          </w:p>
          <w:p w:rsidR="00FA5360" w:rsidRPr="00FA5360" w:rsidRDefault="00FA5360" w:rsidP="00FA536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</w:p>
          <w:p w:rsidR="00FA5360" w:rsidRPr="00FA5360" w:rsidRDefault="00FA5360" w:rsidP="00FA536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  <w:r w:rsidRPr="00FA536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FA5360" w:rsidRPr="00FA5360" w:rsidRDefault="00CA7DF5" w:rsidP="00FA53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11.05.2021 №22</w:t>
            </w:r>
          </w:p>
          <w:p w:rsidR="00FA5360" w:rsidRPr="00FA5360" w:rsidRDefault="00FA5360" w:rsidP="00FA536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A5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Атнар</w:t>
            </w:r>
            <w:proofErr w:type="spellEnd"/>
            <w:r w:rsidRPr="00FA5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A5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A5360" w:rsidRPr="00FA5360" w:rsidRDefault="00FA5360" w:rsidP="00FA5360">
            <w:pPr>
              <w:spacing w:after="200" w:line="276" w:lineRule="auto"/>
              <w:rPr>
                <w:rFonts w:ascii="Calibri" w:eastAsia="Times New Roman" w:hAnsi="Calibri" w:cs="Times New Roman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A5360" w:rsidRPr="00FA5360" w:rsidRDefault="00FA5360" w:rsidP="00FA536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FA5360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АДМИНИСТРАЦИЯ</w:t>
            </w:r>
          </w:p>
          <w:p w:rsidR="00FA5360" w:rsidRPr="00FA5360" w:rsidRDefault="00FA5360" w:rsidP="00FA536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A5360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АТНАРСКОГО</w:t>
            </w:r>
            <w:r w:rsidRPr="00FA5360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СЕЛЬСКОГО</w:t>
            </w:r>
            <w:proofErr w:type="gramEnd"/>
          </w:p>
          <w:p w:rsidR="00FA5360" w:rsidRPr="00FA5360" w:rsidRDefault="00FA5360" w:rsidP="00FA536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Calibri" w:hAnsi="Courier New" w:cs="Courier New"/>
                <w:sz w:val="26"/>
                <w:szCs w:val="20"/>
                <w:lang w:eastAsia="ru-RU"/>
              </w:rPr>
            </w:pPr>
            <w:r w:rsidRPr="00FA5360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>ПОСЕЛЕНИЯ</w:t>
            </w:r>
            <w:r w:rsidRPr="00FA5360">
              <w:rPr>
                <w:rFonts w:ascii="Times New Roman" w:eastAsia="Calibri" w:hAnsi="Times New Roman" w:cs="Times New Roman"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FA5360" w:rsidRPr="00FA5360" w:rsidRDefault="00FA5360" w:rsidP="00FA536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</w:p>
          <w:p w:rsidR="00FA5360" w:rsidRPr="00FA5360" w:rsidRDefault="00FA5360" w:rsidP="00FA536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  <w:r w:rsidRPr="00FA536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CA7DF5" w:rsidRPr="00FA5360" w:rsidRDefault="00CA7DF5" w:rsidP="00CA7D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11.05.2021 №22</w:t>
            </w:r>
          </w:p>
          <w:p w:rsidR="00FA5360" w:rsidRPr="00FA5360" w:rsidRDefault="00FA5360" w:rsidP="00FA536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6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Атнары</w:t>
            </w:r>
          </w:p>
        </w:tc>
      </w:tr>
    </w:tbl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A53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 утверждении</w:t>
      </w:r>
      <w:proofErr w:type="gramEnd"/>
      <w:r w:rsidRPr="00FA53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муниципальной программы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Атнарского </w:t>
      </w:r>
      <w:proofErr w:type="gramStart"/>
      <w:r w:rsidRPr="00FA53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 поселения</w:t>
      </w:r>
      <w:proofErr w:type="gramEnd"/>
      <w:r w:rsidRPr="00FA53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5585B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Красночетайского района</w:t>
      </w:r>
      <w:r w:rsidR="00755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A53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Чувашской Республики</w:t>
      </w:r>
    </w:p>
    <w:p w:rsid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«Развитие потенциала муниципального управления</w:t>
      </w:r>
    </w:p>
    <w:p w:rsidR="0075585B" w:rsidRPr="00FA5360" w:rsidRDefault="0075585B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2021 -2023 годы»</w:t>
      </w:r>
    </w:p>
    <w:p w:rsidR="00FA5360" w:rsidRPr="00FA5360" w:rsidRDefault="00FA5360" w:rsidP="00FA53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5360" w:rsidRPr="00FA5360" w:rsidRDefault="00FA5360" w:rsidP="00FA53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5360" w:rsidRPr="00FA5360" w:rsidRDefault="00FA5360" w:rsidP="00FA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 Бюджетным Кодексом Российской Федерации и в целях развития потенциала муниципального управления, администрация Атнарского сельского поселения Красночетайского района Чувашской Республики п о с </w:t>
      </w:r>
      <w:proofErr w:type="gramStart"/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 о в л я е т:</w:t>
      </w:r>
    </w:p>
    <w:p w:rsidR="00FA5360" w:rsidRPr="00FA5360" w:rsidRDefault="00FA5360" w:rsidP="00FA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программу Атнарского сельского поселения Красночетайского района Чувашской Республики «Развитие потенциала муниципального </w:t>
      </w:r>
      <w:proofErr w:type="gramStart"/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75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</w:t>
      </w:r>
      <w:proofErr w:type="gramEnd"/>
      <w:r w:rsidR="0075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2021- 2023 годы</w:t>
      </w: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5585B" w:rsidRDefault="0075585B" w:rsidP="007558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2. </w:t>
      </w:r>
      <w:r w:rsidRPr="007558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Признать утратившим силу постановление администрации </w:t>
      </w:r>
      <w:proofErr w:type="gramStart"/>
      <w:r w:rsidRPr="007558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Атнарского  сельского</w:t>
      </w:r>
      <w:proofErr w:type="gramEnd"/>
      <w:r w:rsidRPr="007558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</w:t>
      </w:r>
    </w:p>
    <w:p w:rsidR="0075585B" w:rsidRDefault="0075585B" w:rsidP="007558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Pr="007558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11.03.2019 </w:t>
      </w:r>
      <w:r w:rsidRPr="007558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№</w:t>
      </w:r>
      <w:proofErr w:type="gramStart"/>
      <w:r w:rsidRPr="007558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13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proofErr w:type="gramEnd"/>
      <w:r w:rsidRPr="00FA53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 утверждении муниципальной программы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A53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Атнарского сельского  поселения Красночетайского района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A53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Чувашской Республики «Развитие потенциала муниципального управления»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75585B" w:rsidRPr="00FA5360" w:rsidRDefault="0075585B" w:rsidP="007558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от 13.05.2020 №32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 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внесении изменений постановление администрации Атнарского сельского поселения Красночетайского района Чувашской Республики </w:t>
      </w:r>
      <w:r w:rsidRPr="007558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11.03.2019 </w:t>
      </w:r>
      <w:r w:rsidRPr="007558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№13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Pr="00FA53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 утверждении муниципальной программы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A53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Атнарского сельского  поселения Красночетайского района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A53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Чувашской Республики «Развитие потенциала муниципального управления»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5585B" w:rsidRPr="0075585B" w:rsidRDefault="0075585B" w:rsidP="0075585B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585B" w:rsidRPr="0075585B" w:rsidRDefault="0075585B" w:rsidP="0075585B">
      <w:pPr>
        <w:pStyle w:val="a3"/>
        <w:numPr>
          <w:ilvl w:val="0"/>
          <w:numId w:val="2"/>
        </w:numPr>
        <w:spacing w:after="200" w:line="276" w:lineRule="auto"/>
        <w:ind w:left="0" w:firstLine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5585B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в</w:t>
      </w:r>
      <w:r w:rsidRPr="0075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печатном</w:t>
      </w:r>
      <w:r w:rsidRPr="0075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58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издании  «</w:t>
      </w:r>
      <w:proofErr w:type="gramEnd"/>
      <w:r w:rsidRPr="0075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Вестник Атнарского сельского поселения». </w:t>
      </w:r>
    </w:p>
    <w:p w:rsidR="0075585B" w:rsidRDefault="0075585B" w:rsidP="0075585B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5585B" w:rsidRPr="0075585B" w:rsidRDefault="0075585B" w:rsidP="0075585B">
      <w:pPr>
        <w:pStyle w:val="a3"/>
        <w:numPr>
          <w:ilvl w:val="0"/>
          <w:numId w:val="2"/>
        </w:numPr>
        <w:spacing w:after="200" w:line="276" w:lineRule="auto"/>
        <w:ind w:hanging="72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558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выполнения настоящего постановления оставляю за собой.</w:t>
      </w:r>
    </w:p>
    <w:p w:rsidR="0075585B" w:rsidRPr="0075585B" w:rsidRDefault="0075585B" w:rsidP="0075585B">
      <w:pPr>
        <w:spacing w:after="200" w:line="276" w:lineRule="auto"/>
        <w:ind w:left="36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Атнарского сельского поселения                                                </w:t>
      </w:r>
      <w:proofErr w:type="spellStart"/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А.А.Наумова</w:t>
      </w:r>
      <w:proofErr w:type="spellEnd"/>
    </w:p>
    <w:p w:rsidR="00FA5360" w:rsidRPr="00FA5360" w:rsidRDefault="00FA5360" w:rsidP="00FA53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5360" w:rsidRPr="00FA5360" w:rsidRDefault="00FA5360" w:rsidP="00FA5360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 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Атнарского сельского поселения 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Красночетайского района 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</w:p>
    <w:p w:rsidR="00CA7DF5" w:rsidRPr="00FA5360" w:rsidRDefault="00FA5360" w:rsidP="00CA7DF5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bookmarkStart w:id="0" w:name="_GoBack"/>
      <w:bookmarkEnd w:id="0"/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A7DF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11.05.2021 №22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A5360" w:rsidRPr="00FA5360" w:rsidRDefault="00FA5360" w:rsidP="00FA5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 С П О Р Т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муниципальной программы</w:t>
      </w:r>
    </w:p>
    <w:p w:rsidR="003540C7" w:rsidRDefault="00C33CAD" w:rsidP="00C33CA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A5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Атнарского сельского поселении Красночетайского района Чувашской </w:t>
      </w:r>
      <w:proofErr w:type="gramStart"/>
      <w:r w:rsidRPr="00FA5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Республики</w:t>
      </w:r>
      <w:r w:rsidR="003540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FA5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FA5360" w:rsidRPr="00FA5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proofErr w:type="gramEnd"/>
      <w:r w:rsidR="00FA5360" w:rsidRPr="00FA5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Развитие потенциала муниципального управления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FA5360" w:rsidRPr="00FA5360" w:rsidRDefault="00C33CAD" w:rsidP="00C33CA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2021 -2023 годы</w:t>
      </w:r>
      <w:r w:rsidR="00FA5360" w:rsidRPr="00FA5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» </w:t>
      </w:r>
    </w:p>
    <w:p w:rsidR="00FA5360" w:rsidRPr="00FA5360" w:rsidRDefault="00FA5360" w:rsidP="00FA5360">
      <w:pPr>
        <w:spacing w:before="100" w:beforeAutospacing="1" w:after="24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52"/>
        <w:gridCol w:w="7203"/>
      </w:tblGrid>
      <w:tr w:rsidR="00FA5360" w:rsidRPr="00FA5360" w:rsidTr="0075585B">
        <w:trPr>
          <w:tblCellSpacing w:w="0" w:type="dxa"/>
        </w:trPr>
        <w:tc>
          <w:tcPr>
            <w:tcW w:w="1150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850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Атнарского сельского поселения Красночетайского района Чувашской Республики «Развитие потенциала муниципального управления» (далее - Программа)</w:t>
            </w:r>
          </w:p>
        </w:tc>
      </w:tr>
      <w:tr w:rsidR="00FA5360" w:rsidRPr="00FA5360" w:rsidTr="0075585B">
        <w:trPr>
          <w:tblCellSpacing w:w="0" w:type="dxa"/>
        </w:trPr>
        <w:tc>
          <w:tcPr>
            <w:tcW w:w="1150" w:type="pct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3850" w:type="pct"/>
            <w:vAlign w:val="center"/>
            <w:hideMark/>
          </w:tcPr>
          <w:p w:rsidR="00FA5360" w:rsidRPr="00FA5360" w:rsidRDefault="00FA5360" w:rsidP="00FA5360">
            <w:pPr>
              <w:spacing w:before="74" w:after="7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«Об общих принципах организации местного самоуправления в Российской Федерации»;</w:t>
            </w:r>
          </w:p>
          <w:p w:rsidR="00FA5360" w:rsidRPr="00FA5360" w:rsidRDefault="00FA5360" w:rsidP="00FA5360">
            <w:pPr>
              <w:spacing w:before="74" w:after="7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 муниципальной службе в Российской Федерации»;</w:t>
            </w:r>
          </w:p>
          <w:p w:rsidR="00FA5360" w:rsidRPr="00FA5360" w:rsidRDefault="00FA5360" w:rsidP="00FA5360">
            <w:pPr>
              <w:spacing w:before="74" w:after="7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Чувашской Республики «О муниципальной службе в Чувашской Республике»;</w:t>
            </w:r>
          </w:p>
          <w:p w:rsidR="00FA5360" w:rsidRPr="00FA5360" w:rsidRDefault="00FA5360" w:rsidP="00FA5360">
            <w:pPr>
              <w:spacing w:before="74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Атнарского сельского поселения Красночетайского района Чувашской Республики</w:t>
            </w:r>
          </w:p>
        </w:tc>
      </w:tr>
      <w:tr w:rsidR="00FA5360" w:rsidRPr="00FA5360" w:rsidTr="0075585B">
        <w:trPr>
          <w:tblCellSpacing w:w="0" w:type="dxa"/>
        </w:trPr>
        <w:tc>
          <w:tcPr>
            <w:tcW w:w="1150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3850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Атнарского сельского поселения Красночетайского района Чувашской Республики</w:t>
            </w:r>
          </w:p>
        </w:tc>
      </w:tr>
      <w:tr w:rsidR="00FA5360" w:rsidRPr="00FA5360" w:rsidTr="0075585B">
        <w:trPr>
          <w:tblCellSpacing w:w="0" w:type="dxa"/>
        </w:trPr>
        <w:tc>
          <w:tcPr>
            <w:tcW w:w="1150" w:type="pct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3850" w:type="pct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Атнарского сельского поселения Красночетайского района Чувашской Республики</w:t>
            </w:r>
          </w:p>
        </w:tc>
      </w:tr>
      <w:tr w:rsidR="00FA5360" w:rsidRPr="00FA5360" w:rsidTr="0075585B">
        <w:trPr>
          <w:tblCellSpacing w:w="0" w:type="dxa"/>
        </w:trPr>
        <w:tc>
          <w:tcPr>
            <w:tcW w:w="1150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3850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7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муниципального управления Атнарского сельского поселения Красночетайского района Чувашской Республики;</w:t>
            </w:r>
          </w:p>
          <w:p w:rsidR="00FA5360" w:rsidRPr="00FA5360" w:rsidRDefault="00FA5360" w:rsidP="00FA5360">
            <w:pPr>
              <w:spacing w:before="74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 результативности деятельности муниципальных служащих Атнарского сельского поселения Красночетайского района Чувашской Республики (далее - муниципальные служащие);</w:t>
            </w:r>
          </w:p>
        </w:tc>
      </w:tr>
      <w:tr w:rsidR="00FA5360" w:rsidRPr="00FA5360" w:rsidTr="0075585B">
        <w:trPr>
          <w:tblCellSpacing w:w="0" w:type="dxa"/>
        </w:trPr>
        <w:tc>
          <w:tcPr>
            <w:tcW w:w="1150" w:type="pct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3850" w:type="pct"/>
            <w:vAlign w:val="center"/>
            <w:hideMark/>
          </w:tcPr>
          <w:p w:rsidR="00FA5360" w:rsidRPr="00FA5360" w:rsidRDefault="00FA5360" w:rsidP="00FA5360">
            <w:pPr>
              <w:spacing w:before="74" w:after="7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муниципального управления и местного самоуправления, взаимодействия населения с органами местного самоуправления Атнарского сельского поселения Красночетайского района Чувашской Республики;</w:t>
            </w:r>
          </w:p>
          <w:p w:rsidR="00FA5360" w:rsidRPr="00FA5360" w:rsidRDefault="00FA5360" w:rsidP="00FA5360">
            <w:pPr>
              <w:spacing w:before="74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высококвалифицированного кадрового состава органов местного самоуправления Атнарского сельского поселения Красночетайского района Чувашской Республики, способного обеспечить эффективность муниципального управления;</w:t>
            </w:r>
          </w:p>
        </w:tc>
      </w:tr>
      <w:tr w:rsidR="00FA5360" w:rsidRPr="00FA5360" w:rsidTr="0075585B">
        <w:trPr>
          <w:tblCellSpacing w:w="0" w:type="dxa"/>
        </w:trPr>
        <w:tc>
          <w:tcPr>
            <w:tcW w:w="1150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 Программы</w:t>
            </w:r>
          </w:p>
        </w:tc>
        <w:tc>
          <w:tcPr>
            <w:tcW w:w="3850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7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деятельностью органов местного самоуправления Атнарского сельского поселения Красночетайского района Чувашской Республики - 45,8 процентов от числа опрошенных;</w:t>
            </w:r>
          </w:p>
          <w:p w:rsidR="00FA5360" w:rsidRPr="00FA5360" w:rsidRDefault="00FA5360" w:rsidP="00FA5360">
            <w:pPr>
              <w:spacing w:before="74" w:after="7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гражданами уровня эффективности муниципальной службы и результативности муниципальных служащих - не ниже, чем "удовлетворительный";</w:t>
            </w:r>
          </w:p>
          <w:p w:rsidR="00FA5360" w:rsidRPr="00FA5360" w:rsidRDefault="00FA5360" w:rsidP="00FA5360">
            <w:pPr>
              <w:spacing w:before="74" w:after="7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гражданами уровня информационной открытости деятельности органов местного самоуправления Атнарского сельского поселения Красночетайского района Чувашской Республики "высокий";</w:t>
            </w:r>
          </w:p>
          <w:p w:rsidR="00FA5360" w:rsidRPr="00FA5360" w:rsidRDefault="00FA5360" w:rsidP="00FA5360">
            <w:pPr>
              <w:spacing w:before="74" w:after="7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нормативных правовых актов Атнарского сельского поселения Красночетайского района Чувашской Республики, внесенных в регистр муниципальных нормативных правовых актах Чувашской Республики, - не менее 100 процентов;</w:t>
            </w:r>
          </w:p>
          <w:p w:rsidR="00FA5360" w:rsidRPr="00FA5360" w:rsidRDefault="00FA5360" w:rsidP="00FA5360">
            <w:pPr>
              <w:spacing w:before="74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вакантных должностей муниципальной службы, замещаемых на конкурсной основе, в том числе из кадрового резерва органов местного самоуправления Атнарского сельского поселения Красночетайского района - не менее 63 процентов;</w:t>
            </w:r>
          </w:p>
        </w:tc>
      </w:tr>
      <w:tr w:rsidR="00FA5360" w:rsidRPr="00FA5360" w:rsidTr="0075585B">
        <w:trPr>
          <w:tblCellSpacing w:w="0" w:type="dxa"/>
        </w:trPr>
        <w:tc>
          <w:tcPr>
            <w:tcW w:w="1150" w:type="pct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3850" w:type="pct"/>
            <w:vAlign w:val="center"/>
            <w:hideMark/>
          </w:tcPr>
          <w:p w:rsidR="00FA5360" w:rsidRPr="00FA5360" w:rsidRDefault="003540C7" w:rsidP="00FA5360">
            <w:pPr>
              <w:spacing w:before="74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  <w:r w:rsidR="00FA5360"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FA5360" w:rsidRPr="00FA5360" w:rsidTr="0075585B">
        <w:trPr>
          <w:tblCellSpacing w:w="0" w:type="dxa"/>
        </w:trPr>
        <w:tc>
          <w:tcPr>
            <w:tcW w:w="1150" w:type="pct"/>
            <w:shd w:val="clear" w:color="auto" w:fill="EFEDED"/>
            <w:vAlign w:val="center"/>
            <w:hideMark/>
          </w:tcPr>
          <w:p w:rsidR="00FA5360" w:rsidRPr="00FA5360" w:rsidRDefault="00190D8C" w:rsidP="00FA5360">
            <w:pPr>
              <w:spacing w:before="74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A5360"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3850" w:type="pct"/>
            <w:shd w:val="clear" w:color="auto" w:fill="EFEDED"/>
            <w:vAlign w:val="center"/>
            <w:hideMark/>
          </w:tcPr>
          <w:p w:rsidR="003540C7" w:rsidRPr="003540C7" w:rsidRDefault="003540C7" w:rsidP="003540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«Развитие потенциала муниципального управления </w:t>
            </w:r>
          </w:p>
          <w:p w:rsidR="00FA5360" w:rsidRPr="003540C7" w:rsidRDefault="003540C7" w:rsidP="003540C7">
            <w:pPr>
              <w:spacing w:before="74" w:after="7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2021 -2023 годы»</w:t>
            </w:r>
          </w:p>
          <w:p w:rsidR="00FA5360" w:rsidRPr="00FA5360" w:rsidRDefault="00FA5360" w:rsidP="00FA5360">
            <w:pPr>
              <w:spacing w:before="74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реализации муниципальной программы Атнарского сельского поселения Красночетайского района Чувашской Республики «Развитие потенциала местного самоуправления»</w:t>
            </w:r>
          </w:p>
        </w:tc>
      </w:tr>
      <w:tr w:rsidR="00FA5360" w:rsidRPr="00FA5360" w:rsidTr="0075585B">
        <w:trPr>
          <w:tblCellSpacing w:w="0" w:type="dxa"/>
        </w:trPr>
        <w:tc>
          <w:tcPr>
            <w:tcW w:w="1150" w:type="pct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3850" w:type="pct"/>
            <w:vAlign w:val="center"/>
            <w:hideMark/>
          </w:tcPr>
          <w:p w:rsidR="00FA5360" w:rsidRPr="00FA5360" w:rsidRDefault="00FA5360" w:rsidP="00FA5360">
            <w:pPr>
              <w:spacing w:before="74" w:after="7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Атнарского сельского поселения Красночетайского района Чувашской Республики</w:t>
            </w:r>
          </w:p>
          <w:p w:rsidR="00FA5360" w:rsidRPr="00FA5360" w:rsidRDefault="00FA5360" w:rsidP="00FA5360">
            <w:pPr>
              <w:spacing w:before="74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и иные организации (по согласованию)</w:t>
            </w:r>
          </w:p>
        </w:tc>
      </w:tr>
      <w:tr w:rsidR="00FA5360" w:rsidRPr="00FA5360" w:rsidTr="0075585B">
        <w:trPr>
          <w:tblCellSpacing w:w="0" w:type="dxa"/>
        </w:trPr>
        <w:tc>
          <w:tcPr>
            <w:tcW w:w="1150" w:type="pct"/>
            <w:shd w:val="clear" w:color="auto" w:fill="EFEDED"/>
            <w:vAlign w:val="center"/>
            <w:hideMark/>
          </w:tcPr>
          <w:p w:rsidR="003540C7" w:rsidRDefault="003540C7" w:rsidP="00FA5360">
            <w:pPr>
              <w:spacing w:before="74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D8C" w:rsidRDefault="00190D8C" w:rsidP="00FA5360">
            <w:pPr>
              <w:spacing w:before="74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360" w:rsidRPr="00FA5360" w:rsidRDefault="00FA5360" w:rsidP="003540C7">
            <w:pPr>
              <w:spacing w:before="74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 источники</w:t>
            </w:r>
            <w:proofErr w:type="gramEnd"/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 Программы</w:t>
            </w:r>
          </w:p>
        </w:tc>
        <w:tc>
          <w:tcPr>
            <w:tcW w:w="3850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7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Предполагаемый общий объем финансирования Программы составит </w:t>
            </w:r>
            <w:r w:rsidR="0035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4487,4</w:t>
            </w: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FA5360" w:rsidRPr="00FA5360" w:rsidRDefault="00FA5360" w:rsidP="00FA5360">
            <w:pPr>
              <w:spacing w:before="74" w:after="7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5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– </w:t>
            </w:r>
            <w:r w:rsidR="0035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1497,8</w:t>
            </w: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5360" w:rsidRDefault="00FA5360" w:rsidP="00FA5360">
            <w:pPr>
              <w:spacing w:before="74" w:after="7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5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35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1495,8</w:t>
            </w: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540C7" w:rsidRDefault="003540C7" w:rsidP="00FA5360">
            <w:pPr>
              <w:spacing w:before="74" w:after="7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2023год- 1495,8 тыс. рублей.</w:t>
            </w:r>
          </w:p>
          <w:p w:rsidR="00190D8C" w:rsidRPr="00FA5360" w:rsidRDefault="00190D8C" w:rsidP="00FA5360">
            <w:pPr>
              <w:spacing w:before="74" w:after="7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360" w:rsidRPr="00FA5360" w:rsidRDefault="00FA5360" w:rsidP="00FA5360">
            <w:pPr>
              <w:spacing w:before="74" w:after="7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средства федерального бюджета 0,00 рублей, в том числе:</w:t>
            </w:r>
          </w:p>
          <w:p w:rsidR="003540C7" w:rsidRPr="00FA5360" w:rsidRDefault="003540C7" w:rsidP="003540C7">
            <w:pPr>
              <w:spacing w:before="74" w:after="7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– </w:t>
            </w:r>
            <w:r w:rsidR="0019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540C7" w:rsidRDefault="003540C7" w:rsidP="003540C7">
            <w:pPr>
              <w:spacing w:before="74" w:after="7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19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540C7" w:rsidRDefault="003540C7" w:rsidP="003540C7">
            <w:pPr>
              <w:spacing w:before="74" w:after="7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2023год-</w:t>
            </w:r>
            <w:r w:rsidR="0019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 </w:t>
            </w:r>
            <w:proofErr w:type="spellStart"/>
            <w:r w:rsidR="0019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  <w:p w:rsidR="00190D8C" w:rsidRDefault="00190D8C" w:rsidP="003540C7">
            <w:pPr>
              <w:spacing w:before="74" w:after="7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360" w:rsidRPr="00FA5360" w:rsidRDefault="00FA5360" w:rsidP="003540C7">
            <w:pPr>
              <w:spacing w:before="74" w:after="7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средства республиканского бюджета 0,00 рублей, в том числе:</w:t>
            </w:r>
          </w:p>
          <w:p w:rsidR="00190D8C" w:rsidRPr="00FA5360" w:rsidRDefault="00190D8C" w:rsidP="00190D8C">
            <w:pPr>
              <w:spacing w:before="74" w:after="7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0D8C" w:rsidRDefault="00190D8C" w:rsidP="00190D8C">
            <w:pPr>
              <w:spacing w:before="74" w:after="7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5360" w:rsidRPr="00FA5360" w:rsidRDefault="00190D8C" w:rsidP="00190D8C">
            <w:pPr>
              <w:spacing w:before="74" w:after="7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2023год- 0,0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  <w:p w:rsidR="00FA5360" w:rsidRPr="00FA5360" w:rsidRDefault="00FA5360" w:rsidP="00FA5360">
            <w:pPr>
              <w:spacing w:before="74" w:after="7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средства Атнарского сельского поселения Красночетайского районного бюджета (далее – местный бюджет) </w:t>
            </w:r>
            <w:r w:rsidR="0019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4487,4</w:t>
            </w: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190D8C" w:rsidRPr="00FA5360" w:rsidRDefault="00190D8C" w:rsidP="00190D8C">
            <w:pPr>
              <w:spacing w:before="74" w:after="7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1497,8</w:t>
            </w: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0D8C" w:rsidRDefault="00190D8C" w:rsidP="00190D8C">
            <w:pPr>
              <w:spacing w:before="74" w:after="7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1495,8</w:t>
            </w: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0D8C" w:rsidRDefault="00190D8C" w:rsidP="00190D8C">
            <w:pPr>
              <w:spacing w:before="74" w:after="7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2023год- 1495,8 тыс. рублей.</w:t>
            </w:r>
          </w:p>
          <w:p w:rsidR="00FA5360" w:rsidRPr="00FA5360" w:rsidRDefault="00FA5360" w:rsidP="00FA5360">
            <w:pPr>
              <w:spacing w:before="74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Муниципальной программы подлежат ежегодному уточнению исходя из возможностей бюджетов всех уровней</w:t>
            </w:r>
          </w:p>
        </w:tc>
      </w:tr>
      <w:tr w:rsidR="00FA5360" w:rsidRPr="00FA5360" w:rsidTr="0075585B">
        <w:trPr>
          <w:tblCellSpacing w:w="0" w:type="dxa"/>
        </w:trPr>
        <w:tc>
          <w:tcPr>
            <w:tcW w:w="1150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850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7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степени ответственности органов местного самоуправления Атнарского сельского поселения Красночетайского района Чувашской Республики перед населением;</w:t>
            </w:r>
          </w:p>
          <w:p w:rsidR="00FA5360" w:rsidRPr="00FA5360" w:rsidRDefault="00FA5360" w:rsidP="00FA5360">
            <w:pPr>
              <w:spacing w:before="74" w:after="7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уровень доступности для населения информации и технологий в области муниципального управления и местного самоуправления в </w:t>
            </w:r>
            <w:proofErr w:type="spellStart"/>
            <w:proofErr w:type="gramStart"/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Атнарском</w:t>
            </w:r>
            <w:proofErr w:type="spellEnd"/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сельском</w:t>
            </w:r>
            <w:proofErr w:type="gramEnd"/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поселении Красночетайского района Чувашской Республики;</w:t>
            </w:r>
          </w:p>
          <w:p w:rsidR="00FA5360" w:rsidRPr="00FA5360" w:rsidRDefault="00FA5360" w:rsidP="00FA5360">
            <w:pPr>
              <w:spacing w:before="74" w:after="7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доверие граждан к органам местного самоуправления Атнарского сельского поселения Красночетайского района Чувашской Республики;</w:t>
            </w:r>
          </w:p>
          <w:p w:rsidR="00FA5360" w:rsidRPr="00FA5360" w:rsidRDefault="00FA5360" w:rsidP="00FA5360">
            <w:pPr>
              <w:spacing w:before="74" w:after="7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муниципального управления и местного самоуправления, взаимодействия населения с органами местного самоуправления Атнарского сельского поселения Красночетайского района Чувашской Республики;</w:t>
            </w:r>
          </w:p>
          <w:p w:rsidR="00FA5360" w:rsidRPr="00FA5360" w:rsidRDefault="00FA5360" w:rsidP="00FA5360">
            <w:pPr>
              <w:spacing w:before="74" w:after="7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высококвалифицированных кадровых составов органов местного самоуправления Атнарского сельского поселения Красночетайского района Чувашской Республики;</w:t>
            </w:r>
          </w:p>
          <w:p w:rsidR="00FA5360" w:rsidRPr="00FA5360" w:rsidRDefault="00FA5360" w:rsidP="00FA5360">
            <w:pPr>
              <w:spacing w:before="74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выявленных административных правонарушений, совершенных на территории Красночетайского района Чувашской Республики</w:t>
            </w:r>
          </w:p>
        </w:tc>
      </w:tr>
      <w:tr w:rsidR="00FA5360" w:rsidRPr="00FA5360" w:rsidTr="0075585B">
        <w:trPr>
          <w:tblCellSpacing w:w="0" w:type="dxa"/>
        </w:trPr>
        <w:tc>
          <w:tcPr>
            <w:tcW w:w="1150" w:type="pct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3850" w:type="pct"/>
            <w:vAlign w:val="center"/>
            <w:hideMark/>
          </w:tcPr>
          <w:p w:rsidR="00FA5360" w:rsidRPr="00FA5360" w:rsidRDefault="00FA5360" w:rsidP="00FA5360">
            <w:pPr>
              <w:spacing w:before="74" w:after="7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руководство реализацией Программы осуществляет глава Атнарского сельского поселения Красночетайского района Чувашской Республики</w:t>
            </w:r>
          </w:p>
          <w:p w:rsidR="00FA5360" w:rsidRPr="00FA5360" w:rsidRDefault="00FA5360" w:rsidP="00FA5360">
            <w:pPr>
              <w:spacing w:before="74" w:after="7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администрации, исполнители программных мероприятий, ежегодно к 01 февраля до 2021 года представляют в администрации информацию о ходе реализации мероприятий Программы;</w:t>
            </w:r>
          </w:p>
          <w:p w:rsidR="00FA5360" w:rsidRPr="00FA5360" w:rsidRDefault="00FA5360" w:rsidP="00FA5360">
            <w:pPr>
              <w:spacing w:before="74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Атнарского сельского поселения ежегодно представляет Собранию депутатов Атнарского сельского поселения Красночетайского района Чувашской Республики отчет о ходе реализации Программы и эффективности использования финансовых средств</w:t>
            </w:r>
          </w:p>
        </w:tc>
      </w:tr>
    </w:tbl>
    <w:p w:rsidR="00FA5360" w:rsidRPr="00FA5360" w:rsidRDefault="00FA5360" w:rsidP="00FA536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A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Общая характеристика сферы реализации </w:t>
      </w:r>
      <w:r w:rsidRPr="00FA536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Муниципальная программа определяет цели, задачи и направления развития потенциала муниципального управления Атнарского сельского поселения Красночетайского района Чувашской Республики на период 20</w:t>
      </w:r>
      <w:r w:rsidR="00814D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21</w:t>
      </w:r>
      <w:r w:rsidRPr="00FA536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-202</w:t>
      </w:r>
      <w:r w:rsidR="00814D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Pr="00FA536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годы, финансовое обеспечение и механизмы реализации предусмотренных муниципальной программой мероприятий, показатели результативности ее реализации.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призвана создать необходимые условия для совершенствования системы государственного управления, повышения эффективности и информационной прозрачности деятельности органов местного самоуправления.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государственных и муниципальных услугах, формах их предоставления для потенциальных потребителей размещена на официальном сайте Атнарского сельского поселения Красночетайского района Чувашской Республики и ссылкой на «Портал государственных и муниципальных услуг (функций) Чувашской Республики с Реестром государственных и муниципальных услуг (функций) Чувашской Республики». Это одно из важнейших направлений реализации Муниципальной программы, направленной на повышение уровня жизни населения и его удовлетворенности.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системы электронного документооборота органами местного самоуправления Атнарского сельского поселения Красночетайского района осуществляется информационное взаимодействие между органами исполнительной власти Чувашской Республики, территориальными органами федеральных органов исполнительной власти, а также предприятиями и учреждениями района.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повысился уровень требований к профессионализму руководителей, в связи с чем возникают определенные трудности с подбором кадров на руководящие должности, в том числе и в органы местного самоуправления Атнарского сельского поселения Красночетайского района Чувашской Республики. Назрела необходимость в подготовке высококвалифицированных специалистов, способных реально оценивать ситуацию и принимать необходимые решения.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условиях меняются требования, предъявляемые к муниципальной службе, наблюдаются недостаточный уровень профессиональной подготовки муниципальных служащих, их правовая и организационная обеспеченность. В целях повышения качества профессионального обучения муниципальных служащих необходимо организовать работу по целенаправленной и системной профессиональной переподготовке, повышению квалификации.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возникает необходимость создания резерва управленческих кадров, а </w:t>
      </w:r>
      <w:proofErr w:type="gramStart"/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кадрового резерва Атнарского сельского поселения Красночетайского района Чувашской Республики. Высококвалифицированные специалисты, способные профессионально и результативно осуществлять управленческую деятельность в приоритетных сферах экономики, сфере государственного и муниципального управления, на муниципальной службе, обеспечат эффективное социально-экономическое развитие Атнарского сельского поселения Красночетайского района Чувашской Республики.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важным представляется и дальнейшее развитие муниципальной службы, в том числе увеличение денежного содержания и совершенствование социальных гарантий муниципальных служащих, позволяющие, с одной стороны, закрепить достигнутую стабильность муниципальной службы, а с другой стороны, перейти к ее интенсивной модернизации. Необходим переход к этапу ее </w:t>
      </w:r>
      <w:proofErr w:type="spellStart"/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послереформенного</w:t>
      </w:r>
      <w:proofErr w:type="spellEnd"/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развития, характеризующемуся установлением и практической реализацией механизмов и процедур функционирования муниципальной службы.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своевременных мер позволит укрепить доверие граждан к органам местного самоуправления, создать условия для эффективного выполнения органами местного самоуправления своих полномочий, повысить эффективность использования бюджетных средств.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обозначенные проблемы взаимосвязаны, не могут быть решены в отдельности и требуют комплексного подхода к их разрешению.</w:t>
      </w:r>
    </w:p>
    <w:p w:rsid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изложенного становятся очевидными значимость и необходимость принятия Муниципальной программы, важность комплексного и программного подхода к реализации мероприятий по развитию потенциала муниципального управления.</w:t>
      </w:r>
    </w:p>
    <w:p w:rsidR="00814D90" w:rsidRPr="00FA5360" w:rsidRDefault="00814D9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Приоритетные направления развития потенциала муниципального управления Атнарского сельского поселения Красночетайского района Чувашской Республики, цели, задачи, показатели (индикаторы) достижения целей и решений задач, сроки реализации муниципальной программы</w:t>
      </w:r>
    </w:p>
    <w:p w:rsidR="00FA5360" w:rsidRPr="00FA5360" w:rsidRDefault="00FA5360" w:rsidP="00FA536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5360" w:rsidRPr="00FA5360" w:rsidRDefault="00FA5360" w:rsidP="00FA536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развития муниципального управления Атнарского сельского поселения Красночетайского района Чувашской Республики определены Стратегией социально-экономического развития Атнарского сельского поселения Красночетайского района Чувашской Республики до 202</w:t>
      </w:r>
      <w:r w:rsidR="00814D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ежегодными посланиями Главы Чувашской Республики Государственному Совету Чувашской Республики.</w:t>
      </w:r>
    </w:p>
    <w:p w:rsidR="00FA5360" w:rsidRPr="00FA5360" w:rsidRDefault="00814D9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A5360"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в сфере развития муниципального управления Атнарского сельского поселения Красночетайского района Чувашской Республики являются:</w:t>
      </w:r>
    </w:p>
    <w:p w:rsidR="00814D90" w:rsidRDefault="00814D9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A5360"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системы муниципального управления Атнарского сельского поселения Красночетайского района Чувашской Республики; </w:t>
      </w:r>
    </w:p>
    <w:p w:rsidR="00FA5360" w:rsidRDefault="00814D9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A5360"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и результативности деятельности муниципальных служащих;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A5360"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высококвалифицированного кадрового состава органов местного самоуправления Атнарского сельского поселения Красночетайского района Чувашской Республики, способного обеспечить эффективность муниципального управления.</w:t>
      </w:r>
    </w:p>
    <w:p w:rsidR="00814D90" w:rsidRPr="00FA5360" w:rsidRDefault="00814D9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814D9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A5360"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реализуется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2021-2023</w:t>
      </w:r>
      <w:r w:rsidR="00FA5360"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без разделения на этапы.</w:t>
      </w:r>
    </w:p>
    <w:p w:rsid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Аналогичный принцип использован при определении состава показателей (индикаторов) подпрограмм, включенных в состав муниципальной программы (</w:t>
      </w:r>
      <w:hyperlink r:id="rId7" w:anchor="sub_100" w:history="1">
        <w:r w:rsidRPr="00FA5360">
          <w:rPr>
            <w:rFonts w:ascii="Times New Roman" w:eastAsia="Times New Roman" w:hAnsi="Times New Roman" w:cs="Times New Roman"/>
            <w:color w:val="2A9FAC"/>
            <w:sz w:val="24"/>
            <w:szCs w:val="24"/>
            <w:u w:val="single"/>
            <w:lang w:eastAsia="ru-RU"/>
          </w:rPr>
          <w:t>Приложение №1</w:t>
        </w:r>
      </w:hyperlink>
      <w:r w:rsidRPr="00FA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81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14D90" w:rsidRPr="00FA5360" w:rsidRDefault="00814D9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814D9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Обобщенная характеристика основных мероприятий муниципальной программы</w:t>
      </w:r>
    </w:p>
    <w:p w:rsid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целевых ориентиров (цели, задачи) муниципальной программы позволяет сформировать четкую согласованную структуру мероприятий, которая обеспечивает достижение конкретных целей муниципальной программы.</w:t>
      </w:r>
    </w:p>
    <w:p w:rsidR="00B35428" w:rsidRPr="00814D90" w:rsidRDefault="00B35428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мероприятия муниципальной программы будут решаться в рамках двух подпрограмм: </w:t>
      </w:r>
      <w:hyperlink r:id="rId8" w:anchor="sub_7000" w:history="1">
        <w:r w:rsidRPr="00FA536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«Развитие муниципальной службы в </w:t>
        </w:r>
        <w:proofErr w:type="spellStart"/>
        <w:r w:rsidRPr="00FA536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Атнарском</w:t>
        </w:r>
        <w:proofErr w:type="spellEnd"/>
        <w:r w:rsidRPr="00FA536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сельском поселении Красночетайского района Чувашской Республики»</w:t>
        </w:r>
      </w:hyperlink>
      <w:r w:rsidRPr="00FA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«Обеспечение реализации муниципальной программы» (далее также — подпрограммы).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мероприятие 1.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5428" w:rsidRPr="00B3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428" w:rsidRPr="00B35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нормативно-правовой базы Атнарского сельского поселения Красночетайского района Чувашской Республики, регулирующей вопросы муниципальной службы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основного мероприятия необходимо обеспечить: </w:t>
      </w:r>
      <w:r w:rsidRPr="00FA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 </w:t>
      </w:r>
      <w:hyperlink r:id="rId9" w:history="1">
        <w:r w:rsidRPr="00FA53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законодательства</w:t>
        </w:r>
      </w:hyperlink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 и </w:t>
      </w:r>
      <w:hyperlink r:id="rId10" w:history="1">
        <w:r w:rsidRPr="00FA53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законодательства</w:t>
        </w:r>
      </w:hyperlink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о муниципальной службе; </w:t>
      </w: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 развитие нормативно-правовой базы Атнарского сельского поселения Красночетайского района Чувашской Республики, регулирующей вопросы муниципальной службы;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семинаров, совещаний по вопросам развития муниципальной службы.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мероприятие 2.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основное мероприятие включает: организацию работы по привлечению на муниципальную службу перспективных молодых специалистов; организацию прохождения производственной практики студентами образовательных организаций высшего профессионального образования в органах местного самоуправления Атнарского сельского поселения Красночетайского района Чувашской Республики;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профессиональное образование муниципальных служащих в зависимости от принадлежности к определенным профессиональным группам.</w:t>
      </w:r>
    </w:p>
    <w:p w:rsidR="00FA5360" w:rsidRPr="00B35428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3.</w:t>
      </w: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Внедрение на муниципальной службе современных кадровых технологий.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основного мероприятия предусматриваются: создание объективных и прозрачных механизмов конкурсного отбора кандидатов на замещение должностей муниципальной службы и в кадровые резервы органов местного самоуправления Атнарского сельского поселения Красночетайского района Чувашской Республики; расширение практики использования испытательного срока при замещении должностей муниципальной службы;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единых критериев оценки соответствия кандидатов квалификационным требованиям при проведении конкурсов на замещение вакантных должностей муниципальной службы и включение в кадровые резервы органов местного самоуправления Атнарского сельского поселения Красночетайского района Чувашской Республики.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Основное мероприятие 4. </w:t>
      </w:r>
      <w:r w:rsidRPr="00B35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Повышение престижа муниципальной </w:t>
      </w:r>
      <w:proofErr w:type="gramStart"/>
      <w:r w:rsidRPr="00B35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службы </w:t>
      </w:r>
      <w:r w:rsidR="00B35428" w:rsidRPr="00B35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выполнения данного основного мероприятия предполагаются: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кадровых резервов и их эффективное использование; привлечение лиц, состоящих в кадровых резервах органов местного самоуправления Атнарского сельского поселения Красночетайского района, к участию в работе коллегиальных органов, конференций, совещаний, в подготовке программ социально-экономического развития муниципального образования и программ развития Атнарского сельского поселения Красночетайского района;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материальной и моральной мотивации муниципальных служащих, доведение уровня оплаты их труда до конкурентного на рынке труда, увеличение в оплате труда муниципальных служащих доли, обусловленной реальной эффективностью их работы;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ежегодном районном конкурсе «Лучший муниципальный служащий Красночетайского района Чувашской Республики».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мероприятие 5. Формирование положительного имиджа органов местного самоуправления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выполнения основного мероприятия предусматриваются: проведение социологических опросов на предмет: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гражданами уровня эффективности муниципальной службы и результативности деятельности муниципальных служащих;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удовлетворенности муниципальных служащих условиями и результатами своей работы, морально-психологическим климатом в коллективе;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проведенных социологических опросов.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основных мероприятий муниципальной программы приведен в </w:t>
      </w:r>
      <w:hyperlink r:id="rId11" w:anchor="sub_2000" w:history="1">
        <w:r w:rsidRPr="00FA53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№2</w:t>
        </w:r>
      </w:hyperlink>
      <w:r w:rsidRPr="00FA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настоящей муниципальной программе.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«Обеспечение реализации государственной (муниципальной) программы «Развитие потенциала государственного (муниципального) управления» включает в себя обеспечение организационной, информационной и иной деятельности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«Обеспечение функций муниципальных органов» включает в себя обеспечение деятельности органов местного самоуправления Атнарского сельского поселения Красночетайского района.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Характеристика мер правового регулирования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об основных мерах правового регулирования в сфере реализации Муниципальной программы, направленных на достижение целей и конечных результатов муниципальной программы, с обоснованием основных положений и сроков принятия необходимых нормативных правовых актов приведены в </w:t>
      </w:r>
      <w:hyperlink r:id="rId12" w:anchor="sub_4000" w:history="1">
        <w:r w:rsidRPr="00FA53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№3</w:t>
        </w:r>
      </w:hyperlink>
      <w:r w:rsidRPr="00FA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программе.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Обоснование выделения подпрограмм и включения их в состав муниципальной программы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характер целей и задач муниципальной программы обусловливает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блокам.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являются частями Муниципальной программы, имеют собственную систему целевых ориентиров, согласующихся с целями и задачами Муниципальной программы и подкрепленных конкретными мероприятиями и индикаторами эффективности.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Обоснование объема финансовых ресурсов, необходимых для реализации муниципальной программы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Муниципальной программы формируются за счет средств федерального, республиканского и местного бюджетов.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муниципальной программы указан в приложениях.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и источники финансирования уточняются при формировании бюджета на очередной финансовый год и плановый период.</w:t>
      </w:r>
    </w:p>
    <w:p w:rsid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Ресурсное обеспечение реализации Муниципальной программы представлено в </w:t>
      </w:r>
      <w:hyperlink r:id="rId13" w:anchor="sub_5000" w:history="1">
        <w:r w:rsidRPr="00FA53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№ 4</w:t>
        </w:r>
      </w:hyperlink>
      <w:r w:rsidRPr="00FA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Муниципальной программе. 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r:id="rId14" w:anchor="sub_6000" w:history="1">
        <w:r w:rsidRPr="00FA5360">
          <w:rPr>
            <w:rFonts w:ascii="Times New Roman" w:eastAsia="Times New Roman" w:hAnsi="Times New Roman" w:cs="Times New Roman"/>
            <w:color w:val="2A9FAC"/>
            <w:sz w:val="24"/>
            <w:szCs w:val="24"/>
            <w:u w:val="single"/>
            <w:lang w:eastAsia="ru-RU"/>
          </w:rPr>
          <w:t>№</w:t>
        </w:r>
      </w:hyperlink>
      <w:r w:rsidRPr="00FA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 Муниципальной программе.</w:t>
      </w:r>
    </w:p>
    <w:p w:rsidR="00B35428" w:rsidRPr="00FA5360" w:rsidRDefault="00B35428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100" w:afterAutospacing="1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 Анализ рисков реализации муниципальной программы и описание мер управления рисками реализации муниципальной программы</w:t>
      </w: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относятся следующие: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организационные риски, связанные с ошибками управления реализацией муниципальной программы, в том числе отдельных ее исполнителей,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финансовые риски, которые связаны с финансированием муниципальной программы в неполном объеме. Они возникают по причине значительной продолжительности муниципальной программы;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непредвиденные риски, связанные с кризисными явлениями в экономике Чувашской Республики и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преодолении последствий таких катастроф;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риск отсутствия ожидаемых конечных результатов Программы, обеспечивающих поддержку некоммерческих организаций и общественных объединений и проведение совместных социально значимых мероприятий.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вышеперечисленных рисков наибольшее отрицательное влияние на реализацию муниципальной программы могут оказать финансовые и непредвиденные риски, которые содержат угрозу срыва реализации Муниципальной программы. Поскольку в рамках реализации муниципальной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A5360" w:rsidRPr="00FA5360" w:rsidSect="0075585B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Атнарского сельского поселения 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Красночетайского района Чувашской 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«Развитие потенциала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управления</w:t>
      </w:r>
      <w:r w:rsidR="0065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2021-2023 годы</w:t>
      </w:r>
      <w:r w:rsidRPr="00FA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показателях (индикаторах) муниципальной программы Атнарского сельского поселения Красночетайского района Чувашской Республики «Развитие потенциала муниципального </w:t>
      </w:r>
      <w:proofErr w:type="gramStart"/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65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</w:t>
      </w:r>
      <w:proofErr w:type="gramEnd"/>
      <w:r w:rsidR="0065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2021-2023 годы </w:t>
      </w: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pPr w:leftFromText="180" w:rightFromText="180" w:vertAnchor="text" w:tblpY="1"/>
        <w:tblOverlap w:val="never"/>
        <w:tblW w:w="9923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1417"/>
        <w:gridCol w:w="1134"/>
        <w:gridCol w:w="993"/>
        <w:gridCol w:w="53"/>
        <w:gridCol w:w="1081"/>
      </w:tblGrid>
      <w:tr w:rsidR="00FA5360" w:rsidRPr="00FA5360" w:rsidTr="00B35428">
        <w:trPr>
          <w:gridAfter w:val="4"/>
          <w:wAfter w:w="3261" w:type="dxa"/>
          <w:trHeight w:val="276"/>
          <w:tblCellSpacing w:w="0" w:type="dxa"/>
        </w:trPr>
        <w:tc>
          <w:tcPr>
            <w:tcW w:w="709" w:type="dxa"/>
            <w:vMerge w:val="restart"/>
            <w:shd w:val="clear" w:color="auto" w:fill="EFEDED"/>
            <w:vAlign w:val="center"/>
            <w:hideMark/>
          </w:tcPr>
          <w:p w:rsidR="00FA5360" w:rsidRPr="00FA5360" w:rsidRDefault="00FA5360" w:rsidP="00B35428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536" w:type="dxa"/>
            <w:vMerge w:val="restart"/>
            <w:shd w:val="clear" w:color="auto" w:fill="EFEDED"/>
            <w:vAlign w:val="center"/>
            <w:hideMark/>
          </w:tcPr>
          <w:p w:rsidR="00FA5360" w:rsidRPr="00FA5360" w:rsidRDefault="00FA5360" w:rsidP="00B35428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shd w:val="clear" w:color="auto" w:fill="EFEDED"/>
            <w:vAlign w:val="center"/>
            <w:hideMark/>
          </w:tcPr>
          <w:p w:rsidR="00FA5360" w:rsidRPr="00FA5360" w:rsidRDefault="00FA5360" w:rsidP="00B35428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FA5360" w:rsidRPr="00FA5360" w:rsidTr="00B35428">
        <w:trPr>
          <w:tblCellSpacing w:w="0" w:type="dxa"/>
        </w:trPr>
        <w:tc>
          <w:tcPr>
            <w:tcW w:w="709" w:type="dxa"/>
            <w:vMerge/>
            <w:vAlign w:val="center"/>
            <w:hideMark/>
          </w:tcPr>
          <w:p w:rsidR="00FA5360" w:rsidRPr="00FA5360" w:rsidRDefault="00FA5360" w:rsidP="00B35428">
            <w:pPr>
              <w:spacing w:after="20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FA5360" w:rsidRPr="00FA5360" w:rsidRDefault="00FA5360" w:rsidP="00B35428">
            <w:pPr>
              <w:spacing w:after="20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A5360" w:rsidRPr="00FA5360" w:rsidRDefault="00FA5360" w:rsidP="00B35428">
            <w:pPr>
              <w:spacing w:after="20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FA5360" w:rsidRPr="00FA5360" w:rsidRDefault="00FA5360" w:rsidP="00B35428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3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vAlign w:val="center"/>
            <w:hideMark/>
          </w:tcPr>
          <w:p w:rsidR="00FA5360" w:rsidRPr="00FA5360" w:rsidRDefault="00FA5360" w:rsidP="00B35428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3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FA5360" w:rsidRPr="00FA5360" w:rsidRDefault="00B35428" w:rsidP="00B35428">
            <w:pPr>
              <w:spacing w:after="20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2023год</w:t>
            </w:r>
          </w:p>
        </w:tc>
      </w:tr>
      <w:tr w:rsidR="00FA5360" w:rsidRPr="00FA5360" w:rsidTr="00B35428">
        <w:trPr>
          <w:tblCellSpacing w:w="0" w:type="dxa"/>
        </w:trPr>
        <w:tc>
          <w:tcPr>
            <w:tcW w:w="709" w:type="dxa"/>
            <w:shd w:val="clear" w:color="auto" w:fill="EFEDED"/>
            <w:vAlign w:val="center"/>
            <w:hideMark/>
          </w:tcPr>
          <w:p w:rsidR="00FA5360" w:rsidRPr="00FA5360" w:rsidRDefault="00FA5360" w:rsidP="00B35428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EFEDED"/>
            <w:vAlign w:val="center"/>
            <w:hideMark/>
          </w:tcPr>
          <w:p w:rsidR="00FA5360" w:rsidRPr="00FA5360" w:rsidRDefault="00FA5360" w:rsidP="00B35428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EFEDED"/>
            <w:vAlign w:val="center"/>
            <w:hideMark/>
          </w:tcPr>
          <w:p w:rsidR="00FA5360" w:rsidRPr="00FA5360" w:rsidRDefault="00FA5360" w:rsidP="00B35428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EFEDED"/>
            <w:vAlign w:val="center"/>
            <w:hideMark/>
          </w:tcPr>
          <w:p w:rsidR="00FA5360" w:rsidRPr="00FA5360" w:rsidRDefault="00FA5360" w:rsidP="00B35428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EFEDED"/>
            <w:vAlign w:val="center"/>
            <w:hideMark/>
          </w:tcPr>
          <w:p w:rsidR="00FA5360" w:rsidRPr="00FA5360" w:rsidRDefault="00FA5360" w:rsidP="00B35428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EFEDED"/>
            <w:vAlign w:val="center"/>
            <w:hideMark/>
          </w:tcPr>
          <w:p w:rsidR="00FA5360" w:rsidRPr="00FA5360" w:rsidRDefault="00FA5360" w:rsidP="00B35428">
            <w:pPr>
              <w:spacing w:after="20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5360" w:rsidRPr="00FA5360" w:rsidTr="00B35428">
        <w:trPr>
          <w:gridAfter w:val="6"/>
          <w:wAfter w:w="9214" w:type="dxa"/>
          <w:tblCellSpacing w:w="0" w:type="dxa"/>
        </w:trPr>
        <w:tc>
          <w:tcPr>
            <w:tcW w:w="709" w:type="dxa"/>
            <w:vAlign w:val="center"/>
            <w:hideMark/>
          </w:tcPr>
          <w:p w:rsidR="00FA5360" w:rsidRPr="00FA5360" w:rsidRDefault="00FA5360" w:rsidP="00B35428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5360" w:rsidRPr="00FA5360" w:rsidTr="00B35428">
        <w:trPr>
          <w:tblCellSpacing w:w="0" w:type="dxa"/>
        </w:trPr>
        <w:tc>
          <w:tcPr>
            <w:tcW w:w="709" w:type="dxa"/>
            <w:shd w:val="clear" w:color="auto" w:fill="EFEDED"/>
            <w:vAlign w:val="center"/>
            <w:hideMark/>
          </w:tcPr>
          <w:p w:rsidR="00FA5360" w:rsidRPr="00FA5360" w:rsidRDefault="00FA5360" w:rsidP="00B35428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auto" w:fill="EFEDED"/>
            <w:vAlign w:val="center"/>
            <w:hideMark/>
          </w:tcPr>
          <w:p w:rsidR="00FA5360" w:rsidRPr="00FA5360" w:rsidRDefault="00FA5360" w:rsidP="00B35428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деятельностью органов местного самоуправления Атнарского сельского поселения Красночетайского района Чувашской Республики</w:t>
            </w:r>
          </w:p>
        </w:tc>
        <w:tc>
          <w:tcPr>
            <w:tcW w:w="1417" w:type="dxa"/>
            <w:shd w:val="clear" w:color="auto" w:fill="EFEDED"/>
            <w:vAlign w:val="center"/>
            <w:hideMark/>
          </w:tcPr>
          <w:p w:rsidR="00FA5360" w:rsidRPr="00FA5360" w:rsidRDefault="00FA5360" w:rsidP="00B35428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%, от числа опрошенных</w:t>
            </w:r>
          </w:p>
        </w:tc>
        <w:tc>
          <w:tcPr>
            <w:tcW w:w="1134" w:type="dxa"/>
            <w:shd w:val="clear" w:color="auto" w:fill="EFEDED"/>
            <w:vAlign w:val="center"/>
            <w:hideMark/>
          </w:tcPr>
          <w:p w:rsidR="00FA5360" w:rsidRPr="00FA5360" w:rsidRDefault="00FA5360" w:rsidP="00B35428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46" w:type="dxa"/>
            <w:gridSpan w:val="2"/>
            <w:shd w:val="clear" w:color="auto" w:fill="EFEDED"/>
            <w:vAlign w:val="center"/>
            <w:hideMark/>
          </w:tcPr>
          <w:p w:rsidR="00FA5360" w:rsidRPr="00FA5360" w:rsidRDefault="00FA5360" w:rsidP="00B35428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81" w:type="dxa"/>
            <w:shd w:val="clear" w:color="auto" w:fill="EFEDED"/>
            <w:vAlign w:val="center"/>
            <w:hideMark/>
          </w:tcPr>
          <w:p w:rsidR="00FA5360" w:rsidRPr="00FA5360" w:rsidRDefault="00FA5360" w:rsidP="00B35428">
            <w:pPr>
              <w:spacing w:after="20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r w:rsidR="00651DC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A5360" w:rsidRPr="00FA5360" w:rsidTr="00B35428">
        <w:trPr>
          <w:tblCellSpacing w:w="0" w:type="dxa"/>
        </w:trPr>
        <w:tc>
          <w:tcPr>
            <w:tcW w:w="709" w:type="dxa"/>
            <w:vAlign w:val="center"/>
            <w:hideMark/>
          </w:tcPr>
          <w:p w:rsidR="00FA5360" w:rsidRPr="00FA5360" w:rsidRDefault="00FA5360" w:rsidP="00B35428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Align w:val="center"/>
            <w:hideMark/>
          </w:tcPr>
          <w:p w:rsidR="00FA5360" w:rsidRPr="00FA5360" w:rsidRDefault="00FA5360" w:rsidP="00B35428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нормативных правовых актов Атнарского сельского поселения Красночетайского района Чувашской Республики, внесенных в регистр муниципальных нормативных правовых актов Чувашской Республики</w:t>
            </w:r>
          </w:p>
        </w:tc>
        <w:tc>
          <w:tcPr>
            <w:tcW w:w="1417" w:type="dxa"/>
            <w:vAlign w:val="center"/>
            <w:hideMark/>
          </w:tcPr>
          <w:p w:rsidR="00FA5360" w:rsidRPr="00FA5360" w:rsidRDefault="00FA5360" w:rsidP="00B35428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%, от поступивших</w:t>
            </w:r>
          </w:p>
        </w:tc>
        <w:tc>
          <w:tcPr>
            <w:tcW w:w="1134" w:type="dxa"/>
            <w:vAlign w:val="center"/>
            <w:hideMark/>
          </w:tcPr>
          <w:p w:rsidR="00FA5360" w:rsidRPr="00FA5360" w:rsidRDefault="00FA5360" w:rsidP="00B35428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FA5360" w:rsidRPr="00FA5360" w:rsidRDefault="00FA5360" w:rsidP="00B35428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1" w:type="dxa"/>
            <w:vAlign w:val="center"/>
            <w:hideMark/>
          </w:tcPr>
          <w:p w:rsidR="00FA5360" w:rsidRPr="00FA5360" w:rsidRDefault="00FA5360" w:rsidP="00B35428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51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360" w:rsidRPr="00FA5360" w:rsidTr="00B35428">
        <w:trPr>
          <w:tblCellSpacing w:w="0" w:type="dxa"/>
        </w:trPr>
        <w:tc>
          <w:tcPr>
            <w:tcW w:w="709" w:type="dxa"/>
            <w:shd w:val="clear" w:color="auto" w:fill="EFEDED"/>
            <w:vAlign w:val="center"/>
            <w:hideMark/>
          </w:tcPr>
          <w:p w:rsidR="00FA5360" w:rsidRPr="00FA5360" w:rsidRDefault="00FA5360" w:rsidP="00B35428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auto" w:fill="EFEDED"/>
            <w:vAlign w:val="center"/>
            <w:hideMark/>
          </w:tcPr>
          <w:p w:rsidR="00FA5360" w:rsidRPr="00FA5360" w:rsidRDefault="00FA5360" w:rsidP="00B35428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вакантных должностей муниципальной службы, замещаемых на конкурсной основе, в том числе из кадрового резерва Атнарского сельского поселения Красночетайского района</w:t>
            </w:r>
          </w:p>
        </w:tc>
        <w:tc>
          <w:tcPr>
            <w:tcW w:w="1417" w:type="dxa"/>
            <w:shd w:val="clear" w:color="auto" w:fill="EFEDED"/>
            <w:vAlign w:val="center"/>
            <w:hideMark/>
          </w:tcPr>
          <w:p w:rsidR="00FA5360" w:rsidRPr="00FA5360" w:rsidRDefault="00FA5360" w:rsidP="00B35428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EFEDED"/>
            <w:vAlign w:val="center"/>
            <w:hideMark/>
          </w:tcPr>
          <w:p w:rsidR="00FA5360" w:rsidRPr="00FA5360" w:rsidRDefault="00FA5360" w:rsidP="00B35428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50%</w:t>
            </w:r>
          </w:p>
        </w:tc>
        <w:tc>
          <w:tcPr>
            <w:tcW w:w="1046" w:type="dxa"/>
            <w:gridSpan w:val="2"/>
            <w:shd w:val="clear" w:color="auto" w:fill="EFEDED"/>
            <w:vAlign w:val="center"/>
            <w:hideMark/>
          </w:tcPr>
          <w:p w:rsidR="00FA5360" w:rsidRPr="00FA5360" w:rsidRDefault="00FA5360" w:rsidP="00B35428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50%</w:t>
            </w:r>
          </w:p>
        </w:tc>
        <w:tc>
          <w:tcPr>
            <w:tcW w:w="1081" w:type="dxa"/>
            <w:shd w:val="clear" w:color="auto" w:fill="EFEDED"/>
            <w:vAlign w:val="center"/>
            <w:hideMark/>
          </w:tcPr>
          <w:p w:rsidR="00FA5360" w:rsidRDefault="00FA5360" w:rsidP="00B35428">
            <w:pPr>
              <w:spacing w:after="20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r w:rsidR="00651DC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 менее</w:t>
            </w:r>
          </w:p>
          <w:p w:rsidR="00651DC7" w:rsidRPr="00FA5360" w:rsidRDefault="00651DC7" w:rsidP="00B35428">
            <w:pPr>
              <w:spacing w:after="20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FA5360" w:rsidRPr="00FA5360" w:rsidTr="00B35428">
        <w:trPr>
          <w:tblCellSpacing w:w="0" w:type="dxa"/>
        </w:trPr>
        <w:tc>
          <w:tcPr>
            <w:tcW w:w="709" w:type="dxa"/>
            <w:vAlign w:val="center"/>
            <w:hideMark/>
          </w:tcPr>
          <w:p w:rsidR="00FA5360" w:rsidRPr="00FA5360" w:rsidRDefault="00FA5360" w:rsidP="00B35428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Align w:val="center"/>
            <w:hideMark/>
          </w:tcPr>
          <w:p w:rsidR="00FA5360" w:rsidRPr="00FA5360" w:rsidRDefault="00FA5360" w:rsidP="00B35428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служащих в </w:t>
            </w:r>
            <w:proofErr w:type="spellStart"/>
            <w:proofErr w:type="gramStart"/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Атнарском</w:t>
            </w:r>
            <w:proofErr w:type="spellEnd"/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сельском</w:t>
            </w:r>
            <w:proofErr w:type="gramEnd"/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поселении  Красночетайского района Чувашской Республики в возрасте до 30 лет в общей численности муниципальных служащих</w:t>
            </w:r>
          </w:p>
        </w:tc>
        <w:tc>
          <w:tcPr>
            <w:tcW w:w="1417" w:type="dxa"/>
            <w:vAlign w:val="center"/>
            <w:hideMark/>
          </w:tcPr>
          <w:p w:rsidR="00FA5360" w:rsidRPr="00FA5360" w:rsidRDefault="00FA5360" w:rsidP="00B35428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  <w:hideMark/>
          </w:tcPr>
          <w:p w:rsidR="00FA5360" w:rsidRPr="00FA5360" w:rsidRDefault="00FA5360" w:rsidP="00B35428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0%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FA5360" w:rsidRPr="00FA5360" w:rsidRDefault="00FA5360" w:rsidP="00B35428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0%</w:t>
            </w:r>
          </w:p>
        </w:tc>
        <w:tc>
          <w:tcPr>
            <w:tcW w:w="1081" w:type="dxa"/>
            <w:vAlign w:val="center"/>
            <w:hideMark/>
          </w:tcPr>
          <w:p w:rsidR="00FA5360" w:rsidRPr="00FA5360" w:rsidRDefault="00FA5360" w:rsidP="00B35428">
            <w:pPr>
              <w:spacing w:after="20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r w:rsidR="00651DC7"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0%</w:t>
            </w:r>
          </w:p>
        </w:tc>
      </w:tr>
      <w:tr w:rsidR="00FA5360" w:rsidRPr="00FA5360" w:rsidTr="00B35428">
        <w:trPr>
          <w:tblCellSpacing w:w="0" w:type="dxa"/>
        </w:trPr>
        <w:tc>
          <w:tcPr>
            <w:tcW w:w="709" w:type="dxa"/>
            <w:shd w:val="clear" w:color="auto" w:fill="EFEDED"/>
            <w:vAlign w:val="center"/>
            <w:hideMark/>
          </w:tcPr>
          <w:p w:rsidR="00FA5360" w:rsidRPr="00FA5360" w:rsidRDefault="00FA5360" w:rsidP="00B35428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auto" w:fill="EFEDED"/>
            <w:vAlign w:val="center"/>
            <w:hideMark/>
          </w:tcPr>
          <w:p w:rsidR="00FA5360" w:rsidRPr="00FA5360" w:rsidRDefault="00FA5360" w:rsidP="00B35428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курсы повышения квалификации и дополнительную профессиональную подготовку</w:t>
            </w:r>
          </w:p>
        </w:tc>
        <w:tc>
          <w:tcPr>
            <w:tcW w:w="1417" w:type="dxa"/>
            <w:shd w:val="clear" w:color="auto" w:fill="EFEDED"/>
            <w:vAlign w:val="center"/>
            <w:hideMark/>
          </w:tcPr>
          <w:p w:rsidR="00FA5360" w:rsidRPr="00FA5360" w:rsidRDefault="00FA5360" w:rsidP="00B35428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shd w:val="clear" w:color="auto" w:fill="EFEDED"/>
            <w:vAlign w:val="center"/>
            <w:hideMark/>
          </w:tcPr>
          <w:p w:rsidR="00FA5360" w:rsidRPr="00FA5360" w:rsidRDefault="00FA5360" w:rsidP="00B35428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 человек</w:t>
            </w:r>
          </w:p>
        </w:tc>
        <w:tc>
          <w:tcPr>
            <w:tcW w:w="1046" w:type="dxa"/>
            <w:gridSpan w:val="2"/>
            <w:shd w:val="clear" w:color="auto" w:fill="EFEDED"/>
            <w:vAlign w:val="center"/>
            <w:hideMark/>
          </w:tcPr>
          <w:p w:rsidR="00FA5360" w:rsidRPr="00FA5360" w:rsidRDefault="00FA5360" w:rsidP="00B35428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 человек</w:t>
            </w:r>
          </w:p>
        </w:tc>
        <w:tc>
          <w:tcPr>
            <w:tcW w:w="1081" w:type="dxa"/>
            <w:shd w:val="clear" w:color="auto" w:fill="EFEDED"/>
            <w:vAlign w:val="center"/>
            <w:hideMark/>
          </w:tcPr>
          <w:p w:rsidR="00FA5360" w:rsidRPr="00FA5360" w:rsidRDefault="00FA5360" w:rsidP="00B35428">
            <w:pPr>
              <w:spacing w:after="20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r w:rsidR="00651DC7"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5 человек</w:t>
            </w:r>
          </w:p>
        </w:tc>
      </w:tr>
      <w:tr w:rsidR="00FA5360" w:rsidRPr="00FA5360" w:rsidTr="00B35428">
        <w:trPr>
          <w:tblCellSpacing w:w="0" w:type="dxa"/>
        </w:trPr>
        <w:tc>
          <w:tcPr>
            <w:tcW w:w="709" w:type="dxa"/>
            <w:vAlign w:val="center"/>
            <w:hideMark/>
          </w:tcPr>
          <w:p w:rsidR="00FA5360" w:rsidRPr="00FA5360" w:rsidRDefault="00FA5360" w:rsidP="00B35428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Align w:val="center"/>
            <w:hideMark/>
          </w:tcPr>
          <w:p w:rsidR="00FA5360" w:rsidRPr="00FA5360" w:rsidRDefault="00FA5360" w:rsidP="00B35428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гражданами уровня эффективности муниципальной службы и результативности деятельности муниципальных служащих</w:t>
            </w:r>
          </w:p>
        </w:tc>
        <w:tc>
          <w:tcPr>
            <w:tcW w:w="1417" w:type="dxa"/>
            <w:vAlign w:val="center"/>
            <w:hideMark/>
          </w:tcPr>
          <w:p w:rsidR="00FA5360" w:rsidRPr="00FA5360" w:rsidRDefault="00FA5360" w:rsidP="00B35428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  <w:hideMark/>
          </w:tcPr>
          <w:p w:rsidR="00FA5360" w:rsidRPr="00FA5360" w:rsidRDefault="00FA5360" w:rsidP="00B35428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FA5360" w:rsidRPr="00FA5360" w:rsidRDefault="00FA5360" w:rsidP="00B35428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1081" w:type="dxa"/>
            <w:vAlign w:val="center"/>
            <w:hideMark/>
          </w:tcPr>
          <w:p w:rsidR="00FA5360" w:rsidRPr="00FA5360" w:rsidRDefault="00FA5360" w:rsidP="00B35428">
            <w:pPr>
              <w:spacing w:after="20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r w:rsidR="00651DC7"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</w:t>
            </w:r>
          </w:p>
        </w:tc>
      </w:tr>
      <w:tr w:rsidR="00FA5360" w:rsidRPr="00FA5360" w:rsidTr="00B35428">
        <w:trPr>
          <w:tblCellSpacing w:w="0" w:type="dxa"/>
        </w:trPr>
        <w:tc>
          <w:tcPr>
            <w:tcW w:w="709" w:type="dxa"/>
            <w:shd w:val="clear" w:color="auto" w:fill="EFEDED"/>
            <w:vAlign w:val="center"/>
            <w:hideMark/>
          </w:tcPr>
          <w:p w:rsidR="00FA5360" w:rsidRPr="00FA5360" w:rsidRDefault="00FA5360" w:rsidP="00B35428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auto" w:fill="EFEDED"/>
            <w:vAlign w:val="center"/>
            <w:hideMark/>
          </w:tcPr>
          <w:p w:rsidR="00FA5360" w:rsidRPr="00FA5360" w:rsidRDefault="00FA5360" w:rsidP="00B35428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муниципальными служащими условий и результатов своей работы, морально-психологического климата в коллективе</w:t>
            </w:r>
          </w:p>
        </w:tc>
        <w:tc>
          <w:tcPr>
            <w:tcW w:w="1417" w:type="dxa"/>
            <w:shd w:val="clear" w:color="auto" w:fill="EFEDED"/>
            <w:vAlign w:val="center"/>
            <w:hideMark/>
          </w:tcPr>
          <w:p w:rsidR="00FA5360" w:rsidRPr="00FA5360" w:rsidRDefault="00FA5360" w:rsidP="00B35428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EFEDED"/>
            <w:vAlign w:val="center"/>
            <w:hideMark/>
          </w:tcPr>
          <w:p w:rsidR="00FA5360" w:rsidRPr="00FA5360" w:rsidRDefault="00FA5360" w:rsidP="00B35428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1046" w:type="dxa"/>
            <w:gridSpan w:val="2"/>
            <w:shd w:val="clear" w:color="auto" w:fill="EFEDED"/>
            <w:vAlign w:val="center"/>
            <w:hideMark/>
          </w:tcPr>
          <w:p w:rsidR="00FA5360" w:rsidRPr="00FA5360" w:rsidRDefault="00FA5360" w:rsidP="00B35428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1081" w:type="dxa"/>
            <w:shd w:val="clear" w:color="auto" w:fill="EFEDED"/>
            <w:vAlign w:val="center"/>
            <w:hideMark/>
          </w:tcPr>
          <w:p w:rsidR="00FA5360" w:rsidRPr="00FA5360" w:rsidRDefault="00FA5360" w:rsidP="00B35428">
            <w:pPr>
              <w:spacing w:after="20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r w:rsidR="00651DC7"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</w:t>
            </w:r>
          </w:p>
        </w:tc>
      </w:tr>
    </w:tbl>
    <w:p w:rsidR="00FA5360" w:rsidRPr="00FA5360" w:rsidRDefault="00B35428" w:rsidP="00FA5360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 сельского поселения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 района Чувашской Республики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потенциала муниципального управления</w:t>
      </w:r>
      <w:r w:rsidR="0065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2021-2023 годы</w:t>
      </w: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мероприятий подпрограмм муниципальной программы Атнарского сельского поселения Красночетайского района Чувашской Республики «Развитие потенциала муниципального управления</w:t>
      </w:r>
      <w:r w:rsidR="0065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2021-2023 годы</w:t>
      </w: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4"/>
        <w:gridCol w:w="1228"/>
        <w:gridCol w:w="1248"/>
        <w:gridCol w:w="756"/>
        <w:gridCol w:w="756"/>
        <w:gridCol w:w="1885"/>
        <w:gridCol w:w="1765"/>
        <w:gridCol w:w="1786"/>
      </w:tblGrid>
      <w:tr w:rsidR="00FA5360" w:rsidRPr="00FA5360" w:rsidTr="0075585B">
        <w:trPr>
          <w:tblCellSpacing w:w="0" w:type="dxa"/>
        </w:trPr>
        <w:tc>
          <w:tcPr>
            <w:tcW w:w="150" w:type="pct"/>
            <w:vMerge w:val="restar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50" w:type="pct"/>
            <w:vMerge w:val="restar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650" w:type="pct"/>
            <w:vMerge w:val="restar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50" w:type="pct"/>
            <w:gridSpan w:val="2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050" w:type="pct"/>
            <w:vMerge w:val="restar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</w:t>
            </w:r>
          </w:p>
        </w:tc>
        <w:tc>
          <w:tcPr>
            <w:tcW w:w="850" w:type="pct"/>
            <w:vMerge w:val="restar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нереализованного основного мероприятия</w:t>
            </w:r>
          </w:p>
        </w:tc>
        <w:tc>
          <w:tcPr>
            <w:tcW w:w="650" w:type="pct"/>
            <w:vMerge w:val="restar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 государственной программы Чувашской Республики (подпрограммы)</w:t>
            </w:r>
          </w:p>
        </w:tc>
      </w:tr>
      <w:tr w:rsidR="00FA5360" w:rsidRPr="00FA5360" w:rsidTr="0075585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A5360" w:rsidRPr="00FA5360" w:rsidRDefault="00FA5360" w:rsidP="00FA5360">
            <w:pPr>
              <w:spacing w:after="20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5360" w:rsidRPr="00FA5360" w:rsidRDefault="00FA5360" w:rsidP="00FA5360">
            <w:pPr>
              <w:spacing w:after="20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5360" w:rsidRPr="00FA5360" w:rsidRDefault="00FA5360" w:rsidP="00FA5360">
            <w:pPr>
              <w:spacing w:after="20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500" w:type="pct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vAlign w:val="center"/>
            <w:hideMark/>
          </w:tcPr>
          <w:p w:rsidR="00FA5360" w:rsidRPr="00FA5360" w:rsidRDefault="00FA5360" w:rsidP="00FA5360">
            <w:pPr>
              <w:spacing w:after="20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5360" w:rsidRPr="00FA5360" w:rsidRDefault="00FA5360" w:rsidP="00FA5360">
            <w:pPr>
              <w:spacing w:after="20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5360" w:rsidRPr="00FA5360" w:rsidRDefault="00FA5360" w:rsidP="00FA5360">
            <w:pPr>
              <w:spacing w:after="20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FA5360" w:rsidRPr="00FA5360" w:rsidTr="0075585B">
        <w:trPr>
          <w:tblCellSpacing w:w="0" w:type="dxa"/>
        </w:trPr>
        <w:tc>
          <w:tcPr>
            <w:tcW w:w="150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0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A5360" w:rsidRPr="00FA5360" w:rsidTr="0075585B">
        <w:trPr>
          <w:tblCellSpacing w:w="0" w:type="dxa"/>
        </w:trPr>
        <w:tc>
          <w:tcPr>
            <w:tcW w:w="5000" w:type="pct"/>
            <w:gridSpan w:val="8"/>
            <w:vAlign w:val="center"/>
            <w:hideMark/>
          </w:tcPr>
          <w:p w:rsidR="00FA5360" w:rsidRPr="00FA5360" w:rsidRDefault="00CA7DF5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sub_7000" w:history="1">
              <w:r w:rsidR="00FA5360" w:rsidRPr="00FA536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Подпрограмма</w:t>
              </w:r>
            </w:hyperlink>
            <w:r w:rsidR="00FA5360"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"Развитие муниципальной службы </w:t>
            </w:r>
            <w:proofErr w:type="gramStart"/>
            <w:r w:rsidR="00FA5360"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 </w:t>
            </w:r>
            <w:proofErr w:type="spellStart"/>
            <w:r w:rsidR="00FA5360"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Атнарском</w:t>
            </w:r>
            <w:proofErr w:type="spellEnd"/>
            <w:proofErr w:type="gramEnd"/>
            <w:r w:rsidR="00FA5360"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  Красночетайского района  Чувашской Республики</w:t>
            </w:r>
            <w:r w:rsidR="00651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2021-2023 годы</w:t>
            </w:r>
            <w:r w:rsidR="00FA5360"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FA5360" w:rsidRPr="00FA5360" w:rsidTr="0075585B">
        <w:trPr>
          <w:tblCellSpacing w:w="0" w:type="dxa"/>
        </w:trPr>
        <w:tc>
          <w:tcPr>
            <w:tcW w:w="150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Развитие нормативно-правовой базы Атнарского сельского поселения Красночетайского района Чувашской Республики, регулирующей вопросы муниципальной службы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50" w:type="pct"/>
            <w:shd w:val="clear" w:color="auto" w:fill="EFEDED"/>
            <w:vAlign w:val="center"/>
            <w:hideMark/>
          </w:tcPr>
          <w:p w:rsidR="00FA5360" w:rsidRPr="00FA5360" w:rsidRDefault="00FA5360" w:rsidP="00651DC7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651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0" w:type="pct"/>
            <w:shd w:val="clear" w:color="auto" w:fill="EFEDED"/>
            <w:vAlign w:val="center"/>
            <w:hideMark/>
          </w:tcPr>
          <w:p w:rsidR="00FA5360" w:rsidRPr="00FA5360" w:rsidRDefault="00FA5360" w:rsidP="00651DC7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651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нормативно-правовой базы Атнарского сельского поселения Красночетайского района Чувашской Республики по вопросам муниципальной службы</w:t>
            </w:r>
          </w:p>
        </w:tc>
        <w:tc>
          <w:tcPr>
            <w:tcW w:w="850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неурегулированность</w:t>
            </w:r>
            <w:proofErr w:type="spellEnd"/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вопросов муниципальной службы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подготовленных нормативных правовых актов Атнарского сельского поселения Красночетайского района Чувашской Республики, регулирующих вопросы муниципальной службы, отнесенные к компетенции органов местного самоуправления, не менее 100 процентов</w:t>
            </w:r>
          </w:p>
        </w:tc>
      </w:tr>
      <w:tr w:rsidR="00FA5360" w:rsidRPr="00FA5360" w:rsidTr="0075585B">
        <w:trPr>
          <w:tblCellSpacing w:w="0" w:type="dxa"/>
        </w:trPr>
        <w:tc>
          <w:tcPr>
            <w:tcW w:w="150" w:type="pct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 Переподготовка и повышение квалификации кадров для муниципальной службы</w:t>
            </w:r>
          </w:p>
        </w:tc>
        <w:tc>
          <w:tcPr>
            <w:tcW w:w="650" w:type="pct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50" w:type="pct"/>
            <w:vAlign w:val="center"/>
            <w:hideMark/>
          </w:tcPr>
          <w:p w:rsidR="00FA5360" w:rsidRPr="00FA5360" w:rsidRDefault="00FA5360" w:rsidP="00651DC7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651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00" w:type="pct"/>
            <w:vAlign w:val="center"/>
            <w:hideMark/>
          </w:tcPr>
          <w:p w:rsidR="00FA5360" w:rsidRPr="00FA5360" w:rsidRDefault="00FA5360" w:rsidP="00651DC7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651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pct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профессионализма и компетентности муниципальных служащих и лиц, состоящих в кадровых резервах органов местного самоуправления в </w:t>
            </w:r>
            <w:proofErr w:type="spellStart"/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Атнарском</w:t>
            </w:r>
            <w:proofErr w:type="spellEnd"/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</w:t>
            </w:r>
            <w:proofErr w:type="gramStart"/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  Красночетайского</w:t>
            </w:r>
            <w:proofErr w:type="gramEnd"/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  Чувашской Республики (далее - кадровые резервы органов местного самоуправления)</w:t>
            </w:r>
          </w:p>
        </w:tc>
        <w:tc>
          <w:tcPr>
            <w:tcW w:w="850" w:type="pct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требований законодательства Российской Федерации об участии государственных органов субъектов Российской Федерации в обеспечении дополнительного профессионального образования муниципальных служащих</w:t>
            </w:r>
          </w:p>
        </w:tc>
        <w:tc>
          <w:tcPr>
            <w:tcW w:w="650" w:type="pct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служащих, прошедших дополнительное профессиональное образование в текущем году за счет средств местного </w:t>
            </w:r>
            <w:proofErr w:type="gramStart"/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  Красночетайского</w:t>
            </w:r>
            <w:proofErr w:type="gramEnd"/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Республики, не менее 5 человек</w:t>
            </w:r>
          </w:p>
        </w:tc>
      </w:tr>
      <w:tr w:rsidR="00FA5360" w:rsidRPr="00FA5360" w:rsidTr="0075585B">
        <w:trPr>
          <w:tblCellSpacing w:w="0" w:type="dxa"/>
        </w:trPr>
        <w:tc>
          <w:tcPr>
            <w:tcW w:w="150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3. Внедрение на муниципальной службе современных кадровых технологий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50" w:type="pct"/>
            <w:shd w:val="clear" w:color="auto" w:fill="EFEDED"/>
            <w:vAlign w:val="center"/>
            <w:hideMark/>
          </w:tcPr>
          <w:p w:rsidR="00FA5360" w:rsidRPr="00FA5360" w:rsidRDefault="00FA5360" w:rsidP="00651DC7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651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0" w:type="pct"/>
            <w:shd w:val="clear" w:color="auto" w:fill="EFEDED"/>
            <w:vAlign w:val="center"/>
            <w:hideMark/>
          </w:tcPr>
          <w:p w:rsidR="00FA5360" w:rsidRPr="00FA5360" w:rsidRDefault="00FA5360" w:rsidP="00651DC7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651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74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поиска и отбора кандидатов для замещения должностей муниципальной службы для включения в кадровые резервы органов местного самоуправления;</w:t>
            </w:r>
          </w:p>
          <w:p w:rsidR="00FA5360" w:rsidRPr="00FA5360" w:rsidRDefault="00FA5360" w:rsidP="00FA5360">
            <w:pPr>
              <w:spacing w:before="74" w:after="74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современных методов оценки граждан и муниципальных служащих;</w:t>
            </w:r>
          </w:p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лицензионных компьютерных программ по работе с кадрами в администрации Красночетайского района</w:t>
            </w:r>
          </w:p>
        </w:tc>
        <w:tc>
          <w:tcPr>
            <w:tcW w:w="850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74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замещения должностей муниципальной службы неквалифицированными специалистами;</w:t>
            </w:r>
          </w:p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унифицированных методик и технологий подбора кадров на муниципальную службу, несовершенство методик проведения конкурсов на замещение вакантных должностей муниципальной службы и включение в кадровые резервы органов местного самоуправления, квалификационных экзаменов и аттестации муниципальных служащих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вакантных должностей муниципальной службы, замещаемых на конкурсной основе, не менее 63 процентов</w:t>
            </w:r>
          </w:p>
        </w:tc>
      </w:tr>
      <w:tr w:rsidR="00FA5360" w:rsidRPr="00FA5360" w:rsidTr="0075585B">
        <w:trPr>
          <w:tblCellSpacing w:w="0" w:type="dxa"/>
        </w:trPr>
        <w:tc>
          <w:tcPr>
            <w:tcW w:w="150" w:type="pct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4. Повышение престижа муниципальной службы</w:t>
            </w:r>
          </w:p>
        </w:tc>
        <w:tc>
          <w:tcPr>
            <w:tcW w:w="650" w:type="pct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Атнарского сельского поселение Красночетайского района Чувашской Республики</w:t>
            </w:r>
          </w:p>
        </w:tc>
        <w:tc>
          <w:tcPr>
            <w:tcW w:w="550" w:type="pct"/>
            <w:vAlign w:val="center"/>
            <w:hideMark/>
          </w:tcPr>
          <w:p w:rsidR="00FA5360" w:rsidRPr="00FA5360" w:rsidRDefault="00FA5360" w:rsidP="00651DC7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651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00" w:type="pct"/>
            <w:vAlign w:val="center"/>
            <w:hideMark/>
          </w:tcPr>
          <w:p w:rsidR="00FA5360" w:rsidRPr="00FA5360" w:rsidRDefault="00FA5360" w:rsidP="00651DC7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651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pct"/>
            <w:vAlign w:val="center"/>
            <w:hideMark/>
          </w:tcPr>
          <w:p w:rsidR="00FA5360" w:rsidRPr="00FA5360" w:rsidRDefault="00FA5360" w:rsidP="00FA5360">
            <w:pPr>
              <w:spacing w:before="74" w:after="74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высококвалифицированного кадрового состава на муниципальной службе, эффективность использования кадровых резервов;</w:t>
            </w:r>
          </w:p>
          <w:p w:rsidR="00FA5360" w:rsidRPr="00FA5360" w:rsidRDefault="00FA5360" w:rsidP="00FA5360">
            <w:pPr>
              <w:spacing w:before="74" w:after="74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стабильности кадрового состава муниципальной службы;</w:t>
            </w:r>
          </w:p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престижа муниципальной службы</w:t>
            </w:r>
          </w:p>
        </w:tc>
        <w:tc>
          <w:tcPr>
            <w:tcW w:w="850" w:type="pct"/>
            <w:vAlign w:val="center"/>
            <w:hideMark/>
          </w:tcPr>
          <w:p w:rsidR="00FA5360" w:rsidRPr="00FA5360" w:rsidRDefault="00FA5360" w:rsidP="00FA5360">
            <w:pPr>
              <w:spacing w:before="74" w:after="74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возможностей для обеспечения непрерывности сменяемости кадрового состава на муниципальной службе;</w:t>
            </w:r>
          </w:p>
          <w:p w:rsidR="00FA5360" w:rsidRPr="00FA5360" w:rsidRDefault="00FA5360" w:rsidP="00FA5360">
            <w:pPr>
              <w:spacing w:before="74" w:after="74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возможностей для назначения на руководящие должности высококвалифицированных специалистов;</w:t>
            </w:r>
          </w:p>
          <w:p w:rsidR="00FA5360" w:rsidRPr="00FA5360" w:rsidRDefault="00FA5360" w:rsidP="00FA5360">
            <w:pPr>
              <w:spacing w:before="74" w:after="74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непривлекательность муниципальной службы;</w:t>
            </w:r>
          </w:p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текучесть кадров</w:t>
            </w:r>
          </w:p>
        </w:tc>
        <w:tc>
          <w:tcPr>
            <w:tcW w:w="650" w:type="pct"/>
            <w:vAlign w:val="center"/>
            <w:hideMark/>
          </w:tcPr>
          <w:p w:rsidR="00FA5360" w:rsidRPr="00FA5360" w:rsidRDefault="00FA5360" w:rsidP="00FA5360">
            <w:pPr>
              <w:spacing w:before="74" w:after="74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 в возрасте до 30 лет в общей численности гражданских служащих не менее 21 процента;</w:t>
            </w:r>
          </w:p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муниципальными служащими условий и результатов своей работы, морально-психологического климата в коллективе не ниже чем "удовлетворительно"</w:t>
            </w:r>
          </w:p>
        </w:tc>
      </w:tr>
      <w:tr w:rsidR="00FA5360" w:rsidRPr="00FA5360" w:rsidTr="0075585B">
        <w:trPr>
          <w:tblCellSpacing w:w="0" w:type="dxa"/>
        </w:trPr>
        <w:tc>
          <w:tcPr>
            <w:tcW w:w="150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5. Формирование положительного имиджа органов местного самоуправления в </w:t>
            </w:r>
            <w:proofErr w:type="spellStart"/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Атнарском</w:t>
            </w:r>
            <w:proofErr w:type="spellEnd"/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Красночетайского районе Чувашской Республики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50" w:type="pct"/>
            <w:shd w:val="clear" w:color="auto" w:fill="EFEDED"/>
            <w:vAlign w:val="center"/>
            <w:hideMark/>
          </w:tcPr>
          <w:p w:rsidR="00FA5360" w:rsidRPr="00FA5360" w:rsidRDefault="00FA5360" w:rsidP="00651DC7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651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00" w:type="pct"/>
            <w:shd w:val="clear" w:color="auto" w:fill="EFEDED"/>
            <w:vAlign w:val="center"/>
            <w:hideMark/>
          </w:tcPr>
          <w:p w:rsidR="00FA5360" w:rsidRPr="00FA5360" w:rsidRDefault="00FA5360" w:rsidP="00651DC7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651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74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объективного общественного мнения о деятельности муниципальных служащих;</w:t>
            </w:r>
          </w:p>
          <w:p w:rsidR="00FA5360" w:rsidRPr="00FA5360" w:rsidRDefault="00FA5360" w:rsidP="00FA5360">
            <w:pPr>
              <w:spacing w:before="74" w:after="74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граждан уровнем эффективности муниципальной службы и результативности деятельности муниципальных служащих;</w:t>
            </w:r>
          </w:p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муниципальных служащих условиями и результатами своей работы, морально-психологическим климатом в коллективе</w:t>
            </w:r>
          </w:p>
        </w:tc>
        <w:tc>
          <w:tcPr>
            <w:tcW w:w="850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74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негативное отношение граждан к деятельности муниципальных служащих;</w:t>
            </w:r>
          </w:p>
          <w:p w:rsidR="00FA5360" w:rsidRPr="00FA5360" w:rsidRDefault="00FA5360" w:rsidP="00FA5360">
            <w:pPr>
              <w:spacing w:before="74" w:after="74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непривлекательность муниципальной службы;</w:t>
            </w:r>
          </w:p>
          <w:p w:rsidR="00FA5360" w:rsidRPr="00FA5360" w:rsidRDefault="00FA5360" w:rsidP="00FA5360">
            <w:pPr>
              <w:spacing w:before="74" w:after="74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результативности деятельности муниципальных служащих;</w:t>
            </w:r>
          </w:p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текучесть кадров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74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гражданами уровня эффективности муниципальной службы и результативности деятельности муниципальных служащих не ниже чем "удовлетворительно";</w:t>
            </w:r>
          </w:p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муниципальными служащими условий и результатов своей работы, морально-психологического климата в коллективе не ниже чем "удовлетворительно"</w:t>
            </w:r>
          </w:p>
        </w:tc>
      </w:tr>
      <w:tr w:rsidR="00FA5360" w:rsidRPr="00FA5360" w:rsidTr="0075585B">
        <w:trPr>
          <w:tblCellSpacing w:w="0" w:type="dxa"/>
        </w:trPr>
        <w:tc>
          <w:tcPr>
            <w:tcW w:w="5000" w:type="pct"/>
            <w:gridSpan w:val="8"/>
            <w:vAlign w:val="center"/>
            <w:hideMark/>
          </w:tcPr>
          <w:p w:rsidR="00FA5360" w:rsidRPr="00FA5360" w:rsidRDefault="00FA5360" w:rsidP="00FA5360">
            <w:pPr>
              <w:spacing w:before="74"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360" w:rsidRPr="00FA5360" w:rsidRDefault="00FA5360" w:rsidP="00537E0F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"Обеспечение реализации муниципальной программы Атнарского сельского поселения Красночетайского района Чувашской Республики "Развитие потенциала муниципального управления Красночетайского района Чувашской Республики"</w:t>
            </w:r>
          </w:p>
        </w:tc>
      </w:tr>
      <w:tr w:rsidR="00FA5360" w:rsidRPr="00FA5360" w:rsidTr="0075585B">
        <w:trPr>
          <w:tblCellSpacing w:w="0" w:type="dxa"/>
        </w:trPr>
        <w:tc>
          <w:tcPr>
            <w:tcW w:w="150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Красночетайская</w:t>
            </w:r>
            <w:proofErr w:type="spellEnd"/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администрация*, члены Административной комиссии*, главы сельских поселений</w:t>
            </w:r>
          </w:p>
        </w:tc>
        <w:tc>
          <w:tcPr>
            <w:tcW w:w="550" w:type="pct"/>
            <w:shd w:val="clear" w:color="auto" w:fill="EFEDED"/>
            <w:vAlign w:val="center"/>
            <w:hideMark/>
          </w:tcPr>
          <w:p w:rsidR="00FA5360" w:rsidRPr="00FA5360" w:rsidRDefault="00FA5360" w:rsidP="00537E0F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53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00" w:type="pct"/>
            <w:shd w:val="clear" w:color="auto" w:fill="EFEDED"/>
            <w:vAlign w:val="center"/>
            <w:hideMark/>
          </w:tcPr>
          <w:p w:rsidR="00FA5360" w:rsidRPr="00FA5360" w:rsidRDefault="00FA5360" w:rsidP="00537E0F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53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74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выявленных административных правонарушений, совершенных на территории района;</w:t>
            </w:r>
          </w:p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риска нанесения вреда здоровью граждан укусами собак, уменьшение риска заболеваемости бешенством домашних животных</w:t>
            </w:r>
          </w:p>
        </w:tc>
        <w:tc>
          <w:tcPr>
            <w:tcW w:w="850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ухудшение качества жизни граждан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рассмотренных административных правонарушений с 100 до 50</w:t>
            </w:r>
          </w:p>
        </w:tc>
      </w:tr>
    </w:tbl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 сельского поселения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 района Чувашской Республики</w:t>
      </w:r>
    </w:p>
    <w:p w:rsidR="00FA5360" w:rsidRPr="00FA5360" w:rsidRDefault="00FA5360" w:rsidP="00537E0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потенциала муниципального управления</w:t>
      </w:r>
      <w:r w:rsidR="0053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2021-2023годы</w:t>
      </w: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A5360" w:rsidRPr="00FA5360" w:rsidRDefault="00FA5360" w:rsidP="00FA536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основных мерах правового регулирования в сфере реализации муниципальной программы Атнарского сельского поселения Красночетайского района Чувашской Республики «Развитие потенциала муниципального </w:t>
      </w:r>
      <w:proofErr w:type="gramStart"/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53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</w:t>
      </w:r>
      <w:proofErr w:type="gramEnd"/>
      <w:r w:rsidR="0053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2021- 2023годы</w:t>
      </w: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9"/>
        <w:gridCol w:w="2169"/>
        <w:gridCol w:w="3118"/>
        <w:gridCol w:w="2018"/>
        <w:gridCol w:w="2021"/>
      </w:tblGrid>
      <w:tr w:rsidR="00FA5360" w:rsidRPr="00FA5360" w:rsidTr="0075585B">
        <w:trPr>
          <w:tblCellSpacing w:w="0" w:type="dxa"/>
        </w:trPr>
        <w:tc>
          <w:tcPr>
            <w:tcW w:w="255" w:type="dxa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нормативного правового акта</w:t>
            </w:r>
          </w:p>
        </w:tc>
        <w:tc>
          <w:tcPr>
            <w:tcW w:w="3105" w:type="dxa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нормативного правового акта</w:t>
            </w:r>
          </w:p>
        </w:tc>
        <w:tc>
          <w:tcPr>
            <w:tcW w:w="2010" w:type="dxa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и соисполнитель</w:t>
            </w:r>
          </w:p>
        </w:tc>
        <w:tc>
          <w:tcPr>
            <w:tcW w:w="1815" w:type="dxa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сроки принятия</w:t>
            </w:r>
          </w:p>
        </w:tc>
      </w:tr>
      <w:tr w:rsidR="00FA5360" w:rsidRPr="00FA5360" w:rsidTr="0075585B">
        <w:trPr>
          <w:tblCellSpacing w:w="0" w:type="dxa"/>
        </w:trPr>
        <w:tc>
          <w:tcPr>
            <w:tcW w:w="255" w:type="dxa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  Собрания</w:t>
            </w:r>
            <w:proofErr w:type="gramEnd"/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Атнарского сельского поселения Красночетайского района Чувашской Республики</w:t>
            </w:r>
          </w:p>
        </w:tc>
        <w:tc>
          <w:tcPr>
            <w:tcW w:w="3105" w:type="dxa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бюджетных ассигнований по целевым статьям расходов районного бюджета</w:t>
            </w:r>
          </w:p>
        </w:tc>
        <w:tc>
          <w:tcPr>
            <w:tcW w:w="2010" w:type="dxa"/>
            <w:vAlign w:val="center"/>
            <w:hideMark/>
          </w:tcPr>
          <w:p w:rsidR="00FA5360" w:rsidRPr="00FA5360" w:rsidRDefault="00FA5360" w:rsidP="00FA5360">
            <w:pPr>
              <w:spacing w:before="74" w:after="74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отдел*;</w:t>
            </w:r>
          </w:p>
          <w:p w:rsidR="00FA5360" w:rsidRPr="00FA5360" w:rsidRDefault="00FA5360" w:rsidP="00FA5360">
            <w:pPr>
              <w:spacing w:before="74" w:after="74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Атнарского сельского поселения Красночетайского района Чувашской Республики;</w:t>
            </w:r>
          </w:p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сектор*</w:t>
            </w:r>
          </w:p>
        </w:tc>
        <w:tc>
          <w:tcPr>
            <w:tcW w:w="1815" w:type="dxa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на очередной финансовый год и плановый период</w:t>
            </w:r>
          </w:p>
        </w:tc>
      </w:tr>
      <w:tr w:rsidR="00FA5360" w:rsidRPr="00FA5360" w:rsidTr="0075585B">
        <w:trPr>
          <w:tblCellSpacing w:w="0" w:type="dxa"/>
        </w:trPr>
        <w:tc>
          <w:tcPr>
            <w:tcW w:w="255" w:type="dxa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Атнарского сельского поселения Красночетайского района Чувашской Республики</w:t>
            </w:r>
          </w:p>
        </w:tc>
        <w:tc>
          <w:tcPr>
            <w:tcW w:w="3105" w:type="dxa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постановления администрации Красночетайского района Чувашской Республики в связи с внесением изменений в федеральное и республиканское законодательство о муниципальной службе</w:t>
            </w:r>
          </w:p>
        </w:tc>
        <w:tc>
          <w:tcPr>
            <w:tcW w:w="2010" w:type="dxa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Атнарского сельского поселения Красночетайского района Чувашской Республики;</w:t>
            </w:r>
          </w:p>
        </w:tc>
        <w:tc>
          <w:tcPr>
            <w:tcW w:w="1815" w:type="dxa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установленные законодательством сроки</w:t>
            </w:r>
          </w:p>
        </w:tc>
      </w:tr>
    </w:tbl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 к муниципальной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Атнарского сельского 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Красночетайского района Чувашской Республики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потенциала муниципального управления</w:t>
      </w:r>
      <w:r w:rsidR="0053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2021-2023 годы</w:t>
      </w: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реализации муниципальной программы Атнарского сельского поселения Красночетайского района Чувашской Республики «Развитие потенциала муниципального управления</w:t>
      </w:r>
      <w:r w:rsidR="0053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2021-2023годы</w:t>
      </w: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47"/>
        <w:gridCol w:w="2465"/>
        <w:gridCol w:w="1000"/>
        <w:gridCol w:w="1891"/>
        <w:gridCol w:w="135"/>
      </w:tblGrid>
      <w:tr w:rsidR="00FA5360" w:rsidRPr="00FA5360" w:rsidTr="00537E0F">
        <w:trPr>
          <w:gridAfter w:val="3"/>
          <w:wAfter w:w="1570" w:type="pct"/>
          <w:trHeight w:val="276"/>
          <w:tblCellSpacing w:w="0" w:type="dxa"/>
        </w:trPr>
        <w:tc>
          <w:tcPr>
            <w:tcW w:w="2151" w:type="pct"/>
            <w:vMerge w:val="restar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74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(подпрограммы)</w:t>
            </w:r>
          </w:p>
        </w:tc>
        <w:tc>
          <w:tcPr>
            <w:tcW w:w="1279" w:type="pct"/>
            <w:vMerge w:val="restar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заказчик-координатор</w:t>
            </w:r>
          </w:p>
        </w:tc>
      </w:tr>
      <w:tr w:rsidR="00FA5360" w:rsidRPr="00FA5360" w:rsidTr="00537E0F">
        <w:trPr>
          <w:tblCellSpacing w:w="0" w:type="dxa"/>
        </w:trPr>
        <w:tc>
          <w:tcPr>
            <w:tcW w:w="2151" w:type="pct"/>
            <w:vMerge/>
            <w:vAlign w:val="center"/>
            <w:hideMark/>
          </w:tcPr>
          <w:p w:rsidR="00FA5360" w:rsidRPr="00FA5360" w:rsidRDefault="00FA5360" w:rsidP="00FA5360">
            <w:pPr>
              <w:spacing w:after="20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pct"/>
            <w:vMerge/>
            <w:vAlign w:val="center"/>
            <w:hideMark/>
          </w:tcPr>
          <w:p w:rsidR="00FA5360" w:rsidRPr="00FA5360" w:rsidRDefault="00FA5360" w:rsidP="00FA5360">
            <w:pPr>
              <w:spacing w:after="20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Align w:val="center"/>
            <w:hideMark/>
          </w:tcPr>
          <w:p w:rsidR="00FA5360" w:rsidRPr="00FA5360" w:rsidRDefault="00FA5360" w:rsidP="00537E0F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3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1" w:type="pct"/>
            <w:vAlign w:val="center"/>
            <w:hideMark/>
          </w:tcPr>
          <w:p w:rsidR="00FA5360" w:rsidRPr="00FA5360" w:rsidRDefault="00FA5360" w:rsidP="00537E0F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3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2        2023</w:t>
            </w:r>
          </w:p>
        </w:tc>
        <w:tc>
          <w:tcPr>
            <w:tcW w:w="70" w:type="pct"/>
            <w:vAlign w:val="center"/>
            <w:hideMark/>
          </w:tcPr>
          <w:p w:rsidR="00FA5360" w:rsidRPr="00FA5360" w:rsidRDefault="00FA5360" w:rsidP="00FA5360">
            <w:pPr>
              <w:spacing w:after="20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5360" w:rsidRPr="00FA5360" w:rsidTr="00537E0F">
        <w:trPr>
          <w:tblCellSpacing w:w="0" w:type="dxa"/>
        </w:trPr>
        <w:tc>
          <w:tcPr>
            <w:tcW w:w="2151" w:type="pct"/>
            <w:shd w:val="clear" w:color="auto" w:fill="EFEDED"/>
            <w:vAlign w:val="center"/>
            <w:hideMark/>
          </w:tcPr>
          <w:p w:rsidR="00FA5360" w:rsidRPr="00FA5360" w:rsidRDefault="00537E0F" w:rsidP="00FA5360">
            <w:pPr>
              <w:spacing w:before="74" w:after="74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FA5360"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1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3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5</w:t>
            </w:r>
          </w:p>
        </w:tc>
        <w:tc>
          <w:tcPr>
            <w:tcW w:w="70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after="20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5360" w:rsidRPr="00FA5360" w:rsidTr="00D80296">
        <w:trPr>
          <w:tblCellSpacing w:w="0" w:type="dxa"/>
        </w:trPr>
        <w:tc>
          <w:tcPr>
            <w:tcW w:w="2151" w:type="pct"/>
            <w:vMerge w:val="restart"/>
            <w:vAlign w:val="center"/>
            <w:hideMark/>
          </w:tcPr>
          <w:p w:rsidR="00FA5360" w:rsidRPr="00FA5360" w:rsidRDefault="00FA5360" w:rsidP="00FA5360">
            <w:pPr>
              <w:spacing w:before="74" w:after="74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Атнарского сельского поселения Красночетайского района Чувашской Республики</w:t>
            </w:r>
          </w:p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«Развитие потенциала муниципального управления</w:t>
            </w:r>
            <w:r w:rsidR="00F93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2021-2023 годы</w:t>
            </w:r>
            <w:r w:rsidRPr="00FA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9" w:type="pct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9" w:type="pct"/>
            <w:vAlign w:val="center"/>
            <w:hideMark/>
          </w:tcPr>
          <w:p w:rsidR="00FA5360" w:rsidRPr="00FA5360" w:rsidRDefault="00D80296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1497,8</w:t>
            </w:r>
          </w:p>
        </w:tc>
        <w:tc>
          <w:tcPr>
            <w:tcW w:w="981" w:type="pct"/>
            <w:vAlign w:val="center"/>
            <w:hideMark/>
          </w:tcPr>
          <w:p w:rsidR="00FA5360" w:rsidRPr="00FA5360" w:rsidRDefault="00D80296" w:rsidP="00D80296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1495,8        1495,8</w:t>
            </w:r>
          </w:p>
        </w:tc>
        <w:tc>
          <w:tcPr>
            <w:tcW w:w="70" w:type="pct"/>
            <w:vAlign w:val="center"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360" w:rsidRPr="00FA5360" w:rsidTr="00537E0F">
        <w:trPr>
          <w:tblCellSpacing w:w="0" w:type="dxa"/>
        </w:trPr>
        <w:tc>
          <w:tcPr>
            <w:tcW w:w="2151" w:type="pct"/>
            <w:vMerge/>
            <w:vAlign w:val="center"/>
            <w:hideMark/>
          </w:tcPr>
          <w:p w:rsidR="00FA5360" w:rsidRPr="00FA5360" w:rsidRDefault="00FA5360" w:rsidP="00FA5360">
            <w:pPr>
              <w:spacing w:after="20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74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Атнарского сельского поселения Красночетайского района Чувашской Республики</w:t>
            </w:r>
          </w:p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5360" w:rsidRPr="00FA5360" w:rsidTr="00537E0F">
        <w:trPr>
          <w:tblCellSpacing w:w="0" w:type="dxa"/>
        </w:trPr>
        <w:tc>
          <w:tcPr>
            <w:tcW w:w="2151" w:type="pct"/>
            <w:vMerge w:val="restart"/>
            <w:vAlign w:val="center"/>
            <w:hideMark/>
          </w:tcPr>
          <w:p w:rsidR="00FA5360" w:rsidRPr="00FA5360" w:rsidRDefault="00CA7DF5" w:rsidP="00FA5360">
            <w:pPr>
              <w:spacing w:before="74" w:after="74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sub_7000" w:history="1">
              <w:r w:rsidR="00FA5360" w:rsidRPr="00FA5360">
                <w:rPr>
                  <w:rFonts w:ascii="Times New Roman" w:eastAsia="Times New Roman" w:hAnsi="Times New Roman" w:cs="Times New Roman"/>
                  <w:b/>
                  <w:bCs/>
                  <w:color w:val="2A9FAC"/>
                  <w:sz w:val="24"/>
                  <w:szCs w:val="24"/>
                  <w:u w:val="single"/>
                  <w:lang w:eastAsia="ru-RU"/>
                </w:rPr>
                <w:t>Подпрограмма 1</w:t>
              </w:r>
            </w:hyperlink>
          </w:p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«Развитие муниципальной службы в </w:t>
            </w:r>
            <w:proofErr w:type="spellStart"/>
            <w:r w:rsidRPr="00FA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Атнарском</w:t>
            </w:r>
            <w:proofErr w:type="spellEnd"/>
            <w:r w:rsidRPr="00FA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Красночетайского района Чувашской Республики»</w:t>
            </w:r>
          </w:p>
        </w:tc>
        <w:tc>
          <w:tcPr>
            <w:tcW w:w="1279" w:type="pct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9" w:type="pct"/>
            <w:vAlign w:val="center"/>
            <w:hideMark/>
          </w:tcPr>
          <w:p w:rsidR="00FA5360" w:rsidRPr="00FA5360" w:rsidRDefault="00F9351E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0497,8</w:t>
            </w:r>
          </w:p>
        </w:tc>
        <w:tc>
          <w:tcPr>
            <w:tcW w:w="981" w:type="pct"/>
            <w:vAlign w:val="center"/>
            <w:hideMark/>
          </w:tcPr>
          <w:p w:rsidR="00FA5360" w:rsidRPr="00FA5360" w:rsidRDefault="00F9351E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1495,8          1495,8</w:t>
            </w:r>
          </w:p>
        </w:tc>
        <w:tc>
          <w:tcPr>
            <w:tcW w:w="70" w:type="pct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5360" w:rsidRPr="00FA5360" w:rsidTr="00537E0F">
        <w:trPr>
          <w:tblCellSpacing w:w="0" w:type="dxa"/>
        </w:trPr>
        <w:tc>
          <w:tcPr>
            <w:tcW w:w="2151" w:type="pct"/>
            <w:vMerge/>
            <w:vAlign w:val="center"/>
            <w:hideMark/>
          </w:tcPr>
          <w:p w:rsidR="00FA5360" w:rsidRPr="00FA5360" w:rsidRDefault="00FA5360" w:rsidP="00FA5360">
            <w:pPr>
              <w:spacing w:after="20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19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1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F9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0,0</w:t>
            </w:r>
          </w:p>
        </w:tc>
        <w:tc>
          <w:tcPr>
            <w:tcW w:w="70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360" w:rsidRPr="00FA5360" w:rsidTr="00537E0F">
        <w:trPr>
          <w:tblCellSpacing w:w="0" w:type="dxa"/>
        </w:trPr>
        <w:tc>
          <w:tcPr>
            <w:tcW w:w="2151" w:type="pct"/>
            <w:vMerge w:val="restart"/>
            <w:vAlign w:val="center"/>
            <w:hideMark/>
          </w:tcPr>
          <w:p w:rsidR="00FA5360" w:rsidRPr="00FA5360" w:rsidRDefault="00FA5360" w:rsidP="00FA5360">
            <w:pPr>
              <w:spacing w:before="74" w:after="74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нормативно-правовой базы Атнарского сельского поселения Красночетайского района Чувашской Республики, регулирующей вопросы муниципальной службы</w:t>
            </w:r>
          </w:p>
        </w:tc>
        <w:tc>
          <w:tcPr>
            <w:tcW w:w="1279" w:type="pct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9" w:type="pct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1" w:type="pct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F9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0,0</w:t>
            </w:r>
          </w:p>
        </w:tc>
        <w:tc>
          <w:tcPr>
            <w:tcW w:w="70" w:type="pct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5360" w:rsidRPr="00FA5360" w:rsidTr="00537E0F">
        <w:trPr>
          <w:tblCellSpacing w:w="0" w:type="dxa"/>
        </w:trPr>
        <w:tc>
          <w:tcPr>
            <w:tcW w:w="2151" w:type="pct"/>
            <w:vMerge/>
            <w:vAlign w:val="center"/>
            <w:hideMark/>
          </w:tcPr>
          <w:p w:rsidR="00FA5360" w:rsidRPr="00FA5360" w:rsidRDefault="00FA5360" w:rsidP="00FA5360">
            <w:pPr>
              <w:spacing w:after="20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19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1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F9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0,0</w:t>
            </w:r>
          </w:p>
        </w:tc>
        <w:tc>
          <w:tcPr>
            <w:tcW w:w="70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5360" w:rsidRPr="00FA5360" w:rsidTr="00537E0F">
        <w:trPr>
          <w:tblCellSpacing w:w="0" w:type="dxa"/>
        </w:trPr>
        <w:tc>
          <w:tcPr>
            <w:tcW w:w="2151" w:type="pct"/>
            <w:vMerge w:val="restart"/>
            <w:vAlign w:val="center"/>
            <w:hideMark/>
          </w:tcPr>
          <w:p w:rsidR="00FA5360" w:rsidRPr="00FA5360" w:rsidRDefault="00FA5360" w:rsidP="00FA5360">
            <w:pPr>
              <w:spacing w:before="74" w:after="74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279" w:type="pct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9" w:type="pct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1" w:type="pct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F9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0,0</w:t>
            </w:r>
          </w:p>
        </w:tc>
        <w:tc>
          <w:tcPr>
            <w:tcW w:w="70" w:type="pct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5360" w:rsidRPr="00FA5360" w:rsidTr="00537E0F">
        <w:trPr>
          <w:tblCellSpacing w:w="0" w:type="dxa"/>
        </w:trPr>
        <w:tc>
          <w:tcPr>
            <w:tcW w:w="2151" w:type="pct"/>
            <w:vMerge/>
            <w:vAlign w:val="center"/>
            <w:hideMark/>
          </w:tcPr>
          <w:p w:rsidR="00FA5360" w:rsidRPr="00FA5360" w:rsidRDefault="00FA5360" w:rsidP="00FA5360">
            <w:pPr>
              <w:spacing w:after="20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19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1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F9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0,0</w:t>
            </w:r>
          </w:p>
        </w:tc>
        <w:tc>
          <w:tcPr>
            <w:tcW w:w="70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5360" w:rsidRPr="00FA5360" w:rsidTr="00537E0F">
        <w:trPr>
          <w:tblCellSpacing w:w="0" w:type="dxa"/>
        </w:trPr>
        <w:tc>
          <w:tcPr>
            <w:tcW w:w="2151" w:type="pct"/>
            <w:vMerge w:val="restart"/>
            <w:vAlign w:val="center"/>
            <w:hideMark/>
          </w:tcPr>
          <w:p w:rsidR="00FA5360" w:rsidRPr="00FA5360" w:rsidRDefault="00FA5360" w:rsidP="00FA5360">
            <w:pPr>
              <w:spacing w:before="74" w:after="74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</w:t>
            </w:r>
          </w:p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1279" w:type="pct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9" w:type="pct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1" w:type="pct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F9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0,0</w:t>
            </w:r>
          </w:p>
        </w:tc>
        <w:tc>
          <w:tcPr>
            <w:tcW w:w="70" w:type="pct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5360" w:rsidRPr="00FA5360" w:rsidTr="00537E0F">
        <w:trPr>
          <w:tblCellSpacing w:w="0" w:type="dxa"/>
        </w:trPr>
        <w:tc>
          <w:tcPr>
            <w:tcW w:w="2151" w:type="pct"/>
            <w:vMerge/>
            <w:vAlign w:val="center"/>
            <w:hideMark/>
          </w:tcPr>
          <w:p w:rsidR="00FA5360" w:rsidRPr="00FA5360" w:rsidRDefault="00FA5360" w:rsidP="00FA5360">
            <w:pPr>
              <w:spacing w:after="20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19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1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F9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0,0</w:t>
            </w:r>
          </w:p>
        </w:tc>
        <w:tc>
          <w:tcPr>
            <w:tcW w:w="70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5360" w:rsidRPr="00FA5360" w:rsidTr="00537E0F">
        <w:trPr>
          <w:tblCellSpacing w:w="0" w:type="dxa"/>
        </w:trPr>
        <w:tc>
          <w:tcPr>
            <w:tcW w:w="2151" w:type="pct"/>
            <w:vMerge w:val="restart"/>
            <w:vAlign w:val="center"/>
            <w:hideMark/>
          </w:tcPr>
          <w:p w:rsidR="00FA5360" w:rsidRPr="00FA5360" w:rsidRDefault="00FA5360" w:rsidP="00FA5360">
            <w:pPr>
              <w:spacing w:before="74" w:after="74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</w:t>
            </w:r>
          </w:p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престижа муниципальной службы</w:t>
            </w:r>
          </w:p>
        </w:tc>
        <w:tc>
          <w:tcPr>
            <w:tcW w:w="1279" w:type="pct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9" w:type="pct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1" w:type="pct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F9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0,0</w:t>
            </w:r>
          </w:p>
        </w:tc>
        <w:tc>
          <w:tcPr>
            <w:tcW w:w="70" w:type="pct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5360" w:rsidRPr="00FA5360" w:rsidTr="00537E0F">
        <w:trPr>
          <w:tblCellSpacing w:w="0" w:type="dxa"/>
        </w:trPr>
        <w:tc>
          <w:tcPr>
            <w:tcW w:w="2151" w:type="pct"/>
            <w:vMerge/>
            <w:vAlign w:val="center"/>
            <w:hideMark/>
          </w:tcPr>
          <w:p w:rsidR="00FA5360" w:rsidRPr="00FA5360" w:rsidRDefault="00FA5360" w:rsidP="00FA5360">
            <w:pPr>
              <w:spacing w:after="20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19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1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F9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0,0</w:t>
            </w:r>
          </w:p>
        </w:tc>
        <w:tc>
          <w:tcPr>
            <w:tcW w:w="70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5360" w:rsidRPr="00FA5360" w:rsidTr="00537E0F">
        <w:trPr>
          <w:tblCellSpacing w:w="0" w:type="dxa"/>
        </w:trPr>
        <w:tc>
          <w:tcPr>
            <w:tcW w:w="2151" w:type="pct"/>
            <w:vMerge w:val="restart"/>
            <w:vAlign w:val="center"/>
            <w:hideMark/>
          </w:tcPr>
          <w:p w:rsidR="00FA5360" w:rsidRPr="00FA5360" w:rsidRDefault="00FA5360" w:rsidP="00FA5360">
            <w:pPr>
              <w:spacing w:before="74" w:after="74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5</w:t>
            </w:r>
          </w:p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положительного имиджа органов местного самоуправления в </w:t>
            </w:r>
            <w:proofErr w:type="spellStart"/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Атнарском</w:t>
            </w:r>
            <w:proofErr w:type="spellEnd"/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Красночетайском</w:t>
            </w:r>
            <w:proofErr w:type="spellEnd"/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Чувашской Республики</w:t>
            </w:r>
          </w:p>
        </w:tc>
        <w:tc>
          <w:tcPr>
            <w:tcW w:w="1279" w:type="pct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9" w:type="pct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1" w:type="pct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F9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0,0</w:t>
            </w:r>
          </w:p>
        </w:tc>
        <w:tc>
          <w:tcPr>
            <w:tcW w:w="70" w:type="pct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5360" w:rsidRPr="00FA5360" w:rsidTr="00537E0F">
        <w:trPr>
          <w:tblCellSpacing w:w="0" w:type="dxa"/>
        </w:trPr>
        <w:tc>
          <w:tcPr>
            <w:tcW w:w="2151" w:type="pct"/>
            <w:vMerge/>
            <w:vAlign w:val="center"/>
            <w:hideMark/>
          </w:tcPr>
          <w:p w:rsidR="00FA5360" w:rsidRPr="00FA5360" w:rsidRDefault="00FA5360" w:rsidP="00FA5360">
            <w:pPr>
              <w:spacing w:after="20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19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1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F9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0,0</w:t>
            </w:r>
          </w:p>
        </w:tc>
        <w:tc>
          <w:tcPr>
            <w:tcW w:w="70" w:type="pc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5360" w:rsidRPr="00FA5360" w:rsidTr="00537E0F">
        <w:trPr>
          <w:tblCellSpacing w:w="0" w:type="dxa"/>
        </w:trPr>
        <w:tc>
          <w:tcPr>
            <w:tcW w:w="2151" w:type="pct"/>
            <w:vMerge w:val="restart"/>
            <w:vAlign w:val="center"/>
            <w:hideMark/>
          </w:tcPr>
          <w:p w:rsidR="00FA5360" w:rsidRPr="00FA5360" w:rsidRDefault="00FA5360" w:rsidP="00FA5360">
            <w:pPr>
              <w:spacing w:before="74" w:after="74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2</w:t>
            </w:r>
          </w:p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реализации муниципальной программы Атнарского сельского поселения Красночетайского района Чувашской Республики «Развитие потенциала муниципального управления»</w:t>
            </w:r>
          </w:p>
        </w:tc>
        <w:tc>
          <w:tcPr>
            <w:tcW w:w="1279" w:type="pct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9" w:type="pct"/>
            <w:vAlign w:val="center"/>
            <w:hideMark/>
          </w:tcPr>
          <w:p w:rsidR="00FA5360" w:rsidRPr="00FA5360" w:rsidRDefault="00F9351E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1497,8</w:t>
            </w:r>
          </w:p>
        </w:tc>
        <w:tc>
          <w:tcPr>
            <w:tcW w:w="981" w:type="pct"/>
            <w:vAlign w:val="center"/>
            <w:hideMark/>
          </w:tcPr>
          <w:p w:rsidR="00FA5360" w:rsidRPr="00FA5360" w:rsidRDefault="00F9351E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1495,8         1495,8</w:t>
            </w:r>
          </w:p>
        </w:tc>
        <w:tc>
          <w:tcPr>
            <w:tcW w:w="70" w:type="pct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351E" w:rsidRPr="00FA5360" w:rsidTr="00E4072C">
        <w:trPr>
          <w:tblCellSpacing w:w="0" w:type="dxa"/>
        </w:trPr>
        <w:tc>
          <w:tcPr>
            <w:tcW w:w="2151" w:type="pct"/>
            <w:vMerge/>
            <w:vAlign w:val="center"/>
            <w:hideMark/>
          </w:tcPr>
          <w:p w:rsidR="00F9351E" w:rsidRPr="00FA5360" w:rsidRDefault="00F9351E" w:rsidP="00F9351E">
            <w:pPr>
              <w:spacing w:after="20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pct"/>
            <w:shd w:val="clear" w:color="auto" w:fill="EFEDED"/>
            <w:vAlign w:val="center"/>
            <w:hideMark/>
          </w:tcPr>
          <w:p w:rsidR="00F9351E" w:rsidRPr="00FA5360" w:rsidRDefault="00F9351E" w:rsidP="00F9351E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19" w:type="pct"/>
            <w:shd w:val="clear" w:color="auto" w:fill="EFEDED"/>
            <w:hideMark/>
          </w:tcPr>
          <w:p w:rsidR="00F9351E" w:rsidRPr="0044308B" w:rsidRDefault="00F9351E" w:rsidP="00F9351E">
            <w:r w:rsidRPr="0044308B">
              <w:t>1497,8</w:t>
            </w:r>
          </w:p>
        </w:tc>
        <w:tc>
          <w:tcPr>
            <w:tcW w:w="981" w:type="pct"/>
            <w:shd w:val="clear" w:color="auto" w:fill="EFEDED"/>
            <w:hideMark/>
          </w:tcPr>
          <w:p w:rsidR="00F9351E" w:rsidRDefault="00F9351E" w:rsidP="00F9351E">
            <w:r w:rsidRPr="0044308B">
              <w:t>1495,8         1495,8</w:t>
            </w:r>
          </w:p>
        </w:tc>
        <w:tc>
          <w:tcPr>
            <w:tcW w:w="70" w:type="pct"/>
            <w:shd w:val="clear" w:color="auto" w:fill="EFEDED"/>
            <w:vAlign w:val="center"/>
            <w:hideMark/>
          </w:tcPr>
          <w:p w:rsidR="00F9351E" w:rsidRPr="00FA5360" w:rsidRDefault="00F9351E" w:rsidP="00F9351E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351E" w:rsidRPr="00FA5360" w:rsidTr="0061456D">
        <w:trPr>
          <w:tblCellSpacing w:w="0" w:type="dxa"/>
        </w:trPr>
        <w:tc>
          <w:tcPr>
            <w:tcW w:w="2151" w:type="pct"/>
            <w:vMerge w:val="restart"/>
            <w:vAlign w:val="center"/>
            <w:hideMark/>
          </w:tcPr>
          <w:p w:rsidR="00F9351E" w:rsidRPr="00FA5360" w:rsidRDefault="00F9351E" w:rsidP="00F9351E">
            <w:pPr>
              <w:spacing w:before="74" w:after="74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  <w:p w:rsidR="00F9351E" w:rsidRPr="00FA5360" w:rsidRDefault="00F9351E" w:rsidP="00F9351E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"Обеспечение функций муниципальных органов"</w:t>
            </w:r>
          </w:p>
        </w:tc>
        <w:tc>
          <w:tcPr>
            <w:tcW w:w="1279" w:type="pct"/>
            <w:vAlign w:val="center"/>
            <w:hideMark/>
          </w:tcPr>
          <w:p w:rsidR="00F9351E" w:rsidRPr="00FA5360" w:rsidRDefault="00F9351E" w:rsidP="00F9351E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9" w:type="pct"/>
            <w:hideMark/>
          </w:tcPr>
          <w:p w:rsidR="00F9351E" w:rsidRPr="00CD726D" w:rsidRDefault="00F9351E" w:rsidP="00F9351E">
            <w:r w:rsidRPr="00CD726D">
              <w:t>1497,8</w:t>
            </w:r>
          </w:p>
        </w:tc>
        <w:tc>
          <w:tcPr>
            <w:tcW w:w="981" w:type="pct"/>
            <w:hideMark/>
          </w:tcPr>
          <w:p w:rsidR="00F9351E" w:rsidRDefault="00F9351E" w:rsidP="00F9351E">
            <w:r w:rsidRPr="00CD726D">
              <w:t>1495,8         1495,8</w:t>
            </w:r>
          </w:p>
        </w:tc>
        <w:tc>
          <w:tcPr>
            <w:tcW w:w="70" w:type="pct"/>
            <w:vAlign w:val="center"/>
            <w:hideMark/>
          </w:tcPr>
          <w:p w:rsidR="00F9351E" w:rsidRPr="00FA5360" w:rsidRDefault="00F9351E" w:rsidP="00F9351E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351E" w:rsidRPr="00FA5360" w:rsidTr="000555C7">
        <w:trPr>
          <w:tblCellSpacing w:w="0" w:type="dxa"/>
        </w:trPr>
        <w:tc>
          <w:tcPr>
            <w:tcW w:w="2151" w:type="pct"/>
            <w:vMerge/>
            <w:vAlign w:val="center"/>
            <w:hideMark/>
          </w:tcPr>
          <w:p w:rsidR="00F9351E" w:rsidRPr="00FA5360" w:rsidRDefault="00F9351E" w:rsidP="00F9351E">
            <w:pPr>
              <w:spacing w:after="20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pct"/>
            <w:shd w:val="clear" w:color="auto" w:fill="EFEDED"/>
            <w:vAlign w:val="center"/>
            <w:hideMark/>
          </w:tcPr>
          <w:p w:rsidR="00F9351E" w:rsidRPr="00FA5360" w:rsidRDefault="00F9351E" w:rsidP="00F9351E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19" w:type="pct"/>
            <w:shd w:val="clear" w:color="auto" w:fill="EFEDED"/>
            <w:hideMark/>
          </w:tcPr>
          <w:p w:rsidR="00F9351E" w:rsidRPr="00E84B9F" w:rsidRDefault="00F9351E" w:rsidP="00F9351E">
            <w:r w:rsidRPr="00E84B9F">
              <w:t>1497,8</w:t>
            </w:r>
          </w:p>
        </w:tc>
        <w:tc>
          <w:tcPr>
            <w:tcW w:w="981" w:type="pct"/>
            <w:shd w:val="clear" w:color="auto" w:fill="EFEDED"/>
            <w:hideMark/>
          </w:tcPr>
          <w:p w:rsidR="00F9351E" w:rsidRDefault="00F9351E" w:rsidP="00F9351E">
            <w:r w:rsidRPr="00E84B9F">
              <w:t>1495,8         1495,8</w:t>
            </w:r>
          </w:p>
        </w:tc>
        <w:tc>
          <w:tcPr>
            <w:tcW w:w="70" w:type="pct"/>
            <w:shd w:val="clear" w:color="auto" w:fill="EFEDED"/>
            <w:vAlign w:val="center"/>
            <w:hideMark/>
          </w:tcPr>
          <w:p w:rsidR="00F9351E" w:rsidRPr="00FA5360" w:rsidRDefault="00F9351E" w:rsidP="00F9351E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5 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 сельского поселения</w:t>
      </w: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Красночетайского района Чувашской Республики </w:t>
      </w:r>
    </w:p>
    <w:p w:rsidR="00FA5360" w:rsidRPr="00FA5360" w:rsidRDefault="00FA5360" w:rsidP="00F9351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потенциала муниципального управления</w:t>
      </w:r>
      <w:r w:rsidR="00F93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2021-2023 годы</w:t>
      </w: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Атнарского сельского поселения Красночетайского района Чувашской Республики «Развитие потенциала муниципального управления</w:t>
      </w:r>
      <w:r w:rsidR="00F93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2021-2023 годы</w:t>
      </w:r>
      <w:r w:rsidRPr="00FA53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9498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36"/>
        <w:gridCol w:w="1857"/>
        <w:gridCol w:w="1083"/>
        <w:gridCol w:w="840"/>
        <w:gridCol w:w="1682"/>
      </w:tblGrid>
      <w:tr w:rsidR="00FA5360" w:rsidRPr="00FA5360" w:rsidTr="000E369C">
        <w:trPr>
          <w:gridAfter w:val="3"/>
          <w:wAfter w:w="3605" w:type="dxa"/>
          <w:trHeight w:val="276"/>
          <w:tblCellSpacing w:w="0" w:type="dxa"/>
        </w:trPr>
        <w:tc>
          <w:tcPr>
            <w:tcW w:w="4036" w:type="dxa"/>
            <w:vMerge w:val="restar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(подпрограммы)</w:t>
            </w:r>
          </w:p>
        </w:tc>
        <w:tc>
          <w:tcPr>
            <w:tcW w:w="1857" w:type="dxa"/>
            <w:vMerge w:val="restart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Источникии</w:t>
            </w:r>
            <w:proofErr w:type="spellEnd"/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</w:t>
            </w:r>
          </w:p>
        </w:tc>
      </w:tr>
      <w:tr w:rsidR="00FA5360" w:rsidRPr="00FA5360" w:rsidTr="000E36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A5360" w:rsidRPr="00FA5360" w:rsidRDefault="00FA5360" w:rsidP="00FA5360">
            <w:pPr>
              <w:spacing w:after="20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5360" w:rsidRPr="00FA5360" w:rsidRDefault="00FA5360" w:rsidP="00FA5360">
            <w:pPr>
              <w:spacing w:after="20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Align w:val="center"/>
            <w:hideMark/>
          </w:tcPr>
          <w:p w:rsidR="00FA5360" w:rsidRPr="00FA5360" w:rsidRDefault="00FA5360" w:rsidP="000E369C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E3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0" w:type="dxa"/>
            <w:vAlign w:val="center"/>
            <w:hideMark/>
          </w:tcPr>
          <w:p w:rsidR="00FA5360" w:rsidRPr="00FA5360" w:rsidRDefault="00FA5360" w:rsidP="000E369C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E3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2" w:type="dxa"/>
            <w:vAlign w:val="center"/>
            <w:hideMark/>
          </w:tcPr>
          <w:p w:rsidR="00FA5360" w:rsidRPr="00FA5360" w:rsidRDefault="00FA5360" w:rsidP="00FA5360">
            <w:pPr>
              <w:spacing w:after="20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r w:rsidR="000E369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FA5360" w:rsidRPr="00FA5360" w:rsidTr="000E369C">
        <w:trPr>
          <w:tblCellSpacing w:w="0" w:type="dxa"/>
        </w:trPr>
        <w:tc>
          <w:tcPr>
            <w:tcW w:w="4036" w:type="dxa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74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3" w:type="dxa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2" w:type="dxa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after="20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5360" w:rsidRPr="00FA5360" w:rsidTr="000E369C">
        <w:trPr>
          <w:tblCellSpacing w:w="0" w:type="dxa"/>
        </w:trPr>
        <w:tc>
          <w:tcPr>
            <w:tcW w:w="4036" w:type="dxa"/>
            <w:vMerge w:val="restart"/>
            <w:vAlign w:val="center"/>
            <w:hideMark/>
          </w:tcPr>
          <w:p w:rsidR="00FA5360" w:rsidRPr="00FA5360" w:rsidRDefault="00FA5360" w:rsidP="00FA5360">
            <w:pPr>
              <w:spacing w:before="74" w:after="74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Атнарского сельского поселения</w:t>
            </w: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A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Красночетайского района Чувашской Республики</w:t>
            </w:r>
          </w:p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«Развитие потенциала муниципального управления»</w:t>
            </w:r>
          </w:p>
        </w:tc>
        <w:tc>
          <w:tcPr>
            <w:tcW w:w="1857" w:type="dxa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3" w:type="dxa"/>
            <w:vAlign w:val="center"/>
            <w:hideMark/>
          </w:tcPr>
          <w:p w:rsidR="00FA5360" w:rsidRPr="00FA5360" w:rsidRDefault="000E369C" w:rsidP="000E369C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</w:t>
            </w:r>
            <w:r w:rsidR="00FA5360"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" w:type="dxa"/>
            <w:vAlign w:val="center"/>
            <w:hideMark/>
          </w:tcPr>
          <w:p w:rsidR="00FA5360" w:rsidRPr="00FA5360" w:rsidRDefault="000E369C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1495,8</w:t>
            </w:r>
          </w:p>
        </w:tc>
        <w:tc>
          <w:tcPr>
            <w:tcW w:w="1682" w:type="dxa"/>
            <w:vAlign w:val="center"/>
            <w:hideMark/>
          </w:tcPr>
          <w:p w:rsidR="00FA5360" w:rsidRPr="00FA5360" w:rsidRDefault="00FA5360" w:rsidP="00FA5360">
            <w:pPr>
              <w:spacing w:after="20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r w:rsidR="000E369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1495,8</w:t>
            </w:r>
          </w:p>
        </w:tc>
      </w:tr>
      <w:tr w:rsidR="00FA5360" w:rsidRPr="00FA5360" w:rsidTr="000E36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A5360" w:rsidRPr="00FA5360" w:rsidRDefault="00FA5360" w:rsidP="00FA5360">
            <w:pPr>
              <w:spacing w:after="20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83" w:type="dxa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2" w:type="dxa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after="20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5360" w:rsidRPr="00FA5360" w:rsidTr="000E36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A5360" w:rsidRPr="00FA5360" w:rsidRDefault="00FA5360" w:rsidP="00FA5360">
            <w:pPr>
              <w:spacing w:after="20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083" w:type="dxa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2" w:type="dxa"/>
            <w:vAlign w:val="center"/>
            <w:hideMark/>
          </w:tcPr>
          <w:p w:rsidR="00FA5360" w:rsidRPr="00FA5360" w:rsidRDefault="00FA5360" w:rsidP="00FA5360">
            <w:pPr>
              <w:spacing w:after="20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5360" w:rsidRPr="00FA5360" w:rsidTr="000E36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A5360" w:rsidRPr="00FA5360" w:rsidRDefault="00FA5360" w:rsidP="00FA5360">
            <w:pPr>
              <w:spacing w:after="20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3" w:type="dxa"/>
            <w:shd w:val="clear" w:color="auto" w:fill="EFEDED"/>
            <w:vAlign w:val="center"/>
            <w:hideMark/>
          </w:tcPr>
          <w:p w:rsidR="00FA5360" w:rsidRPr="00FA5360" w:rsidRDefault="000E369C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1495,8</w:t>
            </w:r>
          </w:p>
        </w:tc>
        <w:tc>
          <w:tcPr>
            <w:tcW w:w="840" w:type="dxa"/>
            <w:shd w:val="clear" w:color="auto" w:fill="EFEDED"/>
            <w:vAlign w:val="center"/>
            <w:hideMark/>
          </w:tcPr>
          <w:p w:rsidR="00FA5360" w:rsidRPr="00FA5360" w:rsidRDefault="000E369C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1495,8</w:t>
            </w:r>
          </w:p>
        </w:tc>
        <w:tc>
          <w:tcPr>
            <w:tcW w:w="1682" w:type="dxa"/>
            <w:shd w:val="clear" w:color="auto" w:fill="EFEDED"/>
            <w:vAlign w:val="center"/>
            <w:hideMark/>
          </w:tcPr>
          <w:p w:rsidR="00FA5360" w:rsidRPr="00FA5360" w:rsidRDefault="000E369C" w:rsidP="00FA5360">
            <w:pPr>
              <w:spacing w:after="20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1495,8</w:t>
            </w:r>
            <w:r w:rsidR="00FA5360" w:rsidRPr="00FA536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5360" w:rsidRPr="00FA5360" w:rsidTr="000E369C">
        <w:trPr>
          <w:tblCellSpacing w:w="0" w:type="dxa"/>
        </w:trPr>
        <w:tc>
          <w:tcPr>
            <w:tcW w:w="4036" w:type="dxa"/>
            <w:vMerge w:val="restart"/>
            <w:vAlign w:val="center"/>
            <w:hideMark/>
          </w:tcPr>
          <w:p w:rsidR="00FA5360" w:rsidRPr="00FA5360" w:rsidRDefault="00CA7DF5" w:rsidP="00FA5360">
            <w:pPr>
              <w:spacing w:before="74" w:after="74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sub_7000" w:history="1">
              <w:r w:rsidR="00FA5360" w:rsidRPr="00FA5360">
                <w:rPr>
                  <w:rFonts w:ascii="Times New Roman" w:eastAsia="Times New Roman" w:hAnsi="Times New Roman" w:cs="Times New Roman"/>
                  <w:b/>
                  <w:bCs/>
                  <w:color w:val="2A9FAC"/>
                  <w:sz w:val="24"/>
                  <w:szCs w:val="24"/>
                  <w:u w:val="single"/>
                  <w:lang w:eastAsia="ru-RU"/>
                </w:rPr>
                <w:t>Подпрограмма 1</w:t>
              </w:r>
            </w:hyperlink>
          </w:p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муниципальной службы в </w:t>
            </w:r>
            <w:proofErr w:type="spellStart"/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Атнарском</w:t>
            </w:r>
            <w:proofErr w:type="spellEnd"/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Красночетайского района Чувашской Республики»</w:t>
            </w:r>
          </w:p>
        </w:tc>
        <w:tc>
          <w:tcPr>
            <w:tcW w:w="1857" w:type="dxa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3" w:type="dxa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2" w:type="dxa"/>
            <w:vAlign w:val="center"/>
            <w:hideMark/>
          </w:tcPr>
          <w:p w:rsidR="00FA5360" w:rsidRPr="00FA5360" w:rsidRDefault="00FA5360" w:rsidP="00FA5360">
            <w:pPr>
              <w:spacing w:after="20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5360" w:rsidRPr="00FA5360" w:rsidTr="000E36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A5360" w:rsidRPr="00FA5360" w:rsidRDefault="00FA5360" w:rsidP="00FA5360">
            <w:pPr>
              <w:spacing w:after="20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3" w:type="dxa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2" w:type="dxa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after="20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369C" w:rsidRPr="00FA5360" w:rsidTr="003A2657">
        <w:trPr>
          <w:tblCellSpacing w:w="0" w:type="dxa"/>
        </w:trPr>
        <w:tc>
          <w:tcPr>
            <w:tcW w:w="4036" w:type="dxa"/>
            <w:vMerge w:val="restart"/>
            <w:vAlign w:val="center"/>
            <w:hideMark/>
          </w:tcPr>
          <w:p w:rsidR="000E369C" w:rsidRPr="00FA5360" w:rsidRDefault="000E369C" w:rsidP="000E369C">
            <w:pPr>
              <w:spacing w:before="74" w:after="74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2</w:t>
            </w:r>
          </w:p>
          <w:p w:rsidR="000E369C" w:rsidRPr="00FA5360" w:rsidRDefault="000E369C" w:rsidP="000E369C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Атнарского сельского поселения Красночетайского района Чувашской Республики «Развитие потенциала муниципального управления»</w:t>
            </w:r>
          </w:p>
        </w:tc>
        <w:tc>
          <w:tcPr>
            <w:tcW w:w="1857" w:type="dxa"/>
            <w:vAlign w:val="center"/>
            <w:hideMark/>
          </w:tcPr>
          <w:p w:rsidR="000E369C" w:rsidRPr="00FA5360" w:rsidRDefault="000E369C" w:rsidP="000E369C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3" w:type="dxa"/>
            <w:hideMark/>
          </w:tcPr>
          <w:p w:rsidR="000E369C" w:rsidRDefault="000E369C" w:rsidP="000E369C">
            <w:r w:rsidRPr="006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1495,8</w:t>
            </w:r>
          </w:p>
        </w:tc>
        <w:tc>
          <w:tcPr>
            <w:tcW w:w="840" w:type="dxa"/>
            <w:hideMark/>
          </w:tcPr>
          <w:p w:rsidR="000E369C" w:rsidRDefault="000E369C" w:rsidP="000E369C">
            <w:r w:rsidRPr="006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1495,8</w:t>
            </w:r>
          </w:p>
        </w:tc>
        <w:tc>
          <w:tcPr>
            <w:tcW w:w="1682" w:type="dxa"/>
            <w:hideMark/>
          </w:tcPr>
          <w:p w:rsidR="000E369C" w:rsidRDefault="000E369C" w:rsidP="000E369C">
            <w:r w:rsidRPr="006A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1495,8</w:t>
            </w:r>
          </w:p>
        </w:tc>
      </w:tr>
      <w:tr w:rsidR="00FA5360" w:rsidRPr="00FA5360" w:rsidTr="000E36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A5360" w:rsidRPr="00FA5360" w:rsidRDefault="00FA5360" w:rsidP="00FA5360">
            <w:pPr>
              <w:spacing w:after="20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083" w:type="dxa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2" w:type="dxa"/>
            <w:shd w:val="clear" w:color="auto" w:fill="EFEDED"/>
            <w:vAlign w:val="center"/>
            <w:hideMark/>
          </w:tcPr>
          <w:p w:rsidR="00FA5360" w:rsidRPr="00FA5360" w:rsidRDefault="00FA5360" w:rsidP="00FA5360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369C" w:rsidRPr="00FA5360" w:rsidTr="0090042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369C" w:rsidRPr="00FA5360" w:rsidRDefault="000E369C" w:rsidP="000E369C">
            <w:pPr>
              <w:spacing w:after="200" w:line="276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Align w:val="center"/>
            <w:hideMark/>
          </w:tcPr>
          <w:p w:rsidR="000E369C" w:rsidRPr="00FA5360" w:rsidRDefault="000E369C" w:rsidP="000E369C">
            <w:pPr>
              <w:spacing w:before="74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3" w:type="dxa"/>
            <w:hideMark/>
          </w:tcPr>
          <w:p w:rsidR="000E369C" w:rsidRDefault="000E369C" w:rsidP="000E369C">
            <w:r w:rsidRPr="0081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1495,8</w:t>
            </w:r>
          </w:p>
        </w:tc>
        <w:tc>
          <w:tcPr>
            <w:tcW w:w="840" w:type="dxa"/>
            <w:hideMark/>
          </w:tcPr>
          <w:p w:rsidR="000E369C" w:rsidRDefault="000E369C" w:rsidP="000E369C">
            <w:r w:rsidRPr="0081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1495,8</w:t>
            </w:r>
          </w:p>
        </w:tc>
        <w:tc>
          <w:tcPr>
            <w:tcW w:w="1682" w:type="dxa"/>
            <w:hideMark/>
          </w:tcPr>
          <w:p w:rsidR="000E369C" w:rsidRDefault="000E369C" w:rsidP="000E369C">
            <w:r w:rsidRPr="0081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1495,8</w:t>
            </w:r>
          </w:p>
        </w:tc>
      </w:tr>
    </w:tbl>
    <w:p w:rsidR="00FA5360" w:rsidRPr="00FA5360" w:rsidRDefault="00FA5360" w:rsidP="00FA5360">
      <w:pPr>
        <w:spacing w:before="100" w:beforeAutospacing="1" w:after="24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60" w:rsidRPr="00FA5360" w:rsidRDefault="00FA5360" w:rsidP="00FA5360">
      <w:pPr>
        <w:spacing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5360" w:rsidRPr="00FA5360" w:rsidRDefault="00FA5360" w:rsidP="00FA536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CA2" w:rsidRDefault="00463CA2"/>
    <w:sectPr w:rsidR="00463CA2" w:rsidSect="0075585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52922"/>
    <w:multiLevelType w:val="hybridMultilevel"/>
    <w:tmpl w:val="B7F4AE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5403D"/>
    <w:multiLevelType w:val="hybridMultilevel"/>
    <w:tmpl w:val="CD72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67"/>
    <w:rsid w:val="00000020"/>
    <w:rsid w:val="000007F6"/>
    <w:rsid w:val="00000BC3"/>
    <w:rsid w:val="00001713"/>
    <w:rsid w:val="000101B1"/>
    <w:rsid w:val="000159C9"/>
    <w:rsid w:val="0002146C"/>
    <w:rsid w:val="00023AB4"/>
    <w:rsid w:val="00023E23"/>
    <w:rsid w:val="0002412A"/>
    <w:rsid w:val="000242EF"/>
    <w:rsid w:val="0002439B"/>
    <w:rsid w:val="00025E65"/>
    <w:rsid w:val="00026DF5"/>
    <w:rsid w:val="0003055B"/>
    <w:rsid w:val="000327C8"/>
    <w:rsid w:val="0003328D"/>
    <w:rsid w:val="00045234"/>
    <w:rsid w:val="00046ABF"/>
    <w:rsid w:val="000472DA"/>
    <w:rsid w:val="00047A1C"/>
    <w:rsid w:val="00055802"/>
    <w:rsid w:val="00073F72"/>
    <w:rsid w:val="00081650"/>
    <w:rsid w:val="00085A47"/>
    <w:rsid w:val="00085D3C"/>
    <w:rsid w:val="000942EA"/>
    <w:rsid w:val="00094D5C"/>
    <w:rsid w:val="000A1F08"/>
    <w:rsid w:val="000A332D"/>
    <w:rsid w:val="000B523F"/>
    <w:rsid w:val="000C0D01"/>
    <w:rsid w:val="000C2381"/>
    <w:rsid w:val="000D582D"/>
    <w:rsid w:val="000D58FF"/>
    <w:rsid w:val="000E369C"/>
    <w:rsid w:val="000F0FD8"/>
    <w:rsid w:val="000F623C"/>
    <w:rsid w:val="000F6ECE"/>
    <w:rsid w:val="000F7C02"/>
    <w:rsid w:val="00102571"/>
    <w:rsid w:val="001061F6"/>
    <w:rsid w:val="00110540"/>
    <w:rsid w:val="0011396C"/>
    <w:rsid w:val="00113BEA"/>
    <w:rsid w:val="001141B1"/>
    <w:rsid w:val="00116235"/>
    <w:rsid w:val="001318B1"/>
    <w:rsid w:val="0013329C"/>
    <w:rsid w:val="00133707"/>
    <w:rsid w:val="00137FD2"/>
    <w:rsid w:val="00144B12"/>
    <w:rsid w:val="00150AC2"/>
    <w:rsid w:val="00152572"/>
    <w:rsid w:val="0016055A"/>
    <w:rsid w:val="0016060A"/>
    <w:rsid w:val="00160949"/>
    <w:rsid w:val="00160ECD"/>
    <w:rsid w:val="00163DD4"/>
    <w:rsid w:val="00164CA8"/>
    <w:rsid w:val="0017134D"/>
    <w:rsid w:val="0017542D"/>
    <w:rsid w:val="00182A68"/>
    <w:rsid w:val="00187D7F"/>
    <w:rsid w:val="00190D8C"/>
    <w:rsid w:val="00194CAC"/>
    <w:rsid w:val="00195F04"/>
    <w:rsid w:val="00196017"/>
    <w:rsid w:val="001A01A1"/>
    <w:rsid w:val="001B4392"/>
    <w:rsid w:val="001B5D5E"/>
    <w:rsid w:val="001B5D7B"/>
    <w:rsid w:val="001C154E"/>
    <w:rsid w:val="001C4700"/>
    <w:rsid w:val="001D04FC"/>
    <w:rsid w:val="001D48AF"/>
    <w:rsid w:val="001D6F26"/>
    <w:rsid w:val="001E17CD"/>
    <w:rsid w:val="001F0973"/>
    <w:rsid w:val="001F2B1B"/>
    <w:rsid w:val="00202F9A"/>
    <w:rsid w:val="00210E87"/>
    <w:rsid w:val="0021281A"/>
    <w:rsid w:val="00212A9B"/>
    <w:rsid w:val="002172BB"/>
    <w:rsid w:val="00220E1B"/>
    <w:rsid w:val="00235ECF"/>
    <w:rsid w:val="002361E4"/>
    <w:rsid w:val="00237B4F"/>
    <w:rsid w:val="0024080B"/>
    <w:rsid w:val="00244618"/>
    <w:rsid w:val="0025280B"/>
    <w:rsid w:val="00252F81"/>
    <w:rsid w:val="0025303F"/>
    <w:rsid w:val="0025657B"/>
    <w:rsid w:val="00272AB7"/>
    <w:rsid w:val="00274941"/>
    <w:rsid w:val="00274DAE"/>
    <w:rsid w:val="0027526D"/>
    <w:rsid w:val="0027782A"/>
    <w:rsid w:val="00277B14"/>
    <w:rsid w:val="00290EDD"/>
    <w:rsid w:val="00291080"/>
    <w:rsid w:val="002912F9"/>
    <w:rsid w:val="002A0BCB"/>
    <w:rsid w:val="002A170A"/>
    <w:rsid w:val="002D2B21"/>
    <w:rsid w:val="002D3611"/>
    <w:rsid w:val="002D3A73"/>
    <w:rsid w:val="002D5423"/>
    <w:rsid w:val="002D7C7B"/>
    <w:rsid w:val="002E1DCB"/>
    <w:rsid w:val="002E3C80"/>
    <w:rsid w:val="002E3E75"/>
    <w:rsid w:val="002E4490"/>
    <w:rsid w:val="002F34C1"/>
    <w:rsid w:val="002F52BE"/>
    <w:rsid w:val="003000AC"/>
    <w:rsid w:val="00303068"/>
    <w:rsid w:val="00303385"/>
    <w:rsid w:val="003043BB"/>
    <w:rsid w:val="00306B7B"/>
    <w:rsid w:val="00317D3F"/>
    <w:rsid w:val="003228FF"/>
    <w:rsid w:val="003234FB"/>
    <w:rsid w:val="00327C12"/>
    <w:rsid w:val="003302AE"/>
    <w:rsid w:val="00336E78"/>
    <w:rsid w:val="003371F5"/>
    <w:rsid w:val="00337E02"/>
    <w:rsid w:val="003428F5"/>
    <w:rsid w:val="003469F9"/>
    <w:rsid w:val="00346BBF"/>
    <w:rsid w:val="00351970"/>
    <w:rsid w:val="00353A0A"/>
    <w:rsid w:val="003540C7"/>
    <w:rsid w:val="0036029F"/>
    <w:rsid w:val="00362888"/>
    <w:rsid w:val="00362A8D"/>
    <w:rsid w:val="00362D24"/>
    <w:rsid w:val="00364F29"/>
    <w:rsid w:val="0036667E"/>
    <w:rsid w:val="003772B1"/>
    <w:rsid w:val="00393607"/>
    <w:rsid w:val="00393E7C"/>
    <w:rsid w:val="003944E3"/>
    <w:rsid w:val="00396A4D"/>
    <w:rsid w:val="003A435B"/>
    <w:rsid w:val="003A71D1"/>
    <w:rsid w:val="003B65CB"/>
    <w:rsid w:val="003B6B15"/>
    <w:rsid w:val="003C22AD"/>
    <w:rsid w:val="003C2911"/>
    <w:rsid w:val="003C4700"/>
    <w:rsid w:val="003C7E55"/>
    <w:rsid w:val="003D1D3D"/>
    <w:rsid w:val="003D3BBB"/>
    <w:rsid w:val="003D5810"/>
    <w:rsid w:val="003D5F00"/>
    <w:rsid w:val="003D7028"/>
    <w:rsid w:val="003D73F4"/>
    <w:rsid w:val="003D7E2E"/>
    <w:rsid w:val="003E2673"/>
    <w:rsid w:val="003E7504"/>
    <w:rsid w:val="003E7794"/>
    <w:rsid w:val="003E7CF8"/>
    <w:rsid w:val="0040543A"/>
    <w:rsid w:val="00412215"/>
    <w:rsid w:val="00413E7D"/>
    <w:rsid w:val="00426020"/>
    <w:rsid w:val="0044035B"/>
    <w:rsid w:val="00441D0B"/>
    <w:rsid w:val="004445E6"/>
    <w:rsid w:val="00452C9D"/>
    <w:rsid w:val="00453281"/>
    <w:rsid w:val="00455504"/>
    <w:rsid w:val="00463CA2"/>
    <w:rsid w:val="0046477D"/>
    <w:rsid w:val="00470462"/>
    <w:rsid w:val="00473CAC"/>
    <w:rsid w:val="0047689E"/>
    <w:rsid w:val="00481CCA"/>
    <w:rsid w:val="00485566"/>
    <w:rsid w:val="004863E4"/>
    <w:rsid w:val="00490166"/>
    <w:rsid w:val="00496F9B"/>
    <w:rsid w:val="00497443"/>
    <w:rsid w:val="004A2B67"/>
    <w:rsid w:val="004A6192"/>
    <w:rsid w:val="004A6FFA"/>
    <w:rsid w:val="004A7A06"/>
    <w:rsid w:val="004B330C"/>
    <w:rsid w:val="004C33C5"/>
    <w:rsid w:val="004C4999"/>
    <w:rsid w:val="004D2A3E"/>
    <w:rsid w:val="004E0C30"/>
    <w:rsid w:val="004E1DAC"/>
    <w:rsid w:val="004E3AC5"/>
    <w:rsid w:val="004E4D5A"/>
    <w:rsid w:val="004E6006"/>
    <w:rsid w:val="004F186E"/>
    <w:rsid w:val="004F2618"/>
    <w:rsid w:val="004F46F7"/>
    <w:rsid w:val="004F49A5"/>
    <w:rsid w:val="00500402"/>
    <w:rsid w:val="005050F3"/>
    <w:rsid w:val="00520116"/>
    <w:rsid w:val="005248BE"/>
    <w:rsid w:val="00525442"/>
    <w:rsid w:val="005265F6"/>
    <w:rsid w:val="005352CC"/>
    <w:rsid w:val="00537E0F"/>
    <w:rsid w:val="00542C5C"/>
    <w:rsid w:val="00544030"/>
    <w:rsid w:val="00562DAC"/>
    <w:rsid w:val="00567AE1"/>
    <w:rsid w:val="00571700"/>
    <w:rsid w:val="00575021"/>
    <w:rsid w:val="0057506C"/>
    <w:rsid w:val="00576C9F"/>
    <w:rsid w:val="00576F08"/>
    <w:rsid w:val="0058538F"/>
    <w:rsid w:val="00590E12"/>
    <w:rsid w:val="00592D31"/>
    <w:rsid w:val="00594DC7"/>
    <w:rsid w:val="00594FDD"/>
    <w:rsid w:val="0059778C"/>
    <w:rsid w:val="005A4DBE"/>
    <w:rsid w:val="005B02CD"/>
    <w:rsid w:val="005B7098"/>
    <w:rsid w:val="005C3938"/>
    <w:rsid w:val="005C79AF"/>
    <w:rsid w:val="005D3347"/>
    <w:rsid w:val="005D6AF6"/>
    <w:rsid w:val="005E1737"/>
    <w:rsid w:val="005E349F"/>
    <w:rsid w:val="005E3826"/>
    <w:rsid w:val="005E4015"/>
    <w:rsid w:val="005E4251"/>
    <w:rsid w:val="005E443F"/>
    <w:rsid w:val="005F0131"/>
    <w:rsid w:val="005F49F6"/>
    <w:rsid w:val="005F61C7"/>
    <w:rsid w:val="00600006"/>
    <w:rsid w:val="006029F5"/>
    <w:rsid w:val="00604125"/>
    <w:rsid w:val="00605DAD"/>
    <w:rsid w:val="00611A7F"/>
    <w:rsid w:val="0062022B"/>
    <w:rsid w:val="00621D8B"/>
    <w:rsid w:val="00640D04"/>
    <w:rsid w:val="00641B68"/>
    <w:rsid w:val="00642268"/>
    <w:rsid w:val="00642671"/>
    <w:rsid w:val="00643018"/>
    <w:rsid w:val="00651DC7"/>
    <w:rsid w:val="00652F18"/>
    <w:rsid w:val="00662903"/>
    <w:rsid w:val="00671D7F"/>
    <w:rsid w:val="00672A2B"/>
    <w:rsid w:val="00675BC8"/>
    <w:rsid w:val="00677EE0"/>
    <w:rsid w:val="00680847"/>
    <w:rsid w:val="00685987"/>
    <w:rsid w:val="006911E6"/>
    <w:rsid w:val="00694683"/>
    <w:rsid w:val="006A3584"/>
    <w:rsid w:val="006A55F0"/>
    <w:rsid w:val="006B2460"/>
    <w:rsid w:val="006C3451"/>
    <w:rsid w:val="006C5568"/>
    <w:rsid w:val="006C6595"/>
    <w:rsid w:val="006C7C26"/>
    <w:rsid w:val="006D1A25"/>
    <w:rsid w:val="006D4332"/>
    <w:rsid w:val="006D5B6C"/>
    <w:rsid w:val="006D6A51"/>
    <w:rsid w:val="006D7ED9"/>
    <w:rsid w:val="006E0A69"/>
    <w:rsid w:val="006F4C64"/>
    <w:rsid w:val="0071080B"/>
    <w:rsid w:val="00714EBA"/>
    <w:rsid w:val="0071501F"/>
    <w:rsid w:val="0071635A"/>
    <w:rsid w:val="007231DA"/>
    <w:rsid w:val="0072385B"/>
    <w:rsid w:val="00723D41"/>
    <w:rsid w:val="0073423B"/>
    <w:rsid w:val="007415B2"/>
    <w:rsid w:val="0074652C"/>
    <w:rsid w:val="00750E5E"/>
    <w:rsid w:val="007523A7"/>
    <w:rsid w:val="00752409"/>
    <w:rsid w:val="0075585B"/>
    <w:rsid w:val="00756026"/>
    <w:rsid w:val="00763BA4"/>
    <w:rsid w:val="00766DD0"/>
    <w:rsid w:val="0077773E"/>
    <w:rsid w:val="00777A20"/>
    <w:rsid w:val="00780DA9"/>
    <w:rsid w:val="00791A2A"/>
    <w:rsid w:val="007A3018"/>
    <w:rsid w:val="007B3775"/>
    <w:rsid w:val="007B5A71"/>
    <w:rsid w:val="007B6A14"/>
    <w:rsid w:val="007C3DAA"/>
    <w:rsid w:val="007C5E94"/>
    <w:rsid w:val="007D0EEE"/>
    <w:rsid w:val="007D13A0"/>
    <w:rsid w:val="007D36D6"/>
    <w:rsid w:val="007E4035"/>
    <w:rsid w:val="007E5C6B"/>
    <w:rsid w:val="007E696B"/>
    <w:rsid w:val="007E6C49"/>
    <w:rsid w:val="007F6117"/>
    <w:rsid w:val="007F7584"/>
    <w:rsid w:val="00801281"/>
    <w:rsid w:val="008041B3"/>
    <w:rsid w:val="008110CA"/>
    <w:rsid w:val="0081233D"/>
    <w:rsid w:val="00814D90"/>
    <w:rsid w:val="00824B87"/>
    <w:rsid w:val="008401A6"/>
    <w:rsid w:val="008431A9"/>
    <w:rsid w:val="00844326"/>
    <w:rsid w:val="00845C7C"/>
    <w:rsid w:val="008464CE"/>
    <w:rsid w:val="00852CDF"/>
    <w:rsid w:val="008568F4"/>
    <w:rsid w:val="0086040A"/>
    <w:rsid w:val="00860F7A"/>
    <w:rsid w:val="00866822"/>
    <w:rsid w:val="00871737"/>
    <w:rsid w:val="008732EC"/>
    <w:rsid w:val="00873ADE"/>
    <w:rsid w:val="008749A5"/>
    <w:rsid w:val="0087530C"/>
    <w:rsid w:val="008769B0"/>
    <w:rsid w:val="008779AB"/>
    <w:rsid w:val="0088362C"/>
    <w:rsid w:val="00884EBE"/>
    <w:rsid w:val="00887200"/>
    <w:rsid w:val="0089742F"/>
    <w:rsid w:val="008A3531"/>
    <w:rsid w:val="008A487F"/>
    <w:rsid w:val="008A4FDB"/>
    <w:rsid w:val="008A5ED0"/>
    <w:rsid w:val="008A70F7"/>
    <w:rsid w:val="008B5C37"/>
    <w:rsid w:val="008C1309"/>
    <w:rsid w:val="008C3287"/>
    <w:rsid w:val="008C35D4"/>
    <w:rsid w:val="008C754F"/>
    <w:rsid w:val="008D0153"/>
    <w:rsid w:val="008D6702"/>
    <w:rsid w:val="008D7947"/>
    <w:rsid w:val="008E0A1C"/>
    <w:rsid w:val="008E33F9"/>
    <w:rsid w:val="008E4CD0"/>
    <w:rsid w:val="008E74BE"/>
    <w:rsid w:val="008F695F"/>
    <w:rsid w:val="008F7B33"/>
    <w:rsid w:val="008F7F7B"/>
    <w:rsid w:val="00911003"/>
    <w:rsid w:val="00915991"/>
    <w:rsid w:val="00915BEF"/>
    <w:rsid w:val="0091650D"/>
    <w:rsid w:val="00937E70"/>
    <w:rsid w:val="00941DC4"/>
    <w:rsid w:val="00942158"/>
    <w:rsid w:val="00947216"/>
    <w:rsid w:val="00947B58"/>
    <w:rsid w:val="0095129A"/>
    <w:rsid w:val="00957EAC"/>
    <w:rsid w:val="00961B8A"/>
    <w:rsid w:val="0097246E"/>
    <w:rsid w:val="00974FF0"/>
    <w:rsid w:val="00975E13"/>
    <w:rsid w:val="009762ED"/>
    <w:rsid w:val="0097791A"/>
    <w:rsid w:val="00982072"/>
    <w:rsid w:val="00985096"/>
    <w:rsid w:val="00991A28"/>
    <w:rsid w:val="00994E4F"/>
    <w:rsid w:val="00995955"/>
    <w:rsid w:val="009B054B"/>
    <w:rsid w:val="009B1935"/>
    <w:rsid w:val="009B7CF2"/>
    <w:rsid w:val="009C0D7D"/>
    <w:rsid w:val="009C2A1E"/>
    <w:rsid w:val="009C2B82"/>
    <w:rsid w:val="009C75B9"/>
    <w:rsid w:val="009E0DBA"/>
    <w:rsid w:val="009E1149"/>
    <w:rsid w:val="009E2301"/>
    <w:rsid w:val="009E53AD"/>
    <w:rsid w:val="009F0525"/>
    <w:rsid w:val="009F2107"/>
    <w:rsid w:val="009F4A49"/>
    <w:rsid w:val="009F7167"/>
    <w:rsid w:val="00A015A6"/>
    <w:rsid w:val="00A020ED"/>
    <w:rsid w:val="00A06326"/>
    <w:rsid w:val="00A10AF7"/>
    <w:rsid w:val="00A10B1A"/>
    <w:rsid w:val="00A1148C"/>
    <w:rsid w:val="00A118A9"/>
    <w:rsid w:val="00A12F9F"/>
    <w:rsid w:val="00A1472F"/>
    <w:rsid w:val="00A14DC3"/>
    <w:rsid w:val="00A16957"/>
    <w:rsid w:val="00A2083A"/>
    <w:rsid w:val="00A217CC"/>
    <w:rsid w:val="00A2383A"/>
    <w:rsid w:val="00A24D8A"/>
    <w:rsid w:val="00A27DA9"/>
    <w:rsid w:val="00A308F3"/>
    <w:rsid w:val="00A321E9"/>
    <w:rsid w:val="00A32F20"/>
    <w:rsid w:val="00A3611F"/>
    <w:rsid w:val="00A41CFC"/>
    <w:rsid w:val="00A45751"/>
    <w:rsid w:val="00A537E1"/>
    <w:rsid w:val="00A56BC3"/>
    <w:rsid w:val="00A574E5"/>
    <w:rsid w:val="00A7329E"/>
    <w:rsid w:val="00A7754A"/>
    <w:rsid w:val="00A8297B"/>
    <w:rsid w:val="00A85073"/>
    <w:rsid w:val="00A90B4E"/>
    <w:rsid w:val="00A918E6"/>
    <w:rsid w:val="00AA6ED7"/>
    <w:rsid w:val="00AA7425"/>
    <w:rsid w:val="00AB0CDD"/>
    <w:rsid w:val="00AB1393"/>
    <w:rsid w:val="00AB5745"/>
    <w:rsid w:val="00AC5485"/>
    <w:rsid w:val="00AD6918"/>
    <w:rsid w:val="00AD6A81"/>
    <w:rsid w:val="00AE7160"/>
    <w:rsid w:val="00AE73F6"/>
    <w:rsid w:val="00AF032B"/>
    <w:rsid w:val="00AF06EC"/>
    <w:rsid w:val="00AF09A1"/>
    <w:rsid w:val="00AF65EB"/>
    <w:rsid w:val="00B02701"/>
    <w:rsid w:val="00B02FC0"/>
    <w:rsid w:val="00B04E49"/>
    <w:rsid w:val="00B30507"/>
    <w:rsid w:val="00B33D66"/>
    <w:rsid w:val="00B349E3"/>
    <w:rsid w:val="00B35428"/>
    <w:rsid w:val="00B355C4"/>
    <w:rsid w:val="00B37573"/>
    <w:rsid w:val="00B445A6"/>
    <w:rsid w:val="00B45C2B"/>
    <w:rsid w:val="00B46D14"/>
    <w:rsid w:val="00B53132"/>
    <w:rsid w:val="00B57218"/>
    <w:rsid w:val="00B5782D"/>
    <w:rsid w:val="00B61965"/>
    <w:rsid w:val="00B63308"/>
    <w:rsid w:val="00B66405"/>
    <w:rsid w:val="00B67064"/>
    <w:rsid w:val="00B67B06"/>
    <w:rsid w:val="00B70772"/>
    <w:rsid w:val="00B73253"/>
    <w:rsid w:val="00B7539B"/>
    <w:rsid w:val="00B7555F"/>
    <w:rsid w:val="00B75DE3"/>
    <w:rsid w:val="00B821CF"/>
    <w:rsid w:val="00B82AF8"/>
    <w:rsid w:val="00B85F71"/>
    <w:rsid w:val="00BA4E56"/>
    <w:rsid w:val="00BB3B54"/>
    <w:rsid w:val="00BC13CC"/>
    <w:rsid w:val="00BC273D"/>
    <w:rsid w:val="00BC75FF"/>
    <w:rsid w:val="00BE2AB5"/>
    <w:rsid w:val="00BE4E67"/>
    <w:rsid w:val="00BE5630"/>
    <w:rsid w:val="00C0611F"/>
    <w:rsid w:val="00C14306"/>
    <w:rsid w:val="00C14386"/>
    <w:rsid w:val="00C23067"/>
    <w:rsid w:val="00C27648"/>
    <w:rsid w:val="00C33A42"/>
    <w:rsid w:val="00C33CAD"/>
    <w:rsid w:val="00C36561"/>
    <w:rsid w:val="00C36F97"/>
    <w:rsid w:val="00C379E0"/>
    <w:rsid w:val="00C47365"/>
    <w:rsid w:val="00C475CE"/>
    <w:rsid w:val="00C47C54"/>
    <w:rsid w:val="00C50DD5"/>
    <w:rsid w:val="00C5137C"/>
    <w:rsid w:val="00C53F63"/>
    <w:rsid w:val="00C600BA"/>
    <w:rsid w:val="00C72BD3"/>
    <w:rsid w:val="00C74189"/>
    <w:rsid w:val="00C74B12"/>
    <w:rsid w:val="00C75A81"/>
    <w:rsid w:val="00C77031"/>
    <w:rsid w:val="00C83DDE"/>
    <w:rsid w:val="00C9269E"/>
    <w:rsid w:val="00C93A03"/>
    <w:rsid w:val="00CA6A79"/>
    <w:rsid w:val="00CA705C"/>
    <w:rsid w:val="00CA7DF5"/>
    <w:rsid w:val="00CB030A"/>
    <w:rsid w:val="00CB1F27"/>
    <w:rsid w:val="00CB60FD"/>
    <w:rsid w:val="00CC75EA"/>
    <w:rsid w:val="00CD416A"/>
    <w:rsid w:val="00CD4383"/>
    <w:rsid w:val="00CE29B9"/>
    <w:rsid w:val="00CE5E5A"/>
    <w:rsid w:val="00CF57F2"/>
    <w:rsid w:val="00D03E45"/>
    <w:rsid w:val="00D04D43"/>
    <w:rsid w:val="00D0726A"/>
    <w:rsid w:val="00D17CF6"/>
    <w:rsid w:val="00D20F08"/>
    <w:rsid w:val="00D24446"/>
    <w:rsid w:val="00D3007F"/>
    <w:rsid w:val="00D36781"/>
    <w:rsid w:val="00D36929"/>
    <w:rsid w:val="00D4505E"/>
    <w:rsid w:val="00D456B3"/>
    <w:rsid w:val="00D45C12"/>
    <w:rsid w:val="00D46818"/>
    <w:rsid w:val="00D47DC7"/>
    <w:rsid w:val="00D55078"/>
    <w:rsid w:val="00D57F86"/>
    <w:rsid w:val="00D6423D"/>
    <w:rsid w:val="00D6725A"/>
    <w:rsid w:val="00D71153"/>
    <w:rsid w:val="00D76AA9"/>
    <w:rsid w:val="00D80296"/>
    <w:rsid w:val="00D84F06"/>
    <w:rsid w:val="00D84F2F"/>
    <w:rsid w:val="00D87B0B"/>
    <w:rsid w:val="00D94811"/>
    <w:rsid w:val="00D96BF7"/>
    <w:rsid w:val="00DA2434"/>
    <w:rsid w:val="00DA2EBA"/>
    <w:rsid w:val="00DA3BF1"/>
    <w:rsid w:val="00DA777B"/>
    <w:rsid w:val="00DB2D29"/>
    <w:rsid w:val="00DB563B"/>
    <w:rsid w:val="00DC5567"/>
    <w:rsid w:val="00DC656C"/>
    <w:rsid w:val="00DD2FAF"/>
    <w:rsid w:val="00DD6570"/>
    <w:rsid w:val="00DF7B60"/>
    <w:rsid w:val="00E06607"/>
    <w:rsid w:val="00E159D5"/>
    <w:rsid w:val="00E16F98"/>
    <w:rsid w:val="00E209A0"/>
    <w:rsid w:val="00E20A33"/>
    <w:rsid w:val="00E23882"/>
    <w:rsid w:val="00E23DF0"/>
    <w:rsid w:val="00E26C4C"/>
    <w:rsid w:val="00E27BEB"/>
    <w:rsid w:val="00E27C47"/>
    <w:rsid w:val="00E305F5"/>
    <w:rsid w:val="00E3141C"/>
    <w:rsid w:val="00E31BBE"/>
    <w:rsid w:val="00E358BA"/>
    <w:rsid w:val="00E51904"/>
    <w:rsid w:val="00E56C8F"/>
    <w:rsid w:val="00E575FA"/>
    <w:rsid w:val="00E6125C"/>
    <w:rsid w:val="00E61FF9"/>
    <w:rsid w:val="00E64EEB"/>
    <w:rsid w:val="00E666E3"/>
    <w:rsid w:val="00E700A8"/>
    <w:rsid w:val="00E80E7D"/>
    <w:rsid w:val="00E80F16"/>
    <w:rsid w:val="00E8435A"/>
    <w:rsid w:val="00E8523D"/>
    <w:rsid w:val="00E8667E"/>
    <w:rsid w:val="00E906AD"/>
    <w:rsid w:val="00E93387"/>
    <w:rsid w:val="00E96B71"/>
    <w:rsid w:val="00E97920"/>
    <w:rsid w:val="00EA011D"/>
    <w:rsid w:val="00EA6FF2"/>
    <w:rsid w:val="00EB1861"/>
    <w:rsid w:val="00EB1B4B"/>
    <w:rsid w:val="00EB28E6"/>
    <w:rsid w:val="00EB61A1"/>
    <w:rsid w:val="00EB6E43"/>
    <w:rsid w:val="00EC034F"/>
    <w:rsid w:val="00EC6CA1"/>
    <w:rsid w:val="00EC7C44"/>
    <w:rsid w:val="00ED0518"/>
    <w:rsid w:val="00ED5273"/>
    <w:rsid w:val="00EE327B"/>
    <w:rsid w:val="00EE6AB1"/>
    <w:rsid w:val="00EF56B6"/>
    <w:rsid w:val="00EF7E65"/>
    <w:rsid w:val="00F07B8C"/>
    <w:rsid w:val="00F12DA4"/>
    <w:rsid w:val="00F21FE2"/>
    <w:rsid w:val="00F2304C"/>
    <w:rsid w:val="00F302D5"/>
    <w:rsid w:val="00F30399"/>
    <w:rsid w:val="00F30A76"/>
    <w:rsid w:val="00F4203E"/>
    <w:rsid w:val="00F5254B"/>
    <w:rsid w:val="00F65601"/>
    <w:rsid w:val="00F7764D"/>
    <w:rsid w:val="00F80035"/>
    <w:rsid w:val="00F8143E"/>
    <w:rsid w:val="00F81AD6"/>
    <w:rsid w:val="00F825DD"/>
    <w:rsid w:val="00F848F3"/>
    <w:rsid w:val="00F868E6"/>
    <w:rsid w:val="00F9055E"/>
    <w:rsid w:val="00F9351E"/>
    <w:rsid w:val="00F94752"/>
    <w:rsid w:val="00F95CD9"/>
    <w:rsid w:val="00F97FF6"/>
    <w:rsid w:val="00FA0FFB"/>
    <w:rsid w:val="00FA10CE"/>
    <w:rsid w:val="00FA30B5"/>
    <w:rsid w:val="00FA5360"/>
    <w:rsid w:val="00FB2282"/>
    <w:rsid w:val="00FB31E1"/>
    <w:rsid w:val="00FB51FC"/>
    <w:rsid w:val="00FC4187"/>
    <w:rsid w:val="00FD16A0"/>
    <w:rsid w:val="00FD4373"/>
    <w:rsid w:val="00FD5B5E"/>
    <w:rsid w:val="00FD7682"/>
    <w:rsid w:val="00FD7FD5"/>
    <w:rsid w:val="00FE0D4B"/>
    <w:rsid w:val="00FE10B1"/>
    <w:rsid w:val="00FE2788"/>
    <w:rsid w:val="00FE2F82"/>
    <w:rsid w:val="00FE590C"/>
    <w:rsid w:val="00FE5DBD"/>
    <w:rsid w:val="00FE7058"/>
    <w:rsid w:val="00FE7BFF"/>
    <w:rsid w:val="00FF08C9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58ECE-8895-4FEC-B6FA-E3B85DF6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SiteMap.aspx?gov_id=78&amp;id=2333094" TargetMode="External"/><Relationship Id="rId13" Type="http://schemas.openxmlformats.org/officeDocument/2006/relationships/hyperlink" Target="http://gov.cap.ru/SiteMap.aspx?gov_id=78&amp;id=233309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v.cap.ru/SiteMap.aspx?gov_id=78&amp;id=2333094" TargetMode="External"/><Relationship Id="rId12" Type="http://schemas.openxmlformats.org/officeDocument/2006/relationships/hyperlink" Target="http://gov.cap.ru/SiteMap.aspx?gov_id=78&amp;id=2333094" TargetMode="External"/><Relationship Id="rId17" Type="http://schemas.openxmlformats.org/officeDocument/2006/relationships/hyperlink" Target="http://gov.cap.ru/SiteMap.aspx?gov_id=78&amp;id=233309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v.cap.ru/SiteMap.aspx?gov_id=78&amp;id=233309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gov.cap.ru/SiteMap.aspx?gov_id=78&amp;id=23330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.cap.ru/SiteMap.aspx?gov_id=78&amp;id=2333094" TargetMode="External"/><Relationship Id="rId10" Type="http://schemas.openxmlformats.org/officeDocument/2006/relationships/hyperlink" Target="garantf1://17524649.0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52272.0/" TargetMode="External"/><Relationship Id="rId14" Type="http://schemas.openxmlformats.org/officeDocument/2006/relationships/hyperlink" Target="http://gov.cap.ru/SiteMap.aspx?gov_id=78&amp;id=2333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1502E-D562-48EA-8628-7917F56A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5453</Words>
  <Characters>31085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2021-05-17T08:34:00Z</dcterms:created>
  <dcterms:modified xsi:type="dcterms:W3CDTF">2021-05-17T08:34:00Z</dcterms:modified>
</cp:coreProperties>
</file>