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AE03DC" w:rsidRDefault="00AA7F13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5921E1" w:rsidRPr="00AE03DC">
              <w:rPr>
                <w:rFonts w:ascii="Times New Roman" w:hAnsi="Times New Roman"/>
                <w:color w:val="000000"/>
                <w:u w:val="single"/>
              </w:rPr>
              <w:t>8</w:t>
            </w:r>
            <w:r>
              <w:rPr>
                <w:rFonts w:ascii="Times New Roman" w:hAnsi="Times New Roman"/>
                <w:color w:val="000000"/>
                <w:u w:val="single"/>
              </w:rPr>
              <w:t>.02.2019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AE03DC" w:rsidRPr="00AE03DC">
              <w:rPr>
                <w:rFonts w:ascii="Times New Roman" w:hAnsi="Times New Roman"/>
                <w:color w:val="000000"/>
                <w:u w:val="single"/>
              </w:rPr>
              <w:t>9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7728E2" w:rsidRPr="007018C8" w:rsidRDefault="00AA7F13" w:rsidP="007728E2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5921E1">
              <w:rPr>
                <w:rFonts w:ascii="Times New Roman" w:hAnsi="Times New Roman"/>
                <w:color w:val="000000"/>
                <w:u w:val="single"/>
              </w:rPr>
              <w:t>8</w:t>
            </w:r>
            <w:r>
              <w:rPr>
                <w:rFonts w:ascii="Times New Roman" w:hAnsi="Times New Roman"/>
                <w:color w:val="000000"/>
                <w:u w:val="single"/>
              </w:rPr>
              <w:t>.02.2019</w:t>
            </w:r>
            <w:r w:rsidR="007728E2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 w:rsidR="00AE03DC" w:rsidRPr="004B0D42">
              <w:rPr>
                <w:rFonts w:ascii="Times New Roman" w:hAnsi="Times New Roman"/>
                <w:color w:val="000000"/>
                <w:u w:val="single"/>
              </w:rPr>
              <w:t>9</w:t>
            </w:r>
            <w:r w:rsidR="007728E2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D2638B" w:rsidRDefault="00AE03DC" w:rsidP="00D2638B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утверждении реестра расположения контейнерных площадок  на </w:t>
      </w:r>
      <w:r w:rsidR="00D2638B">
        <w:rPr>
          <w:rFonts w:ascii="Times New Roman" w:hAnsi="Times New Roman" w:cs="Times New Roman"/>
          <w:sz w:val="24"/>
          <w:szCs w:val="24"/>
        </w:rPr>
        <w:t xml:space="preserve">территории Атнарского сельского поселения </w:t>
      </w:r>
      <w:r w:rsidR="00D2638B">
        <w:rPr>
          <w:rFonts w:ascii="Times New Roman" w:hAnsi="Times New Roman"/>
          <w:sz w:val="24"/>
          <w:szCs w:val="24"/>
        </w:rPr>
        <w:t xml:space="preserve"> </w:t>
      </w: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</w:t>
      </w:r>
      <w:r w:rsidR="00AE03DC">
        <w:rPr>
          <w:rFonts w:ascii="Times New Roman" w:hAnsi="Times New Roman"/>
          <w:sz w:val="24"/>
          <w:szCs w:val="24"/>
        </w:rPr>
        <w:t xml:space="preserve">31 декабря 2017 № 503 –ФЗ «Об отходах производства и потребления», </w:t>
      </w:r>
      <w:r>
        <w:rPr>
          <w:rFonts w:ascii="Times New Roman" w:hAnsi="Times New Roman"/>
          <w:sz w:val="24"/>
          <w:szCs w:val="24"/>
        </w:rPr>
        <w:t xml:space="preserve">Уставом Атнарского сельского поселения Красночетайского района Чувашской Республики администрация Атнарского сельского поселения </w:t>
      </w:r>
      <w:r w:rsidR="00AE03DC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D2638B" w:rsidRDefault="00D2638B" w:rsidP="00D2638B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E03DC">
        <w:rPr>
          <w:rFonts w:ascii="Times New Roman" w:hAnsi="Times New Roman" w:cs="Times New Roman"/>
          <w:sz w:val="24"/>
          <w:szCs w:val="24"/>
        </w:rPr>
        <w:t>Утвердить реестр расположения контейнерных площадок на тер</w:t>
      </w:r>
      <w:r w:rsidR="008250A3">
        <w:rPr>
          <w:rFonts w:ascii="Times New Roman" w:hAnsi="Times New Roman" w:cs="Times New Roman"/>
          <w:sz w:val="24"/>
          <w:szCs w:val="24"/>
        </w:rPr>
        <w:t>ри</w:t>
      </w:r>
      <w:r w:rsidR="00AE03DC">
        <w:rPr>
          <w:rFonts w:ascii="Times New Roman" w:hAnsi="Times New Roman" w:cs="Times New Roman"/>
          <w:sz w:val="24"/>
          <w:szCs w:val="24"/>
        </w:rPr>
        <w:t xml:space="preserve">тории Атнарского сельского поселения </w:t>
      </w:r>
      <w:r w:rsidR="008250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50A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8250A3">
        <w:rPr>
          <w:rFonts w:ascii="Times New Roman" w:hAnsi="Times New Roman" w:cs="Times New Roman"/>
          <w:sz w:val="24"/>
          <w:szCs w:val="24"/>
        </w:rPr>
        <w:t xml:space="preserve">   приложения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8B" w:rsidRDefault="00D2638B" w:rsidP="00D2638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25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50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50A3" w:rsidRDefault="008250A3" w:rsidP="00D2638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в печатном издании «Вестник Атнарского сельского поселения».</w:t>
      </w:r>
    </w:p>
    <w:p w:rsidR="00D2638B" w:rsidRDefault="00D2638B" w:rsidP="00D2638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38B" w:rsidRDefault="00D2638B" w:rsidP="00D2638B">
      <w:pPr>
        <w:pStyle w:val="a5"/>
        <w:rPr>
          <w:noProof/>
          <w:color w:val="000000"/>
        </w:rPr>
      </w:pPr>
      <w:r>
        <w:t> </w:t>
      </w:r>
      <w:r>
        <w:rPr>
          <w:noProof/>
          <w:color w:val="000000"/>
        </w:rPr>
        <w:t xml:space="preserve">Глава  администрации </w:t>
      </w:r>
    </w:p>
    <w:p w:rsidR="00D2638B" w:rsidRDefault="00D2638B" w:rsidP="00D2638B">
      <w:pPr>
        <w:pStyle w:val="a5"/>
        <w:rPr>
          <w:noProof/>
          <w:color w:val="000000"/>
        </w:rPr>
      </w:pPr>
      <w:r>
        <w:rPr>
          <w:noProof/>
          <w:color w:val="000000"/>
        </w:rPr>
        <w:t>Атнарского сельского поселения                                                                  А.А.Наумова</w:t>
      </w: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76" w:rsidRDefault="00BF1076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076" w:rsidRDefault="00BF1076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E5877"/>
    <w:p w:rsidR="00B84343" w:rsidRDefault="00B84343" w:rsidP="00CE5877">
      <w:pPr>
        <w:rPr>
          <w:rFonts w:ascii="Times New Roman" w:hAnsi="Times New Roman" w:cs="Times New Roman"/>
          <w:sz w:val="24"/>
          <w:szCs w:val="24"/>
        </w:rPr>
      </w:pPr>
    </w:p>
    <w:p w:rsidR="00CE5877" w:rsidRDefault="00CE5877" w:rsidP="00C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E5877" w:rsidRDefault="00CE5877" w:rsidP="00C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E5877" w:rsidRDefault="00CE5877" w:rsidP="00C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</w:t>
      </w:r>
    </w:p>
    <w:p w:rsidR="00CE5877" w:rsidRDefault="00CE5877" w:rsidP="00C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CE5877" w:rsidRDefault="00CE5877" w:rsidP="00C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 от 18.02.2019 </w:t>
      </w:r>
    </w:p>
    <w:p w:rsidR="00CE5877" w:rsidRPr="00D72D71" w:rsidRDefault="00CE5877" w:rsidP="00CE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E5877" w:rsidRPr="00D72D71" w:rsidRDefault="00CE5877" w:rsidP="00CE5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контейнерных площадок</w:t>
      </w:r>
      <w:r w:rsidRPr="00D72D71">
        <w:rPr>
          <w:rFonts w:ascii="Times New Roman" w:hAnsi="Times New Roman" w:cs="Times New Roman"/>
          <w:sz w:val="24"/>
          <w:szCs w:val="24"/>
        </w:rPr>
        <w:t xml:space="preserve">  на территории Атнарского сельского поселения </w:t>
      </w:r>
      <w:r w:rsidRPr="0018579E">
        <w:rPr>
          <w:rFonts w:ascii="Times New Roman" w:hAnsi="Times New Roman" w:cs="Times New Roman"/>
          <w:sz w:val="24"/>
          <w:szCs w:val="24"/>
        </w:rPr>
        <w:t xml:space="preserve"> </w:t>
      </w:r>
      <w:r w:rsidRPr="00D72D71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tbl>
      <w:tblPr>
        <w:tblStyle w:val="a6"/>
        <w:tblW w:w="0" w:type="auto"/>
        <w:tblLook w:val="04A0"/>
      </w:tblPr>
      <w:tblGrid>
        <w:gridCol w:w="1101"/>
        <w:gridCol w:w="1842"/>
        <w:gridCol w:w="2127"/>
        <w:gridCol w:w="2586"/>
        <w:gridCol w:w="1915"/>
      </w:tblGrid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Количество: площадок/ контейнеров 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С. Атнары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Пришкольная</w:t>
            </w:r>
          </w:p>
        </w:tc>
        <w:tc>
          <w:tcPr>
            <w:tcW w:w="2586" w:type="dxa"/>
          </w:tcPr>
          <w:p w:rsidR="00CE5877" w:rsidRPr="00611103" w:rsidRDefault="00CE5877" w:rsidP="00CE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15" w:type="dxa"/>
          </w:tcPr>
          <w:p w:rsidR="00CE5877" w:rsidRPr="00AF5AB7" w:rsidRDefault="00CE5877" w:rsidP="00CE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586" w:type="dxa"/>
          </w:tcPr>
          <w:p w:rsidR="00CE5877" w:rsidRPr="00611103" w:rsidRDefault="00CE5877" w:rsidP="00CE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15" w:type="dxa"/>
          </w:tcPr>
          <w:p w:rsidR="00CE5877" w:rsidRDefault="00CE5877" w:rsidP="00CE5877">
            <w:r w:rsidRPr="0067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CE5877" w:rsidRDefault="00CE5877" w:rsidP="00CE5877">
            <w:r w:rsidRPr="0067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586" w:type="dxa"/>
          </w:tcPr>
          <w:p w:rsidR="00CE5877" w:rsidRPr="00966D03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CE5877" w:rsidRDefault="00CE5877" w:rsidP="00CE5877">
            <w:r w:rsidRPr="00966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6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586" w:type="dxa"/>
          </w:tcPr>
          <w:p w:rsidR="00CE5877" w:rsidRPr="00F02F9D" w:rsidRDefault="00CE5877" w:rsidP="00F0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F0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CE5877" w:rsidRDefault="00CE5877" w:rsidP="00CE5877">
            <w:r w:rsidRPr="00966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Шорово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Пришкольная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Тоганаши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tabs>
                <w:tab w:val="left" w:pos="485"/>
                <w:tab w:val="center" w:pos="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tabs>
                <w:tab w:val="left" w:pos="485"/>
                <w:tab w:val="center" w:pos="9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Сосново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rPr>
          <w:trHeight w:val="329"/>
        </w:trPr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Тарабай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rPr>
          <w:trHeight w:val="329"/>
        </w:trPr>
        <w:tc>
          <w:tcPr>
            <w:tcW w:w="1101" w:type="dxa"/>
          </w:tcPr>
          <w:p w:rsidR="00CE5877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</w:tc>
        <w:tc>
          <w:tcPr>
            <w:tcW w:w="2586" w:type="dxa"/>
          </w:tcPr>
          <w:p w:rsidR="00CE5877" w:rsidRPr="00F02F9D" w:rsidRDefault="00CE5877" w:rsidP="00F02F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Липовка Вторая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Липовая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Сормово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Березовка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5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Д. Кишля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15" w:type="dxa"/>
          </w:tcPr>
          <w:p w:rsidR="00CE5877" w:rsidRPr="00B60478" w:rsidRDefault="00CE5877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60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П. Черемушки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586" w:type="dxa"/>
          </w:tcPr>
          <w:p w:rsidR="00CE5877" w:rsidRPr="00F02F9D" w:rsidRDefault="00CE5877" w:rsidP="00F0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5" w:type="dxa"/>
          </w:tcPr>
          <w:p w:rsidR="00CE5877" w:rsidRPr="00D72D71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E5877" w:rsidRPr="00D72D71" w:rsidTr="00CE5877">
        <w:tc>
          <w:tcPr>
            <w:tcW w:w="1101" w:type="dxa"/>
          </w:tcPr>
          <w:p w:rsidR="00CE5877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E5877" w:rsidRPr="00D72D71" w:rsidRDefault="00CE5877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5877" w:rsidRDefault="00CE5877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пл./ 3</w:t>
            </w:r>
            <w:r w:rsidR="00B60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P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2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Красный Яр</w:t>
            </w:r>
          </w:p>
        </w:tc>
        <w:tc>
          <w:tcPr>
            <w:tcW w:w="2127" w:type="dxa"/>
          </w:tcPr>
          <w:p w:rsidR="00B60478" w:rsidRPr="00D72D71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Сурская</w:t>
            </w:r>
          </w:p>
        </w:tc>
        <w:tc>
          <w:tcPr>
            <w:tcW w:w="2586" w:type="dxa"/>
          </w:tcPr>
          <w:p w:rsidR="00B60478" w:rsidRPr="00D72D71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P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 w:val="restart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Атнары</w:t>
            </w:r>
          </w:p>
        </w:tc>
        <w:tc>
          <w:tcPr>
            <w:tcW w:w="2127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Пришкольная</w:t>
            </w: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№48а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Тарабай</w:t>
            </w:r>
          </w:p>
        </w:tc>
        <w:tc>
          <w:tcPr>
            <w:tcW w:w="2127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Тоганаши</w:t>
            </w:r>
          </w:p>
        </w:tc>
        <w:tc>
          <w:tcPr>
            <w:tcW w:w="2127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586" w:type="dxa"/>
          </w:tcPr>
          <w:p w:rsidR="00B60478" w:rsidRPr="00F02F9D" w:rsidRDefault="00B60478" w:rsidP="00F0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2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дополнительно</w:t>
            </w:r>
          </w:p>
        </w:tc>
        <w:tc>
          <w:tcPr>
            <w:tcW w:w="2127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</w:tr>
      <w:tr w:rsidR="00B60478" w:rsidRPr="00D72D71" w:rsidTr="00CE5877">
        <w:tc>
          <w:tcPr>
            <w:tcW w:w="1101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0478" w:rsidRDefault="00B60478" w:rsidP="00C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2127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0478" w:rsidRDefault="00B60478" w:rsidP="00B6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пл./50конт.</w:t>
            </w:r>
          </w:p>
        </w:tc>
      </w:tr>
    </w:tbl>
    <w:p w:rsidR="00CE5877" w:rsidRDefault="00CE5877" w:rsidP="00B60478">
      <w:pPr>
        <w:spacing w:line="360" w:lineRule="auto"/>
        <w:ind w:left="-284"/>
        <w:contextualSpacing/>
      </w:pPr>
    </w:p>
    <w:sectPr w:rsidR="00CE5877" w:rsidSect="00BF1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083991"/>
    <w:rsid w:val="00143AA9"/>
    <w:rsid w:val="001872E6"/>
    <w:rsid w:val="0019575D"/>
    <w:rsid w:val="001E7645"/>
    <w:rsid w:val="0042220D"/>
    <w:rsid w:val="00432D32"/>
    <w:rsid w:val="004B0D42"/>
    <w:rsid w:val="005921E1"/>
    <w:rsid w:val="005C55A3"/>
    <w:rsid w:val="00632571"/>
    <w:rsid w:val="007018C8"/>
    <w:rsid w:val="00702EC5"/>
    <w:rsid w:val="007728E2"/>
    <w:rsid w:val="008250A3"/>
    <w:rsid w:val="009171FE"/>
    <w:rsid w:val="00A00D61"/>
    <w:rsid w:val="00A60959"/>
    <w:rsid w:val="00AA7F13"/>
    <w:rsid w:val="00AB24AC"/>
    <w:rsid w:val="00AE03DC"/>
    <w:rsid w:val="00B60478"/>
    <w:rsid w:val="00B84343"/>
    <w:rsid w:val="00BF04BA"/>
    <w:rsid w:val="00BF1076"/>
    <w:rsid w:val="00C754C4"/>
    <w:rsid w:val="00CA2230"/>
    <w:rsid w:val="00CE5877"/>
    <w:rsid w:val="00D2638B"/>
    <w:rsid w:val="00D27640"/>
    <w:rsid w:val="00DC22CC"/>
    <w:rsid w:val="00DD6E93"/>
    <w:rsid w:val="00DF1DE0"/>
    <w:rsid w:val="00E11E3A"/>
    <w:rsid w:val="00E27672"/>
    <w:rsid w:val="00E65C7D"/>
    <w:rsid w:val="00E73721"/>
    <w:rsid w:val="00E83208"/>
    <w:rsid w:val="00EB00AB"/>
    <w:rsid w:val="00EF4BC2"/>
    <w:rsid w:val="00F02F9D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696D-25CE-4050-911A-52F21F10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8</cp:revision>
  <cp:lastPrinted>2019-05-14T07:11:00Z</cp:lastPrinted>
  <dcterms:created xsi:type="dcterms:W3CDTF">2019-03-01T05:19:00Z</dcterms:created>
  <dcterms:modified xsi:type="dcterms:W3CDTF">2021-07-01T12:27:00Z</dcterms:modified>
</cp:coreProperties>
</file>