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3B50C5" w:rsidRDefault="002E0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№42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E03E1" w:rsidRPr="003B50C5" w:rsidRDefault="002E03E1" w:rsidP="002E0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№42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8C73A4" w:rsidRDefault="008C73A4" w:rsidP="00C6675A">
      <w:pPr>
        <w:spacing w:after="0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 xml:space="preserve"> О внесении изменений и дополнений постановление </w:t>
      </w:r>
    </w:p>
    <w:p w:rsidR="008C73A4" w:rsidRDefault="008C73A4" w:rsidP="00C6675A">
      <w:pPr>
        <w:spacing w:after="0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 xml:space="preserve">администрации Атнарского сельского поселения  </w:t>
      </w:r>
      <w:proofErr w:type="gramStart"/>
      <w:r>
        <w:rPr>
          <w:rFonts w:ascii="Times New Roman" w:hAnsi="Times New Roman"/>
          <w:kern w:val="32"/>
          <w:sz w:val="24"/>
          <w:szCs w:val="24"/>
        </w:rPr>
        <w:t>от</w:t>
      </w:r>
      <w:proofErr w:type="gramEnd"/>
    </w:p>
    <w:p w:rsidR="00C6675A" w:rsidRPr="00270AF3" w:rsidRDefault="008C73A4" w:rsidP="00C667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04.12.2017  № 71 т «</w:t>
      </w:r>
      <w:r w:rsidR="00C6675A" w:rsidRPr="00270AF3">
        <w:rPr>
          <w:rFonts w:ascii="Times New Roman" w:hAnsi="Times New Roman"/>
          <w:kern w:val="32"/>
          <w:sz w:val="24"/>
          <w:szCs w:val="24"/>
        </w:rPr>
        <w:t>Об утверждении</w:t>
      </w:r>
      <w:r w:rsidR="00C6675A" w:rsidRPr="00270AF3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C6675A" w:rsidRPr="00270AF3" w:rsidRDefault="00C6675A" w:rsidP="00C6675A">
      <w:pPr>
        <w:spacing w:after="0"/>
        <w:rPr>
          <w:rFonts w:ascii="Times New Roman" w:hAnsi="Times New Roman"/>
          <w:bCs/>
          <w:sz w:val="24"/>
          <w:szCs w:val="24"/>
        </w:rPr>
      </w:pPr>
      <w:r w:rsidRPr="00270AF3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3B50C5">
        <w:rPr>
          <w:rFonts w:ascii="Times New Roman" w:hAnsi="Times New Roman"/>
          <w:bCs/>
          <w:sz w:val="24"/>
          <w:szCs w:val="24"/>
        </w:rPr>
        <w:t>Атнарского</w:t>
      </w:r>
      <w:r w:rsidRPr="00270AF3"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C6675A" w:rsidRPr="00DD7BFB" w:rsidRDefault="00C6675A" w:rsidP="00C6675A">
      <w:pPr>
        <w:spacing w:after="0"/>
        <w:rPr>
          <w:rFonts w:ascii="Times New Roman" w:hAnsi="Times New Roman"/>
          <w:bCs/>
          <w:sz w:val="24"/>
          <w:szCs w:val="24"/>
        </w:rPr>
      </w:pPr>
      <w:r w:rsidRPr="00270AF3">
        <w:rPr>
          <w:rFonts w:ascii="Times New Roman" w:hAnsi="Times New Roman"/>
          <w:bCs/>
          <w:sz w:val="24"/>
          <w:szCs w:val="24"/>
        </w:rPr>
        <w:t xml:space="preserve"> поселения Красночетайского района </w:t>
      </w:r>
    </w:p>
    <w:p w:rsidR="00C6675A" w:rsidRPr="00270AF3" w:rsidRDefault="00DD7BFB" w:rsidP="00DD7B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="00C6675A" w:rsidRPr="00270AF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C6675A" w:rsidRPr="00270AF3" w:rsidRDefault="00C6675A" w:rsidP="00C667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0AF3">
        <w:rPr>
          <w:rFonts w:ascii="Times New Roman" w:hAnsi="Times New Roman"/>
          <w:b/>
          <w:sz w:val="24"/>
          <w:szCs w:val="24"/>
        </w:rPr>
        <w:t>«</w:t>
      </w:r>
      <w:r w:rsidRPr="00270AF3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270AF3">
        <w:rPr>
          <w:rFonts w:ascii="Times New Roman" w:hAnsi="Times New Roman"/>
          <w:b/>
          <w:sz w:val="24"/>
          <w:szCs w:val="24"/>
        </w:rPr>
        <w:t>»</w:t>
      </w:r>
    </w:p>
    <w:p w:rsidR="00C6675A" w:rsidRPr="00270AF3" w:rsidRDefault="00C6675A" w:rsidP="00C66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В соответствии </w:t>
      </w:r>
      <w:r w:rsidR="008C73A4">
        <w:rPr>
          <w:rFonts w:ascii="Times New Roman" w:hAnsi="Times New Roman"/>
        </w:rPr>
        <w:t>с пунктом 5 части</w:t>
      </w:r>
      <w:proofErr w:type="gramStart"/>
      <w:r w:rsidR="008C73A4">
        <w:rPr>
          <w:rFonts w:ascii="Times New Roman" w:hAnsi="Times New Roman"/>
        </w:rPr>
        <w:t>1</w:t>
      </w:r>
      <w:proofErr w:type="gramEnd"/>
      <w:r w:rsidR="008C73A4">
        <w:rPr>
          <w:rFonts w:ascii="Times New Roman" w:hAnsi="Times New Roman"/>
        </w:rPr>
        <w:t xml:space="preserve"> статьи 7</w:t>
      </w:r>
      <w:r w:rsidRPr="00EA751B">
        <w:rPr>
          <w:rFonts w:ascii="Times New Roman" w:hAnsi="Times New Roman"/>
        </w:rPr>
        <w:t xml:space="preserve"> Федеральн</w:t>
      </w:r>
      <w:r w:rsidR="008C73A4">
        <w:rPr>
          <w:rFonts w:ascii="Times New Roman" w:hAnsi="Times New Roman"/>
        </w:rPr>
        <w:t>ого</w:t>
      </w:r>
      <w:hyperlink r:id="rId7" w:history="1">
        <w:r w:rsidRPr="00EA751B">
          <w:rPr>
            <w:rFonts w:ascii="Times New Roman" w:hAnsi="Times New Roman"/>
          </w:rPr>
          <w:t>закон</w:t>
        </w:r>
      </w:hyperlink>
      <w:r w:rsidR="008C73A4">
        <w:rPr>
          <w:rFonts w:ascii="Times New Roman" w:hAnsi="Times New Roman"/>
        </w:rPr>
        <w:t xml:space="preserve">а от 27.07.2010  № 210-ФЗ  «Об организации предоставления государственных  и муниципальных услуг» </w:t>
      </w:r>
      <w:r w:rsidRPr="00EA751B">
        <w:rPr>
          <w:rFonts w:ascii="Times New Roman" w:hAnsi="Times New Roman"/>
        </w:rPr>
        <w:t xml:space="preserve">администрация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</w:t>
      </w:r>
      <w:r w:rsidR="00F66ACC">
        <w:rPr>
          <w:rFonts w:ascii="Times New Roman" w:hAnsi="Times New Roman"/>
        </w:rPr>
        <w:t xml:space="preserve"> Красночетайского района Чувашской Республики</w:t>
      </w:r>
      <w:r w:rsidRPr="00F66ACC">
        <w:rPr>
          <w:rFonts w:ascii="Times New Roman" w:hAnsi="Times New Roman"/>
          <w:b/>
        </w:rPr>
        <w:t>постановляет:</w:t>
      </w:r>
    </w:p>
    <w:p w:rsidR="008C73A4" w:rsidRPr="00DD7BFB" w:rsidRDefault="00C6675A" w:rsidP="008C73A4">
      <w:pPr>
        <w:spacing w:after="0"/>
        <w:rPr>
          <w:rFonts w:ascii="Times New Roman" w:hAnsi="Times New Roman"/>
          <w:bCs/>
          <w:sz w:val="24"/>
          <w:szCs w:val="24"/>
        </w:rPr>
      </w:pPr>
      <w:r w:rsidRPr="00EA751B">
        <w:t xml:space="preserve">       1. </w:t>
      </w:r>
      <w:r w:rsidR="008C73A4">
        <w:rPr>
          <w:rFonts w:ascii="Times New Roman" w:hAnsi="Times New Roman"/>
          <w:kern w:val="32"/>
          <w:sz w:val="24"/>
          <w:szCs w:val="24"/>
        </w:rPr>
        <w:t xml:space="preserve">Внести </w:t>
      </w:r>
      <w:proofErr w:type="gramStart"/>
      <w:r w:rsidR="008C73A4">
        <w:rPr>
          <w:rFonts w:ascii="Times New Roman" w:hAnsi="Times New Roman"/>
          <w:kern w:val="32"/>
          <w:sz w:val="24"/>
          <w:szCs w:val="24"/>
        </w:rPr>
        <w:t>изменении</w:t>
      </w:r>
      <w:proofErr w:type="gramEnd"/>
      <w:r w:rsidR="008C73A4">
        <w:rPr>
          <w:rFonts w:ascii="Times New Roman" w:hAnsi="Times New Roman"/>
          <w:kern w:val="32"/>
          <w:sz w:val="24"/>
          <w:szCs w:val="24"/>
        </w:rPr>
        <w:t xml:space="preserve"> и дополнения постановление администрации Атнарского сельского поселения  от  04.12.2017  № 71 т «</w:t>
      </w:r>
      <w:r w:rsidR="008C73A4" w:rsidRPr="00270AF3">
        <w:rPr>
          <w:rFonts w:ascii="Times New Roman" w:hAnsi="Times New Roman"/>
          <w:kern w:val="32"/>
          <w:sz w:val="24"/>
          <w:szCs w:val="24"/>
        </w:rPr>
        <w:t>Об утверждении</w:t>
      </w:r>
      <w:r w:rsidR="008C73A4" w:rsidRPr="00270AF3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C73A4" w:rsidRPr="00270AF3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8C73A4">
        <w:rPr>
          <w:rFonts w:ascii="Times New Roman" w:hAnsi="Times New Roman"/>
          <w:bCs/>
          <w:sz w:val="24"/>
          <w:szCs w:val="24"/>
        </w:rPr>
        <w:t>Атнарского</w:t>
      </w:r>
      <w:r w:rsidR="008C73A4" w:rsidRPr="00270AF3">
        <w:rPr>
          <w:rFonts w:ascii="Times New Roman" w:hAnsi="Times New Roman"/>
          <w:bCs/>
          <w:sz w:val="24"/>
          <w:szCs w:val="24"/>
        </w:rPr>
        <w:t xml:space="preserve"> сельского поселения Красночетайского района </w:t>
      </w:r>
    </w:p>
    <w:p w:rsidR="00E422BD" w:rsidRPr="00F247CC" w:rsidRDefault="008C73A4" w:rsidP="008C73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270AF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270AF3">
        <w:rPr>
          <w:rFonts w:ascii="Times New Roman" w:hAnsi="Times New Roman"/>
          <w:b/>
          <w:sz w:val="24"/>
          <w:szCs w:val="24"/>
        </w:rPr>
        <w:t>«</w:t>
      </w:r>
      <w:r w:rsidRPr="00270AF3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270AF3">
        <w:rPr>
          <w:rFonts w:ascii="Times New Roman" w:hAnsi="Times New Roman"/>
          <w:b/>
          <w:sz w:val="24"/>
          <w:szCs w:val="24"/>
        </w:rPr>
        <w:t>»</w:t>
      </w:r>
      <w:r w:rsidR="00845CD3">
        <w:rPr>
          <w:rFonts w:ascii="Times New Roman" w:hAnsi="Times New Roman"/>
          <w:b/>
          <w:sz w:val="24"/>
          <w:szCs w:val="24"/>
        </w:rPr>
        <w:t xml:space="preserve"> </w:t>
      </w:r>
      <w:r w:rsidR="00E422BD" w:rsidRPr="00F247CC">
        <w:rPr>
          <w:rFonts w:ascii="Times New Roman" w:hAnsi="Times New Roman"/>
          <w:sz w:val="24"/>
          <w:szCs w:val="24"/>
        </w:rPr>
        <w:t>пункт 2.8 изложить в следующей редакции:</w:t>
      </w:r>
    </w:p>
    <w:p w:rsidR="00E422BD" w:rsidRPr="00FF04E8" w:rsidRDefault="00E422BD" w:rsidP="00E422BD">
      <w:pPr>
        <w:spacing w:after="1" w:line="240" w:lineRule="atLeast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F04E8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:rsidR="00E422BD" w:rsidRPr="00FF04E8" w:rsidRDefault="00E422BD" w:rsidP="00E422BD">
      <w:pPr>
        <w:spacing w:after="1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422BD" w:rsidRPr="00FF04E8" w:rsidRDefault="00E422BD" w:rsidP="00E422B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8" w:history="1">
        <w:r w:rsidRPr="00FF04E8">
          <w:rPr>
            <w:rFonts w:ascii="Times New Roman" w:hAnsi="Times New Roman"/>
            <w:sz w:val="24"/>
            <w:szCs w:val="24"/>
          </w:rPr>
          <w:t>пунктов 1</w:t>
        </w:r>
      </w:hyperlink>
      <w:r w:rsidRPr="00FF04E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F04E8">
          <w:rPr>
            <w:rFonts w:ascii="Times New Roman" w:hAnsi="Times New Roman"/>
            <w:sz w:val="24"/>
            <w:szCs w:val="24"/>
          </w:rPr>
          <w:t>2 части 1 статьи 7</w:t>
        </w:r>
      </w:hyperlink>
      <w:r w:rsidRPr="00FF04E8">
        <w:rPr>
          <w:rFonts w:ascii="Times New Roman" w:hAnsi="Times New Roman"/>
          <w:sz w:val="24"/>
          <w:szCs w:val="24"/>
        </w:rPr>
        <w:t xml:space="preserve"> Федерального закона № 210-ФЗ при предоставлении муниципальной услуги администрация сельского поселения не вправе требовать от заявителя:</w:t>
      </w:r>
    </w:p>
    <w:p w:rsidR="00E422BD" w:rsidRPr="00FF04E8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22BD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за исключением документов, включенных в определенный </w:t>
      </w:r>
      <w:hyperlink r:id="rId10" w:history="1">
        <w:r w:rsidRPr="00FF04E8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FF04E8">
        <w:rPr>
          <w:rFonts w:ascii="Times New Roman" w:hAnsi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</w:t>
      </w:r>
      <w:r>
        <w:rPr>
          <w:rFonts w:ascii="Times New Roman" w:hAnsi="Times New Roman"/>
          <w:sz w:val="24"/>
          <w:szCs w:val="24"/>
        </w:rPr>
        <w:t>;</w:t>
      </w:r>
    </w:p>
    <w:p w:rsidR="00E422BD" w:rsidRPr="00FF04E8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 на бумажном носителе документов и информации, электронные образцы которые ранее были завереныв соответствии с пунктом 7.2 части 1 статьи 16 настоящего Федерального закона, за исключением случаев, если нанесение отметок на </w:t>
      </w:r>
      <w:r>
        <w:rPr>
          <w:rFonts w:ascii="Times New Roman" w:hAnsi="Times New Roman"/>
          <w:sz w:val="24"/>
          <w:szCs w:val="24"/>
        </w:rPr>
        <w:lastRenderedPageBreak/>
        <w:t xml:space="preserve">такие </w:t>
      </w:r>
      <w:proofErr w:type="gramStart"/>
      <w:r>
        <w:rPr>
          <w:rFonts w:ascii="Times New Roman" w:hAnsi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</w:t>
      </w:r>
      <w:r w:rsidR="00F247CC">
        <w:rPr>
          <w:rFonts w:ascii="Times New Roman" w:hAnsi="Times New Roman"/>
          <w:sz w:val="24"/>
          <w:szCs w:val="24"/>
        </w:rPr>
        <w:t xml:space="preserve"> предоставление муниципальной  услуги, и иных случаев, установленных федеральным законом.»</w:t>
      </w:r>
    </w:p>
    <w:p w:rsidR="00E422BD" w:rsidRPr="00FF04E8" w:rsidRDefault="00E422BD" w:rsidP="00E422BD">
      <w:pPr>
        <w:pStyle w:val="a3"/>
        <w:spacing w:after="0"/>
        <w:jc w:val="both"/>
      </w:pPr>
    </w:p>
    <w:p w:rsidR="00C6675A" w:rsidRPr="00EA751B" w:rsidRDefault="00C6675A" w:rsidP="00C6675A">
      <w:pPr>
        <w:spacing w:after="0"/>
        <w:jc w:val="both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        3. Настоящее постановление подлежит опубликованию в периодическом печатном издании «Вестник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поселения».</w:t>
      </w: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>4. Контроль за выполнением настоящего постановления оставляю за собой.</w:t>
      </w:r>
    </w:p>
    <w:p w:rsidR="00C6675A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</w:p>
    <w:p w:rsidR="00C6675A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Глава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                            </w:t>
      </w:r>
      <w:r w:rsidR="002E03E1">
        <w:rPr>
          <w:rFonts w:ascii="Times New Roman" w:hAnsi="Times New Roman"/>
        </w:rPr>
        <w:t>А.А.Наумова</w:t>
      </w:r>
      <w:bookmarkStart w:id="0" w:name="_GoBack"/>
      <w:bookmarkEnd w:id="0"/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F66ACC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  <w:r w:rsidRPr="00991ADF">
        <w:rPr>
          <w:rStyle w:val="a6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F66ACC" w:rsidRDefault="00F66ACC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Pr="00FF04E8" w:rsidRDefault="00C6675A" w:rsidP="00EC2EF7">
      <w:pPr>
        <w:pStyle w:val="a3"/>
        <w:spacing w:after="0"/>
        <w:jc w:val="right"/>
      </w:pPr>
      <w:r w:rsidRPr="00991ADF">
        <w:rPr>
          <w:rStyle w:val="a6"/>
          <w:sz w:val="20"/>
          <w:szCs w:val="20"/>
        </w:rPr>
        <w:t xml:space="preserve">        </w:t>
      </w:r>
    </w:p>
    <w:p w:rsidR="00C6675A" w:rsidRDefault="00C6675A" w:rsidP="00C6675A">
      <w:pPr>
        <w:spacing w:after="1" w:line="240" w:lineRule="atLeast"/>
        <w:ind w:firstLine="540"/>
        <w:jc w:val="both"/>
        <w:outlineLvl w:val="1"/>
      </w:pPr>
    </w:p>
    <w:sectPr w:rsidR="00C6675A" w:rsidSect="0084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07525"/>
    <w:multiLevelType w:val="hybridMultilevel"/>
    <w:tmpl w:val="C77A34E8"/>
    <w:lvl w:ilvl="0" w:tplc="569ACD98">
      <w:start w:val="2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C192CD4"/>
    <w:multiLevelType w:val="hybridMultilevel"/>
    <w:tmpl w:val="36407CB6"/>
    <w:lvl w:ilvl="0" w:tplc="690C5D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E125C36"/>
    <w:multiLevelType w:val="hybridMultilevel"/>
    <w:tmpl w:val="8E086074"/>
    <w:lvl w:ilvl="0" w:tplc="04190011">
      <w:start w:val="1"/>
      <w:numFmt w:val="decimal"/>
      <w:lvlText w:val="%1)"/>
      <w:lvlJc w:val="left"/>
      <w:pPr>
        <w:ind w:left="1156" w:hanging="360"/>
      </w:pPr>
      <w:rPr>
        <w:rFonts w:cs="Times New Roman"/>
      </w:rPr>
    </w:lvl>
    <w:lvl w:ilvl="1" w:tplc="BBD2E0BE">
      <w:start w:val="1"/>
      <w:numFmt w:val="decimal"/>
      <w:lvlText w:val="%2."/>
      <w:lvlJc w:val="left"/>
      <w:pPr>
        <w:tabs>
          <w:tab w:val="num" w:pos="2671"/>
        </w:tabs>
        <w:ind w:left="2671" w:hanging="115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3767AA"/>
    <w:multiLevelType w:val="hybridMultilevel"/>
    <w:tmpl w:val="5E0ECA82"/>
    <w:lvl w:ilvl="0" w:tplc="583082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36611"/>
    <w:multiLevelType w:val="multilevel"/>
    <w:tmpl w:val="3C04C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70A50"/>
    <w:multiLevelType w:val="hybridMultilevel"/>
    <w:tmpl w:val="54FE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30D6"/>
    <w:multiLevelType w:val="hybridMultilevel"/>
    <w:tmpl w:val="EC16A534"/>
    <w:lvl w:ilvl="0" w:tplc="2FFAD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69277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F324F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3F29B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3683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3D031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0D28B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F2E59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77401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63F32899"/>
    <w:multiLevelType w:val="multilevel"/>
    <w:tmpl w:val="669A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352CA"/>
    <w:multiLevelType w:val="hybridMultilevel"/>
    <w:tmpl w:val="BA1C4558"/>
    <w:lvl w:ilvl="0" w:tplc="53D69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E4EFA"/>
    <w:multiLevelType w:val="multilevel"/>
    <w:tmpl w:val="28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0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14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916D0"/>
    <w:rsid w:val="000D0C9C"/>
    <w:rsid w:val="001827F3"/>
    <w:rsid w:val="001A30C5"/>
    <w:rsid w:val="001D2069"/>
    <w:rsid w:val="002175EE"/>
    <w:rsid w:val="00256AB7"/>
    <w:rsid w:val="0027301E"/>
    <w:rsid w:val="002E03E1"/>
    <w:rsid w:val="00331C42"/>
    <w:rsid w:val="00344B95"/>
    <w:rsid w:val="003B50C5"/>
    <w:rsid w:val="003F5208"/>
    <w:rsid w:val="00403B91"/>
    <w:rsid w:val="00412E13"/>
    <w:rsid w:val="00422599"/>
    <w:rsid w:val="00467956"/>
    <w:rsid w:val="00526CA7"/>
    <w:rsid w:val="005A5F10"/>
    <w:rsid w:val="005B4CEE"/>
    <w:rsid w:val="005D2386"/>
    <w:rsid w:val="006B7D8D"/>
    <w:rsid w:val="00731870"/>
    <w:rsid w:val="007B369D"/>
    <w:rsid w:val="007C4F65"/>
    <w:rsid w:val="0081166A"/>
    <w:rsid w:val="008123ED"/>
    <w:rsid w:val="00837987"/>
    <w:rsid w:val="00840124"/>
    <w:rsid w:val="00845CD3"/>
    <w:rsid w:val="0086743B"/>
    <w:rsid w:val="008A718F"/>
    <w:rsid w:val="008B34CA"/>
    <w:rsid w:val="008B7DED"/>
    <w:rsid w:val="008C73A4"/>
    <w:rsid w:val="009764AE"/>
    <w:rsid w:val="00BC5CFD"/>
    <w:rsid w:val="00C6675A"/>
    <w:rsid w:val="00CB66EE"/>
    <w:rsid w:val="00D26203"/>
    <w:rsid w:val="00D26518"/>
    <w:rsid w:val="00DD7BFB"/>
    <w:rsid w:val="00DF3877"/>
    <w:rsid w:val="00E422BD"/>
    <w:rsid w:val="00E437FC"/>
    <w:rsid w:val="00EA617C"/>
    <w:rsid w:val="00EC2EF7"/>
    <w:rsid w:val="00F247CC"/>
    <w:rsid w:val="00F36DF9"/>
    <w:rsid w:val="00F66ACC"/>
    <w:rsid w:val="00F84E2C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6675A"/>
    <w:pPr>
      <w:keepNext/>
      <w:suppressAutoHyphens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66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6675A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C6675A"/>
    <w:pPr>
      <w:keepNext/>
      <w:suppressAutoHyphens/>
      <w:spacing w:after="0" w:line="240" w:lineRule="auto"/>
      <w:ind w:hanging="70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6675A"/>
    <w:pPr>
      <w:suppressAutoHyphens/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675A"/>
    <w:pPr>
      <w:suppressAutoHyphens/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675A"/>
    <w:pPr>
      <w:suppressAutoHyphens/>
      <w:spacing w:before="240" w:after="60" w:line="240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675A"/>
    <w:pPr>
      <w:suppressAutoHyphens/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qFormat/>
    <w:rsid w:val="005B4CEE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9764AE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67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C667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675A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6675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C6675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C667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6675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675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675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675A"/>
    <w:rPr>
      <w:rFonts w:ascii="Cambria" w:eastAsia="Times New Roman" w:hAnsi="Cambria" w:cs="Times New Roman"/>
      <w:lang w:eastAsia="ar-SA"/>
    </w:rPr>
  </w:style>
  <w:style w:type="paragraph" w:customStyle="1" w:styleId="a7">
    <w:name w:val="Знак"/>
    <w:basedOn w:val="a"/>
    <w:rsid w:val="00C667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Title"/>
    <w:basedOn w:val="a"/>
    <w:next w:val="a9"/>
    <w:link w:val="aa"/>
    <w:qFormat/>
    <w:rsid w:val="00C6675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a">
    <w:name w:val="Название Знак"/>
    <w:basedOn w:val="a0"/>
    <w:link w:val="a8"/>
    <w:rsid w:val="00C667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9">
    <w:name w:val="Subtitle"/>
    <w:basedOn w:val="a"/>
    <w:link w:val="ab"/>
    <w:qFormat/>
    <w:rsid w:val="00C6675A"/>
    <w:pPr>
      <w:suppressAutoHyphens/>
      <w:spacing w:after="60" w:line="240" w:lineRule="auto"/>
      <w:ind w:firstLine="709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9"/>
    <w:rsid w:val="00C6675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Цитата 21"/>
    <w:basedOn w:val="a"/>
    <w:next w:val="a"/>
    <w:link w:val="QuoteChar"/>
    <w:rsid w:val="00C667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QuoteChar">
    <w:name w:val="Quote Char"/>
    <w:basedOn w:val="a0"/>
    <w:link w:val="210"/>
    <w:locked/>
    <w:rsid w:val="00C6675A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11">
    <w:name w:val="Выделенная цитата1"/>
    <w:basedOn w:val="a"/>
    <w:next w:val="a"/>
    <w:link w:val="IntenseQuoteChar"/>
    <w:rsid w:val="00C6675A"/>
    <w:pPr>
      <w:pBdr>
        <w:bottom w:val="single" w:sz="4" w:space="4" w:color="4F81BD"/>
      </w:pBdr>
      <w:suppressAutoHyphens/>
      <w:spacing w:before="200" w:after="280" w:line="240" w:lineRule="auto"/>
      <w:ind w:left="936" w:right="936" w:firstLine="709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IntenseQuoteChar">
    <w:name w:val="Intense Quote Char"/>
    <w:basedOn w:val="a0"/>
    <w:link w:val="11"/>
    <w:locked/>
    <w:rsid w:val="00C6675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ConsPlusNonformat">
    <w:name w:val="ConsPlusNonformat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C6675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66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C6675A"/>
    <w:rPr>
      <w:color w:val="0000FF"/>
      <w:u w:val="single"/>
    </w:rPr>
  </w:style>
  <w:style w:type="paragraph" w:styleId="23">
    <w:name w:val="Body Text Indent 2"/>
    <w:aliases w:val="Знак1"/>
    <w:basedOn w:val="a"/>
    <w:link w:val="24"/>
    <w:rsid w:val="00C667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Знак1 Знак"/>
    <w:basedOn w:val="a0"/>
    <w:link w:val="23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C6675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Гипертекстовая ссылка"/>
    <w:rsid w:val="00C6675A"/>
    <w:rPr>
      <w:b/>
      <w:color w:val="008000"/>
      <w:sz w:val="20"/>
    </w:rPr>
  </w:style>
  <w:style w:type="paragraph" w:customStyle="1" w:styleId="110">
    <w:name w:val="Основной текст с отступом11"/>
    <w:basedOn w:val="a"/>
    <w:semiHidden/>
    <w:rsid w:val="00C6675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C66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f0">
    <w:name w:val="footer"/>
    <w:basedOn w:val="a"/>
    <w:link w:val="af1"/>
    <w:rsid w:val="00C66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6675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3">
    <w:name w:val="footnote text"/>
    <w:basedOn w:val="a"/>
    <w:link w:val="af4"/>
    <w:rsid w:val="00C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6675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rsid w:val="00C66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</w:rPr>
  </w:style>
  <w:style w:type="paragraph" w:customStyle="1" w:styleId="14">
    <w:name w:val="Знак1"/>
    <w:basedOn w:val="a"/>
    <w:rsid w:val="00C667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FollowedHyperlink"/>
    <w:basedOn w:val="a0"/>
    <w:rsid w:val="00C6675A"/>
    <w:rPr>
      <w:color w:val="0000FF"/>
      <w:u w:val="single"/>
    </w:rPr>
  </w:style>
  <w:style w:type="table" w:styleId="af8">
    <w:name w:val="Table Grid"/>
    <w:basedOn w:val="a1"/>
    <w:rsid w:val="00C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2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2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D4354C86E475966A2B3E38FA58CF15979A72BF06AB69C129AFBD948B66C2B0A565042k3S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1011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AD4354C86E475966A2B3E38FA58CF15979A72BF06AB69C129AFBD948B66C2B0A565045k3S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AD4354C86E475966A2B3E38FA58CF15979A72BF06AB69C129AFBD948B66C2B0A56504033k4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F293-CB1C-470A-98C5-F9F12CC0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2021-06-15T12:48:00Z</cp:lastPrinted>
  <dcterms:created xsi:type="dcterms:W3CDTF">2021-07-19T07:07:00Z</dcterms:created>
  <dcterms:modified xsi:type="dcterms:W3CDTF">2021-08-03T06:31:00Z</dcterms:modified>
</cp:coreProperties>
</file>