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59"/>
        <w:gridCol w:w="1134"/>
        <w:gridCol w:w="4066"/>
      </w:tblGrid>
      <w:tr w:rsidR="006A611F" w:rsidRPr="00CD1FA5" w:rsidTr="00F35EFE">
        <w:trPr>
          <w:cantSplit/>
          <w:trHeight w:val="684"/>
        </w:trPr>
        <w:tc>
          <w:tcPr>
            <w:tcW w:w="4059" w:type="dxa"/>
          </w:tcPr>
          <w:p w:rsidR="006A611F" w:rsidRPr="00CD1FA5" w:rsidRDefault="006A611F" w:rsidP="00F35EFE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6A611F" w:rsidRPr="00CD1FA5" w:rsidRDefault="006A611F" w:rsidP="00F35EFE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6A611F" w:rsidRPr="00CD1FA5" w:rsidRDefault="006A611F" w:rsidP="00F35EFE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6A611F" w:rsidRPr="00CD1FA5" w:rsidRDefault="006A611F" w:rsidP="00F35EFE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CD1F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ЧĂВАШ РЕСПУБЛИКИ</w:t>
            </w:r>
          </w:p>
          <w:p w:rsidR="006A611F" w:rsidRPr="00CD1FA5" w:rsidRDefault="006A611F" w:rsidP="00F35EFE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CD1F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КРАСНОАРМЕЙСКИ РАЙОНẺ</w:t>
            </w:r>
          </w:p>
        </w:tc>
        <w:tc>
          <w:tcPr>
            <w:tcW w:w="1134" w:type="dxa"/>
            <w:vMerge w:val="restart"/>
            <w:hideMark/>
          </w:tcPr>
          <w:p w:rsidR="006A611F" w:rsidRPr="00CD1FA5" w:rsidRDefault="006A611F" w:rsidP="00F35EFE">
            <w:pPr>
              <w:rPr>
                <w:sz w:val="26"/>
                <w:szCs w:val="26"/>
                <w:lang w:eastAsia="zh-CN"/>
              </w:rPr>
            </w:pPr>
            <w:r w:rsidRPr="00CD1FA5">
              <w:rPr>
                <w:noProof/>
                <w:sz w:val="26"/>
                <w:szCs w:val="26"/>
              </w:rPr>
              <w:drawing>
                <wp:anchor distT="47625" distB="47625" distL="47625" distR="47625" simplePos="0" relativeHeight="251659264" behindDoc="0" locked="0" layoutInCell="1" allowOverlap="0" wp14:anchorId="48AB51D5" wp14:editId="6F6F3EF4">
                  <wp:simplePos x="0" y="0"/>
                  <wp:positionH relativeFrom="column">
                    <wp:posOffset>-68075</wp:posOffset>
                  </wp:positionH>
                  <wp:positionV relativeFrom="line">
                    <wp:posOffset>86400</wp:posOffset>
                  </wp:positionV>
                  <wp:extent cx="638810" cy="790575"/>
                  <wp:effectExtent l="0" t="0" r="8890" b="9525"/>
                  <wp:wrapSquare wrapText="bothSides"/>
                  <wp:docPr id="3" name="Рисунок 3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6" w:type="dxa"/>
          </w:tcPr>
          <w:p w:rsidR="006A611F" w:rsidRPr="00CD1FA5" w:rsidRDefault="006A611F" w:rsidP="00F35EFE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6A611F" w:rsidRPr="00CD1FA5" w:rsidRDefault="006A611F" w:rsidP="00F35EFE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6A611F" w:rsidRPr="00CD1FA5" w:rsidRDefault="006A611F" w:rsidP="00F35EFE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6A611F" w:rsidRPr="00CD1FA5" w:rsidRDefault="006A611F" w:rsidP="00F35EFE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  <w:lang w:eastAsia="ar-SA"/>
              </w:rPr>
            </w:pPr>
            <w:r w:rsidRPr="00CD1FA5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ЧУВАШСКАЯ РЕСПУБЛИКА</w:t>
            </w:r>
            <w:r w:rsidRPr="00CD1F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КРАСНОАРМЕЙСКИЙ РАЙОН  </w:t>
            </w:r>
          </w:p>
        </w:tc>
      </w:tr>
      <w:tr w:rsidR="006A611F" w:rsidRPr="00CD1FA5" w:rsidTr="00F35EFE">
        <w:trPr>
          <w:cantSplit/>
          <w:trHeight w:val="2983"/>
        </w:trPr>
        <w:tc>
          <w:tcPr>
            <w:tcW w:w="4059" w:type="dxa"/>
          </w:tcPr>
          <w:p w:rsidR="006A611F" w:rsidRPr="00CD1FA5" w:rsidRDefault="006A611F" w:rsidP="00F35EFE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CD1F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ЧАТУКАССИ  ЯЛ</w:t>
            </w:r>
          </w:p>
          <w:p w:rsidR="006A611F" w:rsidRPr="00CD1FA5" w:rsidRDefault="006A611F" w:rsidP="00F35EFE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CD1F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ПОСЕЛЕНИЙĚН </w:t>
            </w:r>
          </w:p>
          <w:p w:rsidR="006A611F" w:rsidRPr="00CD1FA5" w:rsidRDefault="006A611F" w:rsidP="00F35EFE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CD1FA5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>ДЕПУТАТСЕН ПУХĂВĚ</w:t>
            </w:r>
          </w:p>
          <w:p w:rsidR="006A611F" w:rsidRPr="00CD1FA5" w:rsidRDefault="006A611F" w:rsidP="00F35EFE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6A611F" w:rsidRPr="00CD1FA5" w:rsidRDefault="006A611F" w:rsidP="00F35EFE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CD1FA5">
              <w:rPr>
                <w:rFonts w:eastAsia="Calibri"/>
                <w:b/>
                <w:sz w:val="26"/>
                <w:szCs w:val="26"/>
                <w:lang w:eastAsia="ar-SA"/>
              </w:rPr>
              <w:t>ЙЫШĂНУ</w:t>
            </w:r>
          </w:p>
          <w:p w:rsidR="006A611F" w:rsidRPr="00CD1FA5" w:rsidRDefault="006A611F" w:rsidP="00F35EFE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6A611F" w:rsidRPr="00CD1FA5" w:rsidRDefault="006A611F" w:rsidP="00F35EFE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2021</w:t>
            </w:r>
            <w:r w:rsidRPr="00CD1FA5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ç</w:t>
            </w:r>
            <w:r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.04.06    №С-11/2</w:t>
            </w:r>
          </w:p>
          <w:p w:rsidR="006A611F" w:rsidRPr="00CD1FA5" w:rsidRDefault="006A611F" w:rsidP="00F35EFE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</w:p>
          <w:p w:rsidR="006A611F" w:rsidRPr="00CD1FA5" w:rsidRDefault="006A611F" w:rsidP="00F35EFE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  <w:r w:rsidRPr="00CD1FA5"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  <w:t>Чатукасси яле</w:t>
            </w:r>
          </w:p>
          <w:p w:rsidR="006A611F" w:rsidRPr="00CD1FA5" w:rsidRDefault="006A611F" w:rsidP="00F35EFE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eastAsia="ar-SA"/>
              </w:rPr>
            </w:pPr>
          </w:p>
          <w:p w:rsidR="006A611F" w:rsidRPr="00CD1FA5" w:rsidRDefault="006A611F" w:rsidP="00F35EFE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611F" w:rsidRPr="00CD1FA5" w:rsidRDefault="006A611F" w:rsidP="00F35EFE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066" w:type="dxa"/>
          </w:tcPr>
          <w:p w:rsidR="006A611F" w:rsidRPr="00CD1FA5" w:rsidRDefault="006A611F" w:rsidP="00F35EFE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CD1FA5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 xml:space="preserve">СОБРАНИЕ ДЕПУТАТОВ </w:t>
            </w:r>
          </w:p>
          <w:p w:rsidR="006A611F" w:rsidRPr="00CD1FA5" w:rsidRDefault="006A611F" w:rsidP="00F35EFE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CD1FA5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ЧАДУКАСИНСКОГО СЕЛЬСКОГО ПОСЕЛЕНИЯ</w:t>
            </w:r>
          </w:p>
          <w:p w:rsidR="006A611F" w:rsidRPr="00CD1FA5" w:rsidRDefault="006A611F" w:rsidP="00F35EFE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</w:p>
          <w:p w:rsidR="006A611F" w:rsidRPr="00CD1FA5" w:rsidRDefault="006A611F" w:rsidP="00F35EFE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CD1FA5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РЕШЕНИЕ</w:t>
            </w:r>
          </w:p>
          <w:p w:rsidR="006A611F" w:rsidRPr="00CD1FA5" w:rsidRDefault="006A611F" w:rsidP="00F35EFE">
            <w:pPr>
              <w:suppressAutoHyphens/>
              <w:spacing w:line="276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6A611F" w:rsidRPr="00CD1FA5" w:rsidRDefault="006A611F" w:rsidP="00F35EFE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Calibri"/>
                <w:b/>
                <w:sz w:val="26"/>
                <w:szCs w:val="26"/>
                <w:lang w:eastAsia="ar-SA"/>
              </w:rPr>
              <w:t xml:space="preserve">               06.04.2021</w:t>
            </w:r>
            <w:r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г.      № С-11/2</w:t>
            </w:r>
          </w:p>
          <w:p w:rsidR="006A611F" w:rsidRPr="00CD1FA5" w:rsidRDefault="006A611F" w:rsidP="00F35EFE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</w:p>
          <w:p w:rsidR="006A611F" w:rsidRPr="00CD1FA5" w:rsidRDefault="006A611F" w:rsidP="00F35EFE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  <w:r w:rsidRPr="00CD1FA5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д.Чадукасы</w:t>
            </w:r>
          </w:p>
        </w:tc>
      </w:tr>
    </w:tbl>
    <w:p w:rsidR="006A611F" w:rsidRPr="00CD1FA5" w:rsidRDefault="006A611F" w:rsidP="006A611F">
      <w:pPr>
        <w:jc w:val="both"/>
        <w:rPr>
          <w:bCs/>
          <w:sz w:val="26"/>
          <w:szCs w:val="26"/>
        </w:rPr>
      </w:pPr>
    </w:p>
    <w:p w:rsidR="006A611F" w:rsidRPr="00CD1FA5" w:rsidRDefault="006A611F" w:rsidP="006A611F">
      <w:pPr>
        <w:jc w:val="both"/>
        <w:rPr>
          <w:b/>
          <w:bCs/>
          <w:sz w:val="26"/>
          <w:szCs w:val="26"/>
        </w:rPr>
      </w:pPr>
      <w:r w:rsidRPr="00CD1FA5">
        <w:rPr>
          <w:b/>
          <w:bCs/>
          <w:sz w:val="26"/>
          <w:szCs w:val="26"/>
        </w:rPr>
        <w:t>О привлечении к дисциплинарной</w:t>
      </w:r>
    </w:p>
    <w:p w:rsidR="006A611F" w:rsidRPr="00CD1FA5" w:rsidRDefault="006A611F" w:rsidP="006A611F">
      <w:pPr>
        <w:jc w:val="both"/>
        <w:rPr>
          <w:b/>
          <w:bCs/>
          <w:sz w:val="26"/>
          <w:szCs w:val="26"/>
        </w:rPr>
      </w:pPr>
      <w:r w:rsidRPr="00CD1FA5">
        <w:rPr>
          <w:b/>
          <w:bCs/>
          <w:sz w:val="26"/>
          <w:szCs w:val="26"/>
        </w:rPr>
        <w:t xml:space="preserve">ответственности главы </w:t>
      </w:r>
      <w:proofErr w:type="spellStart"/>
      <w:r w:rsidRPr="00CD1FA5">
        <w:rPr>
          <w:b/>
          <w:bCs/>
          <w:sz w:val="26"/>
          <w:szCs w:val="26"/>
        </w:rPr>
        <w:t>Чадукасинского</w:t>
      </w:r>
      <w:proofErr w:type="spellEnd"/>
    </w:p>
    <w:p w:rsidR="006A611F" w:rsidRPr="00CD1FA5" w:rsidRDefault="006A611F" w:rsidP="006A611F">
      <w:pPr>
        <w:jc w:val="both"/>
        <w:rPr>
          <w:b/>
          <w:bCs/>
          <w:sz w:val="26"/>
          <w:szCs w:val="26"/>
        </w:rPr>
      </w:pPr>
      <w:r w:rsidRPr="00CD1FA5">
        <w:rPr>
          <w:b/>
          <w:bCs/>
          <w:sz w:val="26"/>
          <w:szCs w:val="26"/>
        </w:rPr>
        <w:t xml:space="preserve">сельского поселения Красноармейского </w:t>
      </w:r>
    </w:p>
    <w:p w:rsidR="006A611F" w:rsidRPr="00CD1FA5" w:rsidRDefault="006A611F" w:rsidP="006A611F">
      <w:pPr>
        <w:jc w:val="both"/>
        <w:rPr>
          <w:b/>
          <w:bCs/>
          <w:sz w:val="26"/>
          <w:szCs w:val="26"/>
        </w:rPr>
      </w:pPr>
      <w:r w:rsidRPr="00CD1FA5">
        <w:rPr>
          <w:b/>
          <w:bCs/>
          <w:sz w:val="26"/>
          <w:szCs w:val="26"/>
        </w:rPr>
        <w:t>района Чувашской Республики</w:t>
      </w:r>
    </w:p>
    <w:p w:rsidR="006A611F" w:rsidRPr="00CD1FA5" w:rsidRDefault="006A611F" w:rsidP="006A611F">
      <w:pPr>
        <w:ind w:firstLine="567"/>
        <w:jc w:val="both"/>
        <w:rPr>
          <w:b/>
          <w:bCs/>
          <w:sz w:val="26"/>
          <w:szCs w:val="26"/>
        </w:rPr>
      </w:pPr>
    </w:p>
    <w:p w:rsidR="006A611F" w:rsidRPr="00CD1FA5" w:rsidRDefault="006A611F" w:rsidP="006A611F">
      <w:pPr>
        <w:jc w:val="both"/>
        <w:rPr>
          <w:bCs/>
          <w:sz w:val="26"/>
          <w:szCs w:val="26"/>
        </w:rPr>
      </w:pPr>
    </w:p>
    <w:p w:rsidR="006A611F" w:rsidRPr="00CD1FA5" w:rsidRDefault="006A611F" w:rsidP="006A611F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со статьей 11 </w:t>
      </w:r>
      <w:r w:rsidRPr="00CD1FA5">
        <w:rPr>
          <w:bCs/>
          <w:sz w:val="26"/>
          <w:szCs w:val="26"/>
        </w:rPr>
        <w:t>Федерального закона от 25.12.2008 № 273-ФЗ «О противодействии коррупции», со статьей 192 Трудового кодекса Российской Федерации,</w:t>
      </w:r>
    </w:p>
    <w:p w:rsidR="006A611F" w:rsidRPr="00CD1FA5" w:rsidRDefault="006A611F" w:rsidP="006A611F">
      <w:pPr>
        <w:ind w:firstLine="567"/>
        <w:jc w:val="both"/>
        <w:rPr>
          <w:bCs/>
          <w:sz w:val="26"/>
          <w:szCs w:val="26"/>
        </w:rPr>
      </w:pPr>
    </w:p>
    <w:p w:rsidR="006A611F" w:rsidRPr="00CD1FA5" w:rsidRDefault="006A611F" w:rsidP="006A611F">
      <w:pPr>
        <w:ind w:firstLine="567"/>
        <w:jc w:val="both"/>
        <w:rPr>
          <w:b/>
          <w:bCs/>
          <w:sz w:val="26"/>
          <w:szCs w:val="26"/>
        </w:rPr>
      </w:pPr>
      <w:r w:rsidRPr="00CD1FA5">
        <w:rPr>
          <w:b/>
          <w:bCs/>
          <w:sz w:val="26"/>
          <w:szCs w:val="26"/>
        </w:rPr>
        <w:t xml:space="preserve">Собрание депутатов </w:t>
      </w:r>
      <w:proofErr w:type="spellStart"/>
      <w:r w:rsidRPr="00CD1FA5">
        <w:rPr>
          <w:b/>
          <w:bCs/>
          <w:sz w:val="26"/>
          <w:szCs w:val="26"/>
        </w:rPr>
        <w:t>Чадукасинского</w:t>
      </w:r>
      <w:proofErr w:type="spellEnd"/>
      <w:r w:rsidRPr="00CD1FA5">
        <w:rPr>
          <w:b/>
          <w:bCs/>
          <w:sz w:val="26"/>
          <w:szCs w:val="26"/>
        </w:rPr>
        <w:t xml:space="preserve"> сельского поселения Красноармейского района Чувашской Республики решило:</w:t>
      </w:r>
    </w:p>
    <w:p w:rsidR="006A611F" w:rsidRPr="00CD1FA5" w:rsidRDefault="006A611F" w:rsidP="006A611F">
      <w:pPr>
        <w:ind w:firstLine="567"/>
        <w:jc w:val="both"/>
        <w:rPr>
          <w:bCs/>
          <w:sz w:val="26"/>
          <w:szCs w:val="26"/>
        </w:rPr>
      </w:pPr>
    </w:p>
    <w:p w:rsidR="006A611F" w:rsidRPr="00CD1FA5" w:rsidRDefault="006A611F" w:rsidP="006A611F">
      <w:pPr>
        <w:ind w:firstLine="567"/>
        <w:jc w:val="both"/>
        <w:rPr>
          <w:bCs/>
          <w:sz w:val="26"/>
          <w:szCs w:val="26"/>
        </w:rPr>
      </w:pPr>
      <w:r w:rsidRPr="00CD1FA5">
        <w:rPr>
          <w:bCs/>
          <w:sz w:val="26"/>
          <w:szCs w:val="26"/>
        </w:rPr>
        <w:t xml:space="preserve"> За нарушение законодательства</w:t>
      </w:r>
      <w:r w:rsidR="00DD7D07">
        <w:rPr>
          <w:bCs/>
          <w:sz w:val="26"/>
          <w:szCs w:val="26"/>
        </w:rPr>
        <w:t xml:space="preserve"> о противодействии коррупции</w:t>
      </w:r>
      <w:r w:rsidRPr="00CD1FA5">
        <w:rPr>
          <w:bCs/>
          <w:sz w:val="26"/>
          <w:szCs w:val="26"/>
        </w:rPr>
        <w:t xml:space="preserve">, </w:t>
      </w:r>
      <w:r w:rsidRPr="00CD1FA5">
        <w:rPr>
          <w:iCs/>
          <w:sz w:val="26"/>
          <w:szCs w:val="26"/>
        </w:rPr>
        <w:t xml:space="preserve">привлечь </w:t>
      </w:r>
      <w:r w:rsidRPr="00CD1FA5">
        <w:rPr>
          <w:bCs/>
          <w:sz w:val="26"/>
          <w:szCs w:val="26"/>
        </w:rPr>
        <w:t xml:space="preserve">главу </w:t>
      </w:r>
      <w:proofErr w:type="spellStart"/>
      <w:r w:rsidRPr="00CD1FA5">
        <w:rPr>
          <w:bCs/>
          <w:sz w:val="26"/>
          <w:szCs w:val="26"/>
        </w:rPr>
        <w:t>Чадукасинского</w:t>
      </w:r>
      <w:proofErr w:type="spellEnd"/>
      <w:r w:rsidRPr="00CD1FA5">
        <w:rPr>
          <w:bCs/>
          <w:sz w:val="26"/>
          <w:szCs w:val="26"/>
        </w:rPr>
        <w:t xml:space="preserve"> сельского поселения Красноармейского района Михайлова Геннадия Валентиновича </w:t>
      </w:r>
      <w:r w:rsidRPr="00CD1FA5">
        <w:rPr>
          <w:iCs/>
          <w:sz w:val="26"/>
          <w:szCs w:val="26"/>
        </w:rPr>
        <w:t xml:space="preserve">к дисциплинарной ответственности в виде замечания. </w:t>
      </w:r>
    </w:p>
    <w:p w:rsidR="006A611F" w:rsidRPr="00CD1FA5" w:rsidRDefault="006A611F" w:rsidP="006A611F">
      <w:pPr>
        <w:ind w:firstLine="567"/>
        <w:jc w:val="both"/>
        <w:rPr>
          <w:sz w:val="26"/>
          <w:szCs w:val="26"/>
        </w:rPr>
      </w:pPr>
    </w:p>
    <w:p w:rsidR="006A611F" w:rsidRPr="00CD1FA5" w:rsidRDefault="006A611F" w:rsidP="006A611F">
      <w:pPr>
        <w:ind w:firstLine="567"/>
        <w:jc w:val="both"/>
        <w:rPr>
          <w:sz w:val="26"/>
          <w:szCs w:val="26"/>
        </w:rPr>
      </w:pPr>
      <w:r w:rsidRPr="00CD1FA5">
        <w:rPr>
          <w:sz w:val="26"/>
          <w:szCs w:val="26"/>
        </w:rPr>
        <w:t xml:space="preserve">Основание: </w:t>
      </w:r>
      <w:r w:rsidR="00DD7D07">
        <w:rPr>
          <w:sz w:val="26"/>
          <w:szCs w:val="26"/>
        </w:rPr>
        <w:t>представление Прокуратуры Красноармейского района Чувашской республики от 25.04.2021г №03-13-2021 г</w:t>
      </w:r>
      <w:bookmarkStart w:id="0" w:name="_GoBack"/>
      <w:bookmarkEnd w:id="0"/>
    </w:p>
    <w:p w:rsidR="006A611F" w:rsidRPr="00CD1FA5" w:rsidRDefault="006A611F" w:rsidP="006A611F">
      <w:pPr>
        <w:ind w:firstLine="567"/>
        <w:jc w:val="both"/>
        <w:rPr>
          <w:sz w:val="26"/>
          <w:szCs w:val="26"/>
        </w:rPr>
      </w:pPr>
    </w:p>
    <w:p w:rsidR="006A611F" w:rsidRPr="00CD1FA5" w:rsidRDefault="006A611F" w:rsidP="006A611F">
      <w:pPr>
        <w:ind w:firstLine="567"/>
        <w:jc w:val="both"/>
        <w:rPr>
          <w:sz w:val="26"/>
          <w:szCs w:val="26"/>
        </w:rPr>
      </w:pPr>
    </w:p>
    <w:p w:rsidR="006A611F" w:rsidRDefault="006A611F" w:rsidP="006A611F">
      <w:pPr>
        <w:jc w:val="both"/>
        <w:rPr>
          <w:sz w:val="26"/>
          <w:szCs w:val="26"/>
        </w:rPr>
      </w:pPr>
      <w:r w:rsidRPr="00CD1FA5">
        <w:rPr>
          <w:sz w:val="26"/>
          <w:szCs w:val="26"/>
        </w:rPr>
        <w:t>Председатель Собрания депутатов</w:t>
      </w:r>
    </w:p>
    <w:p w:rsidR="006A611F" w:rsidRPr="00CD1FA5" w:rsidRDefault="006A611F" w:rsidP="006A611F">
      <w:pPr>
        <w:jc w:val="both"/>
        <w:rPr>
          <w:sz w:val="26"/>
          <w:szCs w:val="26"/>
        </w:rPr>
      </w:pPr>
      <w:proofErr w:type="spellStart"/>
      <w:r w:rsidRPr="00CD1FA5">
        <w:rPr>
          <w:sz w:val="26"/>
          <w:szCs w:val="26"/>
        </w:rPr>
        <w:t>Чадукасинского</w:t>
      </w:r>
      <w:proofErr w:type="spellEnd"/>
      <w:r w:rsidRPr="00CD1FA5">
        <w:rPr>
          <w:sz w:val="26"/>
          <w:szCs w:val="26"/>
        </w:rPr>
        <w:t xml:space="preserve"> сельского поселения                  </w:t>
      </w:r>
      <w:r>
        <w:rPr>
          <w:sz w:val="26"/>
          <w:szCs w:val="26"/>
        </w:rPr>
        <w:t xml:space="preserve">                 С.Н Матвеев.</w:t>
      </w:r>
    </w:p>
    <w:p w:rsidR="006A611F" w:rsidRPr="00CD1FA5" w:rsidRDefault="006A611F" w:rsidP="006A611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A611F" w:rsidRDefault="006A611F" w:rsidP="006A611F"/>
    <w:p w:rsidR="006A611F" w:rsidRDefault="006A611F" w:rsidP="006A611F"/>
    <w:p w:rsidR="001521F2" w:rsidRDefault="001521F2"/>
    <w:sectPr w:rsidR="0015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C0"/>
    <w:rsid w:val="001521F2"/>
    <w:rsid w:val="006A611F"/>
    <w:rsid w:val="00CE36C0"/>
    <w:rsid w:val="00D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68B9E-461F-464C-9B0D-824CF31B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2021-04-28T06:04:00Z</dcterms:created>
  <dcterms:modified xsi:type="dcterms:W3CDTF">2021-04-28T06:12:00Z</dcterms:modified>
</cp:coreProperties>
</file>