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80" w:rsidRPr="00D83580" w:rsidRDefault="00D83580" w:rsidP="00D83580">
      <w:pPr>
        <w:widowControl w:val="0"/>
        <w:autoSpaceDE w:val="0"/>
        <w:autoSpaceDN w:val="0"/>
        <w:spacing w:after="0" w:line="240" w:lineRule="auto"/>
        <w:ind w:right="4819"/>
        <w:jc w:val="both"/>
        <w:rPr>
          <w:rFonts w:ascii="Times New Roman" w:eastAsia="Times New Roman" w:hAnsi="Times New Roman" w:cs="Times New Roman"/>
          <w:b/>
          <w:bCs/>
          <w:sz w:val="26"/>
          <w:szCs w:val="26"/>
          <w:lang w:eastAsia="ru-RU"/>
        </w:rPr>
      </w:pPr>
      <w:r w:rsidRPr="00D83580">
        <w:rPr>
          <w:rFonts w:ascii="Times New Roman" w:eastAsia="Times New Roman" w:hAnsi="Times New Roman" w:cs="Times New Roman"/>
          <w:b/>
          <w:bCs/>
          <w:sz w:val="26"/>
          <w:szCs w:val="26"/>
          <w:lang w:eastAsia="ru-RU"/>
        </w:rPr>
        <w:t>ПРОЕКТ</w:t>
      </w:r>
    </w:p>
    <w:p w:rsidR="00D83580" w:rsidRPr="00D83580" w:rsidRDefault="00D83580" w:rsidP="00D83580">
      <w:pPr>
        <w:widowControl w:val="0"/>
        <w:autoSpaceDE w:val="0"/>
        <w:autoSpaceDN w:val="0"/>
        <w:spacing w:after="0" w:line="240" w:lineRule="auto"/>
        <w:ind w:right="4819"/>
        <w:jc w:val="both"/>
        <w:rPr>
          <w:rFonts w:ascii="Times New Roman" w:eastAsia="Times New Roman" w:hAnsi="Times New Roman" w:cs="Times New Roman"/>
          <w:b/>
          <w:bCs/>
          <w:sz w:val="26"/>
          <w:szCs w:val="26"/>
          <w:lang w:eastAsia="ru-RU"/>
        </w:rPr>
      </w:pPr>
      <w:r w:rsidRPr="00D83580">
        <w:rPr>
          <w:rFonts w:ascii="Times New Roman" w:eastAsia="Times New Roman" w:hAnsi="Times New Roman" w:cs="Times New Roman"/>
          <w:b/>
          <w:bCs/>
          <w:sz w:val="26"/>
          <w:szCs w:val="26"/>
          <w:lang w:eastAsia="ru-RU"/>
        </w:rPr>
        <w:t>О внесении изменений в постановление администрации Караевского сельского поселения от 17.08.2017 г. № 46</w:t>
      </w:r>
    </w:p>
    <w:p w:rsidR="00D83580" w:rsidRPr="00D83580" w:rsidRDefault="00D83580" w:rsidP="00D83580">
      <w:pPr>
        <w:tabs>
          <w:tab w:val="left" w:leader="underscore" w:pos="6811"/>
        </w:tabs>
        <w:suppressAutoHyphens/>
        <w:autoSpaceDE w:val="0"/>
        <w:spacing w:after="0" w:line="324" w:lineRule="exact"/>
        <w:jc w:val="both"/>
        <w:rPr>
          <w:rFonts w:ascii="Times New Roman" w:eastAsia="Times New Roman" w:hAnsi="Times New Roman" w:cs="Times New Roman"/>
          <w:b/>
          <w:sz w:val="26"/>
          <w:szCs w:val="26"/>
          <w:lang w:eastAsia="ar-SA"/>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bCs/>
          <w:sz w:val="26"/>
          <w:szCs w:val="26"/>
          <w:lang w:eastAsia="ar-SA"/>
        </w:rPr>
      </w:pPr>
      <w:r w:rsidRPr="00D83580">
        <w:rPr>
          <w:rFonts w:ascii="Times New Roman" w:eastAsia="Times New Roman" w:hAnsi="Times New Roman" w:cs="Times New Roman"/>
          <w:sz w:val="26"/>
          <w:szCs w:val="26"/>
          <w:lang w:eastAsia="ar-SA"/>
        </w:rPr>
        <w:t xml:space="preserve">В соответствии с Федеральным </w:t>
      </w:r>
      <w:hyperlink r:id="rId4" w:history="1">
        <w:r w:rsidRPr="00D83580">
          <w:rPr>
            <w:rFonts w:ascii="Times New Roman" w:eastAsia="Times New Roman" w:hAnsi="Times New Roman" w:cs="Times New Roman"/>
            <w:color w:val="0000FF"/>
            <w:sz w:val="26"/>
            <w:szCs w:val="26"/>
            <w:u w:val="single"/>
            <w:lang w:eastAsia="ar-SA"/>
          </w:rPr>
          <w:t>законом</w:t>
        </w:r>
      </w:hyperlink>
      <w:r w:rsidRPr="00D83580">
        <w:rPr>
          <w:rFonts w:ascii="Times New Roman" w:eastAsia="Times New Roman" w:hAnsi="Times New Roman" w:cs="Times New Roman"/>
          <w:sz w:val="26"/>
          <w:szCs w:val="26"/>
          <w:lang w:eastAsia="ar-SA"/>
        </w:rPr>
        <w:t xml:space="preserve"> от 27.12.2019 № 472-ФЗ " О внесении изменений в Градостроительный кодекс РФ и отдельные законодательные акты РФ», Уставом Чадукасинского сельского поселения, </w:t>
      </w:r>
      <w:r w:rsidRPr="00D83580">
        <w:rPr>
          <w:rFonts w:ascii="Times New Roman" w:eastAsia="Times New Roman" w:hAnsi="Times New Roman" w:cs="Times New Roman"/>
          <w:bCs/>
          <w:sz w:val="26"/>
          <w:szCs w:val="26"/>
          <w:lang w:eastAsia="ar-SA"/>
        </w:rPr>
        <w:t xml:space="preserve">администрация Чадукасинского сельского поселения Красноармейского района Чувашской Республики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bCs/>
          <w:sz w:val="26"/>
          <w:szCs w:val="26"/>
          <w:lang w:eastAsia="ar-SA"/>
        </w:rPr>
      </w:pPr>
      <w:r w:rsidRPr="00D83580">
        <w:rPr>
          <w:rFonts w:ascii="Times New Roman" w:eastAsia="Times New Roman" w:hAnsi="Times New Roman" w:cs="Times New Roman"/>
          <w:bCs/>
          <w:sz w:val="26"/>
          <w:szCs w:val="26"/>
          <w:lang w:eastAsia="ar-SA"/>
        </w:rPr>
        <w:t xml:space="preserve">  </w:t>
      </w:r>
      <w:r w:rsidRPr="00D83580">
        <w:rPr>
          <w:rFonts w:ascii="Times New Roman" w:eastAsia="Times New Roman" w:hAnsi="Times New Roman" w:cs="Times New Roman"/>
          <w:b/>
          <w:bCs/>
          <w:sz w:val="26"/>
          <w:szCs w:val="26"/>
          <w:lang w:eastAsia="ar-SA"/>
        </w:rPr>
        <w:t>п о с т а н о в л я е т</w:t>
      </w:r>
      <w:r w:rsidRPr="00D83580">
        <w:rPr>
          <w:rFonts w:ascii="Times New Roman" w:eastAsia="Times New Roman" w:hAnsi="Times New Roman" w:cs="Times New Roman"/>
          <w:b/>
          <w:sz w:val="26"/>
          <w:szCs w:val="26"/>
          <w:lang w:eastAsia="ar-SA"/>
        </w:rPr>
        <w:t>:</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b/>
          <w:bCs/>
          <w:sz w:val="26"/>
          <w:szCs w:val="26"/>
          <w:lang w:eastAsia="ar-SA"/>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6"/>
          <w:szCs w:val="26"/>
          <w:lang w:eastAsia="ar-SA"/>
        </w:rPr>
      </w:pPr>
      <w:r w:rsidRPr="00D83580">
        <w:rPr>
          <w:rFonts w:ascii="Times New Roman" w:eastAsia="Times New Roman" w:hAnsi="Times New Roman" w:cs="Times New Roman"/>
          <w:sz w:val="26"/>
          <w:szCs w:val="26"/>
          <w:lang w:eastAsia="ar-SA"/>
        </w:rPr>
        <w:t xml:space="preserve"> 1. </w:t>
      </w:r>
      <w:r w:rsidRPr="00D83580">
        <w:rPr>
          <w:rFonts w:ascii="Times New Roman" w:eastAsia="Times New Roman" w:hAnsi="Times New Roman" w:cs="Times New Roman"/>
          <w:sz w:val="26"/>
          <w:szCs w:val="26"/>
          <w:lang w:eastAsia="ar-SA"/>
        </w:rPr>
        <w:tab/>
        <w:t>Внести в Административный регламент администрации Чадукасинского сельского поселения  по предоставлению муниципальной  услуги «</w:t>
      </w:r>
      <w:r w:rsidRPr="00D83580">
        <w:rPr>
          <w:rFonts w:ascii="Times New Roman" w:eastAsia="Times New Roman" w:hAnsi="Times New Roman" w:cs="Times New Roman"/>
          <w:bCs/>
          <w:sz w:val="26"/>
          <w:szCs w:val="26"/>
          <w:lang w:eastAsia="ar-SA"/>
        </w:rPr>
        <w:t>Об утверждении административного регламента администрации Чадукасинского сельского поселения Красноармейского района Чувашской Республики по предоставлению муниципальной услуги «Выдача разрешения на строительство, реконструкцию капитального строительства и индивидуальное строительство»</w:t>
      </w:r>
      <w:r w:rsidRPr="00D83580">
        <w:rPr>
          <w:rFonts w:ascii="Times New Roman" w:eastAsia="Times New Roman" w:hAnsi="Times New Roman" w:cs="Times New Roman"/>
          <w:sz w:val="26"/>
          <w:szCs w:val="26"/>
          <w:lang w:eastAsia="ar-SA"/>
        </w:rPr>
        <w:t xml:space="preserve"> (далее Регламент), утвержденный постановлением администрации Чадукасинского сельского поселения от 17.08.2017 г. № 46 следующие изменения: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580">
        <w:rPr>
          <w:rFonts w:ascii="Times New Roman" w:eastAsia="Times New Roman" w:hAnsi="Times New Roman" w:cs="Times New Roman"/>
          <w:b/>
          <w:sz w:val="26"/>
          <w:szCs w:val="26"/>
          <w:lang w:eastAsia="ru-RU"/>
        </w:rPr>
        <w:t>1.1. пункт 2.4.1.</w:t>
      </w:r>
      <w:r w:rsidRPr="00D83580">
        <w:rPr>
          <w:rFonts w:ascii="Times New Roman" w:eastAsia="Times New Roman" w:hAnsi="Times New Roman" w:cs="Times New Roman"/>
          <w:sz w:val="26"/>
          <w:szCs w:val="26"/>
          <w:lang w:eastAsia="ru-RU"/>
        </w:rPr>
        <w:t xml:space="preserve"> изложить в следующей редакции: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D83580">
        <w:rPr>
          <w:rFonts w:ascii="Times New Roman" w:eastAsia="Times New Roman" w:hAnsi="Times New Roman" w:cs="Times New Roman"/>
          <w:b/>
          <w:sz w:val="26"/>
          <w:szCs w:val="26"/>
          <w:lang w:eastAsia="ru-RU"/>
        </w:rPr>
        <w:t>«</w:t>
      </w:r>
      <w:r w:rsidRPr="00D83580">
        <w:rPr>
          <w:rFonts w:ascii="Times New Roman" w:eastAsia="Times New Roman" w:hAnsi="Times New Roman" w:cs="Times New Roman"/>
          <w:sz w:val="26"/>
          <w:szCs w:val="26"/>
          <w:lang w:eastAsia="ru-RU"/>
        </w:rPr>
        <w:t xml:space="preserve">Разрешение на строительство или уведомление об отказе в выдаче разрешения на строительство выдается в течение </w:t>
      </w:r>
      <w:r w:rsidRPr="00D83580">
        <w:rPr>
          <w:rFonts w:ascii="Times New Roman" w:eastAsia="Times New Roman" w:hAnsi="Times New Roman" w:cs="Times New Roman"/>
          <w:b/>
          <w:sz w:val="26"/>
          <w:szCs w:val="26"/>
          <w:lang w:eastAsia="ru-RU"/>
        </w:rPr>
        <w:t xml:space="preserve">пяти </w:t>
      </w:r>
      <w:r w:rsidRPr="00D83580">
        <w:rPr>
          <w:rFonts w:ascii="Times New Roman" w:eastAsia="Times New Roman" w:hAnsi="Times New Roman" w:cs="Times New Roman"/>
          <w:sz w:val="26"/>
          <w:szCs w:val="26"/>
          <w:lang w:eastAsia="ru-RU"/>
        </w:rPr>
        <w:t>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D83580">
        <w:rPr>
          <w:rFonts w:ascii="Times New Roman" w:eastAsia="Times New Roman" w:hAnsi="Times New Roman" w:cs="Times New Roman"/>
          <w:b/>
          <w:color w:val="000000"/>
          <w:sz w:val="26"/>
          <w:szCs w:val="26"/>
          <w:lang w:eastAsia="ru-RU"/>
        </w:rPr>
        <w:t>1.2. пункт 2.4.3.</w:t>
      </w:r>
      <w:r w:rsidRPr="00D83580">
        <w:rPr>
          <w:rFonts w:ascii="Times New Roman" w:eastAsia="Times New Roman" w:hAnsi="Times New Roman" w:cs="Times New Roman"/>
          <w:color w:val="000000"/>
          <w:sz w:val="26"/>
          <w:szCs w:val="26"/>
          <w:lang w:eastAsia="ru-RU"/>
        </w:rPr>
        <w:t xml:space="preserve"> изложить в следующей редакции:</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D83580">
        <w:rPr>
          <w:rFonts w:ascii="Times New Roman" w:eastAsia="Times New Roman" w:hAnsi="Times New Roman" w:cs="Times New Roman"/>
          <w:color w:val="000000"/>
          <w:sz w:val="26"/>
          <w:szCs w:val="26"/>
          <w:lang w:eastAsia="ru-RU"/>
        </w:rPr>
        <w:t>«Решение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пять рабочих дней со дня получения письменного уведомления заявителя о переходе прав на земельные участки, об образовании земельного участка.»;</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D83580">
        <w:rPr>
          <w:rFonts w:ascii="Times New Roman" w:eastAsia="Times New Roman" w:hAnsi="Times New Roman" w:cs="Times New Roman"/>
          <w:b/>
          <w:color w:val="000000"/>
          <w:sz w:val="26"/>
          <w:szCs w:val="26"/>
          <w:lang w:eastAsia="ru-RU"/>
        </w:rPr>
        <w:t>1.3. пункт 2.4.4.</w:t>
      </w:r>
      <w:r w:rsidRPr="00D83580">
        <w:rPr>
          <w:rFonts w:ascii="Times New Roman" w:eastAsia="Times New Roman" w:hAnsi="Times New Roman" w:cs="Times New Roman"/>
          <w:color w:val="000000"/>
          <w:sz w:val="26"/>
          <w:szCs w:val="26"/>
          <w:lang w:eastAsia="ru-RU"/>
        </w:rPr>
        <w:t xml:space="preserve"> изложить в следующей редакции:</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FFFFFF"/>
          <w:sz w:val="26"/>
          <w:szCs w:val="26"/>
          <w:lang w:eastAsia="ru-RU"/>
        </w:rPr>
      </w:pPr>
      <w:r w:rsidRPr="00D83580">
        <w:rPr>
          <w:rFonts w:ascii="Times New Roman" w:eastAsia="Times New Roman" w:hAnsi="Times New Roman" w:cs="Times New Roman"/>
          <w:color w:val="000000"/>
          <w:sz w:val="26"/>
          <w:szCs w:val="26"/>
          <w:lang w:eastAsia="ru-RU"/>
        </w:rPr>
        <w:t xml:space="preserve">«Указанные документы выдаются (направляются) заявителю в течение </w:t>
      </w:r>
      <w:r w:rsidRPr="00D83580">
        <w:rPr>
          <w:rFonts w:ascii="Times New Roman" w:eastAsia="Times New Roman" w:hAnsi="Times New Roman" w:cs="Times New Roman"/>
          <w:b/>
          <w:color w:val="000000"/>
          <w:sz w:val="26"/>
          <w:szCs w:val="26"/>
          <w:lang w:eastAsia="ru-RU"/>
        </w:rPr>
        <w:t xml:space="preserve">пяти </w:t>
      </w:r>
      <w:r w:rsidRPr="00D83580">
        <w:rPr>
          <w:rFonts w:ascii="Times New Roman" w:eastAsia="Times New Roman" w:hAnsi="Times New Roman" w:cs="Times New Roman"/>
          <w:color w:val="000000"/>
          <w:sz w:val="26"/>
          <w:szCs w:val="26"/>
          <w:lang w:eastAsia="ru-RU"/>
        </w:rPr>
        <w:t>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r w:rsidRPr="00D83580">
        <w:rPr>
          <w:rFonts w:ascii="Times New Roman" w:eastAsia="Times New Roman" w:hAnsi="Times New Roman" w:cs="Arial"/>
          <w:b/>
          <w:color w:val="000000"/>
          <w:sz w:val="26"/>
          <w:szCs w:val="26"/>
          <w:lang w:eastAsia="ru-RU"/>
        </w:rPr>
        <w:t>1.4. абз. 2 пункта 3.1.2. </w:t>
      </w:r>
      <w:r w:rsidRPr="00D83580">
        <w:rPr>
          <w:rFonts w:ascii="Times New Roman" w:eastAsia="Times New Roman" w:hAnsi="Times New Roman" w:cs="Times New Roman"/>
          <w:b/>
          <w:color w:val="000000"/>
          <w:sz w:val="26"/>
          <w:szCs w:val="26"/>
          <w:lang w:eastAsia="ru-RU"/>
        </w:rPr>
        <w:t xml:space="preserve"> изложить в следующей редакции:</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D83580">
        <w:rPr>
          <w:rFonts w:ascii="Times New Roman" w:eastAsia="Times New Roman" w:hAnsi="Times New Roman" w:cs="Times New Roman"/>
          <w:b/>
          <w:color w:val="000000"/>
          <w:sz w:val="26"/>
          <w:szCs w:val="26"/>
          <w:lang w:eastAsia="ru-RU"/>
        </w:rPr>
        <w:t>«</w:t>
      </w:r>
      <w:r w:rsidRPr="00D83580">
        <w:rPr>
          <w:rFonts w:ascii="Times New Roman" w:eastAsia="Times New Roman" w:hAnsi="Times New Roman" w:cs="Times New Roman"/>
          <w:sz w:val="26"/>
          <w:szCs w:val="26"/>
          <w:lang w:eastAsia="ru-RU"/>
        </w:rPr>
        <w:t>Документы (их копии или сведения, содержащиеся в них), предусмотренные пунктом 2.7.1, 2.7.2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форме электронного документа, подписанного электронной подписью, в случае если это указано в заявлении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r w:rsidRPr="00D83580">
        <w:rPr>
          <w:rFonts w:ascii="Times New Roman" w:eastAsia="Times New Roman" w:hAnsi="Times New Roman" w:cs="Times New Roman"/>
          <w:color w:val="FF0000"/>
          <w:sz w:val="26"/>
          <w:szCs w:val="26"/>
          <w:lang w:eastAsia="ru-RU"/>
        </w:rPr>
        <w:t xml:space="preserve">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6"/>
          <w:szCs w:val="26"/>
          <w:lang w:eastAsia="ar-SA"/>
        </w:rPr>
      </w:pPr>
    </w:p>
    <w:p w:rsidR="00D83580" w:rsidRPr="00D83580" w:rsidRDefault="00D83580" w:rsidP="00D83580">
      <w:pPr>
        <w:spacing w:after="0" w:line="240" w:lineRule="auto"/>
        <w:rPr>
          <w:rFonts w:ascii="Times New Roman" w:eastAsia="Arial Unicode MS" w:hAnsi="Times New Roman" w:cs="Times New Roman"/>
          <w:sz w:val="26"/>
          <w:szCs w:val="26"/>
          <w:lang w:eastAsia="ru-RU"/>
        </w:rPr>
      </w:pPr>
      <w:r w:rsidRPr="00D83580">
        <w:rPr>
          <w:rFonts w:ascii="Times New Roman" w:eastAsia="Arial Unicode MS" w:hAnsi="Times New Roman" w:cs="Times New Roman"/>
          <w:sz w:val="26"/>
          <w:szCs w:val="26"/>
          <w:lang w:eastAsia="ru-RU"/>
        </w:rPr>
        <w:lastRenderedPageBreak/>
        <w:t>2.       Контроль за исполнением настоящего постановления оставляю за собой.</w:t>
      </w:r>
    </w:p>
    <w:p w:rsidR="00D83580" w:rsidRPr="00D83580" w:rsidRDefault="00D83580" w:rsidP="00D83580">
      <w:pPr>
        <w:spacing w:after="0" w:line="240" w:lineRule="auto"/>
        <w:jc w:val="both"/>
        <w:rPr>
          <w:rFonts w:ascii="Times New Roman" w:eastAsia="Arial Unicode MS" w:hAnsi="Times New Roman" w:cs="Times New Roman"/>
          <w:sz w:val="26"/>
          <w:szCs w:val="26"/>
          <w:lang w:eastAsia="ru-RU"/>
        </w:rPr>
      </w:pPr>
      <w:r w:rsidRPr="00D83580">
        <w:rPr>
          <w:rFonts w:ascii="Times New Roman" w:eastAsia="Arial Unicode MS" w:hAnsi="Times New Roman" w:cs="Times New Roman"/>
          <w:sz w:val="26"/>
          <w:szCs w:val="26"/>
          <w:lang w:eastAsia="ru-RU"/>
        </w:rPr>
        <w:t xml:space="preserve">3.  Настоящее постановление вступает в силу после его  официального опубликования в  периодическом печатном издании «Чадукасинский Вестник».     </w:t>
      </w:r>
    </w:p>
    <w:p w:rsidR="00D83580" w:rsidRPr="00D83580" w:rsidRDefault="00D83580" w:rsidP="00D83580">
      <w:pPr>
        <w:spacing w:after="0" w:line="240" w:lineRule="auto"/>
        <w:rPr>
          <w:rFonts w:ascii="Times New Roman" w:eastAsia="Times New Roman" w:hAnsi="Times New Roman" w:cs="Times New Roman"/>
          <w:color w:val="000000"/>
          <w:sz w:val="26"/>
          <w:szCs w:val="26"/>
          <w:lang w:eastAsia="ru-RU"/>
        </w:rPr>
      </w:pPr>
    </w:p>
    <w:p w:rsidR="00D83580" w:rsidRPr="00D83580" w:rsidRDefault="00D83580" w:rsidP="00D83580">
      <w:pPr>
        <w:spacing w:after="0" w:line="240" w:lineRule="auto"/>
        <w:rPr>
          <w:rFonts w:ascii="Times New Roman" w:eastAsia="Times New Roman" w:hAnsi="Times New Roman" w:cs="Times New Roman"/>
          <w:color w:val="000000"/>
          <w:sz w:val="26"/>
          <w:szCs w:val="26"/>
          <w:lang w:eastAsia="ru-RU"/>
        </w:rPr>
      </w:pPr>
    </w:p>
    <w:p w:rsidR="00D83580" w:rsidRPr="00D83580" w:rsidRDefault="00D83580" w:rsidP="00D83580">
      <w:pPr>
        <w:spacing w:after="0" w:line="240" w:lineRule="auto"/>
        <w:rPr>
          <w:rFonts w:ascii="Times New Roman" w:eastAsia="Times New Roman" w:hAnsi="Times New Roman" w:cs="Times New Roman"/>
          <w:color w:val="000000"/>
          <w:sz w:val="26"/>
          <w:szCs w:val="26"/>
          <w:lang w:eastAsia="ru-RU"/>
        </w:rPr>
      </w:pPr>
      <w:r w:rsidRPr="00D83580">
        <w:rPr>
          <w:rFonts w:ascii="Times New Roman" w:eastAsia="Times New Roman" w:hAnsi="Times New Roman" w:cs="Times New Roman"/>
          <w:color w:val="000000"/>
          <w:sz w:val="26"/>
          <w:szCs w:val="26"/>
          <w:lang w:eastAsia="ru-RU"/>
        </w:rPr>
        <w:t>Глава Чадукасинского</w:t>
      </w:r>
    </w:p>
    <w:p w:rsidR="00D83580" w:rsidRPr="00D83580" w:rsidRDefault="00D83580" w:rsidP="00D83580">
      <w:pPr>
        <w:spacing w:after="0" w:line="240" w:lineRule="auto"/>
        <w:rPr>
          <w:rFonts w:ascii="Times New Roman" w:eastAsia="Times New Roman" w:hAnsi="Times New Roman" w:cs="Times New Roman"/>
          <w:color w:val="000000"/>
          <w:sz w:val="26"/>
          <w:szCs w:val="26"/>
          <w:lang w:eastAsia="ru-RU"/>
        </w:rPr>
      </w:pPr>
      <w:r w:rsidRPr="00D83580">
        <w:rPr>
          <w:rFonts w:ascii="Times New Roman" w:eastAsia="Times New Roman" w:hAnsi="Times New Roman" w:cs="Times New Roman"/>
          <w:color w:val="000000"/>
          <w:sz w:val="26"/>
          <w:szCs w:val="26"/>
          <w:lang w:eastAsia="ru-RU"/>
        </w:rPr>
        <w:t xml:space="preserve"> сельского поселения                                      Г.В Михайлов</w:t>
      </w:r>
    </w:p>
    <w:p w:rsidR="00D83580" w:rsidRPr="00D83580" w:rsidRDefault="00D83580" w:rsidP="00D8358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АДМИНИСТРАТИВНЫЙ РЕГЛАМЕНТ</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АДМИНИСТРАЦИИ ЧАДУКАСИНСКОГО СЕЛЬСКОГО ПОСЕЛЕНИЯ ПО ПРЕДОСТАВЛЕНИЮ МУНИЦИПАЛЬНОЙ УСЛУГИ "ВЫДАЧА РАЗРЕШЕНИЯ НА СТРОИТЕЛЬСТВО, ПРОДЛЕНИЕ СРОКА ДЕЙСТВИЯ, ВНЕСЕНИЕ ИЗМЕНЕНИЙ"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I. Общие положения</w:t>
      </w:r>
    </w:p>
    <w:p w:rsidR="00D83580" w:rsidRPr="00D83580" w:rsidRDefault="00D83580" w:rsidP="00D83580">
      <w:pPr>
        <w:widowControl w:val="0"/>
        <w:autoSpaceDE w:val="0"/>
        <w:autoSpaceDN w:val="0"/>
        <w:spacing w:before="60" w:after="0" w:line="240" w:lineRule="auto"/>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1.1. Предмет регулирования административного регламента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Административный регламент администрации Чадукасинского сельского поселения по предоставлению муниципальной услуги "Выдача разрешения на строительство"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продления срока действия, внесения изменений (далее - муниципальная услуга).</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1.2. Круг заявителей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1.3. Требования к порядку информирования о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1.3.1. Информация о порядке и сроках предоставления муниципальной услуги является открытой и общедоступной.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w:anchor="P662" w:history="1">
        <w:r w:rsidRPr="00D83580">
          <w:rPr>
            <w:rFonts w:ascii="Times New Roman" w:eastAsia="Times New Roman" w:hAnsi="Times New Roman" w:cs="Times New Roman"/>
            <w:sz w:val="20"/>
            <w:szCs w:val="20"/>
            <w:lang w:eastAsia="ru-RU"/>
          </w:rPr>
          <w:t>Информация</w:t>
        </w:r>
      </w:hyperlink>
      <w:r w:rsidRPr="00D83580">
        <w:rPr>
          <w:rFonts w:ascii="Times New Roman" w:eastAsia="Times New Roman" w:hAnsi="Times New Roman" w:cs="Times New Roman"/>
          <w:sz w:val="20"/>
          <w:szCs w:val="20"/>
          <w:lang w:eastAsia="ru-RU"/>
        </w:rPr>
        <w:t xml:space="preserve"> об адресах, контактных телефонах, адресах электронной почты администрации Чадукасинского сельского поселения, предоставляющих муниципальную услугу, содержится в приложении № 1 к настоящему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администраций районов,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и Портал).</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Прием и информирование заинтересованных лиц по вопросам предоставления муниципальной услуги осуществляются специалистами администрации Чадукасинского сельского поселения (далее - администрация).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1.3.2. Для получения информации о процедуре предоставления муниципальной услуги заинтересованное лицо вправе обратиться: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устной форме в администрацию Чадукасинского сельского поселения или в соответствии с соглашением в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 телефону в администрацию Чадукасинского сельского поселения или в соответствии с соглашением в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письменной форме или в форме электронного документа в администрацию Чадукасинского сельского поселения или в соответствии с соглашением в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через официальный сайт органа местного самоуправления, Единый портал и Портал.</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Основными требованиями к информированию заинтересованных лиц о процедуре предоставления муниципальной услуги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достоверность и полнота информирования о процедуре;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четкость в изложении информации о процедуре;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наглядность форм предоставляемой информации;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удобство и доступность получения информации о процедуре;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корректность и тактичность в процессе информирования о процедуре.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Информирование заинтересованных лиц организуется индивидуально или публично. Форма информирования </w:t>
      </w:r>
      <w:r w:rsidRPr="00D83580">
        <w:rPr>
          <w:rFonts w:ascii="Times New Roman" w:eastAsia="Times New Roman" w:hAnsi="Times New Roman" w:cs="Times New Roman"/>
          <w:sz w:val="20"/>
          <w:szCs w:val="20"/>
          <w:lang w:eastAsia="ru-RU"/>
        </w:rPr>
        <w:lastRenderedPageBreak/>
        <w:t>может быть устной или письменной в зависимости от формы обращения заинтересованных лиц или их уполномоченных представителей.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1.3.3. Публичное устное информирование осуществляется с привлечением СМИ.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полное наименование структурного подразделения администрации Чадукасинского сельского поселения, предоставляющего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формы и образцы заполнения заявления о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рекомендации по заполнению заявления о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порядок предоставления муниципальной услуги, в том числе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перечень наиболее часто задаваемых заявителями вопросов и ответов на них;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Едином портале, Портале размещена следующая информация: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местного самоуправления, предоставляющего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перечень нормативных правовых актов, непосредственно регулирующих предоставление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способы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описание результата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категория заявителей, которым предоставляется муниципальная услуга;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срок, в течение которого заявление о предоставлении муниципальной услуги должно быть зарегистрировано;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максимальный срок ожидания в очереди при подаче заявления о предоставлении муниципальной услуги лично;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основания для отказа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 безвозмездности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сведения о допустимости (возможности) и порядке досудебного (внесудебного) обжалования решений и </w:t>
      </w:r>
      <w:r w:rsidRPr="00D83580">
        <w:rPr>
          <w:rFonts w:ascii="Times New Roman" w:eastAsia="Times New Roman" w:hAnsi="Times New Roman" w:cs="Times New Roman"/>
          <w:sz w:val="20"/>
          <w:szCs w:val="20"/>
          <w:lang w:eastAsia="ru-RU"/>
        </w:rPr>
        <w:lastRenderedPageBreak/>
        <w:t>действий (бездействия) органа местного самоуправления, предоставляющего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лично;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 телефону.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Ответ на обращение направляется заинтересованному лицу в течение 30 дней со дня его регистрации.</w:t>
      </w:r>
    </w:p>
    <w:p w:rsidR="00D83580" w:rsidRPr="00D83580" w:rsidRDefault="00D83580" w:rsidP="00D83580">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II. Стандарт предоставления муниципальной услуги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sz w:val="20"/>
          <w:szCs w:val="20"/>
          <w:lang w:eastAsia="ru-RU"/>
        </w:rPr>
      </w:pPr>
      <w:r w:rsidRPr="00D83580">
        <w:rPr>
          <w:rFonts w:ascii="Times New Roman" w:eastAsia="Times New Roman" w:hAnsi="Times New Roman" w:cs="Times New Roman"/>
          <w:b/>
          <w:sz w:val="20"/>
          <w:szCs w:val="20"/>
          <w:lang w:eastAsia="ru-RU"/>
        </w:rPr>
        <w:t>2.1. Наименование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Муниципальная услуга имеет следующее наименование: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"Выдача разрешения на строительство".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2.2. Наименование органа местного самоуправления, предоставляющего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Муниципальная услуга предоставляется администрацией Чадукасинского сельского поселения Красноармейского района Чувашской Республики.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Прием, регистрация заявления и выдача документов осуществляется администрацией Чадукасинского сельского поселения и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Информационное и техническое обеспечение по предоставлению муниципальной услуги осуществляется администрацией Чадукасинского сельского поселения</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2.2.1. Государственные и муниципальные органы и организации, участвующие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предоставлении муниципальной услуги администрация Чадукасинского сельского поселения взаимодействует 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Министерством строительства, архитектуры и жилищно-коммунального хозяйства Чувашской Республики;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Управлением Федеральной службы государственной регистрации, кадастра и картографии по Чувашской Республике;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Филиалом ФГБУ "Федеральная кадастровая палата Росреестра" по Чувашской Республике - Чувашии;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АУ Чувашской Республики "Центр по ценообразованию Чувашской Республики" Минстроя Чувашии;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МФЦ.</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2.2.2. Особенности взаимодействия с заявителем при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При подаче заявления с документами на предоставление муниципальной услуги в администрацию Чадукасинского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w:t>
      </w:r>
      <w:r w:rsidRPr="00D83580">
        <w:rPr>
          <w:rFonts w:ascii="Times New Roman" w:eastAsia="Times New Roman" w:hAnsi="Times New Roman" w:cs="Times New Roman"/>
          <w:sz w:val="20"/>
          <w:szCs w:val="20"/>
          <w:lang w:eastAsia="ru-RU"/>
        </w:rPr>
        <w:lastRenderedPageBreak/>
        <w:t>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2.3. Описание результата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2.3.1. Конечным результатом предоставления муниципальной услуги по вопросу выдачи разрешения на строительство является: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выдача заинтересованному лицу (далее - заявителю)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уведомление об отказе в выдаче заявителю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2.3.2. Конечным результатом предоставления муниципальной услуги по продлению срока действия разрешения на строительство является: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продление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отказ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2.3.3. Конечным результатом предоставления муниципальной услуги по внесению изменений в разрешение на строительство является: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внесение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bookmarkStart w:id="0" w:name="P156"/>
      <w:bookmarkEnd w:id="0"/>
      <w:r w:rsidRPr="00D83580">
        <w:rPr>
          <w:rFonts w:ascii="Times New Roman" w:eastAsia="Times New Roman" w:hAnsi="Times New Roman" w:cs="Times New Roman"/>
          <w:b/>
          <w:sz w:val="20"/>
          <w:szCs w:val="20"/>
          <w:lang w:eastAsia="ru-RU"/>
        </w:rPr>
        <w:t>2.4. Срок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2.4.1. Разрешение на строительство или уведомление об отказе в выдаче разрешения на строительство выдается в течение 5 календарных дней со дня получения </w:t>
      </w:r>
      <w:hyperlink w:anchor="P798" w:history="1">
        <w:r w:rsidRPr="00D83580">
          <w:rPr>
            <w:rFonts w:ascii="Times New Roman" w:eastAsia="Times New Roman" w:hAnsi="Times New Roman" w:cs="Times New Roman"/>
            <w:sz w:val="20"/>
            <w:szCs w:val="20"/>
            <w:lang w:eastAsia="ru-RU"/>
          </w:rPr>
          <w:t>заявления</w:t>
        </w:r>
      </w:hyperlink>
      <w:r w:rsidRPr="00D83580">
        <w:rPr>
          <w:rFonts w:ascii="Times New Roman" w:eastAsia="Times New Roman" w:hAnsi="Times New Roman" w:cs="Times New Roman"/>
          <w:sz w:val="20"/>
          <w:szCs w:val="20"/>
          <w:lang w:eastAsia="ru-RU"/>
        </w:rPr>
        <w:t xml:space="preserve"> о выдаче разрешения на строительство, оформленного в соответствии с приложением № 2 к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w:t>
      </w:r>
      <w:hyperlink w:anchor="P962" w:history="1">
        <w:r w:rsidRPr="00D83580">
          <w:rPr>
            <w:rFonts w:ascii="Times New Roman" w:eastAsia="Times New Roman" w:hAnsi="Times New Roman" w:cs="Times New Roman"/>
            <w:sz w:val="20"/>
            <w:szCs w:val="20"/>
            <w:lang w:eastAsia="ru-RU"/>
          </w:rPr>
          <w:t>заявления</w:t>
        </w:r>
      </w:hyperlink>
      <w:r w:rsidRPr="00D83580">
        <w:rPr>
          <w:rFonts w:ascii="Times New Roman" w:eastAsia="Times New Roman" w:hAnsi="Times New Roman" w:cs="Times New Roman"/>
          <w:sz w:val="20"/>
          <w:szCs w:val="20"/>
          <w:lang w:eastAsia="ru-RU"/>
        </w:rPr>
        <w:t xml:space="preserve"> о продлении срока действия разрешения на строительство, оформленного в соответствии с приложением № 4 к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пять рабочих дней со дня получения письменного уведомления заявителя о переходе прав на земельные участки, об образовании земельного участка.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2.4.4.</w:t>
      </w:r>
      <w:r w:rsidRPr="00D83580">
        <w:rPr>
          <w:rFonts w:ascii="Times New Roman" w:eastAsia="Times New Roman" w:hAnsi="Times New Roman" w:cs="Times New Roman"/>
          <w:sz w:val="24"/>
          <w:szCs w:val="24"/>
          <w:lang w:eastAsia="ru-RU"/>
        </w:rPr>
        <w:t xml:space="preserve"> </w:t>
      </w:r>
      <w:r w:rsidRPr="00D83580">
        <w:rPr>
          <w:rFonts w:ascii="Times New Roman" w:eastAsia="Times New Roman" w:hAnsi="Times New Roman" w:cs="Times New Roman"/>
          <w:sz w:val="20"/>
          <w:szCs w:val="20"/>
          <w:lang w:eastAsia="ru-RU"/>
        </w:rPr>
        <w:t>Указанные документы выдаются (направляются) заявителю в течение пяти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Предоставление муниципальной услуги осуществляется в соответствии 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 w:history="1">
        <w:r w:rsidRPr="00D83580">
          <w:rPr>
            <w:rFonts w:ascii="Times New Roman" w:eastAsia="Times New Roman" w:hAnsi="Times New Roman" w:cs="Times New Roman"/>
            <w:sz w:val="20"/>
            <w:szCs w:val="20"/>
            <w:lang w:eastAsia="ru-RU"/>
          </w:rPr>
          <w:t>Конституцией</w:t>
        </w:r>
      </w:hyperlink>
      <w:r w:rsidRPr="00D83580">
        <w:rPr>
          <w:rFonts w:ascii="Times New Roman" w:eastAsia="Times New Roman" w:hAnsi="Times New Roman" w:cs="Times New Roman"/>
          <w:sz w:val="20"/>
          <w:szCs w:val="20"/>
          <w:lang w:eastAsia="ru-RU"/>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Земельным </w:t>
      </w:r>
      <w:hyperlink r:id="rId6" w:history="1">
        <w:r w:rsidRPr="00D83580">
          <w:rPr>
            <w:rFonts w:ascii="Times New Roman" w:eastAsia="Times New Roman" w:hAnsi="Times New Roman" w:cs="Times New Roman"/>
            <w:sz w:val="20"/>
            <w:szCs w:val="20"/>
            <w:lang w:eastAsia="ru-RU"/>
          </w:rPr>
          <w:t>кодексом</w:t>
        </w:r>
      </w:hyperlink>
      <w:r w:rsidRPr="00D83580">
        <w:rPr>
          <w:rFonts w:ascii="Times New Roman" w:eastAsia="Times New Roman" w:hAnsi="Times New Roman" w:cs="Times New Roman"/>
          <w:sz w:val="20"/>
          <w:szCs w:val="20"/>
          <w:lang w:eastAsia="ru-RU"/>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Градостроительным </w:t>
      </w:r>
      <w:hyperlink r:id="rId7" w:history="1">
        <w:r w:rsidRPr="00D83580">
          <w:rPr>
            <w:rFonts w:ascii="Times New Roman" w:eastAsia="Times New Roman" w:hAnsi="Times New Roman" w:cs="Times New Roman"/>
            <w:sz w:val="20"/>
            <w:szCs w:val="20"/>
            <w:lang w:eastAsia="ru-RU"/>
          </w:rPr>
          <w:t>кодексом</w:t>
        </w:r>
      </w:hyperlink>
      <w:r w:rsidRPr="00D83580">
        <w:rPr>
          <w:rFonts w:ascii="Times New Roman" w:eastAsia="Times New Roman" w:hAnsi="Times New Roman" w:cs="Times New Roman"/>
          <w:sz w:val="20"/>
          <w:szCs w:val="20"/>
          <w:lang w:eastAsia="ru-RU"/>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8"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9"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10"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11"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12"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13"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01.12.2007 № 315-ФЗ "О саморегулируемых организациях" ("Российская газета" от 06.12.2007 № 273, "Парламентская газета" от 11.12.2007 № 174-176, Собрание законодательства Российской </w:t>
      </w:r>
      <w:r w:rsidRPr="00D83580">
        <w:rPr>
          <w:rFonts w:ascii="Times New Roman" w:eastAsia="Times New Roman" w:hAnsi="Times New Roman" w:cs="Times New Roman"/>
          <w:sz w:val="20"/>
          <w:szCs w:val="20"/>
          <w:lang w:eastAsia="ru-RU"/>
        </w:rPr>
        <w:lastRenderedPageBreak/>
        <w:t>Федерации от 03.12.2007 № 49, ст. 6076);</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Федеральным </w:t>
      </w:r>
      <w:hyperlink r:id="rId14"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15" w:history="1">
        <w:r w:rsidRPr="00D83580">
          <w:rPr>
            <w:rFonts w:ascii="Times New Roman" w:eastAsia="Times New Roman" w:hAnsi="Times New Roman" w:cs="Times New Roman"/>
            <w:sz w:val="20"/>
            <w:szCs w:val="20"/>
            <w:lang w:eastAsia="ru-RU"/>
          </w:rPr>
          <w:t>Постановлением</w:t>
        </w:r>
      </w:hyperlink>
      <w:r w:rsidRPr="00D83580">
        <w:rPr>
          <w:rFonts w:ascii="Times New Roman" w:eastAsia="Times New Roman" w:hAnsi="Times New Roman" w:cs="Times New Roman"/>
          <w:sz w:val="20"/>
          <w:szCs w:val="20"/>
          <w:lang w:eastAsia="ru-RU"/>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16" w:history="1">
        <w:r w:rsidRPr="00D83580">
          <w:rPr>
            <w:rFonts w:ascii="Times New Roman" w:eastAsia="Times New Roman" w:hAnsi="Times New Roman" w:cs="Times New Roman"/>
            <w:sz w:val="20"/>
            <w:szCs w:val="20"/>
            <w:lang w:eastAsia="ru-RU"/>
          </w:rPr>
          <w:t>Постановлением</w:t>
        </w:r>
      </w:hyperlink>
      <w:r w:rsidRPr="00D83580">
        <w:rPr>
          <w:rFonts w:ascii="Times New Roman" w:eastAsia="Times New Roman" w:hAnsi="Times New Roman" w:cs="Times New Roman"/>
          <w:sz w:val="20"/>
          <w:szCs w:val="20"/>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17" w:history="1">
        <w:r w:rsidRPr="00D83580">
          <w:rPr>
            <w:rFonts w:ascii="Times New Roman" w:eastAsia="Times New Roman" w:hAnsi="Times New Roman" w:cs="Times New Roman"/>
            <w:sz w:val="20"/>
            <w:szCs w:val="20"/>
            <w:lang w:eastAsia="ru-RU"/>
          </w:rPr>
          <w:t>Приказом</w:t>
        </w:r>
      </w:hyperlink>
      <w:r w:rsidRPr="00D83580">
        <w:rPr>
          <w:rFonts w:ascii="Times New Roman" w:eastAsia="Times New Roman" w:hAnsi="Times New Roman" w:cs="Times New Roman"/>
          <w:sz w:val="20"/>
          <w:szCs w:val="20"/>
          <w:lang w:eastAsia="ru-RU"/>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18" w:history="1">
        <w:r w:rsidRPr="00D83580">
          <w:rPr>
            <w:rFonts w:ascii="Times New Roman" w:eastAsia="Times New Roman" w:hAnsi="Times New Roman" w:cs="Times New Roman"/>
            <w:sz w:val="20"/>
            <w:szCs w:val="20"/>
            <w:lang w:eastAsia="ru-RU"/>
          </w:rPr>
          <w:t>Приказом</w:t>
        </w:r>
      </w:hyperlink>
      <w:r w:rsidRPr="00D83580">
        <w:rPr>
          <w:rFonts w:ascii="Times New Roman" w:eastAsia="Times New Roman" w:hAnsi="Times New Roman" w:cs="Times New Roman"/>
          <w:sz w:val="20"/>
          <w:szCs w:val="20"/>
          <w:lang w:eastAsia="ru-RU"/>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19" w:history="1">
        <w:r w:rsidRPr="00D83580">
          <w:rPr>
            <w:rFonts w:ascii="Times New Roman" w:eastAsia="Times New Roman" w:hAnsi="Times New Roman" w:cs="Times New Roman"/>
            <w:sz w:val="20"/>
            <w:szCs w:val="20"/>
            <w:lang w:eastAsia="ru-RU"/>
          </w:rPr>
          <w:t>Конституцией</w:t>
        </w:r>
      </w:hyperlink>
      <w:r w:rsidRPr="00D83580">
        <w:rPr>
          <w:rFonts w:ascii="Times New Roman" w:eastAsia="Times New Roman" w:hAnsi="Times New Roman" w:cs="Times New Roman"/>
          <w:sz w:val="20"/>
          <w:szCs w:val="20"/>
          <w:lang w:eastAsia="ru-RU"/>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bookmarkStart w:id="1" w:name="P186"/>
      <w:bookmarkEnd w:id="1"/>
      <w:r w:rsidRPr="00D83580">
        <w:rPr>
          <w:rFonts w:ascii="Times New Roman" w:eastAsia="Times New Roman" w:hAnsi="Times New Roman" w:cs="Times New Roman"/>
          <w:b/>
          <w:sz w:val="20"/>
          <w:szCs w:val="20"/>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188"/>
      <w:bookmarkEnd w:id="2"/>
      <w:r w:rsidRPr="00D83580">
        <w:rPr>
          <w:rFonts w:ascii="Times New Roman" w:eastAsia="Times New Roman" w:hAnsi="Times New Roman" w:cs="Times New Roman"/>
          <w:sz w:val="20"/>
          <w:szCs w:val="20"/>
          <w:lang w:eastAsia="ru-RU"/>
        </w:rPr>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Чадукасинского сельского поселения </w:t>
      </w:r>
      <w:hyperlink w:anchor="P798" w:history="1">
        <w:r w:rsidRPr="00D83580">
          <w:rPr>
            <w:rFonts w:ascii="Times New Roman" w:eastAsia="Times New Roman" w:hAnsi="Times New Roman" w:cs="Times New Roman"/>
            <w:sz w:val="20"/>
            <w:szCs w:val="20"/>
            <w:lang w:eastAsia="ru-RU"/>
          </w:rPr>
          <w:t>заявление</w:t>
        </w:r>
      </w:hyperlink>
      <w:r w:rsidRPr="00D83580">
        <w:rPr>
          <w:rFonts w:ascii="Times New Roman" w:eastAsia="Times New Roman" w:hAnsi="Times New Roman" w:cs="Times New Roman"/>
          <w:sz w:val="20"/>
          <w:szCs w:val="20"/>
          <w:lang w:eastAsia="ru-RU"/>
        </w:rPr>
        <w:t xml:space="preserve"> о выдаче разрешения на строительство, оформленное в соответствии с приложением № 2 к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заявлению прилагаются следующие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правоустанавливающие документы на земельный участок;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Материалы, содержащиеся в проектной документации: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 пояснительная записка;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 архитектурные решения;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е) проект организации строительства объекта капитального 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ж) проект организации работ по сносу или демонтажу объектов капитального строительства, их частей;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D83580">
        <w:rPr>
          <w:rFonts w:ascii="Times New Roman" w:eastAsia="Times New Roman" w:hAnsi="Times New Roman" w:cs="Times New Roman"/>
          <w:sz w:val="20"/>
          <w:szCs w:val="20"/>
          <w:lang w:eastAsia="ru-RU"/>
        </w:rP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D83580">
          <w:rPr>
            <w:rFonts w:ascii="Times New Roman" w:eastAsia="Times New Roman" w:hAnsi="Times New Roman" w:cs="Times New Roman"/>
            <w:sz w:val="20"/>
            <w:szCs w:val="20"/>
            <w:lang w:eastAsia="ru-RU"/>
          </w:rPr>
          <w:t>статьей 49</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D83580">
          <w:rPr>
            <w:rFonts w:ascii="Times New Roman" w:eastAsia="Times New Roman" w:hAnsi="Times New Roman" w:cs="Times New Roman"/>
            <w:sz w:val="20"/>
            <w:szCs w:val="20"/>
            <w:lang w:eastAsia="ru-RU"/>
          </w:rPr>
          <w:t>частью 12.1 статьи 48</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D83580">
          <w:rPr>
            <w:rFonts w:ascii="Times New Roman" w:eastAsia="Times New Roman" w:hAnsi="Times New Roman" w:cs="Times New Roman"/>
            <w:sz w:val="20"/>
            <w:szCs w:val="20"/>
            <w:lang w:eastAsia="ru-RU"/>
          </w:rPr>
          <w:t>статьей 49</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Pr="00D83580">
          <w:rPr>
            <w:rFonts w:ascii="Times New Roman" w:eastAsia="Times New Roman" w:hAnsi="Times New Roman" w:cs="Times New Roman"/>
            <w:sz w:val="20"/>
            <w:szCs w:val="20"/>
            <w:lang w:eastAsia="ru-RU"/>
          </w:rPr>
          <w:t>частью 3.4 статьи 49</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sidRPr="00D83580">
          <w:rPr>
            <w:rFonts w:ascii="Times New Roman" w:eastAsia="Times New Roman" w:hAnsi="Times New Roman" w:cs="Times New Roman"/>
            <w:sz w:val="20"/>
            <w:szCs w:val="20"/>
            <w:lang w:eastAsia="ru-RU"/>
          </w:rPr>
          <w:t>частью 6 статьи 49</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4.1) заключение, предусмотренное частью 3.5 статьи 49 настоящего Кодекса, в случае использования модифицированной проектной документации;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08" w:history="1">
        <w:r w:rsidRPr="00D83580">
          <w:rPr>
            <w:rFonts w:ascii="Times New Roman" w:eastAsia="Times New Roman" w:hAnsi="Times New Roman" w:cs="Times New Roman"/>
            <w:sz w:val="20"/>
            <w:szCs w:val="20"/>
            <w:lang w:eastAsia="ru-RU"/>
          </w:rPr>
          <w:t>подпункте 5.2</w:t>
        </w:r>
      </w:hyperlink>
      <w:r w:rsidRPr="00D83580">
        <w:rPr>
          <w:rFonts w:ascii="Times New Roman" w:eastAsia="Times New Roman" w:hAnsi="Times New Roman" w:cs="Times New Roman"/>
          <w:sz w:val="20"/>
          <w:szCs w:val="20"/>
          <w:lang w:eastAsia="ru-RU"/>
        </w:rPr>
        <w:t xml:space="preserve"> настоящего пункта случаев реконструкции многоквартирного дома;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208"/>
      <w:bookmarkEnd w:id="3"/>
      <w:r w:rsidRPr="00D83580">
        <w:rPr>
          <w:rFonts w:ascii="Times New Roman" w:eastAsia="Times New Roman" w:hAnsi="Times New Roman" w:cs="Times New Roman"/>
          <w:sz w:val="20"/>
          <w:szCs w:val="20"/>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правоустанавливающие документы на земельный участок;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2.6.2. В целях продления срока действия разрешения на строительство заявитель представляет в администрацию Чадукасинского сельского поселения </w:t>
      </w:r>
      <w:hyperlink w:anchor="P962" w:history="1">
        <w:r w:rsidRPr="00D83580">
          <w:rPr>
            <w:rFonts w:ascii="Times New Roman" w:eastAsia="Times New Roman" w:hAnsi="Times New Roman" w:cs="Times New Roman"/>
            <w:sz w:val="20"/>
            <w:szCs w:val="20"/>
            <w:lang w:eastAsia="ru-RU"/>
          </w:rPr>
          <w:t>заявление</w:t>
        </w:r>
      </w:hyperlink>
      <w:r w:rsidRPr="00D83580">
        <w:rPr>
          <w:rFonts w:ascii="Times New Roman" w:eastAsia="Times New Roman" w:hAnsi="Times New Roman" w:cs="Times New Roman"/>
          <w:sz w:val="20"/>
          <w:szCs w:val="20"/>
          <w:lang w:eastAsia="ru-RU"/>
        </w:rPr>
        <w:t>, оформленное в соответствии с приложением № 4 к настоящему Административному регламенту и подлинник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соответствии с Федеральным </w:t>
      </w:r>
      <w:hyperlink r:id="rId25"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(далее - Федеральный закон № 210-ФЗ) при предоставлении </w:t>
      </w:r>
      <w:r w:rsidRPr="00D83580">
        <w:rPr>
          <w:rFonts w:ascii="Times New Roman" w:eastAsia="Times New Roman" w:hAnsi="Times New Roman" w:cs="Times New Roman"/>
          <w:sz w:val="20"/>
          <w:szCs w:val="20"/>
          <w:lang w:eastAsia="ru-RU"/>
        </w:rPr>
        <w:lastRenderedPageBreak/>
        <w:t>муниципальной услуги уполномоченное структурное подразделение не вправе требовать от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219"/>
      <w:bookmarkEnd w:id="4"/>
      <w:r w:rsidRPr="00D83580">
        <w:rPr>
          <w:rFonts w:ascii="Times New Roman" w:eastAsia="Times New Roman" w:hAnsi="Times New Roman" w:cs="Times New Roman"/>
          <w:sz w:val="20"/>
          <w:szCs w:val="20"/>
          <w:lang w:eastAsia="ru-RU"/>
        </w:rPr>
        <w:t>2.7.1. В целях получения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D83580">
          <w:rPr>
            <w:rFonts w:ascii="Times New Roman" w:eastAsia="Times New Roman" w:hAnsi="Times New Roman" w:cs="Times New Roman"/>
            <w:sz w:val="20"/>
            <w:szCs w:val="20"/>
            <w:lang w:eastAsia="ru-RU"/>
          </w:rPr>
          <w:t>статьей 40</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5" w:name="P224"/>
      <w:bookmarkEnd w:id="5"/>
      <w:r w:rsidRPr="00D83580">
        <w:rPr>
          <w:rFonts w:ascii="Times New Roman" w:eastAsia="Times New Roman" w:hAnsi="Times New Roman" w:cs="Times New Roman"/>
          <w:sz w:val="20"/>
          <w:szCs w:val="20"/>
          <w:lang w:eastAsia="ru-RU"/>
        </w:rPr>
        <w:t>2.7.2. В целях внесения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225"/>
      <w:bookmarkEnd w:id="6"/>
      <w:r w:rsidRPr="00D83580">
        <w:rPr>
          <w:rFonts w:ascii="Times New Roman" w:eastAsia="Times New Roman" w:hAnsi="Times New Roman" w:cs="Times New Roman"/>
          <w:sz w:val="20"/>
          <w:szCs w:val="20"/>
          <w:lang w:eastAsia="ru-RU"/>
        </w:rPr>
        <w:t>1. Правоустанавливающие документы на земельные участки;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228"/>
      <w:bookmarkEnd w:id="7"/>
      <w:r w:rsidRPr="00D83580">
        <w:rPr>
          <w:rFonts w:ascii="Times New Roman" w:eastAsia="Times New Roman" w:hAnsi="Times New Roman" w:cs="Times New Roman"/>
          <w:sz w:val="20"/>
          <w:szCs w:val="20"/>
          <w:lang w:eastAsia="ru-RU"/>
        </w:rPr>
        <w:t>4. Решение о предоставлении права пользования недрами и решение о переоформлении лицензии на право пользования недрами.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если документы, предусмотренные </w:t>
      </w:r>
      <w:hyperlink w:anchor="P225" w:history="1">
        <w:r w:rsidRPr="00D83580">
          <w:rPr>
            <w:rFonts w:ascii="Times New Roman" w:eastAsia="Times New Roman" w:hAnsi="Times New Roman" w:cs="Times New Roman"/>
            <w:sz w:val="20"/>
            <w:szCs w:val="20"/>
            <w:lang w:eastAsia="ru-RU"/>
          </w:rPr>
          <w:t>подпунктами 1</w:t>
        </w:r>
      </w:hyperlink>
      <w:r w:rsidRPr="00D83580">
        <w:rPr>
          <w:rFonts w:ascii="Times New Roman" w:eastAsia="Times New Roman" w:hAnsi="Times New Roman" w:cs="Times New Roman"/>
          <w:sz w:val="20"/>
          <w:szCs w:val="20"/>
          <w:lang w:eastAsia="ru-RU"/>
        </w:rPr>
        <w:t xml:space="preserve"> - </w:t>
      </w:r>
      <w:hyperlink w:anchor="P228" w:history="1">
        <w:r w:rsidRPr="00D83580">
          <w:rPr>
            <w:rFonts w:ascii="Times New Roman" w:eastAsia="Times New Roman" w:hAnsi="Times New Roman" w:cs="Times New Roman"/>
            <w:sz w:val="20"/>
            <w:szCs w:val="20"/>
            <w:lang w:eastAsia="ru-RU"/>
          </w:rPr>
          <w:t>4</w:t>
        </w:r>
      </w:hyperlink>
      <w:r w:rsidRPr="00D83580">
        <w:rPr>
          <w:rFonts w:ascii="Times New Roman" w:eastAsia="Times New Roman" w:hAnsi="Times New Roman" w:cs="Times New Roman"/>
          <w:sz w:val="20"/>
          <w:szCs w:val="20"/>
          <w:lang w:eastAsia="ru-RU"/>
        </w:rPr>
        <w:t xml:space="preserve">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Чадукасинского сельского поселения обязано представить лицо, указанное в </w:t>
      </w:r>
      <w:hyperlink w:anchor="P422" w:history="1">
        <w:r w:rsidRPr="00D83580">
          <w:rPr>
            <w:rFonts w:ascii="Times New Roman" w:eastAsia="Times New Roman" w:hAnsi="Times New Roman" w:cs="Times New Roman"/>
            <w:sz w:val="20"/>
            <w:szCs w:val="20"/>
            <w:lang w:eastAsia="ru-RU"/>
          </w:rPr>
          <w:t>абзаце 12 пункта 3.1.4</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Чадукасинского сельского поселения, МФЦ, а также - почтовым отправлением либо в электронной форме.</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2.8. Указание на запрет требовать от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соответствии с требованиями </w:t>
      </w:r>
      <w:hyperlink r:id="rId27" w:history="1">
        <w:r w:rsidRPr="00D83580">
          <w:rPr>
            <w:rFonts w:ascii="Times New Roman" w:eastAsia="Times New Roman" w:hAnsi="Times New Roman" w:cs="Times New Roman"/>
            <w:sz w:val="20"/>
            <w:szCs w:val="20"/>
            <w:lang w:eastAsia="ru-RU"/>
          </w:rPr>
          <w:t>пунктов 1</w:t>
        </w:r>
      </w:hyperlink>
      <w:r w:rsidRPr="00D83580">
        <w:rPr>
          <w:rFonts w:ascii="Times New Roman" w:eastAsia="Times New Roman" w:hAnsi="Times New Roman" w:cs="Times New Roman"/>
          <w:sz w:val="20"/>
          <w:szCs w:val="20"/>
          <w:lang w:eastAsia="ru-RU"/>
        </w:rPr>
        <w:t xml:space="preserve">, </w:t>
      </w:r>
      <w:hyperlink r:id="rId28" w:history="1">
        <w:r w:rsidRPr="00D83580">
          <w:rPr>
            <w:rFonts w:ascii="Times New Roman" w:eastAsia="Times New Roman" w:hAnsi="Times New Roman" w:cs="Times New Roman"/>
            <w:sz w:val="20"/>
            <w:szCs w:val="20"/>
            <w:lang w:eastAsia="ru-RU"/>
          </w:rPr>
          <w:t>2 части 1 статьи 7</w:t>
        </w:r>
      </w:hyperlink>
      <w:r w:rsidRPr="00D83580">
        <w:rPr>
          <w:rFonts w:ascii="Times New Roman" w:eastAsia="Times New Roman" w:hAnsi="Times New Roman" w:cs="Times New Roman"/>
          <w:sz w:val="20"/>
          <w:szCs w:val="20"/>
          <w:lang w:eastAsia="ru-RU"/>
        </w:rPr>
        <w:t xml:space="preserve"> Федерального закона № 210-ФЗ при предоставлении муниципальной услуги уполномоченное лицо не вправе требовать от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D83580">
          <w:rPr>
            <w:rFonts w:ascii="Times New Roman" w:eastAsia="Times New Roman" w:hAnsi="Times New Roman" w:cs="Times New Roman"/>
            <w:sz w:val="20"/>
            <w:szCs w:val="20"/>
            <w:lang w:eastAsia="ru-RU"/>
          </w:rPr>
          <w:t>частью 1 статьи 1</w:t>
        </w:r>
      </w:hyperlink>
      <w:r w:rsidRPr="00D83580">
        <w:rPr>
          <w:rFonts w:ascii="Times New Roman" w:eastAsia="Times New Roman" w:hAnsi="Times New Roman" w:cs="Times New Roman"/>
          <w:sz w:val="20"/>
          <w:szCs w:val="20"/>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0" w:history="1">
        <w:r w:rsidRPr="00D83580">
          <w:rPr>
            <w:rFonts w:ascii="Times New Roman" w:eastAsia="Times New Roman" w:hAnsi="Times New Roman" w:cs="Times New Roman"/>
            <w:sz w:val="20"/>
            <w:szCs w:val="20"/>
            <w:lang w:eastAsia="ru-RU"/>
          </w:rPr>
          <w:t>частью 6 статьи 7</w:t>
        </w:r>
      </w:hyperlink>
      <w:r w:rsidRPr="00D83580">
        <w:rPr>
          <w:rFonts w:ascii="Times New Roman" w:eastAsia="Times New Roman" w:hAnsi="Times New Roman" w:cs="Times New Roman"/>
          <w:sz w:val="20"/>
          <w:szCs w:val="20"/>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Оснований для отказа в приеме документов, необходимых для предоставления муниципальной услуги, не предусмотрено.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2.10. Исчерпывающий перечень оснований для приостановления или отказа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Основания для приостановления предоставления муниципальной услуги не предусмотрены.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246"/>
      <w:bookmarkEnd w:id="8"/>
      <w:r w:rsidRPr="00D83580">
        <w:rPr>
          <w:rFonts w:ascii="Times New Roman" w:eastAsia="Times New Roman" w:hAnsi="Times New Roman" w:cs="Times New Roman"/>
          <w:sz w:val="20"/>
          <w:szCs w:val="20"/>
          <w:lang w:eastAsia="ru-RU"/>
        </w:rPr>
        <w:t>2.10.1. Основаниями для отказа в выдаче разрешения на строительство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1) отсутствие документов, перечисленных в </w:t>
      </w:r>
      <w:hyperlink w:anchor="P188" w:history="1">
        <w:r w:rsidRPr="00D83580">
          <w:rPr>
            <w:rFonts w:ascii="Times New Roman" w:eastAsia="Times New Roman" w:hAnsi="Times New Roman" w:cs="Times New Roman"/>
            <w:sz w:val="20"/>
            <w:szCs w:val="20"/>
            <w:lang w:eastAsia="ru-RU"/>
          </w:rPr>
          <w:t>пункте 2.6.1</w:t>
        </w:r>
      </w:hyperlink>
      <w:r w:rsidRPr="00D83580">
        <w:rPr>
          <w:rFonts w:ascii="Times New Roman" w:eastAsia="Times New Roman" w:hAnsi="Times New Roman" w:cs="Times New Roman"/>
          <w:sz w:val="20"/>
          <w:szCs w:val="20"/>
          <w:lang w:eastAsia="ru-RU"/>
        </w:rPr>
        <w:t xml:space="preserve">, </w:t>
      </w:r>
      <w:hyperlink w:anchor="P219" w:history="1">
        <w:r w:rsidRPr="00D83580">
          <w:rPr>
            <w:rFonts w:ascii="Times New Roman" w:eastAsia="Times New Roman" w:hAnsi="Times New Roman" w:cs="Times New Roman"/>
            <w:sz w:val="20"/>
            <w:szCs w:val="20"/>
            <w:lang w:eastAsia="ru-RU"/>
          </w:rPr>
          <w:t>2.7.1</w:t>
        </w:r>
      </w:hyperlink>
      <w:r w:rsidRPr="00D83580">
        <w:rPr>
          <w:rFonts w:ascii="Times New Roman" w:eastAsia="Times New Roman" w:hAnsi="Times New Roman" w:cs="Times New Roman"/>
          <w:sz w:val="20"/>
          <w:szCs w:val="20"/>
          <w:lang w:eastAsia="ru-RU"/>
        </w:rPr>
        <w:t xml:space="preserve"> Административного регламента,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Неполучение или несвоевременное получение документов, запрошенных в соответствии с </w:t>
      </w:r>
      <w:hyperlink w:anchor="P219" w:history="1">
        <w:r w:rsidRPr="00D83580">
          <w:rPr>
            <w:rFonts w:ascii="Times New Roman" w:eastAsia="Times New Roman" w:hAnsi="Times New Roman" w:cs="Times New Roman"/>
            <w:sz w:val="20"/>
            <w:szCs w:val="20"/>
            <w:lang w:eastAsia="ru-RU"/>
          </w:rPr>
          <w:t>пунктом 2.7.1</w:t>
        </w:r>
      </w:hyperlink>
      <w:r w:rsidRPr="00D83580">
        <w:rPr>
          <w:rFonts w:ascii="Times New Roman" w:eastAsia="Times New Roman" w:hAnsi="Times New Roman" w:cs="Times New Roman"/>
          <w:sz w:val="20"/>
          <w:szCs w:val="20"/>
          <w:lang w:eastAsia="ru-RU"/>
        </w:rPr>
        <w:t xml:space="preserve"> Административного регламента, не может являться основанием для отказа в выдаче разрешения.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9" w:name="P250"/>
      <w:bookmarkEnd w:id="9"/>
      <w:r w:rsidRPr="00D83580">
        <w:rPr>
          <w:rFonts w:ascii="Times New Roman" w:eastAsia="Times New Roman" w:hAnsi="Times New Roman" w:cs="Times New Roman"/>
          <w:sz w:val="20"/>
          <w:szCs w:val="20"/>
          <w:lang w:eastAsia="ru-RU"/>
        </w:rPr>
        <w:t>2.10.2. Основаниями для отказа в продлении срока действия разрешения на строительство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0" w:name="P252"/>
      <w:bookmarkEnd w:id="10"/>
      <w:r w:rsidRPr="00D83580">
        <w:rPr>
          <w:rFonts w:ascii="Times New Roman" w:eastAsia="Times New Roman" w:hAnsi="Times New Roman" w:cs="Times New Roman"/>
          <w:sz w:val="20"/>
          <w:szCs w:val="20"/>
          <w:lang w:eastAsia="ru-RU"/>
        </w:rPr>
        <w:t>2.10.3. Основаниями для отказа во внесении изменений в разрешение на строительство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225" w:history="1">
        <w:r w:rsidRPr="00D83580">
          <w:rPr>
            <w:rFonts w:ascii="Times New Roman" w:eastAsia="Times New Roman" w:hAnsi="Times New Roman" w:cs="Times New Roman"/>
            <w:sz w:val="20"/>
            <w:szCs w:val="20"/>
            <w:lang w:eastAsia="ru-RU"/>
          </w:rPr>
          <w:t>подпунктами 1</w:t>
        </w:r>
      </w:hyperlink>
      <w:r w:rsidRPr="00D83580">
        <w:rPr>
          <w:rFonts w:ascii="Times New Roman" w:eastAsia="Times New Roman" w:hAnsi="Times New Roman" w:cs="Times New Roman"/>
          <w:sz w:val="20"/>
          <w:szCs w:val="20"/>
          <w:lang w:eastAsia="ru-RU"/>
        </w:rPr>
        <w:t xml:space="preserve"> - </w:t>
      </w:r>
      <w:hyperlink w:anchor="P228" w:history="1">
        <w:r w:rsidRPr="00D83580">
          <w:rPr>
            <w:rFonts w:ascii="Times New Roman" w:eastAsia="Times New Roman" w:hAnsi="Times New Roman" w:cs="Times New Roman"/>
            <w:sz w:val="20"/>
            <w:szCs w:val="20"/>
            <w:lang w:eastAsia="ru-RU"/>
          </w:rPr>
          <w:t>4 пункта 2.7.2</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недостоверность сведений, указанных в уведомлении о переходе прав на земельный участок, об образовании земельного участка;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424" w:history="1">
        <w:r w:rsidRPr="00D83580">
          <w:rPr>
            <w:rFonts w:ascii="Times New Roman" w:eastAsia="Times New Roman" w:hAnsi="Times New Roman" w:cs="Times New Roman"/>
            <w:sz w:val="20"/>
            <w:szCs w:val="20"/>
            <w:lang w:eastAsia="ru-RU"/>
          </w:rPr>
          <w:t>абзацем 14 пункта 3.1.4</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Разработка проектной документации.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Предоставление муниципальной услуги осуществляется без взимания государственной пошлины или иной платы.</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2.14. Срок и порядок регистрации заявления, в том числе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Заявление на предоставление муниципальной услуги регистрируется: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Оформление визуальной, текстовой информации о порядке предоставления муниципальной услуги должно </w:t>
      </w:r>
      <w:r w:rsidRPr="00D83580">
        <w:rPr>
          <w:rFonts w:ascii="Times New Roman" w:eastAsia="Times New Roman" w:hAnsi="Times New Roman" w:cs="Times New Roman"/>
          <w:sz w:val="20"/>
          <w:szCs w:val="20"/>
          <w:lang w:eastAsia="ru-RU"/>
        </w:rPr>
        <w:lastRenderedPageBreak/>
        <w:t>соответствовать оптимальному зрительному восприятию этой информации.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Информационные стенды оборудуются в доступном для заявителей помещении администрации.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2.16. Показатели доступности и качества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Показателями доступности муниципальной услуги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обеспечение свободного доступа в здание администрации;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организация предоставления муниципальной услуги через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Показателями качества муниципальной услуги являются: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компетентность специалистов, предоставляющих муниципальную услугу, в вопросах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строгое соблюдение стандарта и порядка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эффективность и своевременность рассмотрения поступивших обращений по вопросам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отсутствие жалоб.</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предоставляющий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обеспечивает объективное, всестороннее и своевременное рассмотрение заявления;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принимает меры, направленные на восстановление или защиту нарушенных прав, свобод и законных интересов гражданина.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рассмотрении заявления специалист администрации, предоставляющий муниципальную услугу, не вправе: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искажать положения нормативных правовых актов;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вносить изменения и дополнения в любые представленные заявителем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предоставлении муниципальной услуги в электронной форме осуществляются: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предоставление в установленном порядке информации и обеспечение доступа заявителей к сведениям о муниципальной услуге;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получение сведений о ходе выполнения запроса о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5. получение результата предоставления муниципальной услуги, если иное не установлено федеральным законом;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6. иные действия, необходимые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Муниципальная услуга предоставляется в МФЦ в соответствии с соглашением.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соответствии с соглашением МФЦ осуществляет: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взаимодействие с органом местного самоуправления, предоставляющим муниципальную услугу;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информирование заявителей по вопросам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прием и выдачу документов,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обработку персональных данных, связанных с предоставлением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83580" w:rsidRPr="00D83580" w:rsidRDefault="00D83580" w:rsidP="00D83580">
      <w:pPr>
        <w:widowControl w:val="0"/>
        <w:autoSpaceDE w:val="0"/>
        <w:autoSpaceDN w:val="0"/>
        <w:spacing w:after="0" w:line="240" w:lineRule="auto"/>
        <w:ind w:right="566"/>
        <w:jc w:val="center"/>
        <w:outlineLvl w:val="1"/>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ind w:right="566"/>
        <w:jc w:val="center"/>
        <w:outlineLvl w:val="1"/>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предоставления муниципальной услуги осуществляются следующие административные процедуры: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рассмотрение документов, оформление разрешения на строительство либо уведомления об отказе в выдаче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выдача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выдача уведомления об отказе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Описание последовательности прохождения процедуры предоставления муниципальной услуги представлено в блок-схемах (</w:t>
      </w:r>
      <w:hyperlink w:anchor="P1058" w:history="1">
        <w:r w:rsidRPr="00D83580">
          <w:rPr>
            <w:rFonts w:ascii="Times New Roman" w:eastAsia="Times New Roman" w:hAnsi="Times New Roman" w:cs="Times New Roman"/>
            <w:sz w:val="20"/>
            <w:szCs w:val="20"/>
            <w:lang w:eastAsia="ru-RU"/>
          </w:rPr>
          <w:t>Приложение № 5</w:t>
        </w:r>
      </w:hyperlink>
      <w:r w:rsidRPr="00D83580">
        <w:rPr>
          <w:rFonts w:ascii="Times New Roman" w:eastAsia="Times New Roman" w:hAnsi="Times New Roman" w:cs="Times New Roman"/>
          <w:sz w:val="20"/>
          <w:szCs w:val="20"/>
          <w:lang w:eastAsia="ru-RU"/>
        </w:rPr>
        <w:t xml:space="preserve">, </w:t>
      </w:r>
      <w:hyperlink w:anchor="P1112" w:history="1">
        <w:r w:rsidRPr="00D83580">
          <w:rPr>
            <w:rFonts w:ascii="Times New Roman" w:eastAsia="Times New Roman" w:hAnsi="Times New Roman" w:cs="Times New Roman"/>
            <w:sz w:val="20"/>
            <w:szCs w:val="20"/>
            <w:lang w:eastAsia="ru-RU"/>
          </w:rPr>
          <w:t>Приложение № 6</w:t>
        </w:r>
      </w:hyperlink>
      <w:r w:rsidRPr="00D83580">
        <w:rPr>
          <w:rFonts w:ascii="Times New Roman" w:eastAsia="Times New Roman" w:hAnsi="Times New Roman" w:cs="Times New Roman"/>
          <w:sz w:val="20"/>
          <w:szCs w:val="20"/>
          <w:lang w:eastAsia="ru-RU"/>
        </w:rPr>
        <w:t xml:space="preserve"> к Административному регламенту).</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11" w:name="P354"/>
      <w:bookmarkEnd w:id="11"/>
      <w:r w:rsidRPr="00D83580">
        <w:rPr>
          <w:rFonts w:ascii="Times New Roman" w:eastAsia="Times New Roman" w:hAnsi="Times New Roman" w:cs="Times New Roman"/>
          <w:b/>
          <w:sz w:val="20"/>
          <w:szCs w:val="20"/>
          <w:lang w:eastAsia="ru-RU"/>
        </w:rPr>
        <w:t>3.1.1. 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3.1.1.1. В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88" w:history="1">
        <w:r w:rsidRPr="00D83580">
          <w:rPr>
            <w:rFonts w:ascii="Times New Roman" w:eastAsia="Times New Roman" w:hAnsi="Times New Roman" w:cs="Times New Roman"/>
            <w:sz w:val="20"/>
            <w:szCs w:val="20"/>
            <w:lang w:eastAsia="ru-RU"/>
          </w:rPr>
          <w:t>пунктом 2.6.1</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Чадукасинского сельского поселения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Чадукасинского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специалисту осуществляющем выдачу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несет ответственность за достоверность представленных сведений и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365"/>
      <w:bookmarkEnd w:id="12"/>
      <w:r w:rsidRPr="00D83580">
        <w:rPr>
          <w:rFonts w:ascii="Times New Roman" w:eastAsia="Times New Roman" w:hAnsi="Times New Roman" w:cs="Times New Roman"/>
          <w:sz w:val="20"/>
          <w:szCs w:val="20"/>
          <w:lang w:eastAsia="ru-RU"/>
        </w:rPr>
        <w:t>3.1.1.2. В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86" w:history="1">
        <w:r w:rsidRPr="00D83580">
          <w:rPr>
            <w:rFonts w:ascii="Times New Roman" w:eastAsia="Times New Roman" w:hAnsi="Times New Roman" w:cs="Times New Roman"/>
            <w:sz w:val="20"/>
            <w:szCs w:val="20"/>
            <w:lang w:eastAsia="ru-RU"/>
          </w:rPr>
          <w:t>подразделом 2.6</w:t>
        </w:r>
      </w:hyperlink>
      <w:r w:rsidRPr="00D83580">
        <w:rPr>
          <w:rFonts w:ascii="Times New Roman" w:eastAsia="Times New Roman" w:hAnsi="Times New Roman" w:cs="Times New Roman"/>
          <w:sz w:val="20"/>
          <w:szCs w:val="20"/>
          <w:lang w:eastAsia="ru-RU"/>
        </w:rPr>
        <w:t xml:space="preserve"> Административного регламента в МФЦ.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Чадукасинского сельского поселения, 3-й остается в МФЦ) в соответствии с действующими правилами ведения учета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расписке указываются следующие пункты: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согласие на обработку персональных данных;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данные о заявителе;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порядковый номер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дата поступления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подпись специалиста;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перечень принятых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сроки предоставления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расписка о выдаче результата.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Чадукасинского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13" w:name="P380"/>
      <w:bookmarkEnd w:id="13"/>
      <w:r w:rsidRPr="00D83580">
        <w:rPr>
          <w:rFonts w:ascii="Times New Roman" w:eastAsia="Times New Roman" w:hAnsi="Times New Roman" w:cs="Times New Roman"/>
          <w:b/>
          <w:sz w:val="20"/>
          <w:szCs w:val="20"/>
          <w:lang w:eastAsia="ru-RU"/>
        </w:rPr>
        <w:t>3.1.2. Формирование и направление запросов в органы (организации), участвующие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Документы (их копии или сведения, содержащиеся в них), предусмотренные пунктом 2.7.1, 2.7.2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форме электронного документа, подписанного электронной подписью, в случае если это указано в заявлении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Межведомственный запрос администрации Чадукасинского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направляющего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в адрес которого направляется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контактная информация для направления ответа на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дата направления межведомственного запроса;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14" w:name="P395"/>
      <w:bookmarkEnd w:id="14"/>
      <w:r w:rsidRPr="00D83580">
        <w:rPr>
          <w:rFonts w:ascii="Times New Roman" w:eastAsia="Times New Roman" w:hAnsi="Times New Roman" w:cs="Times New Roman"/>
          <w:b/>
          <w:sz w:val="20"/>
          <w:szCs w:val="20"/>
          <w:lang w:eastAsia="ru-RU"/>
        </w:rPr>
        <w:t>3.1.3. Рассмотрение документов, оформление разрешения на строительство либо уведомления об отказе в выдаче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Специалист администрации в течение 6 календарных дней со дня регистрации заявления о выдаче разрешения на строительство и документов, указанных в </w:t>
      </w:r>
      <w:hyperlink w:anchor="P188" w:history="1">
        <w:r w:rsidRPr="00D83580">
          <w:rPr>
            <w:rFonts w:ascii="Times New Roman" w:eastAsia="Times New Roman" w:hAnsi="Times New Roman" w:cs="Times New Roman"/>
            <w:sz w:val="20"/>
            <w:szCs w:val="20"/>
            <w:lang w:eastAsia="ru-RU"/>
          </w:rPr>
          <w:t>пункте 2.6.1</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в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проводит проверку наличия документов, прилагаемых к заявлению;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D83580">
        <w:rPr>
          <w:rFonts w:ascii="Times New Roman" w:eastAsia="Times New Roman" w:hAnsi="Times New Roman" w:cs="Times New Roman"/>
          <w:sz w:val="20"/>
          <w:szCs w:val="20"/>
          <w:lang w:eastAsia="ru-RU"/>
        </w:rPr>
        <w:lastRenderedPageBreak/>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При соответствии представленных документов установленным требованиям специалист администрации оформляет в 2 экземплярах </w:t>
      </w:r>
      <w:hyperlink r:id="rId31" w:history="1">
        <w:r w:rsidRPr="00D83580">
          <w:rPr>
            <w:rFonts w:ascii="Times New Roman" w:eastAsia="Times New Roman" w:hAnsi="Times New Roman" w:cs="Times New Roman"/>
            <w:sz w:val="20"/>
            <w:szCs w:val="20"/>
            <w:lang w:eastAsia="ru-RU"/>
          </w:rPr>
          <w:t>разрешение</w:t>
        </w:r>
      </w:hyperlink>
      <w:r w:rsidRPr="00D83580">
        <w:rPr>
          <w:rFonts w:ascii="Times New Roman" w:eastAsia="Times New Roman" w:hAnsi="Times New Roman" w:cs="Times New Roman"/>
          <w:sz w:val="20"/>
          <w:szCs w:val="20"/>
          <w:lang w:eastAsia="ru-RU"/>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Администрация Чадукасинского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При несоответствии представленных документов установленным требованиям, наличия оснований, перечисленных в </w:t>
      </w:r>
      <w:hyperlink w:anchor="P246" w:history="1">
        <w:r w:rsidRPr="00D83580">
          <w:rPr>
            <w:rFonts w:ascii="Times New Roman" w:eastAsia="Times New Roman" w:hAnsi="Times New Roman" w:cs="Times New Roman"/>
            <w:sz w:val="20"/>
            <w:szCs w:val="20"/>
            <w:lang w:eastAsia="ru-RU"/>
          </w:rPr>
          <w:t>пункте 2.10.1</w:t>
        </w:r>
      </w:hyperlink>
      <w:r w:rsidRPr="00D83580">
        <w:rPr>
          <w:rFonts w:ascii="Times New Roman" w:eastAsia="Times New Roman" w:hAnsi="Times New Roman" w:cs="Times New Roman"/>
          <w:sz w:val="20"/>
          <w:szCs w:val="20"/>
          <w:lang w:eastAsia="ru-RU"/>
        </w:rPr>
        <w:t>, специалист оформляет уведомление об отказе в выдаче разрешения на строительство с указанием причин отказа.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на строительство (уведомление об отказе в выдаче разрешения на строительство) направляется специалистом для подписания главой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 в течение 1 дня со дня представления разрешения (уведомления) подписывает указанные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оформление разрешения на строительство (уведомления об отказе в выдаче разрешения на строительство).</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15" w:name="P410"/>
      <w:bookmarkEnd w:id="15"/>
      <w:r w:rsidRPr="00D83580">
        <w:rPr>
          <w:rFonts w:ascii="Times New Roman" w:eastAsia="Times New Roman" w:hAnsi="Times New Roman" w:cs="Times New Roman"/>
          <w:b/>
          <w:sz w:val="20"/>
          <w:szCs w:val="20"/>
          <w:lang w:eastAsia="ru-RU"/>
        </w:rPr>
        <w:t>3.1.4. Выдача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подписанное главой Чадукасинского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Чадукасинского сельского поселения, но не позднее 10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заявитель или его представитель, извещенные по телефону, 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Чадукасинского сельского поселения, не явился в администрацию Чадукасинского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После выдачи разрешения на строительство специалист,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188" w:history="1">
        <w:r w:rsidRPr="00D83580">
          <w:rPr>
            <w:rFonts w:ascii="Times New Roman" w:eastAsia="Times New Roman" w:hAnsi="Times New Roman" w:cs="Times New Roman"/>
            <w:sz w:val="20"/>
            <w:szCs w:val="20"/>
            <w:lang w:eastAsia="ru-RU"/>
          </w:rPr>
          <w:t>пунктом 2.6.1</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18" w:history="1">
        <w:r w:rsidRPr="00D83580">
          <w:rPr>
            <w:rFonts w:ascii="Times New Roman" w:eastAsia="Times New Roman" w:hAnsi="Times New Roman" w:cs="Times New Roman"/>
            <w:sz w:val="20"/>
            <w:szCs w:val="20"/>
            <w:lang w:eastAsia="ru-RU"/>
          </w:rPr>
          <w:t>абзацами 8</w:t>
        </w:r>
      </w:hyperlink>
      <w:r w:rsidRPr="00D83580">
        <w:rPr>
          <w:rFonts w:ascii="Times New Roman" w:eastAsia="Times New Roman" w:hAnsi="Times New Roman" w:cs="Times New Roman"/>
          <w:sz w:val="20"/>
          <w:szCs w:val="20"/>
          <w:lang w:eastAsia="ru-RU"/>
        </w:rPr>
        <w:t xml:space="preserve"> - </w:t>
      </w:r>
      <w:hyperlink w:anchor="P420" w:history="1">
        <w:r w:rsidRPr="00D83580">
          <w:rPr>
            <w:rFonts w:ascii="Times New Roman" w:eastAsia="Times New Roman" w:hAnsi="Times New Roman" w:cs="Times New Roman"/>
            <w:sz w:val="20"/>
            <w:szCs w:val="20"/>
            <w:lang w:eastAsia="ru-RU"/>
          </w:rPr>
          <w:t>10</w:t>
        </w:r>
      </w:hyperlink>
      <w:r w:rsidRPr="00D83580">
        <w:rPr>
          <w:rFonts w:ascii="Times New Roman" w:eastAsia="Times New Roman" w:hAnsi="Times New Roman" w:cs="Times New Roman"/>
          <w:sz w:val="20"/>
          <w:szCs w:val="20"/>
          <w:lang w:eastAsia="ru-RU"/>
        </w:rPr>
        <w:t xml:space="preserve"> настоящего пункта Административного регламента.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Действие разрешения на строительство прекращается на основании решения администрации Чадукасинского сельского поселения в случае: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6" w:name="P418"/>
      <w:bookmarkEnd w:id="16"/>
      <w:r w:rsidRPr="00D83580">
        <w:rPr>
          <w:rFonts w:ascii="Times New Roman" w:eastAsia="Times New Roman" w:hAnsi="Times New Roman" w:cs="Times New Roman"/>
          <w:sz w:val="20"/>
          <w:szCs w:val="20"/>
          <w:lang w:eastAsia="ru-RU"/>
        </w:rPr>
        <w:t>2) отказа от права собственности и иных прав на земельные участки;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расторжения договора аренды и иных договоров, на основании которых у заявителя возникли права на земельные участки;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420"/>
      <w:bookmarkEnd w:id="17"/>
      <w:r w:rsidRPr="00D83580">
        <w:rPr>
          <w:rFonts w:ascii="Times New Roman" w:eastAsia="Times New Roman" w:hAnsi="Times New Roman" w:cs="Times New Roman"/>
          <w:sz w:val="20"/>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 xml:space="preserve">В случае принятия решения о прекращении действия разрешения на строительство застройщику направляется </w:t>
      </w:r>
      <w:hyperlink w:anchor="P1162" w:history="1">
        <w:r w:rsidRPr="00D83580">
          <w:rPr>
            <w:rFonts w:ascii="Times New Roman" w:eastAsia="Times New Roman" w:hAnsi="Times New Roman" w:cs="Times New Roman"/>
            <w:sz w:val="20"/>
            <w:szCs w:val="20"/>
            <w:lang w:eastAsia="ru-RU"/>
          </w:rPr>
          <w:t>уведомление</w:t>
        </w:r>
      </w:hyperlink>
      <w:r w:rsidRPr="00D83580">
        <w:rPr>
          <w:rFonts w:ascii="Times New Roman" w:eastAsia="Times New Roman" w:hAnsi="Times New Roman" w:cs="Times New Roman"/>
          <w:sz w:val="20"/>
          <w:szCs w:val="20"/>
          <w:lang w:eastAsia="ru-RU"/>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18" w:history="1">
        <w:r w:rsidRPr="00D83580">
          <w:rPr>
            <w:rFonts w:ascii="Times New Roman" w:eastAsia="Times New Roman" w:hAnsi="Times New Roman" w:cs="Times New Roman"/>
            <w:sz w:val="20"/>
            <w:szCs w:val="20"/>
            <w:lang w:eastAsia="ru-RU"/>
          </w:rPr>
          <w:t>абзацах 8</w:t>
        </w:r>
      </w:hyperlink>
      <w:r w:rsidRPr="00D83580">
        <w:rPr>
          <w:rFonts w:ascii="Times New Roman" w:eastAsia="Times New Roman" w:hAnsi="Times New Roman" w:cs="Times New Roman"/>
          <w:sz w:val="20"/>
          <w:szCs w:val="20"/>
          <w:lang w:eastAsia="ru-RU"/>
        </w:rPr>
        <w:t xml:space="preserve"> - </w:t>
      </w:r>
      <w:hyperlink w:anchor="P420" w:history="1">
        <w:r w:rsidRPr="00D83580">
          <w:rPr>
            <w:rFonts w:ascii="Times New Roman" w:eastAsia="Times New Roman" w:hAnsi="Times New Roman" w:cs="Times New Roman"/>
            <w:sz w:val="20"/>
            <w:szCs w:val="20"/>
            <w:lang w:eastAsia="ru-RU"/>
          </w:rPr>
          <w:t>10</w:t>
        </w:r>
      </w:hyperlink>
      <w:r w:rsidRPr="00D83580">
        <w:rPr>
          <w:rFonts w:ascii="Times New Roman" w:eastAsia="Times New Roman" w:hAnsi="Times New Roman" w:cs="Times New Roman"/>
          <w:sz w:val="20"/>
          <w:szCs w:val="20"/>
          <w:lang w:eastAsia="ru-RU"/>
        </w:rPr>
        <w:t xml:space="preserve"> настоящего пункта Административного регламента (приложение № 6 к Административному регламенту), по почте заказным письмом с уведомлением о вручении.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8" w:name="P422"/>
      <w:bookmarkEnd w:id="18"/>
      <w:r w:rsidRPr="00D83580">
        <w:rPr>
          <w:rFonts w:ascii="Times New Roman" w:eastAsia="Times New Roman" w:hAnsi="Times New Roman" w:cs="Times New Roman"/>
          <w:sz w:val="20"/>
          <w:szCs w:val="20"/>
          <w:lang w:eastAsia="ru-RU"/>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2" w:history="1">
        <w:r w:rsidRPr="00D83580">
          <w:rPr>
            <w:rFonts w:ascii="Times New Roman" w:eastAsia="Times New Roman" w:hAnsi="Times New Roman" w:cs="Times New Roman"/>
            <w:sz w:val="20"/>
            <w:szCs w:val="20"/>
            <w:lang w:eastAsia="ru-RU"/>
          </w:rPr>
          <w:t>кодексом</w:t>
        </w:r>
      </w:hyperlink>
      <w:r w:rsidRPr="00D83580">
        <w:rPr>
          <w:rFonts w:ascii="Times New Roman" w:eastAsia="Times New Roman" w:hAnsi="Times New Roman" w:cs="Times New Roman"/>
          <w:sz w:val="20"/>
          <w:szCs w:val="20"/>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9" w:name="P424"/>
      <w:bookmarkEnd w:id="19"/>
      <w:r w:rsidRPr="00D83580">
        <w:rPr>
          <w:rFonts w:ascii="Times New Roman" w:eastAsia="Times New Roman" w:hAnsi="Times New Roman" w:cs="Times New Roman"/>
          <w:sz w:val="20"/>
          <w:szCs w:val="20"/>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3" w:history="1">
        <w:r w:rsidRPr="00D83580">
          <w:rPr>
            <w:rFonts w:ascii="Times New Roman" w:eastAsia="Times New Roman" w:hAnsi="Times New Roman" w:cs="Times New Roman"/>
            <w:sz w:val="20"/>
            <w:szCs w:val="20"/>
            <w:lang w:eastAsia="ru-RU"/>
          </w:rPr>
          <w:t>кодексом</w:t>
        </w:r>
      </w:hyperlink>
      <w:r w:rsidRPr="00D83580">
        <w:rPr>
          <w:rFonts w:ascii="Times New Roman" w:eastAsia="Times New Roman" w:hAnsi="Times New Roman" w:cs="Times New Roman"/>
          <w:sz w:val="20"/>
          <w:szCs w:val="20"/>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4" w:history="1">
        <w:r w:rsidRPr="00D83580">
          <w:rPr>
            <w:rFonts w:ascii="Times New Roman" w:eastAsia="Times New Roman" w:hAnsi="Times New Roman" w:cs="Times New Roman"/>
            <w:sz w:val="20"/>
            <w:szCs w:val="20"/>
            <w:lang w:eastAsia="ru-RU"/>
          </w:rPr>
          <w:t>кодексом</w:t>
        </w:r>
      </w:hyperlink>
      <w:r w:rsidRPr="00D83580">
        <w:rPr>
          <w:rFonts w:ascii="Times New Roman" w:eastAsia="Times New Roman" w:hAnsi="Times New Roman" w:cs="Times New Roman"/>
          <w:sz w:val="20"/>
          <w:szCs w:val="20"/>
          <w:lang w:eastAsia="ru-RU"/>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Заявитель в течение 10 календарных дней со дня получения разрешения на строительство обязан безвозмездно передать в администрацию Чадукасинского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D83580">
          <w:rPr>
            <w:rFonts w:ascii="Times New Roman" w:eastAsia="Times New Roman" w:hAnsi="Times New Roman" w:cs="Times New Roman"/>
            <w:sz w:val="20"/>
            <w:szCs w:val="20"/>
            <w:lang w:eastAsia="ru-RU"/>
          </w:rPr>
          <w:t>пунктами 2</w:t>
        </w:r>
      </w:hyperlink>
      <w:r w:rsidRPr="00D83580">
        <w:rPr>
          <w:rFonts w:ascii="Times New Roman" w:eastAsia="Times New Roman" w:hAnsi="Times New Roman" w:cs="Times New Roman"/>
          <w:sz w:val="20"/>
          <w:szCs w:val="20"/>
          <w:lang w:eastAsia="ru-RU"/>
        </w:rPr>
        <w:t xml:space="preserve">, </w:t>
      </w:r>
      <w:hyperlink r:id="rId36" w:history="1">
        <w:r w:rsidRPr="00D83580">
          <w:rPr>
            <w:rFonts w:ascii="Times New Roman" w:eastAsia="Times New Roman" w:hAnsi="Times New Roman" w:cs="Times New Roman"/>
            <w:sz w:val="20"/>
            <w:szCs w:val="20"/>
            <w:lang w:eastAsia="ru-RU"/>
          </w:rPr>
          <w:t>8</w:t>
        </w:r>
      </w:hyperlink>
      <w:r w:rsidRPr="00D83580">
        <w:rPr>
          <w:rFonts w:ascii="Times New Roman" w:eastAsia="Times New Roman" w:hAnsi="Times New Roman" w:cs="Times New Roman"/>
          <w:sz w:val="20"/>
          <w:szCs w:val="20"/>
          <w:lang w:eastAsia="ru-RU"/>
        </w:rPr>
        <w:t xml:space="preserve"> - </w:t>
      </w:r>
      <w:hyperlink r:id="rId37" w:history="1">
        <w:r w:rsidRPr="00D83580">
          <w:rPr>
            <w:rFonts w:ascii="Times New Roman" w:eastAsia="Times New Roman" w:hAnsi="Times New Roman" w:cs="Times New Roman"/>
            <w:sz w:val="20"/>
            <w:szCs w:val="20"/>
            <w:lang w:eastAsia="ru-RU"/>
          </w:rPr>
          <w:t>10</w:t>
        </w:r>
      </w:hyperlink>
      <w:r w:rsidRPr="00D83580">
        <w:rPr>
          <w:rFonts w:ascii="Times New Roman" w:eastAsia="Times New Roman" w:hAnsi="Times New Roman" w:cs="Times New Roman"/>
          <w:sz w:val="20"/>
          <w:szCs w:val="20"/>
          <w:lang w:eastAsia="ru-RU"/>
        </w:rPr>
        <w:t xml:space="preserve"> и </w:t>
      </w:r>
      <w:hyperlink r:id="rId38" w:history="1">
        <w:r w:rsidRPr="00D83580">
          <w:rPr>
            <w:rFonts w:ascii="Times New Roman" w:eastAsia="Times New Roman" w:hAnsi="Times New Roman" w:cs="Times New Roman"/>
            <w:sz w:val="20"/>
            <w:szCs w:val="20"/>
            <w:lang w:eastAsia="ru-RU"/>
          </w:rPr>
          <w:t>11.1 части 12 статьи 48</w:t>
        </w:r>
      </w:hyperlink>
      <w:r w:rsidRPr="00D83580">
        <w:rPr>
          <w:rFonts w:ascii="Times New Roman" w:eastAsia="Times New Roman" w:hAnsi="Times New Roman" w:cs="Times New Roman"/>
          <w:sz w:val="20"/>
          <w:szCs w:val="20"/>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выдача разрешения на строительство.</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0" w:name="P434"/>
      <w:bookmarkEnd w:id="20"/>
      <w:r w:rsidRPr="00D83580">
        <w:rPr>
          <w:rFonts w:ascii="Times New Roman" w:eastAsia="Times New Roman" w:hAnsi="Times New Roman" w:cs="Times New Roman"/>
          <w:b/>
          <w:sz w:val="20"/>
          <w:szCs w:val="20"/>
          <w:lang w:eastAsia="ru-RU"/>
        </w:rPr>
        <w:t>3.1.5. Выдача уведомления об отказе в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Основанием для начала административной процедуры является подписанное главой Чадукасинского сельского поселения </w:t>
      </w:r>
      <w:hyperlink w:anchor="P901" w:history="1">
        <w:r w:rsidRPr="00D83580">
          <w:rPr>
            <w:rFonts w:ascii="Times New Roman" w:eastAsia="Times New Roman" w:hAnsi="Times New Roman" w:cs="Times New Roman"/>
            <w:sz w:val="20"/>
            <w:szCs w:val="20"/>
            <w:lang w:eastAsia="ru-RU"/>
          </w:rPr>
          <w:t>уведомление</w:t>
        </w:r>
      </w:hyperlink>
      <w:r w:rsidRPr="00D83580">
        <w:rPr>
          <w:rFonts w:ascii="Times New Roman" w:eastAsia="Times New Roman" w:hAnsi="Times New Roman" w:cs="Times New Roman"/>
          <w:sz w:val="20"/>
          <w:szCs w:val="20"/>
          <w:lang w:eastAsia="ru-RU"/>
        </w:rPr>
        <w:t xml:space="preserve"> об отказе в выдаче разрешения на строительство (приложение № 3 к Административному регламенту), которое выдается заявителю в течение 1 дня со дня подписания главой Чадукасинского сельского поселения, но не позднее 10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Уведомление вручается заявителю или его уполномоченному представителю лично под роспись. Вместе с </w:t>
      </w:r>
      <w:r w:rsidRPr="00D83580">
        <w:rPr>
          <w:rFonts w:ascii="Times New Roman" w:eastAsia="Times New Roman" w:hAnsi="Times New Roman" w:cs="Times New Roman"/>
          <w:sz w:val="20"/>
          <w:szCs w:val="20"/>
          <w:lang w:eastAsia="ru-RU"/>
        </w:rPr>
        <w:lastRenderedPageBreak/>
        <w:t>уведомлением заявителям (их уполномоченным представителям) возвращаются все представленные ими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Чадукасинского сельского поселения, не явился в администрацию Чадукасинского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После выдачи уведомления специалист,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Отказ в выдаче разрешения на строительство может быть оспорен застройщиком в судебном порядке.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выдача уведомления об отказе в выдаче разрешения на строительство.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предоставления муниципальной услуги осуществляются следующие административные процедуры: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выдача разрешения на строительство с продленным сроком действия или отказа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Описание последовательности прохождения процедуры предоставления муниципальной услуги представлено в блок-схемах (</w:t>
      </w:r>
      <w:hyperlink w:anchor="P1058" w:history="1">
        <w:r w:rsidRPr="00D83580">
          <w:rPr>
            <w:rFonts w:ascii="Times New Roman" w:eastAsia="Times New Roman" w:hAnsi="Times New Roman" w:cs="Times New Roman"/>
            <w:sz w:val="20"/>
            <w:szCs w:val="20"/>
            <w:lang w:eastAsia="ru-RU"/>
          </w:rPr>
          <w:t>приложение № 5</w:t>
        </w:r>
      </w:hyperlink>
      <w:r w:rsidRPr="00D83580">
        <w:rPr>
          <w:rFonts w:ascii="Times New Roman" w:eastAsia="Times New Roman" w:hAnsi="Times New Roman" w:cs="Times New Roman"/>
          <w:sz w:val="20"/>
          <w:szCs w:val="20"/>
          <w:lang w:eastAsia="ru-RU"/>
        </w:rPr>
        <w:t xml:space="preserve"> к Административному регламенту).</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1" w:name="P454"/>
      <w:bookmarkEnd w:id="21"/>
      <w:r w:rsidRPr="00D83580">
        <w:rPr>
          <w:rFonts w:ascii="Times New Roman" w:eastAsia="Times New Roman" w:hAnsi="Times New Roman" w:cs="Times New Roman"/>
          <w:b/>
          <w:sz w:val="20"/>
          <w:szCs w:val="20"/>
          <w:lang w:eastAsia="ru-RU"/>
        </w:rPr>
        <w:t>3.2.1. 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Основанием для начала административной процедуры является </w:t>
      </w:r>
      <w:hyperlink w:anchor="P962" w:history="1">
        <w:r w:rsidRPr="00D83580">
          <w:rPr>
            <w:rFonts w:ascii="Times New Roman" w:eastAsia="Times New Roman" w:hAnsi="Times New Roman" w:cs="Times New Roman"/>
            <w:sz w:val="20"/>
            <w:szCs w:val="20"/>
            <w:lang w:eastAsia="ru-RU"/>
          </w:rPr>
          <w:t>заявление</w:t>
        </w:r>
      </w:hyperlink>
      <w:r w:rsidRPr="00D83580">
        <w:rPr>
          <w:rFonts w:ascii="Times New Roman" w:eastAsia="Times New Roman" w:hAnsi="Times New Roman" w:cs="Times New Roman"/>
          <w:sz w:val="20"/>
          <w:szCs w:val="20"/>
          <w:lang w:eastAsia="ru-RU"/>
        </w:rPr>
        <w:t xml:space="preserve"> о продлении срока действия разрешения на строительство, поданное в администрацию Чадукасинского сельского поселения не менее чем за шестьдесят дней до истечения срока действия такого разрешения, оформленное в соответствии с приложением №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день поступления заявления о продлении срока действия разрешения на строительство специалист администрации Чадукасинского сельского поселения регистрирует принятое заявление в СЭД с присвоением регистрационного номера и даты получения и в этот же день передает его на рассмотрение ответственному специалисту.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 в день получения заявления о продлении срока действия разрешения на строительство определяет специалиста, ответственного за рассмотрение документов, указанная информация отражается в СЭД.</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65" w:history="1">
        <w:r w:rsidRPr="00D83580">
          <w:rPr>
            <w:rFonts w:ascii="Times New Roman" w:eastAsia="Times New Roman" w:hAnsi="Times New Roman" w:cs="Times New Roman"/>
            <w:sz w:val="20"/>
            <w:szCs w:val="20"/>
            <w:lang w:eastAsia="ru-RU"/>
          </w:rPr>
          <w:t>подпункта 2 пункта 3.1.1</w:t>
        </w:r>
      </w:hyperlink>
      <w:r w:rsidRPr="00D83580">
        <w:rPr>
          <w:rFonts w:ascii="Times New Roman" w:eastAsia="Times New Roman" w:hAnsi="Times New Roman" w:cs="Times New Roman"/>
          <w:sz w:val="20"/>
          <w:szCs w:val="20"/>
          <w:lang w:eastAsia="ru-RU"/>
        </w:rPr>
        <w:t>.</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принятое к рассмотрению заявление с приложенными документами и его регистрация.</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2" w:name="P462"/>
      <w:bookmarkEnd w:id="22"/>
      <w:r w:rsidRPr="00D83580">
        <w:rPr>
          <w:rFonts w:ascii="Times New Roman" w:eastAsia="Times New Roman" w:hAnsi="Times New Roman" w:cs="Times New Roman"/>
          <w:b/>
          <w:sz w:val="20"/>
          <w:szCs w:val="20"/>
          <w:lang w:eastAsia="ru-RU"/>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ответственный специалист в течение 6 календарных дней вносит в подлинник разрешения на строительство запись о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установления фактов, указанных в </w:t>
      </w:r>
      <w:hyperlink w:anchor="P250" w:history="1">
        <w:r w:rsidRPr="00D83580">
          <w:rPr>
            <w:rFonts w:ascii="Times New Roman" w:eastAsia="Times New Roman" w:hAnsi="Times New Roman" w:cs="Times New Roman"/>
            <w:sz w:val="20"/>
            <w:szCs w:val="20"/>
            <w:lang w:eastAsia="ru-RU"/>
          </w:rPr>
          <w:t>пункте 2.10.2</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главой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3" w:name="P471"/>
      <w:bookmarkEnd w:id="23"/>
      <w:r w:rsidRPr="00D83580">
        <w:rPr>
          <w:rFonts w:ascii="Times New Roman" w:eastAsia="Times New Roman" w:hAnsi="Times New Roman" w:cs="Times New Roman"/>
          <w:b/>
          <w:sz w:val="20"/>
          <w:szCs w:val="20"/>
          <w:lang w:eastAsia="ru-RU"/>
        </w:rPr>
        <w:t>3.2.3. Выдача разрешения на строительство с продленным сроком действия или отказа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подписанное главой Чадукасинского сельского поселения разрешение на строительство с продленным сроком действия (отказ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Чадукасинского сельского поселения, но не позднее 10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Чадукасинского сельского поселения, не явился в администрацию Чадукасинского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10" w:history="1">
        <w:r w:rsidRPr="00D83580">
          <w:rPr>
            <w:rFonts w:ascii="Times New Roman" w:eastAsia="Times New Roman" w:hAnsi="Times New Roman" w:cs="Times New Roman"/>
            <w:sz w:val="20"/>
            <w:szCs w:val="20"/>
            <w:lang w:eastAsia="ru-RU"/>
          </w:rPr>
          <w:t>пункта 3.1.4</w:t>
        </w:r>
      </w:hyperlink>
      <w:r w:rsidRPr="00D83580">
        <w:rPr>
          <w:rFonts w:ascii="Times New Roman" w:eastAsia="Times New Roman" w:hAnsi="Times New Roman" w:cs="Times New Roman"/>
          <w:sz w:val="20"/>
          <w:szCs w:val="20"/>
          <w:lang w:eastAsia="ru-RU"/>
        </w:rPr>
        <w:t xml:space="preserve">, </w:t>
      </w:r>
      <w:hyperlink w:anchor="P434" w:history="1">
        <w:r w:rsidRPr="00D83580">
          <w:rPr>
            <w:rFonts w:ascii="Times New Roman" w:eastAsia="Times New Roman" w:hAnsi="Times New Roman" w:cs="Times New Roman"/>
            <w:sz w:val="20"/>
            <w:szCs w:val="20"/>
            <w:lang w:eastAsia="ru-RU"/>
          </w:rPr>
          <w:t>3.1.5</w:t>
        </w:r>
      </w:hyperlink>
      <w:r w:rsidRPr="00D83580">
        <w:rPr>
          <w:rFonts w:ascii="Times New Roman" w:eastAsia="Times New Roman" w:hAnsi="Times New Roman" w:cs="Times New Roman"/>
          <w:sz w:val="20"/>
          <w:szCs w:val="20"/>
          <w:lang w:eastAsia="ru-RU"/>
        </w:rPr>
        <w:t>.</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Описание последовательности прохождения процедуры предоставления муниципальной услуги представлено в блок-схемах (</w:t>
      </w:r>
      <w:hyperlink w:anchor="P1058" w:history="1">
        <w:r w:rsidRPr="00D83580">
          <w:rPr>
            <w:rFonts w:ascii="Times New Roman" w:eastAsia="Times New Roman" w:hAnsi="Times New Roman" w:cs="Times New Roman"/>
            <w:sz w:val="20"/>
            <w:szCs w:val="20"/>
            <w:lang w:eastAsia="ru-RU"/>
          </w:rPr>
          <w:t>приложение № 5</w:t>
        </w:r>
      </w:hyperlink>
      <w:r w:rsidRPr="00D83580">
        <w:rPr>
          <w:rFonts w:ascii="Times New Roman" w:eastAsia="Times New Roman" w:hAnsi="Times New Roman" w:cs="Times New Roman"/>
          <w:sz w:val="20"/>
          <w:szCs w:val="20"/>
          <w:lang w:eastAsia="ru-RU"/>
        </w:rPr>
        <w:t xml:space="preserve"> к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предоставления муниципальной услуги осуществляются следующие административные процедуры: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государственной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принятие решения о внесении изменений в разрешение на строительство либо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выдача разрешения на строительство с внесенными изменениями или отказа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4" w:name="P488"/>
      <w:bookmarkEnd w:id="24"/>
      <w:r w:rsidRPr="00D83580">
        <w:rPr>
          <w:rFonts w:ascii="Times New Roman" w:eastAsia="Times New Roman" w:hAnsi="Times New Roman" w:cs="Times New Roman"/>
          <w:b/>
          <w:sz w:val="20"/>
          <w:szCs w:val="20"/>
          <w:lang w:eastAsia="ru-RU"/>
        </w:rPr>
        <w:t>3.3.1. Прием и регистрация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Чадукасинского сельского поселения в системе электронного документооборота с присвоением регистрационного номера и даты получения и в этот же день передается на рассмотрение в ответственному специалисту.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 в день получения уведомлений, необходимых для принятия решения о внесении изменений в разрешение на строительство, определяет специалиста, ответственного за рассмотрение документов, указанная информация отражается в системе электронного документооборота.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65" w:history="1">
        <w:r w:rsidRPr="00D83580">
          <w:rPr>
            <w:rFonts w:ascii="Times New Roman" w:eastAsia="Times New Roman" w:hAnsi="Times New Roman" w:cs="Times New Roman"/>
            <w:sz w:val="20"/>
            <w:szCs w:val="20"/>
            <w:lang w:eastAsia="ru-RU"/>
          </w:rPr>
          <w:t>подпункта 2 пункта 3.1.1</w:t>
        </w:r>
      </w:hyperlink>
      <w:r w:rsidRPr="00D83580">
        <w:rPr>
          <w:rFonts w:ascii="Times New Roman" w:eastAsia="Times New Roman" w:hAnsi="Times New Roman" w:cs="Times New Roman"/>
          <w:sz w:val="20"/>
          <w:szCs w:val="20"/>
          <w:lang w:eastAsia="ru-RU"/>
        </w:rPr>
        <w:t>.</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5" w:name="P495"/>
      <w:bookmarkEnd w:id="25"/>
      <w:r w:rsidRPr="00D83580">
        <w:rPr>
          <w:rFonts w:ascii="Times New Roman" w:eastAsia="Times New Roman" w:hAnsi="Times New Roman" w:cs="Times New Roman"/>
          <w:b/>
          <w:sz w:val="20"/>
          <w:szCs w:val="20"/>
          <w:lang w:eastAsia="ru-RU"/>
        </w:rPr>
        <w:t>3.3.2. Формирование и направление запросов в органы (организации), участвующие в предоставлении государственной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D83580">
        <w:rPr>
          <w:rFonts w:ascii="Times New Roman" w:eastAsia="Times New Roman" w:hAnsi="Times New Roman" w:cs="Times New Roman"/>
          <w:sz w:val="20"/>
          <w:szCs w:val="20"/>
          <w:lang w:eastAsia="ru-RU"/>
        </w:rPr>
        <w:lastRenderedPageBreak/>
        <w:t>правовыми актами, с целью получения сведений, необходимых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Документы (их копии или сведения, содержащиеся в них), предусмотренные </w:t>
      </w:r>
      <w:hyperlink w:anchor="P224" w:history="1">
        <w:r w:rsidRPr="00D83580">
          <w:rPr>
            <w:rFonts w:ascii="Times New Roman" w:eastAsia="Times New Roman" w:hAnsi="Times New Roman" w:cs="Times New Roman"/>
            <w:sz w:val="20"/>
            <w:szCs w:val="20"/>
            <w:lang w:eastAsia="ru-RU"/>
          </w:rPr>
          <w:t>пунктом 2.7.2</w:t>
        </w:r>
      </w:hyperlink>
      <w:r w:rsidRPr="00D83580">
        <w:rPr>
          <w:rFonts w:ascii="Times New Roman" w:eastAsia="Times New Roman" w:hAnsi="Times New Roman" w:cs="Times New Roman"/>
          <w:sz w:val="20"/>
          <w:szCs w:val="20"/>
          <w:lang w:eastAsia="ru-RU"/>
        </w:rPr>
        <w:t>, запрашиваются специалистом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Межведомственный запрос администрации Чадукасинского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направляющего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в адрес которого направляется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контактная информация для направления ответа на межведомственный запрос;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дата направления межведомственного запроса;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направление межведомственного запроса в соответствующий орган (организацию).</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6" w:name="P511"/>
      <w:bookmarkEnd w:id="26"/>
      <w:r w:rsidRPr="00D83580">
        <w:rPr>
          <w:rFonts w:ascii="Times New Roman" w:eastAsia="Times New Roman" w:hAnsi="Times New Roman" w:cs="Times New Roman"/>
          <w:b/>
          <w:sz w:val="20"/>
          <w:szCs w:val="20"/>
          <w:lang w:eastAsia="ru-RU"/>
        </w:rPr>
        <w:t>3.3.3. Принятие решения о внесении изменений в разрешение на строительство либо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наличия оснований для отказа о внесении изменений в разрешение на строительство, предусмотренных </w:t>
      </w:r>
      <w:hyperlink w:anchor="P252" w:history="1">
        <w:r w:rsidRPr="00D83580">
          <w:rPr>
            <w:rFonts w:ascii="Times New Roman" w:eastAsia="Times New Roman" w:hAnsi="Times New Roman" w:cs="Times New Roman"/>
            <w:sz w:val="20"/>
            <w:szCs w:val="20"/>
            <w:lang w:eastAsia="ru-RU"/>
          </w:rPr>
          <w:t>пунктом 2.10.3</w:t>
        </w:r>
      </w:hyperlink>
      <w:r w:rsidRPr="00D83580">
        <w:rPr>
          <w:rFonts w:ascii="Times New Roman" w:eastAsia="Times New Roman" w:hAnsi="Times New Roman" w:cs="Times New Roman"/>
          <w:sz w:val="20"/>
          <w:szCs w:val="20"/>
          <w:lang w:eastAsia="ru-RU"/>
        </w:rPr>
        <w:t xml:space="preserve"> настоящего Административного регламента, ответственный специалист готовит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на строительство с внесенными изменениями (отказ во внесении изменений в разрешение на строительство) направляется специалистом для подписания главой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течение 5 рабочих дней со дня внесения изменений в разрешение на строительство администрация Чадукасинского сельского поселения уведомляет о таком решении или таких изменениях: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застройщика в случае внесения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outlineLvl w:val="3"/>
        <w:rPr>
          <w:rFonts w:ascii="Times New Roman" w:eastAsia="Times New Roman" w:hAnsi="Times New Roman" w:cs="Times New Roman"/>
          <w:b/>
          <w:sz w:val="20"/>
          <w:szCs w:val="20"/>
          <w:lang w:eastAsia="ru-RU"/>
        </w:rPr>
      </w:pPr>
      <w:bookmarkStart w:id="27" w:name="P525"/>
      <w:bookmarkEnd w:id="27"/>
      <w:r w:rsidRPr="00D83580">
        <w:rPr>
          <w:rFonts w:ascii="Times New Roman" w:eastAsia="Times New Roman" w:hAnsi="Times New Roman" w:cs="Times New Roman"/>
          <w:b/>
          <w:sz w:val="20"/>
          <w:szCs w:val="20"/>
          <w:lang w:eastAsia="ru-RU"/>
        </w:rPr>
        <w:t>3.3.4. Выдача разрешения на строительство с внесенными изменениями либо отказа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Основанием для начала административной процедуры является подписанное главой Чадукасинского сельского поселения разрешение на строительство с внесенными изменениями (отказ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Чадукасинского сельского поселения, но не позднее 10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Чадукасинского сельского поселения, не явился в администрацию Чадукасинского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10" w:history="1">
        <w:r w:rsidRPr="00D83580">
          <w:rPr>
            <w:rFonts w:ascii="Times New Roman" w:eastAsia="Times New Roman" w:hAnsi="Times New Roman" w:cs="Times New Roman"/>
            <w:sz w:val="20"/>
            <w:szCs w:val="20"/>
            <w:lang w:eastAsia="ru-RU"/>
          </w:rPr>
          <w:t>пункта 3.1.4</w:t>
        </w:r>
      </w:hyperlink>
      <w:r w:rsidRPr="00D83580">
        <w:rPr>
          <w:rFonts w:ascii="Times New Roman" w:eastAsia="Times New Roman" w:hAnsi="Times New Roman" w:cs="Times New Roman"/>
          <w:sz w:val="20"/>
          <w:szCs w:val="20"/>
          <w:lang w:eastAsia="ru-RU"/>
        </w:rPr>
        <w:t xml:space="preserve">, </w:t>
      </w:r>
      <w:hyperlink w:anchor="P434" w:history="1">
        <w:r w:rsidRPr="00D83580">
          <w:rPr>
            <w:rFonts w:ascii="Times New Roman" w:eastAsia="Times New Roman" w:hAnsi="Times New Roman" w:cs="Times New Roman"/>
            <w:sz w:val="20"/>
            <w:szCs w:val="20"/>
            <w:lang w:eastAsia="ru-RU"/>
          </w:rPr>
          <w:t>3.1.5</w:t>
        </w:r>
      </w:hyperlink>
      <w:r w:rsidRPr="00D83580">
        <w:rPr>
          <w:rFonts w:ascii="Times New Roman" w:eastAsia="Times New Roman" w:hAnsi="Times New Roman" w:cs="Times New Roman"/>
          <w:sz w:val="20"/>
          <w:szCs w:val="20"/>
          <w:lang w:eastAsia="ru-RU"/>
        </w:rPr>
        <w:t>.</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3.4. Порядок осуществления административных процедур и административных действий в электронной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в сети "Интернет" администрации Чадукасинского сельского поселения,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Чадукасинского сельского поселения в сети "Интернет".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Поступившие обращения рассматриваются в сроки, установленные </w:t>
      </w:r>
      <w:hyperlink w:anchor="P156" w:history="1">
        <w:r w:rsidRPr="00D83580">
          <w:rPr>
            <w:rFonts w:ascii="Times New Roman" w:eastAsia="Times New Roman" w:hAnsi="Times New Roman" w:cs="Times New Roman"/>
            <w:sz w:val="20"/>
            <w:szCs w:val="20"/>
            <w:lang w:eastAsia="ru-RU"/>
          </w:rPr>
          <w:t>п. 2.4</w:t>
        </w:r>
      </w:hyperlink>
      <w:r w:rsidRPr="00D83580">
        <w:rPr>
          <w:rFonts w:ascii="Times New Roman" w:eastAsia="Times New Roman" w:hAnsi="Times New Roman" w:cs="Times New Roman"/>
          <w:sz w:val="20"/>
          <w:szCs w:val="20"/>
          <w:lang w:eastAsia="ru-RU"/>
        </w:rPr>
        <w:t xml:space="preserve"> Административного регламента.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9" w:history="1">
        <w:r w:rsidRPr="00D83580">
          <w:rPr>
            <w:rFonts w:ascii="Times New Roman" w:eastAsia="Times New Roman" w:hAnsi="Times New Roman" w:cs="Times New Roman"/>
            <w:sz w:val="20"/>
            <w:szCs w:val="20"/>
            <w:lang w:eastAsia="ru-RU"/>
          </w:rPr>
          <w:t>закона</w:t>
        </w:r>
      </w:hyperlink>
      <w:r w:rsidRPr="00D83580">
        <w:rPr>
          <w:rFonts w:ascii="Times New Roman" w:eastAsia="Times New Roman" w:hAnsi="Times New Roman" w:cs="Times New Roman"/>
          <w:sz w:val="20"/>
          <w:szCs w:val="20"/>
          <w:lang w:eastAsia="ru-RU"/>
        </w:rPr>
        <w:t xml:space="preserve"> от 06.04.2011 № 63-ФЗ "Об электронной подписи" и требованиями Федерального </w:t>
      </w:r>
      <w:hyperlink r:id="rId40" w:history="1">
        <w:r w:rsidRPr="00D83580">
          <w:rPr>
            <w:rFonts w:ascii="Times New Roman" w:eastAsia="Times New Roman" w:hAnsi="Times New Roman" w:cs="Times New Roman"/>
            <w:sz w:val="20"/>
            <w:szCs w:val="20"/>
            <w:lang w:eastAsia="ru-RU"/>
          </w:rPr>
          <w:t>закона</w:t>
        </w:r>
      </w:hyperlink>
      <w:r w:rsidRPr="00D83580">
        <w:rPr>
          <w:rFonts w:ascii="Times New Roman" w:eastAsia="Times New Roman" w:hAnsi="Times New Roman" w:cs="Times New Roman"/>
          <w:sz w:val="20"/>
          <w:szCs w:val="20"/>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1" w:history="1">
        <w:r w:rsidRPr="00D83580">
          <w:rPr>
            <w:rFonts w:ascii="Times New Roman" w:eastAsia="Times New Roman" w:hAnsi="Times New Roman" w:cs="Times New Roman"/>
            <w:sz w:val="20"/>
            <w:szCs w:val="20"/>
            <w:lang w:eastAsia="ru-RU"/>
          </w:rPr>
          <w:t>постановлением</w:t>
        </w:r>
      </w:hyperlink>
      <w:r w:rsidRPr="00D83580">
        <w:rPr>
          <w:rFonts w:ascii="Times New Roman" w:eastAsia="Times New Roman" w:hAnsi="Times New Roman" w:cs="Times New Roman"/>
          <w:sz w:val="20"/>
          <w:szCs w:val="20"/>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D83580" w:rsidRPr="00D83580" w:rsidRDefault="00D83580" w:rsidP="00D83580">
      <w:pPr>
        <w:widowControl w:val="0"/>
        <w:autoSpaceDE w:val="0"/>
        <w:autoSpaceDN w:val="0"/>
        <w:spacing w:after="0" w:line="240" w:lineRule="auto"/>
        <w:ind w:right="566"/>
        <w:jc w:val="center"/>
        <w:outlineLvl w:val="1"/>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IV. Формы контроля за исполнением Административного регламента</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Текущий контроль за соблюдением и исполнением ответственными должностными лицами положений </w:t>
      </w:r>
      <w:r w:rsidRPr="00D83580">
        <w:rPr>
          <w:rFonts w:ascii="Times New Roman" w:eastAsia="Times New Roman" w:hAnsi="Times New Roman" w:cs="Times New Roman"/>
          <w:sz w:val="20"/>
          <w:szCs w:val="20"/>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Чадукасинского сельского поселения либо по его поручению ответственным специалистом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Чадукасинского сельского поселения рассматривает вопрос о привлечении виновных лиц к дисциплинарной ответственности.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ind w:right="566"/>
        <w:jc w:val="center"/>
        <w:outlineLvl w:val="1"/>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5.2. Предмет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Заявитель может обратиться с жалобой по основаниям и в порядке, которые установлены </w:t>
      </w:r>
      <w:hyperlink r:id="rId42" w:history="1">
        <w:r w:rsidRPr="00D83580">
          <w:rPr>
            <w:rFonts w:ascii="Times New Roman" w:eastAsia="Times New Roman" w:hAnsi="Times New Roman" w:cs="Times New Roman"/>
            <w:sz w:val="20"/>
            <w:szCs w:val="20"/>
            <w:lang w:eastAsia="ru-RU"/>
          </w:rPr>
          <w:t>статьями 11.1</w:t>
        </w:r>
      </w:hyperlink>
      <w:r w:rsidRPr="00D83580">
        <w:rPr>
          <w:rFonts w:ascii="Times New Roman" w:eastAsia="Times New Roman" w:hAnsi="Times New Roman" w:cs="Times New Roman"/>
          <w:sz w:val="20"/>
          <w:szCs w:val="20"/>
          <w:lang w:eastAsia="ru-RU"/>
        </w:rPr>
        <w:t xml:space="preserve"> и </w:t>
      </w:r>
      <w:hyperlink r:id="rId43" w:history="1">
        <w:r w:rsidRPr="00D83580">
          <w:rPr>
            <w:rFonts w:ascii="Times New Roman" w:eastAsia="Times New Roman" w:hAnsi="Times New Roman" w:cs="Times New Roman"/>
            <w:sz w:val="20"/>
            <w:szCs w:val="20"/>
            <w:lang w:eastAsia="ru-RU"/>
          </w:rPr>
          <w:t>11.2</w:t>
        </w:r>
      </w:hyperlink>
      <w:r w:rsidRPr="00D83580">
        <w:rPr>
          <w:rFonts w:ascii="Times New Roman" w:eastAsia="Times New Roman" w:hAnsi="Times New Roman" w:cs="Times New Roman"/>
          <w:sz w:val="20"/>
          <w:szCs w:val="20"/>
          <w:lang w:eastAsia="ru-RU"/>
        </w:rPr>
        <w:t xml:space="preserve"> Федерального закона № 210-ФЗ, в том числе в следующих случаях: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нарушение срока регистрации заявления о предоставлении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нарушение срока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 xml:space="preserve">5.3. Органы местного самоуправления и уполномоченные на рассмотрение жалобы должностные лица, </w:t>
      </w:r>
      <w:r w:rsidRPr="00D83580">
        <w:rPr>
          <w:rFonts w:ascii="Times New Roman" w:eastAsia="Times New Roman" w:hAnsi="Times New Roman" w:cs="Times New Roman"/>
          <w:b/>
          <w:sz w:val="20"/>
          <w:szCs w:val="20"/>
          <w:lang w:eastAsia="ru-RU"/>
        </w:rPr>
        <w:lastRenderedPageBreak/>
        <w:t>которым может быть направлена жалоба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Чадукасинского сельского поселения.</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5.4. Порядок подачи и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w:anchor="P1214" w:history="1">
        <w:r w:rsidRPr="00D83580">
          <w:rPr>
            <w:rFonts w:ascii="Times New Roman" w:eastAsia="Times New Roman" w:hAnsi="Times New Roman" w:cs="Times New Roman"/>
            <w:sz w:val="20"/>
            <w:szCs w:val="20"/>
            <w:lang w:eastAsia="ru-RU"/>
          </w:rPr>
          <w:t>Жалоба</w:t>
        </w:r>
      </w:hyperlink>
      <w:r w:rsidRPr="00D83580">
        <w:rPr>
          <w:rFonts w:ascii="Times New Roman" w:eastAsia="Times New Roman" w:hAnsi="Times New Roman" w:cs="Times New Roman"/>
          <w:sz w:val="20"/>
          <w:szCs w:val="20"/>
          <w:lang w:eastAsia="ru-RU"/>
        </w:rPr>
        <w:t xml:space="preserve"> в соответствии с Федеральным </w:t>
      </w:r>
      <w:hyperlink r:id="rId44" w:history="1">
        <w:r w:rsidRPr="00D83580">
          <w:rPr>
            <w:rFonts w:ascii="Times New Roman" w:eastAsia="Times New Roman" w:hAnsi="Times New Roman" w:cs="Times New Roman"/>
            <w:sz w:val="20"/>
            <w:szCs w:val="20"/>
            <w:lang w:eastAsia="ru-RU"/>
          </w:rPr>
          <w:t>законом</w:t>
        </w:r>
      </w:hyperlink>
      <w:r w:rsidRPr="00D83580">
        <w:rPr>
          <w:rFonts w:ascii="Times New Roman" w:eastAsia="Times New Roman" w:hAnsi="Times New Roman" w:cs="Times New Roman"/>
          <w:sz w:val="20"/>
          <w:szCs w:val="20"/>
          <w:lang w:eastAsia="ru-RU"/>
        </w:rPr>
        <w:t xml:space="preserve"> № 210-ФЗ должна содержать (Приложение № 7 к Административному регламенту):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 оформленная в соответствии с законодательством Российской Федерации доверенность (для физических лиц);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электронном виде жалоба может быть подана заявителем посредством: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официального сайта органа местного самоуправления;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Единого портала;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Портала;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информационной системы досудебного (внесудебного) обжалования.</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5.5. Сроки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Жалоба, поступившая в администрацию Чадукасинского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обжалования отказа должностного лица администрации Чадукасинского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5.6. Результат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По результатам рассмотрения жалобы в соответствии с </w:t>
      </w:r>
      <w:hyperlink r:id="rId45" w:history="1">
        <w:r w:rsidRPr="00D83580">
          <w:rPr>
            <w:rFonts w:ascii="Times New Roman" w:eastAsia="Times New Roman" w:hAnsi="Times New Roman" w:cs="Times New Roman"/>
            <w:sz w:val="20"/>
            <w:szCs w:val="20"/>
            <w:lang w:eastAsia="ru-RU"/>
          </w:rPr>
          <w:t>частью 7 статьи 11.2</w:t>
        </w:r>
      </w:hyperlink>
      <w:r w:rsidRPr="00D83580">
        <w:rPr>
          <w:rFonts w:ascii="Times New Roman" w:eastAsia="Times New Roman" w:hAnsi="Times New Roman" w:cs="Times New Roman"/>
          <w:sz w:val="20"/>
          <w:szCs w:val="20"/>
          <w:lang w:eastAsia="ru-RU"/>
        </w:rPr>
        <w:t xml:space="preserve"> Федерального закона № 210-ФЗ администрация Чадукасинского сельского поселения принимает одно из следующих решений: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отказывает в удовлетворении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 удовлетворении жалобы администрация Чадукасинского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 случае установления в ходе или по результатам рассмотрения жалобы признаков состава </w:t>
      </w:r>
      <w:r w:rsidRPr="00D83580">
        <w:rPr>
          <w:rFonts w:ascii="Times New Roman" w:eastAsia="Times New Roman" w:hAnsi="Times New Roman" w:cs="Times New Roman"/>
          <w:sz w:val="20"/>
          <w:szCs w:val="20"/>
          <w:lang w:eastAsia="ru-RU"/>
        </w:rPr>
        <w:lastRenderedPageBreak/>
        <w:t>административного правонарушения или преступления должностное лицо администрации Чадукасинского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5.7. Порядок информирования заявителя о результатах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ответе по результатам рассмотрения жалобы указываются: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фамилия, имя, отчество (последнее - при наличии) или наименование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основания для принятия решения по жалобе;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принятое по жалобе решение;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сведения о порядке обжалования принятого по жалобе решения.</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5.8. Порядок обжалования решения по жалобе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5.9. Право заявителя на получение информации и документов, необходимых для обоснования и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83580" w:rsidRPr="00D83580" w:rsidRDefault="00D83580" w:rsidP="00D83580">
      <w:pPr>
        <w:widowControl w:val="0"/>
        <w:autoSpaceDE w:val="0"/>
        <w:autoSpaceDN w:val="0"/>
        <w:spacing w:after="0" w:line="240" w:lineRule="auto"/>
        <w:jc w:val="both"/>
        <w:outlineLvl w:val="2"/>
        <w:rPr>
          <w:rFonts w:ascii="Times New Roman" w:eastAsia="Times New Roman" w:hAnsi="Times New Roman" w:cs="Times New Roman"/>
          <w:b/>
          <w:sz w:val="20"/>
          <w:szCs w:val="20"/>
          <w:lang w:eastAsia="ru-RU"/>
        </w:rPr>
      </w:pPr>
      <w:r w:rsidRPr="00D83580">
        <w:rPr>
          <w:rFonts w:ascii="Times New Roman" w:eastAsia="Times New Roman" w:hAnsi="Times New Roman" w:cs="Times New Roman"/>
          <w:b/>
          <w:sz w:val="20"/>
          <w:szCs w:val="20"/>
          <w:lang w:eastAsia="ru-RU"/>
        </w:rPr>
        <w:t>5.10. Способы информирования заявителей о порядке подачи и рассмотрения жалобы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Для получения информации о порядке подачи и рассмотрения жалобы заявитель вправе обратиться: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устной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форме электронного документа;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 телефону;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письменной форме.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1</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bookmarkStart w:id="28" w:name="P662"/>
      <w:bookmarkEnd w:id="28"/>
      <w:r w:rsidRPr="00D83580">
        <w:rPr>
          <w:rFonts w:ascii="Times New Roman" w:eastAsia="Times New Roman" w:hAnsi="Times New Roman" w:cs="Times New Roman"/>
          <w:sz w:val="20"/>
          <w:szCs w:val="20"/>
          <w:lang w:eastAsia="ru-RU"/>
        </w:rPr>
        <w:t>Сведения о местонахождении и графике работы</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Адрес: 429623, Чувашская Республика, Красноармейский район, д. Чадукасы, ул.40 лет Победы, д. 7</w:t>
      </w:r>
    </w:p>
    <w:p w:rsidR="00D83580" w:rsidRPr="00D83580" w:rsidRDefault="00D83580" w:rsidP="00D83580">
      <w:pPr>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Адрес официального сайта администрации Чадукасинского сельского поселения: - </w:t>
      </w:r>
    </w:p>
    <w:p w:rsidR="00D83580" w:rsidRPr="00D83580" w:rsidRDefault="00D83580" w:rsidP="00D83580">
      <w:pPr>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Адрес электронной почты администрации Чадукасинского сельского поселения: </w:t>
      </w:r>
      <w:r w:rsidRPr="00D83580">
        <w:rPr>
          <w:rFonts w:ascii="Times New Roman" w:eastAsia="Times New Roman" w:hAnsi="Times New Roman" w:cs="Times New Roman"/>
          <w:sz w:val="20"/>
          <w:szCs w:val="20"/>
          <w:lang w:val="en-US" w:eastAsia="ru-RU"/>
        </w:rPr>
        <w:t>sao</w:t>
      </w:r>
      <w:r w:rsidRPr="00D83580">
        <w:rPr>
          <w:rFonts w:ascii="Times New Roman" w:eastAsia="Times New Roman" w:hAnsi="Times New Roman" w:cs="Times New Roman"/>
          <w:sz w:val="20"/>
          <w:szCs w:val="20"/>
          <w:lang w:eastAsia="ru-RU"/>
        </w:rPr>
        <w:t>-</w:t>
      </w:r>
      <w:r w:rsidRPr="00D83580">
        <w:rPr>
          <w:rFonts w:ascii="Times New Roman" w:eastAsia="Times New Roman" w:hAnsi="Times New Roman" w:cs="Times New Roman"/>
          <w:sz w:val="20"/>
          <w:szCs w:val="20"/>
          <w:lang w:val="en-US" w:eastAsia="ru-RU"/>
        </w:rPr>
        <w:t>chaduk</w:t>
      </w:r>
      <w:r w:rsidRPr="00D83580">
        <w:rPr>
          <w:rFonts w:ascii="Times New Roman" w:eastAsia="Times New Roman" w:hAnsi="Times New Roman" w:cs="Times New Roman"/>
          <w:sz w:val="20"/>
          <w:szCs w:val="20"/>
          <w:lang w:eastAsia="ru-RU"/>
        </w:rPr>
        <w:t xml:space="preserve"> @cap.ru</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Руководство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417"/>
        <w:gridCol w:w="1418"/>
        <w:gridCol w:w="2268"/>
      </w:tblGrid>
      <w:tr w:rsidR="00D83580" w:rsidRPr="00D83580" w:rsidTr="00582F30">
        <w:tc>
          <w:tcPr>
            <w:tcW w:w="4395"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w:t>
            </w:r>
          </w:p>
        </w:tc>
        <w:tc>
          <w:tcPr>
            <w:tcW w:w="1417"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кабинета</w:t>
            </w:r>
          </w:p>
        </w:tc>
        <w:tc>
          <w:tcPr>
            <w:tcW w:w="141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телефона</w:t>
            </w:r>
          </w:p>
        </w:tc>
        <w:tc>
          <w:tcPr>
            <w:tcW w:w="226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Электронный адрес</w:t>
            </w:r>
          </w:p>
        </w:tc>
      </w:tr>
      <w:tr w:rsidR="00D83580" w:rsidRPr="00D83580" w:rsidTr="00582F30">
        <w:trPr>
          <w:trHeight w:val="341"/>
        </w:trPr>
        <w:tc>
          <w:tcPr>
            <w:tcW w:w="4395" w:type="dxa"/>
            <w:vAlign w:val="center"/>
          </w:tcPr>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Глава Чадукасинского сельского поселения</w:t>
            </w:r>
          </w:p>
        </w:tc>
        <w:tc>
          <w:tcPr>
            <w:tcW w:w="1417"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w:t>
            </w:r>
          </w:p>
        </w:tc>
        <w:tc>
          <w:tcPr>
            <w:tcW w:w="141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w:t>
            </w:r>
            <w:r w:rsidRPr="00D83580">
              <w:rPr>
                <w:rFonts w:ascii="Times New Roman" w:eastAsia="Times New Roman" w:hAnsi="Times New Roman" w:cs="Times New Roman"/>
                <w:sz w:val="20"/>
                <w:szCs w:val="20"/>
                <w:lang w:val="en-US" w:eastAsia="ru-RU"/>
              </w:rPr>
              <w:t>9</w:t>
            </w:r>
            <w:r w:rsidRPr="00D83580">
              <w:rPr>
                <w:rFonts w:ascii="Times New Roman" w:eastAsia="Times New Roman" w:hAnsi="Times New Roman" w:cs="Times New Roman"/>
                <w:sz w:val="20"/>
                <w:szCs w:val="20"/>
                <w:lang w:eastAsia="ru-RU"/>
              </w:rPr>
              <w:t>-2-</w:t>
            </w:r>
            <w:r w:rsidRPr="00D83580">
              <w:rPr>
                <w:rFonts w:ascii="Times New Roman" w:eastAsia="Times New Roman" w:hAnsi="Times New Roman" w:cs="Times New Roman"/>
                <w:sz w:val="20"/>
                <w:szCs w:val="20"/>
                <w:lang w:val="en-US" w:eastAsia="ru-RU"/>
              </w:rPr>
              <w:t>16</w:t>
            </w:r>
            <w:r w:rsidRPr="00D83580">
              <w:rPr>
                <w:rFonts w:ascii="Times New Roman" w:eastAsia="Times New Roman" w:hAnsi="Times New Roman" w:cs="Times New Roman"/>
                <w:sz w:val="20"/>
                <w:szCs w:val="20"/>
                <w:lang w:eastAsia="ru-RU"/>
              </w:rPr>
              <w:t xml:space="preserve"> </w:t>
            </w:r>
          </w:p>
        </w:tc>
        <w:tc>
          <w:tcPr>
            <w:tcW w:w="2268" w:type="dxa"/>
          </w:tcPr>
          <w:p w:rsidR="00D83580" w:rsidRPr="00D83580" w:rsidRDefault="00D83580" w:rsidP="00D83580">
            <w:pPr>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val="en-US" w:eastAsia="ru-RU"/>
              </w:rPr>
              <w:t>sao</w:t>
            </w:r>
            <w:r w:rsidRPr="00D83580">
              <w:rPr>
                <w:rFonts w:ascii="Times New Roman" w:eastAsia="Times New Roman" w:hAnsi="Times New Roman" w:cs="Times New Roman"/>
                <w:sz w:val="20"/>
                <w:szCs w:val="20"/>
                <w:lang w:eastAsia="ru-RU"/>
              </w:rPr>
              <w:t xml:space="preserve">- </w:t>
            </w:r>
            <w:r w:rsidRPr="00D83580">
              <w:rPr>
                <w:rFonts w:ascii="Times New Roman" w:eastAsia="Times New Roman" w:hAnsi="Times New Roman" w:cs="Times New Roman"/>
                <w:sz w:val="20"/>
                <w:szCs w:val="20"/>
                <w:lang w:val="en-US" w:eastAsia="ru-RU"/>
              </w:rPr>
              <w:t>chaduk</w:t>
            </w:r>
            <w:r w:rsidRPr="00D83580">
              <w:rPr>
                <w:rFonts w:ascii="Times New Roman" w:eastAsia="Times New Roman" w:hAnsi="Times New Roman" w:cs="Times New Roman"/>
                <w:sz w:val="20"/>
                <w:szCs w:val="20"/>
                <w:lang w:eastAsia="ru-RU"/>
              </w:rPr>
              <w:t xml:space="preserve"> @cap.ru</w:t>
            </w:r>
          </w:p>
        </w:tc>
      </w:tr>
    </w:tbl>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Ответственный специалист администрации Чадукасинского сельского поселения</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417"/>
        <w:gridCol w:w="1418"/>
        <w:gridCol w:w="2268"/>
      </w:tblGrid>
      <w:tr w:rsidR="00D83580" w:rsidRPr="00D83580" w:rsidTr="00582F30">
        <w:tc>
          <w:tcPr>
            <w:tcW w:w="4395"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w:t>
            </w:r>
          </w:p>
        </w:tc>
        <w:tc>
          <w:tcPr>
            <w:tcW w:w="1417"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кабинета</w:t>
            </w:r>
          </w:p>
        </w:tc>
        <w:tc>
          <w:tcPr>
            <w:tcW w:w="141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телефона</w:t>
            </w:r>
          </w:p>
        </w:tc>
        <w:tc>
          <w:tcPr>
            <w:tcW w:w="226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Электронный адрес</w:t>
            </w:r>
          </w:p>
        </w:tc>
      </w:tr>
      <w:tr w:rsidR="00D83580" w:rsidRPr="00D83580" w:rsidTr="00582F30">
        <w:tc>
          <w:tcPr>
            <w:tcW w:w="4395" w:type="dxa"/>
          </w:tcPr>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Ведущий специалист-эксперт </w:t>
            </w:r>
          </w:p>
        </w:tc>
        <w:tc>
          <w:tcPr>
            <w:tcW w:w="1417"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w:t>
            </w:r>
          </w:p>
        </w:tc>
        <w:tc>
          <w:tcPr>
            <w:tcW w:w="1418"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D83580">
              <w:rPr>
                <w:rFonts w:ascii="Times New Roman" w:eastAsia="Times New Roman" w:hAnsi="Times New Roman" w:cs="Times New Roman"/>
                <w:sz w:val="20"/>
                <w:szCs w:val="20"/>
                <w:lang w:eastAsia="ru-RU"/>
              </w:rPr>
              <w:t>3</w:t>
            </w:r>
            <w:r w:rsidRPr="00D83580">
              <w:rPr>
                <w:rFonts w:ascii="Times New Roman" w:eastAsia="Times New Roman" w:hAnsi="Times New Roman" w:cs="Times New Roman"/>
                <w:sz w:val="20"/>
                <w:szCs w:val="20"/>
                <w:lang w:val="en-US" w:eastAsia="ru-RU"/>
              </w:rPr>
              <w:t>9</w:t>
            </w:r>
            <w:r w:rsidRPr="00D83580">
              <w:rPr>
                <w:rFonts w:ascii="Times New Roman" w:eastAsia="Times New Roman" w:hAnsi="Times New Roman" w:cs="Times New Roman"/>
                <w:sz w:val="20"/>
                <w:szCs w:val="20"/>
                <w:lang w:eastAsia="ru-RU"/>
              </w:rPr>
              <w:t>-2-</w:t>
            </w:r>
            <w:r w:rsidRPr="00D83580">
              <w:rPr>
                <w:rFonts w:ascii="Times New Roman" w:eastAsia="Times New Roman" w:hAnsi="Times New Roman" w:cs="Times New Roman"/>
                <w:sz w:val="20"/>
                <w:szCs w:val="20"/>
                <w:lang w:val="en-US" w:eastAsia="ru-RU"/>
              </w:rPr>
              <w:t>16</w:t>
            </w:r>
          </w:p>
        </w:tc>
        <w:tc>
          <w:tcPr>
            <w:tcW w:w="2268" w:type="dxa"/>
          </w:tcPr>
          <w:p w:rsidR="00D83580" w:rsidRPr="00D83580" w:rsidRDefault="00D83580" w:rsidP="00D83580">
            <w:pPr>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val="en-US" w:eastAsia="ru-RU"/>
              </w:rPr>
              <w:t>sao</w:t>
            </w:r>
            <w:r w:rsidRPr="00D83580">
              <w:rPr>
                <w:rFonts w:ascii="Times New Roman" w:eastAsia="Times New Roman" w:hAnsi="Times New Roman" w:cs="Times New Roman"/>
                <w:sz w:val="20"/>
                <w:szCs w:val="20"/>
                <w:lang w:eastAsia="ru-RU"/>
              </w:rPr>
              <w:t xml:space="preserve">- </w:t>
            </w:r>
            <w:r w:rsidRPr="00D83580">
              <w:rPr>
                <w:rFonts w:ascii="Times New Roman" w:eastAsia="Times New Roman" w:hAnsi="Times New Roman" w:cs="Times New Roman"/>
                <w:sz w:val="20"/>
                <w:szCs w:val="20"/>
                <w:lang w:val="en-US" w:eastAsia="ru-RU"/>
              </w:rPr>
              <w:t>chaduk</w:t>
            </w:r>
            <w:r w:rsidRPr="00D83580">
              <w:rPr>
                <w:rFonts w:ascii="Times New Roman" w:eastAsia="Times New Roman" w:hAnsi="Times New Roman" w:cs="Times New Roman"/>
                <w:sz w:val="20"/>
                <w:szCs w:val="20"/>
                <w:lang w:eastAsia="ru-RU"/>
              </w:rPr>
              <w:t xml:space="preserve"> @cap.ru</w:t>
            </w:r>
          </w:p>
        </w:tc>
      </w:tr>
    </w:tbl>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График работы специалиста администрации Чадукасинского сельского поселения: понедельник - пятница с 8.00 до 17.00 ч., перерыв на обед с 12.00 до 13.00 часов; выходные дни - суббота, воскресенье.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Прием и консультация граждан и юридических лиц по вопросам предоставления муниципальной услуги осуществляется специалистом администрации: понедельник - пятница с 8.00 до 17.00 ч., перерыв на обед с 12.00 до 13.00 часов.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Автономное учреждение "Многофункциональный центр</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предоставления государственных и муниципальных услуг"</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муниципального образования Красноармейского района Чувашской Республики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Адрес: 429620, с. Красноармейское, ул. Ленина,26/1,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Адрес сайта в сети Интернет: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6" w:history="1">
        <w:r w:rsidRPr="00D83580">
          <w:rPr>
            <w:rFonts w:ascii="Times New Roman" w:eastAsia="Times New Roman" w:hAnsi="Times New Roman" w:cs="Times New Roman"/>
            <w:sz w:val="20"/>
            <w:szCs w:val="20"/>
            <w:u w:val="single"/>
            <w:lang w:eastAsia="ru-RU"/>
          </w:rPr>
          <w:t>http://gov.cap.ru/SiteMap.aspx?gov_id=67&amp;id=1542481&amp;title=M№ogofu№kcio№alj№ij_ce№tr_Kras№oarmejskogo_rajo№a</w:t>
        </w:r>
      </w:hyperlink>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Адрес электронной почты: </w:t>
      </w:r>
      <w:hyperlink r:id="rId47" w:history="1">
        <w:r w:rsidRPr="00D83580">
          <w:rPr>
            <w:rFonts w:ascii="Calibri" w:eastAsia="Times New Roman" w:hAnsi="Calibri" w:cs="Calibri"/>
            <w:sz w:val="20"/>
            <w:szCs w:val="20"/>
            <w:u w:val="single"/>
            <w:lang w:val="en-US" w:eastAsia="ru-RU"/>
          </w:rPr>
          <w:t>mfz</w:t>
        </w:r>
        <w:r w:rsidRPr="00D83580">
          <w:rPr>
            <w:rFonts w:ascii="Calibri" w:eastAsia="Times New Roman" w:hAnsi="Calibri" w:cs="Calibri"/>
            <w:sz w:val="20"/>
            <w:szCs w:val="20"/>
            <w:u w:val="single"/>
            <w:lang w:eastAsia="ru-RU"/>
          </w:rPr>
          <w:t>@</w:t>
        </w:r>
        <w:r w:rsidRPr="00D83580">
          <w:rPr>
            <w:rFonts w:ascii="Calibri" w:eastAsia="Times New Roman" w:hAnsi="Calibri" w:cs="Calibri"/>
            <w:sz w:val="20"/>
            <w:szCs w:val="20"/>
            <w:u w:val="single"/>
            <w:lang w:val="en-US" w:eastAsia="ru-RU"/>
          </w:rPr>
          <w:t>krarm</w:t>
        </w:r>
        <w:r w:rsidRPr="00D83580">
          <w:rPr>
            <w:rFonts w:ascii="Calibri" w:eastAsia="Times New Roman" w:hAnsi="Calibri" w:cs="Calibri"/>
            <w:sz w:val="20"/>
            <w:szCs w:val="20"/>
            <w:u w:val="single"/>
            <w:lang w:eastAsia="ru-RU"/>
          </w:rPr>
          <w:t>.</w:t>
        </w:r>
        <w:r w:rsidRPr="00D83580">
          <w:rPr>
            <w:rFonts w:ascii="Calibri" w:eastAsia="Times New Roman" w:hAnsi="Calibri" w:cs="Calibri"/>
            <w:sz w:val="20"/>
            <w:szCs w:val="20"/>
            <w:u w:val="single"/>
            <w:lang w:val="en-US" w:eastAsia="ru-RU"/>
          </w:rPr>
          <w:t>cap</w:t>
        </w:r>
        <w:r w:rsidRPr="00D83580">
          <w:rPr>
            <w:rFonts w:ascii="Calibri" w:eastAsia="Times New Roman" w:hAnsi="Calibri" w:cs="Calibri"/>
            <w:sz w:val="20"/>
            <w:szCs w:val="20"/>
            <w:u w:val="single"/>
            <w:lang w:eastAsia="ru-RU"/>
          </w:rPr>
          <w:t>.</w:t>
        </w:r>
        <w:r w:rsidRPr="00D83580">
          <w:rPr>
            <w:rFonts w:ascii="Calibri" w:eastAsia="Times New Roman" w:hAnsi="Calibri" w:cs="Calibri"/>
            <w:sz w:val="20"/>
            <w:szCs w:val="20"/>
            <w:u w:val="single"/>
            <w:lang w:val="en-US" w:eastAsia="ru-RU"/>
          </w:rPr>
          <w:t>ru</w:t>
        </w:r>
      </w:hyperlink>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4"/>
        <w:gridCol w:w="4094"/>
      </w:tblGrid>
      <w:tr w:rsidR="00D83580" w:rsidRPr="00D83580" w:rsidTr="00582F30">
        <w:tc>
          <w:tcPr>
            <w:tcW w:w="5404"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w:t>
            </w:r>
          </w:p>
        </w:tc>
        <w:tc>
          <w:tcPr>
            <w:tcW w:w="4094"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Контактный телефон</w:t>
            </w:r>
          </w:p>
        </w:tc>
      </w:tr>
      <w:tr w:rsidR="00D83580" w:rsidRPr="00D83580" w:rsidTr="00582F30">
        <w:tc>
          <w:tcPr>
            <w:tcW w:w="5404" w:type="dxa"/>
          </w:tcPr>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Директор </w:t>
            </w:r>
          </w:p>
        </w:tc>
        <w:tc>
          <w:tcPr>
            <w:tcW w:w="4094" w:type="dxa"/>
          </w:tcPr>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(83530) 2-11-22</w:t>
            </w:r>
          </w:p>
        </w:tc>
      </w:tr>
    </w:tbl>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 праздничные нерабочие дни.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1</w:t>
      </w:r>
    </w:p>
    <w:p w:rsidR="00D83580" w:rsidRPr="00D83580" w:rsidRDefault="00D83580" w:rsidP="00D8358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outlineLvl w:val="1"/>
        <w:rPr>
          <w:rFonts w:ascii="Calibri" w:eastAsia="Times New Roman" w:hAnsi="Calibri" w:cs="Calibri"/>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кому: Администрация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кого: 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юридического лица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застройщика, планирующего осуществлять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строительство, капитальный ремонт или реконструкцию;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ИНН; юридический и почтовый адреса, адрес эл. почты;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телефон;</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банковские реквизиты (наименование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9" w:name="P798"/>
      <w:bookmarkEnd w:id="29"/>
      <w:r w:rsidRPr="00D83580">
        <w:rPr>
          <w:rFonts w:ascii="Times New Roman" w:eastAsia="Times New Roman" w:hAnsi="Times New Roman" w:cs="Times New Roman"/>
          <w:sz w:val="20"/>
          <w:szCs w:val="20"/>
          <w:lang w:eastAsia="ru-RU"/>
        </w:rPr>
        <w:t>Заявление</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 выдаче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Прошу  выдать  разрешение на строительство/капитальный ремонт/реконструкцию</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(нужное подчеркнуть)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объекта)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земельном участке по адресу: 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(город, район, улица, номер участка)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сроком на _____________ месяца(ев).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Строительство  (реконструкция, капитальный ремонт) будет осуществляться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основании _____________________________________ от "____" __________ г. № 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Право на пользование землей закреплено 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 от "____" __________ г. № 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Проектная документация на строительство объекта разработана 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проектной организации, ИНН, юридический и почтовый адреса,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номер телефона, банковские реквизиты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имеющей право на выполнение проектных работ, закрепленное 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____________ г. № ________, и согласована в установленном порядке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    заинтересованными организациями  и органами архитектуры и градостроительства: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 положительное заключение экспертизы выдано 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(наименование организации)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 положительное заключение экспертизы получено за № 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   схема  планировочной  организации  земельного  участка  согласована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 за № ________ от "____" 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(наименование организации)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Проектно-сметная документация утверждена 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 за № ________ от "____" 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Дополнительно информируем: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Финансирование   строительства  (реконструкции,  капитального  ремонта)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застройщиком будет осуществляться 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(банковские реквизиты и номер счета)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Работы   будут   производиться  подрядным  (хозяйственным)  способом  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соответствии с договором от "____" __________ 20____ г. № 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организации, ИНН,</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юридический и почтовый адреса, Ф.И.О. руководителя, номер телефона,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банковские реквизиты (наименование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Право выполнения строительно-монтажных работ закреплено 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____________ г. № 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Производителем работ приказом __________ от "____" __________ г. № 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назначен 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 фамилия, имя, отчество)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имеющий _____________________________ специальное образование и стаж работы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(высшее, среднее)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в строительстве ________ лет.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Строительный контроль в соответствии с договором от "____" 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_______ будет осуществляться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организации, ИНН, юридический и почтовый адреса,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номер телефона, банковские реквизиты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право выполнения функций заказчика (застройщика) закреплено 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 и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____________ от "____" _________________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Одновременно ставлю Вас в известность, что основные показатели объекта: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(приводятся в соответствие технико-экономическими показателями,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указанными в проектной документации)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Обязуюсь обо всех изменениях, связанных с приведенными в настоящем заявлении сведениями, сообщать в администрацию города Чебоксары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уполномоченного органа)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 ________________ ____________________________________</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(должность)         (подпись)                   (Ф.И.О.)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 __________ 20____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М.П. (при наличии)</w:t>
      </w:r>
    </w:p>
    <w:p w:rsidR="00D83580" w:rsidRPr="00D83580" w:rsidRDefault="00D83580" w:rsidP="00D8358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3</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Администрация Чадукасинского сельского поселения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Красноармейского района Чувашской Республики</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0" w:name="P901"/>
      <w:bookmarkEnd w:id="30"/>
      <w:r w:rsidRPr="00D83580">
        <w:rPr>
          <w:rFonts w:ascii="Times New Roman" w:eastAsia="Times New Roman" w:hAnsi="Times New Roman" w:cs="Times New Roman"/>
          <w:sz w:val="20"/>
          <w:szCs w:val="20"/>
          <w:lang w:eastAsia="ru-RU"/>
        </w:rPr>
        <w:t>УВЕДОМЛЕНИЕ</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 отказе в выдаче разрешения на строительство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 __________ 20___ г.</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осуществляющего выдачу разрешения)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уведомляет 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(полное наименование организации,</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ИНН/КПП, ЕГРН, юридический адрес</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индивидуального предпринимателя, ИНН, ЕГРНИП, адрес места жительства)</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 отказе в выдаче разрешения на строительство.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Причина отказа: 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 _______________ 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 уполномоченного                          (подпись)                           (Ф.И.О.) сотрудника органа, осуществляющего выдачу разрешения на строительство)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Уведомление получил:</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 ______________ "____" ___________ 20__ г.</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организации,                   (подпись)        (дата получения)</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полное наименование организации Ф.И.О. физического лица либо Ф.И.О. ее (его) представителя)</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Исполнитель:</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_______________________</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Телефон: 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Calibri" w:eastAsia="Times New Roman" w:hAnsi="Calibri" w:cs="Calibri"/>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4</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Calibri" w:eastAsia="Times New Roman" w:hAnsi="Calibri" w:cs="Calibri"/>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Администрация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кого: 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юридического лица - застройщика,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планирующего осуществлять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капитальный ремонт или реконструкцию;</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ИНН; юридический и почтовый адреса;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телефон;</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банковские реквизиты (наименование банка,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1" w:name="P962"/>
      <w:bookmarkEnd w:id="31"/>
      <w:r w:rsidRPr="00D83580">
        <w:rPr>
          <w:rFonts w:ascii="Times New Roman" w:eastAsia="Times New Roman" w:hAnsi="Times New Roman" w:cs="Times New Roman"/>
          <w:sz w:val="20"/>
          <w:szCs w:val="20"/>
          <w:lang w:eastAsia="ru-RU"/>
        </w:rPr>
        <w:t>Заявление</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 продлении срока действия разрешения на строительство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Прошу продлить разрешение на строительство/капитальный ремонт/реконструкцию</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(нужное подчеркнуть)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_______________ 20___ г. № 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объекта)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земельном участке по адресу: 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(город, район, улица, номер участка)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сроком на ____________________ месяца(-ев).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Строительство  (реконструкция, капитальный ремонт) будет осуществляться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основании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 от "___" ______________ г. № 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Право на пользование землей закреплено 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 от "___" _______________ г. № 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Проектная документация на строительство объекта разработана 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проектной организации, ИНН, юридический и почтовый адреса,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номер телефона, банковские реквизиты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имеющей право на выполнение проектных работ, закрепленное 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 г. № _________, и согласована в установленном порядке с заинтересованными организациями и органами архитектуры и градостроительства: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 положительное  заключение  государственной  экспертизы  получено за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___________ от "_____" ________________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 схема планировочной организации земельного участка согласована 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 за № ____________ от "___" _____________ г.</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организации)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Проектно-сметная документация утверждена 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 за № ____________ от "___" _____________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Дополнительно информируем:</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Финансирование   строительства  (реконструкции,  капитального  ремонта)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застройщиком будет осуществляться 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(банковские реквизиты и номер счета)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Работы   будут   производиться  подрядным  (хозяйственным)  способом  в</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соответствии с договором от "___" _____________ 20___ г. № 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(наименование организации, ИНН,</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юридический и почтовый адреса, Ф.И.О. руководителя, номер телефона,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банковские реквизиты (наименование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Право выполнения строительно-монтажных работ закреплено 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от "____" ________________ г. № 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Производителем работ приказом ______________ "____" ________________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 назначен 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 фамилия, имя, отчество)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имеющий ___________________________ специальное образование и стаж работы в</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(высшее, среднее)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строительстве _____________ лет.</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Строительный контроль в соответствии с договором от "___" 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______________ будет осуществляться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организации, ИНН, юридический и почтовый адреса,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руководителя, номер телефона, банковские реквизиты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банка, р/с, к/с, БИК)</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право выполнения функций заказчика (застройщика) закреплено 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(наименование документа и организации, его выдавшей)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_________________ от "_____" __________________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Обязуюсь  обо  всех  изменениях,  связанных  с приведенными в настоящем заявлении сведениями, сообщать в администрацию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уполномоченного органа)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 ______________ 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(должность)                        (подпись)              (Ф.И.О.)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 __________ 20___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D83580" w:rsidRPr="00D83580" w:rsidSect="003F1089">
          <w:pgSz w:w="11906" w:h="16838"/>
          <w:pgMar w:top="851" w:right="851" w:bottom="851" w:left="1701" w:header="709" w:footer="709" w:gutter="0"/>
          <w:cols w:space="708"/>
          <w:docGrid w:linePitch="360"/>
        </w:sectPr>
      </w:pPr>
      <w:r w:rsidRPr="00D83580">
        <w:rPr>
          <w:rFonts w:ascii="Times New Roman" w:eastAsia="Times New Roman" w:hAnsi="Times New Roman" w:cs="Times New Roman"/>
          <w:sz w:val="20"/>
          <w:szCs w:val="20"/>
          <w:lang w:eastAsia="ru-RU"/>
        </w:rPr>
        <w:t xml:space="preserve">                            М.П.</w:t>
      </w:r>
    </w:p>
    <w:p w:rsidR="00D83580" w:rsidRPr="00D83580" w:rsidRDefault="00D83580" w:rsidP="00D83580">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lastRenderedPageBreak/>
        <w:t>Приложение № 5</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Calibri" w:eastAsia="Times New Roman" w:hAnsi="Calibri" w:cs="Calibri"/>
          <w:sz w:val="20"/>
          <w:szCs w:val="20"/>
          <w:lang w:eastAsia="ru-RU"/>
        </w:rPr>
      </w:pPr>
    </w:p>
    <w:p w:rsidR="00D83580" w:rsidRPr="00D83580" w:rsidRDefault="00D83580" w:rsidP="00D83580">
      <w:pPr>
        <w:widowControl w:val="0"/>
        <w:autoSpaceDE w:val="0"/>
        <w:autoSpaceDN w:val="0"/>
        <w:spacing w:after="0" w:line="240" w:lineRule="auto"/>
        <w:jc w:val="center"/>
        <w:rPr>
          <w:rFonts w:ascii="Calibri" w:eastAsia="Times New Roman" w:hAnsi="Calibri" w:cs="Calibri"/>
          <w:sz w:val="20"/>
          <w:szCs w:val="20"/>
          <w:lang w:eastAsia="ru-RU"/>
        </w:rPr>
      </w:pPr>
      <w:bookmarkStart w:id="32" w:name="P1112"/>
      <w:bookmarkEnd w:id="32"/>
      <w:r w:rsidRPr="00D83580">
        <w:rPr>
          <w:rFonts w:ascii="Calibri" w:eastAsia="Times New Roman" w:hAnsi="Calibri" w:cs="Calibri"/>
          <w:sz w:val="20"/>
          <w:szCs w:val="20"/>
          <w:lang w:eastAsia="ru-RU"/>
        </w:rPr>
        <w:t>Блок-схема</w:t>
      </w:r>
    </w:p>
    <w:p w:rsidR="00D83580" w:rsidRPr="00D83580" w:rsidRDefault="00D83580" w:rsidP="00D83580">
      <w:pPr>
        <w:widowControl w:val="0"/>
        <w:autoSpaceDE w:val="0"/>
        <w:autoSpaceDN w:val="0"/>
        <w:spacing w:after="0" w:line="240" w:lineRule="auto"/>
        <w:jc w:val="center"/>
        <w:rPr>
          <w:rFonts w:ascii="Calibri" w:eastAsia="Times New Roman" w:hAnsi="Calibri" w:cs="Calibri"/>
          <w:sz w:val="20"/>
          <w:szCs w:val="20"/>
          <w:lang w:eastAsia="ru-RU"/>
        </w:rPr>
      </w:pPr>
      <w:r w:rsidRPr="00D83580">
        <w:rPr>
          <w:rFonts w:ascii="Calibri" w:eastAsia="Times New Roman" w:hAnsi="Calibri" w:cs="Calibri"/>
          <w:sz w:val="20"/>
          <w:szCs w:val="20"/>
          <w:lang w:eastAsia="ru-RU"/>
        </w:rPr>
        <w:t>последовательности предоставления муниципальной услуги</w:t>
      </w:r>
    </w:p>
    <w:p w:rsidR="00D83580" w:rsidRPr="00D83580" w:rsidRDefault="00D83580" w:rsidP="00D83580">
      <w:pPr>
        <w:widowControl w:val="0"/>
        <w:autoSpaceDE w:val="0"/>
        <w:autoSpaceDN w:val="0"/>
        <w:spacing w:after="0" w:line="240" w:lineRule="auto"/>
        <w:jc w:val="center"/>
        <w:rPr>
          <w:rFonts w:ascii="Calibri" w:eastAsia="Times New Roman" w:hAnsi="Calibri" w:cs="Calibri"/>
          <w:sz w:val="20"/>
          <w:szCs w:val="20"/>
          <w:lang w:eastAsia="ru-RU"/>
        </w:rPr>
      </w:pPr>
      <w:r w:rsidRPr="00D83580">
        <w:rPr>
          <w:rFonts w:ascii="Calibri" w:eastAsia="Times New Roman" w:hAnsi="Calibri" w:cs="Calibri"/>
          <w:sz w:val="20"/>
          <w:szCs w:val="20"/>
          <w:lang w:eastAsia="ru-RU"/>
        </w:rPr>
        <w:t>через МФЦ</w:t>
      </w:r>
    </w:p>
    <w:p w:rsidR="00D83580" w:rsidRPr="00D83580" w:rsidRDefault="00D83580" w:rsidP="00D83580">
      <w:pPr>
        <w:widowControl w:val="0"/>
        <w:autoSpaceDE w:val="0"/>
        <w:autoSpaceDN w:val="0"/>
        <w:spacing w:after="0" w:line="240" w:lineRule="auto"/>
        <w:jc w:val="both"/>
        <w:rPr>
          <w:rFonts w:ascii="Calibri" w:eastAsia="Times New Roman" w:hAnsi="Calibri" w:cs="Calibri"/>
          <w:sz w:val="20"/>
          <w:szCs w:val="20"/>
          <w:lang w:eastAsia="ru-RU"/>
        </w:rPr>
      </w:pP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│Прием документов от заявителей,│</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w:t>
      </w:r>
      <w:hyperlink w:anchor="P354" w:history="1">
        <w:r w:rsidRPr="00D83580">
          <w:rPr>
            <w:rFonts w:ascii="Courier New" w:eastAsia="Times New Roman" w:hAnsi="Courier New" w:cs="Courier New"/>
            <w:color w:val="0000FF"/>
            <w:sz w:val="20"/>
            <w:szCs w:val="20"/>
            <w:lang w:eastAsia="ru-RU"/>
          </w:rPr>
          <w:t>п. 3.1.1</w:t>
        </w:r>
      </w:hyperlink>
      <w:r w:rsidRPr="00D83580">
        <w:rPr>
          <w:rFonts w:ascii="Courier New" w:eastAsia="Times New Roman" w:hAnsi="Courier New" w:cs="Courier New"/>
          <w:sz w:val="20"/>
          <w:szCs w:val="20"/>
          <w:lang w:eastAsia="ru-RU"/>
        </w:rPr>
        <w:t xml:space="preserve">, </w:t>
      </w:r>
      <w:hyperlink w:anchor="P454" w:history="1">
        <w:r w:rsidRPr="00D83580">
          <w:rPr>
            <w:rFonts w:ascii="Courier New" w:eastAsia="Times New Roman" w:hAnsi="Courier New" w:cs="Courier New"/>
            <w:color w:val="0000FF"/>
            <w:sz w:val="20"/>
            <w:szCs w:val="20"/>
            <w:lang w:eastAsia="ru-RU"/>
          </w:rPr>
          <w:t>3.2.1</w:t>
        </w:r>
      </w:hyperlink>
      <w:r w:rsidRPr="00D83580">
        <w:rPr>
          <w:rFonts w:ascii="Courier New" w:eastAsia="Times New Roman" w:hAnsi="Courier New" w:cs="Courier New"/>
          <w:sz w:val="20"/>
          <w:szCs w:val="20"/>
          <w:lang w:eastAsia="ru-RU"/>
        </w:rPr>
        <w:t xml:space="preserve">, </w:t>
      </w:r>
      <w:hyperlink w:anchor="P488" w:history="1">
        <w:r w:rsidRPr="00D83580">
          <w:rPr>
            <w:rFonts w:ascii="Courier New" w:eastAsia="Times New Roman" w:hAnsi="Courier New" w:cs="Courier New"/>
            <w:color w:val="0000FF"/>
            <w:sz w:val="20"/>
            <w:szCs w:val="20"/>
            <w:lang w:eastAsia="ru-RU"/>
          </w:rPr>
          <w:t>3.3.1</w:t>
        </w:r>
      </w:hyperlink>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│Доставка заявления с прилагаемыми документами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│в администрацию сельского поселения,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w:t>
      </w:r>
      <w:hyperlink w:anchor="P354" w:history="1">
        <w:r w:rsidRPr="00D83580">
          <w:rPr>
            <w:rFonts w:ascii="Courier New" w:eastAsia="Times New Roman" w:hAnsi="Courier New" w:cs="Courier New"/>
            <w:color w:val="0000FF"/>
            <w:sz w:val="20"/>
            <w:szCs w:val="20"/>
            <w:lang w:eastAsia="ru-RU"/>
          </w:rPr>
          <w:t>п. 3.1.1</w:t>
        </w:r>
      </w:hyperlink>
      <w:r w:rsidRPr="00D83580">
        <w:rPr>
          <w:rFonts w:ascii="Courier New" w:eastAsia="Times New Roman" w:hAnsi="Courier New" w:cs="Courier New"/>
          <w:sz w:val="20"/>
          <w:szCs w:val="20"/>
          <w:lang w:eastAsia="ru-RU"/>
        </w:rPr>
        <w:t xml:space="preserve">, </w:t>
      </w:r>
      <w:hyperlink w:anchor="P454" w:history="1">
        <w:r w:rsidRPr="00D83580">
          <w:rPr>
            <w:rFonts w:ascii="Courier New" w:eastAsia="Times New Roman" w:hAnsi="Courier New" w:cs="Courier New"/>
            <w:color w:val="0000FF"/>
            <w:sz w:val="20"/>
            <w:szCs w:val="20"/>
            <w:lang w:eastAsia="ru-RU"/>
          </w:rPr>
          <w:t>3.2.1</w:t>
        </w:r>
      </w:hyperlink>
      <w:r w:rsidRPr="00D83580">
        <w:rPr>
          <w:rFonts w:ascii="Courier New" w:eastAsia="Times New Roman" w:hAnsi="Courier New" w:cs="Courier New"/>
          <w:sz w:val="20"/>
          <w:szCs w:val="20"/>
          <w:lang w:eastAsia="ru-RU"/>
        </w:rPr>
        <w:t xml:space="preserve">, </w:t>
      </w:r>
      <w:hyperlink w:anchor="P488" w:history="1">
        <w:r w:rsidRPr="00D83580">
          <w:rPr>
            <w:rFonts w:ascii="Courier New" w:eastAsia="Times New Roman" w:hAnsi="Courier New" w:cs="Courier New"/>
            <w:color w:val="0000FF"/>
            <w:sz w:val="20"/>
            <w:szCs w:val="20"/>
            <w:lang w:eastAsia="ru-RU"/>
          </w:rPr>
          <w:t>3.3.1</w:t>
        </w:r>
      </w:hyperlink>
      <w:r w:rsidRPr="00D83580">
        <w:rPr>
          <w:rFonts w:ascii="Courier New" w:eastAsia="Times New Roman" w:hAnsi="Courier New" w:cs="Courier New"/>
          <w:color w:val="0000FF"/>
          <w:sz w:val="20"/>
          <w:szCs w:val="20"/>
          <w:lang w:eastAsia="ru-RU"/>
        </w:rPr>
        <w:t xml:space="preserve">     </w:t>
      </w: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1 день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Письменное     │                 │                  │    Подготовка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уведомление об   │     ┌───────────/\────────────┐    │   разрешения на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отказе в выдаче  │ НЕТ │   Специалист,           │ ДА │  строительство,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разрешения на   │     │    проводит проверку    │    │  продление срока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строительство,   │     │     представленных      │    │      действия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продлении срока  │     │      документов на      │    │    разрешения,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действия     ├─────&lt;соответствие требованиям,&gt;────┤внесение изменений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разрешения     │     │ установленным настоящим │    │   в разрешение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и внесении     │     │    Административным     │    │  и согласование,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изменений     │     │       регламентом       │    │доставка документов│</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в разрешение,   │     │(</w:t>
      </w:r>
      <w:hyperlink w:anchor="P354" w:history="1">
        <w:r w:rsidRPr="00D83580">
          <w:rPr>
            <w:rFonts w:ascii="Courier New" w:eastAsia="Times New Roman" w:hAnsi="Courier New" w:cs="Courier New"/>
            <w:color w:val="0000FF"/>
            <w:sz w:val="20"/>
            <w:szCs w:val="20"/>
            <w:lang w:eastAsia="ru-RU"/>
          </w:rPr>
          <w:t>п. 3.1.1</w:t>
        </w:r>
      </w:hyperlink>
      <w:r w:rsidRPr="00D83580">
        <w:rPr>
          <w:rFonts w:ascii="Courier New" w:eastAsia="Times New Roman" w:hAnsi="Courier New" w:cs="Courier New"/>
          <w:sz w:val="20"/>
          <w:szCs w:val="20"/>
          <w:lang w:eastAsia="ru-RU"/>
        </w:rPr>
        <w:t xml:space="preserve">, </w:t>
      </w:r>
      <w:hyperlink w:anchor="P454" w:history="1">
        <w:r w:rsidRPr="00D83580">
          <w:rPr>
            <w:rFonts w:ascii="Courier New" w:eastAsia="Times New Roman" w:hAnsi="Courier New" w:cs="Courier New"/>
            <w:color w:val="0000FF"/>
            <w:sz w:val="20"/>
            <w:szCs w:val="20"/>
            <w:lang w:eastAsia="ru-RU"/>
          </w:rPr>
          <w:t>3.2.1</w:t>
        </w:r>
      </w:hyperlink>
      <w:r w:rsidRPr="00D83580">
        <w:rPr>
          <w:rFonts w:ascii="Courier New" w:eastAsia="Times New Roman" w:hAnsi="Courier New" w:cs="Courier New"/>
          <w:sz w:val="20"/>
          <w:szCs w:val="20"/>
          <w:lang w:eastAsia="ru-RU"/>
        </w:rPr>
        <w:t xml:space="preserve">, </w:t>
      </w:r>
      <w:hyperlink w:anchor="P488" w:history="1">
        <w:r w:rsidRPr="00D83580">
          <w:rPr>
            <w:rFonts w:ascii="Courier New" w:eastAsia="Times New Roman" w:hAnsi="Courier New" w:cs="Courier New"/>
            <w:color w:val="0000FF"/>
            <w:sz w:val="20"/>
            <w:szCs w:val="20"/>
            <w:lang w:eastAsia="ru-RU"/>
          </w:rPr>
          <w:t>3.3.1</w:t>
        </w:r>
      </w:hyperlink>
      <w:r w:rsidRPr="00D83580">
        <w:rPr>
          <w:rFonts w:ascii="Courier New" w:eastAsia="Times New Roman" w:hAnsi="Courier New" w:cs="Courier New"/>
          <w:sz w:val="20"/>
          <w:szCs w:val="20"/>
          <w:lang w:eastAsia="ru-RU"/>
        </w:rPr>
        <w:t>) │    │       в МФЦ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│доставка документов│     │         6 дней          │    │  </w:t>
      </w:r>
      <w:hyperlink w:anchor="P395" w:history="1">
        <w:r w:rsidRPr="00D83580">
          <w:rPr>
            <w:rFonts w:ascii="Courier New" w:eastAsia="Times New Roman" w:hAnsi="Courier New" w:cs="Courier New"/>
            <w:color w:val="0000FF"/>
            <w:sz w:val="20"/>
            <w:szCs w:val="20"/>
            <w:lang w:eastAsia="ru-RU"/>
          </w:rPr>
          <w:t>п. 3.1.3</w:t>
        </w:r>
      </w:hyperlink>
      <w:r w:rsidRPr="00D83580">
        <w:rPr>
          <w:rFonts w:ascii="Courier New" w:eastAsia="Times New Roman" w:hAnsi="Courier New" w:cs="Courier New"/>
          <w:sz w:val="20"/>
          <w:szCs w:val="20"/>
          <w:lang w:eastAsia="ru-RU"/>
        </w:rPr>
        <w:t xml:space="preserve">, </w:t>
      </w:r>
      <w:hyperlink w:anchor="P462" w:history="1">
        <w:r w:rsidRPr="00D83580">
          <w:rPr>
            <w:rFonts w:ascii="Courier New" w:eastAsia="Times New Roman" w:hAnsi="Courier New" w:cs="Courier New"/>
            <w:color w:val="0000FF"/>
            <w:sz w:val="20"/>
            <w:szCs w:val="20"/>
            <w:lang w:eastAsia="ru-RU"/>
          </w:rPr>
          <w:t>3.2.2</w:t>
        </w:r>
      </w:hyperlink>
      <w:r w:rsidRPr="00D83580">
        <w:rPr>
          <w:rFonts w:ascii="Courier New" w:eastAsia="Times New Roman" w:hAnsi="Courier New" w:cs="Courier New"/>
          <w:sz w:val="20"/>
          <w:szCs w:val="20"/>
          <w:lang w:eastAsia="ru-RU"/>
        </w:rPr>
        <w:t>,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в МФЦ       │     └────────────\/───────────┘    │        </w:t>
      </w:r>
      <w:hyperlink w:anchor="P511" w:history="1">
        <w:r w:rsidRPr="00D83580">
          <w:rPr>
            <w:rFonts w:ascii="Courier New" w:eastAsia="Times New Roman" w:hAnsi="Courier New" w:cs="Courier New"/>
            <w:color w:val="0000FF"/>
            <w:sz w:val="20"/>
            <w:szCs w:val="20"/>
            <w:lang w:eastAsia="ru-RU"/>
          </w:rPr>
          <w:t>3.3.3</w:t>
        </w:r>
      </w:hyperlink>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hyperlink w:anchor="P395" w:history="1">
        <w:r w:rsidRPr="00D83580">
          <w:rPr>
            <w:rFonts w:ascii="Courier New" w:eastAsia="Times New Roman" w:hAnsi="Courier New" w:cs="Courier New"/>
            <w:color w:val="0000FF"/>
            <w:sz w:val="20"/>
            <w:szCs w:val="20"/>
            <w:lang w:eastAsia="ru-RU"/>
          </w:rPr>
          <w:t>п. 3.1.3</w:t>
        </w:r>
      </w:hyperlink>
      <w:r w:rsidRPr="00D83580">
        <w:rPr>
          <w:rFonts w:ascii="Courier New" w:eastAsia="Times New Roman" w:hAnsi="Courier New" w:cs="Courier New"/>
          <w:sz w:val="20"/>
          <w:szCs w:val="20"/>
          <w:lang w:eastAsia="ru-RU"/>
        </w:rPr>
        <w:t xml:space="preserve">, </w:t>
      </w:r>
      <w:hyperlink w:anchor="P462" w:history="1">
        <w:r w:rsidRPr="00D83580">
          <w:rPr>
            <w:rFonts w:ascii="Courier New" w:eastAsia="Times New Roman" w:hAnsi="Courier New" w:cs="Courier New"/>
            <w:color w:val="0000FF"/>
            <w:sz w:val="20"/>
            <w:szCs w:val="20"/>
            <w:lang w:eastAsia="ru-RU"/>
          </w:rPr>
          <w:t>3.2.2</w:t>
        </w:r>
      </w:hyperlink>
      <w:r w:rsidRPr="00D83580">
        <w:rPr>
          <w:rFonts w:ascii="Courier New" w:eastAsia="Times New Roman" w:hAnsi="Courier New" w:cs="Courier New"/>
          <w:sz w:val="20"/>
          <w:szCs w:val="20"/>
          <w:lang w:eastAsia="ru-RU"/>
        </w:rPr>
        <w:t>,  │                                    │        2 дня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hyperlink w:anchor="P511" w:history="1">
        <w:r w:rsidRPr="00D83580">
          <w:rPr>
            <w:rFonts w:ascii="Courier New" w:eastAsia="Times New Roman" w:hAnsi="Courier New" w:cs="Courier New"/>
            <w:color w:val="0000FF"/>
            <w:sz w:val="20"/>
            <w:szCs w:val="20"/>
            <w:lang w:eastAsia="ru-RU"/>
          </w:rPr>
          <w:t>3.3.3</w:t>
        </w:r>
      </w:hyperlink>
      <w:r w:rsidRPr="00D83580">
        <w:rPr>
          <w:rFonts w:ascii="Courier New" w:eastAsia="Times New Roman" w:hAnsi="Courier New" w:cs="Courier New"/>
          <w:sz w:val="20"/>
          <w:szCs w:val="20"/>
          <w:lang w:eastAsia="ru-RU"/>
        </w:rPr>
        <w:t xml:space="preserve"> 2 дня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    Выдача результата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 предоставления заявителю │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hyperlink w:anchor="P410" w:history="1">
        <w:r w:rsidRPr="00D83580">
          <w:rPr>
            <w:rFonts w:ascii="Courier New" w:eastAsia="Times New Roman" w:hAnsi="Courier New" w:cs="Courier New"/>
            <w:color w:val="0000FF"/>
            <w:sz w:val="20"/>
            <w:szCs w:val="20"/>
            <w:lang w:eastAsia="ru-RU"/>
          </w:rPr>
          <w:t>п.п. 3.1.4</w:t>
        </w:r>
      </w:hyperlink>
      <w:r w:rsidRPr="00D83580">
        <w:rPr>
          <w:rFonts w:ascii="Courier New" w:eastAsia="Times New Roman" w:hAnsi="Courier New" w:cs="Courier New"/>
          <w:sz w:val="20"/>
          <w:szCs w:val="20"/>
          <w:lang w:eastAsia="ru-RU"/>
        </w:rPr>
        <w:t xml:space="preserve">, </w:t>
      </w:r>
      <w:hyperlink w:anchor="P434" w:history="1">
        <w:r w:rsidRPr="00D83580">
          <w:rPr>
            <w:rFonts w:ascii="Courier New" w:eastAsia="Times New Roman" w:hAnsi="Courier New" w:cs="Courier New"/>
            <w:color w:val="0000FF"/>
            <w:sz w:val="20"/>
            <w:szCs w:val="20"/>
            <w:lang w:eastAsia="ru-RU"/>
          </w:rPr>
          <w:t>3.1.5</w:t>
        </w:r>
      </w:hyperlink>
      <w:r w:rsidRPr="00D83580">
        <w:rPr>
          <w:rFonts w:ascii="Courier New" w:eastAsia="Times New Roman" w:hAnsi="Courier New" w:cs="Courier New"/>
          <w:sz w:val="20"/>
          <w:szCs w:val="20"/>
          <w:lang w:eastAsia="ru-RU"/>
        </w:rPr>
        <w:t xml:space="preserve">, </w:t>
      </w:r>
      <w:hyperlink w:anchor="P471" w:history="1">
        <w:r w:rsidRPr="00D83580">
          <w:rPr>
            <w:rFonts w:ascii="Courier New" w:eastAsia="Times New Roman" w:hAnsi="Courier New" w:cs="Courier New"/>
            <w:color w:val="0000FF"/>
            <w:sz w:val="20"/>
            <w:szCs w:val="20"/>
            <w:lang w:eastAsia="ru-RU"/>
          </w:rPr>
          <w:t>3.2.3</w:t>
        </w:r>
      </w:hyperlink>
      <w:r w:rsidRPr="00D83580">
        <w:rPr>
          <w:rFonts w:ascii="Courier New" w:eastAsia="Times New Roman" w:hAnsi="Courier New" w:cs="Courier New"/>
          <w:sz w:val="20"/>
          <w:szCs w:val="20"/>
          <w:lang w:eastAsia="ru-RU"/>
        </w:rPr>
        <w:t>,│&lt;──────────────┘</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w:t>
      </w:r>
      <w:hyperlink w:anchor="P525" w:history="1">
        <w:r w:rsidRPr="00D83580">
          <w:rPr>
            <w:rFonts w:ascii="Courier New" w:eastAsia="Times New Roman" w:hAnsi="Courier New" w:cs="Courier New"/>
            <w:color w:val="0000FF"/>
            <w:sz w:val="20"/>
            <w:szCs w:val="20"/>
            <w:lang w:eastAsia="ru-RU"/>
          </w:rPr>
          <w:t>3.3.4</w:t>
        </w:r>
      </w:hyperlink>
      <w:r w:rsidRPr="00D83580">
        <w:rPr>
          <w:rFonts w:ascii="Courier New" w:eastAsia="Times New Roman" w:hAnsi="Courier New" w:cs="Courier New"/>
          <w:sz w:val="20"/>
          <w:szCs w:val="20"/>
          <w:lang w:eastAsia="ru-RU"/>
        </w:rPr>
        <w:t>)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          1 день          │</w:t>
      </w:r>
    </w:p>
    <w:p w:rsidR="00D83580" w:rsidRPr="00D83580" w:rsidRDefault="00D83580" w:rsidP="00D83580">
      <w:pPr>
        <w:widowControl w:val="0"/>
        <w:autoSpaceDE w:val="0"/>
        <w:autoSpaceDN w:val="0"/>
        <w:spacing w:after="0" w:line="240" w:lineRule="auto"/>
        <w:jc w:val="both"/>
        <w:rPr>
          <w:rFonts w:ascii="Courier New" w:eastAsia="Times New Roman" w:hAnsi="Courier New" w:cs="Courier New"/>
          <w:sz w:val="20"/>
          <w:szCs w:val="20"/>
          <w:lang w:eastAsia="ru-RU"/>
        </w:rPr>
      </w:pPr>
      <w:r w:rsidRPr="00D83580">
        <w:rPr>
          <w:rFonts w:ascii="Courier New" w:eastAsia="Times New Roman" w:hAnsi="Courier New" w:cs="Courier New"/>
          <w:sz w:val="20"/>
          <w:szCs w:val="20"/>
          <w:lang w:eastAsia="ru-RU"/>
        </w:rPr>
        <w:t xml:space="preserve">                         (──────────────────────────)</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Calibri" w:eastAsia="Times New Roman" w:hAnsi="Calibri" w:cs="Calibri"/>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6</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Администрация Чадукасинского сельского поселения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Красноармейского района Чувашской Республики</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3" w:name="P1162"/>
      <w:bookmarkEnd w:id="33"/>
      <w:r w:rsidRPr="00D83580">
        <w:rPr>
          <w:rFonts w:ascii="Times New Roman" w:eastAsia="Times New Roman" w:hAnsi="Times New Roman" w:cs="Times New Roman"/>
          <w:sz w:val="20"/>
          <w:szCs w:val="20"/>
          <w:lang w:eastAsia="ru-RU"/>
        </w:rPr>
        <w:t>УВЕДОМЛЕНИЕ</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 прекращении действия разрешения на строительство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 __________ 20__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органа, осуществляющего выдачу разрешения)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уведомляет 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(полное наименование организации,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ИНН/КПП, ЕГРН, юридический адрес</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индивидуального предпринимателя, ИНН, ЕГРНИП, адрес места жительства)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 прекращении действия разрешения на строительство № _______ от 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Причина: 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 ______________ ____________________________</w:t>
      </w:r>
    </w:p>
    <w:p w:rsidR="00D83580" w:rsidRPr="00D83580" w:rsidRDefault="00D83580" w:rsidP="00D83580">
      <w:pPr>
        <w:widowControl w:val="0"/>
        <w:autoSpaceDE w:val="0"/>
        <w:autoSpaceDN w:val="0"/>
        <w:spacing w:after="0" w:line="240" w:lineRule="auto"/>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(должность уполномоченного                   (подпись)             (Ф.И.О.) сотрудника органа, осуществляющего выдачу разрешения на строительство)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Уведомление получил:</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 ________________ "___" ________ 20__ г.</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(Ф.И.О. руководителя организации,                    (подпись)        (дата получения)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полное наименование организации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(Ф.И.О. физического лица либо</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Ф.И.О. ее (его) представителя)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Исполнитель: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Телефон: 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br w:type="page"/>
      </w:r>
      <w:r w:rsidRPr="00D83580">
        <w:rPr>
          <w:rFonts w:ascii="Times New Roman" w:eastAsia="Times New Roman" w:hAnsi="Times New Roman" w:cs="Times New Roman"/>
          <w:sz w:val="20"/>
          <w:szCs w:val="20"/>
          <w:lang w:eastAsia="ru-RU"/>
        </w:rPr>
        <w:lastRenderedPageBreak/>
        <w:t>Приложение № 7</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к Административному регламенту администрации Чадукасинского  сельского поселения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Главе Чадукасинского сельского поселения</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Ф.И.О. заявителя полностью</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зарегистрированного(-ой) по адресу:</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телефон 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4" w:name="P1214"/>
      <w:bookmarkEnd w:id="34"/>
      <w:r w:rsidRPr="00D83580">
        <w:rPr>
          <w:rFonts w:ascii="Times New Roman" w:eastAsia="Times New Roman" w:hAnsi="Times New Roman" w:cs="Times New Roman"/>
          <w:sz w:val="20"/>
          <w:szCs w:val="20"/>
          <w:lang w:eastAsia="ru-RU"/>
        </w:rPr>
        <w:t>ЖАЛОБА</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 действия (бездействия) или решения, осуществленные</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(принятые) в ходе предоставления муниципальной услуги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(наименование структурного подразделения, должность, Ф.И.О.</w:t>
      </w:r>
    </w:p>
    <w:p w:rsidR="00D83580" w:rsidRPr="00D83580" w:rsidRDefault="00D83580" w:rsidP="00D835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должностного лица администрации, на которое подается жалоба)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1.  Предмет жалобы (краткое изложение обжалуемых действий (бездействий) или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решений)</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2.  Причина  несогласия  (основания,  по  которым  лицо,  подающее  жалобу,</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несогласно  с  действием  (бездействием) или решением со ссылками на пункты</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административного регламента, либо статьи закона)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3. Приложение: (документы, либо копии документов, подтверждающие изложенные</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обстоятельства)</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___________________________________________________________________________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Способ получения ответа (нужное подчеркнуть):</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при личном обращении;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посредством почтового отправления на адрес, указанного в заявлении;</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посредством электронной почты 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_____________________ _____________________________________________________</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подпись заявителя                                   фамилия, имя, отчество заявителя</w:t>
      </w: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3580" w:rsidRPr="00D83580" w:rsidRDefault="00D83580" w:rsidP="00D8358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3580">
        <w:rPr>
          <w:rFonts w:ascii="Times New Roman" w:eastAsia="Times New Roman" w:hAnsi="Times New Roman" w:cs="Times New Roman"/>
          <w:sz w:val="20"/>
          <w:szCs w:val="20"/>
          <w:lang w:eastAsia="ru-RU"/>
        </w:rPr>
        <w:t xml:space="preserve"> "___" ___________ 20_____ г.</w:t>
      </w:r>
    </w:p>
    <w:p w:rsidR="00D83580" w:rsidRPr="00D83580" w:rsidRDefault="00D83580" w:rsidP="00D83580">
      <w:pPr>
        <w:widowControl w:val="0"/>
        <w:autoSpaceDE w:val="0"/>
        <w:autoSpaceDN w:val="0"/>
        <w:spacing w:after="0" w:line="240" w:lineRule="auto"/>
        <w:jc w:val="both"/>
        <w:rPr>
          <w:rFonts w:ascii="Calibri" w:eastAsia="Times New Roman" w:hAnsi="Calibri" w:cs="Calibri"/>
          <w:sz w:val="20"/>
          <w:szCs w:val="20"/>
          <w:lang w:eastAsia="ru-RU"/>
        </w:rPr>
      </w:pPr>
    </w:p>
    <w:p w:rsidR="00D83580" w:rsidRPr="00D83580" w:rsidRDefault="00D83580" w:rsidP="00D83580">
      <w:pPr>
        <w:widowControl w:val="0"/>
        <w:autoSpaceDE w:val="0"/>
        <w:autoSpaceDN w:val="0"/>
        <w:spacing w:after="0" w:line="240" w:lineRule="auto"/>
        <w:jc w:val="both"/>
        <w:rPr>
          <w:rFonts w:ascii="Calibri" w:eastAsia="Times New Roman" w:hAnsi="Calibri" w:cs="Calibri"/>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0"/>
          <w:szCs w:val="20"/>
          <w:lang w:eastAsia="ru-RU"/>
        </w:rPr>
      </w:pPr>
    </w:p>
    <w:p w:rsidR="00D83580" w:rsidRPr="00D83580" w:rsidRDefault="00D83580" w:rsidP="00D83580">
      <w:pPr>
        <w:spacing w:after="0" w:line="240" w:lineRule="auto"/>
        <w:rPr>
          <w:rFonts w:ascii="Times New Roman" w:eastAsia="Times New Roman" w:hAnsi="Times New Roman" w:cs="Times New Roman"/>
          <w:sz w:val="24"/>
          <w:szCs w:val="24"/>
          <w:lang w:eastAsia="ru-RU"/>
        </w:rPr>
      </w:pPr>
    </w:p>
    <w:p w:rsidR="00501260" w:rsidRDefault="00501260">
      <w:bookmarkStart w:id="35" w:name="_GoBack"/>
      <w:bookmarkEnd w:id="35"/>
    </w:p>
    <w:sectPr w:rsidR="00501260" w:rsidSect="003F1089">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FD"/>
    <w:rsid w:val="00501260"/>
    <w:rsid w:val="00D83580"/>
    <w:rsid w:val="00FB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247EB-301C-4115-A8D5-4A41A996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3580"/>
  </w:style>
  <w:style w:type="character" w:styleId="a3">
    <w:name w:val="Hyperlink"/>
    <w:unhideWhenUsed/>
    <w:rsid w:val="00D83580"/>
    <w:rPr>
      <w:color w:val="0000FF"/>
      <w:u w:val="single"/>
    </w:rPr>
  </w:style>
  <w:style w:type="numbering" w:customStyle="1" w:styleId="11">
    <w:name w:val="Нет списка11"/>
    <w:next w:val="a2"/>
    <w:uiPriority w:val="99"/>
    <w:semiHidden/>
    <w:unhideWhenUsed/>
    <w:rsid w:val="00D83580"/>
  </w:style>
  <w:style w:type="paragraph" w:customStyle="1" w:styleId="a4">
    <w:name w:val="Таблицы (моноширинный)"/>
    <w:basedOn w:val="a"/>
    <w:next w:val="a"/>
    <w:rsid w:val="00D8358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D83580"/>
    <w:rPr>
      <w:b/>
      <w:bCs w:val="0"/>
      <w:color w:val="000080"/>
    </w:rPr>
  </w:style>
  <w:style w:type="paragraph" w:customStyle="1" w:styleId="ConsPlusNormal">
    <w:name w:val="ConsPlusNormal"/>
    <w:rsid w:val="00D83580"/>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rsid w:val="00D835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83580"/>
    <w:rPr>
      <w:rFonts w:ascii="Times New Roman" w:eastAsia="Times New Roman" w:hAnsi="Times New Roman" w:cs="Times New Roman"/>
      <w:sz w:val="24"/>
      <w:szCs w:val="24"/>
      <w:lang w:eastAsia="ru-RU"/>
    </w:rPr>
  </w:style>
  <w:style w:type="paragraph" w:styleId="a8">
    <w:name w:val="footer"/>
    <w:basedOn w:val="a"/>
    <w:link w:val="a9"/>
    <w:uiPriority w:val="99"/>
    <w:rsid w:val="00D835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83580"/>
    <w:rPr>
      <w:rFonts w:ascii="Times New Roman" w:eastAsia="Times New Roman" w:hAnsi="Times New Roman" w:cs="Times New Roman"/>
      <w:sz w:val="24"/>
      <w:szCs w:val="24"/>
      <w:lang w:eastAsia="ru-RU"/>
    </w:rPr>
  </w:style>
  <w:style w:type="paragraph" w:styleId="aa">
    <w:name w:val="Balloon Text"/>
    <w:basedOn w:val="a"/>
    <w:link w:val="ab"/>
    <w:uiPriority w:val="99"/>
    <w:rsid w:val="00D835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83580"/>
    <w:rPr>
      <w:rFonts w:ascii="Tahoma" w:eastAsia="Times New Roman" w:hAnsi="Tahoma" w:cs="Tahoma"/>
      <w:sz w:val="16"/>
      <w:szCs w:val="16"/>
      <w:lang w:eastAsia="ru-RU"/>
    </w:rPr>
  </w:style>
  <w:style w:type="paragraph" w:customStyle="1" w:styleId="ConsPlusTitlePage">
    <w:name w:val="ConsPlusTitlePage"/>
    <w:rsid w:val="00D83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83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35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8A08B61066773F27C5FC995452987ADB30F67EB6E0A2B4F500B0F24129RDG" TargetMode="External"/><Relationship Id="rId18" Type="http://schemas.openxmlformats.org/officeDocument/2006/relationships/hyperlink" Target="consultantplus://offline/ref=B08A08B61066773F27C5FC995452987AD837F076B9E1A2B4F500B0F24129RDG" TargetMode="External"/><Relationship Id="rId26" Type="http://schemas.openxmlformats.org/officeDocument/2006/relationships/hyperlink" Target="consultantplus://offline/ref=B08A08B61066773F27C5FC995452987ADB30F67CB9EAA2B4F500B0F2419D30C90027EEDB6B2C5B3423R2G" TargetMode="External"/><Relationship Id="rId39" Type="http://schemas.openxmlformats.org/officeDocument/2006/relationships/hyperlink" Target="consultantplus://offline/ref=B08A08B61066773F27C5FC995452987ADB30F77EBEE5A2B4F500B0F24129RDG" TargetMode="External"/><Relationship Id="rId21" Type="http://schemas.openxmlformats.org/officeDocument/2006/relationships/hyperlink" Target="consultantplus://offline/ref=B08A08B61066773F27C5FC995452987ADB30F67CB9EAA2B4F500B0F2419D30C90027EEDE6F22R4G" TargetMode="External"/><Relationship Id="rId34" Type="http://schemas.openxmlformats.org/officeDocument/2006/relationships/hyperlink" Target="consultantplus://offline/ref=B08A08B61066773F27C5FC995452987ADB30F67CB9EAA2B4F500B0F24129RDG" TargetMode="External"/><Relationship Id="rId42" Type="http://schemas.openxmlformats.org/officeDocument/2006/relationships/hyperlink" Target="consultantplus://offline/ref=B08A08B61066773F27C5FC995452987ADB30F67ABDEBA2B4F500B0F2419D30C90027EED326R3G" TargetMode="External"/><Relationship Id="rId47" Type="http://schemas.openxmlformats.org/officeDocument/2006/relationships/hyperlink" Target="mailto:mfz@krarm.cap.ru" TargetMode="External"/><Relationship Id="rId7" Type="http://schemas.openxmlformats.org/officeDocument/2006/relationships/hyperlink" Target="consultantplus://offline/ref=B08A08B61066773F27C5FC995452987ADB30F67CB9EAA2B4F500B0F2419D30C90027EEDB692825RAG" TargetMode="External"/><Relationship Id="rId2" Type="http://schemas.openxmlformats.org/officeDocument/2006/relationships/settings" Target="settings.xml"/><Relationship Id="rId16" Type="http://schemas.openxmlformats.org/officeDocument/2006/relationships/hyperlink" Target="consultantplus://offline/ref=B08A08B61066773F27C5FC995452987ADB31F677BDE4A2B4F500B0F24129RDG" TargetMode="External"/><Relationship Id="rId29" Type="http://schemas.openxmlformats.org/officeDocument/2006/relationships/hyperlink" Target="consultantplus://offline/ref=B08A08B61066773F27C5FC995452987ADB30F67ABDEBA2B4F500B0F2419D30C90027EEDB6B2C5D3723RAG" TargetMode="External"/><Relationship Id="rId11" Type="http://schemas.openxmlformats.org/officeDocument/2006/relationships/hyperlink" Target="consultantplus://offline/ref=B08A08B61066773F27C5FC995452987AD838FF7CBBEBA2B4F500B0F24129RDG" TargetMode="External"/><Relationship Id="rId24" Type="http://schemas.openxmlformats.org/officeDocument/2006/relationships/hyperlink" Target="consultantplus://offline/ref=B08A08B61066773F27C5FC995452987ADB30F67CB9EAA2B4F500B0F2419D30C90027EEDB692B25R8G" TargetMode="External"/><Relationship Id="rId32" Type="http://schemas.openxmlformats.org/officeDocument/2006/relationships/hyperlink" Target="consultantplus://offline/ref=B08A08B61066773F27C5FC995452987ADB30F67CB9EAA2B4F500B0F24129RDG" TargetMode="External"/><Relationship Id="rId37" Type="http://schemas.openxmlformats.org/officeDocument/2006/relationships/hyperlink" Target="consultantplus://offline/ref=B08A08B61066773F27C5FC995452987ADB30F67CB9EAA2B4F500B0F2419D30C90027EEDB692525REG" TargetMode="External"/><Relationship Id="rId40" Type="http://schemas.openxmlformats.org/officeDocument/2006/relationships/hyperlink" Target="consultantplus://offline/ref=B08A08B61066773F27C5FC995452987ADB30F67ABDEBA2B4F500B0F24129RDG" TargetMode="External"/><Relationship Id="rId45" Type="http://schemas.openxmlformats.org/officeDocument/2006/relationships/hyperlink" Target="consultantplus://offline/ref=B08A08B61066773F27C5FC995452987ADB30F67ABDEBA2B4F500B0F2419D30C90027EEDB6A22R4G" TargetMode="External"/><Relationship Id="rId5" Type="http://schemas.openxmlformats.org/officeDocument/2006/relationships/hyperlink" Target="consultantplus://offline/ref=B08A08B61066773F27C5FC995452987ADB38F07AB5B5F5B6A455BE2FR7G" TargetMode="External"/><Relationship Id="rId15" Type="http://schemas.openxmlformats.org/officeDocument/2006/relationships/hyperlink" Target="consultantplus://offline/ref=B08A08B61066773F27C5FC995452987ADB30F07BBEEBA2B4F500B0F24129RDG" TargetMode="External"/><Relationship Id="rId23" Type="http://schemas.openxmlformats.org/officeDocument/2006/relationships/hyperlink" Target="consultantplus://offline/ref=B08A08B61066773F27C5FC995452987ADB30F67CB9EAA2B4F500B0F2419D30C90027EEDB692B25REG" TargetMode="External"/><Relationship Id="rId28" Type="http://schemas.openxmlformats.org/officeDocument/2006/relationships/hyperlink" Target="consultantplus://offline/ref=B08A08B61066773F27C5FC995452987ADB30F67ABDEBA2B4F500B0F2419D30C90027EEDB6E22R5G" TargetMode="External"/><Relationship Id="rId36" Type="http://schemas.openxmlformats.org/officeDocument/2006/relationships/hyperlink" Target="consultantplus://offline/ref=B08A08B61066773F27C5FC995452987ADB30F67CB9EAA2B4F500B0F2419D30C90027EEDB6B2C5A3123RBG" TargetMode="External"/><Relationship Id="rId49" Type="http://schemas.openxmlformats.org/officeDocument/2006/relationships/theme" Target="theme/theme1.xml"/><Relationship Id="rId10" Type="http://schemas.openxmlformats.org/officeDocument/2006/relationships/hyperlink" Target="consultantplus://offline/ref=B08A08B61066773F27C5FC995452987ADB31F77FBBEAA2B4F500B0F24129RDG" TargetMode="External"/><Relationship Id="rId19" Type="http://schemas.openxmlformats.org/officeDocument/2006/relationships/hyperlink" Target="consultantplus://offline/ref=B08A08B61066773F27C5E294423EC67ED13BA972B6E7A0E2AC5FEBAF16943A9E24R7G" TargetMode="External"/><Relationship Id="rId31" Type="http://schemas.openxmlformats.org/officeDocument/2006/relationships/hyperlink" Target="consultantplus://offline/ref=B08A08B61066773F27C5FC995452987AD837F076B9E1A2B4F500B0F2419D30C90027EEDB6B2C5D3723RFG" TargetMode="External"/><Relationship Id="rId44" Type="http://schemas.openxmlformats.org/officeDocument/2006/relationships/hyperlink" Target="consultantplus://offline/ref=B08A08B61066773F27C5FC995452987ADB30F67ABDEBA2B4F500B0F24129RDG" TargetMode="External"/><Relationship Id="rId4" Type="http://schemas.openxmlformats.org/officeDocument/2006/relationships/hyperlink" Target="consultantplus://offline/ref=B08A08B61066773F27C5FC995452987ADB31F77FBBEAA2B4F500B0F24129RDG" TargetMode="External"/><Relationship Id="rId9" Type="http://schemas.openxmlformats.org/officeDocument/2006/relationships/hyperlink" Target="consultantplus://offline/ref=B08A08B61066773F27C5FC995452987ADB31F77FBEE4A2B4F500B0F24129RDG" TargetMode="External"/><Relationship Id="rId14" Type="http://schemas.openxmlformats.org/officeDocument/2006/relationships/hyperlink" Target="consultantplus://offline/ref=B08A08B61066773F27C5FC995452987ADB30F67ABDEBA2B4F500B0F2419D30C90027EEDB6B2C5D3F23REG" TargetMode="External"/><Relationship Id="rId22" Type="http://schemas.openxmlformats.org/officeDocument/2006/relationships/hyperlink" Target="consultantplus://offline/ref=B08A08B61066773F27C5FC995452987ADB30F67CB9EAA2B4F500B0F2419D30C90027EEDD6322R5G" TargetMode="External"/><Relationship Id="rId27" Type="http://schemas.openxmlformats.org/officeDocument/2006/relationships/hyperlink" Target="consultantplus://offline/ref=B08A08B61066773F27C5FC995452987ADB30F67ABDEBA2B4F500B0F2419D30C90027EED926RDG" TargetMode="External"/><Relationship Id="rId30" Type="http://schemas.openxmlformats.org/officeDocument/2006/relationships/hyperlink" Target="consultantplus://offline/ref=B08A08B61066773F27C5FC995452987ADB30F67ABDEBA2B4F500B0F2419D30C90027EEDE26R8G" TargetMode="External"/><Relationship Id="rId35" Type="http://schemas.openxmlformats.org/officeDocument/2006/relationships/hyperlink" Target="consultantplus://offline/ref=B08A08B61066773F27C5FC995452987ADB30F67CB9EAA2B4F500B0F2419D30C90027EEDB6B2C5A3023RFG" TargetMode="External"/><Relationship Id="rId43" Type="http://schemas.openxmlformats.org/officeDocument/2006/relationships/hyperlink" Target="consultantplus://offline/ref=B08A08B61066773F27C5FC995452987ADB30F67ABDEBA2B4F500B0F2419D30C90027EEDB6B22RBG" TargetMode="External"/><Relationship Id="rId48" Type="http://schemas.openxmlformats.org/officeDocument/2006/relationships/fontTable" Target="fontTable.xml"/><Relationship Id="rId8" Type="http://schemas.openxmlformats.org/officeDocument/2006/relationships/hyperlink" Target="consultantplus://offline/ref=B08A08B61066773F27C5FC995452987ADB30F67BBEE5A2B4F500B0F24129RDG" TargetMode="External"/><Relationship Id="rId3" Type="http://schemas.openxmlformats.org/officeDocument/2006/relationships/webSettings" Target="webSettings.xml"/><Relationship Id="rId12" Type="http://schemas.openxmlformats.org/officeDocument/2006/relationships/hyperlink" Target="consultantplus://offline/ref=B08A08B61066773F27C5FC995452987ADB30F679BDE7A2B4F500B0F24129RDG" TargetMode="External"/><Relationship Id="rId17" Type="http://schemas.openxmlformats.org/officeDocument/2006/relationships/hyperlink" Target="consultantplus://offline/ref=B08A08B61066773F27C5FC995452987AD832F17CBAEAA2B4F500B0F24129RDG" TargetMode="External"/><Relationship Id="rId25" Type="http://schemas.openxmlformats.org/officeDocument/2006/relationships/hyperlink" Target="consultantplus://offline/ref=B08A08B61066773F27C5FC995452987ADB30F67ABDEBA2B4F500B0F24129RDG" TargetMode="External"/><Relationship Id="rId33" Type="http://schemas.openxmlformats.org/officeDocument/2006/relationships/hyperlink" Target="consultantplus://offline/ref=B08A08B61066773F27C5FC995452987ADB30F67CB9EAA2B4F500B0F24129RDG" TargetMode="External"/><Relationship Id="rId38" Type="http://schemas.openxmlformats.org/officeDocument/2006/relationships/hyperlink" Target="consultantplus://offline/ref=B08A08B61066773F27C5FC995452987ADB30F67CB9EAA2B4F500B0F2419D30C90027EEDB6B2D593623R9G" TargetMode="External"/><Relationship Id="rId46" Type="http://schemas.openxmlformats.org/officeDocument/2006/relationships/hyperlink" Target="http://gov.cap.ru/SiteMap.aspx?gov_id=67&amp;id=1542481&amp;title=Mnogofunkcionaljnij_centr_Krasnoarmejskogo_rajona" TargetMode="External"/><Relationship Id="rId20" Type="http://schemas.openxmlformats.org/officeDocument/2006/relationships/hyperlink" Target="consultantplus://offline/ref=B08A08B61066773F27C5FC995452987ADB30F67CB9EAA2B4F500B0F2419D30C90027EEDD6322R5G" TargetMode="External"/><Relationship Id="rId41" Type="http://schemas.openxmlformats.org/officeDocument/2006/relationships/hyperlink" Target="consultantplus://offline/ref=B08A08B61066773F27C5FC995452987AD837F57EB9E5A2B4F500B0F24129RDG" TargetMode="External"/><Relationship Id="rId1" Type="http://schemas.openxmlformats.org/officeDocument/2006/relationships/styles" Target="styles.xml"/><Relationship Id="rId6" Type="http://schemas.openxmlformats.org/officeDocument/2006/relationships/hyperlink" Target="consultantplus://offline/ref=B08A08B61066773F27C5FC995452987ADB30F77DBFE3A2B4F500B0F24129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19681</Words>
  <Characters>112186</Characters>
  <Application>Microsoft Office Word</Application>
  <DocSecurity>0</DocSecurity>
  <Lines>934</Lines>
  <Paragraphs>263</Paragraphs>
  <ScaleCrop>false</ScaleCrop>
  <Company/>
  <LinksUpToDate>false</LinksUpToDate>
  <CharactersWithSpaces>131604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2021-01-28T08:41:00Z</dcterms:created>
  <dcterms:modified xsi:type="dcterms:W3CDTF">2021-01-28T08:41:00Z</dcterms:modified>
</cp:coreProperties>
</file>