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C1" w:rsidRDefault="00477CC1" w:rsidP="00477CC1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25EC694B" wp14:editId="79903A35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2D160CE6" wp14:editId="41F9A0F5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477CC1" w:rsidRDefault="00477CC1" w:rsidP="00477CC1">
      <w:pPr>
        <w:rPr>
          <w:b/>
          <w:i/>
          <w:sz w:val="20"/>
          <w:szCs w:val="20"/>
        </w:rPr>
      </w:pPr>
    </w:p>
    <w:p w:rsidR="00477CC1" w:rsidRDefault="00477CC1" w:rsidP="00477CC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477CC1" w:rsidRDefault="00477CC1" w:rsidP="00477CC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477CC1" w:rsidRDefault="00477CC1" w:rsidP="00477CC1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477CC1" w:rsidRDefault="00477CC1" w:rsidP="00477CC1">
      <w:pPr>
        <w:rPr>
          <w:b/>
        </w:rPr>
      </w:pPr>
    </w:p>
    <w:p w:rsidR="00477CC1" w:rsidRDefault="00477CC1" w:rsidP="00477CC1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477CC1" w:rsidRDefault="00477CC1" w:rsidP="00477CC1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477CC1" w:rsidRDefault="00477CC1" w:rsidP="00477CC1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477CC1" w:rsidRDefault="00477CC1" w:rsidP="00477CC1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477CC1" w:rsidRDefault="00434D3D" w:rsidP="00477CC1">
      <w:pPr>
        <w:rPr>
          <w:b/>
          <w:i/>
        </w:rPr>
      </w:pPr>
      <w:r>
        <w:rPr>
          <w:b/>
          <w:i/>
        </w:rPr>
        <w:t xml:space="preserve">     Выпуск № 15</w:t>
      </w:r>
      <w:r w:rsidR="00477CC1">
        <w:rPr>
          <w:b/>
          <w:i/>
        </w:rPr>
        <w:t xml:space="preserve">                                                                             08 июля 2021 года</w:t>
      </w:r>
    </w:p>
    <w:p w:rsidR="00434D3D" w:rsidRPr="00477CC1" w:rsidRDefault="00434D3D" w:rsidP="00477CC1">
      <w:pPr>
        <w:rPr>
          <w:b/>
          <w:i/>
        </w:rPr>
      </w:pPr>
    </w:p>
    <w:p w:rsidR="00477CC1" w:rsidRPr="002A15AE" w:rsidRDefault="00477CC1" w:rsidP="00477CC1">
      <w:pPr>
        <w:rPr>
          <w:b/>
        </w:rPr>
      </w:pPr>
      <w:r w:rsidRPr="002A15AE">
        <w:rPr>
          <w:b/>
        </w:rPr>
        <w:t>В номере:</w:t>
      </w:r>
    </w:p>
    <w:p w:rsidR="00477CC1" w:rsidRPr="009F6527" w:rsidRDefault="00477CC1" w:rsidP="00477CC1">
      <w:pPr>
        <w:rPr>
          <w:b/>
        </w:rPr>
      </w:pPr>
    </w:p>
    <w:p w:rsidR="00477CC1" w:rsidRPr="00434D3D" w:rsidRDefault="00434D3D" w:rsidP="00434D3D">
      <w:pPr>
        <w:pStyle w:val="a3"/>
        <w:numPr>
          <w:ilvl w:val="0"/>
          <w:numId w:val="2"/>
        </w:numPr>
        <w:jc w:val="both"/>
        <w:rPr>
          <w:b/>
        </w:rPr>
      </w:pPr>
      <w:r w:rsidRPr="00434D3D">
        <w:rPr>
          <w:b/>
        </w:rPr>
        <w:t xml:space="preserve">Об утверждении Порядка </w:t>
      </w:r>
      <w:proofErr w:type="gramStart"/>
      <w:r w:rsidRPr="00434D3D">
        <w:rPr>
          <w:b/>
        </w:rPr>
        <w:t>предоставления  рассрочки</w:t>
      </w:r>
      <w:proofErr w:type="gramEnd"/>
      <w:r w:rsidRPr="00434D3D">
        <w:rPr>
          <w:b/>
        </w:rPr>
        <w:t xml:space="preserve"> платежа по договорам купли-продажи земельных участков, находящихся в муниципальной собственности </w:t>
      </w:r>
      <w:proofErr w:type="spellStart"/>
      <w:r w:rsidRPr="00434D3D">
        <w:rPr>
          <w:b/>
        </w:rPr>
        <w:t>Чадукасинского</w:t>
      </w:r>
      <w:proofErr w:type="spellEnd"/>
      <w:r w:rsidRPr="00434D3D">
        <w:rPr>
          <w:b/>
        </w:rPr>
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434D3D" w:rsidRPr="00434D3D" w:rsidRDefault="00434D3D" w:rsidP="00434D3D">
      <w:pPr>
        <w:pStyle w:val="a3"/>
        <w:numPr>
          <w:ilvl w:val="0"/>
          <w:numId w:val="2"/>
        </w:numPr>
        <w:rPr>
          <w:b/>
        </w:rPr>
      </w:pPr>
      <w:r w:rsidRPr="00434D3D">
        <w:rPr>
          <w:b/>
        </w:rPr>
        <w:t>О внесении изменений в решение Собрания депутатов Красноармейского района Чувашской Республики от 26.04.2018 № С-29/4</w:t>
      </w:r>
    </w:p>
    <w:p w:rsidR="00434D3D" w:rsidRPr="00434D3D" w:rsidRDefault="00434D3D" w:rsidP="00434D3D">
      <w:pPr>
        <w:pStyle w:val="a3"/>
        <w:numPr>
          <w:ilvl w:val="0"/>
          <w:numId w:val="2"/>
        </w:numPr>
        <w:jc w:val="both"/>
        <w:rPr>
          <w:b/>
        </w:rPr>
      </w:pPr>
      <w:r w:rsidRPr="00434D3D">
        <w:rPr>
          <w:b/>
        </w:rPr>
        <w:t>О внесении изменений в решение Собрания депутатов Красноармейского района Чувашской Республики от 30.05.2019 № С-41/2</w:t>
      </w:r>
    </w:p>
    <w:p w:rsidR="00434D3D" w:rsidRPr="00434D3D" w:rsidRDefault="00434D3D" w:rsidP="00434D3D">
      <w:pPr>
        <w:pStyle w:val="a3"/>
        <w:numPr>
          <w:ilvl w:val="0"/>
          <w:numId w:val="2"/>
        </w:numPr>
        <w:jc w:val="both"/>
        <w:rPr>
          <w:b/>
        </w:rPr>
      </w:pPr>
      <w:r w:rsidRPr="00434D3D">
        <w:rPr>
          <w:b/>
        </w:rPr>
        <w:t xml:space="preserve">О внесении изменений в решение Собрания депутатов </w:t>
      </w:r>
      <w:proofErr w:type="spellStart"/>
      <w:r w:rsidRPr="00434D3D">
        <w:rPr>
          <w:b/>
        </w:rPr>
        <w:t>Чадукасинского</w:t>
      </w:r>
      <w:proofErr w:type="spellEnd"/>
      <w:r w:rsidRPr="00434D3D">
        <w:rPr>
          <w:b/>
        </w:rPr>
        <w:t xml:space="preserve"> сельского поселения Красноармейского района Чувашской Республики от </w:t>
      </w:r>
    </w:p>
    <w:p w:rsidR="00434D3D" w:rsidRPr="00434D3D" w:rsidRDefault="00434D3D" w:rsidP="00434D3D">
      <w:pPr>
        <w:pStyle w:val="a3"/>
        <w:jc w:val="both"/>
        <w:rPr>
          <w:b/>
        </w:rPr>
      </w:pPr>
      <w:r w:rsidRPr="00434D3D">
        <w:rPr>
          <w:b/>
        </w:rPr>
        <w:t>30.05.2019 г №С-41/1</w:t>
      </w:r>
    </w:p>
    <w:p w:rsidR="00434D3D" w:rsidRDefault="00434D3D" w:rsidP="00434D3D">
      <w:pPr>
        <w:pStyle w:val="a3"/>
        <w:numPr>
          <w:ilvl w:val="0"/>
          <w:numId w:val="2"/>
        </w:numPr>
        <w:rPr>
          <w:b/>
        </w:rPr>
      </w:pPr>
      <w:r w:rsidRPr="00434D3D">
        <w:rPr>
          <w:b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434D3D">
        <w:rPr>
          <w:b/>
        </w:rPr>
        <w:t>Чадукасинского</w:t>
      </w:r>
      <w:proofErr w:type="spellEnd"/>
      <w:r w:rsidRPr="00434D3D">
        <w:rPr>
          <w:b/>
        </w:rPr>
        <w:t xml:space="preserve"> сельского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34D3D" w:rsidRPr="00434D3D" w:rsidRDefault="00434D3D" w:rsidP="00434D3D">
      <w:pPr>
        <w:pStyle w:val="a3"/>
        <w:numPr>
          <w:ilvl w:val="0"/>
          <w:numId w:val="2"/>
        </w:numPr>
        <w:rPr>
          <w:b/>
        </w:rPr>
      </w:pPr>
      <w:r w:rsidRPr="00434D3D">
        <w:rPr>
          <w:b/>
        </w:rPr>
        <w:t>Об организационно - правовом, финансовом, материально-техническом обеспечении первичных мер пожарной безопасности</w:t>
      </w:r>
      <w:r>
        <w:rPr>
          <w:b/>
        </w:rPr>
        <w:t xml:space="preserve"> </w:t>
      </w:r>
      <w:r w:rsidRPr="00434D3D">
        <w:rPr>
          <w:b/>
        </w:rPr>
        <w:t xml:space="preserve">в границах населенных пунктов </w:t>
      </w:r>
      <w:proofErr w:type="spellStart"/>
      <w:r w:rsidRPr="00434D3D">
        <w:rPr>
          <w:b/>
        </w:rPr>
        <w:t>Чадукасинского</w:t>
      </w:r>
      <w:proofErr w:type="spellEnd"/>
      <w:r w:rsidRPr="00434D3D">
        <w:rPr>
          <w:b/>
        </w:rPr>
        <w:t xml:space="preserve"> сельского поселения</w:t>
      </w:r>
      <w:r>
        <w:rPr>
          <w:b/>
        </w:rPr>
        <w:t>.</w:t>
      </w:r>
    </w:p>
    <w:p w:rsidR="00434D3D" w:rsidRPr="00434D3D" w:rsidRDefault="00434D3D" w:rsidP="00434D3D">
      <w:pPr>
        <w:ind w:left="360"/>
        <w:jc w:val="both"/>
        <w:rPr>
          <w:b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B70960" w:rsidRPr="000131F3" w:rsidTr="00734487">
        <w:trPr>
          <w:cantSplit/>
          <w:trHeight w:val="710"/>
        </w:trPr>
        <w:tc>
          <w:tcPr>
            <w:tcW w:w="4353" w:type="dxa"/>
          </w:tcPr>
          <w:p w:rsidR="00B70960" w:rsidRPr="000131F3" w:rsidRDefault="00B70960" w:rsidP="007344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B70960" w:rsidRPr="000131F3" w:rsidRDefault="00B70960" w:rsidP="007344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B70960" w:rsidRPr="000131F3" w:rsidRDefault="00B70960" w:rsidP="00734487">
            <w:pPr>
              <w:rPr>
                <w:sz w:val="26"/>
                <w:szCs w:val="26"/>
                <w:lang w:eastAsia="zh-CN"/>
              </w:rPr>
            </w:pPr>
            <w:r w:rsidRPr="000131F3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62336" behindDoc="0" locked="0" layoutInCell="1" allowOverlap="0" wp14:anchorId="3F6C7277" wp14:editId="3E702163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  <w:r w:rsidR="00E06EEB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 </w:t>
            </w: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B70960" w:rsidRPr="000131F3" w:rsidTr="00734487">
        <w:trPr>
          <w:cantSplit/>
          <w:trHeight w:val="2177"/>
        </w:trPr>
        <w:tc>
          <w:tcPr>
            <w:tcW w:w="4353" w:type="dxa"/>
          </w:tcPr>
          <w:p w:rsidR="00B70960" w:rsidRPr="000131F3" w:rsidRDefault="00B70960" w:rsidP="007344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B70960" w:rsidRPr="000131F3" w:rsidRDefault="00B70960" w:rsidP="00734487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B70960" w:rsidRPr="000131F3" w:rsidRDefault="00B70960" w:rsidP="00734487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B70960" w:rsidRPr="000131F3" w:rsidRDefault="00B70960" w:rsidP="0073448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B70960" w:rsidRPr="000131F3" w:rsidRDefault="00B70960" w:rsidP="00734487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.07.05    № С –15/1</w:t>
            </w:r>
          </w:p>
          <w:p w:rsidR="00B70960" w:rsidRPr="000131F3" w:rsidRDefault="00B70960" w:rsidP="0073448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0131F3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B70960" w:rsidRPr="000131F3" w:rsidRDefault="00B70960" w:rsidP="00734487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B70960" w:rsidRPr="000131F3" w:rsidRDefault="00B70960" w:rsidP="00734487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</w:tcPr>
          <w:p w:rsidR="00B70960" w:rsidRPr="000131F3" w:rsidRDefault="00B70960" w:rsidP="00734487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B70960" w:rsidRPr="000131F3" w:rsidRDefault="00B70960" w:rsidP="00734487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05.07.2021</w:t>
            </w:r>
            <w:r w:rsidRPr="000131F3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С-15/1</w:t>
            </w:r>
          </w:p>
          <w:p w:rsidR="00B70960" w:rsidRPr="000131F3" w:rsidRDefault="00B70960" w:rsidP="0073448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B70960" w:rsidRPr="000131F3" w:rsidRDefault="00B70960" w:rsidP="00734487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B70960" w:rsidRDefault="00B70960" w:rsidP="00B70960"/>
    <w:tbl>
      <w:tblPr>
        <w:tblW w:w="11943" w:type="dxa"/>
        <w:tblInd w:w="-34" w:type="dxa"/>
        <w:tblLook w:val="01E0" w:firstRow="1" w:lastRow="1" w:firstColumn="1" w:lastColumn="1" w:noHBand="0" w:noVBand="0"/>
      </w:tblPr>
      <w:tblGrid>
        <w:gridCol w:w="5954"/>
        <w:gridCol w:w="5989"/>
      </w:tblGrid>
      <w:tr w:rsidR="00B70960" w:rsidRPr="009B4BBE" w:rsidTr="00734487">
        <w:trPr>
          <w:trHeight w:val="866"/>
        </w:trPr>
        <w:tc>
          <w:tcPr>
            <w:tcW w:w="5954" w:type="dxa"/>
            <w:hideMark/>
          </w:tcPr>
          <w:p w:rsidR="00B70960" w:rsidRPr="009B4BBE" w:rsidRDefault="00B70960" w:rsidP="00734487">
            <w:pPr>
              <w:jc w:val="both"/>
              <w:rPr>
                <w:b/>
                <w:sz w:val="26"/>
                <w:szCs w:val="26"/>
              </w:rPr>
            </w:pPr>
            <w:r w:rsidRPr="009B4BBE">
              <w:rPr>
                <w:b/>
                <w:sz w:val="26"/>
                <w:szCs w:val="26"/>
              </w:rPr>
              <w:t xml:space="preserve">Об утверждении Порядка </w:t>
            </w:r>
            <w:proofErr w:type="gramStart"/>
            <w:r w:rsidRPr="009B4BBE">
              <w:rPr>
                <w:b/>
                <w:sz w:val="26"/>
                <w:szCs w:val="26"/>
              </w:rPr>
              <w:t>предоставления  рассрочки</w:t>
            </w:r>
            <w:proofErr w:type="gramEnd"/>
            <w:r w:rsidRPr="009B4BBE">
              <w:rPr>
                <w:b/>
                <w:sz w:val="26"/>
                <w:szCs w:val="26"/>
              </w:rPr>
              <w:t xml:space="preserve"> платежа по договорам купли-продажи земельных участков, находящихся в </w:t>
            </w:r>
            <w:r w:rsidRPr="009B4BBE">
              <w:rPr>
                <w:b/>
                <w:sz w:val="26"/>
                <w:szCs w:val="26"/>
              </w:rPr>
              <w:lastRenderedPageBreak/>
              <w:t xml:space="preserve">муниципальной собственности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9B4BBE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B70960" w:rsidRPr="009B4BBE" w:rsidRDefault="00B70960" w:rsidP="0073448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70960" w:rsidRPr="009B4BBE" w:rsidRDefault="00B70960" w:rsidP="00B70960">
      <w:pPr>
        <w:jc w:val="both"/>
        <w:rPr>
          <w:sz w:val="26"/>
          <w:szCs w:val="26"/>
        </w:rPr>
      </w:pPr>
    </w:p>
    <w:p w:rsidR="00B70960" w:rsidRPr="009B4BBE" w:rsidRDefault="00B70960" w:rsidP="00B70960">
      <w:pPr>
        <w:ind w:firstLine="720"/>
        <w:jc w:val="both"/>
        <w:rPr>
          <w:bCs/>
          <w:sz w:val="26"/>
          <w:szCs w:val="26"/>
        </w:rPr>
      </w:pPr>
      <w:r w:rsidRPr="009B4BBE">
        <w:rPr>
          <w:bCs/>
          <w:sz w:val="26"/>
          <w:szCs w:val="26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Кабинета Министров Чувашской Республики от 23.07.2020 N 413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участках»,</w:t>
      </w:r>
    </w:p>
    <w:p w:rsidR="00B70960" w:rsidRPr="009B4BBE" w:rsidRDefault="00B70960" w:rsidP="00B70960">
      <w:pPr>
        <w:ind w:firstLine="720"/>
        <w:jc w:val="both"/>
        <w:rPr>
          <w:b/>
          <w:bCs/>
          <w:sz w:val="26"/>
          <w:szCs w:val="26"/>
        </w:rPr>
      </w:pPr>
      <w:r w:rsidRPr="009B4BBE">
        <w:rPr>
          <w:b/>
          <w:bCs/>
          <w:sz w:val="26"/>
          <w:szCs w:val="26"/>
        </w:rPr>
        <w:t xml:space="preserve">Собрание депутатов </w:t>
      </w:r>
      <w:proofErr w:type="spellStart"/>
      <w:proofErr w:type="gramStart"/>
      <w:r>
        <w:rPr>
          <w:b/>
          <w:bCs/>
          <w:sz w:val="26"/>
          <w:szCs w:val="26"/>
        </w:rPr>
        <w:t>Чадукасинского</w:t>
      </w:r>
      <w:proofErr w:type="spellEnd"/>
      <w:r w:rsidRPr="009B4BBE">
        <w:rPr>
          <w:b/>
          <w:bCs/>
          <w:sz w:val="26"/>
          <w:szCs w:val="26"/>
        </w:rPr>
        <w:t xml:space="preserve">  сельского</w:t>
      </w:r>
      <w:proofErr w:type="gramEnd"/>
      <w:r w:rsidRPr="009B4BBE">
        <w:rPr>
          <w:b/>
          <w:bCs/>
          <w:sz w:val="26"/>
          <w:szCs w:val="26"/>
        </w:rPr>
        <w:t xml:space="preserve"> поселения Красноармейского района р е ш и л о:</w:t>
      </w:r>
    </w:p>
    <w:p w:rsidR="00B70960" w:rsidRPr="009B4BBE" w:rsidRDefault="00B70960" w:rsidP="00B70960">
      <w:pPr>
        <w:ind w:firstLine="720"/>
        <w:jc w:val="both"/>
        <w:rPr>
          <w:bCs/>
          <w:sz w:val="26"/>
          <w:szCs w:val="26"/>
        </w:rPr>
      </w:pPr>
      <w:r w:rsidRPr="009B4BBE">
        <w:rPr>
          <w:bCs/>
          <w:sz w:val="26"/>
          <w:szCs w:val="26"/>
        </w:rPr>
        <w:t> </w:t>
      </w:r>
    </w:p>
    <w:p w:rsidR="00B70960" w:rsidRPr="009B4BBE" w:rsidRDefault="00B70960" w:rsidP="00B709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BBE">
        <w:rPr>
          <w:rFonts w:eastAsiaTheme="minorHAnsi"/>
          <w:sz w:val="26"/>
          <w:szCs w:val="26"/>
          <w:lang w:eastAsia="en-US"/>
        </w:rPr>
        <w:t xml:space="preserve">1. Утвердить прилагаемый Порядок </w:t>
      </w:r>
      <w:proofErr w:type="gramStart"/>
      <w:r w:rsidRPr="009B4BBE">
        <w:rPr>
          <w:rFonts w:eastAsiaTheme="minorHAnsi"/>
          <w:sz w:val="26"/>
          <w:szCs w:val="26"/>
          <w:lang w:eastAsia="en-US"/>
        </w:rPr>
        <w:t>предоставления  рассрочки</w:t>
      </w:r>
      <w:proofErr w:type="gramEnd"/>
      <w:r w:rsidRPr="009B4BBE">
        <w:rPr>
          <w:rFonts w:eastAsiaTheme="minorHAnsi"/>
          <w:sz w:val="26"/>
          <w:szCs w:val="26"/>
          <w:lang w:eastAsia="en-US"/>
        </w:rPr>
        <w:t xml:space="preserve"> платежа по договорам купли-продажи земельных участков, </w:t>
      </w:r>
      <w:r w:rsidRPr="009B4BBE">
        <w:rPr>
          <w:sz w:val="26"/>
          <w:szCs w:val="26"/>
        </w:rPr>
        <w:t xml:space="preserve">в муниципальной собственности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Pr="009B4BBE">
        <w:rPr>
          <w:sz w:val="26"/>
          <w:szCs w:val="26"/>
        </w:rPr>
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B70960" w:rsidRPr="009B4BBE" w:rsidRDefault="00B70960" w:rsidP="00B70960">
      <w:pPr>
        <w:ind w:firstLine="567"/>
        <w:jc w:val="both"/>
        <w:rPr>
          <w:sz w:val="26"/>
          <w:szCs w:val="26"/>
        </w:rPr>
      </w:pPr>
      <w:r w:rsidRPr="009B4BBE">
        <w:rPr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9B4BBE">
        <w:rPr>
          <w:sz w:val="26"/>
          <w:szCs w:val="26"/>
        </w:rPr>
        <w:t>Чадукасинский</w:t>
      </w:r>
      <w:proofErr w:type="spellEnd"/>
      <w:r w:rsidRPr="009B4BBE">
        <w:rPr>
          <w:sz w:val="26"/>
          <w:szCs w:val="26"/>
        </w:rPr>
        <w:t xml:space="preserve"> вестник».</w:t>
      </w:r>
    </w:p>
    <w:p w:rsidR="00B70960" w:rsidRPr="009B4BBE" w:rsidRDefault="00B70960" w:rsidP="00B70960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</w:t>
      </w:r>
    </w:p>
    <w:p w:rsidR="00B70960" w:rsidRPr="009B4BBE" w:rsidRDefault="00B70960" w:rsidP="00B70960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</w:t>
      </w:r>
    </w:p>
    <w:p w:rsidR="00B70960" w:rsidRPr="009B4BBE" w:rsidRDefault="00B70960" w:rsidP="00B70960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</w:t>
      </w:r>
    </w:p>
    <w:p w:rsidR="00B70960" w:rsidRPr="009B4BBE" w:rsidRDefault="00B70960" w:rsidP="00B70960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 xml:space="preserve">           Глава </w:t>
      </w:r>
      <w:proofErr w:type="spellStart"/>
      <w:r w:rsidRPr="009B4BBE">
        <w:rPr>
          <w:sz w:val="26"/>
          <w:szCs w:val="26"/>
        </w:rPr>
        <w:t>Чадукасинского</w:t>
      </w:r>
      <w:proofErr w:type="spellEnd"/>
    </w:p>
    <w:p w:rsidR="00B70960" w:rsidRPr="009B4BBE" w:rsidRDefault="00B70960" w:rsidP="00B70960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          сельского поселения                                                    Михайлов Г.В.</w:t>
      </w:r>
    </w:p>
    <w:p w:rsidR="00B70960" w:rsidRPr="00E06EEB" w:rsidRDefault="00B70960" w:rsidP="00E06EEB">
      <w:pPr>
        <w:jc w:val="both"/>
        <w:rPr>
          <w:sz w:val="26"/>
          <w:szCs w:val="26"/>
        </w:rPr>
        <w:sectPr w:rsidR="00B70960" w:rsidRPr="00E06EEB" w:rsidSect="00E06EEB">
          <w:pgSz w:w="11906" w:h="16838"/>
          <w:pgMar w:top="426" w:right="566" w:bottom="284" w:left="1701" w:header="708" w:footer="708" w:gutter="0"/>
          <w:cols w:space="720"/>
        </w:sectPr>
      </w:pPr>
      <w:r w:rsidRPr="009B4BBE">
        <w:rPr>
          <w:sz w:val="26"/>
          <w:szCs w:val="26"/>
        </w:rPr>
        <w:t>                                      </w:t>
      </w:r>
      <w:r w:rsidR="00E06EEB">
        <w:rPr>
          <w:sz w:val="26"/>
          <w:szCs w:val="26"/>
        </w:rPr>
        <w:t>                          </w:t>
      </w:r>
    </w:p>
    <w:p w:rsidR="00B70960" w:rsidRPr="00962DE1" w:rsidRDefault="00E06EEB" w:rsidP="00E06EE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</w:t>
      </w:r>
      <w:r w:rsidR="00B70960" w:rsidRPr="00962DE1"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b/>
          <w:lang w:eastAsia="en-US"/>
        </w:rPr>
        <w:t xml:space="preserve">                               </w:t>
      </w:r>
      <w:r w:rsidR="00B70960" w:rsidRPr="00962DE1">
        <w:rPr>
          <w:rFonts w:eastAsiaTheme="minorHAnsi"/>
          <w:b/>
          <w:lang w:eastAsia="en-US"/>
        </w:rPr>
        <w:t xml:space="preserve">                 </w:t>
      </w:r>
      <w:r w:rsidR="00B70960">
        <w:rPr>
          <w:rFonts w:eastAsiaTheme="minorHAnsi"/>
          <w:b/>
          <w:lang w:eastAsia="en-US"/>
        </w:rPr>
        <w:t xml:space="preserve">            </w:t>
      </w:r>
      <w:r w:rsidR="00B70960" w:rsidRPr="00962DE1">
        <w:rPr>
          <w:rFonts w:eastAsiaTheme="minorHAnsi"/>
          <w:b/>
          <w:lang w:eastAsia="en-US"/>
        </w:rPr>
        <w:t xml:space="preserve">  </w:t>
      </w:r>
      <w:r w:rsidR="00B70960" w:rsidRPr="00962DE1">
        <w:rPr>
          <w:rFonts w:eastAsiaTheme="minorHAnsi"/>
          <w:lang w:eastAsia="en-US"/>
        </w:rPr>
        <w:t>Пр</w:t>
      </w:r>
      <w:r w:rsidR="00B70960" w:rsidRPr="00962DE1">
        <w:rPr>
          <w:rFonts w:eastAsiaTheme="minorHAnsi"/>
          <w:sz w:val="22"/>
          <w:szCs w:val="22"/>
          <w:lang w:eastAsia="en-US"/>
        </w:rPr>
        <w:t>иложение</w:t>
      </w:r>
    </w:p>
    <w:p w:rsidR="00B70960" w:rsidRPr="00962DE1" w:rsidRDefault="00B70960" w:rsidP="00B70960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Pr="00962DE1">
        <w:rPr>
          <w:rFonts w:eastAsiaTheme="minorHAnsi"/>
          <w:sz w:val="22"/>
          <w:szCs w:val="22"/>
          <w:lang w:eastAsia="en-US"/>
        </w:rPr>
        <w:t>к решению Собрания депутатов</w:t>
      </w:r>
    </w:p>
    <w:p w:rsidR="00B70960" w:rsidRPr="00962DE1" w:rsidRDefault="00B70960" w:rsidP="00B70960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spellStart"/>
      <w:r>
        <w:rPr>
          <w:rFonts w:eastAsiaTheme="minorHAnsi"/>
          <w:sz w:val="22"/>
          <w:szCs w:val="22"/>
          <w:lang w:eastAsia="en-US"/>
        </w:rPr>
        <w:t>Чадукасинского</w:t>
      </w:r>
      <w:proofErr w:type="spellEnd"/>
      <w:r w:rsidRPr="00962DE1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B70960" w:rsidRPr="00962DE1" w:rsidRDefault="00B70960" w:rsidP="00B70960">
      <w:pPr>
        <w:jc w:val="center"/>
        <w:rPr>
          <w:rFonts w:eastAsiaTheme="minorHAnsi"/>
          <w:sz w:val="22"/>
          <w:szCs w:val="22"/>
          <w:lang w:eastAsia="en-US"/>
        </w:rPr>
      </w:pPr>
      <w:r w:rsidRPr="00962DE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Красноармейского района</w:t>
      </w:r>
      <w:r w:rsidRPr="00962DE1">
        <w:rPr>
          <w:rFonts w:eastAsiaTheme="minorHAnsi"/>
          <w:sz w:val="22"/>
          <w:szCs w:val="22"/>
          <w:lang w:eastAsia="en-US"/>
        </w:rPr>
        <w:t xml:space="preserve"> Чувашской Республики </w:t>
      </w:r>
    </w:p>
    <w:p w:rsidR="00B70960" w:rsidRPr="00962DE1" w:rsidRDefault="00B70960" w:rsidP="00B70960">
      <w:pPr>
        <w:jc w:val="center"/>
        <w:rPr>
          <w:rFonts w:eastAsiaTheme="minorHAnsi"/>
          <w:sz w:val="22"/>
          <w:szCs w:val="22"/>
          <w:lang w:eastAsia="en-US"/>
        </w:rPr>
      </w:pPr>
      <w:r w:rsidRPr="00962DE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от 05.07.2021 г </w:t>
      </w:r>
      <w:proofErr w:type="gramStart"/>
      <w:r>
        <w:rPr>
          <w:rFonts w:eastAsiaTheme="minorHAnsi"/>
          <w:sz w:val="22"/>
          <w:szCs w:val="22"/>
          <w:lang w:eastAsia="en-US"/>
        </w:rPr>
        <w:t>№  С</w:t>
      </w:r>
      <w:proofErr w:type="gramEnd"/>
      <w:r>
        <w:rPr>
          <w:rFonts w:eastAsiaTheme="minorHAnsi"/>
          <w:sz w:val="22"/>
          <w:szCs w:val="22"/>
          <w:lang w:eastAsia="en-US"/>
        </w:rPr>
        <w:t>- 15/1</w:t>
      </w:r>
    </w:p>
    <w:p w:rsidR="00B70960" w:rsidRPr="00962DE1" w:rsidRDefault="00B70960" w:rsidP="00B70960">
      <w:pPr>
        <w:spacing w:after="160" w:line="259" w:lineRule="auto"/>
        <w:rPr>
          <w:rFonts w:eastAsiaTheme="minorHAnsi"/>
          <w:b/>
          <w:bCs/>
          <w:lang w:eastAsia="en-US"/>
        </w:rPr>
      </w:pPr>
      <w:bookmarkStart w:id="0" w:name="Par44"/>
      <w:bookmarkEnd w:id="0"/>
    </w:p>
    <w:p w:rsidR="00B70960" w:rsidRPr="00962DE1" w:rsidRDefault="00B70960" w:rsidP="00B70960">
      <w:pPr>
        <w:spacing w:after="160" w:line="259" w:lineRule="auto"/>
        <w:ind w:firstLine="709"/>
        <w:jc w:val="center"/>
        <w:rPr>
          <w:rFonts w:eastAsiaTheme="minorHAnsi"/>
          <w:b/>
          <w:bCs/>
          <w:lang w:eastAsia="en-US"/>
        </w:rPr>
      </w:pPr>
      <w:r w:rsidRPr="00962DE1">
        <w:rPr>
          <w:rFonts w:eastAsiaTheme="minorHAnsi"/>
          <w:b/>
          <w:bCs/>
          <w:lang w:eastAsia="en-US"/>
        </w:rPr>
        <w:t xml:space="preserve">Порядок </w:t>
      </w:r>
      <w:proofErr w:type="gramStart"/>
      <w:r w:rsidRPr="00962DE1">
        <w:rPr>
          <w:rFonts w:eastAsiaTheme="minorHAnsi"/>
          <w:b/>
          <w:bCs/>
          <w:lang w:eastAsia="en-US"/>
        </w:rPr>
        <w:t>предоставления  рассрочки</w:t>
      </w:r>
      <w:proofErr w:type="gramEnd"/>
      <w:r w:rsidRPr="00962DE1">
        <w:rPr>
          <w:rFonts w:eastAsiaTheme="minorHAnsi"/>
          <w:b/>
          <w:bCs/>
          <w:lang w:eastAsia="en-US"/>
        </w:rPr>
        <w:t xml:space="preserve"> платежа по договорам купли-продажи земельных участков, находящихся в муниципальной собственности  </w:t>
      </w:r>
      <w:proofErr w:type="spellStart"/>
      <w:r>
        <w:rPr>
          <w:rFonts w:eastAsiaTheme="minorHAnsi"/>
          <w:b/>
          <w:lang w:eastAsia="en-US"/>
        </w:rPr>
        <w:t>Чадукасинского</w:t>
      </w:r>
      <w:proofErr w:type="spellEnd"/>
      <w:r w:rsidRPr="00962DE1">
        <w:rPr>
          <w:rFonts w:eastAsiaTheme="minorHAnsi"/>
          <w:b/>
          <w:lang w:eastAsia="en-US"/>
        </w:rPr>
        <w:t xml:space="preserve"> сельского поселения </w:t>
      </w:r>
      <w:r w:rsidRPr="00962DE1">
        <w:rPr>
          <w:rFonts w:eastAsiaTheme="minorHAnsi"/>
          <w:b/>
          <w:bCs/>
          <w:lang w:eastAsia="en-US"/>
        </w:rPr>
        <w:t>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B70960" w:rsidRPr="00962DE1" w:rsidRDefault="00B70960" w:rsidP="00B70960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         1. Настоящий Порядок определяет порядок и условия предоставления рассрочки платежа по договорам купли-продажи земельных участков, находящихся в муницип</w:t>
      </w:r>
      <w:r>
        <w:rPr>
          <w:rFonts w:eastAsiaTheme="minorHAnsi"/>
          <w:lang w:eastAsia="en-US"/>
        </w:rPr>
        <w:t xml:space="preserve">альной собственности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 Красноармейского района Чувашской Республики,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7" w:history="1">
        <w:r w:rsidRPr="00962DE1">
          <w:rPr>
            <w:rFonts w:eastAsiaTheme="minorHAnsi"/>
            <w:lang w:eastAsia="en-US"/>
          </w:rPr>
          <w:t>статьей 39.20</w:t>
        </w:r>
      </w:hyperlink>
      <w:r w:rsidRPr="00962DE1">
        <w:rPr>
          <w:rFonts w:eastAsiaTheme="minorHAnsi"/>
          <w:lang w:eastAsia="en-US"/>
        </w:rPr>
        <w:t xml:space="preserve"> Земельного кодекса Российской Федерации, в соответствии с </w:t>
      </w:r>
      <w:hyperlink r:id="rId8" w:history="1">
        <w:r w:rsidRPr="00962DE1">
          <w:rPr>
            <w:rFonts w:eastAsiaTheme="minorHAnsi"/>
            <w:lang w:eastAsia="en-US"/>
          </w:rPr>
          <w:t>подпунктом 6 пункта 2 статьи 39.3</w:t>
        </w:r>
      </w:hyperlink>
      <w:r w:rsidRPr="00962DE1">
        <w:rPr>
          <w:rFonts w:eastAsiaTheme="minorHAnsi"/>
          <w:lang w:eastAsia="en-US"/>
        </w:rPr>
        <w:t xml:space="preserve"> Земельного кодекса Российской Федерации.</w:t>
      </w:r>
    </w:p>
    <w:p w:rsidR="00B70960" w:rsidRPr="00962DE1" w:rsidRDefault="00B70960" w:rsidP="00B70960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           2. Органом исполнительной власти Чувашской Республики, уполномоченным на принятие решения о предоставлении рассрочки, о досрочном прекращении рассрочки, я</w:t>
      </w:r>
      <w:r>
        <w:rPr>
          <w:rFonts w:eastAsiaTheme="minorHAnsi"/>
          <w:lang w:eastAsia="en-US"/>
        </w:rPr>
        <w:t xml:space="preserve">вляется администрация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Чувашской Республики (далее - уполномоченный орган).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3. Для целей настоящего Порядка используются следующие понятия: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платеж - оплата стоимости земельного участка, определенной договором купли-продажи земельного участка.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4. Рассрочка предоставляется заявителям, обратившимся в уполномоченный орган с письменным ходатайством о предоставлении рассрочки по договору купли-продажи земельного участка (далее – ходатайство), при условии: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Проверку соблюдения условий, указанных в абзацах втором и </w:t>
      </w:r>
      <w:hyperlink r:id="rId9" w:history="1">
        <w:r w:rsidRPr="00962DE1">
          <w:rPr>
            <w:rFonts w:eastAsiaTheme="minorHAnsi"/>
            <w:lang w:eastAsia="en-US"/>
          </w:rPr>
          <w:t>третьем</w:t>
        </w:r>
      </w:hyperlink>
      <w:r w:rsidRPr="00962DE1">
        <w:rPr>
          <w:rFonts w:eastAsiaTheme="minorHAnsi"/>
          <w:lang w:eastAsia="en-US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lastRenderedPageBreak/>
        <w:t xml:space="preserve"> 5. Рассрочка предоставляется на срок, не превышающий трех лет. 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B70960" w:rsidRPr="00962DE1" w:rsidRDefault="00B70960" w:rsidP="00B70960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Первоначальный платеж при предоставлении рассрочки должен составлять не менее 30 (тридцати) процентов от стоимости земельного участка, и п</w:t>
      </w:r>
      <w:r>
        <w:rPr>
          <w:rFonts w:eastAsiaTheme="minorHAnsi"/>
          <w:lang w:eastAsia="en-US"/>
        </w:rPr>
        <w:t xml:space="preserve">еречисляется в бюджет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в течение пяти рабочих дней со дня заключения договора купли-продажи земельного участка.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Последующие платежи рассрочки при предоставлении рассрочки производятся равными долями ежемесячно до 20 числа (включительно), начиная со второго месяца, следующего за месяцем, в котором подано ходатайство.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B70960" w:rsidRPr="00962DE1" w:rsidRDefault="00B70960" w:rsidP="00B70960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6. 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10" w:history="1">
        <w:r w:rsidRPr="00962DE1">
          <w:rPr>
            <w:rFonts w:eastAsiaTheme="minorHAnsi"/>
            <w:lang w:eastAsia="en-US"/>
          </w:rPr>
          <w:t>ставки</w:t>
        </w:r>
      </w:hyperlink>
      <w:r w:rsidRPr="00962DE1">
        <w:rPr>
          <w:rFonts w:eastAsiaTheme="minorHAnsi"/>
          <w:lang w:eastAsia="en-US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</w:t>
      </w:r>
      <w:r>
        <w:rPr>
          <w:rFonts w:eastAsiaTheme="minorHAnsi"/>
          <w:lang w:eastAsia="en-US"/>
        </w:rPr>
        <w:t xml:space="preserve">е у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8. В целях получения рассрочки заявитель одновременно с заявлением о предоставлении земельного участка без проведения торгов (далее – заявление) подает или направляет в уполномоченный орган ходатайство.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 ходатайстве указывается: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а) фамилия, имя, отчество (последнее – </w:t>
      </w:r>
      <w:proofErr w:type="gramStart"/>
      <w:r w:rsidRPr="00962DE1">
        <w:rPr>
          <w:rFonts w:eastAsiaTheme="minorHAnsi"/>
          <w:lang w:eastAsia="en-US"/>
        </w:rPr>
        <w:t>при  наличии</w:t>
      </w:r>
      <w:proofErr w:type="gramEnd"/>
      <w:r w:rsidRPr="00962DE1">
        <w:rPr>
          <w:rFonts w:eastAsiaTheme="minorHAnsi"/>
          <w:lang w:eastAsia="en-US"/>
        </w:rPr>
        <w:t>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</w:t>
      </w:r>
      <w:proofErr w:type="gramStart"/>
      <w:r w:rsidRPr="00962DE1">
        <w:rPr>
          <w:rFonts w:eastAsiaTheme="minorHAnsi"/>
          <w:lang w:eastAsia="en-US"/>
        </w:rPr>
        <w:t>в  случае</w:t>
      </w:r>
      <w:proofErr w:type="gramEnd"/>
      <w:r w:rsidRPr="00962DE1">
        <w:rPr>
          <w:rFonts w:eastAsiaTheme="minorHAnsi"/>
          <w:lang w:eastAsia="en-US"/>
        </w:rPr>
        <w:t>, если ходатайство подается юридическим лицом;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</w:t>
      </w:r>
      <w:r w:rsidRPr="00962DE1">
        <w:rPr>
          <w:rFonts w:eastAsiaTheme="minorHAnsi"/>
          <w:lang w:eastAsia="en-US"/>
        </w:rPr>
        <w:lastRenderedPageBreak/>
        <w:t>предпринимателей – в случае, если ходатайство подается индивидуальным предпринимателем;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фамилия, имя, отчество (последнее – </w:t>
      </w:r>
      <w:proofErr w:type="gramStart"/>
      <w:r w:rsidRPr="00962DE1">
        <w:rPr>
          <w:rFonts w:eastAsiaTheme="minorHAnsi"/>
          <w:lang w:eastAsia="en-US"/>
        </w:rPr>
        <w:t>при  наличии</w:t>
      </w:r>
      <w:proofErr w:type="gramEnd"/>
      <w:r w:rsidRPr="00962DE1">
        <w:rPr>
          <w:rFonts w:eastAsiaTheme="minorHAnsi"/>
          <w:lang w:eastAsia="en-US"/>
        </w:rPr>
        <w:t>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в) кадастровый номер и площадь земельного участка, категория земель;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г) адрес (месторасположение) земельного участка;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д) срок рассрочки;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е) сумма первого платежа при предоставлении рассрочки в соответствии с </w:t>
      </w:r>
      <w:hyperlink r:id="rId11" w:history="1">
        <w:r w:rsidRPr="00962DE1">
          <w:rPr>
            <w:rFonts w:eastAsiaTheme="minorHAnsi"/>
            <w:lang w:eastAsia="en-US"/>
          </w:rPr>
          <w:t>пунктом 5</w:t>
        </w:r>
      </w:hyperlink>
      <w:r w:rsidRPr="00962DE1">
        <w:rPr>
          <w:rFonts w:eastAsiaTheme="minorHAnsi"/>
          <w:lang w:eastAsia="en-US"/>
        </w:rPr>
        <w:t xml:space="preserve"> настоящего Порядка.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К ходатайству прилагаются следующие документы:</w:t>
      </w:r>
    </w:p>
    <w:p w:rsidR="00B70960" w:rsidRPr="00962DE1" w:rsidRDefault="00B70960" w:rsidP="00B70960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акты сверки взаимных расчетов, подтверждающие отсутствие задолженности, указанной в </w:t>
      </w:r>
      <w:hyperlink r:id="rId12" w:history="1">
        <w:r w:rsidRPr="00962DE1">
          <w:rPr>
            <w:rFonts w:eastAsiaTheme="minorHAnsi"/>
            <w:lang w:eastAsia="en-US"/>
          </w:rPr>
          <w:t>абзаце втором пункта 4</w:t>
        </w:r>
      </w:hyperlink>
      <w:r w:rsidRPr="00962DE1">
        <w:rPr>
          <w:rFonts w:eastAsiaTheme="minorHAnsi"/>
          <w:lang w:eastAsia="en-US"/>
        </w:rPr>
        <w:t xml:space="preserve"> настоящего Порядка (по состоянию на дату подачи заявления и ходатайства).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Обработка персональных данных заявителя осуществляется в соответствии с Федеральным </w:t>
      </w:r>
      <w:hyperlink r:id="rId13" w:history="1">
        <w:r w:rsidRPr="00962DE1">
          <w:rPr>
            <w:rFonts w:eastAsiaTheme="minorHAnsi"/>
            <w:lang w:eastAsia="en-US"/>
          </w:rPr>
          <w:t>законом</w:t>
        </w:r>
      </w:hyperlink>
      <w:r w:rsidRPr="00962DE1">
        <w:rPr>
          <w:rFonts w:eastAsiaTheme="minorHAnsi"/>
          <w:lang w:eastAsia="en-US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«О персональных данных» заявитель дает согласие на обработку своих персональных данных.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14" w:history="1">
        <w:r w:rsidRPr="00962DE1">
          <w:rPr>
            <w:rFonts w:eastAsiaTheme="minorHAnsi"/>
            <w:lang w:eastAsia="en-US"/>
          </w:rPr>
          <w:t>пункта 8</w:t>
        </w:r>
      </w:hyperlink>
      <w:r w:rsidRPr="00962DE1">
        <w:rPr>
          <w:rFonts w:eastAsiaTheme="minorHAnsi"/>
          <w:lang w:eastAsia="en-US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</w:t>
      </w:r>
      <w:hyperlink r:id="rId15" w:history="1">
        <w:r w:rsidRPr="00962DE1">
          <w:rPr>
            <w:rFonts w:eastAsiaTheme="minorHAnsi"/>
            <w:lang w:eastAsia="en-US"/>
          </w:rPr>
          <w:t>пункте 8</w:t>
        </w:r>
      </w:hyperlink>
      <w:r w:rsidRPr="00962DE1">
        <w:rPr>
          <w:rFonts w:eastAsiaTheme="minorHAnsi"/>
          <w:lang w:eastAsia="en-US"/>
        </w:rPr>
        <w:t xml:space="preserve"> настоящего Порядка.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</w:t>
      </w:r>
      <w:r w:rsidRPr="00962DE1">
        <w:rPr>
          <w:rFonts w:eastAsiaTheme="minorHAnsi"/>
          <w:lang w:eastAsia="en-US"/>
        </w:rPr>
        <w:lastRenderedPageBreak/>
        <w:t>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11. Решение о предоставлении рассрочки должно содержать: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срок рассрочки;</w:t>
      </w:r>
    </w:p>
    <w:p w:rsidR="00B70960" w:rsidRPr="00962DE1" w:rsidRDefault="00B70960" w:rsidP="00B7096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график платежей.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12. Основаниями для отказа в предоставлении рассрочки являются: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несоблюдение условий, указанных в </w:t>
      </w:r>
      <w:hyperlink r:id="rId16" w:history="1">
        <w:r w:rsidRPr="00962DE1">
          <w:rPr>
            <w:rFonts w:eastAsiaTheme="minorHAnsi"/>
            <w:lang w:eastAsia="en-US"/>
          </w:rPr>
          <w:t>пункте 4</w:t>
        </w:r>
      </w:hyperlink>
      <w:r w:rsidRPr="00962DE1">
        <w:rPr>
          <w:rFonts w:eastAsiaTheme="minorHAnsi"/>
          <w:lang w:eastAsia="en-US"/>
        </w:rPr>
        <w:t xml:space="preserve"> настоящего Порядка;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обращение с ходатайством ненадлежащего лица.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bookmarkStart w:id="1" w:name="Par12"/>
      <w:bookmarkEnd w:id="1"/>
      <w:r w:rsidRPr="00962DE1">
        <w:rPr>
          <w:rFonts w:eastAsiaTheme="minorHAnsi"/>
          <w:lang w:eastAsia="en-US"/>
        </w:rPr>
        <w:t>13. Рассрочка прекращается досрочно по следующим основаниям: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оплата стоимости приобретенного земельного участка и процентов за пользование бюджетными средствами </w:t>
      </w:r>
      <w:proofErr w:type="gramStart"/>
      <w:r w:rsidRPr="00962DE1">
        <w:rPr>
          <w:rFonts w:eastAsiaTheme="minorHAnsi"/>
          <w:lang w:eastAsia="en-US"/>
        </w:rPr>
        <w:t>до истечения</w:t>
      </w:r>
      <w:proofErr w:type="gramEnd"/>
      <w:r w:rsidRPr="00962DE1">
        <w:rPr>
          <w:rFonts w:eastAsiaTheme="minorHAnsi"/>
          <w:lang w:eastAsia="en-US"/>
        </w:rPr>
        <w:t xml:space="preserve"> установленного договором купли-продажи земельного участка срока действия рассрочки;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14. Досрочное прекращение рассрочки оформляется решением уполномоченного органа.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 решении о досрочном прекращении рассрочки указываются дата и основание прекращения рассрочки.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Решение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w:anchor="Par12" w:history="1">
        <w:r w:rsidRPr="00962DE1">
          <w:rPr>
            <w:rFonts w:eastAsiaTheme="minorHAnsi"/>
            <w:lang w:eastAsia="en-US"/>
          </w:rPr>
          <w:t>пункте 13</w:t>
        </w:r>
      </w:hyperlink>
      <w:r w:rsidRPr="00962DE1">
        <w:rPr>
          <w:rFonts w:eastAsiaTheme="minorHAnsi"/>
          <w:lang w:eastAsia="en-US"/>
        </w:rPr>
        <w:t xml:space="preserve">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B70960" w:rsidRPr="00962DE1" w:rsidRDefault="00B70960" w:rsidP="00B70960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lastRenderedPageBreak/>
        <w:t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</w:t>
      </w:r>
      <w:r>
        <w:rPr>
          <w:rFonts w:eastAsiaTheme="minorHAnsi"/>
          <w:lang w:eastAsia="en-US"/>
        </w:rPr>
        <w:t xml:space="preserve"> в бюджет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в течение одного месяца после получения решения о досрочном прекращении рассрочки.</w:t>
      </w:r>
    </w:p>
    <w:p w:rsidR="00B70960" w:rsidRPr="00962DE1" w:rsidRDefault="00B70960" w:rsidP="00B70960">
      <w:pPr>
        <w:spacing w:after="160" w:line="259" w:lineRule="auto"/>
        <w:jc w:val="both"/>
        <w:outlineLvl w:val="0"/>
        <w:rPr>
          <w:rFonts w:eastAsiaTheme="minorHAnsi"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E06EEB" w:rsidRPr="00E06EEB" w:rsidTr="00734487">
        <w:trPr>
          <w:cantSplit/>
          <w:trHeight w:val="710"/>
        </w:trPr>
        <w:tc>
          <w:tcPr>
            <w:tcW w:w="4353" w:type="dxa"/>
          </w:tcPr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E06EEB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E06EEB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06EEB">
              <w:rPr>
                <w:noProof/>
              </w:rPr>
              <w:drawing>
                <wp:anchor distT="47625" distB="47625" distL="47625" distR="47625" simplePos="0" relativeHeight="251664384" behindDoc="0" locked="0" layoutInCell="1" allowOverlap="0" wp14:anchorId="75398980" wp14:editId="3B5CEC6F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E06EEB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E06EEB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E06EEB" w:rsidRPr="00E06EEB" w:rsidTr="00734487">
        <w:trPr>
          <w:cantSplit/>
          <w:trHeight w:val="2177"/>
        </w:trPr>
        <w:tc>
          <w:tcPr>
            <w:tcW w:w="4353" w:type="dxa"/>
          </w:tcPr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E06EEB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E06EEB" w:rsidRPr="00E06EEB" w:rsidRDefault="00E06EEB" w:rsidP="00E06EE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E06EEB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E06EEB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E06EEB">
              <w:rPr>
                <w:rFonts w:eastAsia="Calibri"/>
                <w:b/>
                <w:lang w:eastAsia="ar-SA"/>
              </w:rPr>
              <w:t>ЙЫШĂНУ</w:t>
            </w:r>
          </w:p>
          <w:p w:rsidR="00E06EEB" w:rsidRPr="00E06EEB" w:rsidRDefault="00E06EEB" w:rsidP="00E06EEB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E06EEB" w:rsidRPr="00E06EEB" w:rsidRDefault="00E06EEB" w:rsidP="00E06EEB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E06EEB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 w:rsidRPr="00E06EE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.07.05    № С –15/2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eastAsia="ar-SA"/>
              </w:rPr>
            </w:pPr>
            <w:r w:rsidRPr="00E06EEB">
              <w:rPr>
                <w:rFonts w:eastAsia="Calibri"/>
                <w:b/>
                <w:lang w:eastAsia="ar-SA"/>
              </w:rPr>
              <w:t xml:space="preserve">                 </w:t>
            </w:r>
            <w:r w:rsidRPr="00E06EEB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60" w:type="dxa"/>
          </w:tcPr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E06EEB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E06EEB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E06EEB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E06EEB">
              <w:rPr>
                <w:rFonts w:eastAsia="Calibri"/>
                <w:b/>
                <w:lang w:eastAsia="ar-SA"/>
              </w:rPr>
              <w:t xml:space="preserve">             05.07. 2021</w:t>
            </w:r>
            <w:r w:rsidRPr="00E06EEB">
              <w:rPr>
                <w:rFonts w:eastAsia="Calibri"/>
                <w:b/>
                <w:noProof/>
                <w:lang w:eastAsia="ar-SA"/>
              </w:rPr>
              <w:t xml:space="preserve">   № С -15/2</w:t>
            </w:r>
          </w:p>
          <w:p w:rsidR="00E06EEB" w:rsidRPr="00E06EEB" w:rsidRDefault="00E06EEB" w:rsidP="00E06E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E06EEB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E06EEB" w:rsidRPr="00E06EEB" w:rsidRDefault="00E06EEB" w:rsidP="00E06EEB">
      <w:pPr>
        <w:jc w:val="both"/>
        <w:rPr>
          <w:bCs/>
          <w:sz w:val="26"/>
          <w:szCs w:val="26"/>
          <w:lang w:eastAsia="x-none"/>
        </w:rPr>
      </w:pPr>
    </w:p>
    <w:tbl>
      <w:tblPr>
        <w:tblW w:w="4962" w:type="dxa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E06EEB" w:rsidRPr="00E06EEB" w:rsidTr="00734487">
        <w:trPr>
          <w:trHeight w:val="640"/>
        </w:trPr>
        <w:tc>
          <w:tcPr>
            <w:tcW w:w="4962" w:type="dxa"/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E06EEB">
              <w:rPr>
                <w:b/>
                <w:sz w:val="25"/>
                <w:szCs w:val="25"/>
              </w:rPr>
              <w:t>О внесении изменений в решение Собрания депутатов Красноармейского района Чувашской Республики от 26.04.2018 № С-29/4</w:t>
            </w:r>
          </w:p>
        </w:tc>
      </w:tr>
    </w:tbl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06EEB" w:rsidRPr="00E06EEB" w:rsidRDefault="00E06EEB" w:rsidP="00E06EEB">
      <w:pPr>
        <w:shd w:val="clear" w:color="auto" w:fill="FFFFFF"/>
        <w:spacing w:after="360"/>
        <w:jc w:val="both"/>
        <w:rPr>
          <w:sz w:val="25"/>
          <w:szCs w:val="25"/>
        </w:rPr>
      </w:pPr>
      <w:r w:rsidRPr="00E06EEB">
        <w:rPr>
          <w:sz w:val="25"/>
          <w:szCs w:val="25"/>
        </w:rPr>
        <w:t xml:space="preserve">В соответствии с Федеральными законами от 24 июля </w:t>
      </w:r>
      <w:proofErr w:type="gramStart"/>
      <w:r w:rsidRPr="00E06EEB">
        <w:rPr>
          <w:sz w:val="25"/>
          <w:szCs w:val="25"/>
        </w:rPr>
        <w:t>2007  №</w:t>
      </w:r>
      <w:proofErr w:type="gramEnd"/>
      <w:r w:rsidRPr="00E06EEB">
        <w:rPr>
          <w:sz w:val="25"/>
          <w:szCs w:val="25"/>
        </w:rPr>
        <w:t xml:space="preserve">  209-ФЗ «О развитии малого и среднего предпринимательства в Российской Федерации» 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06EEB">
        <w:rPr>
          <w:b/>
          <w:sz w:val="25"/>
          <w:szCs w:val="25"/>
        </w:rPr>
        <w:t xml:space="preserve">Собрание депутатов </w:t>
      </w:r>
      <w:proofErr w:type="spellStart"/>
      <w:r w:rsidRPr="00E06EEB">
        <w:rPr>
          <w:b/>
          <w:sz w:val="25"/>
          <w:szCs w:val="25"/>
        </w:rPr>
        <w:t>Чадукасинского</w:t>
      </w:r>
      <w:proofErr w:type="spellEnd"/>
      <w:r w:rsidRPr="00E06EEB">
        <w:rPr>
          <w:b/>
          <w:sz w:val="25"/>
          <w:szCs w:val="25"/>
        </w:rPr>
        <w:t xml:space="preserve"> сельского поселения Красноармейского района р е ш и л о: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 xml:space="preserve">1. Внести в решение Собрания депутатов </w:t>
      </w:r>
      <w:proofErr w:type="spellStart"/>
      <w:r w:rsidRPr="00E06EEB">
        <w:rPr>
          <w:bCs/>
          <w:sz w:val="25"/>
          <w:szCs w:val="25"/>
        </w:rPr>
        <w:t>Чадукасинского</w:t>
      </w:r>
      <w:proofErr w:type="spellEnd"/>
      <w:r w:rsidRPr="00E06EEB">
        <w:rPr>
          <w:bCs/>
          <w:sz w:val="25"/>
          <w:szCs w:val="25"/>
        </w:rPr>
        <w:t xml:space="preserve"> сельского поселения Красноармейского района Чувашской Республики от 26.04.2018 г № С-29/4 «Об утверждении Перечня муниципального имущества </w:t>
      </w:r>
      <w:proofErr w:type="spellStart"/>
      <w:r w:rsidRPr="00E06EEB">
        <w:rPr>
          <w:bCs/>
          <w:sz w:val="25"/>
          <w:szCs w:val="25"/>
        </w:rPr>
        <w:t>Чадукасинского</w:t>
      </w:r>
      <w:proofErr w:type="spellEnd"/>
      <w:r w:rsidRPr="00E06EEB">
        <w:rPr>
          <w:bCs/>
          <w:sz w:val="25"/>
          <w:szCs w:val="25"/>
        </w:rPr>
        <w:t xml:space="preserve"> сельского поселения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26.04.2018 № С-29/4, от 30.05.2019 С-41/2,  (далее – Решение) следующие  изменения: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>1) Наименование Решения изложить в следующей редакции: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 xml:space="preserve">«Об утверждении Перечня муниципального имущества </w:t>
      </w:r>
      <w:proofErr w:type="spellStart"/>
      <w:r w:rsidRPr="00E06EEB">
        <w:rPr>
          <w:bCs/>
          <w:sz w:val="25"/>
          <w:szCs w:val="25"/>
        </w:rPr>
        <w:t>Чадукасинского</w:t>
      </w:r>
      <w:proofErr w:type="spellEnd"/>
      <w:r w:rsidRPr="00E06EEB">
        <w:rPr>
          <w:bCs/>
          <w:sz w:val="25"/>
          <w:szCs w:val="25"/>
        </w:rPr>
        <w:t xml:space="preserve"> сельского поселения Красноармейского района Чувашской Республики для предоставления его во владение и (или) в пользование на долгосрочной основе (в том числе по льготным </w:t>
      </w:r>
      <w:r w:rsidRPr="00E06EEB">
        <w:rPr>
          <w:bCs/>
          <w:sz w:val="25"/>
          <w:szCs w:val="25"/>
        </w:rPr>
        <w:lastRenderedPageBreak/>
        <w:t xml:space="preserve">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E06EEB">
        <w:rPr>
          <w:bCs/>
          <w:sz w:val="25"/>
          <w:szCs w:val="25"/>
        </w:rPr>
        <w:t>самозанятым</w:t>
      </w:r>
      <w:proofErr w:type="spellEnd"/>
      <w:r w:rsidRPr="00E06EEB">
        <w:rPr>
          <w:bCs/>
          <w:sz w:val="25"/>
          <w:szCs w:val="25"/>
        </w:rPr>
        <w:t xml:space="preserve"> гражданам»;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>2) Преамбулу Решения изложить в следующей редакции: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 xml:space="preserve">«В соответствии с Федеральными законами от 24 июля 2007  №  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proofErr w:type="spellStart"/>
      <w:r w:rsidRPr="00E06EEB">
        <w:rPr>
          <w:bCs/>
          <w:sz w:val="25"/>
          <w:szCs w:val="25"/>
        </w:rPr>
        <w:t>Чадукасинского</w:t>
      </w:r>
      <w:proofErr w:type="spellEnd"/>
      <w:r w:rsidRPr="00E06EEB">
        <w:rPr>
          <w:bCs/>
          <w:sz w:val="25"/>
          <w:szCs w:val="25"/>
        </w:rPr>
        <w:t xml:space="preserve"> сельского поселения Красноармейского 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>3) Пункт 1 Решения изложить в следующей редакции: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 xml:space="preserve">«Утвердить Перечень муниципального имущества </w:t>
      </w:r>
      <w:proofErr w:type="spellStart"/>
      <w:r w:rsidRPr="00E06EEB">
        <w:rPr>
          <w:bCs/>
          <w:sz w:val="25"/>
          <w:szCs w:val="25"/>
        </w:rPr>
        <w:t>Чадукасинского</w:t>
      </w:r>
      <w:proofErr w:type="spellEnd"/>
      <w:r w:rsidRPr="00E06EEB">
        <w:rPr>
          <w:bCs/>
          <w:sz w:val="25"/>
          <w:szCs w:val="25"/>
        </w:rPr>
        <w:t xml:space="preserve"> сельского поселения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E06EEB">
        <w:rPr>
          <w:bCs/>
          <w:sz w:val="25"/>
          <w:szCs w:val="25"/>
        </w:rPr>
        <w:t>самозанятым</w:t>
      </w:r>
      <w:proofErr w:type="spellEnd"/>
      <w:r w:rsidRPr="00E06EEB">
        <w:rPr>
          <w:bCs/>
          <w:sz w:val="25"/>
          <w:szCs w:val="25"/>
        </w:rPr>
        <w:t xml:space="preserve"> гражданам, согласно приложению»;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 xml:space="preserve">4) Изложить приложение Решения «Перечень муниципального имущества </w:t>
      </w:r>
      <w:proofErr w:type="spellStart"/>
      <w:r w:rsidRPr="00E06EEB">
        <w:rPr>
          <w:bCs/>
          <w:sz w:val="25"/>
          <w:szCs w:val="25"/>
        </w:rPr>
        <w:t>Чадукасинского</w:t>
      </w:r>
      <w:proofErr w:type="spellEnd"/>
      <w:r w:rsidRPr="00E06EEB">
        <w:rPr>
          <w:bCs/>
          <w:sz w:val="25"/>
          <w:szCs w:val="25"/>
        </w:rPr>
        <w:t xml:space="preserve"> сельского поселения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 согласно </w:t>
      </w:r>
      <w:proofErr w:type="gramStart"/>
      <w:r w:rsidRPr="00E06EEB">
        <w:rPr>
          <w:bCs/>
          <w:sz w:val="25"/>
          <w:szCs w:val="25"/>
        </w:rPr>
        <w:t>приложению</w:t>
      </w:r>
      <w:proofErr w:type="gramEnd"/>
      <w:r w:rsidRPr="00E06EEB">
        <w:rPr>
          <w:bCs/>
          <w:sz w:val="25"/>
          <w:szCs w:val="25"/>
        </w:rPr>
        <w:t xml:space="preserve"> к настоящему решению.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(Дмитриева В.П.).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E06EEB">
        <w:rPr>
          <w:bCs/>
          <w:sz w:val="25"/>
          <w:szCs w:val="25"/>
        </w:rPr>
        <w:t xml:space="preserve"> </w:t>
      </w:r>
      <w:r w:rsidRPr="00E06EEB">
        <w:rPr>
          <w:bCs/>
          <w:sz w:val="25"/>
          <w:szCs w:val="25"/>
        </w:rPr>
        <w:tab/>
        <w:t xml:space="preserve">3. Настоящее решение вступает в силу после его официального опубликования в информационном издании </w:t>
      </w:r>
      <w:proofErr w:type="gramStart"/>
      <w:r w:rsidRPr="00E06EEB">
        <w:rPr>
          <w:bCs/>
          <w:sz w:val="25"/>
          <w:szCs w:val="25"/>
        </w:rPr>
        <w:t xml:space="preserve">« </w:t>
      </w:r>
      <w:proofErr w:type="spellStart"/>
      <w:r w:rsidRPr="00E06EEB">
        <w:rPr>
          <w:bCs/>
          <w:sz w:val="25"/>
          <w:szCs w:val="25"/>
        </w:rPr>
        <w:t>Чадукасинский</w:t>
      </w:r>
      <w:proofErr w:type="spellEnd"/>
      <w:proofErr w:type="gramEnd"/>
      <w:r w:rsidRPr="00E06EEB">
        <w:rPr>
          <w:bCs/>
          <w:sz w:val="25"/>
          <w:szCs w:val="25"/>
        </w:rPr>
        <w:t xml:space="preserve"> Вестник».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06EEB">
        <w:rPr>
          <w:sz w:val="25"/>
          <w:szCs w:val="25"/>
        </w:rPr>
        <w:t xml:space="preserve">Глава </w:t>
      </w:r>
      <w:proofErr w:type="spellStart"/>
      <w:r w:rsidRPr="00E06EEB">
        <w:rPr>
          <w:sz w:val="25"/>
          <w:szCs w:val="25"/>
        </w:rPr>
        <w:t>Чадукасинского</w:t>
      </w:r>
      <w:proofErr w:type="spellEnd"/>
      <w:r w:rsidRPr="00E06EEB">
        <w:rPr>
          <w:sz w:val="25"/>
          <w:szCs w:val="25"/>
        </w:rPr>
        <w:t xml:space="preserve"> 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  <w:sectPr w:rsidR="00E06EEB" w:rsidRPr="00E06EEB" w:rsidSect="008E2B11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  <w:proofErr w:type="spellStart"/>
      <w:r w:rsidRPr="00E06EEB">
        <w:rPr>
          <w:sz w:val="25"/>
          <w:szCs w:val="25"/>
        </w:rPr>
        <w:t>сельскогопоселения</w:t>
      </w:r>
      <w:proofErr w:type="spellEnd"/>
      <w:r w:rsidRPr="00E06EEB">
        <w:rPr>
          <w:sz w:val="25"/>
          <w:szCs w:val="25"/>
        </w:rPr>
        <w:t xml:space="preserve">                                                                     Г.В </w:t>
      </w:r>
      <w:proofErr w:type="gramStart"/>
      <w:r w:rsidRPr="00E06EEB">
        <w:rPr>
          <w:sz w:val="25"/>
          <w:szCs w:val="25"/>
        </w:rPr>
        <w:t xml:space="preserve">Михайлов.   </w:t>
      </w:r>
      <w:proofErr w:type="gramEnd"/>
      <w:r w:rsidRPr="00E06EEB">
        <w:rPr>
          <w:sz w:val="25"/>
          <w:szCs w:val="25"/>
        </w:rPr>
        <w:t xml:space="preserve">                               </w:t>
      </w:r>
    </w:p>
    <w:p w:rsidR="00E06EEB" w:rsidRPr="00E06EEB" w:rsidRDefault="00E06EEB" w:rsidP="00E06EEB">
      <w:pPr>
        <w:rPr>
          <w:sz w:val="22"/>
          <w:szCs w:val="22"/>
        </w:rPr>
      </w:pPr>
      <w:r w:rsidRPr="00E06EEB">
        <w:rPr>
          <w:b/>
          <w:bCs/>
          <w:sz w:val="22"/>
          <w:szCs w:val="22"/>
        </w:rPr>
        <w:lastRenderedPageBreak/>
        <w:t xml:space="preserve">       </w:t>
      </w:r>
      <w:r w:rsidRPr="00E06EEB">
        <w:rPr>
          <w:sz w:val="22"/>
          <w:szCs w:val="22"/>
        </w:rPr>
        <w:t xml:space="preserve">             Приложение</w:t>
      </w:r>
    </w:p>
    <w:p w:rsidR="00E06EEB" w:rsidRPr="00E06EEB" w:rsidRDefault="00E06EEB" w:rsidP="00E06EEB">
      <w:pPr>
        <w:rPr>
          <w:sz w:val="22"/>
          <w:szCs w:val="22"/>
        </w:rPr>
      </w:pPr>
      <w:r w:rsidRPr="00E06EEB">
        <w:rPr>
          <w:sz w:val="22"/>
          <w:szCs w:val="22"/>
        </w:rPr>
        <w:t xml:space="preserve">             к решению Собрания депутатов</w:t>
      </w:r>
    </w:p>
    <w:p w:rsidR="00E06EEB" w:rsidRPr="00E06EEB" w:rsidRDefault="00E06EEB" w:rsidP="00E06EEB">
      <w:pPr>
        <w:rPr>
          <w:sz w:val="22"/>
          <w:szCs w:val="22"/>
        </w:rPr>
      </w:pPr>
      <w:r w:rsidRPr="00E06EEB">
        <w:rPr>
          <w:sz w:val="22"/>
          <w:szCs w:val="22"/>
        </w:rPr>
        <w:t xml:space="preserve">            </w:t>
      </w:r>
      <w:proofErr w:type="spellStart"/>
      <w:r w:rsidRPr="00E06EEB">
        <w:rPr>
          <w:bCs/>
          <w:sz w:val="25"/>
          <w:szCs w:val="25"/>
        </w:rPr>
        <w:t>Чадукасинского</w:t>
      </w:r>
      <w:proofErr w:type="spellEnd"/>
      <w:r w:rsidRPr="00E06EEB">
        <w:rPr>
          <w:bCs/>
          <w:sz w:val="25"/>
          <w:szCs w:val="25"/>
        </w:rPr>
        <w:t xml:space="preserve"> сельского поселения</w:t>
      </w:r>
      <w:r w:rsidRPr="00E06EEB">
        <w:rPr>
          <w:sz w:val="22"/>
          <w:szCs w:val="22"/>
        </w:rPr>
        <w:t xml:space="preserve"> Красноармейского района  </w:t>
      </w:r>
    </w:p>
    <w:p w:rsidR="00E06EEB" w:rsidRPr="00E06EEB" w:rsidRDefault="00E06EEB" w:rsidP="00E06EEB">
      <w:pPr>
        <w:rPr>
          <w:sz w:val="22"/>
          <w:szCs w:val="22"/>
        </w:rPr>
      </w:pPr>
      <w:r w:rsidRPr="00E06EEB">
        <w:rPr>
          <w:sz w:val="22"/>
          <w:szCs w:val="22"/>
        </w:rPr>
        <w:t xml:space="preserve">             от 05.07.2021 г. С-15/2</w:t>
      </w:r>
    </w:p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06EEB" w:rsidRPr="00E06EEB" w:rsidRDefault="00E06EEB" w:rsidP="00E06EEB">
      <w:pPr>
        <w:jc w:val="center"/>
        <w:rPr>
          <w:sz w:val="22"/>
          <w:szCs w:val="22"/>
        </w:rPr>
      </w:pPr>
      <w:r w:rsidRPr="00E06EEB">
        <w:rPr>
          <w:sz w:val="22"/>
          <w:szCs w:val="22"/>
        </w:rPr>
        <w:t>Перечень</w:t>
      </w:r>
    </w:p>
    <w:p w:rsidR="00E06EEB" w:rsidRPr="00E06EEB" w:rsidRDefault="00E06EEB" w:rsidP="00E06EEB">
      <w:pPr>
        <w:jc w:val="center"/>
        <w:rPr>
          <w:b/>
          <w:i/>
          <w:sz w:val="22"/>
          <w:szCs w:val="22"/>
        </w:rPr>
      </w:pPr>
      <w:r w:rsidRPr="00E06EEB">
        <w:rPr>
          <w:sz w:val="22"/>
          <w:szCs w:val="22"/>
        </w:rPr>
        <w:t xml:space="preserve">муниципального </w:t>
      </w:r>
      <w:proofErr w:type="gramStart"/>
      <w:r w:rsidRPr="00E06EEB">
        <w:rPr>
          <w:sz w:val="22"/>
          <w:szCs w:val="22"/>
        </w:rPr>
        <w:t>имущества  Красноармейского</w:t>
      </w:r>
      <w:proofErr w:type="gramEnd"/>
      <w:r w:rsidRPr="00E06EEB">
        <w:rPr>
          <w:sz w:val="22"/>
          <w:szCs w:val="22"/>
        </w:rPr>
        <w:t xml:space="preserve"> района 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E06EEB">
        <w:rPr>
          <w:sz w:val="22"/>
          <w:szCs w:val="22"/>
        </w:rPr>
        <w:t>самозанятым</w:t>
      </w:r>
      <w:proofErr w:type="spellEnd"/>
      <w:r w:rsidRPr="00E06EEB">
        <w:rPr>
          <w:sz w:val="22"/>
          <w:szCs w:val="22"/>
        </w:rPr>
        <w:t xml:space="preserve"> гражданам</w:t>
      </w:r>
    </w:p>
    <w:tbl>
      <w:tblPr>
        <w:tblpPr w:leftFromText="180" w:rightFromText="180" w:vertAnchor="text" w:horzAnchor="margin" w:tblpX="74" w:tblpY="123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763"/>
        <w:gridCol w:w="2268"/>
        <w:gridCol w:w="1276"/>
        <w:gridCol w:w="1559"/>
        <w:gridCol w:w="1418"/>
        <w:gridCol w:w="850"/>
        <w:gridCol w:w="1276"/>
        <w:gridCol w:w="851"/>
        <w:gridCol w:w="992"/>
        <w:gridCol w:w="832"/>
        <w:gridCol w:w="869"/>
        <w:gridCol w:w="454"/>
        <w:gridCol w:w="1075"/>
      </w:tblGrid>
      <w:tr w:rsidR="00E06EEB" w:rsidRPr="00E06EEB" w:rsidTr="00E06EEB">
        <w:trPr>
          <w:trHeight w:val="72"/>
        </w:trPr>
        <w:tc>
          <w:tcPr>
            <w:tcW w:w="4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E06EEB">
                <w:rPr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E06EEB">
                <w:rPr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1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 xml:space="preserve">Номер дома (включая </w:t>
            </w:r>
            <w:proofErr w:type="gramStart"/>
            <w:r w:rsidRPr="00E06EEB">
              <w:rPr>
                <w:b/>
                <w:sz w:val="18"/>
                <w:szCs w:val="18"/>
              </w:rPr>
              <w:t>литеру)</w:t>
            </w:r>
            <w:hyperlink w:anchor="sub_2114" w:history="1">
              <w:r w:rsidRPr="00E06EEB">
                <w:rPr>
                  <w:b/>
                  <w:sz w:val="18"/>
                  <w:szCs w:val="18"/>
                </w:rPr>
                <w:t>*</w:t>
              </w:r>
              <w:proofErr w:type="gramEnd"/>
              <w:r w:rsidRPr="00E06EEB">
                <w:rPr>
                  <w:b/>
                  <w:sz w:val="18"/>
                  <w:szCs w:val="18"/>
                </w:rPr>
                <w:t>(4)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E06EEB">
                <w:rPr>
                  <w:b/>
                  <w:sz w:val="18"/>
                  <w:szCs w:val="18"/>
                </w:rPr>
                <w:t>*(5)</w:t>
              </w:r>
            </w:hyperlink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14</w:t>
            </w: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06EEB">
              <w:rPr>
                <w:sz w:val="18"/>
                <w:szCs w:val="18"/>
              </w:rPr>
              <w:t>Красноармейское</w:t>
            </w:r>
            <w:proofErr w:type="gramEnd"/>
            <w:r w:rsidRPr="00E06EEB">
              <w:rPr>
                <w:sz w:val="18"/>
                <w:szCs w:val="18"/>
              </w:rPr>
              <w:t xml:space="preserve">  сельское поселение</w:t>
            </w:r>
          </w:p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Пикшикское</w:t>
            </w:r>
            <w:proofErr w:type="spellEnd"/>
            <w:proofErr w:type="gram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Пикшикское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Большешатьминское</w:t>
            </w:r>
            <w:proofErr w:type="spellEnd"/>
            <w:proofErr w:type="gram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06EEB">
              <w:rPr>
                <w:sz w:val="18"/>
                <w:szCs w:val="18"/>
              </w:rPr>
              <w:t>Большешатьминское</w:t>
            </w:r>
            <w:proofErr w:type="spellEnd"/>
            <w:r w:rsidRPr="00E06EEB">
              <w:rPr>
                <w:sz w:val="18"/>
                <w:szCs w:val="18"/>
              </w:rPr>
              <w:t xml:space="preserve">  сельское</w:t>
            </w:r>
            <w:proofErr w:type="gramEnd"/>
            <w:r w:rsidRPr="00E06EE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gramEnd"/>
            <w:r w:rsidRPr="00E06EEB">
              <w:rPr>
                <w:sz w:val="18"/>
                <w:szCs w:val="18"/>
              </w:rPr>
              <w:t>-Челлинское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Яншихово-Челлинское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gramEnd"/>
            <w:r w:rsidRPr="00E06EEB">
              <w:rPr>
                <w:sz w:val="18"/>
                <w:szCs w:val="18"/>
              </w:rPr>
              <w:t>-Челлинское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Яншихово-Челлинское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proofErr w:type="gram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proofErr w:type="gram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proofErr w:type="gram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lastRenderedPageBreak/>
              <w:t>Исаковское</w:t>
            </w:r>
            <w:proofErr w:type="spellEnd"/>
            <w:proofErr w:type="gram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lastRenderedPageBreak/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</w:t>
            </w:r>
            <w:r w:rsidRPr="00E06EEB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proofErr w:type="gram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Исаковское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П0913000100458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06EEB">
              <w:rPr>
                <w:sz w:val="18"/>
                <w:szCs w:val="18"/>
              </w:rPr>
              <w:t>с.</w:t>
            </w:r>
            <w:proofErr w:type="gramEnd"/>
            <w:r w:rsidRPr="00E06EEB">
              <w:rPr>
                <w:sz w:val="18"/>
                <w:szCs w:val="18"/>
              </w:rPr>
              <w:t xml:space="preserve"> Красноармейское, ул. 30 лет Победы,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30 лет Победы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1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П0913000100417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E06EEB">
              <w:rPr>
                <w:sz w:val="18"/>
                <w:szCs w:val="18"/>
              </w:rPr>
              <w:t xml:space="preserve">район, </w:t>
            </w:r>
            <w:r w:rsidRPr="00E06E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06EEB">
              <w:rPr>
                <w:sz w:val="18"/>
                <w:szCs w:val="18"/>
              </w:rPr>
              <w:t>с.</w:t>
            </w:r>
            <w:proofErr w:type="gramEnd"/>
            <w:r w:rsidRPr="00E06EEB">
              <w:rPr>
                <w:sz w:val="18"/>
                <w:szCs w:val="18"/>
              </w:rPr>
              <w:t xml:space="preserve"> Красноармейское, ул. Ленина,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Ленина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Яншихово</w:t>
            </w:r>
            <w:proofErr w:type="spellEnd"/>
            <w:r w:rsidRPr="00E06EEB">
              <w:rPr>
                <w:sz w:val="18"/>
                <w:szCs w:val="18"/>
              </w:rPr>
              <w:t xml:space="preserve">- </w:t>
            </w:r>
            <w:proofErr w:type="spellStart"/>
            <w:r w:rsidRPr="00E06EEB">
              <w:rPr>
                <w:sz w:val="18"/>
                <w:szCs w:val="18"/>
              </w:rPr>
              <w:t>Челлинское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</w:t>
            </w: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</w:t>
            </w: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Убеевское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</w:t>
            </w:r>
            <w:proofErr w:type="spellStart"/>
            <w:r w:rsidRPr="00E06EEB">
              <w:rPr>
                <w:sz w:val="18"/>
                <w:szCs w:val="18"/>
              </w:rPr>
              <w:t>Алманчинское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Алманчинское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</w:t>
            </w:r>
            <w:proofErr w:type="spellStart"/>
            <w:r w:rsidRPr="00E06EEB">
              <w:rPr>
                <w:sz w:val="18"/>
                <w:szCs w:val="18"/>
              </w:rPr>
              <w:t>Алманчинское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Алманчинское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8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</w:t>
            </w:r>
            <w:proofErr w:type="spellStart"/>
            <w:r w:rsidRPr="00E06EEB">
              <w:rPr>
                <w:sz w:val="18"/>
                <w:szCs w:val="18"/>
              </w:rPr>
              <w:t>Чадукасинское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Чадукасинское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Чадукасы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40 лет Победы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д.3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Красноармейское </w:t>
            </w:r>
            <w:r w:rsidRPr="00E06EEB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lastRenderedPageBreak/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Красноармейскоесельское</w:t>
            </w:r>
            <w:proofErr w:type="spellEnd"/>
            <w:r w:rsidRPr="00E06EE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1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Красноармейское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Красноармейскоесельское</w:t>
            </w:r>
            <w:proofErr w:type="spellEnd"/>
            <w:r w:rsidRPr="00E06EE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E06EEB">
              <w:rPr>
                <w:sz w:val="18"/>
                <w:szCs w:val="18"/>
              </w:rPr>
              <w:t>Чувашия,  Красноармейский</w:t>
            </w:r>
            <w:proofErr w:type="gramEnd"/>
            <w:r w:rsidRPr="00E06EEB">
              <w:rPr>
                <w:sz w:val="18"/>
                <w:szCs w:val="18"/>
              </w:rPr>
              <w:t xml:space="preserve"> район, </w:t>
            </w:r>
            <w:proofErr w:type="spellStart"/>
            <w:r w:rsidRPr="00E06EEB">
              <w:rPr>
                <w:sz w:val="18"/>
                <w:szCs w:val="18"/>
              </w:rPr>
              <w:t>Чадукасинское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Чадукасинское</w:t>
            </w:r>
            <w:proofErr w:type="spellEnd"/>
            <w:r w:rsidRPr="00E06EE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06EEB" w:rsidRPr="00E06EEB" w:rsidTr="00E06EEB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П0913000100512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Республика, Красноармейский район, с. Красноармейское, ул. Ленина, д.26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Ленина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корп.1, пом. 5</w:t>
            </w:r>
          </w:p>
        </w:tc>
      </w:tr>
      <w:tr w:rsidR="00E06EEB" w:rsidRPr="00E06EEB" w:rsidTr="00E06EEB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П0913000100514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Ленина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корп.1, пом. 7</w:t>
            </w:r>
          </w:p>
        </w:tc>
      </w:tr>
      <w:tr w:rsidR="00E06EEB" w:rsidRPr="00E06EEB" w:rsidTr="00E06EEB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П0913000100516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Ленина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корп.1, пом. 9</w:t>
            </w:r>
          </w:p>
        </w:tc>
      </w:tr>
      <w:tr w:rsidR="00E06EEB" w:rsidRPr="00E06EEB" w:rsidTr="00E06EEB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П0913000100511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Ленина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корп.1, пом. 10</w:t>
            </w:r>
          </w:p>
        </w:tc>
      </w:tr>
    </w:tbl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pPr w:leftFromText="180" w:rightFromText="180" w:vertAnchor="text" w:horzAnchor="margin" w:tblpY="8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775"/>
        <w:gridCol w:w="1507"/>
        <w:gridCol w:w="1751"/>
        <w:gridCol w:w="2739"/>
        <w:gridCol w:w="1780"/>
        <w:gridCol w:w="1918"/>
        <w:gridCol w:w="2866"/>
      </w:tblGrid>
      <w:tr w:rsidR="00E06EEB" w:rsidRPr="00E06EEB" w:rsidTr="00734487">
        <w:trPr>
          <w:trHeight w:val="144"/>
        </w:trPr>
        <w:tc>
          <w:tcPr>
            <w:tcW w:w="15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E06EEB">
                <w:rPr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E06EEB">
                <w:rPr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E06EEB">
                <w:rPr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E06EEB">
                <w:rPr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E06EEB">
                <w:rPr>
                  <w:b/>
                  <w:sz w:val="18"/>
                  <w:szCs w:val="18"/>
                </w:rPr>
                <w:t>*(10)</w:t>
              </w:r>
            </w:hyperlink>
          </w:p>
        </w:tc>
      </w:tr>
      <w:tr w:rsidR="00E06EEB" w:rsidRPr="00E06EEB" w:rsidTr="00734487">
        <w:trPr>
          <w:trHeight w:val="275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E06EEB" w:rsidRPr="00E06EEB" w:rsidTr="00734487">
        <w:trPr>
          <w:trHeight w:val="275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EEB">
              <w:rPr>
                <w:b/>
                <w:sz w:val="20"/>
                <w:szCs w:val="20"/>
              </w:rPr>
              <w:t>22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21:14:140701:520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132466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21:14:140701:519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334424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21:14:090901:692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229466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21:14:010501:102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27000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21:14:051001:711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153972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21:14:000000:2078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530224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21:14:180201:692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90659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 xml:space="preserve">Земельный участок сельскохозяйственного </w:t>
            </w:r>
            <w:r w:rsidRPr="00E06EEB">
              <w:rPr>
                <w:sz w:val="18"/>
                <w:szCs w:val="18"/>
              </w:rPr>
              <w:lastRenderedPageBreak/>
              <w:t>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21:14:000000:2082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150886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21:14:000000:2083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306165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21:14:060401:736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254132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21:14:060301:449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376090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21:14:060401:738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777111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Помещение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21:14:000000:1832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16,0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Нежилое помещение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Помещение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21:14:090117:1398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16,4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Нежилое помещение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21:14:110601:685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128538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21:14:110601:686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175597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21:14:160605:245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97866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21:14:160605:244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105079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21:14:000000:2091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108919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21:14:000000:2093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943323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21:14:000000:2089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281939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651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21:14:140801:375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156589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209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21:14:000000:2090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409662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21:14:180401:814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107208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21:14:040501:551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123532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21:14:151501:868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317406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21:14:151501:869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238539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21:14:040501:552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112203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21:14:090114:425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14,9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Нежилое здание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21:14:090114:427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14,8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Нежилое здание</w:t>
            </w:r>
          </w:p>
        </w:tc>
      </w:tr>
      <w:tr w:rsidR="00E06EEB" w:rsidRPr="00E06EEB" w:rsidTr="00734487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21:14:090114:429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Нежилое здание</w:t>
            </w:r>
          </w:p>
        </w:tc>
      </w:tr>
      <w:tr w:rsidR="00E06EEB" w:rsidRPr="00E06EEB" w:rsidTr="00734487">
        <w:trPr>
          <w:trHeight w:val="20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21:14:090114:421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11,6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06EEB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EEB" w:rsidRPr="00E06EEB" w:rsidRDefault="00E06EEB" w:rsidP="00E06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6EEB">
              <w:rPr>
                <w:sz w:val="18"/>
                <w:szCs w:val="18"/>
              </w:rPr>
              <w:t>Нежилое здание</w:t>
            </w:r>
          </w:p>
        </w:tc>
      </w:tr>
    </w:tbl>
    <w:p w:rsidR="00E06EEB" w:rsidRPr="00E06EEB" w:rsidRDefault="00E06EEB" w:rsidP="00E06EE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06EEB" w:rsidRPr="00E06EEB" w:rsidRDefault="00E06EEB" w:rsidP="00E06E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4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8"/>
        <w:gridCol w:w="1157"/>
        <w:gridCol w:w="4145"/>
      </w:tblGrid>
      <w:tr w:rsidR="009E5D6A" w:rsidRPr="009E5D6A" w:rsidTr="00752CCE">
        <w:trPr>
          <w:cantSplit/>
          <w:trHeight w:val="711"/>
        </w:trPr>
        <w:tc>
          <w:tcPr>
            <w:tcW w:w="4138" w:type="dxa"/>
          </w:tcPr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9E5D6A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9E5D6A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157" w:type="dxa"/>
            <w:vMerge w:val="restart"/>
            <w:hideMark/>
          </w:tcPr>
          <w:p w:rsidR="009E5D6A" w:rsidRPr="009E5D6A" w:rsidRDefault="009E5D6A" w:rsidP="009E5D6A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9E5D6A">
              <w:rPr>
                <w:noProof/>
              </w:rPr>
              <w:drawing>
                <wp:anchor distT="47625" distB="47625" distL="47625" distR="47625" simplePos="0" relativeHeight="251666432" behindDoc="0" locked="0" layoutInCell="1" allowOverlap="0" wp14:anchorId="764BCADA" wp14:editId="54B1FAE4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5" name="Рисунок 5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5" w:type="dxa"/>
          </w:tcPr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9E5D6A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9E5D6A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9E5D6A" w:rsidRPr="009E5D6A" w:rsidTr="00752CCE">
        <w:trPr>
          <w:cantSplit/>
          <w:trHeight w:val="2181"/>
        </w:trPr>
        <w:tc>
          <w:tcPr>
            <w:tcW w:w="4138" w:type="dxa"/>
          </w:tcPr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9E5D6A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9E5D6A" w:rsidRPr="009E5D6A" w:rsidRDefault="009E5D6A" w:rsidP="009E5D6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9E5D6A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9E5D6A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9E5D6A">
              <w:rPr>
                <w:rFonts w:eastAsia="Calibri"/>
                <w:b/>
                <w:lang w:eastAsia="ar-SA"/>
              </w:rPr>
              <w:t>ЙЫШĂНУ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9E5D6A">
              <w:rPr>
                <w:b/>
                <w:noProof/>
                <w:lang w:eastAsia="ar-SA"/>
              </w:rPr>
              <w:t>2021</w:t>
            </w:r>
            <w:r w:rsidRPr="009E5D6A">
              <w:rPr>
                <w:b/>
                <w:noProof/>
                <w:color w:val="000000"/>
                <w:lang w:eastAsia="ar-SA"/>
              </w:rPr>
              <w:t xml:space="preserve"> № С –15/4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9E5D6A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E5D6A" w:rsidRPr="009E5D6A" w:rsidRDefault="009E5D6A" w:rsidP="009E5D6A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145" w:type="dxa"/>
          </w:tcPr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9E5D6A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9E5D6A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9E5D6A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9E5D6A">
              <w:rPr>
                <w:rFonts w:eastAsia="Calibri"/>
                <w:b/>
                <w:lang w:eastAsia="ar-SA"/>
              </w:rPr>
              <w:t xml:space="preserve">              2021</w:t>
            </w:r>
            <w:r w:rsidRPr="009E5D6A">
              <w:rPr>
                <w:rFonts w:eastAsia="Calibri"/>
                <w:b/>
                <w:noProof/>
                <w:lang w:eastAsia="ar-SA"/>
              </w:rPr>
              <w:t xml:space="preserve">   № С -15/4</w:t>
            </w:r>
          </w:p>
          <w:p w:rsidR="009E5D6A" w:rsidRPr="009E5D6A" w:rsidRDefault="009E5D6A" w:rsidP="009E5D6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9E5D6A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9E5D6A" w:rsidRPr="009E5D6A" w:rsidRDefault="009E5D6A" w:rsidP="009E5D6A">
      <w:pPr>
        <w:jc w:val="both"/>
        <w:rPr>
          <w:bCs/>
          <w:sz w:val="26"/>
          <w:szCs w:val="26"/>
          <w:lang w:eastAsia="x-none"/>
        </w:rPr>
      </w:pPr>
    </w:p>
    <w:p w:rsidR="009E5D6A" w:rsidRPr="009E5D6A" w:rsidRDefault="009E5D6A" w:rsidP="009E5D6A">
      <w:pPr>
        <w:ind w:firstLine="720"/>
        <w:jc w:val="both"/>
        <w:rPr>
          <w:bCs/>
          <w:sz w:val="26"/>
          <w:szCs w:val="26"/>
          <w:lang w:eastAsia="x-none"/>
        </w:rPr>
      </w:pPr>
    </w:p>
    <w:tbl>
      <w:tblPr>
        <w:tblW w:w="4962" w:type="dxa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9E5D6A" w:rsidRPr="009E5D6A" w:rsidTr="00734487">
        <w:trPr>
          <w:trHeight w:val="640"/>
        </w:trPr>
        <w:tc>
          <w:tcPr>
            <w:tcW w:w="4962" w:type="dxa"/>
          </w:tcPr>
          <w:p w:rsidR="009E5D6A" w:rsidRPr="009E5D6A" w:rsidRDefault="009E5D6A" w:rsidP="009E5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5D6A">
              <w:rPr>
                <w:b/>
                <w:bCs/>
              </w:rPr>
              <w:t>О внесении изменений в решение Собрания депутатов Красноармейского района Чувашской Республики от 30.05.2019 № С-41/2</w:t>
            </w:r>
          </w:p>
        </w:tc>
      </w:tr>
    </w:tbl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В соответствии со статьей 18 Федерального закона от 24 июля </w:t>
      </w:r>
      <w:proofErr w:type="gramStart"/>
      <w:r w:rsidRPr="009E5D6A">
        <w:t>2007  №</w:t>
      </w:r>
      <w:proofErr w:type="gramEnd"/>
      <w:r w:rsidRPr="009E5D6A">
        <w:t xml:space="preserve"> 209-ФЗ «О развитии малого и среднего предпринимательства в Российской Федерации», 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</w:p>
    <w:p w:rsidR="009E5D6A" w:rsidRPr="009E5D6A" w:rsidRDefault="009E5D6A" w:rsidP="009E5D6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E5D6A">
        <w:rPr>
          <w:b/>
        </w:rPr>
        <w:t xml:space="preserve">Собрание депутатов </w:t>
      </w:r>
      <w:proofErr w:type="spellStart"/>
      <w:r w:rsidRPr="009E5D6A">
        <w:rPr>
          <w:b/>
        </w:rPr>
        <w:t>Чадукасинского</w:t>
      </w:r>
      <w:proofErr w:type="spellEnd"/>
      <w:r w:rsidRPr="009E5D6A">
        <w:rPr>
          <w:b/>
        </w:rPr>
        <w:t xml:space="preserve"> сельского поселения Красноармейского района р е ш и л о: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1. Внести в решение Собрания депутатов </w:t>
      </w:r>
      <w:proofErr w:type="spellStart"/>
      <w:r w:rsidRPr="009E5D6A">
        <w:t>Чадукасинского</w:t>
      </w:r>
      <w:proofErr w:type="spellEnd"/>
      <w:r w:rsidRPr="009E5D6A">
        <w:t xml:space="preserve"> сельского поселения Красноармейского района Чувашской Республики от </w:t>
      </w:r>
      <w:r w:rsidRPr="009E5D6A">
        <w:rPr>
          <w:b/>
          <w:bCs/>
        </w:rPr>
        <w:t>30.05.2019 № С-41/2</w:t>
      </w:r>
      <w:r w:rsidRPr="009E5D6A">
        <w:t xml:space="preserve"> «Об утверждении Порядка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Решение) следующие изменения: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>1) Наименование Решения изложить в следующей редакции: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«Об утверждении Порядка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E5D6A">
        <w:t>самозанятым</w:t>
      </w:r>
      <w:proofErr w:type="spellEnd"/>
      <w:r w:rsidRPr="009E5D6A">
        <w:t xml:space="preserve"> гражданам»;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>2) Пункт 1 Решения изложить в следующей редакции: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«Утвердить Порядок передачи в аренду объектов недвижимости, включенных в перечень муниципального имущества </w:t>
      </w:r>
      <w:proofErr w:type="spellStart"/>
      <w:r w:rsidRPr="009E5D6A">
        <w:t>Чадукасинского</w:t>
      </w:r>
      <w:proofErr w:type="spellEnd"/>
      <w:r w:rsidRPr="009E5D6A">
        <w:t xml:space="preserve"> сельского поселения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E5D6A">
        <w:t>самозанятым</w:t>
      </w:r>
      <w:proofErr w:type="spellEnd"/>
      <w:r w:rsidRPr="009E5D6A">
        <w:t xml:space="preserve"> гражданам.».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2.  Внести в Порядок передачи в аренду объектов недвижимости, включенных в перечень муниципального имущества </w:t>
      </w:r>
      <w:proofErr w:type="spellStart"/>
      <w:r w:rsidRPr="009E5D6A">
        <w:t>Чадукасинского</w:t>
      </w:r>
      <w:proofErr w:type="spellEnd"/>
      <w:r w:rsidRPr="009E5D6A">
        <w:t xml:space="preserve"> сельского поселения </w:t>
      </w:r>
      <w:r w:rsidRPr="009E5D6A">
        <w:lastRenderedPageBreak/>
        <w:t>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Собрания депутатов Красноармейского района Чувашской Республики от 26.04.2019 № С-39/2 (далее Порядок), следующие изменения: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>1) Наименование порядка изложить в следующей редакции: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«Порядок передачи в аренду объектов недвижимости, включенных в перечень муниципального имущества </w:t>
      </w:r>
      <w:proofErr w:type="spellStart"/>
      <w:r w:rsidRPr="009E5D6A">
        <w:t>Чадукасинского</w:t>
      </w:r>
      <w:proofErr w:type="spellEnd"/>
      <w:r w:rsidRPr="009E5D6A">
        <w:t xml:space="preserve"> сельского поселения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E5D6A">
        <w:t>самозанятым</w:t>
      </w:r>
      <w:proofErr w:type="spellEnd"/>
      <w:r w:rsidRPr="009E5D6A">
        <w:t xml:space="preserve"> гражданам»;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2) в пункте 1 Порядка слова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на слова «субъектам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E5D6A">
        <w:t>самозанятым</w:t>
      </w:r>
      <w:proofErr w:type="spellEnd"/>
      <w:r w:rsidRPr="009E5D6A">
        <w:t xml:space="preserve"> гражданам»;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3) в пункте 2 Порядка слова «на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на слова «на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E5D6A">
        <w:t>самозанятым</w:t>
      </w:r>
      <w:proofErr w:type="spellEnd"/>
      <w:r w:rsidRPr="009E5D6A">
        <w:t xml:space="preserve"> гражданам»;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>4) пункт 3 Порядка изложить в следующей редакции: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«3.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9E5D6A">
        <w:t>самозанятым</w:t>
      </w:r>
      <w:proofErr w:type="spellEnd"/>
      <w:r w:rsidRPr="009E5D6A"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Федерации.»;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5) в пункте 5 Порядка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 заменить на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</w:t>
      </w:r>
      <w:proofErr w:type="spellStart"/>
      <w:r w:rsidRPr="009E5D6A">
        <w:t>самозанятыми</w:t>
      </w:r>
      <w:proofErr w:type="spellEnd"/>
      <w:r w:rsidRPr="009E5D6A">
        <w:t xml:space="preserve"> гражданами»;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 xml:space="preserve">6) в пункте 6 Порядка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 заменить на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</w:t>
      </w:r>
      <w:proofErr w:type="spellStart"/>
      <w:r w:rsidRPr="009E5D6A">
        <w:t>самозанятыми</w:t>
      </w:r>
      <w:proofErr w:type="spellEnd"/>
      <w:r w:rsidRPr="009E5D6A">
        <w:t xml:space="preserve"> гражданами».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>3. Контроль исполнения настоящего решения возложить на постоянную комиссию по вопросам экономической деятельности, бюджету, финансам, налогам и сборам Собрания депутатов Красноармейского района (Дмитриева В.П.).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t xml:space="preserve"> </w:t>
      </w:r>
      <w:r w:rsidRPr="009E5D6A">
        <w:tab/>
        <w:t>4. Настоящее решение вступает в силу после его официального опубликования в информационном издании «</w:t>
      </w:r>
      <w:proofErr w:type="spellStart"/>
      <w:r w:rsidRPr="009E5D6A">
        <w:t>Чадукасинский</w:t>
      </w:r>
      <w:proofErr w:type="spellEnd"/>
      <w:r w:rsidRPr="009E5D6A">
        <w:t xml:space="preserve"> Вестник».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E5D6A">
        <w:rPr>
          <w:bCs/>
        </w:rPr>
        <w:lastRenderedPageBreak/>
        <w:t xml:space="preserve">Глава </w:t>
      </w:r>
      <w:proofErr w:type="spellStart"/>
      <w:r w:rsidRPr="009E5D6A">
        <w:rPr>
          <w:bCs/>
        </w:rPr>
        <w:t>Чадукасинского</w:t>
      </w:r>
      <w:proofErr w:type="spellEnd"/>
      <w:r w:rsidRPr="009E5D6A">
        <w:rPr>
          <w:bCs/>
        </w:rPr>
        <w:t xml:space="preserve"> 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</w:pPr>
      <w:r w:rsidRPr="009E5D6A">
        <w:rPr>
          <w:bCs/>
        </w:rPr>
        <w:t>сельского поселения                                                             Г.В Михайлов</w:t>
      </w:r>
    </w:p>
    <w:p w:rsidR="009E5D6A" w:rsidRPr="009E5D6A" w:rsidRDefault="009E5D6A" w:rsidP="009E5D6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0960" w:rsidRPr="00962DE1" w:rsidRDefault="00B70960" w:rsidP="00B70960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B70960" w:rsidRPr="00962DE1" w:rsidRDefault="00B70960" w:rsidP="00752CCE">
      <w:pPr>
        <w:spacing w:after="160" w:line="259" w:lineRule="auto"/>
        <w:ind w:left="-708" w:hanging="1"/>
        <w:jc w:val="both"/>
        <w:rPr>
          <w:rFonts w:eastAsiaTheme="minorHAnsi"/>
          <w:lang w:eastAsia="en-US"/>
        </w:rPr>
      </w:pPr>
    </w:p>
    <w:p w:rsidR="00D004FF" w:rsidRDefault="00D004FF"/>
    <w:p w:rsidR="009E5D6A" w:rsidRDefault="009E5D6A"/>
    <w:p w:rsidR="009E5D6A" w:rsidRDefault="009E5D6A"/>
    <w:p w:rsidR="009E5D6A" w:rsidRDefault="009E5D6A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752CCE" w:rsidRPr="00752CCE" w:rsidTr="00734487">
        <w:trPr>
          <w:cantSplit/>
          <w:trHeight w:val="710"/>
        </w:trPr>
        <w:tc>
          <w:tcPr>
            <w:tcW w:w="4353" w:type="dxa"/>
          </w:tcPr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52CCE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752CCE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52CCE">
              <w:rPr>
                <w:noProof/>
              </w:rPr>
              <w:drawing>
                <wp:anchor distT="47625" distB="47625" distL="47625" distR="47625" simplePos="0" relativeHeight="251668480" behindDoc="0" locked="0" layoutInCell="1" allowOverlap="0" wp14:anchorId="343E49CD" wp14:editId="54A20255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6" name="Рисунок 6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752CCE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752CCE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752CCE" w:rsidRPr="00752CCE" w:rsidTr="00734487">
        <w:trPr>
          <w:cantSplit/>
          <w:trHeight w:val="2177"/>
        </w:trPr>
        <w:tc>
          <w:tcPr>
            <w:tcW w:w="4353" w:type="dxa"/>
          </w:tcPr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52CCE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752CCE" w:rsidRPr="00752CCE" w:rsidRDefault="00752CCE" w:rsidP="00752CC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52CCE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752CCE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752CCE">
              <w:rPr>
                <w:rFonts w:eastAsia="Calibri"/>
                <w:b/>
                <w:lang w:eastAsia="ar-SA"/>
              </w:rPr>
              <w:t>ЙЫШĂНУ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752CCE">
              <w:rPr>
                <w:b/>
                <w:noProof/>
                <w:lang w:eastAsia="ar-SA"/>
              </w:rPr>
              <w:t>2021</w:t>
            </w:r>
            <w:r w:rsidRPr="00752CCE">
              <w:rPr>
                <w:b/>
                <w:noProof/>
                <w:color w:val="000000"/>
                <w:lang w:eastAsia="ar-SA"/>
              </w:rPr>
              <w:t xml:space="preserve"> № С –15/5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752CCE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60" w:type="dxa"/>
          </w:tcPr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52CCE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52CCE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752CCE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52CCE">
              <w:rPr>
                <w:rFonts w:eastAsia="Calibri"/>
                <w:b/>
                <w:lang w:eastAsia="ar-SA"/>
              </w:rPr>
              <w:t xml:space="preserve">              2021</w:t>
            </w:r>
            <w:r w:rsidRPr="00752CCE">
              <w:rPr>
                <w:rFonts w:eastAsia="Calibri"/>
                <w:b/>
                <w:noProof/>
                <w:lang w:eastAsia="ar-SA"/>
              </w:rPr>
              <w:t xml:space="preserve">   № С -15/5</w:t>
            </w:r>
          </w:p>
          <w:p w:rsidR="00752CCE" w:rsidRPr="00752CCE" w:rsidRDefault="00752CCE" w:rsidP="00752C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752CCE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752CCE" w:rsidRPr="00752CCE" w:rsidRDefault="00752CCE" w:rsidP="00752CCE">
      <w:pPr>
        <w:jc w:val="both"/>
        <w:rPr>
          <w:bCs/>
          <w:sz w:val="26"/>
          <w:szCs w:val="26"/>
          <w:lang w:eastAsia="x-none"/>
        </w:rPr>
      </w:pPr>
    </w:p>
    <w:tbl>
      <w:tblPr>
        <w:tblW w:w="4962" w:type="dxa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752CCE" w:rsidRPr="00752CCE" w:rsidTr="00734487">
        <w:trPr>
          <w:trHeight w:val="640"/>
        </w:trPr>
        <w:tc>
          <w:tcPr>
            <w:tcW w:w="4962" w:type="dxa"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52CCE">
              <w:rPr>
                <w:rFonts w:cs="Arial"/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752CCE">
              <w:rPr>
                <w:rFonts w:cs="Arial"/>
                <w:b/>
                <w:sz w:val="26"/>
                <w:szCs w:val="26"/>
              </w:rPr>
              <w:t>Чадукасинского</w:t>
            </w:r>
            <w:proofErr w:type="spellEnd"/>
            <w:r w:rsidRPr="00752CCE">
              <w:rPr>
                <w:rFonts w:cs="Arial"/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от </w:t>
            </w:r>
          </w:p>
        </w:tc>
      </w:tr>
    </w:tbl>
    <w:p w:rsidR="00752CCE" w:rsidRPr="00752CCE" w:rsidRDefault="00752CCE" w:rsidP="00752C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752CCE">
        <w:rPr>
          <w:sz w:val="26"/>
          <w:szCs w:val="26"/>
        </w:rPr>
        <w:t xml:space="preserve">    </w:t>
      </w:r>
      <w:r w:rsidRPr="00752CCE">
        <w:rPr>
          <w:b/>
          <w:sz w:val="26"/>
          <w:szCs w:val="26"/>
        </w:rPr>
        <w:t>30.05.2019 г №С-41/1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CCE">
        <w:rPr>
          <w:sz w:val="26"/>
          <w:szCs w:val="26"/>
        </w:rPr>
        <w:t xml:space="preserve">В целях повышения эффективности использования имущества, находящегося в муниципальной собственности </w:t>
      </w:r>
      <w:proofErr w:type="spellStart"/>
      <w:r w:rsidRPr="00752CCE">
        <w:rPr>
          <w:sz w:val="26"/>
          <w:szCs w:val="26"/>
        </w:rPr>
        <w:t>Чадукасинского</w:t>
      </w:r>
      <w:proofErr w:type="spellEnd"/>
      <w:r w:rsidRPr="00752CCE">
        <w:rPr>
          <w:sz w:val="26"/>
          <w:szCs w:val="26"/>
        </w:rPr>
        <w:t xml:space="preserve"> сельского поселения Красноармейского района Чувашской Республики, и увеличения доходов от сдачи его в аренду,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52CCE">
        <w:rPr>
          <w:b/>
          <w:sz w:val="26"/>
          <w:szCs w:val="26"/>
        </w:rPr>
        <w:t>Собрание депутатов</w:t>
      </w:r>
      <w:r w:rsidRPr="00752CCE">
        <w:rPr>
          <w:sz w:val="26"/>
          <w:szCs w:val="26"/>
        </w:rPr>
        <w:t xml:space="preserve"> </w:t>
      </w:r>
      <w:proofErr w:type="spellStart"/>
      <w:r w:rsidRPr="00752CCE">
        <w:rPr>
          <w:b/>
          <w:sz w:val="26"/>
          <w:szCs w:val="26"/>
        </w:rPr>
        <w:t>Чадукасинского</w:t>
      </w:r>
      <w:proofErr w:type="spellEnd"/>
      <w:r w:rsidRPr="00752CCE">
        <w:rPr>
          <w:b/>
          <w:sz w:val="26"/>
          <w:szCs w:val="26"/>
        </w:rPr>
        <w:t xml:space="preserve"> сельского поселения Красноармейского района решило: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2CCE">
        <w:rPr>
          <w:sz w:val="26"/>
          <w:szCs w:val="26"/>
        </w:rPr>
        <w:t>1</w:t>
      </w:r>
      <w:r w:rsidRPr="00752CCE">
        <w:rPr>
          <w:b/>
          <w:sz w:val="26"/>
          <w:szCs w:val="26"/>
        </w:rPr>
        <w:t>.</w:t>
      </w:r>
      <w:r w:rsidRPr="00752CCE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752CCE">
        <w:rPr>
          <w:sz w:val="26"/>
          <w:szCs w:val="26"/>
        </w:rPr>
        <w:t>Чадукасинского</w:t>
      </w:r>
      <w:proofErr w:type="spellEnd"/>
      <w:r w:rsidRPr="00752CCE">
        <w:rPr>
          <w:sz w:val="26"/>
          <w:szCs w:val="26"/>
        </w:rPr>
        <w:t xml:space="preserve"> сельского поселения Красноармейского района Чувашской Республики от 30.05.2019 г №С-41/1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 w:rsidRPr="00752CCE">
        <w:rPr>
          <w:sz w:val="26"/>
          <w:szCs w:val="26"/>
        </w:rPr>
        <w:t>Чадукасинского</w:t>
      </w:r>
      <w:proofErr w:type="spellEnd"/>
      <w:r w:rsidRPr="00752CCE">
        <w:rPr>
          <w:sz w:val="26"/>
          <w:szCs w:val="26"/>
        </w:rPr>
        <w:t xml:space="preserve"> сельского поселения Красноармейского района Чувашской Республики» (далее – Решение) следующие изменения: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CCE">
        <w:rPr>
          <w:sz w:val="26"/>
          <w:szCs w:val="26"/>
        </w:rPr>
        <w:t>1) Преамбулу Решения изложить в следующей редакции: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CCE">
        <w:rPr>
          <w:sz w:val="26"/>
          <w:szCs w:val="26"/>
        </w:rPr>
        <w:t xml:space="preserve">«В целях повышения эффективности использования имущества, находящегося в муниципальной собственности </w:t>
      </w:r>
      <w:proofErr w:type="spellStart"/>
      <w:r w:rsidRPr="00752CCE">
        <w:rPr>
          <w:sz w:val="26"/>
          <w:szCs w:val="26"/>
        </w:rPr>
        <w:t>Чадукасинского</w:t>
      </w:r>
      <w:proofErr w:type="spellEnd"/>
      <w:r w:rsidRPr="00752CCE">
        <w:rPr>
          <w:sz w:val="26"/>
          <w:szCs w:val="26"/>
        </w:rPr>
        <w:t xml:space="preserve"> сельского поселения Красноармейского района Чувашской Республики, и увеличения доходов от сдачи его в аренду».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752CCE">
        <w:rPr>
          <w:sz w:val="26"/>
          <w:szCs w:val="26"/>
        </w:rPr>
        <w:t xml:space="preserve">2. Внести в Порядок определения размера арендной платы за пользование </w:t>
      </w:r>
      <w:r w:rsidRPr="00752CCE">
        <w:rPr>
          <w:sz w:val="26"/>
          <w:szCs w:val="26"/>
        </w:rPr>
        <w:lastRenderedPageBreak/>
        <w:t xml:space="preserve">имуществом, находящимся в муниципальной собственности Красноармейского района Чувашской Республики, утвержденный решением Собрания депутатов </w:t>
      </w:r>
      <w:proofErr w:type="spellStart"/>
      <w:r w:rsidRPr="00752CCE">
        <w:rPr>
          <w:sz w:val="26"/>
          <w:szCs w:val="26"/>
        </w:rPr>
        <w:t>Чадукасинского</w:t>
      </w:r>
      <w:proofErr w:type="spellEnd"/>
      <w:r w:rsidRPr="00752CCE">
        <w:rPr>
          <w:sz w:val="26"/>
          <w:szCs w:val="26"/>
        </w:rPr>
        <w:t xml:space="preserve"> сельского поселения Красноармейского района от 30.05.2019 г №С-41/1 (далее – Порядок), следующие изменения: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CCE">
        <w:rPr>
          <w:sz w:val="26"/>
          <w:szCs w:val="26"/>
        </w:rPr>
        <w:t>1)  Пункт 4 Порядка изложить в следующей редакции: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CCE">
        <w:rPr>
          <w:sz w:val="26"/>
          <w:szCs w:val="26"/>
        </w:rPr>
        <w:t xml:space="preserve"> «4.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33"/>
      </w:tblGrid>
      <w:tr w:rsidR="00752CCE" w:rsidRPr="00752CCE" w:rsidTr="00734487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2CCE">
              <w:rPr>
                <w:rFonts w:eastAsia="Calibri"/>
                <w:sz w:val="26"/>
                <w:szCs w:val="26"/>
              </w:rPr>
              <w:t>Категории арендаторов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2CCE">
              <w:rPr>
                <w:rFonts w:eastAsia="Calibri"/>
                <w:sz w:val="26"/>
                <w:szCs w:val="26"/>
              </w:rPr>
              <w:t>Корректирующий коэффициент</w:t>
            </w:r>
          </w:p>
        </w:tc>
      </w:tr>
      <w:tr w:rsidR="00752CCE" w:rsidRPr="00752CCE" w:rsidTr="00734487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2CC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2CCE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752CCE" w:rsidRPr="00752CCE" w:rsidTr="00734487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0,1</w:t>
            </w:r>
          </w:p>
        </w:tc>
      </w:tr>
      <w:tr w:rsidR="00752CCE" w:rsidRPr="00752CCE" w:rsidTr="00734487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Государственные и муниципальные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0,2</w:t>
            </w:r>
          </w:p>
        </w:tc>
      </w:tr>
      <w:tr w:rsidR="00752CCE" w:rsidRPr="00752CCE" w:rsidTr="00734487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Социально ориентированные некоммерческие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0,4</w:t>
            </w:r>
          </w:p>
        </w:tc>
      </w:tr>
      <w:tr w:rsidR="00752CCE" w:rsidRPr="00752CCE" w:rsidTr="00734487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Лицо, с которым заключен государственный контракт по результатам конкурса или аукциона, проведенных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либо лицо, с которым государственным автономным учреждением заключен договор по результатам конкурса или аукциона, проведенных в соответствии с Федеральным законом «О закупках товара, работ, услуг отдельными видами юридических лиц»,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0,6</w:t>
            </w:r>
          </w:p>
        </w:tc>
      </w:tr>
      <w:tr w:rsidR="00752CCE" w:rsidRPr="00752CCE" w:rsidTr="00734487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 xml:space="preserve">Субъекты малого и среднего предпринимательства, </w:t>
            </w:r>
            <w:proofErr w:type="spellStart"/>
            <w:r w:rsidRPr="00752CCE">
              <w:rPr>
                <w:sz w:val="26"/>
                <w:szCs w:val="26"/>
              </w:rPr>
              <w:t>самозанятые</w:t>
            </w:r>
            <w:proofErr w:type="spellEnd"/>
            <w:r w:rsidRPr="00752CCE">
              <w:rPr>
                <w:sz w:val="26"/>
                <w:szCs w:val="26"/>
              </w:rPr>
              <w:t xml:space="preserve"> граждане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CCE" w:rsidRPr="00752CCE" w:rsidRDefault="00752CCE" w:rsidP="00752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CCE">
              <w:rPr>
                <w:sz w:val="26"/>
                <w:szCs w:val="26"/>
              </w:rPr>
              <w:t>0,4</w:t>
            </w:r>
          </w:p>
        </w:tc>
      </w:tr>
    </w:tbl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CCE">
        <w:rPr>
          <w:sz w:val="26"/>
          <w:szCs w:val="26"/>
        </w:rPr>
        <w:t xml:space="preserve">3. </w:t>
      </w:r>
      <w:r w:rsidRPr="00752CCE">
        <w:rPr>
          <w:rFonts w:cs="Arial"/>
          <w:sz w:val="26"/>
          <w:szCs w:val="26"/>
        </w:rPr>
        <w:t>Настоящее решение вступает в силу после его официального опубликования в информационном издании «</w:t>
      </w:r>
      <w:proofErr w:type="spellStart"/>
      <w:r w:rsidRPr="00752CCE">
        <w:rPr>
          <w:rFonts w:cs="Arial"/>
          <w:sz w:val="26"/>
          <w:szCs w:val="26"/>
        </w:rPr>
        <w:t>Чадукасинский</w:t>
      </w:r>
      <w:proofErr w:type="spellEnd"/>
      <w:r w:rsidRPr="00752CCE">
        <w:rPr>
          <w:rFonts w:cs="Arial"/>
          <w:sz w:val="26"/>
          <w:szCs w:val="26"/>
        </w:rPr>
        <w:t xml:space="preserve"> Вестник».</w:t>
      </w: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2CCE" w:rsidRPr="00752CCE" w:rsidRDefault="00752CCE" w:rsidP="00752C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2CCE" w:rsidRPr="00752CCE" w:rsidRDefault="00752CCE" w:rsidP="00752C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52CCE" w:rsidRPr="00752CCE" w:rsidRDefault="00752CCE" w:rsidP="00752C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52CCE">
        <w:rPr>
          <w:bCs/>
          <w:sz w:val="26"/>
          <w:szCs w:val="26"/>
        </w:rPr>
        <w:t xml:space="preserve">Глава </w:t>
      </w:r>
      <w:proofErr w:type="spellStart"/>
      <w:r w:rsidRPr="00752CCE">
        <w:rPr>
          <w:bCs/>
          <w:sz w:val="26"/>
          <w:szCs w:val="26"/>
        </w:rPr>
        <w:t>Чадукасинского</w:t>
      </w:r>
      <w:proofErr w:type="spellEnd"/>
    </w:p>
    <w:p w:rsidR="00752CCE" w:rsidRPr="00752CCE" w:rsidRDefault="00752CCE" w:rsidP="00752C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52CCE">
        <w:rPr>
          <w:bCs/>
          <w:sz w:val="26"/>
          <w:szCs w:val="26"/>
        </w:rPr>
        <w:t>сельского поселения                                                           Г.В Михайлов</w:t>
      </w:r>
      <w:r w:rsidRPr="00752CCE">
        <w:rPr>
          <w:bCs/>
        </w:rPr>
        <w:t xml:space="preserve">      </w:t>
      </w:r>
    </w:p>
    <w:p w:rsidR="00752CCE" w:rsidRPr="00752CCE" w:rsidRDefault="00752CCE" w:rsidP="00752CCE">
      <w:pPr>
        <w:rPr>
          <w:bCs/>
        </w:rPr>
      </w:pPr>
    </w:p>
    <w:p w:rsidR="00752CCE" w:rsidRDefault="00752CCE" w:rsidP="00752C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1427" w:rsidRDefault="008E1427" w:rsidP="00752C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1427" w:rsidRDefault="008E1427" w:rsidP="00752C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1427" w:rsidRDefault="008E1427" w:rsidP="00752C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1427" w:rsidRDefault="008E1427" w:rsidP="00752C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1427" w:rsidRPr="00752CCE" w:rsidRDefault="008E1427" w:rsidP="00752C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5D6A" w:rsidRDefault="009E5D6A"/>
    <w:p w:rsidR="009E5D6A" w:rsidRDefault="009E5D6A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8E1427" w:rsidRPr="008E1427" w:rsidTr="00734487">
        <w:trPr>
          <w:cantSplit/>
          <w:trHeight w:val="710"/>
        </w:trPr>
        <w:tc>
          <w:tcPr>
            <w:tcW w:w="4353" w:type="dxa"/>
          </w:tcPr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E1427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8E1427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8E1427" w:rsidRPr="008E1427" w:rsidRDefault="008E1427" w:rsidP="008E1427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E1427">
              <w:rPr>
                <w:noProof/>
              </w:rPr>
              <w:drawing>
                <wp:anchor distT="47625" distB="47625" distL="47625" distR="47625" simplePos="0" relativeHeight="251670528" behindDoc="0" locked="0" layoutInCell="1" allowOverlap="0" wp14:anchorId="2DB4B6D8" wp14:editId="08D749E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7" name="Рисунок 7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8E1427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8E1427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8E1427" w:rsidRPr="008E1427" w:rsidTr="00734487">
        <w:trPr>
          <w:cantSplit/>
          <w:trHeight w:val="2177"/>
        </w:trPr>
        <w:tc>
          <w:tcPr>
            <w:tcW w:w="4353" w:type="dxa"/>
          </w:tcPr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E1427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8E1427" w:rsidRPr="008E1427" w:rsidRDefault="008E1427" w:rsidP="008E142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E1427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8E1427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8E1427">
              <w:rPr>
                <w:rFonts w:eastAsia="Calibri"/>
                <w:b/>
                <w:lang w:eastAsia="ar-SA"/>
              </w:rPr>
              <w:t>ЙЫШĂНУ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8E1427">
              <w:rPr>
                <w:b/>
                <w:noProof/>
                <w:lang w:eastAsia="ar-SA"/>
              </w:rPr>
              <w:t>2021</w:t>
            </w:r>
            <w:r w:rsidRPr="008E1427">
              <w:rPr>
                <w:b/>
                <w:noProof/>
                <w:color w:val="000000"/>
                <w:lang w:eastAsia="ar-SA"/>
              </w:rPr>
              <w:t xml:space="preserve"> № С –15/6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8E1427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8E1427" w:rsidRPr="008E1427" w:rsidRDefault="008E1427" w:rsidP="008E1427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60" w:type="dxa"/>
          </w:tcPr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8E1427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E1427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8E1427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8E1427">
              <w:rPr>
                <w:rFonts w:eastAsia="Calibri"/>
                <w:b/>
                <w:lang w:eastAsia="ar-SA"/>
              </w:rPr>
              <w:t xml:space="preserve">              2021</w:t>
            </w:r>
            <w:r w:rsidRPr="008E1427">
              <w:rPr>
                <w:rFonts w:eastAsia="Calibri"/>
                <w:b/>
                <w:noProof/>
                <w:lang w:eastAsia="ar-SA"/>
              </w:rPr>
              <w:t xml:space="preserve">   № С -15/6</w:t>
            </w:r>
          </w:p>
          <w:p w:rsidR="008E1427" w:rsidRPr="008E1427" w:rsidRDefault="008E1427" w:rsidP="008E142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8E1427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8E1427" w:rsidRPr="008E1427" w:rsidRDefault="008E1427" w:rsidP="008E1427">
      <w:pPr>
        <w:jc w:val="both"/>
        <w:rPr>
          <w:bCs/>
          <w:sz w:val="26"/>
          <w:szCs w:val="26"/>
          <w:lang w:eastAsia="x-none"/>
        </w:rPr>
      </w:pPr>
    </w:p>
    <w:tbl>
      <w:tblPr>
        <w:tblW w:w="5670" w:type="dxa"/>
        <w:tblInd w:w="108" w:type="dxa"/>
        <w:tblLook w:val="0000" w:firstRow="0" w:lastRow="0" w:firstColumn="0" w:lastColumn="0" w:noHBand="0" w:noVBand="0"/>
      </w:tblPr>
      <w:tblGrid>
        <w:gridCol w:w="5670"/>
      </w:tblGrid>
      <w:tr w:rsidR="008E1427" w:rsidRPr="008E1427" w:rsidTr="00734487">
        <w:trPr>
          <w:trHeight w:val="640"/>
        </w:trPr>
        <w:tc>
          <w:tcPr>
            <w:tcW w:w="5670" w:type="dxa"/>
          </w:tcPr>
          <w:p w:rsidR="008E1427" w:rsidRPr="008E1427" w:rsidRDefault="008E1427" w:rsidP="008E14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E1427">
              <w:rPr>
                <w:b/>
                <w:sz w:val="26"/>
                <w:szCs w:val="26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proofErr w:type="spellStart"/>
            <w:r w:rsidRPr="008E1427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8E1427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p w:rsidR="008E1427" w:rsidRPr="008E1427" w:rsidRDefault="008E1427" w:rsidP="008E142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 </w:t>
      </w:r>
      <w:r w:rsidRPr="008E1427">
        <w:rPr>
          <w:bCs/>
          <w:sz w:val="26"/>
          <w:szCs w:val="26"/>
        </w:rPr>
        <w:tab/>
        <w:t xml:space="preserve">В целях оказания имущественной поддержки субъектам малого и среднего предпринимательства в рамках реализации положений статьи 18 Федерального закона от 24.07.2007 № 209-ФЗ «О развитии малого и среднего предпринимательства в Российской Федерации», руководствуясь </w:t>
      </w:r>
      <w:proofErr w:type="gramStart"/>
      <w:r w:rsidRPr="008E1427">
        <w:rPr>
          <w:bCs/>
          <w:sz w:val="26"/>
          <w:szCs w:val="26"/>
        </w:rPr>
        <w:t xml:space="preserve">Уставом  </w:t>
      </w:r>
      <w:proofErr w:type="spellStart"/>
      <w:r w:rsidRPr="008E1427">
        <w:rPr>
          <w:bCs/>
          <w:sz w:val="26"/>
          <w:szCs w:val="26"/>
        </w:rPr>
        <w:t>Чадукасинского</w:t>
      </w:r>
      <w:proofErr w:type="spellEnd"/>
      <w:proofErr w:type="gramEnd"/>
      <w:r w:rsidRPr="008E1427">
        <w:rPr>
          <w:bCs/>
          <w:sz w:val="26"/>
          <w:szCs w:val="26"/>
        </w:rPr>
        <w:t xml:space="preserve"> сельского поселения Красноармейского района Чувашской Республики </w:t>
      </w: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E1427">
        <w:rPr>
          <w:b/>
          <w:bCs/>
          <w:sz w:val="26"/>
          <w:szCs w:val="26"/>
        </w:rPr>
        <w:t xml:space="preserve"> </w:t>
      </w:r>
      <w:r w:rsidRPr="008E1427">
        <w:rPr>
          <w:b/>
          <w:bCs/>
          <w:sz w:val="26"/>
          <w:szCs w:val="26"/>
        </w:rPr>
        <w:tab/>
        <w:t xml:space="preserve">Собрание депутатов </w:t>
      </w:r>
      <w:proofErr w:type="spellStart"/>
      <w:r w:rsidRPr="008E1427">
        <w:rPr>
          <w:b/>
          <w:bCs/>
          <w:sz w:val="26"/>
          <w:szCs w:val="26"/>
        </w:rPr>
        <w:t>Чадукасинского</w:t>
      </w:r>
      <w:proofErr w:type="spellEnd"/>
      <w:r w:rsidRPr="008E1427">
        <w:rPr>
          <w:b/>
          <w:bCs/>
          <w:sz w:val="26"/>
          <w:szCs w:val="26"/>
        </w:rPr>
        <w:t xml:space="preserve"> сельского поселения р е ш и л о:</w:t>
      </w: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 </w:t>
      </w:r>
      <w:r w:rsidRPr="008E1427">
        <w:rPr>
          <w:bCs/>
          <w:sz w:val="26"/>
          <w:szCs w:val="26"/>
        </w:rPr>
        <w:tab/>
        <w:t xml:space="preserve">1. Утвердить Порядок формирования, ведения и обязательного опубликования перечня муниципального имущества </w:t>
      </w:r>
      <w:proofErr w:type="spellStart"/>
      <w:r w:rsidRPr="008E1427">
        <w:rPr>
          <w:bCs/>
          <w:sz w:val="26"/>
          <w:szCs w:val="26"/>
        </w:rPr>
        <w:t>Чадукасинского</w:t>
      </w:r>
      <w:proofErr w:type="spellEnd"/>
      <w:r w:rsidRPr="008E1427">
        <w:rPr>
          <w:bCs/>
          <w:sz w:val="26"/>
          <w:szCs w:val="26"/>
        </w:rPr>
        <w:t xml:space="preserve"> сельского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 </w:t>
      </w:r>
      <w:r w:rsidRPr="008E1427">
        <w:rPr>
          <w:bCs/>
          <w:sz w:val="26"/>
          <w:szCs w:val="26"/>
        </w:rPr>
        <w:tab/>
        <w:t xml:space="preserve">2. Установить, что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8E1427">
        <w:rPr>
          <w:bCs/>
          <w:sz w:val="26"/>
          <w:szCs w:val="26"/>
        </w:rPr>
        <w:t>самозанятым</w:t>
      </w:r>
      <w:proofErr w:type="spellEnd"/>
      <w:r w:rsidRPr="008E1427">
        <w:rPr>
          <w:bCs/>
          <w:sz w:val="26"/>
          <w:szCs w:val="26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</w:t>
      </w:r>
      <w:r w:rsidRPr="008E1427">
        <w:rPr>
          <w:bCs/>
          <w:sz w:val="26"/>
          <w:szCs w:val="26"/>
        </w:rPr>
        <w:lastRenderedPageBreak/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 </w:t>
      </w:r>
      <w:r w:rsidRPr="008E1427">
        <w:rPr>
          <w:bCs/>
          <w:sz w:val="26"/>
          <w:szCs w:val="26"/>
        </w:rPr>
        <w:tab/>
        <w:t xml:space="preserve">3. Признать утратившим силу решение Собрания депутатов </w:t>
      </w:r>
      <w:proofErr w:type="spellStart"/>
      <w:r w:rsidRPr="008E1427">
        <w:rPr>
          <w:bCs/>
          <w:sz w:val="26"/>
          <w:szCs w:val="26"/>
        </w:rPr>
        <w:t>Чадукасинского</w:t>
      </w:r>
      <w:proofErr w:type="spellEnd"/>
      <w:r w:rsidRPr="008E1427">
        <w:rPr>
          <w:bCs/>
          <w:sz w:val="26"/>
          <w:szCs w:val="26"/>
        </w:rPr>
        <w:t xml:space="preserve"> сельского поселения Красноармейского района Чувашской Республики от 19.12.2017 № С-26/4 «Об утверждении порядка формирования, ведения и обязательного опубликования перечня муниципального имущества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предпринимательства)».</w:t>
      </w: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 </w:t>
      </w:r>
      <w:r w:rsidRPr="008E1427">
        <w:rPr>
          <w:bCs/>
          <w:sz w:val="26"/>
          <w:szCs w:val="26"/>
        </w:rPr>
        <w:tab/>
        <w:t>4. Контроль исполнения настоящего решения возложить на постоянную комиссию по вопросам экономической деятельности, бюджету, финансам, налогам и сборам</w:t>
      </w:r>
      <w:proofErr w:type="gramStart"/>
      <w:r w:rsidRPr="008E1427">
        <w:rPr>
          <w:bCs/>
          <w:sz w:val="26"/>
          <w:szCs w:val="26"/>
        </w:rPr>
        <w:t xml:space="preserve">   (</w:t>
      </w:r>
      <w:proofErr w:type="gramEnd"/>
      <w:r w:rsidRPr="008E1427">
        <w:rPr>
          <w:bCs/>
          <w:sz w:val="26"/>
          <w:szCs w:val="26"/>
        </w:rPr>
        <w:t>Дмитриева В.П.).</w:t>
      </w: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 </w:t>
      </w:r>
      <w:r w:rsidRPr="008E1427">
        <w:rPr>
          <w:bCs/>
          <w:sz w:val="26"/>
          <w:szCs w:val="26"/>
        </w:rPr>
        <w:tab/>
        <w:t xml:space="preserve"> 5. Настоящее решение вступает в силу после официального опубликования в информационном издании «</w:t>
      </w:r>
      <w:proofErr w:type="spellStart"/>
      <w:r w:rsidRPr="008E1427">
        <w:rPr>
          <w:bCs/>
          <w:sz w:val="26"/>
          <w:szCs w:val="26"/>
        </w:rPr>
        <w:t>Чадукасинский</w:t>
      </w:r>
      <w:proofErr w:type="spellEnd"/>
      <w:r w:rsidRPr="008E1427">
        <w:rPr>
          <w:bCs/>
          <w:sz w:val="26"/>
          <w:szCs w:val="26"/>
        </w:rPr>
        <w:t xml:space="preserve"> Вестник».</w:t>
      </w: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E1427" w:rsidRP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Глава администрации </w:t>
      </w:r>
      <w:proofErr w:type="spellStart"/>
      <w:r w:rsidRPr="008E1427">
        <w:rPr>
          <w:bCs/>
          <w:sz w:val="26"/>
          <w:szCs w:val="26"/>
        </w:rPr>
        <w:t>Чадукасинского</w:t>
      </w:r>
      <w:proofErr w:type="spellEnd"/>
    </w:p>
    <w:p w:rsid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E1427">
        <w:rPr>
          <w:bCs/>
          <w:sz w:val="26"/>
          <w:szCs w:val="26"/>
        </w:rPr>
        <w:t xml:space="preserve">сельского поселения                                                                  Г.В Михайлов </w:t>
      </w:r>
    </w:p>
    <w:p w:rsidR="00E54421" w:rsidRDefault="00E54421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54421" w:rsidRPr="008E1427" w:rsidRDefault="00E54421" w:rsidP="008E14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постановление</w:t>
      </w:r>
    </w:p>
    <w:p w:rsidR="008E1427" w:rsidRDefault="008E1427" w:rsidP="008E1427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54421" w:rsidRDefault="00E54421" w:rsidP="008E1427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05.07.2021г                                                                                              №37</w:t>
      </w:r>
    </w:p>
    <w:p w:rsidR="00E54421" w:rsidRDefault="00E54421" w:rsidP="008E1427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54421" w:rsidRPr="00E54421" w:rsidRDefault="00E54421" w:rsidP="00E54421">
      <w:pPr>
        <w:rPr>
          <w:b/>
          <w:bCs/>
        </w:rPr>
      </w:pPr>
      <w:r w:rsidRPr="00E54421">
        <w:rPr>
          <w:b/>
          <w:bCs/>
        </w:rPr>
        <w:t xml:space="preserve">Об организационно - правовом, финансовом, </w:t>
      </w:r>
    </w:p>
    <w:p w:rsidR="00E54421" w:rsidRPr="00E54421" w:rsidRDefault="00E54421" w:rsidP="00E54421">
      <w:pPr>
        <w:rPr>
          <w:b/>
          <w:bCs/>
        </w:rPr>
      </w:pPr>
      <w:r w:rsidRPr="00E54421">
        <w:rPr>
          <w:b/>
          <w:bCs/>
        </w:rPr>
        <w:t xml:space="preserve">материально-техническом обеспечении </w:t>
      </w:r>
    </w:p>
    <w:p w:rsidR="00E54421" w:rsidRPr="00E54421" w:rsidRDefault="00E54421" w:rsidP="00E54421">
      <w:pPr>
        <w:rPr>
          <w:b/>
          <w:bCs/>
        </w:rPr>
      </w:pPr>
      <w:r w:rsidRPr="00E54421">
        <w:rPr>
          <w:b/>
          <w:bCs/>
        </w:rPr>
        <w:t>первичных мер пожарной безопасности</w:t>
      </w:r>
    </w:p>
    <w:p w:rsidR="00E54421" w:rsidRPr="00E54421" w:rsidRDefault="00E54421" w:rsidP="00E54421">
      <w:pPr>
        <w:rPr>
          <w:b/>
          <w:bCs/>
        </w:rPr>
      </w:pPr>
      <w:r w:rsidRPr="00E54421">
        <w:rPr>
          <w:b/>
          <w:bCs/>
        </w:rPr>
        <w:t xml:space="preserve">в границах населенных пунктов </w:t>
      </w:r>
      <w:proofErr w:type="spellStart"/>
      <w:r w:rsidRPr="00E54421">
        <w:rPr>
          <w:b/>
          <w:bCs/>
        </w:rPr>
        <w:t>Чадукасинского</w:t>
      </w:r>
      <w:proofErr w:type="spellEnd"/>
      <w:r w:rsidRPr="00E54421">
        <w:rPr>
          <w:b/>
          <w:bCs/>
        </w:rPr>
        <w:t xml:space="preserve"> </w:t>
      </w:r>
    </w:p>
    <w:p w:rsidR="00E54421" w:rsidRPr="00E54421" w:rsidRDefault="00E54421" w:rsidP="00E54421">
      <w:pPr>
        <w:rPr>
          <w:bCs/>
        </w:rPr>
      </w:pPr>
      <w:r w:rsidRPr="00E54421">
        <w:rPr>
          <w:b/>
          <w:bCs/>
        </w:rPr>
        <w:t>сельского поселения</w:t>
      </w:r>
    </w:p>
    <w:p w:rsidR="00E54421" w:rsidRPr="00E54421" w:rsidRDefault="00E54421" w:rsidP="00E54421">
      <w:pPr>
        <w:autoSpaceDE w:val="0"/>
        <w:autoSpaceDN w:val="0"/>
        <w:adjustRightInd w:val="0"/>
        <w:outlineLvl w:val="0"/>
      </w:pPr>
      <w:r w:rsidRPr="00E54421">
        <w:br/>
        <w:t xml:space="preserve">         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поселения, администрация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 </w:t>
      </w:r>
      <w:r w:rsidRPr="00E54421">
        <w:br/>
      </w:r>
      <w:r w:rsidRPr="00E54421">
        <w:br/>
      </w:r>
      <w:r w:rsidRPr="00E54421">
        <w:rPr>
          <w:b/>
        </w:rPr>
        <w:t xml:space="preserve">        ПОСТАНОВЛЯЕТ:</w:t>
      </w:r>
      <w:r w:rsidRPr="00E54421">
        <w:rPr>
          <w:b/>
        </w:rPr>
        <w:br/>
      </w:r>
      <w:r w:rsidRPr="00E54421">
        <w:br/>
        <w:t xml:space="preserve">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поселения. </w:t>
      </w:r>
      <w:r w:rsidRPr="00E54421">
        <w:br/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</w:t>
      </w:r>
      <w:proofErr w:type="spellStart"/>
      <w:r w:rsidRPr="00E54421">
        <w:t>Чадукасинского</w:t>
      </w:r>
      <w:proofErr w:type="spellEnd"/>
      <w:r w:rsidRPr="00E54421">
        <w:t xml:space="preserve"> поселения. </w:t>
      </w:r>
      <w:r w:rsidRPr="00E54421">
        <w:br/>
        <w:t>3.</w:t>
      </w:r>
      <w:r w:rsidRPr="00E54421">
        <w:rPr>
          <w:rFonts w:eastAsia="Arial Unicode MS"/>
        </w:rPr>
        <w:t xml:space="preserve"> </w:t>
      </w:r>
      <w:r w:rsidRPr="00E54421">
        <w:t>Настоящее постановление вступает в силу после его  официального опубликования в  периодическом печатном издании «</w:t>
      </w:r>
      <w:proofErr w:type="spellStart"/>
      <w:r w:rsidRPr="00E54421">
        <w:t>Чадукасинский</w:t>
      </w:r>
      <w:proofErr w:type="spellEnd"/>
      <w:r w:rsidRPr="00E54421">
        <w:t xml:space="preserve"> Вестник».     </w:t>
      </w:r>
    </w:p>
    <w:p w:rsidR="00E54421" w:rsidRPr="00E54421" w:rsidRDefault="00E54421" w:rsidP="00E54421">
      <w:pPr>
        <w:jc w:val="both"/>
      </w:pPr>
      <w:r w:rsidRPr="00E54421">
        <w:t xml:space="preserve">4. Контроль выполнения данного постановления оставляю за собой. </w:t>
      </w:r>
      <w:r w:rsidRPr="00E54421">
        <w:br/>
      </w:r>
    </w:p>
    <w:p w:rsidR="00E54421" w:rsidRPr="00E54421" w:rsidRDefault="00E54421" w:rsidP="00E54421">
      <w:pPr>
        <w:jc w:val="both"/>
      </w:pPr>
      <w:r w:rsidRPr="00E54421">
        <w:lastRenderedPageBreak/>
        <w:br/>
      </w:r>
      <w:r w:rsidRPr="00E54421">
        <w:br/>
        <w:t xml:space="preserve">Глава </w:t>
      </w:r>
      <w:proofErr w:type="spellStart"/>
      <w:r w:rsidRPr="00E54421">
        <w:t>Чадукасинского</w:t>
      </w:r>
      <w:proofErr w:type="spellEnd"/>
      <w:r w:rsidRPr="00E54421">
        <w:t xml:space="preserve"> </w:t>
      </w:r>
    </w:p>
    <w:p w:rsidR="00E54421" w:rsidRPr="00E54421" w:rsidRDefault="00E54421" w:rsidP="00E54421">
      <w:pPr>
        <w:jc w:val="both"/>
      </w:pPr>
      <w:r w:rsidRPr="00E54421">
        <w:t xml:space="preserve">сельского поселения                                                                    Г.В Михайлов                     </w:t>
      </w: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  <w:r w:rsidRPr="00E54421">
        <w:t xml:space="preserve">                                                       </w:t>
      </w:r>
    </w:p>
    <w:p w:rsidR="00E54421" w:rsidRPr="00E54421" w:rsidRDefault="00E54421" w:rsidP="00E54421">
      <w:pPr>
        <w:jc w:val="right"/>
      </w:pPr>
      <w:r w:rsidRPr="00E54421">
        <w:t xml:space="preserve">УТВЕРЖДЕНО </w:t>
      </w:r>
    </w:p>
    <w:p w:rsidR="00E54421" w:rsidRPr="00E54421" w:rsidRDefault="00E54421" w:rsidP="00E54421">
      <w:pPr>
        <w:jc w:val="right"/>
      </w:pPr>
      <w:r w:rsidRPr="00E54421">
        <w:t xml:space="preserve">постановлением администрацией </w:t>
      </w:r>
    </w:p>
    <w:p w:rsidR="00E54421" w:rsidRPr="00E54421" w:rsidRDefault="00E54421" w:rsidP="00E54421">
      <w:pPr>
        <w:jc w:val="right"/>
      </w:pPr>
      <w:proofErr w:type="spellStart"/>
      <w:r w:rsidRPr="00E54421">
        <w:t>Чадукасинского</w:t>
      </w:r>
      <w:proofErr w:type="spellEnd"/>
      <w:r w:rsidRPr="00E54421">
        <w:t xml:space="preserve"> </w:t>
      </w:r>
      <w:proofErr w:type="gramStart"/>
      <w:r w:rsidRPr="00E54421">
        <w:t>сельского  поселения</w:t>
      </w:r>
      <w:proofErr w:type="gramEnd"/>
      <w:r w:rsidRPr="00E54421">
        <w:t xml:space="preserve"> </w:t>
      </w:r>
    </w:p>
    <w:p w:rsidR="00E54421" w:rsidRPr="00E54421" w:rsidRDefault="00E54421" w:rsidP="00E54421">
      <w:pPr>
        <w:jc w:val="right"/>
      </w:pPr>
      <w:r w:rsidRPr="00E54421">
        <w:t>от 05.07.2021 г №37</w:t>
      </w:r>
    </w:p>
    <w:p w:rsidR="00E54421" w:rsidRPr="00E54421" w:rsidRDefault="00E54421" w:rsidP="00E54421"/>
    <w:p w:rsidR="00E54421" w:rsidRPr="00E54421" w:rsidRDefault="00E54421" w:rsidP="00E54421">
      <w:pPr>
        <w:jc w:val="center"/>
      </w:pPr>
      <w:r w:rsidRPr="00E54421">
        <w:rPr>
          <w:b/>
          <w:bCs/>
        </w:rPr>
        <w:t>Положение</w:t>
      </w:r>
    </w:p>
    <w:p w:rsidR="00E54421" w:rsidRPr="00E54421" w:rsidRDefault="00E54421" w:rsidP="00E54421">
      <w:pPr>
        <w:jc w:val="center"/>
      </w:pPr>
      <w:r w:rsidRPr="00E54421">
        <w:rPr>
          <w:b/>
          <w:bCs/>
        </w:rPr>
        <w:t xml:space="preserve">об организационно-правовом, финансовом и материально-техническом обеспечении первичных мер пожарной безопасности в границах населенных пунктов </w:t>
      </w:r>
      <w:proofErr w:type="spellStart"/>
      <w:r w:rsidRPr="00E54421">
        <w:rPr>
          <w:b/>
          <w:bCs/>
        </w:rPr>
        <w:t>Чадукасинского</w:t>
      </w:r>
      <w:proofErr w:type="spellEnd"/>
      <w:r w:rsidRPr="00E54421">
        <w:rPr>
          <w:b/>
          <w:bCs/>
        </w:rPr>
        <w:t xml:space="preserve"> сельского поселения.</w:t>
      </w:r>
    </w:p>
    <w:p w:rsidR="00E54421" w:rsidRPr="00E54421" w:rsidRDefault="00E54421" w:rsidP="00E54421">
      <w:pPr>
        <w:jc w:val="center"/>
      </w:pPr>
    </w:p>
    <w:p w:rsidR="00E54421" w:rsidRPr="00E54421" w:rsidRDefault="00E54421" w:rsidP="00E54421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</w:pPr>
      <w:r w:rsidRPr="00E54421">
        <w:rPr>
          <w:b/>
        </w:rPr>
        <w:t xml:space="preserve">Общие положения </w:t>
      </w:r>
    </w:p>
    <w:p w:rsidR="00E54421" w:rsidRPr="00E54421" w:rsidRDefault="00E54421" w:rsidP="00E54421">
      <w:r w:rsidRPr="00E54421">
        <w:br/>
        <w:t xml:space="preserve">         1.1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поселения. </w:t>
      </w:r>
      <w:r w:rsidRPr="00E54421">
        <w:br/>
        <w:t xml:space="preserve">          1.2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Pr="00E54421">
        <w:br/>
        <w:t xml:space="preserve">         1.3 Обеспечение первичных мер пожарной безопасности в границах населенных пунктов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 относится к вопросам местного значения. </w:t>
      </w:r>
      <w:r w:rsidRPr="00E54421">
        <w:br/>
        <w:t xml:space="preserve">         1.4 Вопросы, не отраженные в настоящем положении, регламентируются нормами федерального и областного законодательства. </w:t>
      </w:r>
      <w:r w:rsidRPr="00E54421">
        <w:br/>
      </w:r>
      <w:r w:rsidRPr="00E54421">
        <w:br/>
      </w:r>
    </w:p>
    <w:p w:rsidR="00E54421" w:rsidRPr="00E54421" w:rsidRDefault="00E54421" w:rsidP="00E54421">
      <w:pPr>
        <w:jc w:val="center"/>
      </w:pPr>
      <w:r w:rsidRPr="00E54421">
        <w:rPr>
          <w:b/>
        </w:rPr>
        <w:t xml:space="preserve">2.Организационно-правовое обеспечение первичных мер пожарной безопасности </w:t>
      </w:r>
      <w:r w:rsidRPr="00E54421">
        <w:rPr>
          <w:b/>
        </w:rPr>
        <w:br/>
      </w:r>
    </w:p>
    <w:p w:rsidR="00E54421" w:rsidRPr="00E54421" w:rsidRDefault="00E54421" w:rsidP="00E54421">
      <w:r w:rsidRPr="00E54421">
        <w:br/>
        <w:t xml:space="preserve">         2.1.  Организационно-правовое обеспечение первичных мер пожарной безопасности в границах населенных пунктов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 предусматривает: </w:t>
      </w:r>
      <w:r w:rsidRPr="00E54421">
        <w:br/>
        <w:t xml:space="preserve">2.2 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E54421">
        <w:br/>
        <w:t xml:space="preserve">2.3 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 w:rsidRPr="00E54421">
        <w:br/>
        <w:t xml:space="preserve">2.4  включение мероприятий по обеспечению пожарной безопасности в планы и программы развития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поселения; </w:t>
      </w:r>
      <w:r w:rsidRPr="00E54421">
        <w:br/>
        <w:t xml:space="preserve">2.5 разработку, утверждение и исполнение бюджета поселения в части расходов на обеспечение первичных мер пожарной безопасности; </w:t>
      </w:r>
      <w:r w:rsidRPr="00E54421">
        <w:br/>
        <w:t xml:space="preserve">2.6 установление плана привлечения сил и средств для тушения пожаров и проведения аварийно-спасательных работ на территории поселения; </w:t>
      </w:r>
      <w:r w:rsidRPr="00E54421">
        <w:br/>
        <w:t xml:space="preserve">2.7  установление особого противопожарного режима на территории населенных пунктов поселения; </w:t>
      </w:r>
      <w:r w:rsidRPr="00E54421">
        <w:br/>
      </w:r>
      <w:r w:rsidRPr="00E54421">
        <w:lastRenderedPageBreak/>
        <w:t xml:space="preserve">2.8 установление на время особого противопожарного режима дополнительных требований пожарной безопасности; </w:t>
      </w:r>
      <w:r w:rsidRPr="00E54421">
        <w:br/>
        <w:t xml:space="preserve">2.9 проведение противопожарной пропаганды и организация обучения населения мерам пожарной безопасности; </w:t>
      </w:r>
      <w:r w:rsidRPr="00E54421">
        <w:br/>
        <w:t xml:space="preserve"> 2.10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поселения. </w:t>
      </w:r>
      <w:r w:rsidRPr="00E54421">
        <w:br/>
      </w:r>
    </w:p>
    <w:p w:rsidR="00E54421" w:rsidRPr="00E54421" w:rsidRDefault="00E54421" w:rsidP="00E54421">
      <w:pPr>
        <w:jc w:val="center"/>
      </w:pPr>
      <w:r w:rsidRPr="00E54421">
        <w:br/>
      </w:r>
      <w:r w:rsidRPr="00E54421">
        <w:rPr>
          <w:b/>
        </w:rPr>
        <w:t>3. Материально-техническое обеспечение первичных мер пожарной безопасности</w:t>
      </w:r>
      <w:r w:rsidRPr="00E54421">
        <w:t xml:space="preserve"> </w:t>
      </w:r>
      <w:r w:rsidRPr="00E54421">
        <w:br/>
      </w:r>
    </w:p>
    <w:p w:rsidR="00E54421" w:rsidRPr="00E54421" w:rsidRDefault="00E54421" w:rsidP="00E54421">
      <w:pPr>
        <w:jc w:val="both"/>
      </w:pPr>
      <w:r w:rsidRPr="00E54421">
        <w:br/>
        <w:t xml:space="preserve">3.1 Материально-техническое обеспечение первичных мер пожарной безопасности предусматривает: </w:t>
      </w:r>
      <w:r w:rsidRPr="00E54421">
        <w:br/>
        <w:t xml:space="preserve">3.1.1 обеспечение беспрепятственного проезда пожарной техники к месту пожара; </w:t>
      </w:r>
      <w:r w:rsidRPr="00E54421">
        <w:br/>
        <w:t xml:space="preserve">3.1.2 обеспечение надлежащего состояния источников противопожарного водоснабжения, находящихся на территории поселения; </w:t>
      </w:r>
      <w:r w:rsidRPr="00E54421">
        <w:br/>
        <w:t xml:space="preserve">3.1.3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E54421">
        <w:br/>
        <w:t xml:space="preserve">3.1.4 поддержание в постоянной готовности техники, приспособленной для тушения пожара. </w:t>
      </w:r>
      <w:r w:rsidRPr="00E54421">
        <w:br/>
        <w:t xml:space="preserve">3.2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Чувашской Республики и администрации </w:t>
      </w:r>
      <w:proofErr w:type="spellStart"/>
      <w:r w:rsidRPr="00E54421">
        <w:t>Чадукасинского</w:t>
      </w:r>
      <w:proofErr w:type="spellEnd"/>
      <w:r w:rsidRPr="00E54421">
        <w:t xml:space="preserve"> сельского поселения Красноармейского  муниципального района.</w:t>
      </w:r>
      <w:r w:rsidRPr="00E54421">
        <w:br/>
      </w:r>
    </w:p>
    <w:p w:rsidR="00E54421" w:rsidRPr="00E54421" w:rsidRDefault="00E54421" w:rsidP="00E54421">
      <w:pPr>
        <w:jc w:val="center"/>
        <w:rPr>
          <w:b/>
        </w:rPr>
      </w:pPr>
      <w:r w:rsidRPr="00E54421">
        <w:br/>
      </w:r>
      <w:r w:rsidRPr="00E54421">
        <w:rPr>
          <w:b/>
        </w:rPr>
        <w:t xml:space="preserve">4. Финансовое обеспечение первичных мер пожарной безопасности </w:t>
      </w:r>
      <w:r w:rsidRPr="00E54421">
        <w:rPr>
          <w:b/>
        </w:rPr>
        <w:br/>
      </w:r>
    </w:p>
    <w:p w:rsidR="00E54421" w:rsidRPr="00E54421" w:rsidRDefault="00E54421" w:rsidP="00E54421">
      <w:pPr>
        <w:rPr>
          <w:b/>
        </w:rPr>
      </w:pPr>
      <w:r w:rsidRPr="00E54421">
        <w:br/>
        <w:t xml:space="preserve">4.1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  в пределах  финансовых средств, предусмотренных решением Собрания депутатов о бюджете на соответствующий финансовый год. </w:t>
      </w:r>
      <w:r w:rsidRPr="00E54421">
        <w:br/>
        <w:t xml:space="preserve">4.2 Финансовое обеспечение первичных мер пожарной безопасности включает в себя: </w:t>
      </w:r>
      <w:r w:rsidRPr="00E54421">
        <w:br/>
        <w:t xml:space="preserve">4.2.1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E54421">
        <w:br/>
        <w:t xml:space="preserve">4.2.2 проведение огнезащитной обработки деревянных и металлических несущих конструкций; </w:t>
      </w:r>
      <w:r w:rsidRPr="00E54421">
        <w:br/>
        <w:t xml:space="preserve">4.2.3 закупку пожарно-технической продукции; </w:t>
      </w:r>
      <w:r w:rsidRPr="00E54421">
        <w:br/>
        <w:t xml:space="preserve">4.2.4 разработку и организацию выполнения целевых программ по обеспечению пожарной безопасности; </w:t>
      </w:r>
      <w:r w:rsidRPr="00E54421">
        <w:br/>
        <w:t xml:space="preserve">4.2.5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  <w:r w:rsidRPr="00E54421">
        <w:br/>
        <w:t>4.2.6 финансовое и материально – технического обеспечения деятельности добровольной пожарной охраны.</w:t>
      </w: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jc w:val="both"/>
      </w:pPr>
    </w:p>
    <w:p w:rsidR="00E54421" w:rsidRPr="00E54421" w:rsidRDefault="00E54421" w:rsidP="00E54421">
      <w:pPr>
        <w:widowControl w:val="0"/>
        <w:autoSpaceDE w:val="0"/>
        <w:autoSpaceDN w:val="0"/>
        <w:adjustRightInd w:val="0"/>
      </w:pPr>
    </w:p>
    <w:p w:rsidR="00E54421" w:rsidRPr="00E54421" w:rsidRDefault="00E54421" w:rsidP="00E54421">
      <w:pPr>
        <w:widowControl w:val="0"/>
        <w:autoSpaceDE w:val="0"/>
        <w:autoSpaceDN w:val="0"/>
        <w:adjustRightInd w:val="0"/>
      </w:pPr>
    </w:p>
    <w:p w:rsidR="00E54421" w:rsidRPr="00E54421" w:rsidRDefault="00E54421" w:rsidP="00E54421">
      <w:pPr>
        <w:widowControl w:val="0"/>
        <w:autoSpaceDE w:val="0"/>
        <w:autoSpaceDN w:val="0"/>
        <w:adjustRightInd w:val="0"/>
      </w:pPr>
    </w:p>
    <w:p w:rsidR="00E54421" w:rsidRPr="00E54421" w:rsidRDefault="00E54421" w:rsidP="00E5442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FE47DF" w:rsidRPr="00135301" w:rsidTr="003B3195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F" w:rsidRPr="00135301" w:rsidRDefault="00FE47DF" w:rsidP="003B3195">
            <w:r w:rsidRPr="00135301">
              <w:lastRenderedPageBreak/>
              <w:t>Муниципальная газета</w:t>
            </w:r>
          </w:p>
          <w:p w:rsidR="00FE47DF" w:rsidRPr="00135301" w:rsidRDefault="00FE47DF" w:rsidP="003B3195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FE47DF" w:rsidRPr="00135301" w:rsidRDefault="00FE47DF" w:rsidP="003B3195"/>
          <w:p w:rsidR="00FE47DF" w:rsidRPr="00135301" w:rsidRDefault="00FE47DF" w:rsidP="003B3195">
            <w:r w:rsidRPr="00135301">
              <w:t>Учредитель – администрация</w:t>
            </w:r>
          </w:p>
          <w:p w:rsidR="00FE47DF" w:rsidRPr="00135301" w:rsidRDefault="00FE47DF" w:rsidP="003B3195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F" w:rsidRPr="00135301" w:rsidRDefault="00FE47DF" w:rsidP="003B3195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FE47DF" w:rsidRPr="00135301" w:rsidRDefault="00FE47DF" w:rsidP="003B3195">
            <w:r w:rsidRPr="00135301">
              <w:t>Егорова Г.Ю</w:t>
            </w:r>
          </w:p>
          <w:p w:rsidR="00FE47DF" w:rsidRPr="00135301" w:rsidRDefault="00FE47DF" w:rsidP="003B3195">
            <w:r w:rsidRPr="00135301">
              <w:t>Адрес редакции:</w:t>
            </w:r>
          </w:p>
          <w:p w:rsidR="00FE47DF" w:rsidRPr="00135301" w:rsidRDefault="00FE47DF" w:rsidP="003B3195">
            <w:r w:rsidRPr="00135301">
              <w:t>429623</w:t>
            </w:r>
          </w:p>
          <w:p w:rsidR="00FE47DF" w:rsidRPr="00135301" w:rsidRDefault="00FE47DF" w:rsidP="003B3195">
            <w:r w:rsidRPr="00135301">
              <w:t>Чувашская Республика</w:t>
            </w:r>
          </w:p>
          <w:p w:rsidR="00FE47DF" w:rsidRPr="00135301" w:rsidRDefault="00FE47DF" w:rsidP="003B3195">
            <w:r w:rsidRPr="00135301">
              <w:t>Красноармейский район</w:t>
            </w:r>
          </w:p>
          <w:p w:rsidR="00FE47DF" w:rsidRPr="00135301" w:rsidRDefault="00FE47DF" w:rsidP="003B3195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FE47DF" w:rsidRPr="00135301" w:rsidRDefault="00FE47DF" w:rsidP="003B3195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F" w:rsidRPr="00135301" w:rsidRDefault="00FE47DF" w:rsidP="003B3195">
            <w:r w:rsidRPr="00135301">
              <w:t>Телефон(83530) 39-2-16</w:t>
            </w:r>
          </w:p>
          <w:p w:rsidR="00FE47DF" w:rsidRPr="00135301" w:rsidRDefault="00FE47DF" w:rsidP="003B3195">
            <w:r w:rsidRPr="00135301">
              <w:t>Эл. почта:</w:t>
            </w:r>
          </w:p>
          <w:p w:rsidR="00FE47DF" w:rsidRPr="00135301" w:rsidRDefault="00FE47DF" w:rsidP="003B3195">
            <w:hyperlink r:id="rId17" w:history="1">
              <w:r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135301">
                <w:rPr>
                  <w:color w:val="0563C1" w:themeColor="hyperlink"/>
                  <w:u w:val="single"/>
                </w:rPr>
                <w:t>-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135301">
                <w:rPr>
                  <w:color w:val="0563C1" w:themeColor="hyperlink"/>
                  <w:u w:val="single"/>
                </w:rPr>
                <w:t>@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47DF" w:rsidRPr="00135301" w:rsidRDefault="00FE47DF" w:rsidP="003B3195"/>
        </w:tc>
      </w:tr>
      <w:tr w:rsidR="00FE47DF" w:rsidRPr="00135301" w:rsidTr="003B3195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F" w:rsidRPr="00135301" w:rsidRDefault="00FE47DF" w:rsidP="003B3195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DF" w:rsidRPr="00135301" w:rsidRDefault="00FE47DF" w:rsidP="003B3195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F" w:rsidRPr="00135301" w:rsidRDefault="00FE47DF" w:rsidP="003B3195">
            <w:r w:rsidRPr="00135301">
              <w:t>Тираж – 10 экз.</w:t>
            </w:r>
          </w:p>
          <w:p w:rsidR="00FE47DF" w:rsidRPr="00135301" w:rsidRDefault="00FE47DF" w:rsidP="003B3195">
            <w:r>
              <w:t xml:space="preserve">Объем –                                                                                   </w:t>
            </w:r>
            <w:r>
              <w:t xml:space="preserve">                              22 </w:t>
            </w:r>
            <w:bookmarkStart w:id="2" w:name="_GoBack"/>
            <w:bookmarkEnd w:id="2"/>
            <w:r w:rsidRPr="00135301">
              <w:t>п.л.А4</w:t>
            </w:r>
          </w:p>
          <w:p w:rsidR="00FE47DF" w:rsidRPr="00135301" w:rsidRDefault="00FE47DF" w:rsidP="003B3195"/>
        </w:tc>
      </w:tr>
      <w:tr w:rsidR="00FE47DF" w:rsidRPr="00135301" w:rsidTr="003B3195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F" w:rsidRPr="00135301" w:rsidRDefault="00FE47DF" w:rsidP="003B3195"/>
          <w:p w:rsidR="00FE47DF" w:rsidRPr="00135301" w:rsidRDefault="00FE47DF" w:rsidP="003B3195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E47DF" w:rsidRPr="00135301" w:rsidRDefault="00FE47DF" w:rsidP="003B3195"/>
        </w:tc>
      </w:tr>
    </w:tbl>
    <w:p w:rsidR="00E54421" w:rsidRPr="008E1427" w:rsidRDefault="00E54421" w:rsidP="008E1427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  <w:sectPr w:rsidR="00E54421" w:rsidRPr="008E1427" w:rsidSect="00FE4FE5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9E5D6A" w:rsidRDefault="009E5D6A"/>
    <w:p w:rsidR="009E5D6A" w:rsidRDefault="009E5D6A"/>
    <w:p w:rsidR="009E5D6A" w:rsidRDefault="009E5D6A"/>
    <w:p w:rsidR="009E5D6A" w:rsidRDefault="009E5D6A"/>
    <w:p w:rsidR="009E5D6A" w:rsidRDefault="009E5D6A"/>
    <w:p w:rsidR="009E5D6A" w:rsidRDefault="009E5D6A"/>
    <w:p w:rsidR="009E5D6A" w:rsidRDefault="009E5D6A"/>
    <w:p w:rsidR="009E5D6A" w:rsidRDefault="009E5D6A"/>
    <w:p w:rsidR="009E5D6A" w:rsidRDefault="009E5D6A"/>
    <w:p w:rsidR="009E5D6A" w:rsidRDefault="009E5D6A"/>
    <w:p w:rsidR="009E5D6A" w:rsidRDefault="009E5D6A" w:rsidP="009E5D6A">
      <w:pPr>
        <w:ind w:left="-1134"/>
      </w:pPr>
    </w:p>
    <w:sectPr w:rsidR="009E5D6A" w:rsidSect="009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7557"/>
    <w:multiLevelType w:val="hybridMultilevel"/>
    <w:tmpl w:val="D862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21F1E"/>
    <w:multiLevelType w:val="hybridMultilevel"/>
    <w:tmpl w:val="CCD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92"/>
    <w:rsid w:val="00434D3D"/>
    <w:rsid w:val="00477CC1"/>
    <w:rsid w:val="00752CCE"/>
    <w:rsid w:val="008E1427"/>
    <w:rsid w:val="009E5D6A"/>
    <w:rsid w:val="00A04D92"/>
    <w:rsid w:val="00B70960"/>
    <w:rsid w:val="00D004FF"/>
    <w:rsid w:val="00E06EEB"/>
    <w:rsid w:val="00E54421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43D4-816B-4003-81AC-5692724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6EEB"/>
  </w:style>
  <w:style w:type="paragraph" w:styleId="a4">
    <w:name w:val="Body Text"/>
    <w:basedOn w:val="a"/>
    <w:link w:val="a5"/>
    <w:semiHidden/>
    <w:rsid w:val="00E06EEB"/>
    <w:pPr>
      <w:jc w:val="both"/>
    </w:pPr>
    <w:rPr>
      <w:b/>
      <w:bCs/>
      <w:sz w:val="26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6EEB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E06E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801C7BF56D0BCC4ABCB78A7680352339408BE91C36D7810D1599BAC25BEC6D39E3856D23C7CD07E53729B2EA1F44276E2D1A2B4H8vEK" TargetMode="External"/><Relationship Id="rId13" Type="http://schemas.openxmlformats.org/officeDocument/2006/relationships/hyperlink" Target="consultantplus://offline/ref=50B780FC3E7B65E3E4D66BD340EC25475E7CD5D77BE05BB71A1D6BFF3A378A272752A610EE870FAF72C6717B25f8I2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801C7BF56D0BCC4ABCB78A7680352339408BE91C36D7810D1599BAC25BEC6D39E385ADE397CD07E53729B2EA1F44276E2D1A2B4H8vEK" TargetMode="External"/><Relationship Id="rId12" Type="http://schemas.openxmlformats.org/officeDocument/2006/relationships/hyperlink" Target="consultantplus://offline/ref=B3117D4E068ACDE57B6B036C6C26D062F18A17233DE57FD33356495778889A6C9DBE5B3B9BB3A4CEA5385584A23A33DDAB48DFE8262F5C8BE8A700CEw7HAL" TargetMode="External"/><Relationship Id="rId1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7C69D1B8A4E27F2F4D5C7DF4CE20B710F481AB87EC4EDA59A766389F9471E9B15A94CFC4F32E8549B24C7180AC7CA2C839AB112246328FE14289D9y1J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31813CEB31ED0469E0C3DFF0CA7EBD6120F004F8B5D96E6BE4FE9C7770092E2B50371D3088499180CBFCDB2C5C8BD281AF3B30413813DFAA0CFE093873GF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10" Type="http://schemas.openxmlformats.org/officeDocument/2006/relationships/hyperlink" Target="consultantplus://offline/ref=9D07975EB117633B087BA97E104E07623B9B5B506285ED783A30EB5DFCDE8A44F8F13D38C379379A17568562D412FFBF2ADB3DA8A6C5EAF12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B81401FCAF973A294B663F3247AC7686B1053FBA10772508C6517124C8D7899DB31C3E829F6F3F3800444B63F8FFF3DB1AA6A9833BD5AE772CE83lByFK" TargetMode="External"/><Relationship Id="rId14" Type="http://schemas.openxmlformats.org/officeDocument/2006/relationships/hyperlink" Target="consultantplus://offline/ref=0444E5A898F33D8EF7E6B56C3E48813B029B3BE2B832FC75C9B762724495456283C9F5112A76E081CB5236C977B18A68F9AFE6B21AE3194DF7026E78VD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7873</Words>
  <Characters>44880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2021-07-08T11:44:00Z</dcterms:created>
  <dcterms:modified xsi:type="dcterms:W3CDTF">2021-07-08T12:14:00Z</dcterms:modified>
</cp:coreProperties>
</file>