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517"/>
        <w:gridCol w:w="3685"/>
      </w:tblGrid>
      <w:tr w:rsidR="00FB7DB5" w:rsidTr="00FB7DB5">
        <w:trPr>
          <w:cantSplit/>
          <w:trHeight w:val="710"/>
        </w:trPr>
        <w:tc>
          <w:tcPr>
            <w:tcW w:w="4195" w:type="dxa"/>
          </w:tcPr>
          <w:p w:rsidR="00FB7DB5" w:rsidRDefault="00FB7DB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  <w:color w:val="000000"/>
              </w:rPr>
            </w:pPr>
          </w:p>
          <w:p w:rsidR="00FB7DB5" w:rsidRDefault="00FB7DB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  <w:color w:val="000000"/>
              </w:rPr>
            </w:pPr>
            <w:r>
              <w:rPr>
                <w:rFonts w:eastAsia="Times New Roman" w:cs="Courier New"/>
                <w:b/>
                <w:noProof/>
                <w:color w:val="000000"/>
              </w:rPr>
              <w:t>Чăваш Республики</w:t>
            </w:r>
          </w:p>
          <w:p w:rsidR="00FB7DB5" w:rsidRDefault="00FB7DB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Красноармейски </w:t>
            </w:r>
            <w:proofErr w:type="spellStart"/>
            <w:r>
              <w:rPr>
                <w:rFonts w:eastAsia="Times New Roman"/>
                <w:b/>
              </w:rPr>
              <w:t>районĕ</w:t>
            </w:r>
            <w:proofErr w:type="spellEnd"/>
          </w:p>
        </w:tc>
        <w:tc>
          <w:tcPr>
            <w:tcW w:w="1173" w:type="dxa"/>
            <w:vMerge w:val="restart"/>
            <w:hideMark/>
          </w:tcPr>
          <w:p w:rsidR="00FB7DB5" w:rsidRDefault="00FB7DB5">
            <w:pPr>
              <w:jc w:val="center"/>
              <w:rPr>
                <w:rFonts w:eastAsia="Times New Roma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72596872" wp14:editId="6B08C1AA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gridSpan w:val="2"/>
          </w:tcPr>
          <w:p w:rsidR="00FB7DB5" w:rsidRDefault="00FB7DB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</w:rPr>
            </w:pPr>
          </w:p>
          <w:p w:rsidR="00FB7DB5" w:rsidRDefault="00FB7DB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noProof/>
              </w:rPr>
            </w:pPr>
            <w:r>
              <w:rPr>
                <w:rFonts w:eastAsia="Times New Roman" w:cs="Courier New"/>
                <w:b/>
                <w:noProof/>
              </w:rPr>
              <w:t>Чувашская Республика</w:t>
            </w:r>
          </w:p>
          <w:p w:rsidR="00FB7DB5" w:rsidRDefault="00FB7DB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="Times New Roman" w:hAnsi="Courier New" w:cs="Courier New"/>
                <w:b/>
              </w:rPr>
            </w:pPr>
            <w:r>
              <w:rPr>
                <w:rFonts w:eastAsia="Times New Roman" w:cs="Courier New"/>
                <w:b/>
                <w:noProof/>
              </w:rPr>
              <w:t>Красноармейский район</w:t>
            </w:r>
            <w:r>
              <w:rPr>
                <w:rFonts w:eastAsia="Times New Roman" w:cs="Courier New"/>
                <w:b/>
                <w:noProof/>
                <w:color w:val="000000"/>
              </w:rPr>
              <w:t xml:space="preserve"> </w:t>
            </w:r>
          </w:p>
        </w:tc>
      </w:tr>
      <w:tr w:rsidR="00FB7DB5" w:rsidTr="00FB7DB5">
        <w:trPr>
          <w:cantSplit/>
          <w:trHeight w:val="2224"/>
        </w:trPr>
        <w:tc>
          <w:tcPr>
            <w:tcW w:w="4195" w:type="dxa"/>
          </w:tcPr>
          <w:p w:rsidR="00FB7DB5" w:rsidRDefault="00FB7DB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noProof/>
                <w:color w:val="000000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</w:rPr>
              <w:t>Чатукасси ял</w:t>
            </w:r>
          </w:p>
          <w:p w:rsidR="00FB7DB5" w:rsidRDefault="00FB7DB5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</w:rPr>
              <w:t>поселенийĕ</w:t>
            </w:r>
            <w:proofErr w:type="gramStart"/>
            <w:r>
              <w:rPr>
                <w:rFonts w:eastAsia="Times New Roman"/>
                <w:b/>
              </w:rPr>
              <w:t>н</w:t>
            </w:r>
            <w:proofErr w:type="spellEnd"/>
            <w:proofErr w:type="gramEnd"/>
          </w:p>
          <w:p w:rsidR="00FB7DB5" w:rsidRDefault="00FB7D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администрацийĕ</w:t>
            </w:r>
            <w:proofErr w:type="spellEnd"/>
          </w:p>
          <w:p w:rsidR="00FB7DB5" w:rsidRDefault="00FB7DB5">
            <w:pPr>
              <w:keepNext/>
              <w:ind w:right="-425"/>
              <w:jc w:val="both"/>
              <w:outlineLvl w:val="2"/>
              <w:rPr>
                <w:rFonts w:ascii="TimesET" w:eastAsia="Times New Roman" w:hAnsi="TimesET"/>
                <w:sz w:val="28"/>
              </w:rPr>
            </w:pPr>
          </w:p>
          <w:p w:rsidR="00FB7DB5" w:rsidRDefault="00FB7DB5">
            <w:pPr>
              <w:keepNext/>
              <w:ind w:right="-425"/>
              <w:jc w:val="both"/>
              <w:outlineLvl w:val="2"/>
              <w:rPr>
                <w:rFonts w:ascii="TimesET" w:eastAsia="Times New Roman" w:hAnsi="TimesET"/>
                <w:b/>
              </w:rPr>
            </w:pPr>
            <w:r>
              <w:rPr>
                <w:rFonts w:ascii="TimesET" w:eastAsia="Times New Roman" w:hAnsi="TimesET"/>
                <w:b/>
              </w:rPr>
              <w:t xml:space="preserve">                       ЙЫШĂНУ</w:t>
            </w:r>
          </w:p>
          <w:p w:rsidR="00FB7DB5" w:rsidRDefault="00FB7DB5">
            <w:pPr>
              <w:spacing w:line="192" w:lineRule="auto"/>
              <w:jc w:val="center"/>
              <w:rPr>
                <w:rFonts w:eastAsia="Times New Roman"/>
                <w:b/>
              </w:rPr>
            </w:pPr>
          </w:p>
          <w:p w:rsidR="00FB7DB5" w:rsidRDefault="00FB7DB5">
            <w:pPr>
              <w:spacing w:line="192" w:lineRule="auto"/>
              <w:jc w:val="center"/>
              <w:rPr>
                <w:rFonts w:eastAsia="Times New Roman"/>
                <w:b/>
              </w:rPr>
            </w:pPr>
            <w:proofErr w:type="spellStart"/>
            <w:r>
              <w:rPr>
                <w:rFonts w:eastAsia="Times New Roman"/>
                <w:b/>
              </w:rPr>
              <w:t>Чатукасси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ялě</w:t>
            </w:r>
            <w:proofErr w:type="spellEnd"/>
          </w:p>
          <w:p w:rsidR="00FB7DB5" w:rsidRDefault="00FB7DB5">
            <w:pPr>
              <w:spacing w:line="192" w:lineRule="auto"/>
              <w:jc w:val="center"/>
              <w:rPr>
                <w:rFonts w:eastAsia="Times New Roman"/>
                <w:noProof/>
              </w:rPr>
            </w:pPr>
          </w:p>
          <w:p w:rsidR="00FB7DB5" w:rsidRDefault="00FB7DB5">
            <w:pPr>
              <w:spacing w:line="192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noProof/>
              </w:rPr>
              <w:t>2016 ç. 03.2</w:t>
            </w:r>
            <w:r w:rsidR="00F818E7">
              <w:rPr>
                <w:rFonts w:eastAsia="Times New Roman"/>
                <w:b/>
                <w:noProof/>
              </w:rPr>
              <w:t>2</w:t>
            </w:r>
            <w:r>
              <w:rPr>
                <w:rFonts w:eastAsia="Times New Roman"/>
                <w:b/>
                <w:noProof/>
              </w:rPr>
              <w:t>.  15№</w:t>
            </w:r>
          </w:p>
          <w:p w:rsidR="00FB7DB5" w:rsidRDefault="00FB7DB5">
            <w:pPr>
              <w:rPr>
                <w:rFonts w:eastAsia="Times New Roman"/>
                <w:noProof/>
                <w:color w:val="000000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FB7DB5" w:rsidRDefault="00FB7DB5">
            <w:pPr>
              <w:rPr>
                <w:rFonts w:eastAsia="Times New Roman"/>
              </w:rPr>
            </w:pPr>
          </w:p>
        </w:tc>
        <w:tc>
          <w:tcPr>
            <w:tcW w:w="4202" w:type="dxa"/>
            <w:gridSpan w:val="2"/>
          </w:tcPr>
          <w:p w:rsidR="00FB7DB5" w:rsidRDefault="00FB7DB5">
            <w:pPr>
              <w:spacing w:before="40" w:line="192" w:lineRule="auto"/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 xml:space="preserve">Администрация </w:t>
            </w:r>
          </w:p>
          <w:p w:rsidR="00FB7DB5" w:rsidRDefault="00FB7DB5">
            <w:pPr>
              <w:spacing w:before="40" w:line="192" w:lineRule="auto"/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>Чадукасинского</w:t>
            </w:r>
          </w:p>
          <w:p w:rsidR="00FB7DB5" w:rsidRDefault="00FB7DB5">
            <w:pPr>
              <w:spacing w:before="40" w:line="192" w:lineRule="auto"/>
              <w:jc w:val="center"/>
              <w:rPr>
                <w:rFonts w:eastAsia="Times New Roman"/>
                <w:b/>
                <w:noProof/>
              </w:rPr>
            </w:pPr>
            <w:r>
              <w:rPr>
                <w:rFonts w:eastAsia="Times New Roman"/>
                <w:b/>
                <w:noProof/>
              </w:rPr>
              <w:t>сельского поселения</w:t>
            </w:r>
          </w:p>
          <w:p w:rsidR="00FB7DB5" w:rsidRDefault="00FB7DB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color w:val="000000"/>
                <w:sz w:val="20"/>
                <w:szCs w:val="20"/>
              </w:rPr>
            </w:pPr>
          </w:p>
          <w:p w:rsidR="00FB7DB5" w:rsidRDefault="00FB7DB5">
            <w:pPr>
              <w:rPr>
                <w:rFonts w:eastAsia="Times New Roman"/>
              </w:rPr>
            </w:pPr>
          </w:p>
          <w:p w:rsidR="00FB7DB5" w:rsidRDefault="00FB7DB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="Times New Roman" w:cs="Courier New"/>
                <w:b/>
                <w:bCs/>
                <w:noProof/>
                <w:color w:val="000000"/>
              </w:rPr>
            </w:pPr>
            <w:r>
              <w:rPr>
                <w:rFonts w:eastAsia="Times New Roman" w:cs="Courier New"/>
                <w:b/>
                <w:bCs/>
                <w:noProof/>
                <w:color w:val="000000"/>
              </w:rPr>
              <w:t>ПОСТАНОВЛЕНИЕ</w:t>
            </w:r>
          </w:p>
          <w:p w:rsidR="00FB7DB5" w:rsidRDefault="00FB7DB5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FB7DB5" w:rsidRDefault="00FB7DB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</w:rPr>
              <w:t xml:space="preserve">д. </w:t>
            </w:r>
            <w:proofErr w:type="spellStart"/>
            <w:r>
              <w:rPr>
                <w:rFonts w:eastAsia="Times New Roman"/>
                <w:b/>
              </w:rPr>
              <w:t>Чадукасы</w:t>
            </w:r>
            <w:proofErr w:type="spellEnd"/>
          </w:p>
          <w:p w:rsidR="00FB7DB5" w:rsidRDefault="00FB7DB5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  <w:p w:rsidR="00FB7DB5" w:rsidRDefault="00FB7DB5" w:rsidP="00F818E7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rFonts w:eastAsia="Times New Roman" w:cs="Courier New"/>
                <w:b/>
                <w:noProof/>
                <w:color w:val="000000"/>
              </w:rPr>
            </w:pPr>
            <w:r>
              <w:rPr>
                <w:rFonts w:eastAsia="Times New Roman" w:cs="Courier New"/>
                <w:b/>
                <w:noProof/>
              </w:rPr>
              <w:t>2</w:t>
            </w:r>
            <w:r w:rsidR="00F818E7">
              <w:rPr>
                <w:rFonts w:eastAsia="Times New Roman" w:cs="Courier New"/>
                <w:b/>
                <w:noProof/>
              </w:rPr>
              <w:t>2</w:t>
            </w:r>
            <w:r>
              <w:rPr>
                <w:rFonts w:eastAsia="Times New Roman" w:cs="Courier New"/>
                <w:b/>
                <w:noProof/>
              </w:rPr>
              <w:t>.03. 2016 г.  №15</w:t>
            </w:r>
          </w:p>
        </w:tc>
      </w:tr>
      <w:tr w:rsidR="00F818E7" w:rsidRPr="00F818E7" w:rsidTr="00F2381C">
        <w:tblPrEx>
          <w:tblLook w:val="01E0" w:firstRow="1" w:lastRow="1" w:firstColumn="1" w:lastColumn="1" w:noHBand="0" w:noVBand="0"/>
        </w:tblPrEx>
        <w:trPr>
          <w:gridAfter w:val="1"/>
          <w:wAfter w:w="3685" w:type="dxa"/>
          <w:trHeight w:val="432"/>
        </w:trPr>
        <w:tc>
          <w:tcPr>
            <w:tcW w:w="5885" w:type="dxa"/>
            <w:gridSpan w:val="3"/>
          </w:tcPr>
          <w:p w:rsidR="00F818E7" w:rsidRPr="00F818E7" w:rsidRDefault="00F818E7" w:rsidP="00F818E7">
            <w:pPr>
              <w:jc w:val="both"/>
              <w:rPr>
                <w:rFonts w:eastAsia="Times New Roman"/>
                <w:b/>
                <w:bCs/>
                <w:sz w:val="26"/>
              </w:rPr>
            </w:pPr>
          </w:p>
          <w:p w:rsidR="00F818E7" w:rsidRPr="00F818E7" w:rsidRDefault="00F818E7" w:rsidP="00F818E7">
            <w:pPr>
              <w:jc w:val="both"/>
              <w:rPr>
                <w:rFonts w:eastAsia="Times New Roman"/>
                <w:b/>
                <w:bCs/>
                <w:sz w:val="26"/>
              </w:rPr>
            </w:pPr>
          </w:p>
          <w:p w:rsidR="00F818E7" w:rsidRPr="00F818E7" w:rsidRDefault="00F818E7" w:rsidP="00F818E7">
            <w:pPr>
              <w:jc w:val="both"/>
              <w:rPr>
                <w:rFonts w:eastAsia="Times New Roman"/>
                <w:b/>
                <w:bCs/>
                <w:sz w:val="26"/>
                <w:szCs w:val="28"/>
              </w:rPr>
            </w:pPr>
            <w:bookmarkStart w:id="0" w:name="_GoBack"/>
            <w:r w:rsidRPr="00F818E7">
              <w:rPr>
                <w:rFonts w:eastAsia="Times New Roman"/>
                <w:b/>
                <w:bCs/>
                <w:sz w:val="26"/>
              </w:rPr>
              <w:t>Об утверждении Перечня</w:t>
            </w:r>
            <w:r w:rsidR="009D7211">
              <w:rPr>
                <w:rFonts w:eastAsia="Times New Roman"/>
                <w:b/>
                <w:bCs/>
                <w:sz w:val="26"/>
              </w:rPr>
              <w:t xml:space="preserve"> </w:t>
            </w:r>
            <w:r w:rsidR="009D7211" w:rsidRPr="006D1A1C">
              <w:rPr>
                <w:rFonts w:eastAsia="Times New Roman"/>
                <w:b/>
                <w:bCs/>
                <w:sz w:val="26"/>
              </w:rPr>
              <w:t>муниципальных должностей и</w:t>
            </w:r>
            <w:r w:rsidRPr="00F818E7">
              <w:rPr>
                <w:rFonts w:eastAsia="Times New Roman"/>
                <w:b/>
                <w:bCs/>
                <w:sz w:val="26"/>
              </w:rPr>
              <w:t xml:space="preserve"> должностей муниципальной службы </w:t>
            </w:r>
            <w:r w:rsidRPr="00F818E7">
              <w:rPr>
                <w:rFonts w:eastAsia="Times New Roman"/>
                <w:b/>
                <w:bCs/>
                <w:sz w:val="26"/>
                <w:szCs w:val="28"/>
              </w:rPr>
              <w:t xml:space="preserve">при </w:t>
            </w:r>
            <w:proofErr w:type="gramStart"/>
            <w:r w:rsidRPr="00F818E7">
              <w:rPr>
                <w:rFonts w:eastAsia="Times New Roman"/>
                <w:b/>
                <w:bCs/>
                <w:sz w:val="26"/>
                <w:szCs w:val="28"/>
              </w:rPr>
              <w:t>назначении</w:t>
            </w:r>
            <w:proofErr w:type="gramEnd"/>
            <w:r w:rsidRPr="00F818E7">
              <w:rPr>
                <w:rFonts w:eastAsia="Times New Roman"/>
                <w:b/>
                <w:bCs/>
                <w:sz w:val="26"/>
                <w:szCs w:val="28"/>
              </w:rPr>
              <w:t xml:space="preserve"> на которые граждане и при замещении которых муниципальные служащие</w:t>
            </w:r>
            <w:r w:rsidRPr="00F818E7">
              <w:rPr>
                <w:rFonts w:eastAsia="Times New Roman"/>
                <w:b/>
                <w:bCs/>
                <w:sz w:val="26"/>
              </w:rPr>
              <w:t xml:space="preserve"> администрации </w:t>
            </w:r>
            <w:proofErr w:type="spellStart"/>
            <w:r w:rsidRPr="00F818E7">
              <w:rPr>
                <w:rFonts w:eastAsia="Times New Roman"/>
                <w:b/>
                <w:bCs/>
                <w:sz w:val="26"/>
              </w:rPr>
              <w:t>Чадукасинского</w:t>
            </w:r>
            <w:proofErr w:type="spellEnd"/>
            <w:r w:rsidRPr="00F818E7">
              <w:rPr>
                <w:rFonts w:eastAsia="Times New Roman"/>
                <w:b/>
                <w:bCs/>
                <w:sz w:val="26"/>
              </w:rPr>
              <w:t xml:space="preserve"> сельского поселения Красноармейского района, </w:t>
            </w:r>
            <w:r w:rsidRPr="00F818E7">
              <w:rPr>
                <w:rFonts w:eastAsia="Times New Roman"/>
                <w:b/>
                <w:bCs/>
                <w:sz w:val="26"/>
                <w:szCs w:val="28"/>
              </w:rPr>
      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bookmarkEnd w:id="0"/>
          <w:p w:rsidR="00F818E7" w:rsidRPr="00F818E7" w:rsidRDefault="00F818E7" w:rsidP="00F818E7">
            <w:pPr>
              <w:rPr>
                <w:rFonts w:eastAsia="Times New Roman"/>
                <w:b/>
                <w:bCs/>
                <w:sz w:val="26"/>
              </w:rPr>
            </w:pPr>
          </w:p>
        </w:tc>
      </w:tr>
    </w:tbl>
    <w:p w:rsidR="00F818E7" w:rsidRPr="00F818E7" w:rsidRDefault="00F818E7" w:rsidP="00F818E7">
      <w:pPr>
        <w:autoSpaceDN w:val="0"/>
        <w:ind w:firstLine="720"/>
        <w:jc w:val="both"/>
        <w:rPr>
          <w:rFonts w:eastAsia="Times New Roman"/>
          <w:sz w:val="26"/>
        </w:rPr>
      </w:pPr>
      <w:proofErr w:type="gramStart"/>
      <w:r w:rsidRPr="00F818E7">
        <w:rPr>
          <w:rFonts w:eastAsia="Times New Roman"/>
          <w:sz w:val="26"/>
        </w:rPr>
        <w:t>В соответствии со статьей 8 Федерального закона от 25 декабря 2008 года № 273-ФЗ «О противодействии коррупции», пунктом 3 Указа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Pr="00F818E7">
        <w:rPr>
          <w:rFonts w:eastAsia="Times New Roman"/>
          <w:sz w:val="26"/>
        </w:rPr>
        <w:t xml:space="preserve"> </w:t>
      </w:r>
      <w:proofErr w:type="gramStart"/>
      <w:r w:rsidRPr="00F818E7">
        <w:rPr>
          <w:rFonts w:eastAsia="Times New Roman"/>
          <w:sz w:val="26"/>
        </w:rPr>
        <w:t>также сведения о доходах, об имуществе и обязательствах имущественного характера своих супруги (супруга) и несовершеннолетних детей» и пунктом 4 Указа Президента Чувашской Республики от 29 июня 2009 года № 42 «Об утверждении перечня должностей государственной гражданской службы Чувашской Республики, при назначении на которые граждане и при замещении которых государственные гражданские служащие Чувашской Республики обязаны представлять сведения о своих доходах, об имуществе</w:t>
      </w:r>
      <w:proofErr w:type="gramEnd"/>
      <w:r w:rsidRPr="00F818E7">
        <w:rPr>
          <w:rFonts w:eastAsia="Times New Roman"/>
          <w:sz w:val="26"/>
        </w:rPr>
        <w:t xml:space="preserve"> и </w:t>
      </w:r>
      <w:proofErr w:type="gramStart"/>
      <w:r w:rsidRPr="00F818E7">
        <w:rPr>
          <w:rFonts w:eastAsia="Times New Roman"/>
          <w:sz w:val="26"/>
        </w:rPr>
        <w:t>обязательствах</w:t>
      </w:r>
      <w:proofErr w:type="gramEnd"/>
      <w:r w:rsidRPr="00F818E7">
        <w:rPr>
          <w:rFonts w:eastAsia="Times New Roman"/>
          <w:sz w:val="26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администрация </w:t>
      </w:r>
      <w:proofErr w:type="spellStart"/>
      <w:r w:rsidRPr="00F818E7">
        <w:rPr>
          <w:rFonts w:eastAsia="Times New Roman"/>
          <w:sz w:val="26"/>
        </w:rPr>
        <w:t>Чадукасинского</w:t>
      </w:r>
      <w:proofErr w:type="spellEnd"/>
      <w:r w:rsidRPr="00F818E7">
        <w:rPr>
          <w:rFonts w:eastAsia="Times New Roman"/>
          <w:sz w:val="26"/>
        </w:rPr>
        <w:t xml:space="preserve"> сельского поселения </w:t>
      </w:r>
      <w:r w:rsidRPr="00F818E7">
        <w:rPr>
          <w:rFonts w:eastAsia="Times New Roman"/>
          <w:sz w:val="26"/>
          <w:szCs w:val="26"/>
        </w:rPr>
        <w:t>Красноармейского района</w:t>
      </w:r>
      <w:r w:rsidRPr="00F818E7">
        <w:rPr>
          <w:rFonts w:eastAsia="Times New Roman"/>
          <w:sz w:val="26"/>
        </w:rPr>
        <w:t xml:space="preserve"> </w:t>
      </w:r>
      <w:proofErr w:type="gramStart"/>
      <w:r w:rsidRPr="00F818E7">
        <w:rPr>
          <w:rFonts w:eastAsia="Times New Roman"/>
          <w:sz w:val="26"/>
        </w:rPr>
        <w:t>п</w:t>
      </w:r>
      <w:proofErr w:type="gramEnd"/>
      <w:r w:rsidRPr="00F818E7">
        <w:rPr>
          <w:rFonts w:eastAsia="Times New Roman"/>
          <w:sz w:val="26"/>
        </w:rPr>
        <w:t xml:space="preserve"> о с т а н о в л я е т:</w:t>
      </w:r>
    </w:p>
    <w:p w:rsidR="00BF2630" w:rsidRDefault="00F818E7" w:rsidP="00BF2630">
      <w:pPr>
        <w:ind w:firstLine="720"/>
        <w:jc w:val="both"/>
        <w:rPr>
          <w:rFonts w:eastAsia="Times New Roman"/>
          <w:sz w:val="26"/>
          <w:szCs w:val="28"/>
        </w:rPr>
      </w:pPr>
      <w:r w:rsidRPr="00F818E7">
        <w:rPr>
          <w:rFonts w:eastAsia="Times New Roman"/>
          <w:sz w:val="26"/>
        </w:rPr>
        <w:t>1. Утвердить прилагаемый Перечень</w:t>
      </w:r>
      <w:r w:rsidR="009D7211">
        <w:rPr>
          <w:rFonts w:eastAsia="Times New Roman"/>
          <w:sz w:val="26"/>
        </w:rPr>
        <w:t xml:space="preserve"> муниципальных должностей и</w:t>
      </w:r>
      <w:r w:rsidRPr="00F818E7">
        <w:rPr>
          <w:rFonts w:eastAsia="Times New Roman"/>
          <w:sz w:val="26"/>
        </w:rPr>
        <w:t xml:space="preserve"> должностей муниципальной службы, </w:t>
      </w:r>
      <w:r w:rsidRPr="00F818E7">
        <w:rPr>
          <w:rFonts w:eastAsia="Times New Roman"/>
          <w:sz w:val="26"/>
          <w:szCs w:val="28"/>
        </w:rPr>
        <w:t xml:space="preserve">при назначении на которые граждане и при замещении которых муниципальные служащие </w:t>
      </w:r>
      <w:r w:rsidRPr="00F818E7">
        <w:rPr>
          <w:rFonts w:eastAsia="Times New Roman"/>
          <w:bCs/>
        </w:rPr>
        <w:t xml:space="preserve">администрации </w:t>
      </w:r>
      <w:proofErr w:type="spellStart"/>
      <w:r w:rsidRPr="00F818E7">
        <w:rPr>
          <w:rFonts w:eastAsia="Times New Roman"/>
          <w:bCs/>
        </w:rPr>
        <w:t>Чадукасинского</w:t>
      </w:r>
      <w:proofErr w:type="spellEnd"/>
      <w:r w:rsidRPr="00F818E7">
        <w:rPr>
          <w:rFonts w:eastAsia="Times New Roman"/>
          <w:bCs/>
        </w:rPr>
        <w:t xml:space="preserve"> сельского поселения</w:t>
      </w:r>
      <w:r w:rsidRPr="00F818E7">
        <w:rPr>
          <w:rFonts w:eastAsia="Times New Roman"/>
          <w:b/>
          <w:bCs/>
        </w:rPr>
        <w:t xml:space="preserve"> </w:t>
      </w:r>
      <w:r w:rsidRPr="00F818E7">
        <w:rPr>
          <w:rFonts w:eastAsia="Times New Roman"/>
          <w:sz w:val="26"/>
        </w:rPr>
        <w:t>Красноармейского района</w:t>
      </w:r>
      <w:r w:rsidRPr="00F818E7">
        <w:rPr>
          <w:rFonts w:eastAsia="Times New Roman"/>
          <w:sz w:val="26"/>
          <w:szCs w:val="28"/>
        </w:rPr>
        <w:t xml:space="preserve"> обязаны представлять сведения о своих доходах, об имуществе и </w:t>
      </w:r>
    </w:p>
    <w:p w:rsidR="00F818E7" w:rsidRPr="00F818E7" w:rsidRDefault="00F818E7" w:rsidP="00F818E7">
      <w:pPr>
        <w:ind w:firstLine="720"/>
        <w:jc w:val="both"/>
        <w:rPr>
          <w:rFonts w:eastAsia="Times New Roman"/>
          <w:sz w:val="26"/>
        </w:rPr>
      </w:pPr>
      <w:proofErr w:type="gramStart"/>
      <w:r w:rsidRPr="00F818E7">
        <w:rPr>
          <w:rFonts w:eastAsia="Times New Roman"/>
          <w:sz w:val="26"/>
          <w:szCs w:val="28"/>
        </w:rPr>
        <w:lastRenderedPageBreak/>
        <w:t>обязательствах</w:t>
      </w:r>
      <w:proofErr w:type="gramEnd"/>
      <w:r w:rsidRPr="00F818E7">
        <w:rPr>
          <w:rFonts w:eastAsia="Times New Roman"/>
          <w:sz w:val="26"/>
          <w:szCs w:val="28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818E7" w:rsidRPr="00F818E7" w:rsidRDefault="00F818E7" w:rsidP="00F818E7">
      <w:pPr>
        <w:spacing w:before="120" w:line="276" w:lineRule="auto"/>
        <w:ind w:firstLine="561"/>
        <w:jc w:val="both"/>
        <w:rPr>
          <w:rFonts w:eastAsia="Times New Roman"/>
          <w:sz w:val="26"/>
          <w:szCs w:val="26"/>
        </w:rPr>
      </w:pPr>
      <w:r w:rsidRPr="00F818E7">
        <w:rPr>
          <w:rFonts w:eastAsia="Times New Roman"/>
        </w:rPr>
        <w:t xml:space="preserve">2. </w:t>
      </w:r>
      <w:r w:rsidRPr="00F818E7">
        <w:rPr>
          <w:rFonts w:eastAsia="Times New Roman"/>
          <w:sz w:val="26"/>
          <w:szCs w:val="26"/>
        </w:rPr>
        <w:t>Настоящее постановление вступает в силу после его официального опубликования в периодическом печатном издании «</w:t>
      </w:r>
      <w:proofErr w:type="spellStart"/>
      <w:r w:rsidRPr="00F818E7">
        <w:rPr>
          <w:rFonts w:eastAsia="Times New Roman"/>
          <w:sz w:val="26"/>
          <w:szCs w:val="26"/>
        </w:rPr>
        <w:t>Чадукасинский</w:t>
      </w:r>
      <w:proofErr w:type="spellEnd"/>
      <w:r w:rsidRPr="00F818E7">
        <w:rPr>
          <w:rFonts w:eastAsia="Times New Roman"/>
          <w:sz w:val="26"/>
          <w:szCs w:val="26"/>
        </w:rPr>
        <w:t xml:space="preserve"> ВЕСТНИК».</w:t>
      </w:r>
    </w:p>
    <w:p w:rsidR="00F818E7" w:rsidRPr="00F818E7" w:rsidRDefault="00F818E7" w:rsidP="00F818E7">
      <w:pPr>
        <w:rPr>
          <w:rFonts w:eastAsia="Times New Roman"/>
          <w:b/>
          <w:sz w:val="26"/>
        </w:rPr>
      </w:pPr>
    </w:p>
    <w:p w:rsidR="00F818E7" w:rsidRPr="00F818E7" w:rsidRDefault="00F818E7" w:rsidP="00F818E7">
      <w:pPr>
        <w:rPr>
          <w:rFonts w:eastAsia="Times New Roman"/>
          <w:b/>
          <w:sz w:val="26"/>
        </w:rPr>
      </w:pPr>
    </w:p>
    <w:p w:rsidR="00F818E7" w:rsidRPr="00F818E7" w:rsidRDefault="00F818E7" w:rsidP="00F818E7">
      <w:pPr>
        <w:rPr>
          <w:rFonts w:eastAsia="Times New Roman"/>
          <w:b/>
          <w:sz w:val="26"/>
        </w:rPr>
      </w:pPr>
    </w:p>
    <w:p w:rsidR="00F818E7" w:rsidRDefault="00F818E7" w:rsidP="00F818E7">
      <w:pPr>
        <w:rPr>
          <w:rFonts w:eastAsia="Times New Roman"/>
          <w:sz w:val="26"/>
        </w:rPr>
      </w:pPr>
    </w:p>
    <w:p w:rsidR="00F818E7" w:rsidRPr="00F818E7" w:rsidRDefault="00F818E7" w:rsidP="00F818E7">
      <w:pPr>
        <w:rPr>
          <w:rFonts w:eastAsia="Times New Roman"/>
          <w:sz w:val="26"/>
        </w:rPr>
      </w:pPr>
      <w:r w:rsidRPr="00F818E7">
        <w:rPr>
          <w:rFonts w:eastAsia="Times New Roman"/>
          <w:sz w:val="26"/>
        </w:rPr>
        <w:t xml:space="preserve">Глава </w:t>
      </w:r>
      <w:proofErr w:type="spellStart"/>
      <w:r w:rsidRPr="00F818E7">
        <w:rPr>
          <w:rFonts w:eastAsia="Times New Roman"/>
          <w:sz w:val="26"/>
        </w:rPr>
        <w:t>Чадукасинского</w:t>
      </w:r>
      <w:proofErr w:type="spellEnd"/>
    </w:p>
    <w:p w:rsidR="00F818E7" w:rsidRPr="00F818E7" w:rsidRDefault="00F818E7" w:rsidP="00F818E7">
      <w:pPr>
        <w:rPr>
          <w:rFonts w:eastAsia="Times New Roman"/>
          <w:sz w:val="26"/>
        </w:rPr>
      </w:pPr>
      <w:r w:rsidRPr="00F818E7">
        <w:rPr>
          <w:rFonts w:eastAsia="Times New Roman"/>
          <w:sz w:val="26"/>
        </w:rPr>
        <w:t xml:space="preserve">сельского поселения                                                                    </w:t>
      </w:r>
      <w:proofErr w:type="spellStart"/>
      <w:r w:rsidRPr="00F818E7">
        <w:rPr>
          <w:rFonts w:eastAsia="Times New Roman"/>
          <w:sz w:val="26"/>
        </w:rPr>
        <w:t>Г.В.Михайлов</w:t>
      </w:r>
      <w:proofErr w:type="spellEnd"/>
    </w:p>
    <w:p w:rsidR="00F818E7" w:rsidRPr="00F818E7" w:rsidRDefault="00F818E7" w:rsidP="00F818E7">
      <w:pPr>
        <w:rPr>
          <w:rFonts w:eastAsia="Times New Roman"/>
          <w:color w:val="808080"/>
          <w:sz w:val="20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</w:p>
    <w:p w:rsidR="00F818E7" w:rsidRP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  <w:r w:rsidRPr="00F818E7">
        <w:rPr>
          <w:rFonts w:eastAsia="Times New Roman"/>
        </w:rPr>
        <w:lastRenderedPageBreak/>
        <w:t>Утвержден</w:t>
      </w:r>
    </w:p>
    <w:p w:rsidR="00F818E7" w:rsidRP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  <w:r w:rsidRPr="00F818E7">
        <w:rPr>
          <w:rFonts w:eastAsia="Times New Roman"/>
        </w:rPr>
        <w:t xml:space="preserve">постановлением администрации </w:t>
      </w:r>
      <w:proofErr w:type="spellStart"/>
      <w:r w:rsidRPr="00F818E7">
        <w:rPr>
          <w:rFonts w:eastAsia="Times New Roman"/>
        </w:rPr>
        <w:t>Чадукасинского</w:t>
      </w:r>
      <w:proofErr w:type="spellEnd"/>
      <w:r w:rsidRPr="00F818E7">
        <w:rPr>
          <w:rFonts w:eastAsia="Times New Roman"/>
        </w:rPr>
        <w:t xml:space="preserve"> сельского поселения </w:t>
      </w:r>
    </w:p>
    <w:p w:rsidR="00F818E7" w:rsidRPr="00F818E7" w:rsidRDefault="00F818E7" w:rsidP="00F818E7">
      <w:pPr>
        <w:autoSpaceDE w:val="0"/>
        <w:autoSpaceDN w:val="0"/>
        <w:adjustRightInd w:val="0"/>
        <w:ind w:left="6300"/>
        <w:jc w:val="both"/>
        <w:rPr>
          <w:rFonts w:eastAsia="Times New Roman"/>
        </w:rPr>
      </w:pPr>
      <w:r w:rsidRPr="00F818E7">
        <w:rPr>
          <w:rFonts w:eastAsia="Times New Roman"/>
        </w:rPr>
        <w:t xml:space="preserve">от </w:t>
      </w:r>
      <w:r>
        <w:rPr>
          <w:rFonts w:eastAsia="Times New Roman"/>
        </w:rPr>
        <w:t>22.03.2017г.</w:t>
      </w:r>
      <w:r w:rsidRPr="00F818E7">
        <w:rPr>
          <w:rFonts w:eastAsia="Times New Roman"/>
        </w:rPr>
        <w:t xml:space="preserve"> № </w:t>
      </w:r>
      <w:r>
        <w:rPr>
          <w:rFonts w:eastAsia="Times New Roman"/>
        </w:rPr>
        <w:t>15</w:t>
      </w:r>
    </w:p>
    <w:p w:rsidR="00F818E7" w:rsidRPr="00F818E7" w:rsidRDefault="00F818E7" w:rsidP="00F818E7">
      <w:pPr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F818E7" w:rsidRPr="00F818E7" w:rsidRDefault="00F818E7" w:rsidP="00F818E7">
      <w:pPr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F818E7" w:rsidRPr="00F818E7" w:rsidRDefault="00F818E7" w:rsidP="00F818E7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F818E7">
        <w:rPr>
          <w:rFonts w:eastAsia="Times New Roman"/>
          <w:b/>
          <w:bCs/>
        </w:rPr>
        <w:t>Перечень</w:t>
      </w:r>
    </w:p>
    <w:p w:rsidR="00F818E7" w:rsidRPr="00F818E7" w:rsidRDefault="009D7211" w:rsidP="00F818E7">
      <w:pPr>
        <w:jc w:val="both"/>
        <w:rPr>
          <w:rFonts w:eastAsia="Times New Roman"/>
          <w:b/>
          <w:bCs/>
          <w:sz w:val="26"/>
          <w:szCs w:val="28"/>
        </w:rPr>
      </w:pPr>
      <w:r>
        <w:rPr>
          <w:rFonts w:eastAsia="Times New Roman"/>
          <w:b/>
          <w:bCs/>
          <w:sz w:val="26"/>
        </w:rPr>
        <w:t xml:space="preserve">Муниципальных должностей и </w:t>
      </w:r>
      <w:r w:rsidR="00F818E7" w:rsidRPr="00F818E7">
        <w:rPr>
          <w:rFonts w:eastAsia="Times New Roman"/>
          <w:b/>
          <w:bCs/>
          <w:sz w:val="26"/>
        </w:rPr>
        <w:t xml:space="preserve">должностей муниципальной службы </w:t>
      </w:r>
      <w:r w:rsidR="00F818E7" w:rsidRPr="00F818E7">
        <w:rPr>
          <w:rFonts w:eastAsia="Times New Roman"/>
          <w:b/>
          <w:bCs/>
          <w:sz w:val="26"/>
          <w:szCs w:val="28"/>
        </w:rPr>
        <w:t xml:space="preserve">при </w:t>
      </w:r>
      <w:proofErr w:type="gramStart"/>
      <w:r w:rsidR="00F818E7" w:rsidRPr="00F818E7">
        <w:rPr>
          <w:rFonts w:eastAsia="Times New Roman"/>
          <w:b/>
          <w:bCs/>
          <w:sz w:val="26"/>
          <w:szCs w:val="28"/>
        </w:rPr>
        <w:t>назначении</w:t>
      </w:r>
      <w:proofErr w:type="gramEnd"/>
      <w:r w:rsidR="00F818E7" w:rsidRPr="00F818E7">
        <w:rPr>
          <w:rFonts w:eastAsia="Times New Roman"/>
          <w:b/>
          <w:bCs/>
          <w:sz w:val="26"/>
          <w:szCs w:val="28"/>
        </w:rPr>
        <w:t xml:space="preserve"> на которые граждане и при замещении которых муниципальные служащие</w:t>
      </w:r>
      <w:r w:rsidR="00F818E7" w:rsidRPr="00F818E7">
        <w:rPr>
          <w:rFonts w:eastAsia="Times New Roman"/>
          <w:b/>
          <w:bCs/>
          <w:sz w:val="26"/>
        </w:rPr>
        <w:t xml:space="preserve"> администрации </w:t>
      </w:r>
      <w:proofErr w:type="spellStart"/>
      <w:r w:rsidR="00F818E7" w:rsidRPr="00F818E7">
        <w:rPr>
          <w:rFonts w:eastAsia="Times New Roman"/>
          <w:b/>
          <w:bCs/>
          <w:sz w:val="26"/>
        </w:rPr>
        <w:t>Чадукасинского</w:t>
      </w:r>
      <w:proofErr w:type="spellEnd"/>
      <w:r w:rsidR="00F818E7" w:rsidRPr="00F818E7">
        <w:rPr>
          <w:rFonts w:eastAsia="Times New Roman"/>
          <w:b/>
          <w:bCs/>
          <w:sz w:val="26"/>
        </w:rPr>
        <w:t xml:space="preserve"> сельского поселения Красноармейского района, </w:t>
      </w:r>
      <w:r w:rsidR="00F818E7" w:rsidRPr="00F818E7">
        <w:rPr>
          <w:rFonts w:eastAsia="Times New Roman"/>
          <w:b/>
          <w:bCs/>
          <w:sz w:val="26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F818E7" w:rsidRPr="00F818E7" w:rsidRDefault="00F818E7" w:rsidP="00F818E7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bCs/>
        </w:rPr>
      </w:pPr>
    </w:p>
    <w:p w:rsidR="00F818E7" w:rsidRPr="00F818E7" w:rsidRDefault="00F818E7" w:rsidP="00F818E7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F818E7">
        <w:rPr>
          <w:rFonts w:eastAsia="Times New Roman"/>
          <w:b/>
          <w:bCs/>
          <w:lang w:val="en-US"/>
        </w:rPr>
        <w:t>I</w:t>
      </w:r>
      <w:r w:rsidRPr="00F818E7">
        <w:rPr>
          <w:rFonts w:eastAsia="Times New Roman"/>
          <w:b/>
          <w:bCs/>
        </w:rPr>
        <w:t>. Должности руководителей</w:t>
      </w:r>
    </w:p>
    <w:p w:rsidR="00F818E7" w:rsidRPr="00F818E7" w:rsidRDefault="00F818E7" w:rsidP="00F818E7">
      <w:pPr>
        <w:autoSpaceDE w:val="0"/>
        <w:autoSpaceDN w:val="0"/>
        <w:adjustRightInd w:val="0"/>
        <w:ind w:firstLine="720"/>
        <w:jc w:val="both"/>
        <w:rPr>
          <w:rFonts w:eastAsia="Times New Roman"/>
          <w:b/>
          <w:bCs/>
        </w:rPr>
      </w:pPr>
    </w:p>
    <w:p w:rsidR="00F818E7" w:rsidRPr="00F818E7" w:rsidRDefault="00F818E7" w:rsidP="00F818E7">
      <w:pPr>
        <w:shd w:val="clear" w:color="auto" w:fill="FFFFFF"/>
        <w:rPr>
          <w:rFonts w:eastAsia="Times New Roman"/>
          <w:b/>
          <w:color w:val="222222"/>
        </w:rPr>
      </w:pPr>
      <w:r w:rsidRPr="00F818E7">
        <w:rPr>
          <w:rFonts w:eastAsia="Times New Roman"/>
          <w:b/>
          <w:color w:val="222222"/>
        </w:rPr>
        <w:t>I. Должности руководителей</w:t>
      </w:r>
    </w:p>
    <w:p w:rsidR="00F818E7" w:rsidRPr="00F818E7" w:rsidRDefault="00F818E7" w:rsidP="00F818E7">
      <w:pPr>
        <w:shd w:val="clear" w:color="auto" w:fill="FFFFFF"/>
        <w:rPr>
          <w:rFonts w:eastAsia="Times New Roman"/>
          <w:color w:val="222222"/>
        </w:rPr>
      </w:pPr>
    </w:p>
    <w:p w:rsidR="00F818E7" w:rsidRPr="00F818E7" w:rsidRDefault="00F818E7" w:rsidP="00F818E7">
      <w:pPr>
        <w:shd w:val="clear" w:color="auto" w:fill="FFFFFF"/>
        <w:rPr>
          <w:rFonts w:eastAsia="Times New Roman"/>
          <w:b/>
          <w:color w:val="222222"/>
        </w:rPr>
      </w:pPr>
      <w:r w:rsidRPr="00F818E7">
        <w:rPr>
          <w:rFonts w:eastAsia="Times New Roman"/>
          <w:b/>
          <w:color w:val="222222"/>
        </w:rPr>
        <w:t>1.1. Главная  группа должностей</w:t>
      </w:r>
    </w:p>
    <w:p w:rsidR="00F818E7" w:rsidRPr="00F818E7" w:rsidRDefault="00F818E7" w:rsidP="00F818E7">
      <w:pPr>
        <w:shd w:val="clear" w:color="auto" w:fill="FFFFFF"/>
        <w:rPr>
          <w:rFonts w:eastAsia="Times New Roman"/>
          <w:color w:val="222222"/>
        </w:rPr>
      </w:pPr>
      <w:r w:rsidRPr="00F818E7">
        <w:rPr>
          <w:rFonts w:eastAsia="Times New Roman"/>
          <w:color w:val="222222"/>
        </w:rPr>
        <w:t xml:space="preserve">Глава администрации </w:t>
      </w:r>
      <w:proofErr w:type="spellStart"/>
      <w:r w:rsidRPr="00F818E7">
        <w:rPr>
          <w:rFonts w:eastAsia="Times New Roman"/>
          <w:color w:val="222222"/>
        </w:rPr>
        <w:t>Чадукасинского</w:t>
      </w:r>
      <w:proofErr w:type="spellEnd"/>
      <w:r w:rsidRPr="00F818E7">
        <w:rPr>
          <w:rFonts w:eastAsia="Times New Roman"/>
        </w:rPr>
        <w:t xml:space="preserve"> </w:t>
      </w:r>
      <w:r w:rsidRPr="00F818E7">
        <w:rPr>
          <w:rFonts w:eastAsia="Times New Roman"/>
          <w:color w:val="222222"/>
        </w:rPr>
        <w:t>сельского поселения</w:t>
      </w:r>
    </w:p>
    <w:p w:rsidR="00F818E7" w:rsidRPr="00F818E7" w:rsidRDefault="00F818E7" w:rsidP="00F818E7">
      <w:pPr>
        <w:shd w:val="clear" w:color="auto" w:fill="FFFFFF"/>
        <w:rPr>
          <w:rFonts w:eastAsia="Times New Roman"/>
          <w:color w:val="222222"/>
        </w:rPr>
      </w:pPr>
    </w:p>
    <w:p w:rsidR="00F818E7" w:rsidRPr="00F818E7" w:rsidRDefault="00F818E7" w:rsidP="00F818E7">
      <w:pPr>
        <w:shd w:val="clear" w:color="auto" w:fill="FFFFFF"/>
        <w:jc w:val="center"/>
        <w:rPr>
          <w:rFonts w:eastAsia="Times New Roman"/>
          <w:b/>
          <w:color w:val="222222"/>
        </w:rPr>
      </w:pPr>
      <w:r w:rsidRPr="00F818E7">
        <w:rPr>
          <w:rFonts w:eastAsia="Times New Roman"/>
          <w:b/>
          <w:color w:val="222222"/>
        </w:rPr>
        <w:t>II. Должности специалистов</w:t>
      </w:r>
    </w:p>
    <w:p w:rsidR="00F818E7" w:rsidRPr="00F818E7" w:rsidRDefault="00F818E7" w:rsidP="00F818E7">
      <w:pPr>
        <w:shd w:val="clear" w:color="auto" w:fill="FFFFFF"/>
        <w:rPr>
          <w:rFonts w:eastAsia="Times New Roman"/>
          <w:color w:val="222222"/>
        </w:rPr>
      </w:pPr>
    </w:p>
    <w:p w:rsidR="00F818E7" w:rsidRPr="00F818E7" w:rsidRDefault="00F818E7" w:rsidP="00F818E7">
      <w:pPr>
        <w:shd w:val="clear" w:color="auto" w:fill="FFFFFF"/>
        <w:rPr>
          <w:rFonts w:eastAsia="Times New Roman"/>
          <w:b/>
          <w:color w:val="222222"/>
        </w:rPr>
      </w:pPr>
      <w:r w:rsidRPr="00F818E7">
        <w:rPr>
          <w:rFonts w:eastAsia="Times New Roman"/>
          <w:b/>
          <w:color w:val="222222"/>
        </w:rPr>
        <w:t>2.1. Ведущая группа должностей</w:t>
      </w:r>
    </w:p>
    <w:p w:rsidR="00F818E7" w:rsidRPr="00F818E7" w:rsidRDefault="00F818E7" w:rsidP="00F818E7">
      <w:pPr>
        <w:shd w:val="clear" w:color="auto" w:fill="FFFFFF"/>
        <w:rPr>
          <w:rFonts w:eastAsia="Times New Roman"/>
          <w:color w:val="222222"/>
        </w:rPr>
      </w:pPr>
      <w:r w:rsidRPr="00F818E7">
        <w:rPr>
          <w:rFonts w:eastAsia="Times New Roman"/>
          <w:color w:val="222222"/>
        </w:rPr>
        <w:t xml:space="preserve">Заместитель главы администрации </w:t>
      </w:r>
      <w:proofErr w:type="spellStart"/>
      <w:r w:rsidRPr="00F818E7">
        <w:rPr>
          <w:rFonts w:eastAsia="Times New Roman"/>
          <w:color w:val="222222"/>
        </w:rPr>
        <w:t>Чадукасинского</w:t>
      </w:r>
      <w:proofErr w:type="spellEnd"/>
      <w:r w:rsidRPr="00F818E7">
        <w:rPr>
          <w:rFonts w:eastAsia="Times New Roman"/>
        </w:rPr>
        <w:t xml:space="preserve"> </w:t>
      </w:r>
      <w:r w:rsidRPr="00F818E7">
        <w:rPr>
          <w:rFonts w:eastAsia="Times New Roman"/>
          <w:color w:val="222222"/>
        </w:rPr>
        <w:t>сельского поселения</w:t>
      </w:r>
    </w:p>
    <w:p w:rsidR="00F818E7" w:rsidRPr="00F818E7" w:rsidRDefault="00F818E7" w:rsidP="00F818E7">
      <w:pPr>
        <w:shd w:val="clear" w:color="auto" w:fill="FFFFFF"/>
        <w:rPr>
          <w:rFonts w:eastAsia="Times New Roman"/>
          <w:color w:val="222222"/>
        </w:rPr>
      </w:pPr>
    </w:p>
    <w:p w:rsidR="00F818E7" w:rsidRPr="00F818E7" w:rsidRDefault="00F818E7" w:rsidP="00F818E7">
      <w:pPr>
        <w:shd w:val="clear" w:color="auto" w:fill="FFFFFF"/>
        <w:rPr>
          <w:rFonts w:eastAsia="Times New Roman"/>
          <w:b/>
          <w:color w:val="222222"/>
        </w:rPr>
      </w:pPr>
      <w:r w:rsidRPr="00F818E7">
        <w:rPr>
          <w:rFonts w:eastAsia="Times New Roman"/>
          <w:b/>
          <w:color w:val="222222"/>
        </w:rPr>
        <w:t>2.2. Старшая группа должностей</w:t>
      </w:r>
    </w:p>
    <w:p w:rsidR="00F818E7" w:rsidRPr="00F818E7" w:rsidRDefault="00F818E7" w:rsidP="00F818E7">
      <w:pPr>
        <w:shd w:val="clear" w:color="auto" w:fill="FFFFFF"/>
        <w:rPr>
          <w:rFonts w:eastAsia="Times New Roman"/>
          <w:color w:val="222222"/>
        </w:rPr>
      </w:pPr>
      <w:r w:rsidRPr="00F818E7">
        <w:rPr>
          <w:rFonts w:eastAsia="Times New Roman"/>
          <w:color w:val="222222"/>
        </w:rPr>
        <w:t>Главный специалист-эксперт</w:t>
      </w:r>
    </w:p>
    <w:p w:rsidR="00F818E7" w:rsidRPr="00F818E7" w:rsidRDefault="00F818E7" w:rsidP="00F818E7">
      <w:pPr>
        <w:shd w:val="clear" w:color="auto" w:fill="FFFFFF"/>
        <w:rPr>
          <w:rFonts w:eastAsia="Times New Roman"/>
          <w:color w:val="222222"/>
        </w:rPr>
      </w:pPr>
    </w:p>
    <w:p w:rsidR="00F818E7" w:rsidRPr="00F818E7" w:rsidRDefault="00F818E7" w:rsidP="00F818E7">
      <w:pPr>
        <w:shd w:val="clear" w:color="auto" w:fill="FFFFFF"/>
        <w:rPr>
          <w:rFonts w:eastAsia="Times New Roman"/>
          <w:b/>
          <w:color w:val="222222"/>
        </w:rPr>
      </w:pPr>
      <w:r w:rsidRPr="00F818E7">
        <w:rPr>
          <w:rFonts w:eastAsia="Times New Roman"/>
          <w:b/>
          <w:color w:val="222222"/>
        </w:rPr>
        <w:t>2.3. Младшая группа должностей</w:t>
      </w:r>
    </w:p>
    <w:p w:rsidR="00F818E7" w:rsidRPr="00F818E7" w:rsidRDefault="00F818E7" w:rsidP="00F818E7">
      <w:pPr>
        <w:shd w:val="clear" w:color="auto" w:fill="FFFFFF"/>
        <w:rPr>
          <w:rFonts w:eastAsia="Times New Roman"/>
          <w:color w:val="222222"/>
        </w:rPr>
      </w:pPr>
      <w:r w:rsidRPr="00F818E7">
        <w:rPr>
          <w:rFonts w:eastAsia="Times New Roman"/>
          <w:color w:val="222222"/>
        </w:rPr>
        <w:t>Ведущий специалист-эксперт</w:t>
      </w:r>
    </w:p>
    <w:p w:rsidR="00F818E7" w:rsidRPr="00F818E7" w:rsidRDefault="00F818E7" w:rsidP="00F818E7">
      <w:pPr>
        <w:shd w:val="clear" w:color="auto" w:fill="FFFFFF"/>
        <w:rPr>
          <w:rFonts w:eastAsia="Times New Roman"/>
          <w:color w:val="222222"/>
        </w:rPr>
      </w:pPr>
      <w:r w:rsidRPr="00F818E7">
        <w:rPr>
          <w:rFonts w:eastAsia="Times New Roman"/>
          <w:color w:val="222222"/>
        </w:rPr>
        <w:t>Специалист-эксперт</w:t>
      </w:r>
    </w:p>
    <w:p w:rsidR="00F818E7" w:rsidRPr="00F818E7" w:rsidRDefault="00F818E7" w:rsidP="00F818E7">
      <w:pPr>
        <w:shd w:val="clear" w:color="auto" w:fill="FFFFFF"/>
        <w:rPr>
          <w:rFonts w:eastAsia="Times New Roman"/>
          <w:color w:val="222222"/>
        </w:rPr>
      </w:pPr>
    </w:p>
    <w:p w:rsidR="00F818E7" w:rsidRPr="00F818E7" w:rsidRDefault="00F818E7" w:rsidP="00F818E7">
      <w:pPr>
        <w:shd w:val="clear" w:color="auto" w:fill="FFFFFF"/>
        <w:rPr>
          <w:rFonts w:eastAsia="Times New Roman"/>
          <w:color w:val="222222"/>
        </w:rPr>
      </w:pPr>
    </w:p>
    <w:p w:rsidR="00F818E7" w:rsidRPr="00F818E7" w:rsidRDefault="00F818E7" w:rsidP="00F818E7">
      <w:pPr>
        <w:rPr>
          <w:rFonts w:eastAsia="Times New Roman"/>
        </w:rPr>
      </w:pPr>
    </w:p>
    <w:p w:rsidR="00F818E7" w:rsidRPr="00F818E7" w:rsidRDefault="00F818E7" w:rsidP="00F818E7">
      <w:pPr>
        <w:rPr>
          <w:rFonts w:eastAsia="Times New Roman"/>
        </w:rPr>
      </w:pPr>
    </w:p>
    <w:p w:rsidR="00F818E7" w:rsidRPr="00F818E7" w:rsidRDefault="00F818E7" w:rsidP="00F818E7">
      <w:pPr>
        <w:rPr>
          <w:rFonts w:eastAsia="Times New Roman"/>
        </w:rPr>
      </w:pPr>
    </w:p>
    <w:p w:rsidR="00F818E7" w:rsidRPr="00F818E7" w:rsidRDefault="00F818E7" w:rsidP="00F818E7">
      <w:pPr>
        <w:rPr>
          <w:rFonts w:eastAsia="Times New Roman"/>
        </w:rPr>
      </w:pPr>
    </w:p>
    <w:p w:rsidR="00F818E7" w:rsidRPr="00F818E7" w:rsidRDefault="00F818E7" w:rsidP="00F818E7">
      <w:pPr>
        <w:rPr>
          <w:rFonts w:eastAsia="Times New Roman"/>
        </w:rPr>
      </w:pPr>
    </w:p>
    <w:p w:rsidR="00F818E7" w:rsidRPr="00F818E7" w:rsidRDefault="00F818E7" w:rsidP="00F818E7">
      <w:pPr>
        <w:rPr>
          <w:rFonts w:eastAsia="Times New Roman"/>
        </w:rPr>
      </w:pPr>
    </w:p>
    <w:p w:rsidR="00F818E7" w:rsidRPr="00F818E7" w:rsidRDefault="00F818E7" w:rsidP="00F818E7">
      <w:pPr>
        <w:rPr>
          <w:rFonts w:eastAsia="Times New Roman"/>
        </w:rPr>
      </w:pPr>
    </w:p>
    <w:p w:rsidR="00F818E7" w:rsidRPr="00F818E7" w:rsidRDefault="00F818E7" w:rsidP="00F818E7">
      <w:pPr>
        <w:rPr>
          <w:rFonts w:eastAsia="Times New Roman"/>
        </w:rPr>
      </w:pPr>
    </w:p>
    <w:p w:rsidR="00F818E7" w:rsidRPr="00F818E7" w:rsidRDefault="00F818E7" w:rsidP="00F818E7">
      <w:pPr>
        <w:rPr>
          <w:rFonts w:eastAsia="Times New Roman"/>
        </w:rPr>
      </w:pPr>
    </w:p>
    <w:p w:rsidR="00F818E7" w:rsidRPr="00F818E7" w:rsidRDefault="00F818E7" w:rsidP="00F818E7">
      <w:pPr>
        <w:rPr>
          <w:rFonts w:eastAsia="Times New Roman"/>
        </w:rPr>
      </w:pPr>
    </w:p>
    <w:p w:rsidR="008D4329" w:rsidRDefault="008D4329"/>
    <w:sectPr w:rsidR="008D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82"/>
    <w:rsid w:val="006D1A1C"/>
    <w:rsid w:val="0078615A"/>
    <w:rsid w:val="008D4329"/>
    <w:rsid w:val="009D7211"/>
    <w:rsid w:val="00B31243"/>
    <w:rsid w:val="00BF2630"/>
    <w:rsid w:val="00DF3482"/>
    <w:rsid w:val="00F818E7"/>
    <w:rsid w:val="00F929A1"/>
    <w:rsid w:val="00FB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DB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6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DB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2017-03-31T10:52:00Z</cp:lastPrinted>
  <dcterms:created xsi:type="dcterms:W3CDTF">2017-03-22T11:41:00Z</dcterms:created>
  <dcterms:modified xsi:type="dcterms:W3CDTF">2017-04-04T13:25:00Z</dcterms:modified>
</cp:coreProperties>
</file>