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0"/>
        <w:gridCol w:w="1982"/>
        <w:gridCol w:w="3541"/>
      </w:tblGrid>
      <w:tr w:rsidR="00752CD2" w:rsidRPr="00752CD2" w:rsidTr="006476AA">
        <w:trPr>
          <w:trHeight w:val="3134"/>
        </w:trPr>
        <w:tc>
          <w:tcPr>
            <w:tcW w:w="3790" w:type="dxa"/>
          </w:tcPr>
          <w:p w:rsidR="00752CD2" w:rsidRPr="00752CD2" w:rsidRDefault="00752CD2" w:rsidP="00752CD2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4"/>
                <w:szCs w:val="24"/>
              </w:rPr>
            </w:pPr>
          </w:p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  <w:r w:rsidRPr="00752CD2">
              <w:rPr>
                <w:b/>
                <w:sz w:val="24"/>
                <w:szCs w:val="24"/>
              </w:rPr>
              <w:t>Чăваш Республики</w:t>
            </w:r>
          </w:p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  <w:r w:rsidRPr="00752CD2">
              <w:rPr>
                <w:b/>
                <w:sz w:val="24"/>
                <w:szCs w:val="24"/>
              </w:rPr>
              <w:t>Красноармейски районĕн</w:t>
            </w:r>
          </w:p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  <w:r w:rsidRPr="00752CD2">
              <w:rPr>
                <w:b/>
                <w:sz w:val="24"/>
                <w:szCs w:val="24"/>
              </w:rPr>
              <w:t>Пикшик ял</w:t>
            </w:r>
          </w:p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  <w:r w:rsidRPr="00752CD2">
              <w:rPr>
                <w:b/>
                <w:sz w:val="24"/>
                <w:szCs w:val="24"/>
              </w:rPr>
              <w:t>поселенийěн</w:t>
            </w:r>
          </w:p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  <w:r w:rsidRPr="00752CD2">
              <w:rPr>
                <w:b/>
                <w:sz w:val="24"/>
                <w:szCs w:val="24"/>
              </w:rPr>
              <w:t>администрацийě</w:t>
            </w:r>
          </w:p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</w:p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  <w:r w:rsidRPr="00752CD2">
              <w:rPr>
                <w:b/>
                <w:sz w:val="24"/>
                <w:szCs w:val="24"/>
              </w:rPr>
              <w:t>ЙЫШĂНУ</w:t>
            </w:r>
          </w:p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</w:p>
          <w:p w:rsidR="00752CD2" w:rsidRPr="00752CD2" w:rsidRDefault="00752CD2" w:rsidP="00752CD2">
            <w:pPr>
              <w:jc w:val="center"/>
              <w:rPr>
                <w:sz w:val="24"/>
                <w:szCs w:val="24"/>
              </w:rPr>
            </w:pPr>
            <w:r w:rsidRPr="00752CD2">
              <w:rPr>
                <w:sz w:val="24"/>
                <w:szCs w:val="24"/>
              </w:rPr>
              <w:t>Пикшик  ялě</w:t>
            </w:r>
          </w:p>
          <w:p w:rsidR="00752CD2" w:rsidRPr="00752CD2" w:rsidRDefault="00752CD2" w:rsidP="00752CD2">
            <w:pPr>
              <w:jc w:val="center"/>
              <w:rPr>
                <w:sz w:val="24"/>
                <w:szCs w:val="24"/>
              </w:rPr>
            </w:pPr>
          </w:p>
          <w:p w:rsidR="00752CD2" w:rsidRPr="00752CD2" w:rsidRDefault="00752CD2" w:rsidP="00752CD2">
            <w:pPr>
              <w:jc w:val="center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104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41"/>
              <w:gridCol w:w="425"/>
              <w:gridCol w:w="708"/>
              <w:gridCol w:w="559"/>
            </w:tblGrid>
            <w:tr w:rsidR="00752CD2" w:rsidRPr="00752CD2" w:rsidTr="006476AA">
              <w:trPr>
                <w:trHeight w:val="248"/>
              </w:trPr>
              <w:tc>
                <w:tcPr>
                  <w:tcW w:w="18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CD2" w:rsidRPr="00752CD2" w:rsidRDefault="00752CD2" w:rsidP="00752CD2">
                  <w:pPr>
                    <w:ind w:right="-108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52CD2">
                    <w:rPr>
                      <w:b/>
                      <w:bCs/>
                      <w:sz w:val="24"/>
                      <w:szCs w:val="24"/>
                    </w:rPr>
                    <w:t>2021 ç. 01.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CD2" w:rsidRPr="00752CD2" w:rsidRDefault="00752CD2" w:rsidP="00752CD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52CD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CD2" w:rsidRPr="00752CD2" w:rsidRDefault="00752CD2" w:rsidP="00752CD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52CD2">
                    <w:rPr>
                      <w:b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CD2" w:rsidRPr="00752CD2" w:rsidRDefault="00752CD2" w:rsidP="00752CD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52CD2">
                    <w:rPr>
                      <w:b/>
                      <w:bCs/>
                      <w:sz w:val="24"/>
                      <w:szCs w:val="24"/>
                    </w:rPr>
                    <w:t xml:space="preserve">№ </w:t>
                  </w:r>
                </w:p>
              </w:tc>
            </w:tr>
          </w:tbl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2CD2" w:rsidRPr="00752CD2" w:rsidRDefault="00752CD2" w:rsidP="00752CD2">
            <w:pPr>
              <w:jc w:val="center"/>
              <w:rPr>
                <w:sz w:val="24"/>
                <w:szCs w:val="24"/>
              </w:rPr>
            </w:pPr>
            <w:r w:rsidRPr="00752CD2">
              <w:rPr>
                <w:noProof/>
                <w:sz w:val="24"/>
                <w:szCs w:val="24"/>
              </w:rPr>
              <w:drawing>
                <wp:inline distT="0" distB="0" distL="0" distR="0">
                  <wp:extent cx="601980" cy="632460"/>
                  <wp:effectExtent l="0" t="0" r="762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1" w:type="dxa"/>
          </w:tcPr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</w:p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</w:p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  <w:r w:rsidRPr="00752CD2">
              <w:rPr>
                <w:b/>
                <w:sz w:val="24"/>
                <w:szCs w:val="24"/>
              </w:rPr>
              <w:t>Чувашская Республика</w:t>
            </w:r>
          </w:p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  <w:r w:rsidRPr="00752CD2">
              <w:rPr>
                <w:b/>
                <w:sz w:val="24"/>
                <w:szCs w:val="24"/>
              </w:rPr>
              <w:t>Администрация Пикшикского</w:t>
            </w:r>
          </w:p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  <w:r w:rsidRPr="00752CD2">
              <w:rPr>
                <w:b/>
                <w:sz w:val="24"/>
                <w:szCs w:val="24"/>
              </w:rPr>
              <w:t xml:space="preserve">сельского поселения </w:t>
            </w:r>
          </w:p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  <w:r w:rsidRPr="00752CD2">
              <w:rPr>
                <w:b/>
                <w:sz w:val="24"/>
                <w:szCs w:val="24"/>
              </w:rPr>
              <w:t>Красноармейского района</w:t>
            </w:r>
          </w:p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</w:p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  <w:r w:rsidRPr="00752CD2">
              <w:rPr>
                <w:b/>
                <w:sz w:val="24"/>
                <w:szCs w:val="24"/>
              </w:rPr>
              <w:t>ПОСТАНОВЛЕНИЕ</w:t>
            </w:r>
          </w:p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</w:p>
          <w:p w:rsidR="00752CD2" w:rsidRPr="00752CD2" w:rsidRDefault="00752CD2" w:rsidP="00752CD2">
            <w:pPr>
              <w:jc w:val="center"/>
              <w:rPr>
                <w:sz w:val="24"/>
                <w:szCs w:val="24"/>
              </w:rPr>
            </w:pPr>
            <w:r w:rsidRPr="00752CD2">
              <w:rPr>
                <w:sz w:val="24"/>
                <w:szCs w:val="24"/>
              </w:rPr>
              <w:t>д.  Пикшики</w:t>
            </w:r>
          </w:p>
          <w:p w:rsidR="00752CD2" w:rsidRPr="00752CD2" w:rsidRDefault="00752CD2" w:rsidP="00752CD2">
            <w:pPr>
              <w:jc w:val="center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4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717"/>
              <w:gridCol w:w="368"/>
              <w:gridCol w:w="1034"/>
            </w:tblGrid>
            <w:tr w:rsidR="00752CD2" w:rsidRPr="00752CD2" w:rsidTr="006476AA">
              <w:trPr>
                <w:trHeight w:val="156"/>
              </w:trPr>
              <w:tc>
                <w:tcPr>
                  <w:tcW w:w="17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CD2" w:rsidRPr="00752CD2" w:rsidRDefault="00752CD2" w:rsidP="00752CD2">
                  <w:pPr>
                    <w:ind w:right="-108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752CD2" w:rsidRPr="00752CD2" w:rsidRDefault="00752CD2" w:rsidP="00752CD2">
                  <w:pPr>
                    <w:ind w:right="-108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26</w:t>
                  </w:r>
                  <w:r w:rsidRPr="00752CD2">
                    <w:rPr>
                      <w:b/>
                      <w:bCs/>
                      <w:sz w:val="24"/>
                      <w:szCs w:val="24"/>
                    </w:rPr>
                    <w:t>.01.2021 г.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CD2" w:rsidRPr="00752CD2" w:rsidRDefault="00752CD2" w:rsidP="00752CD2">
                  <w:pPr>
                    <w:ind w:right="-391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752CD2" w:rsidRPr="00752CD2" w:rsidRDefault="00752CD2" w:rsidP="00752CD2">
                  <w:pPr>
                    <w:ind w:right="-391"/>
                    <w:rPr>
                      <w:b/>
                      <w:bCs/>
                      <w:sz w:val="24"/>
                      <w:szCs w:val="24"/>
                    </w:rPr>
                  </w:pPr>
                  <w:r w:rsidRPr="00752CD2">
                    <w:rPr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CD2" w:rsidRPr="00752CD2" w:rsidRDefault="00752CD2" w:rsidP="00752CD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752CD2" w:rsidRPr="00752CD2" w:rsidRDefault="00752CD2" w:rsidP="00752CD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52CD2">
                    <w:rPr>
                      <w:b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52CD2" w:rsidRDefault="00752CD2" w:rsidP="004F611B">
      <w:pPr>
        <w:pStyle w:val="2"/>
        <w:ind w:right="4252"/>
        <w:rPr>
          <w:b/>
          <w:szCs w:val="24"/>
        </w:rPr>
      </w:pPr>
    </w:p>
    <w:p w:rsidR="00752CD2" w:rsidRDefault="00752CD2" w:rsidP="004F611B">
      <w:pPr>
        <w:pStyle w:val="2"/>
        <w:ind w:right="4252"/>
        <w:rPr>
          <w:b/>
          <w:szCs w:val="24"/>
        </w:rPr>
      </w:pPr>
    </w:p>
    <w:p w:rsidR="00B07288" w:rsidRPr="004F611B" w:rsidRDefault="00B07288" w:rsidP="004F611B">
      <w:pPr>
        <w:pStyle w:val="2"/>
        <w:ind w:right="4252"/>
        <w:rPr>
          <w:b/>
          <w:iCs/>
          <w:szCs w:val="24"/>
        </w:rPr>
      </w:pPr>
      <w:bookmarkStart w:id="0" w:name="_GoBack"/>
      <w:r w:rsidRPr="004F611B">
        <w:rPr>
          <w:b/>
          <w:szCs w:val="24"/>
        </w:rPr>
        <w:t xml:space="preserve">О внесении изменений в постановление администрации </w:t>
      </w:r>
      <w:r w:rsidR="004F611B">
        <w:rPr>
          <w:b/>
          <w:szCs w:val="24"/>
        </w:rPr>
        <w:t>Пикшикского</w:t>
      </w:r>
      <w:r w:rsidRPr="004F611B">
        <w:rPr>
          <w:b/>
          <w:szCs w:val="24"/>
        </w:rPr>
        <w:t xml:space="preserve"> сельского поселения Красноармейского района Чувашской Республики от </w:t>
      </w:r>
      <w:r w:rsidR="004F611B">
        <w:rPr>
          <w:b/>
          <w:szCs w:val="24"/>
        </w:rPr>
        <w:t>10.08.2017 № 65</w:t>
      </w:r>
      <w:r w:rsidRPr="004F611B">
        <w:rPr>
          <w:b/>
          <w:szCs w:val="24"/>
        </w:rPr>
        <w:t xml:space="preserve"> «</w:t>
      </w:r>
      <w:r w:rsidR="006026CB" w:rsidRPr="004F611B">
        <w:rPr>
          <w:b/>
          <w:szCs w:val="24"/>
        </w:rPr>
        <w:t xml:space="preserve">Об утверждении административного регламента </w:t>
      </w:r>
      <w:r w:rsidR="004F611B">
        <w:rPr>
          <w:rStyle w:val="a5"/>
          <w:b/>
          <w:i w:val="0"/>
          <w:szCs w:val="24"/>
        </w:rPr>
        <w:t>Пикшикского</w:t>
      </w:r>
      <w:r w:rsidRPr="004F611B">
        <w:rPr>
          <w:rStyle w:val="a5"/>
          <w:b/>
          <w:i w:val="0"/>
          <w:szCs w:val="24"/>
        </w:rPr>
        <w:t xml:space="preserve"> сельского поселения Красноармейского района Чувашской Республики</w:t>
      </w:r>
      <w:r w:rsidR="00EA4BF8" w:rsidRPr="004F611B">
        <w:rPr>
          <w:rStyle w:val="a5"/>
          <w:b/>
          <w:i w:val="0"/>
          <w:szCs w:val="24"/>
        </w:rPr>
        <w:t xml:space="preserve"> по предоставлению услуги «Подготовка и выдача градостроительных планов земельных участков</w:t>
      </w:r>
      <w:r w:rsidRPr="004F611B">
        <w:rPr>
          <w:b/>
          <w:szCs w:val="24"/>
        </w:rPr>
        <w:t>»</w:t>
      </w:r>
    </w:p>
    <w:bookmarkEnd w:id="0"/>
    <w:p w:rsidR="00B07288" w:rsidRPr="004F611B" w:rsidRDefault="00B07288" w:rsidP="00B0728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B07288" w:rsidRPr="004F611B" w:rsidRDefault="00B07288" w:rsidP="00B07288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</w:p>
    <w:p w:rsidR="00B07288" w:rsidRPr="004F611B" w:rsidRDefault="00B07288" w:rsidP="00B07288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4F611B">
        <w:rPr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EA4BF8" w:rsidRPr="004F611B">
        <w:rPr>
          <w:sz w:val="24"/>
          <w:szCs w:val="24"/>
        </w:rPr>
        <w:t xml:space="preserve">Градостроительным Кодексом Российской </w:t>
      </w:r>
      <w:r w:rsidR="004F611B" w:rsidRPr="004F611B">
        <w:rPr>
          <w:sz w:val="24"/>
          <w:szCs w:val="24"/>
        </w:rPr>
        <w:t>Федерации администрация Пикшикского</w:t>
      </w:r>
      <w:r w:rsidRPr="004F611B">
        <w:rPr>
          <w:sz w:val="24"/>
          <w:szCs w:val="24"/>
        </w:rPr>
        <w:t xml:space="preserve"> сельского поселения п ос т а н о в л я е т:</w:t>
      </w:r>
    </w:p>
    <w:p w:rsidR="00B07288" w:rsidRPr="004F611B" w:rsidRDefault="00B07288" w:rsidP="00B07288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</w:p>
    <w:p w:rsidR="00B07288" w:rsidRPr="004F611B" w:rsidRDefault="00B07288" w:rsidP="00B0728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rStyle w:val="a5"/>
          <w:i w:val="0"/>
          <w:iCs w:val="0"/>
          <w:sz w:val="24"/>
          <w:szCs w:val="24"/>
        </w:rPr>
      </w:pPr>
      <w:r w:rsidRPr="004F611B">
        <w:rPr>
          <w:sz w:val="24"/>
          <w:szCs w:val="24"/>
        </w:rPr>
        <w:t xml:space="preserve">Внести изменения в постановление администрации </w:t>
      </w:r>
      <w:r w:rsidR="004F611B">
        <w:rPr>
          <w:sz w:val="24"/>
          <w:szCs w:val="24"/>
        </w:rPr>
        <w:t>Пикшикского</w:t>
      </w:r>
      <w:r w:rsidRPr="004F611B">
        <w:rPr>
          <w:sz w:val="24"/>
          <w:szCs w:val="24"/>
        </w:rPr>
        <w:t xml:space="preserve"> сельского поселения Красноармейского района Чувашской Республики от </w:t>
      </w:r>
      <w:r w:rsidR="004F611B">
        <w:rPr>
          <w:sz w:val="24"/>
          <w:szCs w:val="24"/>
        </w:rPr>
        <w:t>10.08.2017 № 65</w:t>
      </w:r>
      <w:r w:rsidRPr="004F611B">
        <w:rPr>
          <w:sz w:val="24"/>
          <w:szCs w:val="24"/>
        </w:rPr>
        <w:t xml:space="preserve"> </w:t>
      </w:r>
      <w:r w:rsidR="00EA4BF8" w:rsidRPr="004F611B">
        <w:rPr>
          <w:sz w:val="24"/>
          <w:szCs w:val="24"/>
        </w:rPr>
        <w:t xml:space="preserve">«Об утверждении административного регламента </w:t>
      </w:r>
      <w:r w:rsidR="004F611B">
        <w:rPr>
          <w:rStyle w:val="a5"/>
          <w:i w:val="0"/>
          <w:sz w:val="24"/>
          <w:szCs w:val="24"/>
        </w:rPr>
        <w:t>Пикшикского</w:t>
      </w:r>
      <w:r w:rsidR="00EA4BF8" w:rsidRPr="004F611B">
        <w:rPr>
          <w:rStyle w:val="a5"/>
          <w:i w:val="0"/>
          <w:sz w:val="24"/>
          <w:szCs w:val="24"/>
        </w:rPr>
        <w:t xml:space="preserve"> сельского поселения Красноармейского района Чувашской Республики по предоставлению услуги «Подготовка и выдача градостроительных планов земельных участков</w:t>
      </w:r>
      <w:r w:rsidR="00EA4BF8" w:rsidRPr="004F611B">
        <w:rPr>
          <w:sz w:val="24"/>
          <w:szCs w:val="24"/>
        </w:rPr>
        <w:t>»</w:t>
      </w:r>
      <w:r w:rsidRPr="004F611B">
        <w:rPr>
          <w:sz w:val="24"/>
          <w:szCs w:val="24"/>
        </w:rPr>
        <w:t xml:space="preserve">, изложив административный регламент администрации </w:t>
      </w:r>
      <w:r w:rsidR="004F611B">
        <w:rPr>
          <w:sz w:val="24"/>
          <w:szCs w:val="24"/>
        </w:rPr>
        <w:t>Пикшикского</w:t>
      </w:r>
      <w:r w:rsidRPr="004F611B">
        <w:rPr>
          <w:sz w:val="24"/>
          <w:szCs w:val="24"/>
        </w:rPr>
        <w:t xml:space="preserve"> сельского поселения </w:t>
      </w:r>
      <w:r w:rsidR="00EA4BF8" w:rsidRPr="004F611B">
        <w:rPr>
          <w:rStyle w:val="a5"/>
          <w:i w:val="0"/>
          <w:sz w:val="24"/>
          <w:szCs w:val="24"/>
        </w:rPr>
        <w:t>по предоставлению услуги «Подготовка и выдача градостроительных планов земельных участков</w:t>
      </w:r>
      <w:r w:rsidR="00EA4BF8" w:rsidRPr="004F611B">
        <w:rPr>
          <w:sz w:val="24"/>
          <w:szCs w:val="24"/>
        </w:rPr>
        <w:t xml:space="preserve">» </w:t>
      </w:r>
      <w:r w:rsidRPr="004F611B">
        <w:rPr>
          <w:rStyle w:val="a5"/>
          <w:i w:val="0"/>
          <w:sz w:val="24"/>
          <w:szCs w:val="24"/>
        </w:rPr>
        <w:t>в новой редакции согласно приложению к настоящему постановлению.</w:t>
      </w:r>
    </w:p>
    <w:p w:rsidR="00B07288" w:rsidRPr="004F611B" w:rsidRDefault="00B07288" w:rsidP="00B0728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sz w:val="24"/>
          <w:szCs w:val="24"/>
        </w:rPr>
      </w:pPr>
      <w:r w:rsidRPr="004F611B">
        <w:rPr>
          <w:sz w:val="24"/>
          <w:szCs w:val="24"/>
        </w:rPr>
        <w:t xml:space="preserve">Контроль за </w:t>
      </w:r>
      <w:r w:rsidR="004F611B" w:rsidRPr="004F611B">
        <w:rPr>
          <w:sz w:val="24"/>
          <w:szCs w:val="24"/>
        </w:rPr>
        <w:t>выполнением настоящего</w:t>
      </w:r>
      <w:r w:rsidRPr="004F611B">
        <w:rPr>
          <w:sz w:val="24"/>
          <w:szCs w:val="24"/>
        </w:rPr>
        <w:t xml:space="preserve"> постановления оставляю за собой.</w:t>
      </w:r>
    </w:p>
    <w:p w:rsidR="00B07288" w:rsidRPr="004F611B" w:rsidRDefault="00B07288" w:rsidP="00B0728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sz w:val="24"/>
          <w:szCs w:val="24"/>
        </w:rPr>
      </w:pPr>
      <w:r w:rsidRPr="004F611B">
        <w:rPr>
          <w:sz w:val="24"/>
          <w:szCs w:val="24"/>
        </w:rPr>
        <w:t xml:space="preserve">Настоящее постановление вступает в силу после его официального опубликования </w:t>
      </w:r>
      <w:r w:rsidR="004F611B" w:rsidRPr="004F611B">
        <w:rPr>
          <w:sz w:val="24"/>
          <w:szCs w:val="24"/>
        </w:rPr>
        <w:t xml:space="preserve">в </w:t>
      </w:r>
      <w:r w:rsidR="004F611B" w:rsidRPr="004F611B">
        <w:rPr>
          <w:rFonts w:eastAsia="Calibri"/>
          <w:sz w:val="24"/>
          <w:szCs w:val="24"/>
          <w:lang w:eastAsia="en-US"/>
        </w:rPr>
        <w:t>периодическом</w:t>
      </w:r>
      <w:r w:rsidRPr="004F611B">
        <w:rPr>
          <w:rFonts w:eastAsia="Calibri"/>
          <w:sz w:val="24"/>
          <w:szCs w:val="24"/>
          <w:lang w:eastAsia="en-US"/>
        </w:rPr>
        <w:t xml:space="preserve"> печатном издании «</w:t>
      </w:r>
      <w:r w:rsidR="004F611B">
        <w:rPr>
          <w:rFonts w:eastAsia="Calibri"/>
          <w:sz w:val="24"/>
          <w:szCs w:val="24"/>
          <w:lang w:eastAsia="en-US"/>
        </w:rPr>
        <w:t>Пикшикский</w:t>
      </w:r>
      <w:r w:rsidRPr="004F611B">
        <w:rPr>
          <w:rFonts w:eastAsia="Calibri"/>
          <w:sz w:val="24"/>
          <w:szCs w:val="24"/>
          <w:lang w:eastAsia="en-US"/>
        </w:rPr>
        <w:t xml:space="preserve"> вестник».</w:t>
      </w:r>
    </w:p>
    <w:p w:rsidR="00B07288" w:rsidRDefault="00B07288" w:rsidP="00B0728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F611B" w:rsidRDefault="004F611B" w:rsidP="00B0728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F611B" w:rsidRPr="004F611B" w:rsidRDefault="004F611B" w:rsidP="00B0728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B07288" w:rsidRPr="004F611B" w:rsidRDefault="00B07288" w:rsidP="00B0728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4F611B">
        <w:rPr>
          <w:sz w:val="24"/>
          <w:szCs w:val="24"/>
        </w:rPr>
        <w:t>Глава администрации</w:t>
      </w:r>
    </w:p>
    <w:p w:rsidR="00B07288" w:rsidRPr="004F611B" w:rsidRDefault="004F611B" w:rsidP="00B0728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Пикшикского</w:t>
      </w:r>
      <w:r w:rsidR="00B07288" w:rsidRPr="004F611B">
        <w:rPr>
          <w:sz w:val="24"/>
          <w:szCs w:val="24"/>
        </w:rPr>
        <w:t xml:space="preserve"> сельского поселения                                                        </w:t>
      </w:r>
      <w:r>
        <w:rPr>
          <w:sz w:val="24"/>
          <w:szCs w:val="24"/>
        </w:rPr>
        <w:t>В.Ю. Фомин</w:t>
      </w:r>
    </w:p>
    <w:p w:rsidR="00B07288" w:rsidRPr="004F611B" w:rsidRDefault="00B07288" w:rsidP="00B0728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B07288" w:rsidRPr="004F611B" w:rsidRDefault="00B07288" w:rsidP="00B07288">
      <w:pPr>
        <w:rPr>
          <w:sz w:val="24"/>
          <w:szCs w:val="24"/>
        </w:rPr>
      </w:pPr>
    </w:p>
    <w:p w:rsidR="00B07288" w:rsidRPr="004F611B" w:rsidRDefault="00B07288" w:rsidP="00B07288">
      <w:pPr>
        <w:rPr>
          <w:sz w:val="24"/>
          <w:szCs w:val="24"/>
        </w:rPr>
      </w:pPr>
    </w:p>
    <w:p w:rsidR="00B07288" w:rsidRPr="004F611B" w:rsidRDefault="00B07288" w:rsidP="00B07288">
      <w:pPr>
        <w:rPr>
          <w:sz w:val="24"/>
          <w:szCs w:val="24"/>
        </w:rPr>
      </w:pPr>
    </w:p>
    <w:p w:rsidR="00B07288" w:rsidRPr="004F611B" w:rsidRDefault="00B07288" w:rsidP="00B07288">
      <w:pPr>
        <w:rPr>
          <w:sz w:val="24"/>
          <w:szCs w:val="24"/>
        </w:rPr>
      </w:pPr>
    </w:p>
    <w:p w:rsidR="00B07288" w:rsidRPr="004F611B" w:rsidRDefault="00B07288" w:rsidP="00B07288">
      <w:pPr>
        <w:rPr>
          <w:sz w:val="24"/>
          <w:szCs w:val="24"/>
        </w:rPr>
      </w:pPr>
    </w:p>
    <w:p w:rsidR="00EA4BF8" w:rsidRPr="004F611B" w:rsidRDefault="00EA4BF8" w:rsidP="00B07288">
      <w:pPr>
        <w:rPr>
          <w:sz w:val="24"/>
          <w:szCs w:val="24"/>
        </w:rPr>
      </w:pPr>
    </w:p>
    <w:p w:rsidR="006F4F6C" w:rsidRPr="004F611B" w:rsidRDefault="006F4F6C" w:rsidP="006F4F6C">
      <w:pPr>
        <w:widowControl w:val="0"/>
        <w:autoSpaceDE w:val="0"/>
        <w:autoSpaceDN w:val="0"/>
        <w:ind w:left="5529"/>
        <w:outlineLvl w:val="0"/>
        <w:rPr>
          <w:sz w:val="24"/>
          <w:szCs w:val="24"/>
        </w:rPr>
      </w:pPr>
      <w:r w:rsidRPr="004F611B">
        <w:rPr>
          <w:sz w:val="24"/>
          <w:szCs w:val="24"/>
        </w:rPr>
        <w:t>Приложение</w:t>
      </w:r>
    </w:p>
    <w:p w:rsidR="006F4F6C" w:rsidRPr="004F611B" w:rsidRDefault="006F4F6C" w:rsidP="006F4F6C">
      <w:pPr>
        <w:widowControl w:val="0"/>
        <w:autoSpaceDE w:val="0"/>
        <w:autoSpaceDN w:val="0"/>
        <w:ind w:left="5529"/>
        <w:rPr>
          <w:sz w:val="24"/>
          <w:szCs w:val="24"/>
        </w:rPr>
      </w:pPr>
      <w:r w:rsidRPr="004F611B">
        <w:rPr>
          <w:sz w:val="24"/>
          <w:szCs w:val="24"/>
        </w:rPr>
        <w:t>к постановлению администрации</w:t>
      </w:r>
    </w:p>
    <w:p w:rsidR="006F4F6C" w:rsidRPr="004F611B" w:rsidRDefault="004F611B" w:rsidP="006F4F6C">
      <w:pPr>
        <w:widowControl w:val="0"/>
        <w:autoSpaceDE w:val="0"/>
        <w:autoSpaceDN w:val="0"/>
        <w:ind w:left="5529"/>
        <w:rPr>
          <w:sz w:val="24"/>
          <w:szCs w:val="24"/>
        </w:rPr>
      </w:pPr>
      <w:r>
        <w:rPr>
          <w:sz w:val="24"/>
          <w:szCs w:val="24"/>
        </w:rPr>
        <w:t>Пикшикского</w:t>
      </w:r>
      <w:r w:rsidR="006F4F6C" w:rsidRPr="004F611B">
        <w:rPr>
          <w:sz w:val="24"/>
          <w:szCs w:val="24"/>
        </w:rPr>
        <w:t xml:space="preserve"> сельского поселения </w:t>
      </w:r>
    </w:p>
    <w:p w:rsidR="006F4F6C" w:rsidRPr="004F611B" w:rsidRDefault="00752CD2" w:rsidP="006F4F6C">
      <w:pPr>
        <w:widowControl w:val="0"/>
        <w:autoSpaceDE w:val="0"/>
        <w:autoSpaceDN w:val="0"/>
        <w:ind w:left="5529"/>
        <w:rPr>
          <w:sz w:val="24"/>
          <w:szCs w:val="24"/>
        </w:rPr>
      </w:pPr>
      <w:r>
        <w:rPr>
          <w:sz w:val="24"/>
          <w:szCs w:val="24"/>
        </w:rPr>
        <w:t>от 26.01.2021 г.</w:t>
      </w:r>
      <w:r w:rsidR="006F4F6C" w:rsidRPr="004F611B">
        <w:rPr>
          <w:sz w:val="24"/>
          <w:szCs w:val="24"/>
        </w:rPr>
        <w:t xml:space="preserve"> № </w:t>
      </w:r>
      <w:r>
        <w:rPr>
          <w:sz w:val="24"/>
          <w:szCs w:val="24"/>
        </w:rPr>
        <w:t>05</w:t>
      </w:r>
    </w:p>
    <w:p w:rsidR="006F4F6C" w:rsidRPr="004F611B" w:rsidRDefault="006F4F6C" w:rsidP="006F4F6C">
      <w:pPr>
        <w:widowControl w:val="0"/>
        <w:autoSpaceDE w:val="0"/>
        <w:autoSpaceDN w:val="0"/>
        <w:ind w:left="5529"/>
        <w:rPr>
          <w:sz w:val="24"/>
          <w:szCs w:val="24"/>
        </w:rPr>
      </w:pPr>
    </w:p>
    <w:p w:rsidR="006F4F6C" w:rsidRPr="004F611B" w:rsidRDefault="006F4F6C" w:rsidP="006F4F6C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bookmarkStart w:id="1" w:name="P30"/>
      <w:bookmarkEnd w:id="1"/>
    </w:p>
    <w:p w:rsidR="00EA4BF8" w:rsidRPr="004F611B" w:rsidRDefault="006F4F6C" w:rsidP="00EA4BF8">
      <w:pPr>
        <w:jc w:val="center"/>
        <w:rPr>
          <w:b/>
          <w:sz w:val="24"/>
          <w:szCs w:val="24"/>
        </w:rPr>
      </w:pPr>
      <w:r w:rsidRPr="004F611B">
        <w:rPr>
          <w:b/>
          <w:sz w:val="24"/>
          <w:szCs w:val="24"/>
        </w:rPr>
        <w:t xml:space="preserve">Административный регламент </w:t>
      </w:r>
      <w:r w:rsidR="00EA4BF8" w:rsidRPr="004F611B">
        <w:rPr>
          <w:b/>
          <w:sz w:val="24"/>
          <w:szCs w:val="24"/>
        </w:rPr>
        <w:t xml:space="preserve">по предоставлению услуги </w:t>
      </w:r>
    </w:p>
    <w:p w:rsidR="006F4F6C" w:rsidRPr="004F611B" w:rsidRDefault="00EA4BF8" w:rsidP="00EA4BF8">
      <w:pPr>
        <w:jc w:val="center"/>
        <w:rPr>
          <w:b/>
          <w:sz w:val="24"/>
          <w:szCs w:val="24"/>
        </w:rPr>
      </w:pPr>
      <w:r w:rsidRPr="004F611B">
        <w:rPr>
          <w:b/>
          <w:sz w:val="24"/>
          <w:szCs w:val="24"/>
        </w:rPr>
        <w:t>«Подготовка и выдача градостроительных планов земельных участков»</w:t>
      </w:r>
    </w:p>
    <w:p w:rsidR="006F4F6C" w:rsidRPr="004F611B" w:rsidRDefault="006F4F6C" w:rsidP="00EA4BF8">
      <w:pPr>
        <w:jc w:val="center"/>
        <w:rPr>
          <w:b/>
          <w:sz w:val="24"/>
          <w:szCs w:val="24"/>
        </w:rPr>
      </w:pPr>
    </w:p>
    <w:p w:rsidR="006F4F6C" w:rsidRPr="004F611B" w:rsidRDefault="006F4F6C" w:rsidP="006F4F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F4F6C" w:rsidRPr="004F611B" w:rsidRDefault="006F4F6C" w:rsidP="006F4F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F611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6F4F6C" w:rsidRPr="004F611B" w:rsidRDefault="006F4F6C" w:rsidP="006F4F6C">
      <w:pPr>
        <w:pStyle w:val="ConsPlusNormal"/>
        <w:ind w:firstLine="54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F611B">
        <w:rPr>
          <w:rFonts w:ascii="Times New Roman" w:hAnsi="Times New Roman" w:cs="Times New Roman"/>
          <w:b/>
          <w:sz w:val="24"/>
          <w:szCs w:val="24"/>
        </w:rPr>
        <w:t>1.1. Наименование муниципальной функции</w:t>
      </w:r>
    </w:p>
    <w:p w:rsidR="00EA4BF8" w:rsidRPr="004F611B" w:rsidRDefault="00EA4BF8" w:rsidP="00EA4BF8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Административный регламент по предоставлению муниципальной услуги «Подготовка и выдача градостроительного плана земельного участка» (далее – Административный регламент) определяет сроки и последовательность действий (административные процедуры) при предоставлении муниципальной услуги по подготовке и выдаче градостроительного плана земельного участка для строительства и реконструкции объектов на территории </w:t>
      </w:r>
      <w:r w:rsidR="004F611B">
        <w:rPr>
          <w:sz w:val="24"/>
          <w:szCs w:val="24"/>
        </w:rPr>
        <w:t>Пикшикского</w:t>
      </w:r>
      <w:r w:rsidRPr="004F611B">
        <w:rPr>
          <w:sz w:val="24"/>
          <w:szCs w:val="24"/>
        </w:rPr>
        <w:t xml:space="preserve"> сельского поселения Красноармейского района  (градостроительный документ, разрабатываемый применительно к застроенным территориям или предназначенным для строительства, реконструкции объектов земельным участкам, изготавливаемый в составе проекта межевания территории или в виде отдельного документа, являющийся основанием для подготовки проектной документации и выдачи разрешения на строительство) (далее – муниципальная услуга).</w:t>
      </w:r>
    </w:p>
    <w:p w:rsidR="006F4F6C" w:rsidRPr="004F611B" w:rsidRDefault="006F4F6C" w:rsidP="006F4F6C">
      <w:pPr>
        <w:pStyle w:val="ConsPlusNormal"/>
        <w:ind w:firstLine="54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F611B">
        <w:rPr>
          <w:rFonts w:ascii="Times New Roman" w:hAnsi="Times New Roman" w:cs="Times New Roman"/>
          <w:b/>
          <w:sz w:val="24"/>
          <w:szCs w:val="24"/>
        </w:rPr>
        <w:t>1.2. Наименование органа, исполняющего муниципальную функцию</w:t>
      </w:r>
    </w:p>
    <w:p w:rsidR="006F4F6C" w:rsidRPr="004F611B" w:rsidRDefault="006F4F6C" w:rsidP="006F4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 xml:space="preserve">Муниципальная функция исполняется администрацией </w:t>
      </w:r>
      <w:r w:rsidR="004F611B">
        <w:rPr>
          <w:rFonts w:ascii="Times New Roman" w:hAnsi="Times New Roman" w:cs="Times New Roman"/>
          <w:sz w:val="24"/>
          <w:szCs w:val="24"/>
        </w:rPr>
        <w:t>Пикшикского</w:t>
      </w:r>
      <w:r w:rsidRPr="004F611B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 (далее – администрация).</w:t>
      </w:r>
    </w:p>
    <w:p w:rsidR="00C74930" w:rsidRPr="004F611B" w:rsidRDefault="00C74930" w:rsidP="006002B8">
      <w:pPr>
        <w:suppressAutoHyphens/>
        <w:ind w:firstLine="567"/>
        <w:jc w:val="both"/>
        <w:rPr>
          <w:rFonts w:eastAsia="Calibri"/>
          <w:kern w:val="2"/>
          <w:sz w:val="24"/>
          <w:szCs w:val="24"/>
          <w:lang w:eastAsia="en-US"/>
        </w:rPr>
      </w:pPr>
      <w:r w:rsidRPr="004F611B">
        <w:rPr>
          <w:rFonts w:eastAsia="Calibri"/>
          <w:b/>
          <w:kern w:val="2"/>
          <w:sz w:val="24"/>
          <w:szCs w:val="24"/>
          <w:lang w:eastAsia="en-US"/>
        </w:rPr>
        <w:t>1.3.</w:t>
      </w:r>
      <w:r w:rsidRPr="004F611B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4F611B" w:rsidRPr="004F611B">
        <w:rPr>
          <w:b/>
          <w:sz w:val="24"/>
          <w:szCs w:val="24"/>
        </w:rPr>
        <w:t>Государственные и муниципальные органы и организации,</w:t>
      </w:r>
      <w:r w:rsidRPr="004F611B">
        <w:rPr>
          <w:b/>
          <w:sz w:val="24"/>
          <w:szCs w:val="24"/>
        </w:rPr>
        <w:t xml:space="preserve"> участвующие в предоставлении муниципальной услуги</w:t>
      </w:r>
    </w:p>
    <w:p w:rsidR="00C53160" w:rsidRPr="004F611B" w:rsidRDefault="00C53160" w:rsidP="006002B8">
      <w:pPr>
        <w:suppressAutoHyphens/>
        <w:ind w:firstLine="567"/>
        <w:jc w:val="both"/>
        <w:rPr>
          <w:rFonts w:eastAsia="Calibri"/>
          <w:b/>
          <w:kern w:val="2"/>
          <w:sz w:val="24"/>
          <w:szCs w:val="24"/>
          <w:lang w:eastAsia="en-US"/>
        </w:rPr>
      </w:pPr>
      <w:r w:rsidRPr="004F611B">
        <w:rPr>
          <w:rFonts w:eastAsia="Calibri"/>
          <w:kern w:val="2"/>
          <w:sz w:val="24"/>
          <w:szCs w:val="24"/>
          <w:lang w:eastAsia="en-US"/>
        </w:rPr>
        <w:t xml:space="preserve">При предоставлении муниципальной услуги </w:t>
      </w:r>
      <w:r w:rsidRPr="004F611B">
        <w:rPr>
          <w:rFonts w:eastAsia="Calibri"/>
          <w:sz w:val="24"/>
          <w:szCs w:val="24"/>
          <w:lang w:eastAsia="en-US"/>
        </w:rPr>
        <w:t xml:space="preserve">осуществляется </w:t>
      </w:r>
      <w:r w:rsidR="004F611B" w:rsidRPr="004F611B">
        <w:rPr>
          <w:rFonts w:eastAsia="Calibri"/>
          <w:sz w:val="24"/>
          <w:szCs w:val="24"/>
          <w:lang w:eastAsia="en-US"/>
        </w:rPr>
        <w:t>процесс взаимодействия</w:t>
      </w:r>
      <w:r w:rsidRPr="004F611B">
        <w:rPr>
          <w:rFonts w:eastAsia="Calibri"/>
          <w:kern w:val="2"/>
          <w:sz w:val="24"/>
          <w:szCs w:val="24"/>
          <w:lang w:eastAsia="en-US"/>
        </w:rPr>
        <w:t xml:space="preserve"> с государственными и муниципальными органами, организациями, сфера деятельности которых, в определенной мере, связана с предоставлением муниципальной услуги:</w:t>
      </w:r>
    </w:p>
    <w:p w:rsidR="00C53160" w:rsidRPr="004F611B" w:rsidRDefault="00C53160" w:rsidP="00C5316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F611B">
        <w:rPr>
          <w:rFonts w:ascii="Times New Roman" w:hAnsi="Times New Roman"/>
          <w:sz w:val="24"/>
          <w:szCs w:val="24"/>
        </w:rPr>
        <w:t>- Отделом экономики, имущественных и земельных отношений администрации Красноармейского района;</w:t>
      </w:r>
    </w:p>
    <w:p w:rsidR="00C53160" w:rsidRPr="004F611B" w:rsidRDefault="00C53160" w:rsidP="00C53160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611B">
        <w:rPr>
          <w:rFonts w:ascii="Times New Roman" w:hAnsi="Times New Roman"/>
          <w:sz w:val="24"/>
          <w:szCs w:val="24"/>
        </w:rPr>
        <w:t xml:space="preserve">- АУ </w:t>
      </w:r>
      <w:r w:rsidRPr="004F611B">
        <w:rPr>
          <w:rFonts w:ascii="Times New Roman" w:hAnsi="Times New Roman"/>
          <w:sz w:val="24"/>
          <w:szCs w:val="24"/>
          <w:lang w:eastAsia="ar-SA"/>
        </w:rPr>
        <w:t>«Многофункциональный центр по предоставлению государственных и муниципальных услуг» Красноармейского района (далее - МФЦ);</w:t>
      </w:r>
    </w:p>
    <w:p w:rsidR="00C53160" w:rsidRPr="004F611B" w:rsidRDefault="00C53160" w:rsidP="00C53160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611B">
        <w:rPr>
          <w:rFonts w:ascii="Times New Roman" w:hAnsi="Times New Roman"/>
          <w:sz w:val="24"/>
          <w:szCs w:val="24"/>
          <w:lang w:eastAsia="ar-SA"/>
        </w:rPr>
        <w:t>- ОАО «Чувашсетьгаз»;</w:t>
      </w:r>
    </w:p>
    <w:p w:rsidR="00C53160" w:rsidRPr="004F611B" w:rsidRDefault="00C53160" w:rsidP="00C53160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611B">
        <w:rPr>
          <w:rFonts w:ascii="Times New Roman" w:hAnsi="Times New Roman"/>
          <w:sz w:val="24"/>
          <w:szCs w:val="24"/>
          <w:lang w:eastAsia="ar-SA"/>
        </w:rPr>
        <w:t>- Филиалом в Чувашской Республике ОАО «Ростелеком»;</w:t>
      </w:r>
    </w:p>
    <w:p w:rsidR="00C53160" w:rsidRPr="004F611B" w:rsidRDefault="00C53160" w:rsidP="00C53160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611B">
        <w:rPr>
          <w:rFonts w:ascii="Times New Roman" w:hAnsi="Times New Roman"/>
          <w:sz w:val="24"/>
          <w:szCs w:val="24"/>
          <w:lang w:eastAsia="ar-SA"/>
        </w:rPr>
        <w:t>- Филиалом ОАО «МРСК ВОЛГИ» - «Чувашэнерго».</w:t>
      </w:r>
    </w:p>
    <w:p w:rsidR="000E4F13" w:rsidRPr="004F611B" w:rsidRDefault="000E4F13" w:rsidP="00B64266">
      <w:pPr>
        <w:ind w:firstLine="567"/>
        <w:rPr>
          <w:b/>
          <w:bCs/>
          <w:sz w:val="24"/>
          <w:szCs w:val="24"/>
          <w:lang w:eastAsia="ar-SA"/>
        </w:rPr>
      </w:pPr>
      <w:r w:rsidRPr="004F611B">
        <w:rPr>
          <w:b/>
          <w:sz w:val="24"/>
          <w:szCs w:val="24"/>
        </w:rPr>
        <w:t xml:space="preserve">1.3. </w:t>
      </w:r>
      <w:r w:rsidRPr="004F611B">
        <w:rPr>
          <w:b/>
          <w:bCs/>
          <w:sz w:val="24"/>
          <w:szCs w:val="24"/>
          <w:lang w:eastAsia="ar-SA"/>
        </w:rPr>
        <w:t>Описание заявителей на предоставление муниципальной услуги</w:t>
      </w:r>
    </w:p>
    <w:p w:rsidR="000E4F13" w:rsidRPr="004F611B" w:rsidRDefault="000E4F13" w:rsidP="000E4F13">
      <w:pPr>
        <w:jc w:val="both"/>
        <w:rPr>
          <w:rFonts w:eastAsia="Calibri"/>
          <w:sz w:val="24"/>
          <w:szCs w:val="24"/>
        </w:rPr>
      </w:pPr>
      <w:r w:rsidRPr="004F611B">
        <w:rPr>
          <w:sz w:val="24"/>
          <w:szCs w:val="24"/>
          <w:lang w:eastAsia="ar-SA"/>
        </w:rPr>
        <w:tab/>
        <w:t>Заявителями на предоставление муниципальной услуги являются</w:t>
      </w:r>
      <w:r w:rsidRPr="004F611B">
        <w:rPr>
          <w:sz w:val="24"/>
          <w:szCs w:val="24"/>
        </w:rPr>
        <w:t xml:space="preserve"> </w:t>
      </w:r>
      <w:r w:rsidRPr="004F611B">
        <w:rPr>
          <w:sz w:val="24"/>
          <w:szCs w:val="24"/>
          <w:lang w:eastAsia="ar-SA"/>
        </w:rPr>
        <w:t xml:space="preserve">физические лица, в том числе индивидуальные предприниматели, а также юридические лица (далее - заявители). </w:t>
      </w:r>
      <w:r w:rsidRPr="004F611B">
        <w:rPr>
          <w:rFonts w:eastAsia="Calibri"/>
          <w:sz w:val="24"/>
          <w:szCs w:val="24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действующему законодательству Российской Федерации.</w:t>
      </w:r>
    </w:p>
    <w:p w:rsidR="006F4F6C" w:rsidRPr="004F611B" w:rsidRDefault="000E4F13" w:rsidP="000E4F13">
      <w:pPr>
        <w:ind w:firstLine="567"/>
        <w:jc w:val="both"/>
        <w:rPr>
          <w:rFonts w:eastAsia="Calibri"/>
          <w:b/>
          <w:sz w:val="24"/>
          <w:szCs w:val="24"/>
        </w:rPr>
      </w:pPr>
      <w:r w:rsidRPr="004F611B">
        <w:rPr>
          <w:rFonts w:eastAsia="Calibri"/>
          <w:b/>
          <w:sz w:val="24"/>
          <w:szCs w:val="24"/>
        </w:rPr>
        <w:t xml:space="preserve">1.4. </w:t>
      </w:r>
      <w:r w:rsidR="006F4F6C" w:rsidRPr="004F611B">
        <w:rPr>
          <w:b/>
          <w:sz w:val="24"/>
          <w:szCs w:val="24"/>
        </w:rPr>
        <w:t>Нормативные правовые акты, регулирующие исполнение муниципальной функции</w:t>
      </w:r>
    </w:p>
    <w:p w:rsidR="006F4F6C" w:rsidRPr="004F611B" w:rsidRDefault="006F4F6C" w:rsidP="006F4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Муниципальная функция исполняется в соответствии со следующими нормативными правовыми актами:</w:t>
      </w:r>
    </w:p>
    <w:p w:rsidR="006F4F6C" w:rsidRPr="004F611B" w:rsidRDefault="006F4F6C" w:rsidP="006F4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7" w:history="1">
        <w:r w:rsidRPr="004F611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F611B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6F4F6C" w:rsidRPr="004F611B" w:rsidRDefault="006F4F6C" w:rsidP="00C53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8" w:history="1">
        <w:r w:rsidRPr="004F611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F611B">
        <w:rPr>
          <w:rFonts w:ascii="Times New Roman" w:hAnsi="Times New Roman" w:cs="Times New Roman"/>
          <w:sz w:val="24"/>
          <w:szCs w:val="24"/>
        </w:rPr>
        <w:t xml:space="preserve"> от </w:t>
      </w:r>
      <w:r w:rsidR="00C53160" w:rsidRPr="004F611B">
        <w:rPr>
          <w:rFonts w:ascii="Times New Roman" w:hAnsi="Times New Roman" w:cs="Times New Roman"/>
          <w:sz w:val="24"/>
          <w:szCs w:val="24"/>
        </w:rPr>
        <w:t>25.10.2001 № 136-ФЗ «Земельный кодекс Российской Федерации»;</w:t>
      </w:r>
    </w:p>
    <w:p w:rsidR="00C53160" w:rsidRPr="004F611B" w:rsidRDefault="00C53160" w:rsidP="00C53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 xml:space="preserve">- Федеральным законом </w:t>
      </w:r>
      <w:r w:rsidR="00E47E48" w:rsidRPr="004F611B">
        <w:rPr>
          <w:rFonts w:ascii="Times New Roman" w:hAnsi="Times New Roman" w:cs="Times New Roman"/>
          <w:sz w:val="24"/>
          <w:szCs w:val="24"/>
        </w:rPr>
        <w:t xml:space="preserve">от 29 декабря </w:t>
      </w:r>
      <w:smartTag w:uri="urn:schemas-microsoft-com:office:smarttags" w:element="metricconverter">
        <w:smartTagPr>
          <w:attr w:name="ProductID" w:val="2004 г"/>
        </w:smartTagPr>
        <w:r w:rsidR="00E47E48" w:rsidRPr="004F611B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="00E47E48" w:rsidRPr="004F611B">
        <w:rPr>
          <w:rFonts w:ascii="Times New Roman" w:hAnsi="Times New Roman" w:cs="Times New Roman"/>
          <w:sz w:val="24"/>
          <w:szCs w:val="24"/>
        </w:rPr>
        <w:t>. № 190-ФЗ «Градостроительный кодекс Российской Федерации»;</w:t>
      </w:r>
    </w:p>
    <w:p w:rsidR="00E47E48" w:rsidRPr="004F611B" w:rsidRDefault="000E4F13" w:rsidP="00C53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-</w:t>
      </w:r>
      <w:r w:rsidR="00E47E48" w:rsidRPr="004F611B">
        <w:rPr>
          <w:rFonts w:ascii="Times New Roman" w:hAnsi="Times New Roman" w:cs="Times New Roman"/>
          <w:sz w:val="24"/>
          <w:szCs w:val="24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 г"/>
        </w:smartTagPr>
        <w:r w:rsidR="00E47E48" w:rsidRPr="004F611B">
          <w:rPr>
            <w:rFonts w:ascii="Times New Roman" w:hAnsi="Times New Roman" w:cs="Times New Roman"/>
            <w:sz w:val="24"/>
            <w:szCs w:val="24"/>
          </w:rPr>
          <w:t>2010 г</w:t>
        </w:r>
      </w:smartTag>
      <w:r w:rsidR="00E47E48" w:rsidRPr="004F611B">
        <w:rPr>
          <w:rFonts w:ascii="Times New Roman" w:hAnsi="Times New Roman" w:cs="Times New Roman"/>
          <w:sz w:val="24"/>
          <w:szCs w:val="24"/>
        </w:rPr>
        <w:t xml:space="preserve">. № 210-ФЗ «Об организации предоставления </w:t>
      </w:r>
      <w:r w:rsidR="00E47E48" w:rsidRPr="004F611B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услуг»;</w:t>
      </w:r>
    </w:p>
    <w:p w:rsidR="00E47E48" w:rsidRPr="004F611B" w:rsidRDefault="00E47E48" w:rsidP="00C53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 xml:space="preserve">- 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4F611B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4F611B">
        <w:rPr>
          <w:rFonts w:ascii="Times New Roman" w:hAnsi="Times New Roman" w:cs="Times New Roman"/>
          <w:sz w:val="24"/>
          <w:szCs w:val="24"/>
        </w:rPr>
        <w:t>. № 59-ФЗ «О порядке рассмотрения обращений граждан Российской Федерации»;</w:t>
      </w:r>
    </w:p>
    <w:p w:rsidR="00E47E48" w:rsidRPr="004F611B" w:rsidRDefault="00E47E48" w:rsidP="00C53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- Федеральным законом от 21.07.1997 г. № 122-ФЗ «О государственной регистрации прав на недвижимое имущество и сделок с ним»;</w:t>
      </w:r>
    </w:p>
    <w:p w:rsidR="00E47E48" w:rsidRPr="004F611B" w:rsidRDefault="00E47E48" w:rsidP="00F260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 xml:space="preserve">- Федеральным законом от 24 июля </w:t>
      </w:r>
      <w:smartTag w:uri="urn:schemas-microsoft-com:office:smarttags" w:element="metricconverter">
        <w:smartTagPr>
          <w:attr w:name="ProductID" w:val="2007 г"/>
        </w:smartTagPr>
        <w:r w:rsidRPr="004F611B">
          <w:rPr>
            <w:rFonts w:ascii="Times New Roman" w:hAnsi="Times New Roman" w:cs="Times New Roman"/>
            <w:sz w:val="24"/>
            <w:szCs w:val="24"/>
          </w:rPr>
          <w:t>2007 г</w:t>
        </w:r>
      </w:smartTag>
      <w:r w:rsidRPr="004F611B">
        <w:rPr>
          <w:rFonts w:ascii="Times New Roman" w:hAnsi="Times New Roman" w:cs="Times New Roman"/>
          <w:sz w:val="24"/>
          <w:szCs w:val="24"/>
        </w:rPr>
        <w:t>. № 221-ФЗ «О государственном кадастре недвижимости»;</w:t>
      </w:r>
    </w:p>
    <w:p w:rsidR="00F260A7" w:rsidRPr="004F611B" w:rsidRDefault="00F260A7" w:rsidP="00F260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- Федеральн</w:t>
      </w:r>
      <w:r w:rsidR="00B64266" w:rsidRPr="004F611B">
        <w:rPr>
          <w:rFonts w:ascii="Times New Roman" w:hAnsi="Times New Roman" w:cs="Times New Roman"/>
          <w:sz w:val="24"/>
          <w:szCs w:val="24"/>
        </w:rPr>
        <w:t>ый закон от 06.04.2011 N 63-ФЗ «Об электронной подписи»</w:t>
      </w:r>
      <w:r w:rsidRPr="004F611B">
        <w:rPr>
          <w:rFonts w:ascii="Times New Roman" w:hAnsi="Times New Roman" w:cs="Times New Roman"/>
          <w:sz w:val="24"/>
          <w:szCs w:val="24"/>
        </w:rPr>
        <w:t>;</w:t>
      </w:r>
    </w:p>
    <w:p w:rsidR="00E47E48" w:rsidRPr="004F611B" w:rsidRDefault="00E47E48" w:rsidP="00C53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РФ от 3 октября </w:t>
      </w:r>
      <w:smartTag w:uri="urn:schemas-microsoft-com:office:smarttags" w:element="metricconverter">
        <w:smartTagPr>
          <w:attr w:name="ProductID" w:val="2009 г"/>
        </w:smartTagPr>
        <w:r w:rsidRPr="004F611B">
          <w:rPr>
            <w:rFonts w:ascii="Times New Roman" w:hAnsi="Times New Roman" w:cs="Times New Roman"/>
            <w:sz w:val="24"/>
            <w:szCs w:val="24"/>
          </w:rPr>
          <w:t>2009 г</w:t>
        </w:r>
      </w:smartTag>
      <w:r w:rsidRPr="004F611B">
        <w:rPr>
          <w:rFonts w:ascii="Times New Roman" w:hAnsi="Times New Roman" w:cs="Times New Roman"/>
          <w:sz w:val="24"/>
          <w:szCs w:val="24"/>
        </w:rPr>
        <w:t>. № 796 «О некоторых мерах по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услуг».</w:t>
      </w:r>
    </w:p>
    <w:p w:rsidR="00B64266" w:rsidRPr="004F611B" w:rsidRDefault="006F4F6C" w:rsidP="00B64266">
      <w:pPr>
        <w:ind w:firstLine="567"/>
        <w:jc w:val="both"/>
        <w:rPr>
          <w:b/>
          <w:sz w:val="24"/>
          <w:szCs w:val="24"/>
        </w:rPr>
      </w:pPr>
      <w:r w:rsidRPr="004F611B">
        <w:rPr>
          <w:b/>
          <w:sz w:val="24"/>
          <w:szCs w:val="24"/>
        </w:rPr>
        <w:t>1.</w:t>
      </w:r>
      <w:r w:rsidR="000E4F13" w:rsidRPr="004F611B">
        <w:rPr>
          <w:b/>
          <w:sz w:val="24"/>
          <w:szCs w:val="24"/>
        </w:rPr>
        <w:t>5.</w:t>
      </w:r>
      <w:r w:rsidR="00552322" w:rsidRPr="004F611B">
        <w:rPr>
          <w:b/>
          <w:sz w:val="24"/>
          <w:szCs w:val="24"/>
        </w:rPr>
        <w:t xml:space="preserve">  </w:t>
      </w:r>
      <w:r w:rsidR="00B64266" w:rsidRPr="004F611B">
        <w:rPr>
          <w:b/>
          <w:sz w:val="24"/>
          <w:szCs w:val="24"/>
        </w:rPr>
        <w:t>Результат исполнения муниципальной услуги</w:t>
      </w:r>
    </w:p>
    <w:p w:rsidR="00B64266" w:rsidRPr="004F611B" w:rsidRDefault="00B64266" w:rsidP="00B64266">
      <w:pPr>
        <w:jc w:val="both"/>
        <w:rPr>
          <w:spacing w:val="2"/>
          <w:sz w:val="24"/>
          <w:szCs w:val="24"/>
        </w:rPr>
      </w:pPr>
      <w:r w:rsidRPr="004F611B">
        <w:rPr>
          <w:spacing w:val="2"/>
          <w:sz w:val="24"/>
          <w:szCs w:val="24"/>
        </w:rPr>
        <w:t>Конечным результатом предоставления муниципальной услуги является:</w:t>
      </w:r>
    </w:p>
    <w:p w:rsidR="00B64266" w:rsidRPr="004F611B" w:rsidRDefault="00B64266" w:rsidP="00B64266">
      <w:pPr>
        <w:jc w:val="both"/>
        <w:rPr>
          <w:spacing w:val="2"/>
          <w:sz w:val="24"/>
          <w:szCs w:val="24"/>
        </w:rPr>
      </w:pPr>
      <w:r w:rsidRPr="004F611B">
        <w:rPr>
          <w:spacing w:val="2"/>
          <w:sz w:val="24"/>
          <w:szCs w:val="24"/>
        </w:rPr>
        <w:t xml:space="preserve">- в случае принятия решения о подготовке градостроительного плана земельного участка выдача утвержденного постановлением администрации </w:t>
      </w:r>
      <w:r w:rsidR="004F611B">
        <w:rPr>
          <w:spacing w:val="2"/>
          <w:sz w:val="24"/>
          <w:szCs w:val="24"/>
        </w:rPr>
        <w:t>Пикшикского</w:t>
      </w:r>
      <w:r w:rsidRPr="004F611B">
        <w:rPr>
          <w:spacing w:val="2"/>
          <w:sz w:val="24"/>
          <w:szCs w:val="24"/>
        </w:rPr>
        <w:t xml:space="preserve"> сельского поселения градостроительного плана земельного участка для строительства (реконструкции) объектов недвижимости;</w:t>
      </w:r>
    </w:p>
    <w:p w:rsidR="00552322" w:rsidRPr="004F611B" w:rsidRDefault="00B64266" w:rsidP="00B64266">
      <w:pPr>
        <w:jc w:val="both"/>
        <w:rPr>
          <w:spacing w:val="2"/>
          <w:sz w:val="24"/>
          <w:szCs w:val="24"/>
        </w:rPr>
      </w:pPr>
      <w:r w:rsidRPr="004F611B">
        <w:rPr>
          <w:spacing w:val="2"/>
          <w:sz w:val="24"/>
          <w:szCs w:val="24"/>
        </w:rPr>
        <w:t>- в случае принятия решения об отказе в подготовке градостроительного плана земельного участка - выдача уведомления об отказе в предоставлении муниципальной услуги.</w:t>
      </w:r>
    </w:p>
    <w:p w:rsidR="00B64266" w:rsidRPr="004F611B" w:rsidRDefault="00B64266" w:rsidP="00B64266">
      <w:pPr>
        <w:jc w:val="both"/>
        <w:rPr>
          <w:b/>
          <w:sz w:val="24"/>
          <w:szCs w:val="24"/>
        </w:rPr>
      </w:pPr>
    </w:p>
    <w:p w:rsidR="006F4F6C" w:rsidRPr="004F611B" w:rsidRDefault="006F4F6C" w:rsidP="00F260A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F611B">
        <w:rPr>
          <w:rFonts w:ascii="Times New Roman" w:hAnsi="Times New Roman" w:cs="Times New Roman"/>
          <w:b/>
          <w:sz w:val="24"/>
          <w:szCs w:val="24"/>
        </w:rPr>
        <w:t>II. Требования к порядку исполнения муниципальной функции</w:t>
      </w:r>
    </w:p>
    <w:p w:rsidR="00B64266" w:rsidRPr="004F611B" w:rsidRDefault="00B64266" w:rsidP="00B64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2.1. Информация, предоставляемая заинтересованным лицам о муниципальной функции, является открытой и общедоступной.</w:t>
      </w:r>
    </w:p>
    <w:p w:rsidR="00B64266" w:rsidRPr="004F611B" w:rsidRDefault="00B64266" w:rsidP="00B64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 xml:space="preserve">Сведения о месте нахождения и графике работы администрации </w:t>
      </w:r>
      <w:r w:rsidR="004F611B">
        <w:rPr>
          <w:rFonts w:ascii="Times New Roman" w:hAnsi="Times New Roman" w:cs="Times New Roman"/>
          <w:sz w:val="24"/>
          <w:szCs w:val="24"/>
        </w:rPr>
        <w:t>Пикшикского</w:t>
      </w:r>
      <w:r w:rsidRPr="004F611B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Республики, номера телефонов для справок, адреса электронной почты размещены на информационном стенде, на официальном сайте органа местного самоуправления Красноармейского района - </w:t>
      </w:r>
      <w:hyperlink r:id="rId9" w:history="1">
        <w:r w:rsidR="004F611B" w:rsidRPr="0072622E">
          <w:rPr>
            <w:rStyle w:val="a7"/>
            <w:rFonts w:ascii="Times New Roman" w:hAnsi="Times New Roman" w:cs="Times New Roman"/>
            <w:sz w:val="24"/>
            <w:szCs w:val="24"/>
          </w:rPr>
          <w:t>http://gov.cap.ru/Default.aspx?gov_id=393</w:t>
        </w:r>
      </w:hyperlink>
      <w:r w:rsidR="004F611B">
        <w:rPr>
          <w:rFonts w:ascii="Times New Roman" w:hAnsi="Times New Roman" w:cs="Times New Roman"/>
          <w:sz w:val="24"/>
          <w:szCs w:val="24"/>
        </w:rPr>
        <w:t xml:space="preserve"> </w:t>
      </w:r>
      <w:hyperlink w:anchor="P436" w:history="1">
        <w:r w:rsidRPr="004F611B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Pr="004F611B">
        <w:rPr>
          <w:rFonts w:ascii="Times New Roman" w:hAnsi="Times New Roman" w:cs="Times New Roman"/>
          <w:sz w:val="24"/>
          <w:szCs w:val="24"/>
        </w:rPr>
        <w:t xml:space="preserve"> об адресах и телефонах содержится в приложении N 1 к настоящему административному регламенту.</w:t>
      </w:r>
    </w:p>
    <w:p w:rsidR="00B64266" w:rsidRPr="004F611B" w:rsidRDefault="00B64266" w:rsidP="00B64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График работы: рабочие дни с 08.00 до 17.00, обеденный перерыв с 12.00 до 13.00, выходные дни - суббота, воскресенье и нерабочие праздничные дни.</w:t>
      </w:r>
    </w:p>
    <w:p w:rsidR="00B64266" w:rsidRPr="004F611B" w:rsidRDefault="00B64266" w:rsidP="00B64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В предпраздничные дни продолжительность времени работы сокращается на 1 час.</w:t>
      </w:r>
    </w:p>
    <w:p w:rsidR="00DE6DC6" w:rsidRPr="004F611B" w:rsidRDefault="000938E9" w:rsidP="00DE6DC6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2.1</w:t>
      </w:r>
      <w:r w:rsidR="00DE6DC6" w:rsidRPr="004F611B">
        <w:rPr>
          <w:sz w:val="24"/>
          <w:szCs w:val="24"/>
        </w:rPr>
        <w:t>.1. Информация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услуги, о местах нахождения и графиках работы, контактных телефонах, адресах электронной почты органа местного самоуправления, предоставляющего муниципальную услугу, его структурного подразделения, является открытой и общедоступной и размещается:</w:t>
      </w:r>
    </w:p>
    <w:p w:rsidR="00DE6DC6" w:rsidRPr="004F611B" w:rsidRDefault="00DE6DC6" w:rsidP="00DE6DC6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на официальном сайте органа местного самоуправления на Портале телекоммуникационной сети «Интернет» (далее - официальный сайт органа местного самоуправления);</w:t>
      </w:r>
    </w:p>
    <w:p w:rsidR="00DE6DC6" w:rsidRPr="004F611B" w:rsidRDefault="00DE6DC6" w:rsidP="00DE6DC6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на информационных стендах в здании администрации </w:t>
      </w:r>
      <w:r w:rsidR="004F611B">
        <w:rPr>
          <w:sz w:val="24"/>
          <w:szCs w:val="24"/>
        </w:rPr>
        <w:t>Пикшикского</w:t>
      </w:r>
      <w:r w:rsidRPr="004F611B">
        <w:rPr>
          <w:sz w:val="24"/>
          <w:szCs w:val="24"/>
        </w:rPr>
        <w:t xml:space="preserve"> сельского поселения Красноармейского района;</w:t>
      </w:r>
    </w:p>
    <w:p w:rsidR="00DE6DC6" w:rsidRPr="004F611B" w:rsidRDefault="00DE6DC6" w:rsidP="00DE6DC6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 (далее также - Федеральный реестр);</w:t>
      </w:r>
    </w:p>
    <w:p w:rsidR="00DE6DC6" w:rsidRPr="004F611B" w:rsidRDefault="00DE6DC6" w:rsidP="00DE6DC6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в федеральной государственной информационной системе "Единый портал государственных и муниципальных услуг (функций)" www.gosuslugi.ru (далее - Единый портал государственных и муниципальных услуг);</w:t>
      </w:r>
    </w:p>
    <w:p w:rsidR="00B64266" w:rsidRPr="004F611B" w:rsidRDefault="00B64266" w:rsidP="00B64266">
      <w:pPr>
        <w:ind w:firstLine="567"/>
        <w:jc w:val="both"/>
        <w:rPr>
          <w:b/>
          <w:color w:val="FF0000"/>
          <w:sz w:val="24"/>
          <w:szCs w:val="24"/>
        </w:rPr>
      </w:pPr>
      <w:r w:rsidRPr="004F611B">
        <w:rPr>
          <w:sz w:val="24"/>
          <w:szCs w:val="24"/>
        </w:rPr>
        <w:t>на официальном сайте автономного учреждения «Многофункциональный центр предоставления государственных и муниципальных услуг» Красноармейского района Чувашской Республики (далее - АУ «МФЦ») https:krarm.mfc21.ru.</w:t>
      </w:r>
    </w:p>
    <w:p w:rsidR="00DE6DC6" w:rsidRPr="004F611B" w:rsidRDefault="00DE6DC6" w:rsidP="00DE6DC6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Прием и информирование заинтересованных лиц по вопросам предоставления муниципальной услуги осуществляется специалистами администрации.</w:t>
      </w:r>
    </w:p>
    <w:p w:rsidR="00DE6DC6" w:rsidRPr="004F611B" w:rsidRDefault="00DE6DC6" w:rsidP="00DE6DC6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В соответствии с соглашением о взаимодействии между органом местного самоуправления и многофункциональным центром предоставления государственных и </w:t>
      </w:r>
      <w:r w:rsidRPr="004F611B">
        <w:rPr>
          <w:sz w:val="24"/>
          <w:szCs w:val="24"/>
        </w:rPr>
        <w:lastRenderedPageBreak/>
        <w:t>муниципальных услуг (далее - соглашение) информацию по вопросам предоставления муниципальной услуги заинтересованные лица могут получить также через МФЦ.</w:t>
      </w:r>
    </w:p>
    <w:p w:rsidR="00DE6DC6" w:rsidRPr="004F611B" w:rsidRDefault="00DE6DC6" w:rsidP="00DE6DC6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Сведения о местах нахождения МФЦ, контактных телефонах для справок размещаются на информационных стендах в местах предоставления муниципальной услуги, в информационно-телекоммуникационной сети «Интернет».</w:t>
      </w:r>
    </w:p>
    <w:p w:rsidR="00DE6DC6" w:rsidRPr="004F611B" w:rsidRDefault="000938E9" w:rsidP="00DE6DC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4F611B">
        <w:rPr>
          <w:spacing w:val="2"/>
        </w:rPr>
        <w:t>2.1</w:t>
      </w:r>
      <w:r w:rsidR="00DE6DC6" w:rsidRPr="004F611B">
        <w:rPr>
          <w:spacing w:val="2"/>
        </w:rPr>
        <w:t>.2. Для получения информации о процедуре предоставления муниципальной услуги заинтересованное лицо вправе обратиться:</w:t>
      </w:r>
    </w:p>
    <w:p w:rsidR="00DE6DC6" w:rsidRPr="004F611B" w:rsidRDefault="00DE6DC6" w:rsidP="00DE6DC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4F611B">
        <w:rPr>
          <w:spacing w:val="2"/>
        </w:rPr>
        <w:t xml:space="preserve">в устной форме в администрацию </w:t>
      </w:r>
      <w:r w:rsidR="004F611B">
        <w:rPr>
          <w:spacing w:val="2"/>
        </w:rPr>
        <w:t>Пикшикского</w:t>
      </w:r>
      <w:r w:rsidRPr="004F611B">
        <w:rPr>
          <w:spacing w:val="2"/>
        </w:rPr>
        <w:t xml:space="preserve"> сельского </w:t>
      </w:r>
      <w:r w:rsidR="004F611B" w:rsidRPr="004F611B">
        <w:rPr>
          <w:spacing w:val="2"/>
        </w:rPr>
        <w:t>поселения или</w:t>
      </w:r>
      <w:r w:rsidRPr="004F611B">
        <w:rPr>
          <w:spacing w:val="2"/>
        </w:rPr>
        <w:t xml:space="preserve"> в соответствии с соглашением в МФЦ;</w:t>
      </w:r>
    </w:p>
    <w:p w:rsidR="00DE6DC6" w:rsidRPr="004F611B" w:rsidRDefault="00DE6DC6" w:rsidP="00DE6DC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4F611B">
        <w:rPr>
          <w:spacing w:val="2"/>
        </w:rPr>
        <w:t xml:space="preserve">по телефону в администрацию </w:t>
      </w:r>
      <w:r w:rsidR="004F611B">
        <w:rPr>
          <w:spacing w:val="2"/>
        </w:rPr>
        <w:t>Пикшикского</w:t>
      </w:r>
      <w:r w:rsidRPr="004F611B">
        <w:rPr>
          <w:spacing w:val="2"/>
        </w:rPr>
        <w:t xml:space="preserve"> сельского </w:t>
      </w:r>
      <w:r w:rsidR="004F611B" w:rsidRPr="004F611B">
        <w:rPr>
          <w:spacing w:val="2"/>
        </w:rPr>
        <w:t>поселения или</w:t>
      </w:r>
      <w:r w:rsidRPr="004F611B">
        <w:rPr>
          <w:spacing w:val="2"/>
        </w:rPr>
        <w:t xml:space="preserve"> в соответствии с соглашением в МФЦ;</w:t>
      </w:r>
    </w:p>
    <w:p w:rsidR="00DE6DC6" w:rsidRPr="004F611B" w:rsidRDefault="00DE6DC6" w:rsidP="00DE6DC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4F611B">
        <w:rPr>
          <w:spacing w:val="2"/>
        </w:rPr>
        <w:t xml:space="preserve">в письменной форме или в форме электронного документа в администрацию </w:t>
      </w:r>
      <w:r w:rsidR="004F611B">
        <w:rPr>
          <w:spacing w:val="2"/>
        </w:rPr>
        <w:t>Пикшикского</w:t>
      </w:r>
      <w:r w:rsidRPr="004F611B">
        <w:rPr>
          <w:spacing w:val="2"/>
        </w:rPr>
        <w:t xml:space="preserve"> сельского </w:t>
      </w:r>
      <w:r w:rsidR="004F611B" w:rsidRPr="004F611B">
        <w:rPr>
          <w:spacing w:val="2"/>
        </w:rPr>
        <w:t>поселения или</w:t>
      </w:r>
      <w:r w:rsidRPr="004F611B">
        <w:rPr>
          <w:spacing w:val="2"/>
        </w:rPr>
        <w:t xml:space="preserve"> в соответствии с соглашением в МФЦ;</w:t>
      </w:r>
    </w:p>
    <w:p w:rsidR="00DE6DC6" w:rsidRPr="004F611B" w:rsidRDefault="00DE6DC6" w:rsidP="00DE6DC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4F611B">
        <w:rPr>
          <w:spacing w:val="2"/>
        </w:rPr>
        <w:t xml:space="preserve">через официальный сайт администрации </w:t>
      </w:r>
      <w:r w:rsidR="004F611B">
        <w:rPr>
          <w:spacing w:val="2"/>
        </w:rPr>
        <w:t>Пикшикского</w:t>
      </w:r>
      <w:r w:rsidRPr="004F611B">
        <w:rPr>
          <w:spacing w:val="2"/>
        </w:rPr>
        <w:t xml:space="preserve"> сельского поселения, Единый портал государственных и муниципальн</w:t>
      </w:r>
      <w:r w:rsidR="00443C7C" w:rsidRPr="004F611B">
        <w:rPr>
          <w:spacing w:val="2"/>
        </w:rPr>
        <w:t>ых услуг.</w:t>
      </w:r>
    </w:p>
    <w:p w:rsidR="00DE6DC6" w:rsidRPr="004F611B" w:rsidRDefault="00DE6DC6" w:rsidP="00DE6DC6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4F611B">
        <w:rPr>
          <w:spacing w:val="2"/>
        </w:rPr>
        <w:t>Основными требованиями к информированию заинтересованных лиц о процедуре предоставления муниципальной услуги являются:</w:t>
      </w:r>
    </w:p>
    <w:p w:rsidR="00DE6DC6" w:rsidRPr="004F611B" w:rsidRDefault="00DE6DC6" w:rsidP="00DE6DC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4F611B">
        <w:rPr>
          <w:spacing w:val="2"/>
        </w:rPr>
        <w:t>- достоверность и полнота информирования о процедуре;</w:t>
      </w:r>
    </w:p>
    <w:p w:rsidR="00DE6DC6" w:rsidRPr="004F611B" w:rsidRDefault="00DE6DC6" w:rsidP="00DE6DC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4F611B">
        <w:rPr>
          <w:spacing w:val="2"/>
        </w:rPr>
        <w:t>- четкость в изложении информации о процедуре;</w:t>
      </w:r>
    </w:p>
    <w:p w:rsidR="00DE6DC6" w:rsidRPr="004F611B" w:rsidRDefault="00DE6DC6" w:rsidP="00DE6DC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4F611B">
        <w:rPr>
          <w:spacing w:val="2"/>
        </w:rPr>
        <w:t>- наглядность форм предоставляемой информации;</w:t>
      </w:r>
    </w:p>
    <w:p w:rsidR="00DE6DC6" w:rsidRPr="004F611B" w:rsidRDefault="00DE6DC6" w:rsidP="00DE6DC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4F611B">
        <w:rPr>
          <w:spacing w:val="2"/>
        </w:rPr>
        <w:t>- удобство и доступность получения информации о процедуре;</w:t>
      </w:r>
    </w:p>
    <w:p w:rsidR="00DE6DC6" w:rsidRPr="004F611B" w:rsidRDefault="00DE6DC6" w:rsidP="00DE6DC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4F611B">
        <w:rPr>
          <w:spacing w:val="2"/>
        </w:rPr>
        <w:t>- корректность и тактичность в процессе информирования о процедуре.</w:t>
      </w:r>
    </w:p>
    <w:p w:rsidR="00DE6DC6" w:rsidRPr="004F611B" w:rsidRDefault="00DE6DC6" w:rsidP="00DE6DC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4F611B">
        <w:rPr>
          <w:spacing w:val="2"/>
        </w:rPr>
        <w:t>Информирование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обращения заинтересованных лиц или их уполномоченных представителей.</w:t>
      </w:r>
    </w:p>
    <w:p w:rsidR="00C17D31" w:rsidRDefault="000938E9" w:rsidP="00C17D31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4F611B">
        <w:rPr>
          <w:spacing w:val="2"/>
        </w:rPr>
        <w:t>2.1.3</w:t>
      </w:r>
      <w:r w:rsidR="00DE6DC6" w:rsidRPr="004F611B">
        <w:rPr>
          <w:spacing w:val="2"/>
        </w:rPr>
        <w:t>. Публичное устное информирование осу</w:t>
      </w:r>
      <w:r w:rsidR="00C17D31">
        <w:rPr>
          <w:spacing w:val="2"/>
        </w:rPr>
        <w:t>ществляется с привлечением СМИ.</w:t>
      </w:r>
    </w:p>
    <w:p w:rsidR="00DE6DC6" w:rsidRPr="004F611B" w:rsidRDefault="000938E9" w:rsidP="00C17D31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4F611B">
        <w:rPr>
          <w:spacing w:val="2"/>
        </w:rPr>
        <w:t>2.1</w:t>
      </w:r>
      <w:r w:rsidR="00DE6DC6" w:rsidRPr="004F611B">
        <w:rPr>
          <w:spacing w:val="2"/>
        </w:rPr>
        <w:t>.4. Публичное письменное информирование осуществляется путем публикации информационных материалов в СМИ, размещения на Едином портале государственных и муниципальных услуг, на официальных сайтах органа местного самоуправления и МФЦ, использования информационных стендов, размещенных в местах предоставления муниципальной услуги.</w:t>
      </w:r>
    </w:p>
    <w:p w:rsidR="000938E9" w:rsidRP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Информационные стенды оборудуются в доступном для получения информации помещении. </w:t>
      </w:r>
    </w:p>
    <w:p w:rsid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На информационных стендах и официальных Интернет-сайтах содержится следующая обязательная информация:</w:t>
      </w:r>
    </w:p>
    <w:p w:rsid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полное наименование отдела, предоста</w:t>
      </w:r>
      <w:r w:rsidR="004F611B">
        <w:rPr>
          <w:sz w:val="24"/>
          <w:szCs w:val="24"/>
        </w:rPr>
        <w:t>вляющего муниципальную услугу;</w:t>
      </w:r>
    </w:p>
    <w:p w:rsid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почтовый адрес, адреса электронной почты и официального Интернет-сайта, контактные телефоны, график работы, фамилии, имена, отчества и должности специалистов, осуществляющих прием и консуль</w:t>
      </w:r>
      <w:r w:rsidR="004F611B">
        <w:rPr>
          <w:sz w:val="24"/>
          <w:szCs w:val="24"/>
        </w:rPr>
        <w:t>тирование заинтересованных лиц;</w:t>
      </w:r>
    </w:p>
    <w:p w:rsid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описание процедуры предоставления муниципальной услуги в текстовом виде и в виде блок (схемы (Приложение 2 к</w:t>
      </w:r>
      <w:r w:rsidR="004F611B">
        <w:rPr>
          <w:sz w:val="24"/>
          <w:szCs w:val="24"/>
        </w:rPr>
        <w:t xml:space="preserve"> Административному регламенту);</w:t>
      </w:r>
    </w:p>
    <w:p w:rsid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перечень документов, представляемых заинтересованными лицами для получения мун</w:t>
      </w:r>
      <w:r w:rsidR="004F611B">
        <w:rPr>
          <w:sz w:val="24"/>
          <w:szCs w:val="24"/>
        </w:rPr>
        <w:t>иципальной услуги;</w:t>
      </w:r>
    </w:p>
    <w:p w:rsid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извлечения из законодательных и иных нормативных правовых актов, регулирующих деятельность по предо</w:t>
      </w:r>
      <w:r w:rsidR="004F611B">
        <w:rPr>
          <w:sz w:val="24"/>
          <w:szCs w:val="24"/>
        </w:rPr>
        <w:t>ставлению муниципальной услуги;</w:t>
      </w:r>
    </w:p>
    <w:p w:rsid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- перечень наиболее часто задаваемых вопросов и ответы на них при </w:t>
      </w:r>
      <w:r w:rsidR="004F611B">
        <w:rPr>
          <w:sz w:val="24"/>
          <w:szCs w:val="24"/>
        </w:rPr>
        <w:t>получении муниципальной услуги;</w:t>
      </w:r>
    </w:p>
    <w:p w:rsid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перечень оснований для отказа в предоставлении муниципальной услуги.</w:t>
      </w:r>
      <w:r w:rsidRPr="004F611B">
        <w:rPr>
          <w:sz w:val="24"/>
          <w:szCs w:val="24"/>
        </w:rPr>
        <w:br/>
        <w:t>На Едином портале, Портале размещается следующая обязательная информация:</w:t>
      </w:r>
    </w:p>
    <w:p w:rsidR="000938E9" w:rsidRP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Реестровый номер услуги.</w:t>
      </w:r>
    </w:p>
    <w:p w:rsidR="000938E9" w:rsidRP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Наименование услуги.</w:t>
      </w:r>
    </w:p>
    <w:p w:rsidR="000938E9" w:rsidRP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Функция, в рамках исполнения которой предоставляется услуга.</w:t>
      </w:r>
    </w:p>
    <w:p w:rsid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Наименование органа исполнительной власти Чувашской Республики или органа местного самоуправления</w:t>
      </w:r>
      <w:r w:rsidR="004F611B">
        <w:rPr>
          <w:sz w:val="24"/>
          <w:szCs w:val="24"/>
        </w:rPr>
        <w:t>, предоставляющего услугу.</w:t>
      </w:r>
    </w:p>
    <w:p w:rsidR="000938E9" w:rsidRP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Категории заявителей, которым предоставляется услуга.</w:t>
      </w:r>
    </w:p>
    <w:p w:rsid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lastRenderedPageBreak/>
        <w:t>- Необходимые документы, подлежащие представлению заявителем для получения услуги, способы получения документов заявителями и порядок их представления с указанием услуг, в результате предоставления которых могут быть получены такие документы.</w:t>
      </w:r>
    </w:p>
    <w:p w:rsidR="000938E9" w:rsidRP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- Сведения о </w:t>
      </w:r>
      <w:r w:rsidR="00C17D31" w:rsidRPr="004F611B">
        <w:rPr>
          <w:sz w:val="24"/>
          <w:szCs w:val="24"/>
        </w:rPr>
        <w:t>возмездной</w:t>
      </w:r>
      <w:r w:rsidRPr="004F611B">
        <w:rPr>
          <w:sz w:val="24"/>
          <w:szCs w:val="24"/>
        </w:rPr>
        <w:t xml:space="preserve"> (безвозмездности) оказания услуги и размерах платы, взимаемой с заявителя, если услуга оказывается на возмездной основе.</w:t>
      </w:r>
    </w:p>
    <w:p w:rsidR="000938E9" w:rsidRP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Результат предоставления услуги.</w:t>
      </w:r>
    </w:p>
    <w:p w:rsidR="000938E9" w:rsidRP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Сроки предоставления услуги.</w:t>
      </w:r>
    </w:p>
    <w:p w:rsidR="000938E9" w:rsidRP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Основания для приостановления предоставления услуги или отказа в ее предоставлении.</w:t>
      </w:r>
    </w:p>
    <w:p w:rsidR="000938E9" w:rsidRP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Информация о месте предоставления услуги.</w:t>
      </w:r>
    </w:p>
    <w:p w:rsidR="000938E9" w:rsidRP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Сведения о допустимости досудебного (внесудебного) обжалования действий (бездействия) должностных лиц, предоставляющих услугу, и результатов предоставления этой услуги.</w:t>
      </w:r>
    </w:p>
    <w:p w:rsidR="00C17D31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Контакты для получения дополнительной информации (телефоны органа исполнительной власти Чувашской Республики или органа местного самоуправления, ответственного за предоставление услуги, телефо</w:t>
      </w:r>
      <w:r w:rsidR="00C17D31">
        <w:rPr>
          <w:sz w:val="24"/>
          <w:szCs w:val="24"/>
        </w:rPr>
        <w:t>ны мест предоставления услуги).</w:t>
      </w:r>
    </w:p>
    <w:p w:rsidR="000938E9" w:rsidRP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Адрес официального сайта органа исполнительной власти Чувашской Республики, органа местного самоуправления, ответственных за предоставление услуги.</w:t>
      </w:r>
      <w:r w:rsidRPr="004F611B">
        <w:rPr>
          <w:sz w:val="24"/>
          <w:szCs w:val="24"/>
        </w:rPr>
        <w:br/>
        <w:t>- Формы заявлений и иных документов, заполнение которых заявителем необходимо для обращения в орган исполнительной власти Чувашской Республики, орган местного самоуправления для получения государственной или муниципальной услуги (в электронной форме).</w:t>
      </w:r>
    </w:p>
    <w:p w:rsidR="00C17D31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C17D31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b/>
          <w:sz w:val="24"/>
          <w:szCs w:val="24"/>
        </w:rPr>
        <w:t>2.2</w:t>
      </w:r>
      <w:r w:rsidR="00A76796" w:rsidRPr="004F611B">
        <w:rPr>
          <w:b/>
          <w:sz w:val="24"/>
          <w:szCs w:val="24"/>
        </w:rPr>
        <w:t>. Срок предоставления муниципальной услуги</w:t>
      </w:r>
    </w:p>
    <w:p w:rsidR="00173D13" w:rsidRPr="004F611B" w:rsidRDefault="00A76796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Срок предоставления муниципальной услуги, начиная со дня регистрации в администрации Заявления с документами, указанными в пункте 2.</w:t>
      </w:r>
      <w:r w:rsidR="00173D13" w:rsidRPr="004F611B">
        <w:rPr>
          <w:sz w:val="24"/>
          <w:szCs w:val="24"/>
        </w:rPr>
        <w:t>3</w:t>
      </w:r>
      <w:r w:rsidRPr="004F611B">
        <w:rPr>
          <w:sz w:val="24"/>
          <w:szCs w:val="24"/>
        </w:rPr>
        <w:t xml:space="preserve"> Административного регламента, не должен </w:t>
      </w:r>
      <w:r w:rsidR="00173D13" w:rsidRPr="004F611B">
        <w:rPr>
          <w:sz w:val="24"/>
          <w:szCs w:val="24"/>
        </w:rPr>
        <w:t>превышать 30 календарных дней.</w:t>
      </w:r>
    </w:p>
    <w:p w:rsidR="00173D13" w:rsidRPr="004F611B" w:rsidRDefault="00A76796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В случае предоставления заявителе</w:t>
      </w:r>
      <w:r w:rsidR="00173D13" w:rsidRPr="004F611B">
        <w:rPr>
          <w:sz w:val="24"/>
          <w:szCs w:val="24"/>
        </w:rPr>
        <w:t>м документов, указанных в п. 2.3</w:t>
      </w:r>
      <w:r w:rsidRPr="004F611B">
        <w:rPr>
          <w:sz w:val="24"/>
          <w:szCs w:val="24"/>
        </w:rPr>
        <w:t xml:space="preserve"> Административного регламента, через АУ "МФЦ", срок принятия решения о подготовке и выдаче градостроительных планов земельных участков исчисляется со дня передачи АУ "МФЦ" т</w:t>
      </w:r>
      <w:r w:rsidR="00173D13" w:rsidRPr="004F611B">
        <w:rPr>
          <w:sz w:val="24"/>
          <w:szCs w:val="24"/>
        </w:rPr>
        <w:t>аких документов в администрацию.</w:t>
      </w:r>
    </w:p>
    <w:p w:rsidR="00173D13" w:rsidRPr="004F611B" w:rsidRDefault="00A76796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Срок выдачи (направления) документов, являющихся результатом предоставления муниципальной услуги, - 2 рабочих дня.</w:t>
      </w:r>
    </w:p>
    <w:p w:rsidR="00C17D31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b/>
          <w:sz w:val="24"/>
          <w:szCs w:val="24"/>
        </w:rPr>
        <w:t>2.3. Перечень документов, необходимых для получения муниципальной услуги</w:t>
      </w:r>
    </w:p>
    <w:p w:rsidR="00173D13" w:rsidRPr="004F611B" w:rsidRDefault="00173D13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2.3</w:t>
      </w:r>
      <w:r w:rsidR="000938E9" w:rsidRPr="004F611B">
        <w:rPr>
          <w:sz w:val="24"/>
          <w:szCs w:val="24"/>
        </w:rPr>
        <w:t xml:space="preserve">.1. Заявители предоставляют лично в </w:t>
      </w:r>
      <w:r w:rsidRPr="004F611B">
        <w:rPr>
          <w:sz w:val="24"/>
          <w:szCs w:val="24"/>
        </w:rPr>
        <w:t>администрацию</w:t>
      </w:r>
      <w:r w:rsidR="000938E9" w:rsidRPr="004F611B">
        <w:rPr>
          <w:sz w:val="24"/>
          <w:szCs w:val="24"/>
        </w:rPr>
        <w:t xml:space="preserve"> города либо направляют почтовым отправлением в адрес администрации Заявление (приложение N 3 к Административному регламенту) в 2 экз. (оригинал) (один экземпляр остается в "МФЦ" </w:t>
      </w:r>
      <w:r w:rsidRPr="004F611B">
        <w:rPr>
          <w:sz w:val="24"/>
          <w:szCs w:val="24"/>
        </w:rPr>
        <w:t>требуется 1 экз. (оригинал).</w:t>
      </w:r>
    </w:p>
    <w:p w:rsidR="00C17D31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Образцы Заявлений, а также примеры их заполнения размещены на Едином портале, Портале. Заявление может быть заполнено от руки или машинописным способом, распечатано п</w:t>
      </w:r>
      <w:r w:rsidR="00173D13" w:rsidRPr="004F611B">
        <w:rPr>
          <w:sz w:val="24"/>
          <w:szCs w:val="24"/>
        </w:rPr>
        <w:t xml:space="preserve">осредством печатных </w:t>
      </w:r>
      <w:r w:rsidR="00C17D31">
        <w:rPr>
          <w:sz w:val="24"/>
          <w:szCs w:val="24"/>
        </w:rPr>
        <w:t>устройств.</w:t>
      </w:r>
    </w:p>
    <w:p w:rsidR="00C17D31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В Заявлении указываются следующи</w:t>
      </w:r>
      <w:r w:rsidR="00C17D31">
        <w:rPr>
          <w:sz w:val="24"/>
          <w:szCs w:val="24"/>
        </w:rPr>
        <w:t>е обязательные характеристики:</w:t>
      </w:r>
    </w:p>
    <w:p w:rsidR="00C17D31" w:rsidRDefault="00C17D31" w:rsidP="00C17D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38E9" w:rsidRPr="004F611B">
        <w:rPr>
          <w:sz w:val="24"/>
          <w:szCs w:val="24"/>
        </w:rPr>
        <w:t xml:space="preserve">полное и сокращенное наименование и организационно-правовая форма юридического лица; </w:t>
      </w:r>
    </w:p>
    <w:p w:rsidR="00C17D31" w:rsidRDefault="00C17D31" w:rsidP="00C17D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38E9" w:rsidRPr="004F611B">
        <w:rPr>
          <w:sz w:val="24"/>
          <w:szCs w:val="24"/>
        </w:rPr>
        <w:t xml:space="preserve">фамилия, имя, отчество гражданина (в том числе индивидуального предпринимателя); </w:t>
      </w:r>
    </w:p>
    <w:p w:rsidR="00C17D31" w:rsidRDefault="00C17D31" w:rsidP="00C17D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38E9" w:rsidRPr="004F611B">
        <w:rPr>
          <w:sz w:val="24"/>
          <w:szCs w:val="24"/>
        </w:rPr>
        <w:t>место нахождения или жительства, почтовый адрес, контактный т</w:t>
      </w:r>
      <w:r>
        <w:rPr>
          <w:sz w:val="24"/>
          <w:szCs w:val="24"/>
        </w:rPr>
        <w:t>елефон, личная подпись и дата;</w:t>
      </w:r>
    </w:p>
    <w:p w:rsidR="00C17D31" w:rsidRDefault="00C17D31" w:rsidP="00C17D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38E9" w:rsidRPr="004F611B">
        <w:rPr>
          <w:sz w:val="24"/>
          <w:szCs w:val="24"/>
        </w:rPr>
        <w:t>сведения о земельном участке (адрес, местоположение</w:t>
      </w:r>
      <w:r>
        <w:rPr>
          <w:sz w:val="24"/>
          <w:szCs w:val="24"/>
        </w:rPr>
        <w:t>, площадь, кадастровый номер).</w:t>
      </w:r>
    </w:p>
    <w:p w:rsidR="00C17D31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К Заявлению п</w:t>
      </w:r>
      <w:r w:rsidR="00C17D31">
        <w:rPr>
          <w:sz w:val="24"/>
          <w:szCs w:val="24"/>
        </w:rPr>
        <w:t>рилагаются следующие документы:</w:t>
      </w:r>
    </w:p>
    <w:p w:rsidR="00C17D31" w:rsidRDefault="00C17D31" w:rsidP="00C17D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38E9" w:rsidRPr="004F611B">
        <w:rPr>
          <w:sz w:val="24"/>
          <w:szCs w:val="24"/>
        </w:rPr>
        <w:t>копия документа, удостоверяющего личность заявителя (заявителей), являющегося физическим лицом, либо личность представителя физ</w:t>
      </w:r>
      <w:r w:rsidR="00173D13" w:rsidRPr="004F611B">
        <w:rPr>
          <w:sz w:val="24"/>
          <w:szCs w:val="24"/>
        </w:rPr>
        <w:t>ического или юридического лица;</w:t>
      </w:r>
    </w:p>
    <w:p w:rsidR="00C17D31" w:rsidRDefault="00C17D31" w:rsidP="00C17D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0938E9" w:rsidRPr="004F611B">
        <w:rPr>
          <w:sz w:val="24"/>
          <w:szCs w:val="24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</w:t>
      </w:r>
      <w:r w:rsidR="00173D13" w:rsidRPr="004F611B">
        <w:rPr>
          <w:sz w:val="24"/>
          <w:szCs w:val="24"/>
        </w:rPr>
        <w:t>ель заяв</w:t>
      </w:r>
      <w:r>
        <w:rPr>
          <w:sz w:val="24"/>
          <w:szCs w:val="24"/>
        </w:rPr>
        <w:t>ителя (заявителей).</w:t>
      </w:r>
    </w:p>
    <w:p w:rsidR="00C17D31" w:rsidRDefault="00173D13" w:rsidP="00C17D31">
      <w:pPr>
        <w:ind w:firstLine="709"/>
        <w:jc w:val="both"/>
        <w:rPr>
          <w:b/>
          <w:sz w:val="24"/>
          <w:szCs w:val="24"/>
        </w:rPr>
      </w:pPr>
      <w:r w:rsidRPr="004F611B">
        <w:rPr>
          <w:b/>
          <w:sz w:val="24"/>
          <w:szCs w:val="24"/>
        </w:rPr>
        <w:t>2.3</w:t>
      </w:r>
      <w:r w:rsidR="000938E9" w:rsidRPr="004F611B">
        <w:rPr>
          <w:b/>
          <w:sz w:val="24"/>
          <w:szCs w:val="24"/>
        </w:rPr>
        <w:t>.2. Документы, получаемые в рамках межуровневого и ме</w:t>
      </w:r>
      <w:r w:rsidR="00C17D31">
        <w:rPr>
          <w:b/>
          <w:sz w:val="24"/>
          <w:szCs w:val="24"/>
        </w:rPr>
        <w:t>жведомственного взаимодействия:</w:t>
      </w:r>
    </w:p>
    <w:p w:rsidR="00C17D31" w:rsidRDefault="00173D13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- </w:t>
      </w:r>
      <w:r w:rsidR="000938E9" w:rsidRPr="004F611B">
        <w:rPr>
          <w:sz w:val="24"/>
          <w:szCs w:val="24"/>
        </w:rPr>
        <w:t>копии технических паспортов на объекты недвижимости (документ является результатом предоставления нео</w:t>
      </w:r>
      <w:r w:rsidR="00C17D31">
        <w:rPr>
          <w:sz w:val="24"/>
          <w:szCs w:val="24"/>
        </w:rPr>
        <w:t>бходимых и обязательных услуг);</w:t>
      </w:r>
    </w:p>
    <w:p w:rsidR="00C17D31" w:rsidRDefault="00173D13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- </w:t>
      </w:r>
      <w:r w:rsidR="000938E9" w:rsidRPr="004F611B">
        <w:rPr>
          <w:sz w:val="24"/>
          <w:szCs w:val="24"/>
        </w:rPr>
        <w:t>кадастровы</w:t>
      </w:r>
      <w:r w:rsidR="00C17D31">
        <w:rPr>
          <w:sz w:val="24"/>
          <w:szCs w:val="24"/>
        </w:rPr>
        <w:t>й паспорт земельного участка;</w:t>
      </w:r>
    </w:p>
    <w:p w:rsidR="00C17D31" w:rsidRDefault="00173D13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- </w:t>
      </w:r>
      <w:r w:rsidR="000938E9" w:rsidRPr="004F611B">
        <w:rPr>
          <w:sz w:val="24"/>
          <w:szCs w:val="24"/>
        </w:rPr>
        <w:t>копия выписки из единого государственного реестра и</w:t>
      </w:r>
      <w:r w:rsidR="00C17D31">
        <w:rPr>
          <w:sz w:val="24"/>
          <w:szCs w:val="24"/>
        </w:rPr>
        <w:t>ндивидуальных предпринимателей;</w:t>
      </w:r>
    </w:p>
    <w:p w:rsidR="00C17D31" w:rsidRDefault="00173D13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- </w:t>
      </w:r>
      <w:r w:rsidR="000938E9" w:rsidRPr="004F611B">
        <w:rPr>
          <w:sz w:val="24"/>
          <w:szCs w:val="24"/>
        </w:rPr>
        <w:t>копия выписки из единого государств</w:t>
      </w:r>
      <w:r w:rsidR="00C17D31">
        <w:rPr>
          <w:sz w:val="24"/>
          <w:szCs w:val="24"/>
        </w:rPr>
        <w:t>енного реестра юридических лиц;</w:t>
      </w:r>
    </w:p>
    <w:p w:rsidR="00C17D31" w:rsidRDefault="00173D13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- </w:t>
      </w:r>
      <w:r w:rsidR="000938E9" w:rsidRPr="004F611B">
        <w:rPr>
          <w:sz w:val="24"/>
          <w:szCs w:val="24"/>
        </w:rPr>
        <w:t>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земельном участке, или</w:t>
      </w:r>
      <w:r w:rsidRPr="004F611B">
        <w:rPr>
          <w:sz w:val="24"/>
          <w:szCs w:val="24"/>
        </w:rPr>
        <w:t xml:space="preserve"> </w:t>
      </w:r>
      <w:r w:rsidR="000938E9" w:rsidRPr="004F611B">
        <w:rPr>
          <w:sz w:val="24"/>
          <w:szCs w:val="24"/>
        </w:rPr>
        <w:t xml:space="preserve">выписка из ЕГРП </w:t>
      </w:r>
      <w:r w:rsidR="00337C79" w:rsidRPr="004F611B">
        <w:rPr>
          <w:sz w:val="24"/>
          <w:szCs w:val="24"/>
        </w:rPr>
        <w:t>о правах на земельный участок.</w:t>
      </w:r>
      <w:r w:rsidR="00337C79" w:rsidRPr="004F611B">
        <w:rPr>
          <w:sz w:val="24"/>
          <w:szCs w:val="24"/>
        </w:rPr>
        <w:br/>
      </w:r>
      <w:r w:rsidR="000938E9" w:rsidRPr="004F611B">
        <w:rPr>
          <w:sz w:val="24"/>
          <w:szCs w:val="24"/>
        </w:rPr>
        <w:t>Указанные документы Заявитель вправе представ</w:t>
      </w:r>
      <w:r w:rsidR="00C17D31">
        <w:rPr>
          <w:sz w:val="24"/>
          <w:szCs w:val="24"/>
        </w:rPr>
        <w:t>ить по собственной инициативе.</w:t>
      </w:r>
    </w:p>
    <w:p w:rsidR="00C17D31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При представлении копий необходимо прикладывать также и оригиналы документов. В случае если копии документов в установленном действующим законодательством порядке не заверены, после заверения их специалистом администрации, либо специалистом АУ "МФЦ" оригиналы возвращаются за</w:t>
      </w:r>
      <w:r w:rsidR="00C17D31">
        <w:rPr>
          <w:sz w:val="24"/>
          <w:szCs w:val="24"/>
        </w:rPr>
        <w:t>явителям.</w:t>
      </w:r>
    </w:p>
    <w:p w:rsidR="00C17D31" w:rsidRDefault="00173D13" w:rsidP="00C17D31">
      <w:pPr>
        <w:ind w:firstLine="709"/>
        <w:jc w:val="both"/>
        <w:rPr>
          <w:b/>
          <w:sz w:val="24"/>
          <w:szCs w:val="24"/>
        </w:rPr>
      </w:pPr>
      <w:r w:rsidRPr="004F611B">
        <w:rPr>
          <w:b/>
          <w:sz w:val="24"/>
          <w:szCs w:val="24"/>
        </w:rPr>
        <w:t>2.4</w:t>
      </w:r>
      <w:r w:rsidR="000938E9" w:rsidRPr="004F611B">
        <w:rPr>
          <w:b/>
          <w:sz w:val="24"/>
          <w:szCs w:val="24"/>
        </w:rPr>
        <w:t>. Основания для отказа в приеме документов, необходимых для пред</w:t>
      </w:r>
      <w:r w:rsidR="00C17D31">
        <w:rPr>
          <w:b/>
          <w:sz w:val="24"/>
          <w:szCs w:val="24"/>
        </w:rPr>
        <w:t>оставления муниципальной услуги</w:t>
      </w:r>
    </w:p>
    <w:p w:rsidR="00C17D31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Оснований для отказа в приеме документов, необходимых для предоставле</w:t>
      </w:r>
      <w:r w:rsidR="00173D13" w:rsidRPr="004F611B">
        <w:rPr>
          <w:sz w:val="24"/>
          <w:szCs w:val="24"/>
        </w:rPr>
        <w:t>ния муниципальной услуги, нет.</w:t>
      </w:r>
    </w:p>
    <w:p w:rsidR="00C17D31" w:rsidRDefault="00173D13" w:rsidP="00C17D31">
      <w:pPr>
        <w:ind w:firstLine="709"/>
        <w:jc w:val="both"/>
        <w:rPr>
          <w:b/>
          <w:sz w:val="24"/>
          <w:szCs w:val="24"/>
        </w:rPr>
      </w:pPr>
      <w:r w:rsidRPr="004F611B">
        <w:rPr>
          <w:b/>
          <w:sz w:val="24"/>
          <w:szCs w:val="24"/>
        </w:rPr>
        <w:t>2.5</w:t>
      </w:r>
      <w:r w:rsidR="000938E9" w:rsidRPr="004F611B">
        <w:rPr>
          <w:b/>
          <w:sz w:val="24"/>
          <w:szCs w:val="24"/>
        </w:rPr>
        <w:t>. Основания для отказа в предоставлении мун</w:t>
      </w:r>
      <w:r w:rsidR="00C17D31">
        <w:rPr>
          <w:b/>
          <w:sz w:val="24"/>
          <w:szCs w:val="24"/>
        </w:rPr>
        <w:t>иципальной услуги</w:t>
      </w:r>
    </w:p>
    <w:p w:rsidR="00C17D31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Основанием для отказа в предоставлении</w:t>
      </w:r>
      <w:r w:rsidR="00C17D31">
        <w:rPr>
          <w:sz w:val="24"/>
          <w:szCs w:val="24"/>
        </w:rPr>
        <w:t xml:space="preserve"> муниципальной услуги является:</w:t>
      </w:r>
    </w:p>
    <w:p w:rsidR="00C17D31" w:rsidRDefault="00C17D31" w:rsidP="00C17D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38E9" w:rsidRPr="004F611B">
        <w:rPr>
          <w:sz w:val="24"/>
          <w:szCs w:val="24"/>
        </w:rPr>
        <w:t>поступление от заявителя письменного заявления о прекращении предо</w:t>
      </w:r>
      <w:r>
        <w:rPr>
          <w:sz w:val="24"/>
          <w:szCs w:val="24"/>
        </w:rPr>
        <w:t>ставления муниципальной услуги;</w:t>
      </w:r>
    </w:p>
    <w:p w:rsidR="00C17D31" w:rsidRDefault="00C17D31" w:rsidP="00C17D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38E9" w:rsidRPr="004F611B">
        <w:rPr>
          <w:sz w:val="24"/>
          <w:szCs w:val="24"/>
        </w:rPr>
        <w:t xml:space="preserve">в случае, если к Заявлению о предоставлении муниципальной услуги не приложена доверенность на лицо, являющееся представителем заявителя и </w:t>
      </w:r>
      <w:r>
        <w:rPr>
          <w:sz w:val="24"/>
          <w:szCs w:val="24"/>
        </w:rPr>
        <w:t>подписывающее данное заявление.</w:t>
      </w:r>
    </w:p>
    <w:p w:rsidR="00C17D31" w:rsidRDefault="00337C79" w:rsidP="00C17D31">
      <w:pPr>
        <w:ind w:firstLine="709"/>
        <w:jc w:val="both"/>
        <w:rPr>
          <w:sz w:val="24"/>
          <w:szCs w:val="24"/>
        </w:rPr>
      </w:pPr>
      <w:r w:rsidRPr="004F611B">
        <w:rPr>
          <w:b/>
          <w:sz w:val="24"/>
          <w:szCs w:val="24"/>
        </w:rPr>
        <w:t>2.6</w:t>
      </w:r>
      <w:r w:rsidR="000938E9" w:rsidRPr="004F611B">
        <w:rPr>
          <w:b/>
          <w:sz w:val="24"/>
          <w:szCs w:val="24"/>
        </w:rPr>
        <w:t>. Порядок, размер и основания взимания платы за предоставление муниципальной услуги</w:t>
      </w:r>
    </w:p>
    <w:p w:rsidR="00C17D31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Муниципальная услуга предоставляется на безвозмездной основе.</w:t>
      </w:r>
    </w:p>
    <w:p w:rsidR="00A76796" w:rsidRPr="004F611B" w:rsidRDefault="00A76796" w:rsidP="006F4F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F4F6C" w:rsidRPr="004F611B" w:rsidRDefault="006F4F6C" w:rsidP="006F4F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F611B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</w:t>
      </w:r>
    </w:p>
    <w:p w:rsidR="006F4F6C" w:rsidRPr="004F611B" w:rsidRDefault="006F4F6C" w:rsidP="006F4F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11B"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 в электронной форме</w:t>
      </w:r>
    </w:p>
    <w:p w:rsidR="00A76796" w:rsidRPr="004F611B" w:rsidRDefault="00A76796" w:rsidP="00A76796">
      <w:pPr>
        <w:ind w:firstLine="567"/>
        <w:jc w:val="both"/>
        <w:rPr>
          <w:sz w:val="24"/>
          <w:szCs w:val="24"/>
        </w:rPr>
      </w:pPr>
      <w:r w:rsidRPr="004F611B">
        <w:rPr>
          <w:b/>
          <w:sz w:val="24"/>
          <w:szCs w:val="24"/>
        </w:rPr>
        <w:t>3.1. Перечень административных процедур, необходимых для предоставления муниципальной услуги</w:t>
      </w:r>
      <w:r w:rsidRPr="004F611B">
        <w:rPr>
          <w:sz w:val="24"/>
          <w:szCs w:val="24"/>
        </w:rPr>
        <w:t>.</w:t>
      </w:r>
    </w:p>
    <w:p w:rsidR="00C17D31" w:rsidRDefault="00A76796" w:rsidP="00C17D31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Описание последовательности прохождения процедур предоставления муниципальной услуги представлено в блок-схеме (Приложение</w:t>
      </w:r>
      <w:r w:rsidR="002C3E64" w:rsidRPr="004F611B">
        <w:rPr>
          <w:sz w:val="24"/>
          <w:szCs w:val="24"/>
        </w:rPr>
        <w:t xml:space="preserve"> № </w:t>
      </w:r>
      <w:r w:rsidRPr="004F611B">
        <w:rPr>
          <w:sz w:val="24"/>
          <w:szCs w:val="24"/>
        </w:rPr>
        <w:t>2 к</w:t>
      </w:r>
      <w:r w:rsidR="00C17D31">
        <w:rPr>
          <w:sz w:val="24"/>
          <w:szCs w:val="24"/>
        </w:rPr>
        <w:t xml:space="preserve"> Административному регламенту).</w:t>
      </w:r>
    </w:p>
    <w:p w:rsidR="002C3E64" w:rsidRPr="004F611B" w:rsidRDefault="00A76796" w:rsidP="00C17D31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Для предоставления муниципальной </w:t>
      </w:r>
      <w:r w:rsidR="002C3E64" w:rsidRPr="004F611B">
        <w:rPr>
          <w:sz w:val="24"/>
          <w:szCs w:val="24"/>
        </w:rPr>
        <w:t xml:space="preserve">услуги осуществляются следующие </w:t>
      </w:r>
      <w:r w:rsidRPr="004F611B">
        <w:rPr>
          <w:sz w:val="24"/>
          <w:szCs w:val="24"/>
        </w:rPr>
        <w:t>административные процедуры:</w:t>
      </w:r>
    </w:p>
    <w:p w:rsidR="00C17D31" w:rsidRDefault="00A76796" w:rsidP="00A736D0">
      <w:pPr>
        <w:rPr>
          <w:sz w:val="24"/>
          <w:szCs w:val="24"/>
        </w:rPr>
      </w:pPr>
      <w:r w:rsidRPr="004F611B">
        <w:rPr>
          <w:sz w:val="24"/>
          <w:szCs w:val="24"/>
        </w:rPr>
        <w:t>- прием документов;</w:t>
      </w:r>
      <w:r w:rsidRPr="004F611B">
        <w:rPr>
          <w:sz w:val="24"/>
          <w:szCs w:val="24"/>
        </w:rPr>
        <w:br/>
        <w:t>- рассмотрение принятых документов;</w:t>
      </w:r>
      <w:r w:rsidRPr="004F611B">
        <w:rPr>
          <w:sz w:val="24"/>
          <w:szCs w:val="24"/>
        </w:rPr>
        <w:br/>
        <w:t>- письменное уведомление об отказе в предоставлении муниципальной услуги;</w:t>
      </w:r>
      <w:r w:rsidRPr="004F611B">
        <w:rPr>
          <w:sz w:val="24"/>
          <w:szCs w:val="24"/>
        </w:rPr>
        <w:br/>
        <w:t>- подготовка и утверждение градостроительного плана земельного участка для строительства (реконструкции) объектов недвижимости;</w:t>
      </w:r>
      <w:r w:rsidRPr="004F611B">
        <w:rPr>
          <w:sz w:val="24"/>
          <w:szCs w:val="24"/>
        </w:rPr>
        <w:br/>
        <w:t>- направление заявителю результата предо</w:t>
      </w:r>
      <w:r w:rsidR="00C17D31">
        <w:rPr>
          <w:sz w:val="24"/>
          <w:szCs w:val="24"/>
        </w:rPr>
        <w:t>ставления муниципальной услуги.</w:t>
      </w:r>
    </w:p>
    <w:p w:rsidR="00C17D31" w:rsidRDefault="00A76796" w:rsidP="00C17D31">
      <w:pPr>
        <w:ind w:firstLine="709"/>
        <w:rPr>
          <w:sz w:val="24"/>
          <w:szCs w:val="24"/>
        </w:rPr>
      </w:pPr>
      <w:r w:rsidRPr="004F611B">
        <w:rPr>
          <w:b/>
          <w:sz w:val="24"/>
          <w:szCs w:val="24"/>
        </w:rPr>
        <w:t>3.1.1. Прием документов</w:t>
      </w:r>
    </w:p>
    <w:p w:rsidR="00A736D0" w:rsidRPr="004F611B" w:rsidRDefault="00A76796" w:rsidP="00C17D31">
      <w:pPr>
        <w:ind w:firstLine="709"/>
        <w:rPr>
          <w:sz w:val="24"/>
          <w:szCs w:val="24"/>
        </w:rPr>
      </w:pPr>
      <w:r w:rsidRPr="004F611B">
        <w:rPr>
          <w:sz w:val="24"/>
          <w:szCs w:val="24"/>
        </w:rPr>
        <w:t xml:space="preserve">1) в администрации </w:t>
      </w:r>
      <w:r w:rsidR="004F611B">
        <w:rPr>
          <w:sz w:val="24"/>
          <w:szCs w:val="24"/>
        </w:rPr>
        <w:t>Пикшикского</w:t>
      </w:r>
      <w:r w:rsidR="00A736D0" w:rsidRPr="004F611B">
        <w:rPr>
          <w:sz w:val="24"/>
          <w:szCs w:val="24"/>
        </w:rPr>
        <w:t xml:space="preserve"> сельского поселения:</w:t>
      </w:r>
    </w:p>
    <w:p w:rsidR="00A736D0" w:rsidRPr="004F611B" w:rsidRDefault="00A76796" w:rsidP="00A736D0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Основанием для получения муниципальной услуги является представление лично, либо представителем заявителя Заявления с приложением документов, предусмотренных </w:t>
      </w:r>
      <w:r w:rsidR="00FB55EB" w:rsidRPr="004F611B">
        <w:rPr>
          <w:sz w:val="24"/>
          <w:szCs w:val="24"/>
        </w:rPr>
        <w:lastRenderedPageBreak/>
        <w:t>пунктом 2.3</w:t>
      </w:r>
      <w:r w:rsidRPr="004F611B">
        <w:rPr>
          <w:sz w:val="24"/>
          <w:szCs w:val="24"/>
        </w:rPr>
        <w:t xml:space="preserve"> Административного регламента</w:t>
      </w:r>
      <w:r w:rsidR="00A736D0" w:rsidRPr="004F611B">
        <w:rPr>
          <w:sz w:val="24"/>
          <w:szCs w:val="24"/>
        </w:rPr>
        <w:t xml:space="preserve">, в администрацию </w:t>
      </w:r>
      <w:r w:rsidR="004F611B">
        <w:rPr>
          <w:sz w:val="24"/>
          <w:szCs w:val="24"/>
        </w:rPr>
        <w:t>Пикшикского</w:t>
      </w:r>
      <w:r w:rsidR="00A736D0" w:rsidRPr="004F611B">
        <w:rPr>
          <w:sz w:val="24"/>
          <w:szCs w:val="24"/>
        </w:rPr>
        <w:t xml:space="preserve"> сельского поселения.</w:t>
      </w:r>
    </w:p>
    <w:p w:rsidR="00A736D0" w:rsidRPr="004F611B" w:rsidRDefault="00A76796" w:rsidP="00A736D0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В ходе приема специалист </w:t>
      </w:r>
      <w:r w:rsidR="00A736D0" w:rsidRPr="004F611B">
        <w:rPr>
          <w:sz w:val="24"/>
          <w:szCs w:val="24"/>
        </w:rPr>
        <w:t>администрации</w:t>
      </w:r>
      <w:r w:rsidRPr="004F611B">
        <w:rPr>
          <w:sz w:val="24"/>
          <w:szCs w:val="24"/>
        </w:rPr>
        <w:t xml:space="preserve">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документе, подтверждающем полномочия представителя.</w:t>
      </w:r>
    </w:p>
    <w:p w:rsidR="00A736D0" w:rsidRPr="004F611B" w:rsidRDefault="00A76796" w:rsidP="00A736D0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В ходе приема специалист </w:t>
      </w:r>
      <w:r w:rsidR="00A736D0" w:rsidRPr="004F611B">
        <w:rPr>
          <w:sz w:val="24"/>
          <w:szCs w:val="24"/>
        </w:rPr>
        <w:t>администрации</w:t>
      </w:r>
      <w:r w:rsidRPr="004F611B">
        <w:rPr>
          <w:sz w:val="24"/>
          <w:szCs w:val="24"/>
        </w:rPr>
        <w:t xml:space="preserve"> производит проверку представленного заявления с приложением документов на наличие необходимых документов согласно перечню, указанному </w:t>
      </w:r>
      <w:r w:rsidR="00FB55EB" w:rsidRPr="004F611B">
        <w:rPr>
          <w:sz w:val="24"/>
          <w:szCs w:val="24"/>
        </w:rPr>
        <w:t>в пункте 2.3</w:t>
      </w:r>
      <w:r w:rsidRPr="004F611B">
        <w:rPr>
          <w:sz w:val="24"/>
          <w:szCs w:val="24"/>
        </w:rPr>
        <w:t xml:space="preserve"> Административного регламента, проверяет правильность заполнения Заявления, полноту и достоверность содержащихся в них сведений. Специалист канцелярии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A736D0" w:rsidRPr="004F611B" w:rsidRDefault="00A76796" w:rsidP="00A736D0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В случае если документы не прошли контроль, в ходе приема специалист канцелярии может в устной форме предложить представить недостающие документы и (или) внести необходимые исправления</w:t>
      </w:r>
      <w:r w:rsidR="00A736D0" w:rsidRPr="004F611B">
        <w:rPr>
          <w:sz w:val="24"/>
          <w:szCs w:val="24"/>
        </w:rPr>
        <w:t>.</w:t>
      </w:r>
    </w:p>
    <w:p w:rsidR="00C17D31" w:rsidRDefault="00A76796" w:rsidP="009B5E9B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Заявление регистрируется путем присвоения входящего номера и даты поступления документа, который фиксируется на обоих экземпля</w:t>
      </w:r>
      <w:r w:rsidR="00A736D0" w:rsidRPr="004F611B">
        <w:rPr>
          <w:sz w:val="24"/>
          <w:szCs w:val="24"/>
        </w:rPr>
        <w:t xml:space="preserve">рах заявления. Второй экземпляр </w:t>
      </w:r>
      <w:r w:rsidRPr="004F611B">
        <w:rPr>
          <w:sz w:val="24"/>
          <w:szCs w:val="24"/>
        </w:rPr>
        <w:t>Заявления с описью принятых документов возвращ</w:t>
      </w:r>
      <w:r w:rsidR="00C17D31">
        <w:rPr>
          <w:sz w:val="24"/>
          <w:szCs w:val="24"/>
        </w:rPr>
        <w:t>ается заявителю.</w:t>
      </w:r>
    </w:p>
    <w:p w:rsidR="00C17D31" w:rsidRDefault="00C17D31" w:rsidP="009B5E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в АУ "МФЦ":</w:t>
      </w:r>
    </w:p>
    <w:p w:rsidR="009B5E9B" w:rsidRPr="004F611B" w:rsidRDefault="00A76796" w:rsidP="009B5E9B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Основанием для получения муниципальной услуги является представление лично, либо представителем заявителя Заявления с приложением документов, предусмотренных пунктом 2.</w:t>
      </w:r>
      <w:r w:rsidR="00FB55EB" w:rsidRPr="004F611B">
        <w:rPr>
          <w:sz w:val="24"/>
          <w:szCs w:val="24"/>
        </w:rPr>
        <w:t>3</w:t>
      </w:r>
      <w:r w:rsidRPr="004F611B">
        <w:rPr>
          <w:sz w:val="24"/>
          <w:szCs w:val="24"/>
        </w:rPr>
        <w:t xml:space="preserve"> Административного регламента в АУ "МФЦ"</w:t>
      </w:r>
      <w:r w:rsidR="009B5E9B" w:rsidRPr="004F611B">
        <w:rPr>
          <w:sz w:val="24"/>
          <w:szCs w:val="24"/>
        </w:rPr>
        <w:t>.</w:t>
      </w:r>
    </w:p>
    <w:p w:rsidR="009B5E9B" w:rsidRPr="004F611B" w:rsidRDefault="00A76796" w:rsidP="009B5E9B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Специалист АУ "МФЦ", ответственный за прием и регистрацию документов осуществляет действия, предусмотренные абз. 4, абз. 5 подпункта 3.1.1</w:t>
      </w:r>
      <w:r w:rsidR="009B5E9B" w:rsidRPr="004F611B">
        <w:rPr>
          <w:sz w:val="24"/>
          <w:szCs w:val="24"/>
        </w:rPr>
        <w:t xml:space="preserve"> Административного регламента.</w:t>
      </w:r>
    </w:p>
    <w:p w:rsidR="009B5E9B" w:rsidRPr="004F611B" w:rsidRDefault="00A76796" w:rsidP="009B5E9B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При отсутствии одного или нескольких документов, несоответствии представленных документов требованиям пункта 2.6 Административного регламента, специалист АУ "МФЦ", ответственный за прием и регистрацию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</w:t>
      </w:r>
      <w:r w:rsidR="009B5E9B" w:rsidRPr="004F611B">
        <w:rPr>
          <w:sz w:val="24"/>
          <w:szCs w:val="24"/>
        </w:rPr>
        <w:t>меры по их устранению.</w:t>
      </w:r>
    </w:p>
    <w:p w:rsidR="009B5E9B" w:rsidRPr="004F611B" w:rsidRDefault="00A76796" w:rsidP="009B5E9B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Специалист АУ "МФЦ", ответственный за прием и регистрацию документов, фиксирует обращения заявителей в АИС МФЦ с присвоением статуса "зарегистрировано". После регистрации в АИС МФЦ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Заявлением и принятым пакетом документов направляется в </w:t>
      </w:r>
      <w:r w:rsidR="009B5E9B" w:rsidRPr="004F611B">
        <w:rPr>
          <w:sz w:val="24"/>
          <w:szCs w:val="24"/>
        </w:rPr>
        <w:t>администрацию</w:t>
      </w:r>
      <w:r w:rsidRPr="004F611B">
        <w:rPr>
          <w:sz w:val="24"/>
          <w:szCs w:val="24"/>
        </w:rPr>
        <w:t>, 3-й остается в АУ "МФЦ") в соответствии с действующими правилами ведения учета документов</w:t>
      </w:r>
      <w:r w:rsidR="009B5E9B" w:rsidRPr="004F611B">
        <w:rPr>
          <w:sz w:val="24"/>
          <w:szCs w:val="24"/>
        </w:rPr>
        <w:t>.</w:t>
      </w:r>
    </w:p>
    <w:p w:rsidR="009B5E9B" w:rsidRPr="004F611B" w:rsidRDefault="00A76796" w:rsidP="009B5E9B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В расписке указываются следующие пункты:</w:t>
      </w:r>
    </w:p>
    <w:p w:rsidR="009B5E9B" w:rsidRPr="004F611B" w:rsidRDefault="00A76796" w:rsidP="009B5E9B">
      <w:pPr>
        <w:rPr>
          <w:sz w:val="24"/>
          <w:szCs w:val="24"/>
        </w:rPr>
      </w:pPr>
      <w:r w:rsidRPr="004F611B">
        <w:rPr>
          <w:sz w:val="24"/>
          <w:szCs w:val="24"/>
        </w:rPr>
        <w:t>- согласие на обработку персональных данных;</w:t>
      </w:r>
      <w:r w:rsidRPr="004F611B">
        <w:rPr>
          <w:sz w:val="24"/>
          <w:szCs w:val="24"/>
        </w:rPr>
        <w:br/>
        <w:t>- данные о заявителе;</w:t>
      </w:r>
      <w:r w:rsidRPr="004F611B">
        <w:rPr>
          <w:sz w:val="24"/>
          <w:szCs w:val="24"/>
        </w:rPr>
        <w:br/>
        <w:t>- расписка-уведомление о принятии документов;</w:t>
      </w:r>
      <w:r w:rsidRPr="004F611B">
        <w:rPr>
          <w:sz w:val="24"/>
          <w:szCs w:val="24"/>
        </w:rPr>
        <w:br/>
        <w:t>- порядковый номер заявления;</w:t>
      </w:r>
      <w:r w:rsidRPr="004F611B">
        <w:rPr>
          <w:sz w:val="24"/>
          <w:szCs w:val="24"/>
        </w:rPr>
        <w:br/>
        <w:t>- дата поступления документов;</w:t>
      </w:r>
      <w:r w:rsidRPr="004F611B">
        <w:rPr>
          <w:sz w:val="24"/>
          <w:szCs w:val="24"/>
        </w:rPr>
        <w:br/>
        <w:t>- подпись специалиста;</w:t>
      </w:r>
      <w:r w:rsidRPr="004F611B">
        <w:rPr>
          <w:sz w:val="24"/>
          <w:szCs w:val="24"/>
        </w:rPr>
        <w:br/>
        <w:t>- перечень принятых документов;</w:t>
      </w:r>
      <w:r w:rsidRPr="004F611B">
        <w:rPr>
          <w:sz w:val="24"/>
          <w:szCs w:val="24"/>
        </w:rPr>
        <w:br/>
        <w:t>- сроки предоставления услуги;</w:t>
      </w:r>
      <w:r w:rsidRPr="004F611B">
        <w:rPr>
          <w:sz w:val="24"/>
          <w:szCs w:val="24"/>
        </w:rPr>
        <w:br/>
      </w:r>
      <w:r w:rsidR="009B5E9B" w:rsidRPr="004F611B">
        <w:rPr>
          <w:sz w:val="24"/>
          <w:szCs w:val="24"/>
        </w:rPr>
        <w:t>- расписка о выдаче результата.</w:t>
      </w:r>
    </w:p>
    <w:p w:rsidR="009B5E9B" w:rsidRPr="004F611B" w:rsidRDefault="00A76796" w:rsidP="009B5E9B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После регистрации заявления специалист АУ "МФЦ" в течение 1 рабочего дня, организуют доставку представленного заявителем пакета документов из АУ "МФЦ</w:t>
      </w:r>
      <w:r w:rsidR="009B5E9B" w:rsidRPr="004F611B">
        <w:rPr>
          <w:sz w:val="24"/>
          <w:szCs w:val="24"/>
        </w:rPr>
        <w:t xml:space="preserve"> </w:t>
      </w:r>
      <w:r w:rsidRPr="004F611B">
        <w:rPr>
          <w:sz w:val="24"/>
          <w:szCs w:val="24"/>
        </w:rPr>
        <w:t xml:space="preserve">в </w:t>
      </w:r>
      <w:r w:rsidR="009B5E9B" w:rsidRPr="004F611B">
        <w:rPr>
          <w:sz w:val="24"/>
          <w:szCs w:val="24"/>
        </w:rPr>
        <w:t>администрацию</w:t>
      </w:r>
      <w:r w:rsidRPr="004F611B">
        <w:rPr>
          <w:sz w:val="24"/>
          <w:szCs w:val="24"/>
        </w:rPr>
        <w:t xml:space="preserve"> при этом меняя статус в СЭД на "отправлено в ведомство". В случае приема документов в будние дни после 16.00 или в субботу, днем начала срока предоставления муниципальной услуги будет являться рабочий день, следующий за днем принятия заявлен</w:t>
      </w:r>
      <w:r w:rsidR="009B5E9B" w:rsidRPr="004F611B">
        <w:rPr>
          <w:sz w:val="24"/>
          <w:szCs w:val="24"/>
        </w:rPr>
        <w:t>ия с приложенными документами.</w:t>
      </w:r>
    </w:p>
    <w:p w:rsidR="009B5E9B" w:rsidRPr="004F611B" w:rsidRDefault="00A76796" w:rsidP="009B5E9B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lastRenderedPageBreak/>
        <w:t>Срок рассмотрения начинает исчисляться с рабочего дня, следующего за днем приема заявления и документов.</w:t>
      </w:r>
    </w:p>
    <w:p w:rsidR="009B5E9B" w:rsidRPr="004F611B" w:rsidRDefault="00A76796" w:rsidP="009B5E9B">
      <w:pPr>
        <w:ind w:firstLine="567"/>
        <w:jc w:val="both"/>
        <w:rPr>
          <w:b/>
          <w:sz w:val="24"/>
          <w:szCs w:val="24"/>
        </w:rPr>
      </w:pPr>
      <w:r w:rsidRPr="004F611B">
        <w:rPr>
          <w:b/>
          <w:sz w:val="24"/>
          <w:szCs w:val="24"/>
        </w:rPr>
        <w:t>3.1.2. Рассмотрение принятых документов</w:t>
      </w:r>
    </w:p>
    <w:p w:rsidR="009B5E9B" w:rsidRPr="004F611B" w:rsidRDefault="009B5E9B" w:rsidP="009B5E9B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О</w:t>
      </w:r>
      <w:r w:rsidR="00A76796" w:rsidRPr="004F611B">
        <w:rPr>
          <w:sz w:val="24"/>
          <w:szCs w:val="24"/>
        </w:rPr>
        <w:t>снованием для получения муниципальной услуги является регистрация заявления с прилагаемыми к н</w:t>
      </w:r>
      <w:r w:rsidRPr="004F611B">
        <w:rPr>
          <w:sz w:val="24"/>
          <w:szCs w:val="24"/>
        </w:rPr>
        <w:t>ему документами к рассмотрению.</w:t>
      </w:r>
    </w:p>
    <w:p w:rsidR="009B5E9B" w:rsidRPr="004F611B" w:rsidRDefault="00A76796" w:rsidP="009B5E9B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Поступившее обращение рассматривается главой администрации </w:t>
      </w:r>
      <w:r w:rsidR="004F611B">
        <w:rPr>
          <w:sz w:val="24"/>
          <w:szCs w:val="24"/>
        </w:rPr>
        <w:t>Пикшикского</w:t>
      </w:r>
      <w:r w:rsidR="009B5E9B" w:rsidRPr="004F611B">
        <w:rPr>
          <w:sz w:val="24"/>
          <w:szCs w:val="24"/>
        </w:rPr>
        <w:t xml:space="preserve"> сельского </w:t>
      </w:r>
      <w:r w:rsidR="00570E66" w:rsidRPr="004F611B">
        <w:rPr>
          <w:sz w:val="24"/>
          <w:szCs w:val="24"/>
        </w:rPr>
        <w:t>поселения в</w:t>
      </w:r>
      <w:r w:rsidRPr="004F611B">
        <w:rPr>
          <w:sz w:val="24"/>
          <w:szCs w:val="24"/>
        </w:rPr>
        <w:t xml:space="preserve"> течение 1 календарного дня и с резолюцией направляется в порядке делопроизводства </w:t>
      </w:r>
      <w:r w:rsidR="009B5E9B" w:rsidRPr="004F611B">
        <w:rPr>
          <w:sz w:val="24"/>
          <w:szCs w:val="24"/>
        </w:rPr>
        <w:t>специалисту администрации.</w:t>
      </w:r>
    </w:p>
    <w:p w:rsidR="00912A63" w:rsidRPr="004F611B" w:rsidRDefault="00A76796" w:rsidP="009B5E9B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Специалист отдела рассматривает Заявление с прилагаемыми к нему документами, предусмотренными пунктом 2.6 Административного регламента в течение 1 календарного дня со дня их поступления в </w:t>
      </w:r>
      <w:r w:rsidR="00912A63" w:rsidRPr="004F611B">
        <w:rPr>
          <w:sz w:val="24"/>
          <w:szCs w:val="24"/>
        </w:rPr>
        <w:t>администрацию.</w:t>
      </w:r>
    </w:p>
    <w:p w:rsidR="00912A63" w:rsidRPr="004F611B" w:rsidRDefault="00A76796" w:rsidP="009B5E9B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В течение указанного времени в случае </w:t>
      </w:r>
      <w:r w:rsidR="00570E66" w:rsidRPr="004F611B">
        <w:rPr>
          <w:sz w:val="24"/>
          <w:szCs w:val="24"/>
        </w:rPr>
        <w:t>непредставления</w:t>
      </w:r>
      <w:r w:rsidRPr="004F611B">
        <w:rPr>
          <w:sz w:val="24"/>
          <w:szCs w:val="24"/>
        </w:rPr>
        <w:t xml:space="preserve"> к Заявлению документа, удостоверяющего права (полномочия) представителя заявителя, если с заявлением обращается представитель заявителя, специалист </w:t>
      </w:r>
      <w:r w:rsidR="00912A63" w:rsidRPr="004F611B">
        <w:rPr>
          <w:sz w:val="24"/>
          <w:szCs w:val="24"/>
        </w:rPr>
        <w:t>администрации</w:t>
      </w:r>
      <w:r w:rsidRPr="004F611B">
        <w:rPr>
          <w:sz w:val="24"/>
          <w:szCs w:val="24"/>
        </w:rPr>
        <w:t xml:space="preserve"> исходных данных должен связаться с заявителем по телефону, четко назвать недостающий документ, и указать на необходимость устранения данного недостатка в срок, не превышающий 3 календарных дня со дня уведомления.</w:t>
      </w:r>
    </w:p>
    <w:p w:rsidR="00912A63" w:rsidRPr="004F611B" w:rsidRDefault="00A76796" w:rsidP="009B5E9B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В случае, если заявление с документами поступило из АУ "МФЦ" в срок, не превышающий 3 календарных дня со дня уведомления, документы, свидетельствующие об устранении замечаний, должны быть доставлены из АУ "МФЦ" в </w:t>
      </w:r>
      <w:r w:rsidR="00912A63" w:rsidRPr="004F611B">
        <w:rPr>
          <w:sz w:val="24"/>
          <w:szCs w:val="24"/>
        </w:rPr>
        <w:t>администрацию.</w:t>
      </w:r>
    </w:p>
    <w:p w:rsidR="00912A63" w:rsidRPr="004F611B" w:rsidRDefault="00A76796" w:rsidP="009B5E9B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В случае если в течение 3-х календарных дней указанное замечание не устранено, специалист </w:t>
      </w:r>
      <w:r w:rsidR="00912A63" w:rsidRPr="004F611B">
        <w:rPr>
          <w:sz w:val="24"/>
          <w:szCs w:val="24"/>
        </w:rPr>
        <w:t>администрации</w:t>
      </w:r>
      <w:r w:rsidRPr="004F611B">
        <w:rPr>
          <w:sz w:val="24"/>
          <w:szCs w:val="24"/>
        </w:rPr>
        <w:t xml:space="preserve"> исходных данных в течение 2 календарных дней готовит уведомление об отказе в предост</w:t>
      </w:r>
      <w:r w:rsidR="00912A63" w:rsidRPr="004F611B">
        <w:rPr>
          <w:sz w:val="24"/>
          <w:szCs w:val="24"/>
        </w:rPr>
        <w:t>авлении муниципальной услуги.</w:t>
      </w:r>
    </w:p>
    <w:p w:rsidR="00570E66" w:rsidRDefault="00A76796" w:rsidP="00570E66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В рамках данной административной процедуры в течение 5 календарных дней специалист </w:t>
      </w:r>
      <w:r w:rsidR="00912A63" w:rsidRPr="004F611B">
        <w:rPr>
          <w:sz w:val="24"/>
          <w:szCs w:val="24"/>
        </w:rPr>
        <w:t>администрации</w:t>
      </w:r>
      <w:r w:rsidRPr="004F611B">
        <w:rPr>
          <w:sz w:val="24"/>
          <w:szCs w:val="24"/>
        </w:rPr>
        <w:t xml:space="preserve"> исходных данных готовит запрос документов в рамках межуровневого и межведомственного взаимодействия, для получения указанных в п. 2.6 Административного регламента документов, необходимых для</w:t>
      </w:r>
      <w:r w:rsidR="00570E66">
        <w:rPr>
          <w:sz w:val="24"/>
          <w:szCs w:val="24"/>
        </w:rPr>
        <w:t xml:space="preserve"> оказания муниципальной услуги.</w:t>
      </w:r>
    </w:p>
    <w:p w:rsidR="00912A63" w:rsidRPr="004F611B" w:rsidRDefault="00A76796" w:rsidP="00570E66">
      <w:pPr>
        <w:ind w:firstLine="567"/>
        <w:jc w:val="both"/>
        <w:rPr>
          <w:b/>
          <w:sz w:val="24"/>
          <w:szCs w:val="24"/>
        </w:rPr>
      </w:pPr>
      <w:r w:rsidRPr="004F611B">
        <w:rPr>
          <w:b/>
          <w:sz w:val="24"/>
          <w:szCs w:val="24"/>
        </w:rPr>
        <w:t>3.1.3. Письменное уведомление об отказе в предоставлении муниципальной услуги</w:t>
      </w:r>
    </w:p>
    <w:p w:rsidR="00912A63" w:rsidRPr="004F611B" w:rsidRDefault="00A76796" w:rsidP="00912A63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В случае наличия оснований, предусмотренных </w:t>
      </w:r>
      <w:r w:rsidR="00FB55EB" w:rsidRPr="004F611B">
        <w:rPr>
          <w:sz w:val="24"/>
          <w:szCs w:val="24"/>
        </w:rPr>
        <w:t>пунктом 2.5</w:t>
      </w:r>
      <w:r w:rsidRPr="004F611B">
        <w:rPr>
          <w:sz w:val="24"/>
          <w:szCs w:val="24"/>
        </w:rPr>
        <w:t xml:space="preserve"> Административного регламента, специалист </w:t>
      </w:r>
      <w:r w:rsidR="00912A63" w:rsidRPr="004F611B">
        <w:rPr>
          <w:sz w:val="24"/>
          <w:szCs w:val="24"/>
        </w:rPr>
        <w:t>администрации</w:t>
      </w:r>
      <w:r w:rsidRPr="004F611B">
        <w:rPr>
          <w:sz w:val="24"/>
          <w:szCs w:val="24"/>
        </w:rPr>
        <w:t xml:space="preserve"> исходных данных в течение 2 календарных дней готовит проект уведомления об отказе в предоставлении муниципальной услуги с указанием оснований для отказа и передает ее в порядке делопроизводства в течение 3 календарных дней </w:t>
      </w:r>
      <w:r w:rsidR="00912A63" w:rsidRPr="004F611B">
        <w:rPr>
          <w:sz w:val="24"/>
          <w:szCs w:val="24"/>
        </w:rPr>
        <w:t>главе</w:t>
      </w:r>
      <w:r w:rsidRPr="004F611B">
        <w:rPr>
          <w:sz w:val="24"/>
          <w:szCs w:val="24"/>
        </w:rPr>
        <w:t xml:space="preserve"> администрации </w:t>
      </w:r>
      <w:r w:rsidR="00912A63" w:rsidRPr="004F611B">
        <w:rPr>
          <w:sz w:val="24"/>
          <w:szCs w:val="24"/>
        </w:rPr>
        <w:t>для подписания.</w:t>
      </w:r>
    </w:p>
    <w:p w:rsidR="00570E66" w:rsidRDefault="00A76796" w:rsidP="00912A63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После подписания уведомления об отказе в оказании данной муниципальной услуги данное уведомление направляется отдел</w:t>
      </w:r>
      <w:r w:rsidR="00570E66">
        <w:rPr>
          <w:sz w:val="24"/>
          <w:szCs w:val="24"/>
        </w:rPr>
        <w:t>ом делопроизводства заявителю.</w:t>
      </w:r>
    </w:p>
    <w:p w:rsidR="00912A63" w:rsidRPr="004F611B" w:rsidRDefault="00A76796" w:rsidP="00912A63">
      <w:pPr>
        <w:ind w:firstLine="567"/>
        <w:jc w:val="both"/>
        <w:rPr>
          <w:b/>
          <w:sz w:val="24"/>
          <w:szCs w:val="24"/>
        </w:rPr>
      </w:pPr>
      <w:r w:rsidRPr="004F611B">
        <w:rPr>
          <w:b/>
          <w:sz w:val="24"/>
          <w:szCs w:val="24"/>
        </w:rPr>
        <w:t>3.1.4. Подготовка и утверждение градостроительного плана земельного участка для строительства (реконструкции) объектов недвижимости</w:t>
      </w:r>
    </w:p>
    <w:p w:rsidR="00912A63" w:rsidRPr="004F611B" w:rsidRDefault="00A76796" w:rsidP="00912A63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Основанием для подготовки градостроительного плана земельного участка для строительства (реконструкции) объектов недвижимости, а также проекта постановления администрации о его утверждении служит поступление Заявления о предоставлении муниципальной услуги с распорядительной подписью </w:t>
      </w:r>
      <w:r w:rsidR="00912A63" w:rsidRPr="004F611B">
        <w:rPr>
          <w:sz w:val="24"/>
          <w:szCs w:val="24"/>
        </w:rPr>
        <w:t>главы а</w:t>
      </w:r>
      <w:r w:rsidRPr="004F611B">
        <w:rPr>
          <w:sz w:val="24"/>
          <w:szCs w:val="24"/>
        </w:rPr>
        <w:t>дминистрации осуществляющего деятельность по вопросам данного направления, специалистам отдела исходных данных.</w:t>
      </w:r>
    </w:p>
    <w:p w:rsidR="00285A5F" w:rsidRPr="004F611B" w:rsidRDefault="00A76796" w:rsidP="00912A63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Специалист </w:t>
      </w:r>
      <w:r w:rsidR="00912A63" w:rsidRPr="004F611B">
        <w:rPr>
          <w:sz w:val="24"/>
          <w:szCs w:val="24"/>
        </w:rPr>
        <w:t>администрации</w:t>
      </w:r>
      <w:r w:rsidRPr="004F611B">
        <w:rPr>
          <w:sz w:val="24"/>
          <w:szCs w:val="24"/>
        </w:rPr>
        <w:t xml:space="preserve"> исходных данных, являющийся ответственным исполнителем, в течение 2 календарных дней со дня регистрации Заявления и прилагаемых документов готовит градостроительный план земельного участка для строительства (реконструкции) объектов недвижимости (далее - градостроительный план)</w:t>
      </w:r>
      <w:r w:rsidR="00912A63" w:rsidRPr="004F611B">
        <w:rPr>
          <w:sz w:val="24"/>
          <w:szCs w:val="24"/>
        </w:rPr>
        <w:t>. В</w:t>
      </w:r>
      <w:r w:rsidRPr="004F611B">
        <w:rPr>
          <w:sz w:val="24"/>
          <w:szCs w:val="24"/>
        </w:rPr>
        <w:t xml:space="preserve"> течение 1 календарного дня, в порядке делопроизводства, </w:t>
      </w:r>
      <w:r w:rsidR="00912A63" w:rsidRPr="004F611B">
        <w:rPr>
          <w:sz w:val="24"/>
          <w:szCs w:val="24"/>
        </w:rPr>
        <w:t>специалист</w:t>
      </w:r>
      <w:r w:rsidRPr="004F611B">
        <w:rPr>
          <w:sz w:val="24"/>
          <w:szCs w:val="24"/>
        </w:rPr>
        <w:t xml:space="preserve"> </w:t>
      </w:r>
      <w:r w:rsidR="00912A63" w:rsidRPr="004F611B">
        <w:rPr>
          <w:sz w:val="24"/>
          <w:szCs w:val="24"/>
        </w:rPr>
        <w:t>администрации</w:t>
      </w:r>
      <w:r w:rsidRPr="004F611B">
        <w:rPr>
          <w:sz w:val="24"/>
          <w:szCs w:val="24"/>
        </w:rPr>
        <w:t xml:space="preserve"> </w:t>
      </w:r>
      <w:r w:rsidR="00912A63" w:rsidRPr="004F611B">
        <w:rPr>
          <w:sz w:val="24"/>
          <w:szCs w:val="24"/>
        </w:rPr>
        <w:t>готовит проект</w:t>
      </w:r>
      <w:r w:rsidRPr="004F611B">
        <w:rPr>
          <w:sz w:val="24"/>
          <w:szCs w:val="24"/>
        </w:rPr>
        <w:t xml:space="preserve"> постановления администрации города Чебоксары об утверждении вышеуказанного градостроительного плана. Данный проект постановления администрации подлежит согласованию с</w:t>
      </w:r>
      <w:r w:rsidR="00285A5F" w:rsidRPr="004F611B">
        <w:rPr>
          <w:sz w:val="24"/>
          <w:szCs w:val="24"/>
        </w:rPr>
        <w:t xml:space="preserve"> государственными и муниципальными органами и организациями, участвующими в предоставлении муниципальной услуги, </w:t>
      </w:r>
      <w:r w:rsidRPr="004F611B">
        <w:rPr>
          <w:sz w:val="24"/>
          <w:szCs w:val="24"/>
        </w:rPr>
        <w:t xml:space="preserve">в срок, не превышающий 7 календарных дней. Согласованный проект постановления представляется главе администрации для рассмотрения и подписания в течение 1 календарного дня. </w:t>
      </w:r>
    </w:p>
    <w:p w:rsidR="00570E66" w:rsidRDefault="00A76796" w:rsidP="00912A63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lastRenderedPageBreak/>
        <w:t xml:space="preserve">Проект постановления администрации подписывается главой администрации в течение 2 календарных дней. Подписанное главой администрации постановление об утверждении градостроительного плана (далее - постановление) регистрируется в </w:t>
      </w:r>
      <w:r w:rsidR="00285A5F" w:rsidRPr="004F611B">
        <w:rPr>
          <w:sz w:val="24"/>
          <w:szCs w:val="24"/>
        </w:rPr>
        <w:t>делопроизводстве</w:t>
      </w:r>
      <w:r w:rsidRPr="004F611B">
        <w:rPr>
          <w:sz w:val="24"/>
          <w:szCs w:val="24"/>
        </w:rPr>
        <w:t xml:space="preserve"> администрации</w:t>
      </w:r>
      <w:r w:rsidR="00570E66">
        <w:rPr>
          <w:sz w:val="24"/>
          <w:szCs w:val="24"/>
        </w:rPr>
        <w:t xml:space="preserve"> в течение 1 календарного дня.</w:t>
      </w:r>
    </w:p>
    <w:p w:rsidR="00285A5F" w:rsidRPr="004F611B" w:rsidRDefault="00A76796" w:rsidP="00912A63">
      <w:pPr>
        <w:ind w:firstLine="567"/>
        <w:jc w:val="both"/>
        <w:rPr>
          <w:sz w:val="24"/>
          <w:szCs w:val="24"/>
        </w:rPr>
      </w:pPr>
      <w:r w:rsidRPr="004F611B">
        <w:rPr>
          <w:b/>
          <w:sz w:val="24"/>
          <w:szCs w:val="24"/>
        </w:rPr>
        <w:t>3.1.5. Направление заявителю результата предоставления муниципальной услуги</w:t>
      </w:r>
    </w:p>
    <w:p w:rsidR="00671C2E" w:rsidRPr="004F611B" w:rsidRDefault="00A76796" w:rsidP="00671C2E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Специалист администрации в течение 1 рабочего дня </w:t>
      </w:r>
      <w:r w:rsidR="00671C2E" w:rsidRPr="004F611B">
        <w:rPr>
          <w:sz w:val="24"/>
          <w:szCs w:val="24"/>
        </w:rPr>
        <w:t>готовит</w:t>
      </w:r>
      <w:r w:rsidRPr="004F611B">
        <w:rPr>
          <w:sz w:val="24"/>
          <w:szCs w:val="24"/>
        </w:rPr>
        <w:t xml:space="preserve"> пакет документов и сопроводительное письмо заявителю со дня оформления постановления об утверждении градостроительного плана.</w:t>
      </w:r>
    </w:p>
    <w:p w:rsidR="00671C2E" w:rsidRPr="004F611B" w:rsidRDefault="00A76796" w:rsidP="00671C2E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Сопроводительное письмо с приложениями предоставляется в простой, четкой и понятной форме, с указанием фамилии и номера телефона непосредственного исполнителя, наименования должностного лица, подписавшего документ, его</w:t>
      </w:r>
      <w:r w:rsidR="00671C2E" w:rsidRPr="004F611B">
        <w:rPr>
          <w:sz w:val="24"/>
          <w:szCs w:val="24"/>
        </w:rPr>
        <w:t xml:space="preserve"> инициалов, фамилии и подписи.</w:t>
      </w:r>
    </w:p>
    <w:p w:rsidR="00671C2E" w:rsidRPr="004F611B" w:rsidRDefault="00A76796" w:rsidP="00671C2E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Специалист </w:t>
      </w:r>
      <w:r w:rsidR="00671C2E" w:rsidRPr="004F611B">
        <w:rPr>
          <w:sz w:val="24"/>
          <w:szCs w:val="24"/>
        </w:rPr>
        <w:t>администрации</w:t>
      </w:r>
      <w:r w:rsidRPr="004F611B">
        <w:rPr>
          <w:sz w:val="24"/>
          <w:szCs w:val="24"/>
        </w:rPr>
        <w:t xml:space="preserve"> уведомляет заявителя по телефону о необходимости получить результат предоставления муниципальной услуги и согласовывает врем</w:t>
      </w:r>
      <w:r w:rsidR="00671C2E" w:rsidRPr="004F611B">
        <w:rPr>
          <w:sz w:val="24"/>
          <w:szCs w:val="24"/>
        </w:rPr>
        <w:t>я совершения данного действия.</w:t>
      </w:r>
    </w:p>
    <w:p w:rsidR="00671C2E" w:rsidRPr="004F611B" w:rsidRDefault="00A76796" w:rsidP="00671C2E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Заявитель или его представитель, при предъявлении </w:t>
      </w:r>
      <w:r w:rsidR="00570E66" w:rsidRPr="004F611B">
        <w:rPr>
          <w:sz w:val="24"/>
          <w:szCs w:val="24"/>
        </w:rPr>
        <w:t>документов,</w:t>
      </w:r>
      <w:r w:rsidRPr="004F611B">
        <w:rPr>
          <w:sz w:val="24"/>
          <w:szCs w:val="24"/>
        </w:rPr>
        <w:t xml:space="preserve"> удостоверяющих личность, при получении результата муниципальной услуги распис</w:t>
      </w:r>
      <w:r w:rsidR="00671C2E" w:rsidRPr="004F611B">
        <w:rPr>
          <w:sz w:val="24"/>
          <w:szCs w:val="24"/>
        </w:rPr>
        <w:t>ывается в журнале регистрации.</w:t>
      </w:r>
    </w:p>
    <w:p w:rsidR="00671C2E" w:rsidRPr="004F611B" w:rsidRDefault="00A76796" w:rsidP="00671C2E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Постановление администрации </w:t>
      </w:r>
      <w:r w:rsidR="004F611B">
        <w:rPr>
          <w:sz w:val="24"/>
          <w:szCs w:val="24"/>
        </w:rPr>
        <w:t>Пикшикского</w:t>
      </w:r>
      <w:r w:rsidR="00671C2E" w:rsidRPr="004F611B">
        <w:rPr>
          <w:sz w:val="24"/>
          <w:szCs w:val="24"/>
        </w:rPr>
        <w:t xml:space="preserve"> сельского </w:t>
      </w:r>
      <w:r w:rsidR="00570E66" w:rsidRPr="004F611B">
        <w:rPr>
          <w:sz w:val="24"/>
          <w:szCs w:val="24"/>
        </w:rPr>
        <w:t>поселения об</w:t>
      </w:r>
      <w:r w:rsidRPr="004F611B">
        <w:rPr>
          <w:sz w:val="24"/>
          <w:szCs w:val="24"/>
        </w:rPr>
        <w:t xml:space="preserve"> утверждении градостроительного плана земельного участка с приложением пакета документов отделом делопроизводства в течение 5 ра</w:t>
      </w:r>
      <w:r w:rsidR="00671C2E" w:rsidRPr="004F611B">
        <w:rPr>
          <w:sz w:val="24"/>
          <w:szCs w:val="24"/>
        </w:rPr>
        <w:t>бочих дней выдается Заявителю.</w:t>
      </w:r>
    </w:p>
    <w:p w:rsidR="00A3366D" w:rsidRPr="004F611B" w:rsidRDefault="00A76796" w:rsidP="00671C2E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В случае, если в течение двух рабочих дней со дня согласования времени получения результата предоставления муниципальной услуги заявитель или его представитель не явился в </w:t>
      </w:r>
      <w:r w:rsidR="00A3366D" w:rsidRPr="004F611B">
        <w:rPr>
          <w:sz w:val="24"/>
          <w:szCs w:val="24"/>
        </w:rPr>
        <w:t>администрацию</w:t>
      </w:r>
      <w:r w:rsidRPr="004F611B">
        <w:rPr>
          <w:sz w:val="24"/>
          <w:szCs w:val="24"/>
        </w:rPr>
        <w:t xml:space="preserve"> и ему не был выдан лично под расписку о получении в экземпляре Заявления </w:t>
      </w:r>
      <w:r w:rsidR="00A3366D" w:rsidRPr="004F611B">
        <w:rPr>
          <w:sz w:val="24"/>
          <w:szCs w:val="24"/>
        </w:rPr>
        <w:t>администрации</w:t>
      </w:r>
      <w:r w:rsidRPr="004F611B">
        <w:rPr>
          <w:sz w:val="24"/>
          <w:szCs w:val="24"/>
        </w:rPr>
        <w:t xml:space="preserve"> результат предоставления муниципальной услуги, </w:t>
      </w:r>
      <w:r w:rsidR="00A3366D" w:rsidRPr="004F611B">
        <w:rPr>
          <w:sz w:val="24"/>
          <w:szCs w:val="24"/>
        </w:rPr>
        <w:t>администрация</w:t>
      </w:r>
      <w:r w:rsidRPr="004F611B">
        <w:rPr>
          <w:sz w:val="24"/>
          <w:szCs w:val="24"/>
        </w:rPr>
        <w:t xml:space="preserve"> направляет сопроводительное письмо с приложениями посредством почтового отправления с уведомлением о вручении по указанному в Заявлении почтовому адресу в течение 1 рабочего дня по истечении 2 рабочих дней со дня согласования времени получения результата предоставления муниципальной услуги. </w:t>
      </w:r>
    </w:p>
    <w:p w:rsidR="00A3366D" w:rsidRPr="004F611B" w:rsidRDefault="00A76796" w:rsidP="00671C2E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В случае если Заявление содержит просьбу о направлении результата предоставления муниципальной услуги посредством почтового отправления, специалист </w:t>
      </w:r>
      <w:r w:rsidR="00A3366D" w:rsidRPr="004F611B">
        <w:rPr>
          <w:sz w:val="24"/>
          <w:szCs w:val="24"/>
        </w:rPr>
        <w:t>администрации</w:t>
      </w:r>
      <w:r w:rsidRPr="004F611B">
        <w:rPr>
          <w:sz w:val="24"/>
          <w:szCs w:val="24"/>
        </w:rPr>
        <w:t xml:space="preserve"> направляет сопроводительное письмо с приложениями посредством почтового отправления с уведомлением о вручении по указанному в Заявлении почтовому адресу в течение рабочего дня, следующего за днем подписания </w:t>
      </w:r>
      <w:r w:rsidR="00A3366D" w:rsidRPr="004F611B">
        <w:rPr>
          <w:sz w:val="24"/>
          <w:szCs w:val="24"/>
        </w:rPr>
        <w:t xml:space="preserve">главой </w:t>
      </w:r>
      <w:r w:rsidR="00570E66" w:rsidRPr="004F611B">
        <w:rPr>
          <w:sz w:val="24"/>
          <w:szCs w:val="24"/>
        </w:rPr>
        <w:t>администрации сопроводительного</w:t>
      </w:r>
      <w:r w:rsidR="00A3366D" w:rsidRPr="004F611B">
        <w:rPr>
          <w:sz w:val="24"/>
          <w:szCs w:val="24"/>
        </w:rPr>
        <w:t xml:space="preserve"> письма.</w:t>
      </w:r>
    </w:p>
    <w:p w:rsidR="00A3366D" w:rsidRPr="004F611B" w:rsidRDefault="00A76796" w:rsidP="00671C2E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В случае, если Заявление с приложенными документами поступило из АУ "МФЦ" специалист </w:t>
      </w:r>
      <w:r w:rsidR="00A3366D" w:rsidRPr="004F611B">
        <w:rPr>
          <w:sz w:val="24"/>
          <w:szCs w:val="24"/>
        </w:rPr>
        <w:t>администрации</w:t>
      </w:r>
      <w:r w:rsidRPr="004F611B">
        <w:rPr>
          <w:sz w:val="24"/>
          <w:szCs w:val="24"/>
        </w:rPr>
        <w:t xml:space="preserve"> организует доставку в АУ "МФЦ" сопроводительного письма заявителю, подписанного </w:t>
      </w:r>
      <w:r w:rsidR="00A3366D" w:rsidRPr="004F611B">
        <w:rPr>
          <w:sz w:val="24"/>
          <w:szCs w:val="24"/>
        </w:rPr>
        <w:t>главой администрации</w:t>
      </w:r>
      <w:r w:rsidRPr="004F611B">
        <w:rPr>
          <w:sz w:val="24"/>
          <w:szCs w:val="24"/>
        </w:rPr>
        <w:t>, вместе с подготовленным пакетом документов в течение 2 рабочих дней со дня получения результата принятого решен</w:t>
      </w:r>
      <w:r w:rsidR="00A3366D" w:rsidRPr="004F611B">
        <w:rPr>
          <w:sz w:val="24"/>
          <w:szCs w:val="24"/>
        </w:rPr>
        <w:t>ия органом кадастрового учета.</w:t>
      </w:r>
    </w:p>
    <w:p w:rsidR="00A3366D" w:rsidRPr="004F611B" w:rsidRDefault="00A76796" w:rsidP="00671C2E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Специалист АУ "МФЦ" в день поступления от </w:t>
      </w:r>
      <w:r w:rsidR="00A3366D" w:rsidRPr="004F611B">
        <w:rPr>
          <w:sz w:val="24"/>
          <w:szCs w:val="24"/>
        </w:rPr>
        <w:t>администрации</w:t>
      </w:r>
      <w:r w:rsidRPr="004F611B">
        <w:rPr>
          <w:sz w:val="24"/>
          <w:szCs w:val="24"/>
        </w:rPr>
        <w:t xml:space="preserve"> конечного результата предоставления услуги фиксирует в АИС МФЦ о смене статуса документа на "готово к выдаче". Специалист АУ "МФЦ", ответственный за выдачу документов, фиксирует выдачу конечного результата предоставления услуги в расписке, раздел "выдача результата" своей подписью и подписью заявителя с указанием даты выдачи результата, при этом меняя статус в АИС МФЦ на "выдано".</w:t>
      </w:r>
    </w:p>
    <w:p w:rsidR="00570E66" w:rsidRDefault="00A76796" w:rsidP="00570E66">
      <w:pPr>
        <w:ind w:firstLine="567"/>
        <w:jc w:val="both"/>
        <w:rPr>
          <w:b/>
          <w:sz w:val="24"/>
          <w:szCs w:val="24"/>
        </w:rPr>
      </w:pPr>
      <w:r w:rsidRPr="004F611B">
        <w:rPr>
          <w:b/>
          <w:sz w:val="24"/>
          <w:szCs w:val="24"/>
        </w:rPr>
        <w:t>3.2. Порядок осуществления административных процедур и административных действий</w:t>
      </w:r>
      <w:r w:rsidR="00570E66">
        <w:rPr>
          <w:b/>
          <w:sz w:val="24"/>
          <w:szCs w:val="24"/>
        </w:rPr>
        <w:t xml:space="preserve"> в электронной форме</w:t>
      </w:r>
    </w:p>
    <w:p w:rsidR="00570E66" w:rsidRDefault="00A76796" w:rsidP="00570E66">
      <w:pPr>
        <w:ind w:firstLine="567"/>
        <w:jc w:val="both"/>
        <w:rPr>
          <w:b/>
          <w:sz w:val="24"/>
          <w:szCs w:val="24"/>
        </w:rPr>
      </w:pPr>
      <w:r w:rsidRPr="004F611B">
        <w:rPr>
          <w:sz w:val="24"/>
          <w:szCs w:val="24"/>
        </w:rPr>
        <w:t xml:space="preserve">1) Информирование о порядке предоставления муниципальной услуги осуществляется посредством размещения сведений на Едином портале, Портале, </w:t>
      </w:r>
      <w:r w:rsidR="00A3366D" w:rsidRPr="004F611B">
        <w:rPr>
          <w:sz w:val="24"/>
          <w:szCs w:val="24"/>
        </w:rPr>
        <w:t>официальный сайт органа местного самоуправления</w:t>
      </w:r>
      <w:r w:rsidRPr="004F611B">
        <w:rPr>
          <w:sz w:val="24"/>
          <w:szCs w:val="24"/>
        </w:rPr>
        <w:t>.</w:t>
      </w:r>
    </w:p>
    <w:p w:rsidR="00570E66" w:rsidRPr="00570E66" w:rsidRDefault="00A76796" w:rsidP="00570E66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2) Заявление и документы на предоставление муниципальной услуги могут быть представлены заявителем с использованием информационно-коммуникационных технологий (в электронном виде), в том числе с </w:t>
      </w:r>
      <w:r w:rsidR="00570E66">
        <w:rPr>
          <w:sz w:val="24"/>
          <w:szCs w:val="24"/>
        </w:rPr>
        <w:t>использованием Единого портала, </w:t>
      </w:r>
      <w:r w:rsidRPr="004F611B">
        <w:rPr>
          <w:sz w:val="24"/>
          <w:szCs w:val="24"/>
        </w:rPr>
        <w:t xml:space="preserve">Портала с момента создания соответствующей информационной и телекоммуникационной </w:t>
      </w:r>
      <w:r w:rsidRPr="004F611B">
        <w:rPr>
          <w:sz w:val="24"/>
          <w:szCs w:val="24"/>
        </w:rPr>
        <w:lastRenderedPageBreak/>
        <w:t>инфраструктуры. Образцы заявлений для предоставления муниципальной услуги, обращений, в случае возникновений претензий и жалоб со стороны заявителей, и примеры их оформления размещены в электронном виде на указанных сайтах.</w:t>
      </w:r>
    </w:p>
    <w:p w:rsidR="00A3366D" w:rsidRPr="00570E66" w:rsidRDefault="00A76796" w:rsidP="00570E66">
      <w:pPr>
        <w:ind w:firstLine="567"/>
        <w:jc w:val="both"/>
        <w:rPr>
          <w:b/>
          <w:sz w:val="24"/>
          <w:szCs w:val="24"/>
        </w:rPr>
      </w:pPr>
      <w:r w:rsidRPr="004F611B">
        <w:rPr>
          <w:sz w:val="24"/>
          <w:szCs w:val="24"/>
        </w:rPr>
        <w:t>3) Заявитель имеет возможность получения сведений о ходе выполнения заявления на предоставление муниципальной услуги, в случае если Заявление с документами было предоставлено в АУ "МФЦ", используя Единый портал, Портал. При регистрации Заявления с документами заявителю выдается расписка о принятии документов, в которой указывается регистрационный номер заявления и пин-код, используя которые заявитель имеет возможность получения сведений о статусе заявления и сроках его исполнения. Для этого на Едином портале, Портале, в разделе "Полезные ссылки" необходимо перейти по ссылке "Проверка статуса заявлений в МФЦ", заполнить поля "Номер заявления", "Год подачи заявления", "Пин-код", после чего отобразится информация о статусе, сроках исполнения муниципальной услуги.</w:t>
      </w:r>
    </w:p>
    <w:p w:rsidR="00A3366D" w:rsidRPr="004F611B" w:rsidRDefault="00A3366D" w:rsidP="00A76796">
      <w:pPr>
        <w:jc w:val="both"/>
        <w:rPr>
          <w:sz w:val="24"/>
          <w:szCs w:val="24"/>
        </w:rPr>
      </w:pPr>
    </w:p>
    <w:p w:rsidR="00570E66" w:rsidRDefault="00A76796" w:rsidP="00570E66">
      <w:pPr>
        <w:jc w:val="center"/>
        <w:rPr>
          <w:b/>
          <w:sz w:val="24"/>
          <w:szCs w:val="24"/>
        </w:rPr>
      </w:pPr>
      <w:r w:rsidRPr="004F611B">
        <w:rPr>
          <w:b/>
          <w:sz w:val="24"/>
          <w:szCs w:val="24"/>
        </w:rPr>
        <w:t>IV. Порядок и формы контроля за предо</w:t>
      </w:r>
      <w:r w:rsidR="00570E66">
        <w:rPr>
          <w:b/>
          <w:sz w:val="24"/>
          <w:szCs w:val="24"/>
        </w:rPr>
        <w:t>ставлением муниципальной услуги</w:t>
      </w:r>
    </w:p>
    <w:p w:rsidR="00570E66" w:rsidRDefault="005E109A" w:rsidP="00570E66">
      <w:pPr>
        <w:ind w:firstLine="709"/>
        <w:jc w:val="both"/>
        <w:rPr>
          <w:b/>
          <w:sz w:val="24"/>
          <w:szCs w:val="24"/>
        </w:rPr>
      </w:pPr>
      <w:r w:rsidRPr="004F611B">
        <w:rPr>
          <w:sz w:val="24"/>
          <w:szCs w:val="24"/>
        </w:rPr>
        <w:t xml:space="preserve">4.1. Текущий контроль за соблюдением последовательности действий, определенных административными процедурами по исполнению муниципальной функции, осуществляется </w:t>
      </w:r>
      <w:r w:rsidR="00570E66" w:rsidRPr="004F611B">
        <w:rPr>
          <w:sz w:val="24"/>
          <w:szCs w:val="24"/>
        </w:rPr>
        <w:t>главой администрации Пикшикского</w:t>
      </w:r>
      <w:r w:rsidRPr="004F611B">
        <w:rPr>
          <w:sz w:val="24"/>
          <w:szCs w:val="24"/>
        </w:rPr>
        <w:t xml:space="preserve"> сельского поселения Красноармейского района Чувашской Республики.</w:t>
      </w:r>
    </w:p>
    <w:p w:rsidR="005E109A" w:rsidRPr="00570E66" w:rsidRDefault="005E109A" w:rsidP="00570E66">
      <w:pPr>
        <w:ind w:firstLine="709"/>
        <w:jc w:val="both"/>
        <w:rPr>
          <w:b/>
          <w:sz w:val="24"/>
          <w:szCs w:val="24"/>
        </w:rPr>
      </w:pPr>
      <w:r w:rsidRPr="004F611B">
        <w:rPr>
          <w:sz w:val="24"/>
          <w:szCs w:val="24"/>
        </w:rPr>
        <w:t>4.2. Должностные лица, ответственные за осуществление муниципальной функции, несут персональную ответственность за соблюдение сроков и порядка исполнения административных процедур. Персональная ответственность закрепляется в соответствующих должностных инструкциях.</w:t>
      </w:r>
    </w:p>
    <w:p w:rsidR="005E109A" w:rsidRPr="004F611B" w:rsidRDefault="005E109A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4.3. Текущий контроль осуществляется путем проведения главой администрации </w:t>
      </w:r>
      <w:r w:rsidR="004F611B">
        <w:rPr>
          <w:sz w:val="24"/>
          <w:szCs w:val="24"/>
        </w:rPr>
        <w:t>Пикшикского</w:t>
      </w:r>
      <w:r w:rsidRPr="004F611B">
        <w:rPr>
          <w:sz w:val="24"/>
          <w:szCs w:val="24"/>
        </w:rPr>
        <w:t xml:space="preserve"> сельского поселения Красноармейского района проверок соблюдения и исполнения должностными лицами администрации, в должностные обязанности которых входит исполнение муниципальной функции, положений настоящего регламента, иных нормативных правовых актов органов местного самоуправления Красноармейского района.</w:t>
      </w:r>
    </w:p>
    <w:p w:rsidR="005E109A" w:rsidRPr="004F611B" w:rsidRDefault="005E109A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4.4. Контроль за полнотой и качеством исполнения муниципальной функции включает в себя проведение плановых и внеплановых проверок.</w:t>
      </w:r>
    </w:p>
    <w:p w:rsidR="005E109A" w:rsidRPr="004F611B" w:rsidRDefault="005E109A" w:rsidP="00570E66">
      <w:pPr>
        <w:ind w:firstLine="709"/>
        <w:jc w:val="both"/>
        <w:rPr>
          <w:sz w:val="24"/>
          <w:szCs w:val="24"/>
        </w:rPr>
      </w:pPr>
      <w:bookmarkStart w:id="2" w:name="sub_10241"/>
      <w:bookmarkEnd w:id="2"/>
      <w:r w:rsidRPr="004F611B">
        <w:rPr>
          <w:sz w:val="24"/>
          <w:szCs w:val="24"/>
        </w:rPr>
        <w:t>4.2. Плановые и внеплановые проверки проводятся руководителем уполномоченного органа.</w:t>
      </w:r>
    </w:p>
    <w:p w:rsidR="005E109A" w:rsidRPr="004F611B" w:rsidRDefault="005E109A" w:rsidP="00570E66">
      <w:pPr>
        <w:ind w:firstLine="709"/>
        <w:jc w:val="both"/>
        <w:rPr>
          <w:sz w:val="24"/>
          <w:szCs w:val="24"/>
        </w:rPr>
      </w:pPr>
      <w:bookmarkStart w:id="3" w:name="sub_10242"/>
      <w:bookmarkEnd w:id="3"/>
      <w:r w:rsidRPr="004F611B">
        <w:rPr>
          <w:sz w:val="24"/>
          <w:szCs w:val="24"/>
        </w:rPr>
        <w:t>Проведение плановых проверок полноты и качества исполнения муниципальной функции осуществляется в соответствии с утверждённым графиком, но не реже одного раза в год.</w:t>
      </w:r>
    </w:p>
    <w:p w:rsidR="005E109A" w:rsidRPr="004F611B" w:rsidRDefault="005E109A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Внеплановые проверки проводятся по обращениям юридических лиц, индивидуальных предпринимателей с жалобами на нарушение их прав и законных интересов в ходе исполнения муниципальной функции, а также на основании документов и сведений, указывающих на нарушение исполнения настоящего административного регламента.</w:t>
      </w:r>
    </w:p>
    <w:p w:rsidR="005E109A" w:rsidRPr="004F611B" w:rsidRDefault="005E109A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В ходе плановых и внеплановых проверок:</w:t>
      </w:r>
    </w:p>
    <w:p w:rsidR="005E109A" w:rsidRPr="004F611B" w:rsidRDefault="005E109A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исполнению муниципальной функции;</w:t>
      </w:r>
    </w:p>
    <w:p w:rsidR="005E109A" w:rsidRPr="004F611B" w:rsidRDefault="005E109A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-проверяется соблюдение сроков и последовательности исполнения административных процедур;</w:t>
      </w:r>
    </w:p>
    <w:p w:rsidR="005E109A" w:rsidRPr="004F611B" w:rsidRDefault="005E109A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-выявляются нарушения прав юридических лиц и индивидуальных предпринимателей, недостатки, допущенные в ходе исполнения муниципальной функции.</w:t>
      </w:r>
    </w:p>
    <w:p w:rsidR="005E109A" w:rsidRPr="004F611B" w:rsidRDefault="005E109A" w:rsidP="00570E66">
      <w:pPr>
        <w:ind w:firstLine="709"/>
        <w:jc w:val="both"/>
        <w:rPr>
          <w:sz w:val="24"/>
          <w:szCs w:val="24"/>
        </w:rPr>
      </w:pPr>
      <w:bookmarkStart w:id="4" w:name="sub_10243"/>
      <w:bookmarkEnd w:id="4"/>
      <w:r w:rsidRPr="004F611B">
        <w:rPr>
          <w:sz w:val="24"/>
          <w:szCs w:val="24"/>
        </w:rPr>
        <w:t>4.3. По результатам проведённых проверок в случае выявления нарушения порядка исполнения муниципальной функции, прав юридических лиц и индивидуальных предпринимателей,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5E109A" w:rsidRPr="004F611B" w:rsidRDefault="005E109A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5. О мерах, принятых в отношении виновных в нарушении законодательства Российской Федерации должностных лиц, в течение десяти дней со дня принятия таких мер </w:t>
      </w:r>
      <w:r w:rsidRPr="004F611B">
        <w:rPr>
          <w:sz w:val="24"/>
          <w:szCs w:val="24"/>
        </w:rPr>
        <w:lastRenderedPageBreak/>
        <w:t>уполномоченный орган обязан сообщить в письменной форме юридическому лицу и индивидуальному предпринимателю, права и (или) законные интересы которых нарушены.</w:t>
      </w:r>
    </w:p>
    <w:p w:rsidR="005E109A" w:rsidRPr="004F611B" w:rsidRDefault="005E109A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6. Должностные лица, муниципальные служащие, участвующие в исполнении муниципальной функции, несут персональную ответственность за принятие решений и действия (бездействие) при исполнении муниципальной функции.</w:t>
      </w:r>
    </w:p>
    <w:p w:rsidR="005E109A" w:rsidRPr="004F611B" w:rsidRDefault="005E109A" w:rsidP="00570E66">
      <w:pPr>
        <w:ind w:firstLine="709"/>
        <w:jc w:val="both"/>
        <w:rPr>
          <w:sz w:val="24"/>
          <w:szCs w:val="24"/>
        </w:rPr>
      </w:pPr>
      <w:bookmarkStart w:id="5" w:name="sub_1026"/>
      <w:bookmarkEnd w:id="5"/>
      <w:r w:rsidRPr="004F611B">
        <w:rPr>
          <w:sz w:val="24"/>
          <w:szCs w:val="24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5E109A" w:rsidRPr="004F611B" w:rsidRDefault="005E109A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7. Порядок и формы контроля за исполнением муниципальной функции должны отвечать требованиям непрерывности и действенности (эффективности).</w:t>
      </w:r>
      <w:bookmarkStart w:id="6" w:name="sub_1027"/>
      <w:bookmarkEnd w:id="6"/>
    </w:p>
    <w:p w:rsidR="00A3366D" w:rsidRPr="004F611B" w:rsidRDefault="00A3366D" w:rsidP="00A76796">
      <w:pPr>
        <w:jc w:val="both"/>
        <w:rPr>
          <w:b/>
          <w:sz w:val="24"/>
          <w:szCs w:val="24"/>
        </w:rPr>
      </w:pPr>
    </w:p>
    <w:p w:rsidR="00A76796" w:rsidRPr="004F611B" w:rsidRDefault="00A76796" w:rsidP="00A3366D">
      <w:pPr>
        <w:jc w:val="center"/>
        <w:rPr>
          <w:b/>
          <w:sz w:val="24"/>
          <w:szCs w:val="24"/>
        </w:rPr>
      </w:pPr>
      <w:r w:rsidRPr="004F611B">
        <w:rPr>
          <w:b/>
          <w:sz w:val="24"/>
          <w:szCs w:val="24"/>
        </w:rPr>
        <w:t>V. Досудебный (внесудебный) порядок</w:t>
      </w:r>
      <w:r w:rsidR="00A3366D" w:rsidRPr="004F611B">
        <w:rPr>
          <w:b/>
          <w:sz w:val="24"/>
          <w:szCs w:val="24"/>
        </w:rPr>
        <w:t xml:space="preserve"> обжалования решений и действий </w:t>
      </w:r>
      <w:r w:rsidRPr="004F611B">
        <w:rPr>
          <w:b/>
          <w:sz w:val="24"/>
          <w:szCs w:val="24"/>
        </w:rPr>
        <w:t>(бездействия) органа местного самоуправления, предоставляющего муниципальную услугу, а также должностных лиц, муниципальных служащих</w:t>
      </w:r>
    </w:p>
    <w:p w:rsidR="00570E66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Заявитель может обратиться с жалобой в</w:t>
      </w:r>
      <w:r w:rsidR="00570E66">
        <w:rPr>
          <w:sz w:val="24"/>
          <w:szCs w:val="24"/>
        </w:rPr>
        <w:t xml:space="preserve"> том числе в следующих случаях:</w:t>
      </w:r>
    </w:p>
    <w:p w:rsidR="00FE1ED3" w:rsidRPr="004F611B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1) нарушение срока регистрации запроса заявителя о предоставлении государств</w:t>
      </w:r>
      <w:r w:rsidR="00FE1ED3" w:rsidRPr="004F611B">
        <w:rPr>
          <w:sz w:val="24"/>
          <w:szCs w:val="24"/>
        </w:rPr>
        <w:t>енной или муниципальной услуги;</w:t>
      </w:r>
    </w:p>
    <w:p w:rsidR="00FE1ED3" w:rsidRPr="004F611B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2) нарушение срока предоставления государстве</w:t>
      </w:r>
      <w:r w:rsidR="00FE1ED3" w:rsidRPr="004F611B">
        <w:rPr>
          <w:sz w:val="24"/>
          <w:szCs w:val="24"/>
        </w:rPr>
        <w:t>нной или муниципальной услуги;</w:t>
      </w:r>
    </w:p>
    <w:p w:rsidR="00570E66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</w:t>
      </w:r>
      <w:r w:rsidR="00570E66">
        <w:rPr>
          <w:sz w:val="24"/>
          <w:szCs w:val="24"/>
        </w:rPr>
        <w:t>енной или муниципальной услуги;</w:t>
      </w:r>
    </w:p>
    <w:p w:rsidR="00570E66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</w:t>
      </w:r>
      <w:r w:rsidR="00570E66">
        <w:rPr>
          <w:sz w:val="24"/>
          <w:szCs w:val="24"/>
        </w:rPr>
        <w:t>иципальной услуги, у заявителя;</w:t>
      </w:r>
    </w:p>
    <w:p w:rsidR="00570E66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</w:t>
      </w:r>
      <w:r w:rsidR="00570E66">
        <w:rPr>
          <w:sz w:val="24"/>
          <w:szCs w:val="24"/>
        </w:rPr>
        <w:t>равовыми актами;</w:t>
      </w:r>
    </w:p>
    <w:p w:rsidR="00570E66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</w:t>
      </w:r>
      <w:r w:rsidR="00570E66">
        <w:rPr>
          <w:sz w:val="24"/>
          <w:szCs w:val="24"/>
        </w:rPr>
        <w:t>ыми правовыми актами;</w:t>
      </w:r>
    </w:p>
    <w:p w:rsidR="00FE1ED3" w:rsidRPr="004F611B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</w:t>
      </w:r>
      <w:r w:rsidR="00FE1ED3" w:rsidRPr="004F611B">
        <w:rPr>
          <w:sz w:val="24"/>
          <w:szCs w:val="24"/>
        </w:rPr>
        <w:t>нного срока таких исправлений.</w:t>
      </w:r>
    </w:p>
    <w:p w:rsidR="00570E66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Общие требования к поряд</w:t>
      </w:r>
      <w:r w:rsidR="00570E66">
        <w:rPr>
          <w:sz w:val="24"/>
          <w:szCs w:val="24"/>
        </w:rPr>
        <w:t>ку подачи и рассмотрения жалобы</w:t>
      </w:r>
    </w:p>
    <w:p w:rsidR="00FE1ED3" w:rsidRPr="004F611B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1. Жалоба подается в письменной форме на бумажном носителе, в электронной форме в администрацию, АУ "МФЦ" </w:t>
      </w:r>
      <w:r w:rsidR="00FE1ED3" w:rsidRPr="004F611B">
        <w:rPr>
          <w:sz w:val="24"/>
          <w:szCs w:val="24"/>
        </w:rPr>
        <w:t>Красноармейского района.</w:t>
      </w:r>
    </w:p>
    <w:p w:rsidR="00FE1ED3" w:rsidRPr="004F611B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2.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</w:t>
      </w:r>
      <w:r w:rsidR="004F611B">
        <w:rPr>
          <w:sz w:val="24"/>
          <w:szCs w:val="24"/>
        </w:rPr>
        <w:t>Пикшикского</w:t>
      </w:r>
      <w:r w:rsidR="00FE1ED3" w:rsidRPr="004F611B">
        <w:rPr>
          <w:sz w:val="24"/>
          <w:szCs w:val="24"/>
        </w:rPr>
        <w:t xml:space="preserve"> сельского поселения</w:t>
      </w:r>
      <w:r w:rsidRPr="004F611B">
        <w:rPr>
          <w:sz w:val="24"/>
          <w:szCs w:val="24"/>
        </w:rPr>
        <w:t xml:space="preserve">, АУ "МФЦ" </w:t>
      </w:r>
      <w:r w:rsidR="00FE1ED3" w:rsidRPr="004F611B">
        <w:rPr>
          <w:sz w:val="24"/>
          <w:szCs w:val="24"/>
        </w:rPr>
        <w:t>Красноармейского района,</w:t>
      </w:r>
      <w:r w:rsidRPr="004F611B">
        <w:rPr>
          <w:sz w:val="24"/>
          <w:szCs w:val="24"/>
        </w:rPr>
        <w:t xml:space="preserve"> а также может быть принята при личном приеме заявителя.</w:t>
      </w:r>
    </w:p>
    <w:p w:rsidR="00FE1ED3" w:rsidRPr="004F611B" w:rsidRDefault="00FE1ED3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3. Жалоба должна содержать:</w:t>
      </w:r>
    </w:p>
    <w:p w:rsidR="00570E66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</w:t>
      </w:r>
      <w:r w:rsidR="00570E66">
        <w:rPr>
          <w:sz w:val="24"/>
          <w:szCs w:val="24"/>
        </w:rPr>
        <w:t>ездействие) которых обжалуются;</w:t>
      </w:r>
    </w:p>
    <w:p w:rsidR="00FE1ED3" w:rsidRPr="004F611B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</w:t>
      </w:r>
      <w:r w:rsidR="00FE1ED3" w:rsidRPr="004F611B">
        <w:rPr>
          <w:sz w:val="24"/>
          <w:szCs w:val="24"/>
        </w:rPr>
        <w:t>быть направлен ответ заявителю;</w:t>
      </w:r>
    </w:p>
    <w:p w:rsidR="00570E66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</w:t>
      </w:r>
      <w:r w:rsidR="00570E66">
        <w:rPr>
          <w:sz w:val="24"/>
          <w:szCs w:val="24"/>
        </w:rPr>
        <w:t>о или муниципального служащего;</w:t>
      </w:r>
    </w:p>
    <w:p w:rsidR="00570E66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служащего. Заявителем могут быть представлены документы (при наличии), подтверждающие до</w:t>
      </w:r>
      <w:r w:rsidR="00570E66">
        <w:rPr>
          <w:sz w:val="24"/>
          <w:szCs w:val="24"/>
        </w:rPr>
        <w:t>воды заявителя, либо их копии.</w:t>
      </w:r>
    </w:p>
    <w:p w:rsidR="00FE1ED3" w:rsidRPr="004F611B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4. Жалоба, поступившая в администрацию, АУ "МФЦ"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</w:t>
      </w:r>
      <w:r w:rsidR="00FE1ED3" w:rsidRPr="004F611B">
        <w:rPr>
          <w:sz w:val="24"/>
          <w:szCs w:val="24"/>
        </w:rPr>
        <w:t>ия жалобы может быть сокращен.</w:t>
      </w:r>
    </w:p>
    <w:p w:rsidR="00FE1ED3" w:rsidRPr="004F611B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5. По результатам рассмотрения жалобы орган, предоставляющий муниципальную услугу, принимает одно из следую</w:t>
      </w:r>
      <w:r w:rsidR="00FE1ED3" w:rsidRPr="004F611B">
        <w:rPr>
          <w:sz w:val="24"/>
          <w:szCs w:val="24"/>
        </w:rPr>
        <w:t>щих решений:</w:t>
      </w:r>
    </w:p>
    <w:p w:rsidR="00FE1ED3" w:rsidRPr="004F611B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</w:t>
      </w:r>
      <w:r w:rsidR="00FE1ED3" w:rsidRPr="004F611B">
        <w:rPr>
          <w:sz w:val="24"/>
          <w:szCs w:val="24"/>
        </w:rPr>
        <w:t>ами, а также в иных формах;</w:t>
      </w:r>
    </w:p>
    <w:p w:rsidR="00FE1ED3" w:rsidRPr="004F611B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2) отказ</w:t>
      </w:r>
      <w:r w:rsidR="00FE1ED3" w:rsidRPr="004F611B">
        <w:rPr>
          <w:sz w:val="24"/>
          <w:szCs w:val="24"/>
        </w:rPr>
        <w:t>ывает в удовлетворении жалобы.</w:t>
      </w:r>
    </w:p>
    <w:p w:rsidR="00FE1ED3" w:rsidRPr="004F611B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</w:t>
      </w:r>
      <w:r w:rsidR="00FE1ED3" w:rsidRPr="004F611B">
        <w:rPr>
          <w:sz w:val="24"/>
          <w:szCs w:val="24"/>
        </w:rPr>
        <w:t>я жалобы.</w:t>
      </w:r>
    </w:p>
    <w:p w:rsidR="006F4F6C" w:rsidRPr="004F611B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настоящей статьи, незамедлительно направляет имеющиеся материалы в органы прокуратуры.</w:t>
      </w:r>
    </w:p>
    <w:p w:rsidR="006F4F6C" w:rsidRPr="004F611B" w:rsidRDefault="006F4F6C" w:rsidP="00570E66">
      <w:pPr>
        <w:ind w:firstLine="709"/>
        <w:jc w:val="both"/>
        <w:rPr>
          <w:sz w:val="24"/>
          <w:szCs w:val="24"/>
        </w:rPr>
      </w:pPr>
    </w:p>
    <w:p w:rsidR="006F4F6C" w:rsidRPr="004F611B" w:rsidRDefault="006F4F6C" w:rsidP="00570E66">
      <w:pPr>
        <w:ind w:firstLine="709"/>
        <w:jc w:val="both"/>
        <w:rPr>
          <w:sz w:val="24"/>
          <w:szCs w:val="24"/>
        </w:rPr>
      </w:pPr>
    </w:p>
    <w:p w:rsidR="006F4F6C" w:rsidRPr="004F611B" w:rsidRDefault="006F4F6C" w:rsidP="00A76796">
      <w:pPr>
        <w:jc w:val="both"/>
        <w:rPr>
          <w:sz w:val="24"/>
          <w:szCs w:val="24"/>
        </w:rPr>
      </w:pPr>
    </w:p>
    <w:p w:rsidR="006F4F6C" w:rsidRPr="004F611B" w:rsidRDefault="006F4F6C" w:rsidP="00A76796">
      <w:pPr>
        <w:jc w:val="both"/>
        <w:rPr>
          <w:sz w:val="24"/>
          <w:szCs w:val="24"/>
        </w:rPr>
      </w:pPr>
    </w:p>
    <w:p w:rsidR="006F4F6C" w:rsidRPr="004F611B" w:rsidRDefault="006F4F6C" w:rsidP="00A76796">
      <w:pPr>
        <w:jc w:val="both"/>
        <w:rPr>
          <w:sz w:val="24"/>
          <w:szCs w:val="24"/>
        </w:rPr>
      </w:pPr>
    </w:p>
    <w:p w:rsidR="006F4F6C" w:rsidRPr="004F611B" w:rsidRDefault="006F4F6C" w:rsidP="00A76796">
      <w:pPr>
        <w:jc w:val="both"/>
        <w:rPr>
          <w:sz w:val="24"/>
          <w:szCs w:val="24"/>
        </w:rPr>
      </w:pPr>
    </w:p>
    <w:p w:rsidR="006F4F6C" w:rsidRPr="004F611B" w:rsidRDefault="006F4F6C" w:rsidP="00A76796">
      <w:pPr>
        <w:jc w:val="both"/>
        <w:rPr>
          <w:sz w:val="24"/>
          <w:szCs w:val="24"/>
        </w:rPr>
      </w:pPr>
    </w:p>
    <w:p w:rsidR="006F4F6C" w:rsidRPr="004F611B" w:rsidRDefault="006F4F6C" w:rsidP="00A76796">
      <w:pPr>
        <w:jc w:val="both"/>
        <w:rPr>
          <w:sz w:val="24"/>
          <w:szCs w:val="24"/>
        </w:rPr>
      </w:pPr>
    </w:p>
    <w:p w:rsidR="00A3366D" w:rsidRDefault="00A3366D" w:rsidP="006F4F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97E" w:rsidRDefault="00DF797E" w:rsidP="006F4F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97E" w:rsidRDefault="00DF797E" w:rsidP="006F4F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97E" w:rsidRDefault="00DF797E" w:rsidP="006F4F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97E" w:rsidRDefault="00DF797E" w:rsidP="006F4F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97E" w:rsidRDefault="00DF797E" w:rsidP="006F4F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97E" w:rsidRDefault="00DF797E" w:rsidP="006F4F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97E" w:rsidRDefault="00DF797E" w:rsidP="006F4F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97E" w:rsidRDefault="00DF797E" w:rsidP="006F4F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97E" w:rsidRDefault="00DF797E" w:rsidP="006F4F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97E" w:rsidRDefault="00DF797E" w:rsidP="006F4F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97E" w:rsidRDefault="00DF797E" w:rsidP="006F4F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97E" w:rsidRDefault="00DF797E" w:rsidP="006F4F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97E" w:rsidRPr="004F611B" w:rsidRDefault="00DF797E" w:rsidP="006F4F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6CD4" w:rsidRPr="004F611B" w:rsidRDefault="00E16CD4" w:rsidP="00E16C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16CD4" w:rsidRPr="004F611B" w:rsidRDefault="00E16CD4" w:rsidP="00E16C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16CD4" w:rsidRPr="004F611B" w:rsidRDefault="00E16CD4" w:rsidP="00E16C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E16CD4" w:rsidRPr="004F611B" w:rsidRDefault="00E16CD4" w:rsidP="00E16C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6CD4" w:rsidRPr="004F611B" w:rsidRDefault="00E16CD4" w:rsidP="00E16C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82"/>
      <w:bookmarkEnd w:id="7"/>
    </w:p>
    <w:p w:rsidR="00E16CD4" w:rsidRPr="004F611B" w:rsidRDefault="00E16CD4" w:rsidP="00E16C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6CD4" w:rsidRPr="004F611B" w:rsidRDefault="00E16CD4" w:rsidP="00E16C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СВЕДЕНИЯ</w:t>
      </w:r>
    </w:p>
    <w:p w:rsidR="00E16CD4" w:rsidRPr="004F611B" w:rsidRDefault="00E16CD4" w:rsidP="00E16C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О МЕСТЕ НАХОЖДЕНИЯ И ГРАФИКЕ РАБОТЫ</w:t>
      </w:r>
    </w:p>
    <w:p w:rsidR="00E16CD4" w:rsidRPr="004F611B" w:rsidRDefault="00E16CD4" w:rsidP="00E16C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F611B">
        <w:rPr>
          <w:rFonts w:ascii="Times New Roman" w:hAnsi="Times New Roman" w:cs="Times New Roman"/>
          <w:sz w:val="24"/>
          <w:szCs w:val="24"/>
        </w:rPr>
        <w:t>ПИКШИКСКОГО</w:t>
      </w:r>
      <w:r w:rsidRPr="004F611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16CD4" w:rsidRPr="004F611B" w:rsidRDefault="00E16CD4" w:rsidP="00E16C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 xml:space="preserve"> КРАСНОАРМЕЙСКОГО РАЙОНА</w:t>
      </w:r>
    </w:p>
    <w:p w:rsidR="00E16CD4" w:rsidRPr="004F611B" w:rsidRDefault="00E16CD4" w:rsidP="00E16C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6CD4" w:rsidRPr="004F611B" w:rsidRDefault="00E16CD4" w:rsidP="00E16C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F611B">
        <w:rPr>
          <w:rFonts w:ascii="Times New Roman" w:hAnsi="Times New Roman" w:cs="Times New Roman"/>
          <w:sz w:val="24"/>
          <w:szCs w:val="24"/>
        </w:rPr>
        <w:t>Пикшикского</w:t>
      </w:r>
      <w:r w:rsidRPr="004F611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16CD4" w:rsidRPr="004F611B" w:rsidRDefault="00E16CD4" w:rsidP="00E16C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</w:p>
    <w:p w:rsidR="00E16CD4" w:rsidRPr="004F611B" w:rsidRDefault="00E16CD4" w:rsidP="00E16C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(наименование органа муниципального контроля)</w:t>
      </w:r>
    </w:p>
    <w:p w:rsidR="00E16CD4" w:rsidRPr="004F611B" w:rsidRDefault="00E16CD4" w:rsidP="00E16C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E66" w:rsidRDefault="00570E66" w:rsidP="00E16C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429622</w:t>
      </w:r>
      <w:r w:rsidR="00E16CD4" w:rsidRPr="004F611B">
        <w:rPr>
          <w:rFonts w:ascii="Times New Roman" w:hAnsi="Times New Roman" w:cs="Times New Roman"/>
          <w:sz w:val="24"/>
          <w:szCs w:val="24"/>
        </w:rPr>
        <w:t xml:space="preserve">, Чувашская Республика, Красноармейский район,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E16CD4" w:rsidRPr="004F61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Пикшики</w:t>
      </w:r>
      <w:r w:rsidR="00E16CD4" w:rsidRPr="004F611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Восточн</w:t>
      </w:r>
      <w:r w:rsidR="00E16CD4" w:rsidRPr="004F611B">
        <w:rPr>
          <w:rFonts w:ascii="Times New Roman" w:hAnsi="Times New Roman" w:cs="Times New Roman"/>
          <w:sz w:val="24"/>
          <w:szCs w:val="24"/>
        </w:rPr>
        <w:t>ая, д.2</w:t>
      </w:r>
    </w:p>
    <w:p w:rsidR="00570E66" w:rsidRDefault="00E16CD4" w:rsidP="00E16C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 xml:space="preserve">Адрес официального сайта в сети Интернет </w:t>
      </w:r>
      <w:hyperlink r:id="rId10" w:history="1">
        <w:r w:rsidR="00570E66" w:rsidRPr="0072622E">
          <w:rPr>
            <w:rStyle w:val="a7"/>
            <w:rFonts w:ascii="Times New Roman" w:hAnsi="Times New Roman" w:cs="Times New Roman"/>
            <w:sz w:val="24"/>
            <w:szCs w:val="24"/>
          </w:rPr>
          <w:t>http://gov.cap.ru/Default.aspx?gov_id=393</w:t>
        </w:r>
      </w:hyperlink>
    </w:p>
    <w:p w:rsidR="00E16CD4" w:rsidRPr="004F611B" w:rsidRDefault="00E16CD4" w:rsidP="00E16C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 xml:space="preserve">Электронная </w:t>
      </w:r>
      <w:r w:rsidR="00570E66" w:rsidRPr="004F611B">
        <w:rPr>
          <w:rFonts w:ascii="Times New Roman" w:hAnsi="Times New Roman" w:cs="Times New Roman"/>
          <w:sz w:val="24"/>
          <w:szCs w:val="24"/>
        </w:rPr>
        <w:t>почта: sao-</w:t>
      </w:r>
      <w:r w:rsidR="00570E66">
        <w:rPr>
          <w:rFonts w:ascii="Times New Roman" w:hAnsi="Times New Roman" w:cs="Times New Roman"/>
          <w:sz w:val="24"/>
          <w:szCs w:val="24"/>
          <w:lang w:val="en-US"/>
        </w:rPr>
        <w:t>pikshik</w:t>
      </w:r>
      <w:r w:rsidR="00570E66" w:rsidRPr="004F611B">
        <w:rPr>
          <w:rFonts w:ascii="Times New Roman" w:hAnsi="Times New Roman" w:cs="Times New Roman"/>
          <w:sz w:val="24"/>
          <w:szCs w:val="24"/>
        </w:rPr>
        <w:t>@cap.ru</w:t>
      </w:r>
    </w:p>
    <w:p w:rsidR="00E16CD4" w:rsidRPr="004F611B" w:rsidRDefault="00E16CD4" w:rsidP="00E16C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Телефон (факс</w:t>
      </w:r>
      <w:r w:rsidR="00570E66" w:rsidRPr="004F611B">
        <w:rPr>
          <w:rFonts w:ascii="Times New Roman" w:hAnsi="Times New Roman" w:cs="Times New Roman"/>
          <w:sz w:val="24"/>
          <w:szCs w:val="24"/>
        </w:rPr>
        <w:t>): 8</w:t>
      </w:r>
      <w:r w:rsidR="00570E66">
        <w:rPr>
          <w:rFonts w:ascii="Times New Roman" w:hAnsi="Times New Roman" w:cs="Times New Roman"/>
          <w:sz w:val="24"/>
          <w:szCs w:val="24"/>
        </w:rPr>
        <w:t>(83530) 38</w:t>
      </w:r>
      <w:r w:rsidRPr="004F611B">
        <w:rPr>
          <w:rFonts w:ascii="Times New Roman" w:hAnsi="Times New Roman" w:cs="Times New Roman"/>
          <w:sz w:val="24"/>
          <w:szCs w:val="24"/>
        </w:rPr>
        <w:t>-2-</w:t>
      </w:r>
      <w:r w:rsidR="00570E66">
        <w:rPr>
          <w:rFonts w:ascii="Times New Roman" w:hAnsi="Times New Roman" w:cs="Times New Roman"/>
          <w:sz w:val="24"/>
          <w:szCs w:val="24"/>
        </w:rPr>
        <w:t>83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523"/>
        <w:gridCol w:w="2268"/>
      </w:tblGrid>
      <w:tr w:rsidR="00E16CD4" w:rsidRPr="004F611B" w:rsidTr="004F611B">
        <w:tc>
          <w:tcPr>
            <w:tcW w:w="4140" w:type="dxa"/>
          </w:tcPr>
          <w:p w:rsidR="00E16CD4" w:rsidRPr="004F611B" w:rsidRDefault="00E16CD4" w:rsidP="004F61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1B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2523" w:type="dxa"/>
          </w:tcPr>
          <w:p w:rsidR="00E16CD4" w:rsidRPr="004F611B" w:rsidRDefault="00E16CD4" w:rsidP="004F61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1B">
              <w:rPr>
                <w:rFonts w:ascii="Times New Roman" w:hAnsi="Times New Roman" w:cs="Times New Roman"/>
                <w:sz w:val="24"/>
                <w:szCs w:val="24"/>
              </w:rPr>
              <w:t>Служебные телефоны</w:t>
            </w:r>
          </w:p>
        </w:tc>
        <w:tc>
          <w:tcPr>
            <w:tcW w:w="2268" w:type="dxa"/>
          </w:tcPr>
          <w:p w:rsidR="00E16CD4" w:rsidRPr="004F611B" w:rsidRDefault="00E16CD4" w:rsidP="004F61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1B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E16CD4" w:rsidRPr="004F611B" w:rsidTr="004F611B">
        <w:tc>
          <w:tcPr>
            <w:tcW w:w="4140" w:type="dxa"/>
          </w:tcPr>
          <w:p w:rsidR="00E16CD4" w:rsidRPr="004F611B" w:rsidRDefault="00E16CD4" w:rsidP="004F61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11B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4F611B">
              <w:rPr>
                <w:rFonts w:ascii="Times New Roman" w:hAnsi="Times New Roman" w:cs="Times New Roman"/>
                <w:sz w:val="24"/>
                <w:szCs w:val="24"/>
              </w:rPr>
              <w:t>Пикшикского</w:t>
            </w:r>
            <w:r w:rsidRPr="004F611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23" w:type="dxa"/>
          </w:tcPr>
          <w:p w:rsidR="00E16CD4" w:rsidRPr="004F611B" w:rsidRDefault="00E16CD4" w:rsidP="004F61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0E9"/>
              </w:rPr>
              <w:t> </w:t>
            </w:r>
            <w:r w:rsidR="00570E66">
              <w:rPr>
                <w:rFonts w:ascii="Times New Roman" w:hAnsi="Times New Roman" w:cs="Times New Roman"/>
                <w:sz w:val="24"/>
                <w:szCs w:val="24"/>
              </w:rPr>
              <w:t>8(83530) 38-2-83</w:t>
            </w:r>
          </w:p>
        </w:tc>
        <w:tc>
          <w:tcPr>
            <w:tcW w:w="2268" w:type="dxa"/>
          </w:tcPr>
          <w:p w:rsidR="00E16CD4" w:rsidRPr="004F611B" w:rsidRDefault="00E16CD4" w:rsidP="004F6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0E9"/>
              </w:rPr>
              <w:t> </w:t>
            </w:r>
            <w:r w:rsidR="00570E66" w:rsidRPr="004F611B">
              <w:rPr>
                <w:rFonts w:ascii="Times New Roman" w:hAnsi="Times New Roman" w:cs="Times New Roman"/>
                <w:sz w:val="24"/>
                <w:szCs w:val="24"/>
              </w:rPr>
              <w:t>sao-</w:t>
            </w:r>
            <w:r w:rsidR="00570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pikshik</w:t>
            </w:r>
            <w:r w:rsidR="00570E66" w:rsidRPr="004F611B">
              <w:rPr>
                <w:rFonts w:ascii="Times New Roman" w:hAnsi="Times New Roman" w:cs="Times New Roman"/>
                <w:sz w:val="24"/>
                <w:szCs w:val="24"/>
              </w:rPr>
              <w:t>@cap.ru</w:t>
            </w:r>
          </w:p>
          <w:p w:rsidR="00E16CD4" w:rsidRPr="004F611B" w:rsidRDefault="00E16CD4" w:rsidP="004F61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CD4" w:rsidRPr="004F611B" w:rsidRDefault="00E16CD4" w:rsidP="00E16C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CD4" w:rsidRPr="004F611B" w:rsidRDefault="00E16CD4" w:rsidP="00E16C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CD4" w:rsidRPr="004F611B" w:rsidRDefault="00E16CD4" w:rsidP="00E16CD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График</w:t>
      </w:r>
    </w:p>
    <w:p w:rsidR="00E16CD4" w:rsidRPr="004F611B" w:rsidRDefault="00E16CD4" w:rsidP="00E16C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работы органа муниципального контроля</w:t>
      </w:r>
    </w:p>
    <w:p w:rsidR="00E16CD4" w:rsidRPr="004F611B" w:rsidRDefault="00E16CD4" w:rsidP="00E16C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CD4" w:rsidRPr="004F611B" w:rsidRDefault="00E16CD4" w:rsidP="00E16C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Понедельник с 08.00 до 17.00</w:t>
      </w:r>
    </w:p>
    <w:p w:rsidR="00E16CD4" w:rsidRPr="004F611B" w:rsidRDefault="00E16CD4" w:rsidP="00E16C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Вторник с 08.00 до 17.00</w:t>
      </w:r>
    </w:p>
    <w:p w:rsidR="00E16CD4" w:rsidRPr="004F611B" w:rsidRDefault="00E16CD4" w:rsidP="00E16C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Среда с 08.00 до 17.00</w:t>
      </w:r>
    </w:p>
    <w:p w:rsidR="00E16CD4" w:rsidRPr="004F611B" w:rsidRDefault="00E16CD4" w:rsidP="00E16C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Четверг с 08.00 до 17.00</w:t>
      </w:r>
    </w:p>
    <w:p w:rsidR="00E16CD4" w:rsidRPr="004F611B" w:rsidRDefault="00E16CD4" w:rsidP="00E16C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Пятница с 08.00 до 17.00.</w:t>
      </w:r>
    </w:p>
    <w:p w:rsidR="00E16CD4" w:rsidRPr="004F611B" w:rsidRDefault="00E16CD4" w:rsidP="00E16C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Обеденный перерыв - с 12.00 до 13.00.</w:t>
      </w:r>
    </w:p>
    <w:p w:rsidR="00E16CD4" w:rsidRPr="004F611B" w:rsidRDefault="00E16CD4" w:rsidP="00E16C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Выходные дни - суббота, воскресенье; нерабочие праздничные дни.</w:t>
      </w:r>
    </w:p>
    <w:p w:rsidR="00E16CD4" w:rsidRPr="004F611B" w:rsidRDefault="00E16CD4" w:rsidP="00E16C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CD4" w:rsidRPr="004F611B" w:rsidRDefault="00E16CD4" w:rsidP="00E16C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CD4" w:rsidRPr="004F611B" w:rsidRDefault="00E16CD4" w:rsidP="00E16C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6CD4" w:rsidRPr="004F611B" w:rsidRDefault="00E16CD4" w:rsidP="00E16CD4">
      <w:pPr>
        <w:rPr>
          <w:color w:val="000000"/>
          <w:sz w:val="24"/>
          <w:szCs w:val="24"/>
        </w:rPr>
      </w:pPr>
    </w:p>
    <w:p w:rsidR="00E16CD4" w:rsidRPr="004F611B" w:rsidRDefault="00E16CD4" w:rsidP="00E16CD4">
      <w:pPr>
        <w:rPr>
          <w:color w:val="000000"/>
          <w:sz w:val="24"/>
          <w:szCs w:val="24"/>
        </w:rPr>
      </w:pPr>
    </w:p>
    <w:p w:rsidR="00E16CD4" w:rsidRPr="004F611B" w:rsidRDefault="00E16CD4" w:rsidP="00E16CD4">
      <w:pPr>
        <w:rPr>
          <w:color w:val="000000"/>
          <w:sz w:val="24"/>
          <w:szCs w:val="24"/>
        </w:rPr>
      </w:pPr>
    </w:p>
    <w:p w:rsidR="00E16CD4" w:rsidRPr="004F611B" w:rsidRDefault="00E16CD4" w:rsidP="00E16CD4">
      <w:pPr>
        <w:rPr>
          <w:color w:val="000000"/>
          <w:sz w:val="24"/>
          <w:szCs w:val="24"/>
        </w:rPr>
      </w:pPr>
    </w:p>
    <w:p w:rsidR="00E16CD4" w:rsidRPr="004F611B" w:rsidRDefault="00E16CD4" w:rsidP="00E16CD4">
      <w:pPr>
        <w:rPr>
          <w:color w:val="000000"/>
          <w:sz w:val="24"/>
          <w:szCs w:val="24"/>
        </w:rPr>
      </w:pPr>
    </w:p>
    <w:p w:rsidR="00E16CD4" w:rsidRPr="004F611B" w:rsidRDefault="00E16CD4" w:rsidP="00E16CD4">
      <w:pPr>
        <w:rPr>
          <w:color w:val="000000"/>
          <w:sz w:val="24"/>
          <w:szCs w:val="24"/>
        </w:rPr>
      </w:pPr>
    </w:p>
    <w:p w:rsidR="00793CB9" w:rsidRPr="004F611B" w:rsidRDefault="00793CB9" w:rsidP="00E16CD4">
      <w:pPr>
        <w:rPr>
          <w:color w:val="000000"/>
          <w:sz w:val="24"/>
          <w:szCs w:val="24"/>
        </w:rPr>
      </w:pPr>
    </w:p>
    <w:p w:rsidR="00793CB9" w:rsidRPr="004F611B" w:rsidRDefault="00793CB9" w:rsidP="00E16CD4">
      <w:pPr>
        <w:rPr>
          <w:color w:val="000000"/>
          <w:sz w:val="24"/>
          <w:szCs w:val="24"/>
        </w:rPr>
      </w:pPr>
    </w:p>
    <w:p w:rsidR="00793CB9" w:rsidRPr="004F611B" w:rsidRDefault="00793CB9" w:rsidP="00E16CD4">
      <w:pPr>
        <w:rPr>
          <w:color w:val="000000"/>
          <w:sz w:val="24"/>
          <w:szCs w:val="24"/>
        </w:rPr>
      </w:pPr>
    </w:p>
    <w:p w:rsidR="00793CB9" w:rsidRPr="004F611B" w:rsidRDefault="00793CB9" w:rsidP="00E16CD4">
      <w:pPr>
        <w:rPr>
          <w:color w:val="000000"/>
          <w:sz w:val="24"/>
          <w:szCs w:val="24"/>
        </w:rPr>
      </w:pPr>
    </w:p>
    <w:p w:rsidR="00E16CD4" w:rsidRPr="004F611B" w:rsidRDefault="00E16CD4" w:rsidP="00E16CD4">
      <w:pPr>
        <w:rPr>
          <w:color w:val="000000"/>
          <w:sz w:val="24"/>
          <w:szCs w:val="24"/>
        </w:rPr>
      </w:pPr>
    </w:p>
    <w:p w:rsidR="00E16CD4" w:rsidRPr="004F611B" w:rsidRDefault="00E16CD4" w:rsidP="00E16CD4">
      <w:pPr>
        <w:rPr>
          <w:color w:val="000000"/>
          <w:sz w:val="24"/>
          <w:szCs w:val="24"/>
        </w:rPr>
      </w:pPr>
    </w:p>
    <w:p w:rsidR="00E16CD4" w:rsidRPr="004F611B" w:rsidRDefault="00E16CD4" w:rsidP="00E16CD4">
      <w:pPr>
        <w:rPr>
          <w:color w:val="000000"/>
          <w:sz w:val="24"/>
          <w:szCs w:val="24"/>
        </w:rPr>
      </w:pPr>
    </w:p>
    <w:p w:rsidR="00E16CD4" w:rsidRPr="004F611B" w:rsidRDefault="00E16CD4" w:rsidP="00E16CD4">
      <w:pPr>
        <w:rPr>
          <w:color w:val="000000"/>
          <w:sz w:val="24"/>
          <w:szCs w:val="24"/>
        </w:rPr>
      </w:pPr>
    </w:p>
    <w:p w:rsidR="00E16CD4" w:rsidRPr="004F611B" w:rsidRDefault="00E16CD4" w:rsidP="00E16CD4">
      <w:pPr>
        <w:rPr>
          <w:color w:val="000000"/>
          <w:sz w:val="24"/>
          <w:szCs w:val="24"/>
        </w:rPr>
      </w:pPr>
    </w:p>
    <w:p w:rsidR="006F4F6C" w:rsidRPr="004F611B" w:rsidRDefault="006F4F6C" w:rsidP="006F4F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6F4F6C" w:rsidRPr="004F611B" w:rsidSect="00EA4BF8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793CB9" w:rsidRPr="004F611B" w:rsidRDefault="00793CB9" w:rsidP="00E16C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3CB9" w:rsidRPr="004F611B" w:rsidRDefault="00793CB9" w:rsidP="00E16C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3CB9" w:rsidRPr="004F611B" w:rsidRDefault="00793CB9" w:rsidP="00E16C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3CB9" w:rsidRPr="004F611B" w:rsidRDefault="00793CB9" w:rsidP="00793CB9">
      <w:pPr>
        <w:autoSpaceDE w:val="0"/>
        <w:autoSpaceDN w:val="0"/>
        <w:adjustRightInd w:val="0"/>
        <w:ind w:left="4820"/>
        <w:jc w:val="both"/>
        <w:rPr>
          <w:bCs/>
          <w:sz w:val="24"/>
          <w:szCs w:val="24"/>
        </w:rPr>
      </w:pPr>
      <w:r w:rsidRPr="004F611B">
        <w:rPr>
          <w:bCs/>
          <w:sz w:val="24"/>
          <w:szCs w:val="24"/>
        </w:rPr>
        <w:t xml:space="preserve">Приложение №2 к </w:t>
      </w:r>
      <w:hyperlink w:anchor="sub_1000" w:history="1">
        <w:r w:rsidRPr="004F611B">
          <w:rPr>
            <w:bCs/>
            <w:sz w:val="24"/>
            <w:szCs w:val="24"/>
          </w:rPr>
          <w:t>Административному регламенту</w:t>
        </w:r>
      </w:hyperlink>
      <w:r w:rsidRPr="004F611B">
        <w:rPr>
          <w:sz w:val="24"/>
          <w:szCs w:val="24"/>
        </w:rPr>
        <w:t xml:space="preserve"> </w:t>
      </w:r>
      <w:r w:rsidRPr="004F611B">
        <w:rPr>
          <w:bCs/>
          <w:sz w:val="24"/>
          <w:szCs w:val="24"/>
        </w:rPr>
        <w:t xml:space="preserve">администрации </w:t>
      </w:r>
      <w:r w:rsidR="004F611B">
        <w:rPr>
          <w:bCs/>
          <w:sz w:val="24"/>
          <w:szCs w:val="24"/>
        </w:rPr>
        <w:t>Пикшикского</w:t>
      </w:r>
      <w:r w:rsidRPr="004F611B">
        <w:rPr>
          <w:bCs/>
          <w:sz w:val="24"/>
          <w:szCs w:val="24"/>
        </w:rPr>
        <w:t xml:space="preserve"> сельского поселения Красноармейского района по предоставлению муниципальной услуги «Подготовка и выдача градостроительных планов земельных участков»</w:t>
      </w:r>
    </w:p>
    <w:p w:rsidR="00793CB9" w:rsidRPr="004F611B" w:rsidRDefault="00793CB9" w:rsidP="00793CB9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793CB9" w:rsidRPr="004F611B" w:rsidRDefault="00793CB9" w:rsidP="00793CB9">
      <w:pPr>
        <w:ind w:firstLine="709"/>
        <w:rPr>
          <w:bCs/>
          <w:sz w:val="24"/>
          <w:szCs w:val="24"/>
        </w:rPr>
      </w:pPr>
    </w:p>
    <w:p w:rsidR="00793CB9" w:rsidRPr="004F611B" w:rsidRDefault="00793CB9" w:rsidP="00570E66">
      <w:pPr>
        <w:ind w:firstLine="709"/>
        <w:jc w:val="center"/>
        <w:rPr>
          <w:bCs/>
          <w:sz w:val="24"/>
          <w:szCs w:val="24"/>
        </w:rPr>
      </w:pPr>
      <w:r w:rsidRPr="004F611B">
        <w:rPr>
          <w:bCs/>
          <w:sz w:val="24"/>
          <w:szCs w:val="24"/>
        </w:rPr>
        <w:t>Блок-схема предоставление муниципальной услуги</w:t>
      </w:r>
    </w:p>
    <w:p w:rsidR="00793CB9" w:rsidRPr="004F611B" w:rsidRDefault="00793CB9" w:rsidP="00570E66">
      <w:pPr>
        <w:ind w:firstLine="709"/>
        <w:jc w:val="center"/>
        <w:rPr>
          <w:sz w:val="24"/>
          <w:szCs w:val="24"/>
        </w:rPr>
      </w:pPr>
      <w:r w:rsidRPr="004F611B">
        <w:rPr>
          <w:sz w:val="24"/>
          <w:szCs w:val="24"/>
        </w:rPr>
        <w:t>«подготовка градостроительного плана земельного участка для строительства              (реконструкции) объектов недвижимости ».</w:t>
      </w:r>
    </w:p>
    <w:p w:rsidR="00793CB9" w:rsidRPr="004F611B" w:rsidRDefault="00793CB9" w:rsidP="00793CB9">
      <w:pPr>
        <w:tabs>
          <w:tab w:val="left" w:pos="1695"/>
        </w:tabs>
        <w:ind w:firstLine="709"/>
        <w:rPr>
          <w:bCs/>
          <w:sz w:val="24"/>
          <w:szCs w:val="24"/>
        </w:rPr>
      </w:pPr>
      <w:bookmarkStart w:id="8" w:name="Приложение3"/>
      <w:bookmarkEnd w:id="8"/>
      <w:r w:rsidRPr="004F611B">
        <w:rPr>
          <w:bCs/>
          <w:sz w:val="24"/>
          <w:szCs w:val="24"/>
        </w:rPr>
        <w:tab/>
      </w:r>
    </w:p>
    <w:p w:rsidR="00793CB9" w:rsidRPr="004F611B" w:rsidRDefault="00EF23CF" w:rsidP="00793CB9">
      <w:pPr>
        <w:tabs>
          <w:tab w:val="left" w:pos="6855"/>
        </w:tabs>
        <w:ind w:firstLine="709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13335</wp:posOffset>
                </wp:positionV>
                <wp:extent cx="3455035" cy="280035"/>
                <wp:effectExtent l="635" t="0" r="1905" b="0"/>
                <wp:wrapNone/>
                <wp:docPr id="4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03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1B" w:rsidRPr="00570E66" w:rsidRDefault="004F611B" w:rsidP="00793CB9">
                            <w:pP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8"/>
                              </w:rPr>
                              <w:t xml:space="preserve">          </w:t>
                            </w:r>
                            <w:r w:rsidR="00570E66">
                              <w:rPr>
                                <w:b/>
                                <w:bCs/>
                                <w:color w:val="000000"/>
                                <w:sz w:val="26"/>
                                <w:szCs w:val="28"/>
                              </w:rPr>
                              <w:t xml:space="preserve">           </w:t>
                            </w:r>
                            <w:r w:rsidRPr="00570E66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Первичный прием</w:t>
                            </w:r>
                          </w:p>
                        </w:txbxContent>
                      </wps:txbx>
                      <wps:bodyPr rot="0" vert="horz" wrap="square" lIns="83880" tIns="41760" rIns="83880" bIns="417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6.5pt;margin-top:1.05pt;width:272.05pt;height:2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" filled="f" stroked="f">
                <v:stroke joinstyle="round"/>
                <v:textbox inset="2.33mm,1.16mm,2.33mm,1.16mm">
                  <w:txbxContent>
                    <w:p w:rsidR="004F611B" w:rsidRPr="00570E66" w:rsidRDefault="004F611B" w:rsidP="00793CB9">
                      <w:pP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8"/>
                        </w:rPr>
                        <w:t xml:space="preserve">          </w:t>
                      </w:r>
                      <w:r w:rsidR="00570E66">
                        <w:rPr>
                          <w:b/>
                          <w:bCs/>
                          <w:color w:val="000000"/>
                          <w:sz w:val="26"/>
                          <w:szCs w:val="28"/>
                        </w:rPr>
                        <w:t xml:space="preserve">           </w:t>
                      </w:r>
                      <w:r w:rsidRPr="00570E66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Первичный прием</w:t>
                      </w:r>
                    </w:p>
                  </w:txbxContent>
                </v:textbox>
              </v:shape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13335</wp:posOffset>
                </wp:positionV>
                <wp:extent cx="2125980" cy="330200"/>
                <wp:effectExtent l="8890" t="6985" r="8255" b="5715"/>
                <wp:wrapNone/>
                <wp:docPr id="4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5980" cy="33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BF0681" id="AutoShape 4" o:spid="_x0000_s1026" style="position:absolute;margin-left:118.9pt;margin-top:1.05pt;width:167.4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" filled="f" strokeweight=".26mm">
                <v:stroke joinstyle="miter"/>
              </v:roundrect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13335</wp:posOffset>
                </wp:positionV>
                <wp:extent cx="5937885" cy="7526020"/>
                <wp:effectExtent l="0" t="0" r="635" b="1270"/>
                <wp:wrapNone/>
                <wp:docPr id="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885" cy="752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4860C" id="Rectangle 3" o:spid="_x0000_s1026" style="position:absolute;margin-left:-22.4pt;margin-top:1.05pt;width:467.55pt;height:59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PQ7qgIAAJw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" filled="f" stroked="f">
                <v:stroke joinstyle="round"/>
              </v:rect>
            </w:pict>
          </mc:Fallback>
        </mc:AlternateContent>
      </w:r>
      <w:r w:rsidR="00793CB9" w:rsidRPr="004F611B">
        <w:rPr>
          <w:bCs/>
          <w:sz w:val="24"/>
          <w:szCs w:val="24"/>
        </w:rPr>
        <w:tab/>
      </w:r>
    </w:p>
    <w:p w:rsidR="00793CB9" w:rsidRPr="004F611B" w:rsidRDefault="00EF23CF" w:rsidP="00793CB9">
      <w:pPr>
        <w:ind w:firstLine="709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168910</wp:posOffset>
                </wp:positionV>
                <wp:extent cx="0" cy="198755"/>
                <wp:effectExtent l="52705" t="13970" r="61595" b="15875"/>
                <wp:wrapNone/>
                <wp:docPr id="4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3F3A1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35pt,13.3pt" to="197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" strokeweight=".26mm">
                <v:stroke endarrow="block" joinstyle="miter"/>
              </v:line>
            </w:pict>
          </mc:Fallback>
        </mc:AlternateContent>
      </w:r>
    </w:p>
    <w:p w:rsidR="00793CB9" w:rsidRPr="004F611B" w:rsidRDefault="00793CB9" w:rsidP="00793CB9">
      <w:pPr>
        <w:ind w:firstLine="709"/>
        <w:rPr>
          <w:bCs/>
          <w:sz w:val="24"/>
          <w:szCs w:val="24"/>
        </w:rPr>
      </w:pPr>
    </w:p>
    <w:p w:rsidR="00793CB9" w:rsidRPr="004F611B" w:rsidRDefault="00EF23CF" w:rsidP="00793CB9">
      <w:pPr>
        <w:ind w:firstLine="709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17780</wp:posOffset>
                </wp:positionV>
                <wp:extent cx="3122930" cy="280035"/>
                <wp:effectExtent l="0" t="3810" r="1905" b="1905"/>
                <wp:wrapNone/>
                <wp:docPr id="3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93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1B" w:rsidRPr="00570E66" w:rsidRDefault="004F611B" w:rsidP="00570E6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70E66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Рассмотрение принятых документов</w:t>
                            </w:r>
                          </w:p>
                        </w:txbxContent>
                      </wps:txbx>
                      <wps:bodyPr rot="0" vert="horz" wrap="square" lIns="83880" tIns="41760" rIns="83880" bIns="417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82.15pt;margin-top:1.4pt;width:245.9pt;height:2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" filled="f" stroked="f">
                <v:stroke joinstyle="round"/>
                <v:textbox inset="2.33mm,1.16mm,2.33mm,1.16mm">
                  <w:txbxContent>
                    <w:p w:rsidR="004F611B" w:rsidRPr="00570E66" w:rsidRDefault="004F611B" w:rsidP="00570E66"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570E66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Рассмотрение принятых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17780</wp:posOffset>
                </wp:positionV>
                <wp:extent cx="2923540" cy="332105"/>
                <wp:effectExtent l="10795" t="13335" r="8890" b="6985"/>
                <wp:wrapNone/>
                <wp:docPr id="3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3540" cy="33210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1B2C9" id="Rectangle 7" o:spid="_x0000_s1026" style="position:absolute;margin-left:87.55pt;margin-top:1.4pt;width:230.2pt;height:2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" filled="f" strokeweight=".26mm"/>
            </w:pict>
          </mc:Fallback>
        </mc:AlternateContent>
      </w:r>
    </w:p>
    <w:p w:rsidR="00793CB9" w:rsidRPr="004F611B" w:rsidRDefault="00793CB9" w:rsidP="00793CB9">
      <w:pPr>
        <w:ind w:firstLine="709"/>
        <w:rPr>
          <w:bCs/>
          <w:sz w:val="24"/>
          <w:szCs w:val="24"/>
        </w:rPr>
      </w:pPr>
    </w:p>
    <w:p w:rsidR="00793CB9" w:rsidRPr="004F611B" w:rsidRDefault="00EF23CF" w:rsidP="00793CB9">
      <w:pPr>
        <w:ind w:firstLine="709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7620</wp:posOffset>
                </wp:positionV>
                <wp:extent cx="0" cy="265430"/>
                <wp:effectExtent l="52705" t="10795" r="61595" b="19050"/>
                <wp:wrapNone/>
                <wp:docPr id="3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35C19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35pt,.6pt" to="197.3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" strokeweight=".26mm">
                <v:stroke endarrow="block" joinstyle="miter"/>
              </v:line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90805</wp:posOffset>
                </wp:positionV>
                <wp:extent cx="3122930" cy="477520"/>
                <wp:effectExtent l="0" t="0" r="1905" b="0"/>
                <wp:wrapNone/>
                <wp:docPr id="3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93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1B" w:rsidRPr="00E508D4" w:rsidRDefault="004F611B" w:rsidP="00793CB9">
                            <w:pPr>
                              <w:rPr>
                                <w:b/>
                                <w:bCs/>
                                <w:color w:val="000000"/>
                                <w:sz w:val="2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83880" tIns="41760" rIns="83880" bIns="417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82.15pt;margin-top:7.15pt;width:245.9pt;height:3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" filled="f" stroked="f">
                <v:stroke joinstyle="round"/>
                <v:textbox inset="2.33mm,1.16mm,2.33mm,1.16mm">
                  <w:txbxContent>
                    <w:p w:rsidR="004F611B" w:rsidRPr="00E508D4" w:rsidRDefault="004F611B" w:rsidP="00793CB9">
                      <w:pPr>
                        <w:rPr>
                          <w:b/>
                          <w:bCs/>
                          <w:color w:val="000000"/>
                          <w:sz w:val="2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3CB9" w:rsidRPr="004F611B" w:rsidRDefault="00EF23CF" w:rsidP="00793CB9">
      <w:pPr>
        <w:ind w:firstLine="709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120650</wp:posOffset>
                </wp:positionV>
                <wp:extent cx="3721735" cy="476250"/>
                <wp:effectExtent l="0" t="3175" r="0" b="0"/>
                <wp:wrapNone/>
                <wp:docPr id="3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73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1B" w:rsidRPr="00570E66" w:rsidRDefault="004F611B" w:rsidP="00570E6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70E66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Принятие решения о возможности     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83880" tIns="41760" rIns="83880" bIns="417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75.95pt;margin-top:9.5pt;width:293.0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" filled="f" stroked="f">
                <v:stroke joinstyle="round"/>
                <v:textbox inset="2.33mm,1.16mm,2.33mm,1.16mm">
                  <w:txbxContent>
                    <w:p w:rsidR="004F611B" w:rsidRPr="00570E66" w:rsidRDefault="004F611B" w:rsidP="00570E66"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570E66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Принятие решения о возможности     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121285</wp:posOffset>
                </wp:positionV>
                <wp:extent cx="3456940" cy="464820"/>
                <wp:effectExtent l="10160" t="13335" r="9525" b="7620"/>
                <wp:wrapNone/>
                <wp:docPr id="3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6940" cy="4648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B9DEA" id="Rectangle 13" o:spid="_x0000_s1026" style="position:absolute;margin-left:66.5pt;margin-top:9.55pt;width:272.2pt;height:3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" filled="f" strokeweight=".26mm"/>
            </w:pict>
          </mc:Fallback>
        </mc:AlternateContent>
      </w:r>
    </w:p>
    <w:p w:rsidR="00793CB9" w:rsidRPr="004F611B" w:rsidRDefault="00793CB9" w:rsidP="00793CB9">
      <w:pPr>
        <w:ind w:firstLine="709"/>
        <w:rPr>
          <w:bCs/>
          <w:sz w:val="24"/>
          <w:szCs w:val="24"/>
        </w:rPr>
      </w:pPr>
    </w:p>
    <w:p w:rsidR="00793CB9" w:rsidRPr="004F611B" w:rsidRDefault="00793CB9" w:rsidP="00793CB9">
      <w:pPr>
        <w:ind w:firstLine="709"/>
        <w:rPr>
          <w:bCs/>
          <w:sz w:val="24"/>
          <w:szCs w:val="24"/>
        </w:rPr>
      </w:pPr>
    </w:p>
    <w:p w:rsidR="00793CB9" w:rsidRPr="004F611B" w:rsidRDefault="00EF23CF" w:rsidP="00793CB9">
      <w:pPr>
        <w:ind w:firstLine="709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60325</wp:posOffset>
                </wp:positionV>
                <wp:extent cx="0" cy="266065"/>
                <wp:effectExtent l="52705" t="11430" r="61595" b="17780"/>
                <wp:wrapNone/>
                <wp:docPr id="3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9DD39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35pt,4.75pt" to="197.3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" strokeweight=".26mm">
                <v:stroke endarrow="block" joinstyle="miter"/>
              </v:line>
            </w:pict>
          </mc:Fallback>
        </mc:AlternateContent>
      </w:r>
    </w:p>
    <w:p w:rsidR="00793CB9" w:rsidRPr="004F611B" w:rsidRDefault="00EF23CF" w:rsidP="00793CB9">
      <w:pPr>
        <w:ind w:firstLine="709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153035</wp:posOffset>
                </wp:positionV>
                <wp:extent cx="3987165" cy="1128395"/>
                <wp:effectExtent l="31750" t="12700" r="29210" b="11430"/>
                <wp:wrapNone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7165" cy="1128395"/>
                        </a:xfrm>
                        <a:prstGeom prst="diamond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099D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7" o:spid="_x0000_s1026" type="#_x0000_t4" style="position:absolute;margin-left:40.45pt;margin-top:12.05pt;width:313.95pt;height:8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" filled="f" strokeweight=".26mm"/>
            </w:pict>
          </mc:Fallback>
        </mc:AlternateContent>
      </w:r>
    </w:p>
    <w:p w:rsidR="00793CB9" w:rsidRPr="004F611B" w:rsidRDefault="00EF23CF" w:rsidP="00793CB9">
      <w:pPr>
        <w:ind w:firstLine="709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1177925</wp:posOffset>
                </wp:positionH>
                <wp:positionV relativeFrom="paragraph">
                  <wp:posOffset>175895</wp:posOffset>
                </wp:positionV>
                <wp:extent cx="2658745" cy="671195"/>
                <wp:effectExtent l="635" t="1270" r="0" b="3810"/>
                <wp:wrapNone/>
                <wp:docPr id="3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1B" w:rsidRPr="00EF23CF" w:rsidRDefault="00570E66" w:rsidP="00793CB9">
                            <w:pP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F23CF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4F611B" w:rsidRPr="00EF23CF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Основания для отказа </w:t>
                            </w:r>
                          </w:p>
                          <w:p w:rsidR="004F611B" w:rsidRPr="00EF23CF" w:rsidRDefault="004F611B" w:rsidP="00793CB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F23CF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 предоставлении муниципальной услуги имеются</w:t>
                            </w:r>
                          </w:p>
                        </w:txbxContent>
                      </wps:txbx>
                      <wps:bodyPr rot="0" vert="horz" wrap="square" lIns="83880" tIns="41760" rIns="83880" bIns="417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92.75pt;margin-top:13.85pt;width:209.35pt;height:5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3RoswIAALc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" filled="f" stroked="f">
                <v:stroke joinstyle="round"/>
                <v:textbox inset="2.33mm,1.16mm,2.33mm,1.16mm">
                  <w:txbxContent>
                    <w:p w:rsidR="004F611B" w:rsidRPr="00EF23CF" w:rsidRDefault="00570E66" w:rsidP="00793CB9">
                      <w:pP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EF23CF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     </w:t>
                      </w:r>
                      <w:r w:rsidR="004F611B" w:rsidRPr="00EF23CF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Основания для отказа </w:t>
                      </w:r>
                    </w:p>
                    <w:p w:rsidR="004F611B" w:rsidRPr="00EF23CF" w:rsidRDefault="004F611B" w:rsidP="00793CB9"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EF23CF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в предоставлении муниципальной услуги имеются</w:t>
                      </w:r>
                    </w:p>
                  </w:txbxContent>
                </v:textbox>
              </v:shape>
            </w:pict>
          </mc:Fallback>
        </mc:AlternateContent>
      </w:r>
    </w:p>
    <w:p w:rsidR="00793CB9" w:rsidRPr="004F611B" w:rsidRDefault="00793CB9" w:rsidP="00793CB9">
      <w:pPr>
        <w:ind w:left="5670"/>
        <w:rPr>
          <w:bCs/>
          <w:sz w:val="24"/>
          <w:szCs w:val="24"/>
        </w:rPr>
      </w:pPr>
    </w:p>
    <w:p w:rsidR="00793CB9" w:rsidRPr="004F611B" w:rsidRDefault="00793CB9" w:rsidP="00793CB9">
      <w:pPr>
        <w:ind w:left="5670"/>
        <w:rPr>
          <w:bCs/>
          <w:sz w:val="24"/>
          <w:szCs w:val="24"/>
        </w:rPr>
      </w:pPr>
    </w:p>
    <w:p w:rsidR="00793CB9" w:rsidRPr="004F611B" w:rsidRDefault="00EF23CF" w:rsidP="00793CB9">
      <w:pPr>
        <w:ind w:left="5670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165100</wp:posOffset>
                </wp:positionV>
                <wp:extent cx="1112520" cy="716915"/>
                <wp:effectExtent l="0" t="1905" r="3810" b="0"/>
                <wp:wrapNone/>
                <wp:docPr id="3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1B" w:rsidRDefault="004F611B" w:rsidP="00793CB9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4F611B" w:rsidRPr="00853CBC" w:rsidRDefault="00570E66" w:rsidP="00793C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4F611B">
                              <w:rPr>
                                <w:sz w:val="28"/>
                                <w:szCs w:val="2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83880" tIns="41760" rIns="83880" bIns="417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328.05pt;margin-top:13pt;width:87.6pt;height:5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" filled="f" stroked="f">
                <v:stroke joinstyle="round"/>
                <v:textbox inset="2.33mm,1.16mm,2.33mm,1.16mm">
                  <w:txbxContent>
                    <w:p w:rsidR="004F611B" w:rsidRDefault="004F611B" w:rsidP="00793CB9">
                      <w:pPr>
                        <w:rPr>
                          <w:szCs w:val="28"/>
                        </w:rPr>
                      </w:pPr>
                    </w:p>
                    <w:p w:rsidR="004F611B" w:rsidRPr="00853CBC" w:rsidRDefault="00570E66" w:rsidP="00793CB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</w:t>
                      </w:r>
                      <w:r w:rsidR="004F611B">
                        <w:rPr>
                          <w:sz w:val="28"/>
                          <w:szCs w:val="28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14605</wp:posOffset>
                </wp:positionV>
                <wp:extent cx="0" cy="265430"/>
                <wp:effectExtent l="57150" t="13335" r="57150" b="16510"/>
                <wp:wrapNone/>
                <wp:docPr id="2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C7E5F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45pt,1.15pt" to="375.4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" strokeweight=".26mm">
                <v:stroke endarrow="block" joinstyle="miter"/>
              </v:line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14605</wp:posOffset>
                </wp:positionV>
                <wp:extent cx="264160" cy="0"/>
                <wp:effectExtent l="9525" t="13335" r="12065" b="5715"/>
                <wp:wrapNone/>
                <wp:docPr id="2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288C1"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45pt,1.15pt" to="375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" strokeweight=".26mm">
                <v:stroke joinstyle="miter"/>
              </v:line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14605</wp:posOffset>
                </wp:positionV>
                <wp:extent cx="0" cy="265430"/>
                <wp:effectExtent l="59690" t="13335" r="54610" b="16510"/>
                <wp:wrapNone/>
                <wp:docPr id="2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C062F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pt,1.15pt" to="19.4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" strokeweight=".26mm">
                <v:stroke endarrow="block" joinstyle="miter"/>
              </v:line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14605</wp:posOffset>
                </wp:positionV>
                <wp:extent cx="264795" cy="0"/>
                <wp:effectExtent l="12065" t="13335" r="8890" b="5715"/>
                <wp:wrapNone/>
                <wp:docPr id="2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94FBB" id="Line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pt,1.15pt" to="40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" strokeweight=".26mm">
                <v:stroke joinstyle="miter"/>
              </v:line>
            </w:pict>
          </mc:Fallback>
        </mc:AlternateContent>
      </w:r>
    </w:p>
    <w:p w:rsidR="00793CB9" w:rsidRPr="004F611B" w:rsidRDefault="00EF23CF" w:rsidP="00793CB9">
      <w:pPr>
        <w:ind w:left="5670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24765</wp:posOffset>
                </wp:positionV>
                <wp:extent cx="1418590" cy="665480"/>
                <wp:effectExtent l="0" t="0" r="635" b="2540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1B" w:rsidRDefault="004F611B" w:rsidP="00793CB9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  <w:p w:rsidR="004F611B" w:rsidRPr="00853CBC" w:rsidRDefault="004F611B" w:rsidP="00793C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83880" tIns="41760" rIns="83880" bIns="417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-29.55pt;margin-top:1.95pt;width:111.7pt;height:5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" filled="f" stroked="f">
                <v:stroke joinstyle="round"/>
                <v:textbox inset="2.33mm,1.16mm,2.33mm,1.16mm">
                  <w:txbxContent>
                    <w:p w:rsidR="004F611B" w:rsidRDefault="004F611B" w:rsidP="00793CB9">
                      <w:pPr>
                        <w:rPr>
                          <w:szCs w:val="28"/>
                          <w:lang w:val="en-US"/>
                        </w:rPr>
                      </w:pPr>
                    </w:p>
                    <w:p w:rsidR="004F611B" w:rsidRPr="00853CBC" w:rsidRDefault="004F611B" w:rsidP="00793CB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sz w:val="28"/>
                          <w:szCs w:val="28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104140</wp:posOffset>
                </wp:positionV>
                <wp:extent cx="596900" cy="464185"/>
                <wp:effectExtent l="9525" t="11430" r="12700" b="1016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46418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8F4A1" id="Rectangle 23" o:spid="_x0000_s1026" style="position:absolute;margin-left:354.45pt;margin-top:8.2pt;width:47pt;height:36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" filled="f" strokeweight=".26mm"/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104140</wp:posOffset>
                </wp:positionV>
                <wp:extent cx="597535" cy="464185"/>
                <wp:effectExtent l="13970" t="11430" r="7620" b="1016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" cy="46418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238CD" id="Rectangle 22" o:spid="_x0000_s1026" style="position:absolute;margin-left:-1.45pt;margin-top:8.2pt;width:47.05pt;height:36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" filled="f" strokeweight=".26mm"/>
            </w:pict>
          </mc:Fallback>
        </mc:AlternateContent>
      </w:r>
    </w:p>
    <w:p w:rsidR="00793CB9" w:rsidRPr="004F611B" w:rsidRDefault="00793CB9" w:rsidP="00793CB9">
      <w:pPr>
        <w:ind w:left="5670"/>
        <w:rPr>
          <w:bCs/>
          <w:sz w:val="24"/>
          <w:szCs w:val="24"/>
        </w:rPr>
      </w:pPr>
    </w:p>
    <w:p w:rsidR="00793CB9" w:rsidRPr="004F611B" w:rsidRDefault="00793CB9" w:rsidP="00793CB9">
      <w:pPr>
        <w:ind w:left="5670"/>
        <w:rPr>
          <w:bCs/>
          <w:sz w:val="24"/>
          <w:szCs w:val="24"/>
        </w:rPr>
      </w:pPr>
    </w:p>
    <w:p w:rsidR="00793CB9" w:rsidRPr="004F611B" w:rsidRDefault="00EF23CF" w:rsidP="00793CB9">
      <w:pPr>
        <w:ind w:left="5670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80010</wp:posOffset>
                </wp:positionV>
                <wp:extent cx="0" cy="265430"/>
                <wp:effectExtent l="57150" t="8255" r="57150" b="21590"/>
                <wp:wrapNone/>
                <wp:docPr id="2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EFDAE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45pt,6.3pt" to="375.4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" strokeweight=".26mm">
                <v:stroke endarrow="block" joinstyle="miter"/>
              </v:line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80010</wp:posOffset>
                </wp:positionV>
                <wp:extent cx="0" cy="265430"/>
                <wp:effectExtent l="59690" t="8255" r="54610" b="21590"/>
                <wp:wrapNone/>
                <wp:docPr id="2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A7519" id="Line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pt,6.3pt" to="19.4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" strokeweight=".26mm">
                <v:stroke endarrow="block" joinstyle="miter"/>
              </v:line>
            </w:pict>
          </mc:Fallback>
        </mc:AlternateContent>
      </w:r>
    </w:p>
    <w:p w:rsidR="00793CB9" w:rsidRPr="004F611B" w:rsidRDefault="00793CB9" w:rsidP="00793CB9">
      <w:pPr>
        <w:ind w:left="5670"/>
        <w:rPr>
          <w:bCs/>
          <w:sz w:val="24"/>
          <w:szCs w:val="24"/>
        </w:rPr>
      </w:pPr>
    </w:p>
    <w:p w:rsidR="00793CB9" w:rsidRPr="004F611B" w:rsidRDefault="00EF23CF" w:rsidP="00793CB9">
      <w:pPr>
        <w:ind w:left="5670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-4445</wp:posOffset>
                </wp:positionV>
                <wp:extent cx="2126615" cy="462915"/>
                <wp:effectExtent l="13335" t="7620" r="12700" b="5715"/>
                <wp:wrapNone/>
                <wp:docPr id="2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46291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EB235" id="Rectangle 34" o:spid="_x0000_s1026" style="position:absolute;margin-left:255pt;margin-top:-.35pt;width:167.45pt;height:36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" filled="f" strokeweight=".26mm"/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-5080</wp:posOffset>
                </wp:positionV>
                <wp:extent cx="2324100" cy="476250"/>
                <wp:effectExtent l="3175" t="0" r="0" b="2540"/>
                <wp:wrapNone/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1B" w:rsidRPr="00EF23CF" w:rsidRDefault="004F611B" w:rsidP="00793CB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F23CF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Подготовка градостроительного плана</w:t>
                            </w:r>
                          </w:p>
                        </w:txbxContent>
                      </wps:txbx>
                      <wps:bodyPr rot="0" vert="horz" wrap="square" lIns="83880" tIns="41760" rIns="83880" bIns="417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left:0;text-align:left;margin-left:249.7pt;margin-top:-.4pt;width:183pt;height:3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" filled="f" stroked="f">
                <v:stroke joinstyle="round"/>
                <v:textbox inset="2.33mm,1.16mm,2.33mm,1.16mm">
                  <w:txbxContent>
                    <w:p w:rsidR="004F611B" w:rsidRPr="00EF23CF" w:rsidRDefault="004F611B" w:rsidP="00793CB9"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EF23CF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Подготовка градостроительного плана</w:t>
                      </w:r>
                    </w:p>
                  </w:txbxContent>
                </v:textbox>
              </v:shape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-5080</wp:posOffset>
                </wp:positionV>
                <wp:extent cx="2323465" cy="476250"/>
                <wp:effectExtent l="0" t="0" r="4445" b="254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1B" w:rsidRPr="00EF23CF" w:rsidRDefault="004F611B" w:rsidP="00EF23C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F23CF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Отказ в предоставлении услуги</w:t>
                            </w:r>
                          </w:p>
                        </w:txbxContent>
                      </wps:txbx>
                      <wps:bodyPr rot="0" vert="horz" wrap="square" lIns="83880" tIns="41760" rIns="83880" bIns="417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left:0;text-align:left;margin-left:-17.1pt;margin-top:-.4pt;width:182.9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" filled="f" stroked="f">
                <v:stroke joinstyle="round"/>
                <v:textbox inset="2.33mm,1.16mm,2.33mm,1.16mm">
                  <w:txbxContent>
                    <w:p w:rsidR="004F611B" w:rsidRPr="00EF23CF" w:rsidRDefault="004F611B" w:rsidP="00EF23CF"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EF23CF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Отказ в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-4445</wp:posOffset>
                </wp:positionV>
                <wp:extent cx="2323465" cy="464820"/>
                <wp:effectExtent l="5715" t="7620" r="13970" b="13335"/>
                <wp:wrapNone/>
                <wp:docPr id="1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3465" cy="4648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AE7E9" id="Rectangle 27" o:spid="_x0000_s1026" style="position:absolute;margin-left:-17.1pt;margin-top:-.35pt;width:182.95pt;height:36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" filled="f" strokeweight=".26mm"/>
            </w:pict>
          </mc:Fallback>
        </mc:AlternateContent>
      </w:r>
    </w:p>
    <w:p w:rsidR="00793CB9" w:rsidRPr="004F611B" w:rsidRDefault="00793CB9" w:rsidP="00793CB9">
      <w:pPr>
        <w:ind w:left="5670"/>
        <w:rPr>
          <w:bCs/>
          <w:sz w:val="24"/>
          <w:szCs w:val="24"/>
        </w:rPr>
      </w:pPr>
    </w:p>
    <w:p w:rsidR="00793CB9" w:rsidRPr="004F611B" w:rsidRDefault="00EF23CF" w:rsidP="00793CB9">
      <w:pPr>
        <w:ind w:left="5670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111125</wp:posOffset>
                </wp:positionV>
                <wp:extent cx="0" cy="265430"/>
                <wp:effectExtent l="57150" t="6985" r="57150" b="22860"/>
                <wp:wrapNone/>
                <wp:docPr id="1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A1E77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45pt,8.75pt" to="375.4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" strokeweight=".26mm">
                <v:stroke endarrow="block" joinstyle="miter"/>
              </v:line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111125</wp:posOffset>
                </wp:positionV>
                <wp:extent cx="0" cy="265430"/>
                <wp:effectExtent l="59690" t="6985" r="54610" b="22860"/>
                <wp:wrapNone/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7E9D4" id="Line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pt,8.75pt" to="19.4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" strokeweight=".26mm">
                <v:stroke endarrow="block" joinstyle="miter"/>
              </v:line>
            </w:pict>
          </mc:Fallback>
        </mc:AlternateContent>
      </w:r>
    </w:p>
    <w:p w:rsidR="00793CB9" w:rsidRPr="004F611B" w:rsidRDefault="00793CB9" w:rsidP="00793CB9">
      <w:pPr>
        <w:ind w:left="5670"/>
        <w:rPr>
          <w:bCs/>
          <w:sz w:val="24"/>
          <w:szCs w:val="24"/>
        </w:rPr>
      </w:pPr>
    </w:p>
    <w:p w:rsidR="00793CB9" w:rsidRPr="004F611B" w:rsidRDefault="00EF23CF" w:rsidP="00793CB9">
      <w:pPr>
        <w:ind w:left="5670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24130</wp:posOffset>
                </wp:positionV>
                <wp:extent cx="2457450" cy="477520"/>
                <wp:effectExtent l="3175" t="3810" r="0" b="4445"/>
                <wp:wrapNone/>
                <wp:docPr id="1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1B" w:rsidRDefault="004F611B" w:rsidP="00793CB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8"/>
                              </w:rPr>
                            </w:pPr>
                            <w:r w:rsidRPr="00EF23CF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Согласование градостроительного плана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8"/>
                              </w:rPr>
                              <w:t xml:space="preserve"> земельного участка</w:t>
                            </w:r>
                          </w:p>
                        </w:txbxContent>
                      </wps:txbx>
                      <wps:bodyPr rot="0" vert="horz" wrap="square" lIns="83880" tIns="41760" rIns="83880" bIns="417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5" type="#_x0000_t202" style="position:absolute;left:0;text-align:left;margin-left:239.2pt;margin-top:1.9pt;width:193.5pt;height:37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" filled="f" stroked="f">
                <v:stroke joinstyle="round"/>
                <v:textbox inset="2.33mm,1.16mm,2.33mm,1.16mm">
                  <w:txbxContent>
                    <w:p w:rsidR="004F611B" w:rsidRDefault="004F611B" w:rsidP="00793CB9">
                      <w:pPr>
                        <w:jc w:val="center"/>
                        <w:rPr>
                          <w:b/>
                          <w:bCs/>
                          <w:color w:val="000000"/>
                          <w:sz w:val="26"/>
                          <w:szCs w:val="28"/>
                        </w:rPr>
                      </w:pPr>
                      <w:r w:rsidRPr="00EF23CF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Согласование градостроительного плана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8"/>
                        </w:rPr>
                        <w:t xml:space="preserve">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3106420</wp:posOffset>
                </wp:positionH>
                <wp:positionV relativeFrom="paragraph">
                  <wp:posOffset>24765</wp:posOffset>
                </wp:positionV>
                <wp:extent cx="2323465" cy="464185"/>
                <wp:effectExtent l="5080" t="13970" r="5080" b="7620"/>
                <wp:wrapNone/>
                <wp:docPr id="1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3465" cy="46418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63955" id="Rectangle 36" o:spid="_x0000_s1026" style="position:absolute;margin-left:244.6pt;margin-top:1.95pt;width:182.95pt;height:36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" filled="f" strokeweight=".26mm"/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24765</wp:posOffset>
                </wp:positionV>
                <wp:extent cx="2391410" cy="664845"/>
                <wp:effectExtent l="5080" t="13970" r="13335" b="6985"/>
                <wp:wrapNone/>
                <wp:docPr id="1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1410" cy="664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E6E06F" id="AutoShape 31" o:spid="_x0000_s1026" style="position:absolute;margin-left:-22.4pt;margin-top:1.95pt;width:188.3pt;height:52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" filled="f" strokeweight=".26mm">
                <v:stroke joinstyle="miter"/>
              </v:roundrect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24765</wp:posOffset>
                </wp:positionV>
                <wp:extent cx="2323465" cy="673735"/>
                <wp:effectExtent l="0" t="4445" r="4445" b="0"/>
                <wp:wrapNone/>
                <wp:docPr id="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1B" w:rsidRPr="00EF23CF" w:rsidRDefault="004F611B" w:rsidP="00793CB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F23CF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Уведомление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83880" tIns="41760" rIns="83880" bIns="417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left:0;text-align:left;margin-left:-17.1pt;margin-top:1.95pt;width:182.95pt;height:53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" filled="f" stroked="f">
                <v:stroke joinstyle="round"/>
                <v:textbox inset="2.33mm,1.16mm,2.33mm,1.16mm">
                  <w:txbxContent>
                    <w:p w:rsidR="004F611B" w:rsidRPr="00EF23CF" w:rsidRDefault="004F611B" w:rsidP="00793CB9"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EF23CF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Уведомление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793CB9" w:rsidRPr="004F611B" w:rsidRDefault="00793CB9" w:rsidP="00793CB9">
      <w:pPr>
        <w:ind w:left="5670"/>
        <w:rPr>
          <w:bCs/>
          <w:sz w:val="24"/>
          <w:szCs w:val="24"/>
        </w:rPr>
      </w:pPr>
    </w:p>
    <w:p w:rsidR="00793CB9" w:rsidRPr="004F611B" w:rsidRDefault="00EF23CF" w:rsidP="00793CB9">
      <w:pPr>
        <w:ind w:left="5670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140335</wp:posOffset>
                </wp:positionV>
                <wp:extent cx="0" cy="266065"/>
                <wp:effectExtent l="57150" t="13335" r="57150" b="15875"/>
                <wp:wrapNone/>
                <wp:docPr id="1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3893C" id="Line 3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45pt,11.05pt" to="375.4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" strokeweight=".26mm">
                <v:stroke endarrow="block" joinstyle="miter"/>
              </v:line>
            </w:pict>
          </mc:Fallback>
        </mc:AlternateContent>
      </w:r>
    </w:p>
    <w:p w:rsidR="00793CB9" w:rsidRPr="004F611B" w:rsidRDefault="00793CB9" w:rsidP="00793CB9">
      <w:pPr>
        <w:ind w:left="5670"/>
        <w:rPr>
          <w:bCs/>
          <w:sz w:val="24"/>
          <w:szCs w:val="24"/>
        </w:rPr>
      </w:pPr>
    </w:p>
    <w:p w:rsidR="00793CB9" w:rsidRPr="004F611B" w:rsidRDefault="00EF23CF" w:rsidP="00793CB9">
      <w:pPr>
        <w:ind w:left="5670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120650</wp:posOffset>
                </wp:positionV>
                <wp:extent cx="4379595" cy="676275"/>
                <wp:effectExtent l="0" t="1270" r="0" b="0"/>
                <wp:wrapNone/>
                <wp:docPr id="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959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1B" w:rsidRPr="00EF23CF" w:rsidRDefault="004F611B" w:rsidP="00793CB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F23CF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Подготовка проекта постановления об утверждении градостроительного плана</w:t>
                            </w:r>
                          </w:p>
                        </w:txbxContent>
                      </wps:txbx>
                      <wps:bodyPr rot="0" vert="horz" wrap="square" lIns="83880" tIns="41760" rIns="83880" bIns="417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7" type="#_x0000_t202" style="position:absolute;left:0;text-align:left;margin-left:111.95pt;margin-top:9.5pt;width:344.85pt;height:5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" filled="f" stroked="f">
                <v:stroke joinstyle="round"/>
                <v:textbox inset="2.33mm,1.16mm,2.33mm,1.16mm">
                  <w:txbxContent>
                    <w:p w:rsidR="004F611B" w:rsidRPr="00EF23CF" w:rsidRDefault="004F611B" w:rsidP="00793CB9"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EF23CF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Подготовка проекта постановления об утверждении градостроительного плана</w:t>
                      </w:r>
                    </w:p>
                  </w:txbxContent>
                </v:textbox>
              </v:shape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120650</wp:posOffset>
                </wp:positionV>
                <wp:extent cx="4199255" cy="676275"/>
                <wp:effectExtent l="5715" t="10795" r="5080" b="8255"/>
                <wp:wrapNone/>
                <wp:docPr id="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9255" cy="67627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4B3E0" id="Rectangle 45" o:spid="_x0000_s1026" style="position:absolute;margin-left:126.15pt;margin-top:9.5pt;width:330.65pt;height:5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" filled="f" strokeweight=".26mm"/>
            </w:pict>
          </mc:Fallback>
        </mc:AlternateContent>
      </w:r>
    </w:p>
    <w:p w:rsidR="00793CB9" w:rsidRPr="004F611B" w:rsidRDefault="00793CB9" w:rsidP="00793CB9">
      <w:pPr>
        <w:ind w:left="5670"/>
        <w:rPr>
          <w:bCs/>
          <w:sz w:val="24"/>
          <w:szCs w:val="24"/>
        </w:rPr>
      </w:pPr>
    </w:p>
    <w:p w:rsidR="00793CB9" w:rsidRPr="004F611B" w:rsidRDefault="00793CB9" w:rsidP="00793CB9">
      <w:pPr>
        <w:ind w:left="5670"/>
        <w:rPr>
          <w:bCs/>
          <w:sz w:val="24"/>
          <w:szCs w:val="24"/>
        </w:rPr>
      </w:pPr>
    </w:p>
    <w:p w:rsidR="00793CB9" w:rsidRPr="004F611B" w:rsidRDefault="00EF23CF" w:rsidP="00793CB9">
      <w:pPr>
        <w:ind w:left="5670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2573655</wp:posOffset>
                </wp:positionH>
                <wp:positionV relativeFrom="paragraph">
                  <wp:posOffset>60325</wp:posOffset>
                </wp:positionV>
                <wp:extent cx="2923540" cy="280670"/>
                <wp:effectExtent l="0" t="0" r="4445" b="0"/>
                <wp:wrapNone/>
                <wp:docPr id="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1B" w:rsidRDefault="004F611B" w:rsidP="00793CB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83880" tIns="41760" rIns="83880" bIns="417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202.65pt;margin-top:4.75pt;width:230.2pt;height:22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5BtAIAALc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" filled="f" stroked="f">
                <v:stroke joinstyle="round"/>
                <v:textbox inset="2.33mm,1.16mm,2.33mm,1.16mm">
                  <w:txbxContent>
                    <w:p w:rsidR="004F611B" w:rsidRDefault="004F611B" w:rsidP="00793CB9">
                      <w:pPr>
                        <w:jc w:val="center"/>
                        <w:rPr>
                          <w:b/>
                          <w:bCs/>
                          <w:color w:val="000000"/>
                          <w:sz w:val="2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3CB9" w:rsidRPr="004F611B" w:rsidRDefault="00EF23CF" w:rsidP="00793CB9">
      <w:pPr>
        <w:ind w:left="5670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95885</wp:posOffset>
                </wp:positionV>
                <wp:extent cx="0" cy="264795"/>
                <wp:effectExtent l="57150" t="10795" r="57150" b="19685"/>
                <wp:wrapNone/>
                <wp:docPr id="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79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C3FCD" id="Line 4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45pt,7.55pt" to="375.4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" strokeweight=".26mm">
                <v:stroke endarrow="block" joinstyle="miter"/>
              </v:line>
            </w:pict>
          </mc:Fallback>
        </mc:AlternateContent>
      </w:r>
    </w:p>
    <w:p w:rsidR="00793CB9" w:rsidRPr="004F611B" w:rsidRDefault="00793CB9" w:rsidP="00793CB9">
      <w:pPr>
        <w:ind w:left="5670"/>
        <w:rPr>
          <w:bCs/>
          <w:sz w:val="24"/>
          <w:szCs w:val="24"/>
        </w:rPr>
      </w:pPr>
    </w:p>
    <w:p w:rsidR="00793CB9" w:rsidRPr="004F611B" w:rsidRDefault="00EF23CF" w:rsidP="00793CB9">
      <w:pPr>
        <w:ind w:left="5670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2106930</wp:posOffset>
                </wp:positionH>
                <wp:positionV relativeFrom="paragraph">
                  <wp:posOffset>42545</wp:posOffset>
                </wp:positionV>
                <wp:extent cx="3721100" cy="264160"/>
                <wp:effectExtent l="5715" t="12700" r="6985" b="8890"/>
                <wp:wrapNone/>
                <wp:docPr id="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0" cy="264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95F726" id="AutoShape 49" o:spid="_x0000_s1026" style="position:absolute;margin-left:165.9pt;margin-top:3.35pt;width:293pt;height:20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" filled="f" strokeweight=".26mm">
                <v:stroke joinstyle="miter"/>
              </v:roundrect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53975</wp:posOffset>
                </wp:positionV>
                <wp:extent cx="3771900" cy="342900"/>
                <wp:effectExtent l="3810" t="0" r="0" b="444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1B" w:rsidRPr="00EF23CF" w:rsidRDefault="004F611B" w:rsidP="00EF23C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F23CF">
                              <w:rPr>
                                <w:sz w:val="24"/>
                                <w:szCs w:val="24"/>
                              </w:rPr>
                              <w:t>Согласование проекта постановления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62pt;margin-top:4.25pt;width:29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KW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" filled="f" stroked="f">
                <v:textbox>
                  <w:txbxContent>
                    <w:p w:rsidR="004F611B" w:rsidRPr="00EF23CF" w:rsidRDefault="004F611B" w:rsidP="00EF23C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F23CF">
                        <w:rPr>
                          <w:sz w:val="24"/>
                          <w:szCs w:val="24"/>
                        </w:rPr>
                        <w:t>Согласование проекта постановления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793CB9" w:rsidRPr="004F611B" w:rsidRDefault="00EF23CF" w:rsidP="00793CB9">
      <w:pPr>
        <w:ind w:left="5670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107315</wp:posOffset>
                </wp:positionV>
                <wp:extent cx="0" cy="264795"/>
                <wp:effectExtent l="60960" t="5080" r="53340" b="15875"/>
                <wp:wrapNone/>
                <wp:docPr id="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79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083B7" id="Line 5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8.45pt" to="37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" strokeweight=".26mm">
                <v:stroke endarrow="block" joinstyle="miter"/>
              </v:line>
            </w:pict>
          </mc:Fallback>
        </mc:AlternateContent>
      </w:r>
    </w:p>
    <w:p w:rsidR="00793CB9" w:rsidRPr="004F611B" w:rsidRDefault="00793CB9" w:rsidP="00793CB9">
      <w:pPr>
        <w:ind w:left="5670"/>
        <w:rPr>
          <w:bCs/>
          <w:sz w:val="24"/>
          <w:szCs w:val="24"/>
        </w:rPr>
      </w:pPr>
    </w:p>
    <w:p w:rsidR="00793CB9" w:rsidRPr="004F611B" w:rsidRDefault="00EF23CF" w:rsidP="00793CB9">
      <w:pPr>
        <w:ind w:left="5670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99695</wp:posOffset>
                </wp:positionV>
                <wp:extent cx="3771900" cy="571500"/>
                <wp:effectExtent l="3810" t="0" r="0" b="4445"/>
                <wp:wrapNone/>
                <wp:docPr id="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1B" w:rsidRPr="00EF23CF" w:rsidRDefault="004F611B" w:rsidP="00793C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F23CF">
                              <w:rPr>
                                <w:sz w:val="24"/>
                                <w:szCs w:val="24"/>
                              </w:rPr>
                              <w:t>Выдача постановления об утверждении градостроительного плана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0" type="#_x0000_t202" style="position:absolute;left:0;text-align:left;margin-left:162pt;margin-top:7.85pt;width:297pt;height: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0d+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" filled="f" stroked="f">
                <v:textbox>
                  <w:txbxContent>
                    <w:p w:rsidR="004F611B" w:rsidRPr="00EF23CF" w:rsidRDefault="004F611B" w:rsidP="00793C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F23CF">
                        <w:rPr>
                          <w:sz w:val="24"/>
                          <w:szCs w:val="24"/>
                        </w:rPr>
                        <w:t>Выдача постановления об утверждении градостроительного плана</w:t>
                      </w:r>
                    </w:p>
                  </w:txbxContent>
                </v:textbox>
              </v:shape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99695</wp:posOffset>
                </wp:positionV>
                <wp:extent cx="3721100" cy="457200"/>
                <wp:effectExtent l="8890" t="5080" r="13335" b="13970"/>
                <wp:wrapNone/>
                <wp:docPr id="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D1FECD" id="AutoShape 57" o:spid="_x0000_s1026" style="position:absolute;margin-left:166.15pt;margin-top:7.85pt;width:293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" filled="f" strokeweight=".74pt">
                <v:stroke joinstyle="miter"/>
              </v:roundrect>
            </w:pict>
          </mc:Fallback>
        </mc:AlternateContent>
      </w:r>
    </w:p>
    <w:p w:rsidR="00793CB9" w:rsidRPr="004F611B" w:rsidRDefault="00793CB9" w:rsidP="00793CB9">
      <w:pPr>
        <w:ind w:left="5670"/>
        <w:rPr>
          <w:bCs/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ind w:left="5670"/>
        <w:rPr>
          <w:bCs/>
          <w:sz w:val="24"/>
          <w:szCs w:val="24"/>
        </w:rPr>
      </w:pPr>
    </w:p>
    <w:p w:rsidR="00793CB9" w:rsidRPr="004F611B" w:rsidRDefault="00793CB9" w:rsidP="00793CB9">
      <w:pPr>
        <w:rPr>
          <w:bCs/>
          <w:sz w:val="24"/>
          <w:szCs w:val="24"/>
        </w:rPr>
      </w:pPr>
    </w:p>
    <w:p w:rsidR="00793CB9" w:rsidRPr="004F611B" w:rsidRDefault="00793CB9" w:rsidP="00793CB9">
      <w:pPr>
        <w:autoSpaceDE w:val="0"/>
        <w:autoSpaceDN w:val="0"/>
        <w:adjustRightInd w:val="0"/>
        <w:ind w:left="4820"/>
        <w:jc w:val="both"/>
        <w:rPr>
          <w:bCs/>
          <w:sz w:val="24"/>
          <w:szCs w:val="24"/>
        </w:rPr>
      </w:pPr>
      <w:r w:rsidRPr="004F611B">
        <w:rPr>
          <w:bCs/>
          <w:sz w:val="24"/>
          <w:szCs w:val="24"/>
        </w:rPr>
        <w:t xml:space="preserve">Приложение №3 к </w:t>
      </w:r>
      <w:hyperlink w:anchor="sub_1000" w:history="1">
        <w:r w:rsidRPr="004F611B">
          <w:rPr>
            <w:bCs/>
            <w:sz w:val="24"/>
            <w:szCs w:val="24"/>
          </w:rPr>
          <w:t>Административному регламенту</w:t>
        </w:r>
      </w:hyperlink>
      <w:r w:rsidRPr="004F611B">
        <w:rPr>
          <w:sz w:val="24"/>
          <w:szCs w:val="24"/>
        </w:rPr>
        <w:t xml:space="preserve"> </w:t>
      </w:r>
      <w:r w:rsidRPr="004F611B">
        <w:rPr>
          <w:bCs/>
          <w:sz w:val="24"/>
          <w:szCs w:val="24"/>
        </w:rPr>
        <w:t xml:space="preserve">администрации </w:t>
      </w:r>
      <w:r w:rsidR="004F611B">
        <w:rPr>
          <w:bCs/>
          <w:sz w:val="24"/>
          <w:szCs w:val="24"/>
        </w:rPr>
        <w:t>Пикшикского</w:t>
      </w:r>
      <w:r w:rsidRPr="004F611B">
        <w:rPr>
          <w:bCs/>
          <w:sz w:val="24"/>
          <w:szCs w:val="24"/>
        </w:rPr>
        <w:t xml:space="preserve"> сельского поселения Красноармейского района по предоставлению муниципальной услуги «Подготовка и выдача градостроительных планов земельных участков»</w:t>
      </w:r>
    </w:p>
    <w:p w:rsidR="00793CB9" w:rsidRPr="004F611B" w:rsidRDefault="00793CB9" w:rsidP="00793CB9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793CB9" w:rsidRPr="004F611B" w:rsidRDefault="00793CB9" w:rsidP="00793CB9">
      <w:pPr>
        <w:suppressAutoHyphens/>
        <w:spacing w:line="244" w:lineRule="auto"/>
        <w:jc w:val="right"/>
        <w:rPr>
          <w:sz w:val="24"/>
          <w:szCs w:val="24"/>
          <w:lang w:eastAsia="ar-SA"/>
        </w:rPr>
      </w:pPr>
      <w:r w:rsidRPr="004F611B">
        <w:rPr>
          <w:sz w:val="24"/>
          <w:szCs w:val="24"/>
        </w:rPr>
        <w:t xml:space="preserve">Главе администрации </w:t>
      </w:r>
      <w:r w:rsidR="004F611B">
        <w:rPr>
          <w:sz w:val="24"/>
          <w:szCs w:val="24"/>
        </w:rPr>
        <w:t>Пикшикского</w:t>
      </w:r>
      <w:r w:rsidRPr="004F611B">
        <w:rPr>
          <w:sz w:val="24"/>
          <w:szCs w:val="24"/>
        </w:rPr>
        <w:t xml:space="preserve"> сельского поселения Красноармейского района</w:t>
      </w:r>
    </w:p>
    <w:p w:rsidR="00793CB9" w:rsidRPr="004F611B" w:rsidRDefault="00793CB9" w:rsidP="00793CB9">
      <w:pPr>
        <w:suppressAutoHyphens/>
        <w:spacing w:line="244" w:lineRule="auto"/>
        <w:jc w:val="right"/>
        <w:rPr>
          <w:sz w:val="24"/>
          <w:szCs w:val="24"/>
          <w:lang w:eastAsia="ar-SA"/>
        </w:rPr>
      </w:pPr>
      <w:r w:rsidRPr="004F611B">
        <w:rPr>
          <w:sz w:val="24"/>
          <w:szCs w:val="24"/>
        </w:rPr>
        <w:t xml:space="preserve">     </w:t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  <w:t>___________________________________</w:t>
      </w:r>
    </w:p>
    <w:p w:rsidR="00793CB9" w:rsidRPr="004F611B" w:rsidRDefault="00793CB9" w:rsidP="00793CB9">
      <w:pPr>
        <w:suppressAutoHyphens/>
        <w:spacing w:line="244" w:lineRule="auto"/>
        <w:jc w:val="center"/>
        <w:rPr>
          <w:sz w:val="24"/>
          <w:szCs w:val="24"/>
          <w:lang w:eastAsia="ar-SA"/>
        </w:rPr>
      </w:pPr>
      <w:r w:rsidRPr="004F611B">
        <w:rPr>
          <w:sz w:val="24"/>
          <w:szCs w:val="24"/>
        </w:rPr>
        <w:t xml:space="preserve">                                                                         (Ф.И.О.)</w:t>
      </w:r>
    </w:p>
    <w:p w:rsidR="00793CB9" w:rsidRPr="004F611B" w:rsidRDefault="00793CB9" w:rsidP="00793CB9">
      <w:pPr>
        <w:suppressAutoHyphens/>
        <w:spacing w:line="244" w:lineRule="auto"/>
        <w:jc w:val="right"/>
        <w:rPr>
          <w:sz w:val="24"/>
          <w:szCs w:val="24"/>
          <w:lang w:eastAsia="ar-SA"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793CB9" w:rsidRPr="004F611B" w:rsidTr="004F611B">
        <w:tc>
          <w:tcPr>
            <w:tcW w:w="9918" w:type="dxa"/>
          </w:tcPr>
          <w:p w:rsidR="00793CB9" w:rsidRPr="004F611B" w:rsidRDefault="00793CB9" w:rsidP="004F611B">
            <w:pPr>
              <w:suppressAutoHyphens/>
              <w:snapToGrid w:val="0"/>
              <w:spacing w:line="244" w:lineRule="auto"/>
              <w:jc w:val="center"/>
              <w:rPr>
                <w:sz w:val="24"/>
                <w:szCs w:val="24"/>
                <w:lang w:eastAsia="ar-SA"/>
              </w:rPr>
            </w:pPr>
            <w:r w:rsidRPr="004F611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</w:p>
          <w:p w:rsidR="00793CB9" w:rsidRPr="004F611B" w:rsidRDefault="00793CB9" w:rsidP="004F611B">
            <w:pPr>
              <w:tabs>
                <w:tab w:val="left" w:pos="5670"/>
              </w:tabs>
              <w:suppressAutoHyphens/>
              <w:spacing w:line="244" w:lineRule="auto"/>
              <w:jc w:val="right"/>
              <w:rPr>
                <w:sz w:val="24"/>
                <w:szCs w:val="24"/>
                <w:lang w:eastAsia="ar-SA"/>
              </w:rPr>
            </w:pPr>
            <w:r w:rsidRPr="004F611B">
              <w:rPr>
                <w:sz w:val="24"/>
                <w:szCs w:val="24"/>
              </w:rPr>
              <w:t xml:space="preserve">  от ___________________________________</w:t>
            </w:r>
          </w:p>
          <w:p w:rsidR="00793CB9" w:rsidRPr="004F611B" w:rsidRDefault="00793CB9" w:rsidP="004F611B">
            <w:pPr>
              <w:suppressAutoHyphens/>
              <w:spacing w:line="244" w:lineRule="auto"/>
              <w:jc w:val="center"/>
              <w:rPr>
                <w:sz w:val="24"/>
                <w:szCs w:val="24"/>
                <w:lang w:eastAsia="ar-SA"/>
              </w:rPr>
            </w:pPr>
            <w:r w:rsidRPr="004F611B">
              <w:rPr>
                <w:sz w:val="24"/>
                <w:szCs w:val="24"/>
              </w:rPr>
              <w:t xml:space="preserve">                                                              (наименование юридического лица,  </w:t>
            </w:r>
          </w:p>
          <w:p w:rsidR="00793CB9" w:rsidRPr="004F611B" w:rsidRDefault="00793CB9" w:rsidP="004F611B">
            <w:pPr>
              <w:suppressAutoHyphens/>
              <w:spacing w:line="244" w:lineRule="auto"/>
              <w:jc w:val="center"/>
              <w:rPr>
                <w:sz w:val="24"/>
                <w:szCs w:val="24"/>
                <w:lang w:eastAsia="ar-SA"/>
              </w:rPr>
            </w:pPr>
            <w:r w:rsidRPr="004F611B">
              <w:rPr>
                <w:sz w:val="24"/>
                <w:szCs w:val="24"/>
              </w:rPr>
              <w:t xml:space="preserve">                                              Ф.И.О. гражданина)</w:t>
            </w:r>
          </w:p>
          <w:p w:rsidR="00793CB9" w:rsidRPr="004F611B" w:rsidRDefault="00793CB9" w:rsidP="004F611B">
            <w:pPr>
              <w:suppressAutoHyphens/>
              <w:spacing w:line="244" w:lineRule="auto"/>
              <w:jc w:val="right"/>
              <w:rPr>
                <w:sz w:val="24"/>
                <w:szCs w:val="24"/>
                <w:lang w:eastAsia="ar-SA"/>
              </w:rPr>
            </w:pPr>
            <w:r w:rsidRPr="004F611B">
              <w:rPr>
                <w:sz w:val="24"/>
                <w:szCs w:val="24"/>
              </w:rPr>
              <w:t>_____________________________________</w:t>
            </w:r>
          </w:p>
          <w:p w:rsidR="00793CB9" w:rsidRPr="004F611B" w:rsidRDefault="00793CB9" w:rsidP="004F611B">
            <w:pPr>
              <w:suppressAutoHyphens/>
              <w:spacing w:line="244" w:lineRule="auto"/>
              <w:jc w:val="right"/>
              <w:rPr>
                <w:sz w:val="24"/>
                <w:szCs w:val="24"/>
                <w:lang w:eastAsia="ar-SA"/>
              </w:rPr>
            </w:pPr>
            <w:r w:rsidRPr="004F611B">
              <w:rPr>
                <w:sz w:val="24"/>
                <w:szCs w:val="24"/>
              </w:rPr>
              <w:t>адрес заявителя: _______________________</w:t>
            </w:r>
          </w:p>
          <w:p w:rsidR="00793CB9" w:rsidRPr="004F611B" w:rsidRDefault="00793CB9" w:rsidP="004F611B">
            <w:pPr>
              <w:suppressAutoHyphens/>
              <w:spacing w:line="244" w:lineRule="auto"/>
              <w:jc w:val="right"/>
              <w:rPr>
                <w:sz w:val="24"/>
                <w:szCs w:val="24"/>
                <w:lang w:eastAsia="ar-SA"/>
              </w:rPr>
            </w:pPr>
            <w:r w:rsidRPr="004F611B">
              <w:rPr>
                <w:sz w:val="24"/>
                <w:szCs w:val="24"/>
              </w:rPr>
              <w:t>_____________________________________</w:t>
            </w:r>
          </w:p>
          <w:p w:rsidR="00793CB9" w:rsidRPr="004F611B" w:rsidRDefault="00793CB9" w:rsidP="004F611B">
            <w:pPr>
              <w:suppressAutoHyphens/>
              <w:spacing w:line="244" w:lineRule="auto"/>
              <w:jc w:val="right"/>
              <w:rPr>
                <w:sz w:val="24"/>
                <w:szCs w:val="24"/>
                <w:lang w:eastAsia="ar-SA"/>
              </w:rPr>
            </w:pPr>
            <w:r w:rsidRPr="004F611B">
              <w:rPr>
                <w:sz w:val="24"/>
                <w:szCs w:val="24"/>
              </w:rPr>
              <w:t xml:space="preserve">контактный телефон___________________ </w:t>
            </w:r>
          </w:p>
        </w:tc>
      </w:tr>
    </w:tbl>
    <w:p w:rsidR="00793CB9" w:rsidRPr="004F611B" w:rsidRDefault="00793CB9" w:rsidP="00793CB9">
      <w:pPr>
        <w:suppressAutoHyphens/>
        <w:spacing w:line="244" w:lineRule="auto"/>
        <w:rPr>
          <w:b/>
          <w:bCs/>
          <w:sz w:val="24"/>
          <w:szCs w:val="24"/>
          <w:lang w:eastAsia="ar-SA"/>
        </w:rPr>
      </w:pPr>
    </w:p>
    <w:p w:rsidR="00793CB9" w:rsidRPr="004F611B" w:rsidRDefault="00793CB9" w:rsidP="00793CB9">
      <w:pPr>
        <w:suppressAutoHyphens/>
        <w:spacing w:line="244" w:lineRule="auto"/>
        <w:jc w:val="center"/>
        <w:rPr>
          <w:b/>
          <w:bCs/>
          <w:sz w:val="24"/>
          <w:szCs w:val="24"/>
        </w:rPr>
      </w:pPr>
      <w:r w:rsidRPr="004F611B">
        <w:rPr>
          <w:b/>
          <w:bCs/>
          <w:sz w:val="24"/>
          <w:szCs w:val="24"/>
        </w:rPr>
        <w:t>ЗАЯВЛЕНИЕ</w:t>
      </w:r>
    </w:p>
    <w:p w:rsidR="00793CB9" w:rsidRPr="004F611B" w:rsidRDefault="00793CB9" w:rsidP="00793CB9">
      <w:pPr>
        <w:suppressAutoHyphens/>
        <w:spacing w:line="244" w:lineRule="auto"/>
        <w:jc w:val="center"/>
        <w:rPr>
          <w:b/>
          <w:bCs/>
          <w:sz w:val="24"/>
          <w:szCs w:val="24"/>
          <w:lang w:eastAsia="ar-SA"/>
        </w:rPr>
      </w:pPr>
    </w:p>
    <w:p w:rsidR="00793CB9" w:rsidRPr="004F611B" w:rsidRDefault="00793CB9" w:rsidP="00793CB9">
      <w:pPr>
        <w:suppressAutoHyphens/>
        <w:spacing w:line="244" w:lineRule="auto"/>
        <w:jc w:val="both"/>
        <w:rPr>
          <w:sz w:val="24"/>
          <w:szCs w:val="24"/>
        </w:rPr>
      </w:pPr>
      <w:r w:rsidRPr="004F611B">
        <w:rPr>
          <w:sz w:val="24"/>
          <w:szCs w:val="24"/>
        </w:rPr>
        <w:tab/>
        <w:t>Прошу подготовить и выдать утвержденный градостроительный план земельного участка с кадастровым номером_____________________ площадью________кв.м.</w:t>
      </w:r>
    </w:p>
    <w:p w:rsidR="00793CB9" w:rsidRPr="004F611B" w:rsidRDefault="00793CB9" w:rsidP="00793CB9">
      <w:pPr>
        <w:suppressAutoHyphens/>
        <w:spacing w:line="244" w:lineRule="auto"/>
        <w:jc w:val="both"/>
        <w:rPr>
          <w:sz w:val="24"/>
          <w:szCs w:val="24"/>
          <w:lang w:eastAsia="ar-SA"/>
        </w:rPr>
      </w:pPr>
      <w:r w:rsidRPr="004F611B">
        <w:rPr>
          <w:sz w:val="24"/>
          <w:szCs w:val="24"/>
          <w:lang w:eastAsia="ar-SA"/>
        </w:rPr>
        <w:t xml:space="preserve">по </w:t>
      </w:r>
      <w:r w:rsidR="00EF23CF" w:rsidRPr="004F611B">
        <w:rPr>
          <w:sz w:val="24"/>
          <w:szCs w:val="24"/>
          <w:lang w:eastAsia="ar-SA"/>
        </w:rPr>
        <w:t>адресу: _</w:t>
      </w:r>
      <w:r w:rsidRPr="004F611B">
        <w:rPr>
          <w:sz w:val="24"/>
          <w:szCs w:val="24"/>
          <w:lang w:eastAsia="ar-SA"/>
        </w:rPr>
        <w:t>___________________________________________________________</w:t>
      </w:r>
    </w:p>
    <w:p w:rsidR="00793CB9" w:rsidRPr="004F611B" w:rsidRDefault="00793CB9" w:rsidP="00793CB9">
      <w:pPr>
        <w:suppressAutoHyphens/>
        <w:spacing w:line="244" w:lineRule="auto"/>
        <w:ind w:left="2112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(местоположение земельного участка)</w:t>
      </w:r>
    </w:p>
    <w:p w:rsidR="00793CB9" w:rsidRPr="004F611B" w:rsidRDefault="00793CB9" w:rsidP="00793CB9">
      <w:pPr>
        <w:suppressAutoHyphens/>
        <w:spacing w:line="244" w:lineRule="auto"/>
        <w:jc w:val="both"/>
        <w:rPr>
          <w:sz w:val="24"/>
          <w:szCs w:val="24"/>
          <w:lang w:eastAsia="ar-SA"/>
        </w:rPr>
      </w:pPr>
      <w:r w:rsidRPr="004F611B">
        <w:rPr>
          <w:sz w:val="24"/>
          <w:szCs w:val="24"/>
        </w:rPr>
        <w:t>для размещения (реконструкции)_________________________________________</w:t>
      </w:r>
    </w:p>
    <w:p w:rsidR="00793CB9" w:rsidRPr="004F611B" w:rsidRDefault="00793CB9" w:rsidP="00793CB9">
      <w:pPr>
        <w:suppressAutoHyphens/>
        <w:spacing w:line="244" w:lineRule="auto"/>
        <w:ind w:left="4944"/>
        <w:jc w:val="both"/>
        <w:rPr>
          <w:sz w:val="24"/>
          <w:szCs w:val="24"/>
          <w:lang w:eastAsia="ar-SA"/>
        </w:rPr>
      </w:pPr>
      <w:r w:rsidRPr="004F611B">
        <w:rPr>
          <w:sz w:val="24"/>
          <w:szCs w:val="24"/>
        </w:rPr>
        <w:t>(цель использования)</w:t>
      </w:r>
    </w:p>
    <w:p w:rsidR="00793CB9" w:rsidRPr="004F611B" w:rsidRDefault="00793CB9" w:rsidP="00793CB9">
      <w:pPr>
        <w:suppressAutoHyphens/>
        <w:spacing w:line="244" w:lineRule="auto"/>
        <w:jc w:val="both"/>
        <w:rPr>
          <w:sz w:val="24"/>
          <w:szCs w:val="24"/>
          <w:lang w:eastAsia="ar-SA"/>
        </w:rPr>
      </w:pPr>
      <w:r w:rsidRPr="004F611B">
        <w:rPr>
          <w:sz w:val="24"/>
          <w:szCs w:val="24"/>
          <w:lang w:eastAsia="ar-SA"/>
        </w:rPr>
        <w:t>____________________________________________________________________</w:t>
      </w:r>
    </w:p>
    <w:p w:rsidR="00793CB9" w:rsidRPr="004F611B" w:rsidRDefault="00793CB9" w:rsidP="00793CB9">
      <w:pPr>
        <w:suppressAutoHyphens/>
        <w:spacing w:line="244" w:lineRule="auto"/>
        <w:jc w:val="both"/>
        <w:rPr>
          <w:spacing w:val="-10"/>
          <w:sz w:val="24"/>
          <w:szCs w:val="24"/>
        </w:rPr>
      </w:pPr>
      <w:r w:rsidRPr="004F611B">
        <w:rPr>
          <w:spacing w:val="-10"/>
          <w:sz w:val="24"/>
          <w:szCs w:val="24"/>
        </w:rPr>
        <w:tab/>
        <w:t>Данные по параметрам и размещению проектируемого объекта капитального строительства (реконструкции):</w:t>
      </w:r>
    </w:p>
    <w:p w:rsidR="00793CB9" w:rsidRPr="004F611B" w:rsidRDefault="00793CB9" w:rsidP="00793CB9">
      <w:pPr>
        <w:suppressAutoHyphens/>
        <w:spacing w:line="244" w:lineRule="auto"/>
        <w:rPr>
          <w:spacing w:val="-10"/>
          <w:sz w:val="24"/>
          <w:szCs w:val="24"/>
        </w:rPr>
      </w:pPr>
      <w:r w:rsidRPr="004F611B">
        <w:rPr>
          <w:spacing w:val="-10"/>
          <w:sz w:val="24"/>
          <w:szCs w:val="24"/>
        </w:rPr>
        <w:t>схема размещения объекта на земельном участке____________________________________</w:t>
      </w:r>
    </w:p>
    <w:p w:rsidR="00793CB9" w:rsidRPr="004F611B" w:rsidRDefault="00793CB9" w:rsidP="00793CB9">
      <w:pPr>
        <w:suppressAutoHyphens/>
        <w:spacing w:line="244" w:lineRule="auto"/>
        <w:rPr>
          <w:spacing w:val="-10"/>
          <w:sz w:val="24"/>
          <w:szCs w:val="24"/>
        </w:rPr>
      </w:pPr>
      <w:r w:rsidRPr="004F611B">
        <w:rPr>
          <w:spacing w:val="-10"/>
          <w:sz w:val="24"/>
          <w:szCs w:val="24"/>
        </w:rPr>
        <w:t>этажность_____________________________________________________________________</w:t>
      </w:r>
    </w:p>
    <w:p w:rsidR="00793CB9" w:rsidRPr="004F611B" w:rsidRDefault="00793CB9" w:rsidP="00793CB9">
      <w:pPr>
        <w:suppressAutoHyphens/>
        <w:spacing w:line="244" w:lineRule="auto"/>
        <w:rPr>
          <w:sz w:val="24"/>
          <w:szCs w:val="24"/>
          <w:lang w:eastAsia="ar-SA"/>
        </w:rPr>
      </w:pPr>
      <w:r w:rsidRPr="004F611B">
        <w:rPr>
          <w:sz w:val="24"/>
          <w:szCs w:val="24"/>
          <w:lang w:eastAsia="ar-SA"/>
        </w:rPr>
        <w:t>габариты здания_______________________________________________________</w:t>
      </w:r>
    </w:p>
    <w:p w:rsidR="00793CB9" w:rsidRPr="004F611B" w:rsidRDefault="00793CB9" w:rsidP="00793CB9">
      <w:pPr>
        <w:suppressAutoHyphens/>
        <w:spacing w:line="244" w:lineRule="auto"/>
        <w:rPr>
          <w:sz w:val="24"/>
          <w:szCs w:val="24"/>
          <w:lang w:eastAsia="ar-SA"/>
        </w:rPr>
      </w:pPr>
      <w:r w:rsidRPr="004F611B">
        <w:rPr>
          <w:sz w:val="24"/>
          <w:szCs w:val="24"/>
          <w:lang w:eastAsia="ar-SA"/>
        </w:rPr>
        <w:t>материал стен и отделки фасадов_________________________________________</w:t>
      </w:r>
    </w:p>
    <w:p w:rsidR="00793CB9" w:rsidRPr="004F611B" w:rsidRDefault="00793CB9" w:rsidP="00793CB9">
      <w:pPr>
        <w:suppressAutoHyphens/>
        <w:spacing w:line="244" w:lineRule="auto"/>
        <w:rPr>
          <w:noProof/>
          <w:sz w:val="24"/>
          <w:szCs w:val="24"/>
        </w:rPr>
      </w:pPr>
      <w:r w:rsidRPr="004F611B">
        <w:rPr>
          <w:noProof/>
          <w:sz w:val="24"/>
          <w:szCs w:val="24"/>
        </w:rPr>
        <w:t>Информация о расположенных в границах земельного участка объектах капитального строительства:____________________________________________</w:t>
      </w:r>
    </w:p>
    <w:p w:rsidR="00793CB9" w:rsidRPr="004F611B" w:rsidRDefault="00793CB9" w:rsidP="00793CB9">
      <w:pPr>
        <w:suppressAutoHyphens/>
        <w:spacing w:line="244" w:lineRule="auto"/>
        <w:rPr>
          <w:sz w:val="24"/>
          <w:szCs w:val="24"/>
          <w:lang w:eastAsia="ar-SA"/>
        </w:rPr>
      </w:pPr>
      <w:r w:rsidRPr="004F611B">
        <w:rPr>
          <w:noProof/>
          <w:sz w:val="24"/>
          <w:szCs w:val="24"/>
        </w:rPr>
        <w:t>____________________________________________________________________</w:t>
      </w:r>
    </w:p>
    <w:p w:rsidR="00793CB9" w:rsidRPr="004F611B" w:rsidRDefault="00793CB9" w:rsidP="00793CB9">
      <w:pPr>
        <w:suppressAutoHyphens/>
        <w:spacing w:line="244" w:lineRule="auto"/>
        <w:rPr>
          <w:sz w:val="24"/>
          <w:szCs w:val="24"/>
          <w:lang w:eastAsia="ar-SA"/>
        </w:rPr>
      </w:pPr>
    </w:p>
    <w:p w:rsidR="00793CB9" w:rsidRPr="004F611B" w:rsidRDefault="00793CB9" w:rsidP="00793CB9">
      <w:pPr>
        <w:suppressAutoHyphens/>
        <w:spacing w:line="244" w:lineRule="auto"/>
        <w:rPr>
          <w:sz w:val="24"/>
          <w:szCs w:val="24"/>
          <w:lang w:eastAsia="ar-SA"/>
        </w:rPr>
      </w:pPr>
      <w:r w:rsidRPr="004F611B">
        <w:rPr>
          <w:sz w:val="24"/>
          <w:szCs w:val="24"/>
          <w:lang w:eastAsia="ar-SA"/>
        </w:rPr>
        <w:tab/>
        <w:t>Копии документов, удостоверяющих личность заявителя (или представителя) прилагаю:</w:t>
      </w:r>
    </w:p>
    <w:p w:rsidR="00793CB9" w:rsidRPr="004F611B" w:rsidRDefault="00793CB9" w:rsidP="00793CB9">
      <w:pPr>
        <w:suppressAutoHyphens/>
        <w:spacing w:line="244" w:lineRule="auto"/>
        <w:rPr>
          <w:sz w:val="24"/>
          <w:szCs w:val="24"/>
        </w:rPr>
      </w:pPr>
    </w:p>
    <w:p w:rsidR="00793CB9" w:rsidRPr="004F611B" w:rsidRDefault="00793CB9" w:rsidP="00793CB9">
      <w:pPr>
        <w:suppressAutoHyphens/>
        <w:spacing w:line="244" w:lineRule="auto"/>
        <w:rPr>
          <w:sz w:val="24"/>
          <w:szCs w:val="24"/>
          <w:lang w:eastAsia="ar-SA"/>
        </w:rPr>
      </w:pPr>
      <w:r w:rsidRPr="004F611B">
        <w:rPr>
          <w:sz w:val="24"/>
          <w:szCs w:val="24"/>
        </w:rPr>
        <w:t>_________________</w:t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  <w:t xml:space="preserve">         </w:t>
      </w:r>
    </w:p>
    <w:p w:rsidR="00793CB9" w:rsidRPr="004F611B" w:rsidRDefault="00793CB9" w:rsidP="00793CB9">
      <w:pPr>
        <w:suppressAutoHyphens/>
        <w:spacing w:line="244" w:lineRule="auto"/>
        <w:rPr>
          <w:sz w:val="24"/>
          <w:szCs w:val="24"/>
          <w:lang w:eastAsia="ar-SA"/>
        </w:rPr>
      </w:pPr>
      <w:r w:rsidRPr="004F611B">
        <w:rPr>
          <w:sz w:val="24"/>
          <w:szCs w:val="24"/>
        </w:rPr>
        <w:t xml:space="preserve"> (Ф.И.О. руководителя)</w:t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  <w:t>______________________________</w:t>
      </w:r>
    </w:p>
    <w:p w:rsidR="00793CB9" w:rsidRPr="004F611B" w:rsidRDefault="00793CB9" w:rsidP="00793CB9">
      <w:pPr>
        <w:suppressAutoHyphens/>
        <w:spacing w:line="244" w:lineRule="auto"/>
        <w:rPr>
          <w:sz w:val="24"/>
          <w:szCs w:val="24"/>
          <w:lang w:eastAsia="ar-SA"/>
        </w:rPr>
      </w:pPr>
      <w:r w:rsidRPr="004F611B">
        <w:rPr>
          <w:sz w:val="24"/>
          <w:szCs w:val="24"/>
        </w:rPr>
        <w:tab/>
        <w:t>(дата)</w:t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</w:p>
    <w:p w:rsidR="00793CB9" w:rsidRPr="004F611B" w:rsidRDefault="00793CB9" w:rsidP="00793CB9">
      <w:pPr>
        <w:suppressAutoHyphens/>
        <w:spacing w:line="244" w:lineRule="auto"/>
        <w:rPr>
          <w:sz w:val="24"/>
          <w:szCs w:val="24"/>
        </w:rPr>
      </w:pPr>
    </w:p>
    <w:p w:rsidR="00793CB9" w:rsidRPr="004F611B" w:rsidRDefault="00793CB9" w:rsidP="00793CB9">
      <w:pPr>
        <w:suppressAutoHyphens/>
        <w:spacing w:line="244" w:lineRule="auto"/>
        <w:rPr>
          <w:sz w:val="24"/>
          <w:szCs w:val="24"/>
        </w:rPr>
      </w:pPr>
      <w:r w:rsidRPr="004F611B">
        <w:rPr>
          <w:sz w:val="24"/>
          <w:szCs w:val="24"/>
        </w:rPr>
        <w:t>______________________________</w:t>
      </w:r>
    </w:p>
    <w:p w:rsidR="00793CB9" w:rsidRPr="004F611B" w:rsidRDefault="00793CB9" w:rsidP="00793CB9">
      <w:pPr>
        <w:suppressAutoHyphens/>
        <w:spacing w:line="244" w:lineRule="auto"/>
        <w:rPr>
          <w:sz w:val="24"/>
          <w:szCs w:val="24"/>
          <w:lang w:eastAsia="ar-SA"/>
        </w:rPr>
      </w:pPr>
      <w:r w:rsidRPr="004F611B">
        <w:rPr>
          <w:sz w:val="24"/>
          <w:szCs w:val="24"/>
        </w:rPr>
        <w:t xml:space="preserve">      (Ф.И.О. гражданина)</w:t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  <w:t>______________________________</w:t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  <w:t>(дата)</w:t>
      </w:r>
    </w:p>
    <w:p w:rsidR="00793CB9" w:rsidRPr="004F611B" w:rsidRDefault="00793CB9" w:rsidP="00793CB9">
      <w:pPr>
        <w:rPr>
          <w:sz w:val="24"/>
          <w:szCs w:val="24"/>
        </w:rPr>
        <w:sectPr w:rsidR="00793CB9" w:rsidRPr="004F611B" w:rsidSect="004F611B">
          <w:pgSz w:w="11906" w:h="16838"/>
          <w:pgMar w:top="719" w:right="850" w:bottom="284" w:left="1701" w:header="709" w:footer="709" w:gutter="0"/>
          <w:cols w:space="720"/>
        </w:sectPr>
      </w:pPr>
    </w:p>
    <w:p w:rsidR="00793CB9" w:rsidRPr="004F611B" w:rsidRDefault="00EF23CF" w:rsidP="00EF23CF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bookmarkStart w:id="9" w:name="Приложение4"/>
      <w:bookmarkStart w:id="10" w:name="Приложение5"/>
      <w:bookmarkEnd w:id="9"/>
      <w:bookmarkEnd w:id="10"/>
      <w:r>
        <w:rPr>
          <w:bCs/>
          <w:sz w:val="24"/>
          <w:szCs w:val="24"/>
        </w:rPr>
        <w:lastRenderedPageBreak/>
        <w:t xml:space="preserve">                      </w:t>
      </w:r>
      <w:r w:rsidR="00793CB9" w:rsidRPr="004F611B">
        <w:rPr>
          <w:bCs/>
          <w:sz w:val="24"/>
          <w:szCs w:val="24"/>
        </w:rPr>
        <w:t>Приложение № 4</w:t>
      </w:r>
    </w:p>
    <w:p w:rsidR="00793CB9" w:rsidRPr="004F611B" w:rsidRDefault="00793CB9" w:rsidP="00793CB9">
      <w:pPr>
        <w:autoSpaceDE w:val="0"/>
        <w:autoSpaceDN w:val="0"/>
        <w:adjustRightInd w:val="0"/>
        <w:ind w:left="4820"/>
        <w:jc w:val="both"/>
        <w:rPr>
          <w:bCs/>
          <w:sz w:val="24"/>
          <w:szCs w:val="24"/>
        </w:rPr>
      </w:pPr>
      <w:r w:rsidRPr="004F611B">
        <w:rPr>
          <w:bCs/>
          <w:sz w:val="24"/>
          <w:szCs w:val="24"/>
        </w:rPr>
        <w:t xml:space="preserve">к </w:t>
      </w:r>
      <w:hyperlink w:anchor="sub_1000" w:history="1">
        <w:r w:rsidRPr="004F611B">
          <w:rPr>
            <w:bCs/>
            <w:sz w:val="24"/>
            <w:szCs w:val="24"/>
          </w:rPr>
          <w:t>Административному регламенту</w:t>
        </w:r>
      </w:hyperlink>
      <w:r w:rsidRPr="004F611B">
        <w:rPr>
          <w:sz w:val="24"/>
          <w:szCs w:val="24"/>
        </w:rPr>
        <w:t xml:space="preserve"> </w:t>
      </w:r>
      <w:r w:rsidRPr="004F611B">
        <w:rPr>
          <w:bCs/>
          <w:sz w:val="24"/>
          <w:szCs w:val="24"/>
        </w:rPr>
        <w:t xml:space="preserve">администрации </w:t>
      </w:r>
      <w:r w:rsidR="004F611B">
        <w:rPr>
          <w:bCs/>
          <w:sz w:val="24"/>
          <w:szCs w:val="24"/>
        </w:rPr>
        <w:t>Пикшикского</w:t>
      </w:r>
      <w:r w:rsidRPr="004F611B">
        <w:rPr>
          <w:bCs/>
          <w:sz w:val="24"/>
          <w:szCs w:val="24"/>
        </w:rPr>
        <w:t xml:space="preserve"> сельского поселения Красноармейского района по предоставлению муниципальной услуги «Подготовка и выдача градостроительных планов земельных участков»</w:t>
      </w:r>
    </w:p>
    <w:p w:rsidR="00793CB9" w:rsidRPr="004F611B" w:rsidRDefault="00793CB9" w:rsidP="00793C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93CB9" w:rsidRPr="004F611B" w:rsidRDefault="00793CB9" w:rsidP="00793C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11B">
        <w:rPr>
          <w:rFonts w:ascii="Times New Roman" w:hAnsi="Times New Roman" w:cs="Times New Roman"/>
          <w:b/>
          <w:sz w:val="24"/>
          <w:szCs w:val="24"/>
        </w:rPr>
        <w:t>Форма градостроительного плана земельного участка</w:t>
      </w:r>
    </w:p>
    <w:p w:rsidR="00793CB9" w:rsidRPr="004F611B" w:rsidRDefault="00793CB9" w:rsidP="00793CB9">
      <w:pPr>
        <w:pStyle w:val="a8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</w:t>
      </w:r>
      <w:r w:rsidRPr="004F611B">
        <w:rPr>
          <w:sz w:val="24"/>
          <w:szCs w:val="24"/>
        </w:rPr>
        <w:t>Градостроительный план земельного участка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┌──────┬─┬─┬─┬─┬─┬─┬─┬─┬─┬─┬─┬─┬─┬─┬─┬─┬─┬─┬─┬─┬─┬─┬─┬─┬─┬─┬─┐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│N</w:t>
      </w:r>
      <w:hyperlink w:anchor="sub_111" w:history="1">
        <w:r w:rsidRPr="004F611B">
          <w:rPr>
            <w:noProof/>
            <w:sz w:val="24"/>
            <w:szCs w:val="24"/>
            <w:u w:val="single"/>
          </w:rPr>
          <w:t>*(1)</w:t>
        </w:r>
      </w:hyperlink>
      <w:r w:rsidRPr="004F611B">
        <w:rPr>
          <w:noProof/>
          <w:sz w:val="24"/>
          <w:szCs w:val="24"/>
        </w:rPr>
        <w:t xml:space="preserve"> │ │ │ │ │ │ │ │ │ │ │ │ │ │ │ │ │ │ │ │ │ │ │ │ │ │ │ │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└──────┴─┴─┴─┴─┴─┴─┴─┴─┴─┴─┴─┴─┴─┴─┴─┴─┴─┴─┴─┴─┴─┴─┴─┴─┴─┴─┴─┘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b/>
          <w:sz w:val="24"/>
          <w:szCs w:val="24"/>
        </w:rPr>
      </w:pPr>
      <w:r w:rsidRPr="004F611B">
        <w:rPr>
          <w:sz w:val="24"/>
          <w:szCs w:val="24"/>
        </w:rPr>
        <w:t xml:space="preserve">   </w:t>
      </w:r>
      <w:r w:rsidRPr="004F611B">
        <w:rPr>
          <w:b/>
          <w:sz w:val="24"/>
          <w:szCs w:val="24"/>
        </w:rPr>
        <w:t xml:space="preserve">  Градостроительный план земельного участка подготовлен на основании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________________________________________________________________________.</w:t>
      </w:r>
    </w:p>
    <w:p w:rsidR="00793CB9" w:rsidRPr="004F611B" w:rsidRDefault="00793CB9" w:rsidP="00793CB9">
      <w:pPr>
        <w:rPr>
          <w:noProof/>
          <w:sz w:val="24"/>
          <w:szCs w:val="24"/>
        </w:rPr>
      </w:pPr>
      <w:r w:rsidRPr="004F611B">
        <w:rPr>
          <w:noProof/>
          <w:sz w:val="24"/>
          <w:szCs w:val="24"/>
        </w:rPr>
        <w:t xml:space="preserve"> (реквизиты решения уполномоченного федерального органа исполнительной власти, или органа исполнительной власти субъекта Российской Федерации,или органа местного самоуправления о подготовке документации по планировке территории, либо реквизиты обращения и ф.и.о. заявителя-физического лица, либо реквизиты обращения и наименование заявителя-юридического лица о выдаче градостроительного плана земельного участка)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b/>
          <w:sz w:val="24"/>
          <w:szCs w:val="24"/>
        </w:rPr>
      </w:pPr>
      <w:r w:rsidRPr="004F611B">
        <w:rPr>
          <w:b/>
          <w:sz w:val="24"/>
          <w:szCs w:val="24"/>
        </w:rPr>
        <w:t>Местонахождение земельного участка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   (субъект Российской Федерации)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(муниципальный район или городской округ)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            (поселение)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b/>
          <w:sz w:val="24"/>
          <w:szCs w:val="24"/>
        </w:rPr>
        <w:t>Кадастровый номер земельного участка</w:t>
      </w:r>
      <w:r w:rsidRPr="004F611B">
        <w:rPr>
          <w:noProof/>
          <w:sz w:val="24"/>
          <w:szCs w:val="24"/>
        </w:rPr>
        <w:t xml:space="preserve"> 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           (заполняется при наличии кадастрового номера)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b/>
          <w:sz w:val="24"/>
          <w:szCs w:val="24"/>
        </w:rPr>
        <w:t>План подготовлен</w:t>
      </w:r>
      <w:r w:rsidRPr="004F611B">
        <w:rPr>
          <w:noProof/>
          <w:sz w:val="24"/>
          <w:szCs w:val="24"/>
        </w:rPr>
        <w:t xml:space="preserve"> _______________________________________________________.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(ф.и.о., должность уполномоченного лица, наименование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              органа или организации)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М.П.             __________________ ______________/_____________________/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(дата)           (подпись)    (расшифровка подписи)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b/>
          <w:sz w:val="24"/>
          <w:szCs w:val="24"/>
        </w:rPr>
        <w:t xml:space="preserve">Представлен </w:t>
      </w:r>
      <w:r w:rsidRPr="004F611B">
        <w:rPr>
          <w:noProof/>
          <w:sz w:val="24"/>
          <w:szCs w:val="24"/>
        </w:rPr>
        <w:t>____________________________________________________________.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(наименование уполномоченного федерального органа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lastRenderedPageBreak/>
        <w:t xml:space="preserve">         исполнительной власти, или органа исполнительной власти субъекта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Российской Федерации, или органа местного самоуправления)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(дата)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b/>
          <w:sz w:val="24"/>
          <w:szCs w:val="24"/>
        </w:rPr>
        <w:t>Утвержден</w:t>
      </w:r>
      <w:r w:rsidRPr="004F611B">
        <w:rPr>
          <w:noProof/>
          <w:sz w:val="24"/>
          <w:szCs w:val="24"/>
        </w:rPr>
        <w:t xml:space="preserve"> ______________________________________________________________.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(реквизиты акта Правительства Российской Федерации, или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высшего исполнительного органа государственной власти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субъекта Российской Федерации, или главы местной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       администрации об утверждении)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</w:t>
      </w:r>
      <w:r w:rsidRPr="004F611B">
        <w:rPr>
          <w:sz w:val="24"/>
          <w:szCs w:val="24"/>
        </w:rPr>
        <w:t>1. Чертеж градостроительного плана земельного участка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│                                                                       │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│                                                                       │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│                                                                       │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│                                                                       │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│                                                                       │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│                                                                       │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│                                                                       │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(масштаб)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Площадь земельного участка</w:t>
      </w:r>
      <w:r w:rsidRPr="004F611B">
        <w:rPr>
          <w:noProof/>
          <w:sz w:val="24"/>
          <w:szCs w:val="24"/>
        </w:rPr>
        <w:t xml:space="preserve"> </w:t>
      </w:r>
      <w:r w:rsidRPr="004F611B">
        <w:rPr>
          <w:sz w:val="24"/>
          <w:szCs w:val="24"/>
        </w:rPr>
        <w:t>____________________ га.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На чертеже градостроительного плана земельного участка указываются:</w:t>
      </w:r>
      <w:hyperlink w:anchor="sub_222" w:history="1">
        <w:r w:rsidRPr="004F611B">
          <w:rPr>
            <w:sz w:val="24"/>
            <w:szCs w:val="24"/>
          </w:rPr>
          <w:t>*(2)</w:t>
        </w:r>
      </w:hyperlink>
    </w:p>
    <w:p w:rsidR="00793CB9" w:rsidRPr="004F611B" w:rsidRDefault="00793CB9" w:rsidP="00793CB9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границы земельного участка и его координаты;</w:t>
      </w:r>
    </w:p>
    <w:p w:rsidR="00793CB9" w:rsidRPr="004F611B" w:rsidRDefault="00793CB9" w:rsidP="00793CB9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границы зон действия публичных сервитутов;</w:t>
      </w:r>
    </w:p>
    <w:p w:rsidR="00793CB9" w:rsidRPr="004F611B" w:rsidRDefault="00793CB9" w:rsidP="00793CB9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793CB9" w:rsidRPr="004F611B" w:rsidRDefault="00793CB9" w:rsidP="00793CB9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объекты капитального строительства (здания, строения, сооружения, объекты незавершенного строительства), расположенные на земельном участке, и их номера по порядку;</w:t>
      </w:r>
    </w:p>
    <w:p w:rsidR="00793CB9" w:rsidRPr="004F611B" w:rsidRDefault="00793CB9" w:rsidP="00793CB9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 границы зон планируемого размещения объектов капитального строительства для государственных или муниципальных </w:t>
      </w:r>
      <w:r w:rsidR="00EF23CF" w:rsidRPr="004F611B">
        <w:rPr>
          <w:sz w:val="24"/>
          <w:szCs w:val="24"/>
        </w:rPr>
        <w:t>нужд и номера этих</w:t>
      </w:r>
      <w:r w:rsidRPr="004F611B">
        <w:rPr>
          <w:sz w:val="24"/>
          <w:szCs w:val="24"/>
        </w:rPr>
        <w:t xml:space="preserve"> зон по порядку;</w:t>
      </w:r>
    </w:p>
    <w:p w:rsidR="00793CB9" w:rsidRPr="004F611B" w:rsidRDefault="00793CB9" w:rsidP="00793CB9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места допустимого размещения зданий, строений, сооружений.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Чертеж градостроительного плана земельного участка разработан на топографической основе, выполненной</w:t>
      </w:r>
      <w:r w:rsidRPr="004F611B">
        <w:rPr>
          <w:b/>
          <w:sz w:val="24"/>
          <w:szCs w:val="24"/>
        </w:rPr>
        <w:t xml:space="preserve"> 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 xml:space="preserve">                                                                (дата, наименование организации)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Чертеж градостроительного плана земельного участка разработан 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_________________________________________________________________</w:t>
      </w:r>
    </w:p>
    <w:p w:rsidR="00793CB9" w:rsidRPr="004F611B" w:rsidRDefault="00793CB9" w:rsidP="00793CB9">
      <w:pPr>
        <w:jc w:val="center"/>
        <w:rPr>
          <w:sz w:val="24"/>
          <w:szCs w:val="24"/>
        </w:rPr>
      </w:pPr>
      <w:r w:rsidRPr="004F611B">
        <w:rPr>
          <w:sz w:val="24"/>
          <w:szCs w:val="24"/>
        </w:rPr>
        <w:lastRenderedPageBreak/>
        <w:t>(дата, наименование организации)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 xml:space="preserve">     2. Информация о градостроительном регламенте земельного участка</w:t>
      </w:r>
      <w:hyperlink w:anchor="sub_333" w:history="1">
        <w:r w:rsidRPr="004F611B">
          <w:rPr>
            <w:sz w:val="24"/>
            <w:szCs w:val="24"/>
          </w:rPr>
          <w:t>*(3)</w:t>
        </w:r>
      </w:hyperlink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Градостроительный регламент земельного участка установлен в составе </w:t>
      </w:r>
      <w:r w:rsidR="00EF23CF" w:rsidRPr="004F611B">
        <w:rPr>
          <w:sz w:val="24"/>
          <w:szCs w:val="24"/>
        </w:rPr>
        <w:t>правил землепользования</w:t>
      </w:r>
      <w:r w:rsidRPr="004F611B">
        <w:rPr>
          <w:sz w:val="24"/>
          <w:szCs w:val="24"/>
        </w:rPr>
        <w:t xml:space="preserve"> и застройки, утвержденных представительным органом местного самоуправления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__________________________________________________________________</w:t>
      </w:r>
    </w:p>
    <w:p w:rsidR="00793CB9" w:rsidRPr="004F611B" w:rsidRDefault="00793CB9" w:rsidP="00793CB9">
      <w:pPr>
        <w:jc w:val="center"/>
        <w:rPr>
          <w:sz w:val="24"/>
          <w:szCs w:val="24"/>
        </w:rPr>
      </w:pPr>
      <w:r w:rsidRPr="004F611B">
        <w:rPr>
          <w:sz w:val="24"/>
          <w:szCs w:val="24"/>
        </w:rPr>
        <w:t>(наименование представительного органа местного самоуправления,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________________________________________________________________.</w:t>
      </w:r>
    </w:p>
    <w:p w:rsidR="00793CB9" w:rsidRPr="004F611B" w:rsidRDefault="00793CB9" w:rsidP="00793CB9">
      <w:pPr>
        <w:jc w:val="center"/>
        <w:rPr>
          <w:sz w:val="24"/>
          <w:szCs w:val="24"/>
        </w:rPr>
      </w:pPr>
      <w:r w:rsidRPr="004F611B">
        <w:rPr>
          <w:sz w:val="24"/>
          <w:szCs w:val="24"/>
        </w:rPr>
        <w:t>реквизиты акта об утверждении правил)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Информация обо </w:t>
      </w:r>
      <w:r w:rsidR="00EF23CF" w:rsidRPr="004F611B">
        <w:rPr>
          <w:sz w:val="24"/>
          <w:szCs w:val="24"/>
        </w:rPr>
        <w:t>всех предусмотренных</w:t>
      </w:r>
      <w:r w:rsidRPr="004F611B">
        <w:rPr>
          <w:sz w:val="24"/>
          <w:szCs w:val="24"/>
        </w:rPr>
        <w:t xml:space="preserve"> градостроительным </w:t>
      </w:r>
      <w:r w:rsidR="00EF23CF" w:rsidRPr="004F611B">
        <w:rPr>
          <w:sz w:val="24"/>
          <w:szCs w:val="24"/>
        </w:rPr>
        <w:t>регламентом видах</w:t>
      </w:r>
      <w:r w:rsidRPr="004F611B">
        <w:rPr>
          <w:sz w:val="24"/>
          <w:szCs w:val="24"/>
        </w:rPr>
        <w:t xml:space="preserve"> разрешенного использования </w:t>
      </w:r>
      <w:r w:rsidR="00EF23CF" w:rsidRPr="004F611B">
        <w:rPr>
          <w:sz w:val="24"/>
          <w:szCs w:val="24"/>
        </w:rPr>
        <w:t>земельного участка</w:t>
      </w:r>
      <w:r w:rsidRPr="004F611B">
        <w:rPr>
          <w:sz w:val="24"/>
          <w:szCs w:val="24"/>
        </w:rPr>
        <w:t xml:space="preserve"> (за </w:t>
      </w:r>
      <w:r w:rsidR="00EF23CF" w:rsidRPr="004F611B">
        <w:rPr>
          <w:sz w:val="24"/>
          <w:szCs w:val="24"/>
        </w:rPr>
        <w:t>исключение случаев</w:t>
      </w:r>
      <w:r w:rsidRPr="004F611B">
        <w:rPr>
          <w:sz w:val="24"/>
          <w:szCs w:val="24"/>
        </w:rPr>
        <w:t xml:space="preserve"> предоставления земельного участка для государственных или муниципальных нужд):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 xml:space="preserve">     основные виды: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________________________________________________________________________;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</w:t>
      </w:r>
      <w:r w:rsidRPr="004F611B">
        <w:rPr>
          <w:sz w:val="24"/>
          <w:szCs w:val="24"/>
        </w:rPr>
        <w:t>условно разрешенные виды: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________________________________________________________________________;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 xml:space="preserve">     </w:t>
      </w:r>
      <w:r w:rsidRPr="004F611B">
        <w:rPr>
          <w:sz w:val="24"/>
          <w:szCs w:val="24"/>
        </w:rPr>
        <w:tab/>
        <w:t>вспомогательные виды: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     </w:t>
      </w:r>
      <w:r w:rsidRPr="004F611B">
        <w:rPr>
          <w:sz w:val="24"/>
          <w:szCs w:val="24"/>
        </w:rPr>
        <w:tab/>
        <w:t>3. Информация о разрешенном использовании земельного участка, требованиях к назначению, параметрам и размещению объекта капитального строительства</w:t>
      </w:r>
      <w:hyperlink w:anchor="sub_444" w:history="1">
        <w:r w:rsidRPr="004F611B">
          <w:rPr>
            <w:sz w:val="24"/>
            <w:szCs w:val="24"/>
          </w:rPr>
          <w:t>*(4)</w:t>
        </w:r>
      </w:hyperlink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 xml:space="preserve">     </w:t>
      </w:r>
      <w:r w:rsidRPr="004F611B">
        <w:rPr>
          <w:sz w:val="24"/>
          <w:szCs w:val="24"/>
        </w:rPr>
        <w:tab/>
        <w:t>Разрешенное использование земельного участка: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 xml:space="preserve">     </w:t>
      </w:r>
      <w:r w:rsidRPr="004F611B">
        <w:rPr>
          <w:sz w:val="24"/>
          <w:szCs w:val="24"/>
        </w:rPr>
        <w:tab/>
        <w:t>основные виды разрешенного использования: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________________________________________________________________________;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</w:t>
      </w:r>
      <w:r w:rsidRPr="004F611B">
        <w:rPr>
          <w:noProof/>
          <w:sz w:val="24"/>
          <w:szCs w:val="24"/>
        </w:rPr>
        <w:tab/>
      </w:r>
      <w:r w:rsidRPr="004F611B">
        <w:rPr>
          <w:sz w:val="24"/>
          <w:szCs w:val="24"/>
        </w:rPr>
        <w:t>условно разрешенные виды использования: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________________________________________________________________________;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</w:t>
      </w:r>
      <w:r w:rsidRPr="004F611B">
        <w:rPr>
          <w:noProof/>
          <w:sz w:val="24"/>
          <w:szCs w:val="24"/>
        </w:rPr>
        <w:tab/>
      </w:r>
      <w:r w:rsidRPr="004F611B">
        <w:rPr>
          <w:sz w:val="24"/>
          <w:szCs w:val="24"/>
        </w:rPr>
        <w:t>вспомогательные виды разрешенного использования: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</w:t>
      </w:r>
      <w:r w:rsidRPr="004F611B">
        <w:rPr>
          <w:noProof/>
          <w:sz w:val="24"/>
          <w:szCs w:val="24"/>
        </w:rPr>
        <w:tab/>
        <w:t xml:space="preserve"> </w:t>
      </w:r>
      <w:r w:rsidRPr="004F611B">
        <w:rPr>
          <w:sz w:val="24"/>
          <w:szCs w:val="24"/>
        </w:rPr>
        <w:t>Требования к назначению, параметрам и размещению объекта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lastRenderedPageBreak/>
        <w:t>капитального строительства на указанном земельном участке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 xml:space="preserve">     </w:t>
      </w:r>
      <w:r w:rsidRPr="004F611B">
        <w:rPr>
          <w:sz w:val="24"/>
          <w:szCs w:val="24"/>
        </w:rPr>
        <w:tab/>
        <w:t>Назначение объекта капитального строительства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</w:t>
      </w:r>
      <w:r w:rsidRPr="004F611B">
        <w:rPr>
          <w:sz w:val="24"/>
          <w:szCs w:val="24"/>
        </w:rPr>
        <w:t>N</w:t>
      </w:r>
      <w:r w:rsidRPr="004F611B">
        <w:rPr>
          <w:noProof/>
          <w:sz w:val="24"/>
          <w:szCs w:val="24"/>
        </w:rPr>
        <w:t xml:space="preserve"> ______________________________, 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(согласно чертежу                 (назначение объекта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градостроительного плана)        капитального строительства)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</w:t>
      </w:r>
      <w:r w:rsidRPr="004F611B">
        <w:rPr>
          <w:sz w:val="24"/>
          <w:szCs w:val="24"/>
        </w:rPr>
        <w:t>N</w:t>
      </w:r>
      <w:r w:rsidRPr="004F611B">
        <w:rPr>
          <w:noProof/>
          <w:sz w:val="24"/>
          <w:szCs w:val="24"/>
        </w:rPr>
        <w:t xml:space="preserve"> ______________________________, 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(согласно чертежу                 (назначение объекта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градостроительного плана)        капитального строительства)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</w:t>
      </w:r>
      <w:r w:rsidRPr="004F611B">
        <w:rPr>
          <w:sz w:val="24"/>
          <w:szCs w:val="24"/>
        </w:rPr>
        <w:t>N</w:t>
      </w:r>
      <w:r w:rsidRPr="004F611B">
        <w:rPr>
          <w:noProof/>
          <w:sz w:val="24"/>
          <w:szCs w:val="24"/>
        </w:rPr>
        <w:t xml:space="preserve"> ______________________________, 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(согласно чертежу                 (назначение объекта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градостроительного плана)        капитального строительства)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</w:t>
      </w:r>
      <w:r w:rsidRPr="004F611B">
        <w:rPr>
          <w:sz w:val="24"/>
          <w:szCs w:val="24"/>
        </w:rPr>
        <w:t>Предельные (</w:t>
      </w:r>
      <w:r w:rsidR="00EF23CF" w:rsidRPr="004F611B">
        <w:rPr>
          <w:sz w:val="24"/>
          <w:szCs w:val="24"/>
        </w:rPr>
        <w:t>минимальные и</w:t>
      </w:r>
      <w:r w:rsidRPr="004F611B">
        <w:rPr>
          <w:sz w:val="24"/>
          <w:szCs w:val="24"/>
        </w:rPr>
        <w:t xml:space="preserve"> (или) максимальные) размеры земельных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участков объектов капитального строительства, в том числе площадь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┌────────────────────────┬──────────────────────────────┬───────────────┐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│ Номер участка согласно │          Размер (м)          │ Площадь (га)  │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│        чертежу         ├───────────────┬──────────────┤               │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│градостроительного плана│ максимальный  │ минимальный  │               │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└────────────────────────┴───────────────┴──────────────┴───────────────┘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</w:t>
      </w:r>
      <w:r w:rsidRPr="004F611B">
        <w:rPr>
          <w:sz w:val="24"/>
          <w:szCs w:val="24"/>
        </w:rPr>
        <w:t>Предельное количество этажей _________ или предельная высота зданий, строений, сооружений ____________ м.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 xml:space="preserve">          Максимальный процент застройки в границах земельного участка _____________ процентов.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 xml:space="preserve">     </w:t>
      </w:r>
      <w:r w:rsidRPr="004F611B">
        <w:rPr>
          <w:sz w:val="24"/>
          <w:szCs w:val="24"/>
        </w:rPr>
        <w:tab/>
        <w:t>Иные показатели: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____________________________________________________________________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____________________________________________________________________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___________________________________________________________________.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jc w:val="both"/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</w:t>
      </w:r>
      <w:r w:rsidRPr="004F611B">
        <w:rPr>
          <w:noProof/>
          <w:sz w:val="24"/>
          <w:szCs w:val="24"/>
        </w:rPr>
        <w:tab/>
      </w:r>
      <w:r w:rsidRPr="004F611B">
        <w:rPr>
          <w:sz w:val="24"/>
          <w:szCs w:val="24"/>
        </w:rPr>
        <w:t xml:space="preserve">4. Информация о расположенных в границах земельного участка </w:t>
      </w:r>
      <w:r w:rsidR="00EF23CF" w:rsidRPr="004F611B">
        <w:rPr>
          <w:sz w:val="24"/>
          <w:szCs w:val="24"/>
        </w:rPr>
        <w:t>объектах капитального</w:t>
      </w:r>
      <w:r w:rsidRPr="004F611B">
        <w:rPr>
          <w:sz w:val="24"/>
          <w:szCs w:val="24"/>
        </w:rPr>
        <w:t xml:space="preserve"> строительства и объектах культурного наследия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Объекты капитального строительства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N</w:t>
      </w:r>
      <w:r w:rsidRPr="004F611B">
        <w:rPr>
          <w:noProof/>
          <w:sz w:val="24"/>
          <w:szCs w:val="24"/>
        </w:rPr>
        <w:t xml:space="preserve"> ________________________________, 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(согласно чертежу                   (назначение объекта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градостроительного плана)          капитального строительства)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инвентаризационный или кадастровый номер _______________________________,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технический паспорт объекта подготовлен 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                                   (дата)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(наименование организации (органа) государственного технического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учета и (или) технической инвентаризации объектов капитального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        строительства)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N</w:t>
      </w:r>
      <w:r w:rsidRPr="004F611B">
        <w:rPr>
          <w:noProof/>
          <w:sz w:val="24"/>
          <w:szCs w:val="24"/>
        </w:rPr>
        <w:t xml:space="preserve"> ________________________________, 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(согласно чертежу                   (назначение объекта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градостроительного плана)          капитального строительства)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инвентаризационный или кадастровый номер _______________________________,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технический паспорт объекта подготовлен 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                                   (дата)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lastRenderedPageBreak/>
        <w:t>________________________________________________________________________.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(наименование организации (органа) государственного технического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учета и (или) технической инвентаризации объектов капитального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        строительства)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jc w:val="both"/>
        <w:rPr>
          <w:sz w:val="24"/>
          <w:szCs w:val="24"/>
        </w:rPr>
      </w:pPr>
      <w:r w:rsidRPr="004F611B">
        <w:rPr>
          <w:sz w:val="24"/>
          <w:szCs w:val="24"/>
        </w:rPr>
        <w:t>Объекты, включенные 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N</w:t>
      </w:r>
      <w:r w:rsidRPr="004F611B">
        <w:rPr>
          <w:noProof/>
          <w:sz w:val="24"/>
          <w:szCs w:val="24"/>
        </w:rPr>
        <w:t xml:space="preserve"> ________________________________, 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(согласно чертежу                   (назначение объекта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градостроительного плана)              культурного наследия)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________________________________________________________________________,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(наименование органа государственной власти, принявшего решение о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включении выявленного объекта культурного наследия в реестр, реквизиты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        этого решения)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регистрационный номер в реестре</w:t>
      </w:r>
      <w:r w:rsidRPr="004F611B">
        <w:rPr>
          <w:noProof/>
          <w:sz w:val="24"/>
          <w:szCs w:val="24"/>
        </w:rPr>
        <w:t xml:space="preserve"> 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  </w:t>
      </w:r>
      <w:r w:rsidRPr="004F611B">
        <w:rPr>
          <w:sz w:val="24"/>
          <w:szCs w:val="24"/>
        </w:rPr>
        <w:t>от</w:t>
      </w:r>
      <w:r w:rsidRPr="004F611B">
        <w:rPr>
          <w:noProof/>
          <w:sz w:val="24"/>
          <w:szCs w:val="24"/>
        </w:rPr>
        <w:t xml:space="preserve"> _______________________________________.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                             (дата)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N</w:t>
      </w:r>
      <w:r w:rsidRPr="004F611B">
        <w:rPr>
          <w:noProof/>
          <w:sz w:val="24"/>
          <w:szCs w:val="24"/>
        </w:rPr>
        <w:t xml:space="preserve"> ________________________________, 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(согласно чертежу                   (назначение объекта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градостроительного плана)             культурного наследия)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________________________________________________________________________,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(наименование органа государственной власти, принявшего решение о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включении выявленного объекта культурного наследия в реестр, реквизиты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        этого решения)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регистрационный номер в реестре</w:t>
      </w:r>
      <w:r w:rsidRPr="004F611B">
        <w:rPr>
          <w:noProof/>
          <w:sz w:val="24"/>
          <w:szCs w:val="24"/>
        </w:rPr>
        <w:t xml:space="preserve"> 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   о</w:t>
      </w:r>
      <w:r w:rsidRPr="004F611B">
        <w:rPr>
          <w:sz w:val="24"/>
          <w:szCs w:val="24"/>
        </w:rPr>
        <w:t>т</w:t>
      </w:r>
      <w:r w:rsidRPr="004F611B">
        <w:rPr>
          <w:noProof/>
          <w:sz w:val="24"/>
          <w:szCs w:val="24"/>
        </w:rPr>
        <w:t xml:space="preserve"> 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                             (дата)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jc w:val="both"/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</w:t>
      </w:r>
      <w:r w:rsidRPr="004F611B">
        <w:rPr>
          <w:noProof/>
          <w:sz w:val="24"/>
          <w:szCs w:val="24"/>
        </w:rPr>
        <w:tab/>
      </w:r>
      <w:r w:rsidRPr="004F611B">
        <w:rPr>
          <w:sz w:val="24"/>
          <w:szCs w:val="24"/>
        </w:rPr>
        <w:t>5.Информация о технических условиях подключения объектов капитального строительства к сетям инженерно-технического обеспечения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Объект капитального строительства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N</w:t>
      </w:r>
      <w:r w:rsidRPr="004F611B">
        <w:rPr>
          <w:noProof/>
          <w:sz w:val="24"/>
          <w:szCs w:val="24"/>
        </w:rPr>
        <w:t xml:space="preserve"> ________________________________, 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(согласно чертежу                   (назначение объекта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градостроительного плана)          капитального строительства)</w:t>
      </w:r>
    </w:p>
    <w:p w:rsidR="00793CB9" w:rsidRPr="004F611B" w:rsidRDefault="00793CB9" w:rsidP="00793CB9">
      <w:pPr>
        <w:jc w:val="both"/>
        <w:rPr>
          <w:sz w:val="24"/>
          <w:szCs w:val="24"/>
        </w:rPr>
      </w:pPr>
      <w:r w:rsidRPr="004F611B">
        <w:rPr>
          <w:sz w:val="24"/>
          <w:szCs w:val="24"/>
        </w:rPr>
        <w:t>Технические условия подключения объекта к сетям инженерно-технического обеспечения</w:t>
      </w:r>
      <w:r w:rsidRPr="004F611B">
        <w:rPr>
          <w:noProof/>
          <w:sz w:val="24"/>
          <w:szCs w:val="24"/>
        </w:rPr>
        <w:t xml:space="preserve"> ___________________________________________________________________________,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(тип инженерно-технического обеспечения)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выданы</w:t>
      </w:r>
      <w:r w:rsidRPr="004F611B">
        <w:rPr>
          <w:noProof/>
          <w:sz w:val="24"/>
          <w:szCs w:val="24"/>
        </w:rPr>
        <w:t xml:space="preserve"> _________________________________________________________________.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(дата, наименование органа (организации), выдавшего технические условия)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N</w:t>
      </w:r>
      <w:r w:rsidRPr="004F611B">
        <w:rPr>
          <w:noProof/>
          <w:sz w:val="24"/>
          <w:szCs w:val="24"/>
        </w:rPr>
        <w:t xml:space="preserve"> ________________________________, 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(согласно чертежу                   (назначение объекта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градостроительного плана)          капитального строительства)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Технические условия подключения объекта к сетям инженерно-технического обеспечения</w:t>
      </w:r>
      <w:r w:rsidRPr="004F611B">
        <w:rPr>
          <w:noProof/>
          <w:sz w:val="24"/>
          <w:szCs w:val="24"/>
        </w:rPr>
        <w:t xml:space="preserve"> _________________________________________________________________________,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(тип инженерно-технического обеспечения)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выданы</w:t>
      </w:r>
      <w:r w:rsidRPr="004F611B">
        <w:rPr>
          <w:noProof/>
          <w:sz w:val="24"/>
          <w:szCs w:val="24"/>
        </w:rPr>
        <w:t xml:space="preserve"> _________________________________________________________________.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(дата, наименование органа (организации), выдавшего технические условия)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 xml:space="preserve">    </w:t>
      </w:r>
      <w:r w:rsidRPr="004F611B">
        <w:rPr>
          <w:sz w:val="24"/>
          <w:szCs w:val="24"/>
        </w:rPr>
        <w:tab/>
        <w:t xml:space="preserve"> 6.Информация о возможности или невозможности разделения</w:t>
      </w:r>
    </w:p>
    <w:p w:rsidR="00793CB9" w:rsidRPr="004F611B" w:rsidRDefault="00793CB9" w:rsidP="00793CB9">
      <w:pPr>
        <w:rPr>
          <w:noProof/>
          <w:sz w:val="24"/>
          <w:szCs w:val="24"/>
        </w:rPr>
      </w:pPr>
      <w:r w:rsidRPr="004F611B">
        <w:rPr>
          <w:noProof/>
          <w:sz w:val="24"/>
          <w:szCs w:val="24"/>
        </w:rPr>
        <w:lastRenderedPageBreak/>
        <w:t xml:space="preserve">                        ─────────────────────────────────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       (ненужное зачеркнуть)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земельного участка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(наименование и реквизиты документа, определяющего возможность или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   невозможность разделения)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──────────────────────────────</w:t>
      </w:r>
    </w:p>
    <w:p w:rsidR="00793CB9" w:rsidRPr="004F611B" w:rsidRDefault="00793CB9" w:rsidP="00793CB9">
      <w:pPr>
        <w:jc w:val="both"/>
        <w:rPr>
          <w:sz w:val="24"/>
          <w:szCs w:val="24"/>
        </w:rPr>
      </w:pPr>
      <w:r w:rsidRPr="004F611B">
        <w:rPr>
          <w:sz w:val="24"/>
          <w:szCs w:val="24"/>
        </w:rPr>
        <w:t>*(1) Порядок формирования номера градостроительного плана земельного участка устанавливается инструкцией о порядке заполнения формы градостроительного плана земельного участка.</w:t>
      </w:r>
    </w:p>
    <w:p w:rsidR="00793CB9" w:rsidRPr="004F611B" w:rsidRDefault="00793CB9" w:rsidP="00793CB9">
      <w:pPr>
        <w:jc w:val="both"/>
        <w:rPr>
          <w:sz w:val="24"/>
          <w:szCs w:val="24"/>
        </w:rPr>
      </w:pPr>
      <w:r w:rsidRPr="004F611B">
        <w:rPr>
          <w:sz w:val="24"/>
          <w:szCs w:val="24"/>
        </w:rPr>
        <w:t>*(2) Условные обозначения к чертежу градостроительного плана земельного участка устанавливаются инструкцией о порядке заполнения формы градостроительного плана земельного участка.</w:t>
      </w:r>
    </w:p>
    <w:p w:rsidR="00793CB9" w:rsidRPr="004F611B" w:rsidRDefault="00793CB9" w:rsidP="00793CB9">
      <w:pPr>
        <w:jc w:val="both"/>
        <w:rPr>
          <w:sz w:val="24"/>
          <w:szCs w:val="24"/>
        </w:rPr>
      </w:pPr>
      <w:r w:rsidRPr="004F611B">
        <w:rPr>
          <w:sz w:val="24"/>
          <w:szCs w:val="24"/>
        </w:rPr>
        <w:t>*(3) Заполняется, если в отношении земельного участка установлен градостроительный регламент или на земельный участок распространяется действие градостроительного регламента.</w:t>
      </w:r>
    </w:p>
    <w:p w:rsidR="00793CB9" w:rsidRPr="004F611B" w:rsidRDefault="00793CB9" w:rsidP="00793CB9">
      <w:pPr>
        <w:jc w:val="both"/>
        <w:rPr>
          <w:sz w:val="24"/>
          <w:szCs w:val="24"/>
        </w:rPr>
      </w:pPr>
      <w:r w:rsidRPr="004F611B">
        <w:rPr>
          <w:sz w:val="24"/>
          <w:szCs w:val="24"/>
        </w:rPr>
        <w:t>*(4) Заполняется,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регламент.</w:t>
      </w:r>
    </w:p>
    <w:p w:rsidR="00793CB9" w:rsidRPr="004F611B" w:rsidRDefault="00793CB9" w:rsidP="00793CB9">
      <w:pPr>
        <w:jc w:val="both"/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E16C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3CB9" w:rsidRPr="004F611B" w:rsidRDefault="00793CB9" w:rsidP="00E16C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3CB9" w:rsidRPr="004F611B" w:rsidRDefault="00793CB9" w:rsidP="00E16C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3CB9" w:rsidRPr="004F611B" w:rsidRDefault="00793CB9" w:rsidP="00E16C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3CB9" w:rsidRPr="004F611B" w:rsidRDefault="00793CB9" w:rsidP="00E16C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3CB9" w:rsidRPr="004F611B" w:rsidRDefault="00793CB9" w:rsidP="00E16C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3CB9" w:rsidRPr="004F611B" w:rsidRDefault="00793CB9" w:rsidP="00E16C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793CB9" w:rsidRPr="004F611B" w:rsidSect="004F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10E06"/>
    <w:multiLevelType w:val="multilevel"/>
    <w:tmpl w:val="1AE4F7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260" w:hanging="540"/>
      </w:pPr>
    </w:lvl>
    <w:lvl w:ilvl="2">
      <w:start w:val="2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88"/>
    <w:rsid w:val="00084784"/>
    <w:rsid w:val="000938E9"/>
    <w:rsid w:val="00094D53"/>
    <w:rsid w:val="000E4F13"/>
    <w:rsid w:val="00173D13"/>
    <w:rsid w:val="00285A5F"/>
    <w:rsid w:val="002C3E64"/>
    <w:rsid w:val="003347D0"/>
    <w:rsid w:val="00337C79"/>
    <w:rsid w:val="00443C7C"/>
    <w:rsid w:val="004F611B"/>
    <w:rsid w:val="00552322"/>
    <w:rsid w:val="00570E66"/>
    <w:rsid w:val="005B5BE7"/>
    <w:rsid w:val="005D5E92"/>
    <w:rsid w:val="005E109A"/>
    <w:rsid w:val="006002B8"/>
    <w:rsid w:val="006026CB"/>
    <w:rsid w:val="00607847"/>
    <w:rsid w:val="00671C2E"/>
    <w:rsid w:val="006F4E31"/>
    <w:rsid w:val="006F4F6C"/>
    <w:rsid w:val="00714BF4"/>
    <w:rsid w:val="00752CD2"/>
    <w:rsid w:val="00793CB9"/>
    <w:rsid w:val="008F5EBE"/>
    <w:rsid w:val="0091109E"/>
    <w:rsid w:val="00912A63"/>
    <w:rsid w:val="00952F8E"/>
    <w:rsid w:val="009B5E9B"/>
    <w:rsid w:val="00A3366D"/>
    <w:rsid w:val="00A736D0"/>
    <w:rsid w:val="00A76796"/>
    <w:rsid w:val="00B07288"/>
    <w:rsid w:val="00B64266"/>
    <w:rsid w:val="00BD4D8E"/>
    <w:rsid w:val="00C17D31"/>
    <w:rsid w:val="00C53160"/>
    <w:rsid w:val="00C74930"/>
    <w:rsid w:val="00D44A8F"/>
    <w:rsid w:val="00DB6B6B"/>
    <w:rsid w:val="00DD1180"/>
    <w:rsid w:val="00DD646D"/>
    <w:rsid w:val="00DE6DC6"/>
    <w:rsid w:val="00DF797E"/>
    <w:rsid w:val="00E16CD4"/>
    <w:rsid w:val="00E47E48"/>
    <w:rsid w:val="00E62443"/>
    <w:rsid w:val="00E73E1A"/>
    <w:rsid w:val="00EA4BF8"/>
    <w:rsid w:val="00EF23CF"/>
    <w:rsid w:val="00F260A7"/>
    <w:rsid w:val="00FB55EB"/>
    <w:rsid w:val="00F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732D94"/>
  <w15:docId w15:val="{DB194477-9DC8-4E80-BED3-378BC810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2C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91109E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07288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B072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07288"/>
    <w:pPr>
      <w:ind w:left="720"/>
      <w:contextualSpacing/>
    </w:pPr>
  </w:style>
  <w:style w:type="character" w:customStyle="1" w:styleId="a4">
    <w:name w:val="Гипертекстовая ссылка"/>
    <w:uiPriority w:val="99"/>
    <w:rsid w:val="00B07288"/>
    <w:rPr>
      <w:b/>
      <w:bCs/>
      <w:color w:val="008000"/>
      <w:sz w:val="20"/>
      <w:szCs w:val="20"/>
      <w:u w:val="single"/>
    </w:rPr>
  </w:style>
  <w:style w:type="character" w:styleId="a5">
    <w:name w:val="Emphasis"/>
    <w:basedOn w:val="a0"/>
    <w:qFormat/>
    <w:rsid w:val="00B07288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6026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026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6F4F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F4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qFormat/>
    <w:rsid w:val="00C53160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E47E48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9110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1109E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Таблицы (моноширинный)"/>
    <w:basedOn w:val="a"/>
    <w:next w:val="a"/>
    <w:rsid w:val="00793C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EF23C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23C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2C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33B0CB6DE9EA028D0AF6CEA24AEDB6C34B7D426322F4181A4359542DY4V0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B33B0CB6DE9EA028D0AF6CEA24AEDB6C34B7D466920F4181A4359542DY4V0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v.cap.ru/Default.aspx?gov_id=3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cap.ru/Default.aspx?gov_id=3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FD4E4-2389-4B28-AF13-6C129982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8657</Words>
  <Characters>49350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krarm_urist1</dc:creator>
  <cp:lastModifiedBy>user</cp:lastModifiedBy>
  <cp:revision>6</cp:revision>
  <cp:lastPrinted>2021-01-26T11:02:00Z</cp:lastPrinted>
  <dcterms:created xsi:type="dcterms:W3CDTF">2020-12-02T08:29:00Z</dcterms:created>
  <dcterms:modified xsi:type="dcterms:W3CDTF">2021-01-26T11:04:00Z</dcterms:modified>
</cp:coreProperties>
</file>