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B71" w:rsidRPr="002721C4" w:rsidRDefault="00494B71" w:rsidP="00494B7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494B71" w:rsidRPr="002721C4" w:rsidRDefault="00494B71" w:rsidP="00494B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94B71" w:rsidRPr="002721C4" w:rsidRDefault="00494B71" w:rsidP="00494B71">
      <w:pPr>
        <w:widowControl w:val="0"/>
        <w:tabs>
          <w:tab w:val="left" w:pos="75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721C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2721C4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FB3D43A" wp14:editId="00E15B83">
            <wp:simplePos x="0" y="0"/>
            <wp:positionH relativeFrom="column">
              <wp:posOffset>2451735</wp:posOffset>
            </wp:positionH>
            <wp:positionV relativeFrom="paragraph">
              <wp:posOffset>-568960</wp:posOffset>
            </wp:positionV>
            <wp:extent cx="694055" cy="694055"/>
            <wp:effectExtent l="0" t="0" r="0" b="0"/>
            <wp:wrapNone/>
            <wp:docPr id="1" name="Рисунок 1" descr="Описание: Описание: Описание: Описание: 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Gerb-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21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47"/>
        <w:gridCol w:w="1066"/>
        <w:gridCol w:w="4076"/>
      </w:tblGrid>
      <w:tr w:rsidR="00494B71" w:rsidRPr="002721C4" w:rsidTr="0096041A">
        <w:trPr>
          <w:cantSplit/>
          <w:trHeight w:val="420"/>
        </w:trPr>
        <w:tc>
          <w:tcPr>
            <w:tcW w:w="4047" w:type="dxa"/>
          </w:tcPr>
          <w:p w:rsidR="00494B71" w:rsidRPr="002721C4" w:rsidRDefault="00494B71" w:rsidP="0096041A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</w:pPr>
          </w:p>
          <w:p w:rsidR="00494B71" w:rsidRPr="002721C4" w:rsidRDefault="00494B71" w:rsidP="0096041A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</w:pPr>
            <w:r w:rsidRPr="002721C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  <w:t>ЧĂВАШ РЕСПУБЛИКИ</w:t>
            </w:r>
          </w:p>
          <w:p w:rsidR="00494B71" w:rsidRPr="002721C4" w:rsidRDefault="00494B71" w:rsidP="0096041A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eastAsia="Times New Roman" w:hAnsi="Courier New" w:cs="Courier New"/>
                <w:sz w:val="26"/>
                <w:szCs w:val="20"/>
                <w:lang w:eastAsia="ru-RU"/>
              </w:rPr>
            </w:pPr>
            <w:r w:rsidRPr="002721C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  <w:t>КРАСНОАРМЕЙСКИ РАЙОНẺ</w:t>
            </w:r>
          </w:p>
        </w:tc>
        <w:tc>
          <w:tcPr>
            <w:tcW w:w="1066" w:type="dxa"/>
            <w:vMerge w:val="restart"/>
          </w:tcPr>
          <w:p w:rsidR="00494B71" w:rsidRPr="002721C4" w:rsidRDefault="00494B71" w:rsidP="00960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4076" w:type="dxa"/>
          </w:tcPr>
          <w:p w:rsidR="00494B71" w:rsidRPr="002721C4" w:rsidRDefault="00494B71" w:rsidP="0096041A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0"/>
                <w:lang w:eastAsia="ru-RU"/>
              </w:rPr>
            </w:pPr>
          </w:p>
          <w:p w:rsidR="00494B71" w:rsidRPr="002721C4" w:rsidRDefault="00494B71" w:rsidP="0096041A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eastAsia="Times New Roman" w:hAnsi="Courier New" w:cs="Courier New"/>
                <w:b/>
                <w:bCs/>
                <w:sz w:val="26"/>
                <w:szCs w:val="20"/>
                <w:lang w:eastAsia="ru-RU"/>
              </w:rPr>
            </w:pPr>
            <w:r w:rsidRPr="002721C4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0"/>
                <w:lang w:eastAsia="ru-RU"/>
              </w:rPr>
              <w:t>ЧУВАШСКАЯ РЕСПУБЛИКА</w:t>
            </w:r>
            <w:r w:rsidRPr="002721C4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  <w:t xml:space="preserve"> </w:t>
            </w:r>
            <w:r w:rsidRPr="002721C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  <w:t xml:space="preserve">КРАСНОАРМЕЙСКИЙ РАЙОН  </w:t>
            </w:r>
          </w:p>
        </w:tc>
      </w:tr>
      <w:tr w:rsidR="00494B71" w:rsidRPr="002721C4" w:rsidTr="0096041A">
        <w:trPr>
          <w:cantSplit/>
          <w:trHeight w:val="2355"/>
        </w:trPr>
        <w:tc>
          <w:tcPr>
            <w:tcW w:w="4047" w:type="dxa"/>
          </w:tcPr>
          <w:p w:rsidR="00494B71" w:rsidRPr="002721C4" w:rsidRDefault="00494B71" w:rsidP="0096041A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2721C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КАРАЙ ЯЛ ПОСЕЛЕНИЙĚН </w:t>
            </w:r>
          </w:p>
          <w:p w:rsidR="00494B71" w:rsidRPr="002721C4" w:rsidRDefault="00494B71" w:rsidP="0096041A">
            <w:pPr>
              <w:widowControl w:val="0"/>
              <w:autoSpaceDE w:val="0"/>
              <w:autoSpaceDN w:val="0"/>
              <w:adjustRightInd w:val="0"/>
              <w:spacing w:before="2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2721C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ДЕПУТАТСЕН ПУХĂВĚ </w:t>
            </w:r>
          </w:p>
          <w:p w:rsidR="00494B71" w:rsidRPr="002721C4" w:rsidRDefault="00494B71" w:rsidP="0096041A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94B71" w:rsidRPr="002721C4" w:rsidRDefault="00494B71" w:rsidP="0096041A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94B71" w:rsidRPr="002721C4" w:rsidRDefault="00494B71" w:rsidP="0096041A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  <w:p w:rsidR="00494B71" w:rsidRPr="002721C4" w:rsidRDefault="00494B71" w:rsidP="0096041A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</w:t>
            </w:r>
          </w:p>
          <w:p w:rsidR="00494B71" w:rsidRPr="002721C4" w:rsidRDefault="00494B71" w:rsidP="00960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2021.</w:t>
            </w:r>
            <w:r w:rsidR="00A67755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02.01</w:t>
            </w:r>
            <w:r w:rsidRPr="002721C4"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2721C4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№ С-</w:t>
            </w:r>
            <w:r w:rsidR="00A67755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/</w:t>
            </w:r>
            <w:r w:rsidR="00274B94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  <w:p w:rsidR="00494B71" w:rsidRPr="002721C4" w:rsidRDefault="00494B71" w:rsidP="00960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2721C4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Карай ялě</w:t>
            </w:r>
          </w:p>
          <w:p w:rsidR="00494B71" w:rsidRPr="002721C4" w:rsidRDefault="00494B71" w:rsidP="00960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4B71" w:rsidRPr="002721C4" w:rsidRDefault="00494B71" w:rsidP="00960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4076" w:type="dxa"/>
          </w:tcPr>
          <w:p w:rsidR="00494B71" w:rsidRPr="002721C4" w:rsidRDefault="00494B71" w:rsidP="0096041A">
            <w:pPr>
              <w:widowControl w:val="0"/>
              <w:autoSpaceDE w:val="0"/>
              <w:autoSpaceDN w:val="0"/>
              <w:adjustRightInd w:val="0"/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2721C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СОБРАНИЕ ДЕПУТАТОВ </w:t>
            </w:r>
          </w:p>
          <w:p w:rsidR="00494B71" w:rsidRPr="002721C4" w:rsidRDefault="00494B71" w:rsidP="0096041A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2721C4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КАРАЕВСКОГО СЕЛЬСКОГО ПОСЕЛЕНИЯ</w:t>
            </w:r>
          </w:p>
          <w:p w:rsidR="00494B71" w:rsidRPr="002721C4" w:rsidRDefault="00494B71" w:rsidP="0096041A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494B71" w:rsidRPr="002721C4" w:rsidRDefault="00494B71" w:rsidP="0096041A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2721C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РЕШЕНИЕ</w:t>
            </w:r>
          </w:p>
          <w:p w:rsidR="00494B71" w:rsidRPr="002721C4" w:rsidRDefault="00494B71" w:rsidP="00960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B71" w:rsidRPr="002721C4" w:rsidRDefault="00A67755" w:rsidP="00960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01.02</w:t>
            </w:r>
            <w:r w:rsidR="00494B71" w:rsidRPr="002721C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.202</w:t>
            </w:r>
            <w:r w:rsidR="00494B7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</w:t>
            </w:r>
            <w:r w:rsidR="00494B71" w:rsidRPr="002721C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  № С-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8</w:t>
            </w:r>
            <w:bookmarkStart w:id="0" w:name="_GoBack"/>
            <w:bookmarkEnd w:id="0"/>
            <w:r w:rsidR="00274B9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/1</w:t>
            </w:r>
          </w:p>
          <w:p w:rsidR="00494B71" w:rsidRPr="002721C4" w:rsidRDefault="00494B71" w:rsidP="00960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721C4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с. Караево</w:t>
            </w:r>
          </w:p>
        </w:tc>
      </w:tr>
    </w:tbl>
    <w:p w:rsidR="00494B71" w:rsidRPr="002721C4" w:rsidRDefault="00494B71" w:rsidP="00494B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</w:p>
    <w:p w:rsidR="00494B71" w:rsidRPr="002721C4" w:rsidRDefault="00494B71" w:rsidP="00494B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80"/>
      </w:tblGrid>
      <w:tr w:rsidR="00953975" w:rsidRPr="00953975" w:rsidTr="00953975">
        <w:trPr>
          <w:trHeight w:val="2515"/>
        </w:trPr>
        <w:tc>
          <w:tcPr>
            <w:tcW w:w="5580" w:type="dxa"/>
          </w:tcPr>
          <w:p w:rsidR="00953975" w:rsidRPr="00953975" w:rsidRDefault="00953975" w:rsidP="0095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3975" w:rsidRPr="00953975" w:rsidRDefault="00953975" w:rsidP="0095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9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внесении изменения в решение Собрания депутатов Караевского</w:t>
            </w:r>
            <w:r w:rsidRPr="00953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39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сельского поселения Красноармейского района от 14.11.2014 г. № С-36/3 «Об утверждении Положения о вопросах налогового регулирования в </w:t>
            </w:r>
            <w:proofErr w:type="spellStart"/>
            <w:r w:rsidRPr="009539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Караевском</w:t>
            </w:r>
            <w:proofErr w:type="spellEnd"/>
            <w:r w:rsidRPr="009539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 Красноармейского района, отнесенных законодательством Российской Федерации о налогах и сборах к ведению органов местного самоуправления»</w:t>
            </w:r>
          </w:p>
          <w:p w:rsidR="00953975" w:rsidRPr="00953975" w:rsidRDefault="00953975" w:rsidP="00953975">
            <w:pPr>
              <w:spacing w:after="0" w:line="240" w:lineRule="auto"/>
              <w:ind w:left="-250" w:firstLine="2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53975" w:rsidRPr="00953975" w:rsidRDefault="00953975" w:rsidP="009539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7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 Законом  от 06 октября  2003 года № -131 ФЗ «Об общих принципах организации местного самоуправления в Российской Федерации» и главой 31 Налогового кодекса Российской Федерации,</w:t>
      </w:r>
    </w:p>
    <w:p w:rsidR="00953975" w:rsidRPr="00953975" w:rsidRDefault="00953975" w:rsidP="009539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39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Собрание депутатов </w:t>
      </w:r>
      <w:r w:rsidRPr="009539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Караевского </w:t>
      </w:r>
      <w:r w:rsidRPr="009539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сельского поселения </w:t>
      </w:r>
      <w:proofErr w:type="gramStart"/>
      <w:r w:rsidRPr="009539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9539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 ш и л о:</w:t>
      </w:r>
    </w:p>
    <w:p w:rsidR="00953975" w:rsidRPr="00953975" w:rsidRDefault="00953975" w:rsidP="009539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39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Внести в </w:t>
      </w:r>
      <w:r w:rsidRPr="00953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вопросах налогового регулирования в </w:t>
      </w:r>
      <w:proofErr w:type="spellStart"/>
      <w:r w:rsidRPr="009539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Караевском</w:t>
      </w:r>
      <w:proofErr w:type="spellEnd"/>
      <w:r w:rsidRPr="00953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Красноармейского района, отнесенных законодательством Российской Федерации о налогах и сборах к ведению органов местного самоуправления, утвержденное решением Собрания депутатов Караевского сельского поселения Красноармейского района от </w:t>
      </w:r>
      <w:r w:rsidRPr="009539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14.11.2014 г. № С-36/3</w:t>
      </w:r>
      <w:r w:rsidRPr="00953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изменениями от 27.08.2015 № С-45/3, 17.11.2015 № С-4/3, 17.04.2019 № С-37/2, 22.04.2019</w:t>
      </w:r>
      <w:proofErr w:type="gramStart"/>
      <w:r w:rsidRPr="00953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С</w:t>
      </w:r>
      <w:proofErr w:type="gramEnd"/>
      <w:r w:rsidRPr="00953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- 45/3, от 23.06.2020 № С-54/4), </w:t>
      </w:r>
      <w:r w:rsidRPr="00953975">
        <w:rPr>
          <w:rFonts w:ascii="Times New Roman" w:eastAsia="Calibri" w:hAnsi="Times New Roman" w:cs="Times New Roman"/>
          <w:sz w:val="24"/>
          <w:szCs w:val="24"/>
        </w:rPr>
        <w:t>следующие изменения:</w:t>
      </w:r>
    </w:p>
    <w:p w:rsidR="00953975" w:rsidRPr="00953975" w:rsidRDefault="00953975" w:rsidP="00953975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3975">
        <w:rPr>
          <w:rFonts w:ascii="Times New Roman" w:eastAsia="Calibri" w:hAnsi="Times New Roman" w:cs="Times New Roman"/>
          <w:sz w:val="24"/>
          <w:szCs w:val="24"/>
        </w:rPr>
        <w:t>Пункт 2 статьи 20 изложить в следующей редакции:</w:t>
      </w:r>
    </w:p>
    <w:p w:rsidR="00953975" w:rsidRPr="00953975" w:rsidRDefault="00953975" w:rsidP="00953975">
      <w:pPr>
        <w:spacing w:after="0"/>
        <w:ind w:left="6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53975">
        <w:rPr>
          <w:rFonts w:ascii="Times New Roman" w:eastAsia="Calibri" w:hAnsi="Times New Roman" w:cs="Times New Roman"/>
          <w:sz w:val="24"/>
          <w:szCs w:val="24"/>
        </w:rPr>
        <w:t xml:space="preserve">«2. </w:t>
      </w:r>
      <w:r w:rsidRPr="009539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истечении налогового периода налогоплательщики-организации уплачивают сумму налога, исчисленную в порядке, предусмотренном Налоговым </w:t>
      </w:r>
      <w:hyperlink r:id="rId7" w:history="1">
        <w:r w:rsidRPr="00953975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кодексом</w:t>
        </w:r>
      </w:hyperlink>
      <w:r w:rsidRPr="009539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Российской Федерации</w:t>
      </w:r>
      <w:proofErr w:type="gramStart"/>
      <w:r w:rsidRPr="0095397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953975">
        <w:rPr>
          <w:rFonts w:ascii="Times New Roman" w:eastAsia="Calibri" w:hAnsi="Times New Roman" w:cs="Times New Roman"/>
          <w:sz w:val="24"/>
          <w:szCs w:val="24"/>
        </w:rPr>
        <w:t>».</w:t>
      </w:r>
      <w:proofErr w:type="gramEnd"/>
    </w:p>
    <w:p w:rsidR="00953975" w:rsidRPr="00953975" w:rsidRDefault="00953975" w:rsidP="00953975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3975">
        <w:rPr>
          <w:rFonts w:ascii="Times New Roman" w:eastAsia="Calibri" w:hAnsi="Times New Roman" w:cs="Times New Roman"/>
          <w:sz w:val="24"/>
          <w:szCs w:val="24"/>
        </w:rPr>
        <w:t>2) Пункт 3 статьи 20 исключить.</w:t>
      </w:r>
    </w:p>
    <w:p w:rsidR="00953975" w:rsidRPr="00953975" w:rsidRDefault="00953975" w:rsidP="0095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75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вступает в силу не ранее чем по истечении одного месяца со дня его официального опубликования в периодическом печатном издании «</w:t>
      </w:r>
      <w:proofErr w:type="spellStart"/>
      <w:r w:rsidRPr="009539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Караевский</w:t>
      </w:r>
      <w:proofErr w:type="spellEnd"/>
      <w:r w:rsidRPr="00953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и распространяется на правоотношения, возникшие с 1 января 2021 года.</w:t>
      </w:r>
    </w:p>
    <w:p w:rsidR="00953975" w:rsidRPr="00953975" w:rsidRDefault="00953975" w:rsidP="009539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75" w:rsidRPr="00953975" w:rsidRDefault="00953975" w:rsidP="009539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7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Караевского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Л.Л. Алексеева</w:t>
      </w:r>
    </w:p>
    <w:p w:rsidR="003B148F" w:rsidRPr="00953975" w:rsidRDefault="003B148F">
      <w:pPr>
        <w:rPr>
          <w:rFonts w:ascii="Times New Roman" w:hAnsi="Times New Roman" w:cs="Times New Roman"/>
          <w:sz w:val="24"/>
          <w:szCs w:val="24"/>
        </w:rPr>
      </w:pPr>
    </w:p>
    <w:sectPr w:rsidR="003B148F" w:rsidRPr="00953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D3047"/>
    <w:multiLevelType w:val="hybridMultilevel"/>
    <w:tmpl w:val="CBA28B2A"/>
    <w:lvl w:ilvl="0" w:tplc="DF147BC6">
      <w:start w:val="1"/>
      <w:numFmt w:val="decimal"/>
      <w:lvlText w:val="%1)"/>
      <w:lvlJc w:val="left"/>
      <w:pPr>
        <w:ind w:left="102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209"/>
    <w:rsid w:val="00274B94"/>
    <w:rsid w:val="003B148F"/>
    <w:rsid w:val="00494B71"/>
    <w:rsid w:val="00552209"/>
    <w:rsid w:val="00953975"/>
    <w:rsid w:val="00A6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1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AFB76D53056471481D19550ECC5E22E05D67A2CE3EB47EC73CFCCC83D9B3E5F9829D422A47166574E10B635127CF4FFC9ABFBD922A47282rEo8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sao-karaevo</dc:creator>
  <cp:keywords/>
  <dc:description/>
  <cp:lastModifiedBy>sao-karaevo</cp:lastModifiedBy>
  <cp:revision>6</cp:revision>
  <cp:lastPrinted>2021-01-12T08:42:00Z</cp:lastPrinted>
  <dcterms:created xsi:type="dcterms:W3CDTF">2021-01-12T08:28:00Z</dcterms:created>
  <dcterms:modified xsi:type="dcterms:W3CDTF">2021-02-08T08:32:00Z</dcterms:modified>
</cp:coreProperties>
</file>