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7DD" w:rsidRDefault="008417DD" w:rsidP="008417DD">
      <w:pPr>
        <w:spacing w:after="0" w:line="240" w:lineRule="auto"/>
        <w:ind w:right="4819"/>
        <w:rPr>
          <w:rFonts w:ascii="Times New Roman" w:eastAsia="Times New Roman" w:hAnsi="Times New Roman" w:cs="Times New Roman"/>
          <w:b/>
          <w:bCs/>
          <w:color w:val="000000"/>
          <w:sz w:val="24"/>
          <w:szCs w:val="24"/>
          <w:lang w:eastAsia="ru-RU"/>
        </w:rPr>
      </w:pPr>
    </w:p>
    <w:tbl>
      <w:tblPr>
        <w:tblW w:w="9322" w:type="dxa"/>
        <w:tblLayout w:type="fixed"/>
        <w:tblLook w:val="04A0" w:firstRow="1" w:lastRow="0" w:firstColumn="1" w:lastColumn="0" w:noHBand="0" w:noVBand="1"/>
      </w:tblPr>
      <w:tblGrid>
        <w:gridCol w:w="3794"/>
        <w:gridCol w:w="1984"/>
        <w:gridCol w:w="3544"/>
      </w:tblGrid>
      <w:tr w:rsidR="008417DD" w:rsidRPr="008417DD" w:rsidTr="00EE1DF6">
        <w:trPr>
          <w:trHeight w:val="4393"/>
        </w:trPr>
        <w:tc>
          <w:tcPr>
            <w:tcW w:w="3794" w:type="dxa"/>
          </w:tcPr>
          <w:p w:rsidR="008417DD" w:rsidRPr="008417DD" w:rsidRDefault="008417DD" w:rsidP="008417DD">
            <w:pPr>
              <w:keepNext/>
              <w:spacing w:after="0" w:line="216" w:lineRule="auto"/>
              <w:jc w:val="center"/>
              <w:outlineLvl w:val="0"/>
              <w:rPr>
                <w:rFonts w:ascii="Baltica Chv" w:eastAsia="Times New Roman" w:hAnsi="Baltica Chv" w:cs="Times New Roman"/>
                <w:b/>
                <w:sz w:val="24"/>
                <w:szCs w:val="20"/>
                <w:lang w:eastAsia="ru-RU"/>
              </w:rPr>
            </w:pPr>
          </w:p>
          <w:p w:rsidR="008417DD" w:rsidRPr="008417DD" w:rsidRDefault="008417DD" w:rsidP="008417DD">
            <w:pPr>
              <w:keepNext/>
              <w:spacing w:after="0" w:line="216" w:lineRule="auto"/>
              <w:jc w:val="center"/>
              <w:outlineLvl w:val="0"/>
              <w:rPr>
                <w:rFonts w:ascii="Baltica Chv" w:eastAsia="Times New Roman" w:hAnsi="Baltica Chv" w:cs="Times New Roman"/>
                <w:b/>
                <w:sz w:val="24"/>
                <w:szCs w:val="20"/>
                <w:lang w:eastAsia="ru-RU"/>
              </w:rPr>
            </w:pPr>
          </w:p>
          <w:p w:rsidR="008417DD" w:rsidRPr="008417DD" w:rsidRDefault="008417DD" w:rsidP="008417DD">
            <w:pPr>
              <w:keepNext/>
              <w:spacing w:after="0" w:line="216" w:lineRule="auto"/>
              <w:jc w:val="center"/>
              <w:outlineLvl w:val="0"/>
              <w:rPr>
                <w:rFonts w:ascii="Baltica Chv" w:eastAsia="Times New Roman" w:hAnsi="Baltica Chv" w:cs="Times New Roman"/>
                <w:b/>
                <w:sz w:val="24"/>
                <w:szCs w:val="20"/>
                <w:lang w:eastAsia="ru-RU"/>
              </w:rPr>
            </w:pPr>
          </w:p>
          <w:p w:rsidR="008417DD" w:rsidRPr="008417DD" w:rsidRDefault="008417DD" w:rsidP="008417DD">
            <w:pPr>
              <w:spacing w:after="0" w:line="240" w:lineRule="auto"/>
              <w:rPr>
                <w:rFonts w:ascii="Times New Roman" w:eastAsia="Times New Roman" w:hAnsi="Times New Roman" w:cs="Times New Roman"/>
                <w:sz w:val="20"/>
                <w:szCs w:val="20"/>
                <w:lang w:eastAsia="ru-RU"/>
              </w:rPr>
            </w:pPr>
          </w:p>
          <w:p w:rsidR="008417DD" w:rsidRPr="008417DD" w:rsidRDefault="008417DD" w:rsidP="008417DD">
            <w:pPr>
              <w:spacing w:after="0" w:line="240" w:lineRule="auto"/>
              <w:rPr>
                <w:rFonts w:ascii="Times New Roman" w:eastAsia="Times New Roman" w:hAnsi="Times New Roman" w:cs="Times New Roman"/>
                <w:sz w:val="20"/>
                <w:szCs w:val="20"/>
                <w:lang w:eastAsia="ru-RU"/>
              </w:rPr>
            </w:pPr>
          </w:p>
          <w:p w:rsidR="008417DD" w:rsidRPr="008417DD" w:rsidRDefault="008417DD" w:rsidP="008417DD">
            <w:pPr>
              <w:keepNext/>
              <w:spacing w:after="0" w:line="216" w:lineRule="auto"/>
              <w:jc w:val="center"/>
              <w:outlineLvl w:val="0"/>
              <w:rPr>
                <w:rFonts w:ascii="Baltica Chv" w:eastAsia="Times New Roman" w:hAnsi="Baltica Chv" w:cs="Times New Roman"/>
                <w:b/>
                <w:sz w:val="24"/>
                <w:szCs w:val="20"/>
                <w:lang w:eastAsia="ru-RU"/>
              </w:rPr>
            </w:pPr>
          </w:p>
          <w:p w:rsidR="008417DD" w:rsidRPr="008417DD" w:rsidRDefault="008417DD" w:rsidP="008417DD">
            <w:pPr>
              <w:keepNext/>
              <w:spacing w:after="0" w:line="216" w:lineRule="auto"/>
              <w:jc w:val="center"/>
              <w:outlineLvl w:val="0"/>
              <w:rPr>
                <w:rFonts w:ascii="Times New Roman" w:eastAsia="Times New Roman" w:hAnsi="Times New Roman" w:cs="Times New Roman"/>
                <w:b/>
                <w:sz w:val="24"/>
                <w:szCs w:val="24"/>
                <w:lang w:eastAsia="ru-RU"/>
              </w:rPr>
            </w:pPr>
            <w:proofErr w:type="spellStart"/>
            <w:r w:rsidRPr="008417DD">
              <w:rPr>
                <w:rFonts w:ascii="Times New Roman" w:eastAsia="Times New Roman" w:hAnsi="Times New Roman" w:cs="Times New Roman"/>
                <w:b/>
                <w:sz w:val="24"/>
                <w:szCs w:val="24"/>
                <w:lang w:eastAsia="ru-RU"/>
              </w:rPr>
              <w:t>Чăваш</w:t>
            </w:r>
            <w:proofErr w:type="spellEnd"/>
            <w:r w:rsidRPr="008417DD">
              <w:rPr>
                <w:rFonts w:ascii="Times New Roman" w:eastAsia="Times New Roman" w:hAnsi="Times New Roman" w:cs="Times New Roman"/>
                <w:b/>
                <w:sz w:val="24"/>
                <w:szCs w:val="24"/>
                <w:lang w:eastAsia="ru-RU"/>
              </w:rPr>
              <w:t xml:space="preserve"> Республики</w:t>
            </w:r>
          </w:p>
          <w:p w:rsidR="008417DD" w:rsidRPr="008417DD" w:rsidRDefault="008417DD" w:rsidP="008417DD">
            <w:pPr>
              <w:spacing w:after="0" w:line="216" w:lineRule="auto"/>
              <w:jc w:val="center"/>
              <w:rPr>
                <w:rFonts w:ascii="Times New Roman" w:eastAsia="Times New Roman" w:hAnsi="Times New Roman" w:cs="Times New Roman"/>
                <w:b/>
                <w:sz w:val="24"/>
                <w:szCs w:val="20"/>
                <w:lang w:eastAsia="ru-RU"/>
              </w:rPr>
            </w:pPr>
            <w:r w:rsidRPr="008417DD">
              <w:rPr>
                <w:rFonts w:ascii="Times New Roman" w:eastAsia="Times New Roman" w:hAnsi="Times New Roman" w:cs="Times New Roman"/>
                <w:b/>
                <w:sz w:val="24"/>
                <w:szCs w:val="20"/>
                <w:lang w:eastAsia="ru-RU"/>
              </w:rPr>
              <w:t xml:space="preserve">Красноармейски </w:t>
            </w:r>
            <w:proofErr w:type="spellStart"/>
            <w:r w:rsidRPr="008417DD">
              <w:rPr>
                <w:rFonts w:ascii="Times New Roman" w:eastAsia="Times New Roman" w:hAnsi="Times New Roman" w:cs="Times New Roman"/>
                <w:b/>
                <w:sz w:val="24"/>
                <w:szCs w:val="20"/>
                <w:lang w:eastAsia="ru-RU"/>
              </w:rPr>
              <w:t>районĕнчи</w:t>
            </w:r>
            <w:proofErr w:type="spellEnd"/>
          </w:p>
          <w:p w:rsidR="008417DD" w:rsidRPr="008417DD" w:rsidRDefault="008417DD" w:rsidP="008417DD">
            <w:pPr>
              <w:spacing w:after="0" w:line="216" w:lineRule="auto"/>
              <w:jc w:val="center"/>
              <w:rPr>
                <w:rFonts w:ascii="Times New Roman" w:eastAsia="Times New Roman" w:hAnsi="Times New Roman" w:cs="Times New Roman"/>
                <w:b/>
                <w:sz w:val="24"/>
                <w:szCs w:val="24"/>
                <w:lang w:eastAsia="ru-RU"/>
              </w:rPr>
            </w:pPr>
            <w:r w:rsidRPr="008417DD">
              <w:rPr>
                <w:rFonts w:ascii="Times New Roman" w:eastAsia="Times New Roman" w:hAnsi="Times New Roman" w:cs="Times New Roman"/>
                <w:b/>
                <w:sz w:val="24"/>
                <w:szCs w:val="20"/>
                <w:lang w:eastAsia="ru-RU"/>
              </w:rPr>
              <w:t>Карай</w:t>
            </w:r>
            <w:r w:rsidRPr="008417DD">
              <w:rPr>
                <w:rFonts w:ascii="Times New Roman" w:eastAsia="Times New Roman" w:hAnsi="Times New Roman" w:cs="Times New Roman"/>
                <w:b/>
                <w:sz w:val="24"/>
                <w:szCs w:val="24"/>
                <w:lang w:eastAsia="ru-RU"/>
              </w:rPr>
              <w:t xml:space="preserve"> ял  </w:t>
            </w:r>
          </w:p>
          <w:p w:rsidR="008417DD" w:rsidRPr="008417DD" w:rsidRDefault="008417DD" w:rsidP="008417DD">
            <w:pPr>
              <w:spacing w:after="0" w:line="216" w:lineRule="auto"/>
              <w:jc w:val="center"/>
              <w:rPr>
                <w:rFonts w:ascii="Times New Roman" w:eastAsia="Times New Roman" w:hAnsi="Times New Roman" w:cs="Times New Roman"/>
                <w:b/>
                <w:sz w:val="24"/>
                <w:szCs w:val="20"/>
                <w:lang w:eastAsia="ru-RU"/>
              </w:rPr>
            </w:pPr>
            <w:proofErr w:type="spellStart"/>
            <w:r w:rsidRPr="008417DD">
              <w:rPr>
                <w:rFonts w:ascii="Times New Roman" w:eastAsia="Times New Roman" w:hAnsi="Times New Roman" w:cs="Times New Roman"/>
                <w:b/>
                <w:sz w:val="24"/>
                <w:szCs w:val="20"/>
                <w:lang w:eastAsia="ru-RU"/>
              </w:rPr>
              <w:t>поселенийĕн</w:t>
            </w:r>
            <w:proofErr w:type="spellEnd"/>
            <w:r w:rsidRPr="008417DD">
              <w:rPr>
                <w:rFonts w:ascii="Times New Roman" w:eastAsia="Times New Roman" w:hAnsi="Times New Roman" w:cs="Times New Roman"/>
                <w:b/>
                <w:sz w:val="24"/>
                <w:szCs w:val="20"/>
                <w:lang w:eastAsia="ru-RU"/>
              </w:rPr>
              <w:t xml:space="preserve"> </w:t>
            </w:r>
            <w:proofErr w:type="spellStart"/>
            <w:r w:rsidRPr="008417DD">
              <w:rPr>
                <w:rFonts w:ascii="Times New Roman" w:eastAsia="Times New Roman" w:hAnsi="Times New Roman" w:cs="Times New Roman"/>
                <w:b/>
                <w:sz w:val="24"/>
                <w:szCs w:val="20"/>
                <w:lang w:eastAsia="ru-RU"/>
              </w:rPr>
              <w:t>администрацийĕ</w:t>
            </w:r>
            <w:proofErr w:type="spellEnd"/>
          </w:p>
          <w:p w:rsidR="008417DD" w:rsidRPr="008417DD" w:rsidRDefault="008417DD" w:rsidP="008417DD">
            <w:pPr>
              <w:spacing w:after="0" w:line="216" w:lineRule="auto"/>
              <w:jc w:val="center"/>
              <w:rPr>
                <w:rFonts w:ascii="Times New Roman" w:eastAsia="Times New Roman" w:hAnsi="Times New Roman" w:cs="Times New Roman"/>
                <w:b/>
                <w:sz w:val="24"/>
                <w:szCs w:val="20"/>
                <w:lang w:eastAsia="ru-RU"/>
              </w:rPr>
            </w:pPr>
          </w:p>
          <w:p w:rsidR="008417DD" w:rsidRPr="008417DD" w:rsidRDefault="008417DD" w:rsidP="008417DD">
            <w:pPr>
              <w:spacing w:after="0" w:line="216" w:lineRule="auto"/>
              <w:jc w:val="center"/>
              <w:rPr>
                <w:rFonts w:ascii="Times New Roman" w:eastAsia="Times New Roman" w:hAnsi="Times New Roman" w:cs="Times New Roman"/>
                <w:b/>
                <w:sz w:val="32"/>
                <w:szCs w:val="20"/>
                <w:lang w:eastAsia="ru-RU"/>
              </w:rPr>
            </w:pPr>
            <w:r w:rsidRPr="008417DD">
              <w:rPr>
                <w:rFonts w:ascii="Times New Roman" w:eastAsia="Times New Roman" w:hAnsi="Times New Roman" w:cs="Times New Roman"/>
                <w:b/>
                <w:sz w:val="32"/>
                <w:szCs w:val="20"/>
                <w:lang w:eastAsia="ru-RU"/>
              </w:rPr>
              <w:t>ЙЫШĂНУ</w:t>
            </w:r>
          </w:p>
          <w:p w:rsidR="008417DD" w:rsidRPr="008417DD" w:rsidRDefault="008417DD" w:rsidP="008417DD">
            <w:pPr>
              <w:spacing w:after="0" w:line="216" w:lineRule="auto"/>
              <w:jc w:val="center"/>
              <w:rPr>
                <w:rFonts w:ascii="Times New Roman" w:eastAsia="Times New Roman" w:hAnsi="Times New Roman" w:cs="Times New Roman"/>
                <w:b/>
                <w:sz w:val="24"/>
                <w:szCs w:val="20"/>
                <w:lang w:eastAsia="ru-RU"/>
              </w:rPr>
            </w:pPr>
          </w:p>
          <w:p w:rsidR="008417DD" w:rsidRPr="008417DD" w:rsidRDefault="008417DD" w:rsidP="008417DD">
            <w:pPr>
              <w:spacing w:after="0" w:line="216" w:lineRule="auto"/>
              <w:jc w:val="center"/>
              <w:rPr>
                <w:rFonts w:ascii="Times New Roman" w:eastAsia="Times New Roman" w:hAnsi="Times New Roman" w:cs="Times New Roman"/>
                <w:b/>
                <w:sz w:val="24"/>
                <w:szCs w:val="20"/>
                <w:lang w:eastAsia="ru-RU"/>
              </w:rPr>
            </w:pPr>
            <w:r w:rsidRPr="008417DD">
              <w:rPr>
                <w:rFonts w:ascii="Times New Roman" w:eastAsia="Times New Roman" w:hAnsi="Times New Roman" w:cs="Times New Roman"/>
                <w:b/>
                <w:sz w:val="24"/>
                <w:szCs w:val="20"/>
                <w:lang w:eastAsia="ru-RU"/>
              </w:rPr>
              <w:t xml:space="preserve">Карай  </w:t>
            </w:r>
            <w:proofErr w:type="spellStart"/>
            <w:r w:rsidRPr="008417DD">
              <w:rPr>
                <w:rFonts w:ascii="Times New Roman" w:eastAsia="Times New Roman" w:hAnsi="Times New Roman" w:cs="Times New Roman"/>
                <w:b/>
                <w:sz w:val="24"/>
                <w:szCs w:val="20"/>
                <w:lang w:eastAsia="ru-RU"/>
              </w:rPr>
              <w:t>сали</w:t>
            </w:r>
            <w:proofErr w:type="spellEnd"/>
          </w:p>
          <w:p w:rsidR="008417DD" w:rsidRPr="008417DD" w:rsidRDefault="008417DD" w:rsidP="008417DD">
            <w:pPr>
              <w:spacing w:after="0" w:line="216" w:lineRule="auto"/>
              <w:jc w:val="center"/>
              <w:rPr>
                <w:rFonts w:ascii="Times New Roman" w:eastAsia="Times New Roman" w:hAnsi="Times New Roman" w:cs="Times New Roman"/>
                <w:b/>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542"/>
              <w:gridCol w:w="592"/>
              <w:gridCol w:w="560"/>
            </w:tblGrid>
            <w:tr w:rsidR="008417DD" w:rsidRPr="008417DD" w:rsidTr="00EE1DF6">
              <w:trPr>
                <w:trHeight w:val="299"/>
              </w:trPr>
              <w:tc>
                <w:tcPr>
                  <w:tcW w:w="1843" w:type="dxa"/>
                  <w:tcBorders>
                    <w:top w:val="nil"/>
                    <w:left w:val="nil"/>
                    <w:bottom w:val="single" w:sz="4" w:space="0" w:color="auto"/>
                    <w:right w:val="nil"/>
                  </w:tcBorders>
                  <w:shd w:val="clear" w:color="auto" w:fill="auto"/>
                </w:tcPr>
                <w:p w:rsidR="008417DD" w:rsidRPr="008417DD" w:rsidRDefault="008417DD" w:rsidP="008417DD">
                  <w:pPr>
                    <w:spacing w:after="0" w:line="240" w:lineRule="auto"/>
                    <w:ind w:right="-108"/>
                    <w:jc w:val="center"/>
                    <w:rPr>
                      <w:rFonts w:ascii="Times New Roman" w:eastAsia="Times New Roman" w:hAnsi="Times New Roman" w:cs="Times New Roman"/>
                      <w:b/>
                      <w:bCs/>
                      <w:sz w:val="26"/>
                      <w:szCs w:val="20"/>
                      <w:lang w:eastAsia="ru-RU"/>
                    </w:rPr>
                  </w:pPr>
                  <w:r w:rsidRPr="008417DD">
                    <w:rPr>
                      <w:rFonts w:ascii="Times New Roman" w:eastAsia="Times New Roman" w:hAnsi="Times New Roman" w:cs="Times New Roman"/>
                      <w:b/>
                      <w:bCs/>
                      <w:sz w:val="26"/>
                      <w:szCs w:val="20"/>
                      <w:lang w:eastAsia="ru-RU"/>
                    </w:rPr>
                    <w:t>2021. 01.11</w:t>
                  </w:r>
                </w:p>
              </w:tc>
              <w:tc>
                <w:tcPr>
                  <w:tcW w:w="542" w:type="dxa"/>
                  <w:tcBorders>
                    <w:top w:val="nil"/>
                    <w:left w:val="nil"/>
                    <w:bottom w:val="nil"/>
                    <w:right w:val="nil"/>
                  </w:tcBorders>
                  <w:shd w:val="clear" w:color="auto" w:fill="auto"/>
                </w:tcPr>
                <w:p w:rsidR="008417DD" w:rsidRPr="008417DD" w:rsidRDefault="008417DD" w:rsidP="008417DD">
                  <w:pPr>
                    <w:spacing w:after="0" w:line="240" w:lineRule="auto"/>
                    <w:jc w:val="center"/>
                    <w:rPr>
                      <w:rFonts w:ascii="Times New Roman" w:eastAsia="Times New Roman" w:hAnsi="Times New Roman" w:cs="Times New Roman"/>
                      <w:b/>
                      <w:bCs/>
                      <w:sz w:val="26"/>
                      <w:szCs w:val="20"/>
                      <w:lang w:eastAsia="ru-RU"/>
                    </w:rPr>
                  </w:pPr>
                </w:p>
              </w:tc>
              <w:tc>
                <w:tcPr>
                  <w:tcW w:w="592" w:type="dxa"/>
                  <w:tcBorders>
                    <w:top w:val="nil"/>
                    <w:left w:val="nil"/>
                    <w:bottom w:val="single" w:sz="4" w:space="0" w:color="auto"/>
                    <w:right w:val="nil"/>
                  </w:tcBorders>
                  <w:shd w:val="clear" w:color="auto" w:fill="auto"/>
                </w:tcPr>
                <w:p w:rsidR="008417DD" w:rsidRPr="008417DD" w:rsidRDefault="008417DD" w:rsidP="008417DD">
                  <w:pPr>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4</w:t>
                  </w:r>
                </w:p>
              </w:tc>
              <w:tc>
                <w:tcPr>
                  <w:tcW w:w="560" w:type="dxa"/>
                  <w:tcBorders>
                    <w:top w:val="nil"/>
                    <w:left w:val="nil"/>
                    <w:bottom w:val="nil"/>
                    <w:right w:val="nil"/>
                  </w:tcBorders>
                  <w:shd w:val="clear" w:color="auto" w:fill="auto"/>
                </w:tcPr>
                <w:p w:rsidR="008417DD" w:rsidRPr="008417DD" w:rsidRDefault="008417DD" w:rsidP="008417DD">
                  <w:pPr>
                    <w:spacing w:after="0" w:line="240" w:lineRule="auto"/>
                    <w:jc w:val="center"/>
                    <w:rPr>
                      <w:rFonts w:ascii="Times New Roman" w:eastAsia="Times New Roman" w:hAnsi="Times New Roman" w:cs="Times New Roman"/>
                      <w:b/>
                      <w:bCs/>
                      <w:sz w:val="26"/>
                      <w:szCs w:val="20"/>
                      <w:lang w:eastAsia="ru-RU"/>
                    </w:rPr>
                  </w:pPr>
                  <w:r w:rsidRPr="008417DD">
                    <w:rPr>
                      <w:rFonts w:ascii="Times New Roman" w:eastAsia="Times New Roman" w:hAnsi="Times New Roman" w:cs="Times New Roman"/>
                      <w:b/>
                      <w:bCs/>
                      <w:sz w:val="26"/>
                      <w:szCs w:val="20"/>
                      <w:lang w:eastAsia="ru-RU"/>
                    </w:rPr>
                    <w:t>№</w:t>
                  </w:r>
                </w:p>
              </w:tc>
            </w:tr>
          </w:tbl>
          <w:p w:rsidR="008417DD" w:rsidRPr="008417DD" w:rsidRDefault="008417DD" w:rsidP="008417DD">
            <w:pPr>
              <w:spacing w:after="0" w:line="216" w:lineRule="auto"/>
              <w:jc w:val="center"/>
              <w:rPr>
                <w:rFonts w:ascii="Baltica Chv" w:eastAsia="Times New Roman" w:hAnsi="Baltica Chv" w:cs="Times New Roman"/>
                <w:b/>
                <w:sz w:val="24"/>
                <w:szCs w:val="20"/>
                <w:lang w:eastAsia="ru-RU"/>
              </w:rPr>
            </w:pPr>
          </w:p>
        </w:tc>
        <w:tc>
          <w:tcPr>
            <w:tcW w:w="1984" w:type="dxa"/>
          </w:tcPr>
          <w:p w:rsidR="008417DD" w:rsidRPr="008417DD" w:rsidRDefault="008417DD" w:rsidP="008417DD">
            <w:pPr>
              <w:spacing w:after="0" w:line="21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695325" cy="704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704850"/>
                          </a:xfrm>
                          <a:prstGeom prst="rect">
                            <a:avLst/>
                          </a:prstGeom>
                          <a:noFill/>
                          <a:ln>
                            <a:noFill/>
                          </a:ln>
                        </pic:spPr>
                      </pic:pic>
                    </a:graphicData>
                  </a:graphic>
                </wp:inline>
              </w:drawing>
            </w:r>
          </w:p>
          <w:p w:rsidR="008417DD" w:rsidRPr="008417DD" w:rsidRDefault="008417DD" w:rsidP="008417DD">
            <w:pPr>
              <w:spacing w:after="0" w:line="216" w:lineRule="auto"/>
              <w:jc w:val="center"/>
              <w:rPr>
                <w:rFonts w:ascii="TimesET" w:eastAsia="Times New Roman" w:hAnsi="TimesET" w:cs="Times New Roman"/>
                <w:b/>
                <w:sz w:val="24"/>
                <w:szCs w:val="20"/>
                <w:lang w:eastAsia="ru-RU"/>
              </w:rPr>
            </w:pPr>
          </w:p>
        </w:tc>
        <w:tc>
          <w:tcPr>
            <w:tcW w:w="3544" w:type="dxa"/>
          </w:tcPr>
          <w:p w:rsidR="008417DD" w:rsidRPr="008417DD" w:rsidRDefault="008417DD" w:rsidP="008417DD">
            <w:pPr>
              <w:spacing w:after="0" w:line="216" w:lineRule="auto"/>
              <w:jc w:val="center"/>
              <w:rPr>
                <w:rFonts w:ascii="Baltica Chv" w:eastAsia="Times New Roman" w:hAnsi="Baltica Chv" w:cs="Times New Roman"/>
                <w:b/>
                <w:sz w:val="24"/>
                <w:szCs w:val="20"/>
                <w:lang w:eastAsia="ru-RU"/>
              </w:rPr>
            </w:pPr>
          </w:p>
          <w:p w:rsidR="008417DD" w:rsidRPr="008417DD" w:rsidRDefault="008417DD" w:rsidP="008417DD">
            <w:pPr>
              <w:spacing w:after="0" w:line="216" w:lineRule="auto"/>
              <w:jc w:val="center"/>
              <w:rPr>
                <w:rFonts w:ascii="Baltica Chv" w:eastAsia="Times New Roman" w:hAnsi="Baltica Chv" w:cs="Times New Roman"/>
                <w:b/>
                <w:sz w:val="24"/>
                <w:szCs w:val="20"/>
                <w:lang w:eastAsia="ru-RU"/>
              </w:rPr>
            </w:pPr>
          </w:p>
          <w:p w:rsidR="008417DD" w:rsidRPr="008417DD" w:rsidRDefault="008417DD" w:rsidP="008417DD">
            <w:pPr>
              <w:spacing w:after="0" w:line="216" w:lineRule="auto"/>
              <w:jc w:val="center"/>
              <w:rPr>
                <w:rFonts w:ascii="Baltica Chv" w:eastAsia="Times New Roman" w:hAnsi="Baltica Chv" w:cs="Times New Roman"/>
                <w:b/>
                <w:sz w:val="24"/>
                <w:szCs w:val="20"/>
                <w:lang w:eastAsia="ru-RU"/>
              </w:rPr>
            </w:pPr>
          </w:p>
          <w:p w:rsidR="008417DD" w:rsidRPr="008417DD" w:rsidRDefault="008417DD" w:rsidP="008417DD">
            <w:pPr>
              <w:spacing w:after="0" w:line="216" w:lineRule="auto"/>
              <w:jc w:val="center"/>
              <w:rPr>
                <w:rFonts w:ascii="Baltica Chv" w:eastAsia="Times New Roman" w:hAnsi="Baltica Chv" w:cs="Times New Roman"/>
                <w:b/>
                <w:sz w:val="24"/>
                <w:szCs w:val="20"/>
                <w:lang w:eastAsia="ru-RU"/>
              </w:rPr>
            </w:pPr>
          </w:p>
          <w:p w:rsidR="008417DD" w:rsidRPr="008417DD" w:rsidRDefault="008417DD" w:rsidP="008417DD">
            <w:pPr>
              <w:spacing w:after="0" w:line="216" w:lineRule="auto"/>
              <w:jc w:val="center"/>
              <w:rPr>
                <w:rFonts w:ascii="Baltica Chv" w:eastAsia="Times New Roman" w:hAnsi="Baltica Chv" w:cs="Times New Roman"/>
                <w:b/>
                <w:sz w:val="24"/>
                <w:szCs w:val="20"/>
                <w:lang w:eastAsia="ru-RU"/>
              </w:rPr>
            </w:pPr>
          </w:p>
          <w:p w:rsidR="008417DD" w:rsidRPr="008417DD" w:rsidRDefault="008417DD" w:rsidP="008417DD">
            <w:pPr>
              <w:spacing w:after="0" w:line="216" w:lineRule="auto"/>
              <w:jc w:val="center"/>
              <w:rPr>
                <w:rFonts w:ascii="Baltica Chv" w:eastAsia="Times New Roman" w:hAnsi="Baltica Chv" w:cs="Times New Roman"/>
                <w:b/>
                <w:sz w:val="24"/>
                <w:szCs w:val="20"/>
                <w:lang w:eastAsia="ru-RU"/>
              </w:rPr>
            </w:pPr>
          </w:p>
          <w:p w:rsidR="008417DD" w:rsidRPr="008417DD" w:rsidRDefault="008417DD" w:rsidP="008417DD">
            <w:pPr>
              <w:spacing w:after="0" w:line="216" w:lineRule="auto"/>
              <w:jc w:val="center"/>
              <w:rPr>
                <w:rFonts w:ascii="Times New Roman" w:eastAsia="Times New Roman" w:hAnsi="Times New Roman" w:cs="Times New Roman"/>
                <w:b/>
                <w:sz w:val="24"/>
                <w:szCs w:val="20"/>
                <w:lang w:eastAsia="ru-RU"/>
              </w:rPr>
            </w:pPr>
            <w:r w:rsidRPr="008417DD">
              <w:rPr>
                <w:rFonts w:ascii="Times New Roman" w:eastAsia="Times New Roman" w:hAnsi="Times New Roman" w:cs="Times New Roman"/>
                <w:b/>
                <w:sz w:val="24"/>
                <w:szCs w:val="20"/>
                <w:lang w:eastAsia="ru-RU"/>
              </w:rPr>
              <w:t>Чувашская Республика</w:t>
            </w:r>
          </w:p>
          <w:p w:rsidR="008417DD" w:rsidRPr="008417DD" w:rsidRDefault="008417DD" w:rsidP="008417DD">
            <w:pPr>
              <w:spacing w:after="0" w:line="216" w:lineRule="auto"/>
              <w:jc w:val="center"/>
              <w:rPr>
                <w:rFonts w:ascii="Times New Roman" w:eastAsia="Times New Roman" w:hAnsi="Times New Roman" w:cs="Times New Roman"/>
                <w:b/>
                <w:sz w:val="24"/>
                <w:szCs w:val="20"/>
                <w:lang w:eastAsia="ru-RU"/>
              </w:rPr>
            </w:pPr>
            <w:r w:rsidRPr="008417DD">
              <w:rPr>
                <w:rFonts w:ascii="Times New Roman" w:eastAsia="Times New Roman" w:hAnsi="Times New Roman" w:cs="Times New Roman"/>
                <w:b/>
                <w:sz w:val="24"/>
                <w:szCs w:val="20"/>
                <w:lang w:eastAsia="ru-RU"/>
              </w:rPr>
              <w:t>Администрация Караевского</w:t>
            </w:r>
          </w:p>
          <w:p w:rsidR="008417DD" w:rsidRPr="008417DD" w:rsidRDefault="008417DD" w:rsidP="008417DD">
            <w:pPr>
              <w:spacing w:after="0" w:line="216" w:lineRule="auto"/>
              <w:jc w:val="center"/>
              <w:rPr>
                <w:rFonts w:ascii="Times New Roman" w:eastAsia="Times New Roman" w:hAnsi="Times New Roman" w:cs="Times New Roman"/>
                <w:b/>
                <w:sz w:val="24"/>
                <w:szCs w:val="20"/>
                <w:lang w:eastAsia="ru-RU"/>
              </w:rPr>
            </w:pPr>
            <w:r w:rsidRPr="008417DD">
              <w:rPr>
                <w:rFonts w:ascii="Times New Roman" w:eastAsia="Times New Roman" w:hAnsi="Times New Roman" w:cs="Times New Roman"/>
                <w:b/>
                <w:sz w:val="24"/>
                <w:szCs w:val="20"/>
                <w:lang w:eastAsia="ru-RU"/>
              </w:rPr>
              <w:t>сельского поселения</w:t>
            </w:r>
          </w:p>
          <w:p w:rsidR="008417DD" w:rsidRPr="008417DD" w:rsidRDefault="008417DD" w:rsidP="008417DD">
            <w:pPr>
              <w:spacing w:after="0" w:line="216" w:lineRule="auto"/>
              <w:jc w:val="center"/>
              <w:rPr>
                <w:rFonts w:ascii="Times New Roman" w:eastAsia="Times New Roman" w:hAnsi="Times New Roman" w:cs="Times New Roman"/>
                <w:b/>
                <w:sz w:val="24"/>
                <w:szCs w:val="20"/>
                <w:lang w:eastAsia="ru-RU"/>
              </w:rPr>
            </w:pPr>
            <w:r w:rsidRPr="008417DD">
              <w:rPr>
                <w:rFonts w:ascii="Times New Roman" w:eastAsia="Times New Roman" w:hAnsi="Times New Roman" w:cs="Times New Roman"/>
                <w:b/>
                <w:sz w:val="24"/>
                <w:szCs w:val="20"/>
                <w:lang w:eastAsia="ru-RU"/>
              </w:rPr>
              <w:t>Красноармейского района</w:t>
            </w:r>
          </w:p>
          <w:p w:rsidR="008417DD" w:rsidRPr="008417DD" w:rsidRDefault="008417DD" w:rsidP="008417DD">
            <w:pPr>
              <w:spacing w:after="0" w:line="216" w:lineRule="auto"/>
              <w:jc w:val="center"/>
              <w:rPr>
                <w:rFonts w:ascii="Times New Roman" w:eastAsia="Times New Roman" w:hAnsi="Times New Roman" w:cs="Times New Roman"/>
                <w:b/>
                <w:sz w:val="24"/>
                <w:szCs w:val="20"/>
                <w:lang w:eastAsia="ru-RU"/>
              </w:rPr>
            </w:pPr>
          </w:p>
          <w:p w:rsidR="008417DD" w:rsidRPr="008417DD" w:rsidRDefault="008417DD" w:rsidP="008417DD">
            <w:pPr>
              <w:spacing w:after="0" w:line="216" w:lineRule="auto"/>
              <w:jc w:val="center"/>
              <w:rPr>
                <w:rFonts w:ascii="Times New Roman" w:eastAsia="Times New Roman" w:hAnsi="Times New Roman" w:cs="Times New Roman"/>
                <w:b/>
                <w:sz w:val="24"/>
                <w:szCs w:val="20"/>
                <w:lang w:eastAsia="ru-RU"/>
              </w:rPr>
            </w:pPr>
            <w:r w:rsidRPr="008417DD">
              <w:rPr>
                <w:rFonts w:ascii="Times New Roman" w:eastAsia="Times New Roman" w:hAnsi="Times New Roman" w:cs="Times New Roman"/>
                <w:b/>
                <w:sz w:val="32"/>
                <w:szCs w:val="20"/>
                <w:lang w:eastAsia="ru-RU"/>
              </w:rPr>
              <w:t>ПОСТАНОВЛЕНИЕ</w:t>
            </w:r>
          </w:p>
          <w:p w:rsidR="008417DD" w:rsidRPr="008417DD" w:rsidRDefault="008417DD" w:rsidP="008417DD">
            <w:pPr>
              <w:spacing w:after="0" w:line="216" w:lineRule="auto"/>
              <w:jc w:val="center"/>
              <w:rPr>
                <w:rFonts w:ascii="Times New Roman" w:eastAsia="Times New Roman" w:hAnsi="Times New Roman" w:cs="Times New Roman"/>
                <w:b/>
                <w:sz w:val="24"/>
                <w:szCs w:val="20"/>
                <w:lang w:eastAsia="ru-RU"/>
              </w:rPr>
            </w:pPr>
          </w:p>
          <w:p w:rsidR="008417DD" w:rsidRPr="008417DD" w:rsidRDefault="008417DD" w:rsidP="008417DD">
            <w:pPr>
              <w:spacing w:after="0" w:line="216" w:lineRule="auto"/>
              <w:jc w:val="center"/>
              <w:rPr>
                <w:rFonts w:ascii="Times New Roman" w:eastAsia="Times New Roman" w:hAnsi="Times New Roman" w:cs="Times New Roman"/>
                <w:b/>
                <w:sz w:val="24"/>
                <w:szCs w:val="20"/>
                <w:lang w:eastAsia="ru-RU"/>
              </w:rPr>
            </w:pPr>
            <w:r w:rsidRPr="008417DD">
              <w:rPr>
                <w:rFonts w:ascii="Times New Roman" w:eastAsia="Times New Roman" w:hAnsi="Times New Roman" w:cs="Times New Roman"/>
                <w:b/>
                <w:sz w:val="24"/>
                <w:szCs w:val="20"/>
                <w:lang w:val="en-US" w:eastAsia="ru-RU"/>
              </w:rPr>
              <w:t>c</w:t>
            </w:r>
            <w:r w:rsidRPr="008417DD">
              <w:rPr>
                <w:rFonts w:ascii="Times New Roman" w:eastAsia="Times New Roman" w:hAnsi="Times New Roman" w:cs="Times New Roman"/>
                <w:b/>
                <w:sz w:val="24"/>
                <w:szCs w:val="20"/>
                <w:lang w:eastAsia="ru-RU"/>
              </w:rPr>
              <w:t>.</w:t>
            </w:r>
            <w:proofErr w:type="spellStart"/>
            <w:r w:rsidRPr="008417DD">
              <w:rPr>
                <w:rFonts w:ascii="Times New Roman" w:eastAsia="Times New Roman" w:hAnsi="Times New Roman" w:cs="Times New Roman"/>
                <w:b/>
                <w:sz w:val="24"/>
                <w:szCs w:val="20"/>
                <w:lang w:eastAsia="ru-RU"/>
              </w:rPr>
              <w:t>Караево</w:t>
            </w:r>
            <w:proofErr w:type="spellEnd"/>
          </w:p>
          <w:p w:rsidR="008417DD" w:rsidRPr="008417DD" w:rsidRDefault="008417DD" w:rsidP="008417DD">
            <w:pPr>
              <w:spacing w:after="0" w:line="216" w:lineRule="auto"/>
              <w:jc w:val="center"/>
              <w:rPr>
                <w:rFonts w:ascii="Times New Roman" w:eastAsia="Times New Roman" w:hAnsi="Times New Roman" w:cs="Times New Roman"/>
                <w:b/>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26"/>
              <w:gridCol w:w="634"/>
            </w:tblGrid>
            <w:tr w:rsidR="008417DD" w:rsidRPr="008417DD" w:rsidTr="00EE1DF6">
              <w:trPr>
                <w:trHeight w:val="299"/>
              </w:trPr>
              <w:tc>
                <w:tcPr>
                  <w:tcW w:w="2268" w:type="dxa"/>
                  <w:tcBorders>
                    <w:top w:val="nil"/>
                    <w:left w:val="nil"/>
                    <w:bottom w:val="single" w:sz="4" w:space="0" w:color="auto"/>
                    <w:right w:val="nil"/>
                  </w:tcBorders>
                  <w:shd w:val="clear" w:color="auto" w:fill="auto"/>
                </w:tcPr>
                <w:p w:rsidR="008417DD" w:rsidRPr="008417DD" w:rsidRDefault="008417DD" w:rsidP="008417DD">
                  <w:pPr>
                    <w:spacing w:after="0" w:line="240" w:lineRule="auto"/>
                    <w:ind w:right="-108"/>
                    <w:jc w:val="center"/>
                    <w:rPr>
                      <w:rFonts w:ascii="Times New Roman" w:eastAsia="Times New Roman" w:hAnsi="Times New Roman" w:cs="Times New Roman"/>
                      <w:b/>
                      <w:bCs/>
                      <w:sz w:val="26"/>
                      <w:szCs w:val="20"/>
                      <w:lang w:eastAsia="ru-RU"/>
                    </w:rPr>
                  </w:pPr>
                  <w:r w:rsidRPr="008417DD">
                    <w:rPr>
                      <w:rFonts w:ascii="Times New Roman" w:eastAsia="Times New Roman" w:hAnsi="Times New Roman" w:cs="Times New Roman"/>
                      <w:b/>
                      <w:bCs/>
                      <w:sz w:val="26"/>
                      <w:szCs w:val="20"/>
                      <w:lang w:eastAsia="ru-RU"/>
                    </w:rPr>
                    <w:t>11.01.2021</w:t>
                  </w:r>
                </w:p>
              </w:tc>
              <w:tc>
                <w:tcPr>
                  <w:tcW w:w="426" w:type="dxa"/>
                  <w:tcBorders>
                    <w:top w:val="nil"/>
                    <w:left w:val="nil"/>
                    <w:bottom w:val="nil"/>
                    <w:right w:val="nil"/>
                  </w:tcBorders>
                  <w:shd w:val="clear" w:color="auto" w:fill="auto"/>
                </w:tcPr>
                <w:p w:rsidR="008417DD" w:rsidRPr="008417DD" w:rsidRDefault="008417DD" w:rsidP="008417DD">
                  <w:pPr>
                    <w:spacing w:after="0" w:line="240" w:lineRule="auto"/>
                    <w:ind w:right="-391"/>
                    <w:rPr>
                      <w:rFonts w:ascii="Times New Roman" w:eastAsia="Times New Roman" w:hAnsi="Times New Roman" w:cs="Times New Roman"/>
                      <w:b/>
                      <w:bCs/>
                      <w:sz w:val="26"/>
                      <w:szCs w:val="20"/>
                      <w:lang w:eastAsia="ru-RU"/>
                    </w:rPr>
                  </w:pPr>
                  <w:r w:rsidRPr="008417DD">
                    <w:rPr>
                      <w:rFonts w:ascii="Times New Roman" w:eastAsia="Times New Roman" w:hAnsi="Times New Roman" w:cs="Times New Roman"/>
                      <w:b/>
                      <w:bCs/>
                      <w:sz w:val="26"/>
                      <w:szCs w:val="20"/>
                      <w:lang w:eastAsia="ru-RU"/>
                    </w:rPr>
                    <w:t>№</w:t>
                  </w:r>
                </w:p>
              </w:tc>
              <w:tc>
                <w:tcPr>
                  <w:tcW w:w="634" w:type="dxa"/>
                  <w:tcBorders>
                    <w:top w:val="nil"/>
                    <w:left w:val="nil"/>
                    <w:bottom w:val="single" w:sz="4" w:space="0" w:color="auto"/>
                    <w:right w:val="nil"/>
                  </w:tcBorders>
                  <w:shd w:val="clear" w:color="auto" w:fill="auto"/>
                </w:tcPr>
                <w:p w:rsidR="008417DD" w:rsidRPr="008417DD" w:rsidRDefault="008417DD" w:rsidP="008417DD">
                  <w:pPr>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4</w:t>
                  </w:r>
                </w:p>
              </w:tc>
            </w:tr>
          </w:tbl>
          <w:p w:rsidR="008417DD" w:rsidRPr="008417DD" w:rsidRDefault="008417DD" w:rsidP="008417DD">
            <w:pPr>
              <w:spacing w:after="0" w:line="216" w:lineRule="auto"/>
              <w:jc w:val="center"/>
              <w:rPr>
                <w:rFonts w:ascii="Baltica Chv" w:eastAsia="Times New Roman" w:hAnsi="Baltica Chv" w:cs="Times New Roman"/>
                <w:b/>
                <w:sz w:val="24"/>
                <w:szCs w:val="20"/>
                <w:lang w:eastAsia="ru-RU"/>
              </w:rPr>
            </w:pPr>
          </w:p>
        </w:tc>
      </w:tr>
    </w:tbl>
    <w:p w:rsidR="008417DD" w:rsidRDefault="008417DD" w:rsidP="008417DD">
      <w:pPr>
        <w:spacing w:after="0" w:line="240" w:lineRule="auto"/>
        <w:ind w:right="4819"/>
        <w:rPr>
          <w:rFonts w:ascii="Times New Roman" w:eastAsia="Times New Roman" w:hAnsi="Times New Roman" w:cs="Times New Roman"/>
          <w:b/>
          <w:bCs/>
          <w:color w:val="000000"/>
          <w:sz w:val="24"/>
          <w:szCs w:val="24"/>
          <w:lang w:eastAsia="ru-RU"/>
        </w:rPr>
      </w:pPr>
    </w:p>
    <w:p w:rsidR="008417DD" w:rsidRPr="008417DD" w:rsidRDefault="008417DD" w:rsidP="008417DD">
      <w:pPr>
        <w:spacing w:after="0" w:line="240" w:lineRule="auto"/>
        <w:ind w:right="4819"/>
        <w:rPr>
          <w:rFonts w:ascii="Times New Roman" w:eastAsia="Times New Roman" w:hAnsi="Times New Roman" w:cs="Times New Roman"/>
          <w:b/>
          <w:bCs/>
          <w:color w:val="000000"/>
          <w:sz w:val="24"/>
          <w:szCs w:val="24"/>
          <w:lang w:eastAsia="ru-RU"/>
        </w:rPr>
      </w:pPr>
      <w:r w:rsidRPr="008417DD">
        <w:rPr>
          <w:rFonts w:ascii="Times New Roman" w:eastAsia="Times New Roman" w:hAnsi="Times New Roman" w:cs="Times New Roman"/>
          <w:b/>
          <w:bCs/>
          <w:color w:val="000000"/>
          <w:sz w:val="24"/>
          <w:szCs w:val="24"/>
          <w:lang w:eastAsia="ru-RU"/>
        </w:rPr>
        <w:t>Об утверждении Административного регламента предоставления муниципальной услуги «Выдача разрешений на право вырубки зеленых насаждений на территории Караевского сельского поселения Красноармейского района Чувашской Республики</w:t>
      </w:r>
    </w:p>
    <w:p w:rsidR="008417DD" w:rsidRPr="008417DD" w:rsidRDefault="008417DD" w:rsidP="008417DD">
      <w:pPr>
        <w:spacing w:after="0" w:line="240" w:lineRule="auto"/>
        <w:ind w:right="4819"/>
        <w:rPr>
          <w:rFonts w:ascii="Times New Roman" w:eastAsia="Times New Roman" w:hAnsi="Times New Roman" w:cs="Times New Roman"/>
          <w:b/>
          <w:bCs/>
          <w:color w:val="000000"/>
          <w:sz w:val="24"/>
          <w:szCs w:val="24"/>
          <w:lang w:eastAsia="ru-RU"/>
        </w:rPr>
      </w:pP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Уставом Караевского сельского поселения Красноармейского района Чувашской Республики в целях повышения качества предоставления муниципальных услуг, администрация Караевского сельского поселения Красноармейского района Чувашской Республики </w:t>
      </w:r>
      <w:proofErr w:type="gramStart"/>
      <w:r w:rsidRPr="008417DD">
        <w:rPr>
          <w:rFonts w:ascii="Times New Roman" w:eastAsia="Times New Roman" w:hAnsi="Times New Roman" w:cs="Times New Roman"/>
          <w:color w:val="000000"/>
          <w:sz w:val="24"/>
          <w:szCs w:val="24"/>
          <w:lang w:eastAsia="ru-RU"/>
        </w:rPr>
        <w:t>п</w:t>
      </w:r>
      <w:proofErr w:type="gramEnd"/>
      <w:r w:rsidRPr="008417DD">
        <w:rPr>
          <w:rFonts w:ascii="Times New Roman" w:eastAsia="Times New Roman" w:hAnsi="Times New Roman" w:cs="Times New Roman"/>
          <w:color w:val="000000"/>
          <w:sz w:val="24"/>
          <w:szCs w:val="24"/>
          <w:lang w:eastAsia="ru-RU"/>
        </w:rPr>
        <w:t xml:space="preserve"> о с т а н о в л я е т:</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1. Утвердить прилагаемый административный регламент по предоставлению муниципальной услуги «</w:t>
      </w:r>
      <w:r w:rsidRPr="008417DD">
        <w:rPr>
          <w:rFonts w:ascii="Times New Roman" w:eastAsia="Times New Roman" w:hAnsi="Times New Roman" w:cs="Times New Roman"/>
          <w:bCs/>
          <w:color w:val="000000"/>
          <w:sz w:val="24"/>
          <w:szCs w:val="24"/>
          <w:lang w:eastAsia="ru-RU"/>
        </w:rPr>
        <w:t>Выдача разрешений на право вырубки зеленых насаждений на территории Караевского сельского поселения Красноармейского района Чувашской Республики</w:t>
      </w:r>
      <w:r w:rsidRPr="008417DD">
        <w:rPr>
          <w:rFonts w:ascii="Times New Roman" w:eastAsia="Times New Roman" w:hAnsi="Times New Roman" w:cs="Times New Roman"/>
          <w:color w:val="000000"/>
          <w:sz w:val="24"/>
          <w:szCs w:val="24"/>
          <w:lang w:eastAsia="ru-RU"/>
        </w:rPr>
        <w:t>».</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xml:space="preserve">2. Настоящее постановление вступает в силу с после его официального опубликования в периодическом печатном </w:t>
      </w:r>
      <w:proofErr w:type="gramStart"/>
      <w:r w:rsidRPr="008417DD">
        <w:rPr>
          <w:rFonts w:ascii="Times New Roman" w:eastAsia="Times New Roman" w:hAnsi="Times New Roman" w:cs="Times New Roman"/>
          <w:color w:val="000000"/>
          <w:sz w:val="24"/>
          <w:szCs w:val="24"/>
          <w:lang w:eastAsia="ru-RU"/>
        </w:rPr>
        <w:t>издании</w:t>
      </w:r>
      <w:proofErr w:type="gramEnd"/>
      <w:r w:rsidRPr="008417DD">
        <w:rPr>
          <w:rFonts w:ascii="Times New Roman" w:eastAsia="Times New Roman" w:hAnsi="Times New Roman" w:cs="Times New Roman"/>
          <w:color w:val="000000"/>
          <w:sz w:val="24"/>
          <w:szCs w:val="24"/>
          <w:lang w:eastAsia="ru-RU"/>
        </w:rPr>
        <w:t xml:space="preserve"> «</w:t>
      </w:r>
      <w:proofErr w:type="spellStart"/>
      <w:r w:rsidRPr="008417DD">
        <w:rPr>
          <w:rFonts w:ascii="Times New Roman" w:eastAsia="Times New Roman" w:hAnsi="Times New Roman" w:cs="Times New Roman"/>
          <w:color w:val="000000"/>
          <w:sz w:val="24"/>
          <w:szCs w:val="24"/>
          <w:lang w:eastAsia="ru-RU"/>
        </w:rPr>
        <w:t>Караевский</w:t>
      </w:r>
      <w:proofErr w:type="spellEnd"/>
      <w:r w:rsidRPr="008417DD">
        <w:rPr>
          <w:rFonts w:ascii="Times New Roman" w:eastAsia="Times New Roman" w:hAnsi="Times New Roman" w:cs="Times New Roman"/>
          <w:color w:val="000000"/>
          <w:sz w:val="24"/>
          <w:szCs w:val="24"/>
          <w:lang w:eastAsia="ru-RU"/>
        </w:rPr>
        <w:t xml:space="preserve"> вестник» и подлежит размещению на официальном сайте администрации Караевского сельского поселения Красноармейского района Чувашской Республики.</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3.</w:t>
      </w:r>
      <w:proofErr w:type="gramStart"/>
      <w:r w:rsidRPr="008417DD">
        <w:rPr>
          <w:rFonts w:ascii="Times New Roman" w:eastAsia="Times New Roman" w:hAnsi="Times New Roman" w:cs="Times New Roman"/>
          <w:color w:val="000000"/>
          <w:sz w:val="24"/>
          <w:szCs w:val="24"/>
          <w:lang w:eastAsia="ru-RU"/>
        </w:rPr>
        <w:t>Контроль за</w:t>
      </w:r>
      <w:proofErr w:type="gramEnd"/>
      <w:r w:rsidRPr="008417DD">
        <w:rPr>
          <w:rFonts w:ascii="Times New Roman" w:eastAsia="Times New Roman" w:hAnsi="Times New Roman" w:cs="Times New Roman"/>
          <w:color w:val="000000"/>
          <w:sz w:val="24"/>
          <w:szCs w:val="24"/>
          <w:lang w:eastAsia="ru-RU"/>
        </w:rPr>
        <w:t xml:space="preserve"> исполнением настоящего постановления оставляю за собой.</w:t>
      </w:r>
    </w:p>
    <w:p w:rsidR="008417DD" w:rsidRPr="008417DD" w:rsidRDefault="008417DD" w:rsidP="008417DD">
      <w:pPr>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r w:rsidRPr="008417DD">
        <w:rPr>
          <w:rFonts w:ascii="Times New Roman" w:eastAsia="Times New Roman" w:hAnsi="Times New Roman" w:cs="Times New Roman"/>
          <w:color w:val="000000"/>
          <w:sz w:val="17"/>
          <w:szCs w:val="17"/>
          <w:lang w:eastAsia="ru-RU"/>
        </w:rPr>
        <w:t>  </w:t>
      </w:r>
    </w:p>
    <w:p w:rsidR="008417DD" w:rsidRPr="008417DD" w:rsidRDefault="008417DD" w:rsidP="008417DD">
      <w:pPr>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p>
    <w:p w:rsidR="008417DD" w:rsidRPr="008417DD" w:rsidRDefault="008417DD" w:rsidP="008417DD">
      <w:pPr>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p>
    <w:p w:rsidR="008417DD" w:rsidRPr="008417DD" w:rsidRDefault="008417DD" w:rsidP="008417D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Глава Караевского сельского поселения                                                   Л.Л. Алексеева</w:t>
      </w:r>
    </w:p>
    <w:p w:rsidR="008417DD" w:rsidRPr="008417DD" w:rsidRDefault="008417DD" w:rsidP="008417DD">
      <w:pPr>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r w:rsidRPr="008417DD">
        <w:rPr>
          <w:rFonts w:ascii="Times New Roman" w:eastAsia="Times New Roman" w:hAnsi="Times New Roman" w:cs="Times New Roman"/>
          <w:color w:val="000000"/>
          <w:sz w:val="17"/>
          <w:szCs w:val="17"/>
          <w:lang w:eastAsia="ru-RU"/>
        </w:rPr>
        <w:t> </w:t>
      </w:r>
    </w:p>
    <w:p w:rsidR="008417DD" w:rsidRPr="008417DD" w:rsidRDefault="008417DD" w:rsidP="008417DD">
      <w:pPr>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r w:rsidRPr="008417DD">
        <w:rPr>
          <w:rFonts w:ascii="Times New Roman" w:eastAsia="Times New Roman" w:hAnsi="Times New Roman" w:cs="Times New Roman"/>
          <w:color w:val="000000"/>
          <w:sz w:val="17"/>
          <w:szCs w:val="17"/>
          <w:lang w:eastAsia="ru-RU"/>
        </w:rPr>
        <w:t> </w:t>
      </w:r>
    </w:p>
    <w:p w:rsidR="008417DD" w:rsidRPr="008417DD" w:rsidRDefault="008417DD" w:rsidP="008417D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8417DD">
        <w:rPr>
          <w:rFonts w:ascii="Times New Roman" w:eastAsia="Times New Roman" w:hAnsi="Times New Roman" w:cs="Times New Roman"/>
          <w:color w:val="000000"/>
          <w:sz w:val="17"/>
          <w:szCs w:val="17"/>
          <w:lang w:eastAsia="ru-RU"/>
        </w:rPr>
        <w:lastRenderedPageBreak/>
        <w:t>    </w:t>
      </w:r>
      <w:r>
        <w:rPr>
          <w:rFonts w:ascii="Times New Roman" w:eastAsia="Times New Roman" w:hAnsi="Times New Roman" w:cs="Times New Roman"/>
          <w:color w:val="000000"/>
          <w:sz w:val="17"/>
          <w:szCs w:val="17"/>
          <w:lang w:eastAsia="ru-RU"/>
        </w:rPr>
        <w:t xml:space="preserve">                                                                                                                                       </w:t>
      </w:r>
      <w:r w:rsidRPr="008417DD">
        <w:rPr>
          <w:rFonts w:ascii="Times New Roman" w:eastAsia="Times New Roman" w:hAnsi="Times New Roman" w:cs="Times New Roman"/>
          <w:color w:val="000000"/>
          <w:sz w:val="17"/>
          <w:szCs w:val="17"/>
          <w:lang w:eastAsia="ru-RU"/>
        </w:rPr>
        <w:t> </w:t>
      </w:r>
      <w:r w:rsidRPr="008417DD">
        <w:rPr>
          <w:rFonts w:ascii="Times New Roman" w:eastAsia="Times New Roman" w:hAnsi="Times New Roman" w:cs="Times New Roman"/>
          <w:color w:val="000000"/>
          <w:sz w:val="20"/>
          <w:szCs w:val="20"/>
          <w:lang w:eastAsia="ru-RU"/>
        </w:rPr>
        <w:t>УТВЕРЖДЕН</w:t>
      </w:r>
    </w:p>
    <w:p w:rsidR="008417DD" w:rsidRPr="008417DD" w:rsidRDefault="008417DD" w:rsidP="008417DD">
      <w:pPr>
        <w:spacing w:after="0" w:line="240" w:lineRule="auto"/>
        <w:ind w:left="6237"/>
        <w:jc w:val="both"/>
        <w:rPr>
          <w:rFonts w:ascii="Times New Roman" w:eastAsia="Times New Roman" w:hAnsi="Times New Roman" w:cs="Times New Roman"/>
          <w:color w:val="000000"/>
          <w:sz w:val="20"/>
          <w:szCs w:val="20"/>
          <w:lang w:eastAsia="ru-RU"/>
        </w:rPr>
      </w:pPr>
      <w:r w:rsidRPr="008417DD">
        <w:rPr>
          <w:rFonts w:ascii="Times New Roman" w:eastAsia="Times New Roman" w:hAnsi="Times New Roman" w:cs="Times New Roman"/>
          <w:color w:val="000000"/>
          <w:sz w:val="20"/>
          <w:szCs w:val="20"/>
          <w:lang w:eastAsia="ru-RU"/>
        </w:rPr>
        <w:t>постановлением администрации</w:t>
      </w:r>
    </w:p>
    <w:p w:rsidR="008417DD" w:rsidRPr="008417DD" w:rsidRDefault="008417DD" w:rsidP="008417DD">
      <w:pPr>
        <w:spacing w:after="0" w:line="240" w:lineRule="auto"/>
        <w:ind w:left="6237"/>
        <w:jc w:val="both"/>
        <w:rPr>
          <w:rFonts w:ascii="Times New Roman" w:eastAsia="Times New Roman" w:hAnsi="Times New Roman" w:cs="Times New Roman"/>
          <w:color w:val="000000"/>
          <w:sz w:val="20"/>
          <w:szCs w:val="20"/>
          <w:lang w:eastAsia="ru-RU"/>
        </w:rPr>
      </w:pPr>
      <w:r w:rsidRPr="008417DD">
        <w:rPr>
          <w:rFonts w:ascii="Times New Roman" w:eastAsia="Times New Roman" w:hAnsi="Times New Roman" w:cs="Times New Roman"/>
          <w:color w:val="000000"/>
          <w:sz w:val="20"/>
          <w:szCs w:val="20"/>
          <w:lang w:eastAsia="ru-RU"/>
        </w:rPr>
        <w:t xml:space="preserve">Караевского сельского поселения               Красноармейского района </w:t>
      </w:r>
    </w:p>
    <w:p w:rsidR="008417DD" w:rsidRPr="008417DD" w:rsidRDefault="008417DD" w:rsidP="008417DD">
      <w:pPr>
        <w:spacing w:after="0" w:line="240" w:lineRule="auto"/>
        <w:ind w:left="6237"/>
        <w:jc w:val="both"/>
        <w:rPr>
          <w:rFonts w:ascii="Times New Roman" w:eastAsia="Times New Roman" w:hAnsi="Times New Roman" w:cs="Times New Roman"/>
          <w:color w:val="000000"/>
          <w:sz w:val="20"/>
          <w:szCs w:val="20"/>
          <w:lang w:eastAsia="ru-RU"/>
        </w:rPr>
      </w:pPr>
      <w:r w:rsidRPr="008417DD">
        <w:rPr>
          <w:rFonts w:ascii="Times New Roman" w:eastAsia="Times New Roman" w:hAnsi="Times New Roman" w:cs="Times New Roman"/>
          <w:color w:val="000000"/>
          <w:sz w:val="20"/>
          <w:szCs w:val="20"/>
          <w:lang w:eastAsia="ru-RU"/>
        </w:rPr>
        <w:t>Чувашской Республики</w:t>
      </w:r>
    </w:p>
    <w:p w:rsidR="008417DD" w:rsidRPr="008417DD" w:rsidRDefault="008417DD" w:rsidP="008417DD">
      <w:pPr>
        <w:spacing w:after="0" w:line="240" w:lineRule="auto"/>
        <w:ind w:left="6237"/>
        <w:jc w:val="both"/>
        <w:rPr>
          <w:rFonts w:ascii="Times New Roman" w:eastAsia="Times New Roman" w:hAnsi="Times New Roman" w:cs="Times New Roman"/>
          <w:color w:val="000000"/>
          <w:sz w:val="20"/>
          <w:szCs w:val="20"/>
          <w:lang w:eastAsia="ru-RU"/>
        </w:rPr>
      </w:pPr>
      <w:r w:rsidRPr="008417DD">
        <w:rPr>
          <w:rFonts w:ascii="Times New Roman" w:eastAsia="Times New Roman" w:hAnsi="Times New Roman" w:cs="Times New Roman"/>
          <w:color w:val="000000"/>
          <w:sz w:val="20"/>
          <w:szCs w:val="20"/>
          <w:lang w:eastAsia="ru-RU"/>
        </w:rPr>
        <w:t xml:space="preserve"> от </w:t>
      </w:r>
      <w:r>
        <w:rPr>
          <w:rFonts w:ascii="Times New Roman" w:eastAsia="Times New Roman" w:hAnsi="Times New Roman" w:cs="Times New Roman"/>
          <w:color w:val="000000"/>
          <w:sz w:val="20"/>
          <w:szCs w:val="20"/>
          <w:lang w:eastAsia="ru-RU"/>
        </w:rPr>
        <w:t>11.01.</w:t>
      </w:r>
      <w:r w:rsidRPr="008417DD">
        <w:rPr>
          <w:rFonts w:ascii="Times New Roman" w:eastAsia="Times New Roman" w:hAnsi="Times New Roman" w:cs="Times New Roman"/>
          <w:color w:val="000000"/>
          <w:sz w:val="20"/>
          <w:szCs w:val="20"/>
          <w:lang w:eastAsia="ru-RU"/>
        </w:rPr>
        <w:t xml:space="preserve"> 20</w:t>
      </w:r>
      <w:r>
        <w:rPr>
          <w:rFonts w:ascii="Times New Roman" w:eastAsia="Times New Roman" w:hAnsi="Times New Roman" w:cs="Times New Roman"/>
          <w:color w:val="000000"/>
          <w:sz w:val="20"/>
          <w:szCs w:val="20"/>
          <w:lang w:eastAsia="ru-RU"/>
        </w:rPr>
        <w:t>21</w:t>
      </w:r>
      <w:bookmarkStart w:id="0" w:name="_GoBack"/>
      <w:bookmarkEnd w:id="0"/>
      <w:r w:rsidRPr="008417DD">
        <w:rPr>
          <w:rFonts w:ascii="Times New Roman" w:eastAsia="Times New Roman" w:hAnsi="Times New Roman" w:cs="Times New Roman"/>
          <w:color w:val="000000"/>
          <w:sz w:val="20"/>
          <w:szCs w:val="20"/>
          <w:lang w:eastAsia="ru-RU"/>
        </w:rPr>
        <w:t xml:space="preserve">г. № </w:t>
      </w:r>
      <w:r>
        <w:rPr>
          <w:rFonts w:ascii="Times New Roman" w:eastAsia="Times New Roman" w:hAnsi="Times New Roman" w:cs="Times New Roman"/>
          <w:color w:val="000000"/>
          <w:sz w:val="20"/>
          <w:szCs w:val="20"/>
          <w:lang w:eastAsia="ru-RU"/>
        </w:rPr>
        <w:t>4</w:t>
      </w:r>
    </w:p>
    <w:p w:rsidR="008417DD" w:rsidRPr="008417DD" w:rsidRDefault="008417DD" w:rsidP="008417DD">
      <w:pPr>
        <w:spacing w:after="0" w:line="240" w:lineRule="auto"/>
        <w:ind w:left="6237"/>
        <w:jc w:val="both"/>
        <w:rPr>
          <w:rFonts w:ascii="Times New Roman" w:eastAsia="Times New Roman" w:hAnsi="Times New Roman" w:cs="Times New Roman"/>
          <w:color w:val="000000"/>
          <w:sz w:val="20"/>
          <w:szCs w:val="20"/>
          <w:lang w:eastAsia="ru-RU"/>
        </w:rPr>
      </w:pPr>
    </w:p>
    <w:p w:rsidR="008417DD" w:rsidRPr="008417DD" w:rsidRDefault="008417DD" w:rsidP="008417DD">
      <w:pPr>
        <w:spacing w:after="0" w:line="240" w:lineRule="auto"/>
        <w:ind w:left="6237"/>
        <w:jc w:val="both"/>
        <w:rPr>
          <w:rFonts w:ascii="Times New Roman" w:eastAsia="Times New Roman" w:hAnsi="Times New Roman" w:cs="Times New Roman"/>
          <w:color w:val="000000"/>
          <w:sz w:val="20"/>
          <w:szCs w:val="20"/>
          <w:lang w:eastAsia="ru-RU"/>
        </w:rPr>
      </w:pPr>
    </w:p>
    <w:p w:rsidR="008417DD" w:rsidRPr="008417DD" w:rsidRDefault="008417DD" w:rsidP="008417DD">
      <w:pPr>
        <w:spacing w:after="0" w:line="240" w:lineRule="auto"/>
        <w:jc w:val="center"/>
        <w:rPr>
          <w:rFonts w:ascii="Times New Roman" w:eastAsia="Times New Roman" w:hAnsi="Times New Roman" w:cs="Times New Roman"/>
          <w:b/>
          <w:bCs/>
          <w:color w:val="000000"/>
          <w:sz w:val="24"/>
          <w:szCs w:val="24"/>
          <w:lang w:eastAsia="ru-RU"/>
        </w:rPr>
      </w:pPr>
      <w:r w:rsidRPr="008417DD">
        <w:rPr>
          <w:rFonts w:ascii="Times New Roman" w:eastAsia="Times New Roman" w:hAnsi="Times New Roman" w:cs="Times New Roman"/>
          <w:b/>
          <w:bCs/>
          <w:color w:val="000000"/>
          <w:sz w:val="24"/>
          <w:szCs w:val="24"/>
          <w:lang w:eastAsia="ru-RU"/>
        </w:rPr>
        <w:t>Административный регламент предоставления муниципальной услуги «Выдача разрешений на право вырубки зеленых насаждений на территории Караевского сельского поселения Красноармейского района Чувашской Республики»</w:t>
      </w:r>
    </w:p>
    <w:p w:rsidR="008417DD" w:rsidRPr="008417DD" w:rsidRDefault="008417DD" w:rsidP="008417DD">
      <w:pPr>
        <w:spacing w:after="0" w:line="240" w:lineRule="auto"/>
        <w:jc w:val="center"/>
        <w:rPr>
          <w:rFonts w:ascii="Times New Roman" w:eastAsia="Times New Roman" w:hAnsi="Times New Roman" w:cs="Times New Roman"/>
          <w:color w:val="000000"/>
          <w:sz w:val="24"/>
          <w:szCs w:val="24"/>
          <w:lang w:eastAsia="ru-RU"/>
        </w:rPr>
      </w:pP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b/>
          <w:bCs/>
          <w:color w:val="000000"/>
          <w:sz w:val="24"/>
          <w:szCs w:val="24"/>
          <w:lang w:eastAsia="ru-RU"/>
        </w:rPr>
        <w:t>1. Общие положения</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1.1. Предмет регулирования</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417DD">
        <w:rPr>
          <w:rFonts w:ascii="Times New Roman" w:eastAsia="Times New Roman" w:hAnsi="Times New Roman" w:cs="Times New Roman"/>
          <w:color w:val="000000"/>
          <w:sz w:val="24"/>
          <w:szCs w:val="24"/>
          <w:lang w:eastAsia="ru-RU"/>
        </w:rPr>
        <w:t>Настоящий административный регламент устанавливает порядок предоставления муниципальной услуги «Выдача разрешений на право вырубки зеленых насаждений на территории Караевского сельского поселения Красноармейского района Чувашской Республики»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Караевского сельского поселения Красноармейского района Чувашской Республики.</w:t>
      </w:r>
      <w:proofErr w:type="gramEnd"/>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1.2. Круг заявителей</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417DD">
        <w:rPr>
          <w:rFonts w:ascii="Times New Roman" w:eastAsia="Times New Roman" w:hAnsi="Times New Roman" w:cs="Times New Roman"/>
          <w:color w:val="000000"/>
          <w:sz w:val="24"/>
          <w:szCs w:val="24"/>
          <w:lang w:eastAsia="ru-RU"/>
        </w:rPr>
        <w:t>Заявителем в предоставлении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п.1.1 настоящего раздела, или в многофункциональный центр предоставления государственных и муниципальных услуг, с запросом о</w:t>
      </w:r>
      <w:proofErr w:type="gramEnd"/>
      <w:r w:rsidRPr="008417DD">
        <w:rPr>
          <w:rFonts w:ascii="Times New Roman" w:eastAsia="Times New Roman" w:hAnsi="Times New Roman" w:cs="Times New Roman"/>
          <w:color w:val="000000"/>
          <w:sz w:val="24"/>
          <w:szCs w:val="24"/>
          <w:lang w:eastAsia="ru-RU"/>
        </w:rPr>
        <w:t xml:space="preserve"> </w:t>
      </w:r>
      <w:proofErr w:type="gramStart"/>
      <w:r w:rsidRPr="008417DD">
        <w:rPr>
          <w:rFonts w:ascii="Times New Roman" w:eastAsia="Times New Roman" w:hAnsi="Times New Roman" w:cs="Times New Roman"/>
          <w:color w:val="000000"/>
          <w:sz w:val="24"/>
          <w:szCs w:val="24"/>
          <w:lang w:eastAsia="ru-RU"/>
        </w:rPr>
        <w:t>предоставлении</w:t>
      </w:r>
      <w:proofErr w:type="gramEnd"/>
      <w:r w:rsidRPr="008417DD">
        <w:rPr>
          <w:rFonts w:ascii="Times New Roman" w:eastAsia="Times New Roman" w:hAnsi="Times New Roman" w:cs="Times New Roman"/>
          <w:color w:val="000000"/>
          <w:sz w:val="24"/>
          <w:szCs w:val="24"/>
          <w:lang w:eastAsia="ru-RU"/>
        </w:rPr>
        <w:t xml:space="preserve"> муниципальной услуги, в том числе в порядке, установленном </w:t>
      </w:r>
      <w:hyperlink r:id="rId8" w:history="1">
        <w:r w:rsidRPr="008417DD">
          <w:rPr>
            <w:rFonts w:ascii="Times New Roman" w:eastAsia="Times New Roman" w:hAnsi="Times New Roman" w:cs="Times New Roman"/>
            <w:color w:val="333333"/>
            <w:sz w:val="24"/>
            <w:szCs w:val="24"/>
            <w:u w:val="single"/>
            <w:lang w:eastAsia="ru-RU"/>
          </w:rPr>
          <w:t>статьей 15.1</w:t>
        </w:r>
      </w:hyperlink>
      <w:r w:rsidRPr="008417DD">
        <w:rPr>
          <w:rFonts w:ascii="Times New Roman" w:eastAsia="Times New Roman" w:hAnsi="Times New Roman" w:cs="Times New Roman"/>
          <w:color w:val="000000"/>
          <w:sz w:val="24"/>
          <w:szCs w:val="24"/>
          <w:lang w:eastAsia="ru-RU"/>
        </w:rPr>
        <w:t> Федерального закона № 210-ФЗ, выраженным в устной, письменной или электронной форме;</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1.3. Порядок информирования заявителей о предоставлении муниципальной услуги</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xml:space="preserve">1.3.1 Сведения о месте нахождения, контактных телефонах и графике работы администрации Караевского сельского поселения Красноармейского района Чувашской Республики, организаций, участвующих в предоставлении муниципальной услуги: 429628, Чувашская Республика, Красноармейский район, </w:t>
      </w:r>
      <w:r w:rsidRPr="008417DD">
        <w:rPr>
          <w:rFonts w:ascii="Times New Roman" w:eastAsia="Times New Roman" w:hAnsi="Times New Roman" w:cs="Times New Roman"/>
          <w:color w:val="000000"/>
          <w:sz w:val="24"/>
          <w:szCs w:val="24"/>
          <w:lang w:val="en-US" w:eastAsia="ru-RU"/>
        </w:rPr>
        <w:t>c</w:t>
      </w:r>
      <w:r w:rsidRPr="008417DD">
        <w:rPr>
          <w:rFonts w:ascii="Times New Roman" w:eastAsia="Times New Roman" w:hAnsi="Times New Roman" w:cs="Times New Roman"/>
          <w:color w:val="000000"/>
          <w:sz w:val="24"/>
          <w:szCs w:val="24"/>
          <w:lang w:eastAsia="ru-RU"/>
        </w:rPr>
        <w:t xml:space="preserve">. </w:t>
      </w:r>
      <w:proofErr w:type="spellStart"/>
      <w:r w:rsidRPr="008417DD">
        <w:rPr>
          <w:rFonts w:ascii="Times New Roman" w:eastAsia="Times New Roman" w:hAnsi="Times New Roman" w:cs="Times New Roman"/>
          <w:color w:val="000000"/>
          <w:sz w:val="24"/>
          <w:szCs w:val="24"/>
          <w:lang w:eastAsia="ru-RU"/>
        </w:rPr>
        <w:t>Караево</w:t>
      </w:r>
      <w:proofErr w:type="spellEnd"/>
      <w:r w:rsidRPr="008417DD">
        <w:rPr>
          <w:rFonts w:ascii="Times New Roman" w:eastAsia="Times New Roman" w:hAnsi="Times New Roman" w:cs="Times New Roman"/>
          <w:color w:val="000000"/>
          <w:sz w:val="24"/>
          <w:szCs w:val="24"/>
          <w:lang w:eastAsia="ru-RU"/>
        </w:rPr>
        <w:t>, ул. Центральная, д.7.</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bCs/>
          <w:color w:val="000000"/>
          <w:sz w:val="24"/>
          <w:szCs w:val="24"/>
          <w:lang w:eastAsia="ru-RU"/>
        </w:rPr>
        <w:t>Телефон +7 (83530) 35-2-47;</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xml:space="preserve">Адрес электронной почты: </w:t>
      </w:r>
      <w:proofErr w:type="spellStart"/>
      <w:r w:rsidRPr="008417DD">
        <w:rPr>
          <w:rFonts w:ascii="Times New Roman" w:eastAsia="Times New Roman" w:hAnsi="Times New Roman" w:cs="Times New Roman"/>
          <w:color w:val="000000"/>
          <w:sz w:val="24"/>
          <w:szCs w:val="24"/>
          <w:lang w:val="en-US" w:eastAsia="ru-RU"/>
        </w:rPr>
        <w:t>sao</w:t>
      </w:r>
      <w:proofErr w:type="spellEnd"/>
      <w:r w:rsidRPr="008417DD">
        <w:rPr>
          <w:rFonts w:ascii="Times New Roman" w:eastAsia="Times New Roman" w:hAnsi="Times New Roman" w:cs="Times New Roman"/>
          <w:color w:val="000000"/>
          <w:sz w:val="24"/>
          <w:szCs w:val="24"/>
          <w:lang w:eastAsia="ru-RU"/>
        </w:rPr>
        <w:t>-</w:t>
      </w:r>
      <w:proofErr w:type="spellStart"/>
      <w:r w:rsidRPr="008417DD">
        <w:rPr>
          <w:rFonts w:ascii="Times New Roman" w:eastAsia="Times New Roman" w:hAnsi="Times New Roman" w:cs="Times New Roman"/>
          <w:color w:val="000000"/>
          <w:sz w:val="24"/>
          <w:szCs w:val="24"/>
          <w:lang w:val="en-US" w:eastAsia="ru-RU"/>
        </w:rPr>
        <w:t>karaevo</w:t>
      </w:r>
      <w:proofErr w:type="spellEnd"/>
      <w:r w:rsidRPr="008417DD">
        <w:rPr>
          <w:rFonts w:ascii="Times New Roman" w:eastAsia="Times New Roman" w:hAnsi="Times New Roman" w:cs="Times New Roman"/>
          <w:bCs/>
          <w:color w:val="000000"/>
          <w:sz w:val="24"/>
          <w:szCs w:val="24"/>
          <w:lang w:eastAsia="ru-RU"/>
        </w:rPr>
        <w:t>@cap.ru</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График работы администрации: понедельник - пятница с 8.00 до 17.00  </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Обеденный перерыв с 12.00 до 13.00.</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1.3.2. Информацию о порядке предоставления муниципальной услуги заявитель может получить:</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-непосредственно в администрации Караевского сельского поселения Красноармейского района Чувашской Республики (информационные стенды, устное информирование по телефону, а также на личном приеме муниципальными служащими администрации);</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-по почте, в том числе электронной (</w:t>
      </w:r>
      <w:proofErr w:type="spellStart"/>
      <w:r w:rsidRPr="008417DD">
        <w:rPr>
          <w:rFonts w:ascii="Times New Roman" w:eastAsia="Times New Roman" w:hAnsi="Times New Roman" w:cs="Times New Roman"/>
          <w:color w:val="000000"/>
          <w:sz w:val="24"/>
          <w:szCs w:val="24"/>
          <w:lang w:val="en-US" w:eastAsia="ru-RU"/>
        </w:rPr>
        <w:t>sao</w:t>
      </w:r>
      <w:proofErr w:type="spellEnd"/>
      <w:r w:rsidRPr="008417DD">
        <w:rPr>
          <w:rFonts w:ascii="Times New Roman" w:eastAsia="Times New Roman" w:hAnsi="Times New Roman" w:cs="Times New Roman"/>
          <w:color w:val="000000"/>
          <w:sz w:val="24"/>
          <w:szCs w:val="24"/>
          <w:lang w:eastAsia="ru-RU"/>
        </w:rPr>
        <w:t>-</w:t>
      </w:r>
      <w:proofErr w:type="spellStart"/>
      <w:r w:rsidRPr="008417DD">
        <w:rPr>
          <w:rFonts w:ascii="Times New Roman" w:eastAsia="Times New Roman" w:hAnsi="Times New Roman" w:cs="Times New Roman"/>
          <w:color w:val="000000"/>
          <w:sz w:val="24"/>
          <w:szCs w:val="24"/>
          <w:lang w:val="en-US" w:eastAsia="ru-RU"/>
        </w:rPr>
        <w:t>karaevo</w:t>
      </w:r>
      <w:proofErr w:type="spellEnd"/>
      <w:r w:rsidRPr="008417DD">
        <w:rPr>
          <w:rFonts w:ascii="Times New Roman" w:eastAsia="Times New Roman" w:hAnsi="Times New Roman" w:cs="Times New Roman"/>
          <w:bCs/>
          <w:color w:val="000000"/>
          <w:sz w:val="24"/>
          <w:szCs w:val="24"/>
          <w:lang w:eastAsia="ru-RU"/>
        </w:rPr>
        <w:t>@cap.ru</w:t>
      </w:r>
      <w:r w:rsidRPr="008417DD">
        <w:rPr>
          <w:rFonts w:ascii="Times New Roman" w:eastAsia="Times New Roman" w:hAnsi="Times New Roman" w:cs="Times New Roman"/>
          <w:b/>
          <w:bCs/>
          <w:color w:val="000000"/>
          <w:sz w:val="24"/>
          <w:szCs w:val="24"/>
          <w:lang w:eastAsia="ru-RU"/>
        </w:rPr>
        <w:t>),</w:t>
      </w:r>
      <w:r w:rsidRPr="008417DD">
        <w:rPr>
          <w:rFonts w:ascii="Times New Roman" w:eastAsia="Times New Roman" w:hAnsi="Times New Roman" w:cs="Times New Roman"/>
          <w:color w:val="000000"/>
          <w:sz w:val="24"/>
          <w:szCs w:val="24"/>
          <w:lang w:eastAsia="ru-RU"/>
        </w:rPr>
        <w:t> в случае письменного обращения заявителя.</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b/>
          <w:bCs/>
          <w:color w:val="000000"/>
          <w:sz w:val="24"/>
          <w:szCs w:val="24"/>
          <w:lang w:eastAsia="ru-RU"/>
        </w:rPr>
        <w:t>2. Стандарт предоставления муниципальной услуги</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2.1. Наименование муниципальной услуги – «Выдача разрешений на право вырубки зеленых насаждений на территории Караевского сельского поселения Красноармейского района Чувашской Республики».</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lastRenderedPageBreak/>
        <w:t>2.2. Муниципальная услуга предоставляется администрацией Караевского сельского поселения Красноармейского района Чувашской Республики (далее – администрация поселения).</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При предоставлении услуги возможно взаимодействие с Федеральной службой государственной регистрации, кадастра и картографии Российской Федерации (</w:t>
      </w:r>
      <w:proofErr w:type="spellStart"/>
      <w:r w:rsidRPr="008417DD">
        <w:rPr>
          <w:rFonts w:ascii="Times New Roman" w:eastAsia="Times New Roman" w:hAnsi="Times New Roman" w:cs="Times New Roman"/>
          <w:color w:val="000000"/>
          <w:sz w:val="24"/>
          <w:szCs w:val="24"/>
          <w:lang w:eastAsia="ru-RU"/>
        </w:rPr>
        <w:t>Росреестр</w:t>
      </w:r>
      <w:proofErr w:type="spellEnd"/>
      <w:r w:rsidRPr="008417DD">
        <w:rPr>
          <w:rFonts w:ascii="Times New Roman" w:eastAsia="Times New Roman" w:hAnsi="Times New Roman" w:cs="Times New Roman"/>
          <w:color w:val="000000"/>
          <w:sz w:val="24"/>
          <w:szCs w:val="24"/>
          <w:lang w:eastAsia="ru-RU"/>
        </w:rPr>
        <w:t>).</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2.3. Результатом предоставления муниципальной услуги является предоставление заявителю:</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xml:space="preserve">- </w:t>
      </w:r>
      <w:r w:rsidRPr="008417DD">
        <w:rPr>
          <w:rFonts w:ascii="Times New Roman" w:eastAsia="Calibri" w:hAnsi="Times New Roman" w:cs="Times New Roman"/>
          <w:sz w:val="24"/>
          <w:szCs w:val="24"/>
          <w:shd w:val="clear" w:color="auto" w:fill="FFFFFF"/>
        </w:rPr>
        <w:t>разрешения на право вырубки зеленых насаждений;</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уведомления об отказе в выдаче разрешения с указанием причин.</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2.4. Срок предоставления муниципальной услуги.</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Срок предоставления муниципальной услуги составляет не более 10 дней со дня поступления заявления.</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В случае представления заявителем документов через МФЦ срок предоставления муниципальной услуги исчисляется со дня передачи документов в администрацию поселения.</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2.5. Правовой основой для предоставления муниципальной услуги являются следующие нормативные правовые акты:</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Конституция Российской Федерации;</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Градостроительный Кодекс Российской Федерации;</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Жилищный Кодекс Российской Федерации;</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Федеральный закон от 10.01.2002 № 7-ФЗ «Об охране окружающей среды»;</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Федеральный закон от 06.10.2003 № 131-ФЗ «Об общих принципах организации местного самоуправления в Российской Федерации»;</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Федеральный закон от 27.07.2010 № 210-ФЗ «Об организации предоставления государственных и муниципальных услуг»;</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Устав Караевского сельского поселения Красноармейского района Чувашской Республики.</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xml:space="preserve">2.6. Исчерпывающий перечень документов, необходимых в </w:t>
      </w:r>
      <w:proofErr w:type="gramStart"/>
      <w:r w:rsidRPr="008417DD">
        <w:rPr>
          <w:rFonts w:ascii="Times New Roman" w:eastAsia="Times New Roman" w:hAnsi="Times New Roman" w:cs="Times New Roman"/>
          <w:color w:val="000000"/>
          <w:sz w:val="24"/>
          <w:szCs w:val="24"/>
          <w:lang w:eastAsia="ru-RU"/>
        </w:rPr>
        <w:t>соответствии</w:t>
      </w:r>
      <w:proofErr w:type="gramEnd"/>
      <w:r w:rsidRPr="008417DD">
        <w:rPr>
          <w:rFonts w:ascii="Times New Roman" w:eastAsia="Times New Roman" w:hAnsi="Times New Roman" w:cs="Times New Roman"/>
          <w:color w:val="000000"/>
          <w:sz w:val="24"/>
          <w:szCs w:val="24"/>
          <w:lang w:eastAsia="ru-RU"/>
        </w:rPr>
        <w:t xml:space="preserve"> с законодательством или иными нормативными правовыми актами для предоставления услуги. Для предоставления муниципальной услуги заявитель предоставляет (в том числе в электронной форме) в администрацию поселения следующие документы:</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1) заявление о предоставлении выдачи разрешений на право вырубки зеленых насаждений согласно приложению № 1, в котором указываются:</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а) сведения о заявителе:</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-для юридического лица: полное наименование, фамилия, имя, отчество руководителя, место нахождения, контактный телефон;</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-для индивидуального предпринимателя: фамилия, имя, и отчество индивидуального предпринимателя, место его жительства, контактный телефон;</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-для физического лица: фамилия, имя и отчество, место его жительства, контактный телефон;</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б) основание для вырубки деревьев;</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2) план-схема расположения деревьев;</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3) копия решения общего собрания собственников помещений, при положительном решении большинством не менее двух третей голосов от общего числа голосов при планируемой вырубке, санитарной обрезке деревьев, располагающихся на территории земельного участка многоквартирного дома. При подаче заявления заявитель предоставляет паспорт, доверенность (если от имени заявителя выступает уполномоченный представитель).</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xml:space="preserve">2.7. Исчерпывающий перечень оснований для отказа в </w:t>
      </w:r>
      <w:proofErr w:type="gramStart"/>
      <w:r w:rsidRPr="008417DD">
        <w:rPr>
          <w:rFonts w:ascii="Times New Roman" w:eastAsia="Times New Roman" w:hAnsi="Times New Roman" w:cs="Times New Roman"/>
          <w:color w:val="000000"/>
          <w:sz w:val="24"/>
          <w:szCs w:val="24"/>
          <w:lang w:eastAsia="ru-RU"/>
        </w:rPr>
        <w:t>приеме</w:t>
      </w:r>
      <w:proofErr w:type="gramEnd"/>
      <w:r w:rsidRPr="008417DD">
        <w:rPr>
          <w:rFonts w:ascii="Times New Roman" w:eastAsia="Times New Roman" w:hAnsi="Times New Roman" w:cs="Times New Roman"/>
          <w:color w:val="000000"/>
          <w:sz w:val="24"/>
          <w:szCs w:val="24"/>
          <w:lang w:eastAsia="ru-RU"/>
        </w:rPr>
        <w:t xml:space="preserve"> документов, необходимых для предоставления муниципальной услуги</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lastRenderedPageBreak/>
        <w:t>В случае если представленные документы не соответствуют следующим требованиям, установленным законодательством Российской Федерации:</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тексты документов должны быть написаны разборчиво, наименование юридических лиц должны быть написаны без сокращения, с указанием их места нахождения, фамилии, имени, отчества физических лиц, адреса из места жительства;</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xml:space="preserve">- в </w:t>
      </w:r>
      <w:proofErr w:type="gramStart"/>
      <w:r w:rsidRPr="008417DD">
        <w:rPr>
          <w:rFonts w:ascii="Times New Roman" w:eastAsia="Times New Roman" w:hAnsi="Times New Roman" w:cs="Times New Roman"/>
          <w:color w:val="000000"/>
          <w:sz w:val="24"/>
          <w:szCs w:val="24"/>
          <w:lang w:eastAsia="ru-RU"/>
        </w:rPr>
        <w:t>документах</w:t>
      </w:r>
      <w:proofErr w:type="gramEnd"/>
      <w:r w:rsidRPr="008417DD">
        <w:rPr>
          <w:rFonts w:ascii="Times New Roman" w:eastAsia="Times New Roman" w:hAnsi="Times New Roman" w:cs="Times New Roman"/>
          <w:color w:val="000000"/>
          <w:sz w:val="24"/>
          <w:szCs w:val="24"/>
          <w:lang w:eastAsia="ru-RU"/>
        </w:rPr>
        <w:t xml:space="preserve"> не должно быть подчисток, приписок, зачеркнутых слов и иных, не оговоренных исправлений;</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документы недопустимо исполнять карандашом;</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xml:space="preserve">- документы не должны иметь серьезных повреждений, наличие которых не позволяет однозначно истолковать их содержание. Администрация поселения предоставляет в письменном </w:t>
      </w:r>
      <w:proofErr w:type="gramStart"/>
      <w:r w:rsidRPr="008417DD">
        <w:rPr>
          <w:rFonts w:ascii="Times New Roman" w:eastAsia="Times New Roman" w:hAnsi="Times New Roman" w:cs="Times New Roman"/>
          <w:color w:val="000000"/>
          <w:sz w:val="24"/>
          <w:szCs w:val="24"/>
          <w:lang w:eastAsia="ru-RU"/>
        </w:rPr>
        <w:t>виде</w:t>
      </w:r>
      <w:proofErr w:type="gramEnd"/>
      <w:r w:rsidRPr="008417DD">
        <w:rPr>
          <w:rFonts w:ascii="Times New Roman" w:eastAsia="Times New Roman" w:hAnsi="Times New Roman" w:cs="Times New Roman"/>
          <w:color w:val="000000"/>
          <w:sz w:val="24"/>
          <w:szCs w:val="24"/>
          <w:lang w:eastAsia="ru-RU"/>
        </w:rPr>
        <w:t xml:space="preserve"> извещение — отказ в регистрации заявления по предоставлению муниципальной услуги, согласно приложению № 2.</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xml:space="preserve">2.8. Исчерпывающий перечень оснований для приостановления и (или) отказа в </w:t>
      </w:r>
      <w:proofErr w:type="gramStart"/>
      <w:r w:rsidRPr="008417DD">
        <w:rPr>
          <w:rFonts w:ascii="Times New Roman" w:eastAsia="Times New Roman" w:hAnsi="Times New Roman" w:cs="Times New Roman"/>
          <w:color w:val="000000"/>
          <w:sz w:val="24"/>
          <w:szCs w:val="24"/>
          <w:lang w:eastAsia="ru-RU"/>
        </w:rPr>
        <w:t>предоставлении</w:t>
      </w:r>
      <w:proofErr w:type="gramEnd"/>
      <w:r w:rsidRPr="008417DD">
        <w:rPr>
          <w:rFonts w:ascii="Times New Roman" w:eastAsia="Times New Roman" w:hAnsi="Times New Roman" w:cs="Times New Roman"/>
          <w:color w:val="000000"/>
          <w:sz w:val="24"/>
          <w:szCs w:val="24"/>
          <w:lang w:eastAsia="ru-RU"/>
        </w:rPr>
        <w:t xml:space="preserve"> муниципальной услуги</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xml:space="preserve">Основаниями для отказа в </w:t>
      </w:r>
      <w:proofErr w:type="gramStart"/>
      <w:r w:rsidRPr="008417DD">
        <w:rPr>
          <w:rFonts w:ascii="Times New Roman" w:eastAsia="Times New Roman" w:hAnsi="Times New Roman" w:cs="Times New Roman"/>
          <w:color w:val="000000"/>
          <w:sz w:val="24"/>
          <w:szCs w:val="24"/>
          <w:lang w:eastAsia="ru-RU"/>
        </w:rPr>
        <w:t>предоставлении</w:t>
      </w:r>
      <w:proofErr w:type="gramEnd"/>
      <w:r w:rsidRPr="008417DD">
        <w:rPr>
          <w:rFonts w:ascii="Times New Roman" w:eastAsia="Times New Roman" w:hAnsi="Times New Roman" w:cs="Times New Roman"/>
          <w:color w:val="000000"/>
          <w:sz w:val="24"/>
          <w:szCs w:val="24"/>
          <w:lang w:eastAsia="ru-RU"/>
        </w:rPr>
        <w:t xml:space="preserve"> муниципальной услуги являются:</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-отсутствие права на объект или объекты недвижимости в пределах территории, на которой предполагается вырубка зеленых насаждений;</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отсутствие основания на вырубку зеленых насаждений;</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xml:space="preserve">- отсутствие </w:t>
      </w:r>
      <w:proofErr w:type="gramStart"/>
      <w:r w:rsidRPr="008417DD">
        <w:rPr>
          <w:rFonts w:ascii="Times New Roman" w:eastAsia="Times New Roman" w:hAnsi="Times New Roman" w:cs="Times New Roman"/>
          <w:color w:val="000000"/>
          <w:sz w:val="24"/>
          <w:szCs w:val="24"/>
          <w:lang w:eastAsia="ru-RU"/>
        </w:rPr>
        <w:t>копии положительного решения общего собрания собственников помещений</w:t>
      </w:r>
      <w:proofErr w:type="gramEnd"/>
      <w:r w:rsidRPr="008417DD">
        <w:rPr>
          <w:rFonts w:ascii="Times New Roman" w:eastAsia="Times New Roman" w:hAnsi="Times New Roman" w:cs="Times New Roman"/>
          <w:color w:val="000000"/>
          <w:sz w:val="24"/>
          <w:szCs w:val="24"/>
          <w:lang w:eastAsia="ru-RU"/>
        </w:rPr>
        <w:t xml:space="preserve"> при планируемой вырубке, санитарной обрезке деревьев и сносе газонов, располагающихся на территории земельного участка многоквартирного дома;</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подача заявления о получении разрешения на вырубку зеленых насаждений с нарушением установленных требований или заявления, содержащего недостоверные сведения.</w:t>
      </w:r>
      <w:r w:rsidRPr="008417DD">
        <w:rPr>
          <w:rFonts w:ascii="Calibri" w:eastAsia="Calibri" w:hAnsi="Calibri" w:cs="Times New Roman"/>
        </w:rPr>
        <w:t xml:space="preserve"> </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xml:space="preserve">Администрация поселения предоставляет в письменном </w:t>
      </w:r>
      <w:proofErr w:type="gramStart"/>
      <w:r w:rsidRPr="008417DD">
        <w:rPr>
          <w:rFonts w:ascii="Times New Roman" w:eastAsia="Times New Roman" w:hAnsi="Times New Roman" w:cs="Times New Roman"/>
          <w:color w:val="000000"/>
          <w:sz w:val="24"/>
          <w:szCs w:val="24"/>
          <w:lang w:eastAsia="ru-RU"/>
        </w:rPr>
        <w:t>виде</w:t>
      </w:r>
      <w:proofErr w:type="gramEnd"/>
      <w:r w:rsidRPr="008417DD">
        <w:rPr>
          <w:rFonts w:ascii="Times New Roman" w:eastAsia="Times New Roman" w:hAnsi="Times New Roman" w:cs="Times New Roman"/>
          <w:color w:val="000000"/>
          <w:sz w:val="24"/>
          <w:szCs w:val="24"/>
          <w:lang w:eastAsia="ru-RU"/>
        </w:rPr>
        <w:t xml:space="preserve"> извещение - отказ в предоставлении муниципальной услуги, согласно приложению № 3.</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2.9. Перечень услуг, необходимых и обязательных для предоставления муниципальной услуги Предоставление услуг, необходимых и обязательных для предоставления муниципальной услуги, не требуется.</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2.10. Порядок, размер и основания взимания государственной пошлины или иной платы, взимаемой за предоставление муниципальной услуги. Муниципальная услуга предоставляется бесплатно.</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2.11. Максимальный срок получения результата предоставления услуги составляет 10 календарных дней с момента регистрации заявления</w:t>
      </w:r>
      <w:r w:rsidRPr="008417DD">
        <w:rPr>
          <w:rFonts w:ascii="Times New Roman" w:eastAsia="Times New Roman" w:hAnsi="Times New Roman" w:cs="Times New Roman"/>
          <w:b/>
          <w:bCs/>
          <w:color w:val="000000"/>
          <w:sz w:val="24"/>
          <w:szCs w:val="24"/>
          <w:lang w:eastAsia="ru-RU"/>
        </w:rPr>
        <w:t>.</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2.12. Срок и порядок регистрации заявления заявителя о предоставлении муниципальной услуги</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Срок регистрации заявления и прилагаемых к нему документов составляет:</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-на личном приеме граждан – регистрация заявления в день поступления заявления;</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-при поступлении заявления и документов по почте, электронной почте или через МФЦ — не более 3 рабочих дней со дня поступления в администрацию поселения.</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b/>
          <w:bCs/>
          <w:color w:val="000000"/>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3.1. Представление муниципальной услуги включает в себя следующие административные процедуры:</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1. Приём заявлений.</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2. Рассмотрение и принятие решения по заявлению на выдачу разрешений на право вырубки зеленых насаждений.</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3. Оформление и выдача разрешений на право вырубки зеленых насаждений (отказ в оформлении и выдаче разрешений на право вырубки зеленых насаждений).</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3.2. Приём и регистрация заявлений.</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lastRenderedPageBreak/>
        <w:t>Основанием для начала процедуры оформления и выдачи разрешений на право вырубки зеленых насаждений является поступление в администрацию поселения письменного заявления:</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по почте;</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xml:space="preserve">- </w:t>
      </w:r>
      <w:proofErr w:type="gramStart"/>
      <w:r w:rsidRPr="008417DD">
        <w:rPr>
          <w:rFonts w:ascii="Times New Roman" w:eastAsia="Times New Roman" w:hAnsi="Times New Roman" w:cs="Times New Roman"/>
          <w:color w:val="000000"/>
          <w:sz w:val="24"/>
          <w:szCs w:val="24"/>
          <w:lang w:eastAsia="ru-RU"/>
        </w:rPr>
        <w:t>доставленное</w:t>
      </w:r>
      <w:proofErr w:type="gramEnd"/>
      <w:r w:rsidRPr="008417DD">
        <w:rPr>
          <w:rFonts w:ascii="Times New Roman" w:eastAsia="Times New Roman" w:hAnsi="Times New Roman" w:cs="Times New Roman"/>
          <w:color w:val="000000"/>
          <w:sz w:val="24"/>
          <w:szCs w:val="24"/>
          <w:lang w:eastAsia="ru-RU"/>
        </w:rPr>
        <w:t xml:space="preserve"> заявителем лично.</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Заявления, направленные в администрацию поселения почтовым отправлением или полученные при личном обращении заявителя, регистрируются в порядке делопроизводства. По желанию заявителя при приёме и регистрации заявления на втором экземпляре сотрудник администрации поселения, осуществляющий приём, проставляет отметку о принятии заявления с указанием присвоенного регистрационного порядкового номера.</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xml:space="preserve">Максимальный срок выполнения действия составляет 15 минут. Действие совершается в </w:t>
      </w:r>
      <w:proofErr w:type="gramStart"/>
      <w:r w:rsidRPr="008417DD">
        <w:rPr>
          <w:rFonts w:ascii="Times New Roman" w:eastAsia="Times New Roman" w:hAnsi="Times New Roman" w:cs="Times New Roman"/>
          <w:color w:val="000000"/>
          <w:sz w:val="24"/>
          <w:szCs w:val="24"/>
          <w:lang w:eastAsia="ru-RU"/>
        </w:rPr>
        <w:t>присутствии</w:t>
      </w:r>
      <w:proofErr w:type="gramEnd"/>
      <w:r w:rsidRPr="008417DD">
        <w:rPr>
          <w:rFonts w:ascii="Times New Roman" w:eastAsia="Times New Roman" w:hAnsi="Times New Roman" w:cs="Times New Roman"/>
          <w:color w:val="000000"/>
          <w:sz w:val="24"/>
          <w:szCs w:val="24"/>
          <w:lang w:eastAsia="ru-RU"/>
        </w:rPr>
        <w:t xml:space="preserve"> заявителя.</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Максимальный срок выполнения процедуры регистрации составляет 1 день.</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xml:space="preserve">После регистрации заявление передаётся в порядке делопроизводства на рассмотрение главе Караевского сельского поселения Красноармейского района Чувашской Республики (далее — глава поселения). Глава поселения в </w:t>
      </w:r>
      <w:proofErr w:type="gramStart"/>
      <w:r w:rsidRPr="008417DD">
        <w:rPr>
          <w:rFonts w:ascii="Times New Roman" w:eastAsia="Times New Roman" w:hAnsi="Times New Roman" w:cs="Times New Roman"/>
          <w:color w:val="000000"/>
          <w:sz w:val="24"/>
          <w:szCs w:val="24"/>
          <w:lang w:eastAsia="ru-RU"/>
        </w:rPr>
        <w:t>соответствии</w:t>
      </w:r>
      <w:proofErr w:type="gramEnd"/>
      <w:r w:rsidRPr="008417DD">
        <w:rPr>
          <w:rFonts w:ascii="Times New Roman" w:eastAsia="Times New Roman" w:hAnsi="Times New Roman" w:cs="Times New Roman"/>
          <w:color w:val="000000"/>
          <w:sz w:val="24"/>
          <w:szCs w:val="24"/>
          <w:lang w:eastAsia="ru-RU"/>
        </w:rPr>
        <w:t xml:space="preserve"> со своей компетенцией передаёт заявление уполномоченному лицу администрации поселения для организации исполнения муниципальной услуги. Максимальная длительность выполнения действия составляет 2 дня.</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Максимальный срок выполнения действий по регистрации и принятию к исполнению заявлений должностных лиц организаций, на территории которых возникла необходимость вырубки зеленых насаждений в целях предотвращения либо в ходе ликвидации аварийных и иных чрезвычайных ситуаций составляет 4 часа.</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3.3. Рассмотрение и принятие решения по заявлению на выдачу разрешений на право вырубки зеленых насаждений.</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3.3.1 Основанием для начала процедуры рассмотрения и принятия решения по выдаче разрешений на право вырубки зеленых насаждений является получение уполномоченным лицом администрации поселения заявления и пакета документов с отметкой о регистрации. Принятые к рассмотрению заявления классифицируются на три группы.</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Первая группа – заявления на выдачу разрешений на право вырубки зеленых насаждений при осуществлении строительства, реконструкции или капитального ремонта объектов капитального строительства вне пределов зелёных зон зелёного фонда (далее – первая группа заявлений).</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417DD">
        <w:rPr>
          <w:rFonts w:ascii="Times New Roman" w:eastAsia="Times New Roman" w:hAnsi="Times New Roman" w:cs="Times New Roman"/>
          <w:color w:val="000000"/>
          <w:sz w:val="24"/>
          <w:szCs w:val="24"/>
          <w:lang w:eastAsia="ru-RU"/>
        </w:rPr>
        <w:t>Вторая группа – заявления на выдачу разрешений на право вырубки зеленых насаждений при проведении реконструкций зеленых насаждений, санитарных рубок и/или пересадки, рубок ухода и/или пересадки, вырубки (сносе) и/или пересадки зеленых насаждений по предписаниям главного государственного инспектора безопасности дорожного движения Красноармейского района об устранении нарушений нормативных правовых актов и технических норм в области обеспечения безопасности дорожного движения, а также</w:t>
      </w:r>
      <w:proofErr w:type="gramEnd"/>
      <w:r w:rsidRPr="008417DD">
        <w:rPr>
          <w:rFonts w:ascii="Times New Roman" w:eastAsia="Times New Roman" w:hAnsi="Times New Roman" w:cs="Times New Roman"/>
          <w:color w:val="000000"/>
          <w:sz w:val="24"/>
          <w:szCs w:val="24"/>
          <w:lang w:eastAsia="ru-RU"/>
        </w:rPr>
        <w:t xml:space="preserve"> на основании заключения главного государственного санитарного врача по </w:t>
      </w:r>
      <w:proofErr w:type="gramStart"/>
      <w:r w:rsidRPr="008417DD">
        <w:rPr>
          <w:rFonts w:ascii="Times New Roman" w:eastAsia="Times New Roman" w:hAnsi="Times New Roman" w:cs="Times New Roman"/>
          <w:color w:val="000000"/>
          <w:sz w:val="24"/>
          <w:szCs w:val="24"/>
          <w:lang w:eastAsia="ru-RU"/>
        </w:rPr>
        <w:t>Красноармейскому</w:t>
      </w:r>
      <w:proofErr w:type="gramEnd"/>
      <w:r w:rsidRPr="008417DD">
        <w:rPr>
          <w:rFonts w:ascii="Times New Roman" w:eastAsia="Times New Roman" w:hAnsi="Times New Roman" w:cs="Times New Roman"/>
          <w:color w:val="000000"/>
          <w:sz w:val="24"/>
          <w:szCs w:val="24"/>
          <w:lang w:eastAsia="ru-RU"/>
        </w:rPr>
        <w:t xml:space="preserve"> району (далее – вторая группа заявлений).</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Третья группа – заявления на выдачу разрешений на право вырубки зеленых насаждений в целях предотвращения либо в ходе ликвидации аварийных и чрезвычайных ситуаций, ремонта подземных коммуникаций и капитальных инженерных сооружений (далее – третья группа заявлений).</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Уполномоченное лицо администрации поселения осуществляет проверку поступившего заявления и прилагаемых документов на соответствие настоящему Регламенту. Максимальная длительность выполнения действия составляет 3 дня.</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xml:space="preserve">3.3.2 Уполномоченное лицо администрации поселения в случае обнаружения ошибок (отсутствия обязательных сведений или неточностей) </w:t>
      </w:r>
      <w:proofErr w:type="gramStart"/>
      <w:r w:rsidRPr="008417DD">
        <w:rPr>
          <w:rFonts w:ascii="Times New Roman" w:eastAsia="Times New Roman" w:hAnsi="Times New Roman" w:cs="Times New Roman"/>
          <w:color w:val="000000"/>
          <w:sz w:val="24"/>
          <w:szCs w:val="24"/>
          <w:lang w:eastAsia="ru-RU"/>
        </w:rPr>
        <w:t xml:space="preserve">информирует заявителя и </w:t>
      </w:r>
      <w:r w:rsidRPr="008417DD">
        <w:rPr>
          <w:rFonts w:ascii="Times New Roman" w:eastAsia="Times New Roman" w:hAnsi="Times New Roman" w:cs="Times New Roman"/>
          <w:color w:val="000000"/>
          <w:sz w:val="24"/>
          <w:szCs w:val="24"/>
          <w:lang w:eastAsia="ru-RU"/>
        </w:rPr>
        <w:lastRenderedPageBreak/>
        <w:t>предлагает</w:t>
      </w:r>
      <w:proofErr w:type="gramEnd"/>
      <w:r w:rsidRPr="008417DD">
        <w:rPr>
          <w:rFonts w:ascii="Times New Roman" w:eastAsia="Times New Roman" w:hAnsi="Times New Roman" w:cs="Times New Roman"/>
          <w:color w:val="000000"/>
          <w:sz w:val="24"/>
          <w:szCs w:val="24"/>
          <w:lang w:eastAsia="ru-RU"/>
        </w:rPr>
        <w:t xml:space="preserve"> устранить замечания в течение двух недель. Уведомление заявителя осуществляется по телефону (с регистрацией телефонограммы), лично (с отметкой о возврате заявителю документов в журнале регистрации заявлений).</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Максимальная длительность выполнения действия составляет 2 дня.  </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3.3.3 Уполномоченное лицо администрации поселения готовит пакет документов для предоставления на рассмотрение Комиссии по учету и вырубке (сносу) деревьев и кустарников и компенсационному озеленению на территории Караевского сельского поселения Красноармейского района Чувашской Республики (далее – Комиссия). Состав Комиссии определяется постановлением главы Караевского сельского поселения Красноармейского района Чувашской Республики.</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При рассмотрении заявлений уполномоченное лицо администрации поселения:</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а) готовит предложение председателю Комиссии о сроках проведения обследования земельного участка, на котором расположены деревья и кустарники.</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Максимальный срок выполнения действия – 2 дня.</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Комиссия осуществляет обследование земельного участка, на котором расположены деревья и кустарники, с составлением акта обследования зеленых насаждений по установленной форме.</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Максимальный срок выполнения действия – 8 дней.</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б) производит расчёт компенсационной стоимости зелёных насаждений, подлежащих вырубке (сносу) и/или пересадке, по установленной форме, в случаях, предусмотренных действующим законодательством (расчет компенсационной стоимости утверждается председателем комиссии);</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xml:space="preserve">в) передаёт указанный расчет заявителю в </w:t>
      </w:r>
      <w:proofErr w:type="gramStart"/>
      <w:r w:rsidRPr="008417DD">
        <w:rPr>
          <w:rFonts w:ascii="Times New Roman" w:eastAsia="Times New Roman" w:hAnsi="Times New Roman" w:cs="Times New Roman"/>
          <w:color w:val="000000"/>
          <w:sz w:val="24"/>
          <w:szCs w:val="24"/>
          <w:lang w:eastAsia="ru-RU"/>
        </w:rPr>
        <w:t>случае</w:t>
      </w:r>
      <w:proofErr w:type="gramEnd"/>
      <w:r w:rsidRPr="008417DD">
        <w:rPr>
          <w:rFonts w:ascii="Times New Roman" w:eastAsia="Times New Roman" w:hAnsi="Times New Roman" w:cs="Times New Roman"/>
          <w:color w:val="000000"/>
          <w:sz w:val="24"/>
          <w:szCs w:val="24"/>
          <w:lang w:eastAsia="ru-RU"/>
        </w:rPr>
        <w:t xml:space="preserve"> взимания компенсационной стоимости.</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Максимальный срок выполнения действия – 5 дней.</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Суммарный срок выполнения – 10 рабочих дней со дня регистрации заявления.</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3.4 Оформление и выдача разрешений на право вырубки зеленых насаждений (отказ в выдаче билета).</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3.4.1 Оформление и выдача разрешений на право вырубки зеленых насаждений.</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Выдача разрешений на право вырубки зеленых насаждений оформляется уполномоченным лицом администрации поселения, рассматривающим соответствующее заявление, и утверждается главой поселения:</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при принятии Комиссией решения о разрешении вырубки (сноса) деревьев и кустарников и/или пересадки деревьев и кустарников (при рассмотрении первой группы заявлений);</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после оплаты заявителем в бюджет поселения компенсационной стоимости зелёных насаждений (при рассмотрении первой группы заявлений);</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после освидетельствования Комиссией места вырубки (сноса) и (или) пересадки деревьев и кустарников и составления акта обследования (при рассмотрении третьей группы заявлений).</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Утверждённое разрешение на право вырубки зеленых насаждений выдаётся уполномоченным лицом администрации поселения заявителю лично, с отметкой в журнале регистрации и выдачи разрешений на право вырубки зеленых насаждений, либо почтовым отправлением с сопроводительным письмом за подписью главы поселения.</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Выдача разрешений на право вырубки зеленых насаждений выдается сроком на один год.</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xml:space="preserve">Срок действия выдачи разрешений на право вырубки зеленых насаждений может продлеваться ежегодно, но не должен превышать срока действия разрешения на строительство объекта капитального строительства. </w:t>
      </w:r>
      <w:proofErr w:type="gramStart"/>
      <w:r w:rsidRPr="008417DD">
        <w:rPr>
          <w:rFonts w:ascii="Times New Roman" w:eastAsia="Times New Roman" w:hAnsi="Times New Roman" w:cs="Times New Roman"/>
          <w:color w:val="000000"/>
          <w:sz w:val="24"/>
          <w:szCs w:val="24"/>
          <w:lang w:eastAsia="ru-RU"/>
        </w:rPr>
        <w:t xml:space="preserve">Компенсационная стоимость сохраненных в неповрежденном состоянии зеленых насаждений, разрешенных к вырубке (сносу) и (или) пересадке, в ходе осуществления строительства, реконструкции, </w:t>
      </w:r>
      <w:r w:rsidRPr="008417DD">
        <w:rPr>
          <w:rFonts w:ascii="Times New Roman" w:eastAsia="Times New Roman" w:hAnsi="Times New Roman" w:cs="Times New Roman"/>
          <w:color w:val="000000"/>
          <w:sz w:val="24"/>
          <w:szCs w:val="24"/>
          <w:lang w:eastAsia="ru-RU"/>
        </w:rPr>
        <w:lastRenderedPageBreak/>
        <w:t>капитального ремонта объектов капитального строительства подлежит возврату лицу, получившему разрешение на право вырубки зеленых насаждений.</w:t>
      </w:r>
      <w:proofErr w:type="gramEnd"/>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Срок действия разрешений на право вырубки зеленых насаждений для проведения санитарных рубок и (или) пересадки, рубок ухода и (или) пересадки, а также рубок и (или) пересадки деревьев и кустарников с целью восстановления нормативного светового режима в жилых и нежилых помещениях, затеняемых зелеными насаждениями, составляет один год.</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Срок действия разрешений на право вырубки зеленых насаждений, выданных на основании предписания главного государственного инспектора безопасности дорожного движения Красноармейского района, соответствует сроку действия предписания, но не более одного года.</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Копия разрешений на право вырубки зеленых насаждений направляется в администрацию поселения для хранения в соответствии с утверждённой номенклатурой дел.</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Максимальный срок выполнения действия – 3 дня.</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3.4.2. Оформление отказа в выдаче разрешения.</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xml:space="preserve">            </w:t>
      </w:r>
      <w:proofErr w:type="gramStart"/>
      <w:r w:rsidRPr="008417DD">
        <w:rPr>
          <w:rFonts w:ascii="Times New Roman" w:eastAsia="Times New Roman" w:hAnsi="Times New Roman" w:cs="Times New Roman"/>
          <w:color w:val="000000"/>
          <w:sz w:val="24"/>
          <w:szCs w:val="24"/>
          <w:lang w:eastAsia="ru-RU"/>
        </w:rPr>
        <w:t>Уполномоченное лицо администрации поселения при выявлении обстоятельств, являющихся основанием для отказа в предоставлении муниципальной услуги в соответствии с п. 2.8 настоящего Регламента, готовит письмо в трех экземплярах об отказе в оформлении, согласовании и утверждении выдачи разрешений на право вырубки зеленых насаждений с указанием оснований для отказа и с приложением акта обследования зелёных насаждений (по первой группе заявлений).</w:t>
      </w:r>
      <w:proofErr w:type="gramEnd"/>
      <w:r w:rsidRPr="008417DD">
        <w:rPr>
          <w:rFonts w:ascii="Times New Roman" w:eastAsia="Times New Roman" w:hAnsi="Times New Roman" w:cs="Times New Roman"/>
          <w:color w:val="000000"/>
          <w:sz w:val="24"/>
          <w:szCs w:val="24"/>
          <w:lang w:eastAsia="ru-RU"/>
        </w:rPr>
        <w:t xml:space="preserve"> Подготовленное письмо об отказе в предоставлении муниципальной услуги направляется в порядке делопроизводства на подпись главе поселения с последующей регистрацией в журнале исходящей корреспонденции.</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xml:space="preserve">            Один экземпляр письма с отказом в </w:t>
      </w:r>
      <w:proofErr w:type="gramStart"/>
      <w:r w:rsidRPr="008417DD">
        <w:rPr>
          <w:rFonts w:ascii="Times New Roman" w:eastAsia="Times New Roman" w:hAnsi="Times New Roman" w:cs="Times New Roman"/>
          <w:color w:val="000000"/>
          <w:sz w:val="24"/>
          <w:szCs w:val="24"/>
          <w:lang w:eastAsia="ru-RU"/>
        </w:rPr>
        <w:t>оформлении</w:t>
      </w:r>
      <w:proofErr w:type="gramEnd"/>
      <w:r w:rsidRPr="008417DD">
        <w:rPr>
          <w:rFonts w:ascii="Times New Roman" w:eastAsia="Times New Roman" w:hAnsi="Times New Roman" w:cs="Times New Roman"/>
          <w:color w:val="000000"/>
          <w:sz w:val="24"/>
          <w:szCs w:val="24"/>
          <w:lang w:eastAsia="ru-RU"/>
        </w:rPr>
        <w:t>, согласовании и утверждении выдачи разрешений на право вырубки зеленых насаждений направляется в адрес заявителя, способом, указанным в заявлении.</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Второй экземпляр хранится в администрации поселения в соответствии с утверждённой номенклатурой дел.</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Максимальный срок выполнения действия – 3 дня.</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3.5. Осуществление вырубки зеленых насаждений.</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xml:space="preserve">            </w:t>
      </w:r>
      <w:proofErr w:type="gramStart"/>
      <w:r w:rsidRPr="008417DD">
        <w:rPr>
          <w:rFonts w:ascii="Times New Roman" w:eastAsia="Times New Roman" w:hAnsi="Times New Roman" w:cs="Times New Roman"/>
          <w:color w:val="000000"/>
          <w:sz w:val="24"/>
          <w:szCs w:val="24"/>
          <w:lang w:eastAsia="ru-RU"/>
        </w:rPr>
        <w:t xml:space="preserve">3.5.1 Непосредственно перед осуществлением вырубки (сноса) и/или пересадки деревьев и кустарников уполномоченное лицо администрации поселения, организует работу Комиссии по участию в пометке в натуре производителем работ, всех подлежащих вырубке (сносу) зеленых насаждений красной краской, предназначенных для пересадки – желтой в соответствие с генпланом и/или </w:t>
      </w:r>
      <w:proofErr w:type="spellStart"/>
      <w:r w:rsidRPr="008417DD">
        <w:rPr>
          <w:rFonts w:ascii="Times New Roman" w:eastAsia="Times New Roman" w:hAnsi="Times New Roman" w:cs="Times New Roman"/>
          <w:color w:val="000000"/>
          <w:sz w:val="24"/>
          <w:szCs w:val="24"/>
          <w:lang w:eastAsia="ru-RU"/>
        </w:rPr>
        <w:t>подеревной</w:t>
      </w:r>
      <w:proofErr w:type="spellEnd"/>
      <w:r w:rsidRPr="008417DD">
        <w:rPr>
          <w:rFonts w:ascii="Times New Roman" w:eastAsia="Times New Roman" w:hAnsi="Times New Roman" w:cs="Times New Roman"/>
          <w:color w:val="000000"/>
          <w:sz w:val="24"/>
          <w:szCs w:val="24"/>
          <w:lang w:eastAsia="ru-RU"/>
        </w:rPr>
        <w:t xml:space="preserve"> съёмкой с составлением соответствующего акта, утверждаемого председателем комиссии.</w:t>
      </w:r>
      <w:proofErr w:type="gramEnd"/>
      <w:r w:rsidRPr="008417DD">
        <w:rPr>
          <w:rFonts w:ascii="Times New Roman" w:eastAsia="Times New Roman" w:hAnsi="Times New Roman" w:cs="Times New Roman"/>
          <w:color w:val="000000"/>
          <w:sz w:val="24"/>
          <w:szCs w:val="24"/>
          <w:lang w:eastAsia="ru-RU"/>
        </w:rPr>
        <w:t xml:space="preserve">    Максимальный срок выполнения действия – 3 дня.</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3.5.2. По завершении работ составляется акт освидетельствования места вырубки зеленых насаждений, который подписывается собственником, арендатором и пользователем, застройщиком земельного участка либо их представителями, производителем работ, а также комиссией и утверждается председателем комиссии.</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Максимальный срок выполнения действия – 5 дней.</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3.5.3. В случае повреждения газона, зеленых насаждений на прилегающих к месту вырубки и/или пересадки земельных участках производителем работ проводится их обязательное восстановление в сроки, согласованные с собственником, арендатором и пользователем, застройщиком либо их представителями, с информированием в течение 3 (трех) рабочих дней администрации поселения. Максимальный срок выполнения действия – 3 дня.</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Восстановительные работы проводятся в течение полугода с момента причинения повреждения.</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lastRenderedPageBreak/>
        <w:t>            3.6. Указание на запрет требовать от заявителя.</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В соответствии с требованиями пунктов 1, 2 части 1 статьи 7 Федерального закона № 210-ФЗ при предоставлении муниципальной услуги структурное подразделение не вправе требовать от заявителя:</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417DD">
        <w:rPr>
          <w:rFonts w:ascii="Times New Roman" w:eastAsia="Times New Roman" w:hAnsi="Times New Roman" w:cs="Times New Roman"/>
          <w:color w:val="000000"/>
          <w:sz w:val="24"/>
          <w:szCs w:val="24"/>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w:t>
      </w:r>
      <w:proofErr w:type="gramEnd"/>
      <w:r w:rsidRPr="008417DD">
        <w:rPr>
          <w:rFonts w:ascii="Times New Roman" w:eastAsia="Times New Roman" w:hAnsi="Times New Roman" w:cs="Times New Roman"/>
          <w:color w:val="000000"/>
          <w:sz w:val="24"/>
          <w:szCs w:val="24"/>
          <w:lang w:eastAsia="ru-RU"/>
        </w:rPr>
        <w:t xml:space="preserve"> </w:t>
      </w:r>
      <w:proofErr w:type="gramStart"/>
      <w:r w:rsidRPr="008417DD">
        <w:rPr>
          <w:rFonts w:ascii="Times New Roman" w:eastAsia="Times New Roman" w:hAnsi="Times New Roman" w:cs="Times New Roman"/>
          <w:color w:val="000000"/>
          <w:sz w:val="24"/>
          <w:szCs w:val="24"/>
          <w:lang w:eastAsia="ru-RU"/>
        </w:rPr>
        <w:t>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8417DD">
        <w:rPr>
          <w:rFonts w:ascii="Times New Roman" w:eastAsia="Times New Roman" w:hAnsi="Times New Roman" w:cs="Times New Roman"/>
          <w:color w:val="000000"/>
          <w:sz w:val="24"/>
          <w:szCs w:val="24"/>
          <w:lang w:eastAsia="ru-RU"/>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417DD">
        <w:rPr>
          <w:rFonts w:ascii="Times New Roman" w:eastAsia="Times New Roman" w:hAnsi="Times New Roman" w:cs="Times New Roman"/>
          <w:color w:val="00000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8417DD">
          <w:rPr>
            <w:rFonts w:ascii="Times New Roman" w:eastAsia="Times New Roman" w:hAnsi="Times New Roman" w:cs="Times New Roman"/>
            <w:color w:val="333333"/>
            <w:sz w:val="24"/>
            <w:szCs w:val="24"/>
            <w:u w:val="single"/>
            <w:lang w:eastAsia="ru-RU"/>
          </w:rPr>
          <w:t>части 1 статьи 9</w:t>
        </w:r>
      </w:hyperlink>
      <w:r w:rsidRPr="008417DD">
        <w:rPr>
          <w:rFonts w:ascii="Times New Roman" w:eastAsia="Times New Roman" w:hAnsi="Times New Roman" w:cs="Times New Roman"/>
          <w:color w:val="000000"/>
          <w:sz w:val="24"/>
          <w:szCs w:val="24"/>
          <w:lang w:eastAsia="ru-RU"/>
        </w:rPr>
        <w:t> Федерального закона от 27 июля 2010 года № 210-ФЗ «Об организации предоставления государственных и</w:t>
      </w:r>
      <w:proofErr w:type="gramEnd"/>
      <w:r w:rsidRPr="008417DD">
        <w:rPr>
          <w:rFonts w:ascii="Times New Roman" w:eastAsia="Times New Roman" w:hAnsi="Times New Roman" w:cs="Times New Roman"/>
          <w:color w:val="000000"/>
          <w:sz w:val="24"/>
          <w:szCs w:val="24"/>
          <w:lang w:eastAsia="ru-RU"/>
        </w:rPr>
        <w:t xml:space="preserve"> муниципальных услуг» (далее Федеральный закон №210-ФЗ);</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417DD">
        <w:rPr>
          <w:rFonts w:ascii="Times New Roman" w:eastAsia="Times New Roman" w:hAnsi="Times New Roman" w:cs="Times New Roman"/>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417DD">
        <w:rPr>
          <w:rFonts w:ascii="Times New Roman" w:eastAsia="Times New Roman" w:hAnsi="Times New Roman" w:cs="Times New Roman"/>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0" w:history="1">
        <w:r w:rsidRPr="008417DD">
          <w:rPr>
            <w:rFonts w:ascii="Times New Roman" w:eastAsia="Times New Roman" w:hAnsi="Times New Roman" w:cs="Times New Roman"/>
            <w:color w:val="333333"/>
            <w:sz w:val="24"/>
            <w:szCs w:val="24"/>
            <w:u w:val="single"/>
            <w:lang w:eastAsia="ru-RU"/>
          </w:rPr>
          <w:t>частью 1.1 статьи 16</w:t>
        </w:r>
      </w:hyperlink>
      <w:r w:rsidRPr="008417DD">
        <w:rPr>
          <w:rFonts w:ascii="Times New Roman" w:eastAsia="Times New Roman" w:hAnsi="Times New Roman" w:cs="Times New Roman"/>
          <w:color w:val="000000"/>
          <w:sz w:val="24"/>
          <w:szCs w:val="24"/>
          <w:lang w:eastAsia="ru-RU"/>
        </w:rPr>
        <w:t>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8417DD">
        <w:rPr>
          <w:rFonts w:ascii="Times New Roman" w:eastAsia="Times New Roman" w:hAnsi="Times New Roman" w:cs="Times New Roman"/>
          <w:color w:val="000000"/>
          <w:sz w:val="24"/>
          <w:szCs w:val="24"/>
          <w:lang w:eastAsia="ru-RU"/>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8417DD">
          <w:rPr>
            <w:rFonts w:ascii="Times New Roman" w:eastAsia="Times New Roman" w:hAnsi="Times New Roman" w:cs="Times New Roman"/>
            <w:color w:val="333333"/>
            <w:sz w:val="24"/>
            <w:szCs w:val="24"/>
            <w:u w:val="single"/>
            <w:lang w:eastAsia="ru-RU"/>
          </w:rPr>
          <w:t xml:space="preserve">частью 1.1 </w:t>
        </w:r>
        <w:r w:rsidRPr="008417DD">
          <w:rPr>
            <w:rFonts w:ascii="Times New Roman" w:eastAsia="Times New Roman" w:hAnsi="Times New Roman" w:cs="Times New Roman"/>
            <w:color w:val="333333"/>
            <w:sz w:val="24"/>
            <w:szCs w:val="24"/>
            <w:u w:val="single"/>
            <w:lang w:eastAsia="ru-RU"/>
          </w:rPr>
          <w:lastRenderedPageBreak/>
          <w:t>статьи 16</w:t>
        </w:r>
      </w:hyperlink>
      <w:r w:rsidRPr="008417DD">
        <w:rPr>
          <w:rFonts w:ascii="Times New Roman" w:eastAsia="Times New Roman" w:hAnsi="Times New Roman" w:cs="Times New Roman"/>
          <w:color w:val="000000"/>
          <w:sz w:val="24"/>
          <w:szCs w:val="24"/>
          <w:lang w:eastAsia="ru-RU"/>
        </w:rPr>
        <w:t> Федерального закона №210-ФЗ, уведомляется заявитель, а также приносятся извинения за доставленные неудобства;</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b/>
          <w:bCs/>
          <w:color w:val="000000"/>
          <w:sz w:val="24"/>
          <w:szCs w:val="24"/>
          <w:lang w:eastAsia="ru-RU"/>
        </w:rPr>
        <w:t xml:space="preserve">4. Формы </w:t>
      </w:r>
      <w:proofErr w:type="gramStart"/>
      <w:r w:rsidRPr="008417DD">
        <w:rPr>
          <w:rFonts w:ascii="Times New Roman" w:eastAsia="Times New Roman" w:hAnsi="Times New Roman" w:cs="Times New Roman"/>
          <w:b/>
          <w:bCs/>
          <w:color w:val="000000"/>
          <w:sz w:val="24"/>
          <w:szCs w:val="24"/>
          <w:lang w:eastAsia="ru-RU"/>
        </w:rPr>
        <w:t>контроля за</w:t>
      </w:r>
      <w:proofErr w:type="gramEnd"/>
      <w:r w:rsidRPr="008417DD">
        <w:rPr>
          <w:rFonts w:ascii="Times New Roman" w:eastAsia="Times New Roman" w:hAnsi="Times New Roman" w:cs="Times New Roman"/>
          <w:b/>
          <w:bCs/>
          <w:color w:val="000000"/>
          <w:sz w:val="24"/>
          <w:szCs w:val="24"/>
          <w:lang w:eastAsia="ru-RU"/>
        </w:rPr>
        <w:t xml:space="preserve"> исполнением административного регламента.</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b/>
          <w:bCs/>
          <w:color w:val="000000"/>
          <w:sz w:val="24"/>
          <w:szCs w:val="24"/>
          <w:lang w:eastAsia="ru-RU"/>
        </w:rPr>
        <w:t> </w:t>
      </w:r>
      <w:r w:rsidRPr="008417DD">
        <w:rPr>
          <w:rFonts w:ascii="Times New Roman" w:eastAsia="Times New Roman" w:hAnsi="Times New Roman" w:cs="Times New Roman"/>
          <w:color w:val="000000"/>
          <w:sz w:val="24"/>
          <w:szCs w:val="24"/>
          <w:lang w:eastAsia="ru-RU"/>
        </w:rPr>
        <w:t xml:space="preserve">             4.1. </w:t>
      </w:r>
      <w:proofErr w:type="gramStart"/>
      <w:r w:rsidRPr="008417DD">
        <w:rPr>
          <w:rFonts w:ascii="Times New Roman" w:eastAsia="Times New Roman" w:hAnsi="Times New Roman" w:cs="Times New Roman"/>
          <w:color w:val="000000"/>
          <w:sz w:val="24"/>
          <w:szCs w:val="24"/>
          <w:lang w:eastAsia="ru-RU"/>
        </w:rPr>
        <w:t>Контроль за</w:t>
      </w:r>
      <w:proofErr w:type="gramEnd"/>
      <w:r w:rsidRPr="008417DD">
        <w:rPr>
          <w:rFonts w:ascii="Times New Roman" w:eastAsia="Times New Roman" w:hAnsi="Times New Roman" w:cs="Times New Roman"/>
          <w:color w:val="000000"/>
          <w:sz w:val="24"/>
          <w:szCs w:val="24"/>
          <w:lang w:eastAsia="ru-RU"/>
        </w:rPr>
        <w:t xml:space="preserve"> соблюдением администрацией поселения, должностными лицами администрации поселения и лицами, участвующими в предоставлении муниципальной услуги, положений настоящего административного регламента осуществляется главой поселения и включает в себя плановые (текущий контроль) и внеплановые проверки полноты и качества предоставления муниципальной услуги.</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xml:space="preserve">            4.2. Текущий контроль за соблюдением порядка предоставления муниципальной услуги осуществляется лицом, уполномоченным главой поселения на осуществление контроля, постоянно в </w:t>
      </w:r>
      <w:proofErr w:type="gramStart"/>
      <w:r w:rsidRPr="008417DD">
        <w:rPr>
          <w:rFonts w:ascii="Times New Roman" w:eastAsia="Times New Roman" w:hAnsi="Times New Roman" w:cs="Times New Roman"/>
          <w:color w:val="000000"/>
          <w:sz w:val="24"/>
          <w:szCs w:val="24"/>
          <w:lang w:eastAsia="ru-RU"/>
        </w:rPr>
        <w:t>процессе</w:t>
      </w:r>
      <w:proofErr w:type="gramEnd"/>
      <w:r w:rsidRPr="008417DD">
        <w:rPr>
          <w:rFonts w:ascii="Times New Roman" w:eastAsia="Times New Roman" w:hAnsi="Times New Roman" w:cs="Times New Roman"/>
          <w:color w:val="000000"/>
          <w:sz w:val="24"/>
          <w:szCs w:val="24"/>
          <w:lang w:eastAsia="ru-RU"/>
        </w:rPr>
        <w:t xml:space="preserve"> осуществления административных процедур в соответствии с требованиями, установленными настоящим административным регламентом.</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xml:space="preserve">            4.3. Внеплановые проверки проводятся лицом, уполномоченным на осуществление контроля, в </w:t>
      </w:r>
      <w:proofErr w:type="gramStart"/>
      <w:r w:rsidRPr="008417DD">
        <w:rPr>
          <w:rFonts w:ascii="Times New Roman" w:eastAsia="Times New Roman" w:hAnsi="Times New Roman" w:cs="Times New Roman"/>
          <w:color w:val="000000"/>
          <w:sz w:val="24"/>
          <w:szCs w:val="24"/>
          <w:lang w:eastAsia="ru-RU"/>
        </w:rPr>
        <w:t>случае</w:t>
      </w:r>
      <w:proofErr w:type="gramEnd"/>
      <w:r w:rsidRPr="008417DD">
        <w:rPr>
          <w:rFonts w:ascii="Times New Roman" w:eastAsia="Times New Roman" w:hAnsi="Times New Roman" w:cs="Times New Roman"/>
          <w:color w:val="000000"/>
          <w:sz w:val="24"/>
          <w:szCs w:val="24"/>
          <w:lang w:eastAsia="ru-RU"/>
        </w:rPr>
        <w:t xml:space="preserve"> поступления жалобы на решения, действия (бездействие) администрации поселения, должностных лиц администрации поселения и лиц, участвующих в предоставлении муниципальной услуги.</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xml:space="preserve">            4.4. Результаты проверки оформляются в </w:t>
      </w:r>
      <w:proofErr w:type="gramStart"/>
      <w:r w:rsidRPr="008417DD">
        <w:rPr>
          <w:rFonts w:ascii="Times New Roman" w:eastAsia="Times New Roman" w:hAnsi="Times New Roman" w:cs="Times New Roman"/>
          <w:color w:val="000000"/>
          <w:sz w:val="24"/>
          <w:szCs w:val="24"/>
          <w:lang w:eastAsia="ru-RU"/>
        </w:rPr>
        <w:t>виде</w:t>
      </w:r>
      <w:proofErr w:type="gramEnd"/>
      <w:r w:rsidRPr="008417DD">
        <w:rPr>
          <w:rFonts w:ascii="Times New Roman" w:eastAsia="Times New Roman" w:hAnsi="Times New Roman" w:cs="Times New Roman"/>
          <w:color w:val="000000"/>
          <w:sz w:val="24"/>
          <w:szCs w:val="24"/>
          <w:lang w:eastAsia="ru-RU"/>
        </w:rPr>
        <w:t xml:space="preserve"> акта, в котором отражаются выявленные нарушения и предложения по их устранению. Акт подписывается лицом, уполномоченным на осуществление контроля.</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xml:space="preserve">            4.5. По результатам проведенных проверок в </w:t>
      </w:r>
      <w:proofErr w:type="gramStart"/>
      <w:r w:rsidRPr="008417DD">
        <w:rPr>
          <w:rFonts w:ascii="Times New Roman" w:eastAsia="Times New Roman" w:hAnsi="Times New Roman" w:cs="Times New Roman"/>
          <w:color w:val="000000"/>
          <w:sz w:val="24"/>
          <w:szCs w:val="24"/>
          <w:lang w:eastAsia="ru-RU"/>
        </w:rPr>
        <w:t>случае</w:t>
      </w:r>
      <w:proofErr w:type="gramEnd"/>
      <w:r w:rsidRPr="008417DD">
        <w:rPr>
          <w:rFonts w:ascii="Times New Roman" w:eastAsia="Times New Roman" w:hAnsi="Times New Roman" w:cs="Times New Roman"/>
          <w:color w:val="000000"/>
          <w:sz w:val="24"/>
          <w:szCs w:val="24"/>
          <w:lang w:eastAsia="ru-RU"/>
        </w:rPr>
        <w:t xml:space="preserve">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xml:space="preserve">            4.6. Самостоятельной формой </w:t>
      </w:r>
      <w:proofErr w:type="gramStart"/>
      <w:r w:rsidRPr="008417DD">
        <w:rPr>
          <w:rFonts w:ascii="Times New Roman" w:eastAsia="Times New Roman" w:hAnsi="Times New Roman" w:cs="Times New Roman"/>
          <w:color w:val="000000"/>
          <w:sz w:val="24"/>
          <w:szCs w:val="24"/>
          <w:lang w:eastAsia="ru-RU"/>
        </w:rPr>
        <w:t>контроля за</w:t>
      </w:r>
      <w:proofErr w:type="gramEnd"/>
      <w:r w:rsidRPr="008417DD">
        <w:rPr>
          <w:rFonts w:ascii="Times New Roman" w:eastAsia="Times New Roman" w:hAnsi="Times New Roman" w:cs="Times New Roman"/>
          <w:color w:val="000000"/>
          <w:sz w:val="24"/>
          <w:szCs w:val="24"/>
          <w:lang w:eastAsia="ru-RU"/>
        </w:rPr>
        <w:t xml:space="preserve">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поселения.</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5. Досудебное (внесудебное) обжалование заявителем решений и действий (бездействия) администрации поселения, должностных лиц администрации поселения или лиц, участвующих в предоставлении муниципальной услуги</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5.1. Заявитель может обратиться с жалобой, в том числе в следующих случаях:</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1) нарушение срока регистрации запроса о предоставлении муниципальной услуги, запроса, указанного в </w:t>
      </w:r>
      <w:hyperlink r:id="rId12" w:history="1">
        <w:r w:rsidRPr="008417DD">
          <w:rPr>
            <w:rFonts w:ascii="Times New Roman" w:eastAsia="Times New Roman" w:hAnsi="Times New Roman" w:cs="Times New Roman"/>
            <w:color w:val="333333"/>
            <w:sz w:val="24"/>
            <w:szCs w:val="24"/>
            <w:u w:val="single"/>
            <w:lang w:eastAsia="ru-RU"/>
          </w:rPr>
          <w:t>статье 15.1</w:t>
        </w:r>
      </w:hyperlink>
      <w:r w:rsidRPr="008417DD">
        <w:rPr>
          <w:rFonts w:ascii="Times New Roman" w:eastAsia="Times New Roman" w:hAnsi="Times New Roman" w:cs="Times New Roman"/>
          <w:color w:val="000000"/>
          <w:sz w:val="24"/>
          <w:szCs w:val="24"/>
          <w:lang w:eastAsia="ru-RU"/>
        </w:rPr>
        <w:t> Федерального закона № 210-ФЗ;</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8417DD">
          <w:rPr>
            <w:rFonts w:ascii="Times New Roman" w:eastAsia="Times New Roman" w:hAnsi="Times New Roman" w:cs="Times New Roman"/>
            <w:color w:val="333333"/>
            <w:sz w:val="24"/>
            <w:szCs w:val="24"/>
            <w:u w:val="single"/>
            <w:lang w:eastAsia="ru-RU"/>
          </w:rPr>
          <w:t>частью 1.3 статьи 16</w:t>
        </w:r>
      </w:hyperlink>
      <w:r w:rsidRPr="008417DD">
        <w:rPr>
          <w:rFonts w:ascii="Times New Roman" w:eastAsia="Times New Roman" w:hAnsi="Times New Roman" w:cs="Times New Roman"/>
          <w:color w:val="000000"/>
          <w:sz w:val="24"/>
          <w:szCs w:val="24"/>
          <w:lang w:eastAsia="ru-RU"/>
        </w:rPr>
        <w:t> Федерального закона № 210-ФЗ;</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417DD">
        <w:rPr>
          <w:rFonts w:ascii="Times New Roman" w:eastAsia="Times New Roman" w:hAnsi="Times New Roman" w:cs="Times New Roman"/>
          <w:color w:val="000000"/>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roofErr w:type="gramEnd"/>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417DD">
        <w:rPr>
          <w:rFonts w:ascii="Times New Roman" w:eastAsia="Times New Roman" w:hAnsi="Times New Roman" w:cs="Times New Roman"/>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roofErr w:type="gramEnd"/>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417DD">
        <w:rPr>
          <w:rFonts w:ascii="Times New Roman" w:eastAsia="Times New Roman" w:hAnsi="Times New Roman" w:cs="Times New Roman"/>
          <w:color w:val="000000"/>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8417DD">
        <w:rPr>
          <w:rFonts w:ascii="Times New Roman" w:eastAsia="Times New Roman" w:hAnsi="Times New Roman" w:cs="Times New Roman"/>
          <w:color w:val="000000"/>
          <w:sz w:val="24"/>
          <w:szCs w:val="24"/>
          <w:lang w:eastAsia="ru-RU"/>
        </w:rPr>
        <w:lastRenderedPageBreak/>
        <w:t>нормативными правовыми актами субъектов Российской Федерации, муниципальными правовыми актами.</w:t>
      </w:r>
      <w:proofErr w:type="gramEnd"/>
      <w:r w:rsidRPr="008417DD">
        <w:rPr>
          <w:rFonts w:ascii="Times New Roman" w:eastAsia="Times New Roman" w:hAnsi="Times New Roman" w:cs="Times New Roman"/>
          <w:color w:val="000000"/>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8417DD">
          <w:rPr>
            <w:rFonts w:ascii="Times New Roman" w:eastAsia="Times New Roman" w:hAnsi="Times New Roman" w:cs="Times New Roman"/>
            <w:color w:val="333333"/>
            <w:sz w:val="24"/>
            <w:szCs w:val="24"/>
            <w:u w:val="single"/>
            <w:lang w:eastAsia="ru-RU"/>
          </w:rPr>
          <w:t>частью 1.3 статьи 16</w:t>
        </w:r>
      </w:hyperlink>
      <w:r w:rsidRPr="008417DD">
        <w:rPr>
          <w:rFonts w:ascii="Times New Roman" w:eastAsia="Times New Roman" w:hAnsi="Times New Roman" w:cs="Times New Roman"/>
          <w:color w:val="000000"/>
          <w:sz w:val="24"/>
          <w:szCs w:val="24"/>
          <w:lang w:eastAsia="ru-RU"/>
        </w:rPr>
        <w:t> Федерального закона № 210-ФЗ;</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417DD">
        <w:rPr>
          <w:rFonts w:ascii="Times New Roman" w:eastAsia="Times New Roman" w:hAnsi="Times New Roman" w:cs="Times New Roman"/>
          <w:color w:val="000000"/>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5" w:history="1">
        <w:r w:rsidRPr="008417DD">
          <w:rPr>
            <w:rFonts w:ascii="Times New Roman" w:eastAsia="Times New Roman" w:hAnsi="Times New Roman" w:cs="Times New Roman"/>
            <w:color w:val="333333"/>
            <w:sz w:val="24"/>
            <w:szCs w:val="24"/>
            <w:u w:val="single"/>
            <w:lang w:eastAsia="ru-RU"/>
          </w:rPr>
          <w:t>частью 1.1 статьи 16</w:t>
        </w:r>
      </w:hyperlink>
      <w:r w:rsidRPr="008417DD">
        <w:rPr>
          <w:rFonts w:ascii="Times New Roman" w:eastAsia="Times New Roman" w:hAnsi="Times New Roman" w:cs="Times New Roman"/>
          <w:color w:val="000000"/>
          <w:sz w:val="24"/>
          <w:szCs w:val="24"/>
          <w:lang w:eastAsia="ru-RU"/>
        </w:rPr>
        <w:t>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417DD">
        <w:rPr>
          <w:rFonts w:ascii="Times New Roman" w:eastAsia="Times New Roman" w:hAnsi="Times New Roman" w:cs="Times New Roman"/>
          <w:color w:val="000000"/>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8417DD">
          <w:rPr>
            <w:rFonts w:ascii="Times New Roman" w:eastAsia="Times New Roman" w:hAnsi="Times New Roman" w:cs="Times New Roman"/>
            <w:color w:val="333333"/>
            <w:sz w:val="24"/>
            <w:szCs w:val="24"/>
            <w:u w:val="single"/>
            <w:lang w:eastAsia="ru-RU"/>
          </w:rPr>
          <w:t>частью 1.3 статьи 16</w:t>
        </w:r>
      </w:hyperlink>
      <w:r w:rsidRPr="008417DD">
        <w:rPr>
          <w:rFonts w:ascii="Times New Roman" w:eastAsia="Times New Roman" w:hAnsi="Times New Roman" w:cs="Times New Roman"/>
          <w:color w:val="000000"/>
          <w:sz w:val="24"/>
          <w:szCs w:val="24"/>
          <w:lang w:eastAsia="ru-RU"/>
        </w:rPr>
        <w:t> Федерального закона № 210-ФЗ;</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8) нарушение срока или порядка выдачи документов по результатам предоставления муниципальной услуги;</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417DD">
        <w:rPr>
          <w:rFonts w:ascii="Times New Roman" w:eastAsia="Times New Roman" w:hAnsi="Times New Roman" w:cs="Times New Roman"/>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417DD">
        <w:rPr>
          <w:rFonts w:ascii="Times New Roman" w:eastAsia="Times New Roman" w:hAnsi="Times New Roman" w:cs="Times New Roman"/>
          <w:color w:val="000000"/>
          <w:sz w:val="24"/>
          <w:szCs w:val="24"/>
          <w:lang w:eastAsia="ru-RU"/>
        </w:rPr>
        <w:t xml:space="preserve"> </w:t>
      </w:r>
      <w:proofErr w:type="gramStart"/>
      <w:r w:rsidRPr="008417DD">
        <w:rPr>
          <w:rFonts w:ascii="Times New Roman" w:eastAsia="Times New Roman" w:hAnsi="Times New Roman" w:cs="Times New Roman"/>
          <w:color w:val="00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Pr="008417DD">
          <w:rPr>
            <w:rFonts w:ascii="Times New Roman" w:eastAsia="Times New Roman" w:hAnsi="Times New Roman" w:cs="Times New Roman"/>
            <w:color w:val="333333"/>
            <w:sz w:val="24"/>
            <w:szCs w:val="24"/>
            <w:u w:val="single"/>
            <w:lang w:eastAsia="ru-RU"/>
          </w:rPr>
          <w:t>частью 1.3 статьи 16</w:t>
        </w:r>
      </w:hyperlink>
      <w:r w:rsidRPr="008417DD">
        <w:rPr>
          <w:rFonts w:ascii="Times New Roman" w:eastAsia="Times New Roman" w:hAnsi="Times New Roman" w:cs="Times New Roman"/>
          <w:color w:val="000000"/>
          <w:sz w:val="24"/>
          <w:szCs w:val="24"/>
          <w:lang w:eastAsia="ru-RU"/>
        </w:rPr>
        <w:t>  Федерального закона № 210-ФЗ;</w:t>
      </w:r>
      <w:proofErr w:type="gramEnd"/>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ФЗ. </w:t>
      </w:r>
      <w:proofErr w:type="gramStart"/>
      <w:r w:rsidRPr="008417DD">
        <w:rPr>
          <w:rFonts w:ascii="Times New Roman" w:eastAsia="Times New Roman" w:hAnsi="Times New Roman" w:cs="Times New Roman"/>
          <w:color w:val="00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ФЗ.</w:t>
      </w:r>
      <w:proofErr w:type="gramEnd"/>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bookmarkStart w:id="1" w:name="P22"/>
      <w:bookmarkEnd w:id="1"/>
      <w:r w:rsidRPr="008417DD">
        <w:rPr>
          <w:rFonts w:ascii="Times New Roman" w:eastAsia="Times New Roman" w:hAnsi="Times New Roman" w:cs="Times New Roman"/>
          <w:color w:val="000000"/>
          <w:sz w:val="24"/>
          <w:szCs w:val="24"/>
          <w:lang w:eastAsia="ru-RU"/>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w:t>
      </w:r>
      <w:r w:rsidRPr="008417DD">
        <w:rPr>
          <w:rFonts w:ascii="Times New Roman" w:eastAsia="Times New Roman" w:hAnsi="Times New Roman" w:cs="Times New Roman"/>
          <w:color w:val="000000"/>
          <w:sz w:val="24"/>
          <w:szCs w:val="24"/>
          <w:lang w:eastAsia="ru-RU"/>
        </w:rPr>
        <w:lastRenderedPageBreak/>
        <w:t>предусмотренные </w:t>
      </w:r>
      <w:hyperlink r:id="rId18" w:history="1">
        <w:r w:rsidRPr="008417DD">
          <w:rPr>
            <w:rFonts w:ascii="Times New Roman" w:eastAsia="Times New Roman" w:hAnsi="Times New Roman" w:cs="Times New Roman"/>
            <w:color w:val="333333"/>
            <w:sz w:val="24"/>
            <w:szCs w:val="24"/>
            <w:u w:val="single"/>
            <w:lang w:eastAsia="ru-RU"/>
          </w:rPr>
          <w:t>частью 1.1 статьи 16</w:t>
        </w:r>
      </w:hyperlink>
      <w:r w:rsidRPr="008417DD">
        <w:rPr>
          <w:rFonts w:ascii="Times New Roman" w:eastAsia="Times New Roman" w:hAnsi="Times New Roman" w:cs="Times New Roman"/>
          <w:color w:val="000000"/>
          <w:sz w:val="24"/>
          <w:szCs w:val="24"/>
          <w:lang w:eastAsia="ru-RU"/>
        </w:rPr>
        <w:t>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9" w:history="1">
        <w:r w:rsidRPr="008417DD">
          <w:rPr>
            <w:rFonts w:ascii="Times New Roman" w:eastAsia="Times New Roman" w:hAnsi="Times New Roman" w:cs="Times New Roman"/>
            <w:color w:val="333333"/>
            <w:sz w:val="24"/>
            <w:szCs w:val="24"/>
            <w:u w:val="single"/>
            <w:lang w:eastAsia="ru-RU"/>
          </w:rPr>
          <w:t>частью 1.1 статьи 16</w:t>
        </w:r>
      </w:hyperlink>
      <w:r w:rsidRPr="008417DD">
        <w:rPr>
          <w:rFonts w:ascii="Times New Roman" w:eastAsia="Times New Roman" w:hAnsi="Times New Roman" w:cs="Times New Roman"/>
          <w:color w:val="000000"/>
          <w:sz w:val="24"/>
          <w:szCs w:val="24"/>
          <w:lang w:eastAsia="ru-RU"/>
        </w:rPr>
        <w:t> Федерального закона № 210-ФЗ, подаются руководителям этих организаций.</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xml:space="preserve">5.3. </w:t>
      </w:r>
      <w:proofErr w:type="gramStart"/>
      <w:r w:rsidRPr="008417DD">
        <w:rPr>
          <w:rFonts w:ascii="Times New Roman" w:eastAsia="Times New Roman" w:hAnsi="Times New Roman" w:cs="Times New Roman"/>
          <w:color w:val="000000"/>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8417DD">
        <w:rPr>
          <w:rFonts w:ascii="Times New Roman" w:eastAsia="Times New Roman" w:hAnsi="Times New Roman" w:cs="Times New Roman"/>
          <w:color w:val="000000"/>
          <w:sz w:val="24"/>
          <w:szCs w:val="24"/>
          <w:lang w:eastAsia="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8417DD">
        <w:rPr>
          <w:rFonts w:ascii="Times New Roman" w:eastAsia="Times New Roman" w:hAnsi="Times New Roman" w:cs="Times New Roman"/>
          <w:color w:val="000000"/>
          <w:sz w:val="24"/>
          <w:szCs w:val="24"/>
          <w:lang w:eastAsia="ru-RU"/>
        </w:rPr>
        <w:t>Жалоба на решения и действия (бездействие) организаций, предусмотренных </w:t>
      </w:r>
      <w:hyperlink r:id="rId20" w:history="1">
        <w:r w:rsidRPr="008417DD">
          <w:rPr>
            <w:rFonts w:ascii="Times New Roman" w:eastAsia="Times New Roman" w:hAnsi="Times New Roman" w:cs="Times New Roman"/>
            <w:color w:val="333333"/>
            <w:sz w:val="24"/>
            <w:szCs w:val="24"/>
            <w:u w:val="single"/>
            <w:lang w:eastAsia="ru-RU"/>
          </w:rPr>
          <w:t>частью 1.1 статьи 16</w:t>
        </w:r>
      </w:hyperlink>
      <w:r w:rsidRPr="008417DD">
        <w:rPr>
          <w:rFonts w:ascii="Times New Roman" w:eastAsia="Times New Roman" w:hAnsi="Times New Roman" w:cs="Times New Roman"/>
          <w:color w:val="000000"/>
          <w:sz w:val="24"/>
          <w:szCs w:val="24"/>
          <w:lang w:eastAsia="ru-RU"/>
        </w:rPr>
        <w:t>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5.4. В случае</w:t>
      </w:r>
      <w:proofErr w:type="gramStart"/>
      <w:r w:rsidRPr="008417DD">
        <w:rPr>
          <w:rFonts w:ascii="Times New Roman" w:eastAsia="Times New Roman" w:hAnsi="Times New Roman" w:cs="Times New Roman"/>
          <w:color w:val="000000"/>
          <w:sz w:val="24"/>
          <w:szCs w:val="24"/>
          <w:lang w:eastAsia="ru-RU"/>
        </w:rPr>
        <w:t>,</w:t>
      </w:r>
      <w:proofErr w:type="gramEnd"/>
      <w:r w:rsidRPr="008417DD">
        <w:rPr>
          <w:rFonts w:ascii="Times New Roman" w:eastAsia="Times New Roman" w:hAnsi="Times New Roman" w:cs="Times New Roman"/>
          <w:color w:val="000000"/>
          <w:sz w:val="24"/>
          <w:szCs w:val="24"/>
          <w:lang w:eastAsia="ru-RU"/>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пункта 5.1.и настоящего пункта Административного регламента  статьи не применяются.</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xml:space="preserve">5.5. </w:t>
      </w:r>
      <w:proofErr w:type="gramStart"/>
      <w:r w:rsidRPr="008417DD">
        <w:rPr>
          <w:rFonts w:ascii="Times New Roman" w:eastAsia="Times New Roman" w:hAnsi="Times New Roman" w:cs="Times New Roman"/>
          <w:color w:val="000000"/>
          <w:sz w:val="24"/>
          <w:szCs w:val="24"/>
          <w:lang w:eastAsia="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1" w:history="1">
        <w:r w:rsidRPr="008417DD">
          <w:rPr>
            <w:rFonts w:ascii="Times New Roman" w:eastAsia="Times New Roman" w:hAnsi="Times New Roman" w:cs="Times New Roman"/>
            <w:color w:val="333333"/>
            <w:sz w:val="24"/>
            <w:szCs w:val="24"/>
            <w:u w:val="single"/>
            <w:lang w:eastAsia="ru-RU"/>
          </w:rPr>
          <w:t>частью 2 статьи 6</w:t>
        </w:r>
      </w:hyperlink>
      <w:r w:rsidRPr="008417DD">
        <w:rPr>
          <w:rFonts w:ascii="Times New Roman" w:eastAsia="Times New Roman" w:hAnsi="Times New Roman" w:cs="Times New Roman"/>
          <w:color w:val="000000"/>
          <w:sz w:val="24"/>
          <w:szCs w:val="24"/>
          <w:lang w:eastAsia="ru-RU"/>
        </w:rPr>
        <w:t> Градостроительного кодекса Российской Федерации, может быть подана</w:t>
      </w:r>
      <w:proofErr w:type="gramEnd"/>
      <w:r w:rsidRPr="008417DD">
        <w:rPr>
          <w:rFonts w:ascii="Times New Roman" w:eastAsia="Times New Roman" w:hAnsi="Times New Roman" w:cs="Times New Roman"/>
          <w:color w:val="000000"/>
          <w:sz w:val="24"/>
          <w:szCs w:val="24"/>
          <w:lang w:eastAsia="ru-RU"/>
        </w:rPr>
        <w:t xml:space="preserve"> такими лицами в </w:t>
      </w:r>
      <w:proofErr w:type="gramStart"/>
      <w:r w:rsidRPr="008417DD">
        <w:rPr>
          <w:rFonts w:ascii="Times New Roman" w:eastAsia="Times New Roman" w:hAnsi="Times New Roman" w:cs="Times New Roman"/>
          <w:color w:val="000000"/>
          <w:sz w:val="24"/>
          <w:szCs w:val="24"/>
          <w:lang w:eastAsia="ru-RU"/>
        </w:rPr>
        <w:t>порядке</w:t>
      </w:r>
      <w:proofErr w:type="gramEnd"/>
      <w:r w:rsidRPr="008417DD">
        <w:rPr>
          <w:rFonts w:ascii="Times New Roman" w:eastAsia="Times New Roman" w:hAnsi="Times New Roman" w:cs="Times New Roman"/>
          <w:color w:val="000000"/>
          <w:sz w:val="24"/>
          <w:szCs w:val="24"/>
          <w:lang w:eastAsia="ru-RU"/>
        </w:rPr>
        <w:t>,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5.6. Жалоба должна содержать:</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2" w:history="1">
        <w:r w:rsidRPr="008417DD">
          <w:rPr>
            <w:rFonts w:ascii="Times New Roman" w:eastAsia="Times New Roman" w:hAnsi="Times New Roman" w:cs="Times New Roman"/>
            <w:color w:val="333333"/>
            <w:sz w:val="24"/>
            <w:szCs w:val="24"/>
            <w:u w:val="single"/>
            <w:lang w:eastAsia="ru-RU"/>
          </w:rPr>
          <w:t>частью 1.1 статьи 16</w:t>
        </w:r>
      </w:hyperlink>
      <w:r w:rsidRPr="008417DD">
        <w:rPr>
          <w:rFonts w:ascii="Times New Roman" w:eastAsia="Times New Roman" w:hAnsi="Times New Roman" w:cs="Times New Roman"/>
          <w:color w:val="000000"/>
          <w:sz w:val="24"/>
          <w:szCs w:val="24"/>
          <w:lang w:eastAsia="ru-RU"/>
        </w:rPr>
        <w:t> Федерального закона № 210-ФЗ, их руководителей и (или) работников, решения и действия (бездействие) которых обжалуются;</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417DD">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3" w:history="1">
        <w:r w:rsidRPr="008417DD">
          <w:rPr>
            <w:rFonts w:ascii="Times New Roman" w:eastAsia="Times New Roman" w:hAnsi="Times New Roman" w:cs="Times New Roman"/>
            <w:color w:val="333333"/>
            <w:sz w:val="24"/>
            <w:szCs w:val="24"/>
            <w:u w:val="single"/>
            <w:lang w:eastAsia="ru-RU"/>
          </w:rPr>
          <w:t>частью 1.1 статьи 16</w:t>
        </w:r>
      </w:hyperlink>
      <w:r w:rsidRPr="008417DD">
        <w:rPr>
          <w:rFonts w:ascii="Times New Roman" w:eastAsia="Times New Roman" w:hAnsi="Times New Roman" w:cs="Times New Roman"/>
          <w:color w:val="000000"/>
          <w:sz w:val="24"/>
          <w:szCs w:val="24"/>
          <w:lang w:eastAsia="ru-RU"/>
        </w:rPr>
        <w:t>  Федерального закона № 210-ФЗ, их работников;</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4" w:history="1">
        <w:r w:rsidRPr="008417DD">
          <w:rPr>
            <w:rFonts w:ascii="Times New Roman" w:eastAsia="Times New Roman" w:hAnsi="Times New Roman" w:cs="Times New Roman"/>
            <w:color w:val="333333"/>
            <w:sz w:val="24"/>
            <w:szCs w:val="24"/>
            <w:u w:val="single"/>
            <w:lang w:eastAsia="ru-RU"/>
          </w:rPr>
          <w:t>частью 1.1 статьи 16</w:t>
        </w:r>
      </w:hyperlink>
      <w:r w:rsidRPr="008417DD">
        <w:rPr>
          <w:rFonts w:ascii="Times New Roman" w:eastAsia="Times New Roman" w:hAnsi="Times New Roman" w:cs="Times New Roman"/>
          <w:color w:val="000000"/>
          <w:sz w:val="24"/>
          <w:szCs w:val="24"/>
          <w:lang w:eastAsia="ru-RU"/>
        </w:rPr>
        <w:t>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xml:space="preserve">5.7. </w:t>
      </w:r>
      <w:proofErr w:type="gramStart"/>
      <w:r w:rsidRPr="008417DD">
        <w:rPr>
          <w:rFonts w:ascii="Times New Roman" w:eastAsia="Times New Roman" w:hAnsi="Times New Roman" w:cs="Times New Roman"/>
          <w:color w:val="000000"/>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5" w:history="1">
        <w:r w:rsidRPr="008417DD">
          <w:rPr>
            <w:rFonts w:ascii="Times New Roman" w:eastAsia="Times New Roman" w:hAnsi="Times New Roman" w:cs="Times New Roman"/>
            <w:color w:val="333333"/>
            <w:sz w:val="24"/>
            <w:szCs w:val="24"/>
            <w:u w:val="single"/>
            <w:lang w:eastAsia="ru-RU"/>
          </w:rPr>
          <w:t>частью 1.1 статьи 16</w:t>
        </w:r>
      </w:hyperlink>
      <w:r w:rsidRPr="008417DD">
        <w:rPr>
          <w:rFonts w:ascii="Times New Roman" w:eastAsia="Times New Roman" w:hAnsi="Times New Roman" w:cs="Times New Roman"/>
          <w:color w:val="000000"/>
          <w:sz w:val="24"/>
          <w:szCs w:val="24"/>
          <w:lang w:eastAsia="ru-RU"/>
        </w:rPr>
        <w:t>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6" w:history="1">
        <w:r w:rsidRPr="008417DD">
          <w:rPr>
            <w:rFonts w:ascii="Times New Roman" w:eastAsia="Times New Roman" w:hAnsi="Times New Roman" w:cs="Times New Roman"/>
            <w:color w:val="333333"/>
            <w:sz w:val="24"/>
            <w:szCs w:val="24"/>
            <w:u w:val="single"/>
            <w:lang w:eastAsia="ru-RU"/>
          </w:rPr>
          <w:t>частью 1.1 статьи 16</w:t>
        </w:r>
      </w:hyperlink>
      <w:r w:rsidRPr="008417DD">
        <w:rPr>
          <w:rFonts w:ascii="Times New Roman" w:eastAsia="Times New Roman" w:hAnsi="Times New Roman" w:cs="Times New Roman"/>
          <w:color w:val="000000"/>
          <w:sz w:val="24"/>
          <w:szCs w:val="24"/>
          <w:lang w:eastAsia="ru-RU"/>
        </w:rPr>
        <w:t> Федерального закона № 210-ФЗ, в</w:t>
      </w:r>
      <w:proofErr w:type="gramEnd"/>
      <w:r w:rsidRPr="008417DD">
        <w:rPr>
          <w:rFonts w:ascii="Times New Roman" w:eastAsia="Times New Roman" w:hAnsi="Times New Roman" w:cs="Times New Roman"/>
          <w:color w:val="000000"/>
          <w:sz w:val="24"/>
          <w:szCs w:val="24"/>
          <w:lang w:eastAsia="ru-RU"/>
        </w:rPr>
        <w:t xml:space="preserve"> </w:t>
      </w:r>
      <w:proofErr w:type="gramStart"/>
      <w:r w:rsidRPr="008417DD">
        <w:rPr>
          <w:rFonts w:ascii="Times New Roman" w:eastAsia="Times New Roman" w:hAnsi="Times New Roman" w:cs="Times New Roman"/>
          <w:color w:val="000000"/>
          <w:sz w:val="24"/>
          <w:szCs w:val="24"/>
          <w:lang w:eastAsia="ru-RU"/>
        </w:rPr>
        <w:t>приеме</w:t>
      </w:r>
      <w:proofErr w:type="gramEnd"/>
      <w:r w:rsidRPr="008417DD">
        <w:rPr>
          <w:rFonts w:ascii="Times New Roman" w:eastAsia="Times New Roman" w:hAnsi="Times New Roman" w:cs="Times New Roman"/>
          <w:color w:val="000000"/>
          <w:sz w:val="24"/>
          <w:szCs w:val="24"/>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bookmarkStart w:id="2" w:name="P44"/>
      <w:bookmarkEnd w:id="2"/>
      <w:r w:rsidRPr="008417DD">
        <w:rPr>
          <w:rFonts w:ascii="Times New Roman" w:eastAsia="Times New Roman" w:hAnsi="Times New Roman" w:cs="Times New Roman"/>
          <w:color w:val="000000"/>
          <w:sz w:val="24"/>
          <w:szCs w:val="24"/>
          <w:lang w:eastAsia="ru-RU"/>
        </w:rPr>
        <w:t>5.8. По результатам рассмотрения жалобы принимается одно из следующих решений:</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417DD">
        <w:rPr>
          <w:rFonts w:ascii="Times New Roman" w:eastAsia="Times New Roman" w:hAnsi="Times New Roman" w:cs="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xml:space="preserve">2) в </w:t>
      </w:r>
      <w:proofErr w:type="gramStart"/>
      <w:r w:rsidRPr="008417DD">
        <w:rPr>
          <w:rFonts w:ascii="Times New Roman" w:eastAsia="Times New Roman" w:hAnsi="Times New Roman" w:cs="Times New Roman"/>
          <w:color w:val="000000"/>
          <w:sz w:val="24"/>
          <w:szCs w:val="24"/>
          <w:lang w:eastAsia="ru-RU"/>
        </w:rPr>
        <w:t>удовлетворении</w:t>
      </w:r>
      <w:proofErr w:type="gramEnd"/>
      <w:r w:rsidRPr="008417DD">
        <w:rPr>
          <w:rFonts w:ascii="Times New Roman" w:eastAsia="Times New Roman" w:hAnsi="Times New Roman" w:cs="Times New Roman"/>
          <w:color w:val="000000"/>
          <w:sz w:val="24"/>
          <w:szCs w:val="24"/>
          <w:lang w:eastAsia="ru-RU"/>
        </w:rPr>
        <w:t xml:space="preserve"> жалобы отказывается.</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5.9. Не позднее дня, следующего за днем принятия решения, указанного в п.5.8.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xml:space="preserve">5.9.1. </w:t>
      </w:r>
      <w:proofErr w:type="gramStart"/>
      <w:r w:rsidRPr="008417DD">
        <w:rPr>
          <w:rFonts w:ascii="Times New Roman" w:eastAsia="Times New Roman" w:hAnsi="Times New Roman" w:cs="Times New Roman"/>
          <w:color w:val="000000"/>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w:t>
      </w:r>
      <w:r w:rsidRPr="008417DD">
        <w:rPr>
          <w:rFonts w:ascii="Times New Roman" w:eastAsia="Times New Roman" w:hAnsi="Times New Roman" w:cs="Times New Roman"/>
          <w:color w:val="000000"/>
          <w:sz w:val="24"/>
          <w:szCs w:val="24"/>
          <w:lang w:eastAsia="ru-RU"/>
        </w:rPr>
        <w:lastRenderedPageBreak/>
        <w:t>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w:t>
      </w:r>
      <w:proofErr w:type="gramEnd"/>
      <w:r w:rsidRPr="008417DD">
        <w:rPr>
          <w:rFonts w:ascii="Times New Roman" w:eastAsia="Times New Roman" w:hAnsi="Times New Roman" w:cs="Times New Roman"/>
          <w:color w:val="000000"/>
          <w:sz w:val="24"/>
          <w:szCs w:val="24"/>
          <w:lang w:eastAsia="ru-RU"/>
        </w:rPr>
        <w:t xml:space="preserve"> муниципальной услуги.</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5.9.2.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xml:space="preserve">5.10. В случае установления в ходе или по результатам </w:t>
      </w:r>
      <w:proofErr w:type="gramStart"/>
      <w:r w:rsidRPr="008417DD">
        <w:rPr>
          <w:rFonts w:ascii="Times New Roman" w:eastAsia="Times New Roman" w:hAnsi="Times New Roman" w:cs="Times New Roman"/>
          <w:color w:val="000000"/>
          <w:sz w:val="24"/>
          <w:szCs w:val="24"/>
          <w:lang w:eastAsia="ru-RU"/>
        </w:rPr>
        <w:t>рассмотрения жалобы признаков состава административного правонарушения</w:t>
      </w:r>
      <w:proofErr w:type="gramEnd"/>
      <w:r w:rsidRPr="008417DD">
        <w:rPr>
          <w:rFonts w:ascii="Times New Roman" w:eastAsia="Times New Roman" w:hAnsi="Times New Roman" w:cs="Times New Roman"/>
          <w:color w:val="000000"/>
          <w:sz w:val="24"/>
          <w:szCs w:val="24"/>
          <w:lang w:eastAsia="ru-RU"/>
        </w:rPr>
        <w:t xml:space="preserve"> или преступления должностное лицо, работник, наделенные полномочиями по рассмотрению жалоб в соответствии с п.5.1. настоящего раздела, незамедлительно направляют имеющиеся материалы в органы прокуратуры.</w:t>
      </w: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5.11.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7" w:history="1">
        <w:r w:rsidRPr="008417DD">
          <w:rPr>
            <w:rFonts w:ascii="Times New Roman" w:eastAsia="Times New Roman" w:hAnsi="Times New Roman" w:cs="Times New Roman"/>
            <w:color w:val="333333"/>
            <w:sz w:val="24"/>
            <w:szCs w:val="24"/>
            <w:u w:val="single"/>
            <w:lang w:eastAsia="ru-RU"/>
          </w:rPr>
          <w:t>законом</w:t>
        </w:r>
      </w:hyperlink>
      <w:r w:rsidRPr="008417DD">
        <w:rPr>
          <w:rFonts w:ascii="Times New Roman" w:eastAsia="Times New Roman" w:hAnsi="Times New Roman" w:cs="Times New Roman"/>
          <w:color w:val="000000"/>
          <w:sz w:val="24"/>
          <w:szCs w:val="24"/>
          <w:lang w:eastAsia="ru-RU"/>
        </w:rPr>
        <w:t> от 2 мая 2006 года № 59-ФЗ "О порядке рассмотрения обращений граждан Российской Федерации"</w:t>
      </w:r>
      <w:proofErr w:type="gramStart"/>
      <w:r w:rsidRPr="008417DD">
        <w:rPr>
          <w:rFonts w:ascii="Times New Roman" w:eastAsia="Times New Roman" w:hAnsi="Times New Roman" w:cs="Times New Roman"/>
          <w:color w:val="000000"/>
          <w:sz w:val="24"/>
          <w:szCs w:val="24"/>
          <w:lang w:eastAsia="ru-RU"/>
        </w:rPr>
        <w:t>.</w:t>
      </w:r>
      <w:bookmarkStart w:id="3" w:name="Par316"/>
      <w:bookmarkEnd w:id="3"/>
      <w:proofErr w:type="gramEnd"/>
      <w:r w:rsidRPr="008417DD">
        <w:rPr>
          <w:rFonts w:ascii="Times New Roman" w:eastAsia="Times New Roman" w:hAnsi="Times New Roman" w:cs="Times New Roman"/>
          <w:color w:val="000000"/>
          <w:sz w:val="24"/>
          <w:szCs w:val="24"/>
          <w:lang w:eastAsia="ru-RU"/>
        </w:rPr>
        <w:t> (</w:t>
      </w:r>
      <w:proofErr w:type="gramStart"/>
      <w:r w:rsidRPr="008417DD">
        <w:rPr>
          <w:rFonts w:ascii="Times New Roman" w:eastAsia="Times New Roman" w:hAnsi="Times New Roman" w:cs="Times New Roman"/>
          <w:color w:val="000000"/>
          <w:sz w:val="24"/>
          <w:szCs w:val="24"/>
          <w:lang w:eastAsia="ru-RU"/>
        </w:rPr>
        <w:t>в</w:t>
      </w:r>
      <w:proofErr w:type="gramEnd"/>
      <w:r w:rsidRPr="008417DD">
        <w:rPr>
          <w:rFonts w:ascii="Times New Roman" w:eastAsia="Times New Roman" w:hAnsi="Times New Roman" w:cs="Times New Roman"/>
          <w:color w:val="000000"/>
          <w:sz w:val="24"/>
          <w:szCs w:val="24"/>
          <w:lang w:eastAsia="ru-RU"/>
        </w:rPr>
        <w:t xml:space="preserve"> ред. от 26.04.2018 г. № 139, от 08.10.2018 г. № 392)</w:t>
      </w: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r w:rsidRPr="008417DD">
        <w:rPr>
          <w:rFonts w:ascii="Times New Roman" w:eastAsia="Times New Roman" w:hAnsi="Times New Roman" w:cs="Times New Roman"/>
          <w:color w:val="000000"/>
          <w:lang w:eastAsia="ru-RU"/>
        </w:rPr>
        <w:lastRenderedPageBreak/>
        <w:t> Приложение № 1</w:t>
      </w: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r w:rsidRPr="008417DD">
        <w:rPr>
          <w:rFonts w:ascii="Times New Roman" w:eastAsia="Times New Roman" w:hAnsi="Times New Roman" w:cs="Times New Roman"/>
          <w:color w:val="000000"/>
          <w:lang w:eastAsia="ru-RU"/>
        </w:rPr>
        <w:t>к административному регламенту</w:t>
      </w: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r w:rsidRPr="008417DD">
        <w:rPr>
          <w:rFonts w:ascii="Times New Roman" w:eastAsia="Times New Roman" w:hAnsi="Times New Roman" w:cs="Times New Roman"/>
          <w:color w:val="000000"/>
          <w:lang w:eastAsia="ru-RU"/>
        </w:rPr>
        <w:t>предоставления муниципальной услуги</w:t>
      </w: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r w:rsidRPr="008417DD">
        <w:rPr>
          <w:rFonts w:ascii="Times New Roman" w:eastAsia="Times New Roman" w:hAnsi="Times New Roman" w:cs="Times New Roman"/>
          <w:color w:val="000000"/>
          <w:lang w:eastAsia="ru-RU"/>
        </w:rPr>
        <w:t>«Выдача разрешений на право вырубки зеленых насаждений на территории</w:t>
      </w: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r w:rsidRPr="008417DD">
        <w:rPr>
          <w:rFonts w:ascii="Times New Roman" w:eastAsia="Times New Roman" w:hAnsi="Times New Roman" w:cs="Times New Roman"/>
          <w:color w:val="000000"/>
          <w:lang w:eastAsia="ru-RU"/>
        </w:rPr>
        <w:t>Караевского сельского поселения</w:t>
      </w: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r w:rsidRPr="008417DD">
        <w:rPr>
          <w:rFonts w:ascii="Times New Roman" w:eastAsia="Times New Roman" w:hAnsi="Times New Roman" w:cs="Times New Roman"/>
          <w:color w:val="000000"/>
          <w:lang w:eastAsia="ru-RU"/>
        </w:rPr>
        <w:t>Красноармейского района Чувашской Республики»</w:t>
      </w: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r w:rsidRPr="008417DD">
        <w:rPr>
          <w:rFonts w:ascii="Times New Roman" w:eastAsia="Times New Roman" w:hAnsi="Times New Roman" w:cs="Times New Roman"/>
          <w:color w:val="000000"/>
          <w:lang w:eastAsia="ru-RU"/>
        </w:rPr>
        <w:t>   </w:t>
      </w: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r w:rsidRPr="008417DD">
        <w:rPr>
          <w:rFonts w:ascii="Times New Roman" w:eastAsia="Times New Roman" w:hAnsi="Times New Roman" w:cs="Times New Roman"/>
          <w:color w:val="000000"/>
          <w:lang w:eastAsia="ru-RU"/>
        </w:rPr>
        <w:t>Главе Караевского сельского поселения</w:t>
      </w: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r w:rsidRPr="008417DD">
        <w:rPr>
          <w:rFonts w:ascii="Times New Roman" w:eastAsia="Times New Roman" w:hAnsi="Times New Roman" w:cs="Times New Roman"/>
          <w:color w:val="000000"/>
          <w:lang w:eastAsia="ru-RU"/>
        </w:rPr>
        <w:t>Красноармейского района Чувашской Республики</w:t>
      </w: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r w:rsidRPr="008417DD">
        <w:rPr>
          <w:rFonts w:ascii="Times New Roman" w:eastAsia="Times New Roman" w:hAnsi="Times New Roman" w:cs="Times New Roman"/>
          <w:color w:val="000000"/>
          <w:lang w:eastAsia="ru-RU"/>
        </w:rPr>
        <w:t>от______________________________</w:t>
      </w: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proofErr w:type="gramStart"/>
      <w:r w:rsidRPr="008417DD">
        <w:rPr>
          <w:rFonts w:ascii="Times New Roman" w:eastAsia="Times New Roman" w:hAnsi="Times New Roman" w:cs="Times New Roman"/>
          <w:color w:val="000000"/>
          <w:lang w:eastAsia="ru-RU"/>
        </w:rPr>
        <w:t>(наименование организации или ФИО</w:t>
      </w:r>
      <w:proofErr w:type="gramEnd"/>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r w:rsidRPr="008417DD">
        <w:rPr>
          <w:rFonts w:ascii="Times New Roman" w:eastAsia="Times New Roman" w:hAnsi="Times New Roman" w:cs="Times New Roman"/>
          <w:color w:val="000000"/>
          <w:lang w:eastAsia="ru-RU"/>
        </w:rPr>
        <w:t>________________________________</w:t>
      </w: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r w:rsidRPr="008417DD">
        <w:rPr>
          <w:rFonts w:ascii="Times New Roman" w:eastAsia="Times New Roman" w:hAnsi="Times New Roman" w:cs="Times New Roman"/>
          <w:color w:val="000000"/>
          <w:lang w:eastAsia="ru-RU"/>
        </w:rPr>
        <w:t>адрес, контактный телефон)</w:t>
      </w:r>
    </w:p>
    <w:p w:rsidR="008417DD" w:rsidRPr="008417DD" w:rsidRDefault="008417DD" w:rsidP="008417DD">
      <w:pPr>
        <w:spacing w:after="0" w:line="240" w:lineRule="auto"/>
        <w:ind w:left="5387"/>
        <w:jc w:val="both"/>
        <w:rPr>
          <w:rFonts w:ascii="Times New Roman" w:eastAsia="Times New Roman" w:hAnsi="Times New Roman" w:cs="Times New Roman"/>
          <w:color w:val="000000"/>
          <w:lang w:eastAsia="ru-RU"/>
        </w:rPr>
      </w:pPr>
      <w:r w:rsidRPr="008417DD">
        <w:rPr>
          <w:rFonts w:ascii="Times New Roman" w:eastAsia="Times New Roman" w:hAnsi="Times New Roman" w:cs="Times New Roman"/>
          <w:color w:val="000000"/>
          <w:lang w:eastAsia="ru-RU"/>
        </w:rPr>
        <w:t>________________________________</w:t>
      </w:r>
    </w:p>
    <w:p w:rsidR="008417DD" w:rsidRPr="008417DD" w:rsidRDefault="008417DD" w:rsidP="008417DD">
      <w:pPr>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r w:rsidRPr="008417DD">
        <w:rPr>
          <w:rFonts w:ascii="Times New Roman" w:eastAsia="Times New Roman" w:hAnsi="Times New Roman" w:cs="Times New Roman"/>
          <w:color w:val="000000"/>
          <w:sz w:val="17"/>
          <w:szCs w:val="17"/>
          <w:lang w:eastAsia="ru-RU"/>
        </w:rPr>
        <w:t> </w:t>
      </w:r>
    </w:p>
    <w:p w:rsidR="008417DD" w:rsidRPr="008417DD" w:rsidRDefault="008417DD" w:rsidP="008417D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ЗАЯВЛЕНИЕ</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17"/>
          <w:szCs w:val="17"/>
          <w:lang w:eastAsia="ru-RU"/>
        </w:rPr>
        <w:t xml:space="preserve">             </w:t>
      </w:r>
      <w:r w:rsidRPr="008417DD">
        <w:rPr>
          <w:rFonts w:ascii="Times New Roman" w:eastAsia="Times New Roman" w:hAnsi="Times New Roman" w:cs="Times New Roman"/>
          <w:color w:val="000000"/>
          <w:sz w:val="24"/>
          <w:szCs w:val="24"/>
          <w:lang w:eastAsia="ru-RU"/>
        </w:rPr>
        <w:t xml:space="preserve">Прошу предоставить разрешение на право вырубки зеленых насаждений» по адресу:_____________________________________________________________________________________________________________________________________ В количестве: ____________ шт. деревьев ___________ шт. кустарников _______________________________________________________________________________________________________________________________________________________________________________________________________________________________________ </w:t>
      </w:r>
    </w:p>
    <w:p w:rsidR="008417DD" w:rsidRPr="008417DD" w:rsidRDefault="008417DD" w:rsidP="008417DD">
      <w:pPr>
        <w:spacing w:after="0" w:line="240" w:lineRule="auto"/>
        <w:jc w:val="center"/>
        <w:rPr>
          <w:rFonts w:ascii="Times New Roman" w:eastAsia="Times New Roman" w:hAnsi="Times New Roman" w:cs="Times New Roman"/>
          <w:color w:val="000000"/>
          <w:lang w:eastAsia="ru-RU"/>
        </w:rPr>
      </w:pPr>
      <w:r w:rsidRPr="008417DD">
        <w:rPr>
          <w:rFonts w:ascii="Times New Roman" w:eastAsia="Times New Roman" w:hAnsi="Times New Roman" w:cs="Times New Roman"/>
          <w:color w:val="000000"/>
          <w:lang w:eastAsia="ru-RU"/>
        </w:rPr>
        <w:t xml:space="preserve">(особые отметки: деревья и кустарники аварийные, </w:t>
      </w:r>
      <w:proofErr w:type="spellStart"/>
      <w:r w:rsidRPr="008417DD">
        <w:rPr>
          <w:rFonts w:ascii="Times New Roman" w:eastAsia="Times New Roman" w:hAnsi="Times New Roman" w:cs="Times New Roman"/>
          <w:color w:val="000000"/>
          <w:lang w:eastAsia="ru-RU"/>
        </w:rPr>
        <w:t>сухостойкие</w:t>
      </w:r>
      <w:proofErr w:type="spellEnd"/>
      <w:r w:rsidRPr="008417DD">
        <w:rPr>
          <w:rFonts w:ascii="Times New Roman" w:eastAsia="Times New Roman" w:hAnsi="Times New Roman" w:cs="Times New Roman"/>
          <w:color w:val="000000"/>
          <w:lang w:eastAsia="ru-RU"/>
        </w:rPr>
        <w:t xml:space="preserve"> и т.д.)</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Цель вырубки_________________________________________________________________ _____________________________________________________________________________</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Основание для вырубки ________________________________________________________</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Время проведения работ с ______________20__года по _________20 __ года</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К заявлению прилагаются документы: __________________________________ _____________________________________________________________________________</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xml:space="preserve">  Обязуюсь: </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1) Вырубку зеленых насаждений производить в соответствии с техникой безопасности.</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3) Провести мероприятия по общему благоустройству территории после выполнения работ по вырубке зелёных насаждений (включая вывоз стволов деревьев, веток, иного мусора, проведение планировочных работ).</w:t>
      </w:r>
    </w:p>
    <w:p w:rsidR="008417DD" w:rsidRPr="008417DD" w:rsidRDefault="008417DD" w:rsidP="008417DD">
      <w:pPr>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r w:rsidRPr="008417DD">
        <w:rPr>
          <w:rFonts w:ascii="Times New Roman" w:eastAsia="Times New Roman" w:hAnsi="Times New Roman" w:cs="Times New Roman"/>
          <w:color w:val="000000"/>
          <w:sz w:val="17"/>
          <w:szCs w:val="17"/>
          <w:lang w:eastAsia="ru-RU"/>
        </w:rPr>
        <w:t> </w:t>
      </w:r>
    </w:p>
    <w:p w:rsidR="008417DD" w:rsidRPr="008417DD" w:rsidRDefault="008417DD" w:rsidP="008417DD">
      <w:pPr>
        <w:spacing w:after="0" w:line="240" w:lineRule="auto"/>
        <w:jc w:val="both"/>
        <w:rPr>
          <w:rFonts w:ascii="Times New Roman" w:eastAsia="Times New Roman" w:hAnsi="Times New Roman" w:cs="Times New Roman"/>
          <w:color w:val="000000"/>
          <w:sz w:val="17"/>
          <w:szCs w:val="17"/>
          <w:lang w:eastAsia="ru-RU"/>
        </w:rPr>
      </w:pPr>
      <w:r w:rsidRPr="008417DD">
        <w:rPr>
          <w:rFonts w:ascii="Times New Roman" w:eastAsia="Times New Roman" w:hAnsi="Times New Roman" w:cs="Times New Roman"/>
          <w:color w:val="000000"/>
          <w:sz w:val="17"/>
          <w:szCs w:val="17"/>
          <w:lang w:eastAsia="ru-RU"/>
        </w:rPr>
        <w:t xml:space="preserve">                  ______________                                                       ________________________        _____________________</w:t>
      </w:r>
    </w:p>
    <w:p w:rsidR="008417DD" w:rsidRPr="008417DD" w:rsidRDefault="008417DD" w:rsidP="008417DD">
      <w:pPr>
        <w:spacing w:after="0" w:line="240" w:lineRule="auto"/>
        <w:jc w:val="center"/>
        <w:rPr>
          <w:rFonts w:ascii="Times New Roman" w:eastAsia="Times New Roman" w:hAnsi="Times New Roman" w:cs="Times New Roman"/>
          <w:color w:val="000000"/>
          <w:lang w:eastAsia="ru-RU"/>
        </w:rPr>
      </w:pPr>
      <w:r w:rsidRPr="008417DD">
        <w:rPr>
          <w:rFonts w:ascii="Times New Roman" w:eastAsia="Times New Roman" w:hAnsi="Times New Roman" w:cs="Times New Roman"/>
          <w:color w:val="000000"/>
          <w:lang w:eastAsia="ru-RU"/>
        </w:rPr>
        <w:t>дата                                                             подпись                                        Ф.И.О.</w:t>
      </w:r>
    </w:p>
    <w:p w:rsidR="008417DD" w:rsidRPr="008417DD" w:rsidRDefault="008417DD" w:rsidP="008417DD">
      <w:pPr>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r w:rsidRPr="008417DD">
        <w:rPr>
          <w:rFonts w:ascii="Times New Roman" w:eastAsia="Times New Roman" w:hAnsi="Times New Roman" w:cs="Times New Roman"/>
          <w:color w:val="000000"/>
          <w:sz w:val="17"/>
          <w:szCs w:val="17"/>
          <w:lang w:eastAsia="ru-RU"/>
        </w:rPr>
        <w:t>М.П.</w:t>
      </w:r>
    </w:p>
    <w:p w:rsidR="008417DD" w:rsidRPr="008417DD" w:rsidRDefault="008417DD" w:rsidP="008417DD">
      <w:pPr>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r w:rsidRPr="008417DD">
        <w:rPr>
          <w:rFonts w:ascii="Times New Roman" w:eastAsia="Times New Roman" w:hAnsi="Times New Roman" w:cs="Times New Roman"/>
          <w:color w:val="000000"/>
          <w:sz w:val="17"/>
          <w:szCs w:val="17"/>
          <w:lang w:eastAsia="ru-RU"/>
        </w:rPr>
        <w:t> </w:t>
      </w:r>
    </w:p>
    <w:p w:rsidR="008417DD" w:rsidRPr="008417DD" w:rsidRDefault="008417DD" w:rsidP="008417DD">
      <w:pPr>
        <w:spacing w:after="0" w:line="240" w:lineRule="auto"/>
        <w:ind w:left="4536"/>
        <w:jc w:val="both"/>
        <w:rPr>
          <w:rFonts w:ascii="Times New Roman" w:eastAsia="Times New Roman" w:hAnsi="Times New Roman" w:cs="Times New Roman"/>
          <w:color w:val="000000"/>
          <w:lang w:eastAsia="ru-RU"/>
        </w:rPr>
      </w:pPr>
      <w:r w:rsidRPr="008417DD">
        <w:rPr>
          <w:rFonts w:ascii="Times New Roman" w:eastAsia="Times New Roman" w:hAnsi="Times New Roman" w:cs="Times New Roman"/>
          <w:color w:val="000000"/>
          <w:lang w:eastAsia="ru-RU"/>
        </w:rPr>
        <w:lastRenderedPageBreak/>
        <w:t>Приложение № 2</w:t>
      </w:r>
    </w:p>
    <w:p w:rsidR="008417DD" w:rsidRPr="008417DD" w:rsidRDefault="008417DD" w:rsidP="008417DD">
      <w:pPr>
        <w:spacing w:after="0" w:line="240" w:lineRule="auto"/>
        <w:ind w:left="4536"/>
        <w:jc w:val="both"/>
        <w:rPr>
          <w:rFonts w:ascii="Times New Roman" w:eastAsia="Times New Roman" w:hAnsi="Times New Roman" w:cs="Times New Roman"/>
          <w:color w:val="000000"/>
          <w:lang w:eastAsia="ru-RU"/>
        </w:rPr>
      </w:pPr>
      <w:r w:rsidRPr="008417DD">
        <w:rPr>
          <w:rFonts w:ascii="Times New Roman" w:eastAsia="Times New Roman" w:hAnsi="Times New Roman" w:cs="Times New Roman"/>
          <w:color w:val="000000"/>
          <w:lang w:eastAsia="ru-RU"/>
        </w:rPr>
        <w:t>к административному регламенту</w:t>
      </w:r>
    </w:p>
    <w:p w:rsidR="008417DD" w:rsidRPr="008417DD" w:rsidRDefault="008417DD" w:rsidP="008417DD">
      <w:pPr>
        <w:spacing w:after="0" w:line="240" w:lineRule="auto"/>
        <w:ind w:left="4536"/>
        <w:jc w:val="both"/>
        <w:rPr>
          <w:rFonts w:ascii="Times New Roman" w:eastAsia="Times New Roman" w:hAnsi="Times New Roman" w:cs="Times New Roman"/>
          <w:color w:val="000000"/>
          <w:lang w:eastAsia="ru-RU"/>
        </w:rPr>
      </w:pPr>
      <w:r w:rsidRPr="008417DD">
        <w:rPr>
          <w:rFonts w:ascii="Times New Roman" w:eastAsia="Times New Roman" w:hAnsi="Times New Roman" w:cs="Times New Roman"/>
          <w:color w:val="000000"/>
          <w:lang w:eastAsia="ru-RU"/>
        </w:rPr>
        <w:t>предоставления муниципальной услуги</w:t>
      </w:r>
    </w:p>
    <w:p w:rsidR="008417DD" w:rsidRPr="008417DD" w:rsidRDefault="008417DD" w:rsidP="008417DD">
      <w:pPr>
        <w:spacing w:after="0" w:line="240" w:lineRule="auto"/>
        <w:ind w:left="4536"/>
        <w:jc w:val="both"/>
        <w:rPr>
          <w:rFonts w:ascii="Times New Roman" w:eastAsia="Times New Roman" w:hAnsi="Times New Roman" w:cs="Times New Roman"/>
          <w:color w:val="000000"/>
          <w:lang w:eastAsia="ru-RU"/>
        </w:rPr>
      </w:pPr>
      <w:r w:rsidRPr="008417DD">
        <w:rPr>
          <w:rFonts w:ascii="Times New Roman" w:eastAsia="Times New Roman" w:hAnsi="Times New Roman" w:cs="Times New Roman"/>
          <w:color w:val="000000"/>
          <w:lang w:eastAsia="ru-RU"/>
        </w:rPr>
        <w:t>«Выдача разрешений на право вырубки зеленых насаждений на территории Караевского сельского поселения Красноармейского района Чувашской Республики»</w:t>
      </w:r>
    </w:p>
    <w:p w:rsidR="008417DD" w:rsidRPr="008417DD" w:rsidRDefault="008417DD" w:rsidP="008417DD">
      <w:pPr>
        <w:spacing w:after="0" w:line="240" w:lineRule="auto"/>
        <w:ind w:left="4536"/>
        <w:jc w:val="both"/>
        <w:rPr>
          <w:rFonts w:ascii="Times New Roman" w:eastAsia="Times New Roman" w:hAnsi="Times New Roman" w:cs="Times New Roman"/>
          <w:color w:val="000000"/>
          <w:lang w:eastAsia="ru-RU"/>
        </w:rPr>
      </w:pPr>
      <w:r w:rsidRPr="008417DD">
        <w:rPr>
          <w:rFonts w:ascii="Times New Roman" w:eastAsia="Times New Roman" w:hAnsi="Times New Roman" w:cs="Times New Roman"/>
          <w:color w:val="000000"/>
          <w:lang w:eastAsia="ru-RU"/>
        </w:rPr>
        <w:t> __________________________________________ </w:t>
      </w:r>
    </w:p>
    <w:p w:rsidR="008417DD" w:rsidRPr="008417DD" w:rsidRDefault="008417DD" w:rsidP="008417DD">
      <w:pPr>
        <w:spacing w:after="0" w:line="240" w:lineRule="auto"/>
        <w:ind w:left="4536"/>
        <w:jc w:val="center"/>
        <w:rPr>
          <w:rFonts w:ascii="Times New Roman" w:eastAsia="Times New Roman" w:hAnsi="Times New Roman" w:cs="Times New Roman"/>
          <w:color w:val="000000"/>
          <w:lang w:eastAsia="ru-RU"/>
        </w:rPr>
      </w:pPr>
      <w:r w:rsidRPr="008417DD">
        <w:rPr>
          <w:rFonts w:ascii="Times New Roman" w:eastAsia="Times New Roman" w:hAnsi="Times New Roman" w:cs="Times New Roman"/>
          <w:color w:val="000000"/>
          <w:lang w:eastAsia="ru-RU"/>
        </w:rPr>
        <w:t>(Ф.И.О. заявителя)</w:t>
      </w:r>
    </w:p>
    <w:p w:rsidR="008417DD" w:rsidRPr="008417DD" w:rsidRDefault="008417DD" w:rsidP="008417DD">
      <w:pPr>
        <w:spacing w:after="0" w:line="240" w:lineRule="auto"/>
        <w:ind w:left="4536"/>
        <w:jc w:val="both"/>
        <w:rPr>
          <w:rFonts w:ascii="Times New Roman" w:eastAsia="Times New Roman" w:hAnsi="Times New Roman" w:cs="Times New Roman"/>
          <w:color w:val="000000"/>
          <w:lang w:eastAsia="ru-RU"/>
        </w:rPr>
      </w:pPr>
      <w:r w:rsidRPr="008417DD">
        <w:rPr>
          <w:rFonts w:ascii="Times New Roman" w:eastAsia="Times New Roman" w:hAnsi="Times New Roman" w:cs="Times New Roman"/>
          <w:color w:val="000000"/>
          <w:lang w:eastAsia="ru-RU"/>
        </w:rPr>
        <w:t>___________________________________________</w:t>
      </w:r>
    </w:p>
    <w:p w:rsidR="008417DD" w:rsidRPr="008417DD" w:rsidRDefault="008417DD" w:rsidP="008417DD">
      <w:pPr>
        <w:spacing w:after="0" w:line="240" w:lineRule="auto"/>
        <w:ind w:left="4536"/>
        <w:jc w:val="both"/>
        <w:rPr>
          <w:rFonts w:ascii="Times New Roman" w:eastAsia="Times New Roman" w:hAnsi="Times New Roman" w:cs="Times New Roman"/>
          <w:color w:val="000000"/>
          <w:lang w:eastAsia="ru-RU"/>
        </w:rPr>
      </w:pPr>
      <w:r w:rsidRPr="008417DD">
        <w:rPr>
          <w:rFonts w:ascii="Times New Roman" w:eastAsia="Times New Roman" w:hAnsi="Times New Roman" w:cs="Times New Roman"/>
          <w:color w:val="000000"/>
          <w:lang w:eastAsia="ru-RU"/>
        </w:rPr>
        <w:t>___________________________________________</w:t>
      </w:r>
    </w:p>
    <w:p w:rsidR="008417DD" w:rsidRPr="008417DD" w:rsidRDefault="008417DD" w:rsidP="008417DD">
      <w:pPr>
        <w:spacing w:after="0" w:line="240" w:lineRule="auto"/>
        <w:ind w:left="4536"/>
        <w:jc w:val="center"/>
        <w:rPr>
          <w:rFonts w:ascii="Times New Roman" w:eastAsia="Times New Roman" w:hAnsi="Times New Roman" w:cs="Times New Roman"/>
          <w:color w:val="000000"/>
          <w:lang w:eastAsia="ru-RU"/>
        </w:rPr>
      </w:pPr>
      <w:r w:rsidRPr="008417DD">
        <w:rPr>
          <w:rFonts w:ascii="Times New Roman" w:eastAsia="Times New Roman" w:hAnsi="Times New Roman" w:cs="Times New Roman"/>
          <w:color w:val="000000"/>
          <w:lang w:eastAsia="ru-RU"/>
        </w:rPr>
        <w:t>(адрес заявителя)</w:t>
      </w:r>
    </w:p>
    <w:p w:rsidR="008417DD" w:rsidRPr="008417DD" w:rsidRDefault="008417DD" w:rsidP="008417DD">
      <w:pPr>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r w:rsidRPr="008417DD">
        <w:rPr>
          <w:rFonts w:ascii="Times New Roman" w:eastAsia="Times New Roman" w:hAnsi="Times New Roman" w:cs="Times New Roman"/>
          <w:color w:val="000000"/>
          <w:sz w:val="17"/>
          <w:szCs w:val="17"/>
          <w:lang w:eastAsia="ru-RU"/>
        </w:rPr>
        <w:t> </w:t>
      </w:r>
    </w:p>
    <w:p w:rsidR="008417DD" w:rsidRPr="008417DD" w:rsidRDefault="008417DD" w:rsidP="008417DD">
      <w:pPr>
        <w:spacing w:after="0" w:line="240" w:lineRule="auto"/>
        <w:jc w:val="center"/>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b/>
          <w:bCs/>
          <w:color w:val="000000"/>
          <w:sz w:val="24"/>
          <w:szCs w:val="24"/>
          <w:lang w:eastAsia="ru-RU"/>
        </w:rPr>
        <w:t>Извещение</w:t>
      </w:r>
    </w:p>
    <w:p w:rsidR="008417DD" w:rsidRPr="008417DD" w:rsidRDefault="008417DD" w:rsidP="008417DD">
      <w:pPr>
        <w:spacing w:after="0" w:line="240" w:lineRule="auto"/>
        <w:jc w:val="center"/>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ОТКАЗ В РЕГИСТРАЦИИ ЗАЯВЛЕНИЯ</w:t>
      </w:r>
    </w:p>
    <w:p w:rsidR="008417DD" w:rsidRPr="008417DD" w:rsidRDefault="008417DD" w:rsidP="008417DD">
      <w:pPr>
        <w:spacing w:after="0" w:line="240" w:lineRule="auto"/>
        <w:jc w:val="center"/>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по предоставлению администрацией Караевского сельского поселения Красноармейского района Чувашской Республики «Выдача разрешений на право вырубки зеленых насаждений</w:t>
      </w:r>
      <w:r w:rsidRPr="008417DD">
        <w:rPr>
          <w:rFonts w:ascii="Times New Roman" w:eastAsia="Times New Roman" w:hAnsi="Times New Roman" w:cs="Times New Roman"/>
          <w:sz w:val="24"/>
          <w:szCs w:val="24"/>
          <w:lang w:eastAsia="ru-RU"/>
        </w:rPr>
        <w:t xml:space="preserve"> </w:t>
      </w:r>
      <w:r w:rsidRPr="008417DD">
        <w:rPr>
          <w:rFonts w:ascii="Times New Roman" w:eastAsia="Times New Roman" w:hAnsi="Times New Roman" w:cs="Times New Roman"/>
          <w:color w:val="000000"/>
          <w:sz w:val="24"/>
          <w:szCs w:val="24"/>
          <w:lang w:eastAsia="ru-RU"/>
        </w:rPr>
        <w:t xml:space="preserve">на территории Караевского сельского поселения Красноармейского района Чувашской Республики » </w:t>
      </w:r>
    </w:p>
    <w:p w:rsidR="008417DD" w:rsidRPr="008417DD" w:rsidRDefault="008417DD" w:rsidP="008417D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w:t>
      </w:r>
    </w:p>
    <w:p w:rsidR="008417DD" w:rsidRPr="008417DD" w:rsidRDefault="008417DD" w:rsidP="008417D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_________                                                                                     «___» _______ 20 ___ г.</w:t>
      </w:r>
    </w:p>
    <w:p w:rsidR="008417DD" w:rsidRPr="008417DD" w:rsidRDefault="008417DD" w:rsidP="008417D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xml:space="preserve">           Администрация Караевского сельского поселения Красноармейского района Чувашской Республики в </w:t>
      </w:r>
      <w:proofErr w:type="gramStart"/>
      <w:r w:rsidRPr="008417DD">
        <w:rPr>
          <w:rFonts w:ascii="Times New Roman" w:eastAsia="Times New Roman" w:hAnsi="Times New Roman" w:cs="Times New Roman"/>
          <w:color w:val="000000"/>
          <w:sz w:val="24"/>
          <w:szCs w:val="24"/>
          <w:lang w:eastAsia="ru-RU"/>
        </w:rPr>
        <w:t>лице</w:t>
      </w:r>
      <w:proofErr w:type="gramEnd"/>
      <w:r w:rsidRPr="008417DD">
        <w:rPr>
          <w:rFonts w:ascii="Times New Roman" w:eastAsia="Times New Roman" w:hAnsi="Times New Roman" w:cs="Times New Roman"/>
          <w:color w:val="000000"/>
          <w:sz w:val="24"/>
          <w:szCs w:val="24"/>
          <w:lang w:eastAsia="ru-RU"/>
        </w:rPr>
        <w:t xml:space="preserve"> главы___________________________________ __________________________________________________________________на основании п. 2.7. Административного регламента по предоставлению муниципальной услуги «Выдача разрешений на право вырубки зеленых насаждений на территории Караевского сельского поселения Красноармейского района Чувашской Республики» отказывает в регистрации заявления.</w:t>
      </w:r>
    </w:p>
    <w:p w:rsidR="008417DD" w:rsidRPr="008417DD" w:rsidRDefault="008417DD" w:rsidP="008417D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Основание:</w:t>
      </w:r>
    </w:p>
    <w:tbl>
      <w:tblPr>
        <w:tblW w:w="0" w:type="auto"/>
        <w:tblCellSpacing w:w="15" w:type="dxa"/>
        <w:tblLook w:val="04A0" w:firstRow="1" w:lastRow="0" w:firstColumn="1" w:lastColumn="0" w:noHBand="0" w:noVBand="1"/>
      </w:tblPr>
      <w:tblGrid>
        <w:gridCol w:w="664"/>
        <w:gridCol w:w="8781"/>
      </w:tblGrid>
      <w:tr w:rsidR="008417DD" w:rsidRPr="008417DD" w:rsidTr="008417DD">
        <w:trPr>
          <w:tblCellSpacing w:w="15" w:type="dxa"/>
        </w:trPr>
        <w:tc>
          <w:tcPr>
            <w:tcW w:w="0" w:type="auto"/>
            <w:tcMar>
              <w:top w:w="15" w:type="dxa"/>
              <w:left w:w="15" w:type="dxa"/>
              <w:bottom w:w="15" w:type="dxa"/>
              <w:right w:w="15" w:type="dxa"/>
            </w:tcMar>
            <w:vAlign w:val="center"/>
            <w:hideMark/>
          </w:tcPr>
          <w:p w:rsidR="008417DD" w:rsidRPr="008417DD" w:rsidRDefault="008417DD" w:rsidP="008417DD">
            <w:pPr>
              <w:spacing w:before="100" w:beforeAutospacing="1" w:after="100" w:afterAutospacing="1" w:line="240" w:lineRule="auto"/>
              <w:rPr>
                <w:rFonts w:ascii="Times New Roman" w:eastAsia="Times New Roman" w:hAnsi="Times New Roman" w:cs="Times New Roman"/>
                <w:sz w:val="24"/>
                <w:szCs w:val="24"/>
                <w:lang w:eastAsia="ru-RU"/>
              </w:rPr>
            </w:pPr>
            <w:r w:rsidRPr="008417DD">
              <w:rPr>
                <w:rFonts w:ascii="Times New Roman" w:eastAsia="Times New Roman" w:hAnsi="Times New Roman" w:cs="Times New Roman"/>
                <w:sz w:val="24"/>
                <w:szCs w:val="24"/>
                <w:lang w:eastAsia="ru-RU"/>
              </w:rPr>
              <w:t xml:space="preserve">№ </w:t>
            </w:r>
            <w:proofErr w:type="gramStart"/>
            <w:r w:rsidRPr="008417DD">
              <w:rPr>
                <w:rFonts w:ascii="Times New Roman" w:eastAsia="Times New Roman" w:hAnsi="Times New Roman" w:cs="Times New Roman"/>
                <w:sz w:val="24"/>
                <w:szCs w:val="24"/>
                <w:lang w:eastAsia="ru-RU"/>
              </w:rPr>
              <w:t>п</w:t>
            </w:r>
            <w:proofErr w:type="gramEnd"/>
            <w:r w:rsidRPr="008417DD">
              <w:rPr>
                <w:rFonts w:ascii="Times New Roman" w:eastAsia="Times New Roman" w:hAnsi="Times New Roman" w:cs="Times New Roman"/>
                <w:sz w:val="24"/>
                <w:szCs w:val="24"/>
                <w:lang w:eastAsia="ru-RU"/>
              </w:rPr>
              <w:t>/п</w:t>
            </w:r>
          </w:p>
        </w:tc>
        <w:tc>
          <w:tcPr>
            <w:tcW w:w="0" w:type="auto"/>
            <w:tcMar>
              <w:top w:w="15" w:type="dxa"/>
              <w:left w:w="15" w:type="dxa"/>
              <w:bottom w:w="15" w:type="dxa"/>
              <w:right w:w="15" w:type="dxa"/>
            </w:tcMar>
            <w:vAlign w:val="center"/>
            <w:hideMark/>
          </w:tcPr>
          <w:p w:rsidR="008417DD" w:rsidRPr="008417DD" w:rsidRDefault="008417DD" w:rsidP="008417DD">
            <w:pPr>
              <w:spacing w:before="100" w:beforeAutospacing="1" w:after="100" w:afterAutospacing="1" w:line="240" w:lineRule="auto"/>
              <w:rPr>
                <w:rFonts w:ascii="Times New Roman" w:eastAsia="Times New Roman" w:hAnsi="Times New Roman" w:cs="Times New Roman"/>
                <w:sz w:val="24"/>
                <w:szCs w:val="24"/>
                <w:lang w:eastAsia="ru-RU"/>
              </w:rPr>
            </w:pPr>
            <w:r w:rsidRPr="008417DD">
              <w:rPr>
                <w:rFonts w:ascii="Times New Roman" w:eastAsia="Times New Roman" w:hAnsi="Times New Roman" w:cs="Times New Roman"/>
                <w:sz w:val="24"/>
                <w:szCs w:val="24"/>
                <w:lang w:eastAsia="ru-RU"/>
              </w:rPr>
              <w:t>Наименование нарушения, допущенного заявителем при подаче заявления на регистрацию</w:t>
            </w:r>
          </w:p>
        </w:tc>
      </w:tr>
      <w:tr w:rsidR="008417DD" w:rsidRPr="008417DD" w:rsidTr="008417DD">
        <w:trPr>
          <w:tblCellSpacing w:w="15" w:type="dxa"/>
        </w:trPr>
        <w:tc>
          <w:tcPr>
            <w:tcW w:w="0" w:type="auto"/>
            <w:tcMar>
              <w:top w:w="15" w:type="dxa"/>
              <w:left w:w="15" w:type="dxa"/>
              <w:bottom w:w="15" w:type="dxa"/>
              <w:right w:w="15" w:type="dxa"/>
            </w:tcMar>
            <w:vAlign w:val="center"/>
            <w:hideMark/>
          </w:tcPr>
          <w:p w:rsidR="008417DD" w:rsidRPr="008417DD" w:rsidRDefault="008417DD" w:rsidP="008417DD">
            <w:pPr>
              <w:spacing w:before="100" w:beforeAutospacing="1" w:after="100" w:afterAutospacing="1" w:line="240" w:lineRule="auto"/>
              <w:rPr>
                <w:rFonts w:ascii="Times New Roman" w:eastAsia="Times New Roman" w:hAnsi="Times New Roman" w:cs="Times New Roman"/>
                <w:sz w:val="24"/>
                <w:szCs w:val="24"/>
                <w:lang w:eastAsia="ru-RU"/>
              </w:rPr>
            </w:pPr>
            <w:r w:rsidRPr="008417DD">
              <w:rPr>
                <w:rFonts w:ascii="Times New Roman" w:eastAsia="Times New Roman" w:hAnsi="Times New Roman" w:cs="Times New Roman"/>
                <w:sz w:val="24"/>
                <w:szCs w:val="24"/>
                <w:lang w:eastAsia="ru-RU"/>
              </w:rPr>
              <w:t> </w:t>
            </w:r>
          </w:p>
        </w:tc>
        <w:tc>
          <w:tcPr>
            <w:tcW w:w="0" w:type="auto"/>
            <w:tcMar>
              <w:top w:w="15" w:type="dxa"/>
              <w:left w:w="15" w:type="dxa"/>
              <w:bottom w:w="15" w:type="dxa"/>
              <w:right w:w="15" w:type="dxa"/>
            </w:tcMar>
            <w:vAlign w:val="center"/>
            <w:hideMark/>
          </w:tcPr>
          <w:p w:rsidR="008417DD" w:rsidRPr="008417DD" w:rsidRDefault="008417DD" w:rsidP="008417DD">
            <w:pPr>
              <w:spacing w:before="100" w:beforeAutospacing="1" w:after="100" w:afterAutospacing="1" w:line="240" w:lineRule="auto"/>
              <w:rPr>
                <w:rFonts w:ascii="Times New Roman" w:eastAsia="Times New Roman" w:hAnsi="Times New Roman" w:cs="Times New Roman"/>
                <w:sz w:val="24"/>
                <w:szCs w:val="24"/>
                <w:lang w:eastAsia="ru-RU"/>
              </w:rPr>
            </w:pPr>
            <w:r w:rsidRPr="008417DD">
              <w:rPr>
                <w:rFonts w:ascii="Times New Roman" w:eastAsia="Times New Roman" w:hAnsi="Times New Roman" w:cs="Times New Roman"/>
                <w:sz w:val="24"/>
                <w:szCs w:val="24"/>
                <w:lang w:eastAsia="ru-RU"/>
              </w:rPr>
              <w:t> </w:t>
            </w:r>
          </w:p>
        </w:tc>
      </w:tr>
      <w:tr w:rsidR="008417DD" w:rsidRPr="008417DD" w:rsidTr="008417DD">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417DD" w:rsidRPr="008417DD" w:rsidRDefault="008417DD" w:rsidP="008417DD">
            <w:pPr>
              <w:spacing w:before="100" w:beforeAutospacing="1" w:after="100" w:afterAutospacing="1" w:line="240" w:lineRule="auto"/>
              <w:rPr>
                <w:rFonts w:ascii="Times New Roman" w:eastAsia="Times New Roman" w:hAnsi="Times New Roman" w:cs="Times New Roman"/>
                <w:sz w:val="24"/>
                <w:szCs w:val="24"/>
                <w:lang w:eastAsia="ru-RU"/>
              </w:rPr>
            </w:pPr>
            <w:r w:rsidRPr="008417DD">
              <w:rPr>
                <w:rFonts w:ascii="Times New Roman" w:eastAsia="Times New Roman" w:hAnsi="Times New Roman" w:cs="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417DD" w:rsidRPr="008417DD" w:rsidRDefault="008417DD" w:rsidP="008417DD">
            <w:pPr>
              <w:spacing w:before="100" w:beforeAutospacing="1" w:after="100" w:afterAutospacing="1" w:line="240" w:lineRule="auto"/>
              <w:rPr>
                <w:rFonts w:ascii="Times New Roman" w:eastAsia="Times New Roman" w:hAnsi="Times New Roman" w:cs="Times New Roman"/>
                <w:sz w:val="24"/>
                <w:szCs w:val="24"/>
                <w:lang w:eastAsia="ru-RU"/>
              </w:rPr>
            </w:pPr>
            <w:r w:rsidRPr="008417DD">
              <w:rPr>
                <w:rFonts w:ascii="Times New Roman" w:eastAsia="Times New Roman" w:hAnsi="Times New Roman" w:cs="Times New Roman"/>
                <w:sz w:val="24"/>
                <w:szCs w:val="24"/>
                <w:lang w:eastAsia="ru-RU"/>
              </w:rPr>
              <w:t> </w:t>
            </w:r>
          </w:p>
        </w:tc>
      </w:tr>
      <w:tr w:rsidR="008417DD" w:rsidRPr="008417DD" w:rsidTr="008417DD">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417DD" w:rsidRPr="008417DD" w:rsidRDefault="008417DD" w:rsidP="008417DD">
            <w:pPr>
              <w:spacing w:before="100" w:beforeAutospacing="1" w:after="100" w:afterAutospacing="1" w:line="240" w:lineRule="auto"/>
              <w:rPr>
                <w:rFonts w:ascii="Times New Roman" w:eastAsia="Times New Roman" w:hAnsi="Times New Roman" w:cs="Times New Roman"/>
                <w:sz w:val="24"/>
                <w:szCs w:val="24"/>
                <w:lang w:eastAsia="ru-RU"/>
              </w:rPr>
            </w:pPr>
            <w:r w:rsidRPr="008417DD">
              <w:rPr>
                <w:rFonts w:ascii="Times New Roman" w:eastAsia="Times New Roman" w:hAnsi="Times New Roman" w:cs="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417DD" w:rsidRPr="008417DD" w:rsidRDefault="008417DD" w:rsidP="008417DD">
            <w:pPr>
              <w:spacing w:before="100" w:beforeAutospacing="1" w:after="100" w:afterAutospacing="1" w:line="240" w:lineRule="auto"/>
              <w:rPr>
                <w:rFonts w:ascii="Times New Roman" w:eastAsia="Times New Roman" w:hAnsi="Times New Roman" w:cs="Times New Roman"/>
                <w:sz w:val="24"/>
                <w:szCs w:val="24"/>
                <w:lang w:eastAsia="ru-RU"/>
              </w:rPr>
            </w:pPr>
            <w:r w:rsidRPr="008417DD">
              <w:rPr>
                <w:rFonts w:ascii="Times New Roman" w:eastAsia="Times New Roman" w:hAnsi="Times New Roman" w:cs="Times New Roman"/>
                <w:sz w:val="24"/>
                <w:szCs w:val="24"/>
                <w:lang w:eastAsia="ru-RU"/>
              </w:rPr>
              <w:t> </w:t>
            </w:r>
          </w:p>
        </w:tc>
      </w:tr>
    </w:tbl>
    <w:p w:rsidR="008417DD" w:rsidRPr="008417DD" w:rsidRDefault="008417DD" w:rsidP="008417D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8417DD" w:rsidRPr="008417DD" w:rsidRDefault="008417DD" w:rsidP="008417D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Глава Караевского сельского поселения                                                   Л.Л. Алексеева</w:t>
      </w:r>
    </w:p>
    <w:p w:rsidR="008417DD" w:rsidRPr="008417DD" w:rsidRDefault="008417DD" w:rsidP="008417DD">
      <w:pPr>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p>
    <w:p w:rsidR="008417DD" w:rsidRPr="008417DD" w:rsidRDefault="008417DD" w:rsidP="008417DD">
      <w:pPr>
        <w:spacing w:after="0" w:line="240" w:lineRule="auto"/>
        <w:ind w:left="4678"/>
        <w:jc w:val="both"/>
        <w:rPr>
          <w:rFonts w:ascii="Times New Roman" w:eastAsia="Times New Roman" w:hAnsi="Times New Roman" w:cs="Times New Roman"/>
          <w:color w:val="000000"/>
          <w:sz w:val="17"/>
          <w:szCs w:val="17"/>
          <w:lang w:eastAsia="ru-RU"/>
        </w:rPr>
      </w:pPr>
    </w:p>
    <w:p w:rsidR="008417DD" w:rsidRPr="008417DD" w:rsidRDefault="008417DD" w:rsidP="008417DD">
      <w:pPr>
        <w:spacing w:after="0" w:line="240" w:lineRule="auto"/>
        <w:ind w:left="4678"/>
        <w:jc w:val="both"/>
        <w:rPr>
          <w:rFonts w:ascii="Times New Roman" w:eastAsia="Times New Roman" w:hAnsi="Times New Roman" w:cs="Times New Roman"/>
          <w:color w:val="000000"/>
          <w:sz w:val="17"/>
          <w:szCs w:val="17"/>
          <w:lang w:eastAsia="ru-RU"/>
        </w:rPr>
      </w:pPr>
    </w:p>
    <w:p w:rsidR="008417DD" w:rsidRPr="008417DD" w:rsidRDefault="008417DD" w:rsidP="008417DD">
      <w:pPr>
        <w:spacing w:after="0" w:line="240" w:lineRule="auto"/>
        <w:ind w:left="4678"/>
        <w:jc w:val="both"/>
        <w:rPr>
          <w:rFonts w:ascii="Times New Roman" w:eastAsia="Times New Roman" w:hAnsi="Times New Roman" w:cs="Times New Roman"/>
          <w:color w:val="000000"/>
          <w:sz w:val="17"/>
          <w:szCs w:val="17"/>
          <w:lang w:eastAsia="ru-RU"/>
        </w:rPr>
      </w:pPr>
    </w:p>
    <w:p w:rsidR="008417DD" w:rsidRPr="008417DD" w:rsidRDefault="008417DD" w:rsidP="008417DD">
      <w:pPr>
        <w:spacing w:after="0" w:line="240" w:lineRule="auto"/>
        <w:ind w:left="4678"/>
        <w:jc w:val="both"/>
        <w:rPr>
          <w:rFonts w:ascii="Times New Roman" w:eastAsia="Times New Roman" w:hAnsi="Times New Roman" w:cs="Times New Roman"/>
          <w:color w:val="000000"/>
          <w:sz w:val="17"/>
          <w:szCs w:val="17"/>
          <w:lang w:eastAsia="ru-RU"/>
        </w:rPr>
      </w:pPr>
    </w:p>
    <w:p w:rsidR="008417DD" w:rsidRPr="008417DD" w:rsidRDefault="008417DD" w:rsidP="008417DD">
      <w:pPr>
        <w:spacing w:after="0" w:line="240" w:lineRule="auto"/>
        <w:ind w:left="4678"/>
        <w:jc w:val="both"/>
        <w:rPr>
          <w:rFonts w:ascii="Times New Roman" w:eastAsia="Times New Roman" w:hAnsi="Times New Roman" w:cs="Times New Roman"/>
          <w:color w:val="000000"/>
          <w:sz w:val="17"/>
          <w:szCs w:val="17"/>
          <w:lang w:eastAsia="ru-RU"/>
        </w:rPr>
      </w:pPr>
    </w:p>
    <w:p w:rsidR="008417DD" w:rsidRPr="008417DD" w:rsidRDefault="008417DD" w:rsidP="008417DD">
      <w:pPr>
        <w:spacing w:after="0" w:line="240" w:lineRule="auto"/>
        <w:ind w:left="4678"/>
        <w:jc w:val="both"/>
        <w:rPr>
          <w:rFonts w:ascii="Times New Roman" w:eastAsia="Times New Roman" w:hAnsi="Times New Roman" w:cs="Times New Roman"/>
          <w:color w:val="000000"/>
          <w:sz w:val="17"/>
          <w:szCs w:val="17"/>
          <w:lang w:eastAsia="ru-RU"/>
        </w:rPr>
      </w:pPr>
    </w:p>
    <w:p w:rsidR="008417DD" w:rsidRPr="008417DD" w:rsidRDefault="008417DD" w:rsidP="008417DD">
      <w:pPr>
        <w:spacing w:after="0" w:line="240" w:lineRule="auto"/>
        <w:ind w:left="4678"/>
        <w:jc w:val="both"/>
        <w:rPr>
          <w:rFonts w:ascii="Times New Roman" w:eastAsia="Times New Roman" w:hAnsi="Times New Roman" w:cs="Times New Roman"/>
          <w:color w:val="000000"/>
          <w:sz w:val="17"/>
          <w:szCs w:val="17"/>
          <w:lang w:eastAsia="ru-RU"/>
        </w:rPr>
      </w:pPr>
    </w:p>
    <w:p w:rsidR="008417DD" w:rsidRPr="008417DD" w:rsidRDefault="008417DD" w:rsidP="008417DD">
      <w:pPr>
        <w:spacing w:after="0" w:line="240" w:lineRule="auto"/>
        <w:ind w:left="4678"/>
        <w:jc w:val="both"/>
        <w:rPr>
          <w:rFonts w:ascii="Times New Roman" w:eastAsia="Times New Roman" w:hAnsi="Times New Roman" w:cs="Times New Roman"/>
          <w:color w:val="000000"/>
          <w:lang w:eastAsia="ru-RU"/>
        </w:rPr>
      </w:pPr>
      <w:r w:rsidRPr="008417DD">
        <w:rPr>
          <w:rFonts w:ascii="Times New Roman" w:eastAsia="Times New Roman" w:hAnsi="Times New Roman" w:cs="Times New Roman"/>
          <w:color w:val="000000"/>
          <w:sz w:val="17"/>
          <w:szCs w:val="17"/>
          <w:lang w:eastAsia="ru-RU"/>
        </w:rPr>
        <w:lastRenderedPageBreak/>
        <w:t> </w:t>
      </w:r>
      <w:r w:rsidRPr="008417DD">
        <w:rPr>
          <w:rFonts w:ascii="Times New Roman" w:eastAsia="Times New Roman" w:hAnsi="Times New Roman" w:cs="Times New Roman"/>
          <w:color w:val="000000"/>
          <w:lang w:eastAsia="ru-RU"/>
        </w:rPr>
        <w:t>Приложение № 3</w:t>
      </w:r>
    </w:p>
    <w:p w:rsidR="008417DD" w:rsidRPr="008417DD" w:rsidRDefault="008417DD" w:rsidP="008417DD">
      <w:pPr>
        <w:spacing w:after="0" w:line="240" w:lineRule="auto"/>
        <w:ind w:left="4678"/>
        <w:jc w:val="both"/>
        <w:rPr>
          <w:rFonts w:ascii="Times New Roman" w:eastAsia="Times New Roman" w:hAnsi="Times New Roman" w:cs="Times New Roman"/>
          <w:color w:val="000000"/>
          <w:lang w:eastAsia="ru-RU"/>
        </w:rPr>
      </w:pPr>
      <w:r w:rsidRPr="008417DD">
        <w:rPr>
          <w:rFonts w:ascii="Times New Roman" w:eastAsia="Times New Roman" w:hAnsi="Times New Roman" w:cs="Times New Roman"/>
          <w:color w:val="000000"/>
          <w:lang w:eastAsia="ru-RU"/>
        </w:rPr>
        <w:t>к административному регламенту</w:t>
      </w:r>
    </w:p>
    <w:p w:rsidR="008417DD" w:rsidRPr="008417DD" w:rsidRDefault="008417DD" w:rsidP="008417DD">
      <w:pPr>
        <w:spacing w:after="0" w:line="240" w:lineRule="auto"/>
        <w:ind w:left="4678"/>
        <w:jc w:val="both"/>
        <w:rPr>
          <w:rFonts w:ascii="Times New Roman" w:eastAsia="Times New Roman" w:hAnsi="Times New Roman" w:cs="Times New Roman"/>
          <w:color w:val="000000"/>
          <w:lang w:eastAsia="ru-RU"/>
        </w:rPr>
      </w:pPr>
      <w:r w:rsidRPr="008417DD">
        <w:rPr>
          <w:rFonts w:ascii="Times New Roman" w:eastAsia="Times New Roman" w:hAnsi="Times New Roman" w:cs="Times New Roman"/>
          <w:color w:val="000000"/>
          <w:lang w:eastAsia="ru-RU"/>
        </w:rPr>
        <w:t>предоставления муниципальной услуги</w:t>
      </w:r>
    </w:p>
    <w:p w:rsidR="008417DD" w:rsidRPr="008417DD" w:rsidRDefault="008417DD" w:rsidP="008417DD">
      <w:pPr>
        <w:spacing w:after="0" w:line="240" w:lineRule="auto"/>
        <w:ind w:left="4678"/>
        <w:jc w:val="both"/>
        <w:rPr>
          <w:rFonts w:ascii="Times New Roman" w:eastAsia="Times New Roman" w:hAnsi="Times New Roman" w:cs="Times New Roman"/>
          <w:color w:val="000000"/>
          <w:lang w:eastAsia="ru-RU"/>
        </w:rPr>
      </w:pPr>
      <w:r w:rsidRPr="008417DD">
        <w:rPr>
          <w:rFonts w:ascii="Times New Roman" w:eastAsia="Times New Roman" w:hAnsi="Times New Roman" w:cs="Times New Roman"/>
          <w:color w:val="000000"/>
          <w:lang w:eastAsia="ru-RU"/>
        </w:rPr>
        <w:t>«Выдача разрешений на право вырубки зеленых насаждений на территории Караевского сельского поселения</w:t>
      </w:r>
    </w:p>
    <w:p w:rsidR="008417DD" w:rsidRPr="008417DD" w:rsidRDefault="008417DD" w:rsidP="008417DD">
      <w:pPr>
        <w:spacing w:after="0" w:line="240" w:lineRule="auto"/>
        <w:ind w:left="4678"/>
        <w:jc w:val="both"/>
        <w:rPr>
          <w:rFonts w:ascii="Times New Roman" w:eastAsia="Times New Roman" w:hAnsi="Times New Roman" w:cs="Times New Roman"/>
          <w:color w:val="000000"/>
          <w:lang w:eastAsia="ru-RU"/>
        </w:rPr>
      </w:pPr>
      <w:r w:rsidRPr="008417DD">
        <w:rPr>
          <w:rFonts w:ascii="Times New Roman" w:eastAsia="Times New Roman" w:hAnsi="Times New Roman" w:cs="Times New Roman"/>
          <w:color w:val="000000"/>
          <w:lang w:eastAsia="ru-RU"/>
        </w:rPr>
        <w:t>Красноармейского района Чувашской Республики»</w:t>
      </w:r>
    </w:p>
    <w:p w:rsidR="008417DD" w:rsidRPr="008417DD" w:rsidRDefault="008417DD" w:rsidP="008417DD">
      <w:pPr>
        <w:spacing w:after="0" w:line="240" w:lineRule="auto"/>
        <w:ind w:left="4678"/>
        <w:jc w:val="both"/>
        <w:rPr>
          <w:rFonts w:ascii="Times New Roman" w:eastAsia="Times New Roman" w:hAnsi="Times New Roman" w:cs="Times New Roman"/>
          <w:color w:val="000000"/>
          <w:lang w:eastAsia="ru-RU"/>
        </w:rPr>
      </w:pPr>
      <w:r w:rsidRPr="008417DD">
        <w:rPr>
          <w:rFonts w:ascii="Times New Roman" w:eastAsia="Times New Roman" w:hAnsi="Times New Roman" w:cs="Times New Roman"/>
          <w:color w:val="000000"/>
          <w:lang w:eastAsia="ru-RU"/>
        </w:rPr>
        <w:t> </w:t>
      </w:r>
    </w:p>
    <w:p w:rsidR="008417DD" w:rsidRPr="008417DD" w:rsidRDefault="008417DD" w:rsidP="008417DD">
      <w:pPr>
        <w:spacing w:after="0" w:line="240" w:lineRule="auto"/>
        <w:ind w:left="4678"/>
        <w:jc w:val="both"/>
        <w:rPr>
          <w:rFonts w:ascii="Times New Roman" w:eastAsia="Times New Roman" w:hAnsi="Times New Roman" w:cs="Times New Roman"/>
          <w:color w:val="000000"/>
          <w:lang w:eastAsia="ru-RU"/>
        </w:rPr>
      </w:pPr>
      <w:r w:rsidRPr="008417DD">
        <w:rPr>
          <w:rFonts w:ascii="Times New Roman" w:eastAsia="Times New Roman" w:hAnsi="Times New Roman" w:cs="Times New Roman"/>
          <w:color w:val="000000"/>
          <w:lang w:eastAsia="ru-RU"/>
        </w:rPr>
        <w:t>_________________________________________</w:t>
      </w:r>
    </w:p>
    <w:p w:rsidR="008417DD" w:rsidRPr="008417DD" w:rsidRDefault="008417DD" w:rsidP="008417DD">
      <w:pPr>
        <w:spacing w:after="0" w:line="240" w:lineRule="auto"/>
        <w:ind w:left="4678"/>
        <w:jc w:val="center"/>
        <w:rPr>
          <w:rFonts w:ascii="Times New Roman" w:eastAsia="Times New Roman" w:hAnsi="Times New Roman" w:cs="Times New Roman"/>
          <w:color w:val="000000"/>
          <w:lang w:eastAsia="ru-RU"/>
        </w:rPr>
      </w:pPr>
      <w:r w:rsidRPr="008417DD">
        <w:rPr>
          <w:rFonts w:ascii="Times New Roman" w:eastAsia="Times New Roman" w:hAnsi="Times New Roman" w:cs="Times New Roman"/>
          <w:color w:val="000000"/>
          <w:lang w:eastAsia="ru-RU"/>
        </w:rPr>
        <w:t>(Ф.И.О. заявителя)</w:t>
      </w:r>
    </w:p>
    <w:p w:rsidR="008417DD" w:rsidRPr="008417DD" w:rsidRDefault="008417DD" w:rsidP="008417DD">
      <w:pPr>
        <w:spacing w:after="0" w:line="240" w:lineRule="auto"/>
        <w:ind w:left="4678"/>
        <w:jc w:val="both"/>
        <w:rPr>
          <w:rFonts w:ascii="Times New Roman" w:eastAsia="Times New Roman" w:hAnsi="Times New Roman" w:cs="Times New Roman"/>
          <w:color w:val="000000"/>
          <w:lang w:eastAsia="ru-RU"/>
        </w:rPr>
      </w:pPr>
      <w:r w:rsidRPr="008417DD">
        <w:rPr>
          <w:rFonts w:ascii="Times New Roman" w:eastAsia="Times New Roman" w:hAnsi="Times New Roman" w:cs="Times New Roman"/>
          <w:color w:val="000000"/>
          <w:lang w:eastAsia="ru-RU"/>
        </w:rPr>
        <w:t>_________________________________________</w:t>
      </w:r>
    </w:p>
    <w:p w:rsidR="008417DD" w:rsidRPr="008417DD" w:rsidRDefault="008417DD" w:rsidP="008417DD">
      <w:pPr>
        <w:spacing w:after="0" w:line="240" w:lineRule="auto"/>
        <w:ind w:left="4678"/>
        <w:jc w:val="center"/>
        <w:rPr>
          <w:rFonts w:ascii="Times New Roman" w:eastAsia="Times New Roman" w:hAnsi="Times New Roman" w:cs="Times New Roman"/>
          <w:color w:val="000000"/>
          <w:lang w:eastAsia="ru-RU"/>
        </w:rPr>
      </w:pPr>
      <w:r w:rsidRPr="008417DD">
        <w:rPr>
          <w:rFonts w:ascii="Times New Roman" w:eastAsia="Times New Roman" w:hAnsi="Times New Roman" w:cs="Times New Roman"/>
          <w:color w:val="000000"/>
          <w:lang w:eastAsia="ru-RU"/>
        </w:rPr>
        <w:t>(адрес заявителя)</w:t>
      </w:r>
    </w:p>
    <w:p w:rsidR="008417DD" w:rsidRPr="008417DD" w:rsidRDefault="008417DD" w:rsidP="008417DD">
      <w:pPr>
        <w:spacing w:after="0" w:line="240" w:lineRule="auto"/>
        <w:ind w:left="4678"/>
        <w:jc w:val="both"/>
        <w:rPr>
          <w:rFonts w:ascii="Times New Roman" w:eastAsia="Times New Roman" w:hAnsi="Times New Roman" w:cs="Times New Roman"/>
          <w:color w:val="000000"/>
          <w:lang w:eastAsia="ru-RU"/>
        </w:rPr>
      </w:pPr>
      <w:r w:rsidRPr="008417DD">
        <w:rPr>
          <w:rFonts w:ascii="Times New Roman" w:eastAsia="Times New Roman" w:hAnsi="Times New Roman" w:cs="Times New Roman"/>
          <w:color w:val="000000"/>
          <w:lang w:eastAsia="ru-RU"/>
        </w:rPr>
        <w:t>_________________________________________</w:t>
      </w:r>
    </w:p>
    <w:p w:rsidR="008417DD" w:rsidRPr="008417DD" w:rsidRDefault="008417DD" w:rsidP="008417DD">
      <w:pPr>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r w:rsidRPr="008417DD">
        <w:rPr>
          <w:rFonts w:ascii="Times New Roman" w:eastAsia="Times New Roman" w:hAnsi="Times New Roman" w:cs="Times New Roman"/>
          <w:color w:val="000000"/>
          <w:sz w:val="17"/>
          <w:szCs w:val="17"/>
          <w:lang w:eastAsia="ru-RU"/>
        </w:rPr>
        <w:t> </w:t>
      </w:r>
    </w:p>
    <w:p w:rsidR="008417DD" w:rsidRPr="008417DD" w:rsidRDefault="008417DD" w:rsidP="008417DD">
      <w:pPr>
        <w:spacing w:after="0" w:line="240" w:lineRule="auto"/>
        <w:jc w:val="center"/>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b/>
          <w:bCs/>
          <w:color w:val="000000"/>
          <w:sz w:val="24"/>
          <w:szCs w:val="24"/>
          <w:lang w:eastAsia="ru-RU"/>
        </w:rPr>
        <w:t>Извещение</w:t>
      </w:r>
    </w:p>
    <w:p w:rsidR="008417DD" w:rsidRPr="008417DD" w:rsidRDefault="008417DD" w:rsidP="008417DD">
      <w:pPr>
        <w:spacing w:after="0" w:line="240" w:lineRule="auto"/>
        <w:jc w:val="center"/>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ОТКАЗ</w:t>
      </w:r>
    </w:p>
    <w:p w:rsidR="008417DD" w:rsidRPr="008417DD" w:rsidRDefault="008417DD" w:rsidP="008417DD">
      <w:pPr>
        <w:spacing w:after="0" w:line="240" w:lineRule="auto"/>
        <w:jc w:val="center"/>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предоставления администрацией Караевского сельского поселения Красноармейского района Чувашской Республики «Выдача разрешений на право вырубки зеленых насаждений на территории Караевского сельского поселения Красноармейского района Чувашской Республики»</w:t>
      </w:r>
    </w:p>
    <w:p w:rsidR="008417DD" w:rsidRPr="008417DD" w:rsidRDefault="008417DD" w:rsidP="008417DD">
      <w:pPr>
        <w:spacing w:after="0" w:line="240" w:lineRule="auto"/>
        <w:jc w:val="center"/>
        <w:rPr>
          <w:rFonts w:ascii="Times New Roman" w:eastAsia="Times New Roman" w:hAnsi="Times New Roman" w:cs="Times New Roman"/>
          <w:color w:val="000000"/>
          <w:sz w:val="24"/>
          <w:szCs w:val="24"/>
          <w:lang w:eastAsia="ru-RU"/>
        </w:rPr>
      </w:pP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_________                                                                                      «__» _______ 20 ____ г.          </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xml:space="preserve">           </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p>
    <w:p w:rsidR="008417DD" w:rsidRPr="008417DD" w:rsidRDefault="008417DD" w:rsidP="008417DD">
      <w:pPr>
        <w:spacing w:after="0" w:line="240" w:lineRule="auto"/>
        <w:ind w:firstLine="709"/>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xml:space="preserve">Администрация Караевского сельского поселения Красноармейского района Чувашской Республики в </w:t>
      </w:r>
      <w:proofErr w:type="gramStart"/>
      <w:r w:rsidRPr="008417DD">
        <w:rPr>
          <w:rFonts w:ascii="Times New Roman" w:eastAsia="Times New Roman" w:hAnsi="Times New Roman" w:cs="Times New Roman"/>
          <w:color w:val="000000"/>
          <w:sz w:val="24"/>
          <w:szCs w:val="24"/>
          <w:lang w:eastAsia="ru-RU"/>
        </w:rPr>
        <w:t>лице</w:t>
      </w:r>
      <w:proofErr w:type="gramEnd"/>
      <w:r w:rsidRPr="008417DD">
        <w:rPr>
          <w:rFonts w:ascii="Times New Roman" w:eastAsia="Times New Roman" w:hAnsi="Times New Roman" w:cs="Times New Roman"/>
          <w:color w:val="000000"/>
          <w:sz w:val="24"/>
          <w:szCs w:val="24"/>
          <w:lang w:eastAsia="ru-RU"/>
        </w:rPr>
        <w:t xml:space="preserve"> главы___________________________________ _________________________________________________________________ на основании п. 2.8. Административного регламента по предоставлению муниципальной услуги «Выдача разрешений на право вырубки зеленых насаждений» отказывает в предоставлении данной услуги.</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Основание: </w:t>
      </w:r>
    </w:p>
    <w:tbl>
      <w:tblPr>
        <w:tblW w:w="0" w:type="auto"/>
        <w:tblCellSpacing w:w="15" w:type="dxa"/>
        <w:tblLook w:val="04A0" w:firstRow="1" w:lastRow="0" w:firstColumn="1" w:lastColumn="0" w:noHBand="0" w:noVBand="1"/>
      </w:tblPr>
      <w:tblGrid>
        <w:gridCol w:w="688"/>
        <w:gridCol w:w="5468"/>
      </w:tblGrid>
      <w:tr w:rsidR="008417DD" w:rsidRPr="008417DD" w:rsidTr="008417DD">
        <w:trPr>
          <w:tblCellSpacing w:w="15" w:type="dxa"/>
        </w:trPr>
        <w:tc>
          <w:tcPr>
            <w:tcW w:w="0" w:type="auto"/>
            <w:tcMar>
              <w:top w:w="15" w:type="dxa"/>
              <w:left w:w="15" w:type="dxa"/>
              <w:bottom w:w="15" w:type="dxa"/>
              <w:right w:w="15" w:type="dxa"/>
            </w:tcMar>
            <w:vAlign w:val="center"/>
            <w:hideMark/>
          </w:tcPr>
          <w:p w:rsidR="008417DD" w:rsidRPr="008417DD" w:rsidRDefault="008417DD" w:rsidP="008417DD">
            <w:pPr>
              <w:spacing w:before="100" w:beforeAutospacing="1" w:after="100" w:afterAutospacing="1" w:line="240" w:lineRule="auto"/>
              <w:rPr>
                <w:rFonts w:ascii="Times New Roman" w:eastAsia="Times New Roman" w:hAnsi="Times New Roman" w:cs="Times New Roman"/>
                <w:sz w:val="24"/>
                <w:szCs w:val="24"/>
                <w:lang w:eastAsia="ru-RU"/>
              </w:rPr>
            </w:pPr>
            <w:r w:rsidRPr="008417DD">
              <w:rPr>
                <w:rFonts w:ascii="Times New Roman" w:eastAsia="Times New Roman" w:hAnsi="Times New Roman" w:cs="Times New Roman"/>
                <w:sz w:val="24"/>
                <w:szCs w:val="24"/>
                <w:lang w:eastAsia="ru-RU"/>
              </w:rPr>
              <w:t xml:space="preserve">№ </w:t>
            </w:r>
            <w:proofErr w:type="gramStart"/>
            <w:r w:rsidRPr="008417DD">
              <w:rPr>
                <w:rFonts w:ascii="Times New Roman" w:eastAsia="Times New Roman" w:hAnsi="Times New Roman" w:cs="Times New Roman"/>
                <w:sz w:val="24"/>
                <w:szCs w:val="24"/>
                <w:lang w:eastAsia="ru-RU"/>
              </w:rPr>
              <w:t>п</w:t>
            </w:r>
            <w:proofErr w:type="gramEnd"/>
            <w:r w:rsidRPr="008417DD">
              <w:rPr>
                <w:rFonts w:ascii="Times New Roman" w:eastAsia="Times New Roman" w:hAnsi="Times New Roman" w:cs="Times New Roman"/>
                <w:sz w:val="24"/>
                <w:szCs w:val="24"/>
                <w:lang w:eastAsia="ru-RU"/>
              </w:rPr>
              <w:t>/п</w:t>
            </w:r>
          </w:p>
        </w:tc>
        <w:tc>
          <w:tcPr>
            <w:tcW w:w="0" w:type="auto"/>
            <w:tcMar>
              <w:top w:w="15" w:type="dxa"/>
              <w:left w:w="15" w:type="dxa"/>
              <w:bottom w:w="15" w:type="dxa"/>
              <w:right w:w="15" w:type="dxa"/>
            </w:tcMar>
            <w:vAlign w:val="center"/>
            <w:hideMark/>
          </w:tcPr>
          <w:p w:rsidR="008417DD" w:rsidRPr="008417DD" w:rsidRDefault="008417DD" w:rsidP="008417DD">
            <w:pPr>
              <w:spacing w:before="100" w:beforeAutospacing="1" w:after="100" w:afterAutospacing="1" w:line="240" w:lineRule="auto"/>
              <w:rPr>
                <w:rFonts w:ascii="Times New Roman" w:eastAsia="Times New Roman" w:hAnsi="Times New Roman" w:cs="Times New Roman"/>
                <w:sz w:val="24"/>
                <w:szCs w:val="24"/>
                <w:lang w:eastAsia="ru-RU"/>
              </w:rPr>
            </w:pPr>
            <w:r w:rsidRPr="008417DD">
              <w:rPr>
                <w:rFonts w:ascii="Times New Roman" w:eastAsia="Times New Roman" w:hAnsi="Times New Roman" w:cs="Times New Roman"/>
                <w:sz w:val="24"/>
                <w:szCs w:val="24"/>
                <w:lang w:eastAsia="ru-RU"/>
              </w:rPr>
              <w:t>Наименование нарушения, допущенного заявителем</w:t>
            </w:r>
          </w:p>
        </w:tc>
      </w:tr>
      <w:tr w:rsidR="008417DD" w:rsidRPr="008417DD" w:rsidTr="008417DD">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417DD" w:rsidRPr="008417DD" w:rsidRDefault="008417DD" w:rsidP="008417DD">
            <w:pPr>
              <w:spacing w:before="100" w:beforeAutospacing="1" w:after="100" w:afterAutospacing="1" w:line="240" w:lineRule="auto"/>
              <w:rPr>
                <w:rFonts w:ascii="Times New Roman" w:eastAsia="Times New Roman" w:hAnsi="Times New Roman" w:cs="Times New Roman"/>
                <w:sz w:val="24"/>
                <w:szCs w:val="24"/>
                <w:lang w:eastAsia="ru-RU"/>
              </w:rPr>
            </w:pPr>
            <w:r w:rsidRPr="008417DD">
              <w:rPr>
                <w:rFonts w:ascii="Times New Roman" w:eastAsia="Times New Roman" w:hAnsi="Times New Roman" w:cs="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417DD" w:rsidRPr="008417DD" w:rsidRDefault="008417DD" w:rsidP="008417DD">
            <w:pPr>
              <w:spacing w:before="100" w:beforeAutospacing="1" w:after="100" w:afterAutospacing="1" w:line="240" w:lineRule="auto"/>
              <w:rPr>
                <w:rFonts w:ascii="Times New Roman" w:eastAsia="Times New Roman" w:hAnsi="Times New Roman" w:cs="Times New Roman"/>
                <w:sz w:val="24"/>
                <w:szCs w:val="24"/>
                <w:lang w:eastAsia="ru-RU"/>
              </w:rPr>
            </w:pPr>
            <w:r w:rsidRPr="008417DD">
              <w:rPr>
                <w:rFonts w:ascii="Times New Roman" w:eastAsia="Times New Roman" w:hAnsi="Times New Roman" w:cs="Times New Roman"/>
                <w:sz w:val="24"/>
                <w:szCs w:val="24"/>
                <w:lang w:eastAsia="ru-RU"/>
              </w:rPr>
              <w:t> </w:t>
            </w:r>
          </w:p>
        </w:tc>
      </w:tr>
      <w:tr w:rsidR="008417DD" w:rsidRPr="008417DD" w:rsidTr="008417DD">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417DD" w:rsidRPr="008417DD" w:rsidRDefault="008417DD" w:rsidP="008417DD">
            <w:pPr>
              <w:spacing w:before="100" w:beforeAutospacing="1" w:after="100" w:afterAutospacing="1" w:line="240" w:lineRule="auto"/>
              <w:rPr>
                <w:rFonts w:ascii="Times New Roman" w:eastAsia="Times New Roman" w:hAnsi="Times New Roman" w:cs="Times New Roman"/>
                <w:sz w:val="24"/>
                <w:szCs w:val="24"/>
                <w:lang w:eastAsia="ru-RU"/>
              </w:rPr>
            </w:pPr>
            <w:r w:rsidRPr="008417DD">
              <w:rPr>
                <w:rFonts w:ascii="Times New Roman" w:eastAsia="Times New Roman" w:hAnsi="Times New Roman" w:cs="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417DD" w:rsidRPr="008417DD" w:rsidRDefault="008417DD" w:rsidP="008417DD">
            <w:pPr>
              <w:spacing w:before="100" w:beforeAutospacing="1" w:after="100" w:afterAutospacing="1" w:line="240" w:lineRule="auto"/>
              <w:rPr>
                <w:rFonts w:ascii="Times New Roman" w:eastAsia="Times New Roman" w:hAnsi="Times New Roman" w:cs="Times New Roman"/>
                <w:sz w:val="24"/>
                <w:szCs w:val="24"/>
                <w:lang w:eastAsia="ru-RU"/>
              </w:rPr>
            </w:pPr>
            <w:r w:rsidRPr="008417DD">
              <w:rPr>
                <w:rFonts w:ascii="Times New Roman" w:eastAsia="Times New Roman" w:hAnsi="Times New Roman" w:cs="Times New Roman"/>
                <w:sz w:val="24"/>
                <w:szCs w:val="24"/>
                <w:lang w:eastAsia="ru-RU"/>
              </w:rPr>
              <w:t> </w:t>
            </w:r>
          </w:p>
        </w:tc>
      </w:tr>
      <w:tr w:rsidR="008417DD" w:rsidRPr="008417DD" w:rsidTr="008417DD">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417DD" w:rsidRPr="008417DD" w:rsidRDefault="008417DD" w:rsidP="008417DD">
            <w:pPr>
              <w:spacing w:before="100" w:beforeAutospacing="1" w:after="100" w:afterAutospacing="1" w:line="240" w:lineRule="auto"/>
              <w:rPr>
                <w:rFonts w:ascii="Times New Roman" w:eastAsia="Times New Roman" w:hAnsi="Times New Roman" w:cs="Times New Roman"/>
                <w:sz w:val="24"/>
                <w:szCs w:val="24"/>
                <w:lang w:eastAsia="ru-RU"/>
              </w:rPr>
            </w:pPr>
            <w:r w:rsidRPr="008417DD">
              <w:rPr>
                <w:rFonts w:ascii="Times New Roman" w:eastAsia="Times New Roman" w:hAnsi="Times New Roman" w:cs="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417DD" w:rsidRPr="008417DD" w:rsidRDefault="008417DD" w:rsidP="008417DD">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8417DD" w:rsidRPr="008417DD" w:rsidRDefault="008417DD" w:rsidP="008417DD">
      <w:pPr>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r w:rsidRPr="008417DD">
        <w:rPr>
          <w:rFonts w:ascii="Times New Roman" w:eastAsia="Times New Roman" w:hAnsi="Times New Roman" w:cs="Times New Roman"/>
          <w:color w:val="000000"/>
          <w:sz w:val="17"/>
          <w:szCs w:val="17"/>
          <w:lang w:eastAsia="ru-RU"/>
        </w:rPr>
        <w:t> </w:t>
      </w:r>
    </w:p>
    <w:p w:rsidR="008417DD" w:rsidRPr="008417DD" w:rsidRDefault="008417DD" w:rsidP="008417D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Глава Караевского сельского поселения                                                   Л.Л. Алексеева</w:t>
      </w:r>
    </w:p>
    <w:p w:rsidR="008417DD" w:rsidRPr="008417DD" w:rsidRDefault="008417DD" w:rsidP="008417DD">
      <w:pPr>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r w:rsidRPr="008417DD">
        <w:rPr>
          <w:rFonts w:ascii="Times New Roman" w:eastAsia="Times New Roman" w:hAnsi="Times New Roman" w:cs="Times New Roman"/>
          <w:color w:val="000000"/>
          <w:sz w:val="17"/>
          <w:szCs w:val="17"/>
          <w:lang w:eastAsia="ru-RU"/>
        </w:rPr>
        <w:t> </w:t>
      </w:r>
    </w:p>
    <w:p w:rsidR="008417DD" w:rsidRPr="008417DD" w:rsidRDefault="008417DD" w:rsidP="008417DD">
      <w:pPr>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p>
    <w:p w:rsidR="008417DD" w:rsidRPr="008417DD" w:rsidRDefault="008417DD" w:rsidP="008417DD">
      <w:pPr>
        <w:spacing w:after="0" w:line="240" w:lineRule="auto"/>
        <w:ind w:left="5529"/>
        <w:rPr>
          <w:rFonts w:ascii="Times New Roman" w:eastAsia="Times New Roman" w:hAnsi="Times New Roman" w:cs="Times New Roman"/>
          <w:color w:val="000000"/>
          <w:sz w:val="17"/>
          <w:szCs w:val="17"/>
          <w:lang w:eastAsia="ru-RU"/>
        </w:rPr>
      </w:pPr>
      <w:r w:rsidRPr="008417DD">
        <w:rPr>
          <w:rFonts w:ascii="Times New Roman" w:eastAsia="Times New Roman" w:hAnsi="Times New Roman" w:cs="Times New Roman"/>
          <w:color w:val="000000"/>
          <w:sz w:val="17"/>
          <w:szCs w:val="17"/>
          <w:lang w:eastAsia="ru-RU"/>
        </w:rPr>
        <w:t>               </w:t>
      </w:r>
    </w:p>
    <w:p w:rsidR="008417DD" w:rsidRPr="008417DD" w:rsidRDefault="008417DD" w:rsidP="008417DD">
      <w:pPr>
        <w:spacing w:after="0" w:line="240" w:lineRule="auto"/>
        <w:ind w:left="5529"/>
        <w:rPr>
          <w:rFonts w:ascii="Times New Roman" w:eastAsia="Times New Roman" w:hAnsi="Times New Roman" w:cs="Times New Roman"/>
          <w:color w:val="000000"/>
          <w:sz w:val="17"/>
          <w:szCs w:val="17"/>
          <w:lang w:eastAsia="ru-RU"/>
        </w:rPr>
      </w:pPr>
    </w:p>
    <w:p w:rsidR="008417DD" w:rsidRPr="008417DD" w:rsidRDefault="008417DD" w:rsidP="008417DD">
      <w:pPr>
        <w:spacing w:after="0" w:line="240" w:lineRule="auto"/>
        <w:ind w:left="5529"/>
        <w:rPr>
          <w:rFonts w:ascii="Times New Roman" w:eastAsia="Times New Roman" w:hAnsi="Times New Roman" w:cs="Times New Roman"/>
          <w:color w:val="000000"/>
          <w:sz w:val="17"/>
          <w:szCs w:val="17"/>
          <w:lang w:eastAsia="ru-RU"/>
        </w:rPr>
      </w:pPr>
    </w:p>
    <w:p w:rsidR="008417DD" w:rsidRPr="008417DD" w:rsidRDefault="008417DD" w:rsidP="008417DD">
      <w:pPr>
        <w:spacing w:after="0" w:line="240" w:lineRule="auto"/>
        <w:ind w:left="5529"/>
        <w:rPr>
          <w:rFonts w:ascii="Times New Roman" w:eastAsia="Times New Roman" w:hAnsi="Times New Roman" w:cs="Times New Roman"/>
          <w:color w:val="000000"/>
          <w:sz w:val="17"/>
          <w:szCs w:val="17"/>
          <w:lang w:eastAsia="ru-RU"/>
        </w:rPr>
      </w:pPr>
    </w:p>
    <w:p w:rsidR="008417DD" w:rsidRPr="008417DD" w:rsidRDefault="008417DD" w:rsidP="008417DD">
      <w:pPr>
        <w:spacing w:after="0" w:line="240" w:lineRule="auto"/>
        <w:ind w:left="5529"/>
        <w:rPr>
          <w:rFonts w:ascii="Times New Roman" w:eastAsia="Times New Roman" w:hAnsi="Times New Roman" w:cs="Times New Roman"/>
          <w:color w:val="000000"/>
          <w:sz w:val="17"/>
          <w:szCs w:val="17"/>
          <w:lang w:eastAsia="ru-RU"/>
        </w:rPr>
      </w:pPr>
    </w:p>
    <w:p w:rsidR="008417DD" w:rsidRPr="008417DD" w:rsidRDefault="008417DD" w:rsidP="008417DD">
      <w:pPr>
        <w:spacing w:after="0" w:line="240" w:lineRule="auto"/>
        <w:ind w:left="5529"/>
        <w:rPr>
          <w:rFonts w:ascii="Times New Roman" w:eastAsia="Times New Roman" w:hAnsi="Times New Roman" w:cs="Times New Roman"/>
          <w:color w:val="000000"/>
          <w:sz w:val="17"/>
          <w:szCs w:val="17"/>
          <w:lang w:eastAsia="ru-RU"/>
        </w:rPr>
      </w:pPr>
    </w:p>
    <w:p w:rsidR="008417DD" w:rsidRPr="008417DD" w:rsidRDefault="008417DD" w:rsidP="008417DD">
      <w:pPr>
        <w:spacing w:after="0" w:line="240" w:lineRule="auto"/>
        <w:ind w:left="5529"/>
        <w:rPr>
          <w:rFonts w:ascii="Times New Roman" w:eastAsia="Times New Roman" w:hAnsi="Times New Roman" w:cs="Times New Roman"/>
          <w:color w:val="000000"/>
          <w:sz w:val="17"/>
          <w:szCs w:val="17"/>
          <w:lang w:eastAsia="ru-RU"/>
        </w:rPr>
      </w:pPr>
    </w:p>
    <w:p w:rsidR="008417DD" w:rsidRPr="008417DD" w:rsidRDefault="008417DD" w:rsidP="008417DD">
      <w:pPr>
        <w:spacing w:after="0" w:line="240" w:lineRule="auto"/>
        <w:ind w:left="5529"/>
        <w:rPr>
          <w:rFonts w:ascii="Times New Roman" w:eastAsia="Times New Roman" w:hAnsi="Times New Roman" w:cs="Times New Roman"/>
          <w:color w:val="000000"/>
          <w:sz w:val="17"/>
          <w:szCs w:val="17"/>
          <w:lang w:eastAsia="ru-RU"/>
        </w:rPr>
      </w:pPr>
    </w:p>
    <w:p w:rsidR="008417DD" w:rsidRPr="008417DD" w:rsidRDefault="008417DD" w:rsidP="008417DD">
      <w:pPr>
        <w:spacing w:after="0" w:line="240" w:lineRule="auto"/>
        <w:ind w:left="5529"/>
        <w:rPr>
          <w:rFonts w:ascii="Times New Roman" w:eastAsia="Times New Roman" w:hAnsi="Times New Roman" w:cs="Times New Roman"/>
          <w:color w:val="000000"/>
          <w:lang w:eastAsia="ru-RU"/>
        </w:rPr>
      </w:pPr>
      <w:r w:rsidRPr="008417DD">
        <w:rPr>
          <w:rFonts w:ascii="Times New Roman" w:eastAsia="Times New Roman" w:hAnsi="Times New Roman" w:cs="Times New Roman"/>
          <w:color w:val="000000"/>
          <w:sz w:val="17"/>
          <w:szCs w:val="17"/>
          <w:lang w:eastAsia="ru-RU"/>
        </w:rPr>
        <w:lastRenderedPageBreak/>
        <w:t>       </w:t>
      </w:r>
      <w:r w:rsidRPr="008417DD">
        <w:rPr>
          <w:rFonts w:ascii="Times New Roman" w:eastAsia="Times New Roman" w:hAnsi="Times New Roman" w:cs="Times New Roman"/>
          <w:color w:val="000000"/>
          <w:lang w:eastAsia="ru-RU"/>
        </w:rPr>
        <w:t>Приложение № 4</w:t>
      </w:r>
    </w:p>
    <w:p w:rsidR="008417DD" w:rsidRPr="008417DD" w:rsidRDefault="008417DD" w:rsidP="008417DD">
      <w:pPr>
        <w:spacing w:after="0" w:line="240" w:lineRule="auto"/>
        <w:ind w:left="5529"/>
        <w:rPr>
          <w:rFonts w:ascii="Times New Roman" w:eastAsia="Times New Roman" w:hAnsi="Times New Roman" w:cs="Times New Roman"/>
          <w:color w:val="000000"/>
          <w:lang w:eastAsia="ru-RU"/>
        </w:rPr>
      </w:pPr>
      <w:r w:rsidRPr="008417DD">
        <w:rPr>
          <w:rFonts w:ascii="Times New Roman" w:eastAsia="Times New Roman" w:hAnsi="Times New Roman" w:cs="Times New Roman"/>
          <w:color w:val="000000"/>
          <w:lang w:eastAsia="ru-RU"/>
        </w:rPr>
        <w:t> к административному регламенту предоставления   муниципальной услуги «Выдача разрешений на право вырубки зеленых насаждений на территории Караевского сельского поселения</w:t>
      </w:r>
    </w:p>
    <w:p w:rsidR="008417DD" w:rsidRPr="008417DD" w:rsidRDefault="008417DD" w:rsidP="008417DD">
      <w:pPr>
        <w:spacing w:after="0" w:line="240" w:lineRule="auto"/>
        <w:ind w:left="5529"/>
        <w:rPr>
          <w:rFonts w:ascii="Times New Roman" w:eastAsia="Times New Roman" w:hAnsi="Times New Roman" w:cs="Times New Roman"/>
          <w:color w:val="000000"/>
          <w:lang w:eastAsia="ru-RU"/>
        </w:rPr>
      </w:pPr>
      <w:r w:rsidRPr="008417DD">
        <w:rPr>
          <w:rFonts w:ascii="Times New Roman" w:eastAsia="Times New Roman" w:hAnsi="Times New Roman" w:cs="Times New Roman"/>
          <w:color w:val="000000"/>
          <w:lang w:eastAsia="ru-RU"/>
        </w:rPr>
        <w:t>Красноармейского района Чувашской Республики»</w:t>
      </w:r>
    </w:p>
    <w:p w:rsidR="008417DD" w:rsidRPr="008417DD" w:rsidRDefault="008417DD" w:rsidP="008417D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b/>
          <w:bCs/>
          <w:color w:val="000000"/>
          <w:sz w:val="24"/>
          <w:szCs w:val="24"/>
          <w:lang w:eastAsia="ru-RU"/>
        </w:rPr>
        <w:t>Порубочный билет</w:t>
      </w:r>
    </w:p>
    <w:p w:rsidR="008417DD" w:rsidRPr="008417DD" w:rsidRDefault="008417DD" w:rsidP="008417DD">
      <w:pPr>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r w:rsidRPr="008417DD">
        <w:rPr>
          <w:rFonts w:ascii="Times New Roman" w:eastAsia="Times New Roman" w:hAnsi="Times New Roman" w:cs="Times New Roman"/>
          <w:color w:val="000000"/>
          <w:sz w:val="17"/>
          <w:szCs w:val="17"/>
          <w:lang w:eastAsia="ru-RU"/>
        </w:rPr>
        <w:t>№____                                                                                                                                                          «___» ________ 20__ г.</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17"/>
          <w:szCs w:val="17"/>
          <w:lang w:eastAsia="ru-RU"/>
        </w:rPr>
        <w:t xml:space="preserve">           </w:t>
      </w:r>
      <w:r w:rsidRPr="008417DD">
        <w:rPr>
          <w:rFonts w:ascii="Times New Roman" w:eastAsia="Times New Roman" w:hAnsi="Times New Roman" w:cs="Times New Roman"/>
          <w:color w:val="000000"/>
          <w:sz w:val="24"/>
          <w:szCs w:val="24"/>
          <w:lang w:eastAsia="ru-RU"/>
        </w:rPr>
        <w:t xml:space="preserve">На основании: заявления № ___от «__» _____ 20__ г., акта обследования №___ от «__» ______ 20__ г. разрешить вырубить на территории Караевского сельского поселения Красноармейского района Чувашской Республики __________________________________________________________________ (указать </w:t>
      </w:r>
      <w:proofErr w:type="gramStart"/>
      <w:r w:rsidRPr="008417DD">
        <w:rPr>
          <w:rFonts w:ascii="Times New Roman" w:eastAsia="Times New Roman" w:hAnsi="Times New Roman" w:cs="Times New Roman"/>
          <w:color w:val="000000"/>
          <w:sz w:val="24"/>
          <w:szCs w:val="24"/>
          <w:lang w:eastAsia="ru-RU"/>
        </w:rPr>
        <w:t>место расположение</w:t>
      </w:r>
      <w:proofErr w:type="gramEnd"/>
      <w:r w:rsidRPr="008417DD">
        <w:rPr>
          <w:rFonts w:ascii="Times New Roman" w:eastAsia="Times New Roman" w:hAnsi="Times New Roman" w:cs="Times New Roman"/>
          <w:color w:val="000000"/>
          <w:sz w:val="24"/>
          <w:szCs w:val="24"/>
          <w:lang w:eastAsia="ru-RU"/>
        </w:rPr>
        <w:t>, адрес произведения порубочных работ) _____________________________________________________________________________________________ деревьев _____,</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xml:space="preserve">в том числе: </w:t>
      </w:r>
      <w:proofErr w:type="gramStart"/>
      <w:r w:rsidRPr="008417DD">
        <w:rPr>
          <w:rFonts w:ascii="Times New Roman" w:eastAsia="Times New Roman" w:hAnsi="Times New Roman" w:cs="Times New Roman"/>
          <w:color w:val="000000"/>
          <w:sz w:val="24"/>
          <w:szCs w:val="24"/>
          <w:lang w:eastAsia="ru-RU"/>
        </w:rPr>
        <w:t>аварийных</w:t>
      </w:r>
      <w:proofErr w:type="gramEnd"/>
      <w:r w:rsidRPr="008417DD">
        <w:rPr>
          <w:rFonts w:ascii="Times New Roman" w:eastAsia="Times New Roman" w:hAnsi="Times New Roman" w:cs="Times New Roman"/>
          <w:color w:val="000000"/>
          <w:sz w:val="24"/>
          <w:szCs w:val="24"/>
          <w:lang w:eastAsia="ru-RU"/>
        </w:rPr>
        <w:t xml:space="preserve"> ______;</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усыхающих _____;</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сухостойных_____;</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xml:space="preserve">          </w:t>
      </w:r>
      <w:proofErr w:type="gramStart"/>
      <w:r w:rsidRPr="008417DD">
        <w:rPr>
          <w:rFonts w:ascii="Times New Roman" w:eastAsia="Times New Roman" w:hAnsi="Times New Roman" w:cs="Times New Roman"/>
          <w:color w:val="000000"/>
          <w:sz w:val="24"/>
          <w:szCs w:val="24"/>
          <w:lang w:eastAsia="ru-RU"/>
        </w:rPr>
        <w:t>утративших</w:t>
      </w:r>
      <w:proofErr w:type="gramEnd"/>
      <w:r w:rsidRPr="008417DD">
        <w:rPr>
          <w:rFonts w:ascii="Times New Roman" w:eastAsia="Times New Roman" w:hAnsi="Times New Roman" w:cs="Times New Roman"/>
          <w:color w:val="000000"/>
          <w:sz w:val="24"/>
          <w:szCs w:val="24"/>
          <w:lang w:eastAsia="ru-RU"/>
        </w:rPr>
        <w:t xml:space="preserve"> декоративность ____;</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кустарников ______,</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xml:space="preserve">в том числе: полностью </w:t>
      </w:r>
      <w:proofErr w:type="gramStart"/>
      <w:r w:rsidRPr="008417DD">
        <w:rPr>
          <w:rFonts w:ascii="Times New Roman" w:eastAsia="Times New Roman" w:hAnsi="Times New Roman" w:cs="Times New Roman"/>
          <w:color w:val="000000"/>
          <w:sz w:val="24"/>
          <w:szCs w:val="24"/>
          <w:lang w:eastAsia="ru-RU"/>
        </w:rPr>
        <w:t>усохших</w:t>
      </w:r>
      <w:proofErr w:type="gramEnd"/>
      <w:r w:rsidRPr="008417DD">
        <w:rPr>
          <w:rFonts w:ascii="Times New Roman" w:eastAsia="Times New Roman" w:hAnsi="Times New Roman" w:cs="Times New Roman"/>
          <w:color w:val="000000"/>
          <w:sz w:val="24"/>
          <w:szCs w:val="24"/>
          <w:lang w:eastAsia="ru-RU"/>
        </w:rPr>
        <w:t xml:space="preserve"> _____;</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усыхающих ______;</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самосев древесных пород с диаметром ствола до 4 см ____ шт.</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xml:space="preserve">          Разрешить нарушить ______ кв. м напочвенного покрова (в </w:t>
      </w:r>
      <w:proofErr w:type="spellStart"/>
      <w:r w:rsidRPr="008417DD">
        <w:rPr>
          <w:rFonts w:ascii="Times New Roman" w:eastAsia="Times New Roman" w:hAnsi="Times New Roman" w:cs="Times New Roman"/>
          <w:color w:val="000000"/>
          <w:sz w:val="24"/>
          <w:szCs w:val="24"/>
          <w:lang w:eastAsia="ru-RU"/>
        </w:rPr>
        <w:t>т.ч</w:t>
      </w:r>
      <w:proofErr w:type="spellEnd"/>
      <w:r w:rsidRPr="008417DD">
        <w:rPr>
          <w:rFonts w:ascii="Times New Roman" w:eastAsia="Times New Roman" w:hAnsi="Times New Roman" w:cs="Times New Roman"/>
          <w:color w:val="000000"/>
          <w:sz w:val="24"/>
          <w:szCs w:val="24"/>
          <w:lang w:eastAsia="ru-RU"/>
        </w:rPr>
        <w:t>. газонов), ____ кв. м плодородного слоя земли.</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xml:space="preserve">          После завершения работ провести освидетельствование места рубки на предмет соответствия количества вырубленных деревьев и кустарников </w:t>
      </w:r>
      <w:proofErr w:type="gramStart"/>
      <w:r w:rsidRPr="008417DD">
        <w:rPr>
          <w:rFonts w:ascii="Times New Roman" w:eastAsia="Times New Roman" w:hAnsi="Times New Roman" w:cs="Times New Roman"/>
          <w:color w:val="000000"/>
          <w:sz w:val="24"/>
          <w:szCs w:val="24"/>
          <w:lang w:eastAsia="ru-RU"/>
        </w:rPr>
        <w:t>указанному</w:t>
      </w:r>
      <w:proofErr w:type="gramEnd"/>
      <w:r w:rsidRPr="008417DD">
        <w:rPr>
          <w:rFonts w:ascii="Times New Roman" w:eastAsia="Times New Roman" w:hAnsi="Times New Roman" w:cs="Times New Roman"/>
          <w:color w:val="000000"/>
          <w:sz w:val="24"/>
          <w:szCs w:val="24"/>
          <w:lang w:eastAsia="ru-RU"/>
        </w:rPr>
        <w:t xml:space="preserve"> в порубочном билете, вывезти срубленную древесину и порубочные остатки.</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xml:space="preserve">          По окончании строительства или ремонта </w:t>
      </w:r>
      <w:proofErr w:type="gramStart"/>
      <w:r w:rsidRPr="008417DD">
        <w:rPr>
          <w:rFonts w:ascii="Times New Roman" w:eastAsia="Times New Roman" w:hAnsi="Times New Roman" w:cs="Times New Roman"/>
          <w:color w:val="000000"/>
          <w:sz w:val="24"/>
          <w:szCs w:val="24"/>
          <w:lang w:eastAsia="ru-RU"/>
        </w:rPr>
        <w:t>благоустроить и озеленить</w:t>
      </w:r>
      <w:proofErr w:type="gramEnd"/>
      <w:r w:rsidRPr="008417DD">
        <w:rPr>
          <w:rFonts w:ascii="Times New Roman" w:eastAsia="Times New Roman" w:hAnsi="Times New Roman" w:cs="Times New Roman"/>
          <w:color w:val="000000"/>
          <w:sz w:val="24"/>
          <w:szCs w:val="24"/>
          <w:lang w:eastAsia="ru-RU"/>
        </w:rPr>
        <w:t xml:space="preserve"> территорию согласно проекту.</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Сохраняемые зеленые насаждения огородить деревянными щитами до начала производства работ.</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Срок окончания действия порубочного билета «__» ____ 20__ г.       Примечание:</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1. В случае невыполнения работ по вырубке в указанные сроки документы подлежат переоформлению.</w:t>
      </w:r>
    </w:p>
    <w:p w:rsidR="008417DD" w:rsidRPr="008417DD" w:rsidRDefault="008417DD" w:rsidP="008417D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17"/>
          <w:szCs w:val="17"/>
          <w:lang w:eastAsia="ru-RU"/>
        </w:rPr>
        <w:t>  </w:t>
      </w:r>
      <w:r w:rsidRPr="008417DD">
        <w:rPr>
          <w:rFonts w:ascii="Times New Roman" w:eastAsia="Times New Roman" w:hAnsi="Times New Roman" w:cs="Times New Roman"/>
          <w:color w:val="000000"/>
          <w:sz w:val="24"/>
          <w:szCs w:val="24"/>
          <w:lang w:eastAsia="ru-RU"/>
        </w:rPr>
        <w:t>Глава Караевского сельского поселения                                                   Л.Л. Алексеева</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17"/>
          <w:szCs w:val="17"/>
          <w:lang w:eastAsia="ru-RU"/>
        </w:rPr>
        <w:t> </w:t>
      </w:r>
      <w:r w:rsidRPr="008417DD">
        <w:rPr>
          <w:rFonts w:ascii="Times New Roman" w:eastAsia="Times New Roman" w:hAnsi="Times New Roman" w:cs="Times New Roman"/>
          <w:color w:val="000000"/>
          <w:sz w:val="24"/>
          <w:szCs w:val="24"/>
          <w:lang w:eastAsia="ru-RU"/>
        </w:rPr>
        <w:t>Порубочный билет получил__________________________________________</w:t>
      </w:r>
    </w:p>
    <w:p w:rsidR="008417DD" w:rsidRPr="008417DD" w:rsidRDefault="008417DD" w:rsidP="008417DD">
      <w:pPr>
        <w:spacing w:after="0" w:line="240" w:lineRule="auto"/>
        <w:jc w:val="both"/>
        <w:rPr>
          <w:rFonts w:ascii="Times New Roman" w:eastAsia="Times New Roman" w:hAnsi="Times New Roman" w:cs="Times New Roman"/>
          <w:color w:val="000000"/>
          <w:lang w:eastAsia="ru-RU"/>
        </w:rPr>
      </w:pPr>
      <w:r w:rsidRPr="008417DD">
        <w:rPr>
          <w:rFonts w:ascii="Times New Roman" w:eastAsia="Times New Roman" w:hAnsi="Times New Roman" w:cs="Times New Roman"/>
          <w:color w:val="000000"/>
          <w:lang w:eastAsia="ru-RU"/>
        </w:rPr>
        <w:t>                                                           Ф.И.О. подпись, телефон</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_________________________________________________________________</w:t>
      </w:r>
    </w:p>
    <w:p w:rsidR="008417DD" w:rsidRPr="008417DD" w:rsidRDefault="008417DD" w:rsidP="008417DD">
      <w:pPr>
        <w:spacing w:after="0" w:line="240" w:lineRule="auto"/>
        <w:rPr>
          <w:rFonts w:ascii="Times New Roman" w:eastAsia="Times New Roman" w:hAnsi="Times New Roman" w:cs="Times New Roman"/>
          <w:color w:val="000000"/>
          <w:sz w:val="24"/>
          <w:szCs w:val="24"/>
          <w:lang w:eastAsia="ru-RU"/>
        </w:rPr>
      </w:pPr>
    </w:p>
    <w:p w:rsidR="008417DD" w:rsidRPr="008417DD" w:rsidRDefault="008417DD" w:rsidP="008417DD">
      <w:pPr>
        <w:spacing w:after="0" w:line="240" w:lineRule="auto"/>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Информацию о выполнении работ сообщить по телефону +7 (83530) 35-2-47;          </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Порубочный билет закрыт.</w:t>
      </w:r>
    </w:p>
    <w:p w:rsidR="008417DD" w:rsidRPr="008417DD" w:rsidRDefault="008417DD" w:rsidP="008417D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17"/>
          <w:szCs w:val="17"/>
          <w:lang w:eastAsia="ru-RU"/>
        </w:rPr>
        <w:t> </w:t>
      </w:r>
      <w:r w:rsidRPr="008417DD">
        <w:rPr>
          <w:rFonts w:ascii="Times New Roman" w:eastAsia="Times New Roman" w:hAnsi="Times New Roman" w:cs="Times New Roman"/>
          <w:color w:val="000000"/>
          <w:sz w:val="24"/>
          <w:szCs w:val="24"/>
          <w:lang w:eastAsia="ru-RU"/>
        </w:rPr>
        <w:t>Глава Караевского сельского поселения                                                   Л.Л. Алексеева</w:t>
      </w:r>
    </w:p>
    <w:p w:rsidR="008417DD" w:rsidRPr="008417DD" w:rsidRDefault="008417DD" w:rsidP="008417DD">
      <w:pPr>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r w:rsidRPr="008417DD">
        <w:rPr>
          <w:rFonts w:ascii="Times New Roman" w:eastAsia="Times New Roman" w:hAnsi="Times New Roman" w:cs="Times New Roman"/>
          <w:color w:val="000000"/>
          <w:sz w:val="17"/>
          <w:szCs w:val="17"/>
          <w:lang w:eastAsia="ru-RU"/>
        </w:rPr>
        <w:lastRenderedPageBreak/>
        <w:t> </w:t>
      </w:r>
    </w:p>
    <w:p w:rsidR="008417DD" w:rsidRPr="008417DD" w:rsidRDefault="008417DD" w:rsidP="008417DD">
      <w:pPr>
        <w:spacing w:after="0" w:line="240" w:lineRule="auto"/>
        <w:ind w:left="5670"/>
        <w:jc w:val="both"/>
        <w:rPr>
          <w:rFonts w:ascii="Times New Roman" w:eastAsia="Times New Roman" w:hAnsi="Times New Roman" w:cs="Times New Roman"/>
          <w:color w:val="000000"/>
          <w:sz w:val="20"/>
          <w:szCs w:val="20"/>
          <w:lang w:eastAsia="ru-RU"/>
        </w:rPr>
      </w:pPr>
      <w:r w:rsidRPr="008417DD">
        <w:rPr>
          <w:rFonts w:ascii="Times New Roman" w:eastAsia="Times New Roman" w:hAnsi="Times New Roman" w:cs="Times New Roman"/>
          <w:color w:val="000000"/>
          <w:sz w:val="20"/>
          <w:szCs w:val="20"/>
          <w:lang w:eastAsia="ru-RU"/>
        </w:rPr>
        <w:t>Приложение № 5</w:t>
      </w:r>
    </w:p>
    <w:p w:rsidR="008417DD" w:rsidRPr="008417DD" w:rsidRDefault="008417DD" w:rsidP="008417DD">
      <w:pPr>
        <w:spacing w:after="0" w:line="240" w:lineRule="auto"/>
        <w:ind w:left="5670"/>
        <w:jc w:val="both"/>
        <w:rPr>
          <w:rFonts w:ascii="Times New Roman" w:eastAsia="Times New Roman" w:hAnsi="Times New Roman" w:cs="Times New Roman"/>
          <w:color w:val="000000"/>
          <w:sz w:val="20"/>
          <w:szCs w:val="20"/>
          <w:lang w:eastAsia="ru-RU"/>
        </w:rPr>
      </w:pPr>
      <w:r w:rsidRPr="008417DD">
        <w:rPr>
          <w:rFonts w:ascii="Times New Roman" w:eastAsia="Times New Roman" w:hAnsi="Times New Roman" w:cs="Times New Roman"/>
          <w:color w:val="000000"/>
          <w:sz w:val="20"/>
          <w:szCs w:val="20"/>
          <w:lang w:eastAsia="ru-RU"/>
        </w:rPr>
        <w:t>к административному регламенту</w:t>
      </w:r>
    </w:p>
    <w:p w:rsidR="008417DD" w:rsidRPr="008417DD" w:rsidRDefault="008417DD" w:rsidP="008417DD">
      <w:pPr>
        <w:spacing w:after="0" w:line="240" w:lineRule="auto"/>
        <w:ind w:left="5670"/>
        <w:jc w:val="both"/>
        <w:rPr>
          <w:rFonts w:ascii="Times New Roman" w:eastAsia="Times New Roman" w:hAnsi="Times New Roman" w:cs="Times New Roman"/>
          <w:color w:val="000000"/>
          <w:sz w:val="20"/>
          <w:szCs w:val="20"/>
          <w:lang w:eastAsia="ru-RU"/>
        </w:rPr>
      </w:pPr>
      <w:r w:rsidRPr="008417DD">
        <w:rPr>
          <w:rFonts w:ascii="Times New Roman" w:eastAsia="Times New Roman" w:hAnsi="Times New Roman" w:cs="Times New Roman"/>
          <w:color w:val="000000"/>
          <w:sz w:val="20"/>
          <w:szCs w:val="20"/>
          <w:lang w:eastAsia="ru-RU"/>
        </w:rPr>
        <w:t>предоставления муниципальной услуги</w:t>
      </w:r>
    </w:p>
    <w:p w:rsidR="008417DD" w:rsidRPr="008417DD" w:rsidRDefault="008417DD" w:rsidP="008417DD">
      <w:pPr>
        <w:spacing w:after="0" w:line="240" w:lineRule="auto"/>
        <w:ind w:left="5670"/>
        <w:jc w:val="both"/>
        <w:rPr>
          <w:rFonts w:ascii="Times New Roman" w:eastAsia="Times New Roman" w:hAnsi="Times New Roman" w:cs="Times New Roman"/>
          <w:color w:val="000000"/>
          <w:sz w:val="20"/>
          <w:szCs w:val="20"/>
          <w:lang w:eastAsia="ru-RU"/>
        </w:rPr>
      </w:pPr>
      <w:r w:rsidRPr="008417DD">
        <w:rPr>
          <w:rFonts w:ascii="Times New Roman" w:eastAsia="Times New Roman" w:hAnsi="Times New Roman" w:cs="Times New Roman"/>
          <w:color w:val="000000"/>
          <w:sz w:val="20"/>
          <w:szCs w:val="20"/>
          <w:lang w:eastAsia="ru-RU"/>
        </w:rPr>
        <w:t>«Выдача разрешений на право вырубки зеленых насаждений на территории Караевского сельского поселения Красноармейского района Чувашской Республики»</w:t>
      </w:r>
    </w:p>
    <w:p w:rsidR="008417DD" w:rsidRPr="008417DD" w:rsidRDefault="008417DD" w:rsidP="008417DD">
      <w:pPr>
        <w:spacing w:after="0" w:line="240" w:lineRule="auto"/>
        <w:ind w:left="5670"/>
        <w:jc w:val="both"/>
        <w:rPr>
          <w:rFonts w:ascii="Times New Roman" w:eastAsia="Times New Roman" w:hAnsi="Times New Roman" w:cs="Times New Roman"/>
          <w:color w:val="000000"/>
          <w:sz w:val="17"/>
          <w:szCs w:val="17"/>
          <w:lang w:eastAsia="ru-RU"/>
        </w:rPr>
      </w:pPr>
      <w:r w:rsidRPr="008417DD">
        <w:rPr>
          <w:rFonts w:ascii="Times New Roman" w:eastAsia="Times New Roman" w:hAnsi="Times New Roman" w:cs="Times New Roman"/>
          <w:color w:val="000000"/>
          <w:sz w:val="17"/>
          <w:szCs w:val="17"/>
          <w:lang w:eastAsia="ru-RU"/>
        </w:rPr>
        <w:t> </w:t>
      </w:r>
    </w:p>
    <w:p w:rsidR="008417DD" w:rsidRPr="008417DD" w:rsidRDefault="008417DD" w:rsidP="008417DD">
      <w:pPr>
        <w:spacing w:after="0" w:line="240" w:lineRule="auto"/>
        <w:ind w:left="5670"/>
        <w:jc w:val="both"/>
        <w:rPr>
          <w:rFonts w:ascii="Times New Roman" w:eastAsia="Times New Roman" w:hAnsi="Times New Roman" w:cs="Times New Roman"/>
          <w:color w:val="000000"/>
          <w:sz w:val="17"/>
          <w:szCs w:val="17"/>
          <w:lang w:eastAsia="ru-RU"/>
        </w:rPr>
      </w:pPr>
      <w:r w:rsidRPr="008417DD">
        <w:rPr>
          <w:rFonts w:ascii="Times New Roman" w:eastAsia="Times New Roman" w:hAnsi="Times New Roman" w:cs="Times New Roman"/>
          <w:color w:val="000000"/>
          <w:sz w:val="17"/>
          <w:szCs w:val="17"/>
          <w:lang w:eastAsia="ru-RU"/>
        </w:rPr>
        <w:t> ________________________________________</w:t>
      </w:r>
    </w:p>
    <w:p w:rsidR="008417DD" w:rsidRPr="008417DD" w:rsidRDefault="008417DD" w:rsidP="008417DD">
      <w:pPr>
        <w:spacing w:after="0" w:line="240" w:lineRule="auto"/>
        <w:ind w:left="5670"/>
        <w:jc w:val="center"/>
        <w:rPr>
          <w:rFonts w:ascii="Times New Roman" w:eastAsia="Times New Roman" w:hAnsi="Times New Roman" w:cs="Times New Roman"/>
          <w:color w:val="000000"/>
          <w:sz w:val="17"/>
          <w:szCs w:val="17"/>
          <w:lang w:eastAsia="ru-RU"/>
        </w:rPr>
      </w:pPr>
      <w:r w:rsidRPr="008417DD">
        <w:rPr>
          <w:rFonts w:ascii="Times New Roman" w:eastAsia="Times New Roman" w:hAnsi="Times New Roman" w:cs="Times New Roman"/>
          <w:color w:val="000000"/>
          <w:sz w:val="17"/>
          <w:szCs w:val="17"/>
          <w:lang w:eastAsia="ru-RU"/>
        </w:rPr>
        <w:t>(Ф.И.О. заявителя)</w:t>
      </w:r>
    </w:p>
    <w:p w:rsidR="008417DD" w:rsidRPr="008417DD" w:rsidRDefault="008417DD" w:rsidP="008417DD">
      <w:pPr>
        <w:spacing w:after="0" w:line="240" w:lineRule="auto"/>
        <w:ind w:left="5670"/>
        <w:jc w:val="both"/>
        <w:rPr>
          <w:rFonts w:ascii="Times New Roman" w:eastAsia="Times New Roman" w:hAnsi="Times New Roman" w:cs="Times New Roman"/>
          <w:color w:val="000000"/>
          <w:sz w:val="17"/>
          <w:szCs w:val="17"/>
          <w:lang w:eastAsia="ru-RU"/>
        </w:rPr>
      </w:pPr>
      <w:r w:rsidRPr="008417DD">
        <w:rPr>
          <w:rFonts w:ascii="Times New Roman" w:eastAsia="Times New Roman" w:hAnsi="Times New Roman" w:cs="Times New Roman"/>
          <w:color w:val="000000"/>
          <w:sz w:val="17"/>
          <w:szCs w:val="17"/>
          <w:lang w:eastAsia="ru-RU"/>
        </w:rPr>
        <w:t>________________________________________</w:t>
      </w:r>
    </w:p>
    <w:p w:rsidR="008417DD" w:rsidRPr="008417DD" w:rsidRDefault="008417DD" w:rsidP="008417DD">
      <w:pPr>
        <w:spacing w:after="0" w:line="240" w:lineRule="auto"/>
        <w:ind w:left="5670"/>
        <w:jc w:val="center"/>
        <w:rPr>
          <w:rFonts w:ascii="Times New Roman" w:eastAsia="Times New Roman" w:hAnsi="Times New Roman" w:cs="Times New Roman"/>
          <w:color w:val="000000"/>
          <w:sz w:val="17"/>
          <w:szCs w:val="17"/>
          <w:lang w:eastAsia="ru-RU"/>
        </w:rPr>
      </w:pPr>
      <w:r w:rsidRPr="008417DD">
        <w:rPr>
          <w:rFonts w:ascii="Times New Roman" w:eastAsia="Times New Roman" w:hAnsi="Times New Roman" w:cs="Times New Roman"/>
          <w:color w:val="000000"/>
          <w:sz w:val="17"/>
          <w:szCs w:val="17"/>
          <w:lang w:eastAsia="ru-RU"/>
        </w:rPr>
        <w:t>(адрес заявителя)</w:t>
      </w:r>
    </w:p>
    <w:p w:rsidR="008417DD" w:rsidRPr="008417DD" w:rsidRDefault="008417DD" w:rsidP="008417DD">
      <w:pPr>
        <w:spacing w:after="0" w:line="240" w:lineRule="auto"/>
        <w:ind w:left="5670"/>
        <w:jc w:val="both"/>
        <w:rPr>
          <w:rFonts w:ascii="Times New Roman" w:eastAsia="Times New Roman" w:hAnsi="Times New Roman" w:cs="Times New Roman"/>
          <w:color w:val="000000"/>
          <w:sz w:val="17"/>
          <w:szCs w:val="17"/>
          <w:lang w:eastAsia="ru-RU"/>
        </w:rPr>
      </w:pPr>
      <w:r w:rsidRPr="008417DD">
        <w:rPr>
          <w:rFonts w:ascii="Times New Roman" w:eastAsia="Times New Roman" w:hAnsi="Times New Roman" w:cs="Times New Roman"/>
          <w:color w:val="000000"/>
          <w:sz w:val="17"/>
          <w:szCs w:val="17"/>
          <w:lang w:eastAsia="ru-RU"/>
        </w:rPr>
        <w:t>________________________________________</w:t>
      </w:r>
    </w:p>
    <w:p w:rsidR="008417DD" w:rsidRPr="008417DD" w:rsidRDefault="008417DD" w:rsidP="008417DD">
      <w:pPr>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r w:rsidRPr="008417DD">
        <w:rPr>
          <w:rFonts w:ascii="Times New Roman" w:eastAsia="Times New Roman" w:hAnsi="Times New Roman" w:cs="Times New Roman"/>
          <w:b/>
          <w:bCs/>
          <w:color w:val="000000"/>
          <w:sz w:val="17"/>
          <w:szCs w:val="17"/>
          <w:lang w:eastAsia="ru-RU"/>
        </w:rPr>
        <w:t> </w:t>
      </w:r>
    </w:p>
    <w:p w:rsidR="008417DD" w:rsidRPr="008417DD" w:rsidRDefault="008417DD" w:rsidP="008417DD">
      <w:pPr>
        <w:spacing w:after="0" w:line="240" w:lineRule="auto"/>
        <w:jc w:val="center"/>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b/>
          <w:bCs/>
          <w:color w:val="000000"/>
          <w:sz w:val="24"/>
          <w:szCs w:val="24"/>
          <w:lang w:eastAsia="ru-RU"/>
        </w:rPr>
        <w:t>РАЗРЕШЕНИЕ № ______</w:t>
      </w:r>
    </w:p>
    <w:p w:rsidR="008417DD" w:rsidRPr="008417DD" w:rsidRDefault="008417DD" w:rsidP="008417DD">
      <w:pPr>
        <w:spacing w:after="0" w:line="240" w:lineRule="auto"/>
        <w:jc w:val="center"/>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на пересадку деревьев и кустарников</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Выдано предприятию, организации, физическому лицу __________________________________________________________________________________________________________________________________________________________</w:t>
      </w:r>
    </w:p>
    <w:p w:rsidR="008417DD" w:rsidRPr="008417DD" w:rsidRDefault="008417DD" w:rsidP="008417DD">
      <w:pPr>
        <w:spacing w:after="0" w:line="240" w:lineRule="auto"/>
        <w:jc w:val="center"/>
        <w:rPr>
          <w:rFonts w:ascii="Times New Roman" w:eastAsia="Times New Roman" w:hAnsi="Times New Roman" w:cs="Times New Roman"/>
          <w:color w:val="000000"/>
          <w:lang w:eastAsia="ru-RU"/>
        </w:rPr>
      </w:pPr>
      <w:r w:rsidRPr="008417DD">
        <w:rPr>
          <w:rFonts w:ascii="Times New Roman" w:eastAsia="Times New Roman" w:hAnsi="Times New Roman" w:cs="Times New Roman"/>
          <w:color w:val="000000"/>
          <w:lang w:eastAsia="ru-RU"/>
        </w:rPr>
        <w:t>(наименование, должность, фамилия, имя, отчество)</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Основание для проведения работ по пересадке деревьев и кустарников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Разрешается пересадка__________________________________________________________</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_____________________________________________________________________________</w:t>
      </w:r>
    </w:p>
    <w:p w:rsidR="008417DD" w:rsidRPr="008417DD" w:rsidRDefault="008417DD" w:rsidP="008417DD">
      <w:pPr>
        <w:spacing w:after="0" w:line="240" w:lineRule="auto"/>
        <w:jc w:val="center"/>
        <w:rPr>
          <w:rFonts w:ascii="Times New Roman" w:eastAsia="Times New Roman" w:hAnsi="Times New Roman" w:cs="Times New Roman"/>
          <w:color w:val="000000"/>
          <w:lang w:eastAsia="ru-RU"/>
        </w:rPr>
      </w:pPr>
      <w:r w:rsidRPr="008417DD">
        <w:rPr>
          <w:rFonts w:ascii="Times New Roman" w:eastAsia="Times New Roman" w:hAnsi="Times New Roman" w:cs="Times New Roman"/>
          <w:color w:val="000000"/>
          <w:lang w:eastAsia="ru-RU"/>
        </w:rPr>
        <w:t>(деревьев кустарников растущей, сухостойной, ветровальной древесины и др.)</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__________________________________________________________________</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Состав насаждений, подлежащих пересадке_____________________________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Примечание: _______________________________________________________</w:t>
      </w:r>
    </w:p>
    <w:p w:rsidR="008417DD" w:rsidRPr="008417DD" w:rsidRDefault="008417DD" w:rsidP="008417DD">
      <w:pPr>
        <w:spacing w:after="0"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 </w:t>
      </w:r>
    </w:p>
    <w:p w:rsidR="008417DD" w:rsidRPr="008417DD" w:rsidRDefault="008417DD" w:rsidP="008417D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8417DD" w:rsidRPr="008417DD" w:rsidRDefault="008417DD" w:rsidP="008417D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8417DD" w:rsidRPr="008417DD" w:rsidRDefault="008417DD" w:rsidP="008417D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417DD">
        <w:rPr>
          <w:rFonts w:ascii="Times New Roman" w:eastAsia="Times New Roman" w:hAnsi="Times New Roman" w:cs="Times New Roman"/>
          <w:color w:val="000000"/>
          <w:sz w:val="24"/>
          <w:szCs w:val="24"/>
          <w:lang w:eastAsia="ru-RU"/>
        </w:rPr>
        <w:t>Глава Караевского сельского поселения                                                   Л.Л. Алексеева</w:t>
      </w:r>
    </w:p>
    <w:p w:rsidR="008417DD" w:rsidRPr="008417DD" w:rsidRDefault="008417DD" w:rsidP="008417DD">
      <w:pPr>
        <w:spacing w:after="160" w:line="254" w:lineRule="auto"/>
        <w:rPr>
          <w:rFonts w:ascii="Times New Roman" w:eastAsia="Calibri" w:hAnsi="Times New Roman" w:cs="Times New Roman"/>
        </w:rPr>
      </w:pPr>
    </w:p>
    <w:p w:rsidR="008417DD" w:rsidRPr="008417DD" w:rsidRDefault="008417DD" w:rsidP="008417DD">
      <w:pPr>
        <w:spacing w:after="0" w:line="240" w:lineRule="auto"/>
        <w:ind w:right="4819"/>
        <w:rPr>
          <w:rFonts w:ascii="Times New Roman" w:eastAsia="Times New Roman" w:hAnsi="Times New Roman" w:cs="Times New Roman"/>
          <w:sz w:val="20"/>
          <w:szCs w:val="20"/>
          <w:lang w:eastAsia="ru-RU"/>
        </w:rPr>
      </w:pPr>
    </w:p>
    <w:p w:rsidR="00CE04E6" w:rsidRDefault="00CE04E6"/>
    <w:sectPr w:rsidR="00CE04E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FA9" w:rsidRDefault="00AA3FA9" w:rsidP="008417DD">
      <w:pPr>
        <w:spacing w:after="0" w:line="240" w:lineRule="auto"/>
      </w:pPr>
      <w:r>
        <w:separator/>
      </w:r>
    </w:p>
  </w:endnote>
  <w:endnote w:type="continuationSeparator" w:id="0">
    <w:p w:rsidR="00AA3FA9" w:rsidRDefault="00AA3FA9" w:rsidP="00841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Chv">
    <w:altName w:val="Times New Roman"/>
    <w:charset w:val="00"/>
    <w:family w:val="auto"/>
    <w:pitch w:val="variable"/>
    <w:sig w:usb0="00000001" w:usb1="00000000" w:usb2="00000000" w:usb3="00000000" w:csb0="00000097" w:csb1="00000000"/>
  </w:font>
  <w:font w:name="TimesET">
    <w:altName w:val="Times New Roman"/>
    <w:charset w:val="00"/>
    <w:family w:val="auto"/>
    <w:pitch w:val="default"/>
    <w:sig w:usb0="00000287" w:usb1="000000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FA9" w:rsidRDefault="00AA3FA9" w:rsidP="008417DD">
      <w:pPr>
        <w:spacing w:after="0" w:line="240" w:lineRule="auto"/>
      </w:pPr>
      <w:r>
        <w:separator/>
      </w:r>
    </w:p>
  </w:footnote>
  <w:footnote w:type="continuationSeparator" w:id="0">
    <w:p w:rsidR="00AA3FA9" w:rsidRDefault="00AA3FA9" w:rsidP="008417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381"/>
    <w:rsid w:val="008417DD"/>
    <w:rsid w:val="00AA3FA9"/>
    <w:rsid w:val="00CE04E6"/>
    <w:rsid w:val="00E95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17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17DD"/>
    <w:rPr>
      <w:rFonts w:ascii="Tahoma" w:hAnsi="Tahoma" w:cs="Tahoma"/>
      <w:sz w:val="16"/>
      <w:szCs w:val="16"/>
    </w:rPr>
  </w:style>
  <w:style w:type="paragraph" w:styleId="a5">
    <w:name w:val="header"/>
    <w:basedOn w:val="a"/>
    <w:link w:val="a6"/>
    <w:uiPriority w:val="99"/>
    <w:unhideWhenUsed/>
    <w:rsid w:val="008417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417DD"/>
  </w:style>
  <w:style w:type="paragraph" w:styleId="a7">
    <w:name w:val="footer"/>
    <w:basedOn w:val="a"/>
    <w:link w:val="a8"/>
    <w:uiPriority w:val="99"/>
    <w:unhideWhenUsed/>
    <w:rsid w:val="008417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417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17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17DD"/>
    <w:rPr>
      <w:rFonts w:ascii="Tahoma" w:hAnsi="Tahoma" w:cs="Tahoma"/>
      <w:sz w:val="16"/>
      <w:szCs w:val="16"/>
    </w:rPr>
  </w:style>
  <w:style w:type="paragraph" w:styleId="a5">
    <w:name w:val="header"/>
    <w:basedOn w:val="a"/>
    <w:link w:val="a6"/>
    <w:uiPriority w:val="99"/>
    <w:unhideWhenUsed/>
    <w:rsid w:val="008417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417DD"/>
  </w:style>
  <w:style w:type="paragraph" w:styleId="a7">
    <w:name w:val="footer"/>
    <w:basedOn w:val="a"/>
    <w:link w:val="a8"/>
    <w:uiPriority w:val="99"/>
    <w:unhideWhenUsed/>
    <w:rsid w:val="008417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41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57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002507A43FCA1B979A00E0304F01D7901C92CE576EEAD35498C8FAEDD681620642DC6F9EN8jFI" TargetMode="External"/><Relationship Id="rId13" Type="http://schemas.openxmlformats.org/officeDocument/2006/relationships/hyperlink" Target="consultantplus://offline/ref=4DA3E4C47E26AA60CE777B909FC82EC15686199123B3B9EC8A057D3B417CAADE2162D11829179042ZEiCG" TargetMode="External"/><Relationship Id="rId18" Type="http://schemas.openxmlformats.org/officeDocument/2006/relationships/hyperlink" Target="consultantplus://offline/ref=4DA3E4C47E26AA60CE777B909FC82EC15686199123B3B9EC8A057D3B417CAADE2162D11829179042ZEiAG" TargetMode="External"/><Relationship Id="rId26" Type="http://schemas.openxmlformats.org/officeDocument/2006/relationships/hyperlink" Target="consultantplus://offline/ref=4DA3E4C47E26AA60CE777B909FC82EC15686199123B3B9EC8A057D3B417CAADE2162D11829179042ZEiAG" TargetMode="External"/><Relationship Id="rId3" Type="http://schemas.openxmlformats.org/officeDocument/2006/relationships/settings" Target="settings.xml"/><Relationship Id="rId21" Type="http://schemas.openxmlformats.org/officeDocument/2006/relationships/hyperlink" Target="consultantplus://offline/ref=4DA3E4C47E26AA60CE777B909FC82EC15686189923B3B9EC8A057D3B417CAADE2162D11829169B46ZEiEG" TargetMode="External"/><Relationship Id="rId7" Type="http://schemas.openxmlformats.org/officeDocument/2006/relationships/image" Target="media/image1.png"/><Relationship Id="rId12" Type="http://schemas.openxmlformats.org/officeDocument/2006/relationships/hyperlink" Target="consultantplus://offline/ref=4DA3E4C47E26AA60CE777B909FC82EC15686199123B3B9EC8A057D3B417CAADE2162D11B2DZ1i3G" TargetMode="External"/><Relationship Id="rId17" Type="http://schemas.openxmlformats.org/officeDocument/2006/relationships/hyperlink" Target="consultantplus://offline/ref=4DA3E4C47E26AA60CE777B909FC82EC15686199123B3B9EC8A057D3B417CAADE2162D11829179042ZEiCG" TargetMode="External"/><Relationship Id="rId25" Type="http://schemas.openxmlformats.org/officeDocument/2006/relationships/hyperlink" Target="consultantplus://offline/ref=4DA3E4C47E26AA60CE777B909FC82EC15686199123B3B9EC8A057D3B417CAADE2162D11829179042ZEiAG" TargetMode="External"/><Relationship Id="rId2" Type="http://schemas.microsoft.com/office/2007/relationships/stylesWithEffects" Target="stylesWithEffects.xml"/><Relationship Id="rId16" Type="http://schemas.openxmlformats.org/officeDocument/2006/relationships/hyperlink" Target="consultantplus://offline/ref=4DA3E4C47E26AA60CE777B909FC82EC15686199123B3B9EC8A057D3B417CAADE2162D11829179042ZEiCG" TargetMode="External"/><Relationship Id="rId20" Type="http://schemas.openxmlformats.org/officeDocument/2006/relationships/hyperlink" Target="consultantplus://offline/ref=4DA3E4C47E26AA60CE777B909FC82EC15686199123B3B9EC8A057D3B417CAADE2162D11829179042ZEiA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4645F68FF4B25908A56D1F950D20D7831CD48AC7EA9E9570B71166DD85CCDB57342F52CC786DCC3CDFC31982898BB3DD9D1D487C85AE367BpEg8M" TargetMode="External"/><Relationship Id="rId24" Type="http://schemas.openxmlformats.org/officeDocument/2006/relationships/hyperlink" Target="consultantplus://offline/ref=4DA3E4C47E26AA60CE777B909FC82EC15686199123B3B9EC8A057D3B417CAADE2162D11829179042ZEiAG" TargetMode="External"/><Relationship Id="rId5" Type="http://schemas.openxmlformats.org/officeDocument/2006/relationships/footnotes" Target="footnotes.xml"/><Relationship Id="rId15" Type="http://schemas.openxmlformats.org/officeDocument/2006/relationships/hyperlink" Target="consultantplus://offline/ref=4DA3E4C47E26AA60CE777B909FC82EC15686199123B3B9EC8A057D3B417CAADE2162D11829179042ZEiAG" TargetMode="External"/><Relationship Id="rId23" Type="http://schemas.openxmlformats.org/officeDocument/2006/relationships/hyperlink" Target="consultantplus://offline/ref=4DA3E4C47E26AA60CE777B909FC82EC15686199123B3B9EC8A057D3B417CAADE2162D11829179042ZEiAG" TargetMode="External"/><Relationship Id="rId28" Type="http://schemas.openxmlformats.org/officeDocument/2006/relationships/fontTable" Target="fontTable.xml"/><Relationship Id="rId10" Type="http://schemas.openxmlformats.org/officeDocument/2006/relationships/hyperlink" Target="consultantplus://offline/ref=4645F68FF4B25908A56D1F950D20D7831CD48AC7EA9E9570B71166DD85CCDB57342F52CC786DCC3CDFC31982898BB3DD9D1D487C85AE367BpEg8M" TargetMode="External"/><Relationship Id="rId19" Type="http://schemas.openxmlformats.org/officeDocument/2006/relationships/hyperlink" Target="consultantplus://offline/ref=4DA3E4C47E26AA60CE777B909FC82EC15686199123B3B9EC8A057D3B417CAADE2162D11829179042ZEiAG" TargetMode="External"/><Relationship Id="rId4" Type="http://schemas.openxmlformats.org/officeDocument/2006/relationships/webSettings" Target="webSettings.xml"/><Relationship Id="rId9" Type="http://schemas.openxmlformats.org/officeDocument/2006/relationships/hyperlink" Target="consultantplus://offline/ref=4645F68FF4B25908A56D1F950D20D7831CD48AC7EA9E9570B71166DD85CCDB57342F52CC786DCF3CDBC31982898BB3DD9D1D487C85AE367BpEg8M" TargetMode="External"/><Relationship Id="rId14" Type="http://schemas.openxmlformats.org/officeDocument/2006/relationships/hyperlink" Target="consultantplus://offline/ref=4DA3E4C47E26AA60CE777B909FC82EC15686199123B3B9EC8A057D3B417CAADE2162D11829179042ZEiCG" TargetMode="External"/><Relationship Id="rId22" Type="http://schemas.openxmlformats.org/officeDocument/2006/relationships/hyperlink" Target="consultantplus://offline/ref=4DA3E4C47E26AA60CE777B909FC82EC15686199123B3B9EC8A057D3B417CAADE2162D11829179042ZEiAG" TargetMode="External"/><Relationship Id="rId27" Type="http://schemas.openxmlformats.org/officeDocument/2006/relationships/hyperlink" Target="consultantplus://offline/ref=4DA3E4C47E26AA60CE777B909FC82EC156861C9D26BDB9EC8A057D3B417CAADE2162D11829179346ZEi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7909</Words>
  <Characters>45086</Characters>
  <Application>Microsoft Office Word</Application>
  <DocSecurity>0</DocSecurity>
  <Lines>375</Lines>
  <Paragraphs>105</Paragraphs>
  <ScaleCrop>false</ScaleCrop>
  <Company>slider999</Company>
  <LinksUpToDate>false</LinksUpToDate>
  <CharactersWithSpaces>52890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sao-karaevo</dc:creator>
  <cp:keywords/>
  <dc:description/>
  <cp:lastModifiedBy>sao-karaevo</cp:lastModifiedBy>
  <cp:revision>2</cp:revision>
  <dcterms:created xsi:type="dcterms:W3CDTF">2021-01-29T10:00:00Z</dcterms:created>
  <dcterms:modified xsi:type="dcterms:W3CDTF">2021-01-29T10:04:00Z</dcterms:modified>
</cp:coreProperties>
</file>