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9923" w:type="dxa"/>
        <w:tblLayout w:type="fixed"/>
        <w:tblLook w:val="01E0" w:firstRow="1" w:lastRow="1" w:firstColumn="1" w:lastColumn="1" w:noHBand="0" w:noVBand="0"/>
      </w:tblPr>
      <w:tblGrid>
        <w:gridCol w:w="2174"/>
        <w:gridCol w:w="2815"/>
        <w:gridCol w:w="3732"/>
        <w:gridCol w:w="1202"/>
      </w:tblGrid>
      <w:tr w:rsidR="00E04D38" w:rsidRPr="00E65FA0" w:rsidTr="00972F73">
        <w:trPr>
          <w:trHeight w:val="240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1885" w:rsidRPr="00E65FA0" w:rsidRDefault="00381885" w:rsidP="00F670B8">
            <w:pPr>
              <w:ind w:right="-425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04D38" w:rsidRPr="00E65FA0" w:rsidRDefault="00E04D38" w:rsidP="00F670B8">
            <w:pPr>
              <w:ind w:right="-425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31981" w:rsidRPr="00E65FA0" w:rsidRDefault="00731981" w:rsidP="00F670B8">
            <w:pPr>
              <w:ind w:right="-425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31981" w:rsidRPr="00E65FA0" w:rsidRDefault="0095633A" w:rsidP="00F670B8">
            <w:pPr>
              <w:ind w:right="-425" w:hanging="180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5FA0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2E99DDDB" wp14:editId="5FE0E197">
                  <wp:extent cx="1676400" cy="1257300"/>
                  <wp:effectExtent l="0" t="0" r="0" b="0"/>
                  <wp:docPr id="3" name="Рисунок 3" descr="герб БШать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БШатьм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885" w:rsidRPr="00E65FA0" w:rsidRDefault="00381885" w:rsidP="00F670B8">
            <w:pPr>
              <w:ind w:right="-425"/>
              <w:contextualSpacing/>
              <w:jc w:val="both"/>
              <w:rPr>
                <w:rFonts w:asciiTheme="majorHAnsi" w:hAnsiTheme="majorHAnsi" w:cs="Courier New"/>
                <w:color w:val="FF0000"/>
                <w:sz w:val="20"/>
                <w:szCs w:val="20"/>
              </w:rPr>
            </w:pPr>
          </w:p>
          <w:p w:rsidR="00381885" w:rsidRPr="00972F73" w:rsidRDefault="00381885" w:rsidP="00F670B8">
            <w:pPr>
              <w:ind w:right="-425"/>
              <w:contextualSpacing/>
              <w:jc w:val="both"/>
              <w:rPr>
                <w:rFonts w:asciiTheme="majorHAnsi" w:hAnsiTheme="majorHAnsi" w:cs="Courier New"/>
                <w:color w:val="FF0000"/>
                <w:sz w:val="36"/>
                <w:szCs w:val="36"/>
              </w:rPr>
            </w:pPr>
            <w:r w:rsidRPr="00972F73">
              <w:rPr>
                <w:rFonts w:asciiTheme="majorHAnsi" w:hAnsiTheme="majorHAnsi" w:cs="Courier New"/>
                <w:b/>
                <w:sz w:val="36"/>
                <w:szCs w:val="36"/>
              </w:rPr>
              <w:t>Муниципальная газета</w:t>
            </w:r>
          </w:p>
          <w:p w:rsidR="00E04D38" w:rsidRPr="00E65FA0" w:rsidRDefault="00B8324E" w:rsidP="00F670B8">
            <w:pPr>
              <w:ind w:right="-425"/>
              <w:contextualSpacing/>
              <w:jc w:val="both"/>
              <w:rPr>
                <w:rFonts w:asciiTheme="majorHAnsi" w:hAnsiTheme="majorHAnsi" w:cs="Courier New"/>
                <w:color w:val="FF0000"/>
                <w:sz w:val="20"/>
                <w:szCs w:val="20"/>
              </w:rPr>
            </w:pPr>
            <w:r w:rsidRPr="00E65FA0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3B3F30" wp14:editId="68F3EC67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100965</wp:posOffset>
                      </wp:positionV>
                      <wp:extent cx="1111250" cy="1031875"/>
                      <wp:effectExtent l="1587" t="0" r="14288" b="14287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11250" cy="103187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8BF" w:rsidRDefault="00B708BF" w:rsidP="003818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8BF" w:rsidRPr="00907CB0" w:rsidRDefault="00B708BF" w:rsidP="001F25E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8324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  <w:p w:rsidR="00B708BF" w:rsidRPr="00C841EA" w:rsidRDefault="00B708BF" w:rsidP="001F25E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08.04</w:t>
                                  </w:r>
                                  <w:r w:rsidRPr="00C841E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C841E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B708BF" w:rsidRPr="005B1964" w:rsidRDefault="00B708BF" w:rsidP="003818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B3F30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8" o:spid="_x0000_s1026" type="#_x0000_t98" style="position:absolute;left:0;text-align:left;margin-left:317.9pt;margin-top:7.95pt;width:87.5pt;height:81.2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W9QAIAAIIEAAAOAAAAZHJzL2Uyb0RvYy54bWysVNtu2zAMfR+wfxD0vjjOkl6MOkXRLsOA&#10;bivQ7QMYSY61yaImKXHSry8lu12yvQ3zg0CK1CF5juSr631n2E75oNHWvJxMOVNWoNR2U/Pv31bv&#10;LjgLEawEg1bV/KACv16+fXPVu0rNsEUjlWcEYkPVu5q3MbqqKIJoVQdhgk5ZCjboO4jk+k0hPfSE&#10;3pliNp2eFT166TwKFQLt3g1Bvsz4TaNE/No0QUVmak69xbz6vK7TWiyvoNp4cK0WYxvwD110oC0V&#10;fYW6gwhs6/VfUJ0WHgM2cSKwK7BptFB5BpqmnP4xzWMLTuVZiJzgXmkK/w9WfNk9eKZlzWecWehI&#10;opttxFyZXSR6ehcqynp0Dz4NGNw9ip+BWbxtwW7UjffYtwokNVWm/OLkQHICHWXr/jNKQgdCz0zt&#10;G98xj6RIeUZK0pe3iRK2z/ocXvVR+8gEbZb0zRYko6BYOX1fXpwvckmoElpqz/kQPyrsWDKIJvT6&#10;CW0E80i8G5NLwO4+xCyWHEcG+YOzpjMk/Q4MS0Xy1SigGpPJeoHOLKDRcqWNyY7frG+NZ3S05qv8&#10;jV2F4zRjWV/zy8Vskbs4iYVjiEzGS/2TNI9bK/OVTYx/GO0I2gw2dWnsKEFifVAv7tf7Ucg1ygOJ&#10;kWknHunhDiQ9cdbTI6h5+LUFrzgznywJelnO5+nVZGe+OJ+R448j6+MIWEF81zxyNpi3cXhpW+f1&#10;pk1K58ktpivW6PhyW4auxr7popN18pKO/Zz1+9exfAYAAP//AwBQSwMEFAAGAAgAAAAhAHpB4Abd&#10;AAAACQEAAA8AAABkcnMvZG93bnJldi54bWxMj8FOwzAQRO9I/IO1SNyoQxXaNI1TVZWoOEIScXbj&#10;JYlqryPbScPfY05wHM1o5k1xWIxmMzo/WBLwvEqAIbVWDdQJaOrXpwyYD5KU1JZQwDd6OJT3d4XM&#10;lb3RB85V6FgsIZ9LAX0IY865b3s00q/siBS9L+uMDFG6jisnb7HcaL5Okg03cqC40MsRTz2212oy&#10;At7muno/7SaVhcbJ+nj+bKw+C/H4sBz3wAIu4S8Mv/gRHcrIdLETKc+0gE26jl+CgN0WWPSzJH0B&#10;donBLN0CLwv+/0H5AwAA//8DAFBLAQItABQABgAIAAAAIQC2gziS/gAAAOEBAAATAAAAAAAAAAAA&#10;AAAAAAAAAABbQ29udGVudF9UeXBlc10ueG1sUEsBAi0AFAAGAAgAAAAhADj9If/WAAAAlAEAAAsA&#10;AAAAAAAAAAAAAAAALwEAAF9yZWxzLy5yZWxzUEsBAi0AFAAGAAgAAAAhAHLAdb1AAgAAggQAAA4A&#10;AAAAAAAAAAAAAAAALgIAAGRycy9lMm9Eb2MueG1sUEsBAi0AFAAGAAgAAAAhAHpB4AbdAAAACQEA&#10;AA8AAAAAAAAAAAAAAAAAmgQAAGRycy9kb3ducmV2LnhtbFBLBQYAAAAABAAEAPMAAACkBQAAAAA=&#10;">
                      <v:textbox>
                        <w:txbxContent>
                          <w:p w:rsidR="00B708BF" w:rsidRDefault="00B708BF" w:rsidP="003818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8BF" w:rsidRPr="00907CB0" w:rsidRDefault="00B708BF" w:rsidP="001F25E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8324E">
                              <w:rPr>
                                <w:b/>
                                <w:sz w:val="22"/>
                                <w:szCs w:val="22"/>
                              </w:rPr>
                              <w:t>№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B708BF" w:rsidRPr="00C841EA" w:rsidRDefault="00B708BF" w:rsidP="001F25E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08.04</w:t>
                            </w:r>
                            <w:r w:rsidRPr="00C841EA">
                              <w:rPr>
                                <w:b/>
                                <w:sz w:val="22"/>
                                <w:szCs w:val="22"/>
                              </w:rPr>
                              <w:t>.20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Pr="00C841E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708BF" w:rsidRPr="005B1964" w:rsidRDefault="00B708BF" w:rsidP="003818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C3B" w:rsidRPr="00E65FA0">
              <w:rPr>
                <w:rFonts w:asciiTheme="majorHAnsi" w:hAnsiTheme="majorHAnsi" w:cs="Courier New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219575" cy="1219200"/>
                      <wp:effectExtent l="0" t="0" r="0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19575" cy="12192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B708BF" w:rsidRPr="003073DE" w:rsidRDefault="00B708BF" w:rsidP="00A82C3B">
                                  <w:pPr>
                                    <w:pStyle w:val="a9"/>
                                    <w:spacing w:before="0" w:after="0"/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3073DE">
                                    <w:rPr>
                                      <w:b/>
                                      <w:bCs/>
                                      <w:shadow/>
                                      <w:color w:val="0066CC"/>
                                      <w:sz w:val="120"/>
                                      <w:szCs w:val="120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7" type="#_x0000_t202" style="width:332.2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2N/QEAAOEDAAAOAAAAZHJzL2Uyb0RvYy54bWysU8tu2zAQvBfoPxC815KMuA/BcuAmTS9p&#10;GyAucl6TlMVW5LIkbcl/3yUtO0F7K+oD4SWXw5nZ0fJ6ND07KB802oZXs5IzZQVKbXcN/765e/Oe&#10;sxDBSujRqoYfVeDXq9evloOr1Rw77KXyjEBsqAfX8C5GVxdFEJ0yEGbolKXDFr2BSKXfFdLDQOim&#10;L+Zl+bYY0EvnUagQaPf2dMhXGb9tlYjf2jaoyPqGE7eYV5/XbVqL1RLqnQfXaTHRgH9gYUBbevQC&#10;dQsR2N7rv6CMFh4DtnEm0BTYtlqorIHUVOUfah47cCprIXOCu9gU/h+s+Hp48EzLhl9xZsHQiJ7I&#10;0bWPrErmDC7U1PPoqCuOH3GkIWehwd2j+BmYxZsO7E6tvcehUyCJXEVQ03aWsDk6ws27GzXGT1LT&#10;HDJ88QL/9FhIL22HLyjpCuwj5tfG1ptkLxnGiAJN8niZHiEyQZtX8+rD4t2CM0FnFRWUjyShgPp8&#10;3fkQPys0LP1puKd4ZHg43Id4aj230L3ELdE5EYvjdsxGXXzZojwS2YHS0/Dwaw9ekfC9uUEKG6lt&#10;PZrJzFQn/gl9Mz6BdxOFSOwf+nN6Mo8cIzkNA+QPAjI9hfIAPVuU9JtETc0k7xk13Q1uTbbd6Swo&#10;aTjxnARRjrIlU+ZTUF/Wuev5y1z9BgAA//8DAFBLAwQUAAYACAAAACEAW0GDQtoAAAAFAQAADwAA&#10;AGRycy9kb3ducmV2LnhtbEyPzU7DMBCE70i8g7VI3KjTikYQ4lQVPxIHLpRwd+MljojXUbxt0rdn&#10;4UIvI61mNPNtuZlDr444pi6SgeUiA4XURNdRa6D+eLm5A5XYkrN9JDRwwgSb6vKitIWLE73jccet&#10;khJKhTXgmYdC69R4DDYt4oAk3lccg2U5x1a70U5SHnq9yrJcB9uRLHg74KPH5nt3CAaY3XZ5qp9D&#10;ev2c354mnzVrWxtzfTVvH0Axzvwfhl98QYdKmPbxQC6p3oA8wn8qXp7frkHtJXS/ykBXpT6nr34A&#10;AAD//wMAUEsBAi0AFAAGAAgAAAAhALaDOJL+AAAA4QEAABMAAAAAAAAAAAAAAAAAAAAAAFtDb250&#10;ZW50X1R5cGVzXS54bWxQSwECLQAUAAYACAAAACEAOP0h/9YAAACUAQAACwAAAAAAAAAAAAAAAAAv&#10;AQAAX3JlbHMvLnJlbHNQSwECLQAUAAYACAAAACEAAImtjf0BAADhAwAADgAAAAAAAAAAAAAAAAAu&#10;AgAAZHJzL2Uyb0RvYy54bWxQSwECLQAUAAYACAAAACEAW0GDQtoAAAAFAQAADwAAAAAAAAAAAAAA&#10;AABX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B708BF" w:rsidRPr="003073DE" w:rsidRDefault="00B708BF" w:rsidP="00A82C3B">
                            <w:pPr>
                              <w:pStyle w:val="a9"/>
                              <w:spacing w:before="0" w:after="0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3073DE">
                              <w:rPr>
                                <w:b/>
                                <w:bCs/>
                                <w:shadow/>
                                <w:color w:val="0066CC"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4D38" w:rsidRPr="00E65FA0" w:rsidRDefault="00113773" w:rsidP="00F670B8">
            <w:pPr>
              <w:ind w:right="-425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5FA0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70C10EB2" wp14:editId="395DB65B">
                      <wp:extent cx="914400" cy="571500"/>
                      <wp:effectExtent l="0" t="0" r="0" b="0"/>
                      <wp:docPr id="1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18480E" id="Полотно 3" o:spid="_x0000_s1026" editas="canvas" style="width:1in;height:45pt;mso-position-horizontal-relative:char;mso-position-vertical-relative:line" coordsize="91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7KUb3AAAAAQBAAAPAAAAZHJzL2Rvd25yZXYueG1s&#10;TI9RS8MwFIXfhf2HcAe+iEumdWxd0yGCIIIPbgp7TJu7pjO5KU261X9v5ou+HDicyznfLTajs+yE&#10;fWg9SZjPBDCk2uuWGgkfu+fbJbAQFWllPaGEbwywKSdXhcq1P9M7nraxYamEQq4kmBi7nPNQG3Qq&#10;zHyHlLKD752KyfYN1706p3Jn+Z0QC+5US2nBqA6fDNZf28FJeK0XN8d5Nezd8u3T3D/Y/UvcZVJe&#10;T8fHNbCIY/w7hgt+QocyMVV+IB2YlZAeib96ybIs2UrCSgjgZcH/w5c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7spRv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571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4D38" w:rsidRPr="00E65FA0" w:rsidTr="0031413B">
        <w:trPr>
          <w:trHeight w:val="699"/>
        </w:trPr>
        <w:tc>
          <w:tcPr>
            <w:tcW w:w="2174" w:type="dxa"/>
            <w:tcBorders>
              <w:left w:val="single" w:sz="4" w:space="0" w:color="auto"/>
            </w:tcBorders>
            <w:shd w:val="clear" w:color="auto" w:fill="auto"/>
          </w:tcPr>
          <w:p w:rsidR="003073DE" w:rsidRPr="00E65FA0" w:rsidRDefault="003073DE" w:rsidP="00F670B8">
            <w:pPr>
              <w:ind w:right="-425"/>
              <w:contextualSpacing/>
              <w:jc w:val="both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E04D38" w:rsidRPr="00E65FA0" w:rsidRDefault="0097422E" w:rsidP="00F670B8">
            <w:pPr>
              <w:ind w:right="-425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5FA0">
              <w:rPr>
                <w:rFonts w:asciiTheme="majorHAnsi" w:hAnsiTheme="majorHAnsi" w:cs="Courier New"/>
                <w:sz w:val="20"/>
                <w:szCs w:val="20"/>
              </w:rPr>
              <w:t>Издается с 16.05.2012</w:t>
            </w:r>
            <w:r w:rsidR="000C532C" w:rsidRPr="00E65FA0">
              <w:rPr>
                <w:rFonts w:asciiTheme="majorHAnsi" w:hAnsiTheme="majorHAnsi" w:cs="Courier New"/>
                <w:sz w:val="20"/>
                <w:szCs w:val="20"/>
              </w:rPr>
              <w:t>г</w:t>
            </w:r>
            <w:r w:rsidRPr="00E65FA0">
              <w:rPr>
                <w:rFonts w:asciiTheme="majorHAnsi" w:hAnsiTheme="majorHAnsi" w:cs="Courier New"/>
                <w:sz w:val="20"/>
                <w:szCs w:val="20"/>
              </w:rPr>
              <w:t>ода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731981" w:rsidRPr="00972F73" w:rsidRDefault="00E04D38" w:rsidP="00F670B8">
            <w:pPr>
              <w:ind w:right="-425"/>
              <w:contextualSpacing/>
              <w:jc w:val="both"/>
              <w:rPr>
                <w:rFonts w:asciiTheme="majorHAnsi" w:hAnsiTheme="majorHAnsi" w:cs="Courier New"/>
                <w:b/>
                <w:sz w:val="40"/>
                <w:szCs w:val="40"/>
              </w:rPr>
            </w:pPr>
            <w:r w:rsidRPr="00972F73">
              <w:rPr>
                <w:rFonts w:asciiTheme="majorHAnsi" w:hAnsiTheme="majorHAnsi" w:cs="Courier New"/>
                <w:b/>
                <w:sz w:val="40"/>
                <w:szCs w:val="40"/>
              </w:rPr>
              <w:t>Большешатьминского</w:t>
            </w:r>
          </w:p>
          <w:p w:rsidR="00E04D38" w:rsidRPr="00E65FA0" w:rsidRDefault="00E04D38" w:rsidP="00F670B8">
            <w:pPr>
              <w:ind w:right="-425"/>
              <w:contextualSpacing/>
              <w:jc w:val="both"/>
              <w:rPr>
                <w:rFonts w:asciiTheme="majorHAnsi" w:hAnsiTheme="majorHAnsi" w:cs="Courier New"/>
                <w:b/>
                <w:sz w:val="20"/>
                <w:szCs w:val="20"/>
              </w:rPr>
            </w:pPr>
            <w:r w:rsidRPr="00972F73">
              <w:rPr>
                <w:rFonts w:asciiTheme="majorHAnsi" w:hAnsiTheme="majorHAnsi" w:cs="Courier New"/>
                <w:b/>
                <w:sz w:val="40"/>
                <w:szCs w:val="40"/>
              </w:rPr>
              <w:t>сельского поселения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</w:tcPr>
          <w:p w:rsidR="00381885" w:rsidRPr="00E65FA0" w:rsidRDefault="00F83C91" w:rsidP="00F670B8">
            <w:pPr>
              <w:ind w:right="-425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5FA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31981" w:rsidRPr="00E65FA0" w:rsidTr="00972F73">
        <w:trPr>
          <w:trHeight w:val="80"/>
        </w:trPr>
        <w:tc>
          <w:tcPr>
            <w:tcW w:w="49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981" w:rsidRPr="00E65FA0" w:rsidRDefault="00A14E6A" w:rsidP="00F670B8">
            <w:pPr>
              <w:ind w:right="-425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5FA0">
              <w:rPr>
                <w:rFonts w:asciiTheme="majorHAnsi" w:hAnsiTheme="majorHAnsi"/>
                <w:sz w:val="20"/>
                <w:szCs w:val="20"/>
              </w:rPr>
              <w:t>В</w:t>
            </w:r>
            <w:r w:rsidR="00731981" w:rsidRPr="00E65FA0">
              <w:rPr>
                <w:rFonts w:asciiTheme="majorHAnsi" w:hAnsiTheme="majorHAnsi"/>
                <w:sz w:val="20"/>
                <w:szCs w:val="20"/>
              </w:rPr>
              <w:t>ыпускается по мере необходимости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81" w:rsidRPr="00E65FA0" w:rsidRDefault="00652284" w:rsidP="00F670B8">
            <w:pPr>
              <w:ind w:right="-425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5FA0">
              <w:rPr>
                <w:rFonts w:asciiTheme="majorHAnsi" w:hAnsiTheme="majorHAnsi"/>
                <w:sz w:val="20"/>
                <w:szCs w:val="20"/>
              </w:rPr>
              <w:t xml:space="preserve">                          </w:t>
            </w:r>
            <w:r w:rsidR="00A14E6A" w:rsidRPr="00E65FA0">
              <w:rPr>
                <w:rFonts w:asciiTheme="majorHAnsi" w:hAnsiTheme="majorHAnsi"/>
                <w:sz w:val="20"/>
                <w:szCs w:val="20"/>
              </w:rPr>
              <w:t>Р</w:t>
            </w:r>
            <w:r w:rsidR="00731981" w:rsidRPr="00E65FA0">
              <w:rPr>
                <w:rFonts w:asciiTheme="majorHAnsi" w:hAnsiTheme="majorHAnsi"/>
                <w:sz w:val="20"/>
                <w:szCs w:val="20"/>
              </w:rPr>
              <w:t>аспространяется бесплатно</w:t>
            </w:r>
          </w:p>
        </w:tc>
      </w:tr>
    </w:tbl>
    <w:p w:rsidR="005048D0" w:rsidRDefault="005048D0" w:rsidP="00F670B8">
      <w:pPr>
        <w:ind w:right="-425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048D0" w:rsidRPr="005048D0" w:rsidRDefault="005048D0" w:rsidP="005048D0">
      <w:pPr>
        <w:rPr>
          <w:rFonts w:asciiTheme="majorHAnsi" w:hAnsiTheme="majorHAnsi"/>
          <w:sz w:val="20"/>
          <w:szCs w:val="20"/>
        </w:rPr>
      </w:pPr>
    </w:p>
    <w:p w:rsidR="005048D0" w:rsidRPr="005048D0" w:rsidRDefault="005048D0" w:rsidP="005048D0">
      <w:pPr>
        <w:rPr>
          <w:rFonts w:asciiTheme="majorHAnsi" w:hAnsiTheme="majorHAnsi"/>
          <w:sz w:val="20"/>
          <w:szCs w:val="20"/>
        </w:rPr>
      </w:pPr>
    </w:p>
    <w:p w:rsidR="005048D0" w:rsidRDefault="005048D0" w:rsidP="005048D0">
      <w:pPr>
        <w:rPr>
          <w:rFonts w:asciiTheme="majorHAnsi" w:hAnsiTheme="majorHAnsi"/>
          <w:sz w:val="20"/>
          <w:szCs w:val="20"/>
        </w:rPr>
      </w:pPr>
    </w:p>
    <w:p w:rsidR="005048D0" w:rsidRPr="005048D0" w:rsidRDefault="005048D0" w:rsidP="005048D0">
      <w:pPr>
        <w:tabs>
          <w:tab w:val="left" w:pos="4232"/>
        </w:tabs>
        <w:jc w:val="center"/>
        <w:rPr>
          <w:rFonts w:asciiTheme="majorHAnsi" w:hAnsiTheme="majorHAnsi"/>
          <w:b/>
          <w:sz w:val="20"/>
          <w:szCs w:val="20"/>
        </w:rPr>
      </w:pPr>
      <w:r w:rsidRPr="005048D0">
        <w:rPr>
          <w:rFonts w:asciiTheme="majorHAnsi" w:hAnsiTheme="majorHAnsi"/>
          <w:b/>
          <w:sz w:val="20"/>
          <w:szCs w:val="20"/>
        </w:rPr>
        <w:t>Решение Собрания депутатов Большешатьминского сельского поселения</w:t>
      </w:r>
    </w:p>
    <w:p w:rsidR="005048D0" w:rsidRPr="005048D0" w:rsidRDefault="005048D0" w:rsidP="005048D0">
      <w:pPr>
        <w:tabs>
          <w:tab w:val="left" w:pos="4232"/>
        </w:tabs>
        <w:jc w:val="center"/>
        <w:rPr>
          <w:rFonts w:asciiTheme="majorHAnsi" w:hAnsiTheme="majorHAnsi"/>
          <w:b/>
          <w:sz w:val="20"/>
          <w:szCs w:val="20"/>
        </w:rPr>
      </w:pPr>
      <w:r w:rsidRPr="005048D0">
        <w:rPr>
          <w:rFonts w:asciiTheme="majorHAnsi" w:hAnsiTheme="majorHAnsi"/>
          <w:b/>
          <w:sz w:val="20"/>
          <w:szCs w:val="20"/>
        </w:rPr>
        <w:t>от 08.04.2020 № 11/1</w:t>
      </w:r>
    </w:p>
    <w:p w:rsidR="005048D0" w:rsidRDefault="005048D0" w:rsidP="005048D0">
      <w:pPr>
        <w:rPr>
          <w:rFonts w:asciiTheme="majorHAnsi" w:hAnsiTheme="majorHAnsi"/>
          <w:sz w:val="20"/>
          <w:szCs w:val="20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048D0" w:rsidRPr="005048D0" w:rsidTr="005048D0">
        <w:trPr>
          <w:trHeight w:val="897"/>
        </w:trPr>
        <w:tc>
          <w:tcPr>
            <w:tcW w:w="10206" w:type="dxa"/>
          </w:tcPr>
          <w:p w:rsidR="005048D0" w:rsidRPr="005048D0" w:rsidRDefault="005048D0" w:rsidP="005048D0">
            <w:pPr>
              <w:pStyle w:val="a5"/>
              <w:ind w:right="4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048D0">
              <w:rPr>
                <w:rFonts w:asciiTheme="majorHAnsi" w:hAnsiTheme="majorHAnsi"/>
                <w:b/>
                <w:sz w:val="20"/>
                <w:szCs w:val="20"/>
              </w:rPr>
              <w:t xml:space="preserve">О внесении изменений в решение Собрания депутатов Большешатьминского сельского поселения Красноармейского района </w:t>
            </w:r>
            <w:bookmarkStart w:id="0" w:name="_Hlk37843231"/>
            <w:r w:rsidRPr="005048D0">
              <w:rPr>
                <w:rFonts w:asciiTheme="majorHAnsi" w:hAnsiTheme="majorHAnsi"/>
                <w:b/>
                <w:sz w:val="20"/>
                <w:szCs w:val="20"/>
              </w:rPr>
              <w:t>от 14 декабря 2020 года № С-5/1 «О бюджете Большешатьминского сельского поселения Красноармейского района Чувашской Республики на 2021 год и на плановый период 2022 и 2023 годов</w:t>
            </w:r>
            <w:bookmarkEnd w:id="0"/>
            <w:r w:rsidRPr="005048D0">
              <w:rPr>
                <w:rFonts w:asciiTheme="majorHAnsi" w:hAnsiTheme="majorHAnsi"/>
                <w:b/>
                <w:sz w:val="20"/>
                <w:szCs w:val="20"/>
              </w:rPr>
              <w:t>»</w:t>
            </w:r>
          </w:p>
          <w:p w:rsidR="005048D0" w:rsidRPr="005048D0" w:rsidRDefault="005048D0" w:rsidP="005F3E38">
            <w:pPr>
              <w:ind w:left="-250" w:firstLine="25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5048D0" w:rsidRPr="005048D0" w:rsidRDefault="005048D0" w:rsidP="005048D0">
      <w:pPr>
        <w:rPr>
          <w:rFonts w:asciiTheme="majorHAnsi" w:hAnsiTheme="majorHAnsi"/>
          <w:bCs/>
          <w:color w:val="000000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 xml:space="preserve"> </w:t>
      </w:r>
      <w:r w:rsidRPr="005048D0">
        <w:rPr>
          <w:rFonts w:asciiTheme="majorHAnsi" w:hAnsiTheme="majorHAnsi"/>
          <w:sz w:val="20"/>
          <w:szCs w:val="20"/>
        </w:rPr>
        <w:tab/>
      </w:r>
      <w:r w:rsidRPr="005048D0">
        <w:rPr>
          <w:rFonts w:asciiTheme="majorHAnsi" w:hAnsiTheme="majorHAnsi"/>
          <w:bCs/>
          <w:color w:val="000000"/>
          <w:sz w:val="20"/>
          <w:szCs w:val="2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24 Устава </w:t>
      </w:r>
      <w:r w:rsidRPr="005048D0">
        <w:rPr>
          <w:rFonts w:asciiTheme="majorHAnsi" w:hAnsiTheme="majorHAnsi"/>
          <w:sz w:val="20"/>
          <w:szCs w:val="20"/>
        </w:rPr>
        <w:t xml:space="preserve">Большешатьминского сельского поселения </w:t>
      </w:r>
      <w:r w:rsidRPr="005048D0">
        <w:rPr>
          <w:rFonts w:asciiTheme="majorHAnsi" w:hAnsiTheme="majorHAnsi"/>
          <w:bCs/>
          <w:color w:val="000000"/>
          <w:sz w:val="20"/>
          <w:szCs w:val="20"/>
        </w:rPr>
        <w:t>Красноармейского района Чувашской Республики,</w:t>
      </w:r>
    </w:p>
    <w:p w:rsidR="005048D0" w:rsidRPr="005048D0" w:rsidRDefault="005048D0" w:rsidP="005048D0">
      <w:pPr>
        <w:pStyle w:val="affff7"/>
        <w:ind w:left="0" w:firstLine="720"/>
        <w:rPr>
          <w:rFonts w:asciiTheme="majorHAnsi" w:hAnsiTheme="majorHAnsi" w:cs="Times New Roman"/>
          <w:bCs/>
          <w:color w:val="000000"/>
        </w:rPr>
      </w:pPr>
      <w:r w:rsidRPr="005048D0">
        <w:rPr>
          <w:rFonts w:asciiTheme="majorHAnsi" w:hAnsiTheme="majorHAnsi" w:cs="Times New Roman"/>
          <w:bCs/>
          <w:color w:val="000000"/>
        </w:rPr>
        <w:t xml:space="preserve"> </w:t>
      </w:r>
    </w:p>
    <w:p w:rsidR="005048D0" w:rsidRPr="005048D0" w:rsidRDefault="005048D0" w:rsidP="005048D0">
      <w:pPr>
        <w:pStyle w:val="affff7"/>
        <w:ind w:left="0" w:firstLine="720"/>
        <w:rPr>
          <w:rFonts w:asciiTheme="majorHAnsi" w:hAnsiTheme="majorHAnsi" w:cs="Times New Roman"/>
          <w:b/>
          <w:bCs/>
          <w:color w:val="000000"/>
        </w:rPr>
      </w:pPr>
      <w:r w:rsidRPr="005048D0">
        <w:rPr>
          <w:rFonts w:asciiTheme="majorHAnsi" w:hAnsiTheme="majorHAnsi" w:cs="Times New Roman"/>
          <w:b/>
          <w:bCs/>
          <w:color w:val="000000"/>
        </w:rPr>
        <w:t xml:space="preserve">Собрание депутатов </w:t>
      </w:r>
      <w:r w:rsidRPr="005048D0">
        <w:rPr>
          <w:rFonts w:asciiTheme="majorHAnsi" w:hAnsiTheme="majorHAnsi"/>
          <w:b/>
        </w:rPr>
        <w:t xml:space="preserve">Большешатьминского сельского поселения </w:t>
      </w:r>
      <w:r w:rsidRPr="005048D0">
        <w:rPr>
          <w:rFonts w:asciiTheme="majorHAnsi" w:hAnsiTheme="majorHAnsi" w:cs="Times New Roman"/>
          <w:b/>
          <w:bCs/>
          <w:color w:val="000000"/>
        </w:rPr>
        <w:t xml:space="preserve">Красноармейского района решило: </w:t>
      </w:r>
    </w:p>
    <w:p w:rsidR="005048D0" w:rsidRPr="005048D0" w:rsidRDefault="005048D0" w:rsidP="005048D0">
      <w:pPr>
        <w:rPr>
          <w:rFonts w:asciiTheme="majorHAnsi" w:hAnsiTheme="majorHAnsi"/>
          <w:sz w:val="20"/>
          <w:szCs w:val="20"/>
        </w:rPr>
      </w:pPr>
    </w:p>
    <w:p w:rsidR="005048D0" w:rsidRPr="005048D0" w:rsidRDefault="005048D0" w:rsidP="005048D0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Внести в решение Собрания депутатов Большешатьминского сельского поселения Красноармейского района от 14 декабря 2020 года № С-5/1 «О бюджете Большешатьминского сельского поселения Красноармейского района Чувашской Республики на 2021 год и на плановый период 2022 и 2023 годов» следующие изменения:</w:t>
      </w:r>
    </w:p>
    <w:p w:rsidR="005048D0" w:rsidRPr="005048D0" w:rsidRDefault="005048D0" w:rsidP="005048D0">
      <w:pPr>
        <w:numPr>
          <w:ilvl w:val="0"/>
          <w:numId w:val="5"/>
        </w:numPr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в статье 1:</w:t>
      </w:r>
    </w:p>
    <w:p w:rsidR="005048D0" w:rsidRPr="005048D0" w:rsidRDefault="005048D0" w:rsidP="005048D0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в части 1:</w:t>
      </w:r>
    </w:p>
    <w:p w:rsidR="005048D0" w:rsidRPr="005048D0" w:rsidRDefault="005048D0" w:rsidP="005048D0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абзац второй изложить в новой редакции:</w:t>
      </w:r>
    </w:p>
    <w:p w:rsidR="005048D0" w:rsidRPr="005048D0" w:rsidRDefault="005048D0" w:rsidP="005048D0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«прогнозируемый общий объем доходов бюджета Большешатьминского сельского поселения Красноармейского района Чувашской Республики в сумме 8304379 рублей 97 копеек, в том числе объем безвозмездных поступлений в сумме 6837279 рублей 97 копеек, из них объем межбюджетных трансфертов, получаемых из бюджета Красноармейского района Чувашской Республики, – 6604509 рублей 97 копеек»;</w:t>
      </w:r>
    </w:p>
    <w:p w:rsidR="005048D0" w:rsidRPr="005048D0" w:rsidRDefault="005048D0" w:rsidP="005048D0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в абзаце третьем слова «3878700,0 рублей» заменить словами «8381650 рублей 01 копейка»;</w:t>
      </w:r>
    </w:p>
    <w:p w:rsidR="005048D0" w:rsidRPr="005048D0" w:rsidRDefault="005048D0" w:rsidP="005048D0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в абзаце седьмом слова «0,0 рублей» заменить словами «77270 рублей 04 копейки»;</w:t>
      </w:r>
    </w:p>
    <w:p w:rsidR="005048D0" w:rsidRPr="005048D0" w:rsidRDefault="005048D0" w:rsidP="005048D0">
      <w:pPr>
        <w:numPr>
          <w:ilvl w:val="0"/>
          <w:numId w:val="5"/>
        </w:numPr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в статье 4:</w:t>
      </w:r>
    </w:p>
    <w:p w:rsidR="005048D0" w:rsidRPr="005048D0" w:rsidRDefault="005048D0" w:rsidP="005048D0">
      <w:pPr>
        <w:ind w:left="709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часть 3 изложить в следующей редакции:</w:t>
      </w:r>
    </w:p>
    <w:p w:rsidR="005048D0" w:rsidRPr="005048D0" w:rsidRDefault="005048D0" w:rsidP="005048D0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«3. Утвердить:</w:t>
      </w:r>
    </w:p>
    <w:p w:rsidR="005048D0" w:rsidRPr="005048D0" w:rsidRDefault="005048D0" w:rsidP="005048D0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объем бюджетных ассигнований Дорожного фонда Большешатьминского сельского поселения Красноармейского района Чувашской Республики:</w:t>
      </w:r>
    </w:p>
    <w:p w:rsidR="005048D0" w:rsidRPr="005048D0" w:rsidRDefault="005048D0" w:rsidP="005048D0">
      <w:pPr>
        <w:ind w:firstLine="709"/>
        <w:jc w:val="both"/>
        <w:rPr>
          <w:rFonts w:asciiTheme="majorHAnsi" w:hAnsiTheme="majorHAnsi"/>
          <w:sz w:val="20"/>
          <w:szCs w:val="20"/>
        </w:rPr>
      </w:pPr>
      <w:bookmarkStart w:id="1" w:name="_Hlk37847970"/>
      <w:r w:rsidRPr="005048D0">
        <w:rPr>
          <w:rFonts w:asciiTheme="majorHAnsi" w:hAnsiTheme="majorHAnsi"/>
          <w:sz w:val="20"/>
          <w:szCs w:val="20"/>
        </w:rPr>
        <w:t>на 2021 год в сумме 1310830 рублей 35 копеек;</w:t>
      </w:r>
    </w:p>
    <w:p w:rsidR="005048D0" w:rsidRPr="005048D0" w:rsidRDefault="005048D0" w:rsidP="005048D0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на 2022 год в сумме 1354300,0 рублей;</w:t>
      </w:r>
    </w:p>
    <w:p w:rsidR="005048D0" w:rsidRPr="005048D0" w:rsidRDefault="005048D0" w:rsidP="005048D0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на 2023 год в сумме 1354300,0рублей</w:t>
      </w:r>
      <w:r w:rsidRPr="005048D0">
        <w:rPr>
          <w:rFonts w:asciiTheme="majorHAnsi" w:hAnsiTheme="majorHAnsi"/>
          <w:bCs/>
          <w:color w:val="000000"/>
          <w:sz w:val="20"/>
          <w:szCs w:val="20"/>
        </w:rPr>
        <w:t>;</w:t>
      </w:r>
    </w:p>
    <w:bookmarkEnd w:id="1"/>
    <w:p w:rsidR="005048D0" w:rsidRPr="005048D0" w:rsidRDefault="005048D0" w:rsidP="005048D0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 xml:space="preserve">прогнозируемый объем доходов бюджета Большешатьминского сельского поселения Красноармейского района Чувашской Республики от поступлений, указанных в статье 3 Решения Собрания депутатов Большешатьминского сельского поселения Красноармейского района Чувашской Республики от 31 октября 2013 года № С-26/2 </w:t>
      </w:r>
      <w:r w:rsidRPr="005048D0">
        <w:rPr>
          <w:rFonts w:asciiTheme="majorHAnsi" w:hAnsiTheme="majorHAnsi"/>
          <w:color w:val="000000"/>
          <w:sz w:val="20"/>
          <w:szCs w:val="20"/>
        </w:rPr>
        <w:t>"</w:t>
      </w:r>
      <w:r w:rsidRPr="005048D0">
        <w:rPr>
          <w:rFonts w:asciiTheme="majorHAnsi" w:hAnsiTheme="majorHAnsi"/>
          <w:sz w:val="20"/>
          <w:szCs w:val="20"/>
        </w:rPr>
        <w:t>О создании муниципального дорожного фонда Большешатьминского сельского поселения Красноармейского района Чувашской Республики</w:t>
      </w:r>
      <w:r w:rsidRPr="005048D0">
        <w:rPr>
          <w:rFonts w:asciiTheme="majorHAnsi" w:hAnsiTheme="majorHAnsi"/>
          <w:color w:val="000000"/>
          <w:sz w:val="20"/>
          <w:szCs w:val="20"/>
        </w:rPr>
        <w:t>"</w:t>
      </w:r>
      <w:r w:rsidRPr="005048D0">
        <w:rPr>
          <w:rFonts w:asciiTheme="majorHAnsi" w:hAnsiTheme="majorHAnsi"/>
          <w:sz w:val="20"/>
          <w:szCs w:val="20"/>
        </w:rPr>
        <w:t>:</w:t>
      </w:r>
    </w:p>
    <w:p w:rsidR="005048D0" w:rsidRPr="005048D0" w:rsidRDefault="005048D0" w:rsidP="005048D0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на 2021 год в сумме 1318833,0 рубля;</w:t>
      </w:r>
    </w:p>
    <w:p w:rsidR="005048D0" w:rsidRPr="005048D0" w:rsidRDefault="005048D0" w:rsidP="005048D0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на 2022 год в сумме 1354300,0 рублей;</w:t>
      </w:r>
    </w:p>
    <w:p w:rsidR="005048D0" w:rsidRPr="005048D0" w:rsidRDefault="005048D0" w:rsidP="005048D0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color w:val="000000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на 2023 год в сумме 1354300,0 рублей.</w:t>
      </w:r>
      <w:r w:rsidRPr="005048D0">
        <w:rPr>
          <w:rFonts w:asciiTheme="majorHAnsi" w:hAnsiTheme="majorHAnsi"/>
          <w:color w:val="000000"/>
          <w:sz w:val="20"/>
          <w:szCs w:val="20"/>
        </w:rPr>
        <w:t>»;</w:t>
      </w:r>
    </w:p>
    <w:p w:rsidR="005048D0" w:rsidRPr="005048D0" w:rsidRDefault="005048D0" w:rsidP="005048D0">
      <w:pPr>
        <w:numPr>
          <w:ilvl w:val="0"/>
          <w:numId w:val="5"/>
        </w:numPr>
        <w:autoSpaceDE w:val="0"/>
        <w:autoSpaceDN w:val="0"/>
        <w:adjustRightInd w:val="0"/>
        <w:spacing w:line="235" w:lineRule="auto"/>
        <w:ind w:left="567" w:hanging="11"/>
        <w:jc w:val="both"/>
        <w:rPr>
          <w:rFonts w:asciiTheme="majorHAnsi" w:hAnsiTheme="majorHAnsi"/>
          <w:color w:val="000000"/>
          <w:sz w:val="20"/>
          <w:szCs w:val="20"/>
        </w:rPr>
      </w:pPr>
      <w:r w:rsidRPr="005048D0">
        <w:rPr>
          <w:rFonts w:asciiTheme="majorHAnsi" w:hAnsiTheme="majorHAnsi"/>
          <w:color w:val="000000"/>
          <w:sz w:val="20"/>
          <w:szCs w:val="20"/>
        </w:rPr>
        <w:t>в статье 7:</w:t>
      </w:r>
    </w:p>
    <w:p w:rsidR="005048D0" w:rsidRPr="005048D0" w:rsidRDefault="005048D0" w:rsidP="005048D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color w:val="000000"/>
          <w:sz w:val="20"/>
          <w:szCs w:val="20"/>
        </w:rPr>
        <w:lastRenderedPageBreak/>
        <w:t>в части 1 слова «</w:t>
      </w:r>
      <w:r w:rsidRPr="005048D0">
        <w:rPr>
          <w:rFonts w:asciiTheme="majorHAnsi" w:hAnsiTheme="majorHAnsi"/>
          <w:sz w:val="20"/>
          <w:szCs w:val="20"/>
        </w:rPr>
        <w:t>на 2021 год в сумме 684800,0 рублей» заменить словами «на 2021 год в сумме 544800,0 рублей»;</w:t>
      </w:r>
    </w:p>
    <w:p w:rsidR="005048D0" w:rsidRPr="005048D0" w:rsidRDefault="005048D0" w:rsidP="005048D0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 xml:space="preserve"> в части 2:</w:t>
      </w:r>
    </w:p>
    <w:p w:rsidR="005048D0" w:rsidRPr="005048D0" w:rsidRDefault="005048D0" w:rsidP="005048D0">
      <w:pPr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 xml:space="preserve"> </w:t>
      </w:r>
      <w:r w:rsidRPr="005048D0">
        <w:rPr>
          <w:rFonts w:asciiTheme="majorHAnsi" w:hAnsiTheme="majorHAnsi"/>
          <w:sz w:val="20"/>
          <w:szCs w:val="20"/>
        </w:rPr>
        <w:tab/>
        <w:t xml:space="preserve">в абзаце втором слова </w:t>
      </w:r>
      <w:r w:rsidRPr="005048D0">
        <w:rPr>
          <w:rFonts w:asciiTheme="majorHAnsi" w:hAnsiTheme="majorHAnsi"/>
          <w:color w:val="000000"/>
          <w:sz w:val="20"/>
          <w:szCs w:val="20"/>
        </w:rPr>
        <w:t>«</w:t>
      </w:r>
      <w:r w:rsidRPr="005048D0">
        <w:rPr>
          <w:rFonts w:asciiTheme="majorHAnsi" w:hAnsiTheme="majorHAnsi"/>
          <w:sz w:val="20"/>
          <w:szCs w:val="20"/>
        </w:rPr>
        <w:t>на 2021 год в сумме 684800,0 рублей» заменить словами «на 2021 год в сумме 544800,0 рублей»;</w:t>
      </w:r>
    </w:p>
    <w:p w:rsidR="005048D0" w:rsidRPr="005048D0" w:rsidRDefault="005048D0" w:rsidP="005048D0">
      <w:pPr>
        <w:numPr>
          <w:ilvl w:val="0"/>
          <w:numId w:val="5"/>
        </w:numPr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b/>
          <w:sz w:val="20"/>
          <w:szCs w:val="20"/>
        </w:rPr>
        <w:t>приложение 3</w:t>
      </w:r>
      <w:r w:rsidRPr="005048D0">
        <w:rPr>
          <w:rFonts w:asciiTheme="majorHAnsi" w:hAnsiTheme="majorHAnsi"/>
          <w:sz w:val="20"/>
          <w:szCs w:val="20"/>
        </w:rPr>
        <w:t xml:space="preserve"> «Прогнозируемые объемы поступлений доходов в бюджет </w:t>
      </w:r>
      <w:r w:rsidRPr="005048D0">
        <w:rPr>
          <w:rFonts w:asciiTheme="majorHAnsi" w:hAnsiTheme="majorHAnsi"/>
          <w:bCs/>
          <w:color w:val="000000"/>
          <w:sz w:val="20"/>
          <w:szCs w:val="20"/>
        </w:rPr>
        <w:t xml:space="preserve">Большешатьминского сельского поселения </w:t>
      </w:r>
      <w:r w:rsidRPr="005048D0">
        <w:rPr>
          <w:rFonts w:asciiTheme="majorHAnsi" w:hAnsiTheme="majorHAnsi"/>
          <w:sz w:val="20"/>
          <w:szCs w:val="20"/>
        </w:rPr>
        <w:t xml:space="preserve">Красноармейского района Чувашской Республики на 2021 год» изложить в новой редакции согласно </w:t>
      </w:r>
      <w:r w:rsidRPr="005048D0">
        <w:rPr>
          <w:rFonts w:asciiTheme="majorHAnsi" w:hAnsiTheme="majorHAnsi"/>
          <w:b/>
          <w:sz w:val="20"/>
          <w:szCs w:val="20"/>
        </w:rPr>
        <w:t>приложению 1</w:t>
      </w:r>
      <w:r w:rsidRPr="005048D0">
        <w:rPr>
          <w:rFonts w:asciiTheme="majorHAnsi" w:hAnsiTheme="majorHAnsi"/>
          <w:sz w:val="20"/>
          <w:szCs w:val="20"/>
        </w:rPr>
        <w:t xml:space="preserve"> к настоящему решению;</w:t>
      </w:r>
    </w:p>
    <w:p w:rsidR="005048D0" w:rsidRPr="005048D0" w:rsidRDefault="005048D0" w:rsidP="005048D0">
      <w:pPr>
        <w:numPr>
          <w:ilvl w:val="0"/>
          <w:numId w:val="5"/>
        </w:numPr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 xml:space="preserve">внести изменения в </w:t>
      </w:r>
      <w:r w:rsidRPr="005048D0">
        <w:rPr>
          <w:rFonts w:asciiTheme="majorHAnsi" w:hAnsiTheme="majorHAnsi"/>
          <w:b/>
          <w:sz w:val="20"/>
          <w:szCs w:val="20"/>
        </w:rPr>
        <w:t>приложение 5</w:t>
      </w:r>
      <w:r w:rsidRPr="005048D0">
        <w:rPr>
          <w:rFonts w:asciiTheme="majorHAnsi" w:hAnsiTheme="majorHAnsi"/>
          <w:sz w:val="20"/>
          <w:szCs w:val="20"/>
        </w:rPr>
        <w:t xml:space="preserve"> «Распределение бюджетных ассигнований по разделам, подразделам, целевым статьям </w:t>
      </w:r>
      <w:r w:rsidRPr="005048D0">
        <w:rPr>
          <w:rFonts w:asciiTheme="majorHAnsi" w:hAnsiTheme="majorHAnsi"/>
          <w:bCs/>
          <w:color w:val="000000"/>
          <w:sz w:val="20"/>
          <w:szCs w:val="20"/>
        </w:rPr>
        <w:t>(муниципальным программам Большешатьминского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Большешатьминского сельского поселения Красноармейского района Чувашской Республики</w:t>
      </w:r>
      <w:r w:rsidRPr="005048D0">
        <w:rPr>
          <w:rFonts w:asciiTheme="majorHAnsi" w:hAnsiTheme="majorHAnsi"/>
          <w:sz w:val="20"/>
          <w:szCs w:val="20"/>
        </w:rPr>
        <w:t xml:space="preserve"> на 2021 год» согласно </w:t>
      </w:r>
      <w:r w:rsidRPr="005048D0">
        <w:rPr>
          <w:rFonts w:asciiTheme="majorHAnsi" w:hAnsiTheme="majorHAnsi"/>
          <w:b/>
          <w:sz w:val="20"/>
          <w:szCs w:val="20"/>
        </w:rPr>
        <w:t>приложению 2</w:t>
      </w:r>
      <w:r w:rsidRPr="005048D0">
        <w:rPr>
          <w:rFonts w:asciiTheme="majorHAnsi" w:hAnsiTheme="majorHAnsi"/>
          <w:sz w:val="20"/>
          <w:szCs w:val="20"/>
        </w:rPr>
        <w:t xml:space="preserve"> к настоящему решению;</w:t>
      </w:r>
    </w:p>
    <w:p w:rsidR="005048D0" w:rsidRPr="005048D0" w:rsidRDefault="005048D0" w:rsidP="005048D0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 xml:space="preserve">6) внести изменения в </w:t>
      </w:r>
      <w:r w:rsidRPr="005048D0">
        <w:rPr>
          <w:rFonts w:asciiTheme="majorHAnsi" w:hAnsiTheme="majorHAnsi"/>
          <w:b/>
          <w:sz w:val="20"/>
          <w:szCs w:val="20"/>
        </w:rPr>
        <w:t>приложение 7</w:t>
      </w:r>
      <w:r w:rsidRPr="005048D0">
        <w:rPr>
          <w:rFonts w:asciiTheme="majorHAnsi" w:hAnsiTheme="majorHAnsi"/>
          <w:sz w:val="20"/>
          <w:szCs w:val="20"/>
        </w:rPr>
        <w:t xml:space="preserve"> «Распределение бюджетных ассигнований </w:t>
      </w:r>
      <w:r w:rsidRPr="005048D0">
        <w:rPr>
          <w:rFonts w:asciiTheme="majorHAnsi" w:hAnsiTheme="majorHAnsi"/>
          <w:bCs/>
          <w:color w:val="000000"/>
          <w:sz w:val="20"/>
          <w:szCs w:val="20"/>
        </w:rPr>
        <w:t xml:space="preserve">по целевым статьям (муниципальным программам Большешатьминского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Большешатьминского сельского поселения Красноармейского района Чувашской Республики </w:t>
      </w:r>
      <w:r w:rsidRPr="005048D0">
        <w:rPr>
          <w:rFonts w:asciiTheme="majorHAnsi" w:hAnsiTheme="majorHAnsi"/>
          <w:sz w:val="20"/>
          <w:szCs w:val="20"/>
        </w:rPr>
        <w:t xml:space="preserve">на 2021 год» согласно </w:t>
      </w:r>
      <w:r w:rsidRPr="005048D0">
        <w:rPr>
          <w:rFonts w:asciiTheme="majorHAnsi" w:hAnsiTheme="majorHAnsi"/>
          <w:b/>
          <w:sz w:val="20"/>
          <w:szCs w:val="20"/>
        </w:rPr>
        <w:t>приложению 3</w:t>
      </w:r>
      <w:r w:rsidRPr="005048D0">
        <w:rPr>
          <w:rFonts w:asciiTheme="majorHAnsi" w:hAnsiTheme="majorHAnsi"/>
          <w:sz w:val="20"/>
          <w:szCs w:val="20"/>
        </w:rPr>
        <w:t xml:space="preserve"> к настоящему решению;</w:t>
      </w:r>
    </w:p>
    <w:p w:rsidR="005048D0" w:rsidRPr="005048D0" w:rsidRDefault="005048D0" w:rsidP="005048D0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 xml:space="preserve">7)  внести изменения в </w:t>
      </w:r>
      <w:r w:rsidRPr="005048D0">
        <w:rPr>
          <w:rFonts w:asciiTheme="majorHAnsi" w:hAnsiTheme="majorHAnsi"/>
          <w:b/>
          <w:sz w:val="20"/>
          <w:szCs w:val="20"/>
        </w:rPr>
        <w:t>приложение 9</w:t>
      </w:r>
      <w:r w:rsidRPr="005048D0">
        <w:rPr>
          <w:rFonts w:asciiTheme="majorHAnsi" w:hAnsiTheme="majorHAnsi"/>
          <w:sz w:val="20"/>
          <w:szCs w:val="20"/>
        </w:rPr>
        <w:t xml:space="preserve"> «В</w:t>
      </w:r>
      <w:r w:rsidRPr="005048D0">
        <w:rPr>
          <w:rFonts w:asciiTheme="majorHAnsi" w:hAnsiTheme="majorHAnsi"/>
          <w:bCs/>
          <w:color w:val="000000"/>
          <w:sz w:val="20"/>
          <w:szCs w:val="20"/>
        </w:rPr>
        <w:t>едомственная структура расходов бюджета Большешатьминского сельского поселения Красноармейского района Чувашской Республики</w:t>
      </w:r>
      <w:r w:rsidRPr="005048D0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r w:rsidRPr="005048D0">
        <w:rPr>
          <w:rFonts w:asciiTheme="majorHAnsi" w:hAnsiTheme="majorHAnsi"/>
          <w:sz w:val="20"/>
          <w:szCs w:val="20"/>
        </w:rPr>
        <w:t xml:space="preserve">на 2021 год» согласно </w:t>
      </w:r>
      <w:r w:rsidRPr="005048D0">
        <w:rPr>
          <w:rFonts w:asciiTheme="majorHAnsi" w:hAnsiTheme="majorHAnsi"/>
          <w:b/>
          <w:sz w:val="20"/>
          <w:szCs w:val="20"/>
        </w:rPr>
        <w:t>приложению 4</w:t>
      </w:r>
      <w:r w:rsidRPr="005048D0">
        <w:rPr>
          <w:rFonts w:asciiTheme="majorHAnsi" w:hAnsiTheme="majorHAnsi"/>
          <w:sz w:val="20"/>
          <w:szCs w:val="20"/>
        </w:rPr>
        <w:t xml:space="preserve"> к настоящему решению;</w:t>
      </w:r>
    </w:p>
    <w:p w:rsidR="005048D0" w:rsidRPr="005048D0" w:rsidRDefault="005048D0" w:rsidP="005048D0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 xml:space="preserve">8) </w:t>
      </w:r>
      <w:r w:rsidRPr="005048D0">
        <w:rPr>
          <w:rFonts w:asciiTheme="majorHAnsi" w:hAnsiTheme="majorHAnsi"/>
          <w:b/>
          <w:sz w:val="20"/>
          <w:szCs w:val="20"/>
        </w:rPr>
        <w:t>приложение 11</w:t>
      </w:r>
      <w:r w:rsidRPr="005048D0">
        <w:rPr>
          <w:rFonts w:asciiTheme="majorHAnsi" w:hAnsiTheme="majorHAnsi"/>
          <w:sz w:val="20"/>
          <w:szCs w:val="20"/>
        </w:rPr>
        <w:t xml:space="preserve"> «Источники внутреннего финансирования дефицита бюджета </w:t>
      </w:r>
      <w:r w:rsidRPr="005048D0">
        <w:rPr>
          <w:rFonts w:asciiTheme="majorHAnsi" w:hAnsiTheme="majorHAnsi"/>
          <w:bCs/>
          <w:color w:val="000000"/>
          <w:sz w:val="20"/>
          <w:szCs w:val="20"/>
        </w:rPr>
        <w:t>Большешатьминского</w:t>
      </w:r>
      <w:r w:rsidRPr="005048D0">
        <w:rPr>
          <w:rFonts w:asciiTheme="majorHAnsi" w:hAnsiTheme="majorHAnsi"/>
          <w:sz w:val="20"/>
          <w:szCs w:val="20"/>
        </w:rPr>
        <w:t xml:space="preserve"> сельского поселения Красноармейского района Чувашской Республики на 2021 год и плановый период 2022 и 2023 годов» изложить в новой редакции согласно </w:t>
      </w:r>
      <w:r w:rsidRPr="005048D0">
        <w:rPr>
          <w:rFonts w:asciiTheme="majorHAnsi" w:hAnsiTheme="majorHAnsi"/>
          <w:b/>
          <w:sz w:val="20"/>
          <w:szCs w:val="20"/>
        </w:rPr>
        <w:t>приложению 5</w:t>
      </w:r>
      <w:r w:rsidRPr="005048D0">
        <w:rPr>
          <w:rFonts w:asciiTheme="majorHAnsi" w:hAnsiTheme="majorHAnsi"/>
          <w:sz w:val="20"/>
          <w:szCs w:val="20"/>
        </w:rPr>
        <w:t xml:space="preserve"> к настоящему решению.</w:t>
      </w:r>
    </w:p>
    <w:p w:rsidR="005048D0" w:rsidRPr="005048D0" w:rsidRDefault="005048D0" w:rsidP="005048D0">
      <w:pPr>
        <w:ind w:firstLine="709"/>
        <w:jc w:val="both"/>
        <w:rPr>
          <w:rFonts w:asciiTheme="majorHAnsi" w:hAnsiTheme="majorHAnsi"/>
          <w:sz w:val="20"/>
          <w:szCs w:val="20"/>
        </w:rPr>
      </w:pPr>
    </w:p>
    <w:p w:rsidR="005048D0" w:rsidRDefault="005048D0" w:rsidP="005048D0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 xml:space="preserve">2. Настоящее Решение вступает </w:t>
      </w:r>
      <w:r w:rsidRPr="005048D0">
        <w:rPr>
          <w:rFonts w:asciiTheme="majorHAnsi" w:hAnsiTheme="majorHAnsi"/>
          <w:bCs/>
          <w:sz w:val="20"/>
          <w:szCs w:val="20"/>
        </w:rPr>
        <w:t>в силу после их официального опубликования в периодическом печатном издании «Вестник Большешатьминского сельского поселения».</w:t>
      </w:r>
      <w:r w:rsidRPr="005048D0">
        <w:rPr>
          <w:rFonts w:asciiTheme="majorHAnsi" w:hAnsiTheme="majorHAnsi"/>
          <w:sz w:val="20"/>
          <w:szCs w:val="20"/>
        </w:rPr>
        <w:t xml:space="preserve"> </w:t>
      </w:r>
    </w:p>
    <w:p w:rsidR="005048D0" w:rsidRPr="005048D0" w:rsidRDefault="005048D0" w:rsidP="005048D0">
      <w:pPr>
        <w:ind w:firstLine="709"/>
        <w:jc w:val="both"/>
        <w:rPr>
          <w:rFonts w:asciiTheme="majorHAnsi" w:hAnsiTheme="majorHAnsi"/>
          <w:sz w:val="20"/>
          <w:szCs w:val="20"/>
        </w:rPr>
      </w:pPr>
    </w:p>
    <w:p w:rsidR="005048D0" w:rsidRPr="005048D0" w:rsidRDefault="005048D0" w:rsidP="005048D0">
      <w:pPr>
        <w:ind w:right="-74"/>
        <w:jc w:val="both"/>
        <w:rPr>
          <w:rFonts w:asciiTheme="majorHAnsi" w:hAnsiTheme="majorHAnsi"/>
          <w:sz w:val="20"/>
          <w:szCs w:val="20"/>
        </w:rPr>
      </w:pPr>
      <w:r w:rsidRPr="005048D0">
        <w:rPr>
          <w:rFonts w:asciiTheme="majorHAnsi" w:hAnsiTheme="majorHAnsi"/>
          <w:sz w:val="20"/>
          <w:szCs w:val="20"/>
        </w:rPr>
        <w:t>Глава Большешатьминского</w:t>
      </w:r>
      <w:r>
        <w:rPr>
          <w:rFonts w:asciiTheme="majorHAnsi" w:hAnsiTheme="majorHAnsi"/>
          <w:sz w:val="20"/>
          <w:szCs w:val="20"/>
        </w:rPr>
        <w:t xml:space="preserve"> </w:t>
      </w:r>
      <w:r w:rsidRPr="005048D0">
        <w:rPr>
          <w:rFonts w:asciiTheme="majorHAnsi" w:hAnsiTheme="majorHAnsi"/>
          <w:sz w:val="20"/>
          <w:szCs w:val="20"/>
        </w:rPr>
        <w:t>сельского поселения                                                                        Г.И. Иванова</w:t>
      </w:r>
    </w:p>
    <w:p w:rsidR="005048D0" w:rsidRDefault="005048D0" w:rsidP="005048D0">
      <w:pPr>
        <w:rPr>
          <w:rFonts w:asciiTheme="majorHAnsi" w:hAnsiTheme="majorHAnsi"/>
          <w:sz w:val="20"/>
          <w:szCs w:val="20"/>
        </w:rPr>
      </w:pPr>
    </w:p>
    <w:p w:rsidR="005048D0" w:rsidRPr="005048D0" w:rsidRDefault="005048D0" w:rsidP="005048D0">
      <w:pPr>
        <w:rPr>
          <w:rFonts w:asciiTheme="majorHAnsi" w:hAnsiTheme="majorHAnsi"/>
          <w:sz w:val="20"/>
          <w:szCs w:val="20"/>
        </w:rPr>
      </w:pPr>
    </w:p>
    <w:p w:rsidR="005048D0" w:rsidRDefault="005048D0" w:rsidP="005048D0">
      <w:pPr>
        <w:rPr>
          <w:rFonts w:asciiTheme="majorHAnsi" w:hAnsiTheme="majorHAnsi"/>
          <w:sz w:val="20"/>
          <w:szCs w:val="20"/>
        </w:rPr>
      </w:pPr>
    </w:p>
    <w:tbl>
      <w:tblPr>
        <w:tblStyle w:val="a3"/>
        <w:tblW w:w="10201" w:type="dxa"/>
        <w:tblInd w:w="95" w:type="dxa"/>
        <w:tblLook w:val="04A0" w:firstRow="1" w:lastRow="0" w:firstColumn="1" w:lastColumn="0" w:noHBand="0" w:noVBand="1"/>
      </w:tblPr>
      <w:tblGrid>
        <w:gridCol w:w="5644"/>
        <w:gridCol w:w="2431"/>
        <w:gridCol w:w="2126"/>
      </w:tblGrid>
      <w:tr w:rsidR="005048D0" w:rsidRPr="005048D0" w:rsidTr="005048D0">
        <w:trPr>
          <w:trHeight w:val="5035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8D0" w:rsidRPr="005048D0" w:rsidRDefault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:rsidR="005048D0" w:rsidRPr="005048D0" w:rsidRDefault="005048D0" w:rsidP="005F3E38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:rsidR="005048D0" w:rsidRPr="005048D0" w:rsidRDefault="005048D0" w:rsidP="005F3E38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:rsidR="005048D0" w:rsidRPr="005048D0" w:rsidRDefault="005048D0" w:rsidP="005F3E38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5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Приложение 1</w:t>
            </w:r>
          </w:p>
          <w:p w:rsidR="005048D0" w:rsidRDefault="005048D0" w:rsidP="005F3E3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048D0">
              <w:rPr>
                <w:rFonts w:asciiTheme="majorHAnsi" w:hAnsiTheme="majorHAnsi"/>
                <w:sz w:val="20"/>
                <w:szCs w:val="20"/>
              </w:rPr>
              <w:t>к  решению</w:t>
            </w:r>
            <w:proofErr w:type="gramEnd"/>
            <w:r w:rsidRPr="005048D0">
              <w:rPr>
                <w:rFonts w:asciiTheme="majorHAnsi" w:hAnsiTheme="majorHAnsi"/>
                <w:sz w:val="20"/>
                <w:szCs w:val="20"/>
              </w:rPr>
              <w:t xml:space="preserve"> Собрания депутатов Большешатьминского сельского поселения Красноармейского района Чувашской Республики "О внесении изменений в решение Собрания депутатов Большешатьминского сельского поселения Красноармейского района Чувашской Республики "О бюджете Большешатьминского сельского поселения Красноармейского района Чувашской Республики на 2021 год и на плановый период 2022 и 2023 годов"</w:t>
            </w:r>
          </w:p>
          <w:p w:rsidR="005F3E38" w:rsidRPr="005048D0" w:rsidRDefault="005F3E38" w:rsidP="005F3E3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Приложение 3</w:t>
            </w:r>
          </w:p>
          <w:p w:rsidR="005048D0" w:rsidRPr="005048D0" w:rsidRDefault="005048D0" w:rsidP="005F3E38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к решению Собрания депутатов Большешатьминского сельского поселения Красноармейского района Чувашской Республики "О бюджете Большешатьминского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5048D0" w:rsidRPr="005048D0" w:rsidTr="005048D0">
        <w:trPr>
          <w:trHeight w:val="894"/>
        </w:trPr>
        <w:tc>
          <w:tcPr>
            <w:tcW w:w="10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Прогнозируемые объемы поступлений доходов в бюджет Большешатьминского сельского поселения Красноармейского района Чувашской Республики на 2021 год</w:t>
            </w:r>
          </w:p>
          <w:p w:rsidR="005048D0" w:rsidRPr="005048D0" w:rsidRDefault="005048D0" w:rsidP="005048D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Единица измерения: руб.</w:t>
            </w:r>
          </w:p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048D0" w:rsidRPr="005048D0" w:rsidTr="005048D0">
        <w:trPr>
          <w:trHeight w:val="372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31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Код бюджетной </w:t>
            </w:r>
            <w:r w:rsidRPr="005048D0">
              <w:rPr>
                <w:rFonts w:asciiTheme="majorHAnsi" w:hAnsiTheme="majorHAnsi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126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Сумма</w:t>
            </w:r>
          </w:p>
        </w:tc>
      </w:tr>
      <w:tr w:rsidR="005048D0" w:rsidRPr="005048D0" w:rsidTr="005048D0">
        <w:trPr>
          <w:trHeight w:val="289"/>
        </w:trPr>
        <w:tc>
          <w:tcPr>
            <w:tcW w:w="5644" w:type="dxa"/>
            <w:hideMark/>
          </w:tcPr>
          <w:p w:rsidR="005048D0" w:rsidRPr="005048D0" w:rsidRDefault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00010000000000000000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1 467 100,00</w:t>
            </w:r>
          </w:p>
        </w:tc>
      </w:tr>
      <w:tr w:rsidR="005048D0" w:rsidRPr="005048D0" w:rsidTr="005048D0">
        <w:trPr>
          <w:trHeight w:val="289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НАЛОГИ НА ПРИБЫЛЬ, ДОХОДЫ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00010100000000000000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56 400,00</w:t>
            </w:r>
          </w:p>
        </w:tc>
      </w:tr>
      <w:tr w:rsidR="005048D0" w:rsidRPr="005048D0" w:rsidTr="005048D0">
        <w:trPr>
          <w:trHeight w:val="289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Налог на доходы физических лиц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00010102000000000000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56 400,00</w:t>
            </w:r>
          </w:p>
        </w:tc>
      </w:tr>
      <w:tr w:rsidR="005048D0" w:rsidRPr="005048D0" w:rsidTr="005048D0">
        <w:trPr>
          <w:trHeight w:val="1279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18210102010010000110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54 600,00</w:t>
            </w:r>
          </w:p>
        </w:tc>
      </w:tr>
      <w:tr w:rsidR="005048D0" w:rsidRPr="005048D0" w:rsidTr="005048D0">
        <w:trPr>
          <w:trHeight w:val="701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18210102030010000110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1 800,00</w:t>
            </w:r>
          </w:p>
        </w:tc>
      </w:tr>
      <w:tr w:rsidR="005048D0" w:rsidRPr="005048D0" w:rsidTr="005048D0">
        <w:trPr>
          <w:trHeight w:val="765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00010300000000000000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465 600,00</w:t>
            </w:r>
          </w:p>
        </w:tc>
      </w:tr>
      <w:tr w:rsidR="005048D0" w:rsidRPr="005048D0" w:rsidTr="005048D0">
        <w:trPr>
          <w:trHeight w:val="1937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10010302231010000110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192 800,00</w:t>
            </w:r>
          </w:p>
        </w:tc>
      </w:tr>
      <w:tr w:rsidR="005048D0" w:rsidRPr="005048D0" w:rsidTr="005048D0">
        <w:trPr>
          <w:trHeight w:val="2250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5048D0">
              <w:rPr>
                <w:rFonts w:asciiTheme="majorHAnsi" w:hAnsiTheme="majorHAnsi"/>
                <w:sz w:val="20"/>
                <w:szCs w:val="20"/>
              </w:rPr>
              <w:t>инжекторных</w:t>
            </w:r>
            <w:proofErr w:type="spellEnd"/>
            <w:r w:rsidRPr="005048D0">
              <w:rPr>
                <w:rFonts w:asciiTheme="majorHAnsi" w:hAnsiTheme="majorHAnsi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10010302241010000110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1 200,00</w:t>
            </w:r>
          </w:p>
        </w:tc>
      </w:tr>
      <w:tr w:rsidR="005048D0" w:rsidRPr="005048D0" w:rsidTr="005048D0">
        <w:trPr>
          <w:trHeight w:val="1946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10010302251010000110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271 600,00</w:t>
            </w:r>
          </w:p>
        </w:tc>
      </w:tr>
      <w:tr w:rsidR="005048D0" w:rsidRPr="005048D0" w:rsidTr="005048D0">
        <w:trPr>
          <w:trHeight w:val="289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00010500000000000000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21 400,00</w:t>
            </w:r>
          </w:p>
        </w:tc>
      </w:tr>
      <w:tr w:rsidR="005048D0" w:rsidRPr="005048D0" w:rsidTr="005048D0">
        <w:trPr>
          <w:trHeight w:val="289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Единый сельскохозяйственный налог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00010503000000000000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21 400,00</w:t>
            </w:r>
          </w:p>
        </w:tc>
      </w:tr>
      <w:tr w:rsidR="005048D0" w:rsidRPr="005048D0" w:rsidTr="005048D0">
        <w:trPr>
          <w:trHeight w:val="289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  Единый сельскохозяйственный налог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18210503010010000110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21 400,00</w:t>
            </w:r>
          </w:p>
        </w:tc>
      </w:tr>
      <w:tr w:rsidR="005048D0" w:rsidRPr="005048D0" w:rsidTr="005048D0">
        <w:trPr>
          <w:trHeight w:val="289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00010600000000000000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416 100,00</w:t>
            </w:r>
          </w:p>
        </w:tc>
      </w:tr>
      <w:tr w:rsidR="005048D0" w:rsidRPr="005048D0" w:rsidTr="005048D0">
        <w:trPr>
          <w:trHeight w:val="289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Налог на имущество физических лиц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00010601000000000000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73 700,00</w:t>
            </w:r>
          </w:p>
        </w:tc>
      </w:tr>
      <w:tr w:rsidR="005048D0" w:rsidRPr="005048D0" w:rsidTr="005048D0">
        <w:trPr>
          <w:trHeight w:val="776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18210601030100000110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73 700,00</w:t>
            </w:r>
          </w:p>
        </w:tc>
      </w:tr>
      <w:tr w:rsidR="005048D0" w:rsidRPr="005048D0" w:rsidTr="005048D0">
        <w:trPr>
          <w:trHeight w:val="289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Земельный налог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00010606000000000000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342 400,00</w:t>
            </w:r>
          </w:p>
        </w:tc>
      </w:tr>
      <w:tr w:rsidR="005048D0" w:rsidRPr="005048D0" w:rsidTr="005048D0">
        <w:trPr>
          <w:trHeight w:val="792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 w:rsidRPr="005048D0">
              <w:rPr>
                <w:rFonts w:asciiTheme="majorHAnsi" w:hAnsiTheme="majorHAnsi"/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18210606033100000110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20 400,00</w:t>
            </w:r>
          </w:p>
        </w:tc>
      </w:tr>
      <w:tr w:rsidR="005048D0" w:rsidRPr="005048D0" w:rsidTr="005048D0">
        <w:trPr>
          <w:trHeight w:val="792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18210606043100000110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322 000,00</w:t>
            </w:r>
          </w:p>
        </w:tc>
      </w:tr>
      <w:tr w:rsidR="005048D0" w:rsidRPr="005048D0" w:rsidTr="005048D0">
        <w:trPr>
          <w:trHeight w:val="289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00010800000000000000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4 800,00</w:t>
            </w:r>
          </w:p>
        </w:tc>
      </w:tr>
      <w:tr w:rsidR="005048D0" w:rsidRPr="005048D0" w:rsidTr="005048D0">
        <w:trPr>
          <w:trHeight w:val="1266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99310804020010000110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4 800,00</w:t>
            </w:r>
          </w:p>
        </w:tc>
      </w:tr>
      <w:tr w:rsidR="005048D0" w:rsidRPr="005048D0" w:rsidTr="005048D0">
        <w:trPr>
          <w:trHeight w:val="688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00011100000000000000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502 800,00</w:t>
            </w:r>
          </w:p>
        </w:tc>
      </w:tr>
      <w:tr w:rsidR="005048D0" w:rsidRPr="005048D0" w:rsidTr="005048D0">
        <w:trPr>
          <w:trHeight w:val="1676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00011105000000000000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468 800,00</w:t>
            </w:r>
          </w:p>
        </w:tc>
      </w:tr>
      <w:tr w:rsidR="005048D0" w:rsidRPr="005048D0" w:rsidTr="005048D0">
        <w:trPr>
          <w:trHeight w:val="1261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99311105025100000120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468 800,00</w:t>
            </w:r>
          </w:p>
        </w:tc>
      </w:tr>
      <w:tr w:rsidR="005048D0" w:rsidRPr="005048D0" w:rsidTr="005048D0">
        <w:trPr>
          <w:trHeight w:val="1420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00011109000000000000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34 000,00</w:t>
            </w:r>
          </w:p>
        </w:tc>
      </w:tr>
      <w:tr w:rsidR="005048D0" w:rsidRPr="005048D0" w:rsidTr="005048D0">
        <w:trPr>
          <w:trHeight w:val="1530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00011109045100000120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34 000,00</w:t>
            </w:r>
          </w:p>
        </w:tc>
      </w:tr>
      <w:tr w:rsidR="005048D0" w:rsidRPr="005048D0" w:rsidTr="005048D0">
        <w:trPr>
          <w:trHeight w:val="289"/>
        </w:trPr>
        <w:tc>
          <w:tcPr>
            <w:tcW w:w="5644" w:type="dxa"/>
            <w:hideMark/>
          </w:tcPr>
          <w:p w:rsidR="005048D0" w:rsidRPr="005048D0" w:rsidRDefault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00020000000000000000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6 837 279,97</w:t>
            </w:r>
          </w:p>
        </w:tc>
      </w:tr>
      <w:tr w:rsidR="005048D0" w:rsidRPr="005048D0" w:rsidTr="005048D0">
        <w:trPr>
          <w:trHeight w:val="792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00020200000000000000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6 604 509,97</w:t>
            </w:r>
          </w:p>
        </w:tc>
      </w:tr>
      <w:tr w:rsidR="005048D0" w:rsidRPr="005048D0" w:rsidTr="005048D0">
        <w:trPr>
          <w:trHeight w:val="529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00020210000000000000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1 725 800,00</w:t>
            </w:r>
          </w:p>
        </w:tc>
      </w:tr>
      <w:tr w:rsidR="005048D0" w:rsidRPr="005048D0" w:rsidTr="005048D0">
        <w:trPr>
          <w:trHeight w:val="529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99320215001100000150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1 725 800,00</w:t>
            </w:r>
          </w:p>
        </w:tc>
      </w:tr>
      <w:tr w:rsidR="005048D0" w:rsidRPr="005048D0" w:rsidTr="005048D0">
        <w:trPr>
          <w:trHeight w:val="529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00020220000000000000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4 556 010,47</w:t>
            </w:r>
          </w:p>
        </w:tc>
      </w:tr>
      <w:tr w:rsidR="005048D0" w:rsidRPr="005048D0" w:rsidTr="005048D0">
        <w:trPr>
          <w:trHeight w:val="1686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(дороги </w:t>
            </w:r>
            <w:proofErr w:type="spellStart"/>
            <w:proofErr w:type="gramStart"/>
            <w:r w:rsidRPr="005048D0">
              <w:rPr>
                <w:rFonts w:asciiTheme="majorHAnsi" w:hAnsiTheme="majorHAnsi"/>
                <w:sz w:val="20"/>
                <w:szCs w:val="20"/>
              </w:rPr>
              <w:t>респ</w:t>
            </w:r>
            <w:proofErr w:type="spellEnd"/>
            <w:r w:rsidRPr="005048D0">
              <w:rPr>
                <w:rFonts w:asciiTheme="majorHAnsi" w:hAnsiTheme="majorHAnsi"/>
                <w:sz w:val="20"/>
                <w:szCs w:val="20"/>
              </w:rPr>
              <w:t>)R</w:t>
            </w:r>
            <w:proofErr w:type="gramEnd"/>
            <w:r w:rsidRPr="005048D0">
              <w:rPr>
                <w:rFonts w:asciiTheme="majorHAnsi" w:hAnsiTheme="majorHAnsi"/>
                <w:sz w:val="20"/>
                <w:szCs w:val="20"/>
              </w:rPr>
              <w:t>02,R04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99320220216100000150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336 160,00</w:t>
            </w:r>
          </w:p>
        </w:tc>
      </w:tr>
      <w:tr w:rsidR="005048D0" w:rsidRPr="005048D0" w:rsidTr="005048D0">
        <w:trPr>
          <w:trHeight w:val="264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99320229999100000150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4 219 850,47</w:t>
            </w:r>
          </w:p>
        </w:tc>
      </w:tr>
      <w:tr w:rsidR="005048D0" w:rsidRPr="005048D0" w:rsidTr="005048D0">
        <w:trPr>
          <w:trHeight w:val="529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00020230000000000000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103 680,00</w:t>
            </w:r>
          </w:p>
        </w:tc>
      </w:tr>
      <w:tr w:rsidR="005048D0" w:rsidRPr="005048D0" w:rsidTr="005048D0">
        <w:trPr>
          <w:trHeight w:val="792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99320230024100000150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048D0" w:rsidRPr="005048D0" w:rsidTr="005048D0">
        <w:trPr>
          <w:trHeight w:val="1058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99320235118100000150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103 680,00</w:t>
            </w:r>
          </w:p>
        </w:tc>
      </w:tr>
      <w:tr w:rsidR="005048D0" w:rsidRPr="005048D0" w:rsidTr="005048D0">
        <w:trPr>
          <w:trHeight w:val="630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00020290000000000000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219 019,50</w:t>
            </w:r>
          </w:p>
        </w:tc>
      </w:tr>
      <w:tr w:rsidR="005048D0" w:rsidRPr="005048D0" w:rsidTr="005048D0">
        <w:trPr>
          <w:trHeight w:val="481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Прочие безвозмездные поступления в бюджеты сельских поселений от бюджетов муниципальных районов  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99320290054100000150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219 019,50</w:t>
            </w:r>
          </w:p>
        </w:tc>
      </w:tr>
      <w:tr w:rsidR="005048D0" w:rsidRPr="005048D0" w:rsidTr="005048D0">
        <w:trPr>
          <w:trHeight w:val="300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Прочие безвозмездные поступления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00020700000000000000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232 770,00</w:t>
            </w:r>
          </w:p>
        </w:tc>
      </w:tr>
      <w:tr w:rsidR="005048D0" w:rsidRPr="005048D0" w:rsidTr="005048D0">
        <w:trPr>
          <w:trHeight w:val="1243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      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99320705010100000150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59 212,00</w:t>
            </w:r>
          </w:p>
        </w:tc>
      </w:tr>
      <w:tr w:rsidR="005048D0" w:rsidRPr="005048D0" w:rsidTr="005048D0">
        <w:trPr>
          <w:trHeight w:val="693"/>
        </w:trPr>
        <w:tc>
          <w:tcPr>
            <w:tcW w:w="5644" w:type="dxa"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 xml:space="preserve">      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31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99320705020100000150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173 558,00</w:t>
            </w:r>
          </w:p>
        </w:tc>
      </w:tr>
      <w:tr w:rsidR="005048D0" w:rsidRPr="005048D0" w:rsidTr="005048D0">
        <w:trPr>
          <w:trHeight w:val="289"/>
        </w:trPr>
        <w:tc>
          <w:tcPr>
            <w:tcW w:w="8075" w:type="dxa"/>
            <w:gridSpan w:val="2"/>
            <w:noWrap/>
            <w:hideMark/>
          </w:tcPr>
          <w:p w:rsidR="005048D0" w:rsidRPr="005048D0" w:rsidRDefault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ИТОГО ДОХОДОВ</w:t>
            </w:r>
          </w:p>
        </w:tc>
        <w:tc>
          <w:tcPr>
            <w:tcW w:w="2126" w:type="dxa"/>
            <w:noWrap/>
            <w:hideMark/>
          </w:tcPr>
          <w:p w:rsidR="005048D0" w:rsidRPr="005048D0" w:rsidRDefault="005048D0" w:rsidP="005048D0">
            <w:pPr>
              <w:rPr>
                <w:rFonts w:asciiTheme="majorHAnsi" w:hAnsiTheme="majorHAnsi"/>
                <w:sz w:val="20"/>
                <w:szCs w:val="20"/>
              </w:rPr>
            </w:pPr>
            <w:r w:rsidRPr="005048D0">
              <w:rPr>
                <w:rFonts w:asciiTheme="majorHAnsi" w:hAnsiTheme="majorHAnsi"/>
                <w:sz w:val="20"/>
                <w:szCs w:val="20"/>
              </w:rPr>
              <w:t>8 304 379,97</w:t>
            </w:r>
          </w:p>
        </w:tc>
      </w:tr>
    </w:tbl>
    <w:p w:rsidR="005F3E38" w:rsidRDefault="005F3E38" w:rsidP="005048D0">
      <w:pPr>
        <w:rPr>
          <w:rFonts w:asciiTheme="majorHAnsi" w:hAnsiTheme="majorHAnsi"/>
          <w:sz w:val="20"/>
          <w:szCs w:val="20"/>
        </w:rPr>
      </w:pPr>
    </w:p>
    <w:p w:rsidR="005F3E38" w:rsidRPr="005F3E38" w:rsidRDefault="005F3E38" w:rsidP="005F3E38">
      <w:pPr>
        <w:rPr>
          <w:rFonts w:asciiTheme="majorHAnsi" w:hAnsiTheme="majorHAnsi"/>
          <w:sz w:val="20"/>
          <w:szCs w:val="20"/>
        </w:rPr>
      </w:pPr>
    </w:p>
    <w:p w:rsidR="005F3E38" w:rsidRDefault="005F3E38" w:rsidP="005F3E38">
      <w:pPr>
        <w:rPr>
          <w:rFonts w:asciiTheme="majorHAnsi" w:hAnsiTheme="majorHAnsi"/>
          <w:sz w:val="20"/>
          <w:szCs w:val="20"/>
        </w:rPr>
      </w:pPr>
    </w:p>
    <w:tbl>
      <w:tblPr>
        <w:tblW w:w="9520" w:type="dxa"/>
        <w:tblInd w:w="5" w:type="dxa"/>
        <w:tblLook w:val="04A0" w:firstRow="1" w:lastRow="0" w:firstColumn="1" w:lastColumn="0" w:noHBand="0" w:noVBand="1"/>
      </w:tblPr>
      <w:tblGrid>
        <w:gridCol w:w="4683"/>
        <w:gridCol w:w="452"/>
        <w:gridCol w:w="452"/>
        <w:gridCol w:w="1641"/>
        <w:gridCol w:w="576"/>
        <w:gridCol w:w="1716"/>
      </w:tblGrid>
      <w:tr w:rsidR="005F3E38" w:rsidRPr="005F3E38" w:rsidTr="005F3E38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 xml:space="preserve"> Приложение 2 </w:t>
            </w:r>
          </w:p>
        </w:tc>
      </w:tr>
      <w:tr w:rsidR="005F3E38" w:rsidRPr="005F3E38" w:rsidTr="005F3E38">
        <w:trPr>
          <w:trHeight w:val="15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E38" w:rsidRPr="005F3E38" w:rsidRDefault="005F3E38" w:rsidP="005F3E38">
            <w:pPr>
              <w:jc w:val="both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к решению Собрания депутатов Большешатьминского сельского поселения Красноармейского района Чувашской Республики "О внесении изменений в решение Собрания депутатов Большешатьминского сельского поселения Красноармейского района Чувашской Республики "О бюджете Большешатьминского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5F3E38" w:rsidRPr="005F3E38" w:rsidTr="005F3E38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E38" w:rsidRPr="005F3E38" w:rsidRDefault="005F3E38" w:rsidP="005F3E3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 xml:space="preserve"> Приложение 5 </w:t>
            </w:r>
          </w:p>
        </w:tc>
      </w:tr>
      <w:tr w:rsidR="005F3E38" w:rsidRPr="005F3E38" w:rsidTr="005F3E38">
        <w:trPr>
          <w:trHeight w:val="102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E38" w:rsidRPr="005F3E38" w:rsidRDefault="005F3E38" w:rsidP="005F3E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E38" w:rsidRPr="005F3E38" w:rsidRDefault="005F3E38" w:rsidP="005F3E38">
            <w:pPr>
              <w:jc w:val="both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к решению Собрания депутатов Большешатьминского сельского поселения Красноармейского района Чувашской Республики "О бюджете Большешатьминского сельского поселения Красноармейского района Чувашской Республики на 2021 год и на плановый период 2022 и 2023 годов "</w:t>
            </w:r>
          </w:p>
        </w:tc>
      </w:tr>
      <w:tr w:rsidR="005F3E38" w:rsidRPr="005F3E38" w:rsidTr="005F3E38">
        <w:trPr>
          <w:trHeight w:val="2235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E38" w:rsidRPr="005F3E38" w:rsidRDefault="005F3E38" w:rsidP="005F3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E38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Большешатьминского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Большешатьминского сельского поселения Красноармейского района Чувашской Республики на 2021 год</w:t>
            </w:r>
          </w:p>
        </w:tc>
      </w:tr>
      <w:tr w:rsidR="005F3E38" w:rsidRPr="005F3E38" w:rsidTr="005F3E38">
        <w:trPr>
          <w:trHeight w:val="7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5F3E38" w:rsidRPr="005F3E38" w:rsidTr="005F3E38">
        <w:trPr>
          <w:trHeight w:val="574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Сумма (увеличение, уменьшение(-))</w:t>
            </w:r>
          </w:p>
        </w:tc>
      </w:tr>
      <w:tr w:rsidR="005F3E38" w:rsidRPr="005F3E38" w:rsidTr="005F3E38">
        <w:trPr>
          <w:trHeight w:val="3683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6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E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E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b/>
                <w:bCs/>
                <w:color w:val="000000"/>
              </w:rPr>
            </w:pPr>
            <w:r w:rsidRPr="005F3E38">
              <w:rPr>
                <w:b/>
                <w:bCs/>
                <w:color w:val="000000"/>
              </w:rPr>
              <w:t>4 502 950,01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E3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E3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b/>
                <w:bCs/>
                <w:color w:val="000000"/>
              </w:rPr>
            </w:pPr>
            <w:r w:rsidRPr="005F3E38">
              <w:rPr>
                <w:b/>
                <w:bCs/>
                <w:color w:val="000000"/>
              </w:rPr>
              <w:t>68 993,20</w:t>
            </w:r>
          </w:p>
        </w:tc>
      </w:tr>
      <w:tr w:rsidR="005F3E38" w:rsidRPr="005F3E38" w:rsidTr="005F3E38">
        <w:trPr>
          <w:trHeight w:val="9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34 858,20</w:t>
            </w:r>
          </w:p>
        </w:tc>
      </w:tr>
      <w:tr w:rsidR="005F3E38" w:rsidRPr="005F3E38" w:rsidTr="005F3E38">
        <w:trPr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34 858,20</w:t>
            </w:r>
          </w:p>
        </w:tc>
      </w:tr>
      <w:tr w:rsidR="005F3E38" w:rsidRPr="005F3E38" w:rsidTr="005F3E38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 xml:space="preserve">Обеспечение реализации муниципальной </w:t>
            </w:r>
            <w:proofErr w:type="gramStart"/>
            <w:r w:rsidRPr="005F3E38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5F3E38">
              <w:rPr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34 858,20</w:t>
            </w:r>
          </w:p>
        </w:tc>
      </w:tr>
      <w:tr w:rsidR="005F3E38" w:rsidRPr="005F3E38" w:rsidTr="005F3E38">
        <w:trPr>
          <w:trHeight w:val="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F3E3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F3E3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34 858,20</w:t>
            </w:r>
          </w:p>
        </w:tc>
      </w:tr>
      <w:tr w:rsidR="005F3E38" w:rsidRPr="005F3E38" w:rsidTr="005F3E38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34 858,20</w:t>
            </w:r>
          </w:p>
        </w:tc>
      </w:tr>
      <w:tr w:rsidR="005F3E38" w:rsidRPr="005F3E38" w:rsidTr="005F3E38">
        <w:trPr>
          <w:trHeight w:val="12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34 858,20</w:t>
            </w:r>
          </w:p>
        </w:tc>
      </w:tr>
      <w:tr w:rsidR="005F3E38" w:rsidRPr="005F3E38" w:rsidTr="005F3E3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34 858,20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34 135,00</w:t>
            </w:r>
          </w:p>
        </w:tc>
      </w:tr>
      <w:tr w:rsidR="005F3E38" w:rsidRPr="005F3E38" w:rsidTr="005F3E3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7 635,00</w:t>
            </w:r>
          </w:p>
        </w:tc>
      </w:tr>
      <w:tr w:rsidR="005F3E38" w:rsidRPr="005F3E38" w:rsidTr="005F3E38">
        <w:trPr>
          <w:trHeight w:val="7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 xml:space="preserve">Обеспечение реализации муниципальной </w:t>
            </w:r>
            <w:proofErr w:type="gramStart"/>
            <w:r w:rsidRPr="005F3E38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5F3E38">
              <w:rPr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7 635,00</w:t>
            </w:r>
          </w:p>
        </w:tc>
      </w:tr>
      <w:tr w:rsidR="005F3E38" w:rsidRPr="005F3E38" w:rsidTr="005F3E38">
        <w:trPr>
          <w:trHeight w:val="4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F3E3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F3E3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7 635,00</w:t>
            </w:r>
          </w:p>
        </w:tc>
      </w:tr>
      <w:tr w:rsidR="005F3E38" w:rsidRPr="005F3E38" w:rsidTr="005F3E38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7 635,00</w:t>
            </w:r>
          </w:p>
        </w:tc>
      </w:tr>
      <w:tr w:rsidR="005F3E38" w:rsidRPr="005F3E38" w:rsidTr="005F3E38">
        <w:trPr>
          <w:trHeight w:val="5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3 750,00</w:t>
            </w:r>
          </w:p>
        </w:tc>
      </w:tr>
      <w:tr w:rsidR="005F3E38" w:rsidRPr="005F3E38" w:rsidTr="005F3E38">
        <w:trPr>
          <w:trHeight w:val="7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3 750,00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3 885,00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3 300,00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585,00</w:t>
            </w:r>
          </w:p>
        </w:tc>
      </w:tr>
      <w:tr w:rsidR="005F3E38" w:rsidRPr="005F3E38" w:rsidTr="005F3E38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5F3E38">
              <w:rPr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5F3E38">
              <w:rPr>
                <w:color w:val="000000"/>
                <w:sz w:val="20"/>
                <w:szCs w:val="20"/>
              </w:rPr>
              <w:t xml:space="preserve"> "Цифровое общество"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26 500,00</w:t>
            </w:r>
          </w:p>
        </w:tc>
      </w:tr>
      <w:tr w:rsidR="005F3E38" w:rsidRPr="005F3E38" w:rsidTr="005F3E38">
        <w:trPr>
          <w:trHeight w:val="7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26 500,00</w:t>
            </w:r>
          </w:p>
        </w:tc>
      </w:tr>
      <w:tr w:rsidR="005F3E38" w:rsidRPr="005F3E38" w:rsidTr="005F3E38">
        <w:trPr>
          <w:trHeight w:val="5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Ч610400000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26 500,00</w:t>
            </w:r>
          </w:p>
        </w:tc>
      </w:tr>
      <w:tr w:rsidR="005F3E38" w:rsidRPr="005F3E38" w:rsidTr="005F3E38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26 500,00</w:t>
            </w:r>
          </w:p>
        </w:tc>
      </w:tr>
      <w:tr w:rsidR="005F3E38" w:rsidRPr="005F3E38" w:rsidTr="005F3E38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26 500,00</w:t>
            </w:r>
          </w:p>
        </w:tc>
      </w:tr>
      <w:tr w:rsidR="005F3E38" w:rsidRPr="005F3E38" w:rsidTr="005F3E38">
        <w:trPr>
          <w:trHeight w:val="8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26 500,00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E3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E3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b/>
                <w:bCs/>
                <w:color w:val="000000"/>
              </w:rPr>
            </w:pPr>
            <w:r w:rsidRPr="005F3E38">
              <w:rPr>
                <w:b/>
                <w:bCs/>
                <w:color w:val="000000"/>
              </w:rPr>
              <w:t>290,00</w:t>
            </w:r>
          </w:p>
        </w:tc>
      </w:tr>
      <w:tr w:rsidR="005F3E38" w:rsidRPr="005F3E38" w:rsidTr="005F3E3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290,00</w:t>
            </w:r>
          </w:p>
        </w:tc>
      </w:tr>
      <w:tr w:rsidR="005F3E38" w:rsidRPr="005F3E38" w:rsidTr="005F3E38">
        <w:trPr>
          <w:trHeight w:val="8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290,00</w:t>
            </w:r>
          </w:p>
        </w:tc>
      </w:tr>
      <w:tr w:rsidR="005F3E38" w:rsidRPr="005F3E38" w:rsidTr="005F3E38">
        <w:trPr>
          <w:trHeight w:val="1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290,00</w:t>
            </w:r>
          </w:p>
        </w:tc>
      </w:tr>
      <w:tr w:rsidR="005F3E38" w:rsidRPr="005F3E38" w:rsidTr="005F3E38">
        <w:trPr>
          <w:trHeight w:val="15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290,00</w:t>
            </w:r>
          </w:p>
        </w:tc>
      </w:tr>
      <w:tr w:rsidR="005F3E38" w:rsidRPr="005F3E38" w:rsidTr="005F3E38">
        <w:trPr>
          <w:trHeight w:val="9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290,00</w:t>
            </w:r>
          </w:p>
        </w:tc>
      </w:tr>
      <w:tr w:rsidR="005F3E38" w:rsidRPr="005F3E38" w:rsidTr="005F3E38">
        <w:trPr>
          <w:trHeight w:val="12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290,00</w:t>
            </w:r>
          </w:p>
        </w:tc>
      </w:tr>
      <w:tr w:rsidR="005F3E38" w:rsidRPr="005F3E38" w:rsidTr="005F3E38">
        <w:trPr>
          <w:trHeight w:val="5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290,00</w:t>
            </w:r>
          </w:p>
        </w:tc>
      </w:tr>
      <w:tr w:rsidR="005F3E38" w:rsidRPr="005F3E38" w:rsidTr="005F3E38">
        <w:trPr>
          <w:trHeight w:val="4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E3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E3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b/>
                <w:bCs/>
                <w:color w:val="000000"/>
              </w:rPr>
            </w:pPr>
            <w:r w:rsidRPr="005F3E38">
              <w:rPr>
                <w:b/>
                <w:bCs/>
                <w:color w:val="000000"/>
              </w:rPr>
              <w:t>1 000,00</w:t>
            </w:r>
          </w:p>
        </w:tc>
      </w:tr>
      <w:tr w:rsidR="005F3E38" w:rsidRPr="005F3E38" w:rsidTr="005F3E38">
        <w:trPr>
          <w:trHeight w:val="6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1 000,00</w:t>
            </w:r>
          </w:p>
        </w:tc>
      </w:tr>
      <w:tr w:rsidR="005F3E38" w:rsidRPr="005F3E38" w:rsidTr="005F3E38">
        <w:trPr>
          <w:trHeight w:val="6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1 000,00</w:t>
            </w:r>
          </w:p>
        </w:tc>
      </w:tr>
      <w:tr w:rsidR="005F3E38" w:rsidRPr="005F3E38" w:rsidTr="005F3E38">
        <w:trPr>
          <w:trHeight w:val="9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 xml:space="preserve">Подпрограмма "Профилактика терроризма и экстремистской деятельности " муниципальной </w:t>
            </w:r>
            <w:proofErr w:type="gramStart"/>
            <w:r w:rsidRPr="005F3E38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5F3E38">
              <w:rPr>
                <w:color w:val="000000"/>
                <w:sz w:val="20"/>
                <w:szCs w:val="20"/>
              </w:rPr>
              <w:t>Повышение безопасности жизнедеятельности населения и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1 000,00</w:t>
            </w:r>
          </w:p>
        </w:tc>
      </w:tr>
      <w:tr w:rsidR="005F3E38" w:rsidRPr="005F3E38" w:rsidTr="005F3E38">
        <w:trPr>
          <w:trHeight w:val="8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1 000,00</w:t>
            </w:r>
          </w:p>
        </w:tc>
      </w:tr>
      <w:tr w:rsidR="005F3E38" w:rsidRPr="005F3E38" w:rsidTr="005F3E38">
        <w:trPr>
          <w:trHeight w:val="9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Ц830416030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1 000,00</w:t>
            </w:r>
          </w:p>
        </w:tc>
      </w:tr>
      <w:tr w:rsidR="005F3E38" w:rsidRPr="005F3E38" w:rsidTr="005F3E38">
        <w:trPr>
          <w:trHeight w:val="5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Ц830416030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1 000,00</w:t>
            </w:r>
          </w:p>
        </w:tc>
      </w:tr>
      <w:tr w:rsidR="005F3E38" w:rsidRPr="005F3E38" w:rsidTr="005F3E38">
        <w:trPr>
          <w:trHeight w:val="6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Ц830416030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1 000,00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E3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E3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b/>
                <w:bCs/>
                <w:color w:val="000000"/>
              </w:rPr>
            </w:pPr>
            <w:r w:rsidRPr="005F3E38">
              <w:rPr>
                <w:b/>
                <w:bCs/>
                <w:color w:val="000000"/>
              </w:rPr>
              <w:t>273 820,35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228 820,35</w:t>
            </w:r>
          </w:p>
        </w:tc>
      </w:tr>
      <w:tr w:rsidR="005F3E38" w:rsidRPr="005F3E38" w:rsidTr="005F3E3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236 823,00</w:t>
            </w:r>
          </w:p>
        </w:tc>
      </w:tr>
      <w:tr w:rsidR="005F3E38" w:rsidRPr="005F3E38" w:rsidTr="005F3E38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236 823,00</w:t>
            </w:r>
          </w:p>
        </w:tc>
      </w:tr>
      <w:tr w:rsidR="005F3E38" w:rsidRPr="005F3E38" w:rsidTr="005F3E38">
        <w:trPr>
          <w:trHeight w:val="12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236 823,00</w:t>
            </w:r>
          </w:p>
        </w:tc>
      </w:tr>
      <w:tr w:rsidR="005F3E38" w:rsidRPr="005F3E38" w:rsidTr="005F3E38">
        <w:trPr>
          <w:trHeight w:val="7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236 823,00</w:t>
            </w:r>
          </w:p>
        </w:tc>
      </w:tr>
      <w:tr w:rsidR="005F3E38" w:rsidRPr="005F3E38" w:rsidTr="005F3E38">
        <w:trPr>
          <w:trHeight w:val="5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236 823,00</w:t>
            </w:r>
          </w:p>
        </w:tc>
      </w:tr>
      <w:tr w:rsidR="005F3E38" w:rsidRPr="005F3E38" w:rsidTr="005F3E38">
        <w:trPr>
          <w:trHeight w:val="7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236 823,00</w:t>
            </w:r>
          </w:p>
        </w:tc>
      </w:tr>
      <w:tr w:rsidR="005F3E38" w:rsidRPr="005F3E38" w:rsidTr="005F3E38">
        <w:trPr>
          <w:trHeight w:val="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-8 002,65</w:t>
            </w:r>
          </w:p>
        </w:tc>
      </w:tr>
      <w:tr w:rsidR="005F3E38" w:rsidRPr="005F3E38" w:rsidTr="005F3E38">
        <w:trPr>
          <w:trHeight w:val="8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-8 002,65</w:t>
            </w:r>
          </w:p>
        </w:tc>
      </w:tr>
      <w:tr w:rsidR="005F3E38" w:rsidRPr="005F3E38" w:rsidTr="005F3E38">
        <w:trPr>
          <w:trHeight w:val="8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-8 002,65</w:t>
            </w:r>
          </w:p>
        </w:tc>
      </w:tr>
      <w:tr w:rsidR="005F3E38" w:rsidRPr="005F3E38" w:rsidTr="005F3E38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-158 002,65</w:t>
            </w:r>
          </w:p>
        </w:tc>
      </w:tr>
      <w:tr w:rsidR="005F3E38" w:rsidRPr="005F3E38" w:rsidTr="005F3E38">
        <w:trPr>
          <w:trHeight w:val="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-158 002,65</w:t>
            </w:r>
          </w:p>
        </w:tc>
      </w:tr>
      <w:tr w:rsidR="005F3E38" w:rsidRPr="005F3E38" w:rsidTr="005F3E38">
        <w:trPr>
          <w:trHeight w:val="6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-158 002,65</w:t>
            </w:r>
          </w:p>
        </w:tc>
      </w:tr>
      <w:tr w:rsidR="005F3E38" w:rsidRPr="005F3E38" w:rsidTr="005F3E38">
        <w:trPr>
          <w:trHeight w:val="7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150 000,00</w:t>
            </w:r>
          </w:p>
        </w:tc>
      </w:tr>
      <w:tr w:rsidR="005F3E38" w:rsidRPr="005F3E38" w:rsidTr="005F3E38">
        <w:trPr>
          <w:trHeight w:val="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150 000,00</w:t>
            </w:r>
          </w:p>
        </w:tc>
      </w:tr>
      <w:tr w:rsidR="005F3E38" w:rsidRPr="005F3E38" w:rsidTr="005F3E38">
        <w:trPr>
          <w:trHeight w:val="6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150 000,00</w:t>
            </w:r>
          </w:p>
        </w:tc>
      </w:tr>
      <w:tr w:rsidR="005F3E38" w:rsidRPr="005F3E38" w:rsidTr="005F3E38">
        <w:trPr>
          <w:trHeight w:val="4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45 000,00</w:t>
            </w:r>
          </w:p>
        </w:tc>
      </w:tr>
      <w:tr w:rsidR="005F3E38" w:rsidRPr="005F3E38" w:rsidTr="005F3E38">
        <w:trPr>
          <w:trHeight w:val="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10 000,00</w:t>
            </w:r>
          </w:p>
        </w:tc>
      </w:tr>
      <w:tr w:rsidR="005F3E38" w:rsidRPr="005F3E38" w:rsidTr="005F3E38">
        <w:trPr>
          <w:trHeight w:val="10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10 000,00</w:t>
            </w:r>
          </w:p>
        </w:tc>
      </w:tr>
      <w:tr w:rsidR="005F3E38" w:rsidRPr="005F3E38" w:rsidTr="005F3E38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10 000,00</w:t>
            </w:r>
          </w:p>
        </w:tc>
      </w:tr>
      <w:tr w:rsidR="005F3E38" w:rsidRPr="005F3E38" w:rsidTr="005F3E38">
        <w:trPr>
          <w:trHeight w:val="9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10 000,00</w:t>
            </w:r>
          </w:p>
        </w:tc>
      </w:tr>
      <w:tr w:rsidR="005F3E38" w:rsidRPr="005F3E38" w:rsidTr="005F3E38">
        <w:trPr>
          <w:trHeight w:val="5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10 000,00</w:t>
            </w:r>
          </w:p>
        </w:tc>
      </w:tr>
      <w:tr w:rsidR="005F3E38" w:rsidRPr="005F3E38" w:rsidTr="005F3E38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10 000,00</w:t>
            </w:r>
          </w:p>
        </w:tc>
      </w:tr>
      <w:tr w:rsidR="005F3E38" w:rsidRPr="005F3E38" w:rsidTr="005F3E38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35 000,00</w:t>
            </w:r>
          </w:p>
        </w:tc>
      </w:tr>
      <w:tr w:rsidR="005F3E38" w:rsidRPr="005F3E38" w:rsidTr="005F3E38">
        <w:trPr>
          <w:trHeight w:val="8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lastRenderedPageBreak/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35 000,00</w:t>
            </w:r>
          </w:p>
        </w:tc>
      </w:tr>
      <w:tr w:rsidR="005F3E38" w:rsidRPr="005F3E38" w:rsidTr="005F3E38">
        <w:trPr>
          <w:trHeight w:val="17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35 000,00</w:t>
            </w:r>
          </w:p>
        </w:tc>
      </w:tr>
      <w:tr w:rsidR="005F3E38" w:rsidRPr="005F3E38" w:rsidTr="005F3E38">
        <w:trPr>
          <w:trHeight w:val="6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35 000,00</w:t>
            </w:r>
          </w:p>
        </w:tc>
      </w:tr>
      <w:tr w:rsidR="005F3E38" w:rsidRPr="005F3E38" w:rsidTr="005F3E38">
        <w:trPr>
          <w:trHeight w:val="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35 000,00</w:t>
            </w:r>
          </w:p>
        </w:tc>
      </w:tr>
      <w:tr w:rsidR="005F3E38" w:rsidRPr="005F3E38" w:rsidTr="005F3E38">
        <w:trPr>
          <w:trHeight w:val="6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35 000,00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E3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E3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b/>
                <w:bCs/>
                <w:color w:val="000000"/>
              </w:rPr>
            </w:pPr>
            <w:r w:rsidRPr="005F3E38">
              <w:rPr>
                <w:b/>
                <w:bCs/>
                <w:color w:val="000000"/>
              </w:rPr>
              <w:t>4 217 826,46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34 000,00</w:t>
            </w:r>
          </w:p>
        </w:tc>
      </w:tr>
      <w:tr w:rsidR="005F3E38" w:rsidRPr="005F3E38" w:rsidTr="005F3E38">
        <w:trPr>
          <w:trHeight w:val="6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34 000,00</w:t>
            </w:r>
          </w:p>
        </w:tc>
      </w:tr>
      <w:tr w:rsidR="005F3E38" w:rsidRPr="005F3E38" w:rsidTr="005F3E38">
        <w:trPr>
          <w:trHeight w:val="9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34 000,00</w:t>
            </w:r>
          </w:p>
        </w:tc>
      </w:tr>
      <w:tr w:rsidR="005F3E38" w:rsidRPr="005F3E38" w:rsidTr="005F3E38">
        <w:trPr>
          <w:trHeight w:val="12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34 000,00</w:t>
            </w:r>
          </w:p>
        </w:tc>
      </w:tr>
      <w:tr w:rsidR="005F3E38" w:rsidRPr="005F3E38" w:rsidTr="005F3E38">
        <w:trPr>
          <w:trHeight w:val="12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9 212,00</w:t>
            </w:r>
          </w:p>
        </w:tc>
      </w:tr>
      <w:tr w:rsidR="005F3E38" w:rsidRPr="005F3E38" w:rsidTr="005F3E38">
        <w:trPr>
          <w:trHeight w:val="5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9 212,00</w:t>
            </w:r>
          </w:p>
        </w:tc>
      </w:tr>
      <w:tr w:rsidR="005F3E38" w:rsidRPr="005F3E38" w:rsidTr="005F3E38">
        <w:trPr>
          <w:trHeight w:val="7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9 212,00</w:t>
            </w:r>
          </w:p>
        </w:tc>
      </w:tr>
      <w:tr w:rsidR="005F3E38" w:rsidRPr="005F3E38" w:rsidTr="005F3E3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A110374750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24 788,00</w:t>
            </w:r>
          </w:p>
        </w:tc>
      </w:tr>
      <w:tr w:rsidR="005F3E38" w:rsidRPr="005F3E38" w:rsidTr="005F3E38">
        <w:trPr>
          <w:trHeight w:val="4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A110374750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24 788,00</w:t>
            </w:r>
          </w:p>
        </w:tc>
      </w:tr>
      <w:tr w:rsidR="005F3E38" w:rsidRPr="005F3E38" w:rsidTr="005F3E38">
        <w:trPr>
          <w:trHeight w:val="6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A110374750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24 788,00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2 176 662,00</w:t>
            </w:r>
          </w:p>
        </w:tc>
      </w:tr>
      <w:tr w:rsidR="005F3E38" w:rsidRPr="005F3E38" w:rsidTr="005F3E38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2 176 662,00</w:t>
            </w:r>
          </w:p>
        </w:tc>
      </w:tr>
      <w:tr w:rsidR="005F3E38" w:rsidRPr="005F3E38" w:rsidTr="005F3E38">
        <w:trPr>
          <w:trHeight w:val="1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2 165 162,00</w:t>
            </w:r>
          </w:p>
        </w:tc>
      </w:tr>
      <w:tr w:rsidR="005F3E38" w:rsidRPr="005F3E38" w:rsidTr="005F3E38">
        <w:trPr>
          <w:trHeight w:val="5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2 165 162,00</w:t>
            </w:r>
          </w:p>
        </w:tc>
      </w:tr>
      <w:tr w:rsidR="005F3E38" w:rsidRPr="005F3E38" w:rsidTr="005F3E38">
        <w:trPr>
          <w:trHeight w:val="6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2 165 162,00</w:t>
            </w:r>
          </w:p>
        </w:tc>
      </w:tr>
      <w:tr w:rsidR="005F3E38" w:rsidRPr="005F3E38" w:rsidTr="005F3E38">
        <w:trPr>
          <w:trHeight w:val="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2 165 162,00</w:t>
            </w:r>
          </w:p>
        </w:tc>
      </w:tr>
      <w:tr w:rsidR="005F3E38" w:rsidRPr="005F3E38" w:rsidTr="005F3E38">
        <w:trPr>
          <w:trHeight w:val="7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2 165 162,00</w:t>
            </w:r>
          </w:p>
        </w:tc>
      </w:tr>
      <w:tr w:rsidR="005F3E38" w:rsidRPr="005F3E38" w:rsidTr="005F3E38">
        <w:trPr>
          <w:trHeight w:val="1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11 500,00</w:t>
            </w:r>
          </w:p>
        </w:tc>
      </w:tr>
      <w:tr w:rsidR="005F3E38" w:rsidRPr="005F3E38" w:rsidTr="005F3E38">
        <w:trPr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11 500,00</w:t>
            </w:r>
          </w:p>
        </w:tc>
      </w:tr>
      <w:tr w:rsidR="005F3E38" w:rsidRPr="005F3E38" w:rsidTr="005F3E38">
        <w:trPr>
          <w:trHeight w:val="6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11 500,00</w:t>
            </w:r>
          </w:p>
        </w:tc>
      </w:tr>
      <w:tr w:rsidR="005F3E38" w:rsidRPr="005F3E38" w:rsidTr="005F3E38">
        <w:trPr>
          <w:trHeight w:val="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11 500,00</w:t>
            </w:r>
          </w:p>
        </w:tc>
      </w:tr>
      <w:tr w:rsidR="005F3E38" w:rsidRPr="005F3E38" w:rsidTr="005F3E38">
        <w:trPr>
          <w:trHeight w:val="7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11 500,00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2 007 164,46</w:t>
            </w:r>
          </w:p>
        </w:tc>
      </w:tr>
      <w:tr w:rsidR="005F3E38" w:rsidRPr="005F3E38" w:rsidTr="005F3E38">
        <w:trPr>
          <w:trHeight w:val="7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17 717,00</w:t>
            </w:r>
          </w:p>
        </w:tc>
      </w:tr>
      <w:tr w:rsidR="005F3E38" w:rsidRPr="005F3E38" w:rsidTr="005F3E38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17 717,00</w:t>
            </w:r>
          </w:p>
        </w:tc>
      </w:tr>
      <w:tr w:rsidR="005F3E38" w:rsidRPr="005F3E38" w:rsidTr="005F3E3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17 717,00</w:t>
            </w:r>
          </w:p>
        </w:tc>
      </w:tr>
      <w:tr w:rsidR="005F3E38" w:rsidRPr="005F3E38" w:rsidTr="005F3E38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17 717,00</w:t>
            </w:r>
          </w:p>
        </w:tc>
      </w:tr>
      <w:tr w:rsidR="005F3E38" w:rsidRPr="005F3E38" w:rsidTr="005F3E38">
        <w:trPr>
          <w:trHeight w:val="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17 717,00</w:t>
            </w:r>
          </w:p>
        </w:tc>
      </w:tr>
      <w:tr w:rsidR="005F3E38" w:rsidRPr="005F3E38" w:rsidTr="005F3E38">
        <w:trPr>
          <w:trHeight w:val="6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17 717,00</w:t>
            </w:r>
          </w:p>
        </w:tc>
      </w:tr>
      <w:tr w:rsidR="005F3E38" w:rsidRPr="005F3E38" w:rsidTr="005F3E38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1 349 160,30</w:t>
            </w:r>
          </w:p>
        </w:tc>
      </w:tr>
      <w:tr w:rsidR="005F3E38" w:rsidRPr="005F3E38" w:rsidTr="005F3E38">
        <w:trPr>
          <w:trHeight w:val="9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1 349 160,30</w:t>
            </w:r>
          </w:p>
        </w:tc>
      </w:tr>
      <w:tr w:rsidR="005F3E38" w:rsidRPr="005F3E38" w:rsidTr="005F3E38">
        <w:trPr>
          <w:trHeight w:val="5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1 349 160,30</w:t>
            </w:r>
          </w:p>
        </w:tc>
      </w:tr>
      <w:tr w:rsidR="005F3E38" w:rsidRPr="005F3E38" w:rsidTr="005F3E38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1 349 160,30</w:t>
            </w:r>
          </w:p>
        </w:tc>
      </w:tr>
      <w:tr w:rsidR="005F3E38" w:rsidRPr="005F3E38" w:rsidTr="005F3E38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1 349 160,30</w:t>
            </w:r>
          </w:p>
        </w:tc>
      </w:tr>
      <w:tr w:rsidR="005F3E38" w:rsidRPr="005F3E38" w:rsidTr="005F3E38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1 349 160,30</w:t>
            </w:r>
          </w:p>
        </w:tc>
      </w:tr>
      <w:tr w:rsidR="005F3E38" w:rsidRPr="005F3E38" w:rsidTr="005F3E38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640 287,16</w:t>
            </w:r>
          </w:p>
        </w:tc>
      </w:tr>
      <w:tr w:rsidR="005F3E38" w:rsidRPr="005F3E38" w:rsidTr="005F3E38">
        <w:trPr>
          <w:trHeight w:val="9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640 287,16</w:t>
            </w:r>
          </w:p>
        </w:tc>
      </w:tr>
      <w:tr w:rsidR="005F3E38" w:rsidRPr="005F3E38" w:rsidTr="005F3E38">
        <w:trPr>
          <w:trHeight w:val="1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640 287,16</w:t>
            </w:r>
          </w:p>
        </w:tc>
      </w:tr>
      <w:tr w:rsidR="005F3E38" w:rsidRPr="005F3E38" w:rsidTr="005F3E38">
        <w:trPr>
          <w:trHeight w:val="7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640 287,16</w:t>
            </w:r>
          </w:p>
        </w:tc>
      </w:tr>
      <w:tr w:rsidR="005F3E38" w:rsidRPr="005F3E38" w:rsidTr="005F3E38">
        <w:trPr>
          <w:trHeight w:val="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640 287,16</w:t>
            </w:r>
          </w:p>
        </w:tc>
      </w:tr>
      <w:tr w:rsidR="005F3E38" w:rsidRPr="005F3E38" w:rsidTr="005F3E38">
        <w:trPr>
          <w:trHeight w:val="7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640 287,16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E3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E3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b/>
                <w:bCs/>
                <w:color w:val="000000"/>
              </w:rPr>
            </w:pPr>
            <w:r w:rsidRPr="005F3E38">
              <w:rPr>
                <w:b/>
                <w:bCs/>
                <w:color w:val="000000"/>
              </w:rPr>
              <w:t>-58 980,00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-29 780,00</w:t>
            </w:r>
          </w:p>
        </w:tc>
      </w:tr>
      <w:tr w:rsidR="005F3E38" w:rsidRPr="005F3E38" w:rsidTr="005F3E38">
        <w:trPr>
          <w:trHeight w:val="4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-29 780,00</w:t>
            </w:r>
          </w:p>
        </w:tc>
      </w:tr>
      <w:tr w:rsidR="005F3E38" w:rsidRPr="005F3E38" w:rsidTr="005F3E38">
        <w:trPr>
          <w:trHeight w:val="6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-29 780,00</w:t>
            </w:r>
          </w:p>
        </w:tc>
      </w:tr>
      <w:tr w:rsidR="005F3E38" w:rsidRPr="005F3E38" w:rsidTr="005F3E3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-29 780,00</w:t>
            </w:r>
          </w:p>
        </w:tc>
      </w:tr>
      <w:tr w:rsidR="005F3E38" w:rsidRPr="005F3E38" w:rsidTr="00B718DE">
        <w:trPr>
          <w:trHeight w:val="4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-29 780,00</w:t>
            </w:r>
          </w:p>
        </w:tc>
      </w:tr>
      <w:tr w:rsidR="005F3E38" w:rsidRPr="005F3E38" w:rsidTr="00B718DE">
        <w:trPr>
          <w:trHeight w:val="5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110 220,00</w:t>
            </w:r>
          </w:p>
        </w:tc>
      </w:tr>
      <w:tr w:rsidR="005F3E38" w:rsidRPr="005F3E38" w:rsidTr="00B718DE">
        <w:trPr>
          <w:trHeight w:val="7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110 220,00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-140 000,00</w:t>
            </w:r>
          </w:p>
        </w:tc>
      </w:tr>
      <w:tr w:rsidR="005F3E38" w:rsidRPr="005F3E38" w:rsidTr="005F3E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-140 000,00</w:t>
            </w:r>
          </w:p>
        </w:tc>
      </w:tr>
      <w:tr w:rsidR="005F3E38" w:rsidRPr="005F3E38" w:rsidTr="00B718DE">
        <w:trPr>
          <w:trHeight w:val="4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-29 200,00</w:t>
            </w:r>
          </w:p>
        </w:tc>
      </w:tr>
      <w:tr w:rsidR="005F3E38" w:rsidRPr="005F3E38" w:rsidTr="00B718DE">
        <w:trPr>
          <w:trHeight w:val="4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-29 200,00</w:t>
            </w:r>
          </w:p>
        </w:tc>
      </w:tr>
      <w:tr w:rsidR="005F3E38" w:rsidRPr="005F3E38" w:rsidTr="00B718DE">
        <w:trPr>
          <w:trHeight w:val="6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-29 200,00</w:t>
            </w:r>
          </w:p>
        </w:tc>
      </w:tr>
      <w:tr w:rsidR="005F3E38" w:rsidRPr="005F3E38" w:rsidTr="00B718DE">
        <w:trPr>
          <w:trHeight w:val="1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-29 200,00</w:t>
            </w:r>
          </w:p>
        </w:tc>
      </w:tr>
      <w:tr w:rsidR="005F3E38" w:rsidRPr="005F3E38" w:rsidTr="00B718DE">
        <w:trPr>
          <w:trHeight w:val="5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r w:rsidR="00B718DE" w:rsidRPr="005F3E38">
              <w:rPr>
                <w:color w:val="000000"/>
                <w:sz w:val="20"/>
                <w:szCs w:val="20"/>
              </w:rPr>
              <w:t>сопровождения муниципальных</w:t>
            </w:r>
            <w:r w:rsidRPr="005F3E38">
              <w:rPr>
                <w:color w:val="000000"/>
                <w:sz w:val="20"/>
                <w:szCs w:val="20"/>
              </w:rPr>
              <w:t xml:space="preserve">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-29 200,00</w:t>
            </w:r>
          </w:p>
        </w:tc>
      </w:tr>
      <w:tr w:rsidR="005F3E38" w:rsidRPr="005F3E38" w:rsidTr="005F3E38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-29 200,00</w:t>
            </w:r>
          </w:p>
        </w:tc>
      </w:tr>
      <w:tr w:rsidR="005F3E38" w:rsidRPr="005F3E38" w:rsidTr="00B718DE">
        <w:trPr>
          <w:trHeight w:val="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38" w:rsidRPr="005F3E38" w:rsidRDefault="005F3E38" w:rsidP="005F3E38">
            <w:pPr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  <w:sz w:val="20"/>
                <w:szCs w:val="20"/>
              </w:rPr>
            </w:pPr>
            <w:r w:rsidRPr="005F3E38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center"/>
              <w:rPr>
                <w:color w:val="000000"/>
              </w:rPr>
            </w:pPr>
            <w:r w:rsidRPr="005F3E38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38" w:rsidRPr="005F3E38" w:rsidRDefault="005F3E38" w:rsidP="005F3E38">
            <w:pPr>
              <w:jc w:val="right"/>
              <w:rPr>
                <w:color w:val="000000"/>
              </w:rPr>
            </w:pPr>
            <w:r w:rsidRPr="005F3E38">
              <w:rPr>
                <w:color w:val="000000"/>
              </w:rPr>
              <w:t>-29 200,00</w:t>
            </w:r>
          </w:p>
        </w:tc>
      </w:tr>
    </w:tbl>
    <w:p w:rsidR="00B718DE" w:rsidRDefault="00B718DE" w:rsidP="005F3E38">
      <w:pPr>
        <w:rPr>
          <w:rFonts w:asciiTheme="majorHAnsi" w:hAnsiTheme="majorHAnsi"/>
          <w:sz w:val="20"/>
          <w:szCs w:val="20"/>
        </w:rPr>
      </w:pPr>
    </w:p>
    <w:p w:rsidR="00B718DE" w:rsidRPr="00B718DE" w:rsidRDefault="00B718DE" w:rsidP="00B718DE">
      <w:pPr>
        <w:rPr>
          <w:rFonts w:asciiTheme="majorHAnsi" w:hAnsiTheme="majorHAnsi"/>
          <w:sz w:val="20"/>
          <w:szCs w:val="20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616"/>
        <w:gridCol w:w="4160"/>
        <w:gridCol w:w="1620"/>
        <w:gridCol w:w="537"/>
        <w:gridCol w:w="452"/>
        <w:gridCol w:w="452"/>
        <w:gridCol w:w="1543"/>
      </w:tblGrid>
      <w:tr w:rsidR="00B718DE" w:rsidRPr="00B718DE" w:rsidTr="00B718D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 xml:space="preserve"> Приложение 3 </w:t>
            </w:r>
          </w:p>
        </w:tc>
      </w:tr>
      <w:tr w:rsidR="00B718DE" w:rsidRPr="00B718DE" w:rsidTr="00B718DE">
        <w:trPr>
          <w:trHeight w:val="2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both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к решению Собрания депутатов Большешатьминского сельского поселения Красноармейского района Чувашской Республики "О внесении изменений в решение Собрания депутатов Большешатьминского сельского поселения Красноармейского района Чувашской Республики "О бюджете Большешатьминского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B718DE" w:rsidRPr="00B718DE" w:rsidTr="00B718D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 xml:space="preserve"> Приложение 7 </w:t>
            </w:r>
          </w:p>
        </w:tc>
      </w:tr>
      <w:tr w:rsidR="00B718DE" w:rsidRPr="00B718DE" w:rsidTr="00B718DE">
        <w:trPr>
          <w:trHeight w:val="1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DE" w:rsidRPr="00B718DE" w:rsidRDefault="00B718DE" w:rsidP="00B718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both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к решению Собрания депутатов Большешатьминского сельского поселения Красноармейского района Чувашской Республики "О бюджете Большешатьминского сельского поселения Красноармейского района Чувашской Республики на 2021 год и на плановый период 2022 и 2023 годов "</w:t>
            </w:r>
          </w:p>
        </w:tc>
      </w:tr>
      <w:tr w:rsidR="00B718DE" w:rsidRPr="00B718DE" w:rsidTr="00B718DE">
        <w:trPr>
          <w:trHeight w:val="22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DE" w:rsidRPr="00B718DE" w:rsidRDefault="00B718DE" w:rsidP="00B718D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  <w:r w:rsidRPr="00B718DE">
              <w:rPr>
                <w:b/>
                <w:bCs/>
                <w:color w:val="000000"/>
                <w:sz w:val="20"/>
                <w:szCs w:val="20"/>
              </w:rPr>
              <w:br/>
              <w:t xml:space="preserve">бюджетных ассигнований по целевым статьям (муниципальным программам Большешатьминского сельского поселения Красноармейского района Чувашской Республики и непрограммным направлениям деятельности), </w:t>
            </w:r>
            <w:proofErr w:type="gramStart"/>
            <w:r w:rsidRPr="00B718DE">
              <w:rPr>
                <w:b/>
                <w:bCs/>
                <w:color w:val="000000"/>
                <w:sz w:val="20"/>
                <w:szCs w:val="20"/>
              </w:rPr>
              <w:t>группам(</w:t>
            </w:r>
            <w:proofErr w:type="gramEnd"/>
            <w:r w:rsidRPr="00B718DE">
              <w:rPr>
                <w:b/>
                <w:bCs/>
                <w:color w:val="000000"/>
                <w:sz w:val="20"/>
                <w:szCs w:val="20"/>
              </w:rPr>
              <w:t>группам и подгруппам) видов расходов, разделам, подразделам классификации расходов бюджета Большешатьминского сельского поселения Красноармейского района Чувашской Республики на 2021 год</w:t>
            </w:r>
          </w:p>
        </w:tc>
      </w:tr>
      <w:tr w:rsidR="00B718DE" w:rsidRPr="00B718DE" w:rsidTr="00B718DE">
        <w:trPr>
          <w:trHeight w:val="51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B718DE" w:rsidRPr="00B718DE" w:rsidTr="00B718DE">
        <w:trPr>
          <w:trHeight w:val="57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B718DE" w:rsidRPr="00B718DE" w:rsidTr="00D135C6">
        <w:trPr>
          <w:trHeight w:val="195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</w:p>
        </w:tc>
      </w:tr>
      <w:tr w:rsidR="00B718DE" w:rsidRPr="00B718DE" w:rsidTr="00B718D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7</w:t>
            </w:r>
          </w:p>
        </w:tc>
      </w:tr>
      <w:tr w:rsidR="00B718DE" w:rsidRPr="00B718DE" w:rsidTr="00B718D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4 502 950,01</w:t>
            </w:r>
          </w:p>
        </w:tc>
      </w:tr>
      <w:tr w:rsidR="00B718DE" w:rsidRPr="00B718DE" w:rsidTr="00B718DE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-58 980,00</w:t>
            </w:r>
          </w:p>
        </w:tc>
      </w:tr>
      <w:tr w:rsidR="00B718DE" w:rsidRPr="00B718DE" w:rsidTr="00D135C6">
        <w:trPr>
          <w:trHeight w:val="6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-58 980,00</w:t>
            </w:r>
          </w:p>
        </w:tc>
      </w:tr>
      <w:tr w:rsidR="00B718DE" w:rsidRPr="00B718DE" w:rsidTr="00B718DE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-29 780,00</w:t>
            </w:r>
          </w:p>
        </w:tc>
      </w:tr>
      <w:tr w:rsidR="00B718DE" w:rsidRPr="00B718DE" w:rsidTr="00D135C6">
        <w:trPr>
          <w:trHeight w:val="63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-29 780,00</w:t>
            </w:r>
          </w:p>
        </w:tc>
      </w:tr>
      <w:tr w:rsidR="00B718DE" w:rsidRPr="00B718DE" w:rsidTr="00D135C6">
        <w:trPr>
          <w:trHeight w:val="6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110 220,00</w:t>
            </w:r>
          </w:p>
        </w:tc>
      </w:tr>
      <w:tr w:rsidR="00B718DE" w:rsidRPr="00B718DE" w:rsidTr="00D135C6">
        <w:trPr>
          <w:trHeight w:val="7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110 220,00</w:t>
            </w:r>
          </w:p>
        </w:tc>
      </w:tr>
      <w:tr w:rsidR="00B718DE" w:rsidRPr="00B718DE" w:rsidTr="00D135C6">
        <w:trPr>
          <w:trHeight w:val="3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110 220,00</w:t>
            </w:r>
          </w:p>
        </w:tc>
      </w:tr>
      <w:tr w:rsidR="00B718DE" w:rsidRPr="00B718DE" w:rsidTr="00D135C6">
        <w:trPr>
          <w:trHeight w:val="24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110 220,00</w:t>
            </w:r>
          </w:p>
        </w:tc>
      </w:tr>
      <w:tr w:rsidR="00B718DE" w:rsidRPr="00B718DE" w:rsidTr="00B718D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-140 000,00</w:t>
            </w:r>
          </w:p>
        </w:tc>
      </w:tr>
      <w:tr w:rsidR="00B718DE" w:rsidRPr="00B718DE" w:rsidTr="00B718D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-140 000,00</w:t>
            </w:r>
          </w:p>
        </w:tc>
      </w:tr>
      <w:tr w:rsidR="00B718DE" w:rsidRPr="00B718DE" w:rsidTr="00D135C6">
        <w:trPr>
          <w:trHeight w:val="23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-140 000,00</w:t>
            </w:r>
          </w:p>
        </w:tc>
      </w:tr>
      <w:tr w:rsidR="00B718DE" w:rsidRPr="00B718DE" w:rsidTr="00D135C6">
        <w:trPr>
          <w:trHeight w:val="3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-140 000,00</w:t>
            </w:r>
          </w:p>
        </w:tc>
      </w:tr>
      <w:tr w:rsidR="00B718DE" w:rsidRPr="00B718DE" w:rsidTr="00D135C6">
        <w:trPr>
          <w:trHeight w:val="15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-29 200,00</w:t>
            </w:r>
          </w:p>
        </w:tc>
      </w:tr>
      <w:tr w:rsidR="00B718DE" w:rsidRPr="00B718DE" w:rsidTr="00D135C6">
        <w:trPr>
          <w:trHeight w:val="14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r w:rsidR="00D135C6" w:rsidRPr="00B718DE">
              <w:rPr>
                <w:color w:val="000000"/>
                <w:sz w:val="20"/>
                <w:szCs w:val="20"/>
              </w:rPr>
              <w:t>сопровождения муниципальных</w:t>
            </w:r>
            <w:r w:rsidRPr="00B718DE">
              <w:rPr>
                <w:color w:val="000000"/>
                <w:sz w:val="20"/>
                <w:szCs w:val="20"/>
              </w:rPr>
              <w:t xml:space="preserve">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-29 200,00</w:t>
            </w:r>
          </w:p>
        </w:tc>
      </w:tr>
      <w:tr w:rsidR="00B718DE" w:rsidRPr="00B718DE" w:rsidTr="00D135C6">
        <w:trPr>
          <w:trHeight w:val="7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-29 200,00</w:t>
            </w:r>
          </w:p>
        </w:tc>
      </w:tr>
      <w:tr w:rsidR="00B718DE" w:rsidRPr="00B718DE" w:rsidTr="00D135C6">
        <w:trPr>
          <w:trHeight w:val="68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-29 200,00</w:t>
            </w:r>
          </w:p>
        </w:tc>
      </w:tr>
      <w:tr w:rsidR="00B718DE" w:rsidRPr="00B718DE" w:rsidTr="00D135C6">
        <w:trPr>
          <w:trHeight w:val="2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-29 200,00</w:t>
            </w:r>
          </w:p>
        </w:tc>
      </w:tr>
      <w:tr w:rsidR="00B718DE" w:rsidRPr="00B718DE" w:rsidTr="00D135C6">
        <w:trPr>
          <w:trHeight w:val="5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-29 200,00</w:t>
            </w:r>
          </w:p>
        </w:tc>
      </w:tr>
      <w:tr w:rsidR="00B718DE" w:rsidRPr="00B718DE" w:rsidTr="00D135C6">
        <w:trPr>
          <w:trHeight w:val="8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r w:rsidR="00D135C6" w:rsidRPr="00B718DE">
              <w:rPr>
                <w:b/>
                <w:bCs/>
                <w:color w:val="000000"/>
                <w:sz w:val="20"/>
                <w:szCs w:val="20"/>
              </w:rPr>
              <w:t>программа «</w:t>
            </w:r>
            <w:r w:rsidRPr="00B718DE">
              <w:rPr>
                <w:b/>
                <w:bCs/>
                <w:color w:val="000000"/>
                <w:sz w:val="20"/>
                <w:szCs w:val="20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718DE" w:rsidRPr="00B718DE" w:rsidTr="00D135C6">
        <w:trPr>
          <w:trHeight w:val="14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 xml:space="preserve">Подпрограмма "Профилактика терроризма и экстремистской деятельности " муниципальной </w:t>
            </w:r>
            <w:r w:rsidR="00D135C6" w:rsidRPr="00B718DE">
              <w:rPr>
                <w:b/>
                <w:bCs/>
                <w:color w:val="000000"/>
                <w:sz w:val="20"/>
                <w:szCs w:val="20"/>
              </w:rPr>
              <w:t>программы «</w:t>
            </w:r>
            <w:r w:rsidRPr="00B718DE">
              <w:rPr>
                <w:b/>
                <w:bCs/>
                <w:color w:val="000000"/>
                <w:sz w:val="20"/>
                <w:szCs w:val="20"/>
              </w:rPr>
              <w:t>Повышение безопасности жизнедеятельности населения и территорий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718DE" w:rsidRPr="00B718DE" w:rsidTr="00D135C6">
        <w:trPr>
          <w:trHeight w:val="6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718DE" w:rsidRPr="00B718DE" w:rsidTr="00D135C6">
        <w:trPr>
          <w:trHeight w:val="94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Ц830416030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718DE" w:rsidRPr="00B718DE" w:rsidTr="00D135C6">
        <w:trPr>
          <w:trHeight w:val="6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Ц830416030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718DE" w:rsidRPr="00B718DE" w:rsidTr="00D135C6">
        <w:trPr>
          <w:trHeight w:val="6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Ц830416030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718DE" w:rsidRPr="00B718DE" w:rsidTr="00D135C6">
        <w:trPr>
          <w:trHeight w:val="4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Ц830416030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718DE" w:rsidRPr="00B718DE" w:rsidTr="00D135C6">
        <w:trPr>
          <w:trHeight w:val="61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Ц830416030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718DE" w:rsidRPr="00B718DE" w:rsidTr="00D135C6">
        <w:trPr>
          <w:trHeight w:val="51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-8 002,65</w:t>
            </w:r>
          </w:p>
        </w:tc>
      </w:tr>
      <w:tr w:rsidR="00B718DE" w:rsidRPr="00B718DE" w:rsidTr="00D135C6">
        <w:trPr>
          <w:trHeight w:val="88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-8 002,65</w:t>
            </w:r>
          </w:p>
        </w:tc>
      </w:tr>
      <w:tr w:rsidR="00B718DE" w:rsidRPr="00B718DE" w:rsidTr="00D135C6">
        <w:trPr>
          <w:trHeight w:val="74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-8 002,65</w:t>
            </w:r>
          </w:p>
        </w:tc>
      </w:tr>
      <w:tr w:rsidR="00B718DE" w:rsidRPr="00B718DE" w:rsidTr="00D135C6">
        <w:trPr>
          <w:trHeight w:val="8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-158 002,65</w:t>
            </w:r>
          </w:p>
        </w:tc>
      </w:tr>
      <w:tr w:rsidR="00B718DE" w:rsidRPr="00B718DE" w:rsidTr="00D135C6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-158 002,65</w:t>
            </w:r>
          </w:p>
        </w:tc>
      </w:tr>
      <w:tr w:rsidR="00B718DE" w:rsidRPr="00B718DE" w:rsidTr="00D135C6">
        <w:trPr>
          <w:trHeight w:val="7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-158 002,65</w:t>
            </w:r>
          </w:p>
        </w:tc>
      </w:tr>
      <w:tr w:rsidR="00B718DE" w:rsidRPr="00B718DE" w:rsidTr="00D135C6">
        <w:trPr>
          <w:trHeight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-158 002,65</w:t>
            </w:r>
          </w:p>
        </w:tc>
      </w:tr>
      <w:tr w:rsidR="00B718DE" w:rsidRPr="00B718DE" w:rsidTr="00D135C6">
        <w:trPr>
          <w:trHeight w:val="2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-158 002,65</w:t>
            </w:r>
          </w:p>
        </w:tc>
      </w:tr>
      <w:tr w:rsidR="00B718DE" w:rsidRPr="00B718DE" w:rsidTr="00D135C6">
        <w:trPr>
          <w:trHeight w:val="7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718DE" w:rsidRPr="00B718DE" w:rsidTr="00D135C6">
        <w:trPr>
          <w:trHeight w:val="7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718DE" w:rsidRPr="00B718DE" w:rsidTr="00D135C6">
        <w:trPr>
          <w:trHeight w:val="7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718DE" w:rsidRPr="00B718DE" w:rsidTr="00D135C6">
        <w:trPr>
          <w:trHeight w:val="2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718DE" w:rsidRPr="00B718DE" w:rsidTr="00D135C6">
        <w:trPr>
          <w:trHeight w:val="28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718DE" w:rsidRPr="00B718DE" w:rsidTr="00D135C6">
        <w:trPr>
          <w:trHeight w:val="6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290,00</w:t>
            </w:r>
          </w:p>
        </w:tc>
      </w:tr>
      <w:tr w:rsidR="00B718DE" w:rsidRPr="00B718DE" w:rsidTr="00D135C6">
        <w:trPr>
          <w:trHeight w:val="149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290,00</w:t>
            </w:r>
          </w:p>
        </w:tc>
      </w:tr>
      <w:tr w:rsidR="00B718DE" w:rsidRPr="00B718DE" w:rsidTr="00D135C6">
        <w:trPr>
          <w:trHeight w:val="13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B718DE" w:rsidRPr="00B718DE" w:rsidTr="00D135C6">
        <w:trPr>
          <w:trHeight w:val="10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B718DE" w:rsidRPr="00B718DE" w:rsidTr="00D135C6">
        <w:trPr>
          <w:trHeight w:val="143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B718DE" w:rsidRPr="00B718DE" w:rsidTr="00D135C6">
        <w:trPr>
          <w:trHeight w:val="5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B718DE" w:rsidRPr="00B718DE" w:rsidTr="00D135C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B718DE" w:rsidRPr="00B718DE" w:rsidTr="00D135C6">
        <w:trPr>
          <w:trHeight w:val="2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B718DE" w:rsidRPr="00B718DE" w:rsidTr="00D135C6">
        <w:trPr>
          <w:trHeight w:val="44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42 493,20</w:t>
            </w:r>
          </w:p>
        </w:tc>
      </w:tr>
      <w:tr w:rsidR="00B718DE" w:rsidRPr="00B718DE" w:rsidTr="00D135C6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муниципальной </w:t>
            </w:r>
            <w:r w:rsidR="00D135C6" w:rsidRPr="00B718DE">
              <w:rPr>
                <w:b/>
                <w:bCs/>
                <w:color w:val="000000"/>
                <w:sz w:val="20"/>
                <w:szCs w:val="20"/>
              </w:rPr>
              <w:t>программы «</w:t>
            </w:r>
            <w:r w:rsidRPr="00B718DE">
              <w:rPr>
                <w:b/>
                <w:bCs/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42 493,20</w:t>
            </w:r>
          </w:p>
        </w:tc>
      </w:tr>
      <w:tr w:rsidR="00B718DE" w:rsidRPr="00B718DE" w:rsidTr="00D135C6">
        <w:trPr>
          <w:trHeight w:val="5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718D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718D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42 493,20</w:t>
            </w:r>
          </w:p>
        </w:tc>
      </w:tr>
      <w:tr w:rsidR="00B718DE" w:rsidRPr="00B718DE" w:rsidTr="00D135C6">
        <w:trPr>
          <w:trHeight w:val="4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34 858,20</w:t>
            </w:r>
          </w:p>
        </w:tc>
      </w:tr>
      <w:tr w:rsidR="00B718DE" w:rsidRPr="00B718DE" w:rsidTr="00D135C6">
        <w:trPr>
          <w:trHeight w:val="14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34 858,20</w:t>
            </w:r>
          </w:p>
        </w:tc>
      </w:tr>
      <w:tr w:rsidR="00B718DE" w:rsidRPr="00B718DE" w:rsidTr="00D135C6">
        <w:trPr>
          <w:trHeight w:val="5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34 858,20</w:t>
            </w:r>
          </w:p>
        </w:tc>
      </w:tr>
      <w:tr w:rsidR="00B718DE" w:rsidRPr="00B718DE" w:rsidTr="00B718DE">
        <w:trPr>
          <w:trHeight w:val="3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34 858,20</w:t>
            </w:r>
          </w:p>
        </w:tc>
      </w:tr>
      <w:tr w:rsidR="00B718DE" w:rsidRPr="00B718DE" w:rsidTr="00B718DE">
        <w:trPr>
          <w:trHeight w:val="10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34 858,20</w:t>
            </w:r>
          </w:p>
        </w:tc>
      </w:tr>
      <w:tr w:rsidR="00B718DE" w:rsidRPr="00B718DE" w:rsidTr="00B718DE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7 635,00</w:t>
            </w:r>
          </w:p>
        </w:tc>
      </w:tr>
      <w:tr w:rsidR="00B718DE" w:rsidRPr="00B718DE" w:rsidTr="00B718DE">
        <w:trPr>
          <w:trHeight w:val="6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3 750,00</w:t>
            </w:r>
          </w:p>
        </w:tc>
      </w:tr>
      <w:tr w:rsidR="00B718DE" w:rsidRPr="00B718DE" w:rsidTr="00B718DE">
        <w:trPr>
          <w:trHeight w:val="7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3 750,00</w:t>
            </w:r>
          </w:p>
        </w:tc>
      </w:tr>
      <w:tr w:rsidR="00B718DE" w:rsidRPr="00B718DE" w:rsidTr="00B718DE">
        <w:trPr>
          <w:trHeight w:val="31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3 750,00</w:t>
            </w:r>
          </w:p>
        </w:tc>
      </w:tr>
      <w:tr w:rsidR="00B718DE" w:rsidRPr="00B718DE" w:rsidTr="00B718DE">
        <w:trPr>
          <w:trHeight w:val="27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3 750,00</w:t>
            </w:r>
          </w:p>
        </w:tc>
      </w:tr>
      <w:tr w:rsidR="00B718DE" w:rsidRPr="00B718DE" w:rsidTr="00B718DE">
        <w:trPr>
          <w:trHeight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3 885,00</w:t>
            </w:r>
          </w:p>
        </w:tc>
      </w:tr>
      <w:tr w:rsidR="00B718DE" w:rsidRPr="00B718DE" w:rsidTr="00B718DE">
        <w:trPr>
          <w:trHeight w:val="23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B718DE" w:rsidRPr="00B718DE" w:rsidTr="00B718DE">
        <w:trPr>
          <w:trHeight w:val="1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B718DE" w:rsidRPr="00B718DE" w:rsidTr="00B718DE">
        <w:trPr>
          <w:trHeight w:val="2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B718DE" w:rsidRPr="00B718DE" w:rsidTr="00B718DE">
        <w:trPr>
          <w:trHeight w:val="2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585,00</w:t>
            </w:r>
          </w:p>
        </w:tc>
      </w:tr>
      <w:tr w:rsidR="00B718DE" w:rsidRPr="00B718DE" w:rsidTr="00B718DE">
        <w:trPr>
          <w:trHeight w:val="2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585,00</w:t>
            </w:r>
          </w:p>
        </w:tc>
      </w:tr>
      <w:tr w:rsidR="00B718DE" w:rsidRPr="00B718DE" w:rsidTr="00B718DE">
        <w:trPr>
          <w:trHeight w:val="31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585,00</w:t>
            </w:r>
          </w:p>
        </w:tc>
      </w:tr>
      <w:tr w:rsidR="00B718DE" w:rsidRPr="00B718DE" w:rsidTr="00B718DE">
        <w:trPr>
          <w:trHeight w:val="3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26 500,00</w:t>
            </w:r>
          </w:p>
        </w:tc>
      </w:tr>
      <w:tr w:rsidR="00B718DE" w:rsidRPr="00B718DE" w:rsidTr="00B718DE">
        <w:trPr>
          <w:trHeight w:val="8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26 500,00</w:t>
            </w:r>
          </w:p>
        </w:tc>
      </w:tr>
      <w:tr w:rsidR="00B718DE" w:rsidRPr="00B718DE" w:rsidTr="00B718DE">
        <w:trPr>
          <w:trHeight w:val="46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Ч610400000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B718DE" w:rsidRPr="00B718DE" w:rsidTr="00B718DE">
        <w:trPr>
          <w:trHeight w:val="97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B718DE" w:rsidRPr="00B718DE" w:rsidTr="00B718DE">
        <w:trPr>
          <w:trHeight w:val="6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B718DE" w:rsidRPr="00B718DE" w:rsidTr="00B718DE">
        <w:trPr>
          <w:trHeight w:val="6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B718DE" w:rsidRPr="00B718DE" w:rsidTr="00B718DE">
        <w:trPr>
          <w:trHeight w:val="17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B718DE" w:rsidRPr="00B718DE" w:rsidTr="00B718DE">
        <w:trPr>
          <w:trHeight w:val="2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B718DE" w:rsidRPr="00B718DE" w:rsidTr="00B718DE">
        <w:trPr>
          <w:trHeight w:val="5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B718DE" w:rsidRPr="00B718DE" w:rsidTr="00B718DE">
        <w:trPr>
          <w:trHeight w:val="8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B718DE" w:rsidRPr="00B718DE" w:rsidTr="00B718DE">
        <w:trPr>
          <w:trHeight w:val="1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B718DE" w:rsidRPr="00B718DE" w:rsidTr="00B718DE">
        <w:trPr>
          <w:trHeight w:val="6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B718DE" w:rsidRPr="00B718DE" w:rsidTr="00B718DE">
        <w:trPr>
          <w:trHeight w:val="7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B718DE" w:rsidRPr="00B718DE" w:rsidTr="00B718DE">
        <w:trPr>
          <w:trHeight w:val="7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B718DE" w:rsidRPr="00B718DE" w:rsidTr="00B718DE">
        <w:trPr>
          <w:trHeight w:val="24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B718DE" w:rsidRPr="00B718DE" w:rsidTr="00B718DE">
        <w:trPr>
          <w:trHeight w:val="4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B718DE" w:rsidRPr="00B718DE" w:rsidTr="00B718DE">
        <w:trPr>
          <w:trHeight w:val="6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2 228 379,00</w:t>
            </w:r>
          </w:p>
        </w:tc>
      </w:tr>
      <w:tr w:rsidR="00B718DE" w:rsidRPr="00B718DE" w:rsidTr="00B718DE">
        <w:trPr>
          <w:trHeight w:val="11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51 717,00</w:t>
            </w:r>
          </w:p>
        </w:tc>
      </w:tr>
      <w:tr w:rsidR="00B718DE" w:rsidRPr="00B718DE" w:rsidTr="00B718DE">
        <w:trPr>
          <w:trHeight w:val="4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17 717,00</w:t>
            </w:r>
          </w:p>
        </w:tc>
      </w:tr>
      <w:tr w:rsidR="00B718DE" w:rsidRPr="00B718DE" w:rsidTr="00B718DE">
        <w:trPr>
          <w:trHeight w:val="11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17 717,00</w:t>
            </w:r>
          </w:p>
        </w:tc>
      </w:tr>
      <w:tr w:rsidR="00B718DE" w:rsidRPr="00B718DE" w:rsidTr="00B718DE">
        <w:trPr>
          <w:trHeight w:val="68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17 717,00</w:t>
            </w:r>
          </w:p>
        </w:tc>
      </w:tr>
      <w:tr w:rsidR="00B718DE" w:rsidRPr="00B718DE" w:rsidTr="00B718DE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17 717,00</w:t>
            </w:r>
          </w:p>
        </w:tc>
      </w:tr>
      <w:tr w:rsidR="00B718DE" w:rsidRPr="00B718DE" w:rsidTr="00B718DE">
        <w:trPr>
          <w:trHeight w:val="1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17 717,00</w:t>
            </w:r>
          </w:p>
        </w:tc>
      </w:tr>
      <w:tr w:rsidR="00B718DE" w:rsidRPr="00B718DE" w:rsidTr="00B718DE">
        <w:trPr>
          <w:trHeight w:val="27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17 717,00</w:t>
            </w:r>
          </w:p>
        </w:tc>
      </w:tr>
      <w:tr w:rsidR="00B718DE" w:rsidRPr="00B718DE" w:rsidTr="00B718DE">
        <w:trPr>
          <w:trHeight w:val="11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B718DE" w:rsidRPr="00B718DE" w:rsidTr="00B718DE">
        <w:trPr>
          <w:trHeight w:val="138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9 212,00</w:t>
            </w:r>
          </w:p>
        </w:tc>
      </w:tr>
      <w:tr w:rsidR="00B718DE" w:rsidRPr="00B718DE" w:rsidTr="00B718DE">
        <w:trPr>
          <w:trHeight w:val="7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9 212,00</w:t>
            </w:r>
          </w:p>
        </w:tc>
      </w:tr>
      <w:tr w:rsidR="00B718DE" w:rsidRPr="00B718DE" w:rsidTr="00B718DE">
        <w:trPr>
          <w:trHeight w:val="7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9 212,00</w:t>
            </w:r>
          </w:p>
        </w:tc>
      </w:tr>
      <w:tr w:rsidR="00B718DE" w:rsidRPr="00B718DE" w:rsidTr="00B718DE">
        <w:trPr>
          <w:trHeight w:val="24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9 212,00</w:t>
            </w:r>
          </w:p>
        </w:tc>
      </w:tr>
      <w:tr w:rsidR="00B718DE" w:rsidRPr="00B718DE" w:rsidTr="00B718DE">
        <w:trPr>
          <w:trHeight w:val="3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9 212,00</w:t>
            </w:r>
          </w:p>
        </w:tc>
      </w:tr>
      <w:tr w:rsidR="00B718DE" w:rsidRPr="00B718DE" w:rsidTr="00B718DE">
        <w:trPr>
          <w:trHeight w:val="5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A110374750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24 788,00</w:t>
            </w:r>
          </w:p>
        </w:tc>
      </w:tr>
      <w:tr w:rsidR="00B718DE" w:rsidRPr="00B718DE" w:rsidTr="00B718DE">
        <w:trPr>
          <w:trHeight w:val="7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A110374750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24 788,00</w:t>
            </w:r>
          </w:p>
        </w:tc>
      </w:tr>
      <w:tr w:rsidR="00B718DE" w:rsidRPr="00B718DE" w:rsidTr="00B718DE">
        <w:trPr>
          <w:trHeight w:val="7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A110374750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24 788,00</w:t>
            </w:r>
          </w:p>
        </w:tc>
      </w:tr>
      <w:tr w:rsidR="00B718DE" w:rsidRPr="00B718DE" w:rsidTr="00B718DE">
        <w:trPr>
          <w:trHeight w:val="2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A110374750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24 788,00</w:t>
            </w:r>
          </w:p>
        </w:tc>
      </w:tr>
      <w:tr w:rsidR="00B718DE" w:rsidRPr="00B718DE" w:rsidTr="00B718DE">
        <w:trPr>
          <w:trHeight w:val="3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A110374750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24 788,00</w:t>
            </w:r>
          </w:p>
        </w:tc>
      </w:tr>
      <w:tr w:rsidR="00B718DE" w:rsidRPr="00B718DE" w:rsidTr="00B718DE">
        <w:trPr>
          <w:trHeight w:val="13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2 165 162,00</w:t>
            </w:r>
          </w:p>
        </w:tc>
      </w:tr>
      <w:tr w:rsidR="00B718DE" w:rsidRPr="00B718DE" w:rsidTr="00B718DE">
        <w:trPr>
          <w:trHeight w:val="7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2 165 162,00</w:t>
            </w:r>
          </w:p>
        </w:tc>
      </w:tr>
      <w:tr w:rsidR="00B718DE" w:rsidRPr="00B718DE" w:rsidTr="00B718DE">
        <w:trPr>
          <w:trHeight w:val="9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2 165 162,00</w:t>
            </w:r>
          </w:p>
        </w:tc>
      </w:tr>
      <w:tr w:rsidR="00B718DE" w:rsidRPr="00B718DE" w:rsidTr="00B718DE">
        <w:trPr>
          <w:trHeight w:val="6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2 165 162,00</w:t>
            </w:r>
          </w:p>
        </w:tc>
      </w:tr>
      <w:tr w:rsidR="00B718DE" w:rsidRPr="00B718DE" w:rsidTr="00B718DE">
        <w:trPr>
          <w:trHeight w:val="7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2 165 162,00</w:t>
            </w:r>
          </w:p>
        </w:tc>
      </w:tr>
      <w:tr w:rsidR="00B718DE" w:rsidRPr="00B718DE" w:rsidTr="00B718DE">
        <w:trPr>
          <w:trHeight w:val="34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2 165 162,00</w:t>
            </w:r>
          </w:p>
        </w:tc>
      </w:tr>
      <w:tr w:rsidR="00B718DE" w:rsidRPr="00B718DE" w:rsidTr="00B718DE">
        <w:trPr>
          <w:trHeight w:val="28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2 165 162,00</w:t>
            </w:r>
          </w:p>
        </w:tc>
      </w:tr>
      <w:tr w:rsidR="00B718DE" w:rsidRPr="00B718DE" w:rsidTr="00B718DE">
        <w:trPr>
          <w:trHeight w:val="19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B718DE" w:rsidRPr="00B718DE" w:rsidTr="00B718DE">
        <w:trPr>
          <w:trHeight w:val="65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B718DE" w:rsidRPr="00B718DE" w:rsidTr="00B718DE">
        <w:trPr>
          <w:trHeight w:val="97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B718DE" w:rsidRPr="00B718DE" w:rsidTr="00B718DE">
        <w:trPr>
          <w:trHeight w:val="6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B718DE" w:rsidRPr="00B718DE" w:rsidTr="00B718DE">
        <w:trPr>
          <w:trHeight w:val="7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B718DE" w:rsidRPr="00B718DE" w:rsidTr="00B718DE">
        <w:trPr>
          <w:trHeight w:val="3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B718DE" w:rsidRPr="00B718DE" w:rsidTr="00B718DE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B718DE" w:rsidRPr="00B718DE" w:rsidTr="00B718DE">
        <w:trPr>
          <w:trHeight w:val="4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718DE" w:rsidRPr="00B718DE" w:rsidTr="00B718DE">
        <w:trPr>
          <w:trHeight w:val="94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718DE" w:rsidRPr="00B718DE" w:rsidTr="00B718DE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718DE" w:rsidRPr="00B718DE" w:rsidTr="00B718DE">
        <w:trPr>
          <w:trHeight w:val="11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718DE" w:rsidRPr="00B718DE" w:rsidTr="00B718DE">
        <w:trPr>
          <w:trHeight w:val="67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718DE" w:rsidRPr="00B718DE" w:rsidTr="00B718DE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718DE" w:rsidRPr="00B718DE" w:rsidTr="00B718DE">
        <w:trPr>
          <w:trHeight w:val="1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718DE" w:rsidRPr="00B718DE" w:rsidTr="00B718DE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718DE" w:rsidRPr="00B718DE" w:rsidTr="00B718DE">
        <w:trPr>
          <w:trHeight w:val="7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1 349 160,30</w:t>
            </w:r>
          </w:p>
        </w:tc>
      </w:tr>
      <w:tr w:rsidR="00B718DE" w:rsidRPr="00B718DE" w:rsidTr="00B718DE">
        <w:trPr>
          <w:trHeight w:val="12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1 349 160,30</w:t>
            </w:r>
          </w:p>
        </w:tc>
      </w:tr>
      <w:tr w:rsidR="00B718DE" w:rsidRPr="00B718DE" w:rsidTr="00B718DE">
        <w:trPr>
          <w:trHeight w:val="4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1 349 160,30</w:t>
            </w:r>
          </w:p>
        </w:tc>
      </w:tr>
      <w:tr w:rsidR="00B718DE" w:rsidRPr="00B718DE" w:rsidTr="00B718DE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1 349 160,30</w:t>
            </w:r>
          </w:p>
        </w:tc>
      </w:tr>
      <w:tr w:rsidR="00B718DE" w:rsidRPr="00B718DE" w:rsidTr="00B718DE">
        <w:trPr>
          <w:trHeight w:val="7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1 349 160,30</w:t>
            </w:r>
          </w:p>
        </w:tc>
      </w:tr>
      <w:tr w:rsidR="00B718DE" w:rsidRPr="00B718DE" w:rsidTr="00B718DE">
        <w:trPr>
          <w:trHeight w:val="76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1 349 160,30</w:t>
            </w:r>
          </w:p>
        </w:tc>
      </w:tr>
      <w:tr w:rsidR="00B718DE" w:rsidRPr="00B718DE" w:rsidTr="00B718DE">
        <w:trPr>
          <w:trHeight w:val="22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1 349 160,30</w:t>
            </w:r>
          </w:p>
        </w:tc>
      </w:tr>
      <w:tr w:rsidR="00B718DE" w:rsidRPr="00B718DE" w:rsidTr="00B718DE">
        <w:trPr>
          <w:trHeight w:val="2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1 349 160,30</w:t>
            </w:r>
          </w:p>
        </w:tc>
      </w:tr>
      <w:tr w:rsidR="00B718DE" w:rsidRPr="00B718DE" w:rsidTr="00B718DE">
        <w:trPr>
          <w:trHeight w:val="5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877 110,16</w:t>
            </w:r>
          </w:p>
        </w:tc>
      </w:tr>
      <w:tr w:rsidR="00B718DE" w:rsidRPr="00B718DE" w:rsidTr="00B718DE">
        <w:trPr>
          <w:trHeight w:val="11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18DE">
              <w:rPr>
                <w:b/>
                <w:bCs/>
                <w:color w:val="000000"/>
                <w:sz w:val="20"/>
                <w:szCs w:val="20"/>
              </w:rPr>
              <w:t>877 110,16</w:t>
            </w:r>
          </w:p>
        </w:tc>
      </w:tr>
      <w:tr w:rsidR="00B718DE" w:rsidRPr="00B718DE" w:rsidTr="00B718DE">
        <w:trPr>
          <w:trHeight w:val="14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877 110,16</w:t>
            </w:r>
          </w:p>
        </w:tc>
      </w:tr>
      <w:tr w:rsidR="00B718DE" w:rsidRPr="00B718DE" w:rsidTr="00B718DE">
        <w:trPr>
          <w:trHeight w:val="6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877 110,16</w:t>
            </w:r>
          </w:p>
        </w:tc>
      </w:tr>
      <w:tr w:rsidR="00B718DE" w:rsidRPr="00B718DE" w:rsidTr="00B718DE">
        <w:trPr>
          <w:trHeight w:val="6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877 110,16</w:t>
            </w:r>
          </w:p>
        </w:tc>
      </w:tr>
      <w:tr w:rsidR="00B718DE" w:rsidRPr="00B718DE" w:rsidTr="00B718DE">
        <w:trPr>
          <w:trHeight w:val="7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877 110,16</w:t>
            </w:r>
          </w:p>
        </w:tc>
      </w:tr>
      <w:tr w:rsidR="00B718DE" w:rsidRPr="00B718DE" w:rsidTr="00B718DE">
        <w:trPr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236 823,00</w:t>
            </w:r>
          </w:p>
        </w:tc>
      </w:tr>
      <w:tr w:rsidR="00B718DE" w:rsidRPr="00B718DE" w:rsidTr="00B718DE">
        <w:trPr>
          <w:trHeight w:val="2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236 823,00</w:t>
            </w:r>
          </w:p>
        </w:tc>
      </w:tr>
      <w:tr w:rsidR="00B718DE" w:rsidRPr="00B718DE" w:rsidTr="00B718DE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640 287,16</w:t>
            </w:r>
          </w:p>
        </w:tc>
      </w:tr>
      <w:tr w:rsidR="00B718DE" w:rsidRPr="00B718DE" w:rsidTr="00B718DE">
        <w:trPr>
          <w:trHeight w:val="2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DE" w:rsidRPr="00B718DE" w:rsidRDefault="00B718DE" w:rsidP="00B718DE">
            <w:pPr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center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DE" w:rsidRPr="00B718DE" w:rsidRDefault="00B718DE" w:rsidP="00B718DE">
            <w:pPr>
              <w:jc w:val="right"/>
              <w:rPr>
                <w:color w:val="000000"/>
                <w:sz w:val="20"/>
                <w:szCs w:val="20"/>
              </w:rPr>
            </w:pPr>
            <w:r w:rsidRPr="00B718DE">
              <w:rPr>
                <w:color w:val="000000"/>
                <w:sz w:val="20"/>
                <w:szCs w:val="20"/>
              </w:rPr>
              <w:t>640 287,16</w:t>
            </w:r>
          </w:p>
        </w:tc>
      </w:tr>
    </w:tbl>
    <w:p w:rsidR="00D135C6" w:rsidRDefault="00D135C6" w:rsidP="00B718DE">
      <w:pPr>
        <w:rPr>
          <w:rFonts w:asciiTheme="majorHAnsi" w:hAnsiTheme="majorHAnsi"/>
          <w:sz w:val="20"/>
          <w:szCs w:val="20"/>
        </w:rPr>
      </w:pPr>
    </w:p>
    <w:p w:rsidR="00D135C6" w:rsidRPr="00D135C6" w:rsidRDefault="00D135C6" w:rsidP="00D135C6">
      <w:pPr>
        <w:rPr>
          <w:rFonts w:asciiTheme="majorHAnsi" w:hAnsiTheme="majorHAnsi"/>
          <w:sz w:val="20"/>
          <w:szCs w:val="20"/>
        </w:rPr>
      </w:pPr>
    </w:p>
    <w:tbl>
      <w:tblPr>
        <w:tblW w:w="9440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370"/>
        <w:gridCol w:w="572"/>
        <w:gridCol w:w="430"/>
        <w:gridCol w:w="430"/>
        <w:gridCol w:w="1396"/>
        <w:gridCol w:w="558"/>
        <w:gridCol w:w="1684"/>
      </w:tblGrid>
      <w:tr w:rsidR="00D135C6" w:rsidRPr="00D135C6" w:rsidTr="00597619">
        <w:trPr>
          <w:trHeight w:val="25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C6" w:rsidRPr="00D135C6" w:rsidRDefault="00D135C6" w:rsidP="00D135C6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 xml:space="preserve"> Приложение 4 </w:t>
            </w:r>
          </w:p>
        </w:tc>
      </w:tr>
      <w:tr w:rsidR="00D135C6" w:rsidRPr="00D135C6" w:rsidTr="00597619">
        <w:trPr>
          <w:trHeight w:val="2280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C6" w:rsidRPr="00D135C6" w:rsidRDefault="00D135C6" w:rsidP="00D135C6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C6" w:rsidRPr="00D135C6" w:rsidRDefault="00D135C6" w:rsidP="00D135C6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C6" w:rsidRPr="00D135C6" w:rsidRDefault="00D135C6" w:rsidP="00D135C6">
            <w:pPr>
              <w:jc w:val="both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к решению Собрания депутатов Большешатьминского сельского поселения Красноармейского района Чувашской Республики "О внесении изменений в решение Собрания депутатов Большешатьминского сельского поселения Красноармейского района Чувашской Республики "О бюджете Большешатьминского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D135C6" w:rsidRPr="00D135C6" w:rsidTr="00597619">
        <w:trPr>
          <w:trHeight w:val="25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C6" w:rsidRPr="00D135C6" w:rsidRDefault="00D135C6" w:rsidP="00D135C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C6" w:rsidRPr="00D135C6" w:rsidRDefault="00D135C6" w:rsidP="00D135C6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C6" w:rsidRPr="00D135C6" w:rsidRDefault="00D135C6" w:rsidP="00D135C6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 xml:space="preserve"> Приложение 9 </w:t>
            </w:r>
          </w:p>
        </w:tc>
      </w:tr>
      <w:tr w:rsidR="00D135C6" w:rsidRPr="00D135C6" w:rsidTr="00597619">
        <w:trPr>
          <w:trHeight w:val="157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5C6" w:rsidRPr="00D135C6" w:rsidRDefault="00D135C6" w:rsidP="00D135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5C6" w:rsidRPr="00D135C6" w:rsidRDefault="00D135C6" w:rsidP="00D135C6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C6" w:rsidRPr="00D135C6" w:rsidRDefault="00D135C6" w:rsidP="00D135C6">
            <w:pPr>
              <w:jc w:val="both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к решению Собрания депутатов Большешатьминского сельского поселения Красноармейского района Чувашской Республики "О бюджете Большешатьминского сельского поселения Красноармейского района Чувашской Республики на 2021 год и на плановый период 2022 и 2023 годов "</w:t>
            </w:r>
          </w:p>
        </w:tc>
      </w:tr>
      <w:tr w:rsidR="00D135C6" w:rsidRPr="00D135C6" w:rsidTr="00597619">
        <w:trPr>
          <w:trHeight w:val="138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5C6" w:rsidRPr="00D135C6" w:rsidRDefault="00D135C6" w:rsidP="00D13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35C6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Большешатьминского сельского поселения Красноармейского района Чувашской Республики на 2021 год</w:t>
            </w:r>
          </w:p>
        </w:tc>
      </w:tr>
      <w:tr w:rsidR="00D135C6" w:rsidRPr="00D135C6" w:rsidTr="00597619">
        <w:trPr>
          <w:trHeight w:val="518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135C6" w:rsidRPr="00D135C6" w:rsidTr="00597619">
        <w:trPr>
          <w:trHeight w:val="574"/>
        </w:trPr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D135C6" w:rsidRPr="00D135C6" w:rsidTr="00597619">
        <w:trPr>
          <w:trHeight w:val="2469"/>
        </w:trPr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</w:p>
        </w:tc>
      </w:tr>
      <w:tr w:rsidR="00D135C6" w:rsidRPr="00D135C6" w:rsidTr="00597619">
        <w:trPr>
          <w:trHeight w:val="529"/>
        </w:trPr>
        <w:tc>
          <w:tcPr>
            <w:tcW w:w="4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35C6" w:rsidRPr="00D135C6" w:rsidTr="00597619">
        <w:trPr>
          <w:trHeight w:val="315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5C6" w:rsidRPr="00D135C6" w:rsidRDefault="00D135C6" w:rsidP="00D13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35C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5C6" w:rsidRPr="00D135C6" w:rsidRDefault="00D135C6" w:rsidP="00D13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35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35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35C6">
              <w:rPr>
                <w:b/>
                <w:bCs/>
                <w:color w:val="000000"/>
                <w:sz w:val="20"/>
                <w:szCs w:val="20"/>
              </w:rPr>
              <w:t>4 502 950,01</w:t>
            </w:r>
          </w:p>
        </w:tc>
      </w:tr>
      <w:tr w:rsidR="00D135C6" w:rsidRPr="00D135C6" w:rsidTr="00597619">
        <w:trPr>
          <w:trHeight w:val="80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35C6">
              <w:rPr>
                <w:b/>
                <w:bCs/>
                <w:color w:val="000000"/>
                <w:sz w:val="20"/>
                <w:szCs w:val="20"/>
              </w:rPr>
              <w:t>Администрация Большешатьминского сельского поселения Красноармейского района Чувашской Республики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35C6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35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35C6">
              <w:rPr>
                <w:b/>
                <w:bCs/>
                <w:color w:val="000000"/>
                <w:sz w:val="20"/>
                <w:szCs w:val="20"/>
              </w:rPr>
              <w:t>4 502 950,01</w:t>
            </w:r>
          </w:p>
        </w:tc>
      </w:tr>
      <w:tr w:rsidR="00D135C6" w:rsidRPr="00D135C6" w:rsidTr="00597619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68 993,20</w:t>
            </w:r>
          </w:p>
        </w:tc>
      </w:tr>
      <w:tr w:rsidR="00D135C6" w:rsidRPr="00D135C6" w:rsidTr="00597619">
        <w:trPr>
          <w:trHeight w:val="124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34 858,20</w:t>
            </w:r>
          </w:p>
        </w:tc>
      </w:tr>
      <w:tr w:rsidR="00D135C6" w:rsidRPr="00D135C6" w:rsidTr="00597619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34 858,20</w:t>
            </w:r>
          </w:p>
        </w:tc>
      </w:tr>
      <w:tr w:rsidR="00D135C6" w:rsidRPr="00D135C6" w:rsidTr="00597619">
        <w:trPr>
          <w:trHeight w:val="41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lastRenderedPageBreak/>
              <w:t xml:space="preserve">Обеспечение реализации муниципальной </w:t>
            </w:r>
            <w:proofErr w:type="gramStart"/>
            <w:r w:rsidRPr="00D135C6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D135C6">
              <w:rPr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34 858,20</w:t>
            </w:r>
          </w:p>
        </w:tc>
      </w:tr>
      <w:tr w:rsidR="00D135C6" w:rsidRPr="00D135C6" w:rsidTr="00597619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135C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135C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34 858,20</w:t>
            </w:r>
          </w:p>
        </w:tc>
      </w:tr>
      <w:tr w:rsidR="00D135C6" w:rsidRPr="00D135C6" w:rsidTr="00597619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34 858,20</w:t>
            </w:r>
          </w:p>
        </w:tc>
      </w:tr>
      <w:tr w:rsidR="00D135C6" w:rsidRPr="00D135C6" w:rsidTr="00597619">
        <w:trPr>
          <w:trHeight w:val="141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34 858,20</w:t>
            </w:r>
          </w:p>
        </w:tc>
      </w:tr>
      <w:tr w:rsidR="00D135C6" w:rsidRPr="00D135C6" w:rsidTr="00597619">
        <w:trPr>
          <w:trHeight w:val="55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34 858,20</w:t>
            </w:r>
          </w:p>
        </w:tc>
      </w:tr>
      <w:tr w:rsidR="00D135C6" w:rsidRPr="00D135C6" w:rsidTr="00597619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34 135,00</w:t>
            </w:r>
          </w:p>
        </w:tc>
      </w:tr>
      <w:tr w:rsidR="00D135C6" w:rsidRPr="00D135C6" w:rsidTr="00597619">
        <w:trPr>
          <w:trHeight w:val="50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7 635,00</w:t>
            </w:r>
          </w:p>
        </w:tc>
      </w:tr>
      <w:tr w:rsidR="00D135C6" w:rsidRPr="00D135C6" w:rsidTr="00597619">
        <w:trPr>
          <w:trHeight w:val="71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 xml:space="preserve">Обеспечение реализации муниципальной </w:t>
            </w:r>
            <w:proofErr w:type="gramStart"/>
            <w:r w:rsidRPr="00D135C6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D135C6">
              <w:rPr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7 635,00</w:t>
            </w:r>
          </w:p>
        </w:tc>
      </w:tr>
      <w:tr w:rsidR="00D135C6" w:rsidRPr="00D135C6" w:rsidTr="00597619">
        <w:trPr>
          <w:trHeight w:val="41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135C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135C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7 635,00</w:t>
            </w:r>
          </w:p>
        </w:tc>
      </w:tr>
      <w:tr w:rsidR="00D135C6" w:rsidRPr="00D135C6" w:rsidTr="00597619">
        <w:trPr>
          <w:trHeight w:val="66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7 635,00</w:t>
            </w:r>
          </w:p>
        </w:tc>
      </w:tr>
      <w:tr w:rsidR="00D135C6" w:rsidRPr="00D135C6" w:rsidTr="00597619">
        <w:trPr>
          <w:trHeight w:val="65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3 750,00</w:t>
            </w:r>
          </w:p>
        </w:tc>
      </w:tr>
      <w:tr w:rsidR="00D135C6" w:rsidRPr="00D135C6" w:rsidTr="00597619">
        <w:trPr>
          <w:trHeight w:val="80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3 750,00</w:t>
            </w:r>
          </w:p>
        </w:tc>
      </w:tr>
      <w:tr w:rsidR="00D135C6" w:rsidRPr="00D135C6" w:rsidTr="00597619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3 885,00</w:t>
            </w:r>
          </w:p>
        </w:tc>
      </w:tr>
      <w:tr w:rsidR="00D135C6" w:rsidRPr="00D135C6" w:rsidTr="00597619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D135C6" w:rsidRPr="00D135C6" w:rsidTr="00597619">
        <w:trPr>
          <w:trHeight w:val="33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585,00</w:t>
            </w:r>
          </w:p>
        </w:tc>
      </w:tr>
      <w:tr w:rsidR="00D135C6" w:rsidRPr="00D135C6" w:rsidTr="00597619">
        <w:trPr>
          <w:trHeight w:val="42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proofErr w:type="gramStart"/>
            <w:r w:rsidRPr="00D135C6">
              <w:rPr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D135C6">
              <w:rPr>
                <w:color w:val="000000"/>
                <w:sz w:val="20"/>
                <w:szCs w:val="20"/>
              </w:rPr>
              <w:t xml:space="preserve"> "Цифровое общество"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135C6" w:rsidRPr="00D135C6" w:rsidTr="00597619">
        <w:trPr>
          <w:trHeight w:val="77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135C6" w:rsidRPr="00D135C6" w:rsidTr="00597619">
        <w:trPr>
          <w:trHeight w:val="55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Ч610400000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135C6" w:rsidRPr="00D135C6" w:rsidTr="00597619">
        <w:trPr>
          <w:trHeight w:val="98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135C6" w:rsidRPr="00D135C6" w:rsidTr="00597619">
        <w:trPr>
          <w:trHeight w:val="71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135C6" w:rsidRPr="00D135C6" w:rsidTr="00597619">
        <w:trPr>
          <w:trHeight w:val="70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135C6" w:rsidRPr="00D135C6" w:rsidTr="00597619">
        <w:trPr>
          <w:trHeight w:val="14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135C6" w:rsidRPr="00D135C6" w:rsidTr="00597619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135C6" w:rsidRPr="00D135C6" w:rsidTr="00597619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135C6" w:rsidRPr="00D135C6" w:rsidTr="00597619">
        <w:trPr>
          <w:trHeight w:val="126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135C6" w:rsidRPr="00D135C6" w:rsidTr="00597619">
        <w:trPr>
          <w:trHeight w:val="141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135C6" w:rsidRPr="00D135C6" w:rsidTr="00597619">
        <w:trPr>
          <w:trHeight w:val="9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135C6" w:rsidRPr="00D135C6" w:rsidTr="00597619">
        <w:trPr>
          <w:trHeight w:val="141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135C6" w:rsidRPr="00D135C6" w:rsidTr="00597619">
        <w:trPr>
          <w:trHeight w:val="56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135C6" w:rsidRPr="00D135C6" w:rsidTr="00597619">
        <w:trPr>
          <w:trHeight w:val="53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135C6" w:rsidRPr="00D135C6" w:rsidTr="00597619">
        <w:trPr>
          <w:trHeight w:val="76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135C6" w:rsidRPr="00D135C6" w:rsidTr="00597619">
        <w:trPr>
          <w:trHeight w:val="79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 xml:space="preserve">Муниципальная </w:t>
            </w:r>
            <w:r w:rsidR="00597619" w:rsidRPr="00D135C6">
              <w:rPr>
                <w:color w:val="000000"/>
                <w:sz w:val="20"/>
                <w:szCs w:val="20"/>
              </w:rPr>
              <w:t>программа «</w:t>
            </w:r>
            <w:r w:rsidRPr="00D135C6">
              <w:rPr>
                <w:color w:val="000000"/>
                <w:sz w:val="20"/>
                <w:szCs w:val="20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135C6" w:rsidRPr="00D135C6" w:rsidTr="00597619">
        <w:trPr>
          <w:trHeight w:val="98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 xml:space="preserve">Подпрограмма "Профилактика терроризма и экстремистской деятельности " муниципальной </w:t>
            </w:r>
            <w:r w:rsidR="00597619" w:rsidRPr="00D135C6">
              <w:rPr>
                <w:color w:val="000000"/>
                <w:sz w:val="20"/>
                <w:szCs w:val="20"/>
              </w:rPr>
              <w:t>программы «</w:t>
            </w:r>
            <w:r w:rsidRPr="00D135C6">
              <w:rPr>
                <w:color w:val="000000"/>
                <w:sz w:val="20"/>
                <w:szCs w:val="20"/>
              </w:rPr>
              <w:t>Повышение безопасности жизнедеятельности населения и территорий 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135C6" w:rsidRPr="00D135C6" w:rsidTr="00597619">
        <w:trPr>
          <w:trHeight w:val="70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135C6" w:rsidRPr="00D135C6" w:rsidTr="00597619">
        <w:trPr>
          <w:trHeight w:val="96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Ц830416030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135C6" w:rsidRPr="00D135C6" w:rsidTr="00597619">
        <w:trPr>
          <w:trHeight w:val="55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Ц830416030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135C6" w:rsidRPr="00D135C6" w:rsidTr="00597619">
        <w:trPr>
          <w:trHeight w:val="71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Ц830416030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135C6" w:rsidRPr="00D135C6" w:rsidTr="00597619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273 820,35</w:t>
            </w:r>
          </w:p>
        </w:tc>
      </w:tr>
      <w:tr w:rsidR="00D135C6" w:rsidRPr="00D135C6" w:rsidTr="00597619">
        <w:trPr>
          <w:trHeight w:val="23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228 820,35</w:t>
            </w:r>
          </w:p>
        </w:tc>
      </w:tr>
      <w:tr w:rsidR="00D135C6" w:rsidRPr="00D135C6" w:rsidTr="00597619">
        <w:trPr>
          <w:trHeight w:val="40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236 823,00</w:t>
            </w:r>
          </w:p>
        </w:tc>
      </w:tr>
      <w:tr w:rsidR="00D135C6" w:rsidRPr="00D135C6" w:rsidTr="00597619">
        <w:trPr>
          <w:trHeight w:val="15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236 823,00</w:t>
            </w:r>
          </w:p>
        </w:tc>
      </w:tr>
      <w:tr w:rsidR="00D135C6" w:rsidRPr="00D135C6" w:rsidTr="00597619">
        <w:trPr>
          <w:trHeight w:val="140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236 823,00</w:t>
            </w:r>
          </w:p>
        </w:tc>
      </w:tr>
      <w:tr w:rsidR="00D135C6" w:rsidRPr="00D135C6" w:rsidTr="00597619">
        <w:trPr>
          <w:trHeight w:val="72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236 823,00</w:t>
            </w:r>
          </w:p>
        </w:tc>
      </w:tr>
      <w:tr w:rsidR="00D135C6" w:rsidRPr="00D135C6" w:rsidTr="00597619">
        <w:trPr>
          <w:trHeight w:val="54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236 823,00</w:t>
            </w:r>
          </w:p>
        </w:tc>
      </w:tr>
      <w:tr w:rsidR="00D135C6" w:rsidRPr="00D135C6" w:rsidTr="00597619">
        <w:trPr>
          <w:trHeight w:val="80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236 823,00</w:t>
            </w:r>
          </w:p>
        </w:tc>
      </w:tr>
      <w:tr w:rsidR="00D135C6" w:rsidRPr="00D135C6" w:rsidTr="00597619">
        <w:trPr>
          <w:trHeight w:val="56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-8 002,65</w:t>
            </w:r>
          </w:p>
        </w:tc>
      </w:tr>
      <w:tr w:rsidR="00D135C6" w:rsidRPr="00D135C6" w:rsidTr="00597619">
        <w:trPr>
          <w:trHeight w:val="71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-8 002,65</w:t>
            </w:r>
          </w:p>
        </w:tc>
      </w:tr>
      <w:tr w:rsidR="00D135C6" w:rsidRPr="00D135C6" w:rsidTr="00597619">
        <w:trPr>
          <w:trHeight w:val="6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-8 002,65</w:t>
            </w:r>
          </w:p>
        </w:tc>
      </w:tr>
      <w:tr w:rsidR="00D135C6" w:rsidRPr="00D135C6" w:rsidTr="00597619">
        <w:trPr>
          <w:trHeight w:val="70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-158 002,65</w:t>
            </w:r>
          </w:p>
        </w:tc>
      </w:tr>
      <w:tr w:rsidR="00D135C6" w:rsidRPr="00D135C6" w:rsidTr="00597619">
        <w:trPr>
          <w:trHeight w:val="53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-158 002,65</w:t>
            </w:r>
          </w:p>
        </w:tc>
      </w:tr>
      <w:tr w:rsidR="00D135C6" w:rsidRPr="00D135C6" w:rsidTr="00597619">
        <w:trPr>
          <w:trHeight w:val="76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-158 002,65</w:t>
            </w:r>
          </w:p>
        </w:tc>
      </w:tr>
      <w:tr w:rsidR="00D135C6" w:rsidRPr="00D135C6" w:rsidTr="00597619">
        <w:trPr>
          <w:trHeight w:val="69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135C6" w:rsidRPr="00D135C6" w:rsidTr="00597619">
        <w:trPr>
          <w:trHeight w:val="53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135C6" w:rsidRPr="00D135C6" w:rsidTr="00597619">
        <w:trPr>
          <w:trHeight w:val="74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135C6" w:rsidRPr="00D135C6" w:rsidTr="00597619">
        <w:trPr>
          <w:trHeight w:val="34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D135C6" w:rsidRPr="00D135C6" w:rsidTr="00597619">
        <w:trPr>
          <w:trHeight w:val="42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135C6" w:rsidRPr="00D135C6" w:rsidTr="00597619">
        <w:trPr>
          <w:trHeight w:val="89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135C6" w:rsidRPr="00D135C6" w:rsidTr="00597619">
        <w:trPr>
          <w:trHeight w:val="99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135C6" w:rsidRPr="00D135C6" w:rsidTr="00597619">
        <w:trPr>
          <w:trHeight w:val="111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135C6" w:rsidRPr="00D135C6" w:rsidTr="00597619">
        <w:trPr>
          <w:trHeight w:val="45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135C6" w:rsidRPr="00D135C6" w:rsidTr="00597619">
        <w:trPr>
          <w:trHeight w:val="70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135C6" w:rsidRPr="00D135C6" w:rsidTr="00597619">
        <w:trPr>
          <w:trHeight w:val="46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597619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Муниципальная программа</w:t>
            </w:r>
            <w:r w:rsidR="00D135C6" w:rsidRPr="00D135C6">
              <w:rPr>
                <w:color w:val="000000"/>
                <w:sz w:val="20"/>
                <w:szCs w:val="20"/>
              </w:rPr>
              <w:t xml:space="preserve"> "Развитие строительного комплекса и архитектуры"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D135C6" w:rsidRPr="00D135C6" w:rsidTr="00597619">
        <w:trPr>
          <w:trHeight w:val="91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lastRenderedPageBreak/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D135C6" w:rsidRPr="00D135C6" w:rsidTr="00597619">
        <w:trPr>
          <w:trHeight w:val="163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D135C6" w:rsidRPr="00D135C6" w:rsidTr="00597619">
        <w:trPr>
          <w:trHeight w:val="69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D135C6" w:rsidRPr="00D135C6" w:rsidTr="00597619">
        <w:trPr>
          <w:trHeight w:val="40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D135C6" w:rsidRPr="00D135C6" w:rsidTr="00597619">
        <w:trPr>
          <w:trHeight w:val="74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D135C6" w:rsidRPr="00D135C6" w:rsidTr="00597619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4 217 826,46</w:t>
            </w:r>
          </w:p>
        </w:tc>
      </w:tr>
      <w:tr w:rsidR="00D135C6" w:rsidRPr="00D135C6" w:rsidTr="00597619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D135C6" w:rsidRPr="00D135C6" w:rsidTr="00597619">
        <w:trPr>
          <w:trHeight w:val="69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D135C6" w:rsidRPr="00D135C6" w:rsidTr="00597619">
        <w:trPr>
          <w:trHeight w:val="116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D135C6" w:rsidRPr="00D135C6" w:rsidTr="00597619">
        <w:trPr>
          <w:trHeight w:val="124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D135C6" w:rsidRPr="00D135C6" w:rsidTr="00597619">
        <w:trPr>
          <w:trHeight w:val="133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9 212,00</w:t>
            </w:r>
          </w:p>
        </w:tc>
      </w:tr>
      <w:tr w:rsidR="00D135C6" w:rsidRPr="00D135C6" w:rsidTr="00597619">
        <w:trPr>
          <w:trHeight w:val="52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9 212,00</w:t>
            </w:r>
          </w:p>
        </w:tc>
      </w:tr>
      <w:tr w:rsidR="00D135C6" w:rsidRPr="00D135C6" w:rsidTr="00597619">
        <w:trPr>
          <w:trHeight w:val="71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9 212,00</w:t>
            </w:r>
          </w:p>
        </w:tc>
      </w:tr>
      <w:tr w:rsidR="00D135C6" w:rsidRPr="00D135C6" w:rsidTr="00597619">
        <w:trPr>
          <w:trHeight w:val="46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A110374750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24 788,00</w:t>
            </w:r>
          </w:p>
        </w:tc>
      </w:tr>
      <w:tr w:rsidR="00D135C6" w:rsidRPr="00D135C6" w:rsidTr="00597619">
        <w:trPr>
          <w:trHeight w:val="49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A110374750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24 788,00</w:t>
            </w:r>
          </w:p>
        </w:tc>
      </w:tr>
      <w:tr w:rsidR="00D135C6" w:rsidRPr="00D135C6" w:rsidTr="00597619">
        <w:trPr>
          <w:trHeight w:val="84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A110374750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24 788,00</w:t>
            </w:r>
          </w:p>
        </w:tc>
      </w:tr>
      <w:tr w:rsidR="00D135C6" w:rsidRPr="00D135C6" w:rsidTr="00597619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2 176 662,00</w:t>
            </w:r>
          </w:p>
        </w:tc>
      </w:tr>
      <w:tr w:rsidR="00D135C6" w:rsidRPr="00D135C6" w:rsidTr="00597619">
        <w:trPr>
          <w:trHeight w:val="66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2 176 662,00</w:t>
            </w:r>
          </w:p>
        </w:tc>
      </w:tr>
      <w:tr w:rsidR="00D135C6" w:rsidRPr="00D135C6" w:rsidTr="00597619">
        <w:trPr>
          <w:trHeight w:val="143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2 165 162,00</w:t>
            </w:r>
          </w:p>
        </w:tc>
      </w:tr>
      <w:tr w:rsidR="00D135C6" w:rsidRPr="00D135C6" w:rsidTr="00597619">
        <w:trPr>
          <w:trHeight w:val="41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2 165 162,00</w:t>
            </w:r>
          </w:p>
        </w:tc>
      </w:tr>
      <w:tr w:rsidR="00D135C6" w:rsidRPr="00D135C6" w:rsidTr="00597619">
        <w:trPr>
          <w:trHeight w:val="66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2 165 162,00</w:t>
            </w:r>
          </w:p>
        </w:tc>
      </w:tr>
      <w:tr w:rsidR="00D135C6" w:rsidRPr="00D135C6" w:rsidTr="00597619">
        <w:trPr>
          <w:trHeight w:val="38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2 165 162,00</w:t>
            </w:r>
          </w:p>
        </w:tc>
      </w:tr>
      <w:tr w:rsidR="00D135C6" w:rsidRPr="00D135C6" w:rsidTr="00597619">
        <w:trPr>
          <w:trHeight w:val="72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2 165 162,00</w:t>
            </w:r>
          </w:p>
        </w:tc>
      </w:tr>
      <w:tr w:rsidR="00D135C6" w:rsidRPr="00D135C6" w:rsidTr="00597619">
        <w:trPr>
          <w:trHeight w:val="161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D135C6" w:rsidRPr="00D135C6" w:rsidTr="00597619">
        <w:trPr>
          <w:trHeight w:val="54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D135C6" w:rsidRPr="00D135C6" w:rsidTr="00597619">
        <w:trPr>
          <w:trHeight w:val="96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D135C6" w:rsidRPr="00D135C6" w:rsidTr="00597619">
        <w:trPr>
          <w:trHeight w:val="60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D135C6" w:rsidRPr="00D135C6" w:rsidTr="00597619">
        <w:trPr>
          <w:trHeight w:val="84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D135C6" w:rsidRPr="00D135C6" w:rsidTr="00597619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2 007 164,46</w:t>
            </w:r>
          </w:p>
        </w:tc>
      </w:tr>
      <w:tr w:rsidR="00D135C6" w:rsidRPr="00D135C6" w:rsidTr="00597619">
        <w:trPr>
          <w:trHeight w:val="70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17 717,00</w:t>
            </w:r>
          </w:p>
        </w:tc>
      </w:tr>
      <w:tr w:rsidR="00D135C6" w:rsidRPr="00D135C6" w:rsidTr="00597619">
        <w:trPr>
          <w:trHeight w:val="115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17 717,00</w:t>
            </w:r>
          </w:p>
        </w:tc>
      </w:tr>
      <w:tr w:rsidR="00D135C6" w:rsidRPr="00D135C6" w:rsidTr="00597619">
        <w:trPr>
          <w:trHeight w:val="54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17 717,00</w:t>
            </w:r>
          </w:p>
        </w:tc>
      </w:tr>
      <w:tr w:rsidR="00D135C6" w:rsidRPr="00D135C6" w:rsidTr="00597619">
        <w:trPr>
          <w:trHeight w:val="92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17 717,00</w:t>
            </w:r>
          </w:p>
        </w:tc>
      </w:tr>
      <w:tr w:rsidR="00D135C6" w:rsidRPr="00D135C6" w:rsidTr="00597619">
        <w:trPr>
          <w:trHeight w:val="54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17 717,00</w:t>
            </w:r>
          </w:p>
        </w:tc>
      </w:tr>
      <w:tr w:rsidR="00D135C6" w:rsidRPr="00D135C6" w:rsidTr="00597619">
        <w:trPr>
          <w:trHeight w:val="69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17 717,00</w:t>
            </w:r>
          </w:p>
        </w:tc>
      </w:tr>
      <w:tr w:rsidR="00D135C6" w:rsidRPr="00D135C6" w:rsidTr="00597619">
        <w:trPr>
          <w:trHeight w:val="57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proofErr w:type="gramStart"/>
            <w:r w:rsidRPr="00D135C6">
              <w:rPr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D135C6">
              <w:rPr>
                <w:color w:val="000000"/>
                <w:sz w:val="20"/>
                <w:szCs w:val="20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1 349 160,30</w:t>
            </w:r>
          </w:p>
        </w:tc>
      </w:tr>
      <w:tr w:rsidR="00D135C6" w:rsidRPr="00D135C6" w:rsidTr="00597619">
        <w:trPr>
          <w:trHeight w:val="90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 xml:space="preserve">Подпрограмма "Благоустройство дворовых и </w:t>
            </w:r>
            <w:proofErr w:type="spellStart"/>
            <w:r w:rsidRPr="00D135C6">
              <w:rPr>
                <w:color w:val="000000"/>
                <w:sz w:val="20"/>
                <w:szCs w:val="20"/>
              </w:rPr>
              <w:t>общественых</w:t>
            </w:r>
            <w:proofErr w:type="spellEnd"/>
            <w:r w:rsidRPr="00D135C6">
              <w:rPr>
                <w:color w:val="000000"/>
                <w:sz w:val="20"/>
                <w:szCs w:val="2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1 349 160,30</w:t>
            </w:r>
          </w:p>
        </w:tc>
      </w:tr>
      <w:tr w:rsidR="00D135C6" w:rsidRPr="00D135C6" w:rsidTr="00597619">
        <w:trPr>
          <w:trHeight w:val="48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1 349 160,30</w:t>
            </w:r>
          </w:p>
        </w:tc>
      </w:tr>
      <w:tr w:rsidR="00D135C6" w:rsidRPr="00D135C6" w:rsidTr="00597619">
        <w:trPr>
          <w:trHeight w:val="5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1 349 160,30</w:t>
            </w:r>
          </w:p>
        </w:tc>
      </w:tr>
      <w:tr w:rsidR="00D135C6" w:rsidRPr="00D135C6" w:rsidTr="00597619">
        <w:trPr>
          <w:trHeight w:val="71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1 349 160,30</w:t>
            </w:r>
          </w:p>
        </w:tc>
      </w:tr>
      <w:tr w:rsidR="00D135C6" w:rsidRPr="00D135C6" w:rsidTr="00597619">
        <w:trPr>
          <w:trHeight w:val="75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1 349 160,30</w:t>
            </w:r>
          </w:p>
        </w:tc>
      </w:tr>
      <w:tr w:rsidR="00D135C6" w:rsidRPr="00D135C6" w:rsidTr="00597619">
        <w:trPr>
          <w:trHeight w:val="55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640 287,16</w:t>
            </w:r>
          </w:p>
        </w:tc>
      </w:tr>
      <w:tr w:rsidR="00D135C6" w:rsidRPr="00D135C6" w:rsidTr="00597619">
        <w:trPr>
          <w:trHeight w:val="88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640 287,16</w:t>
            </w:r>
          </w:p>
        </w:tc>
      </w:tr>
      <w:tr w:rsidR="00D135C6" w:rsidRPr="00D135C6" w:rsidTr="00597619">
        <w:trPr>
          <w:trHeight w:val="142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640 287,16</w:t>
            </w:r>
          </w:p>
        </w:tc>
      </w:tr>
      <w:tr w:rsidR="00D135C6" w:rsidRPr="00D135C6" w:rsidTr="00597619">
        <w:trPr>
          <w:trHeight w:val="62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640 287,16</w:t>
            </w:r>
          </w:p>
        </w:tc>
      </w:tr>
      <w:tr w:rsidR="00D135C6" w:rsidRPr="00D135C6" w:rsidTr="00597619">
        <w:trPr>
          <w:trHeight w:val="56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640 287,16</w:t>
            </w:r>
          </w:p>
        </w:tc>
      </w:tr>
      <w:tr w:rsidR="00D135C6" w:rsidRPr="00D135C6" w:rsidTr="00597619">
        <w:trPr>
          <w:trHeight w:val="70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640 287,16</w:t>
            </w:r>
          </w:p>
        </w:tc>
      </w:tr>
      <w:tr w:rsidR="00D135C6" w:rsidRPr="00D135C6" w:rsidTr="00597619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-58 980,00</w:t>
            </w:r>
          </w:p>
        </w:tc>
      </w:tr>
      <w:tr w:rsidR="00D135C6" w:rsidRPr="00D135C6" w:rsidTr="00597619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-29 780,00</w:t>
            </w:r>
          </w:p>
        </w:tc>
      </w:tr>
      <w:tr w:rsidR="00D135C6" w:rsidRPr="00D135C6" w:rsidTr="00597619">
        <w:trPr>
          <w:trHeight w:val="50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-29 780,00</w:t>
            </w:r>
          </w:p>
        </w:tc>
      </w:tr>
      <w:tr w:rsidR="00D135C6" w:rsidRPr="00D135C6" w:rsidTr="00597619">
        <w:trPr>
          <w:trHeight w:val="72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-29 780,00</w:t>
            </w:r>
          </w:p>
        </w:tc>
      </w:tr>
      <w:tr w:rsidR="00D135C6" w:rsidRPr="00D135C6" w:rsidTr="00597619">
        <w:trPr>
          <w:trHeight w:val="48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-29 780,00</w:t>
            </w:r>
          </w:p>
        </w:tc>
      </w:tr>
      <w:tr w:rsidR="00D135C6" w:rsidRPr="00D135C6" w:rsidTr="00597619">
        <w:trPr>
          <w:trHeight w:val="57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-29 780,00</w:t>
            </w:r>
          </w:p>
        </w:tc>
      </w:tr>
      <w:tr w:rsidR="00D135C6" w:rsidRPr="00D135C6" w:rsidTr="00597619">
        <w:trPr>
          <w:trHeight w:val="55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110 220,00</w:t>
            </w:r>
          </w:p>
        </w:tc>
      </w:tr>
      <w:tr w:rsidR="00D135C6" w:rsidRPr="00D135C6" w:rsidTr="00597619">
        <w:trPr>
          <w:trHeight w:val="76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110 220,00</w:t>
            </w:r>
          </w:p>
        </w:tc>
      </w:tr>
      <w:tr w:rsidR="00D135C6" w:rsidRPr="00D135C6" w:rsidTr="00597619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-140 000,00</w:t>
            </w:r>
          </w:p>
        </w:tc>
      </w:tr>
      <w:tr w:rsidR="00D135C6" w:rsidRPr="00D135C6" w:rsidTr="00597619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-140 000,00</w:t>
            </w:r>
          </w:p>
        </w:tc>
      </w:tr>
      <w:tr w:rsidR="00D135C6" w:rsidRPr="00D135C6" w:rsidTr="00597619">
        <w:trPr>
          <w:trHeight w:val="4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-29 200,00</w:t>
            </w:r>
          </w:p>
        </w:tc>
      </w:tr>
      <w:tr w:rsidR="00D135C6" w:rsidRPr="00D135C6" w:rsidTr="00597619">
        <w:trPr>
          <w:trHeight w:val="50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-29 200,00</w:t>
            </w:r>
          </w:p>
        </w:tc>
      </w:tr>
      <w:tr w:rsidR="00D135C6" w:rsidRPr="00D135C6" w:rsidTr="00597619">
        <w:trPr>
          <w:trHeight w:val="69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-29 200,00</w:t>
            </w:r>
          </w:p>
        </w:tc>
      </w:tr>
      <w:tr w:rsidR="00D135C6" w:rsidRPr="00D135C6" w:rsidTr="00597619">
        <w:trPr>
          <w:trHeight w:val="127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-29 200,00</w:t>
            </w:r>
          </w:p>
        </w:tc>
      </w:tr>
      <w:tr w:rsidR="00D135C6" w:rsidRPr="00D135C6" w:rsidTr="00597619">
        <w:trPr>
          <w:trHeight w:val="113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r w:rsidR="00597619" w:rsidRPr="00D135C6">
              <w:rPr>
                <w:color w:val="000000"/>
                <w:sz w:val="20"/>
                <w:szCs w:val="20"/>
              </w:rPr>
              <w:t>сопровождения муниципальных</w:t>
            </w:r>
            <w:r w:rsidRPr="00D135C6">
              <w:rPr>
                <w:color w:val="000000"/>
                <w:sz w:val="20"/>
                <w:szCs w:val="20"/>
              </w:rPr>
              <w:t xml:space="preserve"> образований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-29 200,00</w:t>
            </w:r>
          </w:p>
        </w:tc>
      </w:tr>
      <w:tr w:rsidR="00D135C6" w:rsidRPr="00D135C6" w:rsidTr="00597619">
        <w:trPr>
          <w:trHeight w:val="41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-29 200,00</w:t>
            </w:r>
          </w:p>
        </w:tc>
      </w:tr>
      <w:tr w:rsidR="00D135C6" w:rsidRPr="00D135C6" w:rsidTr="00597619">
        <w:trPr>
          <w:trHeight w:val="69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5C6" w:rsidRPr="00D135C6" w:rsidRDefault="00D135C6" w:rsidP="00D135C6">
            <w:pPr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center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C6" w:rsidRPr="00D135C6" w:rsidRDefault="00D135C6" w:rsidP="00D135C6">
            <w:pPr>
              <w:jc w:val="right"/>
              <w:rPr>
                <w:color w:val="000000"/>
                <w:sz w:val="20"/>
                <w:szCs w:val="20"/>
              </w:rPr>
            </w:pPr>
            <w:r w:rsidRPr="00D135C6">
              <w:rPr>
                <w:color w:val="000000"/>
                <w:sz w:val="20"/>
                <w:szCs w:val="20"/>
              </w:rPr>
              <w:t>-29 200,00</w:t>
            </w:r>
          </w:p>
        </w:tc>
      </w:tr>
    </w:tbl>
    <w:p w:rsidR="00702487" w:rsidRDefault="00702487" w:rsidP="00D135C6">
      <w:pPr>
        <w:ind w:firstLine="708"/>
        <w:rPr>
          <w:rFonts w:asciiTheme="majorHAnsi" w:hAnsiTheme="majorHAnsi"/>
          <w:sz w:val="20"/>
          <w:szCs w:val="20"/>
        </w:rPr>
      </w:pPr>
    </w:p>
    <w:p w:rsidR="00702487" w:rsidRDefault="00702487" w:rsidP="00702487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77"/>
        <w:gridCol w:w="3581"/>
        <w:gridCol w:w="1324"/>
        <w:gridCol w:w="1325"/>
        <w:gridCol w:w="1325"/>
      </w:tblGrid>
      <w:tr w:rsidR="00702487" w:rsidRPr="00702487" w:rsidTr="00702487">
        <w:trPr>
          <w:trHeight w:val="406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Приложение 5</w:t>
            </w:r>
          </w:p>
        </w:tc>
      </w:tr>
      <w:tr w:rsidR="00702487" w:rsidRPr="00702487" w:rsidTr="00702487">
        <w:trPr>
          <w:trHeight w:val="222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к решению Собрания депутатов Большешатьминского сельского поселения Красноармейского района Чувашской Республики "О внесении изменений в решение Собрания депутатов Большешатьминского сельского поселения Красноармейского района "О бюджете Большешатьминского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702487" w:rsidRPr="00702487" w:rsidTr="00702487">
        <w:trPr>
          <w:trHeight w:val="406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Приложение 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2487" w:rsidRPr="00702487" w:rsidTr="00702487">
        <w:trPr>
          <w:trHeight w:val="1656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к решению Собрания депутатов Большешатьминского сельского поселения Красноармейского района Чувашской Республики "О бюджете Большешатьминского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702487" w:rsidRPr="00702487" w:rsidTr="00702487">
        <w:trPr>
          <w:trHeight w:val="581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2487" w:rsidRPr="00702487" w:rsidTr="00702487">
        <w:trPr>
          <w:trHeight w:val="943"/>
        </w:trPr>
        <w:tc>
          <w:tcPr>
            <w:tcW w:w="2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0248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Большешатьминского сельского поселения </w:t>
            </w:r>
            <w:proofErr w:type="gramStart"/>
            <w:r w:rsidRPr="00702487">
              <w:rPr>
                <w:rFonts w:asciiTheme="majorHAnsi" w:hAnsiTheme="majorHAnsi"/>
                <w:b/>
                <w:bCs/>
                <w:sz w:val="20"/>
                <w:szCs w:val="20"/>
              </w:rPr>
              <w:t>Красноармейского  района</w:t>
            </w:r>
            <w:proofErr w:type="gramEnd"/>
            <w:r w:rsidRPr="0070248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Чувашской Республики на 2021 год и на плановый период 2022 и 2023 годов</w:t>
            </w:r>
          </w:p>
        </w:tc>
      </w:tr>
      <w:tr w:rsidR="00702487" w:rsidRPr="00702487" w:rsidTr="00702487">
        <w:trPr>
          <w:trHeight w:val="362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702487">
              <w:rPr>
                <w:rFonts w:asciiTheme="majorHAnsi" w:hAnsiTheme="majorHAnsi"/>
                <w:sz w:val="20"/>
                <w:szCs w:val="20"/>
              </w:rPr>
              <w:t>( в</w:t>
            </w:r>
            <w:proofErr w:type="gramEnd"/>
            <w:r w:rsidRPr="00702487">
              <w:rPr>
                <w:rFonts w:asciiTheme="majorHAnsi" w:hAnsiTheme="majorHAnsi"/>
                <w:sz w:val="20"/>
                <w:szCs w:val="20"/>
              </w:rPr>
              <w:t xml:space="preserve"> рублях)</w:t>
            </w:r>
          </w:p>
        </w:tc>
      </w:tr>
      <w:tr w:rsidR="00702487" w:rsidRPr="00702487" w:rsidTr="00702487">
        <w:trPr>
          <w:trHeight w:val="3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Сумма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2487" w:rsidRPr="00702487" w:rsidTr="00597619">
        <w:trPr>
          <w:trHeight w:val="41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2021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2022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2023 год</w:t>
            </w:r>
          </w:p>
        </w:tc>
      </w:tr>
      <w:tr w:rsidR="00702487" w:rsidRPr="00702487" w:rsidTr="00702487">
        <w:trPr>
          <w:trHeight w:val="509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000 01 02 00 00 00 0000 000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02487" w:rsidRPr="00702487" w:rsidTr="00702487">
        <w:trPr>
          <w:trHeight w:val="52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000 01 05 00 00 00 0000 000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77270,04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87" w:rsidRPr="00702487" w:rsidRDefault="00702487" w:rsidP="00702487">
            <w:pPr>
              <w:rPr>
                <w:rFonts w:asciiTheme="majorHAnsi" w:hAnsiTheme="majorHAnsi"/>
                <w:sz w:val="20"/>
                <w:szCs w:val="20"/>
              </w:rPr>
            </w:pPr>
            <w:r w:rsidRPr="0070248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</w:tbl>
    <w:p w:rsidR="00B708BF" w:rsidRDefault="00B708BF" w:rsidP="00702487">
      <w:pPr>
        <w:rPr>
          <w:rFonts w:asciiTheme="majorHAnsi" w:hAnsiTheme="majorHAnsi"/>
          <w:sz w:val="20"/>
          <w:szCs w:val="20"/>
        </w:rPr>
      </w:pPr>
    </w:p>
    <w:p w:rsidR="00B708BF" w:rsidRPr="00B708BF" w:rsidRDefault="00B708BF" w:rsidP="00B708BF">
      <w:pPr>
        <w:rPr>
          <w:rFonts w:asciiTheme="majorHAnsi" w:hAnsiTheme="majorHAnsi"/>
          <w:sz w:val="20"/>
          <w:szCs w:val="20"/>
        </w:rPr>
      </w:pPr>
    </w:p>
    <w:p w:rsidR="00B708BF" w:rsidRPr="00B708BF" w:rsidRDefault="00B708BF" w:rsidP="00B708BF">
      <w:pPr>
        <w:rPr>
          <w:rFonts w:asciiTheme="majorHAnsi" w:hAnsiTheme="majorHAnsi"/>
          <w:sz w:val="20"/>
          <w:szCs w:val="20"/>
        </w:rPr>
      </w:pPr>
    </w:p>
    <w:p w:rsidR="00B708BF" w:rsidRPr="00B708BF" w:rsidRDefault="00B708BF" w:rsidP="00B708BF">
      <w:pPr>
        <w:rPr>
          <w:rFonts w:asciiTheme="majorHAnsi" w:hAnsiTheme="majorHAnsi"/>
          <w:sz w:val="20"/>
          <w:szCs w:val="20"/>
        </w:rPr>
      </w:pPr>
    </w:p>
    <w:p w:rsidR="00B708BF" w:rsidRPr="00B708BF" w:rsidRDefault="00B708BF" w:rsidP="00B708BF">
      <w:pPr>
        <w:rPr>
          <w:rFonts w:asciiTheme="majorHAnsi" w:hAnsiTheme="majorHAnsi"/>
          <w:sz w:val="20"/>
          <w:szCs w:val="20"/>
        </w:rPr>
      </w:pPr>
    </w:p>
    <w:p w:rsid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p w:rsid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p w:rsid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p w:rsid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p w:rsid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p w:rsid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p w:rsid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p w:rsid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p w:rsid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p w:rsid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p w:rsid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p w:rsid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p w:rsid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p w:rsidR="00B708BF" w:rsidRPr="00B708BF" w:rsidRDefault="00B708BF" w:rsidP="00B708BF">
      <w:pPr>
        <w:tabs>
          <w:tab w:val="left" w:pos="2565"/>
        </w:tabs>
        <w:jc w:val="center"/>
        <w:rPr>
          <w:rFonts w:asciiTheme="majorHAnsi" w:hAnsiTheme="majorHAnsi"/>
          <w:b/>
          <w:sz w:val="20"/>
          <w:szCs w:val="20"/>
        </w:rPr>
      </w:pPr>
      <w:r w:rsidRPr="00B708BF">
        <w:rPr>
          <w:rFonts w:asciiTheme="majorHAnsi" w:hAnsiTheme="majorHAnsi"/>
          <w:b/>
          <w:sz w:val="20"/>
          <w:szCs w:val="20"/>
        </w:rPr>
        <w:lastRenderedPageBreak/>
        <w:t>Решение Собрания депутатов Большешатьминского сельского поселения</w:t>
      </w:r>
    </w:p>
    <w:p w:rsidR="00B708BF" w:rsidRDefault="00B708BF" w:rsidP="00B708BF">
      <w:pPr>
        <w:tabs>
          <w:tab w:val="left" w:pos="2565"/>
        </w:tabs>
        <w:jc w:val="center"/>
        <w:rPr>
          <w:rFonts w:asciiTheme="majorHAnsi" w:hAnsiTheme="majorHAnsi"/>
          <w:b/>
          <w:sz w:val="20"/>
          <w:szCs w:val="20"/>
        </w:rPr>
      </w:pPr>
      <w:bookmarkStart w:id="2" w:name="_GoBack"/>
      <w:bookmarkEnd w:id="2"/>
      <w:r w:rsidRPr="00B708BF">
        <w:rPr>
          <w:rFonts w:asciiTheme="majorHAnsi" w:hAnsiTheme="majorHAnsi"/>
          <w:b/>
          <w:sz w:val="20"/>
          <w:szCs w:val="20"/>
        </w:rPr>
        <w:t>от 08.04.2020 № 11/2</w:t>
      </w:r>
    </w:p>
    <w:p w:rsidR="00B708BF" w:rsidRPr="00B708BF" w:rsidRDefault="00B708BF" w:rsidP="00B708BF">
      <w:pPr>
        <w:tabs>
          <w:tab w:val="left" w:pos="2565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B708BF" w:rsidRPr="00B708BF" w:rsidRDefault="00B708BF" w:rsidP="00B708BF">
      <w:pPr>
        <w:tabs>
          <w:tab w:val="left" w:pos="2565"/>
        </w:tabs>
        <w:jc w:val="center"/>
        <w:rPr>
          <w:rFonts w:asciiTheme="majorHAnsi" w:hAnsiTheme="majorHAnsi"/>
          <w:b/>
          <w:sz w:val="20"/>
          <w:szCs w:val="20"/>
        </w:rPr>
      </w:pPr>
      <w:r w:rsidRPr="00B708BF">
        <w:rPr>
          <w:rFonts w:asciiTheme="majorHAnsi" w:hAnsiTheme="majorHAnsi"/>
          <w:b/>
          <w:sz w:val="20"/>
          <w:szCs w:val="20"/>
        </w:rPr>
        <w:t>О внесении изменений в решение Собрания депутатов Большешатьминского сельского поселения от 06.04.2020 № С-63/5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B708BF">
        <w:rPr>
          <w:rFonts w:asciiTheme="majorHAnsi" w:hAnsiTheme="majorHAnsi"/>
          <w:b/>
          <w:sz w:val="20"/>
          <w:szCs w:val="20"/>
        </w:rPr>
        <w:t>«О размерах платы за землю»</w:t>
      </w:r>
    </w:p>
    <w:p w:rsidR="00B708BF" w:rsidRP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p w:rsidR="00B708BF" w:rsidRP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  <w:r w:rsidRPr="00B708BF">
        <w:rPr>
          <w:rFonts w:asciiTheme="majorHAnsi" w:hAnsiTheme="majorHAnsi"/>
          <w:sz w:val="20"/>
          <w:szCs w:val="20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постановлением Кабинета Министров Чувашской Республики от 26.10.2007 № 269 (ред. от 09.09.2020) «О размерах платы за землю»</w:t>
      </w:r>
    </w:p>
    <w:p w:rsidR="00B708BF" w:rsidRP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  <w:r w:rsidRPr="00B708BF">
        <w:rPr>
          <w:rFonts w:asciiTheme="majorHAnsi" w:hAnsiTheme="majorHAnsi"/>
          <w:sz w:val="20"/>
          <w:szCs w:val="20"/>
        </w:rPr>
        <w:t xml:space="preserve"> </w:t>
      </w:r>
    </w:p>
    <w:p w:rsidR="00B708BF" w:rsidRP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  <w:r w:rsidRPr="00B708BF">
        <w:rPr>
          <w:rFonts w:asciiTheme="majorHAnsi" w:hAnsiTheme="majorHAnsi"/>
          <w:sz w:val="20"/>
          <w:szCs w:val="20"/>
        </w:rPr>
        <w:t>Собрание депутатов Большешатьминского сельского поселения Красноармейского района р е ш и л о:</w:t>
      </w:r>
    </w:p>
    <w:p w:rsidR="00B708BF" w:rsidRP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  <w:r w:rsidRPr="00B708BF">
        <w:rPr>
          <w:rFonts w:asciiTheme="majorHAnsi" w:hAnsiTheme="majorHAnsi"/>
          <w:sz w:val="20"/>
          <w:szCs w:val="20"/>
        </w:rPr>
        <w:t xml:space="preserve"> </w:t>
      </w:r>
    </w:p>
    <w:p w:rsidR="00B708BF" w:rsidRP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  <w:r w:rsidRPr="00B708BF">
        <w:rPr>
          <w:rFonts w:asciiTheme="majorHAnsi" w:hAnsiTheme="majorHAnsi"/>
          <w:sz w:val="20"/>
          <w:szCs w:val="20"/>
        </w:rPr>
        <w:t>1. Внести в решение Собрания депутатов Большешатьминского сельского поселения от 06.04.2020 № С-63/5 «О размерах платы за землю» следующие изменения:</w:t>
      </w:r>
    </w:p>
    <w:p w:rsidR="00B708BF" w:rsidRP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  <w:r w:rsidRPr="00B708BF">
        <w:rPr>
          <w:rFonts w:asciiTheme="majorHAnsi" w:hAnsiTheme="majorHAnsi"/>
          <w:sz w:val="20"/>
          <w:szCs w:val="20"/>
        </w:rPr>
        <w:t xml:space="preserve">1) </w:t>
      </w:r>
      <w:proofErr w:type="gramStart"/>
      <w:r w:rsidRPr="00B708BF">
        <w:rPr>
          <w:rFonts w:asciiTheme="majorHAnsi" w:hAnsiTheme="majorHAnsi"/>
          <w:sz w:val="20"/>
          <w:szCs w:val="20"/>
        </w:rPr>
        <w:t>В</w:t>
      </w:r>
      <w:proofErr w:type="gramEnd"/>
      <w:r w:rsidRPr="00B708BF">
        <w:rPr>
          <w:rFonts w:asciiTheme="majorHAnsi" w:hAnsiTheme="majorHAnsi"/>
          <w:sz w:val="20"/>
          <w:szCs w:val="20"/>
        </w:rPr>
        <w:t xml:space="preserve"> абзаце седьмом пункта 2.3 решения слова «масштабных инвестиционных проектов» заменить словами «масштабных и (или) приоритетных инвестиционных проектов».</w:t>
      </w:r>
    </w:p>
    <w:p w:rsidR="00B708BF" w:rsidRP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  <w:r w:rsidRPr="00B708BF">
        <w:rPr>
          <w:rFonts w:asciiTheme="majorHAnsi" w:hAnsiTheme="majorHAnsi"/>
          <w:sz w:val="20"/>
          <w:szCs w:val="20"/>
        </w:rPr>
        <w:t>2)  Дополнить пунктом 2.4 следующего содержания:</w:t>
      </w:r>
    </w:p>
    <w:p w:rsidR="00B708BF" w:rsidRP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  <w:r w:rsidRPr="00B708BF">
        <w:rPr>
          <w:rFonts w:asciiTheme="majorHAnsi" w:hAnsiTheme="majorHAnsi"/>
          <w:sz w:val="20"/>
          <w:szCs w:val="20"/>
        </w:rPr>
        <w:t>«2.4. При заключении договоров купли-продажи земельных участков, находящихся в муниципальной собственности Большешатьминского сельского поселения 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участках, предоставляется рассрочка в порядке, установленном Собранием депутатов Большешатьминского сельского поселения Красноармейского района Чувашской Республики.».</w:t>
      </w:r>
    </w:p>
    <w:p w:rsidR="00B708BF" w:rsidRP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  <w:r w:rsidRPr="00B708BF">
        <w:rPr>
          <w:rFonts w:asciiTheme="majorHAnsi" w:hAnsiTheme="majorHAnsi"/>
          <w:sz w:val="20"/>
          <w:szCs w:val="20"/>
        </w:rPr>
        <w:t>2. Настоящее решение вступает в силу после его официального опубликования в периодическом печатном издании «Вестник Большешатьминского сельского поселения»</w:t>
      </w:r>
    </w:p>
    <w:p w:rsidR="00B708BF" w:rsidRP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p w:rsidR="00B708BF" w:rsidRP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p w:rsidR="00B708BF" w:rsidRP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  <w:r w:rsidRPr="00B708BF">
        <w:rPr>
          <w:rFonts w:asciiTheme="majorHAnsi" w:hAnsiTheme="majorHAnsi"/>
          <w:sz w:val="20"/>
          <w:szCs w:val="20"/>
        </w:rPr>
        <w:t>Глава Большешатьминского сельского поселения</w:t>
      </w:r>
    </w:p>
    <w:p w:rsidR="00B708BF" w:rsidRPr="00B708BF" w:rsidRDefault="00B708BF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  <w:r w:rsidRPr="00B708BF">
        <w:rPr>
          <w:rFonts w:asciiTheme="majorHAnsi" w:hAnsiTheme="majorHAnsi"/>
          <w:sz w:val="20"/>
          <w:szCs w:val="20"/>
        </w:rPr>
        <w:t>Красноармейского района                                                             Г.И. Иванова</w:t>
      </w:r>
    </w:p>
    <w:p w:rsidR="00D51300" w:rsidRPr="00B708BF" w:rsidRDefault="00D51300" w:rsidP="00B708BF">
      <w:pPr>
        <w:tabs>
          <w:tab w:val="left" w:pos="2565"/>
        </w:tabs>
        <w:rPr>
          <w:rFonts w:asciiTheme="majorHAnsi" w:hAnsiTheme="majorHAnsi"/>
          <w:sz w:val="20"/>
          <w:szCs w:val="20"/>
        </w:rPr>
      </w:pPr>
    </w:p>
    <w:sectPr w:rsidR="00D51300" w:rsidRPr="00B708BF" w:rsidSect="00AA4938">
      <w:headerReference w:type="even" r:id="rId9"/>
      <w:headerReference w:type="default" r:id="rId10"/>
      <w:pgSz w:w="11906" w:h="16838"/>
      <w:pgMar w:top="1021" w:right="567" w:bottom="284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0F" w:rsidRDefault="00FC4C0F">
      <w:r>
        <w:separator/>
      </w:r>
    </w:p>
  </w:endnote>
  <w:endnote w:type="continuationSeparator" w:id="0">
    <w:p w:rsidR="00FC4C0F" w:rsidRDefault="00FC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0F" w:rsidRDefault="00FC4C0F">
      <w:r>
        <w:separator/>
      </w:r>
    </w:p>
  </w:footnote>
  <w:footnote w:type="continuationSeparator" w:id="0">
    <w:p w:rsidR="00FC4C0F" w:rsidRDefault="00FC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BF" w:rsidRDefault="00B708BF" w:rsidP="00ED081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708BF" w:rsidRDefault="00B708BF" w:rsidP="00BB7ABB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BF" w:rsidRDefault="00B708BF" w:rsidP="00ED081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13BB8">
      <w:rPr>
        <w:rStyle w:val="af1"/>
        <w:noProof/>
      </w:rPr>
      <w:t>27</w:t>
    </w:r>
    <w:r>
      <w:rPr>
        <w:rStyle w:val="af1"/>
      </w:rPr>
      <w:fldChar w:fldCharType="end"/>
    </w:r>
  </w:p>
  <w:p w:rsidR="00B708BF" w:rsidRDefault="00B708BF" w:rsidP="00BB7ABB">
    <w:pPr>
      <w:pStyle w:val="af"/>
      <w:ind w:right="360"/>
    </w:pPr>
  </w:p>
  <w:p w:rsidR="00B708BF" w:rsidRDefault="00B708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84828"/>
    <w:multiLevelType w:val="hybridMultilevel"/>
    <w:tmpl w:val="5FD880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88A"/>
    <w:multiLevelType w:val="hybridMultilevel"/>
    <w:tmpl w:val="E0EE9E9E"/>
    <w:lvl w:ilvl="0" w:tplc="49501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45B92"/>
    <w:multiLevelType w:val="hybridMultilevel"/>
    <w:tmpl w:val="82EADDA2"/>
    <w:lvl w:ilvl="0" w:tplc="2854762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DC4E9C"/>
    <w:multiLevelType w:val="hybridMultilevel"/>
    <w:tmpl w:val="80E8D60C"/>
    <w:lvl w:ilvl="0" w:tplc="7E9CB04A"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6A6C29"/>
    <w:multiLevelType w:val="hybridMultilevel"/>
    <w:tmpl w:val="8334D488"/>
    <w:lvl w:ilvl="0" w:tplc="131EE70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7156D"/>
    <w:multiLevelType w:val="hybridMultilevel"/>
    <w:tmpl w:val="FC9810E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D251D"/>
    <w:multiLevelType w:val="hybridMultilevel"/>
    <w:tmpl w:val="238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04145"/>
    <w:multiLevelType w:val="hybridMultilevel"/>
    <w:tmpl w:val="AB6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C148F"/>
    <w:multiLevelType w:val="hybridMultilevel"/>
    <w:tmpl w:val="07F0C1C6"/>
    <w:lvl w:ilvl="0" w:tplc="25360C8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01050B"/>
    <w:multiLevelType w:val="hybridMultilevel"/>
    <w:tmpl w:val="2FF2C1A6"/>
    <w:lvl w:ilvl="0" w:tplc="6F929A26">
      <w:start w:val="1"/>
      <w:numFmt w:val="decimal"/>
      <w:lvlText w:val="%1."/>
      <w:lvlJc w:val="left"/>
      <w:pPr>
        <w:ind w:left="4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77" w:hanging="360"/>
      </w:pPr>
    </w:lvl>
    <w:lvl w:ilvl="2" w:tplc="0419001B" w:tentative="1">
      <w:start w:val="1"/>
      <w:numFmt w:val="lowerRoman"/>
      <w:lvlText w:val="%3."/>
      <w:lvlJc w:val="right"/>
      <w:pPr>
        <w:ind w:left="5997" w:hanging="180"/>
      </w:pPr>
    </w:lvl>
    <w:lvl w:ilvl="3" w:tplc="0419000F" w:tentative="1">
      <w:start w:val="1"/>
      <w:numFmt w:val="decimal"/>
      <w:lvlText w:val="%4."/>
      <w:lvlJc w:val="left"/>
      <w:pPr>
        <w:ind w:left="6717" w:hanging="360"/>
      </w:pPr>
    </w:lvl>
    <w:lvl w:ilvl="4" w:tplc="04190019" w:tentative="1">
      <w:start w:val="1"/>
      <w:numFmt w:val="lowerLetter"/>
      <w:lvlText w:val="%5."/>
      <w:lvlJc w:val="left"/>
      <w:pPr>
        <w:ind w:left="7437" w:hanging="360"/>
      </w:pPr>
    </w:lvl>
    <w:lvl w:ilvl="5" w:tplc="0419001B" w:tentative="1">
      <w:start w:val="1"/>
      <w:numFmt w:val="lowerRoman"/>
      <w:lvlText w:val="%6."/>
      <w:lvlJc w:val="right"/>
      <w:pPr>
        <w:ind w:left="8157" w:hanging="180"/>
      </w:pPr>
    </w:lvl>
    <w:lvl w:ilvl="6" w:tplc="0419000F" w:tentative="1">
      <w:start w:val="1"/>
      <w:numFmt w:val="decimal"/>
      <w:lvlText w:val="%7."/>
      <w:lvlJc w:val="left"/>
      <w:pPr>
        <w:ind w:left="8877" w:hanging="360"/>
      </w:pPr>
    </w:lvl>
    <w:lvl w:ilvl="7" w:tplc="04190019" w:tentative="1">
      <w:start w:val="1"/>
      <w:numFmt w:val="lowerLetter"/>
      <w:lvlText w:val="%8."/>
      <w:lvlJc w:val="left"/>
      <w:pPr>
        <w:ind w:left="9597" w:hanging="360"/>
      </w:pPr>
    </w:lvl>
    <w:lvl w:ilvl="8" w:tplc="0419001B" w:tentative="1">
      <w:start w:val="1"/>
      <w:numFmt w:val="lowerRoman"/>
      <w:lvlText w:val="%9."/>
      <w:lvlJc w:val="right"/>
      <w:pPr>
        <w:ind w:left="10317" w:hanging="180"/>
      </w:pPr>
    </w:lvl>
  </w:abstractNum>
  <w:abstractNum w:abstractNumId="13">
    <w:nsid w:val="2AAF3736"/>
    <w:multiLevelType w:val="hybridMultilevel"/>
    <w:tmpl w:val="6D0E1D70"/>
    <w:lvl w:ilvl="0" w:tplc="E0DE3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E860998"/>
    <w:multiLevelType w:val="hybridMultilevel"/>
    <w:tmpl w:val="A7EA3E40"/>
    <w:lvl w:ilvl="0" w:tplc="279C0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A46F82"/>
    <w:multiLevelType w:val="hybridMultilevel"/>
    <w:tmpl w:val="0A8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03B7A"/>
    <w:multiLevelType w:val="hybridMultilevel"/>
    <w:tmpl w:val="CB2A7ECE"/>
    <w:lvl w:ilvl="0" w:tplc="2AA679A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1E2401"/>
    <w:multiLevelType w:val="hybridMultilevel"/>
    <w:tmpl w:val="7EE46DD0"/>
    <w:lvl w:ilvl="0" w:tplc="5D3C37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0305BE1"/>
    <w:multiLevelType w:val="hybridMultilevel"/>
    <w:tmpl w:val="D9FC48BC"/>
    <w:lvl w:ilvl="0" w:tplc="6E5C2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58577D6"/>
    <w:multiLevelType w:val="hybridMultilevel"/>
    <w:tmpl w:val="3F120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F83DCD"/>
    <w:multiLevelType w:val="hybridMultilevel"/>
    <w:tmpl w:val="16A05544"/>
    <w:lvl w:ilvl="0" w:tplc="AF225040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>
    <w:nsid w:val="3C91585A"/>
    <w:multiLevelType w:val="hybridMultilevel"/>
    <w:tmpl w:val="D9669D72"/>
    <w:lvl w:ilvl="0" w:tplc="88A0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EC135A"/>
    <w:multiLevelType w:val="hybridMultilevel"/>
    <w:tmpl w:val="0CB6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637C1"/>
    <w:multiLevelType w:val="hybridMultilevel"/>
    <w:tmpl w:val="2E780718"/>
    <w:lvl w:ilvl="0" w:tplc="E4B482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CD139C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73E0C"/>
    <w:multiLevelType w:val="hybridMultilevel"/>
    <w:tmpl w:val="C3949DCA"/>
    <w:lvl w:ilvl="0" w:tplc="600C4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421CD0"/>
    <w:multiLevelType w:val="hybridMultilevel"/>
    <w:tmpl w:val="028AA84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437144E"/>
    <w:multiLevelType w:val="hybridMultilevel"/>
    <w:tmpl w:val="01A6B41C"/>
    <w:lvl w:ilvl="0" w:tplc="6A82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662D88"/>
    <w:multiLevelType w:val="hybridMultilevel"/>
    <w:tmpl w:val="DE6C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73E43"/>
    <w:multiLevelType w:val="hybridMultilevel"/>
    <w:tmpl w:val="EF288BBC"/>
    <w:lvl w:ilvl="0" w:tplc="D2022530">
      <w:numFmt w:val="bullet"/>
      <w:lvlText w:val=""/>
      <w:lvlJc w:val="left"/>
      <w:pPr>
        <w:ind w:left="10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69436B8C"/>
    <w:multiLevelType w:val="hybridMultilevel"/>
    <w:tmpl w:val="DAB6F082"/>
    <w:lvl w:ilvl="0" w:tplc="5F9A2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9745D96"/>
    <w:multiLevelType w:val="hybridMultilevel"/>
    <w:tmpl w:val="47329C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22EBD"/>
    <w:multiLevelType w:val="hybridMultilevel"/>
    <w:tmpl w:val="2528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13B56"/>
    <w:multiLevelType w:val="hybridMultilevel"/>
    <w:tmpl w:val="0834EFA8"/>
    <w:lvl w:ilvl="0" w:tplc="0A26B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32219"/>
    <w:multiLevelType w:val="hybridMultilevel"/>
    <w:tmpl w:val="4F44573C"/>
    <w:lvl w:ilvl="0" w:tplc="0C2E8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65972E9"/>
    <w:multiLevelType w:val="multilevel"/>
    <w:tmpl w:val="6110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A36E00"/>
    <w:multiLevelType w:val="hybridMultilevel"/>
    <w:tmpl w:val="28CEEE9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"/>
  </w:num>
  <w:num w:numId="5">
    <w:abstractNumId w:val="34"/>
  </w:num>
  <w:num w:numId="6">
    <w:abstractNumId w:val="7"/>
  </w:num>
  <w:num w:numId="7">
    <w:abstractNumId w:val="37"/>
  </w:num>
  <w:num w:numId="8">
    <w:abstractNumId w:val="32"/>
  </w:num>
  <w:num w:numId="9">
    <w:abstractNumId w:val="20"/>
  </w:num>
  <w:num w:numId="10">
    <w:abstractNumId w:val="26"/>
  </w:num>
  <w:num w:numId="11">
    <w:abstractNumId w:val="5"/>
  </w:num>
  <w:num w:numId="12">
    <w:abstractNumId w:val="30"/>
  </w:num>
  <w:num w:numId="13">
    <w:abstractNumId w:val="22"/>
  </w:num>
  <w:num w:numId="14">
    <w:abstractNumId w:val="16"/>
  </w:num>
  <w:num w:numId="15">
    <w:abstractNumId w:val="23"/>
  </w:num>
  <w:num w:numId="16">
    <w:abstractNumId w:val="8"/>
  </w:num>
  <w:num w:numId="17">
    <w:abstractNumId w:val="4"/>
  </w:num>
  <w:num w:numId="18">
    <w:abstractNumId w:val="29"/>
  </w:num>
  <w:num w:numId="19">
    <w:abstractNumId w:val="27"/>
  </w:num>
  <w:num w:numId="20">
    <w:abstractNumId w:val="19"/>
  </w:num>
  <w:num w:numId="21">
    <w:abstractNumId w:val="11"/>
  </w:num>
  <w:num w:numId="22">
    <w:abstractNumId w:val="2"/>
  </w:num>
  <w:num w:numId="23">
    <w:abstractNumId w:val="24"/>
  </w:num>
  <w:num w:numId="24">
    <w:abstractNumId w:val="3"/>
  </w:num>
  <w:num w:numId="25">
    <w:abstractNumId w:val="21"/>
  </w:num>
  <w:num w:numId="26">
    <w:abstractNumId w:val="12"/>
  </w:num>
  <w:num w:numId="27">
    <w:abstractNumId w:val="25"/>
  </w:num>
  <w:num w:numId="28">
    <w:abstractNumId w:val="35"/>
  </w:num>
  <w:num w:numId="29">
    <w:abstractNumId w:val="33"/>
  </w:num>
  <w:num w:numId="30">
    <w:abstractNumId w:val="17"/>
  </w:num>
  <w:num w:numId="31">
    <w:abstractNumId w:val="28"/>
  </w:num>
  <w:num w:numId="32">
    <w:abstractNumId w:val="31"/>
  </w:num>
  <w:num w:numId="33">
    <w:abstractNumId w:val="18"/>
  </w:num>
  <w:num w:numId="34">
    <w:abstractNumId w:val="6"/>
  </w:num>
  <w:num w:numId="35">
    <w:abstractNumId w:val="1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38"/>
    <w:rsid w:val="00001981"/>
    <w:rsid w:val="00002E3F"/>
    <w:rsid w:val="00007087"/>
    <w:rsid w:val="0002314C"/>
    <w:rsid w:val="00026507"/>
    <w:rsid w:val="00027BB7"/>
    <w:rsid w:val="000325D3"/>
    <w:rsid w:val="000325E3"/>
    <w:rsid w:val="000362BE"/>
    <w:rsid w:val="00036DA1"/>
    <w:rsid w:val="00044E1E"/>
    <w:rsid w:val="00044FDB"/>
    <w:rsid w:val="00047FCE"/>
    <w:rsid w:val="00054002"/>
    <w:rsid w:val="00061D08"/>
    <w:rsid w:val="00065036"/>
    <w:rsid w:val="000673FB"/>
    <w:rsid w:val="00073909"/>
    <w:rsid w:val="00081E35"/>
    <w:rsid w:val="00082326"/>
    <w:rsid w:val="000823AA"/>
    <w:rsid w:val="0008344D"/>
    <w:rsid w:val="00084CA7"/>
    <w:rsid w:val="00090C57"/>
    <w:rsid w:val="00092025"/>
    <w:rsid w:val="00093AAA"/>
    <w:rsid w:val="00096460"/>
    <w:rsid w:val="000A0E05"/>
    <w:rsid w:val="000B0D0B"/>
    <w:rsid w:val="000B5707"/>
    <w:rsid w:val="000B7EE8"/>
    <w:rsid w:val="000C076D"/>
    <w:rsid w:val="000C4A18"/>
    <w:rsid w:val="000C532C"/>
    <w:rsid w:val="000D1559"/>
    <w:rsid w:val="000D3230"/>
    <w:rsid w:val="0010100E"/>
    <w:rsid w:val="0010766F"/>
    <w:rsid w:val="00110639"/>
    <w:rsid w:val="001109A5"/>
    <w:rsid w:val="00113773"/>
    <w:rsid w:val="00121FF7"/>
    <w:rsid w:val="00123AA8"/>
    <w:rsid w:val="001255E8"/>
    <w:rsid w:val="001261B9"/>
    <w:rsid w:val="001317CB"/>
    <w:rsid w:val="001369C6"/>
    <w:rsid w:val="00142097"/>
    <w:rsid w:val="00142296"/>
    <w:rsid w:val="00143043"/>
    <w:rsid w:val="00143DDA"/>
    <w:rsid w:val="001462D3"/>
    <w:rsid w:val="00150799"/>
    <w:rsid w:val="00152B72"/>
    <w:rsid w:val="00152DB2"/>
    <w:rsid w:val="0015381B"/>
    <w:rsid w:val="001574CD"/>
    <w:rsid w:val="00166474"/>
    <w:rsid w:val="00176CCD"/>
    <w:rsid w:val="00194AE4"/>
    <w:rsid w:val="00197611"/>
    <w:rsid w:val="001A4592"/>
    <w:rsid w:val="001B2FD5"/>
    <w:rsid w:val="001B3ADE"/>
    <w:rsid w:val="001B5B40"/>
    <w:rsid w:val="001B6AFA"/>
    <w:rsid w:val="001C7652"/>
    <w:rsid w:val="001D12B5"/>
    <w:rsid w:val="001D65A1"/>
    <w:rsid w:val="001E1D84"/>
    <w:rsid w:val="001F25EA"/>
    <w:rsid w:val="001F32E8"/>
    <w:rsid w:val="001F390A"/>
    <w:rsid w:val="001F4724"/>
    <w:rsid w:val="001F7112"/>
    <w:rsid w:val="0020059B"/>
    <w:rsid w:val="00202B13"/>
    <w:rsid w:val="00203644"/>
    <w:rsid w:val="00213E10"/>
    <w:rsid w:val="0021538C"/>
    <w:rsid w:val="0021561C"/>
    <w:rsid w:val="00216C13"/>
    <w:rsid w:val="00220774"/>
    <w:rsid w:val="00221887"/>
    <w:rsid w:val="00221A85"/>
    <w:rsid w:val="0023178D"/>
    <w:rsid w:val="002328FE"/>
    <w:rsid w:val="00235A15"/>
    <w:rsid w:val="002379A8"/>
    <w:rsid w:val="00241E74"/>
    <w:rsid w:val="00244237"/>
    <w:rsid w:val="00246141"/>
    <w:rsid w:val="00251872"/>
    <w:rsid w:val="002542FE"/>
    <w:rsid w:val="002615F1"/>
    <w:rsid w:val="002644A8"/>
    <w:rsid w:val="00264E80"/>
    <w:rsid w:val="00265D11"/>
    <w:rsid w:val="00265EA6"/>
    <w:rsid w:val="00267C1A"/>
    <w:rsid w:val="002716D5"/>
    <w:rsid w:val="00281883"/>
    <w:rsid w:val="00282946"/>
    <w:rsid w:val="00285142"/>
    <w:rsid w:val="00285856"/>
    <w:rsid w:val="00287B5F"/>
    <w:rsid w:val="002915BD"/>
    <w:rsid w:val="00294998"/>
    <w:rsid w:val="002950AD"/>
    <w:rsid w:val="002955B0"/>
    <w:rsid w:val="002959EE"/>
    <w:rsid w:val="002A3AFC"/>
    <w:rsid w:val="002A4FE6"/>
    <w:rsid w:val="002A5744"/>
    <w:rsid w:val="002A5BAE"/>
    <w:rsid w:val="002B4114"/>
    <w:rsid w:val="002B5505"/>
    <w:rsid w:val="002C29AA"/>
    <w:rsid w:val="002C29C0"/>
    <w:rsid w:val="002C3E42"/>
    <w:rsid w:val="002C56A9"/>
    <w:rsid w:val="002D0CBA"/>
    <w:rsid w:val="002D11F9"/>
    <w:rsid w:val="002D69D0"/>
    <w:rsid w:val="002E3290"/>
    <w:rsid w:val="002E5584"/>
    <w:rsid w:val="002E72D2"/>
    <w:rsid w:val="002F25EE"/>
    <w:rsid w:val="002F5E13"/>
    <w:rsid w:val="00302167"/>
    <w:rsid w:val="00303683"/>
    <w:rsid w:val="00303B9C"/>
    <w:rsid w:val="003045B4"/>
    <w:rsid w:val="00304C60"/>
    <w:rsid w:val="003073DE"/>
    <w:rsid w:val="00312E36"/>
    <w:rsid w:val="0031413B"/>
    <w:rsid w:val="00322F5D"/>
    <w:rsid w:val="00326031"/>
    <w:rsid w:val="00327046"/>
    <w:rsid w:val="003320FE"/>
    <w:rsid w:val="00332793"/>
    <w:rsid w:val="00337A52"/>
    <w:rsid w:val="00340C31"/>
    <w:rsid w:val="003425B4"/>
    <w:rsid w:val="00344DAA"/>
    <w:rsid w:val="003508F0"/>
    <w:rsid w:val="00350BE6"/>
    <w:rsid w:val="00351C1B"/>
    <w:rsid w:val="00351D24"/>
    <w:rsid w:val="00352FA5"/>
    <w:rsid w:val="00353C1C"/>
    <w:rsid w:val="00354201"/>
    <w:rsid w:val="0035490C"/>
    <w:rsid w:val="0035706D"/>
    <w:rsid w:val="00361C43"/>
    <w:rsid w:val="00366319"/>
    <w:rsid w:val="00370B01"/>
    <w:rsid w:val="00372DDE"/>
    <w:rsid w:val="003774EE"/>
    <w:rsid w:val="00381885"/>
    <w:rsid w:val="00385ABC"/>
    <w:rsid w:val="00387155"/>
    <w:rsid w:val="003902A0"/>
    <w:rsid w:val="003907D7"/>
    <w:rsid w:val="003925F1"/>
    <w:rsid w:val="00394942"/>
    <w:rsid w:val="003A4182"/>
    <w:rsid w:val="003A469A"/>
    <w:rsid w:val="003A75BC"/>
    <w:rsid w:val="003B1BCC"/>
    <w:rsid w:val="003B74F1"/>
    <w:rsid w:val="003C04CE"/>
    <w:rsid w:val="003C18C0"/>
    <w:rsid w:val="003D0365"/>
    <w:rsid w:val="003D2607"/>
    <w:rsid w:val="003E2190"/>
    <w:rsid w:val="003E5503"/>
    <w:rsid w:val="0040502E"/>
    <w:rsid w:val="00405724"/>
    <w:rsid w:val="00407AD7"/>
    <w:rsid w:val="00414EA0"/>
    <w:rsid w:val="00415D2C"/>
    <w:rsid w:val="00416293"/>
    <w:rsid w:val="004179A8"/>
    <w:rsid w:val="00422F58"/>
    <w:rsid w:val="0042488A"/>
    <w:rsid w:val="00425E09"/>
    <w:rsid w:val="004313B2"/>
    <w:rsid w:val="00432E39"/>
    <w:rsid w:val="00435D49"/>
    <w:rsid w:val="0044395E"/>
    <w:rsid w:val="00445AA8"/>
    <w:rsid w:val="0046683A"/>
    <w:rsid w:val="00495F54"/>
    <w:rsid w:val="0049695F"/>
    <w:rsid w:val="0049734B"/>
    <w:rsid w:val="004A0AEB"/>
    <w:rsid w:val="004A0D56"/>
    <w:rsid w:val="004A4191"/>
    <w:rsid w:val="004B2687"/>
    <w:rsid w:val="004B2B7C"/>
    <w:rsid w:val="004B5A64"/>
    <w:rsid w:val="004B6294"/>
    <w:rsid w:val="004B7B9C"/>
    <w:rsid w:val="004C422D"/>
    <w:rsid w:val="004D2845"/>
    <w:rsid w:val="004D4447"/>
    <w:rsid w:val="004E1729"/>
    <w:rsid w:val="004E1C2A"/>
    <w:rsid w:val="004E2B84"/>
    <w:rsid w:val="004E40A5"/>
    <w:rsid w:val="004E4746"/>
    <w:rsid w:val="004E7C38"/>
    <w:rsid w:val="004F2EF1"/>
    <w:rsid w:val="004F3231"/>
    <w:rsid w:val="00504361"/>
    <w:rsid w:val="005048D0"/>
    <w:rsid w:val="005061E9"/>
    <w:rsid w:val="005073C5"/>
    <w:rsid w:val="00510D64"/>
    <w:rsid w:val="00513BB8"/>
    <w:rsid w:val="005142D4"/>
    <w:rsid w:val="00514604"/>
    <w:rsid w:val="00514C58"/>
    <w:rsid w:val="00515CA2"/>
    <w:rsid w:val="00527A26"/>
    <w:rsid w:val="0053512D"/>
    <w:rsid w:val="0054227F"/>
    <w:rsid w:val="005437AD"/>
    <w:rsid w:val="00547E08"/>
    <w:rsid w:val="00551558"/>
    <w:rsid w:val="00551CE5"/>
    <w:rsid w:val="00552C0D"/>
    <w:rsid w:val="00563C5B"/>
    <w:rsid w:val="00564011"/>
    <w:rsid w:val="00567D9B"/>
    <w:rsid w:val="00572532"/>
    <w:rsid w:val="005900B3"/>
    <w:rsid w:val="0059127C"/>
    <w:rsid w:val="00597619"/>
    <w:rsid w:val="005A78C6"/>
    <w:rsid w:val="005B1964"/>
    <w:rsid w:val="005C1BD6"/>
    <w:rsid w:val="005C2993"/>
    <w:rsid w:val="005D1A02"/>
    <w:rsid w:val="005D254F"/>
    <w:rsid w:val="005D3F24"/>
    <w:rsid w:val="005E7422"/>
    <w:rsid w:val="005E7E75"/>
    <w:rsid w:val="005F3E38"/>
    <w:rsid w:val="005F7A0F"/>
    <w:rsid w:val="005F7E2A"/>
    <w:rsid w:val="006015F3"/>
    <w:rsid w:val="00603B0E"/>
    <w:rsid w:val="00604FEC"/>
    <w:rsid w:val="006063E7"/>
    <w:rsid w:val="006075CA"/>
    <w:rsid w:val="00611A7E"/>
    <w:rsid w:val="00612D33"/>
    <w:rsid w:val="00621E7F"/>
    <w:rsid w:val="00621ECE"/>
    <w:rsid w:val="00627034"/>
    <w:rsid w:val="00627235"/>
    <w:rsid w:val="006308F6"/>
    <w:rsid w:val="00631BCF"/>
    <w:rsid w:val="00631E18"/>
    <w:rsid w:val="006326CD"/>
    <w:rsid w:val="0064005F"/>
    <w:rsid w:val="006427CF"/>
    <w:rsid w:val="00645688"/>
    <w:rsid w:val="00651806"/>
    <w:rsid w:val="00652284"/>
    <w:rsid w:val="00652A43"/>
    <w:rsid w:val="006618B2"/>
    <w:rsid w:val="006643A8"/>
    <w:rsid w:val="006668F8"/>
    <w:rsid w:val="006669C4"/>
    <w:rsid w:val="00670267"/>
    <w:rsid w:val="00670B12"/>
    <w:rsid w:val="00673AA6"/>
    <w:rsid w:val="00681BAD"/>
    <w:rsid w:val="00687504"/>
    <w:rsid w:val="00687C42"/>
    <w:rsid w:val="0069673A"/>
    <w:rsid w:val="006977D3"/>
    <w:rsid w:val="006A555A"/>
    <w:rsid w:val="006A6D4F"/>
    <w:rsid w:val="006A7BE3"/>
    <w:rsid w:val="006B026E"/>
    <w:rsid w:val="006B0D73"/>
    <w:rsid w:val="006B5B11"/>
    <w:rsid w:val="006C28A9"/>
    <w:rsid w:val="006C374A"/>
    <w:rsid w:val="006D3774"/>
    <w:rsid w:val="006D4C49"/>
    <w:rsid w:val="006D7355"/>
    <w:rsid w:val="006E02ED"/>
    <w:rsid w:val="006E0DBC"/>
    <w:rsid w:val="006E0FA5"/>
    <w:rsid w:val="006E653C"/>
    <w:rsid w:val="006F6154"/>
    <w:rsid w:val="006F666B"/>
    <w:rsid w:val="00701A0B"/>
    <w:rsid w:val="00701A41"/>
    <w:rsid w:val="00702487"/>
    <w:rsid w:val="00706A93"/>
    <w:rsid w:val="00715D8A"/>
    <w:rsid w:val="0072213B"/>
    <w:rsid w:val="00730E2B"/>
    <w:rsid w:val="00731981"/>
    <w:rsid w:val="007428DD"/>
    <w:rsid w:val="007443E4"/>
    <w:rsid w:val="00746291"/>
    <w:rsid w:val="00756025"/>
    <w:rsid w:val="00760295"/>
    <w:rsid w:val="007633AC"/>
    <w:rsid w:val="00770D7B"/>
    <w:rsid w:val="00775557"/>
    <w:rsid w:val="00782878"/>
    <w:rsid w:val="00787F5D"/>
    <w:rsid w:val="00790134"/>
    <w:rsid w:val="007947BD"/>
    <w:rsid w:val="007949D0"/>
    <w:rsid w:val="007A3945"/>
    <w:rsid w:val="007B1DD9"/>
    <w:rsid w:val="007B47F3"/>
    <w:rsid w:val="007B75F8"/>
    <w:rsid w:val="007C3FD0"/>
    <w:rsid w:val="007C756D"/>
    <w:rsid w:val="007E0857"/>
    <w:rsid w:val="007E0D04"/>
    <w:rsid w:val="007E344A"/>
    <w:rsid w:val="007F2F8E"/>
    <w:rsid w:val="008052AA"/>
    <w:rsid w:val="008102BA"/>
    <w:rsid w:val="0081152E"/>
    <w:rsid w:val="00816CE8"/>
    <w:rsid w:val="00821040"/>
    <w:rsid w:val="00833891"/>
    <w:rsid w:val="008439EE"/>
    <w:rsid w:val="00845FC4"/>
    <w:rsid w:val="008570D6"/>
    <w:rsid w:val="0086195A"/>
    <w:rsid w:val="00861B1B"/>
    <w:rsid w:val="00863BFD"/>
    <w:rsid w:val="00863DA1"/>
    <w:rsid w:val="00865E31"/>
    <w:rsid w:val="008670F8"/>
    <w:rsid w:val="00871AFF"/>
    <w:rsid w:val="00874813"/>
    <w:rsid w:val="00883A12"/>
    <w:rsid w:val="00886693"/>
    <w:rsid w:val="00887883"/>
    <w:rsid w:val="00887D8B"/>
    <w:rsid w:val="0089002B"/>
    <w:rsid w:val="00892412"/>
    <w:rsid w:val="0089266E"/>
    <w:rsid w:val="008A0EF4"/>
    <w:rsid w:val="008A2441"/>
    <w:rsid w:val="008B19C9"/>
    <w:rsid w:val="008B43F9"/>
    <w:rsid w:val="008B5BA2"/>
    <w:rsid w:val="008C09B8"/>
    <w:rsid w:val="008C484E"/>
    <w:rsid w:val="008C7847"/>
    <w:rsid w:val="008E1EE0"/>
    <w:rsid w:val="008E2230"/>
    <w:rsid w:val="008F0428"/>
    <w:rsid w:val="008F51DC"/>
    <w:rsid w:val="00907CB0"/>
    <w:rsid w:val="0091134D"/>
    <w:rsid w:val="009220C0"/>
    <w:rsid w:val="00923BED"/>
    <w:rsid w:val="00923DDB"/>
    <w:rsid w:val="009265A0"/>
    <w:rsid w:val="00927012"/>
    <w:rsid w:val="00932920"/>
    <w:rsid w:val="00941186"/>
    <w:rsid w:val="00941FFF"/>
    <w:rsid w:val="00946A16"/>
    <w:rsid w:val="0095002C"/>
    <w:rsid w:val="00950612"/>
    <w:rsid w:val="00950B7D"/>
    <w:rsid w:val="009526CD"/>
    <w:rsid w:val="00953338"/>
    <w:rsid w:val="00954115"/>
    <w:rsid w:val="00955B99"/>
    <w:rsid w:val="0095633A"/>
    <w:rsid w:val="00960D06"/>
    <w:rsid w:val="00963CE6"/>
    <w:rsid w:val="00967CE2"/>
    <w:rsid w:val="00972F73"/>
    <w:rsid w:val="0097422E"/>
    <w:rsid w:val="0097425F"/>
    <w:rsid w:val="00975D12"/>
    <w:rsid w:val="0097795F"/>
    <w:rsid w:val="00981596"/>
    <w:rsid w:val="009822DE"/>
    <w:rsid w:val="00983333"/>
    <w:rsid w:val="00990983"/>
    <w:rsid w:val="00990DEB"/>
    <w:rsid w:val="00991E9B"/>
    <w:rsid w:val="00993A3C"/>
    <w:rsid w:val="009949B4"/>
    <w:rsid w:val="009A3B1E"/>
    <w:rsid w:val="009A46CD"/>
    <w:rsid w:val="009A78A3"/>
    <w:rsid w:val="009C306D"/>
    <w:rsid w:val="009C51A0"/>
    <w:rsid w:val="009D6FDA"/>
    <w:rsid w:val="009E2D7E"/>
    <w:rsid w:val="009E37A8"/>
    <w:rsid w:val="009E77A1"/>
    <w:rsid w:val="00A06923"/>
    <w:rsid w:val="00A10232"/>
    <w:rsid w:val="00A120A3"/>
    <w:rsid w:val="00A14E6A"/>
    <w:rsid w:val="00A20CE1"/>
    <w:rsid w:val="00A219A6"/>
    <w:rsid w:val="00A24959"/>
    <w:rsid w:val="00A346C9"/>
    <w:rsid w:val="00A54E16"/>
    <w:rsid w:val="00A65EC6"/>
    <w:rsid w:val="00A71590"/>
    <w:rsid w:val="00A80426"/>
    <w:rsid w:val="00A80B15"/>
    <w:rsid w:val="00A81ACF"/>
    <w:rsid w:val="00A82C3B"/>
    <w:rsid w:val="00A82CF0"/>
    <w:rsid w:val="00A84360"/>
    <w:rsid w:val="00A86C9A"/>
    <w:rsid w:val="00AA4938"/>
    <w:rsid w:val="00AA4985"/>
    <w:rsid w:val="00AA6A78"/>
    <w:rsid w:val="00AB0812"/>
    <w:rsid w:val="00AB700F"/>
    <w:rsid w:val="00AD18C4"/>
    <w:rsid w:val="00AD18CF"/>
    <w:rsid w:val="00AD1EE0"/>
    <w:rsid w:val="00AD56E9"/>
    <w:rsid w:val="00AD6BB4"/>
    <w:rsid w:val="00AE0097"/>
    <w:rsid w:val="00AE1622"/>
    <w:rsid w:val="00AF6AFA"/>
    <w:rsid w:val="00B01D9B"/>
    <w:rsid w:val="00B10276"/>
    <w:rsid w:val="00B14C49"/>
    <w:rsid w:val="00B23245"/>
    <w:rsid w:val="00B23FD2"/>
    <w:rsid w:val="00B33A71"/>
    <w:rsid w:val="00B40596"/>
    <w:rsid w:val="00B4407C"/>
    <w:rsid w:val="00B51981"/>
    <w:rsid w:val="00B6038E"/>
    <w:rsid w:val="00B67588"/>
    <w:rsid w:val="00B708BF"/>
    <w:rsid w:val="00B70A4B"/>
    <w:rsid w:val="00B718DE"/>
    <w:rsid w:val="00B738D3"/>
    <w:rsid w:val="00B753B2"/>
    <w:rsid w:val="00B8324E"/>
    <w:rsid w:val="00B854FC"/>
    <w:rsid w:val="00B85921"/>
    <w:rsid w:val="00B8784D"/>
    <w:rsid w:val="00B919C1"/>
    <w:rsid w:val="00BA59C2"/>
    <w:rsid w:val="00BB5B9D"/>
    <w:rsid w:val="00BB6C53"/>
    <w:rsid w:val="00BB7ABB"/>
    <w:rsid w:val="00BC47B9"/>
    <w:rsid w:val="00BD248B"/>
    <w:rsid w:val="00BE2508"/>
    <w:rsid w:val="00C2047F"/>
    <w:rsid w:val="00C30C83"/>
    <w:rsid w:val="00C311DF"/>
    <w:rsid w:val="00C32380"/>
    <w:rsid w:val="00C34FC1"/>
    <w:rsid w:val="00C4066F"/>
    <w:rsid w:val="00C44717"/>
    <w:rsid w:val="00C45114"/>
    <w:rsid w:val="00C4707F"/>
    <w:rsid w:val="00C52D97"/>
    <w:rsid w:val="00C536CD"/>
    <w:rsid w:val="00C56DB1"/>
    <w:rsid w:val="00C571F8"/>
    <w:rsid w:val="00C67FAA"/>
    <w:rsid w:val="00C70D87"/>
    <w:rsid w:val="00C71042"/>
    <w:rsid w:val="00C73C49"/>
    <w:rsid w:val="00C74EFF"/>
    <w:rsid w:val="00C75707"/>
    <w:rsid w:val="00C772D7"/>
    <w:rsid w:val="00C841EA"/>
    <w:rsid w:val="00C848A7"/>
    <w:rsid w:val="00C867C0"/>
    <w:rsid w:val="00C87BBD"/>
    <w:rsid w:val="00C977F5"/>
    <w:rsid w:val="00CA09E8"/>
    <w:rsid w:val="00CA1AC1"/>
    <w:rsid w:val="00CA1EBE"/>
    <w:rsid w:val="00CA2992"/>
    <w:rsid w:val="00CA3C75"/>
    <w:rsid w:val="00CB0C03"/>
    <w:rsid w:val="00CC01E3"/>
    <w:rsid w:val="00CC7CFA"/>
    <w:rsid w:val="00CD7124"/>
    <w:rsid w:val="00CF3FFF"/>
    <w:rsid w:val="00CF520D"/>
    <w:rsid w:val="00D02A0D"/>
    <w:rsid w:val="00D05842"/>
    <w:rsid w:val="00D07143"/>
    <w:rsid w:val="00D07E85"/>
    <w:rsid w:val="00D10D24"/>
    <w:rsid w:val="00D133A6"/>
    <w:rsid w:val="00D135C6"/>
    <w:rsid w:val="00D1551B"/>
    <w:rsid w:val="00D15D6D"/>
    <w:rsid w:val="00D175B2"/>
    <w:rsid w:val="00D227CB"/>
    <w:rsid w:val="00D23A9D"/>
    <w:rsid w:val="00D24057"/>
    <w:rsid w:val="00D305C7"/>
    <w:rsid w:val="00D30F61"/>
    <w:rsid w:val="00D319B6"/>
    <w:rsid w:val="00D363B7"/>
    <w:rsid w:val="00D46340"/>
    <w:rsid w:val="00D51300"/>
    <w:rsid w:val="00D55FFC"/>
    <w:rsid w:val="00D57229"/>
    <w:rsid w:val="00D61CD3"/>
    <w:rsid w:val="00D62D63"/>
    <w:rsid w:val="00D6598E"/>
    <w:rsid w:val="00D728E0"/>
    <w:rsid w:val="00D74F65"/>
    <w:rsid w:val="00D76D5E"/>
    <w:rsid w:val="00D77DEB"/>
    <w:rsid w:val="00D84CF3"/>
    <w:rsid w:val="00D861F6"/>
    <w:rsid w:val="00D90BA5"/>
    <w:rsid w:val="00D94A6C"/>
    <w:rsid w:val="00DA057E"/>
    <w:rsid w:val="00DA07AC"/>
    <w:rsid w:val="00DA3397"/>
    <w:rsid w:val="00DB34A1"/>
    <w:rsid w:val="00DC3C35"/>
    <w:rsid w:val="00DD2428"/>
    <w:rsid w:val="00DF39CF"/>
    <w:rsid w:val="00DF6670"/>
    <w:rsid w:val="00DF77E0"/>
    <w:rsid w:val="00E04D38"/>
    <w:rsid w:val="00E06C28"/>
    <w:rsid w:val="00E11922"/>
    <w:rsid w:val="00E149FB"/>
    <w:rsid w:val="00E21F5B"/>
    <w:rsid w:val="00E26342"/>
    <w:rsid w:val="00E30C6C"/>
    <w:rsid w:val="00E3143C"/>
    <w:rsid w:val="00E33247"/>
    <w:rsid w:val="00E518ED"/>
    <w:rsid w:val="00E54445"/>
    <w:rsid w:val="00E54C5D"/>
    <w:rsid w:val="00E621B2"/>
    <w:rsid w:val="00E65FA0"/>
    <w:rsid w:val="00E706BB"/>
    <w:rsid w:val="00E74A92"/>
    <w:rsid w:val="00E8046A"/>
    <w:rsid w:val="00E826A4"/>
    <w:rsid w:val="00E82957"/>
    <w:rsid w:val="00E83521"/>
    <w:rsid w:val="00E85380"/>
    <w:rsid w:val="00E87A37"/>
    <w:rsid w:val="00E87E67"/>
    <w:rsid w:val="00E966C0"/>
    <w:rsid w:val="00E96BDE"/>
    <w:rsid w:val="00EA3E70"/>
    <w:rsid w:val="00EA4108"/>
    <w:rsid w:val="00EB01A0"/>
    <w:rsid w:val="00EB56DA"/>
    <w:rsid w:val="00EB6F2F"/>
    <w:rsid w:val="00EC0639"/>
    <w:rsid w:val="00EC13A4"/>
    <w:rsid w:val="00EC3643"/>
    <w:rsid w:val="00EC40CE"/>
    <w:rsid w:val="00ED0813"/>
    <w:rsid w:val="00ED2E63"/>
    <w:rsid w:val="00ED34A6"/>
    <w:rsid w:val="00ED374D"/>
    <w:rsid w:val="00ED54AB"/>
    <w:rsid w:val="00EE13D2"/>
    <w:rsid w:val="00EE1627"/>
    <w:rsid w:val="00EE1C43"/>
    <w:rsid w:val="00EE291A"/>
    <w:rsid w:val="00EE5B23"/>
    <w:rsid w:val="00EF072A"/>
    <w:rsid w:val="00EF18B1"/>
    <w:rsid w:val="00EF3C54"/>
    <w:rsid w:val="00EF6EC2"/>
    <w:rsid w:val="00EF716F"/>
    <w:rsid w:val="00EF7412"/>
    <w:rsid w:val="00F0557A"/>
    <w:rsid w:val="00F062B9"/>
    <w:rsid w:val="00F10E71"/>
    <w:rsid w:val="00F125B7"/>
    <w:rsid w:val="00F134D5"/>
    <w:rsid w:val="00F23669"/>
    <w:rsid w:val="00F23BDF"/>
    <w:rsid w:val="00F306C8"/>
    <w:rsid w:val="00F31CB3"/>
    <w:rsid w:val="00F35924"/>
    <w:rsid w:val="00F40A29"/>
    <w:rsid w:val="00F43080"/>
    <w:rsid w:val="00F470F2"/>
    <w:rsid w:val="00F472FB"/>
    <w:rsid w:val="00F546E4"/>
    <w:rsid w:val="00F56DF3"/>
    <w:rsid w:val="00F63A9F"/>
    <w:rsid w:val="00F63C52"/>
    <w:rsid w:val="00F670B8"/>
    <w:rsid w:val="00F675F4"/>
    <w:rsid w:val="00F73FB4"/>
    <w:rsid w:val="00F74BDD"/>
    <w:rsid w:val="00F74C4E"/>
    <w:rsid w:val="00F763AC"/>
    <w:rsid w:val="00F83C91"/>
    <w:rsid w:val="00F866FE"/>
    <w:rsid w:val="00F9175D"/>
    <w:rsid w:val="00F95D5E"/>
    <w:rsid w:val="00F97B71"/>
    <w:rsid w:val="00FA2315"/>
    <w:rsid w:val="00FA6A7F"/>
    <w:rsid w:val="00FB1162"/>
    <w:rsid w:val="00FB1C03"/>
    <w:rsid w:val="00FC042A"/>
    <w:rsid w:val="00FC4C0F"/>
    <w:rsid w:val="00FD5BFF"/>
    <w:rsid w:val="00FE452A"/>
    <w:rsid w:val="00FE475B"/>
    <w:rsid w:val="00FE6BED"/>
    <w:rsid w:val="00FF1FA8"/>
    <w:rsid w:val="00FF2550"/>
    <w:rsid w:val="00FF3248"/>
    <w:rsid w:val="00FF5C65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87DB5B-52D6-4E64-8C93-AE4033F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5A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D94A6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7633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2CF0"/>
    <w:pPr>
      <w:keepNext/>
      <w:outlineLvl w:val="2"/>
    </w:pPr>
    <w:rPr>
      <w:rFonts w:ascii="TimesET" w:hAnsi="TimesET"/>
      <w:b/>
      <w:bCs/>
    </w:rPr>
  </w:style>
  <w:style w:type="paragraph" w:styleId="4">
    <w:name w:val="heading 4"/>
    <w:basedOn w:val="a"/>
    <w:link w:val="40"/>
    <w:uiPriority w:val="9"/>
    <w:qFormat/>
    <w:rsid w:val="00D77DE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77DEB"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link w:val="60"/>
    <w:uiPriority w:val="9"/>
    <w:qFormat/>
    <w:rsid w:val="00D77DEB"/>
    <w:pPr>
      <w:keepNext/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D77DEB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C56DB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F32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31981"/>
    <w:pPr>
      <w:jc w:val="right"/>
    </w:pPr>
  </w:style>
  <w:style w:type="character" w:styleId="a4">
    <w:name w:val="Hyperlink"/>
    <w:uiPriority w:val="99"/>
    <w:rsid w:val="00731981"/>
    <w:rPr>
      <w:color w:val="0000FF"/>
      <w:u w:val="single"/>
    </w:rPr>
  </w:style>
  <w:style w:type="paragraph" w:customStyle="1" w:styleId="msotagline">
    <w:name w:val="msotagline"/>
    <w:rsid w:val="00731981"/>
    <w:pPr>
      <w:jc w:val="center"/>
    </w:pPr>
    <w:rPr>
      <w:rFonts w:ascii="Arial Black" w:hAnsi="Arial Black"/>
      <w:color w:val="000000"/>
      <w:kern w:val="28"/>
      <w:sz w:val="18"/>
      <w:szCs w:val="18"/>
    </w:rPr>
  </w:style>
  <w:style w:type="paragraph" w:customStyle="1" w:styleId="msoaddress">
    <w:name w:val="msoaddress"/>
    <w:rsid w:val="00731981"/>
    <w:pPr>
      <w:jc w:val="center"/>
    </w:pPr>
    <w:rPr>
      <w:rFonts w:ascii="Bookman Old Style" w:hAnsi="Bookman Old Style"/>
      <w:color w:val="000000"/>
      <w:kern w:val="28"/>
      <w:sz w:val="18"/>
      <w:szCs w:val="18"/>
    </w:rPr>
  </w:style>
  <w:style w:type="paragraph" w:customStyle="1" w:styleId="ConsPlusTitle">
    <w:name w:val="ConsPlusTitle"/>
    <w:rsid w:val="00A54E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A54E16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rsid w:val="00A54E16"/>
    <w:pPr>
      <w:spacing w:after="120"/>
    </w:pPr>
  </w:style>
  <w:style w:type="paragraph" w:customStyle="1" w:styleId="ConsPlusNormal">
    <w:name w:val="ConsPlusNormal"/>
    <w:rsid w:val="00A54E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A54E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Strong"/>
    <w:qFormat/>
    <w:rsid w:val="00A54E16"/>
    <w:rPr>
      <w:b/>
      <w:bCs/>
    </w:rPr>
  </w:style>
  <w:style w:type="paragraph" w:styleId="a9">
    <w:name w:val="Normal (Web)"/>
    <w:basedOn w:val="a"/>
    <w:rsid w:val="00A54E16"/>
    <w:pPr>
      <w:suppressAutoHyphens/>
      <w:spacing w:before="280" w:after="280"/>
    </w:pPr>
    <w:rPr>
      <w:kern w:val="2"/>
      <w:sz w:val="20"/>
      <w:szCs w:val="20"/>
      <w:lang w:eastAsia="ar-SA"/>
    </w:rPr>
  </w:style>
  <w:style w:type="paragraph" w:customStyle="1" w:styleId="TimesNewRoman12">
    <w:name w:val="Стиль Основной текст + (латиница) Times New Roman 12 пт По ширине..."/>
    <w:basedOn w:val="a5"/>
    <w:next w:val="a"/>
    <w:rsid w:val="00A54E16"/>
    <w:pPr>
      <w:tabs>
        <w:tab w:val="left" w:pos="709"/>
      </w:tabs>
      <w:suppressAutoHyphens/>
      <w:spacing w:line="276" w:lineRule="atLeast"/>
      <w:ind w:firstLine="709"/>
      <w:jc w:val="both"/>
    </w:pPr>
    <w:rPr>
      <w:color w:val="00000A"/>
      <w:kern w:val="2"/>
      <w:szCs w:val="20"/>
      <w:lang w:eastAsia="ar-SA"/>
    </w:rPr>
  </w:style>
  <w:style w:type="character" w:customStyle="1" w:styleId="aa">
    <w:name w:val="Цветовое выделение"/>
    <w:uiPriority w:val="99"/>
    <w:rsid w:val="00D74F65"/>
    <w:rPr>
      <w:b/>
      <w:bCs/>
      <w:color w:val="000080"/>
    </w:rPr>
  </w:style>
  <w:style w:type="paragraph" w:styleId="ab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c"/>
    <w:rsid w:val="00282946"/>
    <w:pPr>
      <w:spacing w:after="120"/>
      <w:ind w:left="283"/>
    </w:pPr>
  </w:style>
  <w:style w:type="paragraph" w:customStyle="1" w:styleId="ad">
    <w:name w:val="Знак"/>
    <w:basedOn w:val="a"/>
    <w:rsid w:val="002829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Date"/>
    <w:basedOn w:val="a"/>
    <w:next w:val="a"/>
    <w:rsid w:val="00282946"/>
    <w:pPr>
      <w:spacing w:after="60"/>
      <w:jc w:val="both"/>
    </w:pPr>
    <w:rPr>
      <w:szCs w:val="20"/>
    </w:rPr>
  </w:style>
  <w:style w:type="paragraph" w:styleId="af">
    <w:name w:val="header"/>
    <w:basedOn w:val="a"/>
    <w:link w:val="af0"/>
    <w:uiPriority w:val="99"/>
    <w:rsid w:val="00BB7AB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BB7ABB"/>
  </w:style>
  <w:style w:type="paragraph" w:styleId="af2">
    <w:name w:val="footer"/>
    <w:basedOn w:val="a"/>
    <w:link w:val="af3"/>
    <w:uiPriority w:val="99"/>
    <w:rsid w:val="00BB7ABB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uiPriority w:val="99"/>
    <w:rsid w:val="00514604"/>
    <w:rPr>
      <w:rFonts w:ascii="Tahoma" w:hAnsi="Tahoma"/>
      <w:sz w:val="16"/>
      <w:szCs w:val="16"/>
    </w:rPr>
  </w:style>
  <w:style w:type="paragraph" w:customStyle="1" w:styleId="center">
    <w:name w:val="center"/>
    <w:basedOn w:val="a"/>
    <w:rsid w:val="003045B4"/>
    <w:pPr>
      <w:suppressAutoHyphens/>
      <w:spacing w:before="80" w:after="80"/>
      <w:jc w:val="center"/>
    </w:pPr>
    <w:rPr>
      <w:lang w:eastAsia="ar-SA"/>
    </w:rPr>
  </w:style>
  <w:style w:type="paragraph" w:styleId="33">
    <w:name w:val="Body Text 3"/>
    <w:basedOn w:val="a"/>
    <w:link w:val="34"/>
    <w:rsid w:val="00D94A6C"/>
    <w:pPr>
      <w:spacing w:after="120"/>
    </w:pPr>
    <w:rPr>
      <w:sz w:val="16"/>
      <w:szCs w:val="16"/>
    </w:rPr>
  </w:style>
  <w:style w:type="paragraph" w:customStyle="1" w:styleId="conspluscell">
    <w:name w:val="conspluscell"/>
    <w:basedOn w:val="a"/>
    <w:rsid w:val="0016647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C3E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lock Text"/>
    <w:basedOn w:val="a"/>
    <w:rsid w:val="007633AC"/>
    <w:pPr>
      <w:ind w:left="1134" w:right="1134"/>
      <w:jc w:val="center"/>
    </w:pPr>
    <w:rPr>
      <w:sz w:val="26"/>
      <w:szCs w:val="20"/>
    </w:rPr>
  </w:style>
  <w:style w:type="character" w:customStyle="1" w:styleId="af7">
    <w:name w:val="a"/>
    <w:basedOn w:val="a0"/>
    <w:rsid w:val="00863BFD"/>
  </w:style>
  <w:style w:type="character" w:styleId="HTML">
    <w:name w:val="HTML Acronym"/>
    <w:basedOn w:val="a0"/>
    <w:rsid w:val="00887883"/>
  </w:style>
  <w:style w:type="paragraph" w:customStyle="1" w:styleId="ConsNormal">
    <w:name w:val="ConsNormal"/>
    <w:link w:val="ConsNormal0"/>
    <w:rsid w:val="007B4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B47F3"/>
    <w:pPr>
      <w:spacing w:after="120" w:line="480" w:lineRule="auto"/>
      <w:ind w:left="283"/>
    </w:pPr>
  </w:style>
  <w:style w:type="paragraph" w:styleId="af8">
    <w:name w:val="Title"/>
    <w:basedOn w:val="a"/>
    <w:link w:val="af9"/>
    <w:uiPriority w:val="99"/>
    <w:qFormat/>
    <w:rsid w:val="007B47F3"/>
    <w:pPr>
      <w:jc w:val="center"/>
    </w:pPr>
    <w:rPr>
      <w:b/>
      <w:bCs/>
    </w:rPr>
  </w:style>
  <w:style w:type="paragraph" w:customStyle="1" w:styleId="afa">
    <w:name w:val="Прижатый влево"/>
    <w:basedOn w:val="a"/>
    <w:next w:val="a"/>
    <w:rsid w:val="007B47F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goog-inline-blockkix-lineview-text-block">
    <w:name w:val="goog-inline-block kix-lineview-text-block"/>
    <w:basedOn w:val="a0"/>
    <w:rsid w:val="00CF3FFF"/>
  </w:style>
  <w:style w:type="paragraph" w:customStyle="1" w:styleId="Standard">
    <w:name w:val="Standard"/>
    <w:rsid w:val="00967CE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67CE2"/>
    <w:pPr>
      <w:suppressLineNumbers/>
    </w:pPr>
  </w:style>
  <w:style w:type="character" w:customStyle="1" w:styleId="40">
    <w:name w:val="Заголовок 4 Знак"/>
    <w:link w:val="4"/>
    <w:uiPriority w:val="9"/>
    <w:rsid w:val="00D77DEB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D77DEB"/>
    <w:rPr>
      <w:sz w:val="26"/>
      <w:szCs w:val="28"/>
    </w:rPr>
  </w:style>
  <w:style w:type="character" w:customStyle="1" w:styleId="60">
    <w:name w:val="Заголовок 6 Знак"/>
    <w:link w:val="6"/>
    <w:uiPriority w:val="9"/>
    <w:rsid w:val="00D77DEB"/>
    <w:rPr>
      <w:sz w:val="26"/>
    </w:rPr>
  </w:style>
  <w:style w:type="character" w:customStyle="1" w:styleId="70">
    <w:name w:val="Заголовок 7 Знак"/>
    <w:link w:val="7"/>
    <w:rsid w:val="00D77DEB"/>
    <w:rPr>
      <w:b/>
      <w:sz w:val="32"/>
    </w:rPr>
  </w:style>
  <w:style w:type="character" w:styleId="afb">
    <w:name w:val="FollowedHyperlink"/>
    <w:uiPriority w:val="99"/>
    <w:rsid w:val="00D77DEB"/>
    <w:rPr>
      <w:color w:val="800080"/>
      <w:u w:val="single"/>
    </w:rPr>
  </w:style>
  <w:style w:type="paragraph" w:customStyle="1" w:styleId="HHPrilog">
    <w:name w:val="HHPrilog"/>
    <w:basedOn w:val="a"/>
    <w:rsid w:val="00D77DEB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character" w:customStyle="1" w:styleId="20">
    <w:name w:val="Заголовок 2 Знак"/>
    <w:link w:val="2"/>
    <w:uiPriority w:val="9"/>
    <w:rsid w:val="00D77DE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77DEB"/>
    <w:rPr>
      <w:rFonts w:ascii="TimesET" w:hAnsi="TimesET"/>
      <w:b/>
      <w:bCs/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D77DEB"/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D77DE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D77DEB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D77DEB"/>
    <w:rPr>
      <w:sz w:val="16"/>
      <w:szCs w:val="16"/>
    </w:rPr>
  </w:style>
  <w:style w:type="character" w:customStyle="1" w:styleId="34">
    <w:name w:val="Основной текст 3 Знак"/>
    <w:link w:val="33"/>
    <w:rsid w:val="00D77DEB"/>
    <w:rPr>
      <w:sz w:val="16"/>
      <w:szCs w:val="16"/>
    </w:rPr>
  </w:style>
  <w:style w:type="character" w:customStyle="1" w:styleId="afc">
    <w:name w:val="Гипертекстовая ссылка"/>
    <w:uiPriority w:val="99"/>
    <w:rsid w:val="00D77DEB"/>
    <w:rPr>
      <w:b/>
      <w:bCs/>
      <w:color w:val="008000"/>
      <w:sz w:val="20"/>
      <w:szCs w:val="20"/>
      <w:u w:val="single"/>
    </w:rPr>
  </w:style>
  <w:style w:type="paragraph" w:customStyle="1" w:styleId="afd">
    <w:name w:val="Текст (лев. подпись)"/>
    <w:basedOn w:val="a"/>
    <w:next w:val="a"/>
    <w:rsid w:val="00D77DE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e">
    <w:name w:val="Текст (прав. подпись)"/>
    <w:basedOn w:val="a"/>
    <w:next w:val="a"/>
    <w:rsid w:val="00D77DEB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">
    <w:name w:val="Комментарий"/>
    <w:basedOn w:val="a"/>
    <w:next w:val="a"/>
    <w:rsid w:val="00D77DE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с отступом 21"/>
    <w:basedOn w:val="a"/>
    <w:rsid w:val="00D77DE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"/>
    <w:rsid w:val="00D77DE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t1">
    <w:name w:val="stylet1"/>
    <w:basedOn w:val="a"/>
    <w:rsid w:val="00D77DEB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77DEB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77DEB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D77DEB"/>
    <w:rPr>
      <w:sz w:val="24"/>
      <w:szCs w:val="24"/>
    </w:rPr>
  </w:style>
  <w:style w:type="paragraph" w:styleId="aff0">
    <w:name w:val="No Spacing"/>
    <w:link w:val="aff1"/>
    <w:uiPriority w:val="1"/>
    <w:qFormat/>
    <w:rsid w:val="00D77DEB"/>
    <w:rPr>
      <w:rFonts w:ascii="Calibri" w:eastAsia="Calibri" w:hAnsi="Calibri"/>
      <w:sz w:val="22"/>
      <w:szCs w:val="22"/>
      <w:lang w:eastAsia="en-US"/>
    </w:rPr>
  </w:style>
  <w:style w:type="paragraph" w:styleId="aff2">
    <w:name w:val="List Paragraph"/>
    <w:basedOn w:val="a"/>
    <w:uiPriority w:val="34"/>
    <w:qFormat/>
    <w:rsid w:val="00D77D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uiPriority w:val="9"/>
    <w:rsid w:val="00D77DEB"/>
    <w:rPr>
      <w:sz w:val="24"/>
    </w:rPr>
  </w:style>
  <w:style w:type="paragraph" w:customStyle="1" w:styleId="Web">
    <w:name w:val="Обычный (Web)"/>
    <w:basedOn w:val="a"/>
    <w:rsid w:val="00D77DEB"/>
    <w:pPr>
      <w:spacing w:before="100" w:after="100"/>
    </w:pPr>
    <w:rPr>
      <w:szCs w:val="20"/>
    </w:rPr>
  </w:style>
  <w:style w:type="paragraph" w:customStyle="1" w:styleId="aff3">
    <w:name w:val="раздилитель сноски"/>
    <w:basedOn w:val="a"/>
    <w:next w:val="aff4"/>
    <w:rsid w:val="00D77DEB"/>
    <w:pPr>
      <w:spacing w:after="120"/>
      <w:jc w:val="both"/>
    </w:pPr>
    <w:rPr>
      <w:szCs w:val="20"/>
      <w:lang w:val="en-US"/>
    </w:rPr>
  </w:style>
  <w:style w:type="paragraph" w:styleId="af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5"/>
    <w:uiPriority w:val="99"/>
    <w:rsid w:val="00D77DEB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4"/>
    <w:uiPriority w:val="99"/>
    <w:rsid w:val="00D77DEB"/>
  </w:style>
  <w:style w:type="paragraph" w:customStyle="1" w:styleId="ConsPlusCell0">
    <w:name w:val="ConsPlusCell"/>
    <w:rsid w:val="00D77DEB"/>
    <w:pPr>
      <w:widowControl w:val="0"/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semiHidden/>
    <w:unhideWhenUsed/>
    <w:rsid w:val="00D77DEB"/>
  </w:style>
  <w:style w:type="paragraph" w:customStyle="1" w:styleId="aff6">
    <w:name w:val="Нормальный (таблица)"/>
    <w:basedOn w:val="a"/>
    <w:next w:val="a"/>
    <w:uiPriority w:val="99"/>
    <w:rsid w:val="00D77DE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nformat">
    <w:name w:val="ConsNonformat"/>
    <w:uiPriority w:val="99"/>
    <w:rsid w:val="00D77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D77DEB"/>
    <w:rPr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D77DEB"/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link w:val="ab"/>
    <w:rsid w:val="00D77DEB"/>
    <w:rPr>
      <w:sz w:val="24"/>
      <w:szCs w:val="24"/>
    </w:rPr>
  </w:style>
  <w:style w:type="paragraph" w:customStyle="1" w:styleId="std">
    <w:name w:val="std"/>
    <w:basedOn w:val="a"/>
    <w:rsid w:val="00D77DEB"/>
  </w:style>
  <w:style w:type="character" w:customStyle="1" w:styleId="12">
    <w:name w:val="Верхний колонтитул Знак1"/>
    <w:semiHidden/>
    <w:rsid w:val="00D77DEB"/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semiHidden/>
    <w:rsid w:val="00D77DEB"/>
    <w:rPr>
      <w:rFonts w:ascii="Times New Roman" w:eastAsia="Times New Roman" w:hAnsi="Times New Roman"/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77DEB"/>
    <w:rPr>
      <w:rFonts w:ascii="Times New Roman" w:eastAsia="Times New Roman" w:hAnsi="Times New Roman"/>
      <w:sz w:val="16"/>
      <w:szCs w:val="16"/>
    </w:rPr>
  </w:style>
  <w:style w:type="character" w:customStyle="1" w:styleId="af9">
    <w:name w:val="Название Знак"/>
    <w:link w:val="af8"/>
    <w:uiPriority w:val="99"/>
    <w:rsid w:val="00D77DEB"/>
    <w:rPr>
      <w:b/>
      <w:bCs/>
      <w:sz w:val="24"/>
      <w:szCs w:val="24"/>
    </w:rPr>
  </w:style>
  <w:style w:type="character" w:customStyle="1" w:styleId="14">
    <w:name w:val="Название Знак1"/>
    <w:uiPriority w:val="10"/>
    <w:rsid w:val="00D77D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5">
    <w:name w:val="Текст выноски Знак"/>
    <w:link w:val="af4"/>
    <w:uiPriority w:val="99"/>
    <w:rsid w:val="00D77DEB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rsid w:val="00D77DE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77D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Объект"/>
    <w:basedOn w:val="a"/>
    <w:next w:val="a"/>
    <w:uiPriority w:val="99"/>
    <w:rsid w:val="00C710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20">
    <w:name w:val="Основной текст 22"/>
    <w:basedOn w:val="a"/>
    <w:rsid w:val="00265EA6"/>
    <w:pPr>
      <w:suppressAutoHyphens/>
      <w:spacing w:after="120" w:line="480" w:lineRule="auto"/>
    </w:pPr>
    <w:rPr>
      <w:lang w:eastAsia="ar-SA"/>
    </w:rPr>
  </w:style>
  <w:style w:type="paragraph" w:customStyle="1" w:styleId="16">
    <w:name w:val="Название1"/>
    <w:basedOn w:val="a"/>
    <w:rsid w:val="0095633A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C56DB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56DB1"/>
    <w:rPr>
      <w:rFonts w:ascii="Arial" w:hAnsi="Arial" w:cs="Arial"/>
      <w:sz w:val="22"/>
      <w:szCs w:val="22"/>
    </w:rPr>
  </w:style>
  <w:style w:type="character" w:customStyle="1" w:styleId="35">
    <w:name w:val="Основной текст (3)_"/>
    <w:link w:val="36"/>
    <w:uiPriority w:val="99"/>
    <w:locked/>
    <w:rsid w:val="00C56DB1"/>
    <w:rPr>
      <w:rFonts w:ascii="Arial" w:hAnsi="Arial"/>
      <w:sz w:val="16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DB1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C56DB1"/>
    <w:pPr>
      <w:ind w:left="720"/>
      <w:contextualSpacing/>
    </w:pPr>
    <w:rPr>
      <w:rFonts w:eastAsia="Calibri"/>
    </w:rPr>
  </w:style>
  <w:style w:type="character" w:customStyle="1" w:styleId="ConsNormal0">
    <w:name w:val="ConsNormal Знак"/>
    <w:link w:val="ConsNormal"/>
    <w:uiPriority w:val="99"/>
    <w:locked/>
    <w:rsid w:val="00C56DB1"/>
    <w:rPr>
      <w:rFonts w:ascii="Arial" w:hAnsi="Arial" w:cs="Arial"/>
    </w:rPr>
  </w:style>
  <w:style w:type="paragraph" w:customStyle="1" w:styleId="aff8">
    <w:name w:val="Содержимое таблицы"/>
    <w:basedOn w:val="a"/>
    <w:rsid w:val="00C56DB1"/>
    <w:pPr>
      <w:suppressLineNumbers/>
      <w:suppressAutoHyphens/>
    </w:pPr>
    <w:rPr>
      <w:rFonts w:eastAsia="Calibri"/>
      <w:lang w:eastAsia="ar-SA"/>
    </w:rPr>
  </w:style>
  <w:style w:type="paragraph" w:styleId="aff9">
    <w:name w:val="Plain Text"/>
    <w:basedOn w:val="a"/>
    <w:link w:val="affa"/>
    <w:uiPriority w:val="99"/>
    <w:rsid w:val="00C56DB1"/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C56DB1"/>
    <w:rPr>
      <w:rFonts w:ascii="Courier New" w:hAnsi="Courier New"/>
    </w:rPr>
  </w:style>
  <w:style w:type="paragraph" w:customStyle="1" w:styleId="headertext">
    <w:name w:val="headertext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C56DB1"/>
  </w:style>
  <w:style w:type="paragraph" w:customStyle="1" w:styleId="formattext">
    <w:name w:val="formattext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paragraph" w:customStyle="1" w:styleId="1KGK9">
    <w:name w:val="1KG=K9"/>
    <w:uiPriority w:val="99"/>
    <w:rsid w:val="00C56DB1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b">
    <w:name w:val="текст_реф_ау"/>
    <w:basedOn w:val="a"/>
    <w:uiPriority w:val="99"/>
    <w:rsid w:val="00C56DB1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7">
    <w:name w:val="toc 1"/>
    <w:basedOn w:val="a"/>
    <w:next w:val="a"/>
    <w:autoRedefine/>
    <w:uiPriority w:val="99"/>
    <w:rsid w:val="00C56DB1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99"/>
    <w:rsid w:val="00C56DB1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C56DB1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8">
    <w:name w:val="Сетка таблицы1"/>
    <w:uiPriority w:val="99"/>
    <w:rsid w:val="00C56DB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uiPriority w:val="99"/>
    <w:rsid w:val="00C56DB1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c">
    <w:name w:val="Знак Знак"/>
    <w:basedOn w:val="a"/>
    <w:uiPriority w:val="99"/>
    <w:rsid w:val="00C56DB1"/>
    <w:rPr>
      <w:rFonts w:ascii="Verdana" w:eastAsia="Calibri" w:hAnsi="Verdana" w:cs="Verdana"/>
      <w:sz w:val="20"/>
      <w:szCs w:val="20"/>
      <w:lang w:val="en-US" w:eastAsia="en-US"/>
    </w:rPr>
  </w:style>
  <w:style w:type="character" w:styleId="affd">
    <w:name w:val="Emphasis"/>
    <w:basedOn w:val="a0"/>
    <w:uiPriority w:val="99"/>
    <w:qFormat/>
    <w:rsid w:val="00C56DB1"/>
    <w:rPr>
      <w:rFonts w:cs="Times New Roman"/>
      <w:i/>
    </w:rPr>
  </w:style>
  <w:style w:type="paragraph" w:customStyle="1" w:styleId="NoSpacing1">
    <w:name w:val="No Spacing1"/>
    <w:uiPriority w:val="99"/>
    <w:rsid w:val="00C56DB1"/>
    <w:rPr>
      <w:rFonts w:ascii="Calibri" w:eastAsia="Calibri" w:hAnsi="Calibri"/>
      <w:sz w:val="22"/>
      <w:szCs w:val="22"/>
    </w:rPr>
  </w:style>
  <w:style w:type="paragraph" w:customStyle="1" w:styleId="19">
    <w:name w:val="Обычный1"/>
    <w:uiPriority w:val="99"/>
    <w:rsid w:val="00C56DB1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Iauiue1">
    <w:name w:val="Iau?iue1"/>
    <w:uiPriority w:val="99"/>
    <w:rsid w:val="00C56DB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a">
    <w:name w:val="Знак1"/>
    <w:basedOn w:val="a"/>
    <w:uiPriority w:val="99"/>
    <w:rsid w:val="00C56DB1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e">
    <w:name w:val="Стиль"/>
    <w:uiPriority w:val="99"/>
    <w:rsid w:val="00C56DB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C56DB1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C56DB1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f">
    <w:name w:val="caption"/>
    <w:basedOn w:val="a"/>
    <w:next w:val="a"/>
    <w:qFormat/>
    <w:rsid w:val="00C56DB1"/>
    <w:rPr>
      <w:rFonts w:eastAsia="Calibri"/>
      <w:b/>
      <w:bCs/>
      <w:sz w:val="20"/>
      <w:szCs w:val="20"/>
    </w:rPr>
  </w:style>
  <w:style w:type="paragraph" w:customStyle="1" w:styleId="Iauiue">
    <w:name w:val="Iau?iue"/>
    <w:rsid w:val="00C56DB1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C56DB1"/>
    <w:pPr>
      <w:widowControl w:val="0"/>
      <w:spacing w:before="120" w:after="24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f0"/>
    <w:uiPriority w:val="99"/>
    <w:rsid w:val="00C56D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0">
    <w:name w:val="Message Header"/>
    <w:basedOn w:val="a"/>
    <w:link w:val="afff1"/>
    <w:uiPriority w:val="99"/>
    <w:rsid w:val="00C56D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1">
    <w:name w:val="Шапка Знак"/>
    <w:basedOn w:val="a0"/>
    <w:link w:val="afff0"/>
    <w:uiPriority w:val="99"/>
    <w:rsid w:val="00C56DB1"/>
    <w:rPr>
      <w:rFonts w:ascii="Cambria" w:hAnsi="Cambria"/>
      <w:sz w:val="24"/>
      <w:szCs w:val="24"/>
      <w:shd w:val="pct20" w:color="auto" w:fill="auto"/>
    </w:rPr>
  </w:style>
  <w:style w:type="paragraph" w:customStyle="1" w:styleId="1b">
    <w:name w:val="заголовок 1"/>
    <w:basedOn w:val="a"/>
    <w:next w:val="a"/>
    <w:uiPriority w:val="99"/>
    <w:rsid w:val="00C56DB1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C56DB1"/>
    <w:pPr>
      <w:spacing w:after="100"/>
      <w:ind w:left="480"/>
    </w:pPr>
    <w:rPr>
      <w:rFonts w:eastAsia="Calibri"/>
    </w:rPr>
  </w:style>
  <w:style w:type="paragraph" w:customStyle="1" w:styleId="afff2">
    <w:name w:val="в) Подраздел"/>
    <w:basedOn w:val="2"/>
    <w:next w:val="a"/>
    <w:link w:val="afff3"/>
    <w:uiPriority w:val="99"/>
    <w:rsid w:val="00C56DB1"/>
    <w:pPr>
      <w:keepLines/>
      <w:spacing w:before="200" w:after="120" w:line="276" w:lineRule="auto"/>
      <w:ind w:firstLine="709"/>
      <w:jc w:val="both"/>
    </w:pPr>
    <w:rPr>
      <w:rFonts w:ascii="Times New Roman" w:hAnsi="Times New Roman"/>
      <w:i w:val="0"/>
      <w:iCs w:val="0"/>
      <w:color w:val="00519A"/>
      <w:sz w:val="26"/>
      <w:szCs w:val="26"/>
    </w:rPr>
  </w:style>
  <w:style w:type="character" w:customStyle="1" w:styleId="afff3">
    <w:name w:val="в) Подраздел Знак"/>
    <w:link w:val="afff2"/>
    <w:uiPriority w:val="99"/>
    <w:locked/>
    <w:rsid w:val="00C56DB1"/>
    <w:rPr>
      <w:b/>
      <w:bCs/>
      <w:color w:val="00519A"/>
      <w:sz w:val="26"/>
      <w:szCs w:val="26"/>
    </w:rPr>
  </w:style>
  <w:style w:type="paragraph" w:customStyle="1" w:styleId="afff4">
    <w:name w:val="г) Заголовок"/>
    <w:basedOn w:val="a"/>
    <w:uiPriority w:val="99"/>
    <w:rsid w:val="00C56DB1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f5">
    <w:name w:val="д) Позаголовок"/>
    <w:basedOn w:val="afff4"/>
    <w:next w:val="a"/>
    <w:uiPriority w:val="99"/>
    <w:rsid w:val="00C56DB1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C56DB1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C56DB1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C56DB1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C56DB1"/>
    <w:rPr>
      <w:sz w:val="24"/>
      <w:szCs w:val="24"/>
    </w:rPr>
  </w:style>
  <w:style w:type="paragraph" w:customStyle="1" w:styleId="afff6">
    <w:name w:val="к) Ненумерованный заголовок"/>
    <w:basedOn w:val="a"/>
    <w:next w:val="a"/>
    <w:link w:val="afff7"/>
    <w:uiPriority w:val="99"/>
    <w:rsid w:val="00C56DB1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7">
    <w:name w:val="к) Ненумерованный заголовок Знак"/>
    <w:link w:val="afff6"/>
    <w:uiPriority w:val="99"/>
    <w:locked/>
    <w:rsid w:val="00C56DB1"/>
    <w:rPr>
      <w:b/>
      <w:sz w:val="24"/>
      <w:szCs w:val="24"/>
    </w:rPr>
  </w:style>
  <w:style w:type="paragraph" w:customStyle="1" w:styleId="27">
    <w:name w:val="?????? 2"/>
    <w:basedOn w:val="a"/>
    <w:uiPriority w:val="99"/>
    <w:rsid w:val="00C56DB1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C56DB1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C56DB1"/>
    <w:rPr>
      <w:b/>
    </w:rPr>
  </w:style>
  <w:style w:type="paragraph" w:customStyle="1" w:styleId="P60">
    <w:name w:val="P6"/>
    <w:basedOn w:val="a"/>
    <w:hidden/>
    <w:uiPriority w:val="99"/>
    <w:rsid w:val="00C56DB1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C56DB1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C56DB1"/>
    <w:pPr>
      <w:widowControl/>
      <w:suppressAutoHyphens w:val="0"/>
      <w:autoSpaceDN/>
      <w:adjustRightInd w:val="0"/>
    </w:pPr>
    <w:rPr>
      <w:rFonts w:eastAsia="Calibri" w:cs="Times New Roman"/>
      <w:kern w:val="0"/>
      <w:szCs w:val="20"/>
      <w:lang w:eastAsia="ru-RU" w:bidi="ar-SA"/>
    </w:rPr>
  </w:style>
  <w:style w:type="paragraph" w:customStyle="1" w:styleId="rtecenter">
    <w:name w:val="rtecenter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C56DB1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C56DB1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C56DB1"/>
  </w:style>
  <w:style w:type="table" w:customStyle="1" w:styleId="TableNormal1">
    <w:name w:val="Table Normal1"/>
    <w:uiPriority w:val="99"/>
    <w:semiHidden/>
    <w:rsid w:val="00C56DB1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56DB1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8">
    <w:name w:val="Сетка таблицы2"/>
    <w:uiPriority w:val="99"/>
    <w:rsid w:val="00C56DB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Основной текст с отступом 3 Знак1"/>
    <w:basedOn w:val="a0"/>
    <w:uiPriority w:val="99"/>
    <w:semiHidden/>
    <w:rsid w:val="006015F3"/>
    <w:rPr>
      <w:rFonts w:ascii="Times New Roman" w:eastAsia="Times New Roman" w:hAnsi="Times New Roman"/>
      <w:sz w:val="16"/>
      <w:szCs w:val="16"/>
    </w:rPr>
  </w:style>
  <w:style w:type="character" w:customStyle="1" w:styleId="afff8">
    <w:name w:val="Продолжение ссылки"/>
    <w:uiPriority w:val="99"/>
    <w:rsid w:val="006015F3"/>
    <w:rPr>
      <w:color w:val="106BBE"/>
    </w:rPr>
  </w:style>
  <w:style w:type="paragraph" w:customStyle="1" w:styleId="FR2">
    <w:name w:val="FR2"/>
    <w:rsid w:val="006015F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f9">
    <w:name w:val="Заголовки Ответить/Переслать"/>
    <w:basedOn w:val="a"/>
    <w:next w:val="a"/>
    <w:rsid w:val="006015F3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customStyle="1" w:styleId="s1">
    <w:name w:val="s_1"/>
    <w:basedOn w:val="a"/>
    <w:rsid w:val="006015F3"/>
    <w:pPr>
      <w:spacing w:before="100" w:beforeAutospacing="1" w:after="100" w:afterAutospacing="1"/>
    </w:pPr>
  </w:style>
  <w:style w:type="paragraph" w:customStyle="1" w:styleId="afffa">
    <w:name w:val="Îáû÷íûé"/>
    <w:rsid w:val="008439EE"/>
    <w:pPr>
      <w:widowControl w:val="0"/>
    </w:pPr>
    <w:rPr>
      <w:sz w:val="28"/>
    </w:rPr>
  </w:style>
  <w:style w:type="paragraph" w:customStyle="1" w:styleId="nienie">
    <w:name w:val="nienie"/>
    <w:basedOn w:val="Iauiue"/>
    <w:rsid w:val="008439EE"/>
    <w:pPr>
      <w:keepLines/>
      <w:widowControl w:val="0"/>
      <w:suppressAutoHyphens w:val="0"/>
      <w:ind w:left="709" w:hanging="284"/>
      <w:jc w:val="both"/>
    </w:pPr>
    <w:rPr>
      <w:rFonts w:ascii="Peterburg" w:hAnsi="Peterburg"/>
      <w:sz w:val="24"/>
      <w:lang w:val="ru-RU" w:eastAsia="ru-RU"/>
    </w:rPr>
  </w:style>
  <w:style w:type="paragraph" w:customStyle="1" w:styleId="Iniiaiieoaenonionooiii2">
    <w:name w:val="Iniiaiie oaeno n ionooiii 2"/>
    <w:basedOn w:val="Iauiue"/>
    <w:rsid w:val="008439EE"/>
    <w:pPr>
      <w:suppressAutoHyphens w:val="0"/>
      <w:ind w:firstLine="284"/>
      <w:jc w:val="both"/>
    </w:pPr>
    <w:rPr>
      <w:rFonts w:ascii="Peterburg" w:hAnsi="Peterburg"/>
      <w:lang w:val="ru-RU" w:eastAsia="ru-RU"/>
    </w:rPr>
  </w:style>
  <w:style w:type="paragraph" w:customStyle="1" w:styleId="afffb">
    <w:name w:val="Готовый"/>
    <w:basedOn w:val="a"/>
    <w:rsid w:val="008439E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character" w:styleId="afffc">
    <w:name w:val="footnote reference"/>
    <w:uiPriority w:val="99"/>
    <w:rsid w:val="008439EE"/>
    <w:rPr>
      <w:vertAlign w:val="superscript"/>
    </w:rPr>
  </w:style>
  <w:style w:type="paragraph" w:customStyle="1" w:styleId="ConsTitle">
    <w:name w:val="ConsTitle"/>
    <w:rsid w:val="008439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c">
    <w:name w:val="Основной текст1"/>
    <w:basedOn w:val="a"/>
    <w:rsid w:val="008439EE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8439EE"/>
    <w:pPr>
      <w:jc w:val="center"/>
    </w:pPr>
    <w:rPr>
      <w:caps/>
      <w:szCs w:val="24"/>
    </w:rPr>
  </w:style>
  <w:style w:type="paragraph" w:customStyle="1" w:styleId="Iauiue2">
    <w:name w:val="Iau?iue2"/>
    <w:rsid w:val="008439EE"/>
    <w:pPr>
      <w:widowControl w:val="0"/>
    </w:pPr>
    <w:rPr>
      <w:lang w:val="en-US"/>
    </w:rPr>
  </w:style>
  <w:style w:type="paragraph" w:customStyle="1" w:styleId="afffd">
    <w:name w:val="Ñòèëü"/>
    <w:rsid w:val="008439EE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29">
    <w:name w:val="Îñíîâíîé òåêñò 2"/>
    <w:basedOn w:val="afffa"/>
    <w:rsid w:val="008439EE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a">
    <w:name w:val="Îñíîâíîé òåêñò ñ îòñòóïîì 2"/>
    <w:basedOn w:val="afffa"/>
    <w:rsid w:val="008439EE"/>
    <w:pPr>
      <w:ind w:left="720"/>
      <w:jc w:val="both"/>
    </w:pPr>
    <w:rPr>
      <w:color w:val="000000"/>
      <w:sz w:val="24"/>
      <w:lang w:val="en-US"/>
    </w:rPr>
  </w:style>
  <w:style w:type="paragraph" w:customStyle="1" w:styleId="1d">
    <w:name w:val="çàãîëîâîê 1"/>
    <w:basedOn w:val="afffa"/>
    <w:next w:val="afffa"/>
    <w:rsid w:val="008439EE"/>
    <w:pPr>
      <w:keepNext/>
    </w:pPr>
  </w:style>
  <w:style w:type="paragraph" w:customStyle="1" w:styleId="38">
    <w:name w:val="Îñíîâíîé òåêñò ñ îòñòóïîì 3"/>
    <w:basedOn w:val="afffa"/>
    <w:rsid w:val="008439EE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8439EE"/>
    <w:pPr>
      <w:suppressAutoHyphens w:val="0"/>
      <w:jc w:val="both"/>
    </w:pPr>
    <w:rPr>
      <w:rFonts w:ascii="Peterburg" w:hAnsi="Peterburg"/>
      <w:lang w:val="ru-RU" w:eastAsia="ru-RU"/>
    </w:rPr>
  </w:style>
  <w:style w:type="paragraph" w:customStyle="1" w:styleId="afffe">
    <w:name w:val="основной"/>
    <w:basedOn w:val="a"/>
    <w:rsid w:val="008439EE"/>
    <w:pPr>
      <w:keepNext/>
    </w:pPr>
    <w:rPr>
      <w:szCs w:val="20"/>
    </w:rPr>
  </w:style>
  <w:style w:type="paragraph" w:customStyle="1" w:styleId="Iniiaiieoaeno2">
    <w:name w:val="Iniiaiie oaeno 2"/>
    <w:basedOn w:val="a"/>
    <w:rsid w:val="008439EE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">
    <w:name w:val="Îñíîâíîé òåêñò"/>
    <w:basedOn w:val="afffa"/>
    <w:rsid w:val="008439EE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8439EE"/>
    <w:pPr>
      <w:keepNext/>
      <w:keepLines/>
      <w:widowControl w:val="0"/>
      <w:suppressAutoHyphens w:val="0"/>
      <w:spacing w:before="240" w:after="60"/>
      <w:jc w:val="center"/>
    </w:pPr>
    <w:rPr>
      <w:rFonts w:ascii="Peterburg" w:hAnsi="Peterburg"/>
      <w:b/>
      <w:sz w:val="24"/>
      <w:lang w:val="ru-RU" w:eastAsia="ru-RU"/>
    </w:rPr>
  </w:style>
  <w:style w:type="paragraph" w:styleId="affff0">
    <w:name w:val="Document Map"/>
    <w:basedOn w:val="a"/>
    <w:link w:val="affff1"/>
    <w:rsid w:val="008439EE"/>
    <w:pPr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fff1">
    <w:name w:val="Схема документа Знак"/>
    <w:basedOn w:val="a0"/>
    <w:link w:val="affff0"/>
    <w:rsid w:val="008439EE"/>
    <w:rPr>
      <w:rFonts w:ascii="Tahoma" w:hAnsi="Tahoma" w:cs="Tahoma"/>
      <w:shd w:val="clear" w:color="auto" w:fill="000080"/>
    </w:rPr>
  </w:style>
  <w:style w:type="character" w:styleId="affff2">
    <w:name w:val="annotation reference"/>
    <w:rsid w:val="008439EE"/>
    <w:rPr>
      <w:sz w:val="16"/>
      <w:szCs w:val="16"/>
    </w:rPr>
  </w:style>
  <w:style w:type="paragraph" w:styleId="affff3">
    <w:name w:val="annotation text"/>
    <w:basedOn w:val="a"/>
    <w:link w:val="affff4"/>
    <w:rsid w:val="008439EE"/>
    <w:pPr>
      <w:ind w:firstLine="709"/>
      <w:jc w:val="both"/>
    </w:pPr>
    <w:rPr>
      <w:sz w:val="20"/>
      <w:szCs w:val="20"/>
    </w:rPr>
  </w:style>
  <w:style w:type="character" w:customStyle="1" w:styleId="affff4">
    <w:name w:val="Текст примечания Знак"/>
    <w:basedOn w:val="a0"/>
    <w:link w:val="affff3"/>
    <w:rsid w:val="008439EE"/>
  </w:style>
  <w:style w:type="paragraph" w:styleId="affff5">
    <w:name w:val="annotation subject"/>
    <w:basedOn w:val="affff3"/>
    <w:next w:val="affff3"/>
    <w:link w:val="affff6"/>
    <w:rsid w:val="008439EE"/>
    <w:rPr>
      <w:b/>
      <w:bCs/>
    </w:rPr>
  </w:style>
  <w:style w:type="character" w:customStyle="1" w:styleId="affff6">
    <w:name w:val="Тема примечания Знак"/>
    <w:basedOn w:val="affff4"/>
    <w:link w:val="affff5"/>
    <w:rsid w:val="008439EE"/>
    <w:rPr>
      <w:b/>
      <w:bCs/>
    </w:rPr>
  </w:style>
  <w:style w:type="paragraph" w:customStyle="1" w:styleId="p26">
    <w:name w:val="p26"/>
    <w:basedOn w:val="a"/>
    <w:rsid w:val="008439EE"/>
    <w:pPr>
      <w:spacing w:before="100" w:beforeAutospacing="1" w:after="100" w:afterAutospacing="1"/>
    </w:pPr>
  </w:style>
  <w:style w:type="paragraph" w:customStyle="1" w:styleId="p27">
    <w:name w:val="p27"/>
    <w:basedOn w:val="a"/>
    <w:rsid w:val="008439EE"/>
    <w:pPr>
      <w:spacing w:before="100" w:beforeAutospacing="1" w:after="100" w:afterAutospacing="1"/>
    </w:pPr>
  </w:style>
  <w:style w:type="character" w:customStyle="1" w:styleId="s3">
    <w:name w:val="s3"/>
    <w:basedOn w:val="a0"/>
    <w:rsid w:val="008439EE"/>
  </w:style>
  <w:style w:type="paragraph" w:customStyle="1" w:styleId="p74">
    <w:name w:val="p74"/>
    <w:basedOn w:val="a"/>
    <w:rsid w:val="008439EE"/>
    <w:pPr>
      <w:spacing w:before="100" w:beforeAutospacing="1" w:after="100" w:afterAutospacing="1"/>
    </w:pPr>
  </w:style>
  <w:style w:type="paragraph" w:customStyle="1" w:styleId="p160">
    <w:name w:val="p16"/>
    <w:basedOn w:val="a"/>
    <w:rsid w:val="008439EE"/>
    <w:pPr>
      <w:spacing w:before="100" w:beforeAutospacing="1" w:after="100" w:afterAutospacing="1"/>
    </w:pPr>
  </w:style>
  <w:style w:type="paragraph" w:customStyle="1" w:styleId="p75">
    <w:name w:val="p75"/>
    <w:basedOn w:val="a"/>
    <w:rsid w:val="008439EE"/>
    <w:pPr>
      <w:spacing w:before="100" w:beforeAutospacing="1" w:after="100" w:afterAutospacing="1"/>
    </w:pPr>
  </w:style>
  <w:style w:type="paragraph" w:customStyle="1" w:styleId="p52">
    <w:name w:val="p52"/>
    <w:basedOn w:val="a"/>
    <w:rsid w:val="008439EE"/>
    <w:pPr>
      <w:spacing w:before="100" w:beforeAutospacing="1" w:after="100" w:afterAutospacing="1"/>
    </w:pPr>
  </w:style>
  <w:style w:type="character" w:customStyle="1" w:styleId="s6">
    <w:name w:val="s6"/>
    <w:basedOn w:val="a0"/>
    <w:rsid w:val="008439EE"/>
  </w:style>
  <w:style w:type="paragraph" w:customStyle="1" w:styleId="p58">
    <w:name w:val="p58"/>
    <w:basedOn w:val="a"/>
    <w:rsid w:val="008439EE"/>
    <w:pPr>
      <w:spacing w:before="100" w:beforeAutospacing="1" w:after="100" w:afterAutospacing="1"/>
    </w:pPr>
  </w:style>
  <w:style w:type="paragraph" w:customStyle="1" w:styleId="p42">
    <w:name w:val="p42"/>
    <w:basedOn w:val="a"/>
    <w:rsid w:val="008439EE"/>
    <w:pPr>
      <w:spacing w:before="100" w:beforeAutospacing="1" w:after="100" w:afterAutospacing="1"/>
    </w:pPr>
  </w:style>
  <w:style w:type="paragraph" w:customStyle="1" w:styleId="p63">
    <w:name w:val="p63"/>
    <w:basedOn w:val="a"/>
    <w:rsid w:val="008439EE"/>
    <w:pPr>
      <w:spacing w:before="100" w:beforeAutospacing="1" w:after="100" w:afterAutospacing="1"/>
    </w:pPr>
  </w:style>
  <w:style w:type="paragraph" w:customStyle="1" w:styleId="p69">
    <w:name w:val="p69"/>
    <w:basedOn w:val="a"/>
    <w:rsid w:val="008439EE"/>
    <w:pPr>
      <w:spacing w:before="100" w:beforeAutospacing="1" w:after="100" w:afterAutospacing="1"/>
    </w:pPr>
  </w:style>
  <w:style w:type="paragraph" w:customStyle="1" w:styleId="p8">
    <w:name w:val="p8"/>
    <w:basedOn w:val="a"/>
    <w:rsid w:val="008439EE"/>
    <w:pPr>
      <w:spacing w:before="100" w:beforeAutospacing="1" w:after="100" w:afterAutospacing="1"/>
    </w:pPr>
  </w:style>
  <w:style w:type="character" w:customStyle="1" w:styleId="s17">
    <w:name w:val="s17"/>
    <w:basedOn w:val="a0"/>
    <w:rsid w:val="008439EE"/>
  </w:style>
  <w:style w:type="paragraph" w:customStyle="1" w:styleId="p71">
    <w:name w:val="p71"/>
    <w:basedOn w:val="a"/>
    <w:rsid w:val="008439EE"/>
    <w:pPr>
      <w:spacing w:before="100" w:beforeAutospacing="1" w:after="100" w:afterAutospacing="1"/>
    </w:pPr>
  </w:style>
  <w:style w:type="paragraph" w:customStyle="1" w:styleId="affff7">
    <w:name w:val="Заголовок статьи"/>
    <w:basedOn w:val="a"/>
    <w:next w:val="a"/>
    <w:rsid w:val="000325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15">
    <w:name w:val="xl115"/>
    <w:basedOn w:val="a"/>
    <w:rsid w:val="0097795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18">
    <w:name w:val="xl118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19">
    <w:name w:val="xl119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20">
    <w:name w:val="xl120"/>
    <w:basedOn w:val="a"/>
    <w:rsid w:val="0097795F"/>
    <w:pPr>
      <w:spacing w:before="100" w:beforeAutospacing="1" w:after="100" w:afterAutospacing="1"/>
      <w:jc w:val="center"/>
    </w:pPr>
    <w:rPr>
      <w:rFonts w:ascii="Arial CYR" w:hAnsi="Arial CYR"/>
      <w:color w:val="000000"/>
      <w:sz w:val="20"/>
      <w:szCs w:val="20"/>
    </w:rPr>
  </w:style>
  <w:style w:type="paragraph" w:customStyle="1" w:styleId="xl121">
    <w:name w:val="xl12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0">
    <w:name w:val="xl14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1">
    <w:name w:val="xl14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42">
    <w:name w:val="xl14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3">
    <w:name w:val="xl14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44">
    <w:name w:val="xl14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148">
    <w:name w:val="xl14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149">
    <w:name w:val="xl149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50">
    <w:name w:val="xl15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56">
    <w:name w:val="xl15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7">
    <w:name w:val="xl15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8">
    <w:name w:val="xl15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9">
    <w:name w:val="xl159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97795F"/>
    <w:pP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3">
    <w:name w:val="xl16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97795F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97795F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69">
    <w:name w:val="xl169"/>
    <w:basedOn w:val="a"/>
    <w:rsid w:val="0097795F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</w:rPr>
  </w:style>
  <w:style w:type="paragraph" w:customStyle="1" w:styleId="xl170">
    <w:name w:val="xl17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customStyle="1" w:styleId="s10">
    <w:name w:val="s_10"/>
    <w:basedOn w:val="a0"/>
    <w:rsid w:val="00AF6AFA"/>
  </w:style>
  <w:style w:type="character" w:customStyle="1" w:styleId="FontStyle29">
    <w:name w:val="Font Style29"/>
    <w:uiPriority w:val="99"/>
    <w:rsid w:val="0059127C"/>
    <w:rPr>
      <w:rFonts w:ascii="Times New Roman" w:hAnsi="Times New Roman" w:cs="Times New Roman"/>
      <w:sz w:val="22"/>
      <w:szCs w:val="22"/>
    </w:rPr>
  </w:style>
  <w:style w:type="paragraph" w:customStyle="1" w:styleId="consnonformat0">
    <w:name w:val="consnonformat"/>
    <w:basedOn w:val="a"/>
    <w:rsid w:val="003925F1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3925F1"/>
    <w:pPr>
      <w:spacing w:before="100" w:beforeAutospacing="1" w:after="100" w:afterAutospacing="1"/>
    </w:pPr>
  </w:style>
  <w:style w:type="paragraph" w:customStyle="1" w:styleId="1e">
    <w:name w:val="Абзац списка1"/>
    <w:basedOn w:val="a"/>
    <w:rsid w:val="003925F1"/>
    <w:pPr>
      <w:ind w:left="720"/>
    </w:pPr>
  </w:style>
  <w:style w:type="paragraph" w:customStyle="1" w:styleId="130">
    <w:name w:val="Основной текст + 13 пт"/>
    <w:aliases w:val="Первая строка:  1,5 см"/>
    <w:basedOn w:val="a5"/>
    <w:rsid w:val="003925F1"/>
    <w:pPr>
      <w:spacing w:after="0"/>
      <w:ind w:firstLine="540"/>
      <w:jc w:val="both"/>
    </w:pPr>
    <w:rPr>
      <w:bCs/>
      <w:sz w:val="26"/>
    </w:rPr>
  </w:style>
  <w:style w:type="character" w:customStyle="1" w:styleId="2b">
    <w:name w:val="Название2"/>
    <w:basedOn w:val="a0"/>
    <w:rsid w:val="00927012"/>
  </w:style>
  <w:style w:type="paragraph" w:customStyle="1" w:styleId="1f">
    <w:name w:val="Без интервала1"/>
    <w:rsid w:val="00927012"/>
    <w:rPr>
      <w:rFonts w:ascii="Calibri" w:hAnsi="Calibri"/>
      <w:sz w:val="22"/>
      <w:szCs w:val="22"/>
    </w:rPr>
  </w:style>
  <w:style w:type="character" w:customStyle="1" w:styleId="aff1">
    <w:name w:val="Без интервала Знак"/>
    <w:link w:val="aff0"/>
    <w:uiPriority w:val="1"/>
    <w:locked/>
    <w:rsid w:val="007428DD"/>
    <w:rPr>
      <w:rFonts w:ascii="Calibri" w:eastAsia="Calibri" w:hAnsi="Calibri"/>
      <w:sz w:val="22"/>
      <w:szCs w:val="22"/>
      <w:lang w:eastAsia="en-US"/>
    </w:rPr>
  </w:style>
  <w:style w:type="character" w:customStyle="1" w:styleId="WW8Num1zfalse">
    <w:name w:val="WW8Num1zfalse"/>
    <w:rsid w:val="009A3B1E"/>
  </w:style>
  <w:style w:type="character" w:customStyle="1" w:styleId="WW8Num1ztrue">
    <w:name w:val="WW8Num1ztrue"/>
    <w:rsid w:val="009A3B1E"/>
  </w:style>
  <w:style w:type="character" w:customStyle="1" w:styleId="WW-WW8Num1ztrue">
    <w:name w:val="WW-WW8Num1ztrue"/>
    <w:rsid w:val="009A3B1E"/>
  </w:style>
  <w:style w:type="character" w:customStyle="1" w:styleId="WW-WW8Num1ztrue1">
    <w:name w:val="WW-WW8Num1ztrue1"/>
    <w:rsid w:val="009A3B1E"/>
  </w:style>
  <w:style w:type="character" w:customStyle="1" w:styleId="WW-WW8Num1ztrue12">
    <w:name w:val="WW-WW8Num1ztrue12"/>
    <w:rsid w:val="009A3B1E"/>
  </w:style>
  <w:style w:type="character" w:customStyle="1" w:styleId="WW-WW8Num1ztrue123">
    <w:name w:val="WW-WW8Num1ztrue123"/>
    <w:rsid w:val="009A3B1E"/>
  </w:style>
  <w:style w:type="character" w:customStyle="1" w:styleId="WW-WW8Num1ztrue1234">
    <w:name w:val="WW-WW8Num1ztrue1234"/>
    <w:rsid w:val="009A3B1E"/>
  </w:style>
  <w:style w:type="character" w:customStyle="1" w:styleId="WW-WW8Num1ztrue12345">
    <w:name w:val="WW-WW8Num1ztrue12345"/>
    <w:rsid w:val="009A3B1E"/>
  </w:style>
  <w:style w:type="character" w:customStyle="1" w:styleId="WW-WW8Num1ztrue123456">
    <w:name w:val="WW-WW8Num1ztrue123456"/>
    <w:rsid w:val="009A3B1E"/>
  </w:style>
  <w:style w:type="character" w:customStyle="1" w:styleId="WW8Num2zfalse">
    <w:name w:val="WW8Num2zfalse"/>
    <w:rsid w:val="009A3B1E"/>
  </w:style>
  <w:style w:type="character" w:customStyle="1" w:styleId="WW8Num2ztrue">
    <w:name w:val="WW8Num2ztrue"/>
    <w:rsid w:val="009A3B1E"/>
  </w:style>
  <w:style w:type="character" w:customStyle="1" w:styleId="WW-WW8Num2ztrue">
    <w:name w:val="WW-WW8Num2ztrue"/>
    <w:rsid w:val="009A3B1E"/>
  </w:style>
  <w:style w:type="character" w:customStyle="1" w:styleId="WW-WW8Num2ztrue1">
    <w:name w:val="WW-WW8Num2ztrue1"/>
    <w:rsid w:val="009A3B1E"/>
  </w:style>
  <w:style w:type="character" w:customStyle="1" w:styleId="WW-WW8Num2ztrue12">
    <w:name w:val="WW-WW8Num2ztrue12"/>
    <w:rsid w:val="009A3B1E"/>
  </w:style>
  <w:style w:type="character" w:customStyle="1" w:styleId="WW-WW8Num2ztrue123">
    <w:name w:val="WW-WW8Num2ztrue123"/>
    <w:rsid w:val="009A3B1E"/>
  </w:style>
  <w:style w:type="character" w:customStyle="1" w:styleId="WW-WW8Num2ztrue1234">
    <w:name w:val="WW-WW8Num2ztrue1234"/>
    <w:rsid w:val="009A3B1E"/>
  </w:style>
  <w:style w:type="character" w:customStyle="1" w:styleId="WW-WW8Num2ztrue12345">
    <w:name w:val="WW-WW8Num2ztrue12345"/>
    <w:rsid w:val="009A3B1E"/>
  </w:style>
  <w:style w:type="character" w:customStyle="1" w:styleId="WW-WW8Num2ztrue123456">
    <w:name w:val="WW-WW8Num2ztrue123456"/>
    <w:rsid w:val="009A3B1E"/>
  </w:style>
  <w:style w:type="character" w:customStyle="1" w:styleId="1f0">
    <w:name w:val="Основной шрифт абзаца1"/>
    <w:rsid w:val="009A3B1E"/>
  </w:style>
  <w:style w:type="paragraph" w:customStyle="1" w:styleId="affff8">
    <w:name w:val="Заголовок"/>
    <w:basedOn w:val="a"/>
    <w:next w:val="a5"/>
    <w:rsid w:val="009A3B1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fff9">
    <w:name w:val="List"/>
    <w:basedOn w:val="a5"/>
    <w:rsid w:val="009A3B1E"/>
    <w:pPr>
      <w:spacing w:after="0"/>
      <w:ind w:right="4649"/>
      <w:jc w:val="both"/>
    </w:pPr>
    <w:rPr>
      <w:rFonts w:ascii="TimesET" w:hAnsi="TimesET" w:cs="Mangal"/>
      <w:szCs w:val="20"/>
      <w:lang w:eastAsia="zh-CN"/>
    </w:rPr>
  </w:style>
  <w:style w:type="paragraph" w:customStyle="1" w:styleId="1f1">
    <w:name w:val="Указатель1"/>
    <w:basedOn w:val="a"/>
    <w:rsid w:val="009A3B1E"/>
    <w:pPr>
      <w:suppressLineNumbers/>
    </w:pPr>
    <w:rPr>
      <w:rFonts w:cs="Mangal"/>
      <w:sz w:val="20"/>
      <w:szCs w:val="20"/>
      <w:lang w:eastAsia="zh-CN"/>
    </w:rPr>
  </w:style>
  <w:style w:type="paragraph" w:customStyle="1" w:styleId="313">
    <w:name w:val="Основной текст 31"/>
    <w:basedOn w:val="a"/>
    <w:rsid w:val="009A3B1E"/>
    <w:pPr>
      <w:ind w:right="6407"/>
      <w:jc w:val="both"/>
    </w:pPr>
    <w:rPr>
      <w:rFonts w:ascii="TimesET" w:hAnsi="TimesET" w:cs="TimesET"/>
      <w:sz w:val="20"/>
      <w:szCs w:val="20"/>
      <w:lang w:eastAsia="zh-CN"/>
    </w:rPr>
  </w:style>
  <w:style w:type="paragraph" w:customStyle="1" w:styleId="1f2">
    <w:name w:val="Название объекта1"/>
    <w:basedOn w:val="a"/>
    <w:next w:val="a"/>
    <w:rsid w:val="009A3B1E"/>
    <w:pPr>
      <w:jc w:val="center"/>
    </w:pPr>
    <w:rPr>
      <w:rFonts w:ascii="TimesET" w:hAnsi="TimesET" w:cs="TimesET"/>
      <w:b/>
      <w:lang w:eastAsia="zh-CN"/>
    </w:rPr>
  </w:style>
  <w:style w:type="paragraph" w:customStyle="1" w:styleId="affffa">
    <w:name w:val="Заголовок таблицы"/>
    <w:basedOn w:val="aff8"/>
    <w:rsid w:val="009A3B1E"/>
    <w:pPr>
      <w:suppressAutoHyphens w:val="0"/>
      <w:jc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117">
    <w:name w:val="xl117"/>
    <w:basedOn w:val="a"/>
    <w:rsid w:val="009A3B1E"/>
    <w:pP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72">
    <w:name w:val="xl172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9A3B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9A3B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76">
    <w:name w:val="xl176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character" w:styleId="affffb">
    <w:name w:val="line number"/>
    <w:uiPriority w:val="99"/>
    <w:semiHidden/>
    <w:unhideWhenUsed/>
    <w:rsid w:val="00E65FA0"/>
  </w:style>
  <w:style w:type="numbering" w:customStyle="1" w:styleId="39">
    <w:name w:val="Нет списка3"/>
    <w:next w:val="a2"/>
    <w:uiPriority w:val="99"/>
    <w:semiHidden/>
    <w:unhideWhenUsed/>
    <w:rsid w:val="00432E39"/>
  </w:style>
  <w:style w:type="table" w:customStyle="1" w:styleId="3a">
    <w:name w:val="Сетка таблицы3"/>
    <w:basedOn w:val="a1"/>
    <w:next w:val="a3"/>
    <w:uiPriority w:val="39"/>
    <w:rsid w:val="00432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32E39"/>
    <w:rPr>
      <w:color w:val="605E5C"/>
      <w:shd w:val="clear" w:color="auto" w:fill="E1DFDD"/>
    </w:rPr>
  </w:style>
  <w:style w:type="paragraph" w:customStyle="1" w:styleId="article-renderblockarticle-renderblockunstyled">
    <w:name w:val="article-render__block article-render__block_unstyled"/>
    <w:basedOn w:val="a"/>
    <w:rsid w:val="00F670B8"/>
    <w:pPr>
      <w:spacing w:before="100" w:beforeAutospacing="1" w:after="100" w:afterAutospacing="1"/>
    </w:pPr>
  </w:style>
  <w:style w:type="paragraph" w:customStyle="1" w:styleId="xl65">
    <w:name w:val="xl65"/>
    <w:basedOn w:val="a"/>
    <w:rsid w:val="005F3E38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66">
    <w:name w:val="xl66"/>
    <w:basedOn w:val="a"/>
    <w:rsid w:val="005F3E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9">
    <w:name w:val="xl69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0">
    <w:name w:val="xl70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71">
    <w:name w:val="xl71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73">
    <w:name w:val="xl73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4">
    <w:name w:val="xl74"/>
    <w:basedOn w:val="a"/>
    <w:rsid w:val="005F3E38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5">
    <w:name w:val="xl75"/>
    <w:basedOn w:val="a"/>
    <w:rsid w:val="005F3E3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5F3E38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77">
    <w:name w:val="xl77"/>
    <w:basedOn w:val="a"/>
    <w:rsid w:val="005F3E3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F3E38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5F3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F3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718D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718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472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30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9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356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4917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87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4276-7E4E-4F3D-A954-DA036E04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27</Pages>
  <Words>10197</Words>
  <Characters>58125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68186</CharactersWithSpaces>
  <SharedDoc>false</SharedDoc>
  <HLinks>
    <vt:vector size="6" baseType="variant"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mailto:sao-bshatma@krarm.cap.ru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user</cp:lastModifiedBy>
  <cp:revision>9</cp:revision>
  <cp:lastPrinted>2021-04-28T08:54:00Z</cp:lastPrinted>
  <dcterms:created xsi:type="dcterms:W3CDTF">2021-03-31T11:36:00Z</dcterms:created>
  <dcterms:modified xsi:type="dcterms:W3CDTF">2021-04-28T09:05:00Z</dcterms:modified>
</cp:coreProperties>
</file>