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2B" w:rsidRDefault="00FC01A1" w:rsidP="00B9452B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  <w:r w:rsidRPr="00B9452B">
        <w:rPr>
          <w:b/>
          <w:bCs/>
          <w:sz w:val="28"/>
          <w:szCs w:val="28"/>
        </w:rPr>
        <w:tab/>
      </w:r>
      <w:r w:rsidR="00B9452B" w:rsidRPr="00B9452B">
        <w:rPr>
          <w:b/>
          <w:bCs/>
          <w:sz w:val="28"/>
          <w:szCs w:val="28"/>
        </w:rPr>
        <w:t>В какой срок рассматривается адвокатский запрос? Предусмотрена ли ответственность за ненаправление сведений на такой запрос?</w:t>
      </w:r>
    </w:p>
    <w:p w:rsidR="00B9452B" w:rsidRPr="00B9452B" w:rsidRDefault="00B9452B" w:rsidP="00B9452B">
      <w:pPr>
        <w:shd w:val="clear" w:color="auto" w:fill="FDFDFD"/>
        <w:jc w:val="both"/>
        <w:outlineLvl w:val="1"/>
        <w:rPr>
          <w:b/>
          <w:bCs/>
          <w:sz w:val="28"/>
          <w:szCs w:val="28"/>
        </w:rPr>
      </w:pPr>
    </w:p>
    <w:p w:rsidR="00B9452B" w:rsidRPr="00B9452B" w:rsidRDefault="00B9452B" w:rsidP="00B9452B">
      <w:pPr>
        <w:shd w:val="clear" w:color="auto" w:fill="FDFDFD"/>
        <w:ind w:firstLine="708"/>
        <w:jc w:val="both"/>
        <w:outlineLvl w:val="1"/>
        <w:rPr>
          <w:color w:val="000000"/>
          <w:sz w:val="28"/>
          <w:szCs w:val="28"/>
        </w:rPr>
      </w:pPr>
      <w:r w:rsidRPr="00B9452B">
        <w:rPr>
          <w:color w:val="000000"/>
          <w:sz w:val="28"/>
          <w:szCs w:val="28"/>
        </w:rPr>
        <w:t>В соответствии с действующим законодательством ответ на адвокатский запрос, должен быть дан в письменной форме в 30-дневный срок со дня его получения.</w:t>
      </w:r>
    </w:p>
    <w:p w:rsidR="00B9452B" w:rsidRPr="00B9452B" w:rsidRDefault="00B9452B" w:rsidP="00B9452B">
      <w:pPr>
        <w:shd w:val="clear" w:color="auto" w:fill="FDFDFD"/>
        <w:ind w:firstLine="708"/>
        <w:jc w:val="both"/>
        <w:outlineLvl w:val="1"/>
        <w:rPr>
          <w:color w:val="000000"/>
          <w:sz w:val="28"/>
          <w:szCs w:val="28"/>
        </w:rPr>
      </w:pPr>
      <w:r w:rsidRPr="00B9452B">
        <w:rPr>
          <w:color w:val="000000"/>
          <w:sz w:val="28"/>
          <w:szCs w:val="28"/>
        </w:rPr>
        <w:t>В тех случаях, когда требуется дополнительное временя на сбор и предоставление запрашиваемых сведений, указанный срок может быть продлен, но не более чем на тридцать дней, при этом адвокату, направившему запрос, направляется уведомление о продлении срока его рассмотрения.</w:t>
      </w:r>
    </w:p>
    <w:p w:rsidR="00B9452B" w:rsidRPr="00B9452B" w:rsidRDefault="00B9452B" w:rsidP="00B9452B">
      <w:pPr>
        <w:shd w:val="clear" w:color="auto" w:fill="FDFDFD"/>
        <w:ind w:firstLine="708"/>
        <w:jc w:val="both"/>
        <w:outlineLvl w:val="1"/>
        <w:rPr>
          <w:color w:val="000000"/>
          <w:sz w:val="28"/>
          <w:szCs w:val="28"/>
        </w:rPr>
      </w:pPr>
      <w:r w:rsidRPr="00B9452B">
        <w:rPr>
          <w:color w:val="000000"/>
          <w:sz w:val="28"/>
          <w:szCs w:val="28"/>
        </w:rPr>
        <w:t>Неправомерный отказ в предоставлении адвокату информации или несвоевременное ее предоставление влечет административную ответственность</w:t>
      </w:r>
      <w:r>
        <w:rPr>
          <w:color w:val="000000"/>
          <w:sz w:val="28"/>
          <w:szCs w:val="28"/>
        </w:rPr>
        <w:t>, предусмотренную</w:t>
      </w:r>
      <w:r w:rsidRPr="00B9452B">
        <w:rPr>
          <w:color w:val="000000"/>
          <w:sz w:val="28"/>
          <w:szCs w:val="28"/>
        </w:rPr>
        <w:t xml:space="preserve"> ст. 5.39 КоАП РФ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C01A1" w:rsidRPr="00AD5B97" w:rsidRDefault="00FC01A1" w:rsidP="00B9452B">
      <w:pPr>
        <w:shd w:val="clear" w:color="auto" w:fill="FDFDFD"/>
        <w:jc w:val="both"/>
        <w:outlineLvl w:val="1"/>
        <w:rPr>
          <w:color w:val="333333"/>
          <w:sz w:val="28"/>
          <w:szCs w:val="28"/>
        </w:rPr>
      </w:pPr>
    </w:p>
    <w:p w:rsidR="00AB6AE9" w:rsidRPr="00AD5B97" w:rsidRDefault="00AB6AE9" w:rsidP="00AD5B9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8317B" w:rsidRPr="00AD5B97" w:rsidRDefault="00A44200" w:rsidP="00AD5B97">
      <w:pPr>
        <w:spacing w:line="240" w:lineRule="exact"/>
        <w:jc w:val="both"/>
        <w:rPr>
          <w:sz w:val="28"/>
          <w:szCs w:val="28"/>
        </w:rPr>
      </w:pPr>
      <w:r w:rsidRPr="00AD5B97">
        <w:rPr>
          <w:sz w:val="28"/>
          <w:szCs w:val="28"/>
        </w:rPr>
        <w:t>П</w:t>
      </w:r>
      <w:r w:rsidR="0088317B" w:rsidRPr="00AD5B97">
        <w:rPr>
          <w:sz w:val="28"/>
          <w:szCs w:val="28"/>
        </w:rPr>
        <w:t>рокурор</w:t>
      </w:r>
      <w:r w:rsidR="000A1FE4" w:rsidRPr="00AD5B97">
        <w:rPr>
          <w:sz w:val="28"/>
          <w:szCs w:val="28"/>
        </w:rPr>
        <w:t xml:space="preserve"> Комсомольского района</w:t>
      </w:r>
      <w:r w:rsidR="00AB6AE9" w:rsidRPr="00AD5B97">
        <w:rPr>
          <w:sz w:val="28"/>
          <w:szCs w:val="28"/>
        </w:rPr>
        <w:t>О.</w:t>
      </w:r>
      <w:r w:rsidRPr="00AD5B97">
        <w:rPr>
          <w:sz w:val="28"/>
          <w:szCs w:val="28"/>
        </w:rPr>
        <w:t>В. Васильев</w:t>
      </w:r>
    </w:p>
    <w:p w:rsidR="00AB6AE9" w:rsidRPr="00AD5B97" w:rsidRDefault="00AB6AE9" w:rsidP="00AD5B97">
      <w:pPr>
        <w:spacing w:line="240" w:lineRule="exact"/>
        <w:jc w:val="both"/>
        <w:rPr>
          <w:sz w:val="28"/>
          <w:szCs w:val="28"/>
        </w:rPr>
      </w:pPr>
    </w:p>
    <w:p w:rsidR="002B4929" w:rsidRPr="00AD5B97" w:rsidRDefault="009F6FDB" w:rsidP="00AD5B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F301B">
        <w:rPr>
          <w:sz w:val="28"/>
          <w:szCs w:val="28"/>
        </w:rPr>
        <w:t>2</w:t>
      </w:r>
      <w:r w:rsidR="00A44200" w:rsidRPr="00AD5B9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44200" w:rsidRPr="00AD5B97">
        <w:rPr>
          <w:sz w:val="28"/>
          <w:szCs w:val="28"/>
        </w:rPr>
        <w:t>.2021</w:t>
      </w:r>
    </w:p>
    <w:sectPr w:rsidR="002B4929" w:rsidRPr="00AD5B97" w:rsidSect="005522C5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30"/>
  <w:displayHorizontalDrawingGridEvery w:val="2"/>
  <w:displayVerticalDrawingGridEvery w:val="2"/>
  <w:characterSpacingControl w:val="doNotCompress"/>
  <w:compat/>
  <w:rsids>
    <w:rsidRoot w:val="00746D79"/>
    <w:rsid w:val="000052C1"/>
    <w:rsid w:val="000227AE"/>
    <w:rsid w:val="00034417"/>
    <w:rsid w:val="00044F0F"/>
    <w:rsid w:val="000661BB"/>
    <w:rsid w:val="00073D49"/>
    <w:rsid w:val="00081982"/>
    <w:rsid w:val="00082193"/>
    <w:rsid w:val="0009701F"/>
    <w:rsid w:val="00097B87"/>
    <w:rsid w:val="000A1FE4"/>
    <w:rsid w:val="000C5F32"/>
    <w:rsid w:val="000F301B"/>
    <w:rsid w:val="0010721B"/>
    <w:rsid w:val="00112958"/>
    <w:rsid w:val="00112CBB"/>
    <w:rsid w:val="00216123"/>
    <w:rsid w:val="00236841"/>
    <w:rsid w:val="00250867"/>
    <w:rsid w:val="00284FA6"/>
    <w:rsid w:val="002A6BD4"/>
    <w:rsid w:val="002B4929"/>
    <w:rsid w:val="002B6194"/>
    <w:rsid w:val="002C1652"/>
    <w:rsid w:val="002C1762"/>
    <w:rsid w:val="002D0FB4"/>
    <w:rsid w:val="002E3F4B"/>
    <w:rsid w:val="00320A64"/>
    <w:rsid w:val="00325FEC"/>
    <w:rsid w:val="00337E3C"/>
    <w:rsid w:val="00347959"/>
    <w:rsid w:val="003818A8"/>
    <w:rsid w:val="003942F9"/>
    <w:rsid w:val="003A229C"/>
    <w:rsid w:val="003B6AC5"/>
    <w:rsid w:val="003E5F1A"/>
    <w:rsid w:val="003E7ACC"/>
    <w:rsid w:val="004143B7"/>
    <w:rsid w:val="00414A54"/>
    <w:rsid w:val="0044223E"/>
    <w:rsid w:val="00443C27"/>
    <w:rsid w:val="00455E85"/>
    <w:rsid w:val="00463808"/>
    <w:rsid w:val="00474C54"/>
    <w:rsid w:val="00477F9E"/>
    <w:rsid w:val="0048623D"/>
    <w:rsid w:val="004A68EF"/>
    <w:rsid w:val="004C072A"/>
    <w:rsid w:val="004D7A0A"/>
    <w:rsid w:val="004F18E0"/>
    <w:rsid w:val="004F2356"/>
    <w:rsid w:val="004F6559"/>
    <w:rsid w:val="0050067D"/>
    <w:rsid w:val="00504F0A"/>
    <w:rsid w:val="005522C5"/>
    <w:rsid w:val="00560730"/>
    <w:rsid w:val="0056526E"/>
    <w:rsid w:val="00600810"/>
    <w:rsid w:val="006146A3"/>
    <w:rsid w:val="006212E5"/>
    <w:rsid w:val="0063325C"/>
    <w:rsid w:val="00657C05"/>
    <w:rsid w:val="00667F4E"/>
    <w:rsid w:val="0069135F"/>
    <w:rsid w:val="00693C60"/>
    <w:rsid w:val="00697B2E"/>
    <w:rsid w:val="006D2EE7"/>
    <w:rsid w:val="006F0DC0"/>
    <w:rsid w:val="006F7BCF"/>
    <w:rsid w:val="00730007"/>
    <w:rsid w:val="007425E6"/>
    <w:rsid w:val="00746D79"/>
    <w:rsid w:val="0074731E"/>
    <w:rsid w:val="00757964"/>
    <w:rsid w:val="00765E6D"/>
    <w:rsid w:val="00772A2A"/>
    <w:rsid w:val="007B3955"/>
    <w:rsid w:val="007B5DCE"/>
    <w:rsid w:val="007D1F52"/>
    <w:rsid w:val="00804E22"/>
    <w:rsid w:val="0081188C"/>
    <w:rsid w:val="00817408"/>
    <w:rsid w:val="00817433"/>
    <w:rsid w:val="008545B3"/>
    <w:rsid w:val="008716AA"/>
    <w:rsid w:val="00874CAE"/>
    <w:rsid w:val="0088317B"/>
    <w:rsid w:val="00887BA1"/>
    <w:rsid w:val="008F37A4"/>
    <w:rsid w:val="008F5204"/>
    <w:rsid w:val="00907084"/>
    <w:rsid w:val="00920283"/>
    <w:rsid w:val="00922BE3"/>
    <w:rsid w:val="00922E9F"/>
    <w:rsid w:val="009341A6"/>
    <w:rsid w:val="009678A4"/>
    <w:rsid w:val="0097358C"/>
    <w:rsid w:val="009A176A"/>
    <w:rsid w:val="009B2B3D"/>
    <w:rsid w:val="009E1E13"/>
    <w:rsid w:val="009E5871"/>
    <w:rsid w:val="009F2A57"/>
    <w:rsid w:val="009F6FDB"/>
    <w:rsid w:val="00A207C8"/>
    <w:rsid w:val="00A44200"/>
    <w:rsid w:val="00A46A52"/>
    <w:rsid w:val="00A53C31"/>
    <w:rsid w:val="00A568B3"/>
    <w:rsid w:val="00A77E0A"/>
    <w:rsid w:val="00AB6AE9"/>
    <w:rsid w:val="00AC291D"/>
    <w:rsid w:val="00AD5B97"/>
    <w:rsid w:val="00AE68D4"/>
    <w:rsid w:val="00B165E9"/>
    <w:rsid w:val="00B27C7B"/>
    <w:rsid w:val="00B36F6B"/>
    <w:rsid w:val="00B90302"/>
    <w:rsid w:val="00B9452B"/>
    <w:rsid w:val="00BA5EB2"/>
    <w:rsid w:val="00BC3970"/>
    <w:rsid w:val="00BF3D3B"/>
    <w:rsid w:val="00C07182"/>
    <w:rsid w:val="00C0782E"/>
    <w:rsid w:val="00C16B0F"/>
    <w:rsid w:val="00C37F48"/>
    <w:rsid w:val="00C574F2"/>
    <w:rsid w:val="00C577CF"/>
    <w:rsid w:val="00C60C30"/>
    <w:rsid w:val="00CB7059"/>
    <w:rsid w:val="00CF608A"/>
    <w:rsid w:val="00D21B80"/>
    <w:rsid w:val="00D342C7"/>
    <w:rsid w:val="00D35E41"/>
    <w:rsid w:val="00D50903"/>
    <w:rsid w:val="00D6061C"/>
    <w:rsid w:val="00D72C17"/>
    <w:rsid w:val="00D8190B"/>
    <w:rsid w:val="00DA3243"/>
    <w:rsid w:val="00E0109C"/>
    <w:rsid w:val="00E01BF6"/>
    <w:rsid w:val="00E36782"/>
    <w:rsid w:val="00E51BCC"/>
    <w:rsid w:val="00E60FFA"/>
    <w:rsid w:val="00E93E8A"/>
    <w:rsid w:val="00F16C87"/>
    <w:rsid w:val="00F6773B"/>
    <w:rsid w:val="00F93FFE"/>
    <w:rsid w:val="00FA445D"/>
    <w:rsid w:val="00FC01A1"/>
    <w:rsid w:val="00FC3163"/>
    <w:rsid w:val="00FF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31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193"/>
  </w:style>
  <w:style w:type="character" w:customStyle="1" w:styleId="feeds-pagenavigationtooltip">
    <w:name w:val="feeds-page__navigation_tooltip"/>
    <w:basedOn w:val="a0"/>
    <w:rsid w:val="00082193"/>
  </w:style>
  <w:style w:type="paragraph" w:styleId="a3">
    <w:name w:val="Normal (Web)"/>
    <w:basedOn w:val="a"/>
    <w:uiPriority w:val="99"/>
    <w:unhideWhenUsed/>
    <w:rsid w:val="000821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01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5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Admin</cp:lastModifiedBy>
  <cp:revision>2</cp:revision>
  <cp:lastPrinted>2021-09-06T08:56:00Z</cp:lastPrinted>
  <dcterms:created xsi:type="dcterms:W3CDTF">2021-11-15T10:49:00Z</dcterms:created>
  <dcterms:modified xsi:type="dcterms:W3CDTF">2021-11-15T10:49:00Z</dcterms:modified>
</cp:coreProperties>
</file>