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B5B" w:rsidRPr="00BA1349" w:rsidRDefault="005D1B5B" w:rsidP="002B0ED0">
      <w:pPr>
        <w:widowControl/>
        <w:suppressAutoHyphens/>
        <w:jc w:val="center"/>
        <w:textAlignment w:val="baseline"/>
        <w:rPr>
          <w:b/>
          <w:caps/>
          <w:sz w:val="24"/>
          <w:szCs w:val="24"/>
        </w:rPr>
      </w:pPr>
      <w:bookmarkStart w:id="0" w:name="_GoBack"/>
      <w:bookmarkEnd w:id="0"/>
      <w:r w:rsidRPr="00BA1349">
        <w:rPr>
          <w:b/>
          <w:caps/>
          <w:sz w:val="24"/>
          <w:szCs w:val="24"/>
        </w:rPr>
        <w:t>Информационное сообщение</w:t>
      </w:r>
    </w:p>
    <w:p w:rsidR="005D1B5B" w:rsidRPr="00383EAC" w:rsidRDefault="005D1B5B" w:rsidP="00383EAC">
      <w:pPr>
        <w:widowControl/>
        <w:shd w:val="clear" w:color="auto" w:fill="FFFFFF"/>
        <w:tabs>
          <w:tab w:val="left" w:pos="709"/>
        </w:tabs>
        <w:jc w:val="center"/>
        <w:rPr>
          <w:b/>
          <w:caps/>
          <w:sz w:val="24"/>
          <w:szCs w:val="24"/>
        </w:rPr>
      </w:pPr>
      <w:r w:rsidRPr="00146A80">
        <w:rPr>
          <w:b/>
          <w:caps/>
          <w:sz w:val="24"/>
          <w:szCs w:val="24"/>
        </w:rPr>
        <w:t>о проведении</w:t>
      </w:r>
      <w:r w:rsidR="00E14009" w:rsidRPr="00146A80">
        <w:rPr>
          <w:b/>
          <w:caps/>
          <w:sz w:val="24"/>
          <w:szCs w:val="24"/>
        </w:rPr>
        <w:t xml:space="preserve"> </w:t>
      </w:r>
      <w:r w:rsidR="00146A80" w:rsidRPr="00146A80">
        <w:rPr>
          <w:b/>
          <w:caps/>
          <w:sz w:val="24"/>
          <w:szCs w:val="24"/>
        </w:rPr>
        <w:t>10 СЕНТЯБРЯ</w:t>
      </w:r>
      <w:r w:rsidR="00BF4034" w:rsidRPr="00146A80">
        <w:rPr>
          <w:b/>
          <w:caps/>
          <w:sz w:val="24"/>
          <w:szCs w:val="24"/>
        </w:rPr>
        <w:t xml:space="preserve"> </w:t>
      </w:r>
      <w:r w:rsidRPr="00146A80">
        <w:rPr>
          <w:b/>
          <w:caps/>
          <w:sz w:val="24"/>
          <w:szCs w:val="24"/>
        </w:rPr>
        <w:t>202</w:t>
      </w:r>
      <w:r w:rsidR="00387F07" w:rsidRPr="00146A80">
        <w:rPr>
          <w:b/>
          <w:caps/>
          <w:sz w:val="24"/>
          <w:szCs w:val="24"/>
        </w:rPr>
        <w:t xml:space="preserve">1 </w:t>
      </w:r>
      <w:r w:rsidRPr="00146A80">
        <w:rPr>
          <w:b/>
          <w:caps/>
          <w:sz w:val="24"/>
          <w:szCs w:val="24"/>
        </w:rPr>
        <w:t>года аукциона в электронной форме</w:t>
      </w:r>
      <w:r w:rsidRPr="000A1F05">
        <w:rPr>
          <w:b/>
          <w:caps/>
          <w:sz w:val="24"/>
          <w:szCs w:val="24"/>
        </w:rPr>
        <w:t xml:space="preserve"> по</w:t>
      </w:r>
      <w:r w:rsidRPr="00BA1349">
        <w:rPr>
          <w:b/>
          <w:caps/>
          <w:sz w:val="24"/>
          <w:szCs w:val="24"/>
        </w:rPr>
        <w:t xml:space="preserve"> ПРОДАЖЕ НАХОДЯЩЕГОСЯ В КАЗНЕ</w:t>
      </w:r>
      <w:r w:rsidR="00F17B4B" w:rsidRPr="00BA1349">
        <w:rPr>
          <w:b/>
          <w:caps/>
          <w:sz w:val="24"/>
          <w:szCs w:val="24"/>
        </w:rPr>
        <w:t xml:space="preserve"> </w:t>
      </w:r>
      <w:r w:rsidR="00146A80">
        <w:rPr>
          <w:b/>
          <w:caps/>
          <w:sz w:val="24"/>
          <w:szCs w:val="24"/>
        </w:rPr>
        <w:t>Полевосундырс</w:t>
      </w:r>
      <w:r w:rsidR="00094FE7" w:rsidRPr="00BA1349">
        <w:rPr>
          <w:b/>
          <w:caps/>
          <w:sz w:val="24"/>
          <w:szCs w:val="24"/>
        </w:rPr>
        <w:t>КОГО</w:t>
      </w:r>
      <w:r w:rsidR="00F17B4B" w:rsidRPr="00BA1349">
        <w:rPr>
          <w:b/>
          <w:caps/>
          <w:sz w:val="24"/>
          <w:szCs w:val="24"/>
        </w:rPr>
        <w:t xml:space="preserve"> сельского поселения комсомольского</w:t>
      </w:r>
      <w:r w:rsidR="00F17B4B">
        <w:rPr>
          <w:b/>
          <w:caps/>
          <w:sz w:val="24"/>
          <w:szCs w:val="24"/>
        </w:rPr>
        <w:t xml:space="preserve"> района ч</w:t>
      </w:r>
      <w:r w:rsidRPr="005D1B5B">
        <w:rPr>
          <w:b/>
          <w:caps/>
          <w:sz w:val="24"/>
          <w:szCs w:val="24"/>
        </w:rPr>
        <w:t>УВАШСКОЙ РЕСПУБЛИКИ ДВИЖИМОГО ИМУЩЕСТВА на электронной торговой площадке</w:t>
      </w:r>
      <w:r w:rsidR="00C2142D">
        <w:rPr>
          <w:b/>
          <w:caps/>
          <w:sz w:val="24"/>
          <w:szCs w:val="24"/>
        </w:rPr>
        <w:t xml:space="preserve"> </w:t>
      </w:r>
      <w:hyperlink r:id="rId8" w:history="1">
        <w:r w:rsidR="000A1F05" w:rsidRPr="00A067E9">
          <w:rPr>
            <w:rStyle w:val="af0"/>
            <w:b/>
            <w:sz w:val="24"/>
            <w:szCs w:val="24"/>
          </w:rPr>
          <w:t>https://www.roseltorg.ru</w:t>
        </w:r>
      </w:hyperlink>
      <w:r w:rsidR="000A1F05">
        <w:rPr>
          <w:b/>
          <w:caps/>
          <w:sz w:val="24"/>
          <w:szCs w:val="24"/>
        </w:rPr>
        <w:t xml:space="preserve"> </w:t>
      </w:r>
      <w:r w:rsidR="00C2142D" w:rsidRPr="00C2142D">
        <w:rPr>
          <w:b/>
          <w:sz w:val="24"/>
          <w:szCs w:val="24"/>
        </w:rPr>
        <w:t>в сети Интернет</w:t>
      </w:r>
    </w:p>
    <w:p w:rsidR="005D1B5B" w:rsidRPr="005D1B5B" w:rsidRDefault="005D1B5B" w:rsidP="002B0ED0">
      <w:pPr>
        <w:widowControl/>
        <w:shd w:val="clear" w:color="auto" w:fill="FFFFFF"/>
        <w:tabs>
          <w:tab w:val="left" w:pos="709"/>
        </w:tabs>
        <w:spacing w:before="120" w:after="120"/>
        <w:jc w:val="center"/>
        <w:rPr>
          <w:b/>
          <w:sz w:val="24"/>
          <w:szCs w:val="24"/>
        </w:rPr>
      </w:pPr>
      <w:r w:rsidRPr="005D1B5B">
        <w:rPr>
          <w:b/>
          <w:sz w:val="24"/>
          <w:szCs w:val="24"/>
        </w:rPr>
        <w:t>Общие положения</w:t>
      </w:r>
    </w:p>
    <w:p w:rsidR="00F41332" w:rsidRPr="00C15FD9" w:rsidRDefault="005D1B5B" w:rsidP="002B0ED0">
      <w:pPr>
        <w:pStyle w:val="a4"/>
        <w:ind w:firstLine="709"/>
        <w:rPr>
          <w:szCs w:val="24"/>
        </w:rPr>
      </w:pPr>
      <w:r w:rsidRPr="005D1B5B">
        <w:rPr>
          <w:szCs w:val="24"/>
        </w:rPr>
        <w:t>1. Основание проведения торгов: решени</w:t>
      </w:r>
      <w:r w:rsidR="007368A5">
        <w:rPr>
          <w:szCs w:val="24"/>
        </w:rPr>
        <w:t>е</w:t>
      </w:r>
      <w:r w:rsidRPr="005D1B5B">
        <w:rPr>
          <w:szCs w:val="24"/>
        </w:rPr>
        <w:t xml:space="preserve"> об условиях приватизации движимого имущества, составляющего казну</w:t>
      </w:r>
      <w:r w:rsidR="00F17B4B">
        <w:rPr>
          <w:szCs w:val="24"/>
        </w:rPr>
        <w:t xml:space="preserve"> </w:t>
      </w:r>
      <w:r w:rsidR="003712FC">
        <w:rPr>
          <w:szCs w:val="24"/>
        </w:rPr>
        <w:t>Полевосундырского</w:t>
      </w:r>
      <w:r w:rsidR="00F17B4B">
        <w:rPr>
          <w:szCs w:val="24"/>
        </w:rPr>
        <w:t xml:space="preserve"> сельского поселения Комсомольского района</w:t>
      </w:r>
      <w:r w:rsidRPr="005D1B5B">
        <w:rPr>
          <w:szCs w:val="24"/>
        </w:rPr>
        <w:t xml:space="preserve"> Чувашской Республики, принят</w:t>
      </w:r>
      <w:r w:rsidR="007368A5">
        <w:rPr>
          <w:szCs w:val="24"/>
        </w:rPr>
        <w:t>ое</w:t>
      </w:r>
      <w:r w:rsidRPr="005D1B5B">
        <w:rPr>
          <w:szCs w:val="24"/>
        </w:rPr>
        <w:t xml:space="preserve"> </w:t>
      </w:r>
      <w:r w:rsidR="00F41332" w:rsidRPr="001B5274">
        <w:rPr>
          <w:szCs w:val="24"/>
        </w:rPr>
        <w:t>распоряжени</w:t>
      </w:r>
      <w:r w:rsidR="00676F16">
        <w:rPr>
          <w:szCs w:val="24"/>
        </w:rPr>
        <w:t>е</w:t>
      </w:r>
      <w:r w:rsidR="00F41332">
        <w:rPr>
          <w:szCs w:val="24"/>
        </w:rPr>
        <w:t xml:space="preserve">м </w:t>
      </w:r>
      <w:r w:rsidR="00DD3EAE">
        <w:rPr>
          <w:szCs w:val="24"/>
        </w:rPr>
        <w:t xml:space="preserve">администрации </w:t>
      </w:r>
      <w:r w:rsidR="003712FC">
        <w:rPr>
          <w:szCs w:val="24"/>
        </w:rPr>
        <w:t>Полевосундырског</w:t>
      </w:r>
      <w:r w:rsidR="00094FE7">
        <w:rPr>
          <w:szCs w:val="24"/>
        </w:rPr>
        <w:t>о</w:t>
      </w:r>
      <w:r w:rsidR="00C44A34">
        <w:rPr>
          <w:szCs w:val="24"/>
        </w:rPr>
        <w:t xml:space="preserve"> сельского поселения Комсомольского района</w:t>
      </w:r>
      <w:r w:rsidR="00C44A34" w:rsidRPr="005D1B5B">
        <w:rPr>
          <w:szCs w:val="24"/>
        </w:rPr>
        <w:t xml:space="preserve"> Чувашской Республики</w:t>
      </w:r>
      <w:r w:rsidR="00F41332" w:rsidRPr="00845C30">
        <w:rPr>
          <w:szCs w:val="24"/>
        </w:rPr>
        <w:t xml:space="preserve"> </w:t>
      </w:r>
      <w:r w:rsidR="00C2142D">
        <w:rPr>
          <w:szCs w:val="24"/>
        </w:rPr>
        <w:t>от </w:t>
      </w:r>
      <w:r w:rsidR="003712FC">
        <w:rPr>
          <w:szCs w:val="24"/>
        </w:rPr>
        <w:t>11 августа 2021 года № 07</w:t>
      </w:r>
      <w:r w:rsidR="00C15FD9" w:rsidRPr="00C15FD9">
        <w:rPr>
          <w:szCs w:val="24"/>
        </w:rPr>
        <w:t>-р.</w:t>
      </w:r>
    </w:p>
    <w:p w:rsidR="005D1B5B" w:rsidRPr="005D1B5B" w:rsidRDefault="005D1B5B" w:rsidP="002B0ED0">
      <w:pPr>
        <w:ind w:firstLine="709"/>
        <w:jc w:val="both"/>
        <w:rPr>
          <w:sz w:val="24"/>
          <w:szCs w:val="24"/>
        </w:rPr>
      </w:pPr>
      <w:r w:rsidRPr="00C15FD9">
        <w:rPr>
          <w:sz w:val="24"/>
          <w:szCs w:val="24"/>
        </w:rPr>
        <w:t xml:space="preserve">2. Собственник выставляемого на торги имущества </w:t>
      </w:r>
      <w:r w:rsidR="00F17B4B" w:rsidRPr="00C15FD9">
        <w:rPr>
          <w:sz w:val="24"/>
          <w:szCs w:val="24"/>
        </w:rPr>
        <w:t>–</w:t>
      </w:r>
      <w:r w:rsidRPr="00C15FD9">
        <w:rPr>
          <w:sz w:val="24"/>
          <w:szCs w:val="24"/>
        </w:rPr>
        <w:t xml:space="preserve"> </w:t>
      </w:r>
      <w:r w:rsidR="003712FC">
        <w:rPr>
          <w:sz w:val="24"/>
          <w:szCs w:val="24"/>
        </w:rPr>
        <w:t>Полевосундырское</w:t>
      </w:r>
      <w:r w:rsidR="00F17B4B">
        <w:rPr>
          <w:sz w:val="24"/>
          <w:szCs w:val="24"/>
        </w:rPr>
        <w:t xml:space="preserve"> сельское поселение Комсомольского района Чувашской Республики</w:t>
      </w:r>
      <w:r w:rsidRPr="005D1B5B">
        <w:rPr>
          <w:sz w:val="24"/>
          <w:szCs w:val="24"/>
        </w:rPr>
        <w:t xml:space="preserve"> </w:t>
      </w:r>
    </w:p>
    <w:p w:rsidR="005D1B5B" w:rsidRPr="005D1B5B" w:rsidRDefault="005D1B5B" w:rsidP="002B0ED0">
      <w:pPr>
        <w:widowControl/>
        <w:shd w:val="clear" w:color="auto" w:fill="FFFFFF"/>
        <w:tabs>
          <w:tab w:val="left" w:pos="709"/>
        </w:tabs>
        <w:ind w:firstLine="709"/>
        <w:jc w:val="both"/>
        <w:rPr>
          <w:sz w:val="24"/>
          <w:szCs w:val="24"/>
        </w:rPr>
      </w:pPr>
      <w:r w:rsidRPr="005D1B5B">
        <w:rPr>
          <w:sz w:val="24"/>
          <w:szCs w:val="24"/>
        </w:rPr>
        <w:t xml:space="preserve">3. Продавец – </w:t>
      </w:r>
      <w:r w:rsidR="00F17B4B">
        <w:rPr>
          <w:sz w:val="24"/>
          <w:szCs w:val="24"/>
        </w:rPr>
        <w:t xml:space="preserve">администрация </w:t>
      </w:r>
      <w:r w:rsidR="003712FC">
        <w:rPr>
          <w:sz w:val="24"/>
          <w:szCs w:val="24"/>
        </w:rPr>
        <w:t>Полевосундырского</w:t>
      </w:r>
      <w:r w:rsidR="00F17B4B">
        <w:rPr>
          <w:sz w:val="24"/>
          <w:szCs w:val="24"/>
        </w:rPr>
        <w:t xml:space="preserve"> сельского поселения Комсомольского района Чувашской Республики</w:t>
      </w:r>
      <w:r w:rsidRPr="005D1B5B">
        <w:rPr>
          <w:sz w:val="24"/>
          <w:szCs w:val="24"/>
        </w:rPr>
        <w:t>.</w:t>
      </w:r>
    </w:p>
    <w:p w:rsidR="005D1B5B" w:rsidRDefault="005D1B5B" w:rsidP="002B0ED0">
      <w:pPr>
        <w:widowControl/>
        <w:shd w:val="clear" w:color="auto" w:fill="FFFFFF"/>
        <w:tabs>
          <w:tab w:val="left" w:pos="709"/>
        </w:tabs>
        <w:ind w:firstLine="709"/>
        <w:jc w:val="both"/>
        <w:rPr>
          <w:sz w:val="24"/>
          <w:szCs w:val="24"/>
        </w:rPr>
      </w:pPr>
      <w:r w:rsidRPr="005D1B5B">
        <w:rPr>
          <w:sz w:val="24"/>
          <w:szCs w:val="24"/>
        </w:rPr>
        <w:t>4. Форма торгов (способ приватизации) – аукцион в электронной форме, открытый по составу участников и по форме подачи предложений о цене.</w:t>
      </w:r>
    </w:p>
    <w:p w:rsidR="005D1B5B" w:rsidRDefault="005D1B5B" w:rsidP="002B0ED0">
      <w:pPr>
        <w:widowControl/>
        <w:shd w:val="clear" w:color="auto" w:fill="FFFFFF"/>
        <w:tabs>
          <w:tab w:val="left" w:pos="709"/>
        </w:tabs>
        <w:spacing w:before="120" w:after="120"/>
        <w:ind w:firstLine="567"/>
        <w:jc w:val="center"/>
        <w:rPr>
          <w:b/>
          <w:sz w:val="24"/>
          <w:szCs w:val="24"/>
        </w:rPr>
      </w:pPr>
      <w:r w:rsidRPr="005D1B5B">
        <w:rPr>
          <w:b/>
          <w:sz w:val="24"/>
          <w:szCs w:val="24"/>
        </w:rPr>
        <w:t>Сведения о выставляемом на аукцион имуществе</w:t>
      </w: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1560"/>
        <w:gridCol w:w="1559"/>
        <w:gridCol w:w="1204"/>
        <w:gridCol w:w="2000"/>
        <w:gridCol w:w="1094"/>
        <w:gridCol w:w="1062"/>
        <w:gridCol w:w="980"/>
      </w:tblGrid>
      <w:tr w:rsidR="00DE2F1E" w:rsidRPr="00711F61" w:rsidTr="00354E1C">
        <w:trPr>
          <w:trHeight w:val="852"/>
          <w:jc w:val="center"/>
        </w:trPr>
        <w:tc>
          <w:tcPr>
            <w:tcW w:w="520" w:type="dxa"/>
            <w:shd w:val="clear" w:color="auto" w:fill="auto"/>
          </w:tcPr>
          <w:p w:rsidR="00DE2F1E" w:rsidRPr="00711F61" w:rsidRDefault="00DE2F1E" w:rsidP="002B0ED0">
            <w:pPr>
              <w:suppressAutoHyphens/>
              <w:jc w:val="center"/>
            </w:pPr>
            <w:r w:rsidRPr="00711F61">
              <w:t>№</w:t>
            </w:r>
          </w:p>
          <w:p w:rsidR="00DE2F1E" w:rsidRPr="00711F61" w:rsidRDefault="00DE2F1E" w:rsidP="002B0ED0">
            <w:pPr>
              <w:suppressAutoHyphens/>
              <w:jc w:val="center"/>
            </w:pPr>
            <w:r w:rsidRPr="00711F61">
              <w:t>п/п</w:t>
            </w:r>
          </w:p>
        </w:tc>
        <w:tc>
          <w:tcPr>
            <w:tcW w:w="1560" w:type="dxa"/>
            <w:shd w:val="clear" w:color="auto" w:fill="auto"/>
          </w:tcPr>
          <w:p w:rsidR="00DE2F1E" w:rsidRPr="00711F61" w:rsidRDefault="00DE2F1E" w:rsidP="002B0ED0">
            <w:pPr>
              <w:suppressAutoHyphens/>
              <w:ind w:firstLine="34"/>
              <w:jc w:val="center"/>
            </w:pPr>
            <w:r w:rsidRPr="00711F61">
              <w:t>Наименование  движимого имущества, год изготовления (выпуска)</w:t>
            </w:r>
          </w:p>
        </w:tc>
        <w:tc>
          <w:tcPr>
            <w:tcW w:w="1559" w:type="dxa"/>
            <w:shd w:val="clear" w:color="auto" w:fill="auto"/>
          </w:tcPr>
          <w:p w:rsidR="00DE2F1E" w:rsidRPr="00711F61" w:rsidRDefault="00094FE7" w:rsidP="002B0ED0">
            <w:pPr>
              <w:suppressAutoHyphens/>
              <w:ind w:hanging="27"/>
              <w:jc w:val="center"/>
            </w:pPr>
            <w:r w:rsidRPr="00094FE7">
              <w:t>идентификационный номер (</w:t>
            </w:r>
            <w:r w:rsidRPr="00094FE7">
              <w:rPr>
                <w:lang w:val="en-US"/>
              </w:rPr>
              <w:t>VIN</w:t>
            </w:r>
            <w:r w:rsidRPr="00094FE7">
              <w:t>)</w:t>
            </w:r>
            <w:r>
              <w:t xml:space="preserve">, </w:t>
            </w:r>
            <w:r w:rsidR="00354E1C">
              <w:t>двигатель №, цвет</w:t>
            </w:r>
          </w:p>
        </w:tc>
        <w:tc>
          <w:tcPr>
            <w:tcW w:w="1204" w:type="dxa"/>
            <w:shd w:val="clear" w:color="auto" w:fill="auto"/>
          </w:tcPr>
          <w:p w:rsidR="00DE2F1E" w:rsidRPr="00711F61" w:rsidRDefault="00DE2F1E" w:rsidP="002B0ED0">
            <w:pPr>
              <w:suppressAutoHyphens/>
              <w:jc w:val="center"/>
            </w:pPr>
            <w:r w:rsidRPr="00711F61">
              <w:t>Паспорт транспорт-</w:t>
            </w:r>
            <w:proofErr w:type="spellStart"/>
            <w:r w:rsidRPr="00711F61">
              <w:t>ного</w:t>
            </w:r>
            <w:proofErr w:type="spellEnd"/>
            <w:r w:rsidR="00575FEC">
              <w:t xml:space="preserve"> </w:t>
            </w:r>
            <w:r w:rsidRPr="00711F61">
              <w:t>средства</w:t>
            </w:r>
          </w:p>
        </w:tc>
        <w:tc>
          <w:tcPr>
            <w:tcW w:w="2000" w:type="dxa"/>
            <w:shd w:val="clear" w:color="auto" w:fill="auto"/>
          </w:tcPr>
          <w:p w:rsidR="00DE2F1E" w:rsidRPr="00711F61" w:rsidRDefault="00DE2F1E" w:rsidP="002B0ED0">
            <w:pPr>
              <w:suppressAutoHyphens/>
              <w:jc w:val="center"/>
            </w:pPr>
            <w:r w:rsidRPr="00711F61">
              <w:t>Место нахождения</w:t>
            </w:r>
          </w:p>
          <w:p w:rsidR="00DE2F1E" w:rsidRPr="00711F61" w:rsidRDefault="00DE2F1E" w:rsidP="002B0ED0">
            <w:pPr>
              <w:suppressAutoHyphens/>
              <w:jc w:val="center"/>
            </w:pPr>
            <w:r w:rsidRPr="00711F61">
              <w:t>Объекта</w:t>
            </w:r>
          </w:p>
        </w:tc>
        <w:tc>
          <w:tcPr>
            <w:tcW w:w="1094" w:type="dxa"/>
            <w:shd w:val="clear" w:color="auto" w:fill="auto"/>
          </w:tcPr>
          <w:p w:rsidR="00DE2F1E" w:rsidRPr="00711F61" w:rsidRDefault="00DE2F1E" w:rsidP="002B0ED0">
            <w:pPr>
              <w:suppressAutoHyphens/>
              <w:jc w:val="center"/>
            </w:pPr>
            <w:proofErr w:type="spellStart"/>
            <w:proofErr w:type="gramStart"/>
            <w:r w:rsidRPr="00711F61">
              <w:t>Началь</w:t>
            </w:r>
            <w:r w:rsidR="005D4F56" w:rsidRPr="00711F61">
              <w:t>-</w:t>
            </w:r>
            <w:r w:rsidRPr="00711F61">
              <w:t>ная</w:t>
            </w:r>
            <w:proofErr w:type="spellEnd"/>
            <w:proofErr w:type="gramEnd"/>
            <w:r w:rsidRPr="00711F61">
              <w:t xml:space="preserve"> цена              продажи          с учетом НДС (руб.)</w:t>
            </w:r>
          </w:p>
        </w:tc>
        <w:tc>
          <w:tcPr>
            <w:tcW w:w="1062" w:type="dxa"/>
            <w:shd w:val="clear" w:color="auto" w:fill="auto"/>
          </w:tcPr>
          <w:p w:rsidR="00DE2F1E" w:rsidRPr="00711F61" w:rsidRDefault="00DE2F1E" w:rsidP="002B0ED0">
            <w:pPr>
              <w:suppressAutoHyphens/>
              <w:jc w:val="center"/>
            </w:pPr>
            <w:r w:rsidRPr="00711F61">
              <w:t xml:space="preserve">Шаг </w:t>
            </w:r>
            <w:proofErr w:type="spellStart"/>
            <w:proofErr w:type="gramStart"/>
            <w:r w:rsidRPr="00711F61">
              <w:t>аукци</w:t>
            </w:r>
            <w:proofErr w:type="spellEnd"/>
            <w:r w:rsidRPr="00711F61">
              <w:t>-она</w:t>
            </w:r>
            <w:proofErr w:type="gramEnd"/>
            <w:r w:rsidRPr="00711F61">
              <w:t xml:space="preserve"> </w:t>
            </w:r>
          </w:p>
          <w:p w:rsidR="00DE2F1E" w:rsidRPr="00711F61" w:rsidRDefault="00DE2F1E" w:rsidP="002B0ED0">
            <w:pPr>
              <w:suppressAutoHyphens/>
              <w:jc w:val="center"/>
            </w:pPr>
            <w:r w:rsidRPr="00711F61">
              <w:t>(руб.)</w:t>
            </w:r>
          </w:p>
        </w:tc>
        <w:tc>
          <w:tcPr>
            <w:tcW w:w="980" w:type="dxa"/>
            <w:shd w:val="clear" w:color="auto" w:fill="auto"/>
          </w:tcPr>
          <w:p w:rsidR="00DE2F1E" w:rsidRPr="00711F61" w:rsidRDefault="00DE2F1E" w:rsidP="002B0ED0">
            <w:pPr>
              <w:widowControl/>
              <w:suppressAutoHyphens/>
              <w:jc w:val="center"/>
            </w:pPr>
            <w:r w:rsidRPr="00711F61">
              <w:t>Размер задатка (руб.)</w:t>
            </w:r>
          </w:p>
        </w:tc>
      </w:tr>
      <w:tr w:rsidR="00C3135C" w:rsidRPr="00711F61" w:rsidTr="00354E1C">
        <w:trPr>
          <w:trHeight w:val="499"/>
          <w:jc w:val="center"/>
        </w:trPr>
        <w:tc>
          <w:tcPr>
            <w:tcW w:w="520" w:type="dxa"/>
            <w:shd w:val="clear" w:color="auto" w:fill="auto"/>
          </w:tcPr>
          <w:p w:rsidR="00C3135C" w:rsidRPr="00711F61" w:rsidRDefault="00C3135C" w:rsidP="002B0ED0">
            <w:pPr>
              <w:suppressAutoHyphens/>
              <w:jc w:val="center"/>
            </w:pPr>
            <w:r w:rsidRPr="00711F61">
              <w:t>1.</w:t>
            </w:r>
          </w:p>
        </w:tc>
        <w:tc>
          <w:tcPr>
            <w:tcW w:w="1560" w:type="dxa"/>
            <w:shd w:val="clear" w:color="auto" w:fill="auto"/>
          </w:tcPr>
          <w:p w:rsidR="00F17B4B" w:rsidRPr="000B7925" w:rsidRDefault="003712FC" w:rsidP="003712FC">
            <w:pPr>
              <w:jc w:val="center"/>
            </w:pPr>
            <w:r w:rsidRPr="003712FC">
              <w:t>УАЗ-22069-04, 2002 года выпуска</w:t>
            </w:r>
          </w:p>
        </w:tc>
        <w:tc>
          <w:tcPr>
            <w:tcW w:w="1559" w:type="dxa"/>
            <w:shd w:val="clear" w:color="auto" w:fill="auto"/>
          </w:tcPr>
          <w:p w:rsidR="00C3135C" w:rsidRPr="007F693B" w:rsidRDefault="003712FC" w:rsidP="00094FE7">
            <w:pPr>
              <w:jc w:val="center"/>
            </w:pPr>
            <w:r w:rsidRPr="003712FC">
              <w:t>идентификационный номер (</w:t>
            </w:r>
            <w:r w:rsidRPr="003712FC">
              <w:rPr>
                <w:lang w:val="en-US"/>
              </w:rPr>
              <w:t>VIN</w:t>
            </w:r>
            <w:r w:rsidRPr="003712FC">
              <w:t xml:space="preserve">) ХТТ22069020007054, модель, № двигателя УМЗ-421800 </w:t>
            </w:r>
            <w:r w:rsidRPr="003712FC">
              <w:rPr>
                <w:lang w:val="en-US"/>
              </w:rPr>
              <w:t>N</w:t>
            </w:r>
            <w:r w:rsidRPr="003712FC">
              <w:t xml:space="preserve"> 20204084, шасси (рама) №37410020127790, кузов (прицеп) №22060020103023, цвет кузова (кабины) – Белая ночь</w:t>
            </w:r>
          </w:p>
        </w:tc>
        <w:tc>
          <w:tcPr>
            <w:tcW w:w="1204" w:type="dxa"/>
            <w:shd w:val="clear" w:color="auto" w:fill="auto"/>
          </w:tcPr>
          <w:p w:rsidR="00C3135C" w:rsidRPr="000B7925" w:rsidRDefault="003712FC" w:rsidP="002B0ED0">
            <w:pPr>
              <w:jc w:val="center"/>
            </w:pPr>
            <w:r>
              <w:t>73 КЕ 305915</w:t>
            </w:r>
          </w:p>
        </w:tc>
        <w:tc>
          <w:tcPr>
            <w:tcW w:w="2000" w:type="dxa"/>
            <w:shd w:val="clear" w:color="auto" w:fill="auto"/>
          </w:tcPr>
          <w:p w:rsidR="00C3135C" w:rsidRDefault="00354E1C" w:rsidP="002B0ED0">
            <w:pPr>
              <w:jc w:val="center"/>
              <w:outlineLvl w:val="0"/>
            </w:pPr>
            <w:r w:rsidRPr="00354E1C">
              <w:t xml:space="preserve">429150, Чувашская Республика, Комсомольский район, </w:t>
            </w:r>
            <w:r w:rsidR="003712FC">
              <w:t>д.Полевой Сундырь</w:t>
            </w:r>
            <w:r w:rsidRPr="00354E1C">
              <w:t>, ул.</w:t>
            </w:r>
            <w:r w:rsidR="00094FE7">
              <w:t>Центральная</w:t>
            </w:r>
            <w:r w:rsidRPr="00354E1C">
              <w:t>, д.1</w:t>
            </w:r>
          </w:p>
          <w:p w:rsidR="00354E1C" w:rsidRPr="000B7925" w:rsidRDefault="00354E1C" w:rsidP="003712FC">
            <w:pPr>
              <w:jc w:val="center"/>
              <w:outlineLvl w:val="0"/>
            </w:pPr>
            <w:r>
              <w:t xml:space="preserve">Администрация </w:t>
            </w:r>
            <w:r w:rsidR="003712FC">
              <w:t>Полевосундырского</w:t>
            </w:r>
            <w:r>
              <w:t xml:space="preserve"> сельского поселения Комсомольского района Чувашской Республики</w:t>
            </w:r>
          </w:p>
        </w:tc>
        <w:tc>
          <w:tcPr>
            <w:tcW w:w="1094" w:type="dxa"/>
            <w:shd w:val="clear" w:color="auto" w:fill="auto"/>
          </w:tcPr>
          <w:p w:rsidR="00C3135C" w:rsidRPr="000B7925" w:rsidRDefault="003712FC" w:rsidP="002B0ED0">
            <w:pPr>
              <w:suppressAutoHyphens/>
              <w:jc w:val="center"/>
            </w:pPr>
            <w:r>
              <w:t>28</w:t>
            </w:r>
            <w:r w:rsidR="00094FE7">
              <w:t>000</w:t>
            </w:r>
            <w:r w:rsidR="00354E1C">
              <w:t>,00</w:t>
            </w:r>
          </w:p>
        </w:tc>
        <w:tc>
          <w:tcPr>
            <w:tcW w:w="1062" w:type="dxa"/>
            <w:shd w:val="clear" w:color="auto" w:fill="auto"/>
          </w:tcPr>
          <w:p w:rsidR="00C3135C" w:rsidRPr="00925A1B" w:rsidRDefault="003712FC" w:rsidP="003712FC">
            <w:pPr>
              <w:suppressAutoHyphens/>
              <w:jc w:val="center"/>
            </w:pPr>
            <w:r>
              <w:t>140</w:t>
            </w:r>
            <w:r w:rsidR="00094FE7">
              <w:t>0</w:t>
            </w:r>
            <w:r w:rsidR="00354E1C">
              <w:t>,00</w:t>
            </w:r>
          </w:p>
        </w:tc>
        <w:tc>
          <w:tcPr>
            <w:tcW w:w="980" w:type="dxa"/>
            <w:shd w:val="clear" w:color="auto" w:fill="auto"/>
          </w:tcPr>
          <w:p w:rsidR="00C3135C" w:rsidRPr="003712FC" w:rsidRDefault="003712FC" w:rsidP="003712FC">
            <w:r>
              <w:t>5600,00</w:t>
            </w:r>
          </w:p>
        </w:tc>
      </w:tr>
    </w:tbl>
    <w:p w:rsidR="00354E1C" w:rsidRDefault="005D1B5B" w:rsidP="002B0ED0">
      <w:pPr>
        <w:widowControl/>
        <w:shd w:val="clear" w:color="auto" w:fill="FFFFFF"/>
        <w:tabs>
          <w:tab w:val="left" w:pos="709"/>
        </w:tabs>
        <w:ind w:firstLine="680"/>
        <w:jc w:val="both"/>
        <w:rPr>
          <w:sz w:val="24"/>
          <w:szCs w:val="24"/>
        </w:rPr>
      </w:pPr>
      <w:r w:rsidRPr="005D1B5B">
        <w:rPr>
          <w:b/>
          <w:sz w:val="24"/>
          <w:szCs w:val="24"/>
        </w:rPr>
        <w:t>Величина повышения начальной цены</w:t>
      </w:r>
      <w:r w:rsidRPr="005D1B5B">
        <w:rPr>
          <w:sz w:val="24"/>
          <w:szCs w:val="24"/>
        </w:rPr>
        <w:t xml:space="preserve"> («шаг аукциона») составляет 5% от начальной цены продажи</w:t>
      </w:r>
      <w:r w:rsidR="00354E1C">
        <w:rPr>
          <w:sz w:val="24"/>
          <w:szCs w:val="24"/>
        </w:rPr>
        <w:t xml:space="preserve"> – </w:t>
      </w:r>
      <w:r w:rsidR="003712FC">
        <w:rPr>
          <w:sz w:val="24"/>
          <w:szCs w:val="24"/>
        </w:rPr>
        <w:t>1400</w:t>
      </w:r>
      <w:r w:rsidR="00094FE7">
        <w:rPr>
          <w:sz w:val="24"/>
          <w:szCs w:val="24"/>
        </w:rPr>
        <w:t xml:space="preserve">,00 (одна тысяча </w:t>
      </w:r>
      <w:r w:rsidR="003712FC">
        <w:rPr>
          <w:sz w:val="24"/>
          <w:szCs w:val="24"/>
        </w:rPr>
        <w:t>четыреста</w:t>
      </w:r>
      <w:r w:rsidR="00094FE7">
        <w:rPr>
          <w:sz w:val="24"/>
          <w:szCs w:val="24"/>
        </w:rPr>
        <w:t xml:space="preserve">) </w:t>
      </w:r>
      <w:r w:rsidR="00354E1C">
        <w:rPr>
          <w:sz w:val="24"/>
          <w:szCs w:val="24"/>
        </w:rPr>
        <w:t>рублей 00 копеек.</w:t>
      </w:r>
    </w:p>
    <w:p w:rsidR="005D1B5B" w:rsidRPr="005D1B5B" w:rsidRDefault="005D1B5B" w:rsidP="002B0ED0">
      <w:pPr>
        <w:widowControl/>
        <w:shd w:val="clear" w:color="auto" w:fill="FFFFFF"/>
        <w:tabs>
          <w:tab w:val="left" w:pos="709"/>
        </w:tabs>
        <w:ind w:firstLine="680"/>
        <w:jc w:val="both"/>
        <w:rPr>
          <w:sz w:val="24"/>
          <w:szCs w:val="24"/>
        </w:rPr>
      </w:pPr>
      <w:r w:rsidRPr="005D1B5B">
        <w:rPr>
          <w:b/>
          <w:sz w:val="24"/>
          <w:szCs w:val="24"/>
        </w:rPr>
        <w:t xml:space="preserve">Сумма задатка </w:t>
      </w:r>
      <w:r w:rsidRPr="005D1B5B">
        <w:rPr>
          <w:sz w:val="24"/>
          <w:szCs w:val="24"/>
        </w:rPr>
        <w:t>составляет</w:t>
      </w:r>
      <w:r w:rsidR="00354E1C">
        <w:rPr>
          <w:sz w:val="24"/>
          <w:szCs w:val="24"/>
        </w:rPr>
        <w:t xml:space="preserve"> 20% от начальной цены продажи – </w:t>
      </w:r>
      <w:r w:rsidR="003712FC">
        <w:rPr>
          <w:sz w:val="24"/>
          <w:szCs w:val="24"/>
        </w:rPr>
        <w:t>5600</w:t>
      </w:r>
      <w:r w:rsidR="00354E1C">
        <w:rPr>
          <w:sz w:val="24"/>
          <w:szCs w:val="24"/>
        </w:rPr>
        <w:t>,00 (</w:t>
      </w:r>
      <w:r w:rsidR="003712FC">
        <w:rPr>
          <w:sz w:val="24"/>
          <w:szCs w:val="24"/>
        </w:rPr>
        <w:t>пять тысяч шестьсот</w:t>
      </w:r>
      <w:r w:rsidR="00354E1C">
        <w:rPr>
          <w:sz w:val="24"/>
          <w:szCs w:val="24"/>
        </w:rPr>
        <w:t>) рублей 00 копеек.</w:t>
      </w:r>
    </w:p>
    <w:p w:rsidR="005D1B5B" w:rsidRPr="005D1B5B" w:rsidRDefault="005D1B5B" w:rsidP="002B0ED0">
      <w:pPr>
        <w:widowControl/>
        <w:shd w:val="clear" w:color="auto" w:fill="FFFFFF"/>
        <w:tabs>
          <w:tab w:val="left" w:pos="709"/>
        </w:tabs>
        <w:ind w:firstLine="680"/>
        <w:jc w:val="both"/>
        <w:rPr>
          <w:sz w:val="24"/>
          <w:szCs w:val="24"/>
        </w:rPr>
      </w:pPr>
      <w:r w:rsidRPr="005D1B5B">
        <w:rPr>
          <w:sz w:val="24"/>
          <w:szCs w:val="24"/>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D1B5B" w:rsidRPr="005D1B5B" w:rsidRDefault="005D1B5B" w:rsidP="002B0ED0">
      <w:pPr>
        <w:widowControl/>
        <w:shd w:val="clear" w:color="auto" w:fill="FFFFFF"/>
        <w:tabs>
          <w:tab w:val="left" w:pos="709"/>
        </w:tabs>
        <w:ind w:firstLine="680"/>
        <w:jc w:val="both"/>
        <w:rPr>
          <w:sz w:val="24"/>
          <w:szCs w:val="24"/>
        </w:rPr>
      </w:pPr>
      <w:r w:rsidRPr="005D1B5B">
        <w:rPr>
          <w:b/>
          <w:sz w:val="24"/>
          <w:szCs w:val="24"/>
        </w:rPr>
        <w:t>Обременения объектов продажи</w:t>
      </w:r>
      <w:r w:rsidRPr="005D1B5B">
        <w:rPr>
          <w:sz w:val="24"/>
          <w:szCs w:val="24"/>
        </w:rPr>
        <w:t xml:space="preserve"> отсутствуют.</w:t>
      </w:r>
    </w:p>
    <w:p w:rsidR="005D1B5B" w:rsidRDefault="005D1B5B" w:rsidP="002B0ED0">
      <w:pPr>
        <w:widowControl/>
        <w:shd w:val="clear" w:color="auto" w:fill="FFFFFF"/>
        <w:tabs>
          <w:tab w:val="left" w:pos="709"/>
        </w:tabs>
        <w:ind w:firstLine="680"/>
        <w:jc w:val="both"/>
        <w:rPr>
          <w:sz w:val="24"/>
          <w:szCs w:val="24"/>
        </w:rPr>
      </w:pPr>
      <w:r w:rsidRPr="005D1B5B">
        <w:rPr>
          <w:b/>
          <w:sz w:val="24"/>
          <w:szCs w:val="24"/>
        </w:rPr>
        <w:t>Сведения о предыдущих торгах</w:t>
      </w:r>
      <w:r w:rsidRPr="005D1B5B">
        <w:rPr>
          <w:sz w:val="24"/>
          <w:szCs w:val="24"/>
        </w:rPr>
        <w:t xml:space="preserve"> по продаже имущества за год, предшествующий дню его продажи, которые не состоялись, были отменены, признаны недействительными, с </w:t>
      </w:r>
      <w:r w:rsidRPr="005D1B5B">
        <w:rPr>
          <w:sz w:val="24"/>
          <w:szCs w:val="24"/>
        </w:rPr>
        <w:lastRenderedPageBreak/>
        <w:t xml:space="preserve">указанием соответствующей причины (отсутствие заявок, явка только одного покупателя, иная причина): </w:t>
      </w:r>
      <w:r w:rsidRPr="005D1B5B">
        <w:rPr>
          <w:b/>
          <w:sz w:val="24"/>
          <w:szCs w:val="24"/>
        </w:rPr>
        <w:t xml:space="preserve"> </w:t>
      </w:r>
      <w:r w:rsidR="00354E1C">
        <w:rPr>
          <w:b/>
          <w:sz w:val="24"/>
          <w:szCs w:val="24"/>
        </w:rPr>
        <w:t>на торги не выставлялись</w:t>
      </w:r>
      <w:r w:rsidR="00E959A8" w:rsidRPr="00E959A8">
        <w:rPr>
          <w:sz w:val="24"/>
          <w:szCs w:val="24"/>
        </w:rPr>
        <w:t>.</w:t>
      </w:r>
    </w:p>
    <w:p w:rsidR="003F4BE1" w:rsidRDefault="003F4BE1" w:rsidP="002B0ED0">
      <w:pPr>
        <w:spacing w:before="120" w:after="120"/>
        <w:jc w:val="center"/>
        <w:rPr>
          <w:b/>
          <w:caps/>
          <w:sz w:val="24"/>
          <w:szCs w:val="24"/>
        </w:rPr>
      </w:pPr>
      <w:r w:rsidRPr="00F53EAC">
        <w:rPr>
          <w:b/>
          <w:caps/>
          <w:sz w:val="24"/>
          <w:szCs w:val="24"/>
        </w:rPr>
        <w:t>Сроки подачи заявок, дата, время проведения аукциона</w:t>
      </w:r>
    </w:p>
    <w:p w:rsidR="00AB22E2" w:rsidRPr="00BA1349" w:rsidRDefault="00AB22E2" w:rsidP="002B0ED0">
      <w:pPr>
        <w:ind w:firstLine="709"/>
        <w:jc w:val="both"/>
        <w:rPr>
          <w:bCs/>
          <w:sz w:val="24"/>
          <w:szCs w:val="24"/>
        </w:rPr>
      </w:pPr>
      <w:r w:rsidRPr="00E46C18">
        <w:rPr>
          <w:bCs/>
          <w:sz w:val="24"/>
          <w:szCs w:val="24"/>
        </w:rPr>
        <w:t xml:space="preserve">Указанное в настоящем </w:t>
      </w:r>
      <w:r w:rsidRPr="00BA1349">
        <w:rPr>
          <w:bCs/>
          <w:sz w:val="24"/>
          <w:szCs w:val="24"/>
        </w:rPr>
        <w:t>информационном сообщении время – московское.</w:t>
      </w:r>
    </w:p>
    <w:p w:rsidR="00AB22E2" w:rsidRPr="00BA1349" w:rsidRDefault="00AB22E2" w:rsidP="002B0ED0">
      <w:pPr>
        <w:ind w:firstLine="709"/>
        <w:jc w:val="both"/>
        <w:rPr>
          <w:bCs/>
          <w:sz w:val="24"/>
          <w:szCs w:val="24"/>
        </w:rPr>
      </w:pPr>
      <w:r w:rsidRPr="00BA1349">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F128A0" w:rsidRPr="00BA1349" w:rsidRDefault="00186CFC" w:rsidP="002B0ED0">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BA1349">
        <w:rPr>
          <w:b/>
          <w:sz w:val="24"/>
          <w:szCs w:val="24"/>
        </w:rPr>
        <w:t xml:space="preserve">1. </w:t>
      </w:r>
      <w:r w:rsidR="00F128A0" w:rsidRPr="00BA1349">
        <w:rPr>
          <w:b/>
          <w:sz w:val="24"/>
          <w:szCs w:val="24"/>
        </w:rPr>
        <w:t xml:space="preserve">Начало приема </w:t>
      </w:r>
      <w:r w:rsidR="00EF4DEF" w:rsidRPr="00BA1349">
        <w:rPr>
          <w:b/>
          <w:sz w:val="24"/>
          <w:szCs w:val="24"/>
        </w:rPr>
        <w:t>заявок на участие в аукционе –</w:t>
      </w:r>
      <w:r w:rsidR="00A35F26" w:rsidRPr="00BA1349">
        <w:rPr>
          <w:b/>
          <w:sz w:val="24"/>
          <w:szCs w:val="24"/>
        </w:rPr>
        <w:t xml:space="preserve"> </w:t>
      </w:r>
      <w:r w:rsidR="003712FC">
        <w:rPr>
          <w:b/>
          <w:sz w:val="24"/>
          <w:szCs w:val="24"/>
        </w:rPr>
        <w:t>13 августа</w:t>
      </w:r>
      <w:r w:rsidR="00B967D7" w:rsidRPr="00BA1349">
        <w:rPr>
          <w:b/>
          <w:sz w:val="24"/>
          <w:szCs w:val="24"/>
        </w:rPr>
        <w:t xml:space="preserve"> </w:t>
      </w:r>
      <w:r w:rsidR="00F128A0" w:rsidRPr="00BA1349">
        <w:rPr>
          <w:b/>
          <w:sz w:val="24"/>
          <w:szCs w:val="24"/>
        </w:rPr>
        <w:t>20</w:t>
      </w:r>
      <w:r w:rsidR="00391FEF" w:rsidRPr="00BA1349">
        <w:rPr>
          <w:b/>
          <w:sz w:val="24"/>
          <w:szCs w:val="24"/>
        </w:rPr>
        <w:t>2</w:t>
      </w:r>
      <w:r w:rsidR="003B1498" w:rsidRPr="00BA1349">
        <w:rPr>
          <w:b/>
          <w:sz w:val="24"/>
          <w:szCs w:val="24"/>
        </w:rPr>
        <w:t>1</w:t>
      </w:r>
      <w:r w:rsidR="00F128A0" w:rsidRPr="00BA1349">
        <w:rPr>
          <w:b/>
          <w:sz w:val="24"/>
          <w:szCs w:val="24"/>
        </w:rPr>
        <w:t xml:space="preserve"> г. в 08.00 часов.</w:t>
      </w:r>
    </w:p>
    <w:p w:rsidR="00F128A0" w:rsidRPr="00BA1349" w:rsidRDefault="00186CFC" w:rsidP="002B0ED0">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BA1349">
        <w:rPr>
          <w:b/>
          <w:sz w:val="24"/>
          <w:szCs w:val="24"/>
        </w:rPr>
        <w:t xml:space="preserve">2. </w:t>
      </w:r>
      <w:r w:rsidR="00F128A0" w:rsidRPr="00BA1349">
        <w:rPr>
          <w:b/>
          <w:sz w:val="24"/>
          <w:szCs w:val="24"/>
        </w:rPr>
        <w:t>Окончание приема заявок на участие в аукционе –</w:t>
      </w:r>
      <w:r w:rsidR="00E14990" w:rsidRPr="00BA1349">
        <w:rPr>
          <w:b/>
          <w:sz w:val="24"/>
          <w:szCs w:val="24"/>
        </w:rPr>
        <w:t xml:space="preserve"> </w:t>
      </w:r>
      <w:r w:rsidR="003712FC">
        <w:rPr>
          <w:b/>
          <w:sz w:val="24"/>
          <w:szCs w:val="24"/>
        </w:rPr>
        <w:t>0</w:t>
      </w:r>
      <w:r w:rsidR="00040AC5">
        <w:rPr>
          <w:b/>
          <w:sz w:val="24"/>
          <w:szCs w:val="24"/>
        </w:rPr>
        <w:t>7</w:t>
      </w:r>
      <w:r w:rsidR="003712FC">
        <w:rPr>
          <w:b/>
          <w:sz w:val="24"/>
          <w:szCs w:val="24"/>
        </w:rPr>
        <w:t xml:space="preserve"> сентября</w:t>
      </w:r>
      <w:r w:rsidR="00094FE7" w:rsidRPr="00BA1349">
        <w:rPr>
          <w:b/>
          <w:sz w:val="24"/>
          <w:szCs w:val="24"/>
        </w:rPr>
        <w:t xml:space="preserve"> </w:t>
      </w:r>
      <w:r w:rsidR="00F128A0" w:rsidRPr="00BA1349">
        <w:rPr>
          <w:b/>
          <w:sz w:val="24"/>
          <w:szCs w:val="24"/>
        </w:rPr>
        <w:t>20</w:t>
      </w:r>
      <w:r w:rsidR="00391FEF" w:rsidRPr="00BA1349">
        <w:rPr>
          <w:b/>
          <w:sz w:val="24"/>
          <w:szCs w:val="24"/>
        </w:rPr>
        <w:t>2</w:t>
      </w:r>
      <w:r w:rsidR="00E14990" w:rsidRPr="00BA1349">
        <w:rPr>
          <w:b/>
          <w:sz w:val="24"/>
          <w:szCs w:val="24"/>
        </w:rPr>
        <w:t>1</w:t>
      </w:r>
      <w:r w:rsidR="00F128A0" w:rsidRPr="00BA1349">
        <w:rPr>
          <w:b/>
          <w:sz w:val="24"/>
          <w:szCs w:val="24"/>
        </w:rPr>
        <w:t xml:space="preserve"> г. в 17.00 часов.</w:t>
      </w:r>
    </w:p>
    <w:p w:rsidR="00F128A0" w:rsidRPr="00BA1349" w:rsidRDefault="00186CFC" w:rsidP="002B0ED0">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BA1349">
        <w:rPr>
          <w:b/>
          <w:sz w:val="24"/>
          <w:szCs w:val="24"/>
        </w:rPr>
        <w:t xml:space="preserve">3. </w:t>
      </w:r>
      <w:r w:rsidR="00F128A0" w:rsidRPr="00BA1349">
        <w:rPr>
          <w:b/>
          <w:sz w:val="24"/>
          <w:szCs w:val="24"/>
        </w:rPr>
        <w:t>Дата определения участников аукциона –</w:t>
      </w:r>
      <w:r w:rsidR="00B967D7" w:rsidRPr="00BA1349">
        <w:rPr>
          <w:b/>
          <w:sz w:val="24"/>
          <w:szCs w:val="24"/>
        </w:rPr>
        <w:t xml:space="preserve"> </w:t>
      </w:r>
      <w:r w:rsidR="00040AC5">
        <w:rPr>
          <w:b/>
          <w:sz w:val="24"/>
          <w:szCs w:val="24"/>
        </w:rPr>
        <w:t>09</w:t>
      </w:r>
      <w:r w:rsidR="003712FC">
        <w:rPr>
          <w:b/>
          <w:sz w:val="24"/>
          <w:szCs w:val="24"/>
        </w:rPr>
        <w:t xml:space="preserve"> сентября</w:t>
      </w:r>
      <w:r w:rsidR="009D6435" w:rsidRPr="00BA1349">
        <w:rPr>
          <w:b/>
          <w:sz w:val="24"/>
          <w:szCs w:val="24"/>
        </w:rPr>
        <w:t xml:space="preserve"> </w:t>
      </w:r>
      <w:r w:rsidR="00E14990" w:rsidRPr="00BA1349">
        <w:rPr>
          <w:b/>
          <w:sz w:val="24"/>
          <w:szCs w:val="24"/>
        </w:rPr>
        <w:t xml:space="preserve">2021 </w:t>
      </w:r>
      <w:r w:rsidR="00F128A0" w:rsidRPr="00BA1349">
        <w:rPr>
          <w:b/>
          <w:sz w:val="24"/>
          <w:szCs w:val="24"/>
        </w:rPr>
        <w:t xml:space="preserve"> г.</w:t>
      </w:r>
    </w:p>
    <w:p w:rsidR="00F128A0" w:rsidRPr="00BA1349" w:rsidRDefault="00F128A0" w:rsidP="002B0ED0">
      <w:pPr>
        <w:ind w:firstLine="709"/>
        <w:jc w:val="both"/>
        <w:rPr>
          <w:b/>
          <w:bCs/>
          <w:sz w:val="24"/>
          <w:szCs w:val="24"/>
        </w:rPr>
      </w:pPr>
      <w:r w:rsidRPr="00BA1349">
        <w:rPr>
          <w:b/>
          <w:sz w:val="24"/>
          <w:szCs w:val="24"/>
        </w:rPr>
        <w:t>4. Проведение аукциона (дата, время начала приема предложений по цене от участников аукциона)  –</w:t>
      </w:r>
      <w:r w:rsidR="00E14990" w:rsidRPr="00BA1349">
        <w:rPr>
          <w:b/>
          <w:sz w:val="24"/>
          <w:szCs w:val="24"/>
        </w:rPr>
        <w:t xml:space="preserve"> </w:t>
      </w:r>
      <w:r w:rsidR="003712FC">
        <w:rPr>
          <w:b/>
          <w:sz w:val="24"/>
          <w:szCs w:val="24"/>
        </w:rPr>
        <w:t>10 сентября</w:t>
      </w:r>
      <w:r w:rsidR="009D6435" w:rsidRPr="00BA1349">
        <w:rPr>
          <w:b/>
          <w:sz w:val="24"/>
          <w:szCs w:val="24"/>
        </w:rPr>
        <w:t xml:space="preserve"> </w:t>
      </w:r>
      <w:r w:rsidR="00E14990" w:rsidRPr="00BA1349">
        <w:rPr>
          <w:b/>
          <w:sz w:val="24"/>
          <w:szCs w:val="24"/>
        </w:rPr>
        <w:t xml:space="preserve">2021  г. </w:t>
      </w:r>
      <w:r w:rsidRPr="00BA1349">
        <w:rPr>
          <w:b/>
          <w:sz w:val="24"/>
          <w:szCs w:val="24"/>
        </w:rPr>
        <w:t xml:space="preserve">в </w:t>
      </w:r>
      <w:r w:rsidR="0031479C" w:rsidRPr="00BA1349">
        <w:rPr>
          <w:b/>
          <w:sz w:val="24"/>
          <w:szCs w:val="24"/>
        </w:rPr>
        <w:t>10</w:t>
      </w:r>
      <w:r w:rsidRPr="00BA1349">
        <w:rPr>
          <w:b/>
          <w:sz w:val="24"/>
          <w:szCs w:val="24"/>
        </w:rPr>
        <w:t xml:space="preserve">.00 часов. </w:t>
      </w:r>
      <w:r w:rsidRPr="00BA1349">
        <w:rPr>
          <w:b/>
          <w:bCs/>
          <w:sz w:val="24"/>
          <w:szCs w:val="24"/>
        </w:rPr>
        <w:t xml:space="preserve"> </w:t>
      </w:r>
    </w:p>
    <w:p w:rsidR="0008152B" w:rsidRDefault="0008152B" w:rsidP="002B0ED0">
      <w:pP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sz w:val="24"/>
          <w:szCs w:val="24"/>
        </w:rPr>
      </w:pPr>
      <w:r w:rsidRPr="00BA1349">
        <w:rPr>
          <w:b/>
          <w:bCs/>
          <w:sz w:val="24"/>
          <w:szCs w:val="24"/>
        </w:rPr>
        <w:t>5.</w:t>
      </w:r>
      <w:r w:rsidRPr="00BA1349">
        <w:rPr>
          <w:bCs/>
          <w:sz w:val="24"/>
          <w:szCs w:val="24"/>
        </w:rPr>
        <w:t xml:space="preserve"> </w:t>
      </w:r>
      <w:r w:rsidRPr="00BA1349">
        <w:rPr>
          <w:b/>
          <w:bCs/>
          <w:sz w:val="24"/>
          <w:szCs w:val="24"/>
        </w:rPr>
        <w:t>Подведение итогов аукциона:</w:t>
      </w:r>
      <w:r w:rsidRPr="00BA1349">
        <w:rPr>
          <w:bCs/>
          <w:sz w:val="24"/>
          <w:szCs w:val="24"/>
        </w:rPr>
        <w:t xml:space="preserve"> процедура аукциона считается завершенной со</w:t>
      </w:r>
      <w:r>
        <w:rPr>
          <w:bCs/>
          <w:sz w:val="24"/>
          <w:szCs w:val="24"/>
        </w:rPr>
        <w:t xml:space="preserve"> времени подписания П</w:t>
      </w:r>
      <w:r w:rsidRPr="0008152B">
        <w:rPr>
          <w:bCs/>
          <w:sz w:val="24"/>
          <w:szCs w:val="24"/>
        </w:rPr>
        <w:t>родавцом</w:t>
      </w:r>
      <w:r>
        <w:rPr>
          <w:bCs/>
          <w:sz w:val="24"/>
          <w:szCs w:val="24"/>
        </w:rPr>
        <w:t xml:space="preserve"> </w:t>
      </w:r>
      <w:r w:rsidRPr="0008152B">
        <w:rPr>
          <w:bCs/>
          <w:sz w:val="24"/>
          <w:szCs w:val="24"/>
        </w:rPr>
        <w:t>протокола об итогах аукциона.</w:t>
      </w:r>
    </w:p>
    <w:p w:rsidR="005D019C" w:rsidRPr="00EB15CF" w:rsidRDefault="005D019C" w:rsidP="002B0ED0">
      <w:pPr>
        <w:widowControl/>
        <w:tabs>
          <w:tab w:val="left" w:pos="0"/>
        </w:tabs>
        <w:spacing w:before="120" w:after="120"/>
        <w:jc w:val="center"/>
        <w:rPr>
          <w:b/>
          <w:caps/>
          <w:sz w:val="24"/>
          <w:szCs w:val="24"/>
        </w:rPr>
      </w:pPr>
      <w:r w:rsidRPr="00EB15CF">
        <w:rPr>
          <w:b/>
          <w:caps/>
          <w:sz w:val="24"/>
          <w:szCs w:val="24"/>
        </w:rPr>
        <w:t>Условия участия в аукционе</w:t>
      </w:r>
    </w:p>
    <w:p w:rsidR="000C4E39" w:rsidRPr="000C4E39" w:rsidRDefault="000C4E39" w:rsidP="002B0ED0">
      <w:pPr>
        <w:ind w:firstLine="709"/>
        <w:jc w:val="both"/>
        <w:rPr>
          <w:b/>
          <w:sz w:val="24"/>
          <w:szCs w:val="24"/>
        </w:rPr>
      </w:pPr>
      <w:r w:rsidRPr="000C4E39">
        <w:rPr>
          <w:sz w:val="24"/>
          <w:szCs w:val="24"/>
        </w:rPr>
        <w:t xml:space="preserve">Лицо, отвечающее признакам покупателя в соответствии с </w:t>
      </w:r>
      <w:r w:rsidR="002969C5">
        <w:rPr>
          <w:sz w:val="24"/>
          <w:szCs w:val="24"/>
        </w:rPr>
        <w:t>З</w:t>
      </w:r>
      <w:r w:rsidRPr="000C4E39">
        <w:rPr>
          <w:sz w:val="24"/>
          <w:szCs w:val="24"/>
        </w:rPr>
        <w:t>аконом</w:t>
      </w:r>
      <w:r w:rsidR="002969C5">
        <w:rPr>
          <w:sz w:val="24"/>
          <w:szCs w:val="24"/>
        </w:rPr>
        <w:t xml:space="preserve"> о приватизации </w:t>
      </w:r>
      <w:r w:rsidRPr="000C4E39">
        <w:rPr>
          <w:sz w:val="24"/>
          <w:szCs w:val="24"/>
        </w:rPr>
        <w:t xml:space="preserve">и желающее приобрести имущество, выставляемое на продажу посредством </w:t>
      </w:r>
      <w:r w:rsidR="00AE0185">
        <w:rPr>
          <w:sz w:val="24"/>
          <w:szCs w:val="24"/>
        </w:rPr>
        <w:t>проведения аукциона</w:t>
      </w:r>
      <w:r w:rsidRPr="000C4E39">
        <w:rPr>
          <w:sz w:val="24"/>
          <w:szCs w:val="24"/>
        </w:rPr>
        <w:t xml:space="preserve"> (далее – Претендент), обязано осуществить </w:t>
      </w:r>
      <w:r w:rsidRPr="000C4E39">
        <w:rPr>
          <w:b/>
          <w:sz w:val="24"/>
          <w:szCs w:val="24"/>
        </w:rPr>
        <w:t>следующие действия:</w:t>
      </w:r>
    </w:p>
    <w:p w:rsidR="00AE0185" w:rsidRDefault="002969C5" w:rsidP="002B0ED0">
      <w:pPr>
        <w:ind w:firstLine="709"/>
        <w:jc w:val="both"/>
        <w:rPr>
          <w:sz w:val="24"/>
          <w:szCs w:val="24"/>
        </w:rPr>
      </w:pPr>
      <w:r>
        <w:rPr>
          <w:sz w:val="24"/>
          <w:szCs w:val="24"/>
        </w:rPr>
        <w:t>–</w:t>
      </w:r>
      <w:r w:rsidR="000C4E39" w:rsidRPr="000C4E39">
        <w:rPr>
          <w:sz w:val="24"/>
          <w:szCs w:val="24"/>
        </w:rPr>
        <w:t xml:space="preserve"> внести задаток на счет </w:t>
      </w:r>
      <w:r w:rsidR="00AE0185" w:rsidRPr="00AE0185">
        <w:rPr>
          <w:sz w:val="24"/>
          <w:szCs w:val="24"/>
        </w:rPr>
        <w:t>Оператор</w:t>
      </w:r>
      <w:r w:rsidR="00AE0185">
        <w:rPr>
          <w:sz w:val="24"/>
          <w:szCs w:val="24"/>
        </w:rPr>
        <w:t>а</w:t>
      </w:r>
      <w:r w:rsidR="00AE0185" w:rsidRPr="00AE0185">
        <w:rPr>
          <w:sz w:val="24"/>
          <w:szCs w:val="24"/>
        </w:rPr>
        <w:t xml:space="preserve"> электронной площадки</w:t>
      </w:r>
      <w:r w:rsidR="000C4E39" w:rsidRPr="000C4E39">
        <w:rPr>
          <w:sz w:val="24"/>
          <w:szCs w:val="24"/>
        </w:rPr>
        <w:t xml:space="preserve"> </w:t>
      </w:r>
      <w:r w:rsidR="00AE0185">
        <w:rPr>
          <w:sz w:val="24"/>
          <w:szCs w:val="24"/>
        </w:rPr>
        <w:t xml:space="preserve">в порядке, установленном </w:t>
      </w:r>
      <w:r w:rsidR="00AE0185" w:rsidRPr="00AE0185">
        <w:rPr>
          <w:sz w:val="24"/>
          <w:szCs w:val="24"/>
        </w:rPr>
        <w:t>Регламентом электронной площадки</w:t>
      </w:r>
      <w:r w:rsidR="00AE0185">
        <w:rPr>
          <w:sz w:val="24"/>
          <w:szCs w:val="24"/>
        </w:rPr>
        <w:t>;</w:t>
      </w:r>
    </w:p>
    <w:p w:rsidR="000C4E39" w:rsidRPr="000C4E39" w:rsidRDefault="002969C5" w:rsidP="002B0ED0">
      <w:pPr>
        <w:ind w:firstLine="709"/>
        <w:jc w:val="both"/>
        <w:rPr>
          <w:sz w:val="24"/>
          <w:szCs w:val="24"/>
        </w:rPr>
      </w:pPr>
      <w:r>
        <w:rPr>
          <w:sz w:val="24"/>
          <w:szCs w:val="24"/>
        </w:rPr>
        <w:t>–</w:t>
      </w:r>
      <w:r w:rsidR="000C4E39" w:rsidRPr="000C4E39">
        <w:rPr>
          <w:sz w:val="24"/>
          <w:szCs w:val="24"/>
        </w:rPr>
        <w:t xml:space="preserve"> в установленном порядке зарегистрировать заявку на электронной площадке по утвержденной Продавцом форме;</w:t>
      </w:r>
    </w:p>
    <w:p w:rsidR="000C4E39" w:rsidRPr="000C4E39" w:rsidRDefault="002969C5" w:rsidP="002B0ED0">
      <w:pPr>
        <w:ind w:firstLine="709"/>
        <w:jc w:val="both"/>
        <w:rPr>
          <w:sz w:val="24"/>
          <w:szCs w:val="24"/>
        </w:rPr>
      </w:pPr>
      <w:r>
        <w:rPr>
          <w:sz w:val="24"/>
          <w:szCs w:val="24"/>
        </w:rPr>
        <w:t>–</w:t>
      </w:r>
      <w:r w:rsidR="000C4E39" w:rsidRPr="000C4E39">
        <w:rPr>
          <w:sz w:val="24"/>
          <w:szCs w:val="24"/>
        </w:rPr>
        <w:t xml:space="preserve"> представить иные документы по перечню, указанному в настоящем информационном сообщении.</w:t>
      </w:r>
    </w:p>
    <w:p w:rsidR="000C4E39" w:rsidRPr="000C4E39" w:rsidRDefault="000C4E39" w:rsidP="002B0ED0">
      <w:pPr>
        <w:ind w:firstLine="709"/>
        <w:jc w:val="both"/>
        <w:rPr>
          <w:sz w:val="24"/>
          <w:szCs w:val="24"/>
        </w:rPr>
      </w:pPr>
      <w:r w:rsidRPr="000C4E39">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2969C5" w:rsidRPr="002969C5" w:rsidRDefault="002969C5" w:rsidP="002B0ED0">
      <w:pPr>
        <w:ind w:firstLine="709"/>
        <w:jc w:val="both"/>
        <w:rPr>
          <w:sz w:val="24"/>
          <w:szCs w:val="24"/>
        </w:rPr>
      </w:pPr>
      <w:r w:rsidRPr="002969C5">
        <w:rPr>
          <w:sz w:val="24"/>
          <w:szCs w:val="24"/>
        </w:rPr>
        <w:t>государственных и муниципальных унитарных предприятий, государственных и муниципальных учреждений;</w:t>
      </w:r>
    </w:p>
    <w:p w:rsidR="002969C5" w:rsidRPr="002969C5" w:rsidRDefault="002969C5" w:rsidP="002B0ED0">
      <w:pPr>
        <w:ind w:firstLine="709"/>
        <w:jc w:val="both"/>
        <w:rPr>
          <w:sz w:val="24"/>
          <w:szCs w:val="24"/>
        </w:rPr>
      </w:pPr>
      <w:r w:rsidRPr="002969C5">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w:t>
      </w:r>
      <w:r>
        <w:rPr>
          <w:sz w:val="24"/>
          <w:szCs w:val="24"/>
        </w:rPr>
        <w:t>З</w:t>
      </w:r>
      <w:r w:rsidRPr="002969C5">
        <w:rPr>
          <w:sz w:val="24"/>
          <w:szCs w:val="24"/>
        </w:rPr>
        <w:t>акона</w:t>
      </w:r>
      <w:r>
        <w:rPr>
          <w:sz w:val="24"/>
          <w:szCs w:val="24"/>
        </w:rPr>
        <w:t xml:space="preserve"> о приватизации</w:t>
      </w:r>
      <w:r w:rsidRPr="002969C5">
        <w:rPr>
          <w:sz w:val="24"/>
          <w:szCs w:val="24"/>
        </w:rPr>
        <w:t>;</w:t>
      </w:r>
    </w:p>
    <w:p w:rsidR="002969C5" w:rsidRPr="002969C5" w:rsidRDefault="002969C5" w:rsidP="002B0ED0">
      <w:pPr>
        <w:ind w:firstLine="709"/>
        <w:jc w:val="both"/>
        <w:rPr>
          <w:sz w:val="24"/>
          <w:szCs w:val="24"/>
        </w:rPr>
      </w:pPr>
      <w:r w:rsidRPr="002969C5">
        <w:rPr>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2969C5">
        <w:rPr>
          <w:sz w:val="24"/>
          <w:szCs w:val="24"/>
        </w:rPr>
        <w:t>бенефициарных</w:t>
      </w:r>
      <w:proofErr w:type="spellEnd"/>
      <w:r w:rsidRPr="002969C5">
        <w:rPr>
          <w:sz w:val="24"/>
          <w:szCs w:val="24"/>
        </w:rPr>
        <w:t xml:space="preserve"> владельцах и контролирующих лицах в порядке, установленном Прав</w:t>
      </w:r>
      <w:r>
        <w:rPr>
          <w:sz w:val="24"/>
          <w:szCs w:val="24"/>
        </w:rPr>
        <w:t>ительством Российской Федерации.</w:t>
      </w:r>
    </w:p>
    <w:p w:rsidR="002969C5" w:rsidRDefault="002969C5" w:rsidP="002B0ED0">
      <w:pPr>
        <w:ind w:firstLine="709"/>
        <w:jc w:val="both"/>
        <w:rPr>
          <w:sz w:val="24"/>
          <w:szCs w:val="24"/>
        </w:rPr>
      </w:pPr>
      <w:r>
        <w:rPr>
          <w:sz w:val="24"/>
          <w:szCs w:val="24"/>
        </w:rPr>
        <w:t>Понятие «</w:t>
      </w:r>
      <w:r w:rsidRPr="002969C5">
        <w:rPr>
          <w:sz w:val="24"/>
          <w:szCs w:val="24"/>
        </w:rPr>
        <w:t>контролирующее лицо</w:t>
      </w:r>
      <w:r>
        <w:rPr>
          <w:sz w:val="24"/>
          <w:szCs w:val="24"/>
        </w:rPr>
        <w:t>»</w:t>
      </w:r>
      <w:r w:rsidRPr="002969C5">
        <w:rPr>
          <w:sz w:val="24"/>
          <w:szCs w:val="24"/>
        </w:rPr>
        <w:t xml:space="preserve"> используется в том же значении, что и в статье 5 Федерального закона от 29 апреля 2008 г</w:t>
      </w:r>
      <w:r>
        <w:rPr>
          <w:sz w:val="24"/>
          <w:szCs w:val="24"/>
        </w:rPr>
        <w:t>.</w:t>
      </w:r>
      <w:r w:rsidRPr="002969C5">
        <w:rPr>
          <w:sz w:val="24"/>
          <w:szCs w:val="24"/>
        </w:rPr>
        <w:t xml:space="preserve"> </w:t>
      </w:r>
      <w:r>
        <w:rPr>
          <w:sz w:val="24"/>
          <w:szCs w:val="24"/>
        </w:rPr>
        <w:t>№</w:t>
      </w:r>
      <w:r w:rsidRPr="002969C5">
        <w:rPr>
          <w:sz w:val="24"/>
          <w:szCs w:val="24"/>
        </w:rPr>
        <w:t xml:space="preserve"> 57-ФЗ </w:t>
      </w:r>
      <w:r>
        <w:rPr>
          <w:sz w:val="24"/>
          <w:szCs w:val="24"/>
        </w:rPr>
        <w:t>«</w:t>
      </w:r>
      <w:r w:rsidRPr="002969C5">
        <w:rPr>
          <w:sz w:val="24"/>
          <w:szCs w:val="24"/>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sz w:val="24"/>
          <w:szCs w:val="24"/>
        </w:rPr>
        <w:t>»</w:t>
      </w:r>
      <w:r w:rsidRPr="002969C5">
        <w:rPr>
          <w:sz w:val="24"/>
          <w:szCs w:val="24"/>
        </w:rPr>
        <w:t xml:space="preserve">. Понятия </w:t>
      </w:r>
      <w:r>
        <w:rPr>
          <w:sz w:val="24"/>
          <w:szCs w:val="24"/>
        </w:rPr>
        <w:t>«</w:t>
      </w:r>
      <w:r w:rsidRPr="002969C5">
        <w:rPr>
          <w:sz w:val="24"/>
          <w:szCs w:val="24"/>
        </w:rPr>
        <w:t>выгодоприобретатель</w:t>
      </w:r>
      <w:r>
        <w:rPr>
          <w:sz w:val="24"/>
          <w:szCs w:val="24"/>
        </w:rPr>
        <w:t>»</w:t>
      </w:r>
      <w:r w:rsidRPr="002969C5">
        <w:rPr>
          <w:sz w:val="24"/>
          <w:szCs w:val="24"/>
        </w:rPr>
        <w:t xml:space="preserve"> и </w:t>
      </w:r>
      <w:r>
        <w:rPr>
          <w:sz w:val="24"/>
          <w:szCs w:val="24"/>
        </w:rPr>
        <w:t>«</w:t>
      </w:r>
      <w:proofErr w:type="spellStart"/>
      <w:r w:rsidRPr="002969C5">
        <w:rPr>
          <w:sz w:val="24"/>
          <w:szCs w:val="24"/>
        </w:rPr>
        <w:t>бенефициарный</w:t>
      </w:r>
      <w:proofErr w:type="spellEnd"/>
      <w:r w:rsidRPr="002969C5">
        <w:rPr>
          <w:sz w:val="24"/>
          <w:szCs w:val="24"/>
        </w:rPr>
        <w:t xml:space="preserve"> владелец</w:t>
      </w:r>
      <w:r>
        <w:rPr>
          <w:sz w:val="24"/>
          <w:szCs w:val="24"/>
        </w:rPr>
        <w:t>»</w:t>
      </w:r>
      <w:r w:rsidRPr="002969C5">
        <w:rPr>
          <w:sz w:val="24"/>
          <w:szCs w:val="24"/>
        </w:rPr>
        <w:t xml:space="preserve"> используются в значениях, указанных в статье 3 Федерального закона от 7 августа 2001 г</w:t>
      </w:r>
      <w:r>
        <w:rPr>
          <w:sz w:val="24"/>
          <w:szCs w:val="24"/>
        </w:rPr>
        <w:t>.</w:t>
      </w:r>
      <w:r w:rsidRPr="002969C5">
        <w:rPr>
          <w:sz w:val="24"/>
          <w:szCs w:val="24"/>
        </w:rPr>
        <w:t xml:space="preserve"> </w:t>
      </w:r>
      <w:r>
        <w:rPr>
          <w:sz w:val="24"/>
          <w:szCs w:val="24"/>
        </w:rPr>
        <w:t>№</w:t>
      </w:r>
      <w:r w:rsidRPr="002969C5">
        <w:rPr>
          <w:sz w:val="24"/>
          <w:szCs w:val="24"/>
        </w:rPr>
        <w:t xml:space="preserve"> 115-ФЗ </w:t>
      </w:r>
      <w:r>
        <w:rPr>
          <w:sz w:val="24"/>
          <w:szCs w:val="24"/>
        </w:rPr>
        <w:t>«</w:t>
      </w:r>
      <w:r w:rsidRPr="002969C5">
        <w:rPr>
          <w:sz w:val="24"/>
          <w:szCs w:val="24"/>
        </w:rPr>
        <w:t>О противодействии легализации (отмыванию) доходов, полученных преступным путем, и финансированию терроризма</w:t>
      </w:r>
      <w:r>
        <w:rPr>
          <w:sz w:val="24"/>
          <w:szCs w:val="24"/>
        </w:rPr>
        <w:t>»</w:t>
      </w:r>
      <w:r w:rsidRPr="002969C5">
        <w:rPr>
          <w:sz w:val="24"/>
          <w:szCs w:val="24"/>
        </w:rPr>
        <w:t>.</w:t>
      </w:r>
    </w:p>
    <w:p w:rsidR="000C4E39" w:rsidRDefault="000C4E39" w:rsidP="002B0ED0">
      <w:pPr>
        <w:ind w:firstLine="709"/>
        <w:jc w:val="both"/>
        <w:rPr>
          <w:sz w:val="24"/>
          <w:szCs w:val="24"/>
        </w:rPr>
      </w:pPr>
      <w:r w:rsidRPr="000C4E39">
        <w:rPr>
          <w:sz w:val="24"/>
          <w:szCs w:val="24"/>
        </w:rPr>
        <w:t xml:space="preserve">Обязанность доказать свое право на участие в </w:t>
      </w:r>
      <w:r w:rsidR="00AE0185">
        <w:rPr>
          <w:sz w:val="24"/>
          <w:szCs w:val="24"/>
        </w:rPr>
        <w:t>аукционе</w:t>
      </w:r>
      <w:r w:rsidRPr="000C4E39">
        <w:rPr>
          <w:sz w:val="24"/>
          <w:szCs w:val="24"/>
        </w:rPr>
        <w:t xml:space="preserve"> возлагается на Претендента.</w:t>
      </w:r>
    </w:p>
    <w:p w:rsidR="00F867EB" w:rsidRPr="00F867EB" w:rsidRDefault="00F867EB" w:rsidP="002B0ED0">
      <w:pPr>
        <w:ind w:firstLine="709"/>
        <w:jc w:val="both"/>
        <w:rPr>
          <w:sz w:val="24"/>
          <w:szCs w:val="24"/>
        </w:rPr>
      </w:pPr>
      <w:r w:rsidRPr="00F867EB">
        <w:rPr>
          <w:sz w:val="24"/>
          <w:szCs w:val="24"/>
        </w:rPr>
        <w:t xml:space="preserve">Документооборот между претендентами, участниками, </w:t>
      </w:r>
      <w:r>
        <w:rPr>
          <w:sz w:val="24"/>
          <w:szCs w:val="24"/>
        </w:rPr>
        <w:t>О</w:t>
      </w:r>
      <w:r w:rsidRPr="00F867EB">
        <w:rPr>
          <w:sz w:val="24"/>
          <w:szCs w:val="24"/>
        </w:rPr>
        <w:t xml:space="preserve">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w:t>
      </w:r>
      <w:r w:rsidRPr="00F867EB">
        <w:rPr>
          <w:sz w:val="24"/>
          <w:szCs w:val="24"/>
        </w:rPr>
        <w:lastRenderedPageBreak/>
        <w:t>лица, имеющего право действовать от имени соответственно продавца, претендента или участника.</w:t>
      </w:r>
    </w:p>
    <w:p w:rsidR="00F867EB" w:rsidRDefault="00F867EB" w:rsidP="002B0ED0">
      <w:pPr>
        <w:ind w:firstLine="709"/>
        <w:jc w:val="both"/>
        <w:rPr>
          <w:sz w:val="24"/>
          <w:szCs w:val="24"/>
        </w:rPr>
      </w:pPr>
      <w:r w:rsidRPr="00F867EB">
        <w:rPr>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w:t>
      </w:r>
      <w:r>
        <w:rPr>
          <w:sz w:val="24"/>
          <w:szCs w:val="24"/>
        </w:rPr>
        <w:t>О</w:t>
      </w:r>
      <w:r w:rsidRPr="00F867EB">
        <w:rPr>
          <w:sz w:val="24"/>
          <w:szCs w:val="24"/>
        </w:rPr>
        <w:t>ператора электронной площадки и отправитель несет ответственность за подлинность и достоверность таких документов и сведений.</w:t>
      </w:r>
    </w:p>
    <w:p w:rsidR="005D019C" w:rsidRPr="0053477D" w:rsidRDefault="005D019C" w:rsidP="00A46729">
      <w:pPr>
        <w:spacing w:before="240" w:after="240"/>
        <w:contextualSpacing/>
        <w:jc w:val="center"/>
        <w:rPr>
          <w:b/>
          <w:caps/>
          <w:sz w:val="24"/>
          <w:szCs w:val="24"/>
        </w:rPr>
      </w:pPr>
      <w:r w:rsidRPr="0053477D">
        <w:rPr>
          <w:b/>
          <w:caps/>
          <w:sz w:val="24"/>
          <w:szCs w:val="24"/>
        </w:rPr>
        <w:t>Порядок реги</w:t>
      </w:r>
      <w:r w:rsidR="0053477D" w:rsidRPr="0053477D">
        <w:rPr>
          <w:b/>
          <w:caps/>
          <w:sz w:val="24"/>
          <w:szCs w:val="24"/>
        </w:rPr>
        <w:t>страции на электронной площадке</w:t>
      </w:r>
    </w:p>
    <w:p w:rsidR="005D019C" w:rsidRDefault="005D019C" w:rsidP="002B0ED0">
      <w:pPr>
        <w:ind w:firstLine="709"/>
        <w:jc w:val="both"/>
        <w:rPr>
          <w:sz w:val="24"/>
          <w:szCs w:val="24"/>
        </w:rPr>
      </w:pPr>
      <w:r>
        <w:rPr>
          <w:sz w:val="24"/>
          <w:szCs w:val="24"/>
        </w:rPr>
        <w:t>Д</w:t>
      </w:r>
      <w:r w:rsidRPr="001B5274">
        <w:rPr>
          <w:sz w:val="24"/>
          <w:szCs w:val="24"/>
        </w:rPr>
        <w:t xml:space="preserve">ля обеспечения доступа к участию в электронном аукционе </w:t>
      </w:r>
      <w:r>
        <w:rPr>
          <w:sz w:val="24"/>
          <w:szCs w:val="24"/>
        </w:rPr>
        <w:t>П</w:t>
      </w:r>
      <w:r w:rsidRPr="001B5274">
        <w:rPr>
          <w:sz w:val="24"/>
          <w:szCs w:val="24"/>
        </w:rPr>
        <w:t>ретендентам необходимо пройти процедуру регистрации на электронной площадке.</w:t>
      </w:r>
    </w:p>
    <w:p w:rsidR="005D019C" w:rsidRPr="001B5274" w:rsidRDefault="005D019C" w:rsidP="002B0ED0">
      <w:pPr>
        <w:ind w:firstLine="709"/>
        <w:jc w:val="both"/>
        <w:rPr>
          <w:sz w:val="24"/>
          <w:szCs w:val="24"/>
        </w:rPr>
      </w:pPr>
      <w:r w:rsidRPr="001B5274">
        <w:rPr>
          <w:sz w:val="24"/>
          <w:szCs w:val="24"/>
        </w:rPr>
        <w:t>Регистрация на электронной площадке осуществляется без взимания платы.</w:t>
      </w:r>
    </w:p>
    <w:p w:rsidR="005D019C" w:rsidRDefault="005D019C" w:rsidP="002B0ED0">
      <w:pPr>
        <w:ind w:firstLine="709"/>
        <w:jc w:val="both"/>
        <w:rPr>
          <w:sz w:val="24"/>
          <w:szCs w:val="24"/>
        </w:rPr>
      </w:pPr>
      <w:r w:rsidRPr="001B5274">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D019C" w:rsidRDefault="005D019C" w:rsidP="002B0ED0">
      <w:pPr>
        <w:ind w:firstLine="709"/>
        <w:jc w:val="both"/>
        <w:rPr>
          <w:sz w:val="24"/>
          <w:szCs w:val="24"/>
        </w:rPr>
      </w:pPr>
      <w:r>
        <w:rPr>
          <w:sz w:val="24"/>
          <w:szCs w:val="24"/>
        </w:rPr>
        <w:t xml:space="preserve">Регистрация на электронной площадке проводится в соответствии с </w:t>
      </w:r>
      <w:r w:rsidR="0094492F">
        <w:rPr>
          <w:sz w:val="24"/>
          <w:szCs w:val="24"/>
        </w:rPr>
        <w:t>Положением о</w:t>
      </w:r>
      <w:r w:rsidR="0094492F" w:rsidRPr="0094492F">
        <w:rPr>
          <w:sz w:val="24"/>
          <w:szCs w:val="24"/>
        </w:rPr>
        <w:t>б организации и проведении продажи государственного или муниципального имущества в электронной форме</w:t>
      </w:r>
      <w:r w:rsidR="0094492F">
        <w:rPr>
          <w:sz w:val="24"/>
          <w:szCs w:val="24"/>
        </w:rPr>
        <w:t>, утвержденным п</w:t>
      </w:r>
      <w:r w:rsidR="0094492F" w:rsidRPr="0094492F">
        <w:rPr>
          <w:sz w:val="24"/>
          <w:szCs w:val="24"/>
        </w:rPr>
        <w:t>остановлением Правительства Российской Федерации от</w:t>
      </w:r>
      <w:r w:rsidR="0094492F">
        <w:rPr>
          <w:sz w:val="24"/>
          <w:szCs w:val="24"/>
        </w:rPr>
        <w:t xml:space="preserve"> 27 августа 2012 г. № 860, и </w:t>
      </w:r>
      <w:r>
        <w:rPr>
          <w:sz w:val="24"/>
          <w:szCs w:val="24"/>
        </w:rPr>
        <w:t xml:space="preserve">Регламентом </w:t>
      </w:r>
      <w:r w:rsidR="0094492F">
        <w:rPr>
          <w:sz w:val="24"/>
          <w:szCs w:val="24"/>
        </w:rPr>
        <w:t xml:space="preserve">Оператора </w:t>
      </w:r>
      <w:r>
        <w:rPr>
          <w:sz w:val="24"/>
          <w:szCs w:val="24"/>
        </w:rPr>
        <w:t>электронной площадки.</w:t>
      </w:r>
    </w:p>
    <w:p w:rsidR="005D019C" w:rsidRPr="0053477D" w:rsidRDefault="005D019C" w:rsidP="002B0ED0">
      <w:pPr>
        <w:pStyle w:val="ConsPlusNormal"/>
        <w:spacing w:before="120" w:after="120"/>
        <w:ind w:firstLine="0"/>
        <w:jc w:val="center"/>
        <w:rPr>
          <w:rFonts w:ascii="Times New Roman" w:hAnsi="Times New Roman" w:cs="Times New Roman"/>
          <w:b/>
          <w:caps/>
          <w:sz w:val="24"/>
          <w:szCs w:val="24"/>
        </w:rPr>
      </w:pPr>
      <w:r w:rsidRPr="0053477D">
        <w:rPr>
          <w:rFonts w:ascii="Times New Roman" w:hAnsi="Times New Roman" w:cs="Times New Roman"/>
          <w:b/>
          <w:caps/>
          <w:sz w:val="24"/>
          <w:szCs w:val="24"/>
        </w:rPr>
        <w:t xml:space="preserve">Порядок ознакомления с документами </w:t>
      </w:r>
      <w:r w:rsidR="00884B89">
        <w:rPr>
          <w:rFonts w:ascii="Times New Roman" w:hAnsi="Times New Roman" w:cs="Times New Roman"/>
          <w:b/>
          <w:caps/>
          <w:sz w:val="24"/>
          <w:szCs w:val="24"/>
        </w:rPr>
        <w:t>и информацией об </w:t>
      </w:r>
      <w:r w:rsidRPr="0053477D">
        <w:rPr>
          <w:rFonts w:ascii="Times New Roman" w:hAnsi="Times New Roman" w:cs="Times New Roman"/>
          <w:b/>
          <w:caps/>
          <w:sz w:val="24"/>
          <w:szCs w:val="24"/>
        </w:rPr>
        <w:t>объекте</w:t>
      </w:r>
    </w:p>
    <w:p w:rsidR="005D019C" w:rsidRPr="000A1F05" w:rsidRDefault="005D019C" w:rsidP="002B0ED0">
      <w:pPr>
        <w:pStyle w:val="32"/>
        <w:spacing w:after="0"/>
        <w:ind w:left="0" w:firstLine="709"/>
        <w:jc w:val="both"/>
        <w:outlineLvl w:val="0"/>
        <w:rPr>
          <w:sz w:val="24"/>
        </w:rPr>
      </w:pPr>
      <w:r w:rsidRPr="001B5274">
        <w:rPr>
          <w:bCs/>
          <w:sz w:val="24"/>
        </w:rPr>
        <w:t>Информационное сообщение</w:t>
      </w:r>
      <w:r>
        <w:rPr>
          <w:bCs/>
          <w:sz w:val="24"/>
        </w:rPr>
        <w:t xml:space="preserve"> о проведении аукциона </w:t>
      </w:r>
      <w:r w:rsidRPr="001B5274">
        <w:rPr>
          <w:sz w:val="24"/>
        </w:rPr>
        <w:t xml:space="preserve">размещается на официальном сайте Российской Федерации для размещения информации о проведении торгов </w:t>
      </w:r>
      <w:hyperlink r:id="rId9" w:history="1">
        <w:r w:rsidRPr="001B5274">
          <w:rPr>
            <w:rStyle w:val="af0"/>
            <w:sz w:val="24"/>
          </w:rPr>
          <w:t>www.torgi.gov.ru</w:t>
        </w:r>
      </w:hyperlink>
      <w:r w:rsidR="004F0937">
        <w:rPr>
          <w:sz w:val="24"/>
        </w:rPr>
        <w:t>,</w:t>
      </w:r>
      <w:r>
        <w:rPr>
          <w:sz w:val="24"/>
        </w:rPr>
        <w:t xml:space="preserve"> о</w:t>
      </w:r>
      <w:r w:rsidRPr="001B5274">
        <w:rPr>
          <w:sz w:val="24"/>
        </w:rPr>
        <w:t xml:space="preserve">фициальном сайте </w:t>
      </w:r>
      <w:r>
        <w:rPr>
          <w:sz w:val="24"/>
        </w:rPr>
        <w:t xml:space="preserve">Продавца </w:t>
      </w:r>
      <w:r w:rsidR="004F0937">
        <w:rPr>
          <w:sz w:val="24"/>
        </w:rPr>
        <w:t>–</w:t>
      </w:r>
      <w:r>
        <w:rPr>
          <w:sz w:val="24"/>
        </w:rPr>
        <w:t xml:space="preserve"> </w:t>
      </w:r>
      <w:r w:rsidR="00884B89">
        <w:rPr>
          <w:sz w:val="24"/>
        </w:rPr>
        <w:t xml:space="preserve">Администрации </w:t>
      </w:r>
      <w:r w:rsidR="00146A80">
        <w:rPr>
          <w:sz w:val="24"/>
        </w:rPr>
        <w:t>Полевосундырс</w:t>
      </w:r>
      <w:r w:rsidR="00094FE7">
        <w:rPr>
          <w:sz w:val="24"/>
        </w:rPr>
        <w:t>кого</w:t>
      </w:r>
      <w:r w:rsidR="00884B89">
        <w:rPr>
          <w:sz w:val="24"/>
        </w:rPr>
        <w:t xml:space="preserve"> сельского поселения Комсомольского района </w:t>
      </w:r>
      <w:r w:rsidR="0084305E">
        <w:rPr>
          <w:sz w:val="24"/>
        </w:rPr>
        <w:t>Чувашской Республики</w:t>
      </w:r>
      <w:r w:rsidR="00884B89">
        <w:rPr>
          <w:sz w:val="24"/>
        </w:rPr>
        <w:t xml:space="preserve"> </w:t>
      </w:r>
      <w:hyperlink r:id="rId10" w:history="1">
        <w:r w:rsidR="003712FC">
          <w:rPr>
            <w:rStyle w:val="af0"/>
            <w:sz w:val="24"/>
          </w:rPr>
          <w:t>http://gov.cap.ru/Default.aspx?gov_id=382&amp;unit=contact</w:t>
        </w:r>
      </w:hyperlink>
      <w:r w:rsidRPr="001B5274">
        <w:rPr>
          <w:sz w:val="24"/>
        </w:rPr>
        <w:t>, на</w:t>
      </w:r>
      <w:r w:rsidR="00C9029D">
        <w:rPr>
          <w:sz w:val="24"/>
        </w:rPr>
        <w:t xml:space="preserve"> сайте Оператора </w:t>
      </w:r>
      <w:r w:rsidRPr="001B5274">
        <w:rPr>
          <w:sz w:val="24"/>
        </w:rPr>
        <w:t>электронной площадке</w:t>
      </w:r>
      <w:r w:rsidR="000A1F05">
        <w:rPr>
          <w:sz w:val="24"/>
        </w:rPr>
        <w:t xml:space="preserve"> </w:t>
      </w:r>
      <w:hyperlink r:id="rId11" w:history="1">
        <w:r w:rsidR="000A1F05" w:rsidRPr="00A067E9">
          <w:rPr>
            <w:rStyle w:val="af0"/>
            <w:sz w:val="24"/>
          </w:rPr>
          <w:t>https://www.roseltorg.ru</w:t>
        </w:r>
      </w:hyperlink>
      <w:r w:rsidR="0084305E" w:rsidRPr="000A1F05">
        <w:rPr>
          <w:sz w:val="24"/>
        </w:rPr>
        <w:t>.</w:t>
      </w:r>
    </w:p>
    <w:p w:rsidR="00C9029D" w:rsidRPr="00C9029D" w:rsidRDefault="00C9029D" w:rsidP="002B0ED0">
      <w:pPr>
        <w:pStyle w:val="32"/>
        <w:spacing w:after="0"/>
        <w:ind w:left="0" w:firstLine="709"/>
        <w:jc w:val="both"/>
        <w:outlineLvl w:val="0"/>
        <w:rPr>
          <w:sz w:val="24"/>
        </w:rPr>
      </w:pPr>
      <w:r w:rsidRPr="00C9029D">
        <w:rPr>
          <w:sz w:val="24"/>
        </w:rPr>
        <w:t xml:space="preserve">Любое лицо независимо от регистрации на электронной площадке </w:t>
      </w:r>
      <w:r w:rsidRPr="001B5274">
        <w:rPr>
          <w:sz w:val="24"/>
          <w:szCs w:val="24"/>
        </w:rPr>
        <w:t>со дня начала приема заявок</w:t>
      </w:r>
      <w:r w:rsidRPr="00C9029D">
        <w:rPr>
          <w:sz w:val="24"/>
        </w:rPr>
        <w:t xml:space="preserve"> вправе направить на электронный адрес </w:t>
      </w:r>
      <w:r>
        <w:rPr>
          <w:sz w:val="24"/>
        </w:rPr>
        <w:t>О</w:t>
      </w:r>
      <w:r w:rsidRPr="00C9029D">
        <w:rPr>
          <w:sz w:val="24"/>
        </w:rPr>
        <w:t>ператора электронной площадки</w:t>
      </w:r>
      <w:r>
        <w:rPr>
          <w:sz w:val="24"/>
        </w:rPr>
        <w:t xml:space="preserve"> – </w:t>
      </w:r>
      <w:r w:rsidRPr="00C9029D">
        <w:rPr>
          <w:sz w:val="24"/>
        </w:rPr>
        <w:t xml:space="preserve"> </w:t>
      </w:r>
      <w:r w:rsidRPr="003902D7">
        <w:rPr>
          <w:sz w:val="24"/>
        </w:rPr>
        <w:t>запрос о разъяснении размещенной информации.</w:t>
      </w:r>
    </w:p>
    <w:p w:rsidR="00C9029D" w:rsidRPr="00C9029D" w:rsidRDefault="00C9029D" w:rsidP="002B0ED0">
      <w:pPr>
        <w:pStyle w:val="32"/>
        <w:spacing w:after="0"/>
        <w:ind w:left="0" w:firstLine="709"/>
        <w:jc w:val="both"/>
        <w:outlineLvl w:val="0"/>
        <w:rPr>
          <w:sz w:val="24"/>
        </w:rPr>
      </w:pPr>
      <w:r w:rsidRPr="00C9029D">
        <w:rPr>
          <w:sz w:val="24"/>
        </w:rPr>
        <w:t>Такой запрос в режиме ре</w:t>
      </w:r>
      <w:r w:rsidR="00F867EB">
        <w:rPr>
          <w:sz w:val="24"/>
        </w:rPr>
        <w:t>ального времени направляется в «личный кабинет»</w:t>
      </w:r>
      <w:r w:rsidRPr="00C9029D">
        <w:rPr>
          <w:sz w:val="24"/>
        </w:rPr>
        <w:t xml:space="preserve"> продавца для рассмотрения при условии, что запрос поступил продавцу не позднее</w:t>
      </w:r>
      <w:r w:rsidR="003E2309">
        <w:rPr>
          <w:sz w:val="24"/>
        </w:rPr>
        <w:t xml:space="preserve"> </w:t>
      </w:r>
      <w:r w:rsidRPr="00C9029D">
        <w:rPr>
          <w:sz w:val="24"/>
        </w:rPr>
        <w:t>5 рабочих дней до окончания подачи заявок.</w:t>
      </w:r>
    </w:p>
    <w:p w:rsidR="00C9029D" w:rsidRDefault="00C9029D" w:rsidP="002B0ED0">
      <w:pPr>
        <w:pStyle w:val="32"/>
        <w:spacing w:after="0"/>
        <w:ind w:left="0" w:firstLine="709"/>
        <w:jc w:val="both"/>
        <w:outlineLvl w:val="0"/>
        <w:rPr>
          <w:sz w:val="24"/>
        </w:rPr>
      </w:pPr>
      <w:r w:rsidRPr="00C9029D">
        <w:rPr>
          <w:sz w:val="24"/>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5D019C" w:rsidRPr="005135A3" w:rsidRDefault="005D019C" w:rsidP="002B0ED0">
      <w:pPr>
        <w:autoSpaceDE w:val="0"/>
        <w:autoSpaceDN w:val="0"/>
        <w:adjustRightInd w:val="0"/>
        <w:ind w:firstLine="709"/>
        <w:jc w:val="both"/>
        <w:rPr>
          <w:sz w:val="24"/>
          <w:szCs w:val="24"/>
        </w:rPr>
      </w:pPr>
      <w:r w:rsidRPr="005135A3">
        <w:rPr>
          <w:sz w:val="24"/>
          <w:szCs w:val="24"/>
        </w:rPr>
        <w:t>С информацией о подлежащем приватизации имуществе можно ознакомиться в период заявочной кампании, направив запрос на электронный адрес Продавца</w:t>
      </w:r>
      <w:r w:rsidR="00884B89">
        <w:rPr>
          <w:sz w:val="24"/>
          <w:szCs w:val="24"/>
        </w:rPr>
        <w:t xml:space="preserve"> </w:t>
      </w:r>
      <w:hyperlink r:id="rId12" w:history="1">
        <w:r w:rsidR="00146A80">
          <w:rPr>
            <w:rStyle w:val="af0"/>
            <w:sz w:val="24"/>
            <w:szCs w:val="24"/>
            <w:lang w:val="en-US"/>
          </w:rPr>
          <w:t>koms</w:t>
        </w:r>
        <w:r w:rsidR="00146A80" w:rsidRPr="00146A80">
          <w:rPr>
            <w:rStyle w:val="af0"/>
            <w:sz w:val="24"/>
            <w:szCs w:val="24"/>
          </w:rPr>
          <w:t>_</w:t>
        </w:r>
        <w:r w:rsidR="00146A80">
          <w:rPr>
            <w:rStyle w:val="af0"/>
            <w:sz w:val="24"/>
            <w:szCs w:val="24"/>
            <w:lang w:val="en-US"/>
          </w:rPr>
          <w:t>sao</w:t>
        </w:r>
        <w:r w:rsidR="00146A80" w:rsidRPr="00146A80">
          <w:rPr>
            <w:rStyle w:val="af0"/>
            <w:sz w:val="24"/>
            <w:szCs w:val="24"/>
          </w:rPr>
          <w:t>_</w:t>
        </w:r>
        <w:r w:rsidR="00146A80">
          <w:rPr>
            <w:rStyle w:val="af0"/>
            <w:sz w:val="24"/>
            <w:szCs w:val="24"/>
            <w:lang w:val="en-US"/>
          </w:rPr>
          <w:t>psund</w:t>
        </w:r>
        <w:r w:rsidR="00146A80" w:rsidRPr="00146A80">
          <w:rPr>
            <w:rStyle w:val="af0"/>
            <w:sz w:val="24"/>
            <w:szCs w:val="24"/>
          </w:rPr>
          <w:t>@</w:t>
        </w:r>
        <w:r w:rsidR="00146A80">
          <w:rPr>
            <w:rStyle w:val="af0"/>
            <w:sz w:val="24"/>
            <w:szCs w:val="24"/>
            <w:lang w:val="en-US"/>
          </w:rPr>
          <w:t>cap</w:t>
        </w:r>
        <w:r w:rsidR="00146A80" w:rsidRPr="00146A80">
          <w:rPr>
            <w:rStyle w:val="af0"/>
            <w:sz w:val="24"/>
            <w:szCs w:val="24"/>
          </w:rPr>
          <w:t>.</w:t>
        </w:r>
        <w:r w:rsidR="00146A80">
          <w:rPr>
            <w:rStyle w:val="af0"/>
            <w:sz w:val="24"/>
            <w:szCs w:val="24"/>
            <w:lang w:val="en-US"/>
          </w:rPr>
          <w:t>ru</w:t>
        </w:r>
      </w:hyperlink>
      <w:r w:rsidRPr="005135A3">
        <w:rPr>
          <w:sz w:val="24"/>
          <w:szCs w:val="24"/>
        </w:rPr>
        <w:t>.</w:t>
      </w:r>
    </w:p>
    <w:p w:rsidR="005D019C" w:rsidRPr="005135A3" w:rsidRDefault="005D019C" w:rsidP="002B0ED0">
      <w:pPr>
        <w:autoSpaceDE w:val="0"/>
        <w:autoSpaceDN w:val="0"/>
        <w:adjustRightInd w:val="0"/>
        <w:ind w:firstLine="709"/>
        <w:jc w:val="both"/>
        <w:rPr>
          <w:sz w:val="24"/>
          <w:szCs w:val="24"/>
        </w:rPr>
      </w:pPr>
      <w:r w:rsidRPr="005135A3">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5135A3" w:rsidRDefault="005135A3" w:rsidP="002B0ED0">
      <w:pPr>
        <w:autoSpaceDE w:val="0"/>
        <w:autoSpaceDN w:val="0"/>
        <w:adjustRightInd w:val="0"/>
        <w:ind w:firstLine="709"/>
        <w:jc w:val="both"/>
        <w:rPr>
          <w:sz w:val="24"/>
          <w:szCs w:val="24"/>
        </w:rPr>
      </w:pPr>
      <w:r w:rsidRPr="00EB15CF">
        <w:rPr>
          <w:sz w:val="24"/>
          <w:szCs w:val="24"/>
        </w:rPr>
        <w:t>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w:t>
      </w:r>
      <w:r w:rsidR="00884B89" w:rsidRPr="00884B89">
        <w:rPr>
          <w:sz w:val="24"/>
          <w:szCs w:val="24"/>
        </w:rPr>
        <w:t xml:space="preserve"> </w:t>
      </w:r>
      <w:hyperlink r:id="rId13" w:history="1">
        <w:r w:rsidR="00146A80">
          <w:rPr>
            <w:rStyle w:val="af0"/>
            <w:sz w:val="24"/>
            <w:szCs w:val="24"/>
            <w:lang w:val="en-US"/>
          </w:rPr>
          <w:t>koms</w:t>
        </w:r>
        <w:r w:rsidR="00146A80" w:rsidRPr="00146A80">
          <w:rPr>
            <w:rStyle w:val="af0"/>
            <w:sz w:val="24"/>
            <w:szCs w:val="24"/>
          </w:rPr>
          <w:t>_</w:t>
        </w:r>
        <w:r w:rsidR="00146A80">
          <w:rPr>
            <w:rStyle w:val="af0"/>
            <w:sz w:val="24"/>
            <w:szCs w:val="24"/>
            <w:lang w:val="en-US"/>
          </w:rPr>
          <w:t>sao</w:t>
        </w:r>
        <w:r w:rsidR="00146A80" w:rsidRPr="00146A80">
          <w:rPr>
            <w:rStyle w:val="af0"/>
            <w:sz w:val="24"/>
            <w:szCs w:val="24"/>
          </w:rPr>
          <w:t>_</w:t>
        </w:r>
        <w:r w:rsidR="00146A80">
          <w:rPr>
            <w:rStyle w:val="af0"/>
            <w:sz w:val="24"/>
            <w:szCs w:val="24"/>
            <w:lang w:val="en-US"/>
          </w:rPr>
          <w:t>psund</w:t>
        </w:r>
        <w:r w:rsidR="00146A80" w:rsidRPr="00146A80">
          <w:rPr>
            <w:rStyle w:val="af0"/>
            <w:sz w:val="24"/>
            <w:szCs w:val="24"/>
          </w:rPr>
          <w:t>@</w:t>
        </w:r>
        <w:r w:rsidR="00146A80">
          <w:rPr>
            <w:rStyle w:val="af0"/>
            <w:sz w:val="24"/>
            <w:szCs w:val="24"/>
            <w:lang w:val="en-US"/>
          </w:rPr>
          <w:t>cap</w:t>
        </w:r>
        <w:r w:rsidR="00146A80" w:rsidRPr="00146A80">
          <w:rPr>
            <w:rStyle w:val="af0"/>
            <w:sz w:val="24"/>
            <w:szCs w:val="24"/>
          </w:rPr>
          <w:t>.</w:t>
        </w:r>
        <w:r w:rsidR="00146A80">
          <w:rPr>
            <w:rStyle w:val="af0"/>
            <w:sz w:val="24"/>
            <w:szCs w:val="24"/>
            <w:lang w:val="en-US"/>
          </w:rPr>
          <w:t>ru</w:t>
        </w:r>
      </w:hyperlink>
      <w:r w:rsidRPr="00EB15CF">
        <w:rPr>
          <w:sz w:val="24"/>
          <w:szCs w:val="24"/>
        </w:rPr>
        <w:t xml:space="preserve">, не </w:t>
      </w:r>
      <w:r w:rsidR="00995219" w:rsidRPr="00EB15CF">
        <w:rPr>
          <w:sz w:val="24"/>
          <w:szCs w:val="24"/>
        </w:rPr>
        <w:t>позднее,</w:t>
      </w:r>
      <w:r w:rsidRPr="00EB15CF">
        <w:rPr>
          <w:sz w:val="24"/>
          <w:szCs w:val="24"/>
        </w:rPr>
        <w:t xml:space="preserve"> чем за два рабочих дня до даты окончания срока подачи заявок на участие в аукционе</w:t>
      </w:r>
      <w:r w:rsidR="00444438">
        <w:rPr>
          <w:sz w:val="24"/>
          <w:szCs w:val="24"/>
        </w:rPr>
        <w:t>.</w:t>
      </w:r>
    </w:p>
    <w:p w:rsidR="005D019C" w:rsidRPr="0053477D" w:rsidRDefault="005D019C" w:rsidP="002B0ED0">
      <w:pPr>
        <w:pStyle w:val="32"/>
        <w:spacing w:before="120"/>
        <w:ind w:left="0"/>
        <w:jc w:val="center"/>
        <w:outlineLvl w:val="0"/>
        <w:rPr>
          <w:b/>
          <w:caps/>
          <w:sz w:val="24"/>
        </w:rPr>
      </w:pPr>
      <w:r w:rsidRPr="0053477D">
        <w:rPr>
          <w:b/>
          <w:caps/>
          <w:sz w:val="24"/>
        </w:rPr>
        <w:t xml:space="preserve">Порядок, форма подачи заявок и </w:t>
      </w:r>
      <w:r w:rsidR="00884B89">
        <w:rPr>
          <w:b/>
          <w:caps/>
          <w:sz w:val="24"/>
        </w:rPr>
        <w:t>срок отзыва заявок на участие в</w:t>
      </w:r>
      <w:r w:rsidR="00884B89">
        <w:rPr>
          <w:b/>
          <w:caps/>
          <w:sz w:val="24"/>
          <w:lang w:val="en-US"/>
        </w:rPr>
        <w:t> </w:t>
      </w:r>
      <w:r w:rsidRPr="0053477D">
        <w:rPr>
          <w:b/>
          <w:caps/>
          <w:sz w:val="24"/>
        </w:rPr>
        <w:t>аукционе</w:t>
      </w:r>
    </w:p>
    <w:p w:rsidR="00782052" w:rsidRDefault="00782052" w:rsidP="002B0ED0">
      <w:pPr>
        <w:pStyle w:val="afb"/>
        <w:ind w:firstLine="709"/>
        <w:jc w:val="both"/>
        <w:rPr>
          <w:rFonts w:ascii="Times New Roman" w:hAnsi="Times New Roman"/>
          <w:bCs/>
          <w:sz w:val="24"/>
          <w:szCs w:val="24"/>
        </w:rPr>
      </w:pPr>
      <w:r>
        <w:rPr>
          <w:rFonts w:ascii="Times New Roman" w:hAnsi="Times New Roman"/>
          <w:bCs/>
          <w:sz w:val="24"/>
          <w:szCs w:val="24"/>
        </w:rPr>
        <w:t xml:space="preserve">Для участия в аукционе претенденты подают следующие документы (предусмотрены </w:t>
      </w:r>
      <w:r w:rsidR="006E7387">
        <w:rPr>
          <w:rFonts w:ascii="Times New Roman" w:hAnsi="Times New Roman"/>
          <w:bCs/>
          <w:sz w:val="24"/>
          <w:szCs w:val="24"/>
        </w:rPr>
        <w:t>З</w:t>
      </w:r>
      <w:r w:rsidRPr="001B5274">
        <w:rPr>
          <w:rFonts w:ascii="Times New Roman" w:hAnsi="Times New Roman"/>
          <w:bCs/>
          <w:sz w:val="24"/>
          <w:szCs w:val="24"/>
        </w:rPr>
        <w:t>аконом о приватизации</w:t>
      </w:r>
      <w:r>
        <w:rPr>
          <w:rFonts w:ascii="Times New Roman" w:hAnsi="Times New Roman"/>
          <w:bCs/>
          <w:sz w:val="24"/>
          <w:szCs w:val="24"/>
        </w:rPr>
        <w:t>):</w:t>
      </w:r>
    </w:p>
    <w:p w:rsidR="00782052" w:rsidRDefault="00782052" w:rsidP="002B0ED0">
      <w:pPr>
        <w:pStyle w:val="afb"/>
        <w:ind w:firstLine="709"/>
        <w:jc w:val="both"/>
        <w:rPr>
          <w:rFonts w:ascii="Times New Roman" w:hAnsi="Times New Roman"/>
          <w:bCs/>
          <w:sz w:val="24"/>
          <w:szCs w:val="24"/>
        </w:rPr>
      </w:pPr>
      <w:r>
        <w:rPr>
          <w:rFonts w:ascii="Times New Roman" w:hAnsi="Times New Roman"/>
          <w:b/>
          <w:sz w:val="24"/>
          <w:szCs w:val="24"/>
        </w:rPr>
        <w:lastRenderedPageBreak/>
        <w:t>Ф</w:t>
      </w:r>
      <w:r w:rsidRPr="00497DAC">
        <w:rPr>
          <w:rFonts w:ascii="Times New Roman" w:hAnsi="Times New Roman"/>
          <w:b/>
          <w:sz w:val="24"/>
          <w:szCs w:val="24"/>
        </w:rPr>
        <w:t>изические лица</w:t>
      </w:r>
      <w:r>
        <w:rPr>
          <w:rFonts w:ascii="Times New Roman" w:hAnsi="Times New Roman"/>
          <w:b/>
          <w:sz w:val="24"/>
          <w:szCs w:val="24"/>
        </w:rPr>
        <w:t>:</w:t>
      </w:r>
    </w:p>
    <w:p w:rsidR="005D019C" w:rsidRPr="008B5907" w:rsidRDefault="00782052" w:rsidP="002B0ED0">
      <w:pPr>
        <w:pStyle w:val="afb"/>
        <w:ind w:firstLine="709"/>
        <w:jc w:val="both"/>
        <w:rPr>
          <w:rFonts w:ascii="Times New Roman" w:hAnsi="Times New Roman"/>
          <w:b/>
          <w:bCs/>
          <w:sz w:val="24"/>
          <w:szCs w:val="24"/>
        </w:rPr>
      </w:pPr>
      <w:r w:rsidRPr="00B36D0F">
        <w:rPr>
          <w:rFonts w:ascii="Times New Roman" w:hAnsi="Times New Roman"/>
          <w:bCs/>
          <w:sz w:val="24"/>
          <w:szCs w:val="24"/>
        </w:rPr>
        <w:t>-</w:t>
      </w:r>
      <w:r w:rsidR="005D019C" w:rsidRPr="00B36D0F">
        <w:rPr>
          <w:rFonts w:ascii="Times New Roman" w:hAnsi="Times New Roman"/>
          <w:bCs/>
          <w:sz w:val="24"/>
          <w:szCs w:val="24"/>
        </w:rPr>
        <w:t xml:space="preserve"> </w:t>
      </w:r>
      <w:r w:rsidRPr="00B36D0F">
        <w:rPr>
          <w:rFonts w:ascii="Times New Roman" w:hAnsi="Times New Roman"/>
          <w:bCs/>
          <w:sz w:val="24"/>
          <w:szCs w:val="24"/>
        </w:rPr>
        <w:t>з</w:t>
      </w:r>
      <w:r w:rsidR="005D019C" w:rsidRPr="00B36D0F">
        <w:rPr>
          <w:rFonts w:ascii="Times New Roman" w:hAnsi="Times New Roman"/>
          <w:bCs/>
          <w:sz w:val="24"/>
          <w:szCs w:val="24"/>
        </w:rPr>
        <w:t>аявк</w:t>
      </w:r>
      <w:r w:rsidR="00B36D0F" w:rsidRPr="00B36D0F">
        <w:rPr>
          <w:rFonts w:ascii="Times New Roman" w:hAnsi="Times New Roman"/>
          <w:bCs/>
          <w:sz w:val="24"/>
          <w:szCs w:val="24"/>
        </w:rPr>
        <w:t>у</w:t>
      </w:r>
      <w:r w:rsidRPr="00B36D0F">
        <w:rPr>
          <w:rFonts w:ascii="Times New Roman" w:hAnsi="Times New Roman"/>
          <w:bCs/>
          <w:sz w:val="24"/>
          <w:szCs w:val="24"/>
        </w:rPr>
        <w:t xml:space="preserve"> (</w:t>
      </w:r>
      <w:r w:rsidR="005D019C" w:rsidRPr="00B36D0F">
        <w:rPr>
          <w:rFonts w:ascii="Times New Roman" w:hAnsi="Times New Roman"/>
          <w:bCs/>
          <w:sz w:val="24"/>
          <w:szCs w:val="24"/>
        </w:rPr>
        <w:t>заполнен</w:t>
      </w:r>
      <w:r w:rsidR="007A7E02">
        <w:rPr>
          <w:rFonts w:ascii="Times New Roman" w:hAnsi="Times New Roman"/>
          <w:bCs/>
          <w:sz w:val="24"/>
          <w:szCs w:val="24"/>
        </w:rPr>
        <w:t xml:space="preserve">ную) </w:t>
      </w:r>
      <w:r w:rsidRPr="00B36D0F">
        <w:rPr>
          <w:rFonts w:ascii="Times New Roman" w:hAnsi="Times New Roman"/>
          <w:bCs/>
          <w:sz w:val="24"/>
          <w:szCs w:val="24"/>
        </w:rPr>
        <w:t xml:space="preserve">по форме </w:t>
      </w:r>
      <w:r w:rsidRPr="008B5907">
        <w:rPr>
          <w:rFonts w:ascii="Times New Roman" w:hAnsi="Times New Roman"/>
          <w:b/>
          <w:bCs/>
          <w:sz w:val="24"/>
          <w:szCs w:val="24"/>
        </w:rPr>
        <w:t xml:space="preserve">согласно </w:t>
      </w:r>
      <w:r w:rsidR="005D019C" w:rsidRPr="008B5907">
        <w:rPr>
          <w:rFonts w:ascii="Times New Roman" w:hAnsi="Times New Roman"/>
          <w:b/>
          <w:bCs/>
          <w:sz w:val="24"/>
          <w:szCs w:val="24"/>
        </w:rPr>
        <w:t>приложени</w:t>
      </w:r>
      <w:r w:rsidR="00B36D0F" w:rsidRPr="008B5907">
        <w:rPr>
          <w:rFonts w:ascii="Times New Roman" w:hAnsi="Times New Roman"/>
          <w:b/>
          <w:bCs/>
          <w:sz w:val="24"/>
          <w:szCs w:val="24"/>
        </w:rPr>
        <w:t>ю</w:t>
      </w:r>
      <w:r w:rsidR="005D019C" w:rsidRPr="008B5907">
        <w:rPr>
          <w:rFonts w:ascii="Times New Roman" w:hAnsi="Times New Roman"/>
          <w:b/>
          <w:bCs/>
          <w:sz w:val="24"/>
          <w:szCs w:val="24"/>
        </w:rPr>
        <w:t xml:space="preserve"> 1 </w:t>
      </w:r>
      <w:r w:rsidR="00F96BD7" w:rsidRPr="008B5907">
        <w:rPr>
          <w:rFonts w:ascii="Times New Roman" w:hAnsi="Times New Roman"/>
          <w:b/>
          <w:bCs/>
          <w:sz w:val="24"/>
          <w:szCs w:val="24"/>
        </w:rPr>
        <w:t>к аукционной документации</w:t>
      </w:r>
      <w:r w:rsidRPr="008B5907">
        <w:rPr>
          <w:rFonts w:ascii="Times New Roman" w:hAnsi="Times New Roman"/>
          <w:b/>
          <w:bCs/>
          <w:sz w:val="24"/>
          <w:szCs w:val="24"/>
        </w:rPr>
        <w:t>;</w:t>
      </w:r>
    </w:p>
    <w:p w:rsidR="005D019C" w:rsidRPr="001B5274" w:rsidRDefault="00782052" w:rsidP="002B0ED0">
      <w:pPr>
        <w:pStyle w:val="afb"/>
        <w:ind w:firstLine="709"/>
        <w:jc w:val="both"/>
        <w:rPr>
          <w:rFonts w:ascii="Times New Roman" w:hAnsi="Times New Roman"/>
          <w:sz w:val="24"/>
          <w:szCs w:val="24"/>
        </w:rPr>
      </w:pPr>
      <w:r>
        <w:rPr>
          <w:rFonts w:ascii="Times New Roman" w:hAnsi="Times New Roman"/>
          <w:bCs/>
          <w:sz w:val="24"/>
          <w:szCs w:val="24"/>
        </w:rPr>
        <w:t>- к</w:t>
      </w:r>
      <w:r w:rsidR="005D019C" w:rsidRPr="001B5274">
        <w:rPr>
          <w:rFonts w:ascii="Times New Roman" w:hAnsi="Times New Roman"/>
          <w:sz w:val="24"/>
          <w:szCs w:val="24"/>
        </w:rPr>
        <w:t>опию всех листов доку</w:t>
      </w:r>
      <w:r w:rsidR="00B36D0F">
        <w:rPr>
          <w:rFonts w:ascii="Times New Roman" w:hAnsi="Times New Roman"/>
          <w:sz w:val="24"/>
          <w:szCs w:val="24"/>
        </w:rPr>
        <w:t>мента, удостоверяющего личность.</w:t>
      </w:r>
    </w:p>
    <w:p w:rsidR="00EF7E49" w:rsidRDefault="00EF7E49" w:rsidP="002B0ED0">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Ю</w:t>
      </w:r>
      <w:r w:rsidR="005D019C" w:rsidRPr="005F7670">
        <w:rPr>
          <w:rFonts w:ascii="Times New Roman" w:hAnsi="Times New Roman" w:cs="Times New Roman"/>
          <w:b/>
          <w:sz w:val="24"/>
          <w:szCs w:val="24"/>
        </w:rPr>
        <w:t>ридические лица</w:t>
      </w:r>
      <w:r>
        <w:rPr>
          <w:rFonts w:ascii="Times New Roman" w:hAnsi="Times New Roman" w:cs="Times New Roman"/>
          <w:b/>
          <w:sz w:val="24"/>
          <w:szCs w:val="24"/>
        </w:rPr>
        <w:t>:</w:t>
      </w:r>
    </w:p>
    <w:p w:rsidR="00782052" w:rsidRPr="008B5907" w:rsidRDefault="00782052" w:rsidP="002B0ED0">
      <w:pPr>
        <w:pStyle w:val="afb"/>
        <w:ind w:firstLine="709"/>
        <w:jc w:val="both"/>
        <w:rPr>
          <w:rFonts w:ascii="Times New Roman" w:hAnsi="Times New Roman"/>
          <w:b/>
          <w:bCs/>
          <w:sz w:val="24"/>
          <w:szCs w:val="24"/>
        </w:rPr>
      </w:pPr>
      <w:r w:rsidRPr="00B36D0F">
        <w:rPr>
          <w:rFonts w:ascii="Times New Roman" w:hAnsi="Times New Roman"/>
          <w:bCs/>
          <w:sz w:val="24"/>
          <w:szCs w:val="24"/>
        </w:rPr>
        <w:t>- заявк</w:t>
      </w:r>
      <w:r w:rsidR="00B36D0F" w:rsidRPr="00B36D0F">
        <w:rPr>
          <w:rFonts w:ascii="Times New Roman" w:hAnsi="Times New Roman"/>
          <w:bCs/>
          <w:sz w:val="24"/>
          <w:szCs w:val="24"/>
        </w:rPr>
        <w:t>у</w:t>
      </w:r>
      <w:r w:rsidRPr="00B36D0F">
        <w:rPr>
          <w:rFonts w:ascii="Times New Roman" w:hAnsi="Times New Roman"/>
          <w:bCs/>
          <w:sz w:val="24"/>
          <w:szCs w:val="24"/>
        </w:rPr>
        <w:t xml:space="preserve"> (заполне</w:t>
      </w:r>
      <w:r w:rsidR="007A7E02">
        <w:rPr>
          <w:rFonts w:ascii="Times New Roman" w:hAnsi="Times New Roman"/>
          <w:bCs/>
          <w:sz w:val="24"/>
          <w:szCs w:val="24"/>
        </w:rPr>
        <w:t>нную) п</w:t>
      </w:r>
      <w:r w:rsidRPr="00B36D0F">
        <w:rPr>
          <w:rFonts w:ascii="Times New Roman" w:hAnsi="Times New Roman"/>
          <w:bCs/>
          <w:sz w:val="24"/>
          <w:szCs w:val="24"/>
        </w:rPr>
        <w:t xml:space="preserve">о форме </w:t>
      </w:r>
      <w:r w:rsidRPr="008B5907">
        <w:rPr>
          <w:rFonts w:ascii="Times New Roman" w:hAnsi="Times New Roman"/>
          <w:b/>
          <w:bCs/>
          <w:sz w:val="24"/>
          <w:szCs w:val="24"/>
        </w:rPr>
        <w:t>согласно приложени</w:t>
      </w:r>
      <w:r w:rsidR="00B36D0F" w:rsidRPr="008B5907">
        <w:rPr>
          <w:rFonts w:ascii="Times New Roman" w:hAnsi="Times New Roman"/>
          <w:b/>
          <w:bCs/>
          <w:sz w:val="24"/>
          <w:szCs w:val="24"/>
        </w:rPr>
        <w:t>ю</w:t>
      </w:r>
      <w:r w:rsidRPr="008B5907">
        <w:rPr>
          <w:rFonts w:ascii="Times New Roman" w:hAnsi="Times New Roman"/>
          <w:b/>
          <w:bCs/>
          <w:sz w:val="24"/>
          <w:szCs w:val="24"/>
        </w:rPr>
        <w:t xml:space="preserve"> 2 </w:t>
      </w:r>
      <w:r w:rsidR="00F96BD7" w:rsidRPr="008B5907">
        <w:rPr>
          <w:rFonts w:ascii="Times New Roman" w:hAnsi="Times New Roman"/>
          <w:b/>
          <w:bCs/>
          <w:sz w:val="24"/>
          <w:szCs w:val="24"/>
        </w:rPr>
        <w:t>к аукционной документации</w:t>
      </w:r>
      <w:r w:rsidRPr="008B5907">
        <w:rPr>
          <w:rFonts w:ascii="Times New Roman" w:hAnsi="Times New Roman"/>
          <w:b/>
          <w:bCs/>
          <w:sz w:val="24"/>
          <w:szCs w:val="24"/>
        </w:rPr>
        <w:t>;</w:t>
      </w:r>
    </w:p>
    <w:p w:rsidR="00EF7E49" w:rsidRDefault="00EF7E49" w:rsidP="002B0ED0">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D019C" w:rsidRPr="005F76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заверенные </w:t>
      </w:r>
      <w:r w:rsidR="005D019C" w:rsidRPr="005F7670">
        <w:rPr>
          <w:rFonts w:ascii="Times New Roman" w:eastAsia="Times New Roman" w:hAnsi="Times New Roman" w:cs="Times New Roman"/>
          <w:sz w:val="24"/>
          <w:szCs w:val="24"/>
        </w:rPr>
        <w:t xml:space="preserve">копии учредительных документов; </w:t>
      </w:r>
    </w:p>
    <w:p w:rsidR="00EF7E49" w:rsidRDefault="00EF7E49" w:rsidP="002B0ED0">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019C" w:rsidRPr="005F7670">
        <w:rPr>
          <w:rFonts w:ascii="Times New Roman" w:eastAsia="Times New Roman" w:hAnsi="Times New Roman" w:cs="Times New Roman"/>
          <w:sz w:val="24"/>
          <w:szCs w:val="24"/>
        </w:rPr>
        <w:t xml:space="preserve">документ, </w:t>
      </w:r>
      <w:r>
        <w:rPr>
          <w:rFonts w:ascii="Times New Roman" w:eastAsia="Times New Roman" w:hAnsi="Times New Roman" w:cs="Times New Roman"/>
          <w:sz w:val="24"/>
          <w:szCs w:val="24"/>
        </w:rPr>
        <w:t>содержащий сведения о доле</w:t>
      </w:r>
      <w:r w:rsidRPr="005F7670">
        <w:rPr>
          <w:rFonts w:ascii="Times New Roman" w:eastAsia="Times New Roman" w:hAnsi="Times New Roman" w:cs="Times New Roman"/>
          <w:sz w:val="24"/>
          <w:szCs w:val="24"/>
        </w:rPr>
        <w:t xml:space="preserve"> Российской Федерации, субъекта Российской Федерации или муниципального образования в уставном капитале юридического лица (реестр владельцев </w:t>
      </w:r>
      <w:r>
        <w:rPr>
          <w:rFonts w:ascii="Times New Roman" w:eastAsia="Times New Roman" w:hAnsi="Times New Roman" w:cs="Times New Roman"/>
          <w:sz w:val="24"/>
          <w:szCs w:val="24"/>
        </w:rPr>
        <w:t>имущества</w:t>
      </w:r>
      <w:r w:rsidRPr="005F7670">
        <w:rPr>
          <w:rFonts w:ascii="Times New Roman" w:eastAsia="Times New Roman" w:hAnsi="Times New Roman" w:cs="Times New Roman"/>
          <w:sz w:val="24"/>
          <w:szCs w:val="24"/>
        </w:rPr>
        <w:t xml:space="preserve"> либо выписка из него или заверенное печатью (при ее наличии) юридического лица и подписанное его руководителем письмо); </w:t>
      </w:r>
    </w:p>
    <w:p w:rsidR="00EF7E49" w:rsidRDefault="00EF7E49" w:rsidP="002B0ED0">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7E49">
        <w:rPr>
          <w:rFonts w:ascii="Times New Roman" w:eastAsia="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D019C" w:rsidRPr="00860A09" w:rsidRDefault="005D019C" w:rsidP="002B0ED0">
      <w:pPr>
        <w:pStyle w:val="ConsPlusNormal"/>
        <w:ind w:firstLine="709"/>
        <w:jc w:val="both"/>
        <w:rPr>
          <w:rFonts w:ascii="Times New Roman" w:eastAsia="Times New Roman" w:hAnsi="Times New Roman" w:cs="Times New Roman"/>
          <w:sz w:val="24"/>
          <w:szCs w:val="24"/>
        </w:rPr>
      </w:pPr>
      <w:r w:rsidRPr="00860A09">
        <w:rPr>
          <w:rFonts w:ascii="Times New Roman" w:eastAsia="Times New Roman" w:hAnsi="Times New Roman" w:cs="Times New Roman"/>
          <w:sz w:val="24"/>
          <w:szCs w:val="24"/>
        </w:rPr>
        <w:t xml:space="preserve">В случае, если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019C" w:rsidRDefault="005D019C" w:rsidP="002B0ED0">
      <w:pPr>
        <w:pStyle w:val="afb"/>
        <w:ind w:firstLine="709"/>
        <w:jc w:val="both"/>
        <w:rPr>
          <w:rFonts w:ascii="Times New Roman" w:hAnsi="Times New Roman"/>
          <w:bCs/>
          <w:sz w:val="24"/>
          <w:szCs w:val="24"/>
        </w:rPr>
      </w:pPr>
      <w:r w:rsidRPr="001B5274">
        <w:rPr>
          <w:rFonts w:ascii="Times New Roman" w:hAnsi="Times New Roman"/>
          <w:bCs/>
          <w:sz w:val="24"/>
          <w:szCs w:val="24"/>
        </w:rPr>
        <w:t>Одно лицо имеет право подать только одну заявку на один объект приватизации.</w:t>
      </w:r>
    </w:p>
    <w:p w:rsidR="005D019C" w:rsidRPr="001B5274" w:rsidRDefault="005D019C" w:rsidP="002B0ED0">
      <w:pPr>
        <w:autoSpaceDE w:val="0"/>
        <w:autoSpaceDN w:val="0"/>
        <w:adjustRightInd w:val="0"/>
        <w:ind w:firstLine="709"/>
        <w:jc w:val="both"/>
        <w:rPr>
          <w:sz w:val="24"/>
          <w:szCs w:val="24"/>
        </w:rPr>
      </w:pPr>
      <w:r w:rsidRPr="001B5274">
        <w:rPr>
          <w:sz w:val="24"/>
          <w:szCs w:val="24"/>
        </w:rPr>
        <w:t>2.</w:t>
      </w:r>
      <w:r w:rsidRPr="001B5274">
        <w:rPr>
          <w:b/>
          <w:sz w:val="24"/>
          <w:szCs w:val="24"/>
        </w:rPr>
        <w:t> </w:t>
      </w:r>
      <w:r w:rsidRPr="001B527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5D019C" w:rsidRDefault="00EB15CF" w:rsidP="002B0ED0">
      <w:pPr>
        <w:pStyle w:val="32"/>
        <w:tabs>
          <w:tab w:val="left" w:pos="540"/>
        </w:tabs>
        <w:spacing w:after="0"/>
        <w:ind w:left="0" w:firstLine="709"/>
        <w:jc w:val="both"/>
        <w:outlineLvl w:val="0"/>
        <w:rPr>
          <w:sz w:val="24"/>
        </w:rPr>
      </w:pPr>
      <w:r>
        <w:rPr>
          <w:sz w:val="24"/>
          <w:lang w:eastAsia="en-US"/>
        </w:rPr>
        <w:t>3</w:t>
      </w:r>
      <w:r w:rsidR="005D019C" w:rsidRPr="001B5274">
        <w:rPr>
          <w:sz w:val="24"/>
          <w:lang w:eastAsia="en-US"/>
        </w:rPr>
        <w:t>. </w:t>
      </w:r>
      <w:r w:rsidR="005D019C" w:rsidRPr="001B5274">
        <w:rPr>
          <w:sz w:val="24"/>
        </w:rPr>
        <w:t xml:space="preserve">При приеме заявок от Претендентов </w:t>
      </w:r>
      <w:r w:rsidR="00AA62D4">
        <w:rPr>
          <w:sz w:val="24"/>
          <w:szCs w:val="24"/>
        </w:rPr>
        <w:t>Оператор электронной площадки</w:t>
      </w:r>
      <w:r w:rsidR="005D019C" w:rsidRPr="001B5274">
        <w:rPr>
          <w:sz w:val="24"/>
        </w:rPr>
        <w:t xml:space="preserve"> обеспечивает конфиденциальность данных о </w:t>
      </w:r>
      <w:r w:rsidR="005D019C">
        <w:rPr>
          <w:sz w:val="24"/>
        </w:rPr>
        <w:t>П</w:t>
      </w:r>
      <w:r w:rsidR="005D019C" w:rsidRPr="001B5274">
        <w:rPr>
          <w:sz w:val="24"/>
        </w:rPr>
        <w:t xml:space="preserve">ретендентах и </w:t>
      </w:r>
      <w:r w:rsidR="005D019C">
        <w:rPr>
          <w:sz w:val="24"/>
        </w:rPr>
        <w:t>у</w:t>
      </w:r>
      <w:r w:rsidR="005D019C" w:rsidRPr="001B5274">
        <w:rPr>
          <w:sz w:val="24"/>
        </w:rPr>
        <w:t xml:space="preserve">частниках, за исключением случая направления электронных документов </w:t>
      </w:r>
      <w:r w:rsidR="005D019C">
        <w:rPr>
          <w:sz w:val="24"/>
        </w:rPr>
        <w:t>П</w:t>
      </w:r>
      <w:r w:rsidR="005D019C" w:rsidRPr="001B5274">
        <w:rPr>
          <w:sz w:val="24"/>
        </w:rPr>
        <w:t xml:space="preserve">родавцу, регистрацию заявок и прилагаемых к ним документов в журнале приема заявок. </w:t>
      </w:r>
    </w:p>
    <w:p w:rsidR="005D019C" w:rsidRDefault="005D019C" w:rsidP="002B0ED0">
      <w:pPr>
        <w:tabs>
          <w:tab w:val="left" w:pos="540"/>
        </w:tabs>
        <w:ind w:firstLine="709"/>
        <w:jc w:val="both"/>
        <w:outlineLvl w:val="0"/>
        <w:rPr>
          <w:sz w:val="24"/>
          <w:szCs w:val="24"/>
        </w:rPr>
      </w:pPr>
      <w:r w:rsidRPr="001B5274">
        <w:rPr>
          <w:sz w:val="24"/>
          <w:szCs w:val="24"/>
        </w:rPr>
        <w:t xml:space="preserve">В течение одного часа со времени поступления заявки </w:t>
      </w:r>
      <w:r w:rsidR="00AA62D4">
        <w:rPr>
          <w:sz w:val="24"/>
          <w:szCs w:val="24"/>
        </w:rPr>
        <w:t>Оператор электронной площадки</w:t>
      </w:r>
      <w:r w:rsidRPr="001B5274">
        <w:rPr>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B43DD3" w:rsidRPr="001B5274" w:rsidRDefault="00B43DD3" w:rsidP="002B0ED0">
      <w:pPr>
        <w:tabs>
          <w:tab w:val="left" w:pos="540"/>
        </w:tabs>
        <w:ind w:firstLine="709"/>
        <w:jc w:val="both"/>
        <w:outlineLvl w:val="0"/>
        <w:rPr>
          <w:sz w:val="24"/>
          <w:szCs w:val="24"/>
        </w:rPr>
      </w:pPr>
      <w:r>
        <w:rPr>
          <w:sz w:val="24"/>
          <w:szCs w:val="24"/>
        </w:rPr>
        <w:t xml:space="preserve">4. </w:t>
      </w:r>
      <w:r w:rsidRPr="00B43DD3">
        <w:rPr>
          <w:sz w:val="24"/>
          <w:szCs w:val="24"/>
        </w:rPr>
        <w:t>Заявки с прилагаемыми к ним документами, поданные с нарушением установленного срока, на электронной площадке не регистрируются.</w:t>
      </w:r>
    </w:p>
    <w:p w:rsidR="005D019C" w:rsidRPr="00E757AD" w:rsidRDefault="0015647D" w:rsidP="002B0ED0">
      <w:pPr>
        <w:pStyle w:val="32"/>
        <w:tabs>
          <w:tab w:val="left" w:pos="540"/>
        </w:tabs>
        <w:spacing w:after="0"/>
        <w:ind w:left="0" w:firstLine="709"/>
        <w:jc w:val="both"/>
        <w:outlineLvl w:val="0"/>
        <w:rPr>
          <w:sz w:val="24"/>
        </w:rPr>
      </w:pPr>
      <w:r>
        <w:rPr>
          <w:sz w:val="24"/>
        </w:rPr>
        <w:t>5</w:t>
      </w:r>
      <w:r w:rsidR="005D019C" w:rsidRPr="00E757AD">
        <w:rPr>
          <w:sz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Default="005D019C" w:rsidP="002B0ED0">
      <w:pPr>
        <w:pStyle w:val="32"/>
        <w:tabs>
          <w:tab w:val="left" w:pos="540"/>
        </w:tabs>
        <w:spacing w:after="0"/>
        <w:ind w:left="0" w:firstLine="709"/>
        <w:jc w:val="both"/>
        <w:outlineLvl w:val="0"/>
        <w:rPr>
          <w:sz w:val="24"/>
        </w:rPr>
      </w:pPr>
      <w:r w:rsidRPr="00E757AD">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D019C" w:rsidRDefault="00263D27" w:rsidP="002B0ED0">
      <w:pPr>
        <w:pStyle w:val="32"/>
        <w:tabs>
          <w:tab w:val="left" w:pos="540"/>
        </w:tabs>
        <w:spacing w:after="0"/>
        <w:ind w:left="0" w:firstLine="709"/>
        <w:jc w:val="both"/>
        <w:outlineLvl w:val="0"/>
        <w:rPr>
          <w:sz w:val="24"/>
        </w:rPr>
      </w:pPr>
      <w:r>
        <w:rPr>
          <w:sz w:val="24"/>
        </w:rPr>
        <w:t>6</w:t>
      </w:r>
      <w:r w:rsidR="005D019C" w:rsidRPr="00E757AD">
        <w:rPr>
          <w:sz w:val="24"/>
        </w:rPr>
        <w:t>.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103A2" w:rsidRPr="0053477D" w:rsidRDefault="004103A2" w:rsidP="002B0ED0">
      <w:pPr>
        <w:pStyle w:val="32"/>
        <w:spacing w:before="120"/>
        <w:ind w:left="0"/>
        <w:jc w:val="center"/>
        <w:outlineLvl w:val="0"/>
        <w:rPr>
          <w:b/>
          <w:caps/>
          <w:sz w:val="24"/>
        </w:rPr>
      </w:pPr>
      <w:r w:rsidRPr="0053477D">
        <w:rPr>
          <w:b/>
          <w:caps/>
          <w:sz w:val="24"/>
        </w:rPr>
        <w:t>Порядок внесения и возврата задатка</w:t>
      </w:r>
    </w:p>
    <w:p w:rsidR="00090D57" w:rsidRPr="00884B89" w:rsidRDefault="00090D57" w:rsidP="002B0ED0">
      <w:pPr>
        <w:pStyle w:val="a6"/>
        <w:tabs>
          <w:tab w:val="left" w:pos="709"/>
          <w:tab w:val="left" w:pos="851"/>
        </w:tabs>
        <w:ind w:left="0" w:firstLine="709"/>
        <w:jc w:val="both"/>
        <w:rPr>
          <w:sz w:val="24"/>
          <w:szCs w:val="24"/>
        </w:rPr>
      </w:pPr>
      <w:r>
        <w:rPr>
          <w:rFonts w:eastAsia="Calibri"/>
          <w:sz w:val="24"/>
          <w:szCs w:val="24"/>
        </w:rPr>
        <w:t xml:space="preserve">1. </w:t>
      </w:r>
      <w:r w:rsidR="004103A2" w:rsidRPr="004B63BC">
        <w:rPr>
          <w:rFonts w:eastAsia="Calibri"/>
          <w:sz w:val="24"/>
          <w:szCs w:val="24"/>
        </w:rPr>
        <w:t xml:space="preserve">Для участия в аукционе Претендент вносит задаток </w:t>
      </w:r>
      <w:r w:rsidR="004103A2" w:rsidRPr="00191C35">
        <w:rPr>
          <w:rFonts w:eastAsia="Calibri"/>
          <w:b/>
          <w:sz w:val="24"/>
          <w:szCs w:val="24"/>
        </w:rPr>
        <w:t xml:space="preserve">в размере 20% от начальной цены продажи  </w:t>
      </w:r>
      <w:r w:rsidR="004103A2">
        <w:rPr>
          <w:rFonts w:eastAsia="Calibri"/>
          <w:b/>
          <w:sz w:val="24"/>
          <w:szCs w:val="24"/>
        </w:rPr>
        <w:t xml:space="preserve">лота </w:t>
      </w:r>
      <w:r w:rsidR="004103A2" w:rsidRPr="00191C35">
        <w:rPr>
          <w:rFonts w:eastAsia="Calibri"/>
          <w:b/>
          <w:sz w:val="24"/>
          <w:szCs w:val="24"/>
        </w:rPr>
        <w:t xml:space="preserve"> </w:t>
      </w:r>
      <w:r w:rsidR="004103A2" w:rsidRPr="004B63BC">
        <w:rPr>
          <w:rFonts w:eastAsia="Calibri"/>
          <w:sz w:val="24"/>
          <w:szCs w:val="24"/>
        </w:rPr>
        <w:t>единым платежом</w:t>
      </w:r>
      <w:r w:rsidR="004103A2" w:rsidRPr="00492AA9">
        <w:rPr>
          <w:rFonts w:eastAsia="Calibri"/>
          <w:b/>
          <w:sz w:val="24"/>
          <w:szCs w:val="24"/>
        </w:rPr>
        <w:t xml:space="preserve"> </w:t>
      </w:r>
      <w:r w:rsidR="004103A2" w:rsidRPr="00492AA9">
        <w:rPr>
          <w:rFonts w:eastAsia="Calibri"/>
          <w:sz w:val="24"/>
          <w:szCs w:val="24"/>
        </w:rPr>
        <w:t>в валюте Российской Федерации</w:t>
      </w:r>
      <w:r>
        <w:rPr>
          <w:rFonts w:eastAsia="Calibri"/>
          <w:sz w:val="24"/>
          <w:szCs w:val="24"/>
        </w:rPr>
        <w:t xml:space="preserve"> </w:t>
      </w:r>
      <w:r w:rsidRPr="007F221B">
        <w:rPr>
          <w:sz w:val="24"/>
          <w:szCs w:val="24"/>
        </w:rPr>
        <w:t>на расчетный счет Оператора электронной площадки</w:t>
      </w:r>
      <w:r>
        <w:rPr>
          <w:sz w:val="24"/>
          <w:szCs w:val="24"/>
        </w:rPr>
        <w:t xml:space="preserve">, который </w:t>
      </w:r>
      <w:r w:rsidRPr="007F221B">
        <w:rPr>
          <w:sz w:val="24"/>
          <w:szCs w:val="24"/>
        </w:rPr>
        <w:t xml:space="preserve">должен поступить на указанный счет в срок не позднее даты окончания приема заявок на участие в </w:t>
      </w:r>
      <w:r w:rsidR="00884B89">
        <w:rPr>
          <w:sz w:val="24"/>
          <w:szCs w:val="24"/>
        </w:rPr>
        <w:t>аукционе.</w:t>
      </w:r>
    </w:p>
    <w:p w:rsidR="00CB330B" w:rsidRPr="009E72CC" w:rsidRDefault="00CB330B" w:rsidP="002B0ED0">
      <w:pPr>
        <w:pStyle w:val="a6"/>
        <w:widowControl/>
        <w:tabs>
          <w:tab w:val="left" w:pos="709"/>
        </w:tabs>
        <w:ind w:left="0" w:firstLine="567"/>
        <w:jc w:val="both"/>
        <w:rPr>
          <w:color w:val="auto"/>
          <w:sz w:val="24"/>
          <w:szCs w:val="24"/>
        </w:rPr>
      </w:pPr>
      <w:r w:rsidRPr="00E46C18">
        <w:rPr>
          <w:sz w:val="24"/>
          <w:szCs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w:t>
      </w:r>
      <w:r w:rsidRPr="00E46C18">
        <w:rPr>
          <w:sz w:val="24"/>
          <w:szCs w:val="24"/>
        </w:rPr>
        <w:lastRenderedPageBreak/>
        <w:t>торгах имущества, вносится единым платежом на расчетный счет Претендента, открытый при регистрации на электронной площадке.</w:t>
      </w:r>
    </w:p>
    <w:p w:rsidR="00CB330B" w:rsidRDefault="00CB330B" w:rsidP="002B0ED0">
      <w:pPr>
        <w:pStyle w:val="a6"/>
        <w:widowControl/>
        <w:tabs>
          <w:tab w:val="left" w:pos="709"/>
        </w:tabs>
        <w:ind w:left="0" w:firstLine="567"/>
        <w:jc w:val="both"/>
        <w:rPr>
          <w:color w:val="auto"/>
          <w:sz w:val="24"/>
          <w:szCs w:val="24"/>
        </w:rPr>
      </w:pPr>
      <w:r w:rsidRPr="009E72CC">
        <w:rPr>
          <w:color w:val="auto"/>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CB330B" w:rsidRPr="00884B89" w:rsidRDefault="00CB330B" w:rsidP="002B0ED0">
      <w:pPr>
        <w:pStyle w:val="a6"/>
        <w:widowControl/>
        <w:tabs>
          <w:tab w:val="left" w:pos="709"/>
        </w:tabs>
        <w:ind w:left="0" w:firstLine="567"/>
        <w:jc w:val="both"/>
        <w:rPr>
          <w:color w:val="auto"/>
          <w:sz w:val="24"/>
          <w:szCs w:val="24"/>
        </w:rPr>
      </w:pPr>
      <w:r w:rsidRPr="009E72CC">
        <w:rPr>
          <w:color w:val="auto"/>
          <w:sz w:val="24"/>
          <w:szCs w:val="24"/>
        </w:rPr>
        <w:t>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w:t>
      </w:r>
      <w:r>
        <w:rPr>
          <w:rFonts w:eastAsiaTheme="minorHAnsi"/>
          <w:i/>
          <w:szCs w:val="22"/>
          <w:lang w:eastAsia="en-US"/>
        </w:rPr>
        <w:t>.</w:t>
      </w:r>
      <w:r w:rsidRPr="009533AA">
        <w:rPr>
          <w:b/>
          <w:bCs/>
          <w:sz w:val="23"/>
          <w:szCs w:val="23"/>
        </w:rPr>
        <w:t xml:space="preserve"> </w:t>
      </w:r>
    </w:p>
    <w:p w:rsidR="004103A2" w:rsidRDefault="004103A2" w:rsidP="002B0ED0">
      <w:pPr>
        <w:pStyle w:val="a6"/>
        <w:widowControl/>
        <w:tabs>
          <w:tab w:val="left" w:pos="709"/>
        </w:tabs>
        <w:ind w:left="0" w:firstLine="709"/>
        <w:jc w:val="both"/>
        <w:rPr>
          <w:rFonts w:eastAsia="Calibri"/>
          <w:b/>
          <w:sz w:val="24"/>
          <w:szCs w:val="24"/>
        </w:rPr>
      </w:pPr>
      <w:r w:rsidRPr="00492AA9">
        <w:rPr>
          <w:rFonts w:eastAsia="Calibri"/>
          <w:sz w:val="24"/>
          <w:szCs w:val="24"/>
        </w:rPr>
        <w:t>2.</w:t>
      </w:r>
      <w:r>
        <w:rPr>
          <w:rFonts w:eastAsia="Calibri"/>
          <w:b/>
          <w:sz w:val="24"/>
          <w:szCs w:val="24"/>
        </w:rPr>
        <w:t xml:space="preserve"> </w:t>
      </w:r>
      <w:r w:rsidRPr="00492AA9">
        <w:rPr>
          <w:rFonts w:eastAsia="Calibri"/>
          <w:b/>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103A2" w:rsidRPr="00492AA9" w:rsidRDefault="004103A2" w:rsidP="002B0ED0">
      <w:pPr>
        <w:ind w:firstLine="709"/>
        <w:jc w:val="both"/>
        <w:rPr>
          <w:rFonts w:eastAsia="Calibri"/>
          <w:sz w:val="24"/>
          <w:szCs w:val="24"/>
        </w:rPr>
      </w:pPr>
      <w:r>
        <w:rPr>
          <w:rFonts w:eastAsia="Calibri"/>
          <w:sz w:val="24"/>
          <w:szCs w:val="24"/>
        </w:rPr>
        <w:t>3</w:t>
      </w:r>
      <w:r w:rsidRPr="00492AA9">
        <w:rPr>
          <w:rFonts w:eastAsia="Calibri"/>
          <w:sz w:val="24"/>
          <w:szCs w:val="24"/>
        </w:rPr>
        <w:t>.</w:t>
      </w:r>
      <w:r>
        <w:rPr>
          <w:rFonts w:eastAsia="Calibri"/>
          <w:b/>
          <w:sz w:val="24"/>
          <w:szCs w:val="24"/>
        </w:rPr>
        <w:t xml:space="preserve">  </w:t>
      </w:r>
      <w:r w:rsidRPr="004679F1">
        <w:rPr>
          <w:rFonts w:eastAsia="Calibri"/>
          <w:sz w:val="24"/>
          <w:szCs w:val="24"/>
        </w:rPr>
        <w:t>Порядок возвращения задатка:</w:t>
      </w:r>
    </w:p>
    <w:p w:rsidR="004103A2" w:rsidRPr="00492AA9" w:rsidRDefault="004103A2" w:rsidP="002B0ED0">
      <w:pPr>
        <w:ind w:firstLine="709"/>
        <w:jc w:val="both"/>
        <w:rPr>
          <w:rFonts w:eastAsia="Calibri"/>
          <w:sz w:val="24"/>
          <w:szCs w:val="24"/>
        </w:rPr>
      </w:pPr>
      <w:r w:rsidRPr="00492AA9">
        <w:rPr>
          <w:rFonts w:eastAsia="Calibri"/>
          <w:sz w:val="24"/>
          <w:szCs w:val="24"/>
        </w:rPr>
        <w:t xml:space="preserve">- участникам аукциона, за исключением его победителя, </w:t>
      </w:r>
      <w:r w:rsidR="00043CB4">
        <w:rPr>
          <w:rFonts w:eastAsia="Calibri"/>
          <w:sz w:val="24"/>
          <w:szCs w:val="24"/>
        </w:rPr>
        <w:t xml:space="preserve">– </w:t>
      </w:r>
      <w:r w:rsidRPr="00492AA9">
        <w:rPr>
          <w:rFonts w:eastAsia="Calibri"/>
          <w:sz w:val="24"/>
          <w:szCs w:val="24"/>
        </w:rPr>
        <w:t>в течение 5 календарных дней со дня подведения итогов аукциона;</w:t>
      </w:r>
    </w:p>
    <w:p w:rsidR="004103A2" w:rsidRDefault="00043CB4" w:rsidP="002B0ED0">
      <w:pPr>
        <w:ind w:firstLine="709"/>
        <w:jc w:val="both"/>
        <w:rPr>
          <w:rFonts w:eastAsia="Calibri"/>
          <w:sz w:val="24"/>
          <w:szCs w:val="24"/>
        </w:rPr>
      </w:pPr>
      <w:r>
        <w:rPr>
          <w:rFonts w:eastAsia="Calibri"/>
          <w:sz w:val="24"/>
          <w:szCs w:val="24"/>
        </w:rPr>
        <w:t xml:space="preserve">- претендентам, </w:t>
      </w:r>
      <w:r w:rsidR="004103A2" w:rsidRPr="00492AA9">
        <w:rPr>
          <w:rFonts w:eastAsia="Calibri"/>
          <w:sz w:val="24"/>
          <w:szCs w:val="24"/>
        </w:rPr>
        <w:t xml:space="preserve">не допущенным к участию в аукционе, </w:t>
      </w:r>
      <w:r>
        <w:rPr>
          <w:rFonts w:eastAsia="Calibri"/>
          <w:sz w:val="24"/>
          <w:szCs w:val="24"/>
        </w:rPr>
        <w:t xml:space="preserve">– </w:t>
      </w:r>
      <w:r w:rsidR="004103A2" w:rsidRPr="00492AA9">
        <w:rPr>
          <w:rFonts w:eastAsia="Calibri"/>
          <w:sz w:val="24"/>
          <w:szCs w:val="24"/>
        </w:rPr>
        <w:t>в течение 5 календарных дней со дня подписания протокола о признании пр</w:t>
      </w:r>
      <w:r w:rsidR="00090D57">
        <w:rPr>
          <w:rFonts w:eastAsia="Calibri"/>
          <w:sz w:val="24"/>
          <w:szCs w:val="24"/>
        </w:rPr>
        <w:t>етендентов участниками аукциона;</w:t>
      </w:r>
    </w:p>
    <w:p w:rsidR="00090D57" w:rsidRPr="00492AA9" w:rsidRDefault="00090D57" w:rsidP="002B0ED0">
      <w:pPr>
        <w:ind w:firstLine="709"/>
        <w:jc w:val="both"/>
        <w:rPr>
          <w:rFonts w:eastAsia="Calibri"/>
          <w:sz w:val="24"/>
          <w:szCs w:val="24"/>
        </w:rPr>
      </w:pPr>
      <w:r>
        <w:rPr>
          <w:rFonts w:eastAsia="Calibri"/>
          <w:sz w:val="24"/>
          <w:szCs w:val="24"/>
        </w:rPr>
        <w:t>- в случае отзыва претенденто</w:t>
      </w:r>
      <w:r w:rsidR="001402AD">
        <w:rPr>
          <w:rFonts w:eastAsia="Calibri"/>
          <w:sz w:val="24"/>
          <w:szCs w:val="24"/>
        </w:rPr>
        <w:t>м</w:t>
      </w:r>
      <w:r>
        <w:rPr>
          <w:rFonts w:eastAsia="Calibri"/>
          <w:sz w:val="24"/>
          <w:szCs w:val="24"/>
        </w:rPr>
        <w:t xml:space="preserve"> заявки – в течение 5 календарных дней со дня поступления уведомления об отзыве. </w:t>
      </w:r>
    </w:p>
    <w:p w:rsidR="004103A2" w:rsidRDefault="004103A2" w:rsidP="002B0ED0">
      <w:pPr>
        <w:pStyle w:val="TextBasTxt"/>
        <w:ind w:firstLine="709"/>
        <w:rPr>
          <w:rFonts w:eastAsia="Times New Roman"/>
          <w:lang w:eastAsia="en-US"/>
        </w:rPr>
      </w:pPr>
      <w:r>
        <w:t>4</w:t>
      </w:r>
      <w:r w:rsidRPr="001B5274">
        <w:t>.</w:t>
      </w:r>
      <w:r w:rsidRPr="001B5274">
        <w:rPr>
          <w:b/>
        </w:rPr>
        <w:t> </w:t>
      </w:r>
      <w:r>
        <w:rPr>
          <w:b/>
        </w:rPr>
        <w:t xml:space="preserve"> </w:t>
      </w:r>
      <w:r w:rsidRPr="001B5274">
        <w:rPr>
          <w:rFonts w:eastAsia="Times New Roman"/>
          <w:lang w:eastAsia="en-US"/>
        </w:rPr>
        <w:t xml:space="preserve">При уклонении или отказе </w:t>
      </w:r>
      <w:r>
        <w:rPr>
          <w:rFonts w:eastAsia="Times New Roman"/>
          <w:lang w:eastAsia="en-US"/>
        </w:rPr>
        <w:t>п</w:t>
      </w:r>
      <w:r w:rsidRPr="001B5274">
        <w:rPr>
          <w:rFonts w:eastAsia="Times New Roman"/>
          <w:lang w:eastAsia="en-US"/>
        </w:rPr>
        <w:t xml:space="preserve">обедителя аукциона от заключения в установленный срок договора купли-продажи </w:t>
      </w:r>
      <w:r>
        <w:rPr>
          <w:rFonts w:eastAsia="Times New Roman"/>
          <w:lang w:eastAsia="en-US"/>
        </w:rPr>
        <w:t>имущества</w:t>
      </w:r>
      <w:r w:rsidRPr="001B5274">
        <w:rPr>
          <w:rFonts w:eastAsia="Times New Roman"/>
          <w:lang w:eastAsia="en-US"/>
        </w:rPr>
        <w:t>, задаток ему не возвращается.</w:t>
      </w:r>
    </w:p>
    <w:p w:rsidR="005D019C" w:rsidRPr="0053477D" w:rsidRDefault="005D019C" w:rsidP="002B0ED0">
      <w:pPr>
        <w:pStyle w:val="afb"/>
        <w:spacing w:before="120" w:after="120"/>
        <w:jc w:val="center"/>
        <w:rPr>
          <w:rFonts w:ascii="Times New Roman" w:hAnsi="Times New Roman"/>
          <w:b/>
          <w:caps/>
          <w:noProof/>
          <w:sz w:val="24"/>
          <w:szCs w:val="24"/>
          <w:lang w:eastAsia="zh-CN"/>
        </w:rPr>
      </w:pPr>
      <w:r w:rsidRPr="0053477D">
        <w:rPr>
          <w:rFonts w:ascii="Times New Roman" w:hAnsi="Times New Roman"/>
          <w:b/>
          <w:caps/>
          <w:noProof/>
          <w:sz w:val="24"/>
          <w:szCs w:val="24"/>
          <w:lang w:eastAsia="zh-CN"/>
        </w:rPr>
        <w:t>Условия допуска и отказа в допуске к участию в аукционе</w:t>
      </w:r>
    </w:p>
    <w:p w:rsidR="005D019C" w:rsidRDefault="005D019C" w:rsidP="002B0ED0">
      <w:pPr>
        <w:pStyle w:val="afb"/>
        <w:ind w:firstLine="709"/>
        <w:jc w:val="both"/>
        <w:rPr>
          <w:rFonts w:ascii="Times New Roman" w:hAnsi="Times New Roman"/>
          <w:sz w:val="24"/>
          <w:szCs w:val="24"/>
        </w:rPr>
      </w:pPr>
      <w:r>
        <w:rPr>
          <w:rFonts w:ascii="Times New Roman" w:hAnsi="Times New Roman"/>
          <w:noProof/>
          <w:sz w:val="24"/>
          <w:szCs w:val="24"/>
          <w:lang w:eastAsia="zh-CN"/>
        </w:rPr>
        <w:t>1</w:t>
      </w:r>
      <w:r w:rsidRPr="001B5274">
        <w:rPr>
          <w:rFonts w:ascii="Times New Roman" w:hAnsi="Times New Roman"/>
          <w:noProof/>
          <w:sz w:val="24"/>
          <w:szCs w:val="24"/>
          <w:lang w:eastAsia="zh-CN"/>
        </w:rPr>
        <w:t xml:space="preserve">. </w:t>
      </w:r>
      <w:r w:rsidRPr="001B5274">
        <w:rPr>
          <w:rFonts w:ascii="Times New Roman" w:hAnsi="Times New Roman"/>
          <w:sz w:val="24"/>
          <w:szCs w:val="24"/>
        </w:rPr>
        <w:t xml:space="preserve">К участию в </w:t>
      </w:r>
      <w:r>
        <w:rPr>
          <w:rFonts w:ascii="Times New Roman" w:hAnsi="Times New Roman"/>
          <w:sz w:val="24"/>
          <w:szCs w:val="24"/>
        </w:rPr>
        <w:t xml:space="preserve">процедуре продажи </w:t>
      </w:r>
      <w:r w:rsidR="00B72A90">
        <w:rPr>
          <w:rFonts w:ascii="Times New Roman" w:hAnsi="Times New Roman"/>
          <w:sz w:val="24"/>
          <w:szCs w:val="24"/>
        </w:rPr>
        <w:t>имущества</w:t>
      </w:r>
      <w:r>
        <w:rPr>
          <w:rFonts w:ascii="Times New Roman" w:hAnsi="Times New Roman"/>
          <w:sz w:val="24"/>
          <w:szCs w:val="24"/>
        </w:rPr>
        <w:t xml:space="preserve"> допускаются лица, признанные Продавцом в соответствии с </w:t>
      </w:r>
      <w:r w:rsidR="00E75493">
        <w:rPr>
          <w:rFonts w:ascii="Times New Roman" w:hAnsi="Times New Roman"/>
          <w:sz w:val="24"/>
          <w:szCs w:val="24"/>
        </w:rPr>
        <w:t>З</w:t>
      </w:r>
      <w:r>
        <w:rPr>
          <w:rFonts w:ascii="Times New Roman" w:hAnsi="Times New Roman"/>
          <w:sz w:val="24"/>
          <w:szCs w:val="24"/>
        </w:rPr>
        <w:t>аконом о приватизации участниками.</w:t>
      </w:r>
    </w:p>
    <w:p w:rsidR="005D019C" w:rsidRPr="001B5274" w:rsidRDefault="005D019C" w:rsidP="002B0ED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w:t>
      </w:r>
      <w:r w:rsidRPr="001B5274">
        <w:rPr>
          <w:rFonts w:ascii="Times New Roman" w:hAnsi="Times New Roman" w:cs="Times New Roman"/>
          <w:sz w:val="24"/>
          <w:szCs w:val="24"/>
        </w:rPr>
        <w:t>. </w:t>
      </w:r>
      <w:r w:rsidRPr="001B5274">
        <w:rPr>
          <w:rFonts w:ascii="Times New Roman" w:hAnsi="Times New Roman" w:cs="Times New Roman"/>
          <w:bCs/>
          <w:sz w:val="24"/>
          <w:szCs w:val="24"/>
        </w:rPr>
        <w:t>Претендент не допускается к участию в аукционе по следующим основаниям:</w:t>
      </w:r>
    </w:p>
    <w:p w:rsidR="005D019C" w:rsidRPr="001B5274" w:rsidRDefault="005D019C" w:rsidP="002B0ED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редставленные документы не подтверждают право </w:t>
      </w:r>
      <w:r>
        <w:rPr>
          <w:rFonts w:ascii="Times New Roman" w:hAnsi="Times New Roman" w:cs="Times New Roman"/>
          <w:sz w:val="24"/>
          <w:szCs w:val="24"/>
        </w:rPr>
        <w:t>П</w:t>
      </w:r>
      <w:r w:rsidRPr="001B5274">
        <w:rPr>
          <w:rFonts w:ascii="Times New Roman" w:hAnsi="Times New Roman" w:cs="Times New Roman"/>
          <w:sz w:val="24"/>
          <w:szCs w:val="24"/>
        </w:rPr>
        <w:t>ретендента быть покупателем имущества в соответствии с законодательством Российской Федерации</w:t>
      </w:r>
      <w:r w:rsidR="00961EF2">
        <w:rPr>
          <w:rFonts w:ascii="Times New Roman" w:hAnsi="Times New Roman" w:cs="Times New Roman"/>
          <w:sz w:val="24"/>
          <w:szCs w:val="24"/>
        </w:rPr>
        <w:t>;</w:t>
      </w:r>
    </w:p>
    <w:p w:rsidR="005D019C" w:rsidRPr="001B5274" w:rsidRDefault="005D019C" w:rsidP="002B0ED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редставлены не все документы в соответствии с перечнем, указанным в</w:t>
      </w:r>
      <w:r w:rsidR="004A480B">
        <w:rPr>
          <w:rFonts w:ascii="Times New Roman" w:hAnsi="Times New Roman" w:cs="Times New Roman"/>
          <w:sz w:val="24"/>
          <w:szCs w:val="24"/>
        </w:rPr>
        <w:t xml:space="preserve"> настоящем </w:t>
      </w:r>
      <w:r w:rsidRPr="001B5274">
        <w:rPr>
          <w:rFonts w:ascii="Times New Roman" w:hAnsi="Times New Roman" w:cs="Times New Roman"/>
          <w:sz w:val="24"/>
          <w:szCs w:val="24"/>
        </w:rPr>
        <w:t xml:space="preserve">информационном сообщении о проведении аукциона, или оформление </w:t>
      </w:r>
      <w:r w:rsidR="00E75493">
        <w:rPr>
          <w:rFonts w:ascii="Times New Roman" w:hAnsi="Times New Roman" w:cs="Times New Roman"/>
          <w:sz w:val="24"/>
          <w:szCs w:val="24"/>
        </w:rPr>
        <w:t>указанных</w:t>
      </w:r>
      <w:r w:rsidRPr="001B5274">
        <w:rPr>
          <w:rFonts w:ascii="Times New Roman" w:hAnsi="Times New Roman" w:cs="Times New Roman"/>
          <w:sz w:val="24"/>
          <w:szCs w:val="24"/>
        </w:rPr>
        <w:t xml:space="preserve"> документов не соответствует законодательству Российской Федерации</w:t>
      </w:r>
      <w:r w:rsidR="00961EF2">
        <w:rPr>
          <w:rFonts w:ascii="Times New Roman" w:hAnsi="Times New Roman" w:cs="Times New Roman"/>
          <w:sz w:val="24"/>
          <w:szCs w:val="24"/>
        </w:rPr>
        <w:t>;</w:t>
      </w:r>
    </w:p>
    <w:p w:rsidR="005D019C" w:rsidRDefault="005D019C" w:rsidP="002B0ED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н</w:t>
      </w:r>
      <w:r w:rsidRPr="001B5274">
        <w:rPr>
          <w:rFonts w:ascii="Times New Roman" w:hAnsi="Times New Roman" w:cs="Times New Roman"/>
          <w:sz w:val="24"/>
          <w:szCs w:val="24"/>
        </w:rPr>
        <w:t>е подтверждено поступление в установленный срок задатка на счет</w:t>
      </w:r>
      <w:r w:rsidR="00316786">
        <w:rPr>
          <w:rFonts w:ascii="Times New Roman" w:hAnsi="Times New Roman" w:cs="Times New Roman"/>
          <w:sz w:val="24"/>
          <w:szCs w:val="24"/>
        </w:rPr>
        <w:t xml:space="preserve"> </w:t>
      </w:r>
      <w:r w:rsidR="00373B3B" w:rsidRPr="00373B3B">
        <w:rPr>
          <w:rFonts w:ascii="Times New Roman" w:hAnsi="Times New Roman" w:cs="Times New Roman"/>
          <w:sz w:val="24"/>
          <w:szCs w:val="24"/>
        </w:rPr>
        <w:t>Оператора электронной площадки</w:t>
      </w:r>
      <w:r w:rsidR="00373B3B">
        <w:rPr>
          <w:rFonts w:ascii="Times New Roman" w:hAnsi="Times New Roman" w:cs="Times New Roman"/>
          <w:sz w:val="24"/>
          <w:szCs w:val="24"/>
        </w:rPr>
        <w:t>;</w:t>
      </w:r>
    </w:p>
    <w:p w:rsidR="005D019C" w:rsidRPr="001B5274" w:rsidRDefault="005D019C" w:rsidP="002B0ED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5D019C" w:rsidRDefault="005D019C" w:rsidP="002B0ED0">
      <w:pPr>
        <w:pStyle w:val="ConsPlusNormal"/>
        <w:ind w:firstLine="709"/>
        <w:jc w:val="both"/>
        <w:rPr>
          <w:rFonts w:ascii="Times New Roman" w:hAnsi="Times New Roman" w:cs="Times New Roman"/>
          <w:sz w:val="24"/>
          <w:szCs w:val="24"/>
        </w:rPr>
      </w:pPr>
      <w:r w:rsidRPr="001B527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5D019C" w:rsidRPr="00B02CED" w:rsidRDefault="005D019C" w:rsidP="002B0ED0">
      <w:pPr>
        <w:pStyle w:val="32"/>
        <w:ind w:left="0" w:firstLine="709"/>
        <w:jc w:val="both"/>
        <w:outlineLvl w:val="0"/>
        <w:rPr>
          <w:sz w:val="24"/>
          <w:szCs w:val="24"/>
        </w:rPr>
      </w:pPr>
      <w:r>
        <w:rPr>
          <w:sz w:val="24"/>
        </w:rPr>
        <w:t>3</w:t>
      </w:r>
      <w:r w:rsidRPr="001B5274">
        <w:rPr>
          <w:sz w:val="24"/>
        </w:rPr>
        <w:t>.</w:t>
      </w:r>
      <w:r>
        <w:rPr>
          <w:sz w:val="24"/>
        </w:rPr>
        <w:t> </w:t>
      </w:r>
      <w:r w:rsidRPr="001B5274">
        <w:rPr>
          <w:sz w:val="24"/>
        </w:rPr>
        <w:t xml:space="preserve">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hyperlink r:id="rId14" w:history="1">
        <w:r w:rsidR="00F919B9" w:rsidRPr="003E2A4C">
          <w:rPr>
            <w:rStyle w:val="af0"/>
            <w:sz w:val="24"/>
          </w:rPr>
          <w:t>www.torgi.gov.ru</w:t>
        </w:r>
      </w:hyperlink>
      <w:r w:rsidR="00F919B9">
        <w:rPr>
          <w:sz w:val="24"/>
        </w:rPr>
        <w:t xml:space="preserve"> </w:t>
      </w:r>
      <w:r w:rsidRPr="001B5274">
        <w:rPr>
          <w:sz w:val="24"/>
        </w:rPr>
        <w:t xml:space="preserve">и официальном сайте </w:t>
      </w:r>
      <w:r>
        <w:rPr>
          <w:sz w:val="24"/>
        </w:rPr>
        <w:t>Продавца</w:t>
      </w:r>
      <w:r w:rsidRPr="001B5274">
        <w:rPr>
          <w:sz w:val="24"/>
        </w:rPr>
        <w:t xml:space="preserve"> </w:t>
      </w:r>
      <w:r w:rsidR="004F0937">
        <w:rPr>
          <w:sz w:val="24"/>
        </w:rPr>
        <w:t>–</w:t>
      </w:r>
      <w:r w:rsidRPr="001B5274">
        <w:rPr>
          <w:sz w:val="24"/>
        </w:rPr>
        <w:t xml:space="preserve"> </w:t>
      </w:r>
      <w:r w:rsidR="00F919B9">
        <w:rPr>
          <w:sz w:val="24"/>
        </w:rPr>
        <w:t xml:space="preserve">Администрации </w:t>
      </w:r>
      <w:r w:rsidR="00146A80">
        <w:rPr>
          <w:sz w:val="24"/>
        </w:rPr>
        <w:t>Полевосундырс</w:t>
      </w:r>
      <w:r w:rsidR="00094FE7">
        <w:rPr>
          <w:sz w:val="24"/>
        </w:rPr>
        <w:t>кого</w:t>
      </w:r>
      <w:r w:rsidR="00F919B9">
        <w:rPr>
          <w:sz w:val="24"/>
        </w:rPr>
        <w:t xml:space="preserve"> сельского поселения Комсомольского района</w:t>
      </w:r>
      <w:r w:rsidR="00316786">
        <w:rPr>
          <w:sz w:val="24"/>
        </w:rPr>
        <w:t xml:space="preserve"> Чувашской Республики</w:t>
      </w:r>
      <w:r w:rsidRPr="001B5274">
        <w:rPr>
          <w:sz w:val="24"/>
        </w:rPr>
        <w:t xml:space="preserve"> </w:t>
      </w:r>
      <w:hyperlink r:id="rId15" w:history="1">
        <w:r w:rsidR="003712FC">
          <w:rPr>
            <w:rStyle w:val="af0"/>
            <w:sz w:val="24"/>
          </w:rPr>
          <w:t>http://gov.cap.ru/Default.aspx?gov_id=382&amp;unit=contact</w:t>
        </w:r>
      </w:hyperlink>
      <w:r w:rsidR="00884B89">
        <w:rPr>
          <w:sz w:val="24"/>
        </w:rPr>
        <w:t xml:space="preserve"> </w:t>
      </w:r>
      <w:r w:rsidRPr="00B02CED">
        <w:rPr>
          <w:b/>
          <w:sz w:val="24"/>
          <w:szCs w:val="24"/>
        </w:rPr>
        <w:t xml:space="preserve">и в открытой части электронной площадки </w:t>
      </w:r>
      <w:r w:rsidRPr="00B02CED">
        <w:rPr>
          <w:sz w:val="24"/>
          <w:szCs w:val="24"/>
        </w:rPr>
        <w:t>в срок не позднее рабочего дня, следующего</w:t>
      </w:r>
      <w:r w:rsidRPr="001B5274">
        <w:rPr>
          <w:sz w:val="24"/>
        </w:rPr>
        <w:t xml:space="preserve"> за днем принятия указанного решения.</w:t>
      </w:r>
    </w:p>
    <w:p w:rsidR="005D019C" w:rsidRPr="0053477D" w:rsidRDefault="005D019C" w:rsidP="002B0ED0">
      <w:pPr>
        <w:pStyle w:val="TextBoldCenter"/>
        <w:spacing w:before="120" w:after="120"/>
        <w:outlineLvl w:val="0"/>
        <w:rPr>
          <w:caps/>
          <w:sz w:val="24"/>
          <w:szCs w:val="24"/>
        </w:rPr>
      </w:pPr>
      <w:r w:rsidRPr="0053477D">
        <w:rPr>
          <w:caps/>
          <w:sz w:val="24"/>
          <w:szCs w:val="24"/>
        </w:rPr>
        <w:t>Рассмотрение заявок</w:t>
      </w:r>
    </w:p>
    <w:p w:rsidR="005D019C" w:rsidRPr="001B5274" w:rsidRDefault="00373B3B" w:rsidP="002B0ED0">
      <w:pPr>
        <w:pStyle w:val="TextBoldCenter"/>
        <w:spacing w:before="0"/>
        <w:ind w:firstLine="709"/>
        <w:jc w:val="both"/>
        <w:outlineLvl w:val="0"/>
        <w:rPr>
          <w:b w:val="0"/>
          <w:sz w:val="24"/>
          <w:szCs w:val="24"/>
        </w:rPr>
      </w:pPr>
      <w:r>
        <w:rPr>
          <w:b w:val="0"/>
          <w:sz w:val="24"/>
          <w:szCs w:val="24"/>
        </w:rPr>
        <w:t>1</w:t>
      </w:r>
      <w:r w:rsidR="005D019C" w:rsidRPr="001B5274">
        <w:rPr>
          <w:b w:val="0"/>
          <w:sz w:val="24"/>
          <w:szCs w:val="24"/>
        </w:rPr>
        <w:t xml:space="preserve">. В день определения </w:t>
      </w:r>
      <w:r w:rsidR="005D019C">
        <w:rPr>
          <w:b w:val="0"/>
          <w:sz w:val="24"/>
          <w:szCs w:val="24"/>
        </w:rPr>
        <w:t>у</w:t>
      </w:r>
      <w:r w:rsidR="005D019C" w:rsidRPr="001B5274">
        <w:rPr>
          <w:b w:val="0"/>
          <w:sz w:val="24"/>
          <w:szCs w:val="24"/>
        </w:rPr>
        <w:t xml:space="preserve">частников аукциона, указанный в </w:t>
      </w:r>
      <w:r w:rsidR="005D019C">
        <w:rPr>
          <w:b w:val="0"/>
          <w:sz w:val="24"/>
          <w:szCs w:val="24"/>
        </w:rPr>
        <w:t>и</w:t>
      </w:r>
      <w:r w:rsidR="005D019C" w:rsidRPr="001B5274">
        <w:rPr>
          <w:b w:val="0"/>
          <w:sz w:val="24"/>
          <w:szCs w:val="24"/>
        </w:rPr>
        <w:t xml:space="preserve">нформационном сообщении </w:t>
      </w:r>
      <w:r w:rsidR="005D019C" w:rsidRPr="00B0726B">
        <w:rPr>
          <w:b w:val="0"/>
          <w:sz w:val="24"/>
          <w:szCs w:val="24"/>
        </w:rPr>
        <w:t xml:space="preserve">о проведении </w:t>
      </w:r>
      <w:r w:rsidR="005D019C">
        <w:rPr>
          <w:b w:val="0"/>
          <w:sz w:val="24"/>
          <w:szCs w:val="24"/>
        </w:rPr>
        <w:t xml:space="preserve">аукциона по продаже </w:t>
      </w:r>
      <w:r w:rsidR="00B72A90">
        <w:rPr>
          <w:b w:val="0"/>
          <w:sz w:val="24"/>
          <w:szCs w:val="24"/>
        </w:rPr>
        <w:t>государственного имущества</w:t>
      </w:r>
      <w:r w:rsidR="005D019C">
        <w:rPr>
          <w:b w:val="0"/>
          <w:sz w:val="24"/>
          <w:szCs w:val="24"/>
        </w:rPr>
        <w:t xml:space="preserve"> в электронной форме</w:t>
      </w:r>
      <w:r w:rsidR="005D019C" w:rsidRPr="001B5274">
        <w:rPr>
          <w:b w:val="0"/>
          <w:sz w:val="24"/>
          <w:szCs w:val="24"/>
        </w:rPr>
        <w:t xml:space="preserve">, </w:t>
      </w:r>
      <w:r w:rsidRPr="00373B3B">
        <w:rPr>
          <w:b w:val="0"/>
          <w:sz w:val="24"/>
          <w:szCs w:val="24"/>
        </w:rPr>
        <w:t>Оператор электронной площадки</w:t>
      </w:r>
      <w:r w:rsidR="005D019C" w:rsidRPr="001B5274">
        <w:rPr>
          <w:b w:val="0"/>
          <w:sz w:val="24"/>
          <w:szCs w:val="24"/>
        </w:rPr>
        <w:t xml:space="preserve"> через «личный кабинет» </w:t>
      </w:r>
      <w:r w:rsidR="005D019C">
        <w:rPr>
          <w:b w:val="0"/>
          <w:sz w:val="24"/>
          <w:szCs w:val="24"/>
        </w:rPr>
        <w:t>Продавца</w:t>
      </w:r>
      <w:r w:rsidR="005D019C" w:rsidRPr="001B5274">
        <w:rPr>
          <w:b w:val="0"/>
          <w:sz w:val="24"/>
          <w:szCs w:val="24"/>
        </w:rPr>
        <w:t xml:space="preserve"> обеспечивает доступ </w:t>
      </w:r>
      <w:r w:rsidR="005D019C">
        <w:rPr>
          <w:b w:val="0"/>
          <w:sz w:val="24"/>
          <w:szCs w:val="24"/>
        </w:rPr>
        <w:t>Продавца</w:t>
      </w:r>
      <w:r w:rsidR="005D019C" w:rsidRPr="001B5274">
        <w:rPr>
          <w:b w:val="0"/>
          <w:sz w:val="24"/>
          <w:szCs w:val="24"/>
        </w:rPr>
        <w:t xml:space="preserve"> к поданным Претендентами заявкам и документам, а также к журналу приема заявок.</w:t>
      </w:r>
    </w:p>
    <w:p w:rsidR="005D019C" w:rsidRPr="001B5274" w:rsidRDefault="00373B3B" w:rsidP="002B0ED0">
      <w:pPr>
        <w:pStyle w:val="TextBoldCenter"/>
        <w:spacing w:before="0"/>
        <w:ind w:firstLine="709"/>
        <w:jc w:val="both"/>
        <w:outlineLvl w:val="0"/>
        <w:rPr>
          <w:b w:val="0"/>
          <w:sz w:val="24"/>
          <w:szCs w:val="24"/>
        </w:rPr>
      </w:pPr>
      <w:r>
        <w:rPr>
          <w:b w:val="0"/>
          <w:sz w:val="24"/>
          <w:szCs w:val="24"/>
        </w:rPr>
        <w:t>2</w:t>
      </w:r>
      <w:r w:rsidR="005D019C" w:rsidRPr="001B5274">
        <w:rPr>
          <w:b w:val="0"/>
          <w:sz w:val="24"/>
          <w:szCs w:val="24"/>
        </w:rPr>
        <w:t>.</w:t>
      </w:r>
      <w:r w:rsidR="005D019C">
        <w:rPr>
          <w:b w:val="0"/>
          <w:sz w:val="24"/>
          <w:szCs w:val="24"/>
        </w:rPr>
        <w:t> Продавец</w:t>
      </w:r>
      <w:r w:rsidR="005D019C" w:rsidRPr="001B5274">
        <w:rPr>
          <w:b w:val="0"/>
          <w:sz w:val="24"/>
          <w:szCs w:val="24"/>
        </w:rPr>
        <w:t xml:space="preserve"> в день рассмотрения заявок и документов Претендентов </w:t>
      </w:r>
      <w:r w:rsidR="009072AB">
        <w:rPr>
          <w:b w:val="0"/>
          <w:sz w:val="24"/>
          <w:szCs w:val="24"/>
        </w:rPr>
        <w:t xml:space="preserve">и установления факта поступления задатка </w:t>
      </w:r>
      <w:r w:rsidR="005D019C" w:rsidRPr="001B5274">
        <w:rPr>
          <w:b w:val="0"/>
          <w:sz w:val="24"/>
          <w:szCs w:val="24"/>
        </w:rPr>
        <w:t xml:space="preserve">подписывает протокол о признании Претендентов </w:t>
      </w:r>
      <w:r w:rsidR="005D019C">
        <w:rPr>
          <w:b w:val="0"/>
          <w:sz w:val="24"/>
          <w:szCs w:val="24"/>
        </w:rPr>
        <w:t>у</w:t>
      </w:r>
      <w:r w:rsidR="005D019C" w:rsidRPr="001B5274">
        <w:rPr>
          <w:b w:val="0"/>
          <w:sz w:val="24"/>
          <w:szCs w:val="24"/>
        </w:rPr>
        <w:t xml:space="preserve">частниками, в котором приводится перечень принятых заявок (с указанием имен (наименований) </w:t>
      </w:r>
      <w:r w:rsidR="005D019C">
        <w:rPr>
          <w:b w:val="0"/>
          <w:sz w:val="24"/>
          <w:szCs w:val="24"/>
        </w:rPr>
        <w:t>П</w:t>
      </w:r>
      <w:r w:rsidR="005D019C" w:rsidRPr="001B5274">
        <w:rPr>
          <w:b w:val="0"/>
          <w:sz w:val="24"/>
          <w:szCs w:val="24"/>
        </w:rPr>
        <w:t xml:space="preserve">ретендентов), перечень отозванных заявок, имена (наименования) </w:t>
      </w:r>
      <w:r w:rsidR="005D019C">
        <w:rPr>
          <w:b w:val="0"/>
          <w:sz w:val="24"/>
          <w:szCs w:val="24"/>
        </w:rPr>
        <w:t>П</w:t>
      </w:r>
      <w:r w:rsidR="005D019C" w:rsidRPr="001B5274">
        <w:rPr>
          <w:b w:val="0"/>
          <w:sz w:val="24"/>
          <w:szCs w:val="24"/>
        </w:rPr>
        <w:t xml:space="preserve">ретендентов, </w:t>
      </w:r>
      <w:r w:rsidR="005D019C" w:rsidRPr="001B5274">
        <w:rPr>
          <w:b w:val="0"/>
          <w:sz w:val="24"/>
          <w:szCs w:val="24"/>
        </w:rPr>
        <w:lastRenderedPageBreak/>
        <w:t xml:space="preserve">признанных </w:t>
      </w:r>
      <w:r w:rsidR="005D019C">
        <w:rPr>
          <w:b w:val="0"/>
          <w:sz w:val="24"/>
          <w:szCs w:val="24"/>
        </w:rPr>
        <w:t>у</w:t>
      </w:r>
      <w:r w:rsidR="005D019C" w:rsidRPr="001B5274">
        <w:rPr>
          <w:b w:val="0"/>
          <w:sz w:val="24"/>
          <w:szCs w:val="24"/>
        </w:rPr>
        <w:t>частниками, а также имена (наименования) Претендентов, которым было отказано в допуске к участию в аукционе, с указанием оснований такого отказа.</w:t>
      </w:r>
    </w:p>
    <w:p w:rsidR="005D019C" w:rsidRPr="001B5274" w:rsidRDefault="00373B3B" w:rsidP="002B0ED0">
      <w:pPr>
        <w:pStyle w:val="afc"/>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sz w:val="24"/>
          <w:szCs w:val="24"/>
        </w:rPr>
        <w:t>3</w:t>
      </w:r>
      <w:r w:rsidR="005D019C" w:rsidRPr="001B5274">
        <w:rPr>
          <w:rFonts w:ascii="Times New Roman" w:hAnsi="Times New Roman"/>
          <w:sz w:val="24"/>
          <w:szCs w:val="24"/>
        </w:rPr>
        <w:t>.</w:t>
      </w:r>
      <w:r w:rsidR="005D019C">
        <w:rPr>
          <w:rFonts w:ascii="Times New Roman" w:hAnsi="Times New Roman"/>
          <w:sz w:val="24"/>
          <w:szCs w:val="24"/>
        </w:rPr>
        <w:t> </w:t>
      </w:r>
      <w:r w:rsidR="005D019C" w:rsidRPr="001B5274">
        <w:rPr>
          <w:rFonts w:ascii="Times New Roman" w:hAnsi="Times New Roman"/>
          <w:bCs/>
          <w:sz w:val="24"/>
          <w:szCs w:val="24"/>
        </w:rPr>
        <w:t xml:space="preserve">Претендент приобретает статус </w:t>
      </w:r>
      <w:r w:rsidR="005D019C">
        <w:rPr>
          <w:rFonts w:ascii="Times New Roman" w:hAnsi="Times New Roman"/>
          <w:bCs/>
          <w:sz w:val="24"/>
          <w:szCs w:val="24"/>
        </w:rPr>
        <w:t>у</w:t>
      </w:r>
      <w:r w:rsidR="005D019C" w:rsidRPr="001B5274">
        <w:rPr>
          <w:rFonts w:ascii="Times New Roman" w:hAnsi="Times New Roman"/>
          <w:bCs/>
          <w:sz w:val="24"/>
          <w:szCs w:val="24"/>
        </w:rPr>
        <w:t xml:space="preserve">частника аукциона с момента подписания протокола о признании </w:t>
      </w:r>
      <w:r w:rsidR="005D019C">
        <w:rPr>
          <w:rFonts w:ascii="Times New Roman" w:hAnsi="Times New Roman"/>
          <w:bCs/>
          <w:sz w:val="24"/>
          <w:szCs w:val="24"/>
        </w:rPr>
        <w:t>П</w:t>
      </w:r>
      <w:r w:rsidR="005D019C" w:rsidRPr="001B5274">
        <w:rPr>
          <w:rFonts w:ascii="Times New Roman" w:hAnsi="Times New Roman"/>
          <w:bCs/>
          <w:sz w:val="24"/>
          <w:szCs w:val="24"/>
        </w:rPr>
        <w:t xml:space="preserve">ретендентов </w:t>
      </w:r>
      <w:r w:rsidR="005D019C">
        <w:rPr>
          <w:rFonts w:ascii="Times New Roman" w:hAnsi="Times New Roman"/>
          <w:bCs/>
          <w:sz w:val="24"/>
          <w:szCs w:val="24"/>
        </w:rPr>
        <w:t>у</w:t>
      </w:r>
      <w:r w:rsidR="005D019C" w:rsidRPr="001B5274">
        <w:rPr>
          <w:rFonts w:ascii="Times New Roman" w:hAnsi="Times New Roman"/>
          <w:bCs/>
          <w:sz w:val="24"/>
          <w:szCs w:val="24"/>
        </w:rPr>
        <w:t>частниками аукциона.</w:t>
      </w:r>
    </w:p>
    <w:p w:rsidR="005D019C" w:rsidRPr="001B5274" w:rsidRDefault="00373B3B" w:rsidP="002B0ED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5D019C" w:rsidRPr="001B5274">
        <w:rPr>
          <w:rFonts w:ascii="Times New Roman" w:hAnsi="Times New Roman" w:cs="Times New Roman"/>
          <w:sz w:val="24"/>
          <w:szCs w:val="24"/>
        </w:rPr>
        <w:t xml:space="preserve">. Не позднее следующего рабочего дня после дня подписания протокола о признании </w:t>
      </w:r>
      <w:r w:rsidR="005D019C">
        <w:rPr>
          <w:rFonts w:ascii="Times New Roman" w:hAnsi="Times New Roman" w:cs="Times New Roman"/>
          <w:sz w:val="24"/>
          <w:szCs w:val="24"/>
        </w:rPr>
        <w:t>П</w:t>
      </w:r>
      <w:r w:rsidR="005D019C" w:rsidRPr="001B5274">
        <w:rPr>
          <w:rFonts w:ascii="Times New Roman" w:hAnsi="Times New Roman" w:cs="Times New Roman"/>
          <w:sz w:val="24"/>
          <w:szCs w:val="24"/>
        </w:rPr>
        <w:t xml:space="preserve">ретендентов </w:t>
      </w:r>
      <w:r w:rsidR="005D019C">
        <w:rPr>
          <w:rFonts w:ascii="Times New Roman" w:hAnsi="Times New Roman" w:cs="Times New Roman"/>
          <w:sz w:val="24"/>
          <w:szCs w:val="24"/>
        </w:rPr>
        <w:t>у</w:t>
      </w:r>
      <w:r w:rsidR="005D019C" w:rsidRPr="001B5274">
        <w:rPr>
          <w:rFonts w:ascii="Times New Roman" w:hAnsi="Times New Roman" w:cs="Times New Roman"/>
          <w:sz w:val="24"/>
          <w:szCs w:val="24"/>
        </w:rPr>
        <w:t xml:space="preserve">частниками всем </w:t>
      </w:r>
      <w:r w:rsidR="005D019C">
        <w:rPr>
          <w:rFonts w:ascii="Times New Roman" w:hAnsi="Times New Roman" w:cs="Times New Roman"/>
          <w:sz w:val="24"/>
          <w:szCs w:val="24"/>
        </w:rPr>
        <w:t>П</w:t>
      </w:r>
      <w:r w:rsidR="005D019C" w:rsidRPr="001B5274">
        <w:rPr>
          <w:rFonts w:ascii="Times New Roman" w:hAnsi="Times New Roman" w:cs="Times New Roman"/>
          <w:sz w:val="24"/>
          <w:szCs w:val="24"/>
        </w:rPr>
        <w:t xml:space="preserve">ретендентам, подавшим заявки, направляется уведомление о признании их </w:t>
      </w:r>
      <w:r w:rsidR="005D019C">
        <w:rPr>
          <w:rFonts w:ascii="Times New Roman" w:hAnsi="Times New Roman" w:cs="Times New Roman"/>
          <w:sz w:val="24"/>
          <w:szCs w:val="24"/>
        </w:rPr>
        <w:t>у</w:t>
      </w:r>
      <w:r w:rsidR="005D019C" w:rsidRPr="001B5274">
        <w:rPr>
          <w:rFonts w:ascii="Times New Roman" w:hAnsi="Times New Roman" w:cs="Times New Roman"/>
          <w:sz w:val="24"/>
          <w:szCs w:val="24"/>
        </w:rPr>
        <w:t xml:space="preserve">частниками аукциона или об отказе в признании </w:t>
      </w:r>
      <w:r w:rsidR="005D019C">
        <w:rPr>
          <w:rFonts w:ascii="Times New Roman" w:hAnsi="Times New Roman" w:cs="Times New Roman"/>
          <w:sz w:val="24"/>
          <w:szCs w:val="24"/>
        </w:rPr>
        <w:t>у</w:t>
      </w:r>
      <w:r w:rsidR="005D019C" w:rsidRPr="001B5274">
        <w:rPr>
          <w:rFonts w:ascii="Times New Roman" w:hAnsi="Times New Roman" w:cs="Times New Roman"/>
          <w:sz w:val="24"/>
          <w:szCs w:val="24"/>
        </w:rPr>
        <w:t xml:space="preserve">частниками аукциона с указанием оснований отказа. </w:t>
      </w:r>
    </w:p>
    <w:p w:rsidR="005D019C" w:rsidRPr="001B5274" w:rsidRDefault="005D019C" w:rsidP="002B0ED0">
      <w:pPr>
        <w:pStyle w:val="ConsPlusNormal"/>
        <w:ind w:firstLine="709"/>
        <w:jc w:val="both"/>
        <w:rPr>
          <w:rFonts w:ascii="Times New Roman" w:hAnsi="Times New Roman" w:cs="Times New Roman"/>
          <w:sz w:val="24"/>
          <w:szCs w:val="24"/>
        </w:rPr>
      </w:pPr>
      <w:r w:rsidRPr="001B5274">
        <w:rPr>
          <w:rFonts w:ascii="Times New Roman" w:hAnsi="Times New Roman" w:cs="Times New Roman"/>
          <w:sz w:val="24"/>
          <w:szCs w:val="24"/>
        </w:rPr>
        <w:t xml:space="preserve">Информация о </w:t>
      </w:r>
      <w:r>
        <w:rPr>
          <w:rFonts w:ascii="Times New Roman" w:hAnsi="Times New Roman" w:cs="Times New Roman"/>
          <w:sz w:val="24"/>
          <w:szCs w:val="24"/>
        </w:rPr>
        <w:t>П</w:t>
      </w:r>
      <w:r w:rsidRPr="001B5274">
        <w:rPr>
          <w:rFonts w:ascii="Times New Roman" w:hAnsi="Times New Roman" w:cs="Times New Roman"/>
          <w:sz w:val="24"/>
          <w:szCs w:val="24"/>
        </w:rPr>
        <w:t>ретендентах, не допущенных к участию в аукционе, размещается в открытой части электронной площадки</w:t>
      </w:r>
      <w:r w:rsidRPr="003D2D76">
        <w:rPr>
          <w:rFonts w:ascii="Times New Roman" w:hAnsi="Times New Roman" w:cs="Times New Roman"/>
          <w:sz w:val="24"/>
          <w:szCs w:val="24"/>
        </w:rPr>
        <w:t xml:space="preserve">, на официальном сайте Российской Федерации для размещения информации о проведении торгов </w:t>
      </w:r>
      <w:hyperlink r:id="rId16" w:history="1">
        <w:r w:rsidR="00884B89" w:rsidRPr="009A0F36">
          <w:rPr>
            <w:rStyle w:val="af0"/>
            <w:rFonts w:ascii="Times New Roman" w:hAnsi="Times New Roman" w:cs="Times New Roman"/>
            <w:sz w:val="24"/>
            <w:szCs w:val="24"/>
          </w:rPr>
          <w:t>www.torgi.gov.ru</w:t>
        </w:r>
      </w:hyperlink>
      <w:r w:rsidR="00884B89">
        <w:rPr>
          <w:rFonts w:ascii="Times New Roman" w:hAnsi="Times New Roman" w:cs="Times New Roman"/>
          <w:sz w:val="24"/>
          <w:szCs w:val="24"/>
          <w:u w:val="single"/>
        </w:rPr>
        <w:t xml:space="preserve"> </w:t>
      </w:r>
      <w:r w:rsidRPr="003D2D76">
        <w:rPr>
          <w:rFonts w:ascii="Times New Roman" w:hAnsi="Times New Roman" w:cs="Times New Roman"/>
          <w:sz w:val="24"/>
          <w:szCs w:val="24"/>
        </w:rPr>
        <w:t xml:space="preserve">и на официальном сайте Продавца </w:t>
      </w:r>
      <w:hyperlink r:id="rId17" w:history="1">
        <w:r w:rsidR="003712FC">
          <w:rPr>
            <w:rStyle w:val="af0"/>
            <w:rFonts w:ascii="Times New Roman" w:hAnsi="Times New Roman" w:cs="Times New Roman"/>
            <w:sz w:val="24"/>
            <w:szCs w:val="24"/>
          </w:rPr>
          <w:t>http://gov.cap.ru/Default.aspx?gov_id=382&amp;unit=contact</w:t>
        </w:r>
      </w:hyperlink>
      <w:r w:rsidRPr="00A40717">
        <w:rPr>
          <w:rFonts w:ascii="Times New Roman" w:hAnsi="Times New Roman" w:cs="Times New Roman"/>
          <w:sz w:val="24"/>
          <w:szCs w:val="24"/>
        </w:rPr>
        <w:t>.</w:t>
      </w:r>
    </w:p>
    <w:p w:rsidR="005D019C" w:rsidRDefault="00373B3B" w:rsidP="002B0ED0">
      <w:pPr>
        <w:pStyle w:val="afc"/>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5</w:t>
      </w:r>
      <w:r w:rsidR="005D019C" w:rsidRPr="001B5274">
        <w:rPr>
          <w:rFonts w:ascii="Times New Roman" w:hAnsi="Times New Roman"/>
          <w:sz w:val="24"/>
          <w:szCs w:val="24"/>
        </w:rPr>
        <w:t xml:space="preserve">. Проведение процедуры аукциона должно состояться </w:t>
      </w:r>
      <w:r w:rsidR="005D019C">
        <w:rPr>
          <w:rFonts w:ascii="Times New Roman" w:hAnsi="Times New Roman"/>
          <w:sz w:val="24"/>
          <w:szCs w:val="24"/>
        </w:rPr>
        <w:t>не позднее третьего рабочего дня</w:t>
      </w:r>
      <w:r w:rsidR="005D019C" w:rsidRPr="001B5274">
        <w:rPr>
          <w:rFonts w:ascii="Times New Roman" w:hAnsi="Times New Roman"/>
          <w:sz w:val="24"/>
          <w:szCs w:val="24"/>
        </w:rPr>
        <w:t xml:space="preserve"> со дня определения участников, указанного в информационном сообщении о проведении аукциона</w:t>
      </w:r>
      <w:r w:rsidR="005D019C">
        <w:rPr>
          <w:rFonts w:ascii="Times New Roman" w:hAnsi="Times New Roman"/>
          <w:sz w:val="24"/>
          <w:szCs w:val="24"/>
        </w:rPr>
        <w:t xml:space="preserve"> в электронной форме</w:t>
      </w:r>
      <w:r w:rsidR="005D019C" w:rsidRPr="001B5274">
        <w:rPr>
          <w:rFonts w:ascii="Times New Roman" w:hAnsi="Times New Roman"/>
          <w:sz w:val="24"/>
          <w:szCs w:val="24"/>
        </w:rPr>
        <w:t>.</w:t>
      </w:r>
    </w:p>
    <w:p w:rsidR="005D019C" w:rsidRPr="0053477D" w:rsidRDefault="005D019C" w:rsidP="002B0ED0">
      <w:pPr>
        <w:pStyle w:val="afc"/>
        <w:autoSpaceDE w:val="0"/>
        <w:autoSpaceDN w:val="0"/>
        <w:adjustRightInd w:val="0"/>
        <w:spacing w:before="120" w:after="120" w:line="240" w:lineRule="auto"/>
        <w:ind w:left="0"/>
        <w:jc w:val="center"/>
        <w:rPr>
          <w:rFonts w:ascii="Times New Roman" w:hAnsi="Times New Roman"/>
          <w:b/>
          <w:caps/>
          <w:sz w:val="24"/>
          <w:szCs w:val="24"/>
        </w:rPr>
      </w:pPr>
      <w:r w:rsidRPr="0053477D">
        <w:rPr>
          <w:rFonts w:ascii="Times New Roman" w:hAnsi="Times New Roman"/>
          <w:b/>
          <w:caps/>
          <w:sz w:val="24"/>
          <w:szCs w:val="24"/>
        </w:rPr>
        <w:t>Порядок проведения аукциона</w:t>
      </w:r>
    </w:p>
    <w:p w:rsidR="00376F03" w:rsidRPr="00376F03" w:rsidRDefault="005D019C" w:rsidP="002B0ED0">
      <w:pPr>
        <w:ind w:firstLine="709"/>
        <w:jc w:val="both"/>
        <w:rPr>
          <w:sz w:val="24"/>
          <w:szCs w:val="24"/>
        </w:rPr>
      </w:pPr>
      <w:r w:rsidRPr="001B5274">
        <w:rPr>
          <w:sz w:val="24"/>
          <w:szCs w:val="24"/>
        </w:rPr>
        <w:t>1. </w:t>
      </w:r>
      <w:r w:rsidR="00376F03" w:rsidRPr="00376F03">
        <w:rPr>
          <w:sz w:val="24"/>
          <w:szCs w:val="24"/>
        </w:rPr>
        <w:t xml:space="preserve">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w:t>
      </w:r>
      <w:r w:rsidR="00376F03">
        <w:rPr>
          <w:sz w:val="24"/>
          <w:szCs w:val="24"/>
        </w:rPr>
        <w:t>«</w:t>
      </w:r>
      <w:r w:rsidR="00376F03" w:rsidRPr="00376F03">
        <w:rPr>
          <w:sz w:val="24"/>
          <w:szCs w:val="24"/>
        </w:rPr>
        <w:t>шага аукциона</w:t>
      </w:r>
      <w:r w:rsidR="00376F03">
        <w:rPr>
          <w:sz w:val="24"/>
          <w:szCs w:val="24"/>
        </w:rPr>
        <w:t>»</w:t>
      </w:r>
      <w:r w:rsidR="00376F03" w:rsidRPr="00376F03">
        <w:rPr>
          <w:sz w:val="24"/>
          <w:szCs w:val="24"/>
        </w:rPr>
        <w:t>.</w:t>
      </w:r>
    </w:p>
    <w:p w:rsidR="00376F03" w:rsidRDefault="00376F03" w:rsidP="002B0ED0">
      <w:pPr>
        <w:ind w:firstLine="709"/>
        <w:jc w:val="both"/>
        <w:rPr>
          <w:sz w:val="24"/>
          <w:szCs w:val="24"/>
        </w:rPr>
      </w:pPr>
      <w:r>
        <w:rPr>
          <w:sz w:val="24"/>
          <w:szCs w:val="24"/>
        </w:rPr>
        <w:t>«Шаг аукциона»</w:t>
      </w:r>
      <w:r w:rsidRPr="00376F03">
        <w:rPr>
          <w:sz w:val="24"/>
          <w:szCs w:val="24"/>
        </w:rPr>
        <w:t xml:space="preserve">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5D019C" w:rsidRPr="001B5274" w:rsidRDefault="005D019C" w:rsidP="002B0ED0">
      <w:pPr>
        <w:ind w:firstLine="709"/>
        <w:jc w:val="both"/>
        <w:rPr>
          <w:sz w:val="24"/>
          <w:szCs w:val="24"/>
        </w:rPr>
      </w:pPr>
      <w:r w:rsidRPr="001B5274">
        <w:rPr>
          <w:sz w:val="24"/>
          <w:szCs w:val="24"/>
        </w:rPr>
        <w:t xml:space="preserve">Во время проведения процедуры аукциона </w:t>
      </w:r>
      <w:r w:rsidR="00373B3B" w:rsidRPr="00373B3B">
        <w:rPr>
          <w:sz w:val="24"/>
          <w:szCs w:val="24"/>
        </w:rPr>
        <w:t>Оператор электронной площадки</w:t>
      </w:r>
      <w:r w:rsidRPr="001B5274">
        <w:rPr>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DD5DDD" w:rsidRPr="00DD5DDD" w:rsidRDefault="005D019C" w:rsidP="002B0ED0">
      <w:pPr>
        <w:ind w:firstLine="709"/>
        <w:jc w:val="both"/>
        <w:rPr>
          <w:rFonts w:eastAsia="Calibri"/>
          <w:sz w:val="24"/>
          <w:szCs w:val="24"/>
        </w:rPr>
      </w:pPr>
      <w:r w:rsidRPr="001B5274">
        <w:rPr>
          <w:rFonts w:eastAsia="Calibri"/>
          <w:sz w:val="24"/>
          <w:szCs w:val="24"/>
        </w:rPr>
        <w:t>2. </w:t>
      </w:r>
      <w:r w:rsidR="00DD5DDD" w:rsidRPr="00DD5DDD">
        <w:rPr>
          <w:rFonts w:eastAsia="Calibri"/>
          <w:sz w:val="24"/>
          <w:szCs w:val="24"/>
        </w:rPr>
        <w:t>Со времени начала</w:t>
      </w:r>
      <w:r w:rsidR="00DD5DDD">
        <w:rPr>
          <w:rFonts w:eastAsia="Calibri"/>
          <w:sz w:val="24"/>
          <w:szCs w:val="24"/>
        </w:rPr>
        <w:t xml:space="preserve"> проведения процедуры аукциона О</w:t>
      </w:r>
      <w:r w:rsidR="00DD5DDD" w:rsidRPr="00DD5DDD">
        <w:rPr>
          <w:rFonts w:eastAsia="Calibri"/>
          <w:sz w:val="24"/>
          <w:szCs w:val="24"/>
        </w:rPr>
        <w:t>ператором электронной площадки размещается:</w:t>
      </w:r>
    </w:p>
    <w:p w:rsidR="00DD5DDD" w:rsidRPr="00DD5DDD" w:rsidRDefault="00DD5DDD" w:rsidP="002B0ED0">
      <w:pPr>
        <w:ind w:firstLine="709"/>
        <w:jc w:val="both"/>
        <w:rPr>
          <w:rFonts w:eastAsia="Calibri"/>
          <w:sz w:val="24"/>
          <w:szCs w:val="24"/>
        </w:rPr>
      </w:pPr>
      <w:r w:rsidRPr="00DD5DDD">
        <w:rPr>
          <w:rFonts w:eastAsia="Calibri"/>
          <w:sz w:val="24"/>
          <w:szCs w:val="24"/>
        </w:rPr>
        <w:t xml:space="preserve">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eastAsia="Calibri"/>
          <w:sz w:val="24"/>
          <w:szCs w:val="24"/>
        </w:rPr>
        <w:t>«</w:t>
      </w:r>
      <w:r w:rsidRPr="00DD5DDD">
        <w:rPr>
          <w:rFonts w:eastAsia="Calibri"/>
          <w:sz w:val="24"/>
          <w:szCs w:val="24"/>
        </w:rPr>
        <w:t>шага аукцион</w:t>
      </w:r>
      <w:r>
        <w:rPr>
          <w:rFonts w:eastAsia="Calibri"/>
          <w:sz w:val="24"/>
          <w:szCs w:val="24"/>
        </w:rPr>
        <w:t>а»</w:t>
      </w:r>
      <w:r w:rsidRPr="00DD5DDD">
        <w:rPr>
          <w:rFonts w:eastAsia="Calibri"/>
          <w:sz w:val="24"/>
          <w:szCs w:val="24"/>
        </w:rPr>
        <w:t>;</w:t>
      </w:r>
    </w:p>
    <w:p w:rsidR="00DD5DDD" w:rsidRDefault="00DD5DDD" w:rsidP="002B0ED0">
      <w:pPr>
        <w:ind w:firstLine="709"/>
        <w:jc w:val="both"/>
        <w:rPr>
          <w:rFonts w:eastAsia="Calibri"/>
          <w:sz w:val="24"/>
          <w:szCs w:val="24"/>
        </w:rPr>
      </w:pPr>
      <w:r w:rsidRPr="00DD5DDD">
        <w:rPr>
          <w:rFonts w:eastAsia="Calibri"/>
          <w:sz w:val="24"/>
          <w:szCs w:val="24"/>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w:t>
      </w:r>
      <w:r>
        <w:rPr>
          <w:rFonts w:eastAsia="Calibri"/>
          <w:sz w:val="24"/>
          <w:szCs w:val="24"/>
        </w:rPr>
        <w:t>чина повышения начальной цены («шаг аукциона»</w:t>
      </w:r>
      <w:r w:rsidRPr="00DD5DDD">
        <w:rPr>
          <w:rFonts w:eastAsia="Calibri"/>
          <w:sz w:val="24"/>
          <w:szCs w:val="24"/>
        </w:rPr>
        <w:t>), время, оставшееся до окончания приема предложений о цене имущества.</w:t>
      </w:r>
    </w:p>
    <w:p w:rsidR="005D019C" w:rsidRPr="001B5274" w:rsidRDefault="005D019C" w:rsidP="002B0ED0">
      <w:pPr>
        <w:ind w:firstLine="709"/>
        <w:jc w:val="both"/>
        <w:rPr>
          <w:rFonts w:eastAsia="Calibri"/>
          <w:sz w:val="24"/>
          <w:szCs w:val="24"/>
        </w:rPr>
      </w:pPr>
      <w:r w:rsidRPr="001B5274">
        <w:rPr>
          <w:rFonts w:eastAsia="Calibri"/>
          <w:sz w:val="24"/>
          <w:szCs w:val="24"/>
        </w:rPr>
        <w:t xml:space="preserve">3. В течение одного часа со времени начала проведения процедуры аукциона </w:t>
      </w:r>
      <w:r>
        <w:rPr>
          <w:rFonts w:eastAsia="Calibri"/>
          <w:sz w:val="24"/>
          <w:szCs w:val="24"/>
        </w:rPr>
        <w:t>у</w:t>
      </w:r>
      <w:r w:rsidRPr="001B5274">
        <w:rPr>
          <w:rFonts w:eastAsia="Calibri"/>
          <w:sz w:val="24"/>
          <w:szCs w:val="24"/>
        </w:rPr>
        <w:t>частникам предлагается заявить о приобретении имущества по начальной цене. В случае</w:t>
      </w:r>
      <w:r>
        <w:rPr>
          <w:rFonts w:eastAsia="Calibri"/>
          <w:sz w:val="24"/>
          <w:szCs w:val="24"/>
        </w:rPr>
        <w:t>,</w:t>
      </w:r>
      <w:r w:rsidRPr="001B5274">
        <w:rPr>
          <w:rFonts w:eastAsia="Calibri"/>
          <w:sz w:val="24"/>
          <w:szCs w:val="24"/>
        </w:rPr>
        <w:t xml:space="preserve"> если в течение указанного времени:</w:t>
      </w:r>
    </w:p>
    <w:p w:rsidR="005D019C" w:rsidRPr="001B5274" w:rsidRDefault="005D019C" w:rsidP="002B0ED0">
      <w:pPr>
        <w:ind w:firstLine="709"/>
        <w:jc w:val="both"/>
        <w:rPr>
          <w:rFonts w:eastAsia="Calibri"/>
          <w:sz w:val="24"/>
          <w:szCs w:val="24"/>
        </w:rPr>
      </w:pPr>
      <w:r>
        <w:rPr>
          <w:rFonts w:eastAsia="Calibri"/>
          <w:sz w:val="24"/>
          <w:szCs w:val="24"/>
        </w:rPr>
        <w:t>- </w:t>
      </w:r>
      <w:r w:rsidRPr="001B5274">
        <w:rPr>
          <w:rFonts w:eastAsia="Calibri"/>
          <w:sz w:val="24"/>
          <w:szCs w:val="24"/>
        </w:rPr>
        <w:t xml:space="preserve">поступило предложение о начальной цене </w:t>
      </w:r>
      <w:r w:rsidR="00DE346F">
        <w:rPr>
          <w:rFonts w:eastAsia="Calibri"/>
          <w:sz w:val="24"/>
          <w:szCs w:val="24"/>
        </w:rPr>
        <w:t>имущества</w:t>
      </w:r>
      <w:r w:rsidRPr="001B5274">
        <w:rPr>
          <w:rFonts w:eastAsia="Calibri"/>
          <w:sz w:val="24"/>
          <w:szCs w:val="24"/>
        </w:rPr>
        <w:t>, то время для представления следующих предложений об увел</w:t>
      </w:r>
      <w:r>
        <w:rPr>
          <w:rFonts w:eastAsia="Calibri"/>
          <w:sz w:val="24"/>
          <w:szCs w:val="24"/>
        </w:rPr>
        <w:t xml:space="preserve">иченной на </w:t>
      </w:r>
      <w:r w:rsidR="005102B1">
        <w:rPr>
          <w:rFonts w:eastAsia="Calibri"/>
          <w:sz w:val="24"/>
          <w:szCs w:val="24"/>
        </w:rPr>
        <w:t>«</w:t>
      </w:r>
      <w:r>
        <w:rPr>
          <w:rFonts w:eastAsia="Calibri"/>
          <w:sz w:val="24"/>
          <w:szCs w:val="24"/>
        </w:rPr>
        <w:t>шаг аукциона</w:t>
      </w:r>
      <w:r w:rsidR="005102B1">
        <w:rPr>
          <w:rFonts w:eastAsia="Calibri"/>
          <w:sz w:val="24"/>
          <w:szCs w:val="24"/>
        </w:rPr>
        <w:t>»</w:t>
      </w:r>
      <w:r>
        <w:rPr>
          <w:rFonts w:eastAsia="Calibri"/>
          <w:sz w:val="24"/>
          <w:szCs w:val="24"/>
        </w:rPr>
        <w:t xml:space="preserve"> цене </w:t>
      </w:r>
      <w:r w:rsidR="00DE346F">
        <w:rPr>
          <w:rFonts w:eastAsia="Calibri"/>
          <w:sz w:val="24"/>
          <w:szCs w:val="24"/>
        </w:rPr>
        <w:t>имущества</w:t>
      </w:r>
      <w:r w:rsidRPr="001B5274">
        <w:rPr>
          <w:rFonts w:eastAsia="Calibri"/>
          <w:sz w:val="24"/>
          <w:szCs w:val="24"/>
        </w:rPr>
        <w:t xml:space="preserve"> продлевается на </w:t>
      </w:r>
      <w:r w:rsidR="00ED43E8">
        <w:rPr>
          <w:rFonts w:eastAsia="Calibri"/>
          <w:sz w:val="24"/>
          <w:szCs w:val="24"/>
        </w:rPr>
        <w:t>1</w:t>
      </w:r>
      <w:r w:rsidRPr="001B5274">
        <w:rPr>
          <w:rFonts w:eastAsia="Calibri"/>
          <w:sz w:val="24"/>
          <w:szCs w:val="24"/>
        </w:rPr>
        <w:t xml:space="preserve">0 </w:t>
      </w:r>
      <w:r>
        <w:rPr>
          <w:rFonts w:eastAsia="Calibri"/>
          <w:sz w:val="24"/>
          <w:szCs w:val="24"/>
        </w:rPr>
        <w:t>(</w:t>
      </w:r>
      <w:r w:rsidR="00ED43E8">
        <w:rPr>
          <w:rFonts w:eastAsia="Calibri"/>
          <w:sz w:val="24"/>
          <w:szCs w:val="24"/>
        </w:rPr>
        <w:t>десять</w:t>
      </w:r>
      <w:r>
        <w:rPr>
          <w:rFonts w:eastAsia="Calibri"/>
          <w:sz w:val="24"/>
          <w:szCs w:val="24"/>
        </w:rPr>
        <w:t xml:space="preserve">) </w:t>
      </w:r>
      <w:r w:rsidRPr="001B5274">
        <w:rPr>
          <w:rFonts w:eastAsia="Calibri"/>
          <w:sz w:val="24"/>
          <w:szCs w:val="24"/>
        </w:rPr>
        <w:t xml:space="preserve">минут со времени представления каждого следующего предложения. Если в течение </w:t>
      </w:r>
      <w:r w:rsidR="00ED43E8">
        <w:rPr>
          <w:rFonts w:eastAsia="Calibri"/>
          <w:sz w:val="24"/>
          <w:szCs w:val="24"/>
        </w:rPr>
        <w:t>1</w:t>
      </w:r>
      <w:r w:rsidRPr="001B5274">
        <w:rPr>
          <w:rFonts w:eastAsia="Calibri"/>
          <w:sz w:val="24"/>
          <w:szCs w:val="24"/>
        </w:rPr>
        <w:t xml:space="preserve">0 </w:t>
      </w:r>
      <w:r>
        <w:rPr>
          <w:rFonts w:eastAsia="Calibri"/>
          <w:sz w:val="24"/>
          <w:szCs w:val="24"/>
        </w:rPr>
        <w:t>(</w:t>
      </w:r>
      <w:r w:rsidR="00ED43E8">
        <w:rPr>
          <w:rFonts w:eastAsia="Calibri"/>
          <w:sz w:val="24"/>
          <w:szCs w:val="24"/>
        </w:rPr>
        <w:t>десяти</w:t>
      </w:r>
      <w:r>
        <w:rPr>
          <w:rFonts w:eastAsia="Calibri"/>
          <w:sz w:val="24"/>
          <w:szCs w:val="24"/>
        </w:rPr>
        <w:t xml:space="preserve">) </w:t>
      </w:r>
      <w:r w:rsidRPr="001B5274">
        <w:rPr>
          <w:rFonts w:eastAsia="Calibri"/>
          <w:sz w:val="24"/>
          <w:szCs w:val="24"/>
        </w:rPr>
        <w:t xml:space="preserve">минут после представления последнего предложения о цене </w:t>
      </w:r>
      <w:r w:rsidR="00DE346F">
        <w:rPr>
          <w:rFonts w:eastAsia="Calibri"/>
          <w:sz w:val="24"/>
          <w:szCs w:val="24"/>
        </w:rPr>
        <w:t xml:space="preserve">имущества </w:t>
      </w:r>
      <w:r w:rsidRPr="001B5274">
        <w:rPr>
          <w:rFonts w:eastAsia="Calibri"/>
          <w:sz w:val="24"/>
          <w:szCs w:val="24"/>
        </w:rPr>
        <w:t>следующее предложение не поступило, аукцион с помощью программно-аппаратных средств электронной площадки завершается;</w:t>
      </w:r>
    </w:p>
    <w:p w:rsidR="005D019C" w:rsidRPr="001B5274" w:rsidRDefault="005D019C" w:rsidP="002B0ED0">
      <w:pPr>
        <w:ind w:firstLine="709"/>
        <w:jc w:val="both"/>
        <w:rPr>
          <w:rFonts w:eastAsia="Calibri"/>
          <w:sz w:val="24"/>
          <w:szCs w:val="24"/>
        </w:rPr>
      </w:pPr>
      <w:r>
        <w:rPr>
          <w:rFonts w:eastAsia="Calibri"/>
          <w:sz w:val="24"/>
          <w:szCs w:val="24"/>
        </w:rPr>
        <w:t>- </w:t>
      </w:r>
      <w:r w:rsidRPr="001B5274">
        <w:rPr>
          <w:rFonts w:eastAsia="Calibri"/>
          <w:sz w:val="24"/>
          <w:szCs w:val="24"/>
        </w:rPr>
        <w:t xml:space="preserve">не поступило ни одного предложения о начальной цене </w:t>
      </w:r>
      <w:r w:rsidR="00DE346F">
        <w:rPr>
          <w:rFonts w:eastAsia="Calibri"/>
          <w:sz w:val="24"/>
          <w:szCs w:val="24"/>
        </w:rPr>
        <w:t>имущества</w:t>
      </w:r>
      <w:r w:rsidRPr="001B5274">
        <w:rPr>
          <w:rFonts w:eastAsia="Calibri"/>
          <w:sz w:val="24"/>
          <w:szCs w:val="24"/>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DE346F">
        <w:rPr>
          <w:rFonts w:eastAsia="Calibri"/>
          <w:sz w:val="24"/>
          <w:szCs w:val="24"/>
        </w:rPr>
        <w:t>имущества</w:t>
      </w:r>
      <w:r w:rsidRPr="001B5274">
        <w:rPr>
          <w:rFonts w:eastAsia="Calibri"/>
          <w:sz w:val="24"/>
          <w:szCs w:val="24"/>
        </w:rPr>
        <w:t xml:space="preserve"> является время завершения аукциона.</w:t>
      </w:r>
    </w:p>
    <w:p w:rsidR="005D019C" w:rsidRPr="001B5274" w:rsidRDefault="005D019C" w:rsidP="002B0ED0">
      <w:pPr>
        <w:ind w:firstLine="709"/>
        <w:jc w:val="both"/>
        <w:rPr>
          <w:rFonts w:eastAsia="Calibri"/>
          <w:sz w:val="24"/>
          <w:szCs w:val="24"/>
        </w:rPr>
      </w:pPr>
      <w:r w:rsidRPr="001B5274">
        <w:rPr>
          <w:rFonts w:eastAsia="Calibri"/>
          <w:sz w:val="24"/>
          <w:szCs w:val="24"/>
        </w:rPr>
        <w:t>4. Во время проведения процедуры аукциона программными средствами электронной площадки обеспечивается:</w:t>
      </w:r>
    </w:p>
    <w:p w:rsidR="005D019C" w:rsidRPr="001B5274" w:rsidRDefault="005D019C" w:rsidP="002B0ED0">
      <w:pPr>
        <w:ind w:firstLine="709"/>
        <w:jc w:val="both"/>
        <w:rPr>
          <w:rFonts w:eastAsia="Calibri"/>
          <w:sz w:val="24"/>
          <w:szCs w:val="24"/>
        </w:rPr>
      </w:pPr>
      <w:r>
        <w:rPr>
          <w:rFonts w:eastAsia="Calibri"/>
          <w:sz w:val="24"/>
          <w:szCs w:val="24"/>
        </w:rPr>
        <w:t>- </w:t>
      </w:r>
      <w:r w:rsidRPr="001B5274">
        <w:rPr>
          <w:rFonts w:eastAsia="Calibri"/>
          <w:sz w:val="24"/>
          <w:szCs w:val="24"/>
        </w:rPr>
        <w:t xml:space="preserve">исключение возможности подачи </w:t>
      </w:r>
      <w:r>
        <w:rPr>
          <w:rFonts w:eastAsia="Calibri"/>
          <w:sz w:val="24"/>
          <w:szCs w:val="24"/>
        </w:rPr>
        <w:t>у</w:t>
      </w:r>
      <w:r w:rsidRPr="001B5274">
        <w:rPr>
          <w:rFonts w:eastAsia="Calibri"/>
          <w:sz w:val="24"/>
          <w:szCs w:val="24"/>
        </w:rPr>
        <w:t xml:space="preserve">частником предложения о цене </w:t>
      </w:r>
      <w:r w:rsidR="00DE346F">
        <w:rPr>
          <w:rFonts w:eastAsia="Calibri"/>
          <w:sz w:val="24"/>
          <w:szCs w:val="24"/>
        </w:rPr>
        <w:t>имущества</w:t>
      </w:r>
      <w:r w:rsidRPr="001B5274">
        <w:rPr>
          <w:rFonts w:eastAsia="Calibri"/>
          <w:sz w:val="24"/>
          <w:szCs w:val="24"/>
        </w:rPr>
        <w:t xml:space="preserve">, не соответствующего увеличению текущей цены на величину </w:t>
      </w:r>
      <w:r w:rsidR="00937B26">
        <w:rPr>
          <w:rFonts w:eastAsia="Calibri"/>
          <w:sz w:val="24"/>
          <w:szCs w:val="24"/>
        </w:rPr>
        <w:t>«</w:t>
      </w:r>
      <w:r w:rsidRPr="001B5274">
        <w:rPr>
          <w:rFonts w:eastAsia="Calibri"/>
          <w:sz w:val="24"/>
          <w:szCs w:val="24"/>
        </w:rPr>
        <w:t>шага аукциона</w:t>
      </w:r>
      <w:r w:rsidR="00937B26">
        <w:rPr>
          <w:rFonts w:eastAsia="Calibri"/>
          <w:sz w:val="24"/>
          <w:szCs w:val="24"/>
        </w:rPr>
        <w:t>»</w:t>
      </w:r>
      <w:r w:rsidRPr="001B5274">
        <w:rPr>
          <w:rFonts w:eastAsia="Calibri"/>
          <w:sz w:val="24"/>
          <w:szCs w:val="24"/>
        </w:rPr>
        <w:t>;</w:t>
      </w:r>
    </w:p>
    <w:p w:rsidR="005D019C" w:rsidRPr="001B5274" w:rsidRDefault="005D019C" w:rsidP="002B0ED0">
      <w:pPr>
        <w:ind w:firstLine="709"/>
        <w:jc w:val="both"/>
        <w:rPr>
          <w:rFonts w:eastAsia="Calibri"/>
          <w:sz w:val="24"/>
          <w:szCs w:val="24"/>
        </w:rPr>
      </w:pPr>
      <w:r>
        <w:rPr>
          <w:rFonts w:eastAsia="Calibri"/>
          <w:sz w:val="24"/>
          <w:szCs w:val="24"/>
        </w:rPr>
        <w:t>- </w:t>
      </w:r>
      <w:r w:rsidRPr="001B5274">
        <w:rPr>
          <w:rFonts w:eastAsia="Calibri"/>
          <w:sz w:val="24"/>
          <w:szCs w:val="24"/>
        </w:rPr>
        <w:t xml:space="preserve">уведомление </w:t>
      </w:r>
      <w:r>
        <w:rPr>
          <w:rFonts w:eastAsia="Calibri"/>
          <w:sz w:val="24"/>
          <w:szCs w:val="24"/>
        </w:rPr>
        <w:t>у</w:t>
      </w:r>
      <w:r w:rsidRPr="001B5274">
        <w:rPr>
          <w:rFonts w:eastAsia="Calibri"/>
          <w:sz w:val="24"/>
          <w:szCs w:val="24"/>
        </w:rPr>
        <w:t xml:space="preserve">частника в случае, если предложение этого </w:t>
      </w:r>
      <w:r>
        <w:rPr>
          <w:rFonts w:eastAsia="Calibri"/>
          <w:sz w:val="24"/>
          <w:szCs w:val="24"/>
        </w:rPr>
        <w:t>у</w:t>
      </w:r>
      <w:r w:rsidRPr="001B5274">
        <w:rPr>
          <w:rFonts w:eastAsia="Calibri"/>
          <w:sz w:val="24"/>
          <w:szCs w:val="24"/>
        </w:rPr>
        <w:t xml:space="preserve">частника о цене </w:t>
      </w:r>
      <w:r w:rsidR="00DE346F">
        <w:rPr>
          <w:rFonts w:eastAsia="Calibri"/>
          <w:sz w:val="24"/>
          <w:szCs w:val="24"/>
        </w:rPr>
        <w:t xml:space="preserve">имущества </w:t>
      </w:r>
      <w:r w:rsidRPr="001B5274">
        <w:rPr>
          <w:rFonts w:eastAsia="Calibri"/>
          <w:sz w:val="24"/>
          <w:szCs w:val="24"/>
        </w:rPr>
        <w:t xml:space="preserve">не может быть принято в связи с подачей аналогичного предложения ранее </w:t>
      </w:r>
      <w:r w:rsidRPr="001B5274">
        <w:rPr>
          <w:rFonts w:eastAsia="Calibri"/>
          <w:sz w:val="24"/>
          <w:szCs w:val="24"/>
        </w:rPr>
        <w:lastRenderedPageBreak/>
        <w:t>другим участником.</w:t>
      </w:r>
    </w:p>
    <w:p w:rsidR="005D019C" w:rsidRPr="001B5274" w:rsidRDefault="005D019C" w:rsidP="002B0ED0">
      <w:pPr>
        <w:ind w:firstLine="709"/>
        <w:jc w:val="both"/>
        <w:rPr>
          <w:sz w:val="24"/>
          <w:szCs w:val="24"/>
        </w:rPr>
      </w:pPr>
      <w:r w:rsidRPr="001B5274">
        <w:rPr>
          <w:rFonts w:eastAsia="Calibri"/>
          <w:sz w:val="24"/>
          <w:szCs w:val="24"/>
        </w:rPr>
        <w:t>5</w:t>
      </w:r>
      <w:r>
        <w:rPr>
          <w:rFonts w:eastAsia="Calibri"/>
          <w:sz w:val="24"/>
          <w:szCs w:val="24"/>
        </w:rPr>
        <w:t>. </w:t>
      </w:r>
      <w:r w:rsidRPr="001B5274">
        <w:rPr>
          <w:sz w:val="24"/>
          <w:szCs w:val="24"/>
        </w:rPr>
        <w:t xml:space="preserve">Победителем аукциона признается </w:t>
      </w:r>
      <w:r>
        <w:rPr>
          <w:sz w:val="24"/>
          <w:szCs w:val="24"/>
        </w:rPr>
        <w:t>у</w:t>
      </w:r>
      <w:r w:rsidRPr="001B5274">
        <w:rPr>
          <w:sz w:val="24"/>
          <w:szCs w:val="24"/>
        </w:rPr>
        <w:t xml:space="preserve">частник, предложивший наибольшую цену </w:t>
      </w:r>
      <w:r w:rsidR="00DE346F">
        <w:rPr>
          <w:sz w:val="24"/>
          <w:szCs w:val="24"/>
        </w:rPr>
        <w:t>имущества</w:t>
      </w:r>
      <w:r w:rsidRPr="001B5274">
        <w:rPr>
          <w:sz w:val="24"/>
          <w:szCs w:val="24"/>
        </w:rPr>
        <w:t>.</w:t>
      </w:r>
    </w:p>
    <w:p w:rsidR="00717A2E" w:rsidRPr="00717A2E" w:rsidRDefault="005D019C" w:rsidP="002B0ED0">
      <w:pPr>
        <w:pStyle w:val="ConsPlusNormal"/>
        <w:ind w:firstLine="709"/>
        <w:jc w:val="both"/>
        <w:rPr>
          <w:rFonts w:ascii="Times New Roman" w:hAnsi="Times New Roman" w:cs="Times New Roman"/>
          <w:sz w:val="24"/>
          <w:szCs w:val="24"/>
        </w:rPr>
      </w:pPr>
      <w:r w:rsidRPr="001B5274">
        <w:rPr>
          <w:rFonts w:ascii="Times New Roman" w:hAnsi="Times New Roman"/>
          <w:sz w:val="24"/>
          <w:szCs w:val="24"/>
        </w:rPr>
        <w:t>6</w:t>
      </w:r>
      <w:r w:rsidRPr="00717A2E">
        <w:rPr>
          <w:rFonts w:ascii="Times New Roman" w:hAnsi="Times New Roman" w:cs="Times New Roman"/>
          <w:sz w:val="24"/>
          <w:szCs w:val="24"/>
        </w:rPr>
        <w:t>.</w:t>
      </w:r>
      <w:r w:rsidRPr="00717A2E">
        <w:rPr>
          <w:rFonts w:ascii="Times New Roman" w:hAnsi="Times New Roman" w:cs="Times New Roman"/>
        </w:rPr>
        <w:t xml:space="preserve"> </w:t>
      </w:r>
      <w:r w:rsidRPr="00717A2E">
        <w:rPr>
          <w:rFonts w:ascii="Times New Roman" w:hAnsi="Times New Roman" w:cs="Times New Roman"/>
          <w:sz w:val="24"/>
          <w:szCs w:val="24"/>
        </w:rPr>
        <w:t xml:space="preserve">Ход проведения процедуры аукциона фиксируется </w:t>
      </w:r>
      <w:r w:rsidR="00373B3B" w:rsidRPr="00717A2E">
        <w:rPr>
          <w:rFonts w:ascii="Times New Roman" w:hAnsi="Times New Roman" w:cs="Times New Roman"/>
          <w:sz w:val="24"/>
          <w:szCs w:val="24"/>
        </w:rPr>
        <w:t>Оператором электронной площадки</w:t>
      </w:r>
      <w:r w:rsidRPr="00717A2E">
        <w:rPr>
          <w:rFonts w:ascii="Times New Roman" w:hAnsi="Times New Roman" w:cs="Times New Roman"/>
          <w:sz w:val="24"/>
          <w:szCs w:val="24"/>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717A2E" w:rsidRPr="00717A2E">
        <w:rPr>
          <w:rFonts w:ascii="Times New Roman" w:hAnsi="Times New Roman" w:cs="Times New Roman"/>
          <w:sz w:val="24"/>
          <w:szCs w:val="24"/>
        </w:rPr>
        <w:t xml:space="preserve">. </w:t>
      </w:r>
    </w:p>
    <w:p w:rsidR="00717A2E" w:rsidRPr="00717A2E" w:rsidRDefault="00717A2E" w:rsidP="002B0ED0">
      <w:pPr>
        <w:pStyle w:val="ConsPlusNormal"/>
        <w:ind w:firstLine="709"/>
        <w:jc w:val="both"/>
        <w:rPr>
          <w:rFonts w:ascii="Times New Roman" w:eastAsiaTheme="minorHAnsi" w:hAnsi="Times New Roman" w:cs="Times New Roman"/>
          <w:sz w:val="24"/>
          <w:szCs w:val="24"/>
          <w:lang w:eastAsia="en-US"/>
        </w:rPr>
      </w:pPr>
      <w:r w:rsidRPr="00717A2E">
        <w:rPr>
          <w:rFonts w:ascii="Times New Roman" w:eastAsiaTheme="minorHAnsi" w:hAnsi="Times New Roman" w:cs="Times New Roman"/>
          <w:sz w:val="24"/>
          <w:szCs w:val="24"/>
          <w:lang w:eastAsia="en-US"/>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5D019C" w:rsidRPr="005E522D" w:rsidRDefault="005D019C" w:rsidP="002B0ED0">
      <w:pPr>
        <w:ind w:firstLine="709"/>
        <w:jc w:val="both"/>
        <w:rPr>
          <w:sz w:val="24"/>
          <w:szCs w:val="24"/>
        </w:rPr>
      </w:pPr>
      <w:r w:rsidRPr="005E522D">
        <w:rPr>
          <w:sz w:val="24"/>
          <w:szCs w:val="24"/>
        </w:rPr>
        <w:t>7. Процедура аукциона считается завершенной с момента подписания Продавцом</w:t>
      </w:r>
      <w:r>
        <w:rPr>
          <w:sz w:val="24"/>
          <w:szCs w:val="24"/>
        </w:rPr>
        <w:t xml:space="preserve"> </w:t>
      </w:r>
      <w:r w:rsidRPr="005E522D">
        <w:rPr>
          <w:sz w:val="24"/>
          <w:szCs w:val="24"/>
        </w:rPr>
        <w:t xml:space="preserve">протокола об итогах аукциона. </w:t>
      </w:r>
    </w:p>
    <w:p w:rsidR="005D019C" w:rsidRPr="005E522D" w:rsidRDefault="005D019C" w:rsidP="002B0ED0">
      <w:pPr>
        <w:ind w:firstLine="709"/>
        <w:rPr>
          <w:sz w:val="24"/>
          <w:szCs w:val="24"/>
        </w:rPr>
      </w:pPr>
      <w:r w:rsidRPr="005E522D">
        <w:rPr>
          <w:sz w:val="24"/>
          <w:szCs w:val="24"/>
        </w:rPr>
        <w:t>8. Аукцион признается несостоявшимся в следующих случаях:</w:t>
      </w:r>
    </w:p>
    <w:p w:rsidR="005D019C" w:rsidRPr="005E522D" w:rsidRDefault="005D019C" w:rsidP="002B0ED0">
      <w:pPr>
        <w:ind w:firstLine="709"/>
        <w:jc w:val="both"/>
        <w:rPr>
          <w:sz w:val="24"/>
          <w:szCs w:val="24"/>
        </w:rPr>
      </w:pPr>
      <w:r w:rsidRPr="005E522D">
        <w:rPr>
          <w:sz w:val="24"/>
          <w:szCs w:val="24"/>
        </w:rPr>
        <w:t>- не было подано ни одной заявки на участие либо ни один из Претендентов не признан участником;</w:t>
      </w:r>
    </w:p>
    <w:p w:rsidR="005D019C" w:rsidRPr="005E522D" w:rsidRDefault="005D019C" w:rsidP="002B0ED0">
      <w:pPr>
        <w:ind w:firstLine="709"/>
        <w:jc w:val="both"/>
        <w:rPr>
          <w:sz w:val="24"/>
          <w:szCs w:val="24"/>
        </w:rPr>
      </w:pPr>
      <w:r w:rsidRPr="005E522D">
        <w:rPr>
          <w:sz w:val="24"/>
          <w:szCs w:val="24"/>
        </w:rPr>
        <w:t>- принято решение о</w:t>
      </w:r>
      <w:r w:rsidR="001F258D">
        <w:rPr>
          <w:sz w:val="24"/>
          <w:szCs w:val="24"/>
        </w:rPr>
        <w:t xml:space="preserve"> </w:t>
      </w:r>
      <w:r w:rsidRPr="005E522D">
        <w:rPr>
          <w:sz w:val="24"/>
          <w:szCs w:val="24"/>
        </w:rPr>
        <w:t>признан</w:t>
      </w:r>
      <w:r w:rsidR="001F258D">
        <w:rPr>
          <w:sz w:val="24"/>
          <w:szCs w:val="24"/>
        </w:rPr>
        <w:t>ии только од</w:t>
      </w:r>
      <w:r w:rsidRPr="005E522D">
        <w:rPr>
          <w:sz w:val="24"/>
          <w:szCs w:val="24"/>
        </w:rPr>
        <w:t>ного Претендента участником;</w:t>
      </w:r>
    </w:p>
    <w:p w:rsidR="005D019C" w:rsidRPr="005E522D" w:rsidRDefault="005D019C" w:rsidP="002B0ED0">
      <w:pPr>
        <w:ind w:firstLine="709"/>
        <w:rPr>
          <w:sz w:val="24"/>
          <w:szCs w:val="24"/>
        </w:rPr>
      </w:pPr>
      <w:r w:rsidRPr="005E522D">
        <w:rPr>
          <w:sz w:val="24"/>
          <w:szCs w:val="24"/>
        </w:rPr>
        <w:t xml:space="preserve">- ни один из участников не сделал предложение о начальной цене </w:t>
      </w:r>
      <w:r w:rsidR="00DE346F">
        <w:rPr>
          <w:sz w:val="24"/>
          <w:szCs w:val="24"/>
        </w:rPr>
        <w:t>имущества</w:t>
      </w:r>
      <w:r w:rsidRPr="005E522D">
        <w:rPr>
          <w:sz w:val="24"/>
          <w:szCs w:val="24"/>
        </w:rPr>
        <w:t>.</w:t>
      </w:r>
    </w:p>
    <w:p w:rsidR="005D019C" w:rsidRPr="005E522D" w:rsidRDefault="005D019C" w:rsidP="002B0ED0">
      <w:pPr>
        <w:ind w:firstLine="709"/>
        <w:jc w:val="both"/>
        <w:rPr>
          <w:sz w:val="24"/>
          <w:szCs w:val="24"/>
        </w:rPr>
      </w:pPr>
      <w:r w:rsidRPr="005E522D">
        <w:rPr>
          <w:sz w:val="24"/>
          <w:szCs w:val="24"/>
        </w:rPr>
        <w:t>9. Решение о признании аукциона несостоявшимся оформляется протоколом.</w:t>
      </w:r>
    </w:p>
    <w:p w:rsidR="005D019C" w:rsidRPr="005E522D" w:rsidRDefault="005D019C" w:rsidP="002B0ED0">
      <w:pPr>
        <w:ind w:firstLine="709"/>
        <w:jc w:val="both"/>
        <w:rPr>
          <w:sz w:val="24"/>
          <w:szCs w:val="24"/>
        </w:rPr>
      </w:pPr>
      <w:r>
        <w:rPr>
          <w:sz w:val="24"/>
          <w:szCs w:val="24"/>
        </w:rPr>
        <w:t>10</w:t>
      </w:r>
      <w:r w:rsidRPr="005E522D">
        <w:rPr>
          <w:sz w:val="24"/>
          <w:szCs w:val="24"/>
        </w:rPr>
        <w:t>.</w:t>
      </w:r>
      <w:r>
        <w:rPr>
          <w:sz w:val="24"/>
          <w:szCs w:val="24"/>
        </w:rPr>
        <w:t xml:space="preserve"> </w:t>
      </w:r>
      <w:r w:rsidRPr="005E522D">
        <w:rPr>
          <w:sz w:val="24"/>
          <w:szCs w:val="24"/>
        </w:rPr>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w:t>
      </w:r>
      <w:r w:rsidR="00BD5C82">
        <w:rPr>
          <w:sz w:val="24"/>
          <w:szCs w:val="24"/>
        </w:rPr>
        <w:t>этого</w:t>
      </w:r>
      <w:r w:rsidRPr="005E522D">
        <w:rPr>
          <w:sz w:val="24"/>
          <w:szCs w:val="24"/>
        </w:rPr>
        <w:t xml:space="preserve"> протокола, а также размещается в открытой части электронной площадки следующая информация:</w:t>
      </w:r>
    </w:p>
    <w:p w:rsidR="005D019C" w:rsidRPr="005E522D" w:rsidRDefault="005D019C" w:rsidP="002B0ED0">
      <w:pPr>
        <w:ind w:firstLine="709"/>
        <w:jc w:val="both"/>
        <w:rPr>
          <w:sz w:val="24"/>
          <w:szCs w:val="24"/>
        </w:rPr>
      </w:pPr>
      <w:r w:rsidRPr="005E522D">
        <w:rPr>
          <w:sz w:val="24"/>
          <w:szCs w:val="24"/>
        </w:rPr>
        <w:t>- наименование имущества и иные позволяющие его индивидуализировать сведения;</w:t>
      </w:r>
    </w:p>
    <w:p w:rsidR="005D019C" w:rsidRPr="005E522D" w:rsidRDefault="005D019C" w:rsidP="002B0ED0">
      <w:pPr>
        <w:ind w:firstLine="709"/>
        <w:jc w:val="both"/>
        <w:rPr>
          <w:sz w:val="24"/>
          <w:szCs w:val="24"/>
        </w:rPr>
      </w:pPr>
      <w:r w:rsidRPr="005E522D">
        <w:rPr>
          <w:sz w:val="24"/>
          <w:szCs w:val="24"/>
        </w:rPr>
        <w:t>- цена сделки</w:t>
      </w:r>
      <w:r>
        <w:rPr>
          <w:sz w:val="24"/>
          <w:szCs w:val="24"/>
        </w:rPr>
        <w:t xml:space="preserve"> приватизации</w:t>
      </w:r>
      <w:r w:rsidRPr="005E522D">
        <w:rPr>
          <w:sz w:val="24"/>
          <w:szCs w:val="24"/>
        </w:rPr>
        <w:t>;</w:t>
      </w:r>
    </w:p>
    <w:p w:rsidR="005D019C" w:rsidRDefault="005D019C" w:rsidP="002B0ED0">
      <w:pPr>
        <w:ind w:firstLine="709"/>
        <w:jc w:val="both"/>
        <w:rPr>
          <w:sz w:val="24"/>
          <w:szCs w:val="24"/>
        </w:rPr>
      </w:pPr>
      <w:r w:rsidRPr="005E522D">
        <w:rPr>
          <w:sz w:val="24"/>
          <w:szCs w:val="24"/>
        </w:rPr>
        <w:t>- фамилия, имя, отчество физического лица или наименовании юридического лица – Победителя</w:t>
      </w:r>
      <w:r>
        <w:rPr>
          <w:sz w:val="24"/>
          <w:szCs w:val="24"/>
        </w:rPr>
        <w:t xml:space="preserve"> торгов</w:t>
      </w:r>
      <w:r w:rsidRPr="005E522D">
        <w:rPr>
          <w:sz w:val="24"/>
          <w:szCs w:val="24"/>
        </w:rPr>
        <w:t>.</w:t>
      </w:r>
    </w:p>
    <w:p w:rsidR="00EB15CF" w:rsidRPr="0053477D" w:rsidRDefault="00EB15CF" w:rsidP="002B0ED0">
      <w:pPr>
        <w:pStyle w:val="ConsPlusNormal"/>
        <w:tabs>
          <w:tab w:val="left" w:pos="4053"/>
        </w:tabs>
        <w:spacing w:before="120" w:after="120"/>
        <w:ind w:firstLine="0"/>
        <w:jc w:val="center"/>
        <w:rPr>
          <w:rFonts w:ascii="Times New Roman" w:hAnsi="Times New Roman"/>
          <w:b/>
          <w:caps/>
          <w:sz w:val="24"/>
          <w:szCs w:val="24"/>
        </w:rPr>
      </w:pPr>
      <w:r w:rsidRPr="0053477D">
        <w:rPr>
          <w:rFonts w:ascii="Times New Roman" w:hAnsi="Times New Roman"/>
          <w:b/>
          <w:caps/>
          <w:sz w:val="24"/>
          <w:szCs w:val="24"/>
        </w:rPr>
        <w:t>Отмена и приостановление аукциона</w:t>
      </w:r>
    </w:p>
    <w:p w:rsidR="00EB15CF" w:rsidRPr="001B5274" w:rsidRDefault="00EB15CF" w:rsidP="002B0ED0">
      <w:pPr>
        <w:pStyle w:val="TextBasTxt"/>
        <w:ind w:firstLine="709"/>
      </w:pPr>
      <w:r>
        <w:t>1. Продавец</w:t>
      </w:r>
      <w:r w:rsidRPr="001B5274">
        <w:t xml:space="preserve"> </w:t>
      </w:r>
      <w:r w:rsidRPr="001B5274">
        <w:rPr>
          <w:iCs/>
        </w:rPr>
        <w:t xml:space="preserve">вправе отменить аукцион не </w:t>
      </w:r>
      <w:r w:rsidR="00726D13" w:rsidRPr="001B5274">
        <w:rPr>
          <w:iCs/>
        </w:rPr>
        <w:t>позднее,</w:t>
      </w:r>
      <w:r w:rsidRPr="001B5274">
        <w:rPr>
          <w:iCs/>
        </w:rPr>
        <w:t xml:space="preserve"> чем за 3 (три) дня до даты проведения аукциона.</w:t>
      </w:r>
    </w:p>
    <w:p w:rsidR="00EB15CF" w:rsidRDefault="00EB15CF" w:rsidP="002B0ED0">
      <w:pPr>
        <w:pStyle w:val="textbastxt0"/>
        <w:ind w:firstLine="709"/>
      </w:pPr>
      <w:r w:rsidRPr="001B5274">
        <w:t>2. Решение об отмене аукциона размеща</w:t>
      </w:r>
      <w:r>
        <w:t>е</w:t>
      </w:r>
      <w:r w:rsidRPr="001B5274">
        <w:t xml:space="preserve">тся на официальном сайте Российской Федерации для размещения информации о проведении торгов </w:t>
      </w:r>
      <w:hyperlink r:id="rId18" w:history="1">
        <w:r w:rsidRPr="00EB15CF">
          <w:rPr>
            <w:rStyle w:val="af0"/>
            <w:color w:val="auto"/>
            <w:u w:val="none"/>
          </w:rPr>
          <w:t>www.torgi.gov.ru</w:t>
        </w:r>
      </w:hyperlink>
      <w:r w:rsidRPr="00EB15CF">
        <w:t xml:space="preserve">, </w:t>
      </w:r>
      <w:r w:rsidRPr="001B5274">
        <w:t xml:space="preserve">на официальном сайте </w:t>
      </w:r>
      <w:r>
        <w:t>Продавца</w:t>
      </w:r>
      <w:r w:rsidRPr="001B5274">
        <w:t xml:space="preserve"> </w:t>
      </w:r>
      <w:r>
        <w:t>–</w:t>
      </w:r>
      <w:r w:rsidRPr="001B5274">
        <w:t xml:space="preserve"> </w:t>
      </w:r>
      <w:r w:rsidR="00F919B9">
        <w:t xml:space="preserve">Администрации </w:t>
      </w:r>
      <w:r w:rsidR="00146A80">
        <w:t>Полевосундырс</w:t>
      </w:r>
      <w:r w:rsidR="00094FE7">
        <w:t>кого</w:t>
      </w:r>
      <w:r w:rsidR="00F919B9">
        <w:t xml:space="preserve"> сельского поселения Комсомольского района </w:t>
      </w:r>
      <w:r>
        <w:t xml:space="preserve">Чувашской Республики </w:t>
      </w:r>
      <w:hyperlink r:id="rId19" w:history="1">
        <w:r w:rsidR="003712FC">
          <w:rPr>
            <w:rStyle w:val="af0"/>
          </w:rPr>
          <w:t>http://gov.cap.ru/Default.aspx?gov_id=382&amp;unit=contact</w:t>
        </w:r>
      </w:hyperlink>
      <w:r w:rsidRPr="00EB15CF">
        <w:t xml:space="preserve"> </w:t>
      </w:r>
      <w:r w:rsidRPr="001B5274">
        <w:t>и в открытой части электронной площадки в срок не позднее рабочего дня, следующего за днем принятия указанного решения</w:t>
      </w:r>
      <w:r>
        <w:t>.</w:t>
      </w:r>
    </w:p>
    <w:p w:rsidR="00EB15CF" w:rsidRDefault="00EB15CF" w:rsidP="002B0ED0">
      <w:pPr>
        <w:pStyle w:val="textbastxt0"/>
        <w:ind w:firstLine="709"/>
      </w:pPr>
      <w:r>
        <w:t>3. </w:t>
      </w:r>
      <w:r w:rsidR="00373B3B">
        <w:t>Оператор электронной площадки</w:t>
      </w:r>
      <w:r w:rsidRPr="001B5274">
        <w:t xml:space="preserve"> </w:t>
      </w:r>
      <w:r w:rsidRPr="001B5274">
        <w:rPr>
          <w:bCs/>
          <w:iCs/>
        </w:rPr>
        <w:t xml:space="preserve">извещает Претендентов об отмене аукциона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rsidR="00E040D6" w:rsidRDefault="00EB15CF" w:rsidP="002B0ED0">
      <w:pPr>
        <w:widowControl/>
        <w:autoSpaceDE w:val="0"/>
        <w:autoSpaceDN w:val="0"/>
        <w:adjustRightInd w:val="0"/>
        <w:ind w:firstLine="709"/>
        <w:jc w:val="both"/>
        <w:rPr>
          <w:rFonts w:eastAsiaTheme="minorHAnsi"/>
          <w:sz w:val="24"/>
          <w:szCs w:val="24"/>
          <w:lang w:eastAsia="en-US"/>
        </w:rPr>
      </w:pPr>
      <w:r w:rsidRPr="00632312">
        <w:rPr>
          <w:sz w:val="24"/>
          <w:szCs w:val="24"/>
        </w:rPr>
        <w:t>4.</w:t>
      </w:r>
      <w:r>
        <w:t xml:space="preserve"> </w:t>
      </w:r>
      <w:r w:rsidR="00E040D6">
        <w:rPr>
          <w:rFonts w:eastAsiaTheme="minorHAnsi"/>
          <w:sz w:val="24"/>
          <w:szCs w:val="24"/>
          <w:lang w:eastAsia="en-US"/>
        </w:rPr>
        <w:t>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040D6" w:rsidRDefault="00E040D6" w:rsidP="002B0ED0">
      <w:pPr>
        <w:widowControl/>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w:t>
      </w:r>
      <w:r>
        <w:rPr>
          <w:rFonts w:eastAsiaTheme="minorHAnsi"/>
          <w:sz w:val="24"/>
          <w:szCs w:val="24"/>
          <w:lang w:eastAsia="en-US"/>
        </w:rPr>
        <w:lastRenderedPageBreak/>
        <w:t>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5F144C" w:rsidRPr="005F144C" w:rsidRDefault="005D019C" w:rsidP="002B0ED0">
      <w:pPr>
        <w:pStyle w:val="TextBasTxt"/>
        <w:spacing w:before="120" w:after="120"/>
        <w:ind w:firstLine="0"/>
        <w:jc w:val="center"/>
      </w:pPr>
      <w:r w:rsidRPr="0053477D">
        <w:rPr>
          <w:b/>
          <w:caps/>
        </w:rPr>
        <w:t>Заключение договора купли-продажи по итогам</w:t>
      </w:r>
      <w:r w:rsidR="00884B89">
        <w:rPr>
          <w:b/>
          <w:caps/>
        </w:rPr>
        <w:t xml:space="preserve"> </w:t>
      </w:r>
      <w:r w:rsidRPr="0053477D">
        <w:rPr>
          <w:b/>
          <w:caps/>
        </w:rPr>
        <w:t>проведения аукциона</w:t>
      </w:r>
    </w:p>
    <w:p w:rsidR="005F144C" w:rsidRPr="005F144C" w:rsidRDefault="005F144C" w:rsidP="002B0ED0">
      <w:pPr>
        <w:widowControl/>
        <w:shd w:val="clear" w:color="auto" w:fill="FFFFFF"/>
        <w:tabs>
          <w:tab w:val="left" w:pos="709"/>
        </w:tabs>
        <w:ind w:firstLine="709"/>
        <w:jc w:val="both"/>
        <w:rPr>
          <w:sz w:val="24"/>
          <w:szCs w:val="24"/>
        </w:rPr>
      </w:pPr>
      <w:r w:rsidRPr="003902D7">
        <w:rPr>
          <w:sz w:val="24"/>
          <w:szCs w:val="24"/>
        </w:rPr>
        <w:t>1.</w:t>
      </w:r>
      <w:r w:rsidRPr="005F144C">
        <w:rPr>
          <w:b/>
          <w:sz w:val="24"/>
          <w:szCs w:val="24"/>
        </w:rPr>
        <w:t xml:space="preserve"> Договор купли-продажи</w:t>
      </w:r>
      <w:r w:rsidRPr="005F144C">
        <w:rPr>
          <w:sz w:val="24"/>
          <w:szCs w:val="24"/>
        </w:rPr>
        <w:t xml:space="preserve"> (приложение 3),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rsidR="005F144C" w:rsidRPr="005F144C" w:rsidRDefault="005F144C" w:rsidP="002B0ED0">
      <w:pPr>
        <w:widowControl/>
        <w:autoSpaceDE w:val="0"/>
        <w:autoSpaceDN w:val="0"/>
        <w:adjustRightInd w:val="0"/>
        <w:ind w:firstLine="709"/>
        <w:jc w:val="both"/>
        <w:rPr>
          <w:rFonts w:eastAsia="Calibri"/>
          <w:sz w:val="24"/>
          <w:szCs w:val="24"/>
        </w:rPr>
      </w:pPr>
      <w:r w:rsidRPr="005F144C">
        <w:rPr>
          <w:rFonts w:eastAsia="Calibri"/>
          <w:sz w:val="24"/>
          <w:szCs w:val="24"/>
        </w:rPr>
        <w:t xml:space="preserve">  При уклонении или отказе победителя аукциона от заключения в установленный срок договора купли-продажи результаты аукциона аннулируются Продавцами, победитель утрачивает право на заключение указанного договора, задаток ему не возвращается.</w:t>
      </w:r>
    </w:p>
    <w:p w:rsidR="00E46233" w:rsidRPr="00806908" w:rsidRDefault="005F144C" w:rsidP="002B0ED0">
      <w:pPr>
        <w:widowControl/>
        <w:numPr>
          <w:ilvl w:val="0"/>
          <w:numId w:val="44"/>
        </w:numPr>
        <w:shd w:val="clear" w:color="auto" w:fill="FFFFFF"/>
        <w:tabs>
          <w:tab w:val="left" w:pos="709"/>
        </w:tabs>
        <w:ind w:left="0" w:firstLine="709"/>
        <w:jc w:val="both"/>
        <w:rPr>
          <w:b/>
          <w:sz w:val="24"/>
          <w:szCs w:val="24"/>
        </w:rPr>
      </w:pPr>
      <w:r w:rsidRPr="00806908">
        <w:rPr>
          <w:sz w:val="24"/>
          <w:szCs w:val="24"/>
        </w:rPr>
        <w:t>Оплата за имущество производится</w:t>
      </w:r>
      <w:r w:rsidR="00955F6C" w:rsidRPr="00806908">
        <w:rPr>
          <w:sz w:val="24"/>
          <w:szCs w:val="24"/>
        </w:rPr>
        <w:t xml:space="preserve"> покупателем </w:t>
      </w:r>
      <w:r w:rsidRPr="00806908">
        <w:rPr>
          <w:sz w:val="24"/>
          <w:szCs w:val="24"/>
        </w:rPr>
        <w:t xml:space="preserve">единовременным платежом </w:t>
      </w:r>
      <w:r w:rsidR="00955F6C" w:rsidRPr="00806908">
        <w:rPr>
          <w:b/>
          <w:sz w:val="24"/>
          <w:szCs w:val="24"/>
        </w:rPr>
        <w:t xml:space="preserve">на счет УФК по Чувашской Республике (Администрация </w:t>
      </w:r>
      <w:r w:rsidR="00146A80">
        <w:rPr>
          <w:b/>
          <w:sz w:val="24"/>
          <w:szCs w:val="24"/>
        </w:rPr>
        <w:t>Полевосундырс</w:t>
      </w:r>
      <w:r w:rsidR="00DE7891" w:rsidRPr="00806908">
        <w:rPr>
          <w:b/>
          <w:sz w:val="24"/>
          <w:szCs w:val="24"/>
        </w:rPr>
        <w:t>кого</w:t>
      </w:r>
      <w:r w:rsidR="00955F6C" w:rsidRPr="00806908">
        <w:rPr>
          <w:b/>
          <w:sz w:val="24"/>
          <w:szCs w:val="24"/>
        </w:rPr>
        <w:t xml:space="preserve"> сельского поселения Комсомольского района Чувашской Республики, л/с 04153001</w:t>
      </w:r>
      <w:r w:rsidR="00806908" w:rsidRPr="00806908">
        <w:rPr>
          <w:b/>
          <w:sz w:val="24"/>
          <w:szCs w:val="24"/>
        </w:rPr>
        <w:t>5</w:t>
      </w:r>
      <w:r w:rsidR="00146A80">
        <w:rPr>
          <w:b/>
          <w:sz w:val="24"/>
          <w:szCs w:val="24"/>
        </w:rPr>
        <w:t>6</w:t>
      </w:r>
      <w:r w:rsidR="00955F6C" w:rsidRPr="00806908">
        <w:rPr>
          <w:b/>
          <w:sz w:val="24"/>
          <w:szCs w:val="24"/>
        </w:rPr>
        <w:t xml:space="preserve">0) ИНН </w:t>
      </w:r>
      <w:r w:rsidR="00DE7891" w:rsidRPr="00806908">
        <w:rPr>
          <w:b/>
          <w:sz w:val="24"/>
          <w:szCs w:val="24"/>
        </w:rPr>
        <w:t>210800</w:t>
      </w:r>
      <w:r w:rsidR="00146A80">
        <w:rPr>
          <w:b/>
          <w:sz w:val="24"/>
          <w:szCs w:val="24"/>
        </w:rPr>
        <w:t>6509</w:t>
      </w:r>
      <w:r w:rsidR="00DE7891" w:rsidRPr="00806908">
        <w:rPr>
          <w:b/>
          <w:sz w:val="24"/>
          <w:szCs w:val="24"/>
        </w:rPr>
        <w:t xml:space="preserve"> </w:t>
      </w:r>
      <w:r w:rsidR="00955F6C" w:rsidRPr="00806908">
        <w:rPr>
          <w:b/>
          <w:sz w:val="24"/>
          <w:szCs w:val="24"/>
        </w:rPr>
        <w:t xml:space="preserve">КПП 210801001 счет </w:t>
      </w:r>
      <w:r w:rsidR="00146A80" w:rsidRPr="00146A80">
        <w:rPr>
          <w:b/>
          <w:sz w:val="24"/>
          <w:szCs w:val="24"/>
        </w:rPr>
        <w:t>03100643000000011500</w:t>
      </w:r>
      <w:r w:rsidR="00146A80">
        <w:rPr>
          <w:b/>
          <w:sz w:val="24"/>
          <w:szCs w:val="24"/>
        </w:rPr>
        <w:t xml:space="preserve"> </w:t>
      </w:r>
      <w:r w:rsidR="00955F6C" w:rsidRPr="00806908">
        <w:rPr>
          <w:b/>
          <w:sz w:val="24"/>
          <w:szCs w:val="24"/>
        </w:rPr>
        <w:t>ОТДЕЛЕНИЕ-НБ ЧУВАШСКАЯ РЕСПУБЛИКА БАНКА РОССИИ//УФК по Чувашской Республике г. Чебоксары БИК 0</w:t>
      </w:r>
      <w:r w:rsidR="00AD728B" w:rsidRPr="00806908">
        <w:rPr>
          <w:b/>
          <w:sz w:val="24"/>
          <w:szCs w:val="24"/>
        </w:rPr>
        <w:t>1</w:t>
      </w:r>
      <w:r w:rsidR="00955F6C" w:rsidRPr="00806908">
        <w:rPr>
          <w:b/>
          <w:sz w:val="24"/>
          <w:szCs w:val="24"/>
        </w:rPr>
        <w:t>9706</w:t>
      </w:r>
      <w:r w:rsidR="00AD728B" w:rsidRPr="00806908">
        <w:rPr>
          <w:b/>
          <w:sz w:val="24"/>
          <w:szCs w:val="24"/>
        </w:rPr>
        <w:t>900</w:t>
      </w:r>
      <w:r w:rsidR="00955F6C" w:rsidRPr="00806908">
        <w:rPr>
          <w:b/>
          <w:sz w:val="24"/>
          <w:szCs w:val="24"/>
        </w:rPr>
        <w:t xml:space="preserve"> </w:t>
      </w:r>
      <w:r w:rsidR="00806908" w:rsidRPr="00806908">
        <w:rPr>
          <w:b/>
          <w:sz w:val="24"/>
          <w:szCs w:val="24"/>
        </w:rPr>
        <w:t xml:space="preserve">к/с 40102810945370000084 </w:t>
      </w:r>
      <w:r w:rsidR="00955F6C" w:rsidRPr="00806908">
        <w:rPr>
          <w:b/>
          <w:sz w:val="24"/>
          <w:szCs w:val="24"/>
        </w:rPr>
        <w:t xml:space="preserve">КБК </w:t>
      </w:r>
      <w:r w:rsidR="00111A62" w:rsidRPr="00806908">
        <w:rPr>
          <w:b/>
          <w:sz w:val="24"/>
          <w:szCs w:val="24"/>
        </w:rPr>
        <w:t>993 1 14 02053 10 0000 410</w:t>
      </w:r>
      <w:r w:rsidR="00955F6C" w:rsidRPr="00806908">
        <w:rPr>
          <w:b/>
          <w:sz w:val="24"/>
          <w:szCs w:val="24"/>
        </w:rPr>
        <w:t xml:space="preserve"> «</w:t>
      </w:r>
      <w:r w:rsidR="00111A62" w:rsidRPr="00806908">
        <w:rPr>
          <w:b/>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00955F6C" w:rsidRPr="00806908">
        <w:rPr>
          <w:b/>
          <w:sz w:val="24"/>
          <w:szCs w:val="24"/>
        </w:rPr>
        <w:t>»</w:t>
      </w:r>
      <w:r w:rsidR="00E46233" w:rsidRPr="00806908">
        <w:rPr>
          <w:sz w:val="24"/>
          <w:szCs w:val="24"/>
        </w:rPr>
        <w:t>.</w:t>
      </w:r>
    </w:p>
    <w:p w:rsidR="005F144C" w:rsidRPr="005F144C" w:rsidRDefault="005F144C" w:rsidP="002B0ED0">
      <w:pPr>
        <w:widowControl/>
        <w:shd w:val="clear" w:color="auto" w:fill="FFFFFF"/>
        <w:tabs>
          <w:tab w:val="left" w:pos="709"/>
        </w:tabs>
        <w:ind w:firstLine="709"/>
        <w:jc w:val="both"/>
        <w:rPr>
          <w:sz w:val="24"/>
          <w:szCs w:val="24"/>
        </w:rPr>
      </w:pPr>
      <w:r w:rsidRPr="00806908">
        <w:rPr>
          <w:sz w:val="24"/>
          <w:szCs w:val="24"/>
        </w:rPr>
        <w:t>3. Задаток, внесенный победителем аукциона, засчитывается в счет оплаты</w:t>
      </w:r>
      <w:r w:rsidRPr="005F144C">
        <w:rPr>
          <w:sz w:val="24"/>
          <w:szCs w:val="24"/>
        </w:rPr>
        <w:t xml:space="preserve"> приобретенного объекта и перечисляется на счет Продавца в течение 5 (пяти) дней со дня истечения срока, установленного для заключения  договора купли-продажи объекта.</w:t>
      </w:r>
    </w:p>
    <w:p w:rsidR="005F144C" w:rsidRPr="005F144C" w:rsidRDefault="005F144C" w:rsidP="002B0ED0">
      <w:pPr>
        <w:widowControl/>
        <w:shd w:val="clear" w:color="auto" w:fill="FFFFFF"/>
        <w:tabs>
          <w:tab w:val="left" w:pos="709"/>
        </w:tabs>
        <w:ind w:firstLine="709"/>
        <w:jc w:val="both"/>
        <w:rPr>
          <w:sz w:val="24"/>
          <w:szCs w:val="24"/>
        </w:rPr>
      </w:pPr>
      <w:r w:rsidRPr="005F144C">
        <w:rPr>
          <w:sz w:val="24"/>
          <w:szCs w:val="24"/>
        </w:rPr>
        <w:t xml:space="preserve">4. Факт оплаты имущества подтверждается выпиской со счета, указанного в договоре купли-продажи объекта. </w:t>
      </w:r>
    </w:p>
    <w:p w:rsidR="005F144C" w:rsidRPr="005F144C" w:rsidRDefault="005F144C" w:rsidP="002B0ED0">
      <w:pPr>
        <w:widowControl/>
        <w:shd w:val="clear" w:color="auto" w:fill="FFFFFF"/>
        <w:tabs>
          <w:tab w:val="left" w:pos="709"/>
        </w:tabs>
        <w:ind w:firstLine="709"/>
        <w:jc w:val="both"/>
        <w:rPr>
          <w:sz w:val="24"/>
          <w:szCs w:val="24"/>
        </w:rPr>
      </w:pPr>
      <w:r w:rsidRPr="005F144C">
        <w:rPr>
          <w:sz w:val="24"/>
          <w:szCs w:val="24"/>
        </w:rPr>
        <w:t>5. При уклонении или отказе победителя аукциона от заключения в установленный срок договора купли-продажи объекта, результаты аукциона аннулируются Продавцом, победитель утрачивает право на заключение указанного договора, задаток ему не возвращается.</w:t>
      </w:r>
    </w:p>
    <w:p w:rsidR="005F144C" w:rsidRPr="005F144C" w:rsidRDefault="005F144C" w:rsidP="002B0ED0">
      <w:pPr>
        <w:widowControl/>
        <w:shd w:val="clear" w:color="auto" w:fill="FFFFFF"/>
        <w:tabs>
          <w:tab w:val="left" w:pos="709"/>
        </w:tabs>
        <w:ind w:firstLine="709"/>
        <w:jc w:val="both"/>
        <w:rPr>
          <w:sz w:val="24"/>
          <w:szCs w:val="24"/>
        </w:rPr>
      </w:pPr>
      <w:r w:rsidRPr="005F144C">
        <w:rPr>
          <w:sz w:val="24"/>
          <w:szCs w:val="24"/>
        </w:rPr>
        <w:t xml:space="preserve">Кроме того, в случае неисполнения покупателем обязанности по оплате, а также в случае уклонения участником, признанным победителем аукциона от заключения </w:t>
      </w:r>
      <w:r w:rsidR="00033A8F">
        <w:rPr>
          <w:sz w:val="24"/>
          <w:szCs w:val="24"/>
        </w:rPr>
        <w:t xml:space="preserve">Договора </w:t>
      </w:r>
      <w:r w:rsidRPr="005F144C">
        <w:rPr>
          <w:sz w:val="24"/>
          <w:szCs w:val="24"/>
        </w:rPr>
        <w:t>купли-продажи (приложение 3 к настоящей документации) с данного участника (покупателя) взимается штраф в размере задатка (20% от начальной цены имущества).</w:t>
      </w:r>
    </w:p>
    <w:p w:rsidR="005F144C" w:rsidRPr="005F144C" w:rsidRDefault="005F144C" w:rsidP="002B0ED0">
      <w:pPr>
        <w:widowControl/>
        <w:shd w:val="clear" w:color="auto" w:fill="FFFFFF"/>
        <w:tabs>
          <w:tab w:val="left" w:pos="709"/>
        </w:tabs>
        <w:ind w:firstLine="709"/>
        <w:jc w:val="both"/>
        <w:rPr>
          <w:color w:val="000000"/>
          <w:sz w:val="24"/>
          <w:szCs w:val="24"/>
        </w:rPr>
      </w:pPr>
      <w:r w:rsidRPr="005F144C">
        <w:rPr>
          <w:sz w:val="24"/>
          <w:szCs w:val="24"/>
        </w:rPr>
        <w:t xml:space="preserve">6. </w:t>
      </w:r>
      <w:r w:rsidRPr="005F144C">
        <w:rPr>
          <w:b/>
          <w:color w:val="000000"/>
          <w:sz w:val="24"/>
          <w:szCs w:val="24"/>
        </w:rPr>
        <w:t>Передача движимого имущества</w:t>
      </w:r>
      <w:r w:rsidRPr="005F144C">
        <w:rPr>
          <w:color w:val="000000"/>
          <w:sz w:val="24"/>
          <w:szCs w:val="24"/>
        </w:rPr>
        <w:t xml:space="preserve"> осуществляется по акту приема-передачи, подписываемому покупателем и Продавцом, после полной оплаты стоимости движимого имущества. Факт оплаты подтверждается выпиской со счета Продавца. Движимое имущество считается переданным покупателю со дня подписания передаточного акта. После подписания передаточного акта риск случайной гибели и случайного повреждения движимого имущества переходит на покупателя. </w:t>
      </w:r>
    </w:p>
    <w:p w:rsidR="005D019C" w:rsidRDefault="005D019C" w:rsidP="002B0ED0">
      <w:pPr>
        <w:widowControl/>
        <w:ind w:firstLine="709"/>
        <w:jc w:val="both"/>
        <w:rPr>
          <w:sz w:val="23"/>
          <w:szCs w:val="23"/>
          <w:u w:val="single"/>
        </w:rPr>
      </w:pPr>
      <w:r w:rsidRPr="00DB72AB">
        <w:rPr>
          <w:sz w:val="24"/>
          <w:szCs w:val="24"/>
        </w:rPr>
        <w:t>С дополнительными сведениями об объект</w:t>
      </w:r>
      <w:r w:rsidR="00373B3B">
        <w:rPr>
          <w:sz w:val="24"/>
          <w:szCs w:val="24"/>
        </w:rPr>
        <w:t>ах</w:t>
      </w:r>
      <w:r w:rsidRPr="00DB72AB">
        <w:rPr>
          <w:sz w:val="24"/>
          <w:szCs w:val="24"/>
        </w:rPr>
        <w:t xml:space="preserve">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w:t>
      </w:r>
      <w:r w:rsidR="001F2359" w:rsidRPr="00DB72AB">
        <w:rPr>
          <w:sz w:val="24"/>
          <w:szCs w:val="24"/>
        </w:rPr>
        <w:t>аукционе, покупатели</w:t>
      </w:r>
      <w:r w:rsidRPr="00DB72AB">
        <w:rPr>
          <w:sz w:val="24"/>
          <w:szCs w:val="24"/>
        </w:rPr>
        <w:t xml:space="preserve"> могут ознакомиться по адресу: </w:t>
      </w:r>
      <w:r w:rsidR="000B275A">
        <w:rPr>
          <w:sz w:val="24"/>
          <w:szCs w:val="24"/>
        </w:rPr>
        <w:t>с. Новочелны-Сюрбеево</w:t>
      </w:r>
      <w:r w:rsidR="00033A8F">
        <w:rPr>
          <w:sz w:val="24"/>
          <w:szCs w:val="24"/>
        </w:rPr>
        <w:t>, ул.</w:t>
      </w:r>
      <w:r w:rsidR="000B275A">
        <w:rPr>
          <w:sz w:val="24"/>
          <w:szCs w:val="24"/>
        </w:rPr>
        <w:t>Центральная</w:t>
      </w:r>
      <w:r w:rsidR="00033A8F">
        <w:rPr>
          <w:sz w:val="24"/>
          <w:szCs w:val="24"/>
        </w:rPr>
        <w:t>, д.1</w:t>
      </w:r>
      <w:r w:rsidR="000B275A">
        <w:rPr>
          <w:sz w:val="24"/>
          <w:szCs w:val="24"/>
        </w:rPr>
        <w:t>б</w:t>
      </w:r>
      <w:r w:rsidRPr="00DB72AB">
        <w:rPr>
          <w:sz w:val="24"/>
          <w:szCs w:val="24"/>
        </w:rPr>
        <w:t xml:space="preserve">, на сайте </w:t>
      </w:r>
      <w:r w:rsidR="00112F0C">
        <w:rPr>
          <w:sz w:val="24"/>
          <w:szCs w:val="24"/>
        </w:rPr>
        <w:t xml:space="preserve">Администрации </w:t>
      </w:r>
      <w:r w:rsidR="000B275A">
        <w:rPr>
          <w:sz w:val="24"/>
          <w:szCs w:val="24"/>
        </w:rPr>
        <w:t>Новочелны-Сюрбеево</w:t>
      </w:r>
      <w:r w:rsidR="00033A8F">
        <w:rPr>
          <w:sz w:val="24"/>
          <w:szCs w:val="24"/>
        </w:rPr>
        <w:t xml:space="preserve"> сельского поселения Комсомольского района Чувашской Республики </w:t>
      </w:r>
      <w:hyperlink r:id="rId20" w:history="1">
        <w:r w:rsidR="003712FC">
          <w:rPr>
            <w:rStyle w:val="af0"/>
            <w:sz w:val="24"/>
          </w:rPr>
          <w:t>http://gov.cap.ru/Default.aspx?gov_id=382&amp;unit=contact</w:t>
        </w:r>
      </w:hyperlink>
      <w:r w:rsidRPr="00A40717">
        <w:rPr>
          <w:sz w:val="24"/>
          <w:szCs w:val="24"/>
        </w:rPr>
        <w:t>,</w:t>
      </w:r>
      <w:r w:rsidRPr="00DB72AB">
        <w:rPr>
          <w:sz w:val="24"/>
          <w:szCs w:val="24"/>
        </w:rPr>
        <w:t xml:space="preserve"> официальном сайте Российской Федерации </w:t>
      </w:r>
      <w:hyperlink r:id="rId21" w:history="1">
        <w:r w:rsidR="00033A8F" w:rsidRPr="009A0F36">
          <w:rPr>
            <w:rStyle w:val="af0"/>
            <w:sz w:val="24"/>
            <w:szCs w:val="24"/>
            <w:lang w:val="en-US"/>
          </w:rPr>
          <w:t>www</w:t>
        </w:r>
        <w:r w:rsidR="00033A8F" w:rsidRPr="009A0F36">
          <w:rPr>
            <w:rStyle w:val="af0"/>
            <w:sz w:val="24"/>
            <w:szCs w:val="24"/>
          </w:rPr>
          <w:t>.</w:t>
        </w:r>
        <w:r w:rsidR="00033A8F" w:rsidRPr="009A0F36">
          <w:rPr>
            <w:rStyle w:val="af0"/>
            <w:sz w:val="24"/>
            <w:szCs w:val="24"/>
            <w:lang w:val="en-US"/>
          </w:rPr>
          <w:t>torgi</w:t>
        </w:r>
        <w:r w:rsidR="00033A8F" w:rsidRPr="009A0F36">
          <w:rPr>
            <w:rStyle w:val="af0"/>
            <w:sz w:val="24"/>
            <w:szCs w:val="24"/>
          </w:rPr>
          <w:t>.</w:t>
        </w:r>
        <w:r w:rsidR="00033A8F" w:rsidRPr="009A0F36">
          <w:rPr>
            <w:rStyle w:val="af0"/>
            <w:sz w:val="24"/>
            <w:szCs w:val="24"/>
            <w:lang w:val="en-US"/>
          </w:rPr>
          <w:t>gov</w:t>
        </w:r>
        <w:r w:rsidR="00033A8F" w:rsidRPr="009A0F36">
          <w:rPr>
            <w:rStyle w:val="af0"/>
            <w:sz w:val="24"/>
            <w:szCs w:val="24"/>
          </w:rPr>
          <w:t>.</w:t>
        </w:r>
        <w:r w:rsidR="00033A8F" w:rsidRPr="009A0F36">
          <w:rPr>
            <w:rStyle w:val="af0"/>
            <w:sz w:val="24"/>
            <w:szCs w:val="24"/>
            <w:lang w:val="en-US"/>
          </w:rPr>
          <w:t>ru</w:t>
        </w:r>
      </w:hyperlink>
      <w:r w:rsidR="00937B26">
        <w:rPr>
          <w:sz w:val="24"/>
          <w:szCs w:val="24"/>
        </w:rPr>
        <w:t xml:space="preserve">, сайте </w:t>
      </w:r>
      <w:r w:rsidR="00850816">
        <w:rPr>
          <w:sz w:val="24"/>
          <w:szCs w:val="24"/>
        </w:rPr>
        <w:t>Оператора электронной площадки</w:t>
      </w:r>
      <w:r>
        <w:rPr>
          <w:sz w:val="24"/>
          <w:szCs w:val="24"/>
        </w:rPr>
        <w:t xml:space="preserve"> </w:t>
      </w:r>
      <w:r w:rsidR="00EE05FA" w:rsidRPr="00EE05FA">
        <w:rPr>
          <w:sz w:val="24"/>
          <w:szCs w:val="24"/>
        </w:rPr>
        <w:t>аукцион проводиться в электронной форме на торговой площадке</w:t>
      </w:r>
      <w:r w:rsidR="000A1F05">
        <w:rPr>
          <w:sz w:val="24"/>
          <w:szCs w:val="24"/>
        </w:rPr>
        <w:t xml:space="preserve"> </w:t>
      </w:r>
      <w:hyperlink r:id="rId22" w:history="1">
        <w:r w:rsidR="000A1F05" w:rsidRPr="000A1F05">
          <w:rPr>
            <w:rStyle w:val="af0"/>
            <w:sz w:val="24"/>
            <w:szCs w:val="24"/>
          </w:rPr>
          <w:t>https://www.roseltorg.ru</w:t>
        </w:r>
      </w:hyperlink>
      <w:r w:rsidR="00382C41">
        <w:rPr>
          <w:sz w:val="23"/>
          <w:szCs w:val="23"/>
          <w:u w:val="single"/>
        </w:rPr>
        <w:t>.</w:t>
      </w:r>
    </w:p>
    <w:p w:rsidR="005D019C" w:rsidRPr="00DB72AB" w:rsidRDefault="005D019C" w:rsidP="002B0ED0">
      <w:pPr>
        <w:widowControl/>
        <w:tabs>
          <w:tab w:val="num" w:pos="786"/>
        </w:tabs>
        <w:ind w:firstLine="709"/>
        <w:jc w:val="both"/>
        <w:rPr>
          <w:sz w:val="24"/>
          <w:szCs w:val="24"/>
        </w:rPr>
      </w:pPr>
      <w:r w:rsidRPr="00DB72AB">
        <w:rPr>
          <w:sz w:val="24"/>
          <w:szCs w:val="24"/>
        </w:rPr>
        <w:t xml:space="preserve">Тел. для справок: </w:t>
      </w:r>
      <w:r w:rsidR="00937B26" w:rsidRPr="00402B83">
        <w:rPr>
          <w:sz w:val="24"/>
          <w:szCs w:val="24"/>
        </w:rPr>
        <w:t xml:space="preserve">8 </w:t>
      </w:r>
      <w:r w:rsidR="00BA1349">
        <w:rPr>
          <w:b/>
          <w:sz w:val="24"/>
          <w:szCs w:val="24"/>
        </w:rPr>
        <w:t>(83539)</w:t>
      </w:r>
      <w:r w:rsidR="00383EAC">
        <w:rPr>
          <w:b/>
          <w:sz w:val="24"/>
          <w:szCs w:val="24"/>
        </w:rPr>
        <w:t xml:space="preserve"> </w:t>
      </w:r>
      <w:r w:rsidR="00146A80">
        <w:rPr>
          <w:b/>
          <w:sz w:val="24"/>
          <w:szCs w:val="24"/>
        </w:rPr>
        <w:t>30</w:t>
      </w:r>
      <w:r w:rsidR="00BA1349">
        <w:rPr>
          <w:b/>
          <w:sz w:val="24"/>
          <w:szCs w:val="24"/>
        </w:rPr>
        <w:t>-2-4</w:t>
      </w:r>
      <w:r w:rsidR="00146A80">
        <w:rPr>
          <w:b/>
          <w:sz w:val="24"/>
          <w:szCs w:val="24"/>
        </w:rPr>
        <w:t>6</w:t>
      </w:r>
      <w:r w:rsidRPr="00DB72AB">
        <w:rPr>
          <w:b/>
          <w:sz w:val="24"/>
          <w:szCs w:val="24"/>
        </w:rPr>
        <w:t>.</w:t>
      </w:r>
    </w:p>
    <w:p w:rsidR="005D019C" w:rsidRPr="001B5274" w:rsidRDefault="005D019C" w:rsidP="002B0ED0">
      <w:pPr>
        <w:autoSpaceDE w:val="0"/>
        <w:autoSpaceDN w:val="0"/>
        <w:adjustRightInd w:val="0"/>
        <w:ind w:firstLine="567"/>
        <w:jc w:val="both"/>
        <w:rPr>
          <w:sz w:val="24"/>
          <w:szCs w:val="24"/>
        </w:rPr>
      </w:pPr>
      <w:r w:rsidRPr="00355D0A">
        <w:rPr>
          <w:sz w:val="24"/>
          <w:szCs w:val="24"/>
        </w:rPr>
        <w:br w:type="page"/>
      </w:r>
    </w:p>
    <w:p w:rsidR="0012499F" w:rsidRDefault="0012499F" w:rsidP="002B0ED0">
      <w:pPr>
        <w:autoSpaceDE w:val="0"/>
        <w:autoSpaceDN w:val="0"/>
        <w:adjustRightInd w:val="0"/>
        <w:spacing w:line="223" w:lineRule="auto"/>
        <w:jc w:val="center"/>
        <w:rPr>
          <w:b/>
          <w:sz w:val="24"/>
          <w:szCs w:val="24"/>
        </w:rPr>
      </w:pPr>
    </w:p>
    <w:p w:rsidR="005D019C" w:rsidRPr="006212E7" w:rsidRDefault="005D019C" w:rsidP="002B0ED0">
      <w:pPr>
        <w:autoSpaceDE w:val="0"/>
        <w:autoSpaceDN w:val="0"/>
        <w:adjustRightInd w:val="0"/>
        <w:spacing w:line="223" w:lineRule="auto"/>
        <w:jc w:val="center"/>
        <w:rPr>
          <w:b/>
          <w:sz w:val="24"/>
          <w:szCs w:val="24"/>
        </w:rPr>
      </w:pPr>
      <w:r w:rsidRPr="006212E7">
        <w:rPr>
          <w:b/>
          <w:sz w:val="24"/>
          <w:szCs w:val="24"/>
        </w:rPr>
        <w:t xml:space="preserve">ПРИЛОЖЕНИЯ </w:t>
      </w:r>
    </w:p>
    <w:p w:rsidR="005D019C" w:rsidRPr="001573A4" w:rsidRDefault="005D019C" w:rsidP="002B0ED0">
      <w:pPr>
        <w:autoSpaceDE w:val="0"/>
        <w:autoSpaceDN w:val="0"/>
        <w:adjustRightInd w:val="0"/>
        <w:jc w:val="right"/>
        <w:rPr>
          <w:bCs/>
        </w:rPr>
      </w:pPr>
      <w:r w:rsidRPr="001573A4">
        <w:t>Приложение 1</w:t>
      </w:r>
      <w:r w:rsidRPr="001573A4">
        <w:rPr>
          <w:bCs/>
        </w:rPr>
        <w:t xml:space="preserve"> </w:t>
      </w:r>
    </w:p>
    <w:p w:rsidR="005D019C" w:rsidRPr="001573A4" w:rsidRDefault="005D019C" w:rsidP="002B0ED0">
      <w:pPr>
        <w:autoSpaceDE w:val="0"/>
        <w:autoSpaceDN w:val="0"/>
        <w:adjustRightInd w:val="0"/>
        <w:jc w:val="right"/>
        <w:rPr>
          <w:bCs/>
        </w:rPr>
      </w:pPr>
      <w:r w:rsidRPr="001573A4">
        <w:rPr>
          <w:bCs/>
        </w:rPr>
        <w:t xml:space="preserve">к </w:t>
      </w:r>
      <w:r w:rsidR="00331B6B">
        <w:rPr>
          <w:bCs/>
        </w:rPr>
        <w:t>аукционной документации</w:t>
      </w:r>
    </w:p>
    <w:p w:rsidR="005D019C" w:rsidRPr="006212E7" w:rsidRDefault="005D019C" w:rsidP="002B0ED0">
      <w:pPr>
        <w:autoSpaceDE w:val="0"/>
        <w:autoSpaceDN w:val="0"/>
        <w:adjustRightInd w:val="0"/>
        <w:spacing w:line="223" w:lineRule="auto"/>
        <w:jc w:val="right"/>
        <w:rPr>
          <w:i/>
          <w:sz w:val="24"/>
          <w:szCs w:val="24"/>
        </w:rPr>
      </w:pPr>
    </w:p>
    <w:p w:rsidR="005D019C" w:rsidRPr="00E32E33" w:rsidRDefault="005D019C" w:rsidP="002B0ED0">
      <w:pPr>
        <w:jc w:val="center"/>
        <w:rPr>
          <w:rFonts w:ascii="Calibri" w:hAnsi="Calibri"/>
        </w:rPr>
      </w:pPr>
    </w:p>
    <w:p w:rsidR="005D019C" w:rsidRPr="00562FB6" w:rsidRDefault="002C6BB6" w:rsidP="002B0ED0">
      <w:pPr>
        <w:jc w:val="center"/>
        <w:rPr>
          <w:b/>
        </w:rPr>
      </w:pPr>
      <w:r>
        <w:rPr>
          <w:b/>
        </w:rPr>
        <w:t>ЗАЯВКА НА УЧАСТИЕ В ЭЛЕКТРОННОМ АУКЦИОНЕ ПО ПРОДАЖЕ ИМУЩЕСТВА, НАХОДЯЩЕГОСЯ В СОБСТВЕННОСТИ ЧУВАШСКОЙ РЕСПУБЛИКИ</w:t>
      </w:r>
    </w:p>
    <w:p w:rsidR="005D019C" w:rsidRPr="00562FB6" w:rsidRDefault="005D019C" w:rsidP="002B0ED0">
      <w:pPr>
        <w:jc w:val="center"/>
      </w:pPr>
      <w:r w:rsidRPr="00562FB6">
        <w:t>(для физических лиц)</w:t>
      </w:r>
    </w:p>
    <w:p w:rsidR="005D019C" w:rsidRPr="00562FB6" w:rsidRDefault="005D019C" w:rsidP="002B0ED0">
      <w:pPr>
        <w:pStyle w:val="24"/>
        <w:jc w:val="center"/>
        <w:rPr>
          <w:b/>
          <w:i/>
          <w:sz w:val="22"/>
          <w:szCs w:val="22"/>
        </w:rPr>
      </w:pPr>
      <w:r w:rsidRPr="00562FB6">
        <w:rPr>
          <w:b/>
          <w:i/>
          <w:sz w:val="22"/>
          <w:szCs w:val="22"/>
        </w:rPr>
        <w:t xml:space="preserve">(все графы </w:t>
      </w:r>
      <w:r w:rsidR="001F2359" w:rsidRPr="00562FB6">
        <w:rPr>
          <w:b/>
          <w:i/>
          <w:sz w:val="22"/>
          <w:szCs w:val="22"/>
        </w:rPr>
        <w:t>заполняются в</w:t>
      </w:r>
      <w:r w:rsidRPr="00562FB6">
        <w:rPr>
          <w:b/>
          <w:i/>
          <w:sz w:val="22"/>
          <w:szCs w:val="22"/>
        </w:rPr>
        <w:t xml:space="preserve"> электронном виде)</w:t>
      </w:r>
    </w:p>
    <w:p w:rsidR="005D019C" w:rsidRPr="00562FB6" w:rsidRDefault="005D019C" w:rsidP="002B0ED0">
      <w:pPr>
        <w:jc w:val="both"/>
        <w:rPr>
          <w:sz w:val="22"/>
          <w:szCs w:val="22"/>
        </w:rPr>
      </w:pPr>
      <w:r w:rsidRPr="00562FB6">
        <w:rPr>
          <w:sz w:val="22"/>
          <w:szCs w:val="22"/>
        </w:rPr>
        <w:t xml:space="preserve">Заявка подана: </w:t>
      </w:r>
    </w:p>
    <w:p w:rsidR="005D019C" w:rsidRPr="00562FB6" w:rsidRDefault="005D019C" w:rsidP="002B0ED0">
      <w:pPr>
        <w:jc w:val="both"/>
        <w:rPr>
          <w:sz w:val="22"/>
          <w:szCs w:val="22"/>
        </w:rPr>
      </w:pPr>
    </w:p>
    <w:p w:rsidR="005D019C" w:rsidRPr="00562FB6" w:rsidRDefault="005D019C" w:rsidP="002B0ED0">
      <w:pPr>
        <w:jc w:val="both"/>
      </w:pPr>
      <w:r w:rsidRPr="00562FB6">
        <w:t>________________________________________________________________________________</w:t>
      </w:r>
    </w:p>
    <w:p w:rsidR="005D019C" w:rsidRPr="00562FB6" w:rsidRDefault="005D019C" w:rsidP="002B0ED0">
      <w:pPr>
        <w:jc w:val="center"/>
      </w:pPr>
      <w:r w:rsidRPr="00562FB6">
        <w:t>(фамилия, имя, отчество, дата рождения  лица, подающего заявку)</w:t>
      </w:r>
    </w:p>
    <w:p w:rsidR="005D019C" w:rsidRPr="00562FB6" w:rsidRDefault="005D019C" w:rsidP="002B0ED0">
      <w:pPr>
        <w:jc w:val="center"/>
      </w:pPr>
      <w:r w:rsidRPr="00562FB6">
        <w:t>_______________________________________________________________________________,</w:t>
      </w:r>
    </w:p>
    <w:p w:rsidR="005D019C" w:rsidRPr="00562FB6" w:rsidRDefault="005D019C" w:rsidP="002B0ED0">
      <w:pPr>
        <w:rPr>
          <w:sz w:val="22"/>
          <w:szCs w:val="22"/>
        </w:rPr>
      </w:pPr>
      <w:r w:rsidRPr="00562FB6">
        <w:rPr>
          <w:sz w:val="22"/>
          <w:szCs w:val="22"/>
        </w:rPr>
        <w:t>именуемый далее Претендент, удостоверение личности ____________________________________ _______________________________________________________</w:t>
      </w:r>
      <w:r w:rsidR="00562DD6">
        <w:rPr>
          <w:sz w:val="22"/>
          <w:szCs w:val="22"/>
        </w:rPr>
        <w:t>______________________________</w:t>
      </w:r>
    </w:p>
    <w:p w:rsidR="005D019C" w:rsidRPr="00562FB6" w:rsidRDefault="005D019C" w:rsidP="002B0ED0">
      <w:r w:rsidRPr="00562FB6">
        <w:t xml:space="preserve">                                    (наименование документа, серия, дата и место выдачи)</w:t>
      </w:r>
    </w:p>
    <w:p w:rsidR="005D019C" w:rsidRPr="00562FB6" w:rsidRDefault="005D019C" w:rsidP="002B0ED0">
      <w:pPr>
        <w:jc w:val="both"/>
      </w:pPr>
      <w:r w:rsidRPr="00562FB6">
        <w:t>________________________________________________________________________________</w:t>
      </w:r>
    </w:p>
    <w:p w:rsidR="005D019C" w:rsidRPr="00562FB6" w:rsidRDefault="005D019C" w:rsidP="002B0ED0">
      <w:pPr>
        <w:jc w:val="both"/>
        <w:rPr>
          <w:sz w:val="22"/>
          <w:szCs w:val="22"/>
        </w:rPr>
      </w:pPr>
    </w:p>
    <w:p w:rsidR="005D019C" w:rsidRPr="00562FB6" w:rsidRDefault="005D019C" w:rsidP="002B0ED0">
      <w:pPr>
        <w:jc w:val="both"/>
        <w:rPr>
          <w:sz w:val="22"/>
          <w:szCs w:val="22"/>
        </w:rPr>
      </w:pPr>
      <w:r w:rsidRPr="00562FB6">
        <w:rPr>
          <w:sz w:val="22"/>
          <w:szCs w:val="22"/>
        </w:rPr>
        <w:t>адрес электронной почты Претендента ________________________________________________</w:t>
      </w:r>
    </w:p>
    <w:p w:rsidR="005D019C" w:rsidRPr="00562FB6" w:rsidRDefault="005D019C" w:rsidP="002B0ED0">
      <w:pPr>
        <w:rPr>
          <w:sz w:val="22"/>
          <w:szCs w:val="22"/>
        </w:rPr>
      </w:pPr>
    </w:p>
    <w:p w:rsidR="005D019C" w:rsidRPr="00562FB6" w:rsidRDefault="005D019C" w:rsidP="002B0ED0">
      <w:pPr>
        <w:rPr>
          <w:sz w:val="22"/>
          <w:szCs w:val="22"/>
        </w:rPr>
      </w:pPr>
      <w:r w:rsidRPr="00562FB6">
        <w:rPr>
          <w:sz w:val="22"/>
          <w:szCs w:val="22"/>
        </w:rPr>
        <w:t>контактный телефон  Претендента __________________________________________________________</w:t>
      </w:r>
    </w:p>
    <w:p w:rsidR="005D019C" w:rsidRPr="00562FB6" w:rsidRDefault="005D019C" w:rsidP="002B0ED0">
      <w:pPr>
        <w:rPr>
          <w:sz w:val="22"/>
          <w:szCs w:val="22"/>
        </w:rPr>
      </w:pPr>
    </w:p>
    <w:p w:rsidR="005D019C" w:rsidRPr="00562FB6" w:rsidRDefault="005D019C" w:rsidP="002B0ED0">
      <w:pPr>
        <w:rPr>
          <w:sz w:val="22"/>
          <w:szCs w:val="22"/>
        </w:rPr>
      </w:pPr>
      <w:r w:rsidRPr="00562FB6">
        <w:rPr>
          <w:sz w:val="22"/>
          <w:szCs w:val="22"/>
        </w:rPr>
        <w:t>адрес Пре</w:t>
      </w:r>
      <w:r w:rsidR="00562DD6">
        <w:rPr>
          <w:sz w:val="22"/>
          <w:szCs w:val="22"/>
        </w:rPr>
        <w:t>тендента, банковские реквизиты,</w:t>
      </w:r>
      <w:r w:rsidRPr="00562FB6">
        <w:rPr>
          <w:sz w:val="22"/>
          <w:szCs w:val="22"/>
        </w:rPr>
        <w:t>_______________________________________________ _____________________________________________________________________________________</w:t>
      </w:r>
    </w:p>
    <w:p w:rsidR="005D019C" w:rsidRPr="00562FB6" w:rsidRDefault="005D019C" w:rsidP="002B0ED0">
      <w:pPr>
        <w:jc w:val="both"/>
        <w:rPr>
          <w:sz w:val="22"/>
          <w:szCs w:val="22"/>
        </w:rPr>
      </w:pPr>
      <w:r w:rsidRPr="00562FB6">
        <w:rPr>
          <w:sz w:val="22"/>
          <w:szCs w:val="22"/>
        </w:rPr>
        <w:t>_____________________________________________________________________________________</w:t>
      </w:r>
    </w:p>
    <w:p w:rsidR="005D019C" w:rsidRPr="00562FB6" w:rsidRDefault="005D019C" w:rsidP="002B0ED0">
      <w:pPr>
        <w:jc w:val="both"/>
        <w:rPr>
          <w:sz w:val="22"/>
          <w:szCs w:val="22"/>
        </w:rPr>
      </w:pPr>
      <w:r w:rsidRPr="00562FB6">
        <w:rPr>
          <w:sz w:val="22"/>
          <w:szCs w:val="22"/>
        </w:rPr>
        <w:t>________________________________________________________</w:t>
      </w:r>
      <w:r w:rsidR="00562DD6">
        <w:rPr>
          <w:sz w:val="22"/>
          <w:szCs w:val="22"/>
        </w:rPr>
        <w:t>_____________________________</w:t>
      </w:r>
    </w:p>
    <w:p w:rsidR="005D019C" w:rsidRPr="00562FB6" w:rsidRDefault="005D019C" w:rsidP="002B0ED0">
      <w:pPr>
        <w:jc w:val="both"/>
        <w:rPr>
          <w:sz w:val="22"/>
          <w:szCs w:val="22"/>
        </w:rPr>
      </w:pPr>
      <w:r w:rsidRPr="00562FB6">
        <w:rPr>
          <w:sz w:val="22"/>
          <w:szCs w:val="22"/>
        </w:rPr>
        <w:t>________________________________________________________</w:t>
      </w:r>
      <w:r w:rsidR="00562DD6">
        <w:rPr>
          <w:sz w:val="22"/>
          <w:szCs w:val="22"/>
        </w:rPr>
        <w:t>_____________________________</w:t>
      </w:r>
    </w:p>
    <w:p w:rsidR="005D019C" w:rsidRPr="00562FB6" w:rsidRDefault="005D019C" w:rsidP="002B0ED0">
      <w:pPr>
        <w:jc w:val="both"/>
        <w:rPr>
          <w:sz w:val="22"/>
          <w:szCs w:val="22"/>
        </w:rPr>
      </w:pPr>
      <w:r w:rsidRPr="00562FB6">
        <w:rPr>
          <w:sz w:val="22"/>
          <w:szCs w:val="22"/>
        </w:rPr>
        <w:t>Доверенное лицо Претендента (ФИО)________________________________________</w:t>
      </w:r>
      <w:r w:rsidR="00562DD6">
        <w:rPr>
          <w:sz w:val="22"/>
          <w:szCs w:val="22"/>
        </w:rPr>
        <w:t>___</w:t>
      </w:r>
      <w:r w:rsidRPr="00562FB6">
        <w:rPr>
          <w:sz w:val="22"/>
          <w:szCs w:val="22"/>
        </w:rPr>
        <w:t>___</w:t>
      </w:r>
      <w:r w:rsidR="00562DD6">
        <w:rPr>
          <w:sz w:val="22"/>
          <w:szCs w:val="22"/>
        </w:rPr>
        <w:t xml:space="preserve"> </w:t>
      </w:r>
      <w:r w:rsidRPr="00562FB6">
        <w:rPr>
          <w:sz w:val="22"/>
          <w:szCs w:val="22"/>
        </w:rPr>
        <w:t>действует на основании _______________________________________________________________</w:t>
      </w:r>
    </w:p>
    <w:p w:rsidR="005D019C" w:rsidRPr="00562FB6" w:rsidRDefault="005D019C" w:rsidP="002B0ED0">
      <w:pPr>
        <w:rPr>
          <w:sz w:val="22"/>
          <w:szCs w:val="22"/>
        </w:rPr>
      </w:pPr>
      <w:r w:rsidRPr="00562FB6">
        <w:rPr>
          <w:sz w:val="22"/>
          <w:szCs w:val="22"/>
        </w:rPr>
        <w:t>удостоверение личности доверенного лица _______________________________________________  ________________________________________________________</w:t>
      </w:r>
      <w:r w:rsidR="00562DD6">
        <w:rPr>
          <w:sz w:val="22"/>
          <w:szCs w:val="22"/>
        </w:rPr>
        <w:t>_____________________________</w:t>
      </w:r>
    </w:p>
    <w:p w:rsidR="005D019C" w:rsidRPr="00562FB6" w:rsidRDefault="005D019C" w:rsidP="002B0ED0">
      <w:pPr>
        <w:jc w:val="center"/>
      </w:pPr>
      <w:r w:rsidRPr="00562FB6">
        <w:t>(наименование документа, серия, дата и место выдачи)</w:t>
      </w:r>
    </w:p>
    <w:p w:rsidR="005D019C" w:rsidRPr="00562FB6" w:rsidRDefault="005D019C" w:rsidP="002B0ED0">
      <w:pPr>
        <w:jc w:val="both"/>
        <w:rPr>
          <w:b/>
          <w:szCs w:val="24"/>
        </w:rPr>
      </w:pPr>
    </w:p>
    <w:p w:rsidR="005D019C" w:rsidRPr="00562FB6" w:rsidRDefault="005D019C" w:rsidP="002B0ED0">
      <w:r w:rsidRPr="00562FB6">
        <w:rPr>
          <w:b/>
          <w:sz w:val="22"/>
          <w:szCs w:val="22"/>
        </w:rPr>
        <w:t>принимая решение об участии в торгах по продаже</w:t>
      </w:r>
      <w:r w:rsidRPr="00562FB6">
        <w:t xml:space="preserve"> __________________________________________________________________________________________</w:t>
      </w:r>
      <w:r w:rsidR="00562DD6">
        <w:t>___</w:t>
      </w:r>
    </w:p>
    <w:p w:rsidR="005D019C" w:rsidRPr="00562FB6" w:rsidRDefault="005D019C" w:rsidP="002B0ED0">
      <w:pPr>
        <w:jc w:val="both"/>
      </w:pPr>
      <w:r w:rsidRPr="00562FB6">
        <w:tab/>
      </w:r>
      <w:r w:rsidRPr="00562FB6">
        <w:tab/>
        <w:t>(наименование имущества, его основные характеристики и местонахождение, код лота)</w:t>
      </w:r>
    </w:p>
    <w:p w:rsidR="005D019C" w:rsidRPr="00562FB6" w:rsidRDefault="005D019C" w:rsidP="002B0ED0">
      <w:pPr>
        <w:jc w:val="both"/>
      </w:pPr>
      <w:r w:rsidRPr="00562FB6">
        <w:t>_______________________________________________________________________________</w:t>
      </w:r>
      <w:r w:rsidR="00562DD6">
        <w:t>_____________</w:t>
      </w:r>
    </w:p>
    <w:p w:rsidR="005D019C" w:rsidRPr="00562FB6" w:rsidRDefault="005D019C" w:rsidP="002B0ED0">
      <w:pPr>
        <w:jc w:val="both"/>
        <w:rPr>
          <w:b/>
          <w:sz w:val="22"/>
          <w:szCs w:val="22"/>
        </w:rPr>
      </w:pPr>
      <w:r w:rsidRPr="00562FB6">
        <w:rPr>
          <w:b/>
          <w:sz w:val="22"/>
          <w:szCs w:val="22"/>
        </w:rPr>
        <w:t xml:space="preserve">(далее – </w:t>
      </w:r>
      <w:r w:rsidR="00237E56">
        <w:rPr>
          <w:b/>
          <w:sz w:val="22"/>
          <w:szCs w:val="22"/>
        </w:rPr>
        <w:t>Имущество</w:t>
      </w:r>
      <w:r w:rsidRPr="00562FB6">
        <w:rPr>
          <w:b/>
          <w:sz w:val="22"/>
          <w:szCs w:val="22"/>
        </w:rPr>
        <w:t>)</w:t>
      </w:r>
    </w:p>
    <w:p w:rsidR="005D019C" w:rsidRPr="00562FB6" w:rsidRDefault="005D019C" w:rsidP="002B0ED0">
      <w:pPr>
        <w:jc w:val="both"/>
        <w:rPr>
          <w:b/>
          <w:szCs w:val="24"/>
        </w:rPr>
      </w:pPr>
    </w:p>
    <w:p w:rsidR="005D019C" w:rsidRPr="00562FB6" w:rsidRDefault="005D019C" w:rsidP="002B0ED0">
      <w:pPr>
        <w:jc w:val="both"/>
        <w:rPr>
          <w:b/>
          <w:sz w:val="22"/>
          <w:szCs w:val="22"/>
        </w:rPr>
      </w:pPr>
      <w:r w:rsidRPr="00562FB6">
        <w:rPr>
          <w:b/>
          <w:sz w:val="22"/>
          <w:szCs w:val="22"/>
        </w:rPr>
        <w:t>обязуюсь:</w:t>
      </w:r>
    </w:p>
    <w:p w:rsidR="00EB54FA" w:rsidRPr="00EB15CF" w:rsidRDefault="005D019C" w:rsidP="002B0ED0">
      <w:pPr>
        <w:widowControl/>
        <w:numPr>
          <w:ilvl w:val="0"/>
          <w:numId w:val="38"/>
        </w:numPr>
        <w:tabs>
          <w:tab w:val="left" w:pos="993"/>
        </w:tabs>
        <w:overflowPunct w:val="0"/>
        <w:autoSpaceDE w:val="0"/>
        <w:autoSpaceDN w:val="0"/>
        <w:adjustRightInd w:val="0"/>
        <w:ind w:left="0" w:firstLine="709"/>
        <w:jc w:val="both"/>
        <w:textAlignment w:val="baseline"/>
        <w:rPr>
          <w:sz w:val="22"/>
          <w:szCs w:val="22"/>
        </w:rPr>
      </w:pPr>
      <w:r w:rsidRPr="00EB15CF">
        <w:rPr>
          <w:sz w:val="22"/>
          <w:szCs w:val="22"/>
        </w:rPr>
        <w:t xml:space="preserve">Выполнять правила и условия проведения торгов, указанные в информационном сообщении, размещенном на </w:t>
      </w:r>
      <w:r w:rsidR="00EB54FA" w:rsidRPr="00EB15CF">
        <w:rPr>
          <w:sz w:val="22"/>
          <w:szCs w:val="22"/>
        </w:rPr>
        <w:t>сайте</w:t>
      </w:r>
      <w:r w:rsidR="00112F0C">
        <w:rPr>
          <w:sz w:val="22"/>
          <w:szCs w:val="22"/>
        </w:rPr>
        <w:t xml:space="preserve"> Администрации </w:t>
      </w:r>
      <w:r w:rsidR="00146A80">
        <w:rPr>
          <w:sz w:val="22"/>
          <w:szCs w:val="22"/>
        </w:rPr>
        <w:t>Полевосундырс</w:t>
      </w:r>
      <w:r w:rsidR="000B275A">
        <w:rPr>
          <w:sz w:val="22"/>
          <w:szCs w:val="22"/>
        </w:rPr>
        <w:t>кого</w:t>
      </w:r>
      <w:r w:rsidR="00033A8F">
        <w:rPr>
          <w:sz w:val="22"/>
          <w:szCs w:val="22"/>
        </w:rPr>
        <w:t xml:space="preserve"> сельского поселения Комсомольского района Чувашской Республики </w:t>
      </w:r>
      <w:hyperlink r:id="rId23" w:history="1">
        <w:r w:rsidR="003712FC">
          <w:rPr>
            <w:rStyle w:val="af0"/>
            <w:sz w:val="24"/>
          </w:rPr>
          <w:t>http://gov.cap.ru/Default.aspx?gov_id=382&amp;unit=contact</w:t>
        </w:r>
      </w:hyperlink>
      <w:r w:rsidR="00EB54FA" w:rsidRPr="00EB15CF">
        <w:rPr>
          <w:sz w:val="22"/>
          <w:szCs w:val="22"/>
        </w:rPr>
        <w:t xml:space="preserve">, официальном сайте Российской Федерации </w:t>
      </w:r>
      <w:hyperlink r:id="rId24" w:history="1">
        <w:r w:rsidR="00033A8F" w:rsidRPr="009A0F36">
          <w:rPr>
            <w:rStyle w:val="af0"/>
            <w:sz w:val="22"/>
            <w:szCs w:val="22"/>
            <w:lang w:val="en-US"/>
          </w:rPr>
          <w:t>www</w:t>
        </w:r>
        <w:r w:rsidR="00033A8F" w:rsidRPr="009A0F36">
          <w:rPr>
            <w:rStyle w:val="af0"/>
            <w:sz w:val="22"/>
            <w:szCs w:val="22"/>
          </w:rPr>
          <w:t>.</w:t>
        </w:r>
        <w:r w:rsidR="00033A8F" w:rsidRPr="009A0F36">
          <w:rPr>
            <w:rStyle w:val="af0"/>
            <w:sz w:val="22"/>
            <w:szCs w:val="22"/>
            <w:lang w:val="en-US"/>
          </w:rPr>
          <w:t>torgi</w:t>
        </w:r>
        <w:r w:rsidR="00033A8F" w:rsidRPr="009A0F36">
          <w:rPr>
            <w:rStyle w:val="af0"/>
            <w:sz w:val="22"/>
            <w:szCs w:val="22"/>
          </w:rPr>
          <w:t>.</w:t>
        </w:r>
        <w:r w:rsidR="00033A8F" w:rsidRPr="009A0F36">
          <w:rPr>
            <w:rStyle w:val="af0"/>
            <w:sz w:val="22"/>
            <w:szCs w:val="22"/>
            <w:lang w:val="en-US"/>
          </w:rPr>
          <w:t>gov</w:t>
        </w:r>
        <w:r w:rsidR="00033A8F" w:rsidRPr="009A0F36">
          <w:rPr>
            <w:rStyle w:val="af0"/>
            <w:sz w:val="22"/>
            <w:szCs w:val="22"/>
          </w:rPr>
          <w:t>.</w:t>
        </w:r>
        <w:r w:rsidR="00033A8F" w:rsidRPr="009A0F36">
          <w:rPr>
            <w:rStyle w:val="af0"/>
            <w:sz w:val="22"/>
            <w:szCs w:val="22"/>
            <w:lang w:val="en-US"/>
          </w:rPr>
          <w:t>ru</w:t>
        </w:r>
      </w:hyperlink>
      <w:r w:rsidR="00EB54FA" w:rsidRPr="00EB15CF">
        <w:rPr>
          <w:sz w:val="22"/>
          <w:szCs w:val="22"/>
        </w:rPr>
        <w:t xml:space="preserve">, сайте </w:t>
      </w:r>
      <w:r w:rsidR="007606E7" w:rsidRPr="007606E7">
        <w:rPr>
          <w:sz w:val="22"/>
          <w:szCs w:val="22"/>
        </w:rPr>
        <w:t>Оператора электронной площадки</w:t>
      </w:r>
      <w:r w:rsidR="000A1F05">
        <w:rPr>
          <w:sz w:val="22"/>
          <w:szCs w:val="22"/>
        </w:rPr>
        <w:t xml:space="preserve"> </w:t>
      </w:r>
      <w:hyperlink r:id="rId25" w:history="1">
        <w:r w:rsidR="000A1F05" w:rsidRPr="000A1F05">
          <w:rPr>
            <w:rStyle w:val="af0"/>
            <w:sz w:val="22"/>
            <w:szCs w:val="22"/>
          </w:rPr>
          <w:t>https://www.roseltorg.ru</w:t>
        </w:r>
      </w:hyperlink>
      <w:r w:rsidR="00EB54FA" w:rsidRPr="000A1F05">
        <w:rPr>
          <w:sz w:val="22"/>
          <w:szCs w:val="22"/>
        </w:rPr>
        <w:t>.</w:t>
      </w:r>
    </w:p>
    <w:p w:rsidR="005D019C" w:rsidRPr="00EB54FA" w:rsidRDefault="005D019C" w:rsidP="002B0ED0">
      <w:pPr>
        <w:widowControl/>
        <w:numPr>
          <w:ilvl w:val="0"/>
          <w:numId w:val="38"/>
        </w:numPr>
        <w:overflowPunct w:val="0"/>
        <w:autoSpaceDE w:val="0"/>
        <w:autoSpaceDN w:val="0"/>
        <w:adjustRightInd w:val="0"/>
        <w:ind w:left="0"/>
        <w:jc w:val="both"/>
        <w:textAlignment w:val="baseline"/>
        <w:rPr>
          <w:sz w:val="22"/>
          <w:szCs w:val="22"/>
        </w:rPr>
      </w:pPr>
      <w:r w:rsidRPr="00EB54FA">
        <w:rPr>
          <w:sz w:val="22"/>
          <w:szCs w:val="22"/>
        </w:rPr>
        <w:t>В случае признания победителем торгов:</w:t>
      </w:r>
    </w:p>
    <w:p w:rsidR="005D019C" w:rsidRPr="007A5C0D" w:rsidRDefault="005D019C" w:rsidP="002B0ED0">
      <w:pPr>
        <w:pStyle w:val="ConsNormal"/>
        <w:widowControl/>
        <w:tabs>
          <w:tab w:val="left" w:pos="709"/>
        </w:tabs>
        <w:ind w:firstLine="426"/>
        <w:jc w:val="both"/>
        <w:rPr>
          <w:rFonts w:ascii="Times New Roman" w:hAnsi="Times New Roman"/>
          <w:sz w:val="22"/>
          <w:szCs w:val="22"/>
        </w:rPr>
      </w:pPr>
      <w:r w:rsidRPr="007A5C0D">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D019C" w:rsidRPr="007A5C0D" w:rsidRDefault="005D019C" w:rsidP="002B0ED0">
      <w:pPr>
        <w:tabs>
          <w:tab w:val="left" w:pos="709"/>
        </w:tabs>
        <w:ind w:firstLine="426"/>
        <w:jc w:val="both"/>
        <w:rPr>
          <w:sz w:val="22"/>
          <w:szCs w:val="22"/>
        </w:rPr>
      </w:pPr>
      <w:r w:rsidRPr="007A5C0D">
        <w:rPr>
          <w:sz w:val="22"/>
          <w:szCs w:val="22"/>
        </w:rPr>
        <w:t xml:space="preserve"> - в установленных  законодательством случаях получить согласие антимонопольного органа.</w:t>
      </w:r>
    </w:p>
    <w:p w:rsidR="005D019C" w:rsidRPr="00562FB6" w:rsidRDefault="005D019C" w:rsidP="002B0ED0">
      <w:pPr>
        <w:ind w:firstLine="567"/>
        <w:jc w:val="both"/>
        <w:rPr>
          <w:sz w:val="22"/>
          <w:szCs w:val="22"/>
        </w:rPr>
      </w:pPr>
      <w:r w:rsidRPr="00562FB6">
        <w:rPr>
          <w:b/>
          <w:sz w:val="22"/>
          <w:szCs w:val="22"/>
        </w:rPr>
        <w:t>Мне известно, что</w:t>
      </w:r>
      <w:r w:rsidRPr="00562FB6">
        <w:rPr>
          <w:sz w:val="22"/>
          <w:szCs w:val="22"/>
        </w:rPr>
        <w:t xml:space="preserve">: </w:t>
      </w:r>
    </w:p>
    <w:p w:rsidR="005D019C" w:rsidRDefault="005D019C" w:rsidP="002B0ED0">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w:t>
      </w:r>
      <w:r w:rsidR="007606E7" w:rsidRPr="007606E7">
        <w:rPr>
          <w:sz w:val="22"/>
          <w:szCs w:val="22"/>
        </w:rPr>
        <w:t>Оператора электронной площадки</w:t>
      </w:r>
      <w:r w:rsidR="007606E7">
        <w:rPr>
          <w:sz w:val="22"/>
          <w:szCs w:val="22"/>
        </w:rPr>
        <w:t xml:space="preserve"> </w:t>
      </w:r>
      <w:r w:rsidRPr="00562FB6">
        <w:rPr>
          <w:sz w:val="22"/>
          <w:szCs w:val="22"/>
        </w:rPr>
        <w:t xml:space="preserve">после заключения договора о задатке (договора присоединения) и перечисляется непосредственно Претендентом. </w:t>
      </w:r>
    </w:p>
    <w:p w:rsidR="005D019C" w:rsidRPr="00562FB6" w:rsidRDefault="005D019C" w:rsidP="002B0ED0">
      <w:pPr>
        <w:ind w:firstLine="567"/>
        <w:jc w:val="both"/>
        <w:rPr>
          <w:sz w:val="22"/>
          <w:szCs w:val="22"/>
        </w:rPr>
      </w:pPr>
      <w:r>
        <w:rPr>
          <w:sz w:val="22"/>
          <w:szCs w:val="22"/>
        </w:rPr>
        <w:lastRenderedPageBreak/>
        <w:t>Информационное сообщение об аукционе</w:t>
      </w:r>
      <w:r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D019C" w:rsidRDefault="005D019C" w:rsidP="002B0ED0">
      <w:pPr>
        <w:pStyle w:val="3"/>
        <w:spacing w:after="0"/>
        <w:ind w:firstLine="567"/>
        <w:jc w:val="both"/>
        <w:rPr>
          <w:sz w:val="22"/>
          <w:szCs w:val="22"/>
        </w:rPr>
      </w:pPr>
      <w:r>
        <w:rPr>
          <w:b/>
          <w:sz w:val="22"/>
          <w:szCs w:val="22"/>
        </w:rPr>
        <w:t>2</w:t>
      </w:r>
      <w:r w:rsidRPr="00562FB6">
        <w:rPr>
          <w:sz w:val="22"/>
          <w:szCs w:val="22"/>
        </w:rPr>
        <w:t>. В случае отказа (уклонения) победителя торгов</w:t>
      </w:r>
      <w:r>
        <w:rPr>
          <w:sz w:val="22"/>
          <w:szCs w:val="22"/>
        </w:rPr>
        <w:t xml:space="preserve"> </w:t>
      </w:r>
      <w:r w:rsidRPr="00562FB6">
        <w:rPr>
          <w:sz w:val="22"/>
          <w:szCs w:val="22"/>
        </w:rPr>
        <w:t xml:space="preserve">от подписания договора, заключаемого по итогам торгов, </w:t>
      </w:r>
      <w:r>
        <w:rPr>
          <w:sz w:val="22"/>
          <w:szCs w:val="22"/>
        </w:rPr>
        <w:t xml:space="preserve">отказа от </w:t>
      </w:r>
      <w:r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rsidR="005D019C" w:rsidRPr="001F4C29" w:rsidRDefault="005D019C" w:rsidP="002B0ED0">
      <w:pPr>
        <w:pStyle w:val="3"/>
        <w:spacing w:after="0"/>
        <w:ind w:firstLine="567"/>
        <w:jc w:val="both"/>
        <w:rPr>
          <w:sz w:val="22"/>
          <w:szCs w:val="22"/>
        </w:rPr>
      </w:pPr>
      <w:r w:rsidRPr="001F4C29">
        <w:rPr>
          <w:sz w:val="22"/>
          <w:szCs w:val="22"/>
        </w:rPr>
        <w:t xml:space="preserve">Кроме того, в случае неисполнения покупателем обязанности по оплате </w:t>
      </w:r>
      <w:r>
        <w:rPr>
          <w:sz w:val="22"/>
          <w:szCs w:val="22"/>
        </w:rPr>
        <w:t>Имущества</w:t>
      </w:r>
      <w:r w:rsidRPr="001F4C29">
        <w:rPr>
          <w:sz w:val="22"/>
          <w:szCs w:val="22"/>
        </w:rPr>
        <w:t xml:space="preserve">, а также в случае уклонения участником, признанным победителем аукциона от заключения </w:t>
      </w:r>
      <w:r w:rsidR="001F2359" w:rsidRPr="001F4C29">
        <w:rPr>
          <w:sz w:val="22"/>
          <w:szCs w:val="22"/>
        </w:rPr>
        <w:t>Договора купли</w:t>
      </w:r>
      <w:r w:rsidRPr="001F4C29">
        <w:rPr>
          <w:sz w:val="22"/>
          <w:szCs w:val="22"/>
        </w:rPr>
        <w:t>-</w:t>
      </w:r>
      <w:r w:rsidR="001F2359" w:rsidRPr="001F4C29">
        <w:rPr>
          <w:sz w:val="22"/>
          <w:szCs w:val="22"/>
        </w:rPr>
        <w:t>продажи (</w:t>
      </w:r>
      <w:r w:rsidRPr="001F4C29">
        <w:rPr>
          <w:sz w:val="22"/>
          <w:szCs w:val="22"/>
        </w:rPr>
        <w:t>Приложение 3 к информационному сообщению) с данного участника (покупателя) взимается ш</w:t>
      </w:r>
      <w:r w:rsidR="009D2074">
        <w:rPr>
          <w:sz w:val="22"/>
          <w:szCs w:val="22"/>
        </w:rPr>
        <w:t>траф в размере задатка (</w:t>
      </w:r>
      <w:r w:rsidRPr="001F4C29">
        <w:rPr>
          <w:sz w:val="22"/>
          <w:szCs w:val="22"/>
        </w:rPr>
        <w:t>20% от начальной цены объекта).</w:t>
      </w:r>
    </w:p>
    <w:p w:rsidR="005D019C" w:rsidRPr="00562FB6" w:rsidRDefault="005D019C" w:rsidP="002B0ED0">
      <w:pPr>
        <w:pStyle w:val="3"/>
        <w:spacing w:after="0"/>
        <w:ind w:firstLine="567"/>
        <w:jc w:val="both"/>
        <w:rPr>
          <w:sz w:val="22"/>
          <w:szCs w:val="22"/>
        </w:rPr>
      </w:pPr>
      <w:r w:rsidRPr="00521D1B">
        <w:rPr>
          <w:b/>
          <w:sz w:val="22"/>
          <w:szCs w:val="22"/>
        </w:rPr>
        <w:t>3.</w:t>
      </w:r>
      <w:r>
        <w:rPr>
          <w:sz w:val="22"/>
          <w:szCs w:val="22"/>
        </w:rPr>
        <w:t xml:space="preserve"> </w:t>
      </w:r>
      <w:r w:rsidRPr="00562FB6">
        <w:rPr>
          <w:sz w:val="22"/>
          <w:szCs w:val="22"/>
        </w:rPr>
        <w:t xml:space="preserve"> </w:t>
      </w:r>
      <w:r>
        <w:rPr>
          <w:sz w:val="22"/>
          <w:szCs w:val="22"/>
        </w:rPr>
        <w:t>П</w:t>
      </w:r>
      <w:r w:rsidRPr="00562FB6">
        <w:rPr>
          <w:sz w:val="22"/>
          <w:szCs w:val="22"/>
        </w:rPr>
        <w:t xml:space="preserve">ередача </w:t>
      </w:r>
      <w:r>
        <w:rPr>
          <w:sz w:val="22"/>
          <w:szCs w:val="22"/>
        </w:rPr>
        <w:t>Имущества</w:t>
      </w:r>
      <w:r w:rsidRPr="00562FB6">
        <w:rPr>
          <w:sz w:val="22"/>
          <w:szCs w:val="22"/>
        </w:rPr>
        <w:t xml:space="preserve"> в собственность покупателя производится в срок не более 30 </w:t>
      </w:r>
      <w:r w:rsidR="001F2359" w:rsidRPr="00562FB6">
        <w:rPr>
          <w:sz w:val="22"/>
          <w:szCs w:val="22"/>
        </w:rPr>
        <w:t xml:space="preserve">дней </w:t>
      </w:r>
      <w:r w:rsidR="001F2359">
        <w:rPr>
          <w:sz w:val="22"/>
          <w:szCs w:val="22"/>
        </w:rPr>
        <w:t>после</w:t>
      </w:r>
      <w:r>
        <w:rPr>
          <w:sz w:val="22"/>
          <w:szCs w:val="22"/>
        </w:rPr>
        <w:t xml:space="preserve"> выполнения </w:t>
      </w:r>
      <w:r w:rsidR="001F2359">
        <w:rPr>
          <w:sz w:val="22"/>
          <w:szCs w:val="22"/>
        </w:rPr>
        <w:t xml:space="preserve">условий </w:t>
      </w:r>
      <w:r w:rsidR="001F2359" w:rsidRPr="00562FB6">
        <w:rPr>
          <w:sz w:val="22"/>
          <w:szCs w:val="22"/>
        </w:rPr>
        <w:t>Договора</w:t>
      </w:r>
      <w:r w:rsidRPr="00562FB6">
        <w:rPr>
          <w:sz w:val="22"/>
          <w:szCs w:val="22"/>
        </w:rPr>
        <w:t xml:space="preserve"> купли-продажи</w:t>
      </w:r>
      <w:r>
        <w:rPr>
          <w:sz w:val="22"/>
          <w:szCs w:val="22"/>
        </w:rPr>
        <w:t>.</w:t>
      </w:r>
      <w:r w:rsidRPr="00562FB6">
        <w:rPr>
          <w:sz w:val="22"/>
          <w:szCs w:val="22"/>
        </w:rPr>
        <w:t xml:space="preserve"> </w:t>
      </w:r>
    </w:p>
    <w:p w:rsidR="005D019C" w:rsidRDefault="005D019C" w:rsidP="002B0ED0">
      <w:pPr>
        <w:pStyle w:val="3"/>
        <w:spacing w:after="0"/>
        <w:ind w:firstLine="567"/>
        <w:jc w:val="both"/>
        <w:rPr>
          <w:sz w:val="22"/>
          <w:szCs w:val="22"/>
        </w:rPr>
      </w:pPr>
      <w:r w:rsidRPr="00562FB6">
        <w:rPr>
          <w:b/>
          <w:sz w:val="22"/>
          <w:szCs w:val="22"/>
        </w:rPr>
        <w:t>4.</w:t>
      </w:r>
      <w:r w:rsidRPr="00562FB6">
        <w:rPr>
          <w:sz w:val="22"/>
          <w:szCs w:val="22"/>
        </w:rPr>
        <w:t xml:space="preserve"> Настоящим подтверждаю, что ознакомился с </w:t>
      </w:r>
      <w:r>
        <w:rPr>
          <w:sz w:val="22"/>
          <w:szCs w:val="22"/>
        </w:rPr>
        <w:t>информацией о приватизируемом Имуществе</w:t>
      </w:r>
      <w:r w:rsidRPr="00562FB6">
        <w:rPr>
          <w:sz w:val="22"/>
          <w:szCs w:val="22"/>
        </w:rPr>
        <w:t xml:space="preserve">. Претензий по </w:t>
      </w:r>
      <w:r>
        <w:rPr>
          <w:sz w:val="22"/>
          <w:szCs w:val="22"/>
        </w:rPr>
        <w:t xml:space="preserve">объему и </w:t>
      </w:r>
      <w:r w:rsidRPr="00562FB6">
        <w:rPr>
          <w:sz w:val="22"/>
          <w:szCs w:val="22"/>
        </w:rPr>
        <w:t>качеству документации не имею.</w:t>
      </w:r>
    </w:p>
    <w:p w:rsidR="002C6BB6" w:rsidRPr="00562FB6" w:rsidRDefault="002C6BB6" w:rsidP="002B0ED0">
      <w:pPr>
        <w:pStyle w:val="3"/>
        <w:spacing w:after="0"/>
        <w:ind w:firstLine="567"/>
        <w:jc w:val="both"/>
        <w:rPr>
          <w:sz w:val="22"/>
          <w:szCs w:val="22"/>
        </w:rPr>
      </w:pPr>
      <w:r w:rsidRPr="002C6BB6">
        <w:rPr>
          <w:b/>
          <w:sz w:val="22"/>
          <w:szCs w:val="22"/>
        </w:rPr>
        <w:t>5.</w:t>
      </w:r>
      <w:r>
        <w:rPr>
          <w:sz w:val="22"/>
          <w:szCs w:val="22"/>
        </w:rPr>
        <w:t xml:space="preserve"> </w:t>
      </w:r>
      <w:r w:rsidRPr="002C6BB6">
        <w:rPr>
          <w:sz w:val="22"/>
          <w:szCs w:val="22"/>
        </w:rPr>
        <w:t>Вышеуказанный объект продажи осмотрен и претензий к Продавцу по поводу технического состояния объекта не имеется</w:t>
      </w:r>
      <w:r>
        <w:rPr>
          <w:sz w:val="22"/>
          <w:szCs w:val="22"/>
        </w:rPr>
        <w:t>.</w:t>
      </w:r>
      <w:r w:rsidRPr="002C6BB6">
        <w:rPr>
          <w:sz w:val="22"/>
          <w:szCs w:val="22"/>
        </w:rPr>
        <w:t xml:space="preserve">    </w:t>
      </w:r>
    </w:p>
    <w:p w:rsidR="005D019C" w:rsidRPr="00562FB6" w:rsidRDefault="002C6BB6" w:rsidP="002B0ED0">
      <w:pPr>
        <w:pStyle w:val="3"/>
        <w:spacing w:after="0"/>
        <w:ind w:firstLine="567"/>
        <w:jc w:val="both"/>
        <w:rPr>
          <w:sz w:val="22"/>
          <w:szCs w:val="22"/>
        </w:rPr>
      </w:pPr>
      <w:r>
        <w:rPr>
          <w:b/>
          <w:sz w:val="22"/>
          <w:szCs w:val="22"/>
        </w:rPr>
        <w:t>6</w:t>
      </w:r>
      <w:r w:rsidR="005D019C" w:rsidRPr="00562FB6">
        <w:rPr>
          <w:b/>
          <w:sz w:val="22"/>
          <w:szCs w:val="22"/>
        </w:rPr>
        <w:t>.</w:t>
      </w:r>
      <w:r w:rsidR="005D019C"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5D019C" w:rsidRPr="00562FB6" w:rsidRDefault="005D019C" w:rsidP="002B0ED0">
      <w:r w:rsidRPr="00562FB6">
        <w:tab/>
      </w:r>
    </w:p>
    <w:p w:rsidR="002C6BB6" w:rsidRPr="00EB15CF" w:rsidRDefault="002C6BB6" w:rsidP="002B0ED0">
      <w:pPr>
        <w:ind w:firstLine="567"/>
        <w:jc w:val="both"/>
        <w:rPr>
          <w:sz w:val="22"/>
          <w:szCs w:val="22"/>
        </w:rPr>
      </w:pP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2C6BB6" w:rsidRPr="00EB15CF" w:rsidRDefault="002C6BB6" w:rsidP="002B0ED0">
      <w:pPr>
        <w:ind w:firstLine="567"/>
        <w:jc w:val="both"/>
        <w:rPr>
          <w:sz w:val="22"/>
          <w:szCs w:val="22"/>
        </w:rPr>
      </w:pPr>
      <w:r w:rsidRPr="00EB15CF">
        <w:rPr>
          <w:sz w:val="22"/>
          <w:szCs w:val="22"/>
        </w:rPr>
        <w:t>Я подтверждаю, что располагаем данными о Продавц</w:t>
      </w:r>
      <w:r w:rsidR="00C769A7">
        <w:rPr>
          <w:sz w:val="22"/>
          <w:szCs w:val="22"/>
        </w:rPr>
        <w:t>е</w:t>
      </w:r>
      <w:r w:rsidRPr="00EB15CF">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2C6BB6" w:rsidRPr="00C769A7" w:rsidRDefault="002C6BB6" w:rsidP="002B0ED0">
      <w:pPr>
        <w:ind w:firstLine="567"/>
        <w:jc w:val="both"/>
        <w:rPr>
          <w:b/>
          <w:sz w:val="22"/>
          <w:szCs w:val="22"/>
        </w:rPr>
      </w:pPr>
      <w:r w:rsidRPr="00C769A7">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5D019C" w:rsidRPr="00EB15CF" w:rsidRDefault="002C6BB6" w:rsidP="002B0ED0">
      <w:pPr>
        <w:ind w:firstLine="567"/>
        <w:jc w:val="both"/>
        <w:rPr>
          <w:sz w:val="22"/>
          <w:szCs w:val="22"/>
        </w:rPr>
      </w:pPr>
      <w:r w:rsidRPr="00EB15CF">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0330D4" w:rsidRPr="00EB15CF" w:rsidRDefault="000330D4" w:rsidP="002B0ED0">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330D4" w:rsidRPr="00562FB6" w:rsidRDefault="000330D4" w:rsidP="002B0ED0">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r w:rsidRPr="000330D4">
        <w:rPr>
          <w:sz w:val="22"/>
          <w:szCs w:val="22"/>
        </w:rPr>
        <w:t xml:space="preserve">           </w:t>
      </w:r>
    </w:p>
    <w:p w:rsidR="005D019C" w:rsidRPr="006212E7" w:rsidRDefault="005D019C" w:rsidP="002B0ED0">
      <w:pPr>
        <w:autoSpaceDE w:val="0"/>
        <w:autoSpaceDN w:val="0"/>
        <w:adjustRightInd w:val="0"/>
        <w:spacing w:line="223" w:lineRule="auto"/>
        <w:jc w:val="center"/>
        <w:rPr>
          <w:b/>
          <w:sz w:val="24"/>
          <w:szCs w:val="24"/>
        </w:rPr>
      </w:pPr>
      <w:r>
        <w:rPr>
          <w:b/>
          <w:sz w:val="24"/>
          <w:szCs w:val="24"/>
        </w:rPr>
        <w:br w:type="page"/>
      </w:r>
    </w:p>
    <w:p w:rsidR="005D019C" w:rsidRPr="001573A4" w:rsidRDefault="005D019C" w:rsidP="002B0ED0">
      <w:pPr>
        <w:autoSpaceDE w:val="0"/>
        <w:autoSpaceDN w:val="0"/>
        <w:adjustRightInd w:val="0"/>
        <w:jc w:val="right"/>
        <w:rPr>
          <w:bCs/>
        </w:rPr>
      </w:pPr>
      <w:r w:rsidRPr="001573A4">
        <w:lastRenderedPageBreak/>
        <w:t>Приложение 2</w:t>
      </w:r>
      <w:r w:rsidRPr="001573A4">
        <w:rPr>
          <w:bCs/>
        </w:rPr>
        <w:t xml:space="preserve"> </w:t>
      </w:r>
    </w:p>
    <w:p w:rsidR="00331B6B" w:rsidRPr="001573A4" w:rsidRDefault="005D019C" w:rsidP="002B0ED0">
      <w:pPr>
        <w:autoSpaceDE w:val="0"/>
        <w:autoSpaceDN w:val="0"/>
        <w:adjustRightInd w:val="0"/>
        <w:jc w:val="right"/>
        <w:rPr>
          <w:bCs/>
        </w:rPr>
      </w:pPr>
      <w:r w:rsidRPr="001573A4">
        <w:rPr>
          <w:bCs/>
        </w:rPr>
        <w:t xml:space="preserve">к </w:t>
      </w:r>
      <w:r w:rsidR="00331B6B">
        <w:rPr>
          <w:bCs/>
        </w:rPr>
        <w:t>аукционной документации</w:t>
      </w:r>
    </w:p>
    <w:p w:rsidR="005D019C" w:rsidRPr="001573A4" w:rsidRDefault="005D019C" w:rsidP="002B0ED0">
      <w:pPr>
        <w:autoSpaceDE w:val="0"/>
        <w:autoSpaceDN w:val="0"/>
        <w:adjustRightInd w:val="0"/>
        <w:jc w:val="right"/>
        <w:rPr>
          <w:bCs/>
        </w:rPr>
      </w:pPr>
    </w:p>
    <w:p w:rsidR="005D019C" w:rsidRPr="00562FB6" w:rsidRDefault="005D019C" w:rsidP="002B0ED0">
      <w:pPr>
        <w:ind w:firstLine="142"/>
        <w:jc w:val="right"/>
        <w:rPr>
          <w:bCs/>
          <w:i/>
          <w:sz w:val="24"/>
          <w:szCs w:val="24"/>
        </w:rPr>
      </w:pPr>
    </w:p>
    <w:p w:rsidR="005D019C" w:rsidRPr="00B42827" w:rsidRDefault="005D019C" w:rsidP="002B0ED0">
      <w:pPr>
        <w:jc w:val="center"/>
        <w:rPr>
          <w:b/>
        </w:rPr>
      </w:pPr>
    </w:p>
    <w:p w:rsidR="000330D4" w:rsidRPr="00562FB6" w:rsidRDefault="000330D4" w:rsidP="002B0ED0">
      <w:pPr>
        <w:jc w:val="center"/>
        <w:rPr>
          <w:b/>
        </w:rPr>
      </w:pPr>
      <w:r>
        <w:rPr>
          <w:b/>
        </w:rPr>
        <w:t>ЗАЯВКА НА УЧАСТИЕ В ЭЛЕКТРОННОМ АУКЦИОНЕ ПО ПРОДАЖЕ ИМУЩЕСТВА, НАХОДЯЩЕГОСЯ В СОБСТВЕННОСТИ ЧУВАШСКОЙ РЕСПУБЛИКИ</w:t>
      </w:r>
    </w:p>
    <w:p w:rsidR="005D019C" w:rsidRDefault="000330D4" w:rsidP="002B0ED0">
      <w:pPr>
        <w:jc w:val="center"/>
      </w:pPr>
      <w:r>
        <w:t xml:space="preserve"> </w:t>
      </w:r>
      <w:r w:rsidR="005D019C">
        <w:t>(для юридических лиц)</w:t>
      </w:r>
    </w:p>
    <w:p w:rsidR="005D019C" w:rsidRPr="00146349" w:rsidRDefault="005D019C" w:rsidP="002B0ED0">
      <w:pPr>
        <w:pStyle w:val="24"/>
        <w:jc w:val="center"/>
        <w:rPr>
          <w:b/>
          <w:i/>
          <w:sz w:val="22"/>
          <w:szCs w:val="22"/>
        </w:rPr>
      </w:pPr>
      <w:r w:rsidRPr="00146349">
        <w:rPr>
          <w:b/>
          <w:i/>
          <w:sz w:val="22"/>
          <w:szCs w:val="22"/>
        </w:rPr>
        <w:t xml:space="preserve">(все графы </w:t>
      </w:r>
      <w:r w:rsidR="001F2359" w:rsidRPr="00146349">
        <w:rPr>
          <w:b/>
          <w:i/>
          <w:sz w:val="22"/>
          <w:szCs w:val="22"/>
        </w:rPr>
        <w:t>заполняются в</w:t>
      </w:r>
      <w:r w:rsidRPr="00146349">
        <w:rPr>
          <w:b/>
          <w:i/>
          <w:sz w:val="22"/>
          <w:szCs w:val="22"/>
        </w:rPr>
        <w:t xml:space="preserve"> электронном виде)</w:t>
      </w:r>
    </w:p>
    <w:p w:rsidR="005D019C" w:rsidRDefault="005D019C" w:rsidP="002B0ED0">
      <w:pPr>
        <w:jc w:val="center"/>
      </w:pPr>
    </w:p>
    <w:p w:rsidR="005D019C" w:rsidRPr="003B3567" w:rsidRDefault="005D019C" w:rsidP="002B0ED0">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rsidR="005D019C" w:rsidRPr="0062419D" w:rsidRDefault="005D019C" w:rsidP="002B0ED0">
      <w:pPr>
        <w:jc w:val="both"/>
        <w:rPr>
          <w:sz w:val="22"/>
          <w:szCs w:val="22"/>
        </w:rPr>
      </w:pPr>
    </w:p>
    <w:p w:rsidR="005D019C" w:rsidRPr="00035811" w:rsidRDefault="005D019C" w:rsidP="002B0ED0">
      <w:pPr>
        <w:jc w:val="both"/>
      </w:pPr>
      <w:r>
        <w:t>______________________________________________________________</w:t>
      </w:r>
      <w:r w:rsidR="00562DD6">
        <w:t>_______________________________</w:t>
      </w:r>
    </w:p>
    <w:p w:rsidR="005D019C" w:rsidRDefault="005D019C" w:rsidP="002B0ED0">
      <w:pPr>
        <w:ind w:firstLine="720"/>
      </w:pPr>
      <w:r w:rsidRPr="002A0516">
        <w:t xml:space="preserve">                    </w:t>
      </w:r>
      <w:r>
        <w:t>(полное наименование юридического лица, ИНН, подающего заявку)</w:t>
      </w:r>
    </w:p>
    <w:p w:rsidR="005D019C" w:rsidRDefault="005D019C" w:rsidP="002B0ED0">
      <w:pPr>
        <w:pStyle w:val="24"/>
        <w:spacing w:line="240" w:lineRule="auto"/>
        <w:jc w:val="center"/>
      </w:pPr>
      <w:r w:rsidRPr="0062419D">
        <w:rPr>
          <w:sz w:val="22"/>
          <w:szCs w:val="22"/>
        </w:rPr>
        <w:t>____________________________________________________, именуемый далее Претендент, в лице _________________________________________________________________________</w:t>
      </w:r>
      <w:r w:rsidR="00562DD6">
        <w:rPr>
          <w:sz w:val="22"/>
          <w:szCs w:val="22"/>
        </w:rPr>
        <w:t>__________</w:t>
      </w:r>
      <w:proofErr w:type="gramStart"/>
      <w:r w:rsidR="00562DD6">
        <w:rPr>
          <w:sz w:val="22"/>
          <w:szCs w:val="22"/>
        </w:rPr>
        <w:t>_</w:t>
      </w:r>
      <w:r w:rsidRPr="0062419D">
        <w:rPr>
          <w:sz w:val="22"/>
          <w:szCs w:val="22"/>
        </w:rPr>
        <w:t>,</w:t>
      </w:r>
      <w:r>
        <w:tab/>
      </w:r>
      <w:proofErr w:type="gramEnd"/>
      <w:r>
        <w:tab/>
        <w:t>(Фамилия, имя, отчество, должность )</w:t>
      </w:r>
    </w:p>
    <w:p w:rsidR="005D019C" w:rsidRPr="0062419D" w:rsidRDefault="00562DD6" w:rsidP="002B0ED0">
      <w:pPr>
        <w:jc w:val="both"/>
        <w:rPr>
          <w:sz w:val="22"/>
          <w:szCs w:val="22"/>
        </w:rPr>
      </w:pPr>
      <w:r>
        <w:rPr>
          <w:sz w:val="22"/>
          <w:szCs w:val="22"/>
        </w:rPr>
        <w:t>действующего на основани</w:t>
      </w:r>
      <w:r w:rsidR="005D019C" w:rsidRPr="0062419D">
        <w:rPr>
          <w:sz w:val="22"/>
          <w:szCs w:val="22"/>
        </w:rPr>
        <w:t>_______________________________________________________</w:t>
      </w:r>
      <w:r w:rsidR="005D019C">
        <w:rPr>
          <w:sz w:val="22"/>
          <w:szCs w:val="22"/>
        </w:rPr>
        <w:t>______</w:t>
      </w:r>
    </w:p>
    <w:p w:rsidR="005D019C" w:rsidRPr="0062419D" w:rsidRDefault="005D019C" w:rsidP="002B0ED0">
      <w:pPr>
        <w:jc w:val="both"/>
        <w:rPr>
          <w:sz w:val="22"/>
          <w:szCs w:val="22"/>
        </w:rPr>
      </w:pPr>
      <w:r w:rsidRPr="0062419D">
        <w:rPr>
          <w:sz w:val="22"/>
          <w:szCs w:val="22"/>
        </w:rPr>
        <w:t>________________________________________________________________________________</w:t>
      </w:r>
      <w:r w:rsidR="00562DD6">
        <w:rPr>
          <w:sz w:val="22"/>
          <w:szCs w:val="22"/>
        </w:rPr>
        <w:t>____</w:t>
      </w:r>
    </w:p>
    <w:p w:rsidR="005D019C" w:rsidRPr="0062419D" w:rsidRDefault="005D019C" w:rsidP="002B0ED0">
      <w:pPr>
        <w:jc w:val="both"/>
        <w:rPr>
          <w:sz w:val="22"/>
          <w:szCs w:val="22"/>
        </w:rPr>
      </w:pPr>
      <w:r w:rsidRPr="0062419D">
        <w:rPr>
          <w:sz w:val="22"/>
          <w:szCs w:val="22"/>
        </w:rPr>
        <w:t>адрес электронной почты Претендента ______________________________</w:t>
      </w:r>
      <w:r>
        <w:rPr>
          <w:sz w:val="22"/>
          <w:szCs w:val="22"/>
        </w:rPr>
        <w:t>_____________________</w:t>
      </w:r>
    </w:p>
    <w:p w:rsidR="005D019C" w:rsidRPr="0062419D" w:rsidRDefault="005D019C" w:rsidP="002B0ED0">
      <w:pPr>
        <w:jc w:val="both"/>
        <w:rPr>
          <w:sz w:val="22"/>
          <w:szCs w:val="22"/>
        </w:rPr>
      </w:pPr>
      <w:r w:rsidRPr="0062419D">
        <w:rPr>
          <w:sz w:val="22"/>
          <w:szCs w:val="22"/>
        </w:rPr>
        <w:t>банковские реквизиты Претендента _____________________________________________</w:t>
      </w:r>
      <w:r>
        <w:rPr>
          <w:sz w:val="22"/>
          <w:szCs w:val="22"/>
        </w:rPr>
        <w:t>_______</w:t>
      </w:r>
    </w:p>
    <w:p w:rsidR="005D019C" w:rsidRPr="0062419D" w:rsidRDefault="005D019C" w:rsidP="002B0ED0">
      <w:pPr>
        <w:jc w:val="both"/>
        <w:rPr>
          <w:sz w:val="22"/>
          <w:szCs w:val="22"/>
        </w:rPr>
      </w:pPr>
      <w:r w:rsidRPr="0062419D">
        <w:rPr>
          <w:sz w:val="22"/>
          <w:szCs w:val="22"/>
        </w:rPr>
        <w:t>________________________________________________________________________________</w:t>
      </w:r>
      <w:r w:rsidR="00562DD6">
        <w:rPr>
          <w:sz w:val="22"/>
          <w:szCs w:val="22"/>
        </w:rPr>
        <w:t>_____</w:t>
      </w:r>
    </w:p>
    <w:p w:rsidR="005D019C" w:rsidRPr="0062419D" w:rsidRDefault="005D019C" w:rsidP="002B0ED0">
      <w:pPr>
        <w:jc w:val="both"/>
        <w:rPr>
          <w:sz w:val="22"/>
          <w:szCs w:val="22"/>
        </w:rPr>
      </w:pPr>
      <w:r w:rsidRPr="0062419D">
        <w:rPr>
          <w:sz w:val="22"/>
          <w:szCs w:val="22"/>
        </w:rPr>
        <w:t>________________________________________________________________________________</w:t>
      </w:r>
      <w:r w:rsidR="00562DD6">
        <w:rPr>
          <w:sz w:val="22"/>
          <w:szCs w:val="22"/>
        </w:rPr>
        <w:t>____</w:t>
      </w:r>
    </w:p>
    <w:p w:rsidR="005D019C" w:rsidRPr="0062419D" w:rsidRDefault="005D019C" w:rsidP="002B0ED0">
      <w:pPr>
        <w:jc w:val="both"/>
        <w:rPr>
          <w:sz w:val="22"/>
          <w:szCs w:val="22"/>
        </w:rPr>
      </w:pPr>
    </w:p>
    <w:p w:rsidR="005D019C" w:rsidRPr="0062419D" w:rsidRDefault="005D019C" w:rsidP="002B0ED0">
      <w:pPr>
        <w:jc w:val="both"/>
        <w:rPr>
          <w:sz w:val="22"/>
          <w:szCs w:val="22"/>
        </w:rPr>
      </w:pPr>
      <w:r w:rsidRPr="0062419D">
        <w:rPr>
          <w:sz w:val="22"/>
          <w:szCs w:val="22"/>
        </w:rPr>
        <w:t>юридический адрес Претендента _______________________________________________</w:t>
      </w:r>
      <w:r>
        <w:rPr>
          <w:sz w:val="22"/>
          <w:szCs w:val="22"/>
        </w:rPr>
        <w:t>________</w:t>
      </w:r>
    </w:p>
    <w:p w:rsidR="005D019C" w:rsidRPr="0062419D" w:rsidRDefault="005D019C" w:rsidP="002B0ED0">
      <w:pPr>
        <w:jc w:val="both"/>
        <w:rPr>
          <w:sz w:val="22"/>
          <w:szCs w:val="22"/>
        </w:rPr>
      </w:pPr>
    </w:p>
    <w:p w:rsidR="005D019C" w:rsidRPr="0062419D" w:rsidRDefault="005D019C" w:rsidP="002B0ED0">
      <w:pPr>
        <w:jc w:val="both"/>
        <w:rPr>
          <w:sz w:val="22"/>
          <w:szCs w:val="22"/>
        </w:rPr>
      </w:pPr>
      <w:r w:rsidRPr="0062419D">
        <w:rPr>
          <w:sz w:val="22"/>
          <w:szCs w:val="22"/>
        </w:rPr>
        <w:t>________________________________________________________________________________</w:t>
      </w:r>
      <w:r w:rsidR="00562DD6">
        <w:rPr>
          <w:sz w:val="22"/>
          <w:szCs w:val="22"/>
        </w:rPr>
        <w:t>____</w:t>
      </w:r>
    </w:p>
    <w:p w:rsidR="005D019C" w:rsidRPr="0062419D" w:rsidRDefault="005D019C" w:rsidP="002B0ED0">
      <w:pPr>
        <w:jc w:val="both"/>
        <w:rPr>
          <w:sz w:val="22"/>
          <w:szCs w:val="22"/>
        </w:rPr>
      </w:pPr>
    </w:p>
    <w:p w:rsidR="005D019C" w:rsidRPr="0062419D" w:rsidRDefault="005D019C" w:rsidP="002B0ED0">
      <w:pPr>
        <w:jc w:val="both"/>
        <w:rPr>
          <w:sz w:val="22"/>
          <w:szCs w:val="22"/>
        </w:rPr>
      </w:pPr>
      <w:r w:rsidRPr="0062419D">
        <w:rPr>
          <w:sz w:val="22"/>
          <w:szCs w:val="22"/>
        </w:rPr>
        <w:t>фактический адрес Претендента________________________________</w:t>
      </w:r>
      <w:r>
        <w:rPr>
          <w:sz w:val="22"/>
          <w:szCs w:val="22"/>
        </w:rPr>
        <w:t>________________________</w:t>
      </w:r>
    </w:p>
    <w:p w:rsidR="005D019C" w:rsidRPr="0062419D" w:rsidRDefault="005D019C" w:rsidP="002B0ED0">
      <w:pPr>
        <w:jc w:val="both"/>
        <w:rPr>
          <w:sz w:val="22"/>
          <w:szCs w:val="22"/>
        </w:rPr>
      </w:pPr>
    </w:p>
    <w:p w:rsidR="005D019C" w:rsidRPr="00EB15CF" w:rsidRDefault="005D019C" w:rsidP="002B0ED0">
      <w:pPr>
        <w:jc w:val="both"/>
      </w:pPr>
      <w:r w:rsidRPr="00EB15CF">
        <w:t>_________________________________________________________________________________</w:t>
      </w:r>
    </w:p>
    <w:p w:rsidR="005D019C" w:rsidRPr="00EB15CF" w:rsidRDefault="005D019C" w:rsidP="002B0ED0">
      <w:pPr>
        <w:jc w:val="both"/>
      </w:pPr>
      <w:r w:rsidRPr="00EB15CF">
        <w:t xml:space="preserve"> </w:t>
      </w:r>
    </w:p>
    <w:p w:rsidR="005D019C" w:rsidRPr="00EB15CF" w:rsidRDefault="005D019C" w:rsidP="002B0ED0">
      <w:pPr>
        <w:jc w:val="both"/>
      </w:pPr>
      <w:r w:rsidRPr="00EB15CF">
        <w:t>контактный телефон Претендента ___________________________________________________</w:t>
      </w:r>
    </w:p>
    <w:p w:rsidR="005D019C" w:rsidRPr="00EB15CF" w:rsidRDefault="005D019C" w:rsidP="002B0ED0">
      <w:pPr>
        <w:jc w:val="both"/>
      </w:pPr>
    </w:p>
    <w:p w:rsidR="005D019C" w:rsidRPr="00EB15CF" w:rsidRDefault="005D019C" w:rsidP="002B0ED0">
      <w:pPr>
        <w:jc w:val="both"/>
      </w:pPr>
    </w:p>
    <w:p w:rsidR="005D019C" w:rsidRPr="00EB15CF" w:rsidRDefault="005D019C" w:rsidP="002B0ED0">
      <w:pPr>
        <w:jc w:val="center"/>
      </w:pPr>
      <w:r w:rsidRPr="00EB15CF">
        <w:rPr>
          <w:b/>
          <w:sz w:val="22"/>
          <w:szCs w:val="22"/>
        </w:rPr>
        <w:t>принимая решение об участии в торгах по продаже</w:t>
      </w:r>
      <w:r w:rsidRPr="00EB15CF">
        <w:t xml:space="preserve"> _____________________________________________________________________________________________</w:t>
      </w:r>
    </w:p>
    <w:p w:rsidR="005D019C" w:rsidRPr="00EB15CF" w:rsidRDefault="005D019C" w:rsidP="002B0ED0">
      <w:pPr>
        <w:jc w:val="both"/>
      </w:pPr>
      <w:r w:rsidRPr="00EB15CF">
        <w:tab/>
      </w:r>
      <w:r w:rsidRPr="00EB15CF">
        <w:rPr>
          <w:rFonts w:ascii="Calibri" w:hAnsi="Calibri"/>
        </w:rPr>
        <w:tab/>
      </w:r>
      <w:r w:rsidRPr="00EB15CF">
        <w:t>(наименование имущества, его основные характеристики и местонахождение, код лота)</w:t>
      </w:r>
    </w:p>
    <w:p w:rsidR="005D019C" w:rsidRPr="00EB15CF" w:rsidRDefault="005D019C" w:rsidP="002B0ED0">
      <w:pPr>
        <w:jc w:val="both"/>
        <w:rPr>
          <w:lang w:val="en-US"/>
        </w:rPr>
      </w:pPr>
      <w:r w:rsidRPr="00EB15CF">
        <w:t>_________________________________________________________________</w:t>
      </w:r>
      <w:r w:rsidR="00562DD6">
        <w:t>____________________________</w:t>
      </w:r>
    </w:p>
    <w:p w:rsidR="005D019C" w:rsidRPr="00EB15CF" w:rsidRDefault="005D019C" w:rsidP="002B0ED0">
      <w:pPr>
        <w:jc w:val="both"/>
        <w:rPr>
          <w:b/>
          <w:sz w:val="22"/>
          <w:szCs w:val="22"/>
        </w:rPr>
      </w:pPr>
      <w:r w:rsidRPr="00EB15CF">
        <w:rPr>
          <w:b/>
          <w:sz w:val="22"/>
          <w:szCs w:val="22"/>
        </w:rPr>
        <w:t xml:space="preserve">(далее – </w:t>
      </w:r>
      <w:r w:rsidR="00237E56" w:rsidRPr="00EB15CF">
        <w:rPr>
          <w:b/>
          <w:sz w:val="22"/>
          <w:szCs w:val="22"/>
        </w:rPr>
        <w:t>Имущество</w:t>
      </w:r>
      <w:r w:rsidRPr="00EB15CF">
        <w:rPr>
          <w:b/>
          <w:sz w:val="22"/>
          <w:szCs w:val="22"/>
        </w:rPr>
        <w:t>)</w:t>
      </w:r>
    </w:p>
    <w:p w:rsidR="005D019C" w:rsidRPr="00EB15CF" w:rsidRDefault="005D019C" w:rsidP="002B0ED0">
      <w:pPr>
        <w:jc w:val="both"/>
        <w:rPr>
          <w:b/>
          <w:sz w:val="22"/>
          <w:szCs w:val="22"/>
        </w:rPr>
      </w:pPr>
    </w:p>
    <w:p w:rsidR="005D019C" w:rsidRPr="00EB15CF" w:rsidRDefault="005D019C" w:rsidP="002B0ED0">
      <w:pPr>
        <w:jc w:val="both"/>
        <w:rPr>
          <w:b/>
          <w:sz w:val="22"/>
          <w:szCs w:val="22"/>
        </w:rPr>
      </w:pPr>
      <w:r w:rsidRPr="00EB15CF">
        <w:rPr>
          <w:b/>
          <w:sz w:val="22"/>
          <w:szCs w:val="22"/>
        </w:rPr>
        <w:t>обязуюсь:</w:t>
      </w:r>
    </w:p>
    <w:p w:rsidR="00EB54FA" w:rsidRPr="000A1F05" w:rsidRDefault="00EB54FA" w:rsidP="002B0ED0">
      <w:pPr>
        <w:pStyle w:val="afc"/>
        <w:numPr>
          <w:ilvl w:val="0"/>
          <w:numId w:val="40"/>
        </w:numPr>
        <w:spacing w:after="0" w:line="240" w:lineRule="auto"/>
        <w:ind w:left="0" w:firstLine="720"/>
        <w:jc w:val="both"/>
        <w:rPr>
          <w:rFonts w:ascii="Times New Roman" w:eastAsia="Times New Roman" w:hAnsi="Times New Roman"/>
          <w:lang w:eastAsia="ru-RU"/>
        </w:rPr>
      </w:pPr>
      <w:r w:rsidRPr="00EB15CF">
        <w:rPr>
          <w:rFonts w:ascii="Times New Roman" w:eastAsia="Times New Roman" w:hAnsi="Times New Roman"/>
          <w:lang w:eastAsia="ru-RU"/>
        </w:rPr>
        <w:t xml:space="preserve">Выполнять правила и условия проведения торгов, указанные в информационном сообщении, размещенном на сайте </w:t>
      </w:r>
      <w:r w:rsidR="00112F0C">
        <w:rPr>
          <w:rFonts w:ascii="Times New Roman" w:eastAsia="Times New Roman" w:hAnsi="Times New Roman"/>
          <w:lang w:eastAsia="ru-RU"/>
        </w:rPr>
        <w:t xml:space="preserve">Администрации </w:t>
      </w:r>
      <w:r w:rsidR="00146A80">
        <w:rPr>
          <w:rFonts w:ascii="Times New Roman" w:eastAsia="Times New Roman" w:hAnsi="Times New Roman"/>
          <w:lang w:eastAsia="ru-RU"/>
        </w:rPr>
        <w:t>Полевосундырс</w:t>
      </w:r>
      <w:r w:rsidR="000B275A">
        <w:rPr>
          <w:rFonts w:ascii="Times New Roman" w:eastAsia="Times New Roman" w:hAnsi="Times New Roman"/>
          <w:lang w:eastAsia="ru-RU"/>
        </w:rPr>
        <w:t>кого</w:t>
      </w:r>
      <w:r w:rsidR="00033A8F" w:rsidRPr="00033A8F">
        <w:rPr>
          <w:rFonts w:ascii="Times New Roman" w:eastAsia="Times New Roman" w:hAnsi="Times New Roman"/>
          <w:lang w:eastAsia="ru-RU"/>
        </w:rPr>
        <w:t xml:space="preserve"> сельского поселения Комсомольского района Чувашской Республики </w:t>
      </w:r>
      <w:hyperlink r:id="rId26" w:history="1">
        <w:r w:rsidR="003712FC">
          <w:rPr>
            <w:rStyle w:val="af0"/>
            <w:rFonts w:ascii="Times New Roman" w:eastAsia="Times New Roman" w:hAnsi="Times New Roman"/>
            <w:lang w:eastAsia="ru-RU"/>
          </w:rPr>
          <w:t>http://gov.cap.ru/Default.aspx?gov_id=382&amp;unit=contact</w:t>
        </w:r>
      </w:hyperlink>
      <w:r w:rsidR="00033A8F" w:rsidRPr="00033A8F">
        <w:rPr>
          <w:rFonts w:ascii="Times New Roman" w:eastAsia="Times New Roman" w:hAnsi="Times New Roman"/>
          <w:lang w:eastAsia="ru-RU"/>
        </w:rPr>
        <w:t xml:space="preserve">, официальном сайте Российской Федерации </w:t>
      </w:r>
      <w:hyperlink r:id="rId27" w:history="1">
        <w:r w:rsidR="00033A8F" w:rsidRPr="00033A8F">
          <w:rPr>
            <w:rStyle w:val="af0"/>
            <w:rFonts w:ascii="Times New Roman" w:eastAsia="Times New Roman" w:hAnsi="Times New Roman"/>
            <w:lang w:val="en-US" w:eastAsia="ru-RU"/>
          </w:rPr>
          <w:t>www</w:t>
        </w:r>
        <w:r w:rsidR="00033A8F" w:rsidRPr="00033A8F">
          <w:rPr>
            <w:rStyle w:val="af0"/>
            <w:rFonts w:ascii="Times New Roman" w:eastAsia="Times New Roman" w:hAnsi="Times New Roman"/>
            <w:lang w:eastAsia="ru-RU"/>
          </w:rPr>
          <w:t>.</w:t>
        </w:r>
        <w:r w:rsidR="00033A8F" w:rsidRPr="00033A8F">
          <w:rPr>
            <w:rStyle w:val="af0"/>
            <w:rFonts w:ascii="Times New Roman" w:eastAsia="Times New Roman" w:hAnsi="Times New Roman"/>
            <w:lang w:val="en-US" w:eastAsia="ru-RU"/>
          </w:rPr>
          <w:t>torgi</w:t>
        </w:r>
        <w:r w:rsidR="00033A8F" w:rsidRPr="00033A8F">
          <w:rPr>
            <w:rStyle w:val="af0"/>
            <w:rFonts w:ascii="Times New Roman" w:eastAsia="Times New Roman" w:hAnsi="Times New Roman"/>
            <w:lang w:eastAsia="ru-RU"/>
          </w:rPr>
          <w:t>.</w:t>
        </w:r>
        <w:r w:rsidR="00033A8F" w:rsidRPr="00033A8F">
          <w:rPr>
            <w:rStyle w:val="af0"/>
            <w:rFonts w:ascii="Times New Roman" w:eastAsia="Times New Roman" w:hAnsi="Times New Roman"/>
            <w:lang w:val="en-US" w:eastAsia="ru-RU"/>
          </w:rPr>
          <w:t>gov</w:t>
        </w:r>
        <w:r w:rsidR="00033A8F" w:rsidRPr="00033A8F">
          <w:rPr>
            <w:rStyle w:val="af0"/>
            <w:rFonts w:ascii="Times New Roman" w:eastAsia="Times New Roman" w:hAnsi="Times New Roman"/>
            <w:lang w:eastAsia="ru-RU"/>
          </w:rPr>
          <w:t>.</w:t>
        </w:r>
        <w:r w:rsidR="00033A8F" w:rsidRPr="00033A8F">
          <w:rPr>
            <w:rStyle w:val="af0"/>
            <w:rFonts w:ascii="Times New Roman" w:eastAsia="Times New Roman" w:hAnsi="Times New Roman"/>
            <w:lang w:val="en-US" w:eastAsia="ru-RU"/>
          </w:rPr>
          <w:t>ru</w:t>
        </w:r>
      </w:hyperlink>
      <w:r w:rsidRPr="00EB15CF">
        <w:rPr>
          <w:rFonts w:ascii="Times New Roman" w:eastAsia="Times New Roman" w:hAnsi="Times New Roman"/>
          <w:lang w:eastAsia="ru-RU"/>
        </w:rPr>
        <w:t xml:space="preserve">, сайте </w:t>
      </w:r>
      <w:r w:rsidR="007606E7" w:rsidRPr="007606E7">
        <w:rPr>
          <w:rFonts w:ascii="Times New Roman" w:eastAsia="Times New Roman" w:hAnsi="Times New Roman"/>
          <w:lang w:eastAsia="ru-RU"/>
        </w:rPr>
        <w:t xml:space="preserve">Оператора электронной площадки </w:t>
      </w:r>
      <w:hyperlink r:id="rId28" w:history="1">
        <w:r w:rsidR="000A1F05" w:rsidRPr="000A1F05">
          <w:rPr>
            <w:rStyle w:val="af0"/>
            <w:rFonts w:ascii="Times New Roman" w:eastAsia="Times New Roman" w:hAnsi="Times New Roman"/>
            <w:lang w:eastAsia="ru-RU"/>
          </w:rPr>
          <w:t>https://www.roseltorg.ru</w:t>
        </w:r>
      </w:hyperlink>
      <w:r w:rsidRPr="000A1F05">
        <w:rPr>
          <w:rFonts w:ascii="Times New Roman" w:eastAsia="Times New Roman" w:hAnsi="Times New Roman"/>
          <w:lang w:eastAsia="ru-RU"/>
        </w:rPr>
        <w:t>.</w:t>
      </w:r>
    </w:p>
    <w:p w:rsidR="005D019C" w:rsidRPr="00EB15CF" w:rsidRDefault="005D019C" w:rsidP="002B0ED0">
      <w:pPr>
        <w:widowControl/>
        <w:numPr>
          <w:ilvl w:val="0"/>
          <w:numId w:val="40"/>
        </w:numPr>
        <w:overflowPunct w:val="0"/>
        <w:autoSpaceDE w:val="0"/>
        <w:autoSpaceDN w:val="0"/>
        <w:adjustRightInd w:val="0"/>
        <w:ind w:left="0" w:firstLine="728"/>
        <w:jc w:val="both"/>
        <w:textAlignment w:val="baseline"/>
        <w:rPr>
          <w:sz w:val="22"/>
          <w:szCs w:val="22"/>
        </w:rPr>
      </w:pPr>
      <w:r w:rsidRPr="00EB15CF">
        <w:rPr>
          <w:sz w:val="22"/>
          <w:szCs w:val="22"/>
        </w:rPr>
        <w:t>В случае признания победителем торгов:</w:t>
      </w:r>
    </w:p>
    <w:p w:rsidR="005D019C" w:rsidRPr="00EB15CF" w:rsidRDefault="005D019C" w:rsidP="002B0ED0">
      <w:pPr>
        <w:pStyle w:val="ConsNormal"/>
        <w:widowControl/>
        <w:tabs>
          <w:tab w:val="left" w:pos="709"/>
        </w:tabs>
        <w:ind w:firstLine="426"/>
        <w:jc w:val="both"/>
        <w:rPr>
          <w:rFonts w:ascii="Times New Roman" w:hAnsi="Times New Roman"/>
          <w:sz w:val="22"/>
          <w:szCs w:val="22"/>
        </w:rPr>
      </w:pPr>
      <w:r w:rsidRPr="00EB15CF">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5D019C" w:rsidRPr="00EB15CF" w:rsidRDefault="005D019C" w:rsidP="002B0ED0">
      <w:pPr>
        <w:tabs>
          <w:tab w:val="left" w:pos="709"/>
        </w:tabs>
        <w:ind w:firstLine="426"/>
        <w:jc w:val="both"/>
        <w:rPr>
          <w:sz w:val="22"/>
          <w:szCs w:val="22"/>
        </w:rPr>
      </w:pPr>
      <w:r w:rsidRPr="00EB15CF">
        <w:rPr>
          <w:sz w:val="22"/>
          <w:szCs w:val="22"/>
        </w:rPr>
        <w:t xml:space="preserve"> - в установленных  законодательством случаях получить согласие антимонопольного органа.</w:t>
      </w:r>
    </w:p>
    <w:p w:rsidR="005D019C" w:rsidRPr="00EB15CF" w:rsidRDefault="005D019C" w:rsidP="002B0ED0">
      <w:pPr>
        <w:ind w:firstLine="567"/>
        <w:jc w:val="both"/>
        <w:rPr>
          <w:sz w:val="22"/>
          <w:szCs w:val="22"/>
        </w:rPr>
      </w:pPr>
      <w:r w:rsidRPr="00EB15CF">
        <w:rPr>
          <w:b/>
          <w:sz w:val="22"/>
          <w:szCs w:val="22"/>
        </w:rPr>
        <w:t>Мне известно, что</w:t>
      </w:r>
      <w:r w:rsidRPr="00EB15CF">
        <w:rPr>
          <w:sz w:val="22"/>
          <w:szCs w:val="22"/>
        </w:rPr>
        <w:t xml:space="preserve">: </w:t>
      </w:r>
    </w:p>
    <w:p w:rsidR="005D019C" w:rsidRPr="00EB15CF" w:rsidRDefault="005D019C" w:rsidP="002B0ED0">
      <w:pPr>
        <w:ind w:firstLine="567"/>
        <w:jc w:val="both"/>
        <w:rPr>
          <w:sz w:val="22"/>
          <w:szCs w:val="22"/>
        </w:rPr>
      </w:pPr>
      <w:r w:rsidRPr="00EB15CF">
        <w:rPr>
          <w:b/>
          <w:sz w:val="22"/>
          <w:szCs w:val="22"/>
        </w:rPr>
        <w:t>1.</w:t>
      </w:r>
      <w:r w:rsidRPr="00EB15CF">
        <w:rPr>
          <w:sz w:val="22"/>
          <w:szCs w:val="22"/>
        </w:rPr>
        <w:t xml:space="preserve"> Задаток подлежит перечислению Претендентом на счет </w:t>
      </w:r>
      <w:r w:rsidR="007606E7" w:rsidRPr="007606E7">
        <w:rPr>
          <w:sz w:val="22"/>
          <w:szCs w:val="22"/>
        </w:rPr>
        <w:t xml:space="preserve">Оператора электронной площадки </w:t>
      </w:r>
      <w:r w:rsidRPr="00EB15CF">
        <w:rPr>
          <w:sz w:val="22"/>
          <w:szCs w:val="22"/>
        </w:rPr>
        <w:t xml:space="preserve">после заключения договора о задатке (договора присоединения) и перечисляется непосредственно Претендентом. </w:t>
      </w:r>
    </w:p>
    <w:p w:rsidR="005D019C" w:rsidRPr="00EB15CF" w:rsidRDefault="005D019C" w:rsidP="002B0ED0">
      <w:pPr>
        <w:ind w:firstLine="567"/>
        <w:jc w:val="both"/>
        <w:rPr>
          <w:sz w:val="22"/>
          <w:szCs w:val="22"/>
        </w:rPr>
      </w:pPr>
      <w:r w:rsidRPr="00EB15CF">
        <w:rPr>
          <w:sz w:val="22"/>
          <w:szCs w:val="22"/>
        </w:rPr>
        <w:t xml:space="preserve">Информационное сообщение об аукционе является публичной офертой для заключения </w:t>
      </w:r>
      <w:r w:rsidRPr="00EB15CF">
        <w:rPr>
          <w:sz w:val="22"/>
          <w:szCs w:val="22"/>
        </w:rPr>
        <w:lastRenderedPageBreak/>
        <w:t>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D019C" w:rsidRPr="00EB15CF" w:rsidRDefault="005D019C" w:rsidP="002B0ED0">
      <w:pPr>
        <w:pStyle w:val="3"/>
        <w:spacing w:after="0"/>
        <w:ind w:firstLine="567"/>
        <w:jc w:val="both"/>
        <w:rPr>
          <w:sz w:val="22"/>
          <w:szCs w:val="22"/>
        </w:rPr>
      </w:pPr>
      <w:r w:rsidRPr="00EB15CF">
        <w:rPr>
          <w:b/>
          <w:sz w:val="22"/>
          <w:szCs w:val="22"/>
        </w:rPr>
        <w:t>2</w:t>
      </w:r>
      <w:r w:rsidRPr="00EB15CF">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5D019C" w:rsidRPr="00EB15CF" w:rsidRDefault="005D019C" w:rsidP="002B0ED0">
      <w:pPr>
        <w:pStyle w:val="3"/>
        <w:spacing w:after="0"/>
        <w:ind w:firstLine="567"/>
        <w:jc w:val="both"/>
        <w:rPr>
          <w:sz w:val="22"/>
          <w:szCs w:val="22"/>
        </w:rPr>
      </w:pPr>
      <w:r w:rsidRPr="00EB15CF">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w:t>
      </w:r>
      <w:r w:rsidR="00E521C5">
        <w:rPr>
          <w:sz w:val="22"/>
          <w:szCs w:val="22"/>
        </w:rPr>
        <w:t>е задатка (</w:t>
      </w:r>
      <w:r w:rsidRPr="00EB15CF">
        <w:rPr>
          <w:sz w:val="22"/>
          <w:szCs w:val="22"/>
        </w:rPr>
        <w:t>20% от начальной цены объекта).</w:t>
      </w:r>
    </w:p>
    <w:p w:rsidR="005D019C" w:rsidRPr="00EB15CF" w:rsidRDefault="005D019C" w:rsidP="002B0ED0">
      <w:pPr>
        <w:pStyle w:val="3"/>
        <w:spacing w:after="0"/>
        <w:ind w:firstLine="567"/>
        <w:jc w:val="both"/>
        <w:rPr>
          <w:sz w:val="22"/>
          <w:szCs w:val="22"/>
        </w:rPr>
      </w:pPr>
      <w:r w:rsidRPr="00EB15CF">
        <w:rPr>
          <w:b/>
          <w:sz w:val="22"/>
          <w:szCs w:val="22"/>
        </w:rPr>
        <w:t>3.</w:t>
      </w:r>
      <w:r w:rsidRPr="00EB15CF">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5D019C" w:rsidRPr="00EB15CF" w:rsidRDefault="005D019C" w:rsidP="002B0ED0">
      <w:pPr>
        <w:pStyle w:val="3"/>
        <w:spacing w:after="0"/>
        <w:ind w:firstLine="567"/>
        <w:jc w:val="both"/>
        <w:rPr>
          <w:sz w:val="22"/>
          <w:szCs w:val="22"/>
        </w:rPr>
      </w:pPr>
      <w:r w:rsidRPr="00EB15CF">
        <w:rPr>
          <w:b/>
          <w:sz w:val="22"/>
          <w:szCs w:val="22"/>
        </w:rPr>
        <w:t>4.</w:t>
      </w:r>
      <w:r w:rsidRPr="00EB15CF">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5D019C" w:rsidRPr="002B0ED0" w:rsidRDefault="005D019C" w:rsidP="002B0ED0">
      <w:pPr>
        <w:pStyle w:val="3"/>
        <w:spacing w:after="0"/>
        <w:ind w:firstLine="567"/>
        <w:jc w:val="both"/>
        <w:rPr>
          <w:sz w:val="22"/>
          <w:szCs w:val="22"/>
        </w:rPr>
      </w:pPr>
      <w:r w:rsidRPr="00EB15CF">
        <w:rPr>
          <w:b/>
          <w:sz w:val="22"/>
          <w:szCs w:val="22"/>
        </w:rPr>
        <w:t>5.</w:t>
      </w:r>
      <w:r w:rsidRPr="00EB15CF">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r w:rsidRPr="002B0ED0">
        <w:rPr>
          <w:sz w:val="22"/>
          <w:szCs w:val="22"/>
        </w:rPr>
        <w:t>.</w:t>
      </w:r>
    </w:p>
    <w:p w:rsidR="00AD1D97" w:rsidRPr="002B0ED0" w:rsidRDefault="00AD1D97" w:rsidP="002B0ED0">
      <w:pPr>
        <w:pStyle w:val="3"/>
        <w:spacing w:after="0"/>
        <w:ind w:firstLine="567"/>
        <w:jc w:val="both"/>
        <w:rPr>
          <w:sz w:val="22"/>
          <w:szCs w:val="22"/>
        </w:rPr>
      </w:pPr>
    </w:p>
    <w:p w:rsidR="00AD1D97" w:rsidRPr="002B0ED0" w:rsidRDefault="00AD1D97" w:rsidP="002B0ED0">
      <w:pPr>
        <w:ind w:firstLine="567"/>
        <w:contextualSpacing/>
        <w:jc w:val="both"/>
        <w:rPr>
          <w:sz w:val="22"/>
          <w:szCs w:val="22"/>
        </w:rPr>
      </w:pPr>
      <w:r w:rsidRPr="002B0ED0">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AD1D97" w:rsidRPr="002B0ED0" w:rsidRDefault="00AD1D97" w:rsidP="002B0ED0">
      <w:pPr>
        <w:ind w:firstLine="567"/>
        <w:contextualSpacing/>
        <w:jc w:val="both"/>
        <w:rPr>
          <w:sz w:val="22"/>
          <w:szCs w:val="22"/>
        </w:rPr>
      </w:pPr>
      <w:r w:rsidRPr="002B0ED0">
        <w:rPr>
          <w:sz w:val="22"/>
          <w:szCs w:val="22"/>
        </w:rPr>
        <w:t>Мы подтверждаем, что</w:t>
      </w:r>
      <w:r w:rsidR="00C769A7" w:rsidRPr="002B0ED0">
        <w:rPr>
          <w:sz w:val="22"/>
          <w:szCs w:val="22"/>
        </w:rPr>
        <w:t xml:space="preserve"> располагаем данными о Продавце</w:t>
      </w:r>
      <w:r w:rsidRPr="002B0ED0">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AD1D97" w:rsidRPr="002B0ED0" w:rsidRDefault="00AD1D97" w:rsidP="002B0ED0">
      <w:pPr>
        <w:pStyle w:val="TextBoldCenter"/>
        <w:spacing w:before="0"/>
        <w:ind w:firstLine="567"/>
        <w:jc w:val="both"/>
        <w:outlineLvl w:val="0"/>
        <w:rPr>
          <w:sz w:val="22"/>
          <w:szCs w:val="22"/>
        </w:rPr>
      </w:pPr>
      <w:r w:rsidRPr="002B0ED0">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AD1D97" w:rsidRPr="002B0ED0" w:rsidRDefault="00AD1D97" w:rsidP="002B0ED0">
      <w:pPr>
        <w:ind w:firstLine="567"/>
        <w:contextualSpacing/>
        <w:jc w:val="both"/>
        <w:rPr>
          <w:sz w:val="22"/>
          <w:szCs w:val="22"/>
        </w:rPr>
      </w:pPr>
      <w:r w:rsidRPr="002B0ED0">
        <w:rPr>
          <w:sz w:val="22"/>
          <w:szCs w:val="22"/>
        </w:rPr>
        <w:t>Мы подтверждаем</w:t>
      </w:r>
      <w:r w:rsidRPr="002B0ED0">
        <w:rPr>
          <w:bCs/>
          <w:sz w:val="22"/>
          <w:szCs w:val="22"/>
        </w:rPr>
        <w:t>,</w:t>
      </w:r>
      <w:r w:rsidRPr="002B0ED0">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AD1D97" w:rsidRPr="002B0ED0" w:rsidRDefault="00AD1D97" w:rsidP="002B0ED0">
      <w:pPr>
        <w:ind w:firstLine="567"/>
        <w:jc w:val="both"/>
        <w:rPr>
          <w:sz w:val="22"/>
          <w:szCs w:val="22"/>
        </w:rPr>
      </w:pPr>
      <w:r w:rsidRPr="002B0ED0">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AD1D97" w:rsidRPr="002B0ED0" w:rsidRDefault="00AD1D97" w:rsidP="002B0ED0">
      <w:pPr>
        <w:ind w:firstLine="567"/>
        <w:jc w:val="both"/>
        <w:rPr>
          <w:sz w:val="22"/>
          <w:szCs w:val="22"/>
        </w:rPr>
      </w:pPr>
      <w:r w:rsidRPr="002B0ED0">
        <w:rPr>
          <w:sz w:val="22"/>
          <w:szCs w:val="22"/>
        </w:rPr>
        <w:t xml:space="preserve">Мы согласны на обработку своих персональных данных и персональных данных доверителя (в случае передоверия).           </w:t>
      </w:r>
    </w:p>
    <w:p w:rsidR="00AD1D97" w:rsidRPr="002B0ED0" w:rsidRDefault="00AD1D97" w:rsidP="002B0ED0">
      <w:pPr>
        <w:pStyle w:val="3"/>
        <w:spacing w:after="0"/>
        <w:ind w:firstLine="567"/>
        <w:jc w:val="both"/>
        <w:rPr>
          <w:sz w:val="22"/>
          <w:szCs w:val="22"/>
        </w:rPr>
      </w:pPr>
    </w:p>
    <w:p w:rsidR="001F2359" w:rsidRPr="002B0ED0" w:rsidRDefault="005D019C" w:rsidP="002B0ED0">
      <w:pPr>
        <w:ind w:firstLine="142"/>
        <w:jc w:val="right"/>
        <w:rPr>
          <w:bCs/>
          <w:sz w:val="24"/>
          <w:szCs w:val="24"/>
        </w:rPr>
        <w:sectPr w:rsidR="001F2359" w:rsidRPr="002B0ED0" w:rsidSect="00354E1C">
          <w:headerReference w:type="even" r:id="rId29"/>
          <w:headerReference w:type="default" r:id="rId30"/>
          <w:endnotePr>
            <w:numFmt w:val="decimal"/>
          </w:endnotePr>
          <w:pgSz w:w="11907" w:h="16840" w:code="9"/>
          <w:pgMar w:top="1134" w:right="567" w:bottom="1134" w:left="1701" w:header="720" w:footer="720" w:gutter="0"/>
          <w:pgNumType w:start="1"/>
          <w:cols w:space="720"/>
          <w:titlePg/>
          <w:docGrid w:linePitch="272"/>
        </w:sectPr>
      </w:pPr>
      <w:r w:rsidRPr="002B0ED0">
        <w:rPr>
          <w:bCs/>
          <w:sz w:val="24"/>
          <w:szCs w:val="24"/>
        </w:rPr>
        <w:br w:type="page"/>
      </w:r>
    </w:p>
    <w:p w:rsidR="00EA1131" w:rsidRPr="002B0ED0" w:rsidRDefault="00EA1131" w:rsidP="002B0ED0">
      <w:pPr>
        <w:ind w:firstLine="142"/>
        <w:jc w:val="right"/>
        <w:rPr>
          <w:bCs/>
        </w:rPr>
      </w:pPr>
      <w:r w:rsidRPr="002B0ED0">
        <w:rPr>
          <w:bCs/>
        </w:rPr>
        <w:lastRenderedPageBreak/>
        <w:t xml:space="preserve">Приложение 3 </w:t>
      </w:r>
    </w:p>
    <w:p w:rsidR="00EA1131" w:rsidRPr="002B0ED0" w:rsidRDefault="00EA1131" w:rsidP="002B0ED0">
      <w:pPr>
        <w:autoSpaceDE w:val="0"/>
        <w:autoSpaceDN w:val="0"/>
        <w:adjustRightInd w:val="0"/>
        <w:jc w:val="right"/>
        <w:rPr>
          <w:bCs/>
        </w:rPr>
      </w:pPr>
      <w:r w:rsidRPr="002B0ED0">
        <w:rPr>
          <w:bCs/>
        </w:rPr>
        <w:t>к аукционной документации</w:t>
      </w:r>
    </w:p>
    <w:p w:rsidR="00EA1131" w:rsidRPr="002B0ED0" w:rsidRDefault="00EA1131" w:rsidP="002B0ED0">
      <w:pPr>
        <w:overflowPunct w:val="0"/>
        <w:autoSpaceDE w:val="0"/>
        <w:autoSpaceDN w:val="0"/>
        <w:adjustRightInd w:val="0"/>
        <w:spacing w:line="204" w:lineRule="auto"/>
        <w:jc w:val="right"/>
        <w:textAlignment w:val="baseline"/>
        <w:rPr>
          <w:b/>
          <w:sz w:val="24"/>
          <w:szCs w:val="24"/>
        </w:rPr>
      </w:pPr>
      <w:r w:rsidRPr="002B0ED0">
        <w:rPr>
          <w:b/>
          <w:sz w:val="24"/>
          <w:szCs w:val="24"/>
        </w:rPr>
        <w:t xml:space="preserve">      </w:t>
      </w:r>
    </w:p>
    <w:p w:rsidR="00111A62" w:rsidRPr="002B0ED0" w:rsidRDefault="00111A62" w:rsidP="002B0ED0">
      <w:pPr>
        <w:widowControl/>
        <w:jc w:val="center"/>
        <w:rPr>
          <w:b/>
          <w:sz w:val="24"/>
          <w:szCs w:val="24"/>
        </w:rPr>
      </w:pPr>
      <w:r w:rsidRPr="002B0ED0">
        <w:rPr>
          <w:b/>
          <w:sz w:val="24"/>
          <w:szCs w:val="24"/>
        </w:rPr>
        <w:t>Договор купли-продажи движимого имущества</w:t>
      </w:r>
    </w:p>
    <w:p w:rsidR="00111A62" w:rsidRPr="002B0ED0" w:rsidRDefault="00111A62" w:rsidP="002B0ED0">
      <w:pPr>
        <w:widowControl/>
        <w:jc w:val="center"/>
        <w:rPr>
          <w:b/>
          <w:sz w:val="24"/>
          <w:szCs w:val="24"/>
        </w:rPr>
      </w:pPr>
    </w:p>
    <w:p w:rsidR="00111A62" w:rsidRPr="002B0ED0" w:rsidRDefault="00111A62" w:rsidP="002B0ED0">
      <w:pPr>
        <w:widowControl/>
        <w:jc w:val="both"/>
        <w:rPr>
          <w:sz w:val="24"/>
          <w:szCs w:val="24"/>
        </w:rPr>
      </w:pPr>
      <w:r w:rsidRPr="002B0ED0">
        <w:rPr>
          <w:sz w:val="24"/>
          <w:szCs w:val="24"/>
        </w:rPr>
        <w:t xml:space="preserve">с.Комсомольское                                                                         </w:t>
      </w:r>
      <w:proofErr w:type="gramStart"/>
      <w:r w:rsidRPr="002B0ED0">
        <w:rPr>
          <w:sz w:val="24"/>
          <w:szCs w:val="24"/>
        </w:rPr>
        <w:t xml:space="preserve">   «</w:t>
      </w:r>
      <w:proofErr w:type="gramEnd"/>
      <w:r w:rsidR="00845C30" w:rsidRPr="002B0ED0">
        <w:rPr>
          <w:sz w:val="24"/>
          <w:szCs w:val="24"/>
        </w:rPr>
        <w:t>___</w:t>
      </w:r>
      <w:r w:rsidRPr="002B0ED0">
        <w:rPr>
          <w:sz w:val="24"/>
          <w:szCs w:val="24"/>
        </w:rPr>
        <w:t xml:space="preserve">» </w:t>
      </w:r>
      <w:r w:rsidR="00845C30" w:rsidRPr="002B0ED0">
        <w:rPr>
          <w:sz w:val="24"/>
          <w:szCs w:val="24"/>
        </w:rPr>
        <w:t>____________ 20___</w:t>
      </w:r>
      <w:r w:rsidRPr="002B0ED0">
        <w:rPr>
          <w:sz w:val="24"/>
          <w:szCs w:val="24"/>
        </w:rPr>
        <w:t xml:space="preserve"> г.</w:t>
      </w:r>
    </w:p>
    <w:p w:rsidR="00111A62" w:rsidRPr="002B0ED0" w:rsidRDefault="00111A62" w:rsidP="002B0ED0">
      <w:pPr>
        <w:widowControl/>
        <w:jc w:val="both"/>
        <w:rPr>
          <w:sz w:val="24"/>
          <w:szCs w:val="24"/>
        </w:rPr>
      </w:pPr>
    </w:p>
    <w:p w:rsidR="00111A62" w:rsidRPr="002B0ED0" w:rsidRDefault="00111A62" w:rsidP="002B0ED0">
      <w:pPr>
        <w:widowControl/>
        <w:autoSpaceDE w:val="0"/>
        <w:autoSpaceDN w:val="0"/>
        <w:adjustRightInd w:val="0"/>
        <w:ind w:firstLine="540"/>
        <w:jc w:val="both"/>
        <w:outlineLvl w:val="1"/>
        <w:rPr>
          <w:sz w:val="24"/>
          <w:szCs w:val="24"/>
        </w:rPr>
      </w:pPr>
      <w:r w:rsidRPr="002B0ED0">
        <w:rPr>
          <w:sz w:val="24"/>
          <w:szCs w:val="24"/>
        </w:rPr>
        <w:t xml:space="preserve">Администрация </w:t>
      </w:r>
      <w:r w:rsidR="00146A80">
        <w:rPr>
          <w:sz w:val="24"/>
          <w:szCs w:val="24"/>
        </w:rPr>
        <w:t>Полевосундырс</w:t>
      </w:r>
      <w:r w:rsidR="000B275A">
        <w:rPr>
          <w:sz w:val="24"/>
          <w:szCs w:val="24"/>
        </w:rPr>
        <w:t>кого</w:t>
      </w:r>
      <w:r w:rsidRPr="002B0ED0">
        <w:rPr>
          <w:sz w:val="24"/>
          <w:szCs w:val="24"/>
        </w:rPr>
        <w:t xml:space="preserve"> сельского поселения Комсомольского района Чувашской Республики, именуемое в дальнейшем «Продавец», в лице главы сельского поселения </w:t>
      </w:r>
      <w:r w:rsidR="00146A80">
        <w:rPr>
          <w:sz w:val="24"/>
          <w:szCs w:val="24"/>
        </w:rPr>
        <w:t>Ефремова Геннадия Егоровича</w:t>
      </w:r>
      <w:r w:rsidRPr="002B0ED0">
        <w:rPr>
          <w:sz w:val="24"/>
          <w:szCs w:val="24"/>
        </w:rPr>
        <w:t>, действующе</w:t>
      </w:r>
      <w:r w:rsidR="00845C30" w:rsidRPr="002B0ED0">
        <w:rPr>
          <w:sz w:val="24"/>
          <w:szCs w:val="24"/>
        </w:rPr>
        <w:t>го</w:t>
      </w:r>
      <w:r w:rsidRPr="002B0ED0">
        <w:rPr>
          <w:sz w:val="24"/>
          <w:szCs w:val="24"/>
        </w:rPr>
        <w:t xml:space="preserve"> на основании Устава, с одной стороны, именуемый в дальнейшем «Продавец» и </w:t>
      </w:r>
      <w:r w:rsidR="00845C30" w:rsidRPr="002B0ED0">
        <w:rPr>
          <w:sz w:val="24"/>
          <w:szCs w:val="24"/>
        </w:rPr>
        <w:t>_________________________________________</w:t>
      </w:r>
      <w:r w:rsidR="000A1F05">
        <w:rPr>
          <w:sz w:val="24"/>
          <w:szCs w:val="24"/>
        </w:rPr>
        <w:t>____________________________________</w:t>
      </w:r>
      <w:r w:rsidR="00845C30" w:rsidRPr="002B0ED0">
        <w:rPr>
          <w:sz w:val="24"/>
          <w:szCs w:val="24"/>
        </w:rPr>
        <w:t>___ _______________________________________________________________________________</w:t>
      </w:r>
      <w:r w:rsidRPr="002B0ED0">
        <w:rPr>
          <w:sz w:val="24"/>
          <w:szCs w:val="24"/>
        </w:rPr>
        <w:t xml:space="preserve">, именуемый в дальнейшем «Покупатель»,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w:t>
      </w:r>
      <w:r w:rsidR="00845C30" w:rsidRPr="002B0ED0">
        <w:rPr>
          <w:sz w:val="24"/>
          <w:szCs w:val="24"/>
        </w:rPr>
        <w:t>г. № </w:t>
      </w:r>
      <w:r w:rsidRPr="002B0ED0">
        <w:rPr>
          <w:sz w:val="24"/>
          <w:szCs w:val="24"/>
        </w:rPr>
        <w:t xml:space="preserve">860 «Об организации и проведении продажи государственного или муниципального имущества в электронной форме», распоряжением Администрации </w:t>
      </w:r>
      <w:r w:rsidR="00146A80">
        <w:rPr>
          <w:sz w:val="24"/>
          <w:szCs w:val="24"/>
        </w:rPr>
        <w:t>Полевосундырс</w:t>
      </w:r>
      <w:r w:rsidR="000B275A">
        <w:rPr>
          <w:sz w:val="24"/>
          <w:szCs w:val="24"/>
        </w:rPr>
        <w:t>кого</w:t>
      </w:r>
      <w:r w:rsidRPr="002B0ED0">
        <w:rPr>
          <w:sz w:val="24"/>
          <w:szCs w:val="24"/>
        </w:rPr>
        <w:t xml:space="preserve"> сельского поселения Комсомольского района Чувашской Республики от </w:t>
      </w:r>
      <w:r w:rsidR="00845C30" w:rsidRPr="002B0ED0">
        <w:rPr>
          <w:sz w:val="24"/>
          <w:szCs w:val="24"/>
        </w:rPr>
        <w:t>_______________________</w:t>
      </w:r>
      <w:r w:rsidRPr="002B0ED0">
        <w:rPr>
          <w:sz w:val="24"/>
          <w:szCs w:val="24"/>
        </w:rPr>
        <w:t xml:space="preserve">, положениями информационного сообщения о продаже, размещенного на официальных сайтах в сети Интернет по адресу: </w:t>
      </w:r>
      <w:hyperlink r:id="rId31" w:history="1">
        <w:r w:rsidR="003712FC">
          <w:rPr>
            <w:rStyle w:val="af0"/>
            <w:sz w:val="24"/>
            <w:szCs w:val="24"/>
          </w:rPr>
          <w:t>http://gov.cap.ru/Default.aspx?gov_id=382&amp;unit=contact</w:t>
        </w:r>
      </w:hyperlink>
      <w:r w:rsidR="00845C30" w:rsidRPr="000A1F05">
        <w:rPr>
          <w:sz w:val="24"/>
          <w:szCs w:val="24"/>
        </w:rPr>
        <w:t xml:space="preserve"> </w:t>
      </w:r>
      <w:r w:rsidRPr="000A1F05">
        <w:rPr>
          <w:sz w:val="24"/>
          <w:szCs w:val="24"/>
        </w:rPr>
        <w:t xml:space="preserve">и </w:t>
      </w:r>
      <w:hyperlink r:id="rId32" w:history="1">
        <w:r w:rsidRPr="000A1F05">
          <w:rPr>
            <w:sz w:val="24"/>
            <w:szCs w:val="24"/>
          </w:rPr>
          <w:t>www.torgi.gov.ru</w:t>
        </w:r>
      </w:hyperlink>
      <w:r w:rsidRPr="000A1F05">
        <w:rPr>
          <w:sz w:val="24"/>
          <w:szCs w:val="24"/>
        </w:rPr>
        <w:t xml:space="preserve">, на сайте организатора торгов </w:t>
      </w:r>
      <w:hyperlink r:id="rId33" w:history="1">
        <w:r w:rsidR="000A1F05" w:rsidRPr="000A1F05">
          <w:rPr>
            <w:rStyle w:val="af0"/>
            <w:sz w:val="24"/>
            <w:szCs w:val="24"/>
          </w:rPr>
          <w:t>https://www.roseltorg.ru</w:t>
        </w:r>
      </w:hyperlink>
      <w:r w:rsidRPr="000A1F05">
        <w:rPr>
          <w:sz w:val="24"/>
          <w:szCs w:val="24"/>
        </w:rPr>
        <w:t xml:space="preserve"> и на основании</w:t>
      </w:r>
      <w:r w:rsidRPr="002B0ED0">
        <w:rPr>
          <w:sz w:val="24"/>
          <w:szCs w:val="24"/>
        </w:rPr>
        <w:t xml:space="preserve"> Протокола подведения итогов № </w:t>
      </w:r>
      <w:r w:rsidR="002B0ED0" w:rsidRPr="002B0ED0">
        <w:rPr>
          <w:sz w:val="24"/>
          <w:szCs w:val="24"/>
        </w:rPr>
        <w:t>_______________________</w:t>
      </w:r>
      <w:r w:rsidRPr="002B0ED0">
        <w:rPr>
          <w:sz w:val="24"/>
          <w:szCs w:val="24"/>
        </w:rPr>
        <w:t xml:space="preserve"> от </w:t>
      </w:r>
      <w:r w:rsidR="002B0ED0" w:rsidRPr="002B0ED0">
        <w:rPr>
          <w:sz w:val="24"/>
          <w:szCs w:val="24"/>
        </w:rPr>
        <w:t>____________</w:t>
      </w:r>
      <w:r w:rsidRPr="002B0ED0">
        <w:rPr>
          <w:sz w:val="24"/>
          <w:szCs w:val="24"/>
        </w:rPr>
        <w:t xml:space="preserve"> г., далее по тексту - «Аукцион») заключили настоящий Договор (далее по тексту – «Договор») о нижеследующем.</w:t>
      </w:r>
    </w:p>
    <w:p w:rsidR="00111A62" w:rsidRPr="002B0ED0" w:rsidRDefault="00111A62" w:rsidP="002B0ED0">
      <w:pPr>
        <w:widowControl/>
        <w:numPr>
          <w:ilvl w:val="0"/>
          <w:numId w:val="46"/>
        </w:numPr>
        <w:ind w:left="0"/>
        <w:jc w:val="center"/>
        <w:rPr>
          <w:b/>
          <w:sz w:val="24"/>
          <w:szCs w:val="24"/>
        </w:rPr>
      </w:pPr>
      <w:r w:rsidRPr="002B0ED0">
        <w:rPr>
          <w:b/>
          <w:sz w:val="24"/>
          <w:szCs w:val="24"/>
        </w:rPr>
        <w:t>Предмет договора</w:t>
      </w:r>
    </w:p>
    <w:p w:rsidR="00111A62" w:rsidRPr="002B0ED0" w:rsidRDefault="00111A62" w:rsidP="002B0ED0">
      <w:pPr>
        <w:widowControl/>
        <w:ind w:firstLine="567"/>
        <w:jc w:val="both"/>
        <w:rPr>
          <w:sz w:val="24"/>
          <w:szCs w:val="24"/>
          <w:lang w:eastAsia="ar-SA"/>
        </w:rPr>
      </w:pPr>
      <w:r w:rsidRPr="002B0ED0">
        <w:rPr>
          <w:sz w:val="24"/>
          <w:szCs w:val="24"/>
          <w:lang w:eastAsia="ar-SA"/>
        </w:rPr>
        <w:t>1.1. Продавец продает, а Покупатель покупает имущество, указанное в п. 1.2 настоящего Договора (далее - Имущество).</w:t>
      </w:r>
    </w:p>
    <w:p w:rsidR="00111A62" w:rsidRPr="002B0ED0" w:rsidRDefault="00111A62" w:rsidP="002B0ED0">
      <w:pPr>
        <w:widowControl/>
        <w:tabs>
          <w:tab w:val="left" w:pos="567"/>
        </w:tabs>
        <w:ind w:firstLine="567"/>
        <w:jc w:val="both"/>
        <w:rPr>
          <w:sz w:val="24"/>
          <w:szCs w:val="24"/>
          <w:lang w:eastAsia="ar-SA"/>
        </w:rPr>
      </w:pPr>
      <w:r w:rsidRPr="002B0ED0">
        <w:rPr>
          <w:sz w:val="24"/>
          <w:szCs w:val="24"/>
          <w:lang w:eastAsia="ar-SA"/>
        </w:rPr>
        <w:t xml:space="preserve">1.2. Сведения об Имуществе, являющемся предметом купли-продажи: </w:t>
      </w:r>
    </w:p>
    <w:p w:rsidR="00111A62" w:rsidRPr="002B0ED0" w:rsidRDefault="00845C30" w:rsidP="002B0ED0">
      <w:pPr>
        <w:widowControl/>
        <w:ind w:firstLine="567"/>
        <w:jc w:val="both"/>
        <w:rPr>
          <w:sz w:val="24"/>
          <w:szCs w:val="24"/>
        </w:rPr>
      </w:pPr>
      <w:r w:rsidRPr="002B0ED0">
        <w:rPr>
          <w:sz w:val="24"/>
          <w:szCs w:val="24"/>
        </w:rPr>
        <w:t>____________________________________________________________________</w:t>
      </w:r>
      <w:r w:rsidR="00111A62" w:rsidRPr="002B0ED0">
        <w:rPr>
          <w:sz w:val="24"/>
          <w:szCs w:val="24"/>
        </w:rPr>
        <w:t>.</w:t>
      </w:r>
    </w:p>
    <w:p w:rsidR="00111A62" w:rsidRPr="002B0ED0" w:rsidRDefault="00111A62" w:rsidP="002B0ED0">
      <w:pPr>
        <w:suppressAutoHyphens/>
        <w:ind w:firstLine="567"/>
        <w:jc w:val="both"/>
        <w:rPr>
          <w:sz w:val="24"/>
          <w:szCs w:val="24"/>
        </w:rPr>
      </w:pPr>
      <w:r w:rsidRPr="002B0ED0">
        <w:rPr>
          <w:sz w:val="24"/>
          <w:szCs w:val="24"/>
        </w:rPr>
        <w:t>Имущество не имеет обременения.</w:t>
      </w:r>
    </w:p>
    <w:p w:rsidR="00111A62" w:rsidRPr="002B0ED0" w:rsidRDefault="00111A62" w:rsidP="002B0ED0">
      <w:pPr>
        <w:pStyle w:val="a4"/>
        <w:widowControl/>
        <w:jc w:val="center"/>
        <w:rPr>
          <w:b/>
          <w:szCs w:val="24"/>
        </w:rPr>
      </w:pPr>
      <w:r w:rsidRPr="002B0ED0">
        <w:rPr>
          <w:b/>
          <w:szCs w:val="24"/>
        </w:rPr>
        <w:t>2. Обязательства сторон</w:t>
      </w:r>
    </w:p>
    <w:p w:rsidR="00111A62" w:rsidRPr="002B0ED0" w:rsidRDefault="00111A62" w:rsidP="002B0ED0">
      <w:pPr>
        <w:widowControl/>
        <w:ind w:firstLine="567"/>
        <w:jc w:val="both"/>
        <w:rPr>
          <w:sz w:val="24"/>
          <w:szCs w:val="24"/>
          <w:lang w:eastAsia="ar-SA"/>
        </w:rPr>
      </w:pPr>
      <w:r w:rsidRPr="002B0ED0">
        <w:rPr>
          <w:sz w:val="24"/>
          <w:szCs w:val="24"/>
          <w:lang w:eastAsia="ar-SA"/>
        </w:rPr>
        <w:t>2.1. Стороны по настоящему Договору обязуются:</w:t>
      </w:r>
    </w:p>
    <w:p w:rsidR="00111A62" w:rsidRPr="002B0ED0" w:rsidRDefault="00111A62" w:rsidP="002B0ED0">
      <w:pPr>
        <w:widowControl/>
        <w:ind w:firstLine="567"/>
        <w:jc w:val="both"/>
        <w:rPr>
          <w:sz w:val="24"/>
          <w:szCs w:val="24"/>
          <w:lang w:eastAsia="ar-SA"/>
        </w:rPr>
      </w:pPr>
      <w:r w:rsidRPr="002B0ED0">
        <w:rPr>
          <w:sz w:val="24"/>
          <w:szCs w:val="24"/>
          <w:lang w:eastAsia="ar-SA"/>
        </w:rPr>
        <w:t>Покупатель:</w:t>
      </w:r>
    </w:p>
    <w:p w:rsidR="00111A62" w:rsidRPr="002B0ED0" w:rsidRDefault="00111A62" w:rsidP="002B0ED0">
      <w:pPr>
        <w:widowControl/>
        <w:numPr>
          <w:ilvl w:val="0"/>
          <w:numId w:val="28"/>
        </w:numPr>
        <w:ind w:left="0" w:firstLine="567"/>
        <w:jc w:val="both"/>
        <w:rPr>
          <w:sz w:val="24"/>
          <w:szCs w:val="24"/>
          <w:lang w:eastAsia="ar-SA"/>
        </w:rPr>
      </w:pPr>
      <w:r w:rsidRPr="002B0ED0">
        <w:rPr>
          <w:sz w:val="24"/>
          <w:szCs w:val="24"/>
          <w:lang w:eastAsia="ar-SA"/>
        </w:rPr>
        <w:t>произвести оплату за Имущество по цене и в порядке, установленном в разделе 3 настоящего Договора;</w:t>
      </w:r>
    </w:p>
    <w:p w:rsidR="00111A62" w:rsidRPr="002B0ED0" w:rsidRDefault="00111A62" w:rsidP="002B0ED0">
      <w:pPr>
        <w:widowControl/>
        <w:numPr>
          <w:ilvl w:val="0"/>
          <w:numId w:val="28"/>
        </w:numPr>
        <w:ind w:left="0" w:firstLine="567"/>
        <w:jc w:val="both"/>
        <w:rPr>
          <w:sz w:val="24"/>
          <w:szCs w:val="24"/>
          <w:lang w:eastAsia="ar-SA"/>
        </w:rPr>
      </w:pPr>
      <w:r w:rsidRPr="002B0ED0">
        <w:rPr>
          <w:sz w:val="24"/>
          <w:szCs w:val="24"/>
          <w:lang w:eastAsia="ar-SA"/>
        </w:rPr>
        <w:t>принять указанное Имущество в собственность по акту приема-передачи, являющемуся неотъемлемой частью настоящего Договора, в течение 10 календарных дней со дня полной оплаты стоимости Имущества;</w:t>
      </w:r>
    </w:p>
    <w:p w:rsidR="00111A62" w:rsidRPr="002B0ED0" w:rsidRDefault="00111A62" w:rsidP="002B0ED0">
      <w:pPr>
        <w:widowControl/>
        <w:ind w:firstLine="567"/>
        <w:rPr>
          <w:sz w:val="24"/>
          <w:szCs w:val="24"/>
          <w:lang w:eastAsia="ar-SA"/>
        </w:rPr>
      </w:pPr>
      <w:r w:rsidRPr="002B0ED0">
        <w:rPr>
          <w:sz w:val="24"/>
          <w:szCs w:val="24"/>
          <w:lang w:eastAsia="ar-SA"/>
        </w:rPr>
        <w:t>Продавец:</w:t>
      </w:r>
    </w:p>
    <w:p w:rsidR="00111A62" w:rsidRPr="002B0ED0" w:rsidRDefault="00111A62" w:rsidP="002B0ED0">
      <w:pPr>
        <w:widowControl/>
        <w:numPr>
          <w:ilvl w:val="0"/>
          <w:numId w:val="47"/>
        </w:numPr>
        <w:ind w:left="0" w:firstLine="567"/>
        <w:jc w:val="both"/>
        <w:rPr>
          <w:sz w:val="24"/>
          <w:szCs w:val="24"/>
          <w:lang w:eastAsia="ar-SA"/>
        </w:rPr>
      </w:pPr>
      <w:r w:rsidRPr="002B0ED0">
        <w:rPr>
          <w:sz w:val="24"/>
          <w:szCs w:val="24"/>
          <w:lang w:eastAsia="ar-SA"/>
        </w:rPr>
        <w:t xml:space="preserve"> осуществить действия по передаче Имущества в собственность Покупателю в порядке, установленном разделом 4 настоящего Договора.</w:t>
      </w:r>
    </w:p>
    <w:p w:rsidR="00111A62" w:rsidRPr="002B0ED0" w:rsidRDefault="00111A62" w:rsidP="002B0ED0">
      <w:pPr>
        <w:widowControl/>
        <w:jc w:val="both"/>
        <w:rPr>
          <w:sz w:val="24"/>
          <w:szCs w:val="24"/>
        </w:rPr>
      </w:pPr>
    </w:p>
    <w:p w:rsidR="00111A62" w:rsidRPr="002B0ED0" w:rsidRDefault="00111A62" w:rsidP="002B0ED0">
      <w:pPr>
        <w:widowControl/>
        <w:numPr>
          <w:ilvl w:val="0"/>
          <w:numId w:val="27"/>
        </w:numPr>
        <w:ind w:left="0"/>
        <w:jc w:val="center"/>
        <w:rPr>
          <w:b/>
          <w:sz w:val="24"/>
          <w:szCs w:val="24"/>
        </w:rPr>
      </w:pPr>
      <w:r w:rsidRPr="002B0ED0">
        <w:rPr>
          <w:b/>
          <w:sz w:val="24"/>
          <w:szCs w:val="24"/>
        </w:rPr>
        <w:t>Оплата Имущества</w:t>
      </w:r>
    </w:p>
    <w:p w:rsidR="00111A62" w:rsidRPr="002B0ED0" w:rsidRDefault="00111A62" w:rsidP="002B0ED0">
      <w:pPr>
        <w:widowControl/>
        <w:ind w:firstLine="567"/>
        <w:jc w:val="both"/>
        <w:rPr>
          <w:sz w:val="24"/>
          <w:szCs w:val="24"/>
        </w:rPr>
      </w:pPr>
      <w:r w:rsidRPr="002B0ED0">
        <w:rPr>
          <w:sz w:val="24"/>
          <w:szCs w:val="24"/>
        </w:rPr>
        <w:t xml:space="preserve">3.1. Установленная по итогам Аукциона цена продажи Имущества, указанного в разделе 1 настоящего Договора, составляет </w:t>
      </w:r>
      <w:r w:rsidR="002B0ED0" w:rsidRPr="002B0ED0">
        <w:rPr>
          <w:sz w:val="24"/>
          <w:szCs w:val="24"/>
        </w:rPr>
        <w:t>___________________________________</w:t>
      </w:r>
      <w:r w:rsidRPr="002B0ED0">
        <w:rPr>
          <w:sz w:val="24"/>
          <w:szCs w:val="24"/>
        </w:rPr>
        <w:t xml:space="preserve"> рублей. </w:t>
      </w:r>
    </w:p>
    <w:p w:rsidR="00111A62" w:rsidRPr="002B0ED0" w:rsidRDefault="00111A62" w:rsidP="002B0ED0">
      <w:pPr>
        <w:widowControl/>
        <w:ind w:firstLine="567"/>
        <w:jc w:val="both"/>
        <w:rPr>
          <w:sz w:val="24"/>
          <w:szCs w:val="24"/>
        </w:rPr>
      </w:pPr>
      <w:r w:rsidRPr="002B0ED0">
        <w:rPr>
          <w:sz w:val="24"/>
          <w:szCs w:val="24"/>
        </w:rPr>
        <w:t xml:space="preserve">3.2. Задаток в сумме </w:t>
      </w:r>
      <w:r w:rsidR="002B0ED0" w:rsidRPr="002B0ED0">
        <w:rPr>
          <w:sz w:val="24"/>
          <w:szCs w:val="24"/>
        </w:rPr>
        <w:t>______________________</w:t>
      </w:r>
      <w:r w:rsidRPr="002B0ED0">
        <w:rPr>
          <w:sz w:val="24"/>
          <w:szCs w:val="24"/>
        </w:rPr>
        <w:t xml:space="preserve"> рублей, внесенный Покупателем, засчитывается в счет оплаты Имущества. </w:t>
      </w:r>
    </w:p>
    <w:p w:rsidR="000A1F05" w:rsidRDefault="00111A62" w:rsidP="002B0ED0">
      <w:pPr>
        <w:widowControl/>
        <w:ind w:firstLine="567"/>
        <w:jc w:val="both"/>
        <w:rPr>
          <w:sz w:val="24"/>
          <w:szCs w:val="24"/>
        </w:rPr>
      </w:pPr>
      <w:r w:rsidRPr="002B0ED0">
        <w:rPr>
          <w:sz w:val="24"/>
          <w:szCs w:val="24"/>
        </w:rPr>
        <w:t xml:space="preserve">3.3. Покупатель в течение 15 (пятнадцати) рабочих дней с даты заключения настоящего Договора, но не позднее </w:t>
      </w:r>
      <w:r w:rsidR="002B0ED0" w:rsidRPr="002B0ED0">
        <w:rPr>
          <w:sz w:val="24"/>
          <w:szCs w:val="24"/>
        </w:rPr>
        <w:t>__________________</w:t>
      </w:r>
      <w:r w:rsidRPr="002B0ED0">
        <w:rPr>
          <w:sz w:val="24"/>
          <w:szCs w:val="24"/>
        </w:rPr>
        <w:t xml:space="preserve"> г., обязан перечислить за вычетом суммы задатка,  указанного в пункте 3.2, денежные средства в счет  оплаты стоимости Имущества в размере </w:t>
      </w:r>
      <w:r w:rsidR="002B0ED0" w:rsidRPr="002B0ED0">
        <w:rPr>
          <w:sz w:val="24"/>
          <w:szCs w:val="24"/>
        </w:rPr>
        <w:t xml:space="preserve">_________________________ </w:t>
      </w:r>
      <w:r w:rsidRPr="002B0ED0">
        <w:rPr>
          <w:sz w:val="24"/>
          <w:szCs w:val="24"/>
        </w:rPr>
        <w:t xml:space="preserve">рублей на счет в </w:t>
      </w:r>
      <w:r w:rsidR="000A1F05" w:rsidRPr="000A1F05">
        <w:rPr>
          <w:sz w:val="24"/>
          <w:szCs w:val="24"/>
        </w:rPr>
        <w:t xml:space="preserve">УФК по Чувашской Республике (Администрация </w:t>
      </w:r>
      <w:r w:rsidR="00146A80">
        <w:rPr>
          <w:sz w:val="24"/>
          <w:szCs w:val="24"/>
        </w:rPr>
        <w:t>Полевосундырс</w:t>
      </w:r>
      <w:r w:rsidR="000A1F05" w:rsidRPr="000A1F05">
        <w:rPr>
          <w:sz w:val="24"/>
          <w:szCs w:val="24"/>
        </w:rPr>
        <w:t xml:space="preserve">кого сельского поселения Комсомольского района </w:t>
      </w:r>
      <w:r w:rsidR="000A1F05" w:rsidRPr="000A1F05">
        <w:rPr>
          <w:sz w:val="24"/>
          <w:szCs w:val="24"/>
        </w:rPr>
        <w:lastRenderedPageBreak/>
        <w:t>Чувашской Республики, л/с 041530015</w:t>
      </w:r>
      <w:r w:rsidR="00784AE1">
        <w:rPr>
          <w:sz w:val="24"/>
          <w:szCs w:val="24"/>
        </w:rPr>
        <w:t>60) ИНН 2108006509</w:t>
      </w:r>
      <w:r w:rsidR="000A1F05" w:rsidRPr="000A1F05">
        <w:rPr>
          <w:sz w:val="24"/>
          <w:szCs w:val="24"/>
        </w:rPr>
        <w:t xml:space="preserve"> КПП 210801001 счет </w:t>
      </w:r>
      <w:r w:rsidR="00784AE1" w:rsidRPr="00784AE1">
        <w:rPr>
          <w:sz w:val="24"/>
          <w:szCs w:val="24"/>
        </w:rPr>
        <w:t xml:space="preserve">03100643000000011500 </w:t>
      </w:r>
      <w:r w:rsidR="000A1F05" w:rsidRPr="000A1F05">
        <w:rPr>
          <w:sz w:val="24"/>
          <w:szCs w:val="24"/>
        </w:rPr>
        <w:t>ОТДЕЛЕНИЕ-НБ ЧУВАШСКАЯ РЕСПУБЛИКА БАНКА РОССИИ//УФК по Чувашской Республике г. Чебоксары БИК 019706900 к/с 40102810945370000084 КБК 993 1 14 02053 10 0000 410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sidR="000A1F05">
        <w:rPr>
          <w:sz w:val="24"/>
          <w:szCs w:val="24"/>
        </w:rPr>
        <w:t>.</w:t>
      </w:r>
    </w:p>
    <w:p w:rsidR="00111A62" w:rsidRPr="002B0ED0" w:rsidRDefault="00111A62" w:rsidP="002B0ED0">
      <w:pPr>
        <w:widowControl/>
        <w:ind w:firstLine="567"/>
        <w:jc w:val="both"/>
        <w:rPr>
          <w:sz w:val="24"/>
          <w:szCs w:val="24"/>
        </w:rPr>
      </w:pPr>
      <w:r w:rsidRPr="002B0ED0">
        <w:rPr>
          <w:sz w:val="24"/>
          <w:szCs w:val="24"/>
        </w:rPr>
        <w:t xml:space="preserve">В платежном поручении, оформляющем оплату, должно быть указано: </w:t>
      </w:r>
    </w:p>
    <w:p w:rsidR="00111A62" w:rsidRPr="002B0ED0" w:rsidRDefault="000A1F05" w:rsidP="002B0ED0">
      <w:pPr>
        <w:widowControl/>
        <w:ind w:firstLine="567"/>
        <w:jc w:val="both"/>
        <w:rPr>
          <w:sz w:val="24"/>
          <w:szCs w:val="24"/>
        </w:rPr>
      </w:pPr>
      <w:r>
        <w:rPr>
          <w:sz w:val="24"/>
          <w:szCs w:val="24"/>
        </w:rPr>
        <w:t>«</w:t>
      </w:r>
      <w:r w:rsidR="00111A62" w:rsidRPr="002B0ED0">
        <w:rPr>
          <w:sz w:val="24"/>
          <w:szCs w:val="24"/>
        </w:rPr>
        <w:t xml:space="preserve">Средства от продажи движимого имущества </w:t>
      </w:r>
      <w:r w:rsidR="002B0ED0" w:rsidRPr="002B0ED0">
        <w:rPr>
          <w:sz w:val="24"/>
          <w:szCs w:val="24"/>
        </w:rPr>
        <w:t>__________________________</w:t>
      </w:r>
      <w:r w:rsidR="00111A62" w:rsidRPr="002B0ED0">
        <w:rPr>
          <w:sz w:val="24"/>
          <w:szCs w:val="24"/>
        </w:rPr>
        <w:t>, согла</w:t>
      </w:r>
      <w:r w:rsidR="002B0ED0" w:rsidRPr="002B0ED0">
        <w:rPr>
          <w:sz w:val="24"/>
          <w:szCs w:val="24"/>
        </w:rPr>
        <w:t>сно договору купли-продажи от  __________________</w:t>
      </w:r>
      <w:r w:rsidR="00111A62" w:rsidRPr="002B0ED0">
        <w:rPr>
          <w:sz w:val="24"/>
          <w:szCs w:val="24"/>
        </w:rPr>
        <w:t xml:space="preserve"> года</w:t>
      </w:r>
      <w:r>
        <w:rPr>
          <w:sz w:val="24"/>
          <w:szCs w:val="24"/>
        </w:rPr>
        <w:t>»</w:t>
      </w:r>
      <w:r w:rsidR="00111A62" w:rsidRPr="002B0ED0">
        <w:rPr>
          <w:sz w:val="24"/>
          <w:szCs w:val="24"/>
        </w:rPr>
        <w:t>.</w:t>
      </w:r>
    </w:p>
    <w:p w:rsidR="00111A62" w:rsidRPr="002B0ED0" w:rsidRDefault="00111A62" w:rsidP="002B0ED0">
      <w:pPr>
        <w:widowControl/>
        <w:ind w:firstLine="567"/>
        <w:jc w:val="both"/>
        <w:rPr>
          <w:sz w:val="24"/>
          <w:szCs w:val="24"/>
        </w:rPr>
      </w:pPr>
      <w:r w:rsidRPr="002B0ED0">
        <w:rPr>
          <w:sz w:val="24"/>
          <w:szCs w:val="24"/>
        </w:rPr>
        <w:t>3.4. Надлежащим выполнением обязательства Покупателя по оплате за Имущество является выполнение п.3.3. настоящего Договора.</w:t>
      </w:r>
    </w:p>
    <w:p w:rsidR="00111A62" w:rsidRPr="002B0ED0" w:rsidRDefault="00111A62" w:rsidP="002B0ED0">
      <w:pPr>
        <w:widowControl/>
        <w:ind w:firstLine="567"/>
        <w:jc w:val="both"/>
        <w:rPr>
          <w:sz w:val="24"/>
          <w:szCs w:val="24"/>
        </w:rPr>
      </w:pPr>
      <w:r w:rsidRPr="002B0ED0">
        <w:rPr>
          <w:sz w:val="24"/>
          <w:szCs w:val="24"/>
        </w:rPr>
        <w:t>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w:t>
      </w:r>
    </w:p>
    <w:p w:rsidR="00111A62" w:rsidRPr="002B0ED0" w:rsidRDefault="00111A62" w:rsidP="002B0ED0">
      <w:pPr>
        <w:widowControl/>
        <w:jc w:val="center"/>
        <w:rPr>
          <w:b/>
          <w:sz w:val="24"/>
          <w:szCs w:val="24"/>
        </w:rPr>
      </w:pPr>
      <w:r w:rsidRPr="002B0ED0">
        <w:rPr>
          <w:b/>
          <w:sz w:val="24"/>
          <w:szCs w:val="24"/>
        </w:rPr>
        <w:t>4. Передача имущества</w:t>
      </w:r>
    </w:p>
    <w:p w:rsidR="00111A62" w:rsidRPr="002B0ED0" w:rsidRDefault="00111A62" w:rsidP="002B0ED0">
      <w:pPr>
        <w:widowControl/>
        <w:ind w:firstLine="567"/>
        <w:jc w:val="both"/>
        <w:rPr>
          <w:sz w:val="24"/>
          <w:szCs w:val="24"/>
          <w:lang w:eastAsia="ar-SA"/>
        </w:rPr>
      </w:pPr>
      <w:r w:rsidRPr="002B0ED0">
        <w:rPr>
          <w:color w:val="000000"/>
          <w:sz w:val="24"/>
          <w:szCs w:val="24"/>
          <w:lang w:eastAsia="ar-SA"/>
        </w:rPr>
        <w:t>4</w:t>
      </w:r>
      <w:r w:rsidRPr="002B0ED0">
        <w:rPr>
          <w:sz w:val="24"/>
          <w:szCs w:val="24"/>
          <w:lang w:eastAsia="ar-SA"/>
        </w:rPr>
        <w:t xml:space="preserve">.1. Передача Имущества от Продавца к Покупателю осуществляется по акту приема-передачи. Акт приема-передачи подписывается сторонами в течение 10 дней после полной оплаты Покупателем стоимости имущества в сроки, указанные в договоре купли-продажи. </w:t>
      </w:r>
    </w:p>
    <w:p w:rsidR="00111A62" w:rsidRPr="002B0ED0" w:rsidRDefault="00111A62" w:rsidP="002B0ED0">
      <w:pPr>
        <w:widowControl/>
        <w:ind w:firstLine="567"/>
        <w:jc w:val="both"/>
        <w:rPr>
          <w:sz w:val="24"/>
          <w:szCs w:val="24"/>
          <w:lang w:eastAsia="ar-SA"/>
        </w:rPr>
      </w:pPr>
      <w:r w:rsidRPr="002B0ED0">
        <w:rPr>
          <w:sz w:val="24"/>
          <w:szCs w:val="24"/>
          <w:lang w:eastAsia="ar-SA"/>
        </w:rPr>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111A62" w:rsidRPr="002B0ED0" w:rsidRDefault="00111A62" w:rsidP="002B0ED0">
      <w:pPr>
        <w:widowControl/>
        <w:ind w:firstLine="567"/>
        <w:jc w:val="both"/>
        <w:rPr>
          <w:sz w:val="24"/>
          <w:szCs w:val="24"/>
          <w:lang w:eastAsia="ar-SA"/>
        </w:rPr>
      </w:pPr>
      <w:r w:rsidRPr="002B0ED0">
        <w:rPr>
          <w:sz w:val="24"/>
          <w:szCs w:val="24"/>
          <w:lang w:eastAsia="ar-SA"/>
        </w:rPr>
        <w:t>4.2. Имущество считается переданным Покупателю с даты подписания акта приема-передачи Имущества.</w:t>
      </w:r>
    </w:p>
    <w:p w:rsidR="00111A62" w:rsidRPr="002B0ED0" w:rsidRDefault="00111A62" w:rsidP="002B0ED0">
      <w:pPr>
        <w:widowControl/>
        <w:ind w:firstLine="567"/>
        <w:jc w:val="both"/>
        <w:rPr>
          <w:sz w:val="24"/>
          <w:szCs w:val="24"/>
          <w:lang w:eastAsia="ar-SA"/>
        </w:rPr>
      </w:pPr>
      <w:r w:rsidRPr="002B0ED0">
        <w:rPr>
          <w:sz w:val="24"/>
          <w:szCs w:val="24"/>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111A62" w:rsidRPr="002B0ED0" w:rsidRDefault="00111A62" w:rsidP="002B0ED0">
      <w:pPr>
        <w:widowControl/>
        <w:jc w:val="center"/>
        <w:rPr>
          <w:b/>
          <w:sz w:val="24"/>
          <w:szCs w:val="24"/>
        </w:rPr>
      </w:pPr>
      <w:r w:rsidRPr="002B0ED0">
        <w:rPr>
          <w:b/>
          <w:sz w:val="24"/>
          <w:szCs w:val="24"/>
        </w:rPr>
        <w:t>5. Ответственность Сторон</w:t>
      </w:r>
    </w:p>
    <w:p w:rsidR="00111A62" w:rsidRPr="002B0ED0" w:rsidRDefault="00111A62" w:rsidP="002B0ED0">
      <w:pPr>
        <w:widowControl/>
        <w:ind w:firstLine="567"/>
        <w:jc w:val="both"/>
        <w:rPr>
          <w:sz w:val="24"/>
          <w:szCs w:val="24"/>
          <w:lang w:eastAsia="ar-SA"/>
        </w:rPr>
      </w:pPr>
      <w:r w:rsidRPr="002B0ED0">
        <w:rPr>
          <w:sz w:val="24"/>
          <w:szCs w:val="24"/>
          <w:lang w:eastAsia="ar-SA"/>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111A62" w:rsidRPr="002B0ED0" w:rsidRDefault="00111A62" w:rsidP="002B0ED0">
      <w:pPr>
        <w:widowControl/>
        <w:ind w:firstLine="567"/>
        <w:jc w:val="both"/>
        <w:rPr>
          <w:sz w:val="24"/>
          <w:szCs w:val="24"/>
        </w:rPr>
      </w:pPr>
      <w:r w:rsidRPr="002B0ED0">
        <w:rPr>
          <w:sz w:val="24"/>
          <w:szCs w:val="24"/>
          <w:lang w:eastAsia="ar-SA"/>
        </w:rPr>
        <w:t xml:space="preserve">5.2. </w:t>
      </w:r>
      <w:r w:rsidRPr="002B0ED0">
        <w:rPr>
          <w:sz w:val="24"/>
          <w:szCs w:val="24"/>
        </w:rPr>
        <w:t>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w:t>
      </w:r>
    </w:p>
    <w:p w:rsidR="00111A62" w:rsidRPr="002B0ED0" w:rsidRDefault="00111A62" w:rsidP="002B0ED0">
      <w:pPr>
        <w:pStyle w:val="a4"/>
        <w:widowControl/>
        <w:ind w:firstLine="567"/>
        <w:rPr>
          <w:szCs w:val="24"/>
        </w:rPr>
      </w:pPr>
      <w:r w:rsidRPr="002B0ED0">
        <w:rPr>
          <w:szCs w:val="24"/>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111A62" w:rsidRPr="002B0ED0" w:rsidRDefault="00111A62" w:rsidP="002B0ED0">
      <w:pPr>
        <w:widowControl/>
        <w:ind w:firstLine="567"/>
        <w:jc w:val="both"/>
        <w:rPr>
          <w:sz w:val="24"/>
          <w:szCs w:val="24"/>
          <w:lang w:eastAsia="ar-SA"/>
        </w:rPr>
      </w:pPr>
      <w:r w:rsidRPr="002B0ED0">
        <w:rPr>
          <w:sz w:val="24"/>
          <w:szCs w:val="24"/>
        </w:rPr>
        <w:t>При расторжении договора имущество остается в собственности Комсомольского сельского поселения Комсомольского района Чувашской Республики</w:t>
      </w:r>
      <w:r w:rsidRPr="002B0ED0">
        <w:rPr>
          <w:sz w:val="24"/>
          <w:szCs w:val="24"/>
          <w:lang w:eastAsia="ar-SA"/>
        </w:rPr>
        <w:t>.</w:t>
      </w:r>
    </w:p>
    <w:p w:rsidR="00111A62" w:rsidRPr="002B0ED0" w:rsidRDefault="00111A62" w:rsidP="002B0ED0">
      <w:pPr>
        <w:widowControl/>
        <w:ind w:firstLine="567"/>
        <w:jc w:val="both"/>
        <w:rPr>
          <w:sz w:val="24"/>
          <w:szCs w:val="24"/>
          <w:lang w:eastAsia="ar-SA"/>
        </w:rPr>
      </w:pPr>
      <w:r w:rsidRPr="002B0ED0">
        <w:rPr>
          <w:sz w:val="24"/>
          <w:szCs w:val="24"/>
        </w:rPr>
        <w:t>5.3</w:t>
      </w:r>
      <w:r w:rsidRPr="002B0ED0">
        <w:rPr>
          <w:sz w:val="24"/>
          <w:szCs w:val="24"/>
          <w:lang w:eastAsia="ar-SA"/>
        </w:rPr>
        <w:t>.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rsidR="00111A62" w:rsidRPr="002B0ED0" w:rsidRDefault="00111A62" w:rsidP="002B0ED0">
      <w:pPr>
        <w:widowControl/>
        <w:ind w:firstLine="567"/>
        <w:jc w:val="both"/>
        <w:rPr>
          <w:sz w:val="24"/>
          <w:szCs w:val="24"/>
          <w:lang w:eastAsia="ar-SA"/>
        </w:rPr>
      </w:pPr>
      <w:r w:rsidRPr="002B0ED0">
        <w:rPr>
          <w:sz w:val="24"/>
          <w:szCs w:val="24"/>
          <w:lang w:eastAsia="ar-SA"/>
        </w:rPr>
        <w:t xml:space="preserve">Кроме того, в случае отказа Покупателя от исполнения обязанности по оплате стоимости Имущества, предусмотренной пунктом 3.3 Договора, Покупатель обязан уплатить штраф Продавцу в размере внесенного для участия в аукционе задатка, а именно </w:t>
      </w:r>
      <w:r w:rsidR="002B0ED0" w:rsidRPr="002B0ED0">
        <w:rPr>
          <w:sz w:val="24"/>
          <w:szCs w:val="24"/>
          <w:lang w:eastAsia="ar-SA"/>
        </w:rPr>
        <w:t>_________________</w:t>
      </w:r>
      <w:r w:rsidRPr="002B0ED0">
        <w:rPr>
          <w:sz w:val="24"/>
          <w:szCs w:val="24"/>
          <w:lang w:eastAsia="ar-SA"/>
        </w:rPr>
        <w:t xml:space="preserve"> рублей. </w:t>
      </w:r>
    </w:p>
    <w:p w:rsidR="00111A62" w:rsidRPr="002B0ED0" w:rsidRDefault="00111A62" w:rsidP="002B0ED0">
      <w:pPr>
        <w:widowControl/>
        <w:jc w:val="center"/>
        <w:rPr>
          <w:b/>
          <w:sz w:val="24"/>
          <w:szCs w:val="24"/>
        </w:rPr>
      </w:pPr>
      <w:r w:rsidRPr="002B0ED0">
        <w:rPr>
          <w:b/>
          <w:sz w:val="24"/>
          <w:szCs w:val="24"/>
        </w:rPr>
        <w:t xml:space="preserve">6. Заключительные положения  </w:t>
      </w:r>
    </w:p>
    <w:p w:rsidR="00111A62" w:rsidRPr="002B0ED0" w:rsidRDefault="00111A62" w:rsidP="002B0ED0">
      <w:pPr>
        <w:widowControl/>
        <w:ind w:firstLine="567"/>
        <w:jc w:val="both"/>
        <w:rPr>
          <w:sz w:val="24"/>
          <w:szCs w:val="24"/>
        </w:rPr>
      </w:pPr>
      <w:r w:rsidRPr="002B0ED0">
        <w:rPr>
          <w:sz w:val="24"/>
          <w:szCs w:val="24"/>
        </w:rPr>
        <w:lastRenderedPageBreak/>
        <w:t>6.1. Настоящий Договор вступает в силу с момента его подписания и прекращает свое действие:</w:t>
      </w:r>
    </w:p>
    <w:p w:rsidR="00111A62" w:rsidRPr="002B0ED0" w:rsidRDefault="00111A62" w:rsidP="002B0ED0">
      <w:pPr>
        <w:widowControl/>
        <w:numPr>
          <w:ilvl w:val="0"/>
          <w:numId w:val="48"/>
        </w:numPr>
        <w:ind w:left="0" w:hanging="720"/>
        <w:rPr>
          <w:sz w:val="24"/>
          <w:szCs w:val="24"/>
          <w:lang w:eastAsia="ar-SA"/>
        </w:rPr>
      </w:pPr>
      <w:r w:rsidRPr="002B0ED0">
        <w:rPr>
          <w:sz w:val="24"/>
          <w:szCs w:val="24"/>
          <w:lang w:eastAsia="ar-SA"/>
        </w:rPr>
        <w:t>надлежащим исполнением Сторонами своих обязательств по настоящему Договору;</w:t>
      </w:r>
    </w:p>
    <w:p w:rsidR="00111A62" w:rsidRPr="002B0ED0" w:rsidRDefault="00111A62" w:rsidP="002B0ED0">
      <w:pPr>
        <w:widowControl/>
        <w:numPr>
          <w:ilvl w:val="0"/>
          <w:numId w:val="48"/>
        </w:numPr>
        <w:ind w:left="0" w:hanging="720"/>
        <w:rPr>
          <w:sz w:val="24"/>
          <w:szCs w:val="24"/>
          <w:lang w:eastAsia="ar-SA"/>
        </w:rPr>
      </w:pPr>
      <w:r w:rsidRPr="002B0ED0">
        <w:rPr>
          <w:sz w:val="24"/>
          <w:szCs w:val="24"/>
          <w:lang w:eastAsia="ar-SA"/>
        </w:rPr>
        <w:t>в предусмотренных настоящим Договором случаях;</w:t>
      </w:r>
    </w:p>
    <w:p w:rsidR="00111A62" w:rsidRPr="002B0ED0" w:rsidRDefault="00111A62" w:rsidP="002B0ED0">
      <w:pPr>
        <w:widowControl/>
        <w:numPr>
          <w:ilvl w:val="0"/>
          <w:numId w:val="48"/>
        </w:numPr>
        <w:ind w:left="0" w:firstLine="425"/>
        <w:rPr>
          <w:sz w:val="24"/>
          <w:szCs w:val="24"/>
          <w:lang w:eastAsia="ar-SA"/>
        </w:rPr>
      </w:pPr>
      <w:r w:rsidRPr="002B0ED0">
        <w:rPr>
          <w:sz w:val="24"/>
          <w:szCs w:val="24"/>
          <w:lang w:eastAsia="ar-SA"/>
        </w:rPr>
        <w:t xml:space="preserve">по иным основаниям, предусмотренным действующим законодательством Российской Федерации. </w:t>
      </w:r>
    </w:p>
    <w:p w:rsidR="00111A62" w:rsidRPr="002B0ED0" w:rsidRDefault="00111A62" w:rsidP="002B0ED0">
      <w:pPr>
        <w:widowControl/>
        <w:ind w:firstLine="567"/>
        <w:jc w:val="both"/>
        <w:rPr>
          <w:sz w:val="24"/>
          <w:szCs w:val="24"/>
        </w:rPr>
      </w:pPr>
      <w:r w:rsidRPr="002B0ED0">
        <w:rPr>
          <w:sz w:val="24"/>
          <w:szCs w:val="24"/>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111A62" w:rsidRPr="002B0ED0" w:rsidRDefault="00111A62" w:rsidP="002B0ED0">
      <w:pPr>
        <w:widowControl/>
        <w:ind w:firstLine="567"/>
        <w:jc w:val="both"/>
        <w:rPr>
          <w:sz w:val="24"/>
          <w:szCs w:val="24"/>
        </w:rPr>
      </w:pPr>
      <w:r w:rsidRPr="002B0ED0">
        <w:rPr>
          <w:sz w:val="24"/>
          <w:szCs w:val="24"/>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111A62" w:rsidRPr="002B0ED0" w:rsidRDefault="00111A62" w:rsidP="002B0ED0">
      <w:pPr>
        <w:ind w:firstLine="540"/>
        <w:jc w:val="both"/>
        <w:rPr>
          <w:sz w:val="24"/>
          <w:szCs w:val="24"/>
        </w:rPr>
      </w:pPr>
      <w:r w:rsidRPr="002B0ED0">
        <w:rPr>
          <w:sz w:val="24"/>
          <w:szCs w:val="24"/>
        </w:rPr>
        <w:t>6.4. Настоящий Договор составлен в двух подлинных экземплярах, по одному для Продавца и Покупателя.</w:t>
      </w:r>
    </w:p>
    <w:p w:rsidR="00111A62" w:rsidRPr="002B0ED0" w:rsidRDefault="00111A62" w:rsidP="002B0ED0">
      <w:pPr>
        <w:widowControl/>
        <w:jc w:val="center"/>
        <w:rPr>
          <w:sz w:val="24"/>
          <w:szCs w:val="24"/>
        </w:rPr>
      </w:pPr>
    </w:p>
    <w:p w:rsidR="00111A62" w:rsidRPr="002B0ED0" w:rsidRDefault="00111A62" w:rsidP="002B0ED0">
      <w:pPr>
        <w:jc w:val="center"/>
        <w:rPr>
          <w:b/>
          <w:sz w:val="24"/>
          <w:szCs w:val="24"/>
        </w:rPr>
      </w:pPr>
      <w:r w:rsidRPr="002B0ED0">
        <w:rPr>
          <w:b/>
          <w:sz w:val="24"/>
          <w:szCs w:val="24"/>
        </w:rPr>
        <w:t>ЮРИДИЧЕСКИЕ АДРЕСА, БАНКОВСКИЕ РЕКВИЗИТЫ И ПОДПИСИ СТОРОН</w:t>
      </w:r>
    </w:p>
    <w:p w:rsidR="00111A62" w:rsidRPr="002B0ED0" w:rsidRDefault="00111A62" w:rsidP="002B0ED0">
      <w:pPr>
        <w:jc w:val="center"/>
        <w:rPr>
          <w:b/>
          <w:sz w:val="24"/>
          <w:szCs w:val="24"/>
        </w:rPr>
      </w:pPr>
    </w:p>
    <w:tbl>
      <w:tblPr>
        <w:tblW w:w="10098" w:type="dxa"/>
        <w:tblLayout w:type="fixed"/>
        <w:tblLook w:val="0000" w:firstRow="0" w:lastRow="0" w:firstColumn="0" w:lastColumn="0" w:noHBand="0" w:noVBand="0"/>
      </w:tblPr>
      <w:tblGrid>
        <w:gridCol w:w="4786"/>
        <w:gridCol w:w="884"/>
        <w:gridCol w:w="4428"/>
      </w:tblGrid>
      <w:tr w:rsidR="00111A62" w:rsidRPr="00161329" w:rsidTr="006616A8">
        <w:tc>
          <w:tcPr>
            <w:tcW w:w="4786" w:type="dxa"/>
          </w:tcPr>
          <w:p w:rsidR="00111A62" w:rsidRPr="002B0ED0" w:rsidRDefault="00111A62" w:rsidP="002B0ED0">
            <w:pPr>
              <w:jc w:val="center"/>
              <w:rPr>
                <w:b/>
                <w:sz w:val="24"/>
                <w:szCs w:val="24"/>
              </w:rPr>
            </w:pPr>
            <w:r w:rsidRPr="002B0ED0">
              <w:rPr>
                <w:b/>
                <w:sz w:val="24"/>
                <w:szCs w:val="24"/>
              </w:rPr>
              <w:t>ПРОДАВЕЦ:</w:t>
            </w:r>
          </w:p>
          <w:p w:rsidR="00111A62" w:rsidRPr="002B0ED0" w:rsidRDefault="00111A62" w:rsidP="002B0ED0">
            <w:pPr>
              <w:widowControl/>
              <w:rPr>
                <w:bCs/>
                <w:color w:val="000000"/>
                <w:sz w:val="24"/>
                <w:szCs w:val="24"/>
              </w:rPr>
            </w:pPr>
            <w:r w:rsidRPr="002B0ED0">
              <w:rPr>
                <w:bCs/>
                <w:color w:val="000000"/>
                <w:sz w:val="24"/>
                <w:szCs w:val="24"/>
              </w:rPr>
              <w:t xml:space="preserve">Администрация </w:t>
            </w:r>
            <w:r w:rsidR="00784AE1">
              <w:rPr>
                <w:bCs/>
                <w:color w:val="000000"/>
                <w:sz w:val="24"/>
                <w:szCs w:val="24"/>
              </w:rPr>
              <w:t>Полевосундырского</w:t>
            </w:r>
            <w:r w:rsidRPr="002B0ED0">
              <w:rPr>
                <w:bCs/>
                <w:color w:val="000000"/>
                <w:sz w:val="24"/>
                <w:szCs w:val="24"/>
              </w:rPr>
              <w:t xml:space="preserve"> сельского поселения Комсомольского района</w:t>
            </w:r>
          </w:p>
          <w:p w:rsidR="00111A62" w:rsidRPr="002B0ED0" w:rsidRDefault="00111A62" w:rsidP="002B0ED0">
            <w:pPr>
              <w:widowControl/>
              <w:rPr>
                <w:bCs/>
                <w:color w:val="000000"/>
                <w:sz w:val="24"/>
                <w:szCs w:val="24"/>
              </w:rPr>
            </w:pPr>
            <w:r w:rsidRPr="002B0ED0">
              <w:rPr>
                <w:bCs/>
                <w:color w:val="000000"/>
                <w:sz w:val="24"/>
                <w:szCs w:val="24"/>
              </w:rPr>
              <w:t>Чувашской Республики</w:t>
            </w:r>
          </w:p>
          <w:p w:rsidR="00111A62" w:rsidRPr="002B0ED0" w:rsidRDefault="00111A62" w:rsidP="002B0ED0">
            <w:pPr>
              <w:widowControl/>
              <w:rPr>
                <w:bCs/>
                <w:color w:val="000000"/>
                <w:sz w:val="24"/>
                <w:szCs w:val="24"/>
              </w:rPr>
            </w:pPr>
          </w:p>
          <w:p w:rsidR="002B0ED0" w:rsidRPr="002B0ED0" w:rsidRDefault="000B275A" w:rsidP="002B0ED0">
            <w:pPr>
              <w:widowControl/>
              <w:rPr>
                <w:bCs/>
                <w:color w:val="000000"/>
                <w:sz w:val="24"/>
                <w:szCs w:val="24"/>
              </w:rPr>
            </w:pPr>
            <w:r>
              <w:rPr>
                <w:bCs/>
                <w:color w:val="000000"/>
                <w:sz w:val="24"/>
                <w:szCs w:val="24"/>
              </w:rPr>
              <w:t>42914</w:t>
            </w:r>
            <w:r w:rsidR="00784AE1">
              <w:rPr>
                <w:bCs/>
                <w:color w:val="000000"/>
                <w:sz w:val="24"/>
                <w:szCs w:val="24"/>
              </w:rPr>
              <w:t>9</w:t>
            </w:r>
            <w:r w:rsidR="002B0ED0" w:rsidRPr="002B0ED0">
              <w:rPr>
                <w:bCs/>
                <w:color w:val="000000"/>
                <w:sz w:val="24"/>
                <w:szCs w:val="24"/>
              </w:rPr>
              <w:t xml:space="preserve">, Чувашская Республика, Комсомольский район, </w:t>
            </w:r>
            <w:r w:rsidR="00784AE1" w:rsidRPr="00784AE1">
              <w:rPr>
                <w:bCs/>
                <w:color w:val="000000"/>
                <w:sz w:val="24"/>
                <w:szCs w:val="24"/>
              </w:rPr>
              <w:t>д.Полевой Сундырь, ул.Центральная, д.1</w:t>
            </w:r>
          </w:p>
          <w:p w:rsidR="00111A62" w:rsidRPr="002B0ED0" w:rsidRDefault="00111A62" w:rsidP="002B0ED0">
            <w:pPr>
              <w:widowControl/>
              <w:rPr>
                <w:bCs/>
                <w:color w:val="000000"/>
                <w:sz w:val="24"/>
                <w:szCs w:val="24"/>
              </w:rPr>
            </w:pPr>
            <w:r w:rsidRPr="002B0ED0">
              <w:rPr>
                <w:bCs/>
                <w:color w:val="000000"/>
                <w:sz w:val="24"/>
                <w:szCs w:val="24"/>
              </w:rPr>
              <w:t xml:space="preserve">ИНН </w:t>
            </w:r>
            <w:r w:rsidR="00784AE1">
              <w:rPr>
                <w:bCs/>
                <w:color w:val="000000"/>
                <w:sz w:val="24"/>
                <w:szCs w:val="24"/>
              </w:rPr>
              <w:t>2108006509</w:t>
            </w:r>
            <w:r w:rsidRPr="002B0ED0">
              <w:rPr>
                <w:bCs/>
                <w:color w:val="000000"/>
                <w:sz w:val="24"/>
                <w:szCs w:val="24"/>
              </w:rPr>
              <w:t>, КПП 210801001</w:t>
            </w:r>
          </w:p>
          <w:p w:rsidR="00111A62" w:rsidRPr="002B0ED0" w:rsidRDefault="00111A62" w:rsidP="002B0ED0">
            <w:pPr>
              <w:widowControl/>
              <w:rPr>
                <w:bCs/>
                <w:color w:val="000000"/>
                <w:sz w:val="24"/>
                <w:szCs w:val="24"/>
              </w:rPr>
            </w:pPr>
          </w:p>
          <w:p w:rsidR="00111A62" w:rsidRPr="002B0ED0" w:rsidRDefault="00111A62" w:rsidP="002B0ED0">
            <w:pPr>
              <w:widowControl/>
              <w:rPr>
                <w:bCs/>
                <w:color w:val="000000"/>
                <w:sz w:val="24"/>
                <w:szCs w:val="24"/>
              </w:rPr>
            </w:pPr>
            <w:r w:rsidRPr="002B0ED0">
              <w:rPr>
                <w:bCs/>
                <w:color w:val="000000"/>
                <w:sz w:val="24"/>
                <w:szCs w:val="24"/>
              </w:rPr>
              <w:t xml:space="preserve">Глава </w:t>
            </w:r>
            <w:r w:rsidR="00146A80">
              <w:rPr>
                <w:bCs/>
                <w:color w:val="000000"/>
                <w:sz w:val="24"/>
                <w:szCs w:val="24"/>
              </w:rPr>
              <w:t>Полевосундырс</w:t>
            </w:r>
            <w:r w:rsidR="000B275A">
              <w:rPr>
                <w:bCs/>
                <w:color w:val="000000"/>
                <w:sz w:val="24"/>
                <w:szCs w:val="24"/>
              </w:rPr>
              <w:t>кого</w:t>
            </w:r>
            <w:r w:rsidRPr="002B0ED0">
              <w:rPr>
                <w:bCs/>
                <w:color w:val="000000"/>
                <w:sz w:val="24"/>
                <w:szCs w:val="24"/>
              </w:rPr>
              <w:t xml:space="preserve"> </w:t>
            </w:r>
          </w:p>
          <w:p w:rsidR="00111A62" w:rsidRPr="002B0ED0" w:rsidRDefault="00111A62" w:rsidP="002B0ED0">
            <w:pPr>
              <w:widowControl/>
              <w:rPr>
                <w:bCs/>
                <w:color w:val="000000"/>
                <w:sz w:val="24"/>
                <w:szCs w:val="24"/>
              </w:rPr>
            </w:pPr>
            <w:r w:rsidRPr="002B0ED0">
              <w:rPr>
                <w:bCs/>
                <w:color w:val="000000"/>
                <w:sz w:val="24"/>
                <w:szCs w:val="24"/>
              </w:rPr>
              <w:t xml:space="preserve">сельского поселения </w:t>
            </w:r>
          </w:p>
          <w:p w:rsidR="00111A62" w:rsidRPr="002B0ED0" w:rsidRDefault="00111A62" w:rsidP="002B0ED0">
            <w:pPr>
              <w:widowControl/>
              <w:rPr>
                <w:bCs/>
                <w:color w:val="000000"/>
                <w:sz w:val="24"/>
                <w:szCs w:val="24"/>
              </w:rPr>
            </w:pPr>
            <w:r w:rsidRPr="002B0ED0">
              <w:rPr>
                <w:bCs/>
                <w:color w:val="000000"/>
                <w:sz w:val="24"/>
                <w:szCs w:val="24"/>
              </w:rPr>
              <w:t>Комсомольского района</w:t>
            </w:r>
          </w:p>
          <w:p w:rsidR="00111A62" w:rsidRPr="002B0ED0" w:rsidRDefault="00111A62" w:rsidP="002B0ED0">
            <w:pPr>
              <w:widowControl/>
              <w:rPr>
                <w:bCs/>
                <w:color w:val="000000"/>
                <w:sz w:val="24"/>
                <w:szCs w:val="24"/>
              </w:rPr>
            </w:pPr>
          </w:p>
          <w:p w:rsidR="00111A62" w:rsidRPr="002B0ED0" w:rsidRDefault="002B0ED0" w:rsidP="002B0ED0">
            <w:pPr>
              <w:widowControl/>
              <w:rPr>
                <w:bCs/>
                <w:color w:val="000000"/>
                <w:sz w:val="24"/>
                <w:szCs w:val="24"/>
              </w:rPr>
            </w:pPr>
            <w:r w:rsidRPr="002B0ED0">
              <w:rPr>
                <w:bCs/>
                <w:color w:val="000000"/>
                <w:sz w:val="24"/>
                <w:szCs w:val="24"/>
              </w:rPr>
              <w:t>_________________</w:t>
            </w:r>
            <w:r w:rsidR="00784AE1">
              <w:rPr>
                <w:bCs/>
                <w:color w:val="000000"/>
                <w:sz w:val="24"/>
                <w:szCs w:val="24"/>
              </w:rPr>
              <w:t>Ефремов Г.Е.</w:t>
            </w:r>
          </w:p>
          <w:p w:rsidR="00111A62" w:rsidRPr="002B0ED0" w:rsidRDefault="00111A62" w:rsidP="002B0ED0">
            <w:pPr>
              <w:rPr>
                <w:bCs/>
                <w:color w:val="000000"/>
                <w:sz w:val="24"/>
                <w:szCs w:val="24"/>
              </w:rPr>
            </w:pPr>
          </w:p>
          <w:p w:rsidR="00111A62" w:rsidRPr="002B0ED0" w:rsidRDefault="00111A62" w:rsidP="002B0ED0">
            <w:pPr>
              <w:rPr>
                <w:b/>
                <w:sz w:val="24"/>
                <w:szCs w:val="24"/>
              </w:rPr>
            </w:pPr>
            <w:r w:rsidRPr="002B0ED0">
              <w:rPr>
                <w:bCs/>
                <w:color w:val="000000"/>
                <w:sz w:val="24"/>
                <w:szCs w:val="24"/>
              </w:rPr>
              <w:t>М.П.</w:t>
            </w:r>
          </w:p>
        </w:tc>
        <w:tc>
          <w:tcPr>
            <w:tcW w:w="884" w:type="dxa"/>
          </w:tcPr>
          <w:p w:rsidR="00111A62" w:rsidRPr="002B0ED0" w:rsidRDefault="00111A62" w:rsidP="002B0ED0">
            <w:pPr>
              <w:jc w:val="center"/>
              <w:rPr>
                <w:b/>
                <w:sz w:val="24"/>
                <w:szCs w:val="24"/>
              </w:rPr>
            </w:pPr>
          </w:p>
          <w:p w:rsidR="00111A62" w:rsidRPr="002B0ED0" w:rsidRDefault="00111A62" w:rsidP="002B0ED0">
            <w:pPr>
              <w:jc w:val="center"/>
              <w:rPr>
                <w:b/>
                <w:sz w:val="24"/>
                <w:szCs w:val="24"/>
              </w:rPr>
            </w:pPr>
          </w:p>
          <w:p w:rsidR="00111A62" w:rsidRPr="002B0ED0" w:rsidRDefault="00111A62" w:rsidP="002B0ED0">
            <w:pPr>
              <w:jc w:val="center"/>
              <w:rPr>
                <w:b/>
                <w:sz w:val="24"/>
                <w:szCs w:val="24"/>
              </w:rPr>
            </w:pPr>
          </w:p>
          <w:p w:rsidR="00111A62" w:rsidRPr="002B0ED0" w:rsidRDefault="00111A62" w:rsidP="002B0ED0">
            <w:pPr>
              <w:jc w:val="center"/>
              <w:rPr>
                <w:b/>
                <w:sz w:val="24"/>
                <w:szCs w:val="24"/>
              </w:rPr>
            </w:pPr>
          </w:p>
          <w:p w:rsidR="00111A62" w:rsidRPr="002B0ED0" w:rsidRDefault="00111A62" w:rsidP="002B0ED0">
            <w:pPr>
              <w:jc w:val="center"/>
              <w:rPr>
                <w:b/>
                <w:sz w:val="24"/>
                <w:szCs w:val="24"/>
              </w:rPr>
            </w:pPr>
          </w:p>
          <w:p w:rsidR="00111A62" w:rsidRPr="002B0ED0" w:rsidRDefault="00111A62" w:rsidP="002B0ED0">
            <w:pPr>
              <w:jc w:val="center"/>
              <w:rPr>
                <w:b/>
                <w:sz w:val="24"/>
                <w:szCs w:val="24"/>
              </w:rPr>
            </w:pPr>
          </w:p>
          <w:p w:rsidR="00111A62" w:rsidRPr="002B0ED0" w:rsidRDefault="00111A62" w:rsidP="002B0ED0">
            <w:pPr>
              <w:jc w:val="center"/>
              <w:rPr>
                <w:b/>
                <w:sz w:val="24"/>
                <w:szCs w:val="24"/>
              </w:rPr>
            </w:pPr>
          </w:p>
          <w:p w:rsidR="00111A62" w:rsidRPr="002B0ED0" w:rsidRDefault="00111A62" w:rsidP="002B0ED0">
            <w:pPr>
              <w:jc w:val="center"/>
              <w:rPr>
                <w:b/>
                <w:sz w:val="24"/>
                <w:szCs w:val="24"/>
              </w:rPr>
            </w:pPr>
          </w:p>
        </w:tc>
        <w:tc>
          <w:tcPr>
            <w:tcW w:w="4428" w:type="dxa"/>
          </w:tcPr>
          <w:p w:rsidR="00111A62" w:rsidRPr="002B0ED0" w:rsidRDefault="00111A62" w:rsidP="002B0ED0">
            <w:pPr>
              <w:jc w:val="center"/>
              <w:rPr>
                <w:b/>
                <w:sz w:val="24"/>
                <w:szCs w:val="24"/>
              </w:rPr>
            </w:pPr>
            <w:r w:rsidRPr="002B0ED0">
              <w:rPr>
                <w:b/>
                <w:sz w:val="24"/>
                <w:szCs w:val="24"/>
              </w:rPr>
              <w:t>ПОКУПАТЕЛЬ:</w:t>
            </w:r>
          </w:p>
          <w:p w:rsidR="00111A62" w:rsidRPr="002B0ED0" w:rsidRDefault="00111A62" w:rsidP="002B0ED0">
            <w:pPr>
              <w:rPr>
                <w:sz w:val="24"/>
                <w:szCs w:val="24"/>
              </w:rPr>
            </w:pPr>
          </w:p>
          <w:p w:rsidR="00111A62" w:rsidRPr="002B0ED0" w:rsidRDefault="00111A62" w:rsidP="002B0ED0">
            <w:pPr>
              <w:jc w:val="both"/>
              <w:rPr>
                <w:sz w:val="24"/>
                <w:szCs w:val="24"/>
              </w:rPr>
            </w:pPr>
          </w:p>
          <w:p w:rsidR="00111A62" w:rsidRPr="002B0ED0" w:rsidRDefault="00111A62" w:rsidP="002B0ED0">
            <w:pPr>
              <w:jc w:val="both"/>
              <w:rPr>
                <w:sz w:val="24"/>
                <w:szCs w:val="24"/>
              </w:rPr>
            </w:pPr>
          </w:p>
          <w:p w:rsidR="00111A62" w:rsidRPr="002B0ED0" w:rsidRDefault="00111A62" w:rsidP="002B0ED0">
            <w:pPr>
              <w:jc w:val="both"/>
              <w:rPr>
                <w:sz w:val="24"/>
                <w:szCs w:val="24"/>
              </w:rPr>
            </w:pPr>
          </w:p>
          <w:p w:rsidR="00111A62" w:rsidRPr="002B0ED0" w:rsidRDefault="00111A62" w:rsidP="002B0ED0">
            <w:pPr>
              <w:jc w:val="both"/>
              <w:rPr>
                <w:sz w:val="24"/>
                <w:szCs w:val="24"/>
              </w:rPr>
            </w:pPr>
          </w:p>
          <w:p w:rsidR="00111A62" w:rsidRPr="002B0ED0" w:rsidRDefault="00111A62" w:rsidP="002B0ED0">
            <w:pPr>
              <w:jc w:val="both"/>
              <w:rPr>
                <w:sz w:val="24"/>
                <w:szCs w:val="24"/>
              </w:rPr>
            </w:pPr>
          </w:p>
          <w:p w:rsidR="00111A62" w:rsidRPr="002B0ED0" w:rsidRDefault="00111A62" w:rsidP="002B0ED0">
            <w:pPr>
              <w:jc w:val="both"/>
              <w:rPr>
                <w:sz w:val="24"/>
                <w:szCs w:val="24"/>
              </w:rPr>
            </w:pPr>
          </w:p>
          <w:p w:rsidR="00111A62" w:rsidRPr="002B0ED0" w:rsidRDefault="00111A62" w:rsidP="002B0ED0">
            <w:pPr>
              <w:jc w:val="both"/>
              <w:rPr>
                <w:sz w:val="24"/>
                <w:szCs w:val="24"/>
              </w:rPr>
            </w:pPr>
          </w:p>
          <w:p w:rsidR="00111A62" w:rsidRPr="002B0ED0" w:rsidRDefault="00111A62" w:rsidP="002B0ED0">
            <w:pPr>
              <w:jc w:val="both"/>
              <w:rPr>
                <w:sz w:val="24"/>
                <w:szCs w:val="24"/>
              </w:rPr>
            </w:pPr>
          </w:p>
          <w:p w:rsidR="00111A62" w:rsidRPr="002B0ED0" w:rsidRDefault="00111A62" w:rsidP="002B0ED0">
            <w:pPr>
              <w:jc w:val="both"/>
              <w:rPr>
                <w:sz w:val="24"/>
                <w:szCs w:val="24"/>
              </w:rPr>
            </w:pPr>
          </w:p>
          <w:p w:rsidR="002B0ED0" w:rsidRPr="002B0ED0" w:rsidRDefault="002B0ED0" w:rsidP="002B0ED0">
            <w:pPr>
              <w:jc w:val="both"/>
              <w:rPr>
                <w:sz w:val="24"/>
                <w:szCs w:val="24"/>
              </w:rPr>
            </w:pPr>
          </w:p>
          <w:p w:rsidR="00111A62" w:rsidRPr="002B0ED0" w:rsidRDefault="00111A62" w:rsidP="002B0ED0">
            <w:pPr>
              <w:jc w:val="both"/>
              <w:rPr>
                <w:sz w:val="24"/>
                <w:szCs w:val="24"/>
              </w:rPr>
            </w:pPr>
          </w:p>
          <w:p w:rsidR="000A1F05" w:rsidRDefault="000A1F05" w:rsidP="002B0ED0">
            <w:pPr>
              <w:jc w:val="both"/>
              <w:rPr>
                <w:b/>
                <w:sz w:val="24"/>
                <w:szCs w:val="24"/>
              </w:rPr>
            </w:pPr>
          </w:p>
          <w:p w:rsidR="00111A62" w:rsidRPr="00161329" w:rsidRDefault="00111A62" w:rsidP="002B0ED0">
            <w:pPr>
              <w:jc w:val="both"/>
              <w:rPr>
                <w:sz w:val="24"/>
                <w:szCs w:val="24"/>
              </w:rPr>
            </w:pPr>
            <w:r w:rsidRPr="002B0ED0">
              <w:rPr>
                <w:b/>
                <w:sz w:val="24"/>
                <w:szCs w:val="24"/>
              </w:rPr>
              <w:t>_____________________ И.О.Фамилия</w:t>
            </w:r>
          </w:p>
          <w:p w:rsidR="00111A62" w:rsidRPr="00161329" w:rsidRDefault="00111A62" w:rsidP="002B0ED0">
            <w:pPr>
              <w:ind w:firstLine="74"/>
              <w:rPr>
                <w:sz w:val="24"/>
                <w:szCs w:val="24"/>
              </w:rPr>
            </w:pPr>
          </w:p>
        </w:tc>
      </w:tr>
    </w:tbl>
    <w:p w:rsidR="00BD1E67" w:rsidRDefault="00EA1131" w:rsidP="002B0ED0">
      <w:r>
        <w:t xml:space="preserve">         </w:t>
      </w:r>
      <w:r w:rsidR="005D019C">
        <w:t xml:space="preserve">                                                                                          </w:t>
      </w:r>
    </w:p>
    <w:sectPr w:rsidR="00BD1E67" w:rsidSect="00845C30">
      <w:endnotePr>
        <w:numFmt w:val="decimal"/>
      </w:endnotePr>
      <w:pgSz w:w="11907" w:h="16840"/>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C37" w:rsidRDefault="00CD4C37">
      <w:r>
        <w:separator/>
      </w:r>
    </w:p>
  </w:endnote>
  <w:endnote w:type="continuationSeparator" w:id="0">
    <w:p w:rsidR="00CD4C37" w:rsidRDefault="00CD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C37" w:rsidRDefault="00CD4C37">
      <w:r>
        <w:separator/>
      </w:r>
    </w:p>
  </w:footnote>
  <w:footnote w:type="continuationSeparator" w:id="0">
    <w:p w:rsidR="00CD4C37" w:rsidRDefault="00CD4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E10" w:rsidRDefault="005D4472">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sidR="001C5E10">
      <w:rPr>
        <w:rStyle w:val="a8"/>
        <w:rFonts w:ascii="Times New Roman CYR" w:hAnsi="Times New Roman CYR"/>
      </w:rPr>
      <w:instrText xml:space="preserve">PAGE  </w:instrText>
    </w:r>
    <w:r>
      <w:rPr>
        <w:rStyle w:val="a8"/>
        <w:rFonts w:ascii="Times New Roman CYR" w:hAnsi="Times New Roman CYR"/>
      </w:rPr>
      <w:fldChar w:fldCharType="separate"/>
    </w:r>
    <w:r w:rsidR="001C5E10">
      <w:rPr>
        <w:rStyle w:val="a8"/>
        <w:rFonts w:ascii="Times New Roman CYR" w:hAnsi="Times New Roman CYR"/>
        <w:noProof/>
      </w:rPr>
      <w:t>4</w:t>
    </w:r>
    <w:r>
      <w:rPr>
        <w:rStyle w:val="a8"/>
        <w:rFonts w:ascii="Times New Roman CYR" w:hAnsi="Times New Roman CYR"/>
      </w:rPr>
      <w:fldChar w:fldCharType="end"/>
    </w:r>
  </w:p>
  <w:p w:rsidR="001C5E10" w:rsidRDefault="001C5E10">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E10" w:rsidRDefault="005D4472">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sidR="001C5E10">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496D3E">
      <w:rPr>
        <w:rStyle w:val="a8"/>
        <w:rFonts w:ascii="Times New Roman CYR" w:hAnsi="Times New Roman CYR"/>
        <w:noProof/>
        <w:sz w:val="24"/>
      </w:rPr>
      <w:t>2</w:t>
    </w:r>
    <w:r>
      <w:rPr>
        <w:rStyle w:val="a8"/>
        <w:rFonts w:ascii="Times New Roman CYR" w:hAnsi="Times New Roman CYR"/>
        <w:sz w:val="24"/>
      </w:rPr>
      <w:fldChar w:fldCharType="end"/>
    </w:r>
  </w:p>
  <w:p w:rsidR="001C5E10" w:rsidRDefault="001C5E10">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4F275A"/>
    <w:multiLevelType w:val="hybridMultilevel"/>
    <w:tmpl w:val="35ECF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A6448F4"/>
    <w:multiLevelType w:val="hybridMultilevel"/>
    <w:tmpl w:val="270A0628"/>
    <w:lvl w:ilvl="0" w:tplc="92D6C5BE">
      <w:start w:val="2"/>
      <w:numFmt w:val="decimal"/>
      <w:lvlText w:val="%1."/>
      <w:lvlJc w:val="left"/>
      <w:pPr>
        <w:ind w:left="473" w:hanging="360"/>
      </w:pPr>
      <w:rPr>
        <w:rFonts w:hint="default"/>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7">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8">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3">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5">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7A7422E"/>
    <w:multiLevelType w:val="hybridMultilevel"/>
    <w:tmpl w:val="64B6EE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1">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4">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5">
    <w:nsid w:val="47D32E5B"/>
    <w:multiLevelType w:val="hybridMultilevel"/>
    <w:tmpl w:val="06843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9AC7EA9"/>
    <w:multiLevelType w:val="hybridMultilevel"/>
    <w:tmpl w:val="EF9480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9">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4">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6">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nsid w:val="765D25CD"/>
    <w:multiLevelType w:val="hybridMultilevel"/>
    <w:tmpl w:val="FB1AA122"/>
    <w:lvl w:ilvl="0" w:tplc="02D4BC1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4">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5">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8"/>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2"/>
  </w:num>
  <w:num w:numId="4">
    <w:abstractNumId w:val="9"/>
  </w:num>
  <w:num w:numId="5">
    <w:abstractNumId w:val="23"/>
  </w:num>
  <w:num w:numId="6">
    <w:abstractNumId w:val="20"/>
  </w:num>
  <w:num w:numId="7">
    <w:abstractNumId w:val="7"/>
  </w:num>
  <w:num w:numId="8">
    <w:abstractNumId w:val="15"/>
  </w:num>
  <w:num w:numId="9">
    <w:abstractNumId w:val="26"/>
  </w:num>
  <w:num w:numId="10">
    <w:abstractNumId w:val="42"/>
  </w:num>
  <w:num w:numId="11">
    <w:abstractNumId w:val="8"/>
  </w:num>
  <w:num w:numId="12">
    <w:abstractNumId w:val="35"/>
  </w:num>
  <w:num w:numId="13">
    <w:abstractNumId w:val="16"/>
  </w:num>
  <w:num w:numId="14">
    <w:abstractNumId w:val="2"/>
  </w:num>
  <w:num w:numId="15">
    <w:abstractNumId w:val="10"/>
  </w:num>
  <w:num w:numId="16">
    <w:abstractNumId w:val="33"/>
  </w:num>
  <w:num w:numId="17">
    <w:abstractNumId w:val="41"/>
  </w:num>
  <w:num w:numId="18">
    <w:abstractNumId w:val="24"/>
  </w:num>
  <w:num w:numId="19">
    <w:abstractNumId w:val="36"/>
  </w:num>
  <w:num w:numId="20">
    <w:abstractNumId w:val="44"/>
  </w:num>
  <w:num w:numId="21">
    <w:abstractNumId w:val="40"/>
  </w:num>
  <w:num w:numId="22">
    <w:abstractNumId w:val="38"/>
  </w:num>
  <w:num w:numId="23">
    <w:abstractNumId w:val="29"/>
  </w:num>
  <w:num w:numId="24">
    <w:abstractNumId w:val="0"/>
  </w:num>
  <w:num w:numId="25">
    <w:abstractNumId w:val="11"/>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31"/>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32"/>
  </w:num>
  <w:num w:numId="30">
    <w:abstractNumId w:val="30"/>
  </w:num>
  <w:num w:numId="31">
    <w:abstractNumId w:val="14"/>
  </w:num>
  <w:num w:numId="32">
    <w:abstractNumId w:val="22"/>
  </w:num>
  <w:num w:numId="33">
    <w:abstractNumId w:val="19"/>
  </w:num>
  <w:num w:numId="34">
    <w:abstractNumId w:val="45"/>
  </w:num>
  <w:num w:numId="35">
    <w:abstractNumId w:val="3"/>
  </w:num>
  <w:num w:numId="36">
    <w:abstractNumId w:val="39"/>
  </w:num>
  <w:num w:numId="37">
    <w:abstractNumId w:val="13"/>
  </w:num>
  <w:num w:numId="38">
    <w:abstractNumId w:val="18"/>
  </w:num>
  <w:num w:numId="39">
    <w:abstractNumId w:val="21"/>
  </w:num>
  <w:num w:numId="40">
    <w:abstractNumId w:val="5"/>
  </w:num>
  <w:num w:numId="41">
    <w:abstractNumId w:val="34"/>
  </w:num>
  <w:num w:numId="42">
    <w:abstractNumId w:val="37"/>
  </w:num>
  <w:num w:numId="43">
    <w:abstractNumId w:val="43"/>
  </w:num>
  <w:num w:numId="44">
    <w:abstractNumId w:val="6"/>
  </w:num>
  <w:num w:numId="45">
    <w:abstractNumId w:val="25"/>
  </w:num>
  <w:num w:numId="46">
    <w:abstractNumId w:val="4"/>
  </w:num>
  <w:num w:numId="47">
    <w:abstractNumId w:val="17"/>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3C"/>
    <w:rsid w:val="00002893"/>
    <w:rsid w:val="00004A22"/>
    <w:rsid w:val="00004D13"/>
    <w:rsid w:val="00013385"/>
    <w:rsid w:val="00013FB0"/>
    <w:rsid w:val="00032290"/>
    <w:rsid w:val="0003304E"/>
    <w:rsid w:val="000330D4"/>
    <w:rsid w:val="00033A8F"/>
    <w:rsid w:val="000376EC"/>
    <w:rsid w:val="00040AC5"/>
    <w:rsid w:val="000424DE"/>
    <w:rsid w:val="00043CB4"/>
    <w:rsid w:val="00044DCA"/>
    <w:rsid w:val="0004593E"/>
    <w:rsid w:val="00050984"/>
    <w:rsid w:val="00050A26"/>
    <w:rsid w:val="000522F7"/>
    <w:rsid w:val="00053481"/>
    <w:rsid w:val="00056A62"/>
    <w:rsid w:val="00056B84"/>
    <w:rsid w:val="00056C39"/>
    <w:rsid w:val="0005731E"/>
    <w:rsid w:val="00066908"/>
    <w:rsid w:val="00067329"/>
    <w:rsid w:val="00074A40"/>
    <w:rsid w:val="00080154"/>
    <w:rsid w:val="0008152B"/>
    <w:rsid w:val="000877D5"/>
    <w:rsid w:val="00090411"/>
    <w:rsid w:val="00090D57"/>
    <w:rsid w:val="000910EE"/>
    <w:rsid w:val="00093717"/>
    <w:rsid w:val="00094FE7"/>
    <w:rsid w:val="00096220"/>
    <w:rsid w:val="000A1F05"/>
    <w:rsid w:val="000A6072"/>
    <w:rsid w:val="000A7E39"/>
    <w:rsid w:val="000B275A"/>
    <w:rsid w:val="000C21D1"/>
    <w:rsid w:val="000C4066"/>
    <w:rsid w:val="000C4E39"/>
    <w:rsid w:val="000D26B1"/>
    <w:rsid w:val="000E2BFF"/>
    <w:rsid w:val="000E54BA"/>
    <w:rsid w:val="000F1446"/>
    <w:rsid w:val="000F197A"/>
    <w:rsid w:val="001020E4"/>
    <w:rsid w:val="00102BBF"/>
    <w:rsid w:val="001048EA"/>
    <w:rsid w:val="001059F3"/>
    <w:rsid w:val="00111A62"/>
    <w:rsid w:val="00112F0C"/>
    <w:rsid w:val="00116084"/>
    <w:rsid w:val="00116275"/>
    <w:rsid w:val="001166AA"/>
    <w:rsid w:val="00116E4B"/>
    <w:rsid w:val="00122505"/>
    <w:rsid w:val="0012499F"/>
    <w:rsid w:val="00125121"/>
    <w:rsid w:val="00125E59"/>
    <w:rsid w:val="00126B95"/>
    <w:rsid w:val="001320B0"/>
    <w:rsid w:val="0013264F"/>
    <w:rsid w:val="0013512C"/>
    <w:rsid w:val="0013715B"/>
    <w:rsid w:val="001402AD"/>
    <w:rsid w:val="0014396A"/>
    <w:rsid w:val="0014665D"/>
    <w:rsid w:val="00146A80"/>
    <w:rsid w:val="0015090B"/>
    <w:rsid w:val="0015647D"/>
    <w:rsid w:val="001573A4"/>
    <w:rsid w:val="001617AC"/>
    <w:rsid w:val="00162A78"/>
    <w:rsid w:val="001654E1"/>
    <w:rsid w:val="00166445"/>
    <w:rsid w:val="00167A4B"/>
    <w:rsid w:val="0017028F"/>
    <w:rsid w:val="001710F0"/>
    <w:rsid w:val="0017271B"/>
    <w:rsid w:val="00172980"/>
    <w:rsid w:val="00180523"/>
    <w:rsid w:val="00180C19"/>
    <w:rsid w:val="0018116B"/>
    <w:rsid w:val="00182740"/>
    <w:rsid w:val="00183B4C"/>
    <w:rsid w:val="00184FDD"/>
    <w:rsid w:val="00186CFC"/>
    <w:rsid w:val="00191C35"/>
    <w:rsid w:val="001A720F"/>
    <w:rsid w:val="001A7902"/>
    <w:rsid w:val="001B4144"/>
    <w:rsid w:val="001B4965"/>
    <w:rsid w:val="001C49E0"/>
    <w:rsid w:val="001C5E10"/>
    <w:rsid w:val="001D228A"/>
    <w:rsid w:val="001D2626"/>
    <w:rsid w:val="001E0F32"/>
    <w:rsid w:val="001E17C6"/>
    <w:rsid w:val="001E3484"/>
    <w:rsid w:val="001E3F12"/>
    <w:rsid w:val="001E4DAF"/>
    <w:rsid w:val="001E64C5"/>
    <w:rsid w:val="001E7F17"/>
    <w:rsid w:val="001F2359"/>
    <w:rsid w:val="001F258D"/>
    <w:rsid w:val="001F3F54"/>
    <w:rsid w:val="00203683"/>
    <w:rsid w:val="00205641"/>
    <w:rsid w:val="0020753C"/>
    <w:rsid w:val="00216DCE"/>
    <w:rsid w:val="0022418D"/>
    <w:rsid w:val="00232D5A"/>
    <w:rsid w:val="00234421"/>
    <w:rsid w:val="00235EDA"/>
    <w:rsid w:val="00237E56"/>
    <w:rsid w:val="0024010E"/>
    <w:rsid w:val="002409C5"/>
    <w:rsid w:val="00242C15"/>
    <w:rsid w:val="0024477B"/>
    <w:rsid w:val="00245A33"/>
    <w:rsid w:val="00251BAE"/>
    <w:rsid w:val="00253C3D"/>
    <w:rsid w:val="00263A4B"/>
    <w:rsid w:val="00263D27"/>
    <w:rsid w:val="002946A0"/>
    <w:rsid w:val="00294D8C"/>
    <w:rsid w:val="00295A6C"/>
    <w:rsid w:val="00296238"/>
    <w:rsid w:val="002969C5"/>
    <w:rsid w:val="002A54F5"/>
    <w:rsid w:val="002A62B5"/>
    <w:rsid w:val="002B0ED0"/>
    <w:rsid w:val="002C02B5"/>
    <w:rsid w:val="002C1438"/>
    <w:rsid w:val="002C58C1"/>
    <w:rsid w:val="002C6BB6"/>
    <w:rsid w:val="002D5485"/>
    <w:rsid w:val="002D5A53"/>
    <w:rsid w:val="002D7500"/>
    <w:rsid w:val="002E4AF0"/>
    <w:rsid w:val="002E5AD8"/>
    <w:rsid w:val="002F00AF"/>
    <w:rsid w:val="002F595B"/>
    <w:rsid w:val="002F5C8D"/>
    <w:rsid w:val="002F6346"/>
    <w:rsid w:val="00304C1F"/>
    <w:rsid w:val="00312599"/>
    <w:rsid w:val="00312A5E"/>
    <w:rsid w:val="00313913"/>
    <w:rsid w:val="00313B1C"/>
    <w:rsid w:val="00313D04"/>
    <w:rsid w:val="0031479C"/>
    <w:rsid w:val="003152F6"/>
    <w:rsid w:val="00316786"/>
    <w:rsid w:val="00317253"/>
    <w:rsid w:val="00326374"/>
    <w:rsid w:val="00331B6B"/>
    <w:rsid w:val="003338F0"/>
    <w:rsid w:val="00335974"/>
    <w:rsid w:val="00346658"/>
    <w:rsid w:val="003522BC"/>
    <w:rsid w:val="00354E1C"/>
    <w:rsid w:val="003606B2"/>
    <w:rsid w:val="003635F8"/>
    <w:rsid w:val="00365950"/>
    <w:rsid w:val="003700E1"/>
    <w:rsid w:val="003712FC"/>
    <w:rsid w:val="00373B3B"/>
    <w:rsid w:val="00376F03"/>
    <w:rsid w:val="00382563"/>
    <w:rsid w:val="00382C41"/>
    <w:rsid w:val="00383EAC"/>
    <w:rsid w:val="0038770D"/>
    <w:rsid w:val="00387F07"/>
    <w:rsid w:val="003902D7"/>
    <w:rsid w:val="00391C6A"/>
    <w:rsid w:val="00391FEF"/>
    <w:rsid w:val="003A0756"/>
    <w:rsid w:val="003A1FA8"/>
    <w:rsid w:val="003A215E"/>
    <w:rsid w:val="003B0175"/>
    <w:rsid w:val="003B0B6F"/>
    <w:rsid w:val="003B1498"/>
    <w:rsid w:val="003B248E"/>
    <w:rsid w:val="003B698F"/>
    <w:rsid w:val="003C03CA"/>
    <w:rsid w:val="003D4D25"/>
    <w:rsid w:val="003E2309"/>
    <w:rsid w:val="003E3587"/>
    <w:rsid w:val="003F253F"/>
    <w:rsid w:val="003F4BE1"/>
    <w:rsid w:val="00402B83"/>
    <w:rsid w:val="004103A2"/>
    <w:rsid w:val="00412D63"/>
    <w:rsid w:val="0041363C"/>
    <w:rsid w:val="0041383E"/>
    <w:rsid w:val="004175FA"/>
    <w:rsid w:val="004177A4"/>
    <w:rsid w:val="00421744"/>
    <w:rsid w:val="00422163"/>
    <w:rsid w:val="0042446B"/>
    <w:rsid w:val="0042566B"/>
    <w:rsid w:val="00444438"/>
    <w:rsid w:val="00444AD2"/>
    <w:rsid w:val="004469BB"/>
    <w:rsid w:val="00456229"/>
    <w:rsid w:val="004610D0"/>
    <w:rsid w:val="004646AF"/>
    <w:rsid w:val="004727B1"/>
    <w:rsid w:val="00476FB8"/>
    <w:rsid w:val="00480B48"/>
    <w:rsid w:val="0048449D"/>
    <w:rsid w:val="0048462E"/>
    <w:rsid w:val="00484CF2"/>
    <w:rsid w:val="00490883"/>
    <w:rsid w:val="004914F6"/>
    <w:rsid w:val="00496935"/>
    <w:rsid w:val="00496D3E"/>
    <w:rsid w:val="004A28D2"/>
    <w:rsid w:val="004A36B1"/>
    <w:rsid w:val="004A480B"/>
    <w:rsid w:val="004A621A"/>
    <w:rsid w:val="004B3150"/>
    <w:rsid w:val="004B354C"/>
    <w:rsid w:val="004C70BC"/>
    <w:rsid w:val="004D3AB9"/>
    <w:rsid w:val="004D62A1"/>
    <w:rsid w:val="004D7166"/>
    <w:rsid w:val="004E1F53"/>
    <w:rsid w:val="004E29B1"/>
    <w:rsid w:val="004F0937"/>
    <w:rsid w:val="004F14B5"/>
    <w:rsid w:val="004F5A67"/>
    <w:rsid w:val="00501080"/>
    <w:rsid w:val="00501160"/>
    <w:rsid w:val="00507204"/>
    <w:rsid w:val="0050777E"/>
    <w:rsid w:val="005102B1"/>
    <w:rsid w:val="005135A3"/>
    <w:rsid w:val="005179ED"/>
    <w:rsid w:val="005203E2"/>
    <w:rsid w:val="00520899"/>
    <w:rsid w:val="0052360C"/>
    <w:rsid w:val="00526FBD"/>
    <w:rsid w:val="0053477D"/>
    <w:rsid w:val="00540683"/>
    <w:rsid w:val="00546231"/>
    <w:rsid w:val="00555730"/>
    <w:rsid w:val="00562DD6"/>
    <w:rsid w:val="00563A7C"/>
    <w:rsid w:val="005713C0"/>
    <w:rsid w:val="0057587E"/>
    <w:rsid w:val="00575FEC"/>
    <w:rsid w:val="00577B19"/>
    <w:rsid w:val="00581C48"/>
    <w:rsid w:val="00582F37"/>
    <w:rsid w:val="00585C42"/>
    <w:rsid w:val="00594487"/>
    <w:rsid w:val="00597EE7"/>
    <w:rsid w:val="005A0E90"/>
    <w:rsid w:val="005A3DB6"/>
    <w:rsid w:val="005A60F3"/>
    <w:rsid w:val="005A7F25"/>
    <w:rsid w:val="005B5149"/>
    <w:rsid w:val="005B52BF"/>
    <w:rsid w:val="005B662B"/>
    <w:rsid w:val="005C4B8D"/>
    <w:rsid w:val="005D019C"/>
    <w:rsid w:val="005D1B5B"/>
    <w:rsid w:val="005D4472"/>
    <w:rsid w:val="005D4F56"/>
    <w:rsid w:val="005D763C"/>
    <w:rsid w:val="005E0878"/>
    <w:rsid w:val="005E1175"/>
    <w:rsid w:val="005F144C"/>
    <w:rsid w:val="005F15E4"/>
    <w:rsid w:val="00604C56"/>
    <w:rsid w:val="00607603"/>
    <w:rsid w:val="006078D6"/>
    <w:rsid w:val="00611493"/>
    <w:rsid w:val="0061248D"/>
    <w:rsid w:val="00613708"/>
    <w:rsid w:val="006213FB"/>
    <w:rsid w:val="006234DF"/>
    <w:rsid w:val="0062623B"/>
    <w:rsid w:val="00631961"/>
    <w:rsid w:val="00634342"/>
    <w:rsid w:val="0063631A"/>
    <w:rsid w:val="00637F5C"/>
    <w:rsid w:val="00641C4E"/>
    <w:rsid w:val="0064317B"/>
    <w:rsid w:val="0064330C"/>
    <w:rsid w:val="00651DE0"/>
    <w:rsid w:val="0065221F"/>
    <w:rsid w:val="00652A21"/>
    <w:rsid w:val="006607E4"/>
    <w:rsid w:val="006662A7"/>
    <w:rsid w:val="00666FCA"/>
    <w:rsid w:val="00670216"/>
    <w:rsid w:val="006708E0"/>
    <w:rsid w:val="00672479"/>
    <w:rsid w:val="00674318"/>
    <w:rsid w:val="00676F16"/>
    <w:rsid w:val="00680D6B"/>
    <w:rsid w:val="00686278"/>
    <w:rsid w:val="00693018"/>
    <w:rsid w:val="0069356E"/>
    <w:rsid w:val="00697491"/>
    <w:rsid w:val="00697F3E"/>
    <w:rsid w:val="006A3003"/>
    <w:rsid w:val="006A4AFC"/>
    <w:rsid w:val="006A7B15"/>
    <w:rsid w:val="006B1395"/>
    <w:rsid w:val="006B3A34"/>
    <w:rsid w:val="006B56C2"/>
    <w:rsid w:val="006B6507"/>
    <w:rsid w:val="006C6B80"/>
    <w:rsid w:val="006D073C"/>
    <w:rsid w:val="006D349C"/>
    <w:rsid w:val="006D48F7"/>
    <w:rsid w:val="006E43E4"/>
    <w:rsid w:val="006E649B"/>
    <w:rsid w:val="006E7387"/>
    <w:rsid w:val="006F1B11"/>
    <w:rsid w:val="006F27D2"/>
    <w:rsid w:val="00705B38"/>
    <w:rsid w:val="007077BE"/>
    <w:rsid w:val="00711F61"/>
    <w:rsid w:val="00715EB4"/>
    <w:rsid w:val="00717A2E"/>
    <w:rsid w:val="00717D87"/>
    <w:rsid w:val="007219BB"/>
    <w:rsid w:val="00724772"/>
    <w:rsid w:val="00726D13"/>
    <w:rsid w:val="007307A7"/>
    <w:rsid w:val="0073243C"/>
    <w:rsid w:val="00732814"/>
    <w:rsid w:val="00735108"/>
    <w:rsid w:val="007368A5"/>
    <w:rsid w:val="00745BCC"/>
    <w:rsid w:val="00745EF2"/>
    <w:rsid w:val="00746F44"/>
    <w:rsid w:val="00747DE2"/>
    <w:rsid w:val="0075146A"/>
    <w:rsid w:val="007606E7"/>
    <w:rsid w:val="00766465"/>
    <w:rsid w:val="00774193"/>
    <w:rsid w:val="00782052"/>
    <w:rsid w:val="00784A54"/>
    <w:rsid w:val="00784AE1"/>
    <w:rsid w:val="0079194C"/>
    <w:rsid w:val="007A1B60"/>
    <w:rsid w:val="007A29F7"/>
    <w:rsid w:val="007A764A"/>
    <w:rsid w:val="007A7E02"/>
    <w:rsid w:val="007C11B4"/>
    <w:rsid w:val="007C3272"/>
    <w:rsid w:val="007C450E"/>
    <w:rsid w:val="007D1251"/>
    <w:rsid w:val="007D309C"/>
    <w:rsid w:val="007D5492"/>
    <w:rsid w:val="007D6862"/>
    <w:rsid w:val="007E4F3B"/>
    <w:rsid w:val="007F0E74"/>
    <w:rsid w:val="007F28EC"/>
    <w:rsid w:val="00804972"/>
    <w:rsid w:val="00806908"/>
    <w:rsid w:val="0080771A"/>
    <w:rsid w:val="0081088E"/>
    <w:rsid w:val="008169AB"/>
    <w:rsid w:val="008211BA"/>
    <w:rsid w:val="00826725"/>
    <w:rsid w:val="00826A28"/>
    <w:rsid w:val="00832E2E"/>
    <w:rsid w:val="008335F1"/>
    <w:rsid w:val="008344B2"/>
    <w:rsid w:val="008415BC"/>
    <w:rsid w:val="0084305E"/>
    <w:rsid w:val="00843580"/>
    <w:rsid w:val="008454D3"/>
    <w:rsid w:val="00845C30"/>
    <w:rsid w:val="008475EB"/>
    <w:rsid w:val="00850816"/>
    <w:rsid w:val="00857D52"/>
    <w:rsid w:val="00862071"/>
    <w:rsid w:val="00862249"/>
    <w:rsid w:val="00864FE7"/>
    <w:rsid w:val="00870033"/>
    <w:rsid w:val="00871EAD"/>
    <w:rsid w:val="00873B90"/>
    <w:rsid w:val="0087615D"/>
    <w:rsid w:val="0088035D"/>
    <w:rsid w:val="008812AE"/>
    <w:rsid w:val="00882231"/>
    <w:rsid w:val="0088488A"/>
    <w:rsid w:val="00884B89"/>
    <w:rsid w:val="008852AA"/>
    <w:rsid w:val="00890952"/>
    <w:rsid w:val="008911F8"/>
    <w:rsid w:val="008A131A"/>
    <w:rsid w:val="008B274C"/>
    <w:rsid w:val="008B5907"/>
    <w:rsid w:val="008B7A39"/>
    <w:rsid w:val="008C4A66"/>
    <w:rsid w:val="008C7A23"/>
    <w:rsid w:val="008D6975"/>
    <w:rsid w:val="008E1B46"/>
    <w:rsid w:val="008E4331"/>
    <w:rsid w:val="008E61A7"/>
    <w:rsid w:val="008F2E66"/>
    <w:rsid w:val="008F5673"/>
    <w:rsid w:val="00902F6D"/>
    <w:rsid w:val="00903B5C"/>
    <w:rsid w:val="009072AB"/>
    <w:rsid w:val="00910632"/>
    <w:rsid w:val="00914B8D"/>
    <w:rsid w:val="00915121"/>
    <w:rsid w:val="00915BBC"/>
    <w:rsid w:val="00917213"/>
    <w:rsid w:val="00921171"/>
    <w:rsid w:val="00925A65"/>
    <w:rsid w:val="00930B32"/>
    <w:rsid w:val="0093203E"/>
    <w:rsid w:val="00935785"/>
    <w:rsid w:val="00937B26"/>
    <w:rsid w:val="00943EC4"/>
    <w:rsid w:val="0094492F"/>
    <w:rsid w:val="00946CDB"/>
    <w:rsid w:val="00952C37"/>
    <w:rsid w:val="00952D71"/>
    <w:rsid w:val="0095472C"/>
    <w:rsid w:val="00955F6C"/>
    <w:rsid w:val="00961EF2"/>
    <w:rsid w:val="009627BD"/>
    <w:rsid w:val="00974846"/>
    <w:rsid w:val="00981A0B"/>
    <w:rsid w:val="00993185"/>
    <w:rsid w:val="00994F8F"/>
    <w:rsid w:val="00995219"/>
    <w:rsid w:val="00997177"/>
    <w:rsid w:val="009A7378"/>
    <w:rsid w:val="009B0117"/>
    <w:rsid w:val="009B1940"/>
    <w:rsid w:val="009B2ADA"/>
    <w:rsid w:val="009B4C7C"/>
    <w:rsid w:val="009B5693"/>
    <w:rsid w:val="009C7C5A"/>
    <w:rsid w:val="009D01EC"/>
    <w:rsid w:val="009D2074"/>
    <w:rsid w:val="009D4CB3"/>
    <w:rsid w:val="009D5623"/>
    <w:rsid w:val="009D6435"/>
    <w:rsid w:val="009D7F5A"/>
    <w:rsid w:val="009E536C"/>
    <w:rsid w:val="009E592A"/>
    <w:rsid w:val="009E5C6A"/>
    <w:rsid w:val="009E7630"/>
    <w:rsid w:val="009F046E"/>
    <w:rsid w:val="00A008AA"/>
    <w:rsid w:val="00A13BE9"/>
    <w:rsid w:val="00A17870"/>
    <w:rsid w:val="00A20190"/>
    <w:rsid w:val="00A274B5"/>
    <w:rsid w:val="00A337BD"/>
    <w:rsid w:val="00A35F26"/>
    <w:rsid w:val="00A40717"/>
    <w:rsid w:val="00A46729"/>
    <w:rsid w:val="00A5312C"/>
    <w:rsid w:val="00A53AE1"/>
    <w:rsid w:val="00A61008"/>
    <w:rsid w:val="00A6359B"/>
    <w:rsid w:val="00A65FED"/>
    <w:rsid w:val="00A74547"/>
    <w:rsid w:val="00A76698"/>
    <w:rsid w:val="00A7751C"/>
    <w:rsid w:val="00A82327"/>
    <w:rsid w:val="00A82C17"/>
    <w:rsid w:val="00A93C0F"/>
    <w:rsid w:val="00A97125"/>
    <w:rsid w:val="00AA1B8E"/>
    <w:rsid w:val="00AA62D4"/>
    <w:rsid w:val="00AB22E2"/>
    <w:rsid w:val="00AB44D8"/>
    <w:rsid w:val="00AC7EFD"/>
    <w:rsid w:val="00AD1D97"/>
    <w:rsid w:val="00AD728B"/>
    <w:rsid w:val="00AD78BB"/>
    <w:rsid w:val="00AE0185"/>
    <w:rsid w:val="00AE4B15"/>
    <w:rsid w:val="00AF03B4"/>
    <w:rsid w:val="00B02CED"/>
    <w:rsid w:val="00B06EDD"/>
    <w:rsid w:val="00B146F6"/>
    <w:rsid w:val="00B164F2"/>
    <w:rsid w:val="00B26566"/>
    <w:rsid w:val="00B27A5B"/>
    <w:rsid w:val="00B27B56"/>
    <w:rsid w:val="00B30300"/>
    <w:rsid w:val="00B317D8"/>
    <w:rsid w:val="00B36D0F"/>
    <w:rsid w:val="00B37C15"/>
    <w:rsid w:val="00B4070E"/>
    <w:rsid w:val="00B430C7"/>
    <w:rsid w:val="00B43C12"/>
    <w:rsid w:val="00B43DD3"/>
    <w:rsid w:val="00B43DE7"/>
    <w:rsid w:val="00B43E4E"/>
    <w:rsid w:val="00B541B9"/>
    <w:rsid w:val="00B63730"/>
    <w:rsid w:val="00B64FDA"/>
    <w:rsid w:val="00B72A90"/>
    <w:rsid w:val="00B73F6A"/>
    <w:rsid w:val="00B77A00"/>
    <w:rsid w:val="00B82E37"/>
    <w:rsid w:val="00B8410A"/>
    <w:rsid w:val="00B90E63"/>
    <w:rsid w:val="00B927D4"/>
    <w:rsid w:val="00B94D73"/>
    <w:rsid w:val="00B96473"/>
    <w:rsid w:val="00B967D7"/>
    <w:rsid w:val="00BA1349"/>
    <w:rsid w:val="00BA532E"/>
    <w:rsid w:val="00BA69CD"/>
    <w:rsid w:val="00BB4FDC"/>
    <w:rsid w:val="00BB5606"/>
    <w:rsid w:val="00BB5923"/>
    <w:rsid w:val="00BB6497"/>
    <w:rsid w:val="00BC0919"/>
    <w:rsid w:val="00BC3261"/>
    <w:rsid w:val="00BC7266"/>
    <w:rsid w:val="00BD1E67"/>
    <w:rsid w:val="00BD20DC"/>
    <w:rsid w:val="00BD5C82"/>
    <w:rsid w:val="00BD6353"/>
    <w:rsid w:val="00BD6A7B"/>
    <w:rsid w:val="00BE20D8"/>
    <w:rsid w:val="00BE34B1"/>
    <w:rsid w:val="00BE5035"/>
    <w:rsid w:val="00BF393A"/>
    <w:rsid w:val="00BF4034"/>
    <w:rsid w:val="00C0005D"/>
    <w:rsid w:val="00C0254D"/>
    <w:rsid w:val="00C05238"/>
    <w:rsid w:val="00C12361"/>
    <w:rsid w:val="00C13251"/>
    <w:rsid w:val="00C15FD9"/>
    <w:rsid w:val="00C2142D"/>
    <w:rsid w:val="00C24338"/>
    <w:rsid w:val="00C31007"/>
    <w:rsid w:val="00C3135C"/>
    <w:rsid w:val="00C4364F"/>
    <w:rsid w:val="00C43658"/>
    <w:rsid w:val="00C443CA"/>
    <w:rsid w:val="00C44A34"/>
    <w:rsid w:val="00C458A7"/>
    <w:rsid w:val="00C46C6A"/>
    <w:rsid w:val="00C52487"/>
    <w:rsid w:val="00C57735"/>
    <w:rsid w:val="00C66FBE"/>
    <w:rsid w:val="00C72673"/>
    <w:rsid w:val="00C72BB5"/>
    <w:rsid w:val="00C769A7"/>
    <w:rsid w:val="00C76EC0"/>
    <w:rsid w:val="00C8172E"/>
    <w:rsid w:val="00C8303C"/>
    <w:rsid w:val="00C9029D"/>
    <w:rsid w:val="00C90775"/>
    <w:rsid w:val="00C90D61"/>
    <w:rsid w:val="00C915A1"/>
    <w:rsid w:val="00C91B96"/>
    <w:rsid w:val="00C93ED0"/>
    <w:rsid w:val="00C953D4"/>
    <w:rsid w:val="00C9547F"/>
    <w:rsid w:val="00C973B6"/>
    <w:rsid w:val="00C97765"/>
    <w:rsid w:val="00CA057D"/>
    <w:rsid w:val="00CA0A6C"/>
    <w:rsid w:val="00CA0E6F"/>
    <w:rsid w:val="00CA15E2"/>
    <w:rsid w:val="00CA5A85"/>
    <w:rsid w:val="00CB0015"/>
    <w:rsid w:val="00CB0217"/>
    <w:rsid w:val="00CB330B"/>
    <w:rsid w:val="00CB6B38"/>
    <w:rsid w:val="00CC183A"/>
    <w:rsid w:val="00CC53CE"/>
    <w:rsid w:val="00CD0F9A"/>
    <w:rsid w:val="00CD1FE4"/>
    <w:rsid w:val="00CD4C37"/>
    <w:rsid w:val="00CD6B95"/>
    <w:rsid w:val="00CE624C"/>
    <w:rsid w:val="00CE7AA7"/>
    <w:rsid w:val="00CF2924"/>
    <w:rsid w:val="00CF344C"/>
    <w:rsid w:val="00CF3E1D"/>
    <w:rsid w:val="00CF4A86"/>
    <w:rsid w:val="00CF648B"/>
    <w:rsid w:val="00D00BF2"/>
    <w:rsid w:val="00D04C5D"/>
    <w:rsid w:val="00D04D39"/>
    <w:rsid w:val="00D10AC3"/>
    <w:rsid w:val="00D1127F"/>
    <w:rsid w:val="00D11A90"/>
    <w:rsid w:val="00D168C3"/>
    <w:rsid w:val="00D23D09"/>
    <w:rsid w:val="00D435C0"/>
    <w:rsid w:val="00D5093F"/>
    <w:rsid w:val="00D53210"/>
    <w:rsid w:val="00D557EE"/>
    <w:rsid w:val="00D55F84"/>
    <w:rsid w:val="00D62C04"/>
    <w:rsid w:val="00D6322B"/>
    <w:rsid w:val="00D71805"/>
    <w:rsid w:val="00D7309A"/>
    <w:rsid w:val="00D82414"/>
    <w:rsid w:val="00D8693F"/>
    <w:rsid w:val="00D9129A"/>
    <w:rsid w:val="00D93891"/>
    <w:rsid w:val="00D93A4E"/>
    <w:rsid w:val="00D95F98"/>
    <w:rsid w:val="00DB161D"/>
    <w:rsid w:val="00DB5CD0"/>
    <w:rsid w:val="00DC012C"/>
    <w:rsid w:val="00DD3EAE"/>
    <w:rsid w:val="00DD4F63"/>
    <w:rsid w:val="00DD5DDD"/>
    <w:rsid w:val="00DD7FBE"/>
    <w:rsid w:val="00DE0842"/>
    <w:rsid w:val="00DE2F1E"/>
    <w:rsid w:val="00DE346F"/>
    <w:rsid w:val="00DE53B6"/>
    <w:rsid w:val="00DE5DBF"/>
    <w:rsid w:val="00DE7891"/>
    <w:rsid w:val="00DF1D2C"/>
    <w:rsid w:val="00DF3992"/>
    <w:rsid w:val="00E00A39"/>
    <w:rsid w:val="00E03A76"/>
    <w:rsid w:val="00E040D6"/>
    <w:rsid w:val="00E05ADF"/>
    <w:rsid w:val="00E072E3"/>
    <w:rsid w:val="00E102C0"/>
    <w:rsid w:val="00E13525"/>
    <w:rsid w:val="00E14009"/>
    <w:rsid w:val="00E14990"/>
    <w:rsid w:val="00E14C4F"/>
    <w:rsid w:val="00E25717"/>
    <w:rsid w:val="00E26591"/>
    <w:rsid w:val="00E3020D"/>
    <w:rsid w:val="00E32E88"/>
    <w:rsid w:val="00E45618"/>
    <w:rsid w:val="00E45673"/>
    <w:rsid w:val="00E46233"/>
    <w:rsid w:val="00E50730"/>
    <w:rsid w:val="00E50CAF"/>
    <w:rsid w:val="00E521C5"/>
    <w:rsid w:val="00E63CEF"/>
    <w:rsid w:val="00E7088B"/>
    <w:rsid w:val="00E7445B"/>
    <w:rsid w:val="00E75493"/>
    <w:rsid w:val="00E757AD"/>
    <w:rsid w:val="00E77B13"/>
    <w:rsid w:val="00E84002"/>
    <w:rsid w:val="00E87782"/>
    <w:rsid w:val="00E91128"/>
    <w:rsid w:val="00E959A8"/>
    <w:rsid w:val="00E95F04"/>
    <w:rsid w:val="00E95F6C"/>
    <w:rsid w:val="00EA1131"/>
    <w:rsid w:val="00EA1443"/>
    <w:rsid w:val="00EA1A43"/>
    <w:rsid w:val="00EA297A"/>
    <w:rsid w:val="00EA32BE"/>
    <w:rsid w:val="00EA3522"/>
    <w:rsid w:val="00EA693A"/>
    <w:rsid w:val="00EB15CF"/>
    <w:rsid w:val="00EB3A88"/>
    <w:rsid w:val="00EB54FA"/>
    <w:rsid w:val="00ED1464"/>
    <w:rsid w:val="00ED396D"/>
    <w:rsid w:val="00ED4290"/>
    <w:rsid w:val="00ED43E8"/>
    <w:rsid w:val="00ED63FD"/>
    <w:rsid w:val="00EE05FA"/>
    <w:rsid w:val="00EE0751"/>
    <w:rsid w:val="00EE2C7B"/>
    <w:rsid w:val="00EF221B"/>
    <w:rsid w:val="00EF4DEF"/>
    <w:rsid w:val="00EF7E49"/>
    <w:rsid w:val="00F012D8"/>
    <w:rsid w:val="00F014ED"/>
    <w:rsid w:val="00F128A0"/>
    <w:rsid w:val="00F14BE8"/>
    <w:rsid w:val="00F15FF2"/>
    <w:rsid w:val="00F17B4B"/>
    <w:rsid w:val="00F21192"/>
    <w:rsid w:val="00F23341"/>
    <w:rsid w:val="00F25114"/>
    <w:rsid w:val="00F25C80"/>
    <w:rsid w:val="00F271FE"/>
    <w:rsid w:val="00F30540"/>
    <w:rsid w:val="00F316FD"/>
    <w:rsid w:val="00F358C9"/>
    <w:rsid w:val="00F40B8A"/>
    <w:rsid w:val="00F41332"/>
    <w:rsid w:val="00F42AFD"/>
    <w:rsid w:val="00F457E4"/>
    <w:rsid w:val="00F53460"/>
    <w:rsid w:val="00F53EAC"/>
    <w:rsid w:val="00F55748"/>
    <w:rsid w:val="00F664E2"/>
    <w:rsid w:val="00F70448"/>
    <w:rsid w:val="00F727EB"/>
    <w:rsid w:val="00F75759"/>
    <w:rsid w:val="00F8405C"/>
    <w:rsid w:val="00F8537D"/>
    <w:rsid w:val="00F867EB"/>
    <w:rsid w:val="00F90E12"/>
    <w:rsid w:val="00F919B9"/>
    <w:rsid w:val="00F92DB1"/>
    <w:rsid w:val="00F969F9"/>
    <w:rsid w:val="00F96BD7"/>
    <w:rsid w:val="00FA3D23"/>
    <w:rsid w:val="00FA4861"/>
    <w:rsid w:val="00FA50AA"/>
    <w:rsid w:val="00FA72FA"/>
    <w:rsid w:val="00FB6392"/>
    <w:rsid w:val="00FC378A"/>
    <w:rsid w:val="00FD5B8A"/>
    <w:rsid w:val="00FE0C22"/>
    <w:rsid w:val="00FE17F6"/>
    <w:rsid w:val="00FE27E6"/>
    <w:rsid w:val="00FE3216"/>
    <w:rsid w:val="00FE660E"/>
    <w:rsid w:val="00FE783F"/>
    <w:rsid w:val="00FE7AD7"/>
    <w:rsid w:val="00FF2C40"/>
    <w:rsid w:val="00FF4366"/>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26F712-BAEC-4369-A858-C0F172A8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 w:type="paragraph" w:customStyle="1" w:styleId="Char10">
    <w:name w:val="Char1"/>
    <w:basedOn w:val="a0"/>
    <w:next w:val="a0"/>
    <w:semiHidden/>
    <w:rsid w:val="00CA5A85"/>
    <w:pPr>
      <w:widowControl/>
      <w:spacing w:after="160" w:line="240" w:lineRule="exact"/>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49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mailto:koms_sao_asan@cap.ru" TargetMode="External"/><Relationship Id="rId18" Type="http://schemas.openxmlformats.org/officeDocument/2006/relationships/hyperlink" Target="http://www.torgi.gov.ru" TargetMode="External"/><Relationship Id="rId26" Type="http://schemas.openxmlformats.org/officeDocument/2006/relationships/hyperlink" Target="http://gov.cap.ru/Default.aspx?gov_id=378"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oms_sao_asan@cap.ru" TargetMode="External"/><Relationship Id="rId17" Type="http://schemas.openxmlformats.org/officeDocument/2006/relationships/hyperlink" Target="http://gov.cap.ru/Default.aspx?gov_id=378" TargetMode="External"/><Relationship Id="rId25" Type="http://schemas.openxmlformats.org/officeDocument/2006/relationships/hyperlink" Target="https://www.roseltorg.ru" TargetMode="External"/><Relationship Id="rId33" Type="http://schemas.openxmlformats.org/officeDocument/2006/relationships/hyperlink" Target="https://www.roseltorg.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gov.cap.ru/Default.aspx?gov_id=37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gov.cap.ru/Default.aspx?gov_id=378" TargetMode="External"/><Relationship Id="rId23" Type="http://schemas.openxmlformats.org/officeDocument/2006/relationships/hyperlink" Target="http://gov.cap.ru/Default.aspx?gov_id=381" TargetMode="External"/><Relationship Id="rId28" Type="http://schemas.openxmlformats.org/officeDocument/2006/relationships/hyperlink" Target="https://www.roseltorg.ru" TargetMode="External"/><Relationship Id="rId10" Type="http://schemas.openxmlformats.org/officeDocument/2006/relationships/hyperlink" Target="http://gov.cap.ru/Default.aspx?gov_id=378" TargetMode="External"/><Relationship Id="rId19" Type="http://schemas.openxmlformats.org/officeDocument/2006/relationships/hyperlink" Target="http://gov.cap.ru/Default.aspx?gov_id=378" TargetMode="External"/><Relationship Id="rId31" Type="http://schemas.openxmlformats.org/officeDocument/2006/relationships/hyperlink" Target="http://gov.cap.ru/Default.aspx?gov_id=378"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yperlink" Target="https://www.roseltorg.ru" TargetMode="External"/><Relationship Id="rId27" Type="http://schemas.openxmlformats.org/officeDocument/2006/relationships/hyperlink" Target="http://www.torgi.gov.ru" TargetMode="External"/><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D0D06-C077-4C8B-9F63-5F2FAE8EA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7051</Words>
  <Characters>40196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Полевой Сундырь</cp:lastModifiedBy>
  <cp:revision>2</cp:revision>
  <cp:lastPrinted>2021-04-20T06:00:00Z</cp:lastPrinted>
  <dcterms:created xsi:type="dcterms:W3CDTF">2021-08-13T06:08:00Z</dcterms:created>
  <dcterms:modified xsi:type="dcterms:W3CDTF">2021-08-13T06:08:00Z</dcterms:modified>
</cp:coreProperties>
</file>