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225BEE" w:rsidP="00225BEE">
            <w:pPr>
              <w:pStyle w:val="a4"/>
              <w:tabs>
                <w:tab w:val="left" w:pos="792"/>
              </w:tabs>
              <w:rPr>
                <w:bCs/>
                <w:sz w:val="24"/>
                <w:szCs w:val="24"/>
              </w:rPr>
            </w:pPr>
            <w:r>
              <w:rPr>
                <w:bCs/>
                <w:sz w:val="24"/>
                <w:szCs w:val="24"/>
              </w:rPr>
              <w:t>№ 32</w:t>
            </w:r>
            <w:r w:rsidR="00444EF3">
              <w:rPr>
                <w:bCs/>
                <w:sz w:val="24"/>
                <w:szCs w:val="24"/>
              </w:rPr>
              <w:t xml:space="preserve"> (54</w:t>
            </w:r>
            <w:r>
              <w:rPr>
                <w:bCs/>
                <w:sz w:val="24"/>
                <w:szCs w:val="24"/>
              </w:rPr>
              <w:t>9</w:t>
            </w:r>
            <w:r w:rsidR="006C18CB">
              <w:rPr>
                <w:bCs/>
                <w:sz w:val="24"/>
                <w:szCs w:val="24"/>
              </w:rPr>
              <w:t xml:space="preserve">) от </w:t>
            </w:r>
            <w:r>
              <w:rPr>
                <w:bCs/>
                <w:sz w:val="24"/>
                <w:szCs w:val="24"/>
              </w:rPr>
              <w:t>05 августа</w:t>
            </w:r>
            <w:r w:rsidR="000206D2">
              <w:rPr>
                <w:bCs/>
                <w:sz w:val="24"/>
                <w:szCs w:val="24"/>
              </w:rPr>
              <w:t xml:space="preserve">   202</w:t>
            </w:r>
            <w:r w:rsidR="00EA7A42">
              <w:rPr>
                <w:bCs/>
                <w:sz w:val="24"/>
                <w:szCs w:val="24"/>
              </w:rPr>
              <w:t>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DF6664" w:rsidRDefault="00DF6664"/>
    <w:p w:rsidR="00B33528" w:rsidRDefault="00B33528" w:rsidP="00B33528">
      <w:pPr>
        <w:jc w:val="center"/>
        <w:rPr>
          <w:b/>
          <w:sz w:val="20"/>
          <w:szCs w:val="20"/>
        </w:rPr>
      </w:pPr>
      <w:r>
        <w:rPr>
          <w:b/>
          <w:sz w:val="20"/>
          <w:szCs w:val="20"/>
        </w:rPr>
        <w:t>ПОСТАНОВЛЕНИЕ АДМИНИСТРАЦИИ НОВОЧЕЛНЫ-СЮРБЕЕВСКОГО</w:t>
      </w:r>
    </w:p>
    <w:p w:rsidR="00B33528" w:rsidRDefault="00B33528" w:rsidP="00B33528">
      <w:pPr>
        <w:jc w:val="center"/>
        <w:rPr>
          <w:b/>
          <w:sz w:val="20"/>
          <w:szCs w:val="20"/>
        </w:rPr>
      </w:pPr>
      <w:r>
        <w:rPr>
          <w:b/>
          <w:sz w:val="20"/>
          <w:szCs w:val="20"/>
        </w:rPr>
        <w:t>СЕЛЬСКОГО ПОСЕЛЕНИЯ</w:t>
      </w:r>
    </w:p>
    <w:p w:rsidR="008C3FEA" w:rsidRDefault="00225BEE" w:rsidP="00225BEE">
      <w:pPr>
        <w:rPr>
          <w:b/>
          <w:sz w:val="20"/>
          <w:szCs w:val="20"/>
        </w:rPr>
      </w:pPr>
      <w:r>
        <w:rPr>
          <w:b/>
          <w:sz w:val="20"/>
          <w:szCs w:val="20"/>
        </w:rPr>
        <w:tab/>
        <w:t>от 02</w:t>
      </w:r>
      <w:r w:rsidR="00B33528">
        <w:rPr>
          <w:b/>
          <w:sz w:val="20"/>
          <w:szCs w:val="20"/>
        </w:rPr>
        <w:t>.0</w:t>
      </w:r>
      <w:r>
        <w:rPr>
          <w:b/>
          <w:sz w:val="20"/>
          <w:szCs w:val="20"/>
        </w:rPr>
        <w:t>8</w:t>
      </w:r>
      <w:r w:rsidR="00B33528">
        <w:rPr>
          <w:b/>
          <w:sz w:val="20"/>
          <w:szCs w:val="20"/>
        </w:rPr>
        <w:t>.2021г.</w:t>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444EF3">
        <w:rPr>
          <w:b/>
          <w:sz w:val="20"/>
          <w:szCs w:val="20"/>
        </w:rPr>
        <w:t>№ 4</w:t>
      </w:r>
      <w:r>
        <w:rPr>
          <w:b/>
          <w:sz w:val="20"/>
          <w:szCs w:val="20"/>
        </w:rPr>
        <w:t>7</w:t>
      </w:r>
    </w:p>
    <w:p w:rsidR="00225BEE" w:rsidRDefault="00225BEE" w:rsidP="00225BEE">
      <w:pPr>
        <w:rPr>
          <w:b/>
          <w:sz w:val="20"/>
          <w:szCs w:val="20"/>
        </w:rPr>
      </w:pPr>
    </w:p>
    <w:p w:rsidR="00225BEE" w:rsidRPr="004E6258" w:rsidRDefault="00225BEE" w:rsidP="00225BEE">
      <w:pPr>
        <w:ind w:right="3968"/>
        <w:jc w:val="both"/>
        <w:rPr>
          <w:color w:val="000000"/>
          <w:sz w:val="20"/>
          <w:szCs w:val="20"/>
        </w:rPr>
      </w:pPr>
      <w:r w:rsidRPr="004E6258">
        <w:rPr>
          <w:sz w:val="20"/>
          <w:szCs w:val="20"/>
        </w:rPr>
        <w:t>О признании утратившими силу некоторых постановлений администрации</w:t>
      </w:r>
      <w:r w:rsidRPr="004E6258">
        <w:rPr>
          <w:color w:val="000000"/>
          <w:sz w:val="20"/>
          <w:szCs w:val="20"/>
        </w:rPr>
        <w:t xml:space="preserve"> </w:t>
      </w:r>
      <w:proofErr w:type="spellStart"/>
      <w:r w:rsidRPr="004E6258">
        <w:rPr>
          <w:color w:val="000000"/>
          <w:sz w:val="20"/>
          <w:szCs w:val="20"/>
        </w:rPr>
        <w:t>Новочелны-Сюрбеевского</w:t>
      </w:r>
      <w:proofErr w:type="spellEnd"/>
      <w:r w:rsidRPr="004E6258">
        <w:rPr>
          <w:color w:val="000000"/>
          <w:sz w:val="20"/>
          <w:szCs w:val="20"/>
        </w:rPr>
        <w:t xml:space="preserve"> сельского поселения</w:t>
      </w:r>
    </w:p>
    <w:p w:rsidR="00225BEE" w:rsidRPr="004E6258" w:rsidRDefault="00225BEE" w:rsidP="00225BEE">
      <w:pPr>
        <w:ind w:firstLine="709"/>
        <w:rPr>
          <w:sz w:val="20"/>
          <w:szCs w:val="20"/>
        </w:rPr>
      </w:pPr>
    </w:p>
    <w:p w:rsidR="00225BEE" w:rsidRPr="004E6258" w:rsidRDefault="00225BEE" w:rsidP="00225BEE">
      <w:pPr>
        <w:ind w:firstLine="709"/>
        <w:jc w:val="both"/>
        <w:rPr>
          <w:sz w:val="20"/>
          <w:szCs w:val="20"/>
        </w:rPr>
      </w:pPr>
      <w:r w:rsidRPr="004E6258">
        <w:rPr>
          <w:sz w:val="20"/>
          <w:szCs w:val="20"/>
        </w:rPr>
        <w:t xml:space="preserve">       В соответствии с Федеральным законом от 11.06.2021г. № 170-ФЗ «</w:t>
      </w:r>
      <w:proofErr w:type="gramStart"/>
      <w:r w:rsidRPr="004E6258">
        <w:rPr>
          <w:sz w:val="20"/>
          <w:szCs w:val="20"/>
        </w:rPr>
        <w:t>О  внесении</w:t>
      </w:r>
      <w:proofErr w:type="gramEnd"/>
      <w:r w:rsidRPr="004E6258">
        <w:rPr>
          <w:sz w:val="20"/>
          <w:szCs w:val="20"/>
        </w:rPr>
        <w:t xml:space="preserve">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администрация </w:t>
      </w:r>
      <w:proofErr w:type="spellStart"/>
      <w:r w:rsidRPr="004E6258">
        <w:rPr>
          <w:sz w:val="20"/>
          <w:szCs w:val="20"/>
        </w:rPr>
        <w:t>Новочелны-Сюрбеевского</w:t>
      </w:r>
      <w:proofErr w:type="spellEnd"/>
      <w:r w:rsidRPr="004E6258">
        <w:rPr>
          <w:sz w:val="20"/>
          <w:szCs w:val="20"/>
        </w:rPr>
        <w:t xml:space="preserve"> сельского поселения  постановляет:</w:t>
      </w:r>
    </w:p>
    <w:p w:rsidR="00225BEE" w:rsidRPr="004E6258" w:rsidRDefault="00225BEE" w:rsidP="00225BEE">
      <w:pPr>
        <w:ind w:right="-1" w:firstLine="708"/>
        <w:jc w:val="both"/>
        <w:rPr>
          <w:color w:val="000000"/>
          <w:sz w:val="20"/>
          <w:szCs w:val="20"/>
        </w:rPr>
      </w:pPr>
      <w:r w:rsidRPr="004E6258">
        <w:rPr>
          <w:sz w:val="20"/>
          <w:szCs w:val="20"/>
        </w:rPr>
        <w:t xml:space="preserve">1. Признать утратившими силу следующие постановления администрации </w:t>
      </w:r>
      <w:proofErr w:type="spellStart"/>
      <w:r w:rsidRPr="004E6258">
        <w:rPr>
          <w:sz w:val="20"/>
          <w:szCs w:val="20"/>
        </w:rPr>
        <w:t>Новочелны-Сюрбеевского</w:t>
      </w:r>
      <w:proofErr w:type="spellEnd"/>
      <w:r w:rsidRPr="004E6258">
        <w:rPr>
          <w:sz w:val="20"/>
          <w:szCs w:val="20"/>
        </w:rPr>
        <w:t xml:space="preserve"> сельского поселения Комсомольского района Чувашской Республики </w:t>
      </w:r>
      <w:r w:rsidRPr="004E6258">
        <w:rPr>
          <w:color w:val="000000"/>
          <w:sz w:val="20"/>
          <w:szCs w:val="20"/>
        </w:rPr>
        <w:t>поселения:</w:t>
      </w:r>
    </w:p>
    <w:p w:rsidR="00225BEE" w:rsidRPr="004E6258" w:rsidRDefault="00225BEE" w:rsidP="00225BEE">
      <w:pPr>
        <w:ind w:firstLine="708"/>
        <w:jc w:val="both"/>
        <w:rPr>
          <w:bCs/>
          <w:sz w:val="20"/>
          <w:szCs w:val="20"/>
        </w:rPr>
      </w:pPr>
      <w:r w:rsidRPr="004E6258">
        <w:rPr>
          <w:color w:val="000000"/>
          <w:sz w:val="20"/>
          <w:szCs w:val="20"/>
        </w:rPr>
        <w:t>- от 20.09.2013г.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w:t>
      </w:r>
      <w:proofErr w:type="gramStart"/>
      <w:r w:rsidRPr="004E6258">
        <w:rPr>
          <w:bCs/>
          <w:sz w:val="20"/>
          <w:szCs w:val="20"/>
        </w:rPr>
        <w:t>деятельности  на</w:t>
      </w:r>
      <w:proofErr w:type="gramEnd"/>
      <w:r w:rsidRPr="004E6258">
        <w:rPr>
          <w:bCs/>
          <w:sz w:val="20"/>
          <w:szCs w:val="20"/>
        </w:rPr>
        <w:t xml:space="preserve">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p>
    <w:p w:rsidR="00225BEE" w:rsidRPr="004E6258" w:rsidRDefault="00225BEE" w:rsidP="00225BEE">
      <w:pPr>
        <w:ind w:firstLine="708"/>
        <w:jc w:val="both"/>
        <w:rPr>
          <w:sz w:val="20"/>
          <w:szCs w:val="20"/>
        </w:rPr>
      </w:pPr>
      <w:r w:rsidRPr="004E6258">
        <w:rPr>
          <w:bCs/>
          <w:sz w:val="20"/>
          <w:szCs w:val="20"/>
        </w:rPr>
        <w:t>- от 2</w:t>
      </w:r>
      <w:r w:rsidR="00466DA8">
        <w:rPr>
          <w:bCs/>
          <w:sz w:val="20"/>
          <w:szCs w:val="20"/>
        </w:rPr>
        <w:t>6</w:t>
      </w:r>
      <w:r w:rsidRPr="004E6258">
        <w:rPr>
          <w:bCs/>
          <w:sz w:val="20"/>
          <w:szCs w:val="20"/>
        </w:rPr>
        <w:t>.12.2014г. № 55 «</w:t>
      </w:r>
      <w:r w:rsidRPr="004E6258">
        <w:rPr>
          <w:sz w:val="20"/>
          <w:szCs w:val="20"/>
        </w:rPr>
        <w:t xml:space="preserve">О внесении изменений в постановление </w:t>
      </w:r>
      <w:proofErr w:type="gramStart"/>
      <w:r w:rsidRPr="004E6258">
        <w:rPr>
          <w:sz w:val="20"/>
          <w:szCs w:val="20"/>
        </w:rPr>
        <w:t xml:space="preserve">администрации  </w:t>
      </w:r>
      <w:proofErr w:type="spellStart"/>
      <w:r w:rsidRPr="004E6258">
        <w:rPr>
          <w:sz w:val="20"/>
          <w:szCs w:val="20"/>
        </w:rPr>
        <w:t>Новочелны</w:t>
      </w:r>
      <w:proofErr w:type="gramEnd"/>
      <w:r w:rsidRPr="004E6258">
        <w:rPr>
          <w:sz w:val="20"/>
          <w:szCs w:val="20"/>
        </w:rPr>
        <w:t>-Сюрбеевского</w:t>
      </w:r>
      <w:proofErr w:type="spellEnd"/>
      <w:r w:rsidRPr="004E6258">
        <w:rPr>
          <w:sz w:val="20"/>
          <w:szCs w:val="20"/>
        </w:rPr>
        <w:t xml:space="preserve"> сельского поселения Комсомольского района Чувашской Республики от 20.09.2013 года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r w:rsidRPr="004E6258">
        <w:rPr>
          <w:sz w:val="20"/>
          <w:szCs w:val="20"/>
        </w:rPr>
        <w:t>»;</w:t>
      </w:r>
    </w:p>
    <w:p w:rsidR="00225BEE" w:rsidRPr="004E6258" w:rsidRDefault="00225BEE" w:rsidP="00225BEE">
      <w:pPr>
        <w:ind w:firstLine="708"/>
        <w:jc w:val="both"/>
        <w:rPr>
          <w:sz w:val="20"/>
          <w:szCs w:val="20"/>
        </w:rPr>
      </w:pPr>
      <w:r w:rsidRPr="004E6258">
        <w:rPr>
          <w:bCs/>
          <w:sz w:val="20"/>
          <w:szCs w:val="20"/>
        </w:rPr>
        <w:t>- от 19.07.2016г. № 35 «</w:t>
      </w:r>
      <w:r w:rsidRPr="004E6258">
        <w:rPr>
          <w:sz w:val="20"/>
          <w:szCs w:val="20"/>
        </w:rPr>
        <w:t xml:space="preserve">О внесении изменений в постановление </w:t>
      </w:r>
      <w:proofErr w:type="gramStart"/>
      <w:r w:rsidRPr="004E6258">
        <w:rPr>
          <w:sz w:val="20"/>
          <w:szCs w:val="20"/>
        </w:rPr>
        <w:t xml:space="preserve">администрации  </w:t>
      </w:r>
      <w:proofErr w:type="spellStart"/>
      <w:r w:rsidRPr="004E6258">
        <w:rPr>
          <w:sz w:val="20"/>
          <w:szCs w:val="20"/>
        </w:rPr>
        <w:t>Новочелны</w:t>
      </w:r>
      <w:proofErr w:type="gramEnd"/>
      <w:r w:rsidRPr="004E6258">
        <w:rPr>
          <w:sz w:val="20"/>
          <w:szCs w:val="20"/>
        </w:rPr>
        <w:t>-Сюрбеевского</w:t>
      </w:r>
      <w:proofErr w:type="spellEnd"/>
      <w:r w:rsidRPr="004E6258">
        <w:rPr>
          <w:sz w:val="20"/>
          <w:szCs w:val="20"/>
        </w:rPr>
        <w:t xml:space="preserve"> сельского поселения Комсомольского района Чувашской Республики от 20.09.2013 года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r w:rsidRPr="004E6258">
        <w:rPr>
          <w:sz w:val="20"/>
          <w:szCs w:val="20"/>
        </w:rPr>
        <w:t>»;</w:t>
      </w:r>
    </w:p>
    <w:p w:rsidR="00225BEE" w:rsidRPr="004E6258" w:rsidRDefault="00225BEE" w:rsidP="00225BEE">
      <w:pPr>
        <w:ind w:firstLine="708"/>
        <w:jc w:val="both"/>
        <w:rPr>
          <w:sz w:val="20"/>
          <w:szCs w:val="20"/>
        </w:rPr>
      </w:pPr>
      <w:r w:rsidRPr="004E6258">
        <w:rPr>
          <w:sz w:val="20"/>
          <w:szCs w:val="20"/>
        </w:rPr>
        <w:t>-</w:t>
      </w:r>
      <w:r w:rsidRPr="004E6258">
        <w:rPr>
          <w:bCs/>
          <w:sz w:val="20"/>
          <w:szCs w:val="20"/>
        </w:rPr>
        <w:t xml:space="preserve"> от 14.09.2017г. № 27 «</w:t>
      </w:r>
      <w:r w:rsidRPr="004E6258">
        <w:rPr>
          <w:sz w:val="20"/>
          <w:szCs w:val="20"/>
        </w:rPr>
        <w:t xml:space="preserve">О внесении изменений в постановление </w:t>
      </w:r>
      <w:proofErr w:type="gramStart"/>
      <w:r w:rsidRPr="004E6258">
        <w:rPr>
          <w:sz w:val="20"/>
          <w:szCs w:val="20"/>
        </w:rPr>
        <w:t xml:space="preserve">администрации  </w:t>
      </w:r>
      <w:proofErr w:type="spellStart"/>
      <w:r w:rsidRPr="004E6258">
        <w:rPr>
          <w:sz w:val="20"/>
          <w:szCs w:val="20"/>
        </w:rPr>
        <w:t>Новочелны</w:t>
      </w:r>
      <w:proofErr w:type="gramEnd"/>
      <w:r w:rsidRPr="004E6258">
        <w:rPr>
          <w:sz w:val="20"/>
          <w:szCs w:val="20"/>
        </w:rPr>
        <w:t>-Сюрбеевского</w:t>
      </w:r>
      <w:proofErr w:type="spellEnd"/>
      <w:r w:rsidRPr="004E6258">
        <w:rPr>
          <w:sz w:val="20"/>
          <w:szCs w:val="20"/>
        </w:rPr>
        <w:t xml:space="preserve"> сельского поселения Комсомольского района Чувашской Республики от 20.09.2013 года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r w:rsidRPr="004E6258">
        <w:rPr>
          <w:sz w:val="20"/>
          <w:szCs w:val="20"/>
        </w:rPr>
        <w:t>»;</w:t>
      </w:r>
    </w:p>
    <w:p w:rsidR="00225BEE" w:rsidRPr="004E6258" w:rsidRDefault="00225BEE" w:rsidP="00225BEE">
      <w:pPr>
        <w:ind w:firstLine="708"/>
        <w:jc w:val="both"/>
        <w:rPr>
          <w:sz w:val="20"/>
          <w:szCs w:val="20"/>
        </w:rPr>
      </w:pPr>
      <w:r w:rsidRPr="004E6258">
        <w:rPr>
          <w:bCs/>
          <w:sz w:val="20"/>
          <w:szCs w:val="20"/>
        </w:rPr>
        <w:t>- от 06.04.2018г. № 17 «</w:t>
      </w:r>
      <w:r w:rsidRPr="004E6258">
        <w:rPr>
          <w:sz w:val="20"/>
          <w:szCs w:val="20"/>
        </w:rPr>
        <w:t xml:space="preserve">О внесении изменений в постановление </w:t>
      </w:r>
      <w:proofErr w:type="gramStart"/>
      <w:r w:rsidRPr="004E6258">
        <w:rPr>
          <w:sz w:val="20"/>
          <w:szCs w:val="20"/>
        </w:rPr>
        <w:t xml:space="preserve">администрации  </w:t>
      </w:r>
      <w:proofErr w:type="spellStart"/>
      <w:r w:rsidRPr="004E6258">
        <w:rPr>
          <w:sz w:val="20"/>
          <w:szCs w:val="20"/>
        </w:rPr>
        <w:t>Новочелны</w:t>
      </w:r>
      <w:proofErr w:type="gramEnd"/>
      <w:r w:rsidRPr="004E6258">
        <w:rPr>
          <w:sz w:val="20"/>
          <w:szCs w:val="20"/>
        </w:rPr>
        <w:t>-Сюрбеевского</w:t>
      </w:r>
      <w:proofErr w:type="spellEnd"/>
      <w:r w:rsidRPr="004E6258">
        <w:rPr>
          <w:sz w:val="20"/>
          <w:szCs w:val="20"/>
        </w:rPr>
        <w:t xml:space="preserve"> сельского поселения Комсомольского района Чувашской Республики от 20.09.2013 года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r w:rsidRPr="004E6258">
        <w:rPr>
          <w:sz w:val="20"/>
          <w:szCs w:val="20"/>
        </w:rPr>
        <w:t>»;</w:t>
      </w:r>
    </w:p>
    <w:p w:rsidR="00225BEE" w:rsidRPr="004E6258" w:rsidRDefault="00225BEE" w:rsidP="00225BEE">
      <w:pPr>
        <w:ind w:firstLine="708"/>
        <w:jc w:val="both"/>
        <w:rPr>
          <w:sz w:val="20"/>
          <w:szCs w:val="20"/>
        </w:rPr>
      </w:pPr>
      <w:r w:rsidRPr="004E6258">
        <w:rPr>
          <w:bCs/>
          <w:sz w:val="20"/>
          <w:szCs w:val="20"/>
        </w:rPr>
        <w:t>- от 07.05.2020г. № 19 «</w:t>
      </w:r>
      <w:r w:rsidRPr="004E6258">
        <w:rPr>
          <w:sz w:val="20"/>
          <w:szCs w:val="20"/>
        </w:rPr>
        <w:t xml:space="preserve">О внесении изменений в постановление </w:t>
      </w:r>
      <w:proofErr w:type="gramStart"/>
      <w:r w:rsidRPr="004E6258">
        <w:rPr>
          <w:sz w:val="20"/>
          <w:szCs w:val="20"/>
        </w:rPr>
        <w:t xml:space="preserve">администрации  </w:t>
      </w:r>
      <w:proofErr w:type="spellStart"/>
      <w:r w:rsidRPr="004E6258">
        <w:rPr>
          <w:sz w:val="20"/>
          <w:szCs w:val="20"/>
        </w:rPr>
        <w:t>Новочелны</w:t>
      </w:r>
      <w:proofErr w:type="gramEnd"/>
      <w:r w:rsidRPr="004E6258">
        <w:rPr>
          <w:sz w:val="20"/>
          <w:szCs w:val="20"/>
        </w:rPr>
        <w:t>-Сюрбеевского</w:t>
      </w:r>
      <w:proofErr w:type="spellEnd"/>
      <w:r w:rsidRPr="004E6258">
        <w:rPr>
          <w:sz w:val="20"/>
          <w:szCs w:val="20"/>
        </w:rPr>
        <w:t xml:space="preserve"> сельского поселения Комсомольского района Чувашской Республики от 20.09.2013 года № 49 «</w:t>
      </w:r>
      <w:r w:rsidRPr="004E6258">
        <w:rPr>
          <w:bCs/>
          <w:sz w:val="20"/>
          <w:szCs w:val="20"/>
        </w:rPr>
        <w:t xml:space="preserve">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bCs/>
          <w:sz w:val="20"/>
          <w:szCs w:val="20"/>
        </w:rPr>
        <w:t>Новочелны-Сюрбеевского</w:t>
      </w:r>
      <w:proofErr w:type="spellEnd"/>
      <w:r w:rsidRPr="004E6258">
        <w:rPr>
          <w:bCs/>
          <w:sz w:val="20"/>
          <w:szCs w:val="20"/>
        </w:rPr>
        <w:t xml:space="preserve"> сельского поселения</w:t>
      </w:r>
      <w:r w:rsidRPr="004E6258">
        <w:rPr>
          <w:sz w:val="20"/>
          <w:szCs w:val="20"/>
        </w:rPr>
        <w:t>»;</w:t>
      </w:r>
    </w:p>
    <w:p w:rsidR="00225BEE" w:rsidRPr="004E6258" w:rsidRDefault="00225BEE" w:rsidP="00225BEE">
      <w:pPr>
        <w:pStyle w:val="3"/>
        <w:ind w:firstLine="708"/>
        <w:jc w:val="both"/>
        <w:rPr>
          <w:rFonts w:ascii="Times New Roman" w:hAnsi="Times New Roman" w:cs="Times New Roman"/>
          <w:b/>
          <w:sz w:val="20"/>
          <w:szCs w:val="20"/>
        </w:rPr>
      </w:pPr>
      <w:r w:rsidRPr="004E6258">
        <w:rPr>
          <w:rFonts w:ascii="Times New Roman" w:hAnsi="Times New Roman" w:cs="Times New Roman"/>
          <w:b/>
          <w:sz w:val="20"/>
          <w:szCs w:val="20"/>
        </w:rPr>
        <w:t xml:space="preserve">- от 09.04.2021г. № 30 «О внесении изменений в постановление </w:t>
      </w:r>
      <w:proofErr w:type="gramStart"/>
      <w:r w:rsidRPr="004E6258">
        <w:rPr>
          <w:rFonts w:ascii="Times New Roman" w:hAnsi="Times New Roman" w:cs="Times New Roman"/>
          <w:b/>
          <w:sz w:val="20"/>
          <w:szCs w:val="20"/>
        </w:rPr>
        <w:t xml:space="preserve">администрации  </w:t>
      </w:r>
      <w:proofErr w:type="spellStart"/>
      <w:r w:rsidRPr="004E6258">
        <w:rPr>
          <w:rFonts w:ascii="Times New Roman" w:hAnsi="Times New Roman" w:cs="Times New Roman"/>
          <w:b/>
          <w:sz w:val="20"/>
          <w:szCs w:val="20"/>
        </w:rPr>
        <w:t>Новочелны</w:t>
      </w:r>
      <w:proofErr w:type="gramEnd"/>
      <w:r w:rsidRPr="004E6258">
        <w:rPr>
          <w:rFonts w:ascii="Times New Roman" w:hAnsi="Times New Roman" w:cs="Times New Roman"/>
          <w:b/>
          <w:sz w:val="20"/>
          <w:szCs w:val="20"/>
        </w:rPr>
        <w:t>-Сюрбеевского</w:t>
      </w:r>
      <w:proofErr w:type="spellEnd"/>
      <w:r w:rsidRPr="004E6258">
        <w:rPr>
          <w:rFonts w:ascii="Times New Roman" w:hAnsi="Times New Roman" w:cs="Times New Roman"/>
          <w:b/>
          <w:sz w:val="20"/>
          <w:szCs w:val="20"/>
        </w:rPr>
        <w:t xml:space="preserve"> сельского поселения Комсомольского района Чувашской Республики от 20.09.2013 года № 49 «Об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w:t>
      </w:r>
      <w:proofErr w:type="spellStart"/>
      <w:r w:rsidRPr="004E6258">
        <w:rPr>
          <w:rFonts w:ascii="Times New Roman" w:hAnsi="Times New Roman" w:cs="Times New Roman"/>
          <w:b/>
          <w:sz w:val="20"/>
          <w:szCs w:val="20"/>
        </w:rPr>
        <w:t>Новочелны-Сюрбеевского</w:t>
      </w:r>
      <w:proofErr w:type="spellEnd"/>
      <w:r w:rsidRPr="004E6258">
        <w:rPr>
          <w:rFonts w:ascii="Times New Roman" w:hAnsi="Times New Roman" w:cs="Times New Roman"/>
          <w:b/>
          <w:sz w:val="20"/>
          <w:szCs w:val="20"/>
        </w:rPr>
        <w:t xml:space="preserve"> сельского поселения».</w:t>
      </w:r>
    </w:p>
    <w:p w:rsidR="00225BEE" w:rsidRPr="004E6258" w:rsidRDefault="00225BEE" w:rsidP="00225BEE">
      <w:pPr>
        <w:ind w:firstLine="709"/>
        <w:rPr>
          <w:sz w:val="20"/>
          <w:szCs w:val="20"/>
        </w:rPr>
      </w:pPr>
      <w:r w:rsidRPr="004E6258">
        <w:rPr>
          <w:sz w:val="20"/>
          <w:szCs w:val="20"/>
        </w:rPr>
        <w:t xml:space="preserve">2. Настоящее постановление подлежит официальному опубликованию в информационном бюллетене </w:t>
      </w:r>
      <w:proofErr w:type="gramStart"/>
      <w:r w:rsidRPr="004E6258">
        <w:rPr>
          <w:sz w:val="20"/>
          <w:szCs w:val="20"/>
        </w:rPr>
        <w:tab/>
        <w:t>«</w:t>
      </w:r>
      <w:proofErr w:type="gramEnd"/>
      <w:r w:rsidRPr="004E6258">
        <w:rPr>
          <w:sz w:val="20"/>
          <w:szCs w:val="20"/>
        </w:rPr>
        <w:t xml:space="preserve">Вестник </w:t>
      </w:r>
      <w:proofErr w:type="spellStart"/>
      <w:r w:rsidRPr="004E6258">
        <w:rPr>
          <w:sz w:val="20"/>
          <w:szCs w:val="20"/>
        </w:rPr>
        <w:t>Новочелны-Сюрбеевского</w:t>
      </w:r>
      <w:proofErr w:type="spellEnd"/>
      <w:r w:rsidRPr="004E6258">
        <w:rPr>
          <w:sz w:val="20"/>
          <w:szCs w:val="20"/>
        </w:rPr>
        <w:t xml:space="preserve"> сельского поселения </w:t>
      </w:r>
      <w:r w:rsidRPr="004E6258">
        <w:rPr>
          <w:sz w:val="20"/>
          <w:szCs w:val="20"/>
        </w:rPr>
        <w:tab/>
        <w:t>Комсомольского района».</w:t>
      </w:r>
    </w:p>
    <w:p w:rsidR="00225BEE" w:rsidRPr="004E6258" w:rsidRDefault="00225BEE" w:rsidP="00225BEE">
      <w:pPr>
        <w:ind w:firstLine="709"/>
        <w:rPr>
          <w:sz w:val="20"/>
          <w:szCs w:val="20"/>
        </w:rPr>
      </w:pPr>
    </w:p>
    <w:p w:rsidR="00225BEE" w:rsidRPr="004E6258" w:rsidRDefault="00225BEE" w:rsidP="00225BEE">
      <w:pPr>
        <w:ind w:firstLine="709"/>
        <w:rPr>
          <w:sz w:val="20"/>
          <w:szCs w:val="20"/>
        </w:rPr>
      </w:pPr>
      <w:bookmarkStart w:id="0" w:name="_GoBack"/>
      <w:bookmarkEnd w:id="0"/>
    </w:p>
    <w:p w:rsidR="00225BEE" w:rsidRPr="004E6258" w:rsidRDefault="00225BEE" w:rsidP="00225BEE">
      <w:pPr>
        <w:ind w:firstLine="709"/>
        <w:rPr>
          <w:sz w:val="20"/>
          <w:szCs w:val="20"/>
        </w:rPr>
      </w:pPr>
    </w:p>
    <w:p w:rsidR="00225BEE" w:rsidRPr="004E6258" w:rsidRDefault="00225BEE" w:rsidP="00225BEE">
      <w:pPr>
        <w:jc w:val="both"/>
        <w:rPr>
          <w:sz w:val="20"/>
          <w:szCs w:val="20"/>
        </w:rPr>
      </w:pPr>
      <w:r w:rsidRPr="004E6258">
        <w:rPr>
          <w:sz w:val="20"/>
          <w:szCs w:val="20"/>
        </w:rPr>
        <w:tab/>
      </w:r>
      <w:proofErr w:type="gramStart"/>
      <w:r w:rsidRPr="004E6258">
        <w:rPr>
          <w:sz w:val="20"/>
          <w:szCs w:val="20"/>
        </w:rPr>
        <w:t>Глава  сельского</w:t>
      </w:r>
      <w:proofErr w:type="gramEnd"/>
      <w:r w:rsidRPr="004E6258">
        <w:rPr>
          <w:sz w:val="20"/>
          <w:szCs w:val="20"/>
        </w:rPr>
        <w:t xml:space="preserve"> поселения:                                           </w:t>
      </w:r>
      <w:proofErr w:type="spellStart"/>
      <w:r w:rsidRPr="004E6258">
        <w:rPr>
          <w:sz w:val="20"/>
          <w:szCs w:val="20"/>
        </w:rPr>
        <w:t>А.Т.Орешкин</w:t>
      </w:r>
      <w:proofErr w:type="spellEnd"/>
    </w:p>
    <w:p w:rsidR="00225BEE" w:rsidRDefault="00225BEE" w:rsidP="00225BEE">
      <w:pPr>
        <w:rPr>
          <w:b/>
          <w:sz w:val="20"/>
          <w:szCs w:val="20"/>
        </w:rPr>
      </w:pPr>
    </w:p>
    <w:p w:rsidR="00225BEE" w:rsidRDefault="00225BEE" w:rsidP="00225BEE">
      <w:pPr>
        <w:jc w:val="center"/>
        <w:rPr>
          <w:b/>
          <w:sz w:val="20"/>
          <w:szCs w:val="20"/>
        </w:rPr>
      </w:pPr>
      <w:r>
        <w:rPr>
          <w:b/>
          <w:sz w:val="20"/>
          <w:szCs w:val="20"/>
        </w:rPr>
        <w:lastRenderedPageBreak/>
        <w:t>ПОСТАНОВЛЕНИЕ АДМИНИСТРАЦИИ НОВОЧЕЛНЫ-СЮРБЕЕВСКОГО</w:t>
      </w:r>
    </w:p>
    <w:p w:rsidR="00225BEE" w:rsidRDefault="00225BEE" w:rsidP="00225BEE">
      <w:pPr>
        <w:jc w:val="center"/>
        <w:rPr>
          <w:b/>
          <w:sz w:val="20"/>
          <w:szCs w:val="20"/>
        </w:rPr>
      </w:pPr>
      <w:r>
        <w:rPr>
          <w:b/>
          <w:sz w:val="20"/>
          <w:szCs w:val="20"/>
        </w:rPr>
        <w:t>СЕЛЬСКОГО ПОСЕЛЕНИЯ</w:t>
      </w:r>
    </w:p>
    <w:p w:rsidR="00225BEE" w:rsidRDefault="00225BEE" w:rsidP="00225BEE">
      <w:pPr>
        <w:rPr>
          <w:b/>
          <w:sz w:val="20"/>
          <w:szCs w:val="20"/>
        </w:rPr>
      </w:pPr>
      <w:r>
        <w:rPr>
          <w:b/>
          <w:sz w:val="20"/>
          <w:szCs w:val="20"/>
        </w:rPr>
        <w:tab/>
        <w:t>от 05.08.2021г.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48</w:t>
      </w:r>
    </w:p>
    <w:p w:rsidR="00225BEE" w:rsidRDefault="00225BEE" w:rsidP="00225BEE">
      <w:pPr>
        <w:rPr>
          <w:b/>
          <w:sz w:val="20"/>
          <w:szCs w:val="20"/>
        </w:rPr>
      </w:pPr>
    </w:p>
    <w:p w:rsidR="00225BEE" w:rsidRPr="006B1D58" w:rsidRDefault="00225BEE" w:rsidP="00225BEE">
      <w:pPr>
        <w:pStyle w:val="27"/>
        <w:shd w:val="clear" w:color="auto" w:fill="auto"/>
        <w:tabs>
          <w:tab w:val="left" w:pos="294"/>
        </w:tabs>
        <w:spacing w:line="240" w:lineRule="auto"/>
        <w:ind w:right="4251"/>
        <w:jc w:val="both"/>
        <w:rPr>
          <w:sz w:val="20"/>
          <w:szCs w:val="20"/>
        </w:rPr>
      </w:pPr>
      <w:r w:rsidRPr="006B1D58">
        <w:rPr>
          <w:sz w:val="20"/>
          <w:szCs w:val="20"/>
        </w:rPr>
        <w:t xml:space="preserve">Об утверждении Порядка поощрения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225BEE" w:rsidRPr="006B1D58" w:rsidRDefault="00225BEE" w:rsidP="00225BEE">
      <w:pPr>
        <w:pStyle w:val="35"/>
        <w:shd w:val="clear" w:color="auto" w:fill="auto"/>
        <w:spacing w:after="0" w:line="240" w:lineRule="auto"/>
        <w:ind w:left="20" w:right="40"/>
        <w:rPr>
          <w:sz w:val="20"/>
          <w:szCs w:val="20"/>
        </w:rPr>
      </w:pPr>
    </w:p>
    <w:p w:rsidR="00225BEE" w:rsidRPr="006B1D58" w:rsidRDefault="00225BEE" w:rsidP="00225BEE">
      <w:pPr>
        <w:pStyle w:val="35"/>
        <w:shd w:val="clear" w:color="auto" w:fill="auto"/>
        <w:spacing w:after="0" w:line="240" w:lineRule="auto"/>
        <w:ind w:left="20" w:right="40"/>
        <w:rPr>
          <w:sz w:val="20"/>
          <w:szCs w:val="20"/>
        </w:rPr>
      </w:pPr>
    </w:p>
    <w:p w:rsidR="00225BEE" w:rsidRPr="006B1D58" w:rsidRDefault="00225BEE" w:rsidP="00225BEE">
      <w:pPr>
        <w:pStyle w:val="ConsPlusNormal"/>
        <w:ind w:right="-2" w:firstLine="709"/>
        <w:jc w:val="both"/>
        <w:rPr>
          <w:b w:val="0"/>
          <w:bCs/>
          <w:sz w:val="20"/>
          <w:lang w:eastAsia="en-US"/>
        </w:rPr>
      </w:pPr>
      <w:r w:rsidRPr="006B1D58">
        <w:rPr>
          <w:b w:val="0"/>
          <w:sz w:val="20"/>
        </w:rPr>
        <w:t xml:space="preserve">В соответствии с постановлением Кабинета Министров Чувашской Республики от 9 июля 2021 г. </w:t>
      </w:r>
      <w:r w:rsidRPr="006B1D58">
        <w:rPr>
          <w:rStyle w:val="13"/>
          <w:rFonts w:eastAsia="Franklin Gothic Medium"/>
          <w:b w:val="0"/>
          <w:sz w:val="20"/>
          <w:szCs w:val="20"/>
        </w:rPr>
        <w:t>№</w:t>
      </w:r>
      <w:r w:rsidRPr="006B1D58">
        <w:rPr>
          <w:rStyle w:val="13"/>
          <w:b w:val="0"/>
          <w:sz w:val="20"/>
          <w:szCs w:val="20"/>
        </w:rPr>
        <w:t xml:space="preserve"> 295</w:t>
      </w:r>
      <w:r w:rsidRPr="006B1D58">
        <w:rPr>
          <w:b w:val="0"/>
          <w:sz w:val="20"/>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администрация </w:t>
      </w:r>
      <w:proofErr w:type="spellStart"/>
      <w:r w:rsidRPr="006B1D58">
        <w:rPr>
          <w:b w:val="0"/>
          <w:sz w:val="20"/>
        </w:rPr>
        <w:t>Новочелны-Сюрбеевского</w:t>
      </w:r>
      <w:proofErr w:type="spellEnd"/>
      <w:r w:rsidRPr="006B1D58">
        <w:rPr>
          <w:b w:val="0"/>
          <w:sz w:val="20"/>
        </w:rPr>
        <w:t xml:space="preserve"> сельского поселения Комсомольского района Чувашской Республики </w:t>
      </w:r>
      <w:r w:rsidRPr="006B1D58">
        <w:rPr>
          <w:rStyle w:val="1pt"/>
          <w:sz w:val="20"/>
          <w:szCs w:val="20"/>
        </w:rPr>
        <w:t>постановляет:</w:t>
      </w:r>
    </w:p>
    <w:p w:rsidR="00225BEE" w:rsidRPr="006B1D58" w:rsidRDefault="00225BEE" w:rsidP="00225BEE">
      <w:pPr>
        <w:pStyle w:val="35"/>
        <w:shd w:val="clear" w:color="auto" w:fill="auto"/>
        <w:spacing w:after="0" w:line="240" w:lineRule="auto"/>
        <w:ind w:firstLine="709"/>
        <w:rPr>
          <w:sz w:val="20"/>
          <w:szCs w:val="20"/>
        </w:rPr>
      </w:pPr>
      <w:r w:rsidRPr="006B1D58">
        <w:rPr>
          <w:sz w:val="20"/>
          <w:szCs w:val="20"/>
        </w:rPr>
        <w:t xml:space="preserve">Утвердить Порядок поощрения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225BEE" w:rsidRPr="006B1D58" w:rsidRDefault="00225BEE" w:rsidP="00225BEE">
      <w:pPr>
        <w:pStyle w:val="35"/>
        <w:shd w:val="clear" w:color="auto" w:fill="auto"/>
        <w:spacing w:after="0" w:line="240" w:lineRule="auto"/>
        <w:ind w:firstLine="709"/>
        <w:rPr>
          <w:sz w:val="20"/>
          <w:szCs w:val="20"/>
        </w:rPr>
      </w:pPr>
    </w:p>
    <w:p w:rsidR="00225BEE" w:rsidRPr="006B1D58" w:rsidRDefault="00225BEE" w:rsidP="00225BEE">
      <w:pPr>
        <w:pStyle w:val="35"/>
        <w:shd w:val="clear" w:color="auto" w:fill="auto"/>
        <w:spacing w:after="0" w:line="240" w:lineRule="auto"/>
        <w:ind w:firstLine="709"/>
        <w:rPr>
          <w:sz w:val="20"/>
          <w:szCs w:val="20"/>
        </w:rPr>
      </w:pPr>
    </w:p>
    <w:p w:rsidR="00225BEE" w:rsidRPr="006B1D58" w:rsidRDefault="00225BEE" w:rsidP="00225BEE">
      <w:pPr>
        <w:ind w:left="5673" w:hanging="4965"/>
        <w:jc w:val="both"/>
        <w:rPr>
          <w:sz w:val="20"/>
          <w:szCs w:val="20"/>
          <w:lang w:eastAsia="en-US"/>
        </w:rPr>
      </w:pPr>
      <w:r w:rsidRPr="006B1D58">
        <w:rPr>
          <w:sz w:val="20"/>
          <w:szCs w:val="20"/>
          <w:lang w:eastAsia="en-US"/>
        </w:rPr>
        <w:t xml:space="preserve">Глава сельского поселения </w:t>
      </w:r>
      <w:r w:rsidRPr="006B1D58">
        <w:rPr>
          <w:sz w:val="20"/>
          <w:szCs w:val="20"/>
          <w:lang w:eastAsia="en-US"/>
        </w:rPr>
        <w:tab/>
      </w:r>
      <w:r w:rsidRPr="006B1D58">
        <w:rPr>
          <w:sz w:val="20"/>
          <w:szCs w:val="20"/>
          <w:lang w:eastAsia="en-US"/>
        </w:rPr>
        <w:tab/>
      </w:r>
      <w:r w:rsidRPr="006B1D58">
        <w:rPr>
          <w:sz w:val="20"/>
          <w:szCs w:val="20"/>
          <w:lang w:eastAsia="en-US"/>
        </w:rPr>
        <w:tab/>
      </w:r>
      <w:r w:rsidRPr="006B1D58">
        <w:rPr>
          <w:sz w:val="20"/>
          <w:szCs w:val="20"/>
          <w:lang w:eastAsia="en-US"/>
        </w:rPr>
        <w:tab/>
      </w:r>
      <w:proofErr w:type="spellStart"/>
      <w:r w:rsidRPr="006B1D58">
        <w:rPr>
          <w:sz w:val="20"/>
          <w:szCs w:val="20"/>
          <w:lang w:eastAsia="en-US"/>
        </w:rPr>
        <w:t>А.Т.Орешкин</w:t>
      </w:r>
      <w:proofErr w:type="spellEnd"/>
      <w:r w:rsidRPr="006B1D58">
        <w:rPr>
          <w:sz w:val="20"/>
          <w:szCs w:val="20"/>
          <w:lang w:eastAsia="en-US"/>
        </w:rPr>
        <w:t xml:space="preserve">                                               </w:t>
      </w:r>
      <w:r>
        <w:rPr>
          <w:sz w:val="20"/>
          <w:szCs w:val="20"/>
          <w:lang w:eastAsia="en-US"/>
        </w:rPr>
        <w:t xml:space="preserve">                               </w:t>
      </w:r>
      <w:r w:rsidRPr="006B1D58">
        <w:rPr>
          <w:sz w:val="20"/>
          <w:szCs w:val="20"/>
        </w:rPr>
        <w:t>УТВЕРЖДЕН</w:t>
      </w:r>
    </w:p>
    <w:p w:rsidR="00225BEE" w:rsidRPr="006B1D58" w:rsidRDefault="00225BEE" w:rsidP="00225BEE">
      <w:pPr>
        <w:pStyle w:val="35"/>
        <w:shd w:val="clear" w:color="auto" w:fill="auto"/>
        <w:spacing w:after="0" w:line="240" w:lineRule="auto"/>
        <w:ind w:left="4956" w:right="40" w:firstLine="709"/>
        <w:jc w:val="center"/>
        <w:rPr>
          <w:sz w:val="20"/>
          <w:szCs w:val="20"/>
        </w:rPr>
      </w:pPr>
      <w:r w:rsidRPr="006B1D58">
        <w:rPr>
          <w:sz w:val="20"/>
          <w:szCs w:val="20"/>
        </w:rPr>
        <w:t>постановлением администрации</w:t>
      </w:r>
    </w:p>
    <w:p w:rsidR="00225BEE" w:rsidRPr="006B1D58" w:rsidRDefault="00225BEE" w:rsidP="00225BEE">
      <w:pPr>
        <w:pStyle w:val="35"/>
        <w:shd w:val="clear" w:color="auto" w:fill="auto"/>
        <w:tabs>
          <w:tab w:val="left" w:pos="6315"/>
          <w:tab w:val="center" w:pos="7773"/>
        </w:tabs>
        <w:spacing w:after="0" w:line="240" w:lineRule="auto"/>
        <w:ind w:left="4956" w:right="40" w:firstLine="709"/>
        <w:jc w:val="center"/>
        <w:rPr>
          <w:sz w:val="20"/>
          <w:szCs w:val="20"/>
        </w:rPr>
      </w:pPr>
      <w:proofErr w:type="spellStart"/>
      <w:r w:rsidRPr="006B1D58">
        <w:rPr>
          <w:sz w:val="20"/>
          <w:szCs w:val="20"/>
        </w:rPr>
        <w:t>Новочелны-Сюрбеевского</w:t>
      </w:r>
      <w:proofErr w:type="spellEnd"/>
      <w:r w:rsidRPr="006B1D58">
        <w:rPr>
          <w:sz w:val="20"/>
          <w:szCs w:val="20"/>
        </w:rPr>
        <w:t xml:space="preserve"> сельского поселения</w:t>
      </w:r>
    </w:p>
    <w:p w:rsidR="00225BEE" w:rsidRPr="006B1D58" w:rsidRDefault="00225BEE" w:rsidP="00225BEE">
      <w:pPr>
        <w:pStyle w:val="35"/>
        <w:shd w:val="clear" w:color="auto" w:fill="auto"/>
        <w:tabs>
          <w:tab w:val="left" w:pos="6315"/>
          <w:tab w:val="center" w:pos="7773"/>
        </w:tabs>
        <w:spacing w:after="0" w:line="240" w:lineRule="auto"/>
        <w:ind w:left="4956" w:right="40" w:firstLine="709"/>
        <w:jc w:val="center"/>
        <w:rPr>
          <w:sz w:val="20"/>
          <w:szCs w:val="20"/>
        </w:rPr>
      </w:pPr>
      <w:r w:rsidRPr="006B1D58">
        <w:rPr>
          <w:sz w:val="20"/>
          <w:szCs w:val="20"/>
        </w:rPr>
        <w:t>Комсомольского района</w:t>
      </w:r>
    </w:p>
    <w:p w:rsidR="00225BEE" w:rsidRPr="006B1D58" w:rsidRDefault="00225BEE" w:rsidP="00225BEE">
      <w:pPr>
        <w:pStyle w:val="35"/>
        <w:shd w:val="clear" w:color="auto" w:fill="auto"/>
        <w:spacing w:after="0" w:line="240" w:lineRule="auto"/>
        <w:ind w:left="4956" w:right="40" w:firstLine="709"/>
        <w:jc w:val="center"/>
        <w:rPr>
          <w:sz w:val="20"/>
          <w:szCs w:val="20"/>
        </w:rPr>
      </w:pPr>
      <w:r w:rsidRPr="006B1D58">
        <w:rPr>
          <w:sz w:val="20"/>
          <w:szCs w:val="20"/>
        </w:rPr>
        <w:t>Чувашской Республики</w:t>
      </w:r>
    </w:p>
    <w:p w:rsidR="00225BEE" w:rsidRPr="006B1D58" w:rsidRDefault="00225BEE" w:rsidP="00225BEE">
      <w:pPr>
        <w:pStyle w:val="35"/>
        <w:shd w:val="clear" w:color="auto" w:fill="auto"/>
        <w:spacing w:after="381" w:line="240" w:lineRule="auto"/>
        <w:ind w:left="4956" w:right="40" w:firstLine="709"/>
        <w:jc w:val="center"/>
        <w:rPr>
          <w:sz w:val="20"/>
          <w:szCs w:val="20"/>
        </w:rPr>
      </w:pPr>
      <w:r w:rsidRPr="006B1D58">
        <w:rPr>
          <w:sz w:val="20"/>
          <w:szCs w:val="20"/>
        </w:rPr>
        <w:t>от 05.08.2021 № 48</w:t>
      </w:r>
    </w:p>
    <w:p w:rsidR="00225BEE" w:rsidRPr="006B1D58" w:rsidRDefault="00225BEE" w:rsidP="00225BEE">
      <w:pPr>
        <w:pStyle w:val="27"/>
        <w:shd w:val="clear" w:color="auto" w:fill="auto"/>
        <w:spacing w:line="240" w:lineRule="auto"/>
        <w:ind w:firstLine="709"/>
        <w:rPr>
          <w:rStyle w:val="22pt"/>
          <w:b/>
          <w:sz w:val="20"/>
          <w:szCs w:val="20"/>
        </w:rPr>
      </w:pPr>
    </w:p>
    <w:p w:rsidR="00225BEE" w:rsidRPr="006B1D58" w:rsidRDefault="00225BEE" w:rsidP="00225BEE">
      <w:pPr>
        <w:pStyle w:val="27"/>
        <w:shd w:val="clear" w:color="auto" w:fill="auto"/>
        <w:spacing w:line="240" w:lineRule="auto"/>
        <w:ind w:firstLine="709"/>
        <w:rPr>
          <w:b w:val="0"/>
          <w:sz w:val="20"/>
          <w:szCs w:val="20"/>
        </w:rPr>
      </w:pPr>
      <w:r w:rsidRPr="006B1D58">
        <w:rPr>
          <w:rStyle w:val="22pt"/>
          <w:sz w:val="20"/>
          <w:szCs w:val="20"/>
        </w:rPr>
        <w:t>ПОРЯДОК</w:t>
      </w:r>
    </w:p>
    <w:p w:rsidR="00225BEE" w:rsidRPr="006B1D58" w:rsidRDefault="00225BEE" w:rsidP="00225BEE">
      <w:pPr>
        <w:pStyle w:val="27"/>
        <w:shd w:val="clear" w:color="auto" w:fill="auto"/>
        <w:spacing w:after="237" w:line="240" w:lineRule="auto"/>
        <w:ind w:right="40"/>
        <w:rPr>
          <w:sz w:val="20"/>
          <w:szCs w:val="20"/>
        </w:rPr>
      </w:pPr>
      <w:r w:rsidRPr="006B1D58">
        <w:rPr>
          <w:sz w:val="20"/>
          <w:szCs w:val="20"/>
        </w:rPr>
        <w:t xml:space="preserve">поощрения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225BEE" w:rsidRPr="006B1D58" w:rsidRDefault="00225BEE" w:rsidP="00225BEE">
      <w:pPr>
        <w:pStyle w:val="35"/>
        <w:shd w:val="clear" w:color="auto" w:fill="auto"/>
        <w:tabs>
          <w:tab w:val="left" w:pos="720"/>
        </w:tabs>
        <w:spacing w:after="0" w:line="240" w:lineRule="auto"/>
        <w:ind w:right="40" w:firstLine="709"/>
        <w:rPr>
          <w:sz w:val="20"/>
          <w:szCs w:val="20"/>
        </w:rPr>
      </w:pPr>
      <w:r w:rsidRPr="006B1D58">
        <w:rPr>
          <w:sz w:val="20"/>
          <w:szCs w:val="20"/>
        </w:rPr>
        <w:t xml:space="preserve">1. Настоящий Порядок разработан в соответствии с постановлением Кабинета Министров Чувашской Республики от 9 июля 2021 г. </w:t>
      </w:r>
      <w:r w:rsidRPr="006B1D58">
        <w:rPr>
          <w:rStyle w:val="13"/>
          <w:rFonts w:eastAsia="Franklin Gothic Medium"/>
          <w:sz w:val="20"/>
          <w:szCs w:val="20"/>
        </w:rPr>
        <w:t>№</w:t>
      </w:r>
      <w:r w:rsidRPr="006B1D58">
        <w:rPr>
          <w:rStyle w:val="13"/>
          <w:sz w:val="20"/>
          <w:szCs w:val="20"/>
        </w:rPr>
        <w:t xml:space="preserve"> 295</w:t>
      </w:r>
      <w:r w:rsidRPr="006B1D58">
        <w:rPr>
          <w:sz w:val="20"/>
          <w:szCs w:val="20"/>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Pr="006B1D58">
        <w:rPr>
          <w:b/>
          <w:sz w:val="20"/>
          <w:szCs w:val="20"/>
        </w:rPr>
        <w:t xml:space="preserve"> </w:t>
      </w:r>
      <w:r w:rsidRPr="006B1D58">
        <w:rPr>
          <w:sz w:val="20"/>
          <w:szCs w:val="20"/>
        </w:rPr>
        <w:t xml:space="preserve">Правилами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w:t>
      </w:r>
      <w:r w:rsidRPr="006B1D58">
        <w:rPr>
          <w:sz w:val="20"/>
          <w:szCs w:val="20"/>
        </w:rPr>
        <w:lastRenderedPageBreak/>
        <w:t>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утвержденными решением Собрания депутатов Комсомольского района Чувашской Республики от 3 августа 2021 г. № 2/76 «О внесении изменений в решение Собрания депутатов Комсомольского района Чувашской Республики от 6 апреля 2021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(далее – Правила), постановлением администрации Комсомольского района Чувашской Республики от 3 августа 2021 г. № 345 «Об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225BEE" w:rsidRPr="006B1D58" w:rsidRDefault="00225BEE" w:rsidP="00225BEE">
      <w:pPr>
        <w:pStyle w:val="35"/>
        <w:shd w:val="clear" w:color="auto" w:fill="auto"/>
        <w:tabs>
          <w:tab w:val="left" w:pos="720"/>
        </w:tabs>
        <w:spacing w:after="0" w:line="240" w:lineRule="auto"/>
        <w:ind w:right="40" w:firstLine="709"/>
        <w:rPr>
          <w:sz w:val="20"/>
          <w:szCs w:val="20"/>
        </w:rPr>
      </w:pPr>
      <w:r w:rsidRPr="006B1D58">
        <w:rPr>
          <w:sz w:val="20"/>
          <w:szCs w:val="20"/>
        </w:rPr>
        <w:t xml:space="preserve">2. Настоящий Порядок устанавливает правила поощрения в 2021 году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225BEE" w:rsidRPr="006B1D58" w:rsidRDefault="00225BEE" w:rsidP="00225BEE">
      <w:pPr>
        <w:pStyle w:val="35"/>
        <w:shd w:val="clear" w:color="auto" w:fill="auto"/>
        <w:tabs>
          <w:tab w:val="left" w:pos="720"/>
        </w:tabs>
        <w:spacing w:after="0" w:line="240" w:lineRule="auto"/>
        <w:ind w:right="40" w:firstLine="709"/>
        <w:rPr>
          <w:sz w:val="20"/>
          <w:szCs w:val="20"/>
        </w:rPr>
      </w:pPr>
      <w:r w:rsidRPr="006B1D58">
        <w:rPr>
          <w:sz w:val="20"/>
          <w:szCs w:val="20"/>
        </w:rPr>
        <w:t xml:space="preserve">3. В соответствии с распоряжением Главы Чувашской Республики от 9 июля   2021 г. № 313-рг-176 в целях реализации настоящего Порядка под муниципальной управленческой командой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w:t>
      </w:r>
    </w:p>
    <w:p w:rsidR="00225BEE" w:rsidRPr="006B1D58" w:rsidRDefault="00225BEE" w:rsidP="00225BEE">
      <w:pPr>
        <w:pStyle w:val="35"/>
        <w:shd w:val="clear" w:color="auto" w:fill="auto"/>
        <w:spacing w:after="0" w:line="240" w:lineRule="auto"/>
        <w:ind w:right="-1" w:firstLine="709"/>
        <w:rPr>
          <w:sz w:val="20"/>
          <w:szCs w:val="20"/>
        </w:rPr>
      </w:pPr>
      <w:r w:rsidRPr="006B1D58">
        <w:rPr>
          <w:sz w:val="20"/>
          <w:szCs w:val="20"/>
        </w:rPr>
        <w:t>4. Источником предоставления средств на цели, указанные в пункте 2 настоящего Порядка, являются иные межбюджетные трансферты, предоставляемые в 2021 году из бюджета Комсомольского района Чувашской Республики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для поощрения муниципальных управленческих команд в порядке, установленном Правилами.</w:t>
      </w:r>
    </w:p>
    <w:p w:rsidR="00225BEE" w:rsidRPr="006B1D58" w:rsidRDefault="00225BEE" w:rsidP="00225BEE">
      <w:pPr>
        <w:pStyle w:val="35"/>
        <w:shd w:val="clear" w:color="auto" w:fill="auto"/>
        <w:spacing w:after="0" w:line="240" w:lineRule="auto"/>
        <w:ind w:right="-1" w:firstLine="709"/>
        <w:rPr>
          <w:sz w:val="20"/>
          <w:szCs w:val="20"/>
        </w:rPr>
      </w:pPr>
      <w:r w:rsidRPr="006B1D58">
        <w:rPr>
          <w:sz w:val="20"/>
          <w:szCs w:val="20"/>
        </w:rPr>
        <w:t xml:space="preserve">5. При расчете средств на поощрение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w:t>
      </w:r>
      <w:r w:rsidRPr="006B1D58">
        <w:rPr>
          <w:rStyle w:val="28"/>
          <w:sz w:val="20"/>
          <w:szCs w:val="20"/>
        </w:rPr>
        <w:t>шской Республи</w:t>
      </w:r>
      <w:r w:rsidRPr="006B1D58">
        <w:rPr>
          <w:sz w:val="20"/>
          <w:szCs w:val="20"/>
        </w:rPr>
        <w:t>к</w:t>
      </w:r>
      <w:r w:rsidRPr="006B1D58">
        <w:rPr>
          <w:rStyle w:val="28"/>
          <w:sz w:val="20"/>
          <w:szCs w:val="20"/>
        </w:rPr>
        <w:t>и не учитыва</w:t>
      </w:r>
      <w:r w:rsidRPr="006B1D58">
        <w:rPr>
          <w:sz w:val="20"/>
          <w:szCs w:val="20"/>
        </w:rPr>
        <w:t xml:space="preserve">ются расходы на оплату труда и начисления на выплаты по оплате труда работников органов местного самоуправления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rsidR="00225BEE" w:rsidRPr="006B1D58" w:rsidRDefault="00225BEE" w:rsidP="00225BEE">
      <w:pPr>
        <w:ind w:firstLine="709"/>
        <w:jc w:val="both"/>
        <w:rPr>
          <w:strike/>
          <w:sz w:val="20"/>
          <w:szCs w:val="20"/>
          <w:lang w:eastAsia="en-US"/>
        </w:rPr>
      </w:pPr>
      <w:r w:rsidRPr="006B1D58">
        <w:rPr>
          <w:sz w:val="20"/>
          <w:szCs w:val="20"/>
          <w:lang w:eastAsia="en-US"/>
        </w:rPr>
        <w:t xml:space="preserve">6. Конкретные размеры поощрения лиц, указанных в пункте 3 настоящего Порядка, утверждаются распоряжением главы </w:t>
      </w:r>
      <w:proofErr w:type="spellStart"/>
      <w:r w:rsidRPr="006B1D58">
        <w:rPr>
          <w:sz w:val="20"/>
          <w:szCs w:val="20"/>
        </w:rPr>
        <w:t>Новочелны-Сюрбеевского</w:t>
      </w:r>
      <w:proofErr w:type="spellEnd"/>
      <w:r w:rsidRPr="006B1D58">
        <w:rPr>
          <w:sz w:val="20"/>
          <w:szCs w:val="20"/>
          <w:lang w:eastAsia="en-US"/>
        </w:rPr>
        <w:t xml:space="preserve"> сельского поселения Комсомольского района Чувашской Республики с учетом вклада указанных лиц в достижение показателей эффективности за 2020 год.</w:t>
      </w:r>
    </w:p>
    <w:p w:rsidR="00225BEE" w:rsidRPr="006B1D58" w:rsidRDefault="00225BEE" w:rsidP="00225BEE">
      <w:pPr>
        <w:pStyle w:val="35"/>
        <w:shd w:val="clear" w:color="auto" w:fill="auto"/>
        <w:spacing w:after="0" w:line="240" w:lineRule="auto"/>
        <w:ind w:right="-1" w:firstLine="709"/>
        <w:rPr>
          <w:sz w:val="20"/>
          <w:szCs w:val="20"/>
        </w:rPr>
      </w:pPr>
      <w:r w:rsidRPr="006B1D58">
        <w:rPr>
          <w:sz w:val="20"/>
          <w:szCs w:val="20"/>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акта о поощрении.</w:t>
      </w:r>
    </w:p>
    <w:p w:rsidR="00225BEE" w:rsidRPr="006B1D58" w:rsidRDefault="00225BEE" w:rsidP="00225BEE">
      <w:pPr>
        <w:pStyle w:val="35"/>
        <w:shd w:val="clear" w:color="auto" w:fill="auto"/>
        <w:spacing w:after="0" w:line="240" w:lineRule="auto"/>
        <w:ind w:right="-1" w:firstLine="709"/>
        <w:rPr>
          <w:sz w:val="20"/>
          <w:szCs w:val="20"/>
        </w:rPr>
      </w:pPr>
      <w:r w:rsidRPr="006B1D58">
        <w:rPr>
          <w:sz w:val="20"/>
          <w:szCs w:val="20"/>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225BEE" w:rsidRDefault="00225BEE" w:rsidP="00225BEE">
      <w:pPr>
        <w:pStyle w:val="35"/>
        <w:shd w:val="clear" w:color="auto" w:fill="auto"/>
        <w:spacing w:after="0" w:line="240" w:lineRule="auto"/>
        <w:ind w:right="-1" w:firstLine="709"/>
        <w:rPr>
          <w:sz w:val="20"/>
          <w:szCs w:val="20"/>
        </w:rPr>
      </w:pPr>
      <w:r w:rsidRPr="006B1D58">
        <w:rPr>
          <w:sz w:val="20"/>
          <w:szCs w:val="20"/>
        </w:rPr>
        <w:t xml:space="preserve">7. Средства на поощрение муниципальной управленческой команды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предоставляются в пределах лимитов бюджетных обязательств на 2021 год, доведенных в установленном порядке до администрации </w:t>
      </w:r>
      <w:proofErr w:type="spellStart"/>
      <w:r w:rsidRPr="006B1D58">
        <w:rPr>
          <w:sz w:val="20"/>
          <w:szCs w:val="20"/>
        </w:rPr>
        <w:t>Новочелны-Сюрбеевского</w:t>
      </w:r>
      <w:proofErr w:type="spellEnd"/>
      <w:r w:rsidRPr="006B1D58">
        <w:rPr>
          <w:sz w:val="20"/>
          <w:szCs w:val="20"/>
        </w:rPr>
        <w:t xml:space="preserve"> сельского поселения Комсомольского района Чувашской Республики как главного распорядителя бюджетных средств.</w:t>
      </w:r>
    </w:p>
    <w:p w:rsidR="00303A34" w:rsidRDefault="00303A34" w:rsidP="00225BEE">
      <w:pPr>
        <w:pStyle w:val="35"/>
        <w:shd w:val="clear" w:color="auto" w:fill="auto"/>
        <w:spacing w:after="0" w:line="240" w:lineRule="auto"/>
        <w:ind w:right="-1" w:firstLine="709"/>
        <w:rPr>
          <w:sz w:val="20"/>
          <w:szCs w:val="20"/>
        </w:rPr>
      </w:pPr>
    </w:p>
    <w:p w:rsidR="00303A34" w:rsidRDefault="00303A34" w:rsidP="00303A34">
      <w:pPr>
        <w:jc w:val="center"/>
        <w:rPr>
          <w:b/>
          <w:sz w:val="20"/>
          <w:szCs w:val="20"/>
        </w:rPr>
      </w:pPr>
      <w:r>
        <w:rPr>
          <w:b/>
          <w:sz w:val="20"/>
          <w:szCs w:val="20"/>
        </w:rPr>
        <w:t>ПОСТАНОВЛЕНИЕ АДМИНИСТРАЦИИ НОВОЧЕЛНЫ-СЮРБЕЕВСКОГО</w:t>
      </w:r>
    </w:p>
    <w:p w:rsidR="00303A34" w:rsidRDefault="00303A34" w:rsidP="00303A34">
      <w:pPr>
        <w:jc w:val="center"/>
        <w:rPr>
          <w:b/>
          <w:sz w:val="20"/>
          <w:szCs w:val="20"/>
        </w:rPr>
      </w:pPr>
      <w:r>
        <w:rPr>
          <w:b/>
          <w:sz w:val="20"/>
          <w:szCs w:val="20"/>
        </w:rPr>
        <w:t>СЕЛЬСКОГО ПОСЕЛЕНИЯ</w:t>
      </w:r>
    </w:p>
    <w:p w:rsidR="00303A34" w:rsidRDefault="00303A34" w:rsidP="00303A34">
      <w:pPr>
        <w:rPr>
          <w:b/>
          <w:sz w:val="20"/>
          <w:szCs w:val="20"/>
        </w:rPr>
      </w:pPr>
      <w:r>
        <w:rPr>
          <w:b/>
          <w:sz w:val="20"/>
          <w:szCs w:val="20"/>
        </w:rPr>
        <w:tab/>
        <w:t>от 10</w:t>
      </w:r>
      <w:r>
        <w:rPr>
          <w:b/>
          <w:sz w:val="20"/>
          <w:szCs w:val="20"/>
        </w:rPr>
        <w:t>.08.2021г.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4</w:t>
      </w:r>
      <w:r>
        <w:rPr>
          <w:b/>
          <w:sz w:val="20"/>
          <w:szCs w:val="20"/>
        </w:rPr>
        <w:t>9</w:t>
      </w:r>
    </w:p>
    <w:p w:rsidR="00303A34" w:rsidRDefault="00303A34" w:rsidP="00303A34">
      <w:pPr>
        <w:rPr>
          <w:b/>
          <w:sz w:val="20"/>
          <w:szCs w:val="20"/>
        </w:rPr>
      </w:pPr>
    </w:p>
    <w:p w:rsidR="00303A34" w:rsidRPr="008428EE" w:rsidRDefault="00303A34" w:rsidP="00303A34">
      <w:pPr>
        <w:suppressAutoHyphens/>
        <w:autoSpaceDE w:val="0"/>
        <w:spacing w:line="240" w:lineRule="exact"/>
        <w:rPr>
          <w:sz w:val="20"/>
          <w:szCs w:val="20"/>
          <w:lang w:eastAsia="zh-CN"/>
        </w:rPr>
      </w:pPr>
      <w:r w:rsidRPr="008428EE">
        <w:rPr>
          <w:sz w:val="20"/>
          <w:szCs w:val="20"/>
          <w:lang w:eastAsia="zh-CN"/>
        </w:rPr>
        <w:t xml:space="preserve">Об утверждении Положения о порядке </w:t>
      </w:r>
    </w:p>
    <w:p w:rsidR="00303A34" w:rsidRPr="008428EE" w:rsidRDefault="00303A34" w:rsidP="00303A34">
      <w:pPr>
        <w:suppressAutoHyphens/>
        <w:autoSpaceDE w:val="0"/>
        <w:spacing w:line="240" w:lineRule="exact"/>
        <w:rPr>
          <w:sz w:val="20"/>
          <w:szCs w:val="20"/>
          <w:lang w:eastAsia="zh-CN"/>
        </w:rPr>
      </w:pPr>
      <w:r w:rsidRPr="008428EE">
        <w:rPr>
          <w:sz w:val="20"/>
          <w:szCs w:val="20"/>
          <w:lang w:eastAsia="zh-CN"/>
        </w:rPr>
        <w:t xml:space="preserve">размещения нестационарных торговых </w:t>
      </w:r>
    </w:p>
    <w:p w:rsidR="00303A34" w:rsidRPr="008428EE" w:rsidRDefault="00303A34" w:rsidP="00303A34">
      <w:pPr>
        <w:suppressAutoHyphens/>
        <w:autoSpaceDE w:val="0"/>
        <w:spacing w:line="240" w:lineRule="exact"/>
        <w:rPr>
          <w:sz w:val="20"/>
          <w:szCs w:val="20"/>
          <w:lang w:eastAsia="zh-CN"/>
        </w:rPr>
      </w:pPr>
      <w:r w:rsidRPr="008428EE">
        <w:rPr>
          <w:sz w:val="20"/>
          <w:szCs w:val="20"/>
          <w:lang w:eastAsia="zh-CN"/>
        </w:rPr>
        <w:t xml:space="preserve">объектов на территории </w:t>
      </w:r>
      <w:proofErr w:type="spellStart"/>
      <w:r w:rsidRPr="008428EE">
        <w:rPr>
          <w:sz w:val="20"/>
          <w:szCs w:val="20"/>
          <w:lang w:eastAsia="zh-CN"/>
        </w:rPr>
        <w:t>Новочелны-Сюрбеевского</w:t>
      </w:r>
      <w:proofErr w:type="spellEnd"/>
    </w:p>
    <w:p w:rsidR="00303A34" w:rsidRPr="008428EE" w:rsidRDefault="00303A34" w:rsidP="00303A34">
      <w:pPr>
        <w:suppressAutoHyphens/>
        <w:autoSpaceDE w:val="0"/>
        <w:spacing w:line="240" w:lineRule="exact"/>
        <w:rPr>
          <w:sz w:val="20"/>
          <w:szCs w:val="20"/>
          <w:lang w:eastAsia="zh-CN"/>
        </w:rPr>
      </w:pPr>
      <w:r w:rsidRPr="008428EE">
        <w:rPr>
          <w:sz w:val="20"/>
          <w:szCs w:val="20"/>
          <w:lang w:eastAsia="zh-CN"/>
        </w:rPr>
        <w:t>сельского поселения Комсомольского района</w:t>
      </w:r>
    </w:p>
    <w:p w:rsidR="00303A34" w:rsidRPr="008428EE" w:rsidRDefault="00303A34" w:rsidP="00303A34">
      <w:pPr>
        <w:suppressAutoHyphens/>
        <w:autoSpaceDE w:val="0"/>
        <w:spacing w:line="240" w:lineRule="exact"/>
        <w:rPr>
          <w:sz w:val="20"/>
          <w:szCs w:val="20"/>
          <w:lang w:eastAsia="zh-CN"/>
        </w:rPr>
      </w:pPr>
      <w:r w:rsidRPr="008428EE">
        <w:rPr>
          <w:sz w:val="20"/>
          <w:szCs w:val="20"/>
          <w:lang w:eastAsia="zh-CN"/>
        </w:rPr>
        <w:lastRenderedPageBreak/>
        <w:t>Чувашской Республики</w:t>
      </w:r>
    </w:p>
    <w:p w:rsidR="00303A34" w:rsidRPr="008428EE" w:rsidRDefault="00303A34" w:rsidP="00303A34">
      <w:pPr>
        <w:suppressAutoHyphens/>
        <w:autoSpaceDE w:val="0"/>
        <w:spacing w:line="240" w:lineRule="exact"/>
        <w:rPr>
          <w:sz w:val="20"/>
          <w:szCs w:val="20"/>
          <w:lang w:eastAsia="zh-CN"/>
        </w:rPr>
      </w:pPr>
    </w:p>
    <w:p w:rsidR="00303A34" w:rsidRPr="008428EE" w:rsidRDefault="00303A34" w:rsidP="00303A34">
      <w:pPr>
        <w:ind w:firstLine="567"/>
        <w:jc w:val="both"/>
        <w:rPr>
          <w:sz w:val="20"/>
          <w:szCs w:val="20"/>
          <w:lang w:eastAsia="zh-CN"/>
        </w:rPr>
      </w:pPr>
      <w:r w:rsidRPr="008428EE">
        <w:rPr>
          <w:sz w:val="20"/>
          <w:szCs w:val="20"/>
        </w:rPr>
        <w:t xml:space="preserve">В соответствии с Федеральными законами от 26 июля 2006 года № 135-ФЗ «О защите конкуренции», от 28 декабря 2009 года </w:t>
      </w:r>
      <w:hyperlink r:id="rId8"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8428EE">
          <w:rPr>
            <w:sz w:val="20"/>
            <w:szCs w:val="20"/>
          </w:rPr>
          <w:t>№</w:t>
        </w:r>
      </w:hyperlink>
      <w:r w:rsidRPr="008428EE">
        <w:rPr>
          <w:sz w:val="20"/>
          <w:szCs w:val="20"/>
        </w:rPr>
        <w:t xml:space="preserve"> 381-ФЗ «Об основах государственного регулирования торговой деятельности в Ро</w:t>
      </w:r>
      <w:r w:rsidRPr="008428EE">
        <w:rPr>
          <w:sz w:val="20"/>
          <w:szCs w:val="20"/>
        </w:rPr>
        <w:t>с</w:t>
      </w:r>
      <w:r w:rsidRPr="008428EE">
        <w:rPr>
          <w:sz w:val="20"/>
          <w:szCs w:val="20"/>
        </w:rPr>
        <w:t xml:space="preserve">сийской Федерации», в целях упорядочения размещения и функционирования нестационарных торговых объектов  </w:t>
      </w:r>
      <w:r w:rsidRPr="008428EE">
        <w:rPr>
          <w:noProof/>
          <w:sz w:val="20"/>
          <w:szCs w:val="20"/>
        </w:rPr>
        <w:t>на территории Новочелны-Сюрбеевского сельского поселения Комсомольского района Чувашской Республики</w:t>
      </w:r>
      <w:r w:rsidRPr="008428EE">
        <w:rPr>
          <w:sz w:val="20"/>
          <w:szCs w:val="20"/>
        </w:rPr>
        <w:t>, создания условий для улу</w:t>
      </w:r>
      <w:r w:rsidRPr="008428EE">
        <w:rPr>
          <w:sz w:val="20"/>
          <w:szCs w:val="20"/>
        </w:rPr>
        <w:t>ч</w:t>
      </w:r>
      <w:r w:rsidRPr="008428EE">
        <w:rPr>
          <w:sz w:val="20"/>
          <w:szCs w:val="20"/>
        </w:rPr>
        <w:t>шения организации и качества торгового обслуживания населения  а</w:t>
      </w:r>
      <w:r w:rsidRPr="008428EE">
        <w:rPr>
          <w:sz w:val="20"/>
          <w:szCs w:val="20"/>
          <w:lang w:eastAsia="zh-CN"/>
        </w:rPr>
        <w:t xml:space="preserve">дминистрация </w:t>
      </w:r>
      <w:r w:rsidRPr="008428EE">
        <w:rPr>
          <w:noProof/>
          <w:sz w:val="20"/>
          <w:szCs w:val="20"/>
        </w:rPr>
        <w:t>Новочелны-Сюрбеевского сельского поселения Комсомольского района</w:t>
      </w:r>
      <w:r w:rsidRPr="008428EE">
        <w:rPr>
          <w:sz w:val="20"/>
          <w:szCs w:val="20"/>
          <w:lang w:eastAsia="zh-CN"/>
        </w:rPr>
        <w:t xml:space="preserve"> п о с т а н о в л я е т :</w:t>
      </w:r>
    </w:p>
    <w:p w:rsidR="00303A34" w:rsidRPr="008428EE" w:rsidRDefault="00303A34" w:rsidP="00303A34">
      <w:pPr>
        <w:ind w:firstLine="567"/>
        <w:jc w:val="both"/>
        <w:rPr>
          <w:sz w:val="20"/>
          <w:szCs w:val="20"/>
        </w:rPr>
      </w:pPr>
      <w:r w:rsidRPr="008428EE">
        <w:rPr>
          <w:sz w:val="20"/>
          <w:szCs w:val="20"/>
        </w:rPr>
        <w:t xml:space="preserve">1.Утвердить прилагаемое </w:t>
      </w:r>
      <w:hyperlink w:anchor="Par40" w:tooltip="Ссылка на текущий документ" w:history="1">
        <w:r w:rsidRPr="008428EE">
          <w:rPr>
            <w:sz w:val="20"/>
            <w:szCs w:val="20"/>
          </w:rPr>
          <w:t>Положение</w:t>
        </w:r>
      </w:hyperlink>
      <w:r w:rsidRPr="008428EE">
        <w:rPr>
          <w:sz w:val="20"/>
          <w:szCs w:val="20"/>
        </w:rPr>
        <w:t xml:space="preserve"> о порядке размещения нестационарных торговых объектов </w:t>
      </w:r>
      <w:r w:rsidRPr="008428EE">
        <w:rPr>
          <w:noProof/>
          <w:sz w:val="20"/>
          <w:szCs w:val="20"/>
        </w:rPr>
        <w:t>на территории Новочелны-Сюрбеевского сельского поселения Комсомольского района Чувашской Республики.</w:t>
      </w:r>
    </w:p>
    <w:p w:rsidR="00303A34" w:rsidRPr="008428EE" w:rsidRDefault="00303A34" w:rsidP="00303A34">
      <w:pPr>
        <w:ind w:firstLine="567"/>
        <w:jc w:val="both"/>
        <w:rPr>
          <w:color w:val="000000"/>
          <w:sz w:val="20"/>
          <w:szCs w:val="20"/>
        </w:rPr>
      </w:pPr>
      <w:r w:rsidRPr="008428EE">
        <w:rPr>
          <w:sz w:val="20"/>
          <w:szCs w:val="20"/>
        </w:rPr>
        <w:t xml:space="preserve">2. </w:t>
      </w:r>
      <w:r w:rsidRPr="008428EE">
        <w:rPr>
          <w:color w:val="000000"/>
          <w:sz w:val="20"/>
          <w:szCs w:val="20"/>
        </w:rPr>
        <w:t xml:space="preserve">Настоящее постановление вступает в силу после его официального </w:t>
      </w:r>
      <w:proofErr w:type="gramStart"/>
      <w:r w:rsidRPr="008428EE">
        <w:rPr>
          <w:color w:val="000000"/>
          <w:sz w:val="20"/>
          <w:szCs w:val="20"/>
        </w:rPr>
        <w:t>опубликования  в</w:t>
      </w:r>
      <w:proofErr w:type="gramEnd"/>
      <w:r w:rsidRPr="008428EE">
        <w:rPr>
          <w:color w:val="000000"/>
          <w:sz w:val="20"/>
          <w:szCs w:val="20"/>
        </w:rPr>
        <w:t xml:space="preserve">  информационном бюллетене </w:t>
      </w:r>
      <w:r w:rsidRPr="008428EE">
        <w:rPr>
          <w:color w:val="000000"/>
          <w:sz w:val="20"/>
          <w:szCs w:val="20"/>
        </w:rPr>
        <w:tab/>
        <w:t xml:space="preserve">«Вестник </w:t>
      </w:r>
      <w:proofErr w:type="spellStart"/>
      <w:r w:rsidRPr="008428EE">
        <w:rPr>
          <w:color w:val="000000"/>
          <w:sz w:val="20"/>
          <w:szCs w:val="20"/>
        </w:rPr>
        <w:t>Новочелны-Сюрбеевского</w:t>
      </w:r>
      <w:proofErr w:type="spellEnd"/>
      <w:r w:rsidRPr="008428EE">
        <w:rPr>
          <w:color w:val="000000"/>
          <w:sz w:val="20"/>
          <w:szCs w:val="20"/>
        </w:rPr>
        <w:t xml:space="preserve"> сельского поселения Комсомольского района» и подлежит размещению на официальном сайте администрации </w:t>
      </w:r>
      <w:proofErr w:type="spellStart"/>
      <w:r w:rsidRPr="008428EE">
        <w:rPr>
          <w:bCs/>
          <w:color w:val="000000"/>
          <w:sz w:val="20"/>
          <w:szCs w:val="20"/>
        </w:rPr>
        <w:t>Новочелны-Сюрбеевского</w:t>
      </w:r>
      <w:proofErr w:type="spellEnd"/>
      <w:r w:rsidRPr="008428EE">
        <w:rPr>
          <w:bCs/>
          <w:color w:val="000000"/>
          <w:sz w:val="20"/>
          <w:szCs w:val="20"/>
        </w:rPr>
        <w:t xml:space="preserve"> сельского поселения.</w:t>
      </w:r>
    </w:p>
    <w:p w:rsidR="00303A34" w:rsidRPr="008428EE" w:rsidRDefault="00303A34" w:rsidP="00303A34">
      <w:pPr>
        <w:ind w:firstLine="720"/>
        <w:jc w:val="both"/>
        <w:rPr>
          <w:color w:val="000000"/>
          <w:sz w:val="20"/>
          <w:szCs w:val="20"/>
        </w:rPr>
      </w:pPr>
      <w:r w:rsidRPr="008428EE">
        <w:rPr>
          <w:bCs/>
          <w:color w:val="000000"/>
          <w:sz w:val="20"/>
          <w:szCs w:val="20"/>
        </w:rPr>
        <w:t xml:space="preserve">3. </w:t>
      </w:r>
      <w:r w:rsidRPr="008428EE">
        <w:rPr>
          <w:sz w:val="20"/>
          <w:szCs w:val="20"/>
        </w:rPr>
        <w:t>Контроль за исполнением настоящего постановления возлагаю на себя.</w:t>
      </w:r>
    </w:p>
    <w:p w:rsidR="00303A34" w:rsidRPr="008428EE" w:rsidRDefault="00303A34" w:rsidP="00303A34">
      <w:pPr>
        <w:jc w:val="both"/>
        <w:rPr>
          <w:sz w:val="20"/>
          <w:szCs w:val="20"/>
        </w:rPr>
      </w:pPr>
    </w:p>
    <w:p w:rsidR="00303A34" w:rsidRPr="008428EE" w:rsidRDefault="00303A34" w:rsidP="00303A34">
      <w:pPr>
        <w:jc w:val="both"/>
        <w:rPr>
          <w:rFonts w:eastAsia="Arial CYR" w:cs="Arial CYR"/>
          <w:sz w:val="20"/>
          <w:szCs w:val="20"/>
        </w:rPr>
      </w:pPr>
      <w:r w:rsidRPr="008428EE">
        <w:rPr>
          <w:sz w:val="20"/>
          <w:szCs w:val="20"/>
        </w:rPr>
        <w:t>Глава сельского поселения</w:t>
      </w:r>
      <w:r w:rsidRPr="008428EE">
        <w:rPr>
          <w:sz w:val="20"/>
          <w:szCs w:val="20"/>
        </w:rPr>
        <w:tab/>
      </w:r>
      <w:r w:rsidRPr="008428EE">
        <w:rPr>
          <w:sz w:val="20"/>
          <w:szCs w:val="20"/>
        </w:rPr>
        <w:tab/>
      </w:r>
      <w:r w:rsidRPr="008428EE">
        <w:rPr>
          <w:sz w:val="20"/>
          <w:szCs w:val="20"/>
        </w:rPr>
        <w:tab/>
      </w:r>
      <w:r w:rsidRPr="008428EE">
        <w:rPr>
          <w:sz w:val="20"/>
          <w:szCs w:val="20"/>
        </w:rPr>
        <w:tab/>
        <w:t xml:space="preserve">                 А.Т. Орешкин</w:t>
      </w:r>
    </w:p>
    <w:p w:rsidR="00303A34" w:rsidRDefault="00303A34" w:rsidP="00303A34">
      <w:pPr>
        <w:pStyle w:val="ab"/>
        <w:spacing w:line="200" w:lineRule="atLeast"/>
        <w:jc w:val="right"/>
        <w:rPr>
          <w:sz w:val="20"/>
          <w:szCs w:val="20"/>
        </w:rPr>
      </w:pPr>
    </w:p>
    <w:p w:rsidR="00303A34" w:rsidRPr="008428EE" w:rsidRDefault="00303A34" w:rsidP="00303A34">
      <w:pPr>
        <w:pStyle w:val="ab"/>
        <w:tabs>
          <w:tab w:val="left" w:pos="1335"/>
        </w:tabs>
        <w:spacing w:line="200" w:lineRule="atLeast"/>
        <w:rPr>
          <w:color w:val="000000"/>
          <w:sz w:val="20"/>
          <w:szCs w:val="20"/>
        </w:rPr>
      </w:pPr>
      <w:r>
        <w:tab/>
      </w:r>
      <w:r>
        <w:tab/>
      </w:r>
      <w:r>
        <w:tab/>
      </w:r>
      <w:r>
        <w:tab/>
      </w:r>
      <w:r>
        <w:tab/>
      </w:r>
      <w:r>
        <w:tab/>
      </w:r>
      <w:r>
        <w:tab/>
      </w:r>
      <w:r>
        <w:tab/>
      </w:r>
      <w:r>
        <w:tab/>
      </w:r>
      <w:r>
        <w:tab/>
      </w:r>
      <w:r>
        <w:tab/>
      </w:r>
      <w:r w:rsidRPr="008428EE">
        <w:rPr>
          <w:color w:val="000000"/>
          <w:sz w:val="20"/>
          <w:szCs w:val="20"/>
        </w:rPr>
        <w:t xml:space="preserve">Приложение </w:t>
      </w:r>
    </w:p>
    <w:p w:rsidR="00303A34" w:rsidRPr="008428EE" w:rsidRDefault="00303A34" w:rsidP="00303A34">
      <w:pPr>
        <w:pStyle w:val="ab"/>
        <w:spacing w:line="200" w:lineRule="atLeast"/>
        <w:jc w:val="right"/>
        <w:rPr>
          <w:color w:val="000000"/>
          <w:sz w:val="20"/>
          <w:szCs w:val="20"/>
        </w:rPr>
      </w:pPr>
      <w:r w:rsidRPr="008428EE">
        <w:rPr>
          <w:color w:val="000000"/>
          <w:sz w:val="20"/>
          <w:szCs w:val="20"/>
        </w:rPr>
        <w:t>к постановлению</w:t>
      </w:r>
    </w:p>
    <w:p w:rsidR="00303A34" w:rsidRPr="008428EE" w:rsidRDefault="00303A34" w:rsidP="00303A34">
      <w:pPr>
        <w:pStyle w:val="ab"/>
        <w:spacing w:line="200" w:lineRule="atLeast"/>
        <w:jc w:val="right"/>
        <w:rPr>
          <w:rFonts w:eastAsia="Arial CYR" w:cs="Arial CYR"/>
          <w:color w:val="000000"/>
          <w:sz w:val="20"/>
          <w:szCs w:val="20"/>
        </w:rPr>
      </w:pPr>
      <w:r w:rsidRPr="008428EE">
        <w:rPr>
          <w:rFonts w:eastAsia="Arial CYR" w:cs="Arial CYR"/>
          <w:color w:val="000000"/>
          <w:sz w:val="20"/>
          <w:szCs w:val="20"/>
        </w:rPr>
        <w:t xml:space="preserve"> администрации </w:t>
      </w:r>
      <w:proofErr w:type="spellStart"/>
      <w:r w:rsidRPr="008428EE">
        <w:rPr>
          <w:rFonts w:eastAsia="Arial CYR" w:cs="Arial CYR"/>
          <w:color w:val="000000"/>
          <w:sz w:val="20"/>
          <w:szCs w:val="20"/>
        </w:rPr>
        <w:t>Новочелны-Сюрбеевского</w:t>
      </w:r>
      <w:proofErr w:type="spellEnd"/>
    </w:p>
    <w:p w:rsidR="00303A34" w:rsidRPr="008428EE" w:rsidRDefault="00303A34" w:rsidP="00303A34">
      <w:pPr>
        <w:pStyle w:val="ab"/>
        <w:spacing w:line="200" w:lineRule="atLeast"/>
        <w:jc w:val="right"/>
        <w:rPr>
          <w:rFonts w:eastAsia="Arial CYR" w:cs="Arial CYR"/>
          <w:color w:val="000000"/>
          <w:sz w:val="20"/>
          <w:szCs w:val="20"/>
        </w:rPr>
      </w:pPr>
      <w:r w:rsidRPr="008428EE">
        <w:rPr>
          <w:rFonts w:eastAsia="Arial CYR" w:cs="Arial CYR"/>
          <w:color w:val="000000"/>
          <w:sz w:val="20"/>
          <w:szCs w:val="20"/>
        </w:rPr>
        <w:t xml:space="preserve"> сельского поселения</w:t>
      </w:r>
      <w:r w:rsidRPr="008428EE">
        <w:rPr>
          <w:rFonts w:eastAsia="Arial CYR" w:cs="Arial CYR"/>
          <w:color w:val="000000"/>
          <w:sz w:val="20"/>
          <w:szCs w:val="20"/>
        </w:rPr>
        <w:br/>
        <w:t>от 10.08.2021г.  № 49</w:t>
      </w:r>
    </w:p>
    <w:p w:rsidR="00303A34" w:rsidRPr="008428EE" w:rsidRDefault="00303A34" w:rsidP="00303A34">
      <w:pPr>
        <w:pStyle w:val="ConsPlusNormal"/>
        <w:ind w:firstLine="540"/>
        <w:jc w:val="both"/>
        <w:rPr>
          <w:sz w:val="20"/>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tblGrid>
      <w:tr w:rsidR="00303A34" w:rsidRPr="008428EE" w:rsidTr="009443C5">
        <w:tc>
          <w:tcPr>
            <w:tcW w:w="4217" w:type="dxa"/>
            <w:tcBorders>
              <w:top w:val="nil"/>
              <w:left w:val="nil"/>
              <w:bottom w:val="nil"/>
              <w:right w:val="nil"/>
            </w:tcBorders>
            <w:shd w:val="clear" w:color="auto" w:fill="auto"/>
          </w:tcPr>
          <w:p w:rsidR="00303A34" w:rsidRPr="008428EE" w:rsidRDefault="00303A34" w:rsidP="009443C5">
            <w:pPr>
              <w:ind w:firstLine="426"/>
              <w:jc w:val="both"/>
              <w:rPr>
                <w:sz w:val="20"/>
                <w:szCs w:val="20"/>
              </w:rPr>
            </w:pPr>
          </w:p>
        </w:tc>
      </w:tr>
    </w:tbl>
    <w:p w:rsidR="00303A34" w:rsidRPr="008428EE" w:rsidRDefault="00303A34" w:rsidP="00303A34">
      <w:pPr>
        <w:ind w:firstLine="426"/>
        <w:jc w:val="both"/>
        <w:rPr>
          <w:sz w:val="20"/>
          <w:szCs w:val="20"/>
        </w:rPr>
      </w:pPr>
    </w:p>
    <w:p w:rsidR="00303A34" w:rsidRPr="008428EE" w:rsidRDefault="00303A34" w:rsidP="00303A34">
      <w:pPr>
        <w:ind w:firstLine="426"/>
        <w:jc w:val="both"/>
        <w:rPr>
          <w:sz w:val="20"/>
          <w:szCs w:val="20"/>
        </w:rPr>
      </w:pPr>
    </w:p>
    <w:p w:rsidR="00303A34" w:rsidRPr="008428EE" w:rsidRDefault="00303A34" w:rsidP="00303A34">
      <w:pPr>
        <w:ind w:firstLine="426"/>
        <w:jc w:val="both"/>
        <w:rPr>
          <w:sz w:val="20"/>
          <w:szCs w:val="20"/>
        </w:rPr>
      </w:pPr>
    </w:p>
    <w:p w:rsidR="00303A34" w:rsidRPr="008428EE" w:rsidRDefault="00303A34" w:rsidP="00303A34">
      <w:pPr>
        <w:ind w:firstLine="426"/>
        <w:jc w:val="center"/>
        <w:rPr>
          <w:b/>
          <w:sz w:val="20"/>
          <w:szCs w:val="20"/>
        </w:rPr>
      </w:pPr>
      <w:bookmarkStart w:id="1" w:name="Par49"/>
      <w:bookmarkEnd w:id="1"/>
      <w:r w:rsidRPr="008428EE">
        <w:rPr>
          <w:b/>
          <w:sz w:val="20"/>
          <w:szCs w:val="20"/>
        </w:rPr>
        <w:t>Положение</w:t>
      </w:r>
    </w:p>
    <w:p w:rsidR="00303A34" w:rsidRPr="008428EE" w:rsidRDefault="00303A34" w:rsidP="00303A34">
      <w:pPr>
        <w:ind w:firstLine="426"/>
        <w:jc w:val="center"/>
        <w:rPr>
          <w:b/>
          <w:sz w:val="20"/>
          <w:szCs w:val="20"/>
        </w:rPr>
      </w:pPr>
      <w:r w:rsidRPr="008428EE">
        <w:rPr>
          <w:b/>
          <w:sz w:val="20"/>
          <w:szCs w:val="20"/>
        </w:rPr>
        <w:t>о порядке размещения нест</w:t>
      </w:r>
      <w:r w:rsidRPr="008428EE">
        <w:rPr>
          <w:b/>
          <w:sz w:val="20"/>
          <w:szCs w:val="20"/>
        </w:rPr>
        <w:t>а</w:t>
      </w:r>
      <w:r w:rsidRPr="008428EE">
        <w:rPr>
          <w:b/>
          <w:sz w:val="20"/>
          <w:szCs w:val="20"/>
        </w:rPr>
        <w:t>ционарных торговых объектов</w:t>
      </w:r>
    </w:p>
    <w:p w:rsidR="00303A34" w:rsidRPr="008428EE" w:rsidRDefault="00303A34" w:rsidP="00303A34">
      <w:pPr>
        <w:ind w:firstLine="426"/>
        <w:jc w:val="center"/>
        <w:rPr>
          <w:b/>
          <w:noProof/>
          <w:sz w:val="20"/>
          <w:szCs w:val="20"/>
        </w:rPr>
      </w:pPr>
      <w:r w:rsidRPr="008428EE">
        <w:rPr>
          <w:b/>
          <w:sz w:val="20"/>
          <w:szCs w:val="20"/>
        </w:rPr>
        <w:t xml:space="preserve">на территории </w:t>
      </w:r>
      <w:r w:rsidRPr="008428EE">
        <w:rPr>
          <w:b/>
          <w:noProof/>
          <w:sz w:val="20"/>
          <w:szCs w:val="20"/>
        </w:rPr>
        <w:t>Новочелны-Сюрбеевского сельского поселения Комсомольского района Чувашской Республики</w:t>
      </w:r>
    </w:p>
    <w:p w:rsidR="00303A34" w:rsidRPr="008428EE" w:rsidRDefault="00303A34" w:rsidP="00303A34">
      <w:pPr>
        <w:jc w:val="both"/>
        <w:rPr>
          <w:sz w:val="20"/>
          <w:szCs w:val="20"/>
        </w:rPr>
      </w:pPr>
    </w:p>
    <w:p w:rsidR="00303A34" w:rsidRPr="008428EE" w:rsidRDefault="00303A34" w:rsidP="00303A34">
      <w:pPr>
        <w:ind w:firstLine="426"/>
        <w:jc w:val="center"/>
        <w:rPr>
          <w:b/>
          <w:sz w:val="20"/>
          <w:szCs w:val="20"/>
        </w:rPr>
      </w:pPr>
      <w:r w:rsidRPr="008428EE">
        <w:rPr>
          <w:b/>
          <w:sz w:val="20"/>
          <w:szCs w:val="20"/>
        </w:rPr>
        <w:t>1.Общие положения</w:t>
      </w:r>
    </w:p>
    <w:p w:rsidR="00303A34" w:rsidRPr="008428EE" w:rsidRDefault="00303A34" w:rsidP="00303A34">
      <w:pPr>
        <w:ind w:firstLine="426"/>
        <w:jc w:val="center"/>
        <w:rPr>
          <w:b/>
          <w:sz w:val="20"/>
          <w:szCs w:val="20"/>
        </w:rPr>
      </w:pPr>
    </w:p>
    <w:p w:rsidR="00303A34" w:rsidRPr="008428EE" w:rsidRDefault="00303A34" w:rsidP="00303A34">
      <w:pPr>
        <w:ind w:firstLine="426"/>
        <w:jc w:val="both"/>
        <w:rPr>
          <w:sz w:val="20"/>
          <w:szCs w:val="20"/>
        </w:rPr>
      </w:pPr>
      <w:r w:rsidRPr="008428EE">
        <w:rPr>
          <w:sz w:val="20"/>
          <w:szCs w:val="20"/>
        </w:rPr>
        <w:t>1.1. Нестационарные торговые объекты не являются недвижимым имуществом. Общим критерием отнесения объектов к нестационарным объектам ме</w:t>
      </w:r>
      <w:r w:rsidRPr="008428EE">
        <w:rPr>
          <w:sz w:val="20"/>
          <w:szCs w:val="20"/>
        </w:rPr>
        <w:t>л</w:t>
      </w:r>
      <w:r w:rsidRPr="008428EE">
        <w:rPr>
          <w:sz w:val="20"/>
          <w:szCs w:val="20"/>
        </w:rPr>
        <w:t>корозничной торговой сети (движимому имуществу) является возможность свободного перемещения указанных об</w:t>
      </w:r>
      <w:r w:rsidRPr="008428EE">
        <w:rPr>
          <w:sz w:val="20"/>
          <w:szCs w:val="20"/>
        </w:rPr>
        <w:t>ъ</w:t>
      </w:r>
      <w:r w:rsidRPr="008428EE">
        <w:rPr>
          <w:sz w:val="20"/>
          <w:szCs w:val="20"/>
        </w:rPr>
        <w:t>ектов без нанесения несоразмерного ущерба их назначению, включая возможность их демо</w:t>
      </w:r>
      <w:r w:rsidRPr="008428EE">
        <w:rPr>
          <w:sz w:val="20"/>
          <w:szCs w:val="20"/>
        </w:rPr>
        <w:t>н</w:t>
      </w:r>
      <w:r w:rsidRPr="008428EE">
        <w:rPr>
          <w:sz w:val="20"/>
          <w:szCs w:val="20"/>
        </w:rPr>
        <w:t>тажа с разборкой на составляющие сборно-разборные перемещаемые конструктивные элеме</w:t>
      </w:r>
      <w:r w:rsidRPr="008428EE">
        <w:rPr>
          <w:sz w:val="20"/>
          <w:szCs w:val="20"/>
        </w:rPr>
        <w:t>н</w:t>
      </w:r>
      <w:r w:rsidRPr="008428EE">
        <w:rPr>
          <w:sz w:val="20"/>
          <w:szCs w:val="20"/>
        </w:rPr>
        <w:t>ты.</w:t>
      </w:r>
    </w:p>
    <w:p w:rsidR="00303A34" w:rsidRPr="008428EE" w:rsidRDefault="00303A34" w:rsidP="00303A34">
      <w:pPr>
        <w:ind w:firstLine="426"/>
        <w:jc w:val="both"/>
        <w:rPr>
          <w:sz w:val="20"/>
          <w:szCs w:val="20"/>
        </w:rPr>
      </w:pPr>
      <w:r w:rsidRPr="008428EE">
        <w:rPr>
          <w:sz w:val="20"/>
          <w:szCs w:val="20"/>
        </w:rPr>
        <w:t>1.2.Размещение нестационарных торговых объектов осуществляется с учетом обеспече</w:t>
      </w:r>
      <w:r w:rsidRPr="008428EE">
        <w:rPr>
          <w:sz w:val="20"/>
          <w:szCs w:val="20"/>
        </w:rPr>
        <w:t>н</w:t>
      </w:r>
      <w:r w:rsidRPr="008428EE">
        <w:rPr>
          <w:sz w:val="20"/>
          <w:szCs w:val="20"/>
        </w:rPr>
        <w:t xml:space="preserve">ности населения </w:t>
      </w:r>
      <w:r w:rsidRPr="008428EE">
        <w:rPr>
          <w:noProof/>
          <w:sz w:val="20"/>
          <w:szCs w:val="20"/>
        </w:rPr>
        <w:t xml:space="preserve">Новочелны-Сюрбеевского сельского поселения Комсомольского района </w:t>
      </w:r>
      <w:r w:rsidRPr="008428EE">
        <w:rPr>
          <w:sz w:val="20"/>
          <w:szCs w:val="20"/>
        </w:rPr>
        <w:t>стационарными предприятиями потребительского рынка и услуг в целях создания максимал</w:t>
      </w:r>
      <w:r w:rsidRPr="008428EE">
        <w:rPr>
          <w:sz w:val="20"/>
          <w:szCs w:val="20"/>
        </w:rPr>
        <w:t>ь</w:t>
      </w:r>
      <w:r w:rsidRPr="008428EE">
        <w:rPr>
          <w:sz w:val="20"/>
          <w:szCs w:val="20"/>
        </w:rPr>
        <w:t>ного удобства для населения.</w:t>
      </w:r>
    </w:p>
    <w:p w:rsidR="00303A34" w:rsidRPr="008428EE" w:rsidRDefault="00303A34" w:rsidP="00303A34">
      <w:pPr>
        <w:ind w:firstLine="426"/>
        <w:jc w:val="both"/>
        <w:rPr>
          <w:sz w:val="20"/>
          <w:szCs w:val="20"/>
        </w:rPr>
      </w:pPr>
      <w:r w:rsidRPr="008428EE">
        <w:rPr>
          <w:sz w:val="20"/>
          <w:szCs w:val="20"/>
        </w:rPr>
        <w:t>1.3. Размещение нестационарных торговых объектов в местах, не предусмотренных сх</w:t>
      </w:r>
      <w:r w:rsidRPr="008428EE">
        <w:rPr>
          <w:sz w:val="20"/>
          <w:szCs w:val="20"/>
        </w:rPr>
        <w:t>е</w:t>
      </w:r>
      <w:r w:rsidRPr="008428EE">
        <w:rPr>
          <w:sz w:val="20"/>
          <w:szCs w:val="20"/>
        </w:rPr>
        <w:t xml:space="preserve">мой размещения таких объектов, а также без </w:t>
      </w:r>
      <w:hyperlink w:anchor="Par287" w:tooltip="Ссылка на текущий документ" w:history="1">
        <w:r w:rsidRPr="008428EE">
          <w:rPr>
            <w:sz w:val="20"/>
            <w:szCs w:val="20"/>
          </w:rPr>
          <w:t>договора</w:t>
        </w:r>
      </w:hyperlink>
      <w:r w:rsidRPr="008428EE">
        <w:rPr>
          <w:sz w:val="20"/>
          <w:szCs w:val="20"/>
        </w:rPr>
        <w:t xml:space="preserve"> на право размещения нестационарного то</w:t>
      </w:r>
      <w:r w:rsidRPr="008428EE">
        <w:rPr>
          <w:sz w:val="20"/>
          <w:szCs w:val="20"/>
        </w:rPr>
        <w:t>р</w:t>
      </w:r>
      <w:r w:rsidRPr="008428EE">
        <w:rPr>
          <w:sz w:val="20"/>
          <w:szCs w:val="20"/>
        </w:rPr>
        <w:t>гового объекта считается несанкционированным, а лица, его осуществляющие, привлек</w:t>
      </w:r>
      <w:r w:rsidRPr="008428EE">
        <w:rPr>
          <w:sz w:val="20"/>
          <w:szCs w:val="20"/>
        </w:rPr>
        <w:t>а</w:t>
      </w:r>
      <w:r w:rsidRPr="008428EE">
        <w:rPr>
          <w:sz w:val="20"/>
          <w:szCs w:val="20"/>
        </w:rPr>
        <w:t>ются к ответственности в соответствии с действующим законодательством Российской Федерации, нормативными правовыми актами Чува</w:t>
      </w:r>
      <w:r w:rsidRPr="008428EE">
        <w:rPr>
          <w:sz w:val="20"/>
          <w:szCs w:val="20"/>
        </w:rPr>
        <w:t>ш</w:t>
      </w:r>
      <w:r w:rsidRPr="008428EE">
        <w:rPr>
          <w:sz w:val="20"/>
          <w:szCs w:val="20"/>
        </w:rPr>
        <w:t>ской Республики и Комсомольского района.</w:t>
      </w:r>
    </w:p>
    <w:p w:rsidR="00303A34" w:rsidRPr="008428EE" w:rsidRDefault="00303A34" w:rsidP="00303A34">
      <w:pPr>
        <w:ind w:firstLine="426"/>
        <w:jc w:val="both"/>
        <w:rPr>
          <w:sz w:val="20"/>
          <w:szCs w:val="20"/>
        </w:rPr>
      </w:pPr>
      <w:r w:rsidRPr="008428EE">
        <w:rPr>
          <w:sz w:val="20"/>
          <w:szCs w:val="20"/>
          <w:lang w:eastAsia="zh-CN"/>
        </w:rPr>
        <w:t>1.4. Места для размещения нестационарных торговых объектов на земельных участках, находящихся в муниципальной собственности, либо собственность на которые не разгранич</w:t>
      </w:r>
      <w:r w:rsidRPr="008428EE">
        <w:rPr>
          <w:sz w:val="20"/>
          <w:szCs w:val="20"/>
          <w:lang w:eastAsia="zh-CN"/>
        </w:rPr>
        <w:t>е</w:t>
      </w:r>
      <w:r w:rsidRPr="008428EE">
        <w:rPr>
          <w:sz w:val="20"/>
          <w:szCs w:val="20"/>
          <w:lang w:eastAsia="zh-CN"/>
        </w:rPr>
        <w:t>на, а также  в зданиях, строениях, сооружениях, находящихся в муниципальной собственн</w:t>
      </w:r>
      <w:r w:rsidRPr="008428EE">
        <w:rPr>
          <w:sz w:val="20"/>
          <w:szCs w:val="20"/>
          <w:lang w:eastAsia="zh-CN"/>
        </w:rPr>
        <w:t>о</w:t>
      </w:r>
      <w:r w:rsidRPr="008428EE">
        <w:rPr>
          <w:sz w:val="20"/>
          <w:szCs w:val="20"/>
          <w:lang w:eastAsia="zh-CN"/>
        </w:rPr>
        <w:t>сти, юридическим лицам, и индивидуальным предпринимателям предоставляются в соотве</w:t>
      </w:r>
      <w:r w:rsidRPr="008428EE">
        <w:rPr>
          <w:sz w:val="20"/>
          <w:szCs w:val="20"/>
          <w:lang w:eastAsia="zh-CN"/>
        </w:rPr>
        <w:t>т</w:t>
      </w:r>
      <w:r w:rsidRPr="008428EE">
        <w:rPr>
          <w:sz w:val="20"/>
          <w:szCs w:val="20"/>
          <w:lang w:eastAsia="zh-CN"/>
        </w:rPr>
        <w:t xml:space="preserve">ствии со схемой </w:t>
      </w:r>
      <w:r w:rsidRPr="008428EE">
        <w:rPr>
          <w:sz w:val="20"/>
          <w:szCs w:val="20"/>
        </w:rPr>
        <w:t xml:space="preserve">размещения нестационарных торговых объектов на территории </w:t>
      </w:r>
      <w:r w:rsidRPr="008428EE">
        <w:rPr>
          <w:noProof/>
          <w:sz w:val="20"/>
          <w:szCs w:val="20"/>
        </w:rPr>
        <w:t xml:space="preserve">Новочелны-Сюрбеевского сельского поселения </w:t>
      </w:r>
      <w:r w:rsidRPr="008428EE">
        <w:rPr>
          <w:sz w:val="20"/>
          <w:szCs w:val="20"/>
        </w:rPr>
        <w:t>Комсомольского района Чувашской Республики</w:t>
      </w:r>
      <w:r w:rsidRPr="008428EE">
        <w:rPr>
          <w:sz w:val="20"/>
          <w:szCs w:val="20"/>
          <w:lang w:eastAsia="zh-CN"/>
        </w:rPr>
        <w:t>, утвержде</w:t>
      </w:r>
      <w:r w:rsidRPr="008428EE">
        <w:rPr>
          <w:sz w:val="20"/>
          <w:szCs w:val="20"/>
          <w:lang w:eastAsia="zh-CN"/>
        </w:rPr>
        <w:t>н</w:t>
      </w:r>
      <w:r w:rsidRPr="008428EE">
        <w:rPr>
          <w:sz w:val="20"/>
          <w:szCs w:val="20"/>
          <w:lang w:eastAsia="zh-CN"/>
        </w:rPr>
        <w:t xml:space="preserve">ной постановлением администрации </w:t>
      </w:r>
      <w:r w:rsidRPr="008428EE">
        <w:rPr>
          <w:noProof/>
          <w:sz w:val="20"/>
          <w:szCs w:val="20"/>
        </w:rPr>
        <w:t xml:space="preserve">Новочелны-Сюрбеевского сельского поселения </w:t>
      </w:r>
      <w:r w:rsidRPr="008428EE">
        <w:rPr>
          <w:sz w:val="20"/>
          <w:szCs w:val="20"/>
          <w:lang w:eastAsia="zh-CN"/>
        </w:rPr>
        <w:t>Комсомольского района, путем проведения открытого ау</w:t>
      </w:r>
      <w:r w:rsidRPr="008428EE">
        <w:rPr>
          <w:sz w:val="20"/>
          <w:szCs w:val="20"/>
          <w:lang w:eastAsia="zh-CN"/>
        </w:rPr>
        <w:t>к</w:t>
      </w:r>
      <w:r w:rsidRPr="008428EE">
        <w:rPr>
          <w:sz w:val="20"/>
          <w:szCs w:val="20"/>
          <w:lang w:eastAsia="zh-CN"/>
        </w:rPr>
        <w:t>циона (далее аукцион).</w:t>
      </w:r>
    </w:p>
    <w:p w:rsidR="00303A34" w:rsidRPr="008428EE" w:rsidRDefault="00303A34" w:rsidP="00303A34">
      <w:pPr>
        <w:ind w:firstLine="426"/>
        <w:jc w:val="both"/>
        <w:rPr>
          <w:sz w:val="20"/>
          <w:szCs w:val="20"/>
        </w:rPr>
      </w:pPr>
      <w:r w:rsidRPr="008428EE">
        <w:rPr>
          <w:sz w:val="20"/>
          <w:szCs w:val="20"/>
        </w:rPr>
        <w:t>1.5. Предметом аукциона является право на заключение договора на размещение нестационарного торгового объекта (в размере единого пл</w:t>
      </w:r>
      <w:r w:rsidRPr="008428EE">
        <w:rPr>
          <w:sz w:val="20"/>
          <w:szCs w:val="20"/>
        </w:rPr>
        <w:t>а</w:t>
      </w:r>
      <w:r w:rsidRPr="008428EE">
        <w:rPr>
          <w:sz w:val="20"/>
          <w:szCs w:val="20"/>
        </w:rPr>
        <w:t xml:space="preserve">тежа за весь период действия договора) юридическими лицами </w:t>
      </w:r>
      <w:r w:rsidRPr="008428EE">
        <w:rPr>
          <w:sz w:val="20"/>
          <w:szCs w:val="20"/>
        </w:rPr>
        <w:lastRenderedPageBreak/>
        <w:t xml:space="preserve">и индивидуальными предпринимателями с администрацией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w:t>
      </w:r>
    </w:p>
    <w:p w:rsidR="00303A34" w:rsidRPr="008428EE" w:rsidRDefault="00303A34" w:rsidP="00303A34">
      <w:pPr>
        <w:ind w:firstLine="426"/>
        <w:jc w:val="both"/>
        <w:rPr>
          <w:sz w:val="20"/>
          <w:szCs w:val="20"/>
        </w:rPr>
      </w:pPr>
      <w:r w:rsidRPr="008428EE">
        <w:rPr>
          <w:sz w:val="20"/>
          <w:szCs w:val="20"/>
        </w:rPr>
        <w:t xml:space="preserve">1.6. Договоры аренды земельных участков на размещение нестационарных торговых </w:t>
      </w:r>
      <w:proofErr w:type="gramStart"/>
      <w:r w:rsidRPr="008428EE">
        <w:rPr>
          <w:sz w:val="20"/>
          <w:szCs w:val="20"/>
        </w:rPr>
        <w:t xml:space="preserve">объектов  </w:t>
      </w:r>
      <w:r w:rsidRPr="008428EE">
        <w:rPr>
          <w:noProof/>
          <w:sz w:val="20"/>
          <w:szCs w:val="20"/>
        </w:rPr>
        <w:t>на</w:t>
      </w:r>
      <w:proofErr w:type="gramEnd"/>
      <w:r w:rsidRPr="008428EE">
        <w:rPr>
          <w:noProof/>
          <w:sz w:val="20"/>
          <w:szCs w:val="20"/>
        </w:rPr>
        <w:t xml:space="preserve"> территории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заключенные до утверждения настоящего Положения, действительны до око</w:t>
      </w:r>
      <w:r w:rsidRPr="008428EE">
        <w:rPr>
          <w:sz w:val="20"/>
          <w:szCs w:val="20"/>
        </w:rPr>
        <w:t>н</w:t>
      </w:r>
      <w:r w:rsidRPr="008428EE">
        <w:rPr>
          <w:sz w:val="20"/>
          <w:szCs w:val="20"/>
        </w:rPr>
        <w:t>чания срока их действия.</w:t>
      </w:r>
    </w:p>
    <w:p w:rsidR="00303A34" w:rsidRPr="008428EE" w:rsidRDefault="00303A34" w:rsidP="00303A34">
      <w:pPr>
        <w:pStyle w:val="100"/>
        <w:shd w:val="clear" w:color="auto" w:fill="auto"/>
        <w:spacing w:line="233" w:lineRule="auto"/>
        <w:ind w:firstLine="426"/>
        <w:jc w:val="both"/>
        <w:rPr>
          <w:b/>
          <w:bCs/>
          <w:sz w:val="20"/>
          <w:szCs w:val="20"/>
        </w:rPr>
      </w:pPr>
      <w:r w:rsidRPr="008428EE">
        <w:rPr>
          <w:sz w:val="20"/>
          <w:szCs w:val="20"/>
        </w:rPr>
        <w:t>1.7. Начальная цена предмета аукциона (в размере единого ежегодного платежа за весь п</w:t>
      </w:r>
      <w:r w:rsidRPr="008428EE">
        <w:rPr>
          <w:sz w:val="20"/>
          <w:szCs w:val="20"/>
        </w:rPr>
        <w:t>е</w:t>
      </w:r>
      <w:r w:rsidRPr="008428EE">
        <w:rPr>
          <w:sz w:val="20"/>
          <w:szCs w:val="20"/>
        </w:rPr>
        <w:t xml:space="preserve">риод действия договора) </w:t>
      </w:r>
      <w:r w:rsidRPr="008428EE">
        <w:rPr>
          <w:rStyle w:val="13"/>
          <w:sz w:val="20"/>
          <w:szCs w:val="20"/>
        </w:rPr>
        <w:t xml:space="preserve">определяется </w:t>
      </w:r>
      <w:r w:rsidRPr="008428EE">
        <w:rPr>
          <w:sz w:val="20"/>
          <w:szCs w:val="20"/>
        </w:rPr>
        <w:t xml:space="preserve">на основании методики </w:t>
      </w:r>
      <w:r w:rsidRPr="008428EE">
        <w:rPr>
          <w:b/>
          <w:sz w:val="20"/>
          <w:szCs w:val="20"/>
        </w:rPr>
        <w:t>определения размера платы за право размещения нестациона</w:t>
      </w:r>
      <w:r w:rsidRPr="008428EE">
        <w:rPr>
          <w:b/>
          <w:sz w:val="20"/>
          <w:szCs w:val="20"/>
        </w:rPr>
        <w:t>р</w:t>
      </w:r>
      <w:r w:rsidRPr="008428EE">
        <w:rPr>
          <w:b/>
          <w:sz w:val="20"/>
          <w:szCs w:val="20"/>
        </w:rPr>
        <w:t>ных торговых объектов</w:t>
      </w:r>
      <w:r w:rsidRPr="008428EE">
        <w:rPr>
          <w:b/>
          <w:bCs/>
          <w:sz w:val="20"/>
          <w:szCs w:val="20"/>
        </w:rPr>
        <w:t xml:space="preserve"> на территории </w:t>
      </w:r>
      <w:proofErr w:type="spellStart"/>
      <w:r w:rsidRPr="008428EE">
        <w:rPr>
          <w:b/>
          <w:bCs/>
          <w:sz w:val="20"/>
          <w:szCs w:val="20"/>
        </w:rPr>
        <w:t>Новочелны-Сюрбеевского</w:t>
      </w:r>
      <w:proofErr w:type="spellEnd"/>
      <w:r w:rsidRPr="008428EE">
        <w:rPr>
          <w:b/>
          <w:bCs/>
          <w:sz w:val="20"/>
          <w:szCs w:val="20"/>
        </w:rPr>
        <w:t xml:space="preserve"> сельского поселения Комсомольского района (приложение №1 к н</w:t>
      </w:r>
      <w:r w:rsidRPr="008428EE">
        <w:rPr>
          <w:b/>
          <w:bCs/>
          <w:sz w:val="20"/>
          <w:szCs w:val="20"/>
        </w:rPr>
        <w:t>а</w:t>
      </w:r>
      <w:r w:rsidRPr="008428EE">
        <w:rPr>
          <w:b/>
          <w:bCs/>
          <w:sz w:val="20"/>
          <w:szCs w:val="20"/>
        </w:rPr>
        <w:t>стоящему Положению).</w:t>
      </w:r>
    </w:p>
    <w:p w:rsidR="00303A34" w:rsidRPr="008428EE" w:rsidRDefault="00303A34" w:rsidP="00303A34">
      <w:pPr>
        <w:widowControl w:val="0"/>
        <w:autoSpaceDE w:val="0"/>
        <w:autoSpaceDN w:val="0"/>
        <w:adjustRightInd w:val="0"/>
        <w:ind w:firstLine="426"/>
        <w:jc w:val="both"/>
        <w:rPr>
          <w:rFonts w:eastAsia="Calibri"/>
          <w:sz w:val="20"/>
          <w:szCs w:val="20"/>
          <w:lang w:eastAsia="en-US"/>
        </w:rPr>
      </w:pPr>
      <w:r w:rsidRPr="008428EE">
        <w:rPr>
          <w:rFonts w:eastAsia="Calibri"/>
          <w:sz w:val="20"/>
          <w:szCs w:val="20"/>
          <w:lang w:eastAsia="en-US"/>
        </w:rPr>
        <w:t>1. 8. Настоящие Положение не распространяется на отношения, св</w:t>
      </w:r>
      <w:r w:rsidRPr="008428EE">
        <w:rPr>
          <w:rFonts w:eastAsia="Calibri"/>
          <w:sz w:val="20"/>
          <w:szCs w:val="20"/>
          <w:lang w:eastAsia="en-US"/>
        </w:rPr>
        <w:t>я</w:t>
      </w:r>
      <w:r w:rsidRPr="008428EE">
        <w:rPr>
          <w:rFonts w:eastAsia="Calibri"/>
          <w:sz w:val="20"/>
          <w:szCs w:val="20"/>
          <w:lang w:eastAsia="en-US"/>
        </w:rPr>
        <w:t>занные с размещением нестационарных торговых объектов:</w:t>
      </w:r>
    </w:p>
    <w:p w:rsidR="00303A34" w:rsidRPr="008428EE" w:rsidRDefault="00303A34" w:rsidP="00303A34">
      <w:pPr>
        <w:widowControl w:val="0"/>
        <w:autoSpaceDE w:val="0"/>
        <w:autoSpaceDN w:val="0"/>
        <w:adjustRightInd w:val="0"/>
        <w:ind w:firstLine="426"/>
        <w:jc w:val="both"/>
        <w:rPr>
          <w:rFonts w:eastAsia="Calibri"/>
          <w:sz w:val="20"/>
          <w:szCs w:val="20"/>
          <w:lang w:eastAsia="en-US"/>
        </w:rPr>
      </w:pPr>
      <w:r w:rsidRPr="008428EE">
        <w:rPr>
          <w:rFonts w:eastAsia="Calibri"/>
          <w:sz w:val="20"/>
          <w:szCs w:val="20"/>
          <w:lang w:eastAsia="en-US"/>
        </w:rPr>
        <w:t>а) находящихся на территориях рынков;</w:t>
      </w:r>
    </w:p>
    <w:p w:rsidR="00303A34" w:rsidRPr="008428EE" w:rsidRDefault="00303A34" w:rsidP="00303A34">
      <w:pPr>
        <w:widowControl w:val="0"/>
        <w:autoSpaceDE w:val="0"/>
        <w:autoSpaceDN w:val="0"/>
        <w:adjustRightInd w:val="0"/>
        <w:ind w:firstLine="426"/>
        <w:jc w:val="both"/>
        <w:rPr>
          <w:rFonts w:eastAsia="Calibri"/>
          <w:sz w:val="20"/>
          <w:szCs w:val="20"/>
          <w:lang w:eastAsia="en-US"/>
        </w:rPr>
      </w:pPr>
      <w:r w:rsidRPr="008428EE">
        <w:rPr>
          <w:rFonts w:eastAsia="Calibri"/>
          <w:sz w:val="20"/>
          <w:szCs w:val="20"/>
          <w:lang w:eastAsia="en-US"/>
        </w:rPr>
        <w:t>б) при проведении праздничных, общественно-политических, кул</w:t>
      </w:r>
      <w:r w:rsidRPr="008428EE">
        <w:rPr>
          <w:rFonts w:eastAsia="Calibri"/>
          <w:sz w:val="20"/>
          <w:szCs w:val="20"/>
          <w:lang w:eastAsia="en-US"/>
        </w:rPr>
        <w:t>ь</w:t>
      </w:r>
      <w:r w:rsidRPr="008428EE">
        <w:rPr>
          <w:rFonts w:eastAsia="Calibri"/>
          <w:sz w:val="20"/>
          <w:szCs w:val="20"/>
          <w:lang w:eastAsia="en-US"/>
        </w:rPr>
        <w:t>турно-массовых и спортивно-массовых мероприятий, имеющих краткосрочный характер, при проведении выст</w:t>
      </w:r>
      <w:r w:rsidRPr="008428EE">
        <w:rPr>
          <w:rFonts w:eastAsia="Calibri"/>
          <w:sz w:val="20"/>
          <w:szCs w:val="20"/>
          <w:lang w:eastAsia="en-US"/>
        </w:rPr>
        <w:t>а</w:t>
      </w:r>
      <w:r w:rsidRPr="008428EE">
        <w:rPr>
          <w:rFonts w:eastAsia="Calibri"/>
          <w:sz w:val="20"/>
          <w:szCs w:val="20"/>
          <w:lang w:eastAsia="en-US"/>
        </w:rPr>
        <w:t>вок-ярмарок, ярмарок;</w:t>
      </w:r>
    </w:p>
    <w:p w:rsidR="00303A34" w:rsidRPr="008428EE" w:rsidRDefault="00303A34" w:rsidP="00303A34">
      <w:pPr>
        <w:widowControl w:val="0"/>
        <w:autoSpaceDE w:val="0"/>
        <w:autoSpaceDN w:val="0"/>
        <w:adjustRightInd w:val="0"/>
        <w:ind w:firstLine="426"/>
        <w:jc w:val="both"/>
        <w:rPr>
          <w:rFonts w:eastAsia="Calibri"/>
          <w:sz w:val="20"/>
          <w:szCs w:val="20"/>
          <w:lang w:eastAsia="en-US"/>
        </w:rPr>
      </w:pPr>
      <w:r w:rsidRPr="008428EE">
        <w:rPr>
          <w:rFonts w:eastAsia="Calibri"/>
          <w:sz w:val="20"/>
          <w:szCs w:val="20"/>
          <w:lang w:eastAsia="en-US"/>
        </w:rPr>
        <w:t>в) при размещении временных объектов быстрого обслуживания (сезонных кафе) на территориях, прил</w:t>
      </w:r>
      <w:r w:rsidRPr="008428EE">
        <w:rPr>
          <w:rFonts w:eastAsia="Calibri"/>
          <w:sz w:val="20"/>
          <w:szCs w:val="20"/>
          <w:lang w:eastAsia="en-US"/>
        </w:rPr>
        <w:t>е</w:t>
      </w:r>
      <w:r w:rsidRPr="008428EE">
        <w:rPr>
          <w:rFonts w:eastAsia="Calibri"/>
          <w:sz w:val="20"/>
          <w:szCs w:val="20"/>
          <w:lang w:eastAsia="en-US"/>
        </w:rPr>
        <w:t>гающих к стационарным объектам общественного питания.</w:t>
      </w:r>
    </w:p>
    <w:p w:rsidR="00303A34" w:rsidRPr="008428EE" w:rsidRDefault="00303A34" w:rsidP="00303A34">
      <w:pPr>
        <w:pStyle w:val="100"/>
        <w:shd w:val="clear" w:color="auto" w:fill="auto"/>
        <w:spacing w:line="233" w:lineRule="auto"/>
        <w:ind w:firstLine="426"/>
        <w:jc w:val="both"/>
        <w:rPr>
          <w:sz w:val="20"/>
          <w:szCs w:val="20"/>
        </w:rPr>
      </w:pPr>
    </w:p>
    <w:p w:rsidR="00303A34" w:rsidRPr="008428EE" w:rsidRDefault="00303A34" w:rsidP="00303A34">
      <w:pPr>
        <w:ind w:firstLine="426"/>
        <w:jc w:val="center"/>
        <w:rPr>
          <w:b/>
          <w:sz w:val="20"/>
          <w:szCs w:val="20"/>
        </w:rPr>
      </w:pPr>
      <w:bookmarkStart w:id="2" w:name="Par66"/>
      <w:bookmarkEnd w:id="2"/>
      <w:r w:rsidRPr="008428EE">
        <w:rPr>
          <w:b/>
          <w:sz w:val="20"/>
          <w:szCs w:val="20"/>
        </w:rPr>
        <w:t xml:space="preserve">2. Порядок проведения аукциона на право размещения </w:t>
      </w:r>
    </w:p>
    <w:p w:rsidR="00303A34" w:rsidRPr="008428EE" w:rsidRDefault="00303A34" w:rsidP="00303A34">
      <w:pPr>
        <w:ind w:firstLine="426"/>
        <w:jc w:val="center"/>
        <w:rPr>
          <w:b/>
          <w:sz w:val="20"/>
          <w:szCs w:val="20"/>
        </w:rPr>
      </w:pPr>
      <w:r w:rsidRPr="008428EE">
        <w:rPr>
          <w:b/>
          <w:sz w:val="20"/>
          <w:szCs w:val="20"/>
        </w:rPr>
        <w:t>нестационарных торговых объе</w:t>
      </w:r>
      <w:r w:rsidRPr="008428EE">
        <w:rPr>
          <w:b/>
          <w:sz w:val="20"/>
          <w:szCs w:val="20"/>
        </w:rPr>
        <w:t>к</w:t>
      </w:r>
      <w:r w:rsidRPr="008428EE">
        <w:rPr>
          <w:b/>
          <w:sz w:val="20"/>
          <w:szCs w:val="20"/>
        </w:rPr>
        <w:t>тов</w:t>
      </w:r>
    </w:p>
    <w:p w:rsidR="00303A34" w:rsidRPr="008428EE" w:rsidRDefault="00303A34" w:rsidP="00303A34">
      <w:pPr>
        <w:ind w:firstLine="426"/>
        <w:jc w:val="center"/>
        <w:rPr>
          <w:b/>
          <w:sz w:val="20"/>
          <w:szCs w:val="20"/>
        </w:rPr>
      </w:pPr>
    </w:p>
    <w:p w:rsidR="00303A34" w:rsidRPr="008428EE" w:rsidRDefault="00303A34" w:rsidP="00303A34">
      <w:pPr>
        <w:ind w:firstLine="426"/>
        <w:jc w:val="both"/>
        <w:rPr>
          <w:sz w:val="20"/>
          <w:szCs w:val="20"/>
        </w:rPr>
      </w:pPr>
      <w:r w:rsidRPr="008428EE">
        <w:rPr>
          <w:sz w:val="20"/>
          <w:szCs w:val="20"/>
        </w:rPr>
        <w:t>2.1.Целью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w:t>
      </w:r>
      <w:r w:rsidRPr="008428EE">
        <w:rPr>
          <w:sz w:val="20"/>
          <w:szCs w:val="20"/>
        </w:rPr>
        <w:t>а</w:t>
      </w:r>
      <w:r w:rsidRPr="008428EE">
        <w:rPr>
          <w:sz w:val="20"/>
          <w:szCs w:val="20"/>
        </w:rPr>
        <w:t>ционарного торгового объекта;</w:t>
      </w:r>
    </w:p>
    <w:p w:rsidR="00303A34" w:rsidRPr="008428EE" w:rsidRDefault="00303A34" w:rsidP="00303A34">
      <w:pPr>
        <w:ind w:firstLine="426"/>
        <w:jc w:val="both"/>
        <w:rPr>
          <w:sz w:val="20"/>
          <w:szCs w:val="20"/>
        </w:rPr>
      </w:pPr>
      <w:r w:rsidRPr="008428EE">
        <w:rPr>
          <w:sz w:val="20"/>
          <w:szCs w:val="20"/>
        </w:rPr>
        <w:t>2.2.Аукцион является открытым по составу участников и по форме подачи предложений о цене за право заключения договора на размещ</w:t>
      </w:r>
      <w:r w:rsidRPr="008428EE">
        <w:rPr>
          <w:sz w:val="20"/>
          <w:szCs w:val="20"/>
        </w:rPr>
        <w:t>е</w:t>
      </w:r>
      <w:r w:rsidRPr="008428EE">
        <w:rPr>
          <w:sz w:val="20"/>
          <w:szCs w:val="20"/>
        </w:rPr>
        <w:t>ние нестационарного торгового объекта;</w:t>
      </w:r>
    </w:p>
    <w:p w:rsidR="00303A34" w:rsidRPr="008428EE" w:rsidRDefault="00303A34" w:rsidP="00303A34">
      <w:pPr>
        <w:ind w:firstLine="426"/>
        <w:jc w:val="both"/>
        <w:rPr>
          <w:sz w:val="20"/>
          <w:szCs w:val="20"/>
        </w:rPr>
      </w:pPr>
      <w:r w:rsidRPr="008428EE">
        <w:rPr>
          <w:sz w:val="20"/>
          <w:szCs w:val="20"/>
        </w:rPr>
        <w:t xml:space="preserve">2.3.Решение о проведении аукциона принимается главой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и оформляется соответствующим пост</w:t>
      </w:r>
      <w:r w:rsidRPr="008428EE">
        <w:rPr>
          <w:sz w:val="20"/>
          <w:szCs w:val="20"/>
        </w:rPr>
        <w:t>а</w:t>
      </w:r>
      <w:r w:rsidRPr="008428EE">
        <w:rPr>
          <w:sz w:val="20"/>
          <w:szCs w:val="20"/>
        </w:rPr>
        <w:t>новлением администрации сельского поселения, в котором определяется предмет ау</w:t>
      </w:r>
      <w:r w:rsidRPr="008428EE">
        <w:rPr>
          <w:sz w:val="20"/>
          <w:szCs w:val="20"/>
        </w:rPr>
        <w:t>к</w:t>
      </w:r>
      <w:r w:rsidRPr="008428EE">
        <w:rPr>
          <w:sz w:val="20"/>
          <w:szCs w:val="20"/>
        </w:rPr>
        <w:t>циона;</w:t>
      </w:r>
    </w:p>
    <w:p w:rsidR="00303A34" w:rsidRPr="008428EE" w:rsidRDefault="00303A34" w:rsidP="00303A34">
      <w:pPr>
        <w:ind w:firstLine="426"/>
        <w:jc w:val="both"/>
        <w:rPr>
          <w:sz w:val="20"/>
          <w:szCs w:val="20"/>
        </w:rPr>
      </w:pPr>
      <w:r w:rsidRPr="008428EE">
        <w:rPr>
          <w:sz w:val="20"/>
          <w:szCs w:val="20"/>
        </w:rPr>
        <w:t>2.4.Аукционная комиссия при подготовке и проведении аукциона осуществляет следу</w:t>
      </w:r>
      <w:r w:rsidRPr="008428EE">
        <w:rPr>
          <w:sz w:val="20"/>
          <w:szCs w:val="20"/>
        </w:rPr>
        <w:t>ю</w:t>
      </w:r>
      <w:r w:rsidRPr="008428EE">
        <w:rPr>
          <w:sz w:val="20"/>
          <w:szCs w:val="20"/>
        </w:rPr>
        <w:t>щие функции:</w:t>
      </w:r>
    </w:p>
    <w:p w:rsidR="00303A34" w:rsidRPr="008428EE" w:rsidRDefault="00303A34" w:rsidP="00303A34">
      <w:pPr>
        <w:ind w:firstLine="426"/>
        <w:jc w:val="both"/>
        <w:rPr>
          <w:sz w:val="20"/>
          <w:szCs w:val="20"/>
        </w:rPr>
      </w:pPr>
      <w:r w:rsidRPr="008428EE">
        <w:rPr>
          <w:sz w:val="20"/>
          <w:szCs w:val="20"/>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w:t>
      </w:r>
      <w:r w:rsidRPr="008428EE">
        <w:rPr>
          <w:sz w:val="20"/>
          <w:szCs w:val="20"/>
        </w:rPr>
        <w:t>к</w:t>
      </w:r>
      <w:r w:rsidRPr="008428EE">
        <w:rPr>
          <w:sz w:val="20"/>
          <w:szCs w:val="20"/>
        </w:rPr>
        <w:t>циона;</w:t>
      </w:r>
    </w:p>
    <w:p w:rsidR="00303A34" w:rsidRPr="008428EE" w:rsidRDefault="00303A34" w:rsidP="00303A34">
      <w:pPr>
        <w:ind w:firstLine="426"/>
        <w:jc w:val="both"/>
        <w:rPr>
          <w:sz w:val="20"/>
          <w:szCs w:val="20"/>
        </w:rPr>
      </w:pPr>
      <w:r w:rsidRPr="008428EE">
        <w:rPr>
          <w:sz w:val="20"/>
          <w:szCs w:val="20"/>
        </w:rPr>
        <w:t xml:space="preserve"> определяет место, дату начала и окончания приема заявок, место и срок подведения ит</w:t>
      </w:r>
      <w:r w:rsidRPr="008428EE">
        <w:rPr>
          <w:sz w:val="20"/>
          <w:szCs w:val="20"/>
        </w:rPr>
        <w:t>о</w:t>
      </w:r>
      <w:r w:rsidRPr="008428EE">
        <w:rPr>
          <w:sz w:val="20"/>
          <w:szCs w:val="20"/>
        </w:rPr>
        <w:t>гов аукциона;</w:t>
      </w:r>
    </w:p>
    <w:p w:rsidR="00303A34" w:rsidRPr="008428EE" w:rsidRDefault="00303A34" w:rsidP="00303A34">
      <w:pPr>
        <w:ind w:firstLine="426"/>
        <w:jc w:val="both"/>
        <w:rPr>
          <w:sz w:val="20"/>
          <w:szCs w:val="20"/>
        </w:rPr>
      </w:pPr>
      <w:r w:rsidRPr="008428EE">
        <w:rPr>
          <w:sz w:val="20"/>
          <w:szCs w:val="20"/>
        </w:rPr>
        <w:t>осуществляет рассмотрение заявок и принимает решение о признании заявителей учас</w:t>
      </w:r>
      <w:r w:rsidRPr="008428EE">
        <w:rPr>
          <w:sz w:val="20"/>
          <w:szCs w:val="20"/>
        </w:rPr>
        <w:t>т</w:t>
      </w:r>
      <w:r w:rsidRPr="008428EE">
        <w:rPr>
          <w:sz w:val="20"/>
          <w:szCs w:val="20"/>
        </w:rPr>
        <w:t>никами аукциона или об отказе в допуске к участию в аукционе по основаниям, предусмотренным настоящим Положением, и уведомляет заявителей о принятом реш</w:t>
      </w:r>
      <w:r w:rsidRPr="008428EE">
        <w:rPr>
          <w:sz w:val="20"/>
          <w:szCs w:val="20"/>
        </w:rPr>
        <w:t>е</w:t>
      </w:r>
      <w:r w:rsidRPr="008428EE">
        <w:rPr>
          <w:sz w:val="20"/>
          <w:szCs w:val="20"/>
        </w:rPr>
        <w:t>нии;</w:t>
      </w:r>
    </w:p>
    <w:p w:rsidR="00303A34" w:rsidRPr="008428EE" w:rsidRDefault="00303A34" w:rsidP="00303A34">
      <w:pPr>
        <w:ind w:firstLine="426"/>
        <w:jc w:val="both"/>
        <w:rPr>
          <w:sz w:val="20"/>
          <w:szCs w:val="20"/>
        </w:rPr>
      </w:pPr>
      <w:r w:rsidRPr="008428EE">
        <w:rPr>
          <w:sz w:val="20"/>
          <w:szCs w:val="20"/>
        </w:rPr>
        <w:t>назначает аукциониста для проведения аукциона;</w:t>
      </w:r>
    </w:p>
    <w:p w:rsidR="00303A34" w:rsidRPr="008428EE" w:rsidRDefault="00303A34" w:rsidP="00303A34">
      <w:pPr>
        <w:ind w:firstLine="426"/>
        <w:jc w:val="both"/>
        <w:rPr>
          <w:sz w:val="20"/>
          <w:szCs w:val="20"/>
        </w:rPr>
      </w:pPr>
      <w:r w:rsidRPr="008428EE">
        <w:rPr>
          <w:sz w:val="20"/>
          <w:szCs w:val="20"/>
        </w:rPr>
        <w:t>ведет протокол рассмотр</w:t>
      </w:r>
      <w:r w:rsidRPr="008428EE">
        <w:rPr>
          <w:sz w:val="20"/>
          <w:szCs w:val="20"/>
        </w:rPr>
        <w:t>е</w:t>
      </w:r>
      <w:r w:rsidRPr="008428EE">
        <w:rPr>
          <w:sz w:val="20"/>
          <w:szCs w:val="20"/>
        </w:rPr>
        <w:t>ния заявок на участие в аукционе;</w:t>
      </w:r>
    </w:p>
    <w:p w:rsidR="00303A34" w:rsidRPr="008428EE" w:rsidRDefault="00303A34" w:rsidP="00303A34">
      <w:pPr>
        <w:ind w:firstLine="426"/>
        <w:jc w:val="both"/>
        <w:rPr>
          <w:sz w:val="20"/>
          <w:szCs w:val="20"/>
        </w:rPr>
      </w:pPr>
      <w:r w:rsidRPr="008428EE">
        <w:rPr>
          <w:sz w:val="20"/>
          <w:szCs w:val="20"/>
        </w:rPr>
        <w:t>определяет победителя ау</w:t>
      </w:r>
      <w:r w:rsidRPr="008428EE">
        <w:rPr>
          <w:sz w:val="20"/>
          <w:szCs w:val="20"/>
        </w:rPr>
        <w:t>к</w:t>
      </w:r>
      <w:r w:rsidRPr="008428EE">
        <w:rPr>
          <w:sz w:val="20"/>
          <w:szCs w:val="20"/>
        </w:rPr>
        <w:t>циона;</w:t>
      </w:r>
    </w:p>
    <w:p w:rsidR="00303A34" w:rsidRPr="008428EE" w:rsidRDefault="00303A34" w:rsidP="00303A34">
      <w:pPr>
        <w:ind w:firstLine="426"/>
        <w:jc w:val="both"/>
        <w:rPr>
          <w:sz w:val="20"/>
          <w:szCs w:val="20"/>
        </w:rPr>
      </w:pPr>
      <w:r w:rsidRPr="008428EE">
        <w:rPr>
          <w:sz w:val="20"/>
          <w:szCs w:val="20"/>
        </w:rPr>
        <w:t>организует подготовку, публикацию и размещение на официальном сайте админис</w:t>
      </w:r>
      <w:r w:rsidRPr="008428EE">
        <w:rPr>
          <w:sz w:val="20"/>
          <w:szCs w:val="20"/>
        </w:rPr>
        <w:t>т</w:t>
      </w:r>
      <w:r w:rsidRPr="008428EE">
        <w:rPr>
          <w:sz w:val="20"/>
          <w:szCs w:val="20"/>
        </w:rPr>
        <w:t xml:space="preserve">рации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в информационно-телекоммуникационной сети «Интернет» (далее официальный сайт администрации) извещения о проведении аукциона не менее чем за тридцать дней до дня проведения ау</w:t>
      </w:r>
      <w:r w:rsidRPr="008428EE">
        <w:rPr>
          <w:sz w:val="20"/>
          <w:szCs w:val="20"/>
        </w:rPr>
        <w:t>к</w:t>
      </w:r>
      <w:r w:rsidRPr="008428EE">
        <w:rPr>
          <w:sz w:val="20"/>
          <w:szCs w:val="20"/>
        </w:rPr>
        <w:t>циона;</w:t>
      </w:r>
    </w:p>
    <w:p w:rsidR="00303A34" w:rsidRPr="008428EE" w:rsidRDefault="00303A34" w:rsidP="00303A34">
      <w:pPr>
        <w:ind w:firstLine="426"/>
        <w:jc w:val="both"/>
        <w:rPr>
          <w:sz w:val="20"/>
          <w:szCs w:val="20"/>
        </w:rPr>
      </w:pPr>
      <w:r w:rsidRPr="008428EE">
        <w:rPr>
          <w:sz w:val="20"/>
          <w:szCs w:val="20"/>
        </w:rPr>
        <w:t>принимает от заявителей заявки на участие в аукционе и прилагаемые к ним док</w:t>
      </w:r>
      <w:r w:rsidRPr="008428EE">
        <w:rPr>
          <w:sz w:val="20"/>
          <w:szCs w:val="20"/>
        </w:rPr>
        <w:t>у</w:t>
      </w:r>
      <w:r w:rsidRPr="008428EE">
        <w:rPr>
          <w:sz w:val="20"/>
          <w:szCs w:val="20"/>
        </w:rPr>
        <w:t>менты;</w:t>
      </w:r>
    </w:p>
    <w:p w:rsidR="00303A34" w:rsidRPr="008428EE" w:rsidRDefault="00303A34" w:rsidP="00303A34">
      <w:pPr>
        <w:ind w:firstLine="426"/>
        <w:jc w:val="both"/>
        <w:rPr>
          <w:sz w:val="20"/>
          <w:szCs w:val="20"/>
        </w:rPr>
      </w:pPr>
      <w:r w:rsidRPr="008428EE">
        <w:rPr>
          <w:sz w:val="20"/>
          <w:szCs w:val="20"/>
        </w:rPr>
        <w:t>ведет учет заявок в журнале приема заявок по мере их посту</w:t>
      </w:r>
      <w:r w:rsidRPr="008428EE">
        <w:rPr>
          <w:sz w:val="20"/>
          <w:szCs w:val="20"/>
        </w:rPr>
        <w:t>п</w:t>
      </w:r>
      <w:r w:rsidRPr="008428EE">
        <w:rPr>
          <w:sz w:val="20"/>
          <w:szCs w:val="20"/>
        </w:rPr>
        <w:t>ления;</w:t>
      </w:r>
    </w:p>
    <w:p w:rsidR="00303A34" w:rsidRPr="008428EE" w:rsidRDefault="00303A34" w:rsidP="00303A34">
      <w:pPr>
        <w:ind w:firstLine="426"/>
        <w:jc w:val="both"/>
        <w:rPr>
          <w:sz w:val="20"/>
          <w:szCs w:val="20"/>
        </w:rPr>
      </w:pPr>
      <w:r w:rsidRPr="008428EE">
        <w:rPr>
          <w:sz w:val="20"/>
          <w:szCs w:val="20"/>
        </w:rPr>
        <w:t>ведет протокол приема заявок на участие в аукционе, который до</w:t>
      </w:r>
      <w:r w:rsidRPr="008428EE">
        <w:rPr>
          <w:sz w:val="20"/>
          <w:szCs w:val="20"/>
        </w:rPr>
        <w:t>л</w:t>
      </w:r>
      <w:r w:rsidRPr="008428EE">
        <w:rPr>
          <w:sz w:val="20"/>
          <w:szCs w:val="20"/>
        </w:rPr>
        <w:t>жен содержать сведения о заявителях, датах подачи заявок, внесенных задатках, а также сведения о заявителях, не допущенных к участию в аукционе, с ук</w:t>
      </w:r>
      <w:r w:rsidRPr="008428EE">
        <w:rPr>
          <w:sz w:val="20"/>
          <w:szCs w:val="20"/>
        </w:rPr>
        <w:t>а</w:t>
      </w:r>
      <w:r w:rsidRPr="008428EE">
        <w:rPr>
          <w:sz w:val="20"/>
          <w:szCs w:val="20"/>
        </w:rPr>
        <w:t>занием причин отказа;</w:t>
      </w:r>
    </w:p>
    <w:p w:rsidR="00303A34" w:rsidRPr="008428EE" w:rsidRDefault="00303A34" w:rsidP="00303A34">
      <w:pPr>
        <w:ind w:firstLine="426"/>
        <w:jc w:val="both"/>
        <w:rPr>
          <w:sz w:val="20"/>
          <w:szCs w:val="20"/>
        </w:rPr>
      </w:pPr>
      <w:r w:rsidRPr="008428EE">
        <w:rPr>
          <w:sz w:val="20"/>
          <w:szCs w:val="20"/>
        </w:rPr>
        <w:t>подписывает протокол приема заявок в течение одного дня со дня    окончания срока приема заявок;</w:t>
      </w:r>
    </w:p>
    <w:p w:rsidR="00303A34" w:rsidRPr="008428EE" w:rsidRDefault="00303A34" w:rsidP="00303A34">
      <w:pPr>
        <w:ind w:firstLine="426"/>
        <w:jc w:val="both"/>
        <w:rPr>
          <w:sz w:val="20"/>
          <w:szCs w:val="20"/>
        </w:rPr>
      </w:pPr>
      <w:r w:rsidRPr="008428EE">
        <w:rPr>
          <w:sz w:val="20"/>
          <w:szCs w:val="20"/>
        </w:rPr>
        <w:t>определяет начальную цену предмета аукциона;</w:t>
      </w:r>
    </w:p>
    <w:p w:rsidR="00303A34" w:rsidRPr="008428EE" w:rsidRDefault="00303A34" w:rsidP="00303A34">
      <w:pPr>
        <w:ind w:firstLine="426"/>
        <w:jc w:val="both"/>
        <w:rPr>
          <w:sz w:val="20"/>
          <w:szCs w:val="20"/>
        </w:rPr>
      </w:pPr>
      <w:r w:rsidRPr="008428EE">
        <w:rPr>
          <w:sz w:val="20"/>
          <w:szCs w:val="20"/>
        </w:rPr>
        <w:t>уведомляет победителя аукциона о признании его поб</w:t>
      </w:r>
      <w:r w:rsidRPr="008428EE">
        <w:rPr>
          <w:sz w:val="20"/>
          <w:szCs w:val="20"/>
        </w:rPr>
        <w:t>е</w:t>
      </w:r>
      <w:r w:rsidRPr="008428EE">
        <w:rPr>
          <w:sz w:val="20"/>
          <w:szCs w:val="20"/>
        </w:rPr>
        <w:t>дителем;</w:t>
      </w:r>
    </w:p>
    <w:p w:rsidR="00303A34" w:rsidRPr="008428EE" w:rsidRDefault="00303A34" w:rsidP="00303A34">
      <w:pPr>
        <w:ind w:firstLine="426"/>
        <w:jc w:val="both"/>
        <w:rPr>
          <w:sz w:val="20"/>
          <w:szCs w:val="20"/>
        </w:rPr>
      </w:pPr>
      <w:r w:rsidRPr="008428EE">
        <w:rPr>
          <w:sz w:val="20"/>
          <w:szCs w:val="20"/>
        </w:rPr>
        <w:t>организует подготовку и размещение на официальном сайте админис</w:t>
      </w:r>
      <w:r w:rsidRPr="008428EE">
        <w:rPr>
          <w:sz w:val="20"/>
          <w:szCs w:val="20"/>
        </w:rPr>
        <w:t>т</w:t>
      </w:r>
      <w:r w:rsidRPr="008428EE">
        <w:rPr>
          <w:sz w:val="20"/>
          <w:szCs w:val="20"/>
        </w:rPr>
        <w:t xml:space="preserve">рации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информации о результ</w:t>
      </w:r>
      <w:r w:rsidRPr="008428EE">
        <w:rPr>
          <w:sz w:val="20"/>
          <w:szCs w:val="20"/>
        </w:rPr>
        <w:t>а</w:t>
      </w:r>
      <w:r w:rsidRPr="008428EE">
        <w:rPr>
          <w:sz w:val="20"/>
          <w:szCs w:val="20"/>
        </w:rPr>
        <w:t>тах аукциона;</w:t>
      </w:r>
    </w:p>
    <w:p w:rsidR="00303A34" w:rsidRPr="008428EE" w:rsidRDefault="00303A34" w:rsidP="00303A34">
      <w:pPr>
        <w:ind w:firstLine="426"/>
        <w:jc w:val="both"/>
        <w:rPr>
          <w:sz w:val="20"/>
          <w:szCs w:val="20"/>
        </w:rPr>
      </w:pPr>
      <w:r w:rsidRPr="008428EE">
        <w:rPr>
          <w:sz w:val="20"/>
          <w:szCs w:val="20"/>
        </w:rPr>
        <w:t>2.5.Извещение о провед</w:t>
      </w:r>
      <w:r w:rsidRPr="008428EE">
        <w:rPr>
          <w:sz w:val="20"/>
          <w:szCs w:val="20"/>
        </w:rPr>
        <w:t>е</w:t>
      </w:r>
      <w:r w:rsidRPr="008428EE">
        <w:rPr>
          <w:sz w:val="20"/>
          <w:szCs w:val="20"/>
        </w:rPr>
        <w:t>нии аукциона должно содержать сведения:</w:t>
      </w:r>
    </w:p>
    <w:p w:rsidR="00303A34" w:rsidRPr="008428EE" w:rsidRDefault="00303A34" w:rsidP="00303A34">
      <w:pPr>
        <w:ind w:firstLine="426"/>
        <w:jc w:val="both"/>
        <w:rPr>
          <w:sz w:val="20"/>
          <w:szCs w:val="20"/>
        </w:rPr>
      </w:pPr>
      <w:r w:rsidRPr="008428EE">
        <w:rPr>
          <w:sz w:val="20"/>
          <w:szCs w:val="20"/>
        </w:rPr>
        <w:t>об организаторе аукциона;</w:t>
      </w:r>
    </w:p>
    <w:p w:rsidR="00303A34" w:rsidRPr="008428EE" w:rsidRDefault="00303A34" w:rsidP="00303A34">
      <w:pPr>
        <w:ind w:firstLine="426"/>
        <w:jc w:val="both"/>
        <w:rPr>
          <w:sz w:val="20"/>
          <w:szCs w:val="20"/>
        </w:rPr>
      </w:pPr>
      <w:r w:rsidRPr="008428EE">
        <w:rPr>
          <w:sz w:val="20"/>
          <w:szCs w:val="20"/>
        </w:rPr>
        <w:t>о месте, дате, времени и п</w:t>
      </w:r>
      <w:r w:rsidRPr="008428EE">
        <w:rPr>
          <w:sz w:val="20"/>
          <w:szCs w:val="20"/>
        </w:rPr>
        <w:t>о</w:t>
      </w:r>
      <w:r w:rsidRPr="008428EE">
        <w:rPr>
          <w:sz w:val="20"/>
          <w:szCs w:val="20"/>
        </w:rPr>
        <w:t>рядке проведения аукциона;</w:t>
      </w:r>
    </w:p>
    <w:p w:rsidR="00303A34" w:rsidRPr="008428EE" w:rsidRDefault="00303A34" w:rsidP="00303A34">
      <w:pPr>
        <w:ind w:firstLine="426"/>
        <w:jc w:val="both"/>
        <w:rPr>
          <w:sz w:val="20"/>
          <w:szCs w:val="20"/>
        </w:rPr>
      </w:pPr>
      <w:r w:rsidRPr="008428EE">
        <w:rPr>
          <w:sz w:val="20"/>
          <w:szCs w:val="20"/>
        </w:rPr>
        <w:t>о предмете аукциона;</w:t>
      </w:r>
    </w:p>
    <w:p w:rsidR="00303A34" w:rsidRPr="008428EE" w:rsidRDefault="00303A34" w:rsidP="00303A34">
      <w:pPr>
        <w:ind w:firstLine="426"/>
        <w:jc w:val="both"/>
        <w:rPr>
          <w:sz w:val="20"/>
          <w:szCs w:val="20"/>
        </w:rPr>
      </w:pPr>
      <w:r w:rsidRPr="008428EE">
        <w:rPr>
          <w:sz w:val="20"/>
          <w:szCs w:val="20"/>
        </w:rPr>
        <w:t>о начальной цене предмета аукциона;</w:t>
      </w:r>
    </w:p>
    <w:p w:rsidR="00303A34" w:rsidRPr="008428EE" w:rsidRDefault="00303A34" w:rsidP="00303A34">
      <w:pPr>
        <w:ind w:firstLine="426"/>
        <w:jc w:val="both"/>
        <w:rPr>
          <w:sz w:val="20"/>
          <w:szCs w:val="20"/>
        </w:rPr>
      </w:pPr>
      <w:r w:rsidRPr="008428EE">
        <w:rPr>
          <w:sz w:val="20"/>
          <w:szCs w:val="20"/>
        </w:rPr>
        <w:t>о форме заявки на участие в аукционе, порядке приема, адресе места приема, дате и времени начала и окончания приема заявок на участие в аукци</w:t>
      </w:r>
      <w:r w:rsidRPr="008428EE">
        <w:rPr>
          <w:sz w:val="20"/>
          <w:szCs w:val="20"/>
        </w:rPr>
        <w:t>о</w:t>
      </w:r>
      <w:r w:rsidRPr="008428EE">
        <w:rPr>
          <w:sz w:val="20"/>
          <w:szCs w:val="20"/>
        </w:rPr>
        <w:t>не;</w:t>
      </w:r>
    </w:p>
    <w:p w:rsidR="00303A34" w:rsidRPr="008428EE" w:rsidRDefault="00303A34" w:rsidP="00303A34">
      <w:pPr>
        <w:ind w:firstLine="426"/>
        <w:jc w:val="both"/>
        <w:rPr>
          <w:sz w:val="20"/>
          <w:szCs w:val="20"/>
        </w:rPr>
      </w:pPr>
      <w:r w:rsidRPr="008428EE">
        <w:rPr>
          <w:sz w:val="20"/>
          <w:szCs w:val="20"/>
        </w:rPr>
        <w:t>2.6.Организатор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w:t>
      </w:r>
      <w:r w:rsidRPr="008428EE">
        <w:rPr>
          <w:sz w:val="20"/>
          <w:szCs w:val="20"/>
        </w:rPr>
        <w:t>к</w:t>
      </w:r>
      <w:r w:rsidRPr="008428EE">
        <w:rPr>
          <w:sz w:val="20"/>
          <w:szCs w:val="20"/>
        </w:rPr>
        <w:t xml:space="preserve">циона опубликовывается организатором аукциона в течение трех </w:t>
      </w:r>
      <w:proofErr w:type="gramStart"/>
      <w:r w:rsidRPr="008428EE">
        <w:rPr>
          <w:sz w:val="20"/>
          <w:szCs w:val="20"/>
        </w:rPr>
        <w:t>дней  на</w:t>
      </w:r>
      <w:proofErr w:type="gramEnd"/>
      <w:r w:rsidRPr="008428EE">
        <w:rPr>
          <w:sz w:val="20"/>
          <w:szCs w:val="20"/>
        </w:rPr>
        <w:t xml:space="preserve"> официальном сайте админис</w:t>
      </w:r>
      <w:r w:rsidRPr="008428EE">
        <w:rPr>
          <w:sz w:val="20"/>
          <w:szCs w:val="20"/>
        </w:rPr>
        <w:t>т</w:t>
      </w:r>
      <w:r w:rsidRPr="008428EE">
        <w:rPr>
          <w:sz w:val="20"/>
          <w:szCs w:val="20"/>
        </w:rPr>
        <w:t xml:space="preserve">рации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w:t>
      </w:r>
      <w:bookmarkStart w:id="3" w:name="Par106"/>
      <w:bookmarkEnd w:id="3"/>
    </w:p>
    <w:p w:rsidR="00303A34" w:rsidRPr="008428EE" w:rsidRDefault="00303A34" w:rsidP="00303A34">
      <w:pPr>
        <w:ind w:firstLine="426"/>
        <w:jc w:val="both"/>
        <w:rPr>
          <w:sz w:val="20"/>
          <w:szCs w:val="20"/>
        </w:rPr>
      </w:pPr>
      <w:r w:rsidRPr="008428EE">
        <w:rPr>
          <w:sz w:val="20"/>
          <w:szCs w:val="20"/>
        </w:rPr>
        <w:lastRenderedPageBreak/>
        <w:t>2.7.Для участия в аукционе заявители представляют в установленный в извещении о проведении ау</w:t>
      </w:r>
      <w:r w:rsidRPr="008428EE">
        <w:rPr>
          <w:sz w:val="20"/>
          <w:szCs w:val="20"/>
        </w:rPr>
        <w:t>к</w:t>
      </w:r>
      <w:r w:rsidRPr="008428EE">
        <w:rPr>
          <w:sz w:val="20"/>
          <w:szCs w:val="20"/>
        </w:rPr>
        <w:t>циона срок следующие документы:</w:t>
      </w:r>
    </w:p>
    <w:p w:rsidR="00303A34" w:rsidRPr="008428EE" w:rsidRDefault="00303A34" w:rsidP="00303A34">
      <w:pPr>
        <w:ind w:firstLine="426"/>
        <w:jc w:val="both"/>
        <w:rPr>
          <w:sz w:val="20"/>
          <w:szCs w:val="20"/>
        </w:rPr>
      </w:pPr>
      <w:r w:rsidRPr="008428EE">
        <w:rPr>
          <w:sz w:val="20"/>
          <w:szCs w:val="20"/>
        </w:rPr>
        <w:t xml:space="preserve">заявку на участие в аукционе по приобретению права на заключение договора на право размещения нестационарного торгового объекта </w:t>
      </w:r>
      <w:r w:rsidRPr="008428EE">
        <w:rPr>
          <w:noProof/>
          <w:sz w:val="20"/>
          <w:szCs w:val="20"/>
        </w:rPr>
        <w:t>на территории Новочелны-Сюрбеевского сельского поселения Комсомольского района</w:t>
      </w:r>
      <w:r w:rsidRPr="008428EE">
        <w:rPr>
          <w:sz w:val="20"/>
          <w:szCs w:val="20"/>
        </w:rPr>
        <w:t xml:space="preserve"> (</w:t>
      </w:r>
      <w:hyperlink w:anchor="Par196" w:tooltip="Ссылка на текущий документ" w:history="1">
        <w:r w:rsidRPr="008428EE">
          <w:rPr>
            <w:sz w:val="20"/>
            <w:szCs w:val="20"/>
          </w:rPr>
          <w:t>приложения № 2</w:t>
        </w:r>
      </w:hyperlink>
      <w:r w:rsidRPr="008428EE">
        <w:rPr>
          <w:sz w:val="20"/>
          <w:szCs w:val="20"/>
        </w:rPr>
        <w:t xml:space="preserve">, </w:t>
      </w:r>
      <w:hyperlink w:anchor="Par242" w:tooltip="Ссылка на текущий документ" w:history="1">
        <w:r w:rsidRPr="008428EE">
          <w:rPr>
            <w:sz w:val="20"/>
            <w:szCs w:val="20"/>
          </w:rPr>
          <w:t>№</w:t>
        </w:r>
      </w:hyperlink>
      <w:r w:rsidRPr="008428EE">
        <w:rPr>
          <w:sz w:val="20"/>
          <w:szCs w:val="20"/>
        </w:rPr>
        <w:t xml:space="preserve"> 3 к настоящему Пол</w:t>
      </w:r>
      <w:r w:rsidRPr="008428EE">
        <w:rPr>
          <w:sz w:val="20"/>
          <w:szCs w:val="20"/>
        </w:rPr>
        <w:t>о</w:t>
      </w:r>
      <w:r w:rsidRPr="008428EE">
        <w:rPr>
          <w:sz w:val="20"/>
          <w:szCs w:val="20"/>
        </w:rPr>
        <w:t>жению);</w:t>
      </w:r>
    </w:p>
    <w:p w:rsidR="00303A34" w:rsidRPr="008428EE" w:rsidRDefault="00303A34" w:rsidP="00303A34">
      <w:pPr>
        <w:ind w:firstLine="426"/>
        <w:jc w:val="both"/>
        <w:rPr>
          <w:sz w:val="20"/>
          <w:szCs w:val="20"/>
        </w:rPr>
      </w:pPr>
      <w:r w:rsidRPr="008428EE">
        <w:rPr>
          <w:sz w:val="20"/>
          <w:szCs w:val="20"/>
        </w:rPr>
        <w:t>копию паспорта или иного документа, удостоверяющего личность (для индивидуального предпринимателя);</w:t>
      </w:r>
    </w:p>
    <w:p w:rsidR="00303A34" w:rsidRPr="008428EE" w:rsidRDefault="00303A34" w:rsidP="00303A34">
      <w:pPr>
        <w:ind w:firstLine="426"/>
        <w:jc w:val="both"/>
        <w:rPr>
          <w:sz w:val="20"/>
          <w:szCs w:val="20"/>
        </w:rPr>
      </w:pPr>
      <w:r w:rsidRPr="008428EE">
        <w:rPr>
          <w:sz w:val="20"/>
          <w:szCs w:val="20"/>
        </w:rPr>
        <w:t>ассортиментный перечень реализуемых товаров, перечень оказыва</w:t>
      </w:r>
      <w:r w:rsidRPr="008428EE">
        <w:rPr>
          <w:sz w:val="20"/>
          <w:szCs w:val="20"/>
        </w:rPr>
        <w:t>е</w:t>
      </w:r>
      <w:r w:rsidRPr="008428EE">
        <w:rPr>
          <w:sz w:val="20"/>
          <w:szCs w:val="20"/>
        </w:rPr>
        <w:t>мых услуг.</w:t>
      </w:r>
    </w:p>
    <w:p w:rsidR="00303A34" w:rsidRPr="008428EE" w:rsidRDefault="00303A34" w:rsidP="00303A34">
      <w:pPr>
        <w:ind w:firstLine="426"/>
        <w:jc w:val="both"/>
        <w:rPr>
          <w:sz w:val="20"/>
          <w:szCs w:val="20"/>
        </w:rPr>
      </w:pPr>
      <w:r w:rsidRPr="008428EE">
        <w:rPr>
          <w:sz w:val="20"/>
          <w:szCs w:val="20"/>
        </w:rPr>
        <w:t>2.8. Прием документов прекращается не ранее чем за пять дней до дня проведения ау</w:t>
      </w:r>
      <w:r w:rsidRPr="008428EE">
        <w:rPr>
          <w:sz w:val="20"/>
          <w:szCs w:val="20"/>
        </w:rPr>
        <w:t>к</w:t>
      </w:r>
      <w:r w:rsidRPr="008428EE">
        <w:rPr>
          <w:sz w:val="20"/>
          <w:szCs w:val="20"/>
        </w:rPr>
        <w:t>циона.</w:t>
      </w:r>
    </w:p>
    <w:p w:rsidR="00303A34" w:rsidRPr="008428EE" w:rsidRDefault="00303A34" w:rsidP="00303A34">
      <w:pPr>
        <w:ind w:firstLine="426"/>
        <w:jc w:val="both"/>
        <w:rPr>
          <w:sz w:val="20"/>
          <w:szCs w:val="20"/>
        </w:rPr>
      </w:pPr>
      <w:r w:rsidRPr="008428EE">
        <w:rPr>
          <w:sz w:val="20"/>
          <w:szCs w:val="20"/>
        </w:rPr>
        <w:t>2.9.Один заявитель вправе подать только одну заявку на участие в аукционе.</w:t>
      </w:r>
    </w:p>
    <w:p w:rsidR="00303A34" w:rsidRPr="008428EE" w:rsidRDefault="00303A34" w:rsidP="00303A34">
      <w:pPr>
        <w:ind w:firstLine="426"/>
        <w:jc w:val="both"/>
        <w:rPr>
          <w:sz w:val="20"/>
          <w:szCs w:val="20"/>
        </w:rPr>
      </w:pPr>
      <w:r w:rsidRPr="008428EE">
        <w:rPr>
          <w:sz w:val="20"/>
          <w:szCs w:val="20"/>
        </w:rPr>
        <w:t>2.10.Заявка на участие в аукционе, поступившая по истечении срока ее приема, возвращается в день ее поступления заяв</w:t>
      </w:r>
      <w:r w:rsidRPr="008428EE">
        <w:rPr>
          <w:sz w:val="20"/>
          <w:szCs w:val="20"/>
        </w:rPr>
        <w:t>и</w:t>
      </w:r>
      <w:r w:rsidRPr="008428EE">
        <w:rPr>
          <w:sz w:val="20"/>
          <w:szCs w:val="20"/>
        </w:rPr>
        <w:t>телю.</w:t>
      </w:r>
    </w:p>
    <w:p w:rsidR="00303A34" w:rsidRPr="008428EE" w:rsidRDefault="00303A34" w:rsidP="00303A34">
      <w:pPr>
        <w:ind w:firstLine="426"/>
        <w:jc w:val="both"/>
        <w:rPr>
          <w:sz w:val="20"/>
          <w:szCs w:val="20"/>
        </w:rPr>
      </w:pPr>
      <w:r w:rsidRPr="008428EE">
        <w:rPr>
          <w:sz w:val="20"/>
          <w:szCs w:val="20"/>
        </w:rPr>
        <w:t>2.11.Заявитель не допускается к участию в аукционе по следующему осн</w:t>
      </w:r>
      <w:r w:rsidRPr="008428EE">
        <w:rPr>
          <w:sz w:val="20"/>
          <w:szCs w:val="20"/>
        </w:rPr>
        <w:t>о</w:t>
      </w:r>
      <w:r w:rsidRPr="008428EE">
        <w:rPr>
          <w:sz w:val="20"/>
          <w:szCs w:val="20"/>
        </w:rPr>
        <w:t>ванию:</w:t>
      </w:r>
    </w:p>
    <w:p w:rsidR="00303A34" w:rsidRPr="008428EE" w:rsidRDefault="00303A34" w:rsidP="00303A34">
      <w:pPr>
        <w:ind w:firstLine="426"/>
        <w:jc w:val="both"/>
        <w:rPr>
          <w:sz w:val="20"/>
          <w:szCs w:val="20"/>
        </w:rPr>
      </w:pPr>
      <w:r w:rsidRPr="008428EE">
        <w:rPr>
          <w:sz w:val="20"/>
          <w:szCs w:val="20"/>
        </w:rPr>
        <w:t xml:space="preserve">непредставление определенных </w:t>
      </w:r>
      <w:hyperlink w:anchor="Par106" w:tooltip="Ссылка на текущий документ" w:history="1">
        <w:r w:rsidRPr="008428EE">
          <w:rPr>
            <w:sz w:val="20"/>
            <w:szCs w:val="20"/>
          </w:rPr>
          <w:t>пунктом 2.7</w:t>
        </w:r>
      </w:hyperlink>
      <w:r w:rsidRPr="008428EE">
        <w:rPr>
          <w:sz w:val="20"/>
          <w:szCs w:val="20"/>
        </w:rPr>
        <w:t>. настоящего Положения необходимых для участия в аукционе документов или представление недост</w:t>
      </w:r>
      <w:r w:rsidRPr="008428EE">
        <w:rPr>
          <w:sz w:val="20"/>
          <w:szCs w:val="20"/>
        </w:rPr>
        <w:t>о</w:t>
      </w:r>
      <w:r w:rsidRPr="008428EE">
        <w:rPr>
          <w:sz w:val="20"/>
          <w:szCs w:val="20"/>
        </w:rPr>
        <w:t>верных сведений.</w:t>
      </w:r>
    </w:p>
    <w:p w:rsidR="00303A34" w:rsidRPr="008428EE" w:rsidRDefault="00303A34" w:rsidP="00303A34">
      <w:pPr>
        <w:ind w:firstLine="426"/>
        <w:jc w:val="both"/>
        <w:rPr>
          <w:sz w:val="20"/>
          <w:szCs w:val="20"/>
        </w:rPr>
      </w:pPr>
      <w:r w:rsidRPr="008428EE">
        <w:rPr>
          <w:sz w:val="20"/>
          <w:szCs w:val="20"/>
        </w:rPr>
        <w:t>Отказ в допуске к участию в аукционе по другим основаниям не допуск</w:t>
      </w:r>
      <w:r w:rsidRPr="008428EE">
        <w:rPr>
          <w:sz w:val="20"/>
          <w:szCs w:val="20"/>
        </w:rPr>
        <w:t>а</w:t>
      </w:r>
      <w:r w:rsidRPr="008428EE">
        <w:rPr>
          <w:sz w:val="20"/>
          <w:szCs w:val="20"/>
        </w:rPr>
        <w:t>ется.</w:t>
      </w:r>
    </w:p>
    <w:p w:rsidR="00303A34" w:rsidRPr="008428EE" w:rsidRDefault="00303A34" w:rsidP="00303A34">
      <w:pPr>
        <w:ind w:firstLine="426"/>
        <w:jc w:val="both"/>
        <w:rPr>
          <w:sz w:val="20"/>
          <w:szCs w:val="20"/>
        </w:rPr>
      </w:pPr>
      <w:r w:rsidRPr="008428EE">
        <w:rPr>
          <w:sz w:val="20"/>
          <w:szCs w:val="20"/>
        </w:rPr>
        <w:t>2.12.Заявитель становится участником аукциона с момента подпис</w:t>
      </w:r>
      <w:r w:rsidRPr="008428EE">
        <w:rPr>
          <w:sz w:val="20"/>
          <w:szCs w:val="20"/>
        </w:rPr>
        <w:t>а</w:t>
      </w:r>
      <w:r w:rsidRPr="008428EE">
        <w:rPr>
          <w:sz w:val="20"/>
          <w:szCs w:val="20"/>
        </w:rPr>
        <w:t>ния организатором аукциона пр</w:t>
      </w:r>
      <w:r w:rsidRPr="008428EE">
        <w:rPr>
          <w:sz w:val="20"/>
          <w:szCs w:val="20"/>
        </w:rPr>
        <w:t>о</w:t>
      </w:r>
      <w:r w:rsidRPr="008428EE">
        <w:rPr>
          <w:sz w:val="20"/>
          <w:szCs w:val="20"/>
        </w:rPr>
        <w:t>токола приема заявок.</w:t>
      </w:r>
    </w:p>
    <w:p w:rsidR="00303A34" w:rsidRPr="008428EE" w:rsidRDefault="00303A34" w:rsidP="00303A34">
      <w:pPr>
        <w:ind w:firstLine="426"/>
        <w:jc w:val="both"/>
        <w:rPr>
          <w:sz w:val="20"/>
          <w:szCs w:val="20"/>
        </w:rPr>
      </w:pPr>
      <w:r w:rsidRPr="008428EE">
        <w:rPr>
          <w:sz w:val="20"/>
          <w:szCs w:val="20"/>
        </w:rPr>
        <w:t>2.13.Заявители, признанные участниками аукциона, и заявители, не допущенные к уч</w:t>
      </w:r>
      <w:r w:rsidRPr="008428EE">
        <w:rPr>
          <w:sz w:val="20"/>
          <w:szCs w:val="20"/>
        </w:rPr>
        <w:t>а</w:t>
      </w:r>
      <w:r w:rsidRPr="008428EE">
        <w:rPr>
          <w:sz w:val="20"/>
          <w:szCs w:val="20"/>
        </w:rPr>
        <w:t>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w:t>
      </w:r>
      <w:r w:rsidRPr="008428EE">
        <w:rPr>
          <w:sz w:val="20"/>
          <w:szCs w:val="20"/>
        </w:rPr>
        <w:t>о</w:t>
      </w:r>
      <w:r w:rsidRPr="008428EE">
        <w:rPr>
          <w:sz w:val="20"/>
          <w:szCs w:val="20"/>
        </w:rPr>
        <w:t>не.</w:t>
      </w:r>
    </w:p>
    <w:p w:rsidR="00303A34" w:rsidRPr="008428EE" w:rsidRDefault="00303A34" w:rsidP="00303A34">
      <w:pPr>
        <w:ind w:firstLine="426"/>
        <w:jc w:val="both"/>
        <w:rPr>
          <w:sz w:val="20"/>
          <w:szCs w:val="20"/>
        </w:rPr>
      </w:pPr>
      <w:r w:rsidRPr="008428EE">
        <w:rPr>
          <w:sz w:val="20"/>
          <w:szCs w:val="20"/>
        </w:rPr>
        <w:t>2.14.Заявитель имеет право отозвать принятую организатором ау</w:t>
      </w:r>
      <w:r w:rsidRPr="008428EE">
        <w:rPr>
          <w:sz w:val="20"/>
          <w:szCs w:val="20"/>
        </w:rPr>
        <w:t>к</w:t>
      </w:r>
      <w:r w:rsidRPr="008428EE">
        <w:rPr>
          <w:sz w:val="20"/>
          <w:szCs w:val="20"/>
        </w:rPr>
        <w:t>циона заявку до дня окончания срока приема заявок, уведомив об этом в письменной форме организатора аукци</w:t>
      </w:r>
      <w:r w:rsidRPr="008428EE">
        <w:rPr>
          <w:sz w:val="20"/>
          <w:szCs w:val="20"/>
        </w:rPr>
        <w:t>о</w:t>
      </w:r>
      <w:r w:rsidRPr="008428EE">
        <w:rPr>
          <w:sz w:val="20"/>
          <w:szCs w:val="20"/>
        </w:rPr>
        <w:t>на.</w:t>
      </w:r>
    </w:p>
    <w:p w:rsidR="00303A34" w:rsidRPr="008428EE" w:rsidRDefault="00303A34" w:rsidP="00303A34">
      <w:pPr>
        <w:ind w:firstLine="426"/>
        <w:jc w:val="both"/>
        <w:rPr>
          <w:sz w:val="20"/>
          <w:szCs w:val="20"/>
        </w:rPr>
      </w:pPr>
      <w:r w:rsidRPr="008428EE">
        <w:rPr>
          <w:sz w:val="20"/>
          <w:szCs w:val="20"/>
        </w:rPr>
        <w:t>2.15.Результат аукциона оформляется протоколом, который подп</w:t>
      </w:r>
      <w:r w:rsidRPr="008428EE">
        <w:rPr>
          <w:sz w:val="20"/>
          <w:szCs w:val="20"/>
        </w:rPr>
        <w:t>и</w:t>
      </w:r>
      <w:r w:rsidRPr="008428EE">
        <w:rPr>
          <w:sz w:val="20"/>
          <w:szCs w:val="20"/>
        </w:rPr>
        <w:t>сывается председателем аукционной комиссии, аукционистом и победителем аукциона в день провед</w:t>
      </w:r>
      <w:r w:rsidRPr="008428EE">
        <w:rPr>
          <w:sz w:val="20"/>
          <w:szCs w:val="20"/>
        </w:rPr>
        <w:t>е</w:t>
      </w:r>
      <w:r w:rsidRPr="008428EE">
        <w:rPr>
          <w:sz w:val="20"/>
          <w:szCs w:val="20"/>
        </w:rPr>
        <w:t>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w:t>
      </w:r>
      <w:r w:rsidRPr="008428EE">
        <w:rPr>
          <w:sz w:val="20"/>
          <w:szCs w:val="20"/>
        </w:rPr>
        <w:t>к</w:t>
      </w:r>
      <w:r w:rsidRPr="008428EE">
        <w:rPr>
          <w:sz w:val="20"/>
          <w:szCs w:val="20"/>
        </w:rPr>
        <w:t>же указываются:</w:t>
      </w:r>
    </w:p>
    <w:p w:rsidR="00303A34" w:rsidRPr="008428EE" w:rsidRDefault="00303A34" w:rsidP="00303A34">
      <w:pPr>
        <w:ind w:firstLine="426"/>
        <w:jc w:val="both"/>
        <w:rPr>
          <w:sz w:val="20"/>
          <w:szCs w:val="20"/>
        </w:rPr>
      </w:pPr>
      <w:r w:rsidRPr="008428EE">
        <w:rPr>
          <w:sz w:val="20"/>
          <w:szCs w:val="20"/>
        </w:rPr>
        <w:t>регистрационный номер предмета аукциона;</w:t>
      </w:r>
    </w:p>
    <w:p w:rsidR="00303A34" w:rsidRPr="008428EE" w:rsidRDefault="00303A34" w:rsidP="00303A34">
      <w:pPr>
        <w:ind w:firstLine="426"/>
        <w:jc w:val="both"/>
        <w:rPr>
          <w:sz w:val="20"/>
          <w:szCs w:val="20"/>
        </w:rPr>
      </w:pPr>
      <w:r w:rsidRPr="008428EE">
        <w:rPr>
          <w:sz w:val="20"/>
          <w:szCs w:val="20"/>
        </w:rPr>
        <w:t>место расположения (адрес), кадастровый квартал района для размещения нестационарн</w:t>
      </w:r>
      <w:r w:rsidRPr="008428EE">
        <w:rPr>
          <w:sz w:val="20"/>
          <w:szCs w:val="20"/>
        </w:rPr>
        <w:t>о</w:t>
      </w:r>
      <w:r w:rsidRPr="008428EE">
        <w:rPr>
          <w:sz w:val="20"/>
          <w:szCs w:val="20"/>
        </w:rPr>
        <w:t>го торгового объекта;</w:t>
      </w:r>
    </w:p>
    <w:p w:rsidR="00303A34" w:rsidRPr="008428EE" w:rsidRDefault="00303A34" w:rsidP="00303A34">
      <w:pPr>
        <w:ind w:firstLine="426"/>
        <w:jc w:val="both"/>
        <w:rPr>
          <w:sz w:val="20"/>
          <w:szCs w:val="20"/>
        </w:rPr>
      </w:pPr>
      <w:r w:rsidRPr="008428EE">
        <w:rPr>
          <w:sz w:val="20"/>
          <w:szCs w:val="20"/>
        </w:rPr>
        <w:t>предложения участников аукциона;</w:t>
      </w:r>
    </w:p>
    <w:p w:rsidR="00303A34" w:rsidRPr="008428EE" w:rsidRDefault="00303A34" w:rsidP="00303A34">
      <w:pPr>
        <w:ind w:firstLine="426"/>
        <w:jc w:val="both"/>
        <w:rPr>
          <w:sz w:val="20"/>
          <w:szCs w:val="20"/>
        </w:rPr>
      </w:pPr>
      <w:r w:rsidRPr="008428EE">
        <w:rPr>
          <w:sz w:val="20"/>
          <w:szCs w:val="20"/>
        </w:rPr>
        <w:t>победитель аукциона;</w:t>
      </w:r>
    </w:p>
    <w:p w:rsidR="00303A34" w:rsidRPr="008428EE" w:rsidRDefault="00303A34" w:rsidP="00303A34">
      <w:pPr>
        <w:ind w:firstLine="426"/>
        <w:jc w:val="both"/>
        <w:rPr>
          <w:sz w:val="20"/>
          <w:szCs w:val="20"/>
        </w:rPr>
      </w:pPr>
      <w:r w:rsidRPr="008428EE">
        <w:rPr>
          <w:sz w:val="20"/>
          <w:szCs w:val="20"/>
        </w:rPr>
        <w:t>цена приобретаемого права на заключение договора на размещение нестационарного торгового об</w:t>
      </w:r>
      <w:r w:rsidRPr="008428EE">
        <w:rPr>
          <w:sz w:val="20"/>
          <w:szCs w:val="20"/>
        </w:rPr>
        <w:t>ъ</w:t>
      </w:r>
      <w:r w:rsidRPr="008428EE">
        <w:rPr>
          <w:sz w:val="20"/>
          <w:szCs w:val="20"/>
        </w:rPr>
        <w:t>екта.</w:t>
      </w:r>
    </w:p>
    <w:p w:rsidR="00303A34" w:rsidRPr="008428EE" w:rsidRDefault="00303A34" w:rsidP="00303A34">
      <w:pPr>
        <w:ind w:firstLine="426"/>
        <w:jc w:val="both"/>
        <w:rPr>
          <w:sz w:val="20"/>
          <w:szCs w:val="20"/>
        </w:rPr>
      </w:pPr>
      <w:r w:rsidRPr="008428EE">
        <w:rPr>
          <w:sz w:val="20"/>
          <w:szCs w:val="20"/>
        </w:rPr>
        <w:t xml:space="preserve"> 2.16.Организатор аукциона в течение трех рабочих дней после объявления протокола заключает с победителем аукциона </w:t>
      </w:r>
      <w:hyperlink w:anchor="Par287" w:tooltip="Ссылка на текущий документ" w:history="1">
        <w:r w:rsidRPr="008428EE">
          <w:rPr>
            <w:sz w:val="20"/>
            <w:szCs w:val="20"/>
          </w:rPr>
          <w:t>договор</w:t>
        </w:r>
      </w:hyperlink>
      <w:r w:rsidRPr="008428EE">
        <w:rPr>
          <w:sz w:val="20"/>
          <w:szCs w:val="20"/>
        </w:rPr>
        <w:t xml:space="preserve"> о предоставлении  права  на размещение нестаци</w:t>
      </w:r>
      <w:r w:rsidRPr="008428EE">
        <w:rPr>
          <w:sz w:val="20"/>
          <w:szCs w:val="20"/>
        </w:rPr>
        <w:t>о</w:t>
      </w:r>
      <w:r w:rsidRPr="008428EE">
        <w:rPr>
          <w:sz w:val="20"/>
          <w:szCs w:val="20"/>
        </w:rPr>
        <w:t xml:space="preserve">нарного торгового объекта  </w:t>
      </w:r>
      <w:r w:rsidRPr="008428EE">
        <w:rPr>
          <w:noProof/>
          <w:sz w:val="20"/>
          <w:szCs w:val="20"/>
        </w:rPr>
        <w:t>на Новочелны-Сюрбеевского сельского поселения Комсомольского района</w:t>
      </w:r>
      <w:r w:rsidRPr="008428EE">
        <w:rPr>
          <w:sz w:val="20"/>
          <w:szCs w:val="20"/>
        </w:rPr>
        <w:t xml:space="preserve"> (пр</w:t>
      </w:r>
      <w:r w:rsidRPr="008428EE">
        <w:rPr>
          <w:sz w:val="20"/>
          <w:szCs w:val="20"/>
        </w:rPr>
        <w:t>и</w:t>
      </w:r>
      <w:r w:rsidRPr="008428EE">
        <w:rPr>
          <w:sz w:val="20"/>
          <w:szCs w:val="20"/>
        </w:rPr>
        <w:t>ложение № 4 к настоящему Положению)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w:t>
      </w:r>
      <w:r w:rsidRPr="008428EE">
        <w:rPr>
          <w:sz w:val="20"/>
          <w:szCs w:val="20"/>
        </w:rPr>
        <w:t>о</w:t>
      </w:r>
      <w:r w:rsidRPr="008428EE">
        <w:rPr>
          <w:sz w:val="20"/>
          <w:szCs w:val="20"/>
        </w:rPr>
        <w:t>на.</w:t>
      </w:r>
    </w:p>
    <w:p w:rsidR="00303A34" w:rsidRPr="008428EE" w:rsidRDefault="00303A34" w:rsidP="00303A34">
      <w:pPr>
        <w:ind w:firstLine="426"/>
        <w:jc w:val="both"/>
        <w:rPr>
          <w:sz w:val="20"/>
          <w:szCs w:val="20"/>
        </w:rPr>
      </w:pPr>
      <w:r w:rsidRPr="008428EE">
        <w:rPr>
          <w:sz w:val="20"/>
          <w:szCs w:val="20"/>
        </w:rPr>
        <w:t xml:space="preserve"> 2.17.Аукцион признается не состоявшимся в случае, если:</w:t>
      </w:r>
    </w:p>
    <w:p w:rsidR="00303A34" w:rsidRPr="008428EE" w:rsidRDefault="00303A34" w:rsidP="00303A34">
      <w:pPr>
        <w:ind w:firstLine="426"/>
        <w:jc w:val="both"/>
        <w:rPr>
          <w:sz w:val="20"/>
          <w:szCs w:val="20"/>
        </w:rPr>
      </w:pPr>
      <w:r w:rsidRPr="008428EE">
        <w:rPr>
          <w:sz w:val="20"/>
          <w:szCs w:val="20"/>
        </w:rPr>
        <w:t>в аукционе участвовали м</w:t>
      </w:r>
      <w:r w:rsidRPr="008428EE">
        <w:rPr>
          <w:sz w:val="20"/>
          <w:szCs w:val="20"/>
        </w:rPr>
        <w:t>е</w:t>
      </w:r>
      <w:r w:rsidRPr="008428EE">
        <w:rPr>
          <w:sz w:val="20"/>
          <w:szCs w:val="20"/>
        </w:rPr>
        <w:t>нее двух участников;</w:t>
      </w:r>
    </w:p>
    <w:p w:rsidR="00303A34" w:rsidRPr="008428EE" w:rsidRDefault="00303A34" w:rsidP="00303A34">
      <w:pPr>
        <w:ind w:firstLine="426"/>
        <w:jc w:val="both"/>
        <w:rPr>
          <w:sz w:val="20"/>
          <w:szCs w:val="20"/>
        </w:rPr>
      </w:pPr>
      <w:r w:rsidRPr="008428EE">
        <w:rPr>
          <w:sz w:val="20"/>
          <w:szCs w:val="20"/>
        </w:rPr>
        <w:t>после троекратного объявления начальной цены предмета аукциона ни один из участников не заявил о своем намерении приобрести предмет ау</w:t>
      </w:r>
      <w:r w:rsidRPr="008428EE">
        <w:rPr>
          <w:sz w:val="20"/>
          <w:szCs w:val="20"/>
        </w:rPr>
        <w:t>к</w:t>
      </w:r>
      <w:r w:rsidRPr="008428EE">
        <w:rPr>
          <w:sz w:val="20"/>
          <w:szCs w:val="20"/>
        </w:rPr>
        <w:t>циона по начальной цене.</w:t>
      </w:r>
    </w:p>
    <w:p w:rsidR="00303A34" w:rsidRPr="008428EE" w:rsidRDefault="00303A34" w:rsidP="00303A34">
      <w:pPr>
        <w:ind w:firstLine="426"/>
        <w:jc w:val="both"/>
        <w:rPr>
          <w:sz w:val="20"/>
          <w:szCs w:val="20"/>
        </w:rPr>
      </w:pPr>
      <w:r w:rsidRPr="008428EE">
        <w:rPr>
          <w:sz w:val="20"/>
          <w:szCs w:val="20"/>
        </w:rPr>
        <w:t>2.18.В случае, если аукцион признан несостоявшимся по причине участия менее двух уч</w:t>
      </w:r>
      <w:r w:rsidRPr="008428EE">
        <w:rPr>
          <w:sz w:val="20"/>
          <w:szCs w:val="20"/>
        </w:rPr>
        <w:t>а</w:t>
      </w:r>
      <w:r w:rsidRPr="008428EE">
        <w:rPr>
          <w:sz w:val="20"/>
          <w:szCs w:val="20"/>
        </w:rPr>
        <w:t>стников, единственный участник аукциона не позднее чем через десять дней после дня проведения аукциона вправе з</w:t>
      </w:r>
      <w:r w:rsidRPr="008428EE">
        <w:rPr>
          <w:sz w:val="20"/>
          <w:szCs w:val="20"/>
        </w:rPr>
        <w:t>а</w:t>
      </w:r>
      <w:r w:rsidRPr="008428EE">
        <w:rPr>
          <w:sz w:val="20"/>
          <w:szCs w:val="20"/>
        </w:rPr>
        <w:t xml:space="preserve">ключить договор на размещение нестационарного торгового объекта (далее договор), а администрация </w:t>
      </w:r>
      <w:r w:rsidRPr="008428EE">
        <w:rPr>
          <w:noProof/>
          <w:sz w:val="20"/>
          <w:szCs w:val="20"/>
        </w:rPr>
        <w:t>Новочелны-Сюрбеевского сельского поселения Комсомольского района</w:t>
      </w:r>
      <w:r w:rsidRPr="008428EE">
        <w:rPr>
          <w:sz w:val="20"/>
          <w:szCs w:val="20"/>
        </w:rPr>
        <w:t xml:space="preserve"> обязана заключить договор с единственным учас</w:t>
      </w:r>
      <w:r w:rsidRPr="008428EE">
        <w:rPr>
          <w:sz w:val="20"/>
          <w:szCs w:val="20"/>
        </w:rPr>
        <w:t>т</w:t>
      </w:r>
      <w:r w:rsidRPr="008428EE">
        <w:rPr>
          <w:sz w:val="20"/>
          <w:szCs w:val="20"/>
        </w:rPr>
        <w:t>ником аукциона по начальной цене аукциона.</w:t>
      </w:r>
    </w:p>
    <w:p w:rsidR="00303A34" w:rsidRPr="008428EE" w:rsidRDefault="00303A34" w:rsidP="00303A34">
      <w:pPr>
        <w:ind w:firstLine="426"/>
        <w:jc w:val="both"/>
        <w:rPr>
          <w:sz w:val="20"/>
          <w:szCs w:val="20"/>
        </w:rPr>
      </w:pPr>
      <w:r w:rsidRPr="008428EE">
        <w:rPr>
          <w:sz w:val="20"/>
          <w:szCs w:val="20"/>
        </w:rPr>
        <w:t>2.19. Организатор аукциона в случаях, если аукцион был признан н</w:t>
      </w:r>
      <w:r w:rsidRPr="008428EE">
        <w:rPr>
          <w:sz w:val="20"/>
          <w:szCs w:val="20"/>
        </w:rPr>
        <w:t>е</w:t>
      </w:r>
      <w:r w:rsidRPr="008428EE">
        <w:rPr>
          <w:sz w:val="20"/>
          <w:szCs w:val="20"/>
        </w:rPr>
        <w:t>состоявшимся либо не был заключен договор с единственным участн</w:t>
      </w:r>
      <w:r w:rsidRPr="008428EE">
        <w:rPr>
          <w:sz w:val="20"/>
          <w:szCs w:val="20"/>
        </w:rPr>
        <w:t>и</w:t>
      </w:r>
      <w:r w:rsidRPr="008428EE">
        <w:rPr>
          <w:sz w:val="20"/>
          <w:szCs w:val="20"/>
        </w:rPr>
        <w:t>ком аукциона, вправе объявить о проведении повторного аукци</w:t>
      </w:r>
      <w:r w:rsidRPr="008428EE">
        <w:rPr>
          <w:sz w:val="20"/>
          <w:szCs w:val="20"/>
        </w:rPr>
        <w:t>о</w:t>
      </w:r>
      <w:r w:rsidRPr="008428EE">
        <w:rPr>
          <w:sz w:val="20"/>
          <w:szCs w:val="20"/>
        </w:rPr>
        <w:t>на. При проведении повторного аукциона могут быть изменены условия аукциона.</w:t>
      </w:r>
    </w:p>
    <w:p w:rsidR="00303A34" w:rsidRPr="008428EE" w:rsidRDefault="00303A34" w:rsidP="00303A34">
      <w:pPr>
        <w:ind w:firstLine="426"/>
        <w:jc w:val="both"/>
        <w:rPr>
          <w:sz w:val="20"/>
          <w:szCs w:val="20"/>
        </w:rPr>
      </w:pPr>
      <w:r w:rsidRPr="008428EE">
        <w:rPr>
          <w:sz w:val="20"/>
          <w:szCs w:val="20"/>
        </w:rPr>
        <w:t>2.20. Информация о результатах аукциона публикуется организат</w:t>
      </w:r>
      <w:r w:rsidRPr="008428EE">
        <w:rPr>
          <w:sz w:val="20"/>
          <w:szCs w:val="20"/>
        </w:rPr>
        <w:t>о</w:t>
      </w:r>
      <w:r w:rsidRPr="008428EE">
        <w:rPr>
          <w:sz w:val="20"/>
          <w:szCs w:val="20"/>
        </w:rPr>
        <w:t>ром аукциона в течение трех дней со дня подписания протокола о результатах аукциона на официальном сайте администр</w:t>
      </w:r>
      <w:r w:rsidRPr="008428EE">
        <w:rPr>
          <w:sz w:val="20"/>
          <w:szCs w:val="20"/>
        </w:rPr>
        <w:t>а</w:t>
      </w:r>
      <w:r w:rsidRPr="008428EE">
        <w:rPr>
          <w:sz w:val="20"/>
          <w:szCs w:val="20"/>
        </w:rPr>
        <w:t>ции.</w:t>
      </w:r>
    </w:p>
    <w:p w:rsidR="00303A34" w:rsidRPr="008428EE" w:rsidRDefault="00303A34" w:rsidP="00303A34">
      <w:pPr>
        <w:ind w:firstLine="426"/>
        <w:jc w:val="both"/>
        <w:rPr>
          <w:sz w:val="20"/>
          <w:szCs w:val="20"/>
        </w:rPr>
      </w:pPr>
    </w:p>
    <w:p w:rsidR="00303A34" w:rsidRPr="008428EE" w:rsidRDefault="00303A34" w:rsidP="00303A34">
      <w:pPr>
        <w:ind w:firstLine="426"/>
        <w:jc w:val="center"/>
        <w:rPr>
          <w:b/>
          <w:sz w:val="20"/>
          <w:szCs w:val="20"/>
        </w:rPr>
      </w:pPr>
      <w:bookmarkStart w:id="4" w:name="Par142"/>
      <w:bookmarkEnd w:id="4"/>
      <w:r w:rsidRPr="008428EE">
        <w:rPr>
          <w:b/>
          <w:sz w:val="20"/>
          <w:szCs w:val="20"/>
        </w:rPr>
        <w:t xml:space="preserve">3. Порядок заключения договора на право размещения нестационарного торгового </w:t>
      </w:r>
      <w:proofErr w:type="gramStart"/>
      <w:r w:rsidRPr="008428EE">
        <w:rPr>
          <w:b/>
          <w:sz w:val="20"/>
          <w:szCs w:val="20"/>
        </w:rPr>
        <w:t>объе</w:t>
      </w:r>
      <w:r w:rsidRPr="008428EE">
        <w:rPr>
          <w:b/>
          <w:sz w:val="20"/>
          <w:szCs w:val="20"/>
        </w:rPr>
        <w:t>к</w:t>
      </w:r>
      <w:r w:rsidRPr="008428EE">
        <w:rPr>
          <w:b/>
          <w:sz w:val="20"/>
          <w:szCs w:val="20"/>
        </w:rPr>
        <w:t xml:space="preserve">та  </w:t>
      </w:r>
      <w:r w:rsidRPr="008428EE">
        <w:rPr>
          <w:b/>
          <w:noProof/>
          <w:sz w:val="20"/>
          <w:szCs w:val="20"/>
        </w:rPr>
        <w:t>на</w:t>
      </w:r>
      <w:proofErr w:type="gramEnd"/>
      <w:r w:rsidRPr="008428EE">
        <w:rPr>
          <w:b/>
          <w:noProof/>
          <w:sz w:val="20"/>
          <w:szCs w:val="20"/>
        </w:rPr>
        <w:t xml:space="preserve"> территории Новочелны-Сюрбеевского сельского поселения Комсомольского района</w:t>
      </w:r>
      <w:r w:rsidRPr="008428EE">
        <w:rPr>
          <w:b/>
          <w:sz w:val="20"/>
          <w:szCs w:val="20"/>
        </w:rPr>
        <w:t xml:space="preserve"> посредством реализации преимуществе</w:t>
      </w:r>
      <w:r w:rsidRPr="008428EE">
        <w:rPr>
          <w:b/>
          <w:sz w:val="20"/>
          <w:szCs w:val="20"/>
        </w:rPr>
        <w:t>н</w:t>
      </w:r>
      <w:r w:rsidRPr="008428EE">
        <w:rPr>
          <w:b/>
          <w:sz w:val="20"/>
          <w:szCs w:val="20"/>
        </w:rPr>
        <w:t>ного права</w:t>
      </w:r>
    </w:p>
    <w:p w:rsidR="00303A34" w:rsidRPr="008428EE" w:rsidRDefault="00303A34" w:rsidP="00303A34">
      <w:pPr>
        <w:ind w:firstLine="426"/>
        <w:jc w:val="center"/>
        <w:rPr>
          <w:b/>
          <w:sz w:val="20"/>
          <w:szCs w:val="20"/>
        </w:rPr>
      </w:pPr>
    </w:p>
    <w:p w:rsidR="00303A34" w:rsidRPr="008428EE" w:rsidRDefault="00303A34" w:rsidP="00303A34">
      <w:pPr>
        <w:ind w:firstLine="426"/>
        <w:jc w:val="both"/>
        <w:rPr>
          <w:sz w:val="20"/>
          <w:szCs w:val="20"/>
        </w:rPr>
      </w:pPr>
      <w:r w:rsidRPr="008428EE">
        <w:rPr>
          <w:sz w:val="20"/>
          <w:szCs w:val="20"/>
        </w:rPr>
        <w:t>3.1.</w:t>
      </w:r>
      <w:hyperlink w:anchor="Par403" w:tooltip="Ссылка на текущий документ" w:history="1">
        <w:r w:rsidRPr="008428EE">
          <w:rPr>
            <w:sz w:val="20"/>
            <w:szCs w:val="20"/>
          </w:rPr>
          <w:t>Заявление</w:t>
        </w:r>
      </w:hyperlink>
      <w:r w:rsidRPr="008428EE">
        <w:rPr>
          <w:sz w:val="20"/>
          <w:szCs w:val="20"/>
        </w:rPr>
        <w:t xml:space="preserve"> на заключение договора на право размещения нестационарного торгового объекта </w:t>
      </w:r>
      <w:r w:rsidRPr="008428EE">
        <w:rPr>
          <w:noProof/>
          <w:sz w:val="20"/>
          <w:szCs w:val="20"/>
        </w:rPr>
        <w:t>на территории Новочелны-Сюрбеевского сельского поселения Комсомольского района</w:t>
      </w:r>
      <w:r w:rsidRPr="008428EE">
        <w:rPr>
          <w:sz w:val="20"/>
          <w:szCs w:val="20"/>
        </w:rPr>
        <w:t xml:space="preserve"> посредством реализации преимущественного права (приложение № 5 к настоящему Положению) от вл</w:t>
      </w:r>
      <w:r w:rsidRPr="008428EE">
        <w:rPr>
          <w:sz w:val="20"/>
          <w:szCs w:val="20"/>
        </w:rPr>
        <w:t>а</w:t>
      </w:r>
      <w:r w:rsidRPr="008428EE">
        <w:rPr>
          <w:sz w:val="20"/>
          <w:szCs w:val="20"/>
        </w:rPr>
        <w:t xml:space="preserve">дельца ранее </w:t>
      </w:r>
      <w:r w:rsidRPr="008428EE">
        <w:rPr>
          <w:sz w:val="20"/>
          <w:szCs w:val="20"/>
        </w:rPr>
        <w:lastRenderedPageBreak/>
        <w:t xml:space="preserve">установленного нестационарного торгового объекта </w:t>
      </w:r>
      <w:proofErr w:type="gramStart"/>
      <w:r w:rsidRPr="008428EE">
        <w:rPr>
          <w:sz w:val="20"/>
          <w:szCs w:val="20"/>
        </w:rPr>
        <w:t>подается  в</w:t>
      </w:r>
      <w:proofErr w:type="gramEnd"/>
      <w:r w:rsidRPr="008428EE">
        <w:rPr>
          <w:sz w:val="20"/>
          <w:szCs w:val="20"/>
        </w:rPr>
        <w:t xml:space="preserve"> администрацию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в письменной форме.</w:t>
      </w:r>
    </w:p>
    <w:p w:rsidR="00303A34" w:rsidRPr="008428EE" w:rsidRDefault="00303A34" w:rsidP="00303A34">
      <w:pPr>
        <w:ind w:firstLine="426"/>
        <w:jc w:val="both"/>
        <w:rPr>
          <w:sz w:val="20"/>
          <w:szCs w:val="20"/>
        </w:rPr>
      </w:pPr>
      <w:r w:rsidRPr="008428EE">
        <w:rPr>
          <w:sz w:val="20"/>
          <w:szCs w:val="20"/>
        </w:rPr>
        <w:t>К заявлению прилагается документ, подтверждающий законность предыдущего периода размещения нестационарного торгов</w:t>
      </w:r>
      <w:r w:rsidRPr="008428EE">
        <w:rPr>
          <w:sz w:val="20"/>
          <w:szCs w:val="20"/>
        </w:rPr>
        <w:t>о</w:t>
      </w:r>
      <w:r w:rsidRPr="008428EE">
        <w:rPr>
          <w:sz w:val="20"/>
          <w:szCs w:val="20"/>
        </w:rPr>
        <w:t>го объекта.</w:t>
      </w:r>
    </w:p>
    <w:p w:rsidR="00303A34" w:rsidRPr="008428EE" w:rsidRDefault="00303A34" w:rsidP="00303A34">
      <w:pPr>
        <w:ind w:firstLine="426"/>
        <w:jc w:val="both"/>
        <w:rPr>
          <w:sz w:val="20"/>
          <w:szCs w:val="20"/>
        </w:rPr>
      </w:pPr>
      <w:r w:rsidRPr="008428EE">
        <w:rPr>
          <w:sz w:val="20"/>
          <w:szCs w:val="20"/>
        </w:rPr>
        <w:t xml:space="preserve">3.2. Администрация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в течение 5 рабочих дней с даты регистрации заявления пр</w:t>
      </w:r>
      <w:r w:rsidRPr="008428EE">
        <w:rPr>
          <w:sz w:val="20"/>
          <w:szCs w:val="20"/>
        </w:rPr>
        <w:t>о</w:t>
      </w:r>
      <w:r w:rsidRPr="008428EE">
        <w:rPr>
          <w:sz w:val="20"/>
          <w:szCs w:val="20"/>
        </w:rPr>
        <w:t>веряет полноту и достоверность представленных документов, а также отсутствие у заявит</w:t>
      </w:r>
      <w:r w:rsidRPr="008428EE">
        <w:rPr>
          <w:sz w:val="20"/>
          <w:szCs w:val="20"/>
        </w:rPr>
        <w:t>е</w:t>
      </w:r>
      <w:r w:rsidRPr="008428EE">
        <w:rPr>
          <w:sz w:val="20"/>
          <w:szCs w:val="20"/>
        </w:rPr>
        <w:t>ля задолженности по оплате за пользование земельным участком, на котором расположен н</w:t>
      </w:r>
      <w:r w:rsidRPr="008428EE">
        <w:rPr>
          <w:sz w:val="20"/>
          <w:szCs w:val="20"/>
        </w:rPr>
        <w:t>е</w:t>
      </w:r>
      <w:r w:rsidRPr="008428EE">
        <w:rPr>
          <w:sz w:val="20"/>
          <w:szCs w:val="20"/>
        </w:rPr>
        <w:t>стационарный торговый объект;</w:t>
      </w:r>
    </w:p>
    <w:p w:rsidR="00303A34" w:rsidRPr="008428EE" w:rsidRDefault="00303A34" w:rsidP="00303A34">
      <w:pPr>
        <w:ind w:firstLine="426"/>
        <w:jc w:val="both"/>
        <w:rPr>
          <w:sz w:val="20"/>
          <w:szCs w:val="20"/>
        </w:rPr>
      </w:pPr>
      <w:r w:rsidRPr="008428EE">
        <w:rPr>
          <w:sz w:val="20"/>
          <w:szCs w:val="20"/>
        </w:rPr>
        <w:t>3.3.При  наличии  документов, соответствующих установленным требованиям, о</w:t>
      </w:r>
      <w:r w:rsidRPr="008428EE">
        <w:rPr>
          <w:sz w:val="20"/>
          <w:szCs w:val="20"/>
        </w:rPr>
        <w:t>т</w:t>
      </w:r>
      <w:r w:rsidRPr="008428EE">
        <w:rPr>
          <w:sz w:val="20"/>
          <w:szCs w:val="20"/>
        </w:rPr>
        <w:t>сутствии оснований для отказа в течение десяти рабочих дней со дня окончания проверки представле</w:t>
      </w:r>
      <w:r w:rsidRPr="008428EE">
        <w:rPr>
          <w:sz w:val="20"/>
          <w:szCs w:val="20"/>
        </w:rPr>
        <w:t>н</w:t>
      </w:r>
      <w:r w:rsidRPr="008428EE">
        <w:rPr>
          <w:sz w:val="20"/>
          <w:szCs w:val="20"/>
        </w:rPr>
        <w:t xml:space="preserve">ных документов администрация и заявитель подписывают </w:t>
      </w:r>
      <w:hyperlink w:anchor="Par439" w:tooltip="Ссылка на текущий документ" w:history="1">
        <w:r w:rsidRPr="008428EE">
          <w:rPr>
            <w:sz w:val="20"/>
            <w:szCs w:val="20"/>
          </w:rPr>
          <w:t>договор</w:t>
        </w:r>
      </w:hyperlink>
      <w:r w:rsidRPr="008428EE">
        <w:rPr>
          <w:sz w:val="20"/>
          <w:szCs w:val="20"/>
        </w:rPr>
        <w:t xml:space="preserve"> на право размещения н</w:t>
      </w:r>
      <w:r w:rsidRPr="008428EE">
        <w:rPr>
          <w:sz w:val="20"/>
          <w:szCs w:val="20"/>
        </w:rPr>
        <w:t>е</w:t>
      </w:r>
      <w:r w:rsidRPr="008428EE">
        <w:rPr>
          <w:sz w:val="20"/>
          <w:szCs w:val="20"/>
        </w:rPr>
        <w:t xml:space="preserve">стационарного торгового объекта  </w:t>
      </w:r>
      <w:r w:rsidRPr="008428EE">
        <w:rPr>
          <w:noProof/>
          <w:sz w:val="20"/>
          <w:szCs w:val="20"/>
        </w:rPr>
        <w:t>на территории Новочелны-Сюрбеевского сельского поселения Комсомольского района</w:t>
      </w:r>
      <w:r w:rsidRPr="008428EE">
        <w:rPr>
          <w:sz w:val="20"/>
          <w:szCs w:val="20"/>
        </w:rPr>
        <w:t xml:space="preserve"> посредством реализации преимущественного права (далее договор) (приложение № 6 к н</w:t>
      </w:r>
      <w:r w:rsidRPr="008428EE">
        <w:rPr>
          <w:sz w:val="20"/>
          <w:szCs w:val="20"/>
        </w:rPr>
        <w:t>а</w:t>
      </w:r>
      <w:r w:rsidRPr="008428EE">
        <w:rPr>
          <w:sz w:val="20"/>
          <w:szCs w:val="20"/>
        </w:rPr>
        <w:t>стоящему Положению).</w:t>
      </w:r>
    </w:p>
    <w:p w:rsidR="00303A34" w:rsidRPr="008428EE" w:rsidRDefault="00303A34" w:rsidP="00303A34">
      <w:pPr>
        <w:ind w:firstLine="426"/>
        <w:jc w:val="both"/>
        <w:rPr>
          <w:sz w:val="20"/>
          <w:szCs w:val="20"/>
        </w:rPr>
      </w:pPr>
      <w:r w:rsidRPr="008428EE">
        <w:rPr>
          <w:sz w:val="20"/>
          <w:szCs w:val="20"/>
        </w:rPr>
        <w:t>3.4.Владелец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w:t>
      </w:r>
      <w:r w:rsidRPr="008428EE">
        <w:rPr>
          <w:sz w:val="20"/>
          <w:szCs w:val="20"/>
        </w:rPr>
        <w:t>о</w:t>
      </w:r>
      <w:r w:rsidRPr="008428EE">
        <w:rPr>
          <w:sz w:val="20"/>
          <w:szCs w:val="20"/>
        </w:rPr>
        <w:t>вора в сумме определенной согласно Приложению №1 настоящего Положения.</w:t>
      </w:r>
    </w:p>
    <w:p w:rsidR="00303A34" w:rsidRPr="008428EE" w:rsidRDefault="00303A34" w:rsidP="00303A34">
      <w:pPr>
        <w:ind w:firstLine="426"/>
        <w:jc w:val="both"/>
        <w:rPr>
          <w:sz w:val="20"/>
          <w:szCs w:val="20"/>
        </w:rPr>
      </w:pPr>
      <w:r w:rsidRPr="008428EE">
        <w:rPr>
          <w:sz w:val="20"/>
          <w:szCs w:val="20"/>
        </w:rPr>
        <w:t>3.5.В течение срока действия договора владелец нестационарного торгового объекта обязан обеспечить благоустройство прилегающей те</w:t>
      </w:r>
      <w:r w:rsidRPr="008428EE">
        <w:rPr>
          <w:sz w:val="20"/>
          <w:szCs w:val="20"/>
        </w:rPr>
        <w:t>р</w:t>
      </w:r>
      <w:r w:rsidRPr="008428EE">
        <w:rPr>
          <w:sz w:val="20"/>
          <w:szCs w:val="20"/>
        </w:rPr>
        <w:t>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w:t>
      </w:r>
      <w:r w:rsidRPr="008428EE">
        <w:rPr>
          <w:sz w:val="20"/>
          <w:szCs w:val="20"/>
        </w:rPr>
        <w:t>о</w:t>
      </w:r>
      <w:r w:rsidRPr="008428EE">
        <w:rPr>
          <w:sz w:val="20"/>
          <w:szCs w:val="20"/>
        </w:rPr>
        <w:t>нарного торгового об</w:t>
      </w:r>
      <w:r w:rsidRPr="008428EE">
        <w:rPr>
          <w:sz w:val="20"/>
          <w:szCs w:val="20"/>
        </w:rPr>
        <w:t>ъ</w:t>
      </w:r>
      <w:r w:rsidRPr="008428EE">
        <w:rPr>
          <w:sz w:val="20"/>
          <w:szCs w:val="20"/>
        </w:rPr>
        <w:t>екта.</w:t>
      </w:r>
    </w:p>
    <w:p w:rsidR="00303A34" w:rsidRPr="008428EE" w:rsidRDefault="00303A34" w:rsidP="00303A34">
      <w:pPr>
        <w:ind w:firstLine="426"/>
        <w:jc w:val="both"/>
        <w:rPr>
          <w:sz w:val="20"/>
          <w:szCs w:val="20"/>
        </w:rPr>
      </w:pPr>
      <w:bookmarkStart w:id="5" w:name="Par159"/>
      <w:bookmarkEnd w:id="5"/>
    </w:p>
    <w:p w:rsidR="00303A34" w:rsidRPr="008428EE" w:rsidRDefault="00303A34" w:rsidP="00303A34">
      <w:pPr>
        <w:ind w:firstLine="567"/>
        <w:jc w:val="center"/>
        <w:rPr>
          <w:b/>
          <w:sz w:val="20"/>
          <w:szCs w:val="20"/>
        </w:rPr>
      </w:pPr>
      <w:r w:rsidRPr="008428EE">
        <w:rPr>
          <w:b/>
          <w:sz w:val="20"/>
          <w:szCs w:val="20"/>
        </w:rPr>
        <w:t>4. Досрочное расторжение договора</w:t>
      </w:r>
    </w:p>
    <w:p w:rsidR="00303A34" w:rsidRPr="008428EE" w:rsidRDefault="00303A34" w:rsidP="00303A34">
      <w:pPr>
        <w:ind w:firstLine="567"/>
        <w:jc w:val="both"/>
        <w:rPr>
          <w:sz w:val="20"/>
          <w:szCs w:val="20"/>
        </w:rPr>
      </w:pPr>
      <w:bookmarkStart w:id="6" w:name="Par165"/>
      <w:bookmarkEnd w:id="6"/>
      <w:r w:rsidRPr="008428EE">
        <w:rPr>
          <w:sz w:val="20"/>
          <w:szCs w:val="20"/>
        </w:rPr>
        <w:t>4.1.Решение о досрочном расторжении договора принимается организатором ау</w:t>
      </w:r>
      <w:r w:rsidRPr="008428EE">
        <w:rPr>
          <w:sz w:val="20"/>
          <w:szCs w:val="20"/>
        </w:rPr>
        <w:t>к</w:t>
      </w:r>
      <w:r w:rsidRPr="008428EE">
        <w:rPr>
          <w:sz w:val="20"/>
          <w:szCs w:val="20"/>
        </w:rPr>
        <w:t>циона в следующих случаях:</w:t>
      </w:r>
    </w:p>
    <w:p w:rsidR="00303A34" w:rsidRPr="008428EE" w:rsidRDefault="00303A34" w:rsidP="00303A34">
      <w:pPr>
        <w:ind w:firstLine="567"/>
        <w:jc w:val="both"/>
        <w:rPr>
          <w:sz w:val="20"/>
          <w:szCs w:val="20"/>
        </w:rPr>
      </w:pPr>
      <w:r w:rsidRPr="008428EE">
        <w:rPr>
          <w:sz w:val="20"/>
          <w:szCs w:val="20"/>
        </w:rPr>
        <w:t>при прекращении осуществления торговой деятельности владельцем нестационарного торгового объекта;</w:t>
      </w:r>
    </w:p>
    <w:p w:rsidR="00303A34" w:rsidRPr="008428EE" w:rsidRDefault="00303A34" w:rsidP="00303A34">
      <w:pPr>
        <w:ind w:firstLine="567"/>
        <w:jc w:val="both"/>
        <w:rPr>
          <w:sz w:val="20"/>
          <w:szCs w:val="20"/>
        </w:rPr>
      </w:pPr>
      <w:r w:rsidRPr="008428EE">
        <w:rPr>
          <w:sz w:val="20"/>
          <w:szCs w:val="20"/>
        </w:rPr>
        <w:t>по представлению органов, осуществляющих государственные функции по контролю и на</w:t>
      </w:r>
      <w:r w:rsidRPr="008428EE">
        <w:rPr>
          <w:sz w:val="20"/>
          <w:szCs w:val="20"/>
        </w:rPr>
        <w:t>д</w:t>
      </w:r>
      <w:r w:rsidRPr="008428EE">
        <w:rPr>
          <w:sz w:val="20"/>
          <w:szCs w:val="20"/>
        </w:rPr>
        <w:t>зору, решению судебных органов;</w:t>
      </w:r>
    </w:p>
    <w:p w:rsidR="00303A34" w:rsidRPr="008428EE" w:rsidRDefault="00303A34" w:rsidP="00303A34">
      <w:pPr>
        <w:ind w:firstLine="567"/>
        <w:jc w:val="both"/>
        <w:rPr>
          <w:sz w:val="20"/>
          <w:szCs w:val="20"/>
        </w:rPr>
      </w:pPr>
      <w:r w:rsidRPr="008428EE">
        <w:rPr>
          <w:sz w:val="20"/>
          <w:szCs w:val="20"/>
        </w:rPr>
        <w:t>использовании территории, занимаемой н</w:t>
      </w:r>
      <w:r w:rsidRPr="008428EE">
        <w:rPr>
          <w:sz w:val="20"/>
          <w:szCs w:val="20"/>
        </w:rPr>
        <w:t>е</w:t>
      </w:r>
      <w:r w:rsidRPr="008428EE">
        <w:rPr>
          <w:sz w:val="20"/>
          <w:szCs w:val="20"/>
        </w:rPr>
        <w:t>стационарным торговым объектом, для целей, связанных с развитием улично-дорожной сети, размещением объектов благоустройства, сто</w:t>
      </w:r>
      <w:r w:rsidRPr="008428EE">
        <w:rPr>
          <w:sz w:val="20"/>
          <w:szCs w:val="20"/>
        </w:rPr>
        <w:t>я</w:t>
      </w:r>
      <w:r w:rsidRPr="008428EE">
        <w:rPr>
          <w:sz w:val="20"/>
          <w:szCs w:val="20"/>
        </w:rPr>
        <w:t>нок автотранспорта, опор  уличного освещения и (или) прочих муниципальных объектов, в том числе остановок  обществе</w:t>
      </w:r>
      <w:r w:rsidRPr="008428EE">
        <w:rPr>
          <w:sz w:val="20"/>
          <w:szCs w:val="20"/>
        </w:rPr>
        <w:t>н</w:t>
      </w:r>
      <w:r w:rsidRPr="008428EE">
        <w:rPr>
          <w:sz w:val="20"/>
          <w:szCs w:val="20"/>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8428EE">
        <w:rPr>
          <w:sz w:val="20"/>
          <w:szCs w:val="20"/>
        </w:rPr>
        <w:t>н</w:t>
      </w:r>
      <w:r w:rsidRPr="008428EE">
        <w:rPr>
          <w:sz w:val="20"/>
          <w:szCs w:val="20"/>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8428EE">
        <w:rPr>
          <w:sz w:val="20"/>
          <w:szCs w:val="20"/>
        </w:rPr>
        <w:t>ь</w:t>
      </w:r>
      <w:r w:rsidRPr="008428EE">
        <w:rPr>
          <w:sz w:val="20"/>
          <w:szCs w:val="20"/>
        </w:rPr>
        <w:t>ных регламентов в отношении территории, на которой находится нестаци</w:t>
      </w:r>
      <w:r w:rsidRPr="008428EE">
        <w:rPr>
          <w:sz w:val="20"/>
          <w:szCs w:val="20"/>
        </w:rPr>
        <w:t>о</w:t>
      </w:r>
      <w:r w:rsidRPr="008428EE">
        <w:rPr>
          <w:sz w:val="20"/>
          <w:szCs w:val="20"/>
        </w:rPr>
        <w:t>нарный торговый объект;</w:t>
      </w:r>
    </w:p>
    <w:p w:rsidR="00303A34" w:rsidRPr="008428EE" w:rsidRDefault="00303A34" w:rsidP="00303A34">
      <w:pPr>
        <w:ind w:firstLine="567"/>
        <w:jc w:val="both"/>
        <w:rPr>
          <w:sz w:val="20"/>
          <w:szCs w:val="20"/>
        </w:rPr>
      </w:pPr>
      <w:r w:rsidRPr="008428EE">
        <w:rPr>
          <w:sz w:val="20"/>
          <w:szCs w:val="20"/>
          <w:lang w:eastAsia="zh-CN"/>
        </w:rPr>
        <w:t>при нарушении владельцем нестационарного торгового объекта следующих условий д</w:t>
      </w:r>
      <w:r w:rsidRPr="008428EE">
        <w:rPr>
          <w:sz w:val="20"/>
          <w:szCs w:val="20"/>
          <w:lang w:eastAsia="zh-CN"/>
        </w:rPr>
        <w:t>о</w:t>
      </w:r>
      <w:r w:rsidRPr="008428EE">
        <w:rPr>
          <w:sz w:val="20"/>
          <w:szCs w:val="20"/>
          <w:lang w:eastAsia="zh-CN"/>
        </w:rPr>
        <w:t>говора:</w:t>
      </w:r>
    </w:p>
    <w:p w:rsidR="00303A34" w:rsidRPr="008428EE" w:rsidRDefault="00303A34" w:rsidP="00303A34">
      <w:pPr>
        <w:ind w:firstLine="567"/>
        <w:jc w:val="both"/>
        <w:rPr>
          <w:sz w:val="20"/>
          <w:szCs w:val="20"/>
        </w:rPr>
      </w:pPr>
      <w:r w:rsidRPr="008428EE">
        <w:rPr>
          <w:sz w:val="20"/>
          <w:szCs w:val="20"/>
        </w:rPr>
        <w:t>нарушение заявленного типа и специализации нестационарного торг</w:t>
      </w:r>
      <w:r w:rsidRPr="008428EE">
        <w:rPr>
          <w:sz w:val="20"/>
          <w:szCs w:val="20"/>
        </w:rPr>
        <w:t>о</w:t>
      </w:r>
      <w:r w:rsidRPr="008428EE">
        <w:rPr>
          <w:sz w:val="20"/>
          <w:szCs w:val="20"/>
        </w:rPr>
        <w:t>вого объекта;</w:t>
      </w:r>
    </w:p>
    <w:p w:rsidR="00303A34" w:rsidRPr="008428EE" w:rsidRDefault="00303A34" w:rsidP="00303A34">
      <w:pPr>
        <w:ind w:firstLine="567"/>
        <w:jc w:val="both"/>
        <w:rPr>
          <w:sz w:val="20"/>
          <w:szCs w:val="20"/>
        </w:rPr>
      </w:pPr>
      <w:r w:rsidRPr="008428EE">
        <w:rPr>
          <w:sz w:val="20"/>
          <w:szCs w:val="20"/>
        </w:rPr>
        <w:t>передача прав по договору третьим лицам;</w:t>
      </w:r>
    </w:p>
    <w:p w:rsidR="00303A34" w:rsidRPr="008428EE" w:rsidRDefault="00303A34" w:rsidP="00303A34">
      <w:pPr>
        <w:ind w:firstLine="567"/>
        <w:jc w:val="both"/>
        <w:rPr>
          <w:sz w:val="20"/>
          <w:szCs w:val="20"/>
        </w:rPr>
      </w:pPr>
      <w:proofErr w:type="gramStart"/>
      <w:r w:rsidRPr="008428EE">
        <w:rPr>
          <w:sz w:val="20"/>
          <w:szCs w:val="20"/>
        </w:rPr>
        <w:t>несоответствие  или</w:t>
      </w:r>
      <w:proofErr w:type="gramEnd"/>
      <w:r w:rsidRPr="008428EE">
        <w:rPr>
          <w:sz w:val="20"/>
          <w:szCs w:val="20"/>
        </w:rPr>
        <w:t xml:space="preserve">  самовольное  изменение  места размещения нестационарного торгового объекта утвержденной схеме размещения нестационарных торговых объе</w:t>
      </w:r>
      <w:r w:rsidRPr="008428EE">
        <w:rPr>
          <w:sz w:val="20"/>
          <w:szCs w:val="20"/>
        </w:rPr>
        <w:t>к</w:t>
      </w:r>
      <w:r w:rsidRPr="008428EE">
        <w:rPr>
          <w:sz w:val="20"/>
          <w:szCs w:val="20"/>
        </w:rPr>
        <w:t>тов;</w:t>
      </w:r>
    </w:p>
    <w:p w:rsidR="00303A34" w:rsidRPr="008428EE" w:rsidRDefault="00303A34" w:rsidP="00303A34">
      <w:pPr>
        <w:ind w:firstLine="567"/>
        <w:jc w:val="both"/>
        <w:rPr>
          <w:sz w:val="20"/>
          <w:szCs w:val="20"/>
        </w:rPr>
      </w:pPr>
      <w:r w:rsidRPr="008428EE">
        <w:rPr>
          <w:sz w:val="20"/>
          <w:szCs w:val="20"/>
        </w:rPr>
        <w:t>не заключение договора на вывоз мусора и иных отходов от нестаци</w:t>
      </w:r>
      <w:r w:rsidRPr="008428EE">
        <w:rPr>
          <w:sz w:val="20"/>
          <w:szCs w:val="20"/>
        </w:rPr>
        <w:t>о</w:t>
      </w:r>
      <w:r w:rsidRPr="008428EE">
        <w:rPr>
          <w:sz w:val="20"/>
          <w:szCs w:val="20"/>
        </w:rPr>
        <w:t>нарного торгового об</w:t>
      </w:r>
      <w:r w:rsidRPr="008428EE">
        <w:rPr>
          <w:sz w:val="20"/>
          <w:szCs w:val="20"/>
        </w:rPr>
        <w:t>ъ</w:t>
      </w:r>
      <w:r w:rsidRPr="008428EE">
        <w:rPr>
          <w:sz w:val="20"/>
          <w:szCs w:val="20"/>
        </w:rPr>
        <w:t>екта.</w:t>
      </w:r>
    </w:p>
    <w:p w:rsidR="00303A34" w:rsidRPr="008428EE" w:rsidRDefault="00303A34" w:rsidP="00303A34">
      <w:pPr>
        <w:ind w:firstLine="567"/>
        <w:jc w:val="both"/>
        <w:rPr>
          <w:sz w:val="20"/>
          <w:szCs w:val="20"/>
        </w:rPr>
      </w:pPr>
      <w:r w:rsidRPr="008428EE">
        <w:rPr>
          <w:sz w:val="20"/>
          <w:szCs w:val="20"/>
        </w:rPr>
        <w:t>4.2.Сторона, инициирующая процедуру досрочного расторжения договора, обязана за 10 календарных дней сообщить об этом другой стороне в пис</w:t>
      </w:r>
      <w:r w:rsidRPr="008428EE">
        <w:rPr>
          <w:sz w:val="20"/>
          <w:szCs w:val="20"/>
        </w:rPr>
        <w:t>ь</w:t>
      </w:r>
      <w:r w:rsidRPr="008428EE">
        <w:rPr>
          <w:sz w:val="20"/>
          <w:szCs w:val="20"/>
        </w:rPr>
        <w:t>менной форме.</w:t>
      </w:r>
    </w:p>
    <w:p w:rsidR="00303A34" w:rsidRPr="008428EE" w:rsidRDefault="00303A34" w:rsidP="00303A34">
      <w:pPr>
        <w:ind w:firstLine="567"/>
        <w:jc w:val="both"/>
        <w:rPr>
          <w:sz w:val="20"/>
          <w:szCs w:val="20"/>
        </w:rPr>
      </w:pPr>
      <w:r w:rsidRPr="008428EE">
        <w:rPr>
          <w:sz w:val="20"/>
          <w:szCs w:val="20"/>
        </w:rPr>
        <w:t>4.3.При принятии решения о досрочном прекращении договора организатор аукциона вручает владельцу нестационарного торгового об</w:t>
      </w:r>
      <w:r w:rsidRPr="008428EE">
        <w:rPr>
          <w:sz w:val="20"/>
          <w:szCs w:val="20"/>
        </w:rPr>
        <w:t>ъ</w:t>
      </w:r>
      <w:r w:rsidRPr="008428EE">
        <w:rPr>
          <w:sz w:val="20"/>
          <w:szCs w:val="20"/>
        </w:rPr>
        <w:t>екта уведомление о расторжении договора и сроке демонтажа нестационарного то</w:t>
      </w:r>
      <w:r w:rsidRPr="008428EE">
        <w:rPr>
          <w:sz w:val="20"/>
          <w:szCs w:val="20"/>
        </w:rPr>
        <w:t>р</w:t>
      </w:r>
      <w:r w:rsidRPr="008428EE">
        <w:rPr>
          <w:sz w:val="20"/>
          <w:szCs w:val="20"/>
        </w:rPr>
        <w:t>гового объекта.</w:t>
      </w:r>
    </w:p>
    <w:p w:rsidR="00303A34" w:rsidRPr="008428EE" w:rsidRDefault="00303A34" w:rsidP="00303A34">
      <w:pPr>
        <w:ind w:firstLine="567"/>
        <w:jc w:val="both"/>
        <w:rPr>
          <w:sz w:val="20"/>
          <w:szCs w:val="20"/>
        </w:rPr>
      </w:pPr>
      <w:r w:rsidRPr="008428EE">
        <w:rPr>
          <w:sz w:val="20"/>
          <w:szCs w:val="20"/>
        </w:rPr>
        <w:t>4.4.Владелец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w:t>
      </w:r>
      <w:r w:rsidRPr="008428EE">
        <w:rPr>
          <w:sz w:val="20"/>
          <w:szCs w:val="20"/>
        </w:rPr>
        <w:t>ъ</w:t>
      </w:r>
      <w:r w:rsidRPr="008428EE">
        <w:rPr>
          <w:sz w:val="20"/>
          <w:szCs w:val="20"/>
        </w:rPr>
        <w:t>екта.</w:t>
      </w:r>
    </w:p>
    <w:p w:rsidR="00303A34" w:rsidRPr="008428EE" w:rsidRDefault="00303A34" w:rsidP="00303A34">
      <w:pPr>
        <w:ind w:firstLine="567"/>
        <w:jc w:val="both"/>
        <w:rPr>
          <w:sz w:val="20"/>
          <w:szCs w:val="20"/>
        </w:rPr>
      </w:pPr>
      <w:r w:rsidRPr="008428EE">
        <w:rPr>
          <w:sz w:val="20"/>
          <w:szCs w:val="20"/>
        </w:rPr>
        <w:t>4.5.При досрочном прекращении договора владелец нестациона</w:t>
      </w:r>
      <w:r w:rsidRPr="008428EE">
        <w:rPr>
          <w:sz w:val="20"/>
          <w:szCs w:val="20"/>
        </w:rPr>
        <w:t>р</w:t>
      </w:r>
      <w:r w:rsidRPr="008428EE">
        <w:rPr>
          <w:sz w:val="20"/>
          <w:szCs w:val="20"/>
        </w:rPr>
        <w:t>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w:t>
      </w:r>
      <w:r w:rsidRPr="008428EE">
        <w:rPr>
          <w:sz w:val="20"/>
          <w:szCs w:val="20"/>
        </w:rPr>
        <w:t>и</w:t>
      </w:r>
      <w:r w:rsidRPr="008428EE">
        <w:rPr>
          <w:sz w:val="20"/>
          <w:szCs w:val="20"/>
        </w:rPr>
        <w:t>тории.</w:t>
      </w:r>
    </w:p>
    <w:p w:rsidR="00303A34" w:rsidRPr="008428EE" w:rsidRDefault="00303A34" w:rsidP="00303A34">
      <w:pPr>
        <w:ind w:firstLine="567"/>
        <w:jc w:val="both"/>
        <w:rPr>
          <w:sz w:val="20"/>
          <w:szCs w:val="2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303A34" w:rsidRPr="008428EE" w:rsidTr="00303A34">
        <w:trPr>
          <w:trHeight w:val="1203"/>
        </w:trPr>
        <w:tc>
          <w:tcPr>
            <w:tcW w:w="4284" w:type="dxa"/>
            <w:tcBorders>
              <w:top w:val="nil"/>
              <w:left w:val="nil"/>
              <w:bottom w:val="nil"/>
              <w:right w:val="nil"/>
            </w:tcBorders>
            <w:shd w:val="clear" w:color="auto" w:fill="auto"/>
          </w:tcPr>
          <w:p w:rsidR="00303A34" w:rsidRPr="008428EE" w:rsidRDefault="00303A34" w:rsidP="009443C5">
            <w:pPr>
              <w:tabs>
                <w:tab w:val="left" w:pos="709"/>
              </w:tabs>
              <w:spacing w:line="240" w:lineRule="exact"/>
              <w:rPr>
                <w:sz w:val="20"/>
                <w:szCs w:val="20"/>
              </w:rPr>
            </w:pPr>
            <w:r w:rsidRPr="008428EE">
              <w:rPr>
                <w:sz w:val="20"/>
                <w:szCs w:val="20"/>
              </w:rPr>
              <w:br w:type="page"/>
              <w:t>Приложение №1</w:t>
            </w:r>
          </w:p>
          <w:p w:rsidR="00303A34" w:rsidRPr="008428EE" w:rsidRDefault="00303A34" w:rsidP="009443C5">
            <w:pPr>
              <w:suppressAutoHyphens/>
              <w:autoSpaceDE w:val="0"/>
              <w:spacing w:line="240" w:lineRule="exact"/>
              <w:rPr>
                <w:noProof/>
                <w:sz w:val="20"/>
                <w:szCs w:val="20"/>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нестационарных торговых объектов  </w:t>
            </w:r>
            <w:r w:rsidRPr="008428EE">
              <w:rPr>
                <w:noProof/>
                <w:sz w:val="20"/>
                <w:szCs w:val="20"/>
              </w:rPr>
              <w:t>на территории Новочелны-Сюрбеевского сельского поселения Комсомольского района</w:t>
            </w:r>
          </w:p>
          <w:p w:rsidR="00303A34" w:rsidRPr="008428EE" w:rsidRDefault="00303A34" w:rsidP="009443C5">
            <w:pPr>
              <w:suppressAutoHyphens/>
              <w:autoSpaceDE w:val="0"/>
              <w:spacing w:line="240" w:lineRule="exact"/>
              <w:rPr>
                <w:noProof/>
                <w:sz w:val="20"/>
                <w:szCs w:val="20"/>
              </w:rPr>
            </w:pPr>
          </w:p>
          <w:p w:rsidR="00303A34" w:rsidRPr="008428EE" w:rsidRDefault="00303A34" w:rsidP="009443C5">
            <w:pPr>
              <w:suppressAutoHyphens/>
              <w:autoSpaceDE w:val="0"/>
              <w:spacing w:line="240" w:lineRule="exact"/>
              <w:rPr>
                <w:sz w:val="20"/>
                <w:szCs w:val="20"/>
                <w:lang w:eastAsia="zh-CN"/>
              </w:rPr>
            </w:pPr>
          </w:p>
        </w:tc>
      </w:tr>
    </w:tbl>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center"/>
        <w:rPr>
          <w:rFonts w:eastAsia="Calibri"/>
          <w:bCs/>
          <w:sz w:val="20"/>
          <w:szCs w:val="20"/>
          <w:lang w:eastAsia="en-US"/>
        </w:rPr>
      </w:pPr>
      <w:r w:rsidRPr="008428EE">
        <w:rPr>
          <w:rFonts w:eastAsia="Calibri"/>
          <w:bCs/>
          <w:sz w:val="20"/>
          <w:szCs w:val="20"/>
          <w:lang w:eastAsia="en-US"/>
        </w:rPr>
        <w:t>МЕТОДИКА</w:t>
      </w:r>
    </w:p>
    <w:p w:rsidR="00303A34" w:rsidRPr="008428EE" w:rsidRDefault="00303A34" w:rsidP="00303A34">
      <w:pPr>
        <w:widowControl w:val="0"/>
        <w:autoSpaceDE w:val="0"/>
        <w:autoSpaceDN w:val="0"/>
        <w:adjustRightInd w:val="0"/>
        <w:jc w:val="center"/>
        <w:rPr>
          <w:rFonts w:eastAsia="Calibri"/>
          <w:bCs/>
          <w:sz w:val="20"/>
          <w:szCs w:val="20"/>
          <w:lang w:eastAsia="en-US"/>
        </w:rPr>
      </w:pPr>
      <w:r w:rsidRPr="008428EE">
        <w:rPr>
          <w:rFonts w:eastAsia="Calibri"/>
          <w:bCs/>
          <w:sz w:val="20"/>
          <w:szCs w:val="20"/>
          <w:lang w:eastAsia="en-US"/>
        </w:rPr>
        <w:t>ОПРЕДЕЛЕНИЯ РАЗМЕРА ПЛАТЫ ЗА ПРАВО РАЗМЕЩЕНИЯ Н</w:t>
      </w:r>
      <w:r w:rsidRPr="008428EE">
        <w:rPr>
          <w:rFonts w:eastAsia="Calibri"/>
          <w:bCs/>
          <w:sz w:val="20"/>
          <w:szCs w:val="20"/>
          <w:lang w:eastAsia="en-US"/>
        </w:rPr>
        <w:t>Е</w:t>
      </w:r>
      <w:r w:rsidRPr="008428EE">
        <w:rPr>
          <w:rFonts w:eastAsia="Calibri"/>
          <w:bCs/>
          <w:sz w:val="20"/>
          <w:szCs w:val="20"/>
          <w:lang w:eastAsia="en-US"/>
        </w:rPr>
        <w:t>СТАЦИОНАРНЫХ</w:t>
      </w:r>
    </w:p>
    <w:p w:rsidR="00303A34" w:rsidRPr="008428EE" w:rsidRDefault="00303A34" w:rsidP="00303A34">
      <w:pPr>
        <w:widowControl w:val="0"/>
        <w:autoSpaceDE w:val="0"/>
        <w:autoSpaceDN w:val="0"/>
        <w:adjustRightInd w:val="0"/>
        <w:jc w:val="center"/>
        <w:rPr>
          <w:rFonts w:eastAsia="Calibri"/>
          <w:bCs/>
          <w:sz w:val="20"/>
          <w:szCs w:val="20"/>
          <w:lang w:eastAsia="en-US"/>
        </w:rPr>
      </w:pPr>
      <w:r w:rsidRPr="008428EE">
        <w:rPr>
          <w:rFonts w:eastAsia="Calibri"/>
          <w:bCs/>
          <w:sz w:val="20"/>
          <w:szCs w:val="20"/>
          <w:lang w:eastAsia="en-US"/>
        </w:rPr>
        <w:t>ТОРГОВЫХ ОБЪЕКТОВ НА ТЕРРИТОРИИ НОВОЧЕЛНЫ-СЮРБЕЕВСКОГО СЕЛЬСКОГО ПОСЕЛЕНИЯ КОМСОМОЛЬСКОГО РАЙОНА</w:t>
      </w:r>
    </w:p>
    <w:p w:rsidR="00303A34" w:rsidRPr="008428EE" w:rsidRDefault="00303A34" w:rsidP="00303A34">
      <w:pPr>
        <w:widowControl w:val="0"/>
        <w:autoSpaceDE w:val="0"/>
        <w:autoSpaceDN w:val="0"/>
        <w:adjustRightInd w:val="0"/>
        <w:ind w:firstLine="540"/>
        <w:jc w:val="both"/>
        <w:rPr>
          <w:rFonts w:ascii="Calibri" w:eastAsia="Calibri" w:hAnsi="Calibri" w:cs="Calibri"/>
          <w:sz w:val="20"/>
          <w:szCs w:val="20"/>
          <w:lang w:eastAsia="en-US"/>
        </w:rPr>
      </w:pP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sz w:val="20"/>
          <w:szCs w:val="20"/>
          <w:lang w:eastAsia="en-US"/>
        </w:rPr>
        <w:t>1. Плата за право размещения НТО определяется по следующей формуле:</w:t>
      </w:r>
    </w:p>
    <w:p w:rsidR="00303A34" w:rsidRPr="008428EE" w:rsidRDefault="00303A34" w:rsidP="00303A34">
      <w:pPr>
        <w:widowControl w:val="0"/>
        <w:autoSpaceDE w:val="0"/>
        <w:autoSpaceDN w:val="0"/>
        <w:adjustRightInd w:val="0"/>
        <w:ind w:firstLine="540"/>
        <w:jc w:val="both"/>
        <w:rPr>
          <w:rFonts w:eastAsia="Calibri"/>
          <w:sz w:val="20"/>
          <w:szCs w:val="20"/>
          <w:lang w:eastAsia="en-US"/>
        </w:rPr>
      </w:pP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noProof/>
          <w:position w:val="-21"/>
          <w:sz w:val="20"/>
          <w:szCs w:val="20"/>
        </w:rPr>
        <w:drawing>
          <wp:inline distT="0" distB="0" distL="0" distR="0">
            <wp:extent cx="2333625"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inline>
        </w:drawing>
      </w:r>
      <w:r w:rsidRPr="008428EE">
        <w:rPr>
          <w:rFonts w:eastAsia="Calibri"/>
          <w:sz w:val="20"/>
          <w:szCs w:val="20"/>
          <w:lang w:eastAsia="en-US"/>
        </w:rPr>
        <w:t>,</w:t>
      </w:r>
    </w:p>
    <w:p w:rsidR="00303A34" w:rsidRPr="008428EE" w:rsidRDefault="00303A34" w:rsidP="00303A34">
      <w:pPr>
        <w:widowControl w:val="0"/>
        <w:autoSpaceDE w:val="0"/>
        <w:autoSpaceDN w:val="0"/>
        <w:adjustRightInd w:val="0"/>
        <w:ind w:firstLine="540"/>
        <w:rPr>
          <w:rFonts w:eastAsia="Calibri"/>
          <w:sz w:val="20"/>
          <w:szCs w:val="20"/>
          <w:lang w:eastAsia="en-US"/>
        </w:rPr>
      </w:pP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sz w:val="20"/>
          <w:szCs w:val="20"/>
          <w:lang w:eastAsia="en-US"/>
        </w:rPr>
        <w:t>где:</w:t>
      </w: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noProof/>
          <w:position w:val="-4"/>
          <w:sz w:val="20"/>
          <w:szCs w:val="20"/>
        </w:rPr>
        <w:drawing>
          <wp:inline distT="0" distB="0" distL="0" distR="0">
            <wp:extent cx="40005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8428EE">
        <w:rPr>
          <w:rFonts w:eastAsia="Calibri"/>
          <w:sz w:val="20"/>
          <w:szCs w:val="20"/>
          <w:lang w:eastAsia="en-US"/>
        </w:rPr>
        <w:t xml:space="preserve"> - плата за размещение объекта;</w:t>
      </w:r>
    </w:p>
    <w:p w:rsidR="00303A34" w:rsidRPr="008428EE" w:rsidRDefault="00303A34" w:rsidP="00303A34">
      <w:pPr>
        <w:ind w:firstLine="540"/>
        <w:jc w:val="both"/>
        <w:rPr>
          <w:sz w:val="20"/>
          <w:szCs w:val="20"/>
        </w:rPr>
      </w:pPr>
      <w:r w:rsidRPr="008428EE">
        <w:rPr>
          <w:rFonts w:eastAsia="Calibri"/>
          <w:noProof/>
          <w:position w:val="-4"/>
          <w:sz w:val="20"/>
          <w:szCs w:val="20"/>
        </w:rPr>
        <w:drawing>
          <wp:inline distT="0" distB="0" distL="0" distR="0">
            <wp:extent cx="4000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8428EE">
        <w:rPr>
          <w:rFonts w:eastAsia="Calibri"/>
          <w:sz w:val="20"/>
          <w:szCs w:val="20"/>
          <w:lang w:eastAsia="en-US"/>
        </w:rPr>
        <w:t xml:space="preserve"> = </w:t>
      </w:r>
      <w:r w:rsidRPr="008428EE">
        <w:rPr>
          <w:sz w:val="20"/>
          <w:szCs w:val="20"/>
        </w:rPr>
        <w:t xml:space="preserve">среднее значение удельного показателя кадастровой стоимости земель на территории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в разрезе кадастровых кварталов, с</w:t>
      </w:r>
      <w:r w:rsidRPr="008428EE">
        <w:rPr>
          <w:sz w:val="20"/>
          <w:szCs w:val="20"/>
        </w:rPr>
        <w:t>о</w:t>
      </w:r>
      <w:r w:rsidRPr="008428EE">
        <w:rPr>
          <w:sz w:val="20"/>
          <w:szCs w:val="20"/>
        </w:rPr>
        <w:t xml:space="preserve">гласно </w:t>
      </w:r>
      <w:hyperlink r:id="rId12" w:history="1">
        <w:r w:rsidRPr="008428EE">
          <w:rPr>
            <w:rStyle w:val="af6"/>
            <w:b/>
            <w:sz w:val="20"/>
            <w:szCs w:val="20"/>
          </w:rPr>
          <w:t>постановлению</w:t>
        </w:r>
      </w:hyperlink>
      <w:r w:rsidRPr="008428EE">
        <w:rPr>
          <w:sz w:val="20"/>
          <w:szCs w:val="20"/>
        </w:rPr>
        <w:t xml:space="preserve"> Кабинета Министров Чувашской Республики от 27.09.2013 N 396 "Об утверждении результатов государственной кадас</w:t>
      </w:r>
      <w:r w:rsidRPr="008428EE">
        <w:rPr>
          <w:sz w:val="20"/>
          <w:szCs w:val="20"/>
        </w:rPr>
        <w:t>т</w:t>
      </w:r>
      <w:r w:rsidRPr="008428EE">
        <w:rPr>
          <w:sz w:val="20"/>
          <w:szCs w:val="20"/>
        </w:rPr>
        <w:t>ровой оценки земель населенных пунктов на территории Чувашской Республики";</w:t>
      </w:r>
    </w:p>
    <w:p w:rsidR="00303A34" w:rsidRPr="008428EE" w:rsidRDefault="00303A34" w:rsidP="00303A34">
      <w:pPr>
        <w:ind w:firstLine="540"/>
        <w:jc w:val="both"/>
        <w:rPr>
          <w:sz w:val="20"/>
          <w:szCs w:val="20"/>
        </w:rPr>
      </w:pPr>
      <w:r w:rsidRPr="008428EE">
        <w:rPr>
          <w:sz w:val="20"/>
          <w:szCs w:val="20"/>
        </w:rPr>
        <w:t>К1 - процент от кадастровой стоимости арендуемого земельного участка, равный налоговой ставке земел</w:t>
      </w:r>
      <w:r w:rsidRPr="008428EE">
        <w:rPr>
          <w:sz w:val="20"/>
          <w:szCs w:val="20"/>
        </w:rPr>
        <w:t>ь</w:t>
      </w:r>
      <w:r w:rsidRPr="008428EE">
        <w:rPr>
          <w:sz w:val="20"/>
          <w:szCs w:val="20"/>
        </w:rPr>
        <w:t xml:space="preserve">ного налога, утвержденной </w:t>
      </w:r>
      <w:hyperlink r:id="rId13" w:history="1">
        <w:r w:rsidRPr="008428EE">
          <w:rPr>
            <w:rStyle w:val="af6"/>
            <w:b/>
            <w:sz w:val="20"/>
            <w:szCs w:val="20"/>
          </w:rPr>
          <w:t>решением</w:t>
        </w:r>
      </w:hyperlink>
      <w:r w:rsidRPr="008428EE">
        <w:rPr>
          <w:sz w:val="20"/>
          <w:szCs w:val="20"/>
        </w:rPr>
        <w:t xml:space="preserve"> Собрания депутатов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w:t>
      </w:r>
    </w:p>
    <w:p w:rsidR="00303A34" w:rsidRPr="008428EE" w:rsidRDefault="00303A34" w:rsidP="00303A34">
      <w:pPr>
        <w:ind w:firstLine="540"/>
        <w:jc w:val="both"/>
        <w:rPr>
          <w:sz w:val="20"/>
          <w:szCs w:val="20"/>
        </w:rPr>
      </w:pPr>
      <w:r w:rsidRPr="008428EE">
        <w:rPr>
          <w:sz w:val="20"/>
          <w:szCs w:val="20"/>
        </w:rPr>
        <w:t>К2 = 3,5 - коэффициент, характеризующий вид разрешенного использования арендуем</w:t>
      </w:r>
      <w:r w:rsidRPr="008428EE">
        <w:rPr>
          <w:sz w:val="20"/>
          <w:szCs w:val="20"/>
        </w:rPr>
        <w:t>о</w:t>
      </w:r>
      <w:r w:rsidRPr="008428EE">
        <w:rPr>
          <w:sz w:val="20"/>
          <w:szCs w:val="20"/>
        </w:rPr>
        <w:t xml:space="preserve">го земельного участка, утвержденный </w:t>
      </w:r>
      <w:hyperlink r:id="rId14" w:history="1">
        <w:r w:rsidRPr="008428EE">
          <w:rPr>
            <w:rStyle w:val="af6"/>
            <w:b/>
            <w:sz w:val="20"/>
            <w:szCs w:val="20"/>
          </w:rPr>
          <w:t>постановлением</w:t>
        </w:r>
      </w:hyperlink>
      <w:r w:rsidRPr="008428EE">
        <w:rPr>
          <w:sz w:val="20"/>
          <w:szCs w:val="20"/>
        </w:rPr>
        <w:t xml:space="preserve"> Кабинета Министров Чувашской Ре</w:t>
      </w:r>
      <w:r w:rsidRPr="008428EE">
        <w:rPr>
          <w:sz w:val="20"/>
          <w:szCs w:val="20"/>
        </w:rPr>
        <w:t>с</w:t>
      </w:r>
      <w:r w:rsidRPr="008428EE">
        <w:rPr>
          <w:sz w:val="20"/>
          <w:szCs w:val="20"/>
        </w:rPr>
        <w:t>публики от 19.06.2006 N 148;</w:t>
      </w:r>
    </w:p>
    <w:p w:rsidR="00303A34" w:rsidRPr="008428EE" w:rsidRDefault="00303A34" w:rsidP="00303A34">
      <w:pPr>
        <w:ind w:firstLine="540"/>
        <w:jc w:val="both"/>
        <w:rPr>
          <w:sz w:val="20"/>
          <w:szCs w:val="20"/>
        </w:rPr>
      </w:pPr>
      <w:r w:rsidRPr="008428EE">
        <w:rPr>
          <w:sz w:val="20"/>
          <w:szCs w:val="20"/>
        </w:rPr>
        <w:t xml:space="preserve">К3 - коэффициент, корректирующий доходность местных бюджетов утвержденный </w:t>
      </w:r>
      <w:hyperlink r:id="rId15" w:history="1">
        <w:r w:rsidRPr="008428EE">
          <w:rPr>
            <w:rStyle w:val="af6"/>
            <w:b/>
            <w:sz w:val="20"/>
            <w:szCs w:val="20"/>
          </w:rPr>
          <w:t>решением</w:t>
        </w:r>
      </w:hyperlink>
      <w:r w:rsidRPr="008428EE">
        <w:rPr>
          <w:sz w:val="20"/>
          <w:szCs w:val="20"/>
        </w:rPr>
        <w:t xml:space="preserve"> Собрания депутатов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w:t>
      </w:r>
    </w:p>
    <w:p w:rsidR="00303A34" w:rsidRPr="008428EE" w:rsidRDefault="00303A34" w:rsidP="00303A34">
      <w:pPr>
        <w:ind w:firstLine="540"/>
        <w:rPr>
          <w:sz w:val="20"/>
          <w:szCs w:val="20"/>
        </w:rPr>
      </w:pPr>
      <w:r w:rsidRPr="008428EE">
        <w:rPr>
          <w:sz w:val="20"/>
          <w:szCs w:val="20"/>
        </w:rPr>
        <w:t>S - площадь земельного участка, занимаемая объектом (</w:t>
      </w:r>
      <w:proofErr w:type="spellStart"/>
      <w:r w:rsidRPr="008428EE">
        <w:rPr>
          <w:sz w:val="20"/>
          <w:szCs w:val="20"/>
        </w:rPr>
        <w:t>кв.м</w:t>
      </w:r>
      <w:proofErr w:type="spellEnd"/>
      <w:r w:rsidRPr="008428EE">
        <w:rPr>
          <w:sz w:val="20"/>
          <w:szCs w:val="20"/>
        </w:rPr>
        <w:t>);</w:t>
      </w: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noProof/>
          <w:position w:val="-6"/>
          <w:sz w:val="20"/>
          <w:szCs w:val="20"/>
        </w:rPr>
        <w:drawing>
          <wp:inline distT="0" distB="0" distL="0" distR="0">
            <wp:extent cx="2857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8428EE">
        <w:rPr>
          <w:rFonts w:eastAsia="Calibri"/>
          <w:sz w:val="20"/>
          <w:szCs w:val="20"/>
          <w:lang w:eastAsia="en-US"/>
        </w:rPr>
        <w:t xml:space="preserve"> - срок договора, период размещения объекта, (месяцев);</w:t>
      </w:r>
    </w:p>
    <w:p w:rsidR="00303A34" w:rsidRPr="008428EE" w:rsidRDefault="00303A34" w:rsidP="00303A34">
      <w:pPr>
        <w:widowControl w:val="0"/>
        <w:autoSpaceDE w:val="0"/>
        <w:autoSpaceDN w:val="0"/>
        <w:adjustRightInd w:val="0"/>
        <w:ind w:firstLine="540"/>
        <w:jc w:val="both"/>
        <w:rPr>
          <w:rFonts w:eastAsia="Calibri"/>
          <w:sz w:val="20"/>
          <w:szCs w:val="20"/>
          <w:lang w:eastAsia="en-US"/>
        </w:rPr>
      </w:pPr>
      <w:r w:rsidRPr="008428EE">
        <w:rPr>
          <w:rFonts w:eastAsia="Calibri"/>
          <w:noProof/>
          <w:position w:val="-3"/>
          <w:sz w:val="20"/>
          <w:szCs w:val="20"/>
        </w:rPr>
        <w:drawing>
          <wp:inline distT="0" distB="0" distL="0" distR="0">
            <wp:extent cx="20002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428EE">
        <w:rPr>
          <w:rFonts w:eastAsia="Calibri"/>
          <w:sz w:val="20"/>
          <w:szCs w:val="20"/>
          <w:lang w:eastAsia="en-US"/>
        </w:rPr>
        <w:t xml:space="preserve"> - показатель, учитывающий количество месяцев в году.</w:t>
      </w:r>
    </w:p>
    <w:p w:rsidR="00303A34" w:rsidRPr="008428EE" w:rsidRDefault="00303A34" w:rsidP="00303A34">
      <w:pPr>
        <w:widowControl w:val="0"/>
        <w:autoSpaceDE w:val="0"/>
        <w:autoSpaceDN w:val="0"/>
        <w:adjustRightInd w:val="0"/>
        <w:jc w:val="both"/>
        <w:rPr>
          <w:rFonts w:eastAsia="Calibri"/>
          <w:sz w:val="20"/>
          <w:szCs w:val="20"/>
          <w:lang w:eastAsia="en-US"/>
        </w:rPr>
      </w:pPr>
    </w:p>
    <w:p w:rsidR="00303A34" w:rsidRPr="008428EE" w:rsidRDefault="00303A34" w:rsidP="00303A34">
      <w:pPr>
        <w:tabs>
          <w:tab w:val="left" w:pos="709"/>
        </w:tabs>
        <w:spacing w:line="240" w:lineRule="exact"/>
        <w:jc w:val="right"/>
        <w:rPr>
          <w:sz w:val="20"/>
          <w:szCs w:val="20"/>
        </w:rPr>
      </w:pPr>
      <w:r w:rsidRPr="008428EE">
        <w:rPr>
          <w:sz w:val="20"/>
          <w:szCs w:val="20"/>
        </w:rPr>
        <w:t>Приложение №2</w:t>
      </w:r>
    </w:p>
    <w:p w:rsidR="00303A34" w:rsidRPr="008428EE" w:rsidRDefault="00303A34" w:rsidP="00303A34">
      <w:pPr>
        <w:suppressAutoHyphens/>
        <w:autoSpaceDE w:val="0"/>
        <w:spacing w:line="240" w:lineRule="exact"/>
        <w:jc w:val="right"/>
        <w:rPr>
          <w:sz w:val="20"/>
          <w:szCs w:val="20"/>
          <w:lang w:eastAsia="zh-CN"/>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w:t>
      </w:r>
    </w:p>
    <w:p w:rsidR="00303A34" w:rsidRPr="008428EE" w:rsidRDefault="00303A34" w:rsidP="00303A34">
      <w:pPr>
        <w:suppressAutoHyphens/>
        <w:autoSpaceDE w:val="0"/>
        <w:spacing w:line="240" w:lineRule="exact"/>
        <w:jc w:val="right"/>
        <w:rPr>
          <w:sz w:val="20"/>
          <w:szCs w:val="20"/>
          <w:lang w:eastAsia="zh-CN"/>
        </w:rPr>
      </w:pPr>
      <w:r w:rsidRPr="008428EE">
        <w:rPr>
          <w:sz w:val="20"/>
          <w:szCs w:val="20"/>
          <w:lang w:eastAsia="zh-CN"/>
        </w:rPr>
        <w:t xml:space="preserve">нестационарных торговых объектов  </w:t>
      </w:r>
    </w:p>
    <w:p w:rsidR="00303A34" w:rsidRPr="008428EE" w:rsidRDefault="00303A34" w:rsidP="00303A34">
      <w:pPr>
        <w:suppressAutoHyphens/>
        <w:autoSpaceDE w:val="0"/>
        <w:spacing w:line="240" w:lineRule="exact"/>
        <w:jc w:val="right"/>
        <w:rPr>
          <w:noProof/>
          <w:sz w:val="20"/>
          <w:szCs w:val="20"/>
        </w:rPr>
      </w:pPr>
      <w:r w:rsidRPr="008428EE">
        <w:rPr>
          <w:noProof/>
          <w:sz w:val="20"/>
          <w:szCs w:val="20"/>
        </w:rPr>
        <w:t>на территории Новочелны-Сюрбеевского сельского</w:t>
      </w:r>
    </w:p>
    <w:p w:rsidR="00303A34" w:rsidRPr="008428EE" w:rsidRDefault="00303A34" w:rsidP="00303A34">
      <w:pPr>
        <w:suppressAutoHyphens/>
        <w:autoSpaceDE w:val="0"/>
        <w:spacing w:line="240" w:lineRule="exact"/>
        <w:jc w:val="right"/>
        <w:rPr>
          <w:noProof/>
          <w:sz w:val="20"/>
          <w:szCs w:val="20"/>
        </w:rPr>
      </w:pPr>
      <w:r w:rsidRPr="008428EE">
        <w:rPr>
          <w:noProof/>
          <w:sz w:val="20"/>
          <w:szCs w:val="20"/>
        </w:rPr>
        <w:t xml:space="preserve"> поселения Комсомольского района</w:t>
      </w:r>
    </w:p>
    <w:p w:rsidR="00303A34" w:rsidRPr="008428EE" w:rsidRDefault="00303A34" w:rsidP="00303A34">
      <w:pPr>
        <w:suppressAutoHyphens/>
        <w:autoSpaceDE w:val="0"/>
        <w:spacing w:line="240" w:lineRule="exact"/>
        <w:jc w:val="right"/>
        <w:rPr>
          <w:noProof/>
          <w:sz w:val="20"/>
          <w:szCs w:val="20"/>
        </w:rPr>
      </w:pPr>
    </w:p>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(заполняется индивидуальным                                                                                      предпринимателем)</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jc w:val="center"/>
        <w:rPr>
          <w:sz w:val="20"/>
          <w:szCs w:val="20"/>
        </w:rPr>
      </w:pPr>
      <w:bookmarkStart w:id="7" w:name="Par196"/>
      <w:bookmarkEnd w:id="7"/>
      <w:r w:rsidRPr="008428EE">
        <w:rPr>
          <w:sz w:val="20"/>
          <w:szCs w:val="20"/>
        </w:rPr>
        <w:t>ЗАЯВКА</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 участие в аукционе по приобретению права на заключение д</w:t>
      </w:r>
      <w:r w:rsidRPr="008428EE">
        <w:rPr>
          <w:sz w:val="20"/>
          <w:szCs w:val="20"/>
        </w:rPr>
        <w:t>о</w:t>
      </w:r>
      <w:r w:rsidRPr="008428EE">
        <w:rPr>
          <w:sz w:val="20"/>
          <w:szCs w:val="20"/>
        </w:rPr>
        <w:t>говора</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на право размещения нестационарного торгового объекта </w:t>
      </w:r>
      <w:r w:rsidRPr="008428EE">
        <w:rPr>
          <w:noProof/>
          <w:sz w:val="20"/>
          <w:szCs w:val="20"/>
        </w:rPr>
        <w:t>на территории Новочелны-Сюрбеевского сельского поселения Комсомольского района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Я, 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(ФИО индивидуального предприним</w:t>
      </w:r>
      <w:r w:rsidRPr="008428EE">
        <w:rPr>
          <w:sz w:val="20"/>
          <w:szCs w:val="20"/>
        </w:rPr>
        <w:t>а</w:t>
      </w:r>
      <w:r w:rsidRPr="008428EE">
        <w:rPr>
          <w:sz w:val="20"/>
          <w:szCs w:val="20"/>
        </w:rPr>
        <w:t>теля, подавшего заявку)</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(ИНН, № свидетельства о государственной регистрации ИП)</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заявляю о своем намерении принять участие в открытом аукционе по приобретению права на заключение договора на право размещения н</w:t>
      </w:r>
      <w:r w:rsidRPr="008428EE">
        <w:rPr>
          <w:sz w:val="20"/>
          <w:szCs w:val="20"/>
        </w:rPr>
        <w:t>е</w:t>
      </w:r>
      <w:r w:rsidRPr="008428EE">
        <w:rPr>
          <w:sz w:val="20"/>
          <w:szCs w:val="20"/>
        </w:rPr>
        <w:t>стационарного торгового объекта по адресу: 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для 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(указать вид деятельности объекта)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С условиями проведения аукциона и порядком проведения аукциона ознакомлен(а) и согл</w:t>
      </w:r>
      <w:r w:rsidRPr="008428EE">
        <w:rPr>
          <w:sz w:val="20"/>
          <w:szCs w:val="20"/>
        </w:rPr>
        <w:t>а</w:t>
      </w:r>
      <w:r w:rsidRPr="008428EE">
        <w:rPr>
          <w:sz w:val="20"/>
          <w:szCs w:val="20"/>
        </w:rPr>
        <w:t>сен(а).</w:t>
      </w:r>
    </w:p>
    <w:p w:rsidR="00303A34" w:rsidRPr="008428EE" w:rsidRDefault="00303A34" w:rsidP="00303A34">
      <w:pPr>
        <w:widowControl w:val="0"/>
        <w:autoSpaceDE w:val="0"/>
        <w:autoSpaceDN w:val="0"/>
        <w:adjustRightInd w:val="0"/>
        <w:rPr>
          <w:sz w:val="20"/>
          <w:szCs w:val="20"/>
        </w:rPr>
      </w:pPr>
      <w:r w:rsidRPr="008428EE">
        <w:rPr>
          <w:sz w:val="20"/>
          <w:szCs w:val="20"/>
        </w:rPr>
        <w:t>Решение о результатах аукциона прошу сообщить по адресу:</w:t>
      </w:r>
    </w:p>
    <w:p w:rsidR="00303A34" w:rsidRPr="008428EE" w:rsidRDefault="00303A34" w:rsidP="00303A34">
      <w:pPr>
        <w:widowControl w:val="0"/>
        <w:autoSpaceDE w:val="0"/>
        <w:autoSpaceDN w:val="0"/>
        <w:adjustRightInd w:val="0"/>
        <w:rPr>
          <w:sz w:val="20"/>
          <w:szCs w:val="20"/>
        </w:rPr>
      </w:pPr>
      <w:r w:rsidRPr="008428EE">
        <w:rPr>
          <w:sz w:val="20"/>
          <w:szCs w:val="20"/>
        </w:rPr>
        <w:lastRenderedPageBreak/>
        <w:t>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Номер телефона: 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 _________________ 20___ года          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 ФИО)</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Принято: 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(ФИО лица, принявшего документы)</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«___» _________________ 20___ года             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303A34" w:rsidRPr="008428EE" w:rsidTr="00303A34">
        <w:tc>
          <w:tcPr>
            <w:tcW w:w="4284" w:type="dxa"/>
            <w:tcBorders>
              <w:top w:val="nil"/>
              <w:left w:val="nil"/>
              <w:bottom w:val="nil"/>
              <w:right w:val="nil"/>
            </w:tcBorders>
            <w:shd w:val="clear" w:color="auto" w:fill="auto"/>
          </w:tcPr>
          <w:p w:rsidR="00303A34" w:rsidRPr="008428EE" w:rsidRDefault="00303A34" w:rsidP="009443C5">
            <w:pPr>
              <w:tabs>
                <w:tab w:val="left" w:pos="709"/>
              </w:tabs>
              <w:spacing w:line="240" w:lineRule="exact"/>
              <w:jc w:val="center"/>
              <w:rPr>
                <w:sz w:val="20"/>
                <w:szCs w:val="20"/>
              </w:rPr>
            </w:pPr>
          </w:p>
          <w:p w:rsidR="00303A34" w:rsidRPr="008428EE" w:rsidRDefault="00303A34" w:rsidP="009443C5">
            <w:pPr>
              <w:tabs>
                <w:tab w:val="left" w:pos="709"/>
              </w:tabs>
              <w:spacing w:line="240" w:lineRule="exact"/>
              <w:jc w:val="right"/>
              <w:rPr>
                <w:sz w:val="20"/>
                <w:szCs w:val="20"/>
              </w:rPr>
            </w:pPr>
            <w:r w:rsidRPr="008428EE">
              <w:rPr>
                <w:sz w:val="20"/>
                <w:szCs w:val="20"/>
              </w:rPr>
              <w:t>Приложение №3</w:t>
            </w:r>
          </w:p>
          <w:p w:rsidR="00303A34" w:rsidRPr="008428EE" w:rsidRDefault="00303A34" w:rsidP="009443C5">
            <w:pPr>
              <w:suppressAutoHyphens/>
              <w:autoSpaceDE w:val="0"/>
              <w:spacing w:line="240" w:lineRule="exact"/>
              <w:jc w:val="right"/>
              <w:rPr>
                <w:sz w:val="20"/>
                <w:szCs w:val="20"/>
                <w:lang w:eastAsia="zh-CN"/>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w:t>
            </w:r>
          </w:p>
          <w:p w:rsidR="00303A34" w:rsidRPr="008428EE" w:rsidRDefault="00303A34" w:rsidP="009443C5">
            <w:pPr>
              <w:suppressAutoHyphens/>
              <w:autoSpaceDE w:val="0"/>
              <w:spacing w:line="240" w:lineRule="exact"/>
              <w:jc w:val="right"/>
              <w:rPr>
                <w:sz w:val="20"/>
                <w:szCs w:val="20"/>
                <w:lang w:eastAsia="zh-CN"/>
              </w:rPr>
            </w:pPr>
            <w:r w:rsidRPr="008428EE">
              <w:rPr>
                <w:sz w:val="20"/>
                <w:szCs w:val="20"/>
                <w:lang w:eastAsia="zh-CN"/>
              </w:rPr>
              <w:t xml:space="preserve">нестационарных торговых объектов  </w:t>
            </w:r>
          </w:p>
          <w:p w:rsidR="00303A34" w:rsidRPr="008428EE" w:rsidRDefault="00303A34" w:rsidP="009443C5">
            <w:pPr>
              <w:suppressAutoHyphens/>
              <w:autoSpaceDE w:val="0"/>
              <w:spacing w:line="240" w:lineRule="exact"/>
              <w:jc w:val="right"/>
              <w:rPr>
                <w:noProof/>
                <w:sz w:val="20"/>
                <w:szCs w:val="20"/>
              </w:rPr>
            </w:pPr>
            <w:r w:rsidRPr="008428EE">
              <w:rPr>
                <w:noProof/>
                <w:sz w:val="20"/>
                <w:szCs w:val="20"/>
              </w:rPr>
              <w:t>на территории Новочелны-Сюрбеевского сельского</w:t>
            </w:r>
          </w:p>
          <w:p w:rsidR="00303A34" w:rsidRPr="008428EE" w:rsidRDefault="00303A34" w:rsidP="009443C5">
            <w:pPr>
              <w:suppressAutoHyphens/>
              <w:autoSpaceDE w:val="0"/>
              <w:spacing w:line="240" w:lineRule="exact"/>
              <w:jc w:val="right"/>
              <w:rPr>
                <w:noProof/>
                <w:sz w:val="20"/>
                <w:szCs w:val="20"/>
              </w:rPr>
            </w:pPr>
            <w:r w:rsidRPr="008428EE">
              <w:rPr>
                <w:noProof/>
                <w:sz w:val="20"/>
                <w:szCs w:val="20"/>
              </w:rPr>
              <w:t xml:space="preserve"> поселения Комсомольского района</w:t>
            </w:r>
          </w:p>
          <w:p w:rsidR="00303A34" w:rsidRPr="008428EE" w:rsidRDefault="00303A34" w:rsidP="009443C5">
            <w:pPr>
              <w:tabs>
                <w:tab w:val="left" w:pos="709"/>
              </w:tabs>
              <w:spacing w:line="240" w:lineRule="exact"/>
              <w:jc w:val="both"/>
              <w:rPr>
                <w:sz w:val="20"/>
                <w:szCs w:val="20"/>
              </w:rPr>
            </w:pPr>
          </w:p>
        </w:tc>
      </w:tr>
    </w:tbl>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right"/>
        <w:rPr>
          <w:sz w:val="20"/>
          <w:szCs w:val="20"/>
        </w:rPr>
      </w:pPr>
      <w:r w:rsidRPr="008428EE">
        <w:rPr>
          <w:sz w:val="20"/>
          <w:szCs w:val="20"/>
        </w:rPr>
        <w:t>(заполняется юридическим л</w:t>
      </w:r>
      <w:r w:rsidRPr="008428EE">
        <w:rPr>
          <w:sz w:val="20"/>
          <w:szCs w:val="20"/>
        </w:rPr>
        <w:t>и</w:t>
      </w:r>
      <w:r w:rsidRPr="008428EE">
        <w:rPr>
          <w:sz w:val="20"/>
          <w:szCs w:val="20"/>
        </w:rPr>
        <w:t>цом)</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jc w:val="center"/>
        <w:rPr>
          <w:sz w:val="20"/>
          <w:szCs w:val="20"/>
        </w:rPr>
      </w:pPr>
      <w:bookmarkStart w:id="8" w:name="Par242"/>
      <w:bookmarkEnd w:id="8"/>
    </w:p>
    <w:p w:rsidR="00303A34" w:rsidRPr="008428EE" w:rsidRDefault="00303A34" w:rsidP="00303A34">
      <w:pPr>
        <w:widowControl w:val="0"/>
        <w:autoSpaceDE w:val="0"/>
        <w:autoSpaceDN w:val="0"/>
        <w:adjustRightInd w:val="0"/>
        <w:jc w:val="center"/>
        <w:rPr>
          <w:sz w:val="20"/>
          <w:szCs w:val="20"/>
        </w:rPr>
      </w:pPr>
      <w:r w:rsidRPr="008428EE">
        <w:rPr>
          <w:sz w:val="20"/>
          <w:szCs w:val="20"/>
        </w:rPr>
        <w:t>ЗАЯВКА</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 участие в аукционе по приобретению права на заключение д</w:t>
      </w:r>
      <w:r w:rsidRPr="008428EE">
        <w:rPr>
          <w:sz w:val="20"/>
          <w:szCs w:val="20"/>
        </w:rPr>
        <w:t>о</w:t>
      </w:r>
      <w:r w:rsidRPr="008428EE">
        <w:rPr>
          <w:sz w:val="20"/>
          <w:szCs w:val="20"/>
        </w:rPr>
        <w:t>говора</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на право размещения нестационарного торгового </w:t>
      </w:r>
      <w:proofErr w:type="gramStart"/>
      <w:r w:rsidRPr="008428EE">
        <w:rPr>
          <w:sz w:val="20"/>
          <w:szCs w:val="20"/>
        </w:rPr>
        <w:t xml:space="preserve">объекта  </w:t>
      </w:r>
      <w:r w:rsidRPr="008428EE">
        <w:rPr>
          <w:noProof/>
          <w:sz w:val="20"/>
          <w:szCs w:val="20"/>
        </w:rPr>
        <w:t>на</w:t>
      </w:r>
      <w:proofErr w:type="gramEnd"/>
      <w:r w:rsidRPr="008428EE">
        <w:rPr>
          <w:noProof/>
          <w:sz w:val="20"/>
          <w:szCs w:val="20"/>
        </w:rPr>
        <w:t xml:space="preserve"> территории Новочелны-Сюрбеевского сельского поселения Комсомольского района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(полное наименование юридического лица, подавшего заявку)</w:t>
      </w:r>
    </w:p>
    <w:p w:rsidR="00303A34" w:rsidRPr="008428EE" w:rsidRDefault="00303A34" w:rsidP="00303A34">
      <w:pPr>
        <w:widowControl w:val="0"/>
        <w:autoSpaceDE w:val="0"/>
        <w:autoSpaceDN w:val="0"/>
        <w:adjustRightInd w:val="0"/>
        <w:rPr>
          <w:sz w:val="20"/>
          <w:szCs w:val="20"/>
        </w:rPr>
      </w:pPr>
      <w:r w:rsidRPr="008428EE">
        <w:rPr>
          <w:sz w:val="20"/>
          <w:szCs w:val="20"/>
        </w:rPr>
        <w:t>зарегистрированного 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(орган, зарегистрировавший юридич</w:t>
      </w:r>
      <w:r w:rsidRPr="008428EE">
        <w:rPr>
          <w:sz w:val="20"/>
          <w:szCs w:val="20"/>
        </w:rPr>
        <w:t>е</w:t>
      </w:r>
      <w:r w:rsidRPr="008428EE">
        <w:rPr>
          <w:sz w:val="20"/>
          <w:szCs w:val="20"/>
        </w:rPr>
        <w:t>ское лицо)</w:t>
      </w:r>
    </w:p>
    <w:p w:rsidR="00303A34" w:rsidRPr="008428EE" w:rsidRDefault="00303A34" w:rsidP="00303A34">
      <w:pPr>
        <w:widowControl w:val="0"/>
        <w:autoSpaceDE w:val="0"/>
        <w:autoSpaceDN w:val="0"/>
        <w:adjustRightInd w:val="0"/>
        <w:rPr>
          <w:sz w:val="20"/>
          <w:szCs w:val="20"/>
        </w:rPr>
      </w:pPr>
      <w:r w:rsidRPr="008428EE">
        <w:rPr>
          <w:sz w:val="20"/>
          <w:szCs w:val="20"/>
        </w:rPr>
        <w:t>по юридическому адресу: 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о чем выдано свидетельство: серия __________ № ______________________,</w:t>
      </w:r>
    </w:p>
    <w:p w:rsidR="00303A34" w:rsidRPr="008428EE" w:rsidRDefault="00303A34" w:rsidP="00303A34">
      <w:pPr>
        <w:widowControl w:val="0"/>
        <w:autoSpaceDE w:val="0"/>
        <w:autoSpaceDN w:val="0"/>
        <w:adjustRightInd w:val="0"/>
        <w:jc w:val="both"/>
        <w:rPr>
          <w:sz w:val="20"/>
          <w:szCs w:val="20"/>
        </w:rPr>
      </w:pPr>
      <w:r w:rsidRPr="008428EE">
        <w:rPr>
          <w:sz w:val="20"/>
          <w:szCs w:val="20"/>
        </w:rPr>
        <w:t>заявляет о своем намерении принять участие в открытом аукционе по приобретению права на заключение договора на право размещения н</w:t>
      </w:r>
      <w:r w:rsidRPr="008428EE">
        <w:rPr>
          <w:sz w:val="20"/>
          <w:szCs w:val="20"/>
        </w:rPr>
        <w:t>е</w:t>
      </w:r>
      <w:r w:rsidRPr="008428EE">
        <w:rPr>
          <w:sz w:val="20"/>
          <w:szCs w:val="20"/>
        </w:rPr>
        <w:t xml:space="preserve">стационарного торгового </w:t>
      </w:r>
      <w:proofErr w:type="gramStart"/>
      <w:r w:rsidRPr="008428EE">
        <w:rPr>
          <w:sz w:val="20"/>
          <w:szCs w:val="20"/>
        </w:rPr>
        <w:t xml:space="preserve">объекта  </w:t>
      </w:r>
      <w:r w:rsidRPr="008428EE">
        <w:rPr>
          <w:noProof/>
          <w:sz w:val="20"/>
          <w:szCs w:val="20"/>
        </w:rPr>
        <w:t>на</w:t>
      </w:r>
      <w:proofErr w:type="gramEnd"/>
      <w:r w:rsidRPr="008428EE">
        <w:rPr>
          <w:noProof/>
          <w:sz w:val="20"/>
          <w:szCs w:val="20"/>
        </w:rPr>
        <w:t xml:space="preserve"> территории Новочелны-Сюрбеевского сельского поселения Комсомольского района</w:t>
      </w:r>
      <w:r w:rsidRPr="008428EE">
        <w:rPr>
          <w:sz w:val="20"/>
          <w:szCs w:val="20"/>
        </w:rPr>
        <w:t xml:space="preserve"> по адресу: </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для 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(указать вид деятельности объекта)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С условиями проведения аукциона и порядком проведения аукциона ознакомлен(а) и согл</w:t>
      </w:r>
      <w:r w:rsidRPr="008428EE">
        <w:rPr>
          <w:sz w:val="20"/>
          <w:szCs w:val="20"/>
        </w:rPr>
        <w:t>а</w:t>
      </w:r>
      <w:r w:rsidRPr="008428EE">
        <w:rPr>
          <w:sz w:val="20"/>
          <w:szCs w:val="20"/>
        </w:rPr>
        <w:t>сен(а).</w:t>
      </w:r>
    </w:p>
    <w:p w:rsidR="00303A34" w:rsidRPr="008428EE" w:rsidRDefault="00303A34" w:rsidP="00303A34">
      <w:pPr>
        <w:widowControl w:val="0"/>
        <w:autoSpaceDE w:val="0"/>
        <w:autoSpaceDN w:val="0"/>
        <w:adjustRightInd w:val="0"/>
        <w:rPr>
          <w:sz w:val="20"/>
          <w:szCs w:val="20"/>
        </w:rPr>
      </w:pPr>
      <w:r w:rsidRPr="008428EE">
        <w:rPr>
          <w:sz w:val="20"/>
          <w:szCs w:val="20"/>
        </w:rPr>
        <w:t>Решение о результатах аукциона прошу сообщить по адресу: 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Номер телефона: 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ФИО руководителя: 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«___» _______________ 20__ года            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 ФИО)</w:t>
      </w:r>
    </w:p>
    <w:p w:rsidR="00303A34" w:rsidRPr="008428EE" w:rsidRDefault="00303A34" w:rsidP="00303A34">
      <w:pPr>
        <w:widowControl w:val="0"/>
        <w:autoSpaceDE w:val="0"/>
        <w:autoSpaceDN w:val="0"/>
        <w:adjustRightInd w:val="0"/>
        <w:rPr>
          <w:sz w:val="20"/>
          <w:szCs w:val="20"/>
        </w:rPr>
      </w:pPr>
      <w:r w:rsidRPr="008428EE">
        <w:rPr>
          <w:sz w:val="20"/>
          <w:szCs w:val="20"/>
        </w:rPr>
        <w:t>Принято: 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(ФИО лица, принявшего документы)</w:t>
      </w:r>
    </w:p>
    <w:p w:rsidR="00303A34" w:rsidRPr="008428EE" w:rsidRDefault="00303A34" w:rsidP="00303A34">
      <w:pPr>
        <w:widowControl w:val="0"/>
        <w:autoSpaceDE w:val="0"/>
        <w:autoSpaceDN w:val="0"/>
        <w:adjustRightInd w:val="0"/>
        <w:rPr>
          <w:sz w:val="20"/>
          <w:szCs w:val="20"/>
        </w:rPr>
      </w:pPr>
      <w:r w:rsidRPr="008428EE">
        <w:rPr>
          <w:sz w:val="20"/>
          <w:szCs w:val="20"/>
        </w:rPr>
        <w:t>«___» ________________ 20__ г</w:t>
      </w:r>
      <w:r w:rsidRPr="008428EE">
        <w:rPr>
          <w:sz w:val="20"/>
          <w:szCs w:val="20"/>
        </w:rPr>
        <w:t>о</w:t>
      </w:r>
      <w:r w:rsidRPr="008428EE">
        <w:rPr>
          <w:sz w:val="20"/>
          <w:szCs w:val="20"/>
        </w:rPr>
        <w:t>да               ____________________________</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303A34" w:rsidRPr="008428EE" w:rsidTr="00303A34">
        <w:tc>
          <w:tcPr>
            <w:tcW w:w="4284" w:type="dxa"/>
            <w:tcBorders>
              <w:top w:val="nil"/>
              <w:left w:val="nil"/>
              <w:bottom w:val="nil"/>
              <w:right w:val="nil"/>
            </w:tcBorders>
            <w:shd w:val="clear" w:color="auto" w:fill="auto"/>
          </w:tcPr>
          <w:p w:rsidR="00303A34" w:rsidRPr="008428EE" w:rsidRDefault="00303A34" w:rsidP="009443C5">
            <w:pPr>
              <w:tabs>
                <w:tab w:val="left" w:pos="709"/>
              </w:tabs>
              <w:spacing w:line="240" w:lineRule="exact"/>
              <w:jc w:val="center"/>
              <w:rPr>
                <w:sz w:val="20"/>
                <w:szCs w:val="20"/>
              </w:rPr>
            </w:pPr>
            <w:r w:rsidRPr="008428EE">
              <w:rPr>
                <w:sz w:val="20"/>
                <w:szCs w:val="20"/>
              </w:rPr>
              <w:t xml:space="preserve">                                                                                        (подпись)</w:t>
            </w:r>
          </w:p>
          <w:p w:rsidR="00303A34" w:rsidRPr="008428EE" w:rsidRDefault="00303A34" w:rsidP="009443C5">
            <w:pPr>
              <w:tabs>
                <w:tab w:val="left" w:pos="709"/>
              </w:tabs>
              <w:spacing w:line="240" w:lineRule="exact"/>
              <w:jc w:val="center"/>
              <w:rPr>
                <w:sz w:val="20"/>
                <w:szCs w:val="20"/>
              </w:rPr>
            </w:pPr>
          </w:p>
          <w:p w:rsidR="00303A34" w:rsidRPr="008428EE" w:rsidRDefault="00303A34" w:rsidP="009443C5">
            <w:pPr>
              <w:tabs>
                <w:tab w:val="left" w:pos="709"/>
              </w:tabs>
              <w:spacing w:line="240" w:lineRule="exact"/>
              <w:jc w:val="right"/>
              <w:rPr>
                <w:sz w:val="20"/>
                <w:szCs w:val="20"/>
              </w:rPr>
            </w:pPr>
            <w:r w:rsidRPr="008428EE">
              <w:rPr>
                <w:sz w:val="20"/>
                <w:szCs w:val="20"/>
              </w:rPr>
              <w:t>Приложение №4</w:t>
            </w:r>
          </w:p>
          <w:p w:rsidR="00303A34" w:rsidRPr="008428EE" w:rsidRDefault="00303A34" w:rsidP="009443C5">
            <w:pPr>
              <w:suppressAutoHyphens/>
              <w:autoSpaceDE w:val="0"/>
              <w:spacing w:line="240" w:lineRule="exact"/>
              <w:jc w:val="right"/>
              <w:rPr>
                <w:sz w:val="20"/>
                <w:szCs w:val="20"/>
                <w:lang w:eastAsia="zh-CN"/>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w:t>
            </w:r>
          </w:p>
          <w:p w:rsidR="00303A34" w:rsidRPr="008428EE" w:rsidRDefault="00303A34" w:rsidP="009443C5">
            <w:pPr>
              <w:suppressAutoHyphens/>
              <w:autoSpaceDE w:val="0"/>
              <w:spacing w:line="240" w:lineRule="exact"/>
              <w:jc w:val="right"/>
              <w:rPr>
                <w:sz w:val="20"/>
                <w:szCs w:val="20"/>
                <w:lang w:eastAsia="zh-CN"/>
              </w:rPr>
            </w:pPr>
            <w:r w:rsidRPr="008428EE">
              <w:rPr>
                <w:sz w:val="20"/>
                <w:szCs w:val="20"/>
                <w:lang w:eastAsia="zh-CN"/>
              </w:rPr>
              <w:t xml:space="preserve">нестационарных торговых объектов  </w:t>
            </w:r>
          </w:p>
          <w:p w:rsidR="00303A34" w:rsidRPr="008428EE" w:rsidRDefault="00303A34" w:rsidP="009443C5">
            <w:pPr>
              <w:suppressAutoHyphens/>
              <w:autoSpaceDE w:val="0"/>
              <w:spacing w:line="240" w:lineRule="exact"/>
              <w:jc w:val="right"/>
              <w:rPr>
                <w:noProof/>
                <w:sz w:val="20"/>
                <w:szCs w:val="20"/>
              </w:rPr>
            </w:pPr>
            <w:r w:rsidRPr="008428EE">
              <w:rPr>
                <w:noProof/>
                <w:sz w:val="20"/>
                <w:szCs w:val="20"/>
              </w:rPr>
              <w:lastRenderedPageBreak/>
              <w:t>на территории Новочелны-Сюрбеевского сельского</w:t>
            </w:r>
          </w:p>
          <w:p w:rsidR="00303A34" w:rsidRPr="008428EE" w:rsidRDefault="00303A34" w:rsidP="009443C5">
            <w:pPr>
              <w:tabs>
                <w:tab w:val="left" w:pos="709"/>
              </w:tabs>
              <w:spacing w:line="240" w:lineRule="exact"/>
              <w:jc w:val="right"/>
              <w:rPr>
                <w:sz w:val="20"/>
                <w:szCs w:val="20"/>
              </w:rPr>
            </w:pPr>
            <w:r w:rsidRPr="008428EE">
              <w:rPr>
                <w:noProof/>
                <w:sz w:val="20"/>
                <w:szCs w:val="20"/>
              </w:rPr>
              <w:t xml:space="preserve"> поселения Комсомольского района</w:t>
            </w:r>
          </w:p>
        </w:tc>
      </w:tr>
    </w:tbl>
    <w:p w:rsidR="00303A34" w:rsidRPr="008428EE" w:rsidRDefault="00303A34" w:rsidP="00303A34">
      <w:pPr>
        <w:widowControl w:val="0"/>
        <w:autoSpaceDE w:val="0"/>
        <w:autoSpaceDN w:val="0"/>
        <w:adjustRightInd w:val="0"/>
        <w:jc w:val="center"/>
        <w:rPr>
          <w:sz w:val="20"/>
          <w:szCs w:val="20"/>
        </w:rPr>
      </w:pPr>
    </w:p>
    <w:p w:rsidR="00303A34" w:rsidRPr="008428EE" w:rsidRDefault="00303A34" w:rsidP="00303A34">
      <w:pPr>
        <w:widowControl w:val="0"/>
        <w:autoSpaceDE w:val="0"/>
        <w:autoSpaceDN w:val="0"/>
        <w:adjustRightInd w:val="0"/>
        <w:jc w:val="center"/>
        <w:rPr>
          <w:sz w:val="20"/>
          <w:szCs w:val="20"/>
        </w:rPr>
      </w:pPr>
    </w:p>
    <w:p w:rsidR="00303A34" w:rsidRPr="008428EE" w:rsidRDefault="00303A34" w:rsidP="00303A34">
      <w:pPr>
        <w:widowControl w:val="0"/>
        <w:autoSpaceDE w:val="0"/>
        <w:autoSpaceDN w:val="0"/>
        <w:adjustRightInd w:val="0"/>
        <w:jc w:val="center"/>
        <w:rPr>
          <w:sz w:val="20"/>
          <w:szCs w:val="20"/>
        </w:rPr>
      </w:pPr>
      <w:r w:rsidRPr="008428EE">
        <w:rPr>
          <w:sz w:val="20"/>
          <w:szCs w:val="20"/>
        </w:rPr>
        <w:t>ДОГОВОР №_____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о предоставлении права на размещение нестационарного торгового об</w:t>
      </w:r>
      <w:r w:rsidRPr="008428EE">
        <w:rPr>
          <w:sz w:val="20"/>
          <w:szCs w:val="20"/>
        </w:rPr>
        <w:t>ъ</w:t>
      </w:r>
      <w:r w:rsidRPr="008428EE">
        <w:rPr>
          <w:sz w:val="20"/>
          <w:szCs w:val="20"/>
        </w:rPr>
        <w:t>екта</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 </w:t>
      </w:r>
      <w:r w:rsidRPr="008428EE">
        <w:rPr>
          <w:noProof/>
          <w:sz w:val="20"/>
          <w:szCs w:val="20"/>
        </w:rPr>
        <w:t>на территории Новочелны-Сюрбеевского сельского поселения Комсомольского района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jc w:val="both"/>
        <w:rPr>
          <w:sz w:val="20"/>
          <w:szCs w:val="20"/>
        </w:rPr>
      </w:pPr>
      <w:proofErr w:type="spellStart"/>
      <w:r w:rsidRPr="008428EE">
        <w:rPr>
          <w:sz w:val="20"/>
          <w:szCs w:val="20"/>
        </w:rPr>
        <w:t>с.Новочелны-Сюрбеево</w:t>
      </w:r>
      <w:proofErr w:type="spellEnd"/>
      <w:r w:rsidRPr="008428EE">
        <w:rPr>
          <w:sz w:val="20"/>
          <w:szCs w:val="20"/>
        </w:rPr>
        <w:t xml:space="preserve">                                                        </w:t>
      </w:r>
      <w:proofErr w:type="gramStart"/>
      <w:r w:rsidRPr="008428EE">
        <w:rPr>
          <w:sz w:val="20"/>
          <w:szCs w:val="20"/>
        </w:rPr>
        <w:t xml:space="preserve">   «</w:t>
      </w:r>
      <w:proofErr w:type="gramEnd"/>
      <w:r w:rsidRPr="008428EE">
        <w:rPr>
          <w:sz w:val="20"/>
          <w:szCs w:val="20"/>
        </w:rPr>
        <w:t>___» __________ 20__ г</w:t>
      </w:r>
      <w:r w:rsidRPr="008428EE">
        <w:rPr>
          <w:sz w:val="20"/>
          <w:szCs w:val="20"/>
        </w:rPr>
        <w:t>о</w:t>
      </w:r>
      <w:r w:rsidRPr="008428EE">
        <w:rPr>
          <w:sz w:val="20"/>
          <w:szCs w:val="20"/>
        </w:rPr>
        <w:t xml:space="preserve">да  </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Администрация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именуемая в дальнейшем Администрация, в лице _________________________________________________________________________________, </w:t>
      </w:r>
    </w:p>
    <w:p w:rsidR="00303A34" w:rsidRPr="008428EE" w:rsidRDefault="00303A34" w:rsidP="00303A34">
      <w:pPr>
        <w:widowControl w:val="0"/>
        <w:autoSpaceDE w:val="0"/>
        <w:autoSpaceDN w:val="0"/>
        <w:adjustRightInd w:val="0"/>
        <w:jc w:val="both"/>
        <w:rPr>
          <w:sz w:val="20"/>
          <w:szCs w:val="20"/>
        </w:rPr>
      </w:pPr>
      <w:r w:rsidRPr="008428EE">
        <w:rPr>
          <w:sz w:val="20"/>
          <w:szCs w:val="20"/>
        </w:rPr>
        <w:t xml:space="preserve">                                                                                                              (ФИО)</w:t>
      </w:r>
    </w:p>
    <w:p w:rsidR="00303A34" w:rsidRPr="008428EE" w:rsidRDefault="00303A34" w:rsidP="00303A34">
      <w:pPr>
        <w:widowControl w:val="0"/>
        <w:autoSpaceDE w:val="0"/>
        <w:autoSpaceDN w:val="0"/>
        <w:adjustRightInd w:val="0"/>
        <w:jc w:val="both"/>
        <w:rPr>
          <w:sz w:val="20"/>
          <w:szCs w:val="20"/>
        </w:rPr>
      </w:pPr>
      <w:r w:rsidRPr="008428EE">
        <w:rPr>
          <w:sz w:val="20"/>
          <w:szCs w:val="20"/>
        </w:rPr>
        <w:t>действующего(й) на основании _____________________________, с о</w:t>
      </w:r>
      <w:r w:rsidRPr="008428EE">
        <w:rPr>
          <w:sz w:val="20"/>
          <w:szCs w:val="20"/>
        </w:rPr>
        <w:t>д</w:t>
      </w:r>
      <w:r w:rsidRPr="008428EE">
        <w:rPr>
          <w:sz w:val="20"/>
          <w:szCs w:val="20"/>
        </w:rPr>
        <w:t>ной стороны, и 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(наименование организации, ФИО и</w:t>
      </w:r>
      <w:r w:rsidRPr="008428EE">
        <w:rPr>
          <w:sz w:val="20"/>
          <w:szCs w:val="20"/>
        </w:rPr>
        <w:t>н</w:t>
      </w:r>
      <w:r w:rsidRPr="008428EE">
        <w:rPr>
          <w:sz w:val="20"/>
          <w:szCs w:val="20"/>
        </w:rPr>
        <w:t>дивидуального предпринимателя)</w:t>
      </w:r>
    </w:p>
    <w:p w:rsidR="00303A34" w:rsidRPr="008428EE" w:rsidRDefault="00303A34" w:rsidP="00303A34">
      <w:pPr>
        <w:widowControl w:val="0"/>
        <w:autoSpaceDE w:val="0"/>
        <w:autoSpaceDN w:val="0"/>
        <w:adjustRightInd w:val="0"/>
        <w:jc w:val="both"/>
        <w:rPr>
          <w:sz w:val="20"/>
          <w:szCs w:val="20"/>
        </w:rPr>
      </w:pPr>
      <w:r w:rsidRPr="008428EE">
        <w:rPr>
          <w:sz w:val="20"/>
          <w:szCs w:val="20"/>
        </w:rPr>
        <w:t>в лице 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(должность, ФИО)</w:t>
      </w:r>
    </w:p>
    <w:p w:rsidR="00303A34" w:rsidRPr="008428EE" w:rsidRDefault="00303A34" w:rsidP="00303A34">
      <w:pPr>
        <w:widowControl w:val="0"/>
        <w:autoSpaceDE w:val="0"/>
        <w:autoSpaceDN w:val="0"/>
        <w:adjustRightInd w:val="0"/>
        <w:jc w:val="both"/>
        <w:rPr>
          <w:sz w:val="20"/>
          <w:szCs w:val="20"/>
        </w:rPr>
      </w:pPr>
      <w:r w:rsidRPr="008428EE">
        <w:rPr>
          <w:sz w:val="20"/>
          <w:szCs w:val="20"/>
        </w:rPr>
        <w:t xml:space="preserve">действующего на основании ______________________________, </w:t>
      </w:r>
      <w:proofErr w:type="gramStart"/>
      <w:r w:rsidRPr="008428EE">
        <w:rPr>
          <w:sz w:val="20"/>
          <w:szCs w:val="20"/>
        </w:rPr>
        <w:t>именуемый(</w:t>
      </w:r>
      <w:proofErr w:type="spellStart"/>
      <w:proofErr w:type="gramEnd"/>
      <w:r w:rsidRPr="008428EE">
        <w:rPr>
          <w:sz w:val="20"/>
          <w:szCs w:val="20"/>
        </w:rPr>
        <w:t>ая</w:t>
      </w:r>
      <w:proofErr w:type="spellEnd"/>
      <w:r w:rsidRPr="008428EE">
        <w:rPr>
          <w:sz w:val="20"/>
          <w:szCs w:val="20"/>
        </w:rPr>
        <w:t xml:space="preserve">, </w:t>
      </w:r>
      <w:proofErr w:type="spellStart"/>
      <w:r w:rsidRPr="008428EE">
        <w:rPr>
          <w:sz w:val="20"/>
          <w:szCs w:val="20"/>
        </w:rPr>
        <w:t>ое</w:t>
      </w:r>
      <w:proofErr w:type="spellEnd"/>
      <w:r w:rsidRPr="008428EE">
        <w:rPr>
          <w:sz w:val="20"/>
          <w:szCs w:val="20"/>
        </w:rPr>
        <w:t>) в дальнейшем Участник, с другой стороны, при совместном упоминании стороны заключили настоящий Договор о нижесл</w:t>
      </w:r>
      <w:r w:rsidRPr="008428EE">
        <w:rPr>
          <w:sz w:val="20"/>
          <w:szCs w:val="20"/>
        </w:rPr>
        <w:t>е</w:t>
      </w:r>
      <w:r w:rsidRPr="008428EE">
        <w:rPr>
          <w:sz w:val="20"/>
          <w:szCs w:val="20"/>
        </w:rPr>
        <w:t>дующем.</w:t>
      </w:r>
    </w:p>
    <w:p w:rsidR="00303A34" w:rsidRPr="008428EE" w:rsidRDefault="00303A34" w:rsidP="00303A34">
      <w:pPr>
        <w:widowControl w:val="0"/>
        <w:autoSpaceDE w:val="0"/>
        <w:autoSpaceDN w:val="0"/>
        <w:adjustRightInd w:val="0"/>
        <w:jc w:val="center"/>
        <w:rPr>
          <w:sz w:val="20"/>
          <w:szCs w:val="20"/>
        </w:rPr>
      </w:pPr>
      <w:bookmarkStart w:id="9" w:name="Par306"/>
      <w:bookmarkEnd w:id="9"/>
    </w:p>
    <w:p w:rsidR="00303A34" w:rsidRPr="008428EE" w:rsidRDefault="00303A34" w:rsidP="00303A34">
      <w:pPr>
        <w:widowControl w:val="0"/>
        <w:autoSpaceDE w:val="0"/>
        <w:autoSpaceDN w:val="0"/>
        <w:adjustRightInd w:val="0"/>
        <w:jc w:val="center"/>
        <w:rPr>
          <w:sz w:val="20"/>
          <w:szCs w:val="20"/>
        </w:rPr>
      </w:pPr>
      <w:r w:rsidRPr="008428EE">
        <w:rPr>
          <w:sz w:val="20"/>
          <w:szCs w:val="20"/>
        </w:rPr>
        <w:t>1. Предмет Договора</w:t>
      </w:r>
    </w:p>
    <w:p w:rsidR="00303A34" w:rsidRPr="008428EE" w:rsidRDefault="00303A34" w:rsidP="00303A34">
      <w:pPr>
        <w:widowControl w:val="0"/>
        <w:autoSpaceDE w:val="0"/>
        <w:autoSpaceDN w:val="0"/>
        <w:adjustRightInd w:val="0"/>
        <w:ind w:firstLine="709"/>
        <w:jc w:val="both"/>
        <w:rPr>
          <w:sz w:val="20"/>
          <w:szCs w:val="20"/>
        </w:rPr>
      </w:pPr>
      <w:bookmarkStart w:id="10" w:name="Par308"/>
      <w:bookmarkEnd w:id="10"/>
      <w:r w:rsidRPr="008428EE">
        <w:rPr>
          <w:sz w:val="20"/>
          <w:szCs w:val="20"/>
        </w:rPr>
        <w:t>1.1. Администрация предоставляет Участнику право на размещение нестационарного торг</w:t>
      </w:r>
      <w:r w:rsidRPr="008428EE">
        <w:rPr>
          <w:sz w:val="20"/>
          <w:szCs w:val="20"/>
        </w:rPr>
        <w:t>о</w:t>
      </w:r>
      <w:r w:rsidRPr="008428EE">
        <w:rPr>
          <w:sz w:val="20"/>
          <w:szCs w:val="20"/>
        </w:rPr>
        <w:t>вого объекта (далее объект)</w:t>
      </w:r>
    </w:p>
    <w:p w:rsidR="00303A34" w:rsidRPr="008428EE" w:rsidRDefault="00303A34" w:rsidP="00303A34">
      <w:pPr>
        <w:widowControl w:val="0"/>
        <w:autoSpaceDE w:val="0"/>
        <w:autoSpaceDN w:val="0"/>
        <w:adjustRightInd w:val="0"/>
        <w:jc w:val="both"/>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(наименование объекта оказания услуг)</w:t>
      </w:r>
    </w:p>
    <w:p w:rsidR="00303A34" w:rsidRPr="008428EE" w:rsidRDefault="00303A34" w:rsidP="00303A34">
      <w:pPr>
        <w:widowControl w:val="0"/>
        <w:autoSpaceDE w:val="0"/>
        <w:autoSpaceDN w:val="0"/>
        <w:adjustRightInd w:val="0"/>
        <w:rPr>
          <w:sz w:val="20"/>
          <w:szCs w:val="20"/>
        </w:rPr>
      </w:pPr>
      <w:r w:rsidRPr="008428EE">
        <w:rPr>
          <w:sz w:val="20"/>
          <w:szCs w:val="20"/>
        </w:rPr>
        <w:t>для осуществления торговой деятельности _________________________________________________________________________________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(реализуемая продукция)</w:t>
      </w:r>
    </w:p>
    <w:p w:rsidR="00303A34" w:rsidRPr="008428EE" w:rsidRDefault="00303A34" w:rsidP="00303A34">
      <w:pPr>
        <w:widowControl w:val="0"/>
        <w:autoSpaceDE w:val="0"/>
        <w:autoSpaceDN w:val="0"/>
        <w:adjustRightInd w:val="0"/>
        <w:jc w:val="both"/>
        <w:rPr>
          <w:sz w:val="20"/>
          <w:szCs w:val="20"/>
        </w:rPr>
      </w:pPr>
      <w:r w:rsidRPr="008428EE">
        <w:rPr>
          <w:sz w:val="20"/>
          <w:szCs w:val="20"/>
        </w:rPr>
        <w:t>по адресу: 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(место расположения объекта)</w:t>
      </w:r>
    </w:p>
    <w:p w:rsidR="00303A34" w:rsidRPr="008428EE" w:rsidRDefault="00303A34" w:rsidP="00303A34">
      <w:pPr>
        <w:widowControl w:val="0"/>
        <w:autoSpaceDE w:val="0"/>
        <w:autoSpaceDN w:val="0"/>
        <w:adjustRightInd w:val="0"/>
        <w:jc w:val="both"/>
        <w:rPr>
          <w:sz w:val="20"/>
          <w:szCs w:val="20"/>
        </w:rPr>
      </w:pPr>
      <w:r w:rsidRPr="008428EE">
        <w:rPr>
          <w:sz w:val="20"/>
          <w:szCs w:val="20"/>
        </w:rPr>
        <w:t>на срок с _________ по _________ 20__ года.</w:t>
      </w:r>
    </w:p>
    <w:p w:rsidR="00303A34" w:rsidRPr="008428EE" w:rsidRDefault="00303A34" w:rsidP="00303A34">
      <w:pPr>
        <w:widowControl w:val="0"/>
        <w:autoSpaceDE w:val="0"/>
        <w:autoSpaceDN w:val="0"/>
        <w:adjustRightInd w:val="0"/>
        <w:jc w:val="center"/>
        <w:outlineLvl w:val="2"/>
        <w:rPr>
          <w:sz w:val="20"/>
          <w:szCs w:val="20"/>
        </w:rPr>
      </w:pPr>
    </w:p>
    <w:p w:rsidR="00303A34" w:rsidRPr="008428EE" w:rsidRDefault="00303A34" w:rsidP="00303A34">
      <w:pPr>
        <w:widowControl w:val="0"/>
        <w:autoSpaceDE w:val="0"/>
        <w:autoSpaceDN w:val="0"/>
        <w:adjustRightInd w:val="0"/>
        <w:jc w:val="center"/>
        <w:outlineLvl w:val="2"/>
        <w:rPr>
          <w:sz w:val="20"/>
          <w:szCs w:val="20"/>
        </w:rPr>
      </w:pPr>
      <w:r w:rsidRPr="008428EE">
        <w:rPr>
          <w:sz w:val="20"/>
          <w:szCs w:val="20"/>
        </w:rPr>
        <w:t>2.Права и обязанности сторон</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2.1.Администрация:</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2.1.1. Осуществляет контроль за выполнением требований к эксплуатации объекта, установленных настоящим Догов</w:t>
      </w:r>
      <w:r w:rsidRPr="008428EE">
        <w:rPr>
          <w:sz w:val="20"/>
          <w:szCs w:val="20"/>
        </w:rPr>
        <w:t>о</w:t>
      </w:r>
      <w:r w:rsidRPr="008428EE">
        <w:rPr>
          <w:sz w:val="20"/>
          <w:szCs w:val="20"/>
        </w:rPr>
        <w:t>ром.</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2.1.2. Инициирует демонтаж нестационарного торг</w:t>
      </w:r>
      <w:r w:rsidRPr="008428EE">
        <w:rPr>
          <w:sz w:val="20"/>
          <w:szCs w:val="20"/>
        </w:rPr>
        <w:t>о</w:t>
      </w:r>
      <w:r w:rsidRPr="008428EE">
        <w:rPr>
          <w:sz w:val="20"/>
          <w:szCs w:val="20"/>
        </w:rPr>
        <w:t>вого объекта при нарушении (невыполнении) Учас</w:t>
      </w:r>
      <w:r w:rsidRPr="008428EE">
        <w:rPr>
          <w:sz w:val="20"/>
          <w:szCs w:val="20"/>
        </w:rPr>
        <w:t>т</w:t>
      </w:r>
      <w:r w:rsidRPr="008428EE">
        <w:rPr>
          <w:sz w:val="20"/>
          <w:szCs w:val="20"/>
        </w:rPr>
        <w:t xml:space="preserve">ником обязательств, предусмотренных </w:t>
      </w:r>
      <w:hyperlink w:anchor="Par338" w:tooltip="Ссылка на текущий документ" w:history="1">
        <w:r w:rsidRPr="008428EE">
          <w:rPr>
            <w:sz w:val="20"/>
            <w:szCs w:val="20"/>
          </w:rPr>
          <w:t>пунктом 2.4</w:t>
        </w:r>
      </w:hyperlink>
      <w:r w:rsidRPr="008428EE">
        <w:rPr>
          <w:sz w:val="20"/>
          <w:szCs w:val="20"/>
        </w:rPr>
        <w:t>. настоящего Договора, за счет Участника.</w:t>
      </w:r>
    </w:p>
    <w:p w:rsidR="00303A34" w:rsidRPr="008428EE" w:rsidRDefault="00303A34" w:rsidP="00303A34">
      <w:pPr>
        <w:widowControl w:val="0"/>
        <w:autoSpaceDE w:val="0"/>
        <w:autoSpaceDN w:val="0"/>
        <w:adjustRightInd w:val="0"/>
        <w:ind w:firstLine="709"/>
        <w:jc w:val="both"/>
        <w:rPr>
          <w:sz w:val="20"/>
          <w:szCs w:val="20"/>
        </w:rPr>
      </w:pPr>
      <w:bookmarkStart w:id="11" w:name="Par355"/>
      <w:bookmarkEnd w:id="11"/>
      <w:r w:rsidRPr="008428EE">
        <w:rPr>
          <w:sz w:val="20"/>
          <w:szCs w:val="20"/>
        </w:rPr>
        <w:t>2.2. Участник имеет право разместить объект по адресу в соответствии со схемой размещения нестационарных торговых объе</w:t>
      </w:r>
      <w:r w:rsidRPr="008428EE">
        <w:rPr>
          <w:sz w:val="20"/>
          <w:szCs w:val="20"/>
        </w:rPr>
        <w:t>к</w:t>
      </w:r>
      <w:r w:rsidRPr="008428EE">
        <w:rPr>
          <w:sz w:val="20"/>
          <w:szCs w:val="20"/>
        </w:rPr>
        <w:t>тов.</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 Участник обязуется:</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2.3.1. Приступить к дальнейшей эксплуатации объекта после заключения договоров на уборку территории, вывоз твердых бытовых и жидких отходов, п</w:t>
      </w:r>
      <w:r w:rsidRPr="008428EE">
        <w:rPr>
          <w:sz w:val="20"/>
          <w:szCs w:val="20"/>
        </w:rPr>
        <w:t>о</w:t>
      </w:r>
      <w:r w:rsidRPr="008428EE">
        <w:rPr>
          <w:sz w:val="20"/>
          <w:szCs w:val="20"/>
        </w:rPr>
        <w:t>требление энергоресурсов.</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2.3.2. Использовать объект по назначению, указанному в </w:t>
      </w:r>
      <w:hyperlink w:anchor="Par461" w:tooltip="Ссылка на текущий документ" w:history="1">
        <w:r w:rsidRPr="008428EE">
          <w:rPr>
            <w:sz w:val="20"/>
            <w:szCs w:val="20"/>
          </w:rPr>
          <w:t>пункте 1.1</w:t>
        </w:r>
      </w:hyperlink>
      <w:r w:rsidRPr="008428EE">
        <w:rPr>
          <w:sz w:val="20"/>
          <w:szCs w:val="20"/>
        </w:rPr>
        <w:t>. настоящего Договора, без права передачи его трет</w:t>
      </w:r>
      <w:r w:rsidRPr="008428EE">
        <w:rPr>
          <w:sz w:val="20"/>
          <w:szCs w:val="20"/>
        </w:rPr>
        <w:t>ь</w:t>
      </w:r>
      <w:r w:rsidRPr="008428EE">
        <w:rPr>
          <w:sz w:val="20"/>
          <w:szCs w:val="20"/>
        </w:rPr>
        <w:t>ему лицу.</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2.3.3. Обеспечить выполнение установленных законодательством Российской Федер</w:t>
      </w:r>
      <w:r w:rsidRPr="008428EE">
        <w:rPr>
          <w:sz w:val="20"/>
          <w:szCs w:val="20"/>
        </w:rPr>
        <w:t>а</w:t>
      </w:r>
      <w:r w:rsidRPr="008428EE">
        <w:rPr>
          <w:sz w:val="20"/>
          <w:szCs w:val="20"/>
        </w:rPr>
        <w:t>ции торговых, санитарных и противопожарных норм и правил организации работы для данного объе</w:t>
      </w:r>
      <w:r w:rsidRPr="008428EE">
        <w:rPr>
          <w:sz w:val="20"/>
          <w:szCs w:val="20"/>
        </w:rPr>
        <w:t>к</w:t>
      </w:r>
      <w:r w:rsidRPr="008428EE">
        <w:rPr>
          <w:sz w:val="20"/>
          <w:szCs w:val="20"/>
        </w:rPr>
        <w:t>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2.3.4. Освободить занимаемую территорию от конструкций и привести ее в первоначальное состояние в течение пяти кале</w:t>
      </w:r>
      <w:r w:rsidRPr="008428EE">
        <w:rPr>
          <w:sz w:val="20"/>
          <w:szCs w:val="20"/>
        </w:rPr>
        <w:t>н</w:t>
      </w:r>
      <w:r w:rsidRPr="008428EE">
        <w:rPr>
          <w:sz w:val="20"/>
          <w:szCs w:val="20"/>
        </w:rPr>
        <w:t>дарных дней:</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по окончании срока дейс</w:t>
      </w:r>
      <w:r w:rsidRPr="008428EE">
        <w:rPr>
          <w:sz w:val="20"/>
          <w:szCs w:val="20"/>
        </w:rPr>
        <w:t>т</w:t>
      </w:r>
      <w:r w:rsidRPr="008428EE">
        <w:rPr>
          <w:sz w:val="20"/>
          <w:szCs w:val="20"/>
        </w:rPr>
        <w:t>вия настоящего Договора;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8428EE">
          <w:rPr>
            <w:sz w:val="20"/>
            <w:szCs w:val="20"/>
          </w:rPr>
          <w:t>разделом 3</w:t>
        </w:r>
      </w:hyperlink>
      <w:r w:rsidRPr="008428EE">
        <w:rPr>
          <w:sz w:val="20"/>
          <w:szCs w:val="20"/>
        </w:rPr>
        <w:t xml:space="preserve"> настоящего Догов</w:t>
      </w:r>
      <w:r w:rsidRPr="008428EE">
        <w:rPr>
          <w:sz w:val="20"/>
          <w:szCs w:val="20"/>
        </w:rPr>
        <w:t>о</w:t>
      </w:r>
      <w:r w:rsidRPr="008428EE">
        <w:rPr>
          <w:sz w:val="20"/>
          <w:szCs w:val="20"/>
        </w:rPr>
        <w:t>ра.</w:t>
      </w:r>
    </w:p>
    <w:p w:rsidR="00303A34" w:rsidRPr="008428EE" w:rsidRDefault="00303A34" w:rsidP="00303A34">
      <w:pPr>
        <w:widowControl w:val="0"/>
        <w:autoSpaceDE w:val="0"/>
        <w:autoSpaceDN w:val="0"/>
        <w:adjustRightInd w:val="0"/>
        <w:jc w:val="center"/>
        <w:outlineLvl w:val="2"/>
        <w:rPr>
          <w:sz w:val="20"/>
          <w:szCs w:val="20"/>
        </w:rPr>
      </w:pPr>
    </w:p>
    <w:p w:rsidR="00303A34" w:rsidRPr="008428EE" w:rsidRDefault="00303A34" w:rsidP="00303A34">
      <w:pPr>
        <w:widowControl w:val="0"/>
        <w:autoSpaceDE w:val="0"/>
        <w:autoSpaceDN w:val="0"/>
        <w:adjustRightInd w:val="0"/>
        <w:jc w:val="center"/>
        <w:outlineLvl w:val="2"/>
        <w:rPr>
          <w:sz w:val="20"/>
          <w:szCs w:val="20"/>
        </w:rPr>
      </w:pPr>
      <w:r w:rsidRPr="008428EE">
        <w:rPr>
          <w:sz w:val="20"/>
          <w:szCs w:val="20"/>
        </w:rPr>
        <w:t>3.Расторжение Договора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3.1. Администрация имеет право досрочно в одностороннем порядке расторгнуть настоящий Договор, письменно уведомив Участника за 10 к</w:t>
      </w:r>
      <w:r w:rsidRPr="008428EE">
        <w:rPr>
          <w:sz w:val="20"/>
          <w:szCs w:val="20"/>
        </w:rPr>
        <w:t>а</w:t>
      </w:r>
      <w:r w:rsidRPr="008428EE">
        <w:rPr>
          <w:sz w:val="20"/>
          <w:szCs w:val="20"/>
        </w:rPr>
        <w:t>лендарных дней, в случаях:</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нарушения Участником пунктов </w:t>
      </w:r>
      <w:hyperlink w:anchor="Par342" w:tooltip="Ссылка на текущий документ" w:history="1">
        <w:r w:rsidRPr="008428EE">
          <w:rPr>
            <w:sz w:val="20"/>
            <w:szCs w:val="20"/>
          </w:rPr>
          <w:t>2.3</w:t>
        </w:r>
      </w:hyperlink>
      <w:r w:rsidRPr="008428EE">
        <w:rPr>
          <w:sz w:val="20"/>
          <w:szCs w:val="20"/>
        </w:rPr>
        <w:t xml:space="preserve">.1. - </w:t>
      </w:r>
      <w:hyperlink w:anchor="Par343" w:tooltip="Ссылка на текущий документ" w:history="1">
        <w:r w:rsidRPr="008428EE">
          <w:rPr>
            <w:sz w:val="20"/>
            <w:szCs w:val="20"/>
          </w:rPr>
          <w:t>2.3.4</w:t>
        </w:r>
      </w:hyperlink>
      <w:r w:rsidRPr="008428EE">
        <w:rPr>
          <w:sz w:val="20"/>
          <w:szCs w:val="20"/>
        </w:rPr>
        <w:t>. настоящего Догов</w:t>
      </w:r>
      <w:r w:rsidRPr="008428EE">
        <w:rPr>
          <w:sz w:val="20"/>
          <w:szCs w:val="20"/>
        </w:rPr>
        <w:t>о</w:t>
      </w:r>
      <w:r w:rsidRPr="008428EE">
        <w:rPr>
          <w:sz w:val="20"/>
          <w:szCs w:val="20"/>
        </w:rPr>
        <w:t>ра;</w:t>
      </w:r>
    </w:p>
    <w:p w:rsidR="00303A34" w:rsidRPr="008428EE" w:rsidRDefault="00303A34" w:rsidP="00303A34">
      <w:pPr>
        <w:ind w:firstLine="567"/>
        <w:jc w:val="both"/>
        <w:rPr>
          <w:sz w:val="20"/>
          <w:szCs w:val="20"/>
        </w:rPr>
      </w:pPr>
      <w:r w:rsidRPr="008428EE">
        <w:rPr>
          <w:sz w:val="20"/>
          <w:szCs w:val="20"/>
        </w:rPr>
        <w:t>при прекращении осуществления торговой деятельности владельцем нестационарного торгового объекта;</w:t>
      </w:r>
    </w:p>
    <w:p w:rsidR="00303A34" w:rsidRPr="008428EE" w:rsidRDefault="00303A34" w:rsidP="00303A34">
      <w:pPr>
        <w:ind w:firstLine="567"/>
        <w:jc w:val="both"/>
        <w:rPr>
          <w:sz w:val="20"/>
          <w:szCs w:val="20"/>
        </w:rPr>
      </w:pPr>
      <w:r w:rsidRPr="008428EE">
        <w:rPr>
          <w:sz w:val="20"/>
          <w:szCs w:val="20"/>
        </w:rPr>
        <w:lastRenderedPageBreak/>
        <w:t>по представлению органов, осуществляющих государственные функции по контролю и на</w:t>
      </w:r>
      <w:r w:rsidRPr="008428EE">
        <w:rPr>
          <w:sz w:val="20"/>
          <w:szCs w:val="20"/>
        </w:rPr>
        <w:t>д</w:t>
      </w:r>
      <w:r w:rsidRPr="008428EE">
        <w:rPr>
          <w:sz w:val="20"/>
          <w:szCs w:val="20"/>
        </w:rPr>
        <w:t>зору, решению судебных органов;</w:t>
      </w:r>
    </w:p>
    <w:p w:rsidR="00303A34" w:rsidRPr="008428EE" w:rsidRDefault="00303A34" w:rsidP="00303A34">
      <w:pPr>
        <w:ind w:firstLine="567"/>
        <w:jc w:val="both"/>
        <w:rPr>
          <w:sz w:val="20"/>
          <w:szCs w:val="20"/>
        </w:rPr>
      </w:pPr>
      <w:r w:rsidRPr="008428EE">
        <w:rPr>
          <w:sz w:val="20"/>
          <w:szCs w:val="20"/>
        </w:rPr>
        <w:t>использовании территории, занимаемой н</w:t>
      </w:r>
      <w:r w:rsidRPr="008428EE">
        <w:rPr>
          <w:sz w:val="20"/>
          <w:szCs w:val="20"/>
        </w:rPr>
        <w:t>е</w:t>
      </w:r>
      <w:r w:rsidRPr="008428EE">
        <w:rPr>
          <w:sz w:val="20"/>
          <w:szCs w:val="20"/>
        </w:rPr>
        <w:t>стационарным торговым объектом, для целей, связанных с развитием улично-дорожной сети, размещением объектов благоустройства, сто</w:t>
      </w:r>
      <w:r w:rsidRPr="008428EE">
        <w:rPr>
          <w:sz w:val="20"/>
          <w:szCs w:val="20"/>
        </w:rPr>
        <w:t>я</w:t>
      </w:r>
      <w:r w:rsidRPr="008428EE">
        <w:rPr>
          <w:sz w:val="20"/>
          <w:szCs w:val="20"/>
        </w:rPr>
        <w:t>нок автотранспорта, опор  уличного освещения и (или) прочих муниципальных объектов, в том числе остановок  обществе</w:t>
      </w:r>
      <w:r w:rsidRPr="008428EE">
        <w:rPr>
          <w:sz w:val="20"/>
          <w:szCs w:val="20"/>
        </w:rPr>
        <w:t>н</w:t>
      </w:r>
      <w:r w:rsidRPr="008428EE">
        <w:rPr>
          <w:sz w:val="20"/>
          <w:szCs w:val="20"/>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8428EE">
        <w:rPr>
          <w:sz w:val="20"/>
          <w:szCs w:val="20"/>
        </w:rPr>
        <w:t>н</w:t>
      </w:r>
      <w:r w:rsidRPr="008428EE">
        <w:rPr>
          <w:sz w:val="20"/>
          <w:szCs w:val="20"/>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8428EE">
        <w:rPr>
          <w:sz w:val="20"/>
          <w:szCs w:val="20"/>
        </w:rPr>
        <w:t>ь</w:t>
      </w:r>
      <w:r w:rsidRPr="008428EE">
        <w:rPr>
          <w:sz w:val="20"/>
          <w:szCs w:val="20"/>
        </w:rPr>
        <w:t>ных регламентов в отношении территории, на которой находится нестаци</w:t>
      </w:r>
      <w:r w:rsidRPr="008428EE">
        <w:rPr>
          <w:sz w:val="20"/>
          <w:szCs w:val="20"/>
        </w:rPr>
        <w:t>о</w:t>
      </w:r>
      <w:r w:rsidRPr="008428EE">
        <w:rPr>
          <w:sz w:val="20"/>
          <w:szCs w:val="20"/>
        </w:rPr>
        <w:t>нарный торговый объект;</w:t>
      </w:r>
    </w:p>
    <w:p w:rsidR="00303A34" w:rsidRPr="008428EE" w:rsidRDefault="00303A34" w:rsidP="00303A34">
      <w:pPr>
        <w:ind w:firstLine="567"/>
        <w:jc w:val="both"/>
        <w:rPr>
          <w:sz w:val="20"/>
          <w:szCs w:val="20"/>
        </w:rPr>
      </w:pPr>
      <w:r w:rsidRPr="008428EE">
        <w:rPr>
          <w:sz w:val="20"/>
          <w:szCs w:val="20"/>
          <w:lang w:eastAsia="zh-CN"/>
        </w:rPr>
        <w:t xml:space="preserve">при нарушении </w:t>
      </w:r>
      <w:r w:rsidRPr="008428EE">
        <w:rPr>
          <w:sz w:val="20"/>
          <w:szCs w:val="20"/>
        </w:rPr>
        <w:t xml:space="preserve">Участником </w:t>
      </w:r>
      <w:r w:rsidRPr="008428EE">
        <w:rPr>
          <w:sz w:val="20"/>
          <w:szCs w:val="20"/>
          <w:lang w:eastAsia="zh-CN"/>
        </w:rPr>
        <w:t>следующих условий д</w:t>
      </w:r>
      <w:r w:rsidRPr="008428EE">
        <w:rPr>
          <w:sz w:val="20"/>
          <w:szCs w:val="20"/>
          <w:lang w:eastAsia="zh-CN"/>
        </w:rPr>
        <w:t>о</w:t>
      </w:r>
      <w:r w:rsidRPr="008428EE">
        <w:rPr>
          <w:sz w:val="20"/>
          <w:szCs w:val="20"/>
          <w:lang w:eastAsia="zh-CN"/>
        </w:rPr>
        <w:t>говора:</w:t>
      </w:r>
    </w:p>
    <w:p w:rsidR="00303A34" w:rsidRPr="008428EE" w:rsidRDefault="00303A34" w:rsidP="00303A34">
      <w:pPr>
        <w:ind w:firstLine="567"/>
        <w:jc w:val="both"/>
        <w:rPr>
          <w:sz w:val="20"/>
          <w:szCs w:val="20"/>
        </w:rPr>
      </w:pPr>
      <w:r w:rsidRPr="008428EE">
        <w:rPr>
          <w:sz w:val="20"/>
          <w:szCs w:val="20"/>
        </w:rPr>
        <w:t>нарушение заявленного типа и специализации нестационарного торг</w:t>
      </w:r>
      <w:r w:rsidRPr="008428EE">
        <w:rPr>
          <w:sz w:val="20"/>
          <w:szCs w:val="20"/>
        </w:rPr>
        <w:t>о</w:t>
      </w:r>
      <w:r w:rsidRPr="008428EE">
        <w:rPr>
          <w:sz w:val="20"/>
          <w:szCs w:val="20"/>
        </w:rPr>
        <w:t>вого объекта;</w:t>
      </w:r>
    </w:p>
    <w:p w:rsidR="00303A34" w:rsidRPr="008428EE" w:rsidRDefault="00303A34" w:rsidP="00303A34">
      <w:pPr>
        <w:ind w:firstLine="567"/>
        <w:jc w:val="both"/>
        <w:rPr>
          <w:sz w:val="20"/>
          <w:szCs w:val="20"/>
        </w:rPr>
      </w:pPr>
      <w:r w:rsidRPr="008428EE">
        <w:rPr>
          <w:sz w:val="20"/>
          <w:szCs w:val="20"/>
        </w:rPr>
        <w:t>передача прав по договору третьим лицам;</w:t>
      </w:r>
    </w:p>
    <w:p w:rsidR="00303A34" w:rsidRPr="008428EE" w:rsidRDefault="00303A34" w:rsidP="00303A34">
      <w:pPr>
        <w:ind w:firstLine="567"/>
        <w:jc w:val="both"/>
        <w:rPr>
          <w:sz w:val="20"/>
          <w:szCs w:val="20"/>
        </w:rPr>
      </w:pPr>
      <w:proofErr w:type="gramStart"/>
      <w:r w:rsidRPr="008428EE">
        <w:rPr>
          <w:sz w:val="20"/>
          <w:szCs w:val="20"/>
        </w:rPr>
        <w:t>несоответствие  или</w:t>
      </w:r>
      <w:proofErr w:type="gramEnd"/>
      <w:r w:rsidRPr="008428EE">
        <w:rPr>
          <w:sz w:val="20"/>
          <w:szCs w:val="20"/>
        </w:rPr>
        <w:t xml:space="preserve">  самовольное  изменение  места размещения нестационарного торгового объекта утвержденной схеме размещения нестационарных торговых объе</w:t>
      </w:r>
      <w:r w:rsidRPr="008428EE">
        <w:rPr>
          <w:sz w:val="20"/>
          <w:szCs w:val="20"/>
        </w:rPr>
        <w:t>к</w:t>
      </w:r>
      <w:r w:rsidRPr="008428EE">
        <w:rPr>
          <w:sz w:val="20"/>
          <w:szCs w:val="20"/>
        </w:rPr>
        <w:t>тов;</w:t>
      </w:r>
    </w:p>
    <w:p w:rsidR="00303A34" w:rsidRPr="008428EE" w:rsidRDefault="00303A34" w:rsidP="00303A34">
      <w:pPr>
        <w:ind w:firstLine="567"/>
        <w:jc w:val="both"/>
        <w:rPr>
          <w:sz w:val="20"/>
          <w:szCs w:val="20"/>
        </w:rPr>
      </w:pPr>
      <w:r w:rsidRPr="008428EE">
        <w:rPr>
          <w:sz w:val="20"/>
          <w:szCs w:val="20"/>
        </w:rPr>
        <w:t>не заключение договора на вывоз мусора и иных отходов от нестаци</w:t>
      </w:r>
      <w:r w:rsidRPr="008428EE">
        <w:rPr>
          <w:sz w:val="20"/>
          <w:szCs w:val="20"/>
        </w:rPr>
        <w:t>о</w:t>
      </w:r>
      <w:r w:rsidRPr="008428EE">
        <w:rPr>
          <w:sz w:val="20"/>
          <w:szCs w:val="20"/>
        </w:rPr>
        <w:t>нарного торгового об</w:t>
      </w:r>
      <w:r w:rsidRPr="008428EE">
        <w:rPr>
          <w:sz w:val="20"/>
          <w:szCs w:val="20"/>
        </w:rPr>
        <w:t>ъ</w:t>
      </w:r>
      <w:r w:rsidRPr="008428EE">
        <w:rPr>
          <w:sz w:val="20"/>
          <w:szCs w:val="20"/>
        </w:rPr>
        <w:t>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3.2. Сторона, инициирующая процедуру досрочного расторжения настоящего Договора, обязана за 10 календарных дней сообщить об этом др</w:t>
      </w:r>
      <w:r w:rsidRPr="008428EE">
        <w:rPr>
          <w:sz w:val="20"/>
          <w:szCs w:val="20"/>
        </w:rPr>
        <w:t>у</w:t>
      </w:r>
      <w:r w:rsidRPr="008428EE">
        <w:rPr>
          <w:sz w:val="20"/>
          <w:szCs w:val="20"/>
        </w:rPr>
        <w:t>гой стороне в письменной форме.</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3.3. В случае выявления фактов, указанных в абзацах третьем и пятом </w:t>
      </w:r>
      <w:hyperlink w:anchor="Par503" w:tooltip="Ссылка на текущий документ" w:history="1">
        <w:r w:rsidRPr="008428EE">
          <w:rPr>
            <w:sz w:val="20"/>
            <w:szCs w:val="20"/>
          </w:rPr>
          <w:t>пункта 3.1</w:t>
        </w:r>
      </w:hyperlink>
      <w:r w:rsidRPr="008428EE">
        <w:rPr>
          <w:sz w:val="20"/>
          <w:szCs w:val="20"/>
        </w:rPr>
        <w:t xml:space="preserve">. настоящего Договора, и наступления случая, указанного в абзаце четвертом </w:t>
      </w:r>
      <w:hyperlink w:anchor="Par503" w:tooltip="Ссылка на текущий документ" w:history="1">
        <w:r w:rsidRPr="008428EE">
          <w:rPr>
            <w:sz w:val="20"/>
            <w:szCs w:val="20"/>
          </w:rPr>
          <w:t>пункта 3.1</w:t>
        </w:r>
      </w:hyperlink>
      <w:r w:rsidRPr="008428EE">
        <w:rPr>
          <w:sz w:val="20"/>
          <w:szCs w:val="20"/>
        </w:rPr>
        <w:t>. настоящего Договора, вопрос о досрочном расторж</w:t>
      </w:r>
      <w:r w:rsidRPr="008428EE">
        <w:rPr>
          <w:sz w:val="20"/>
          <w:szCs w:val="20"/>
        </w:rPr>
        <w:t>е</w:t>
      </w:r>
      <w:r w:rsidRPr="008428EE">
        <w:rPr>
          <w:sz w:val="20"/>
          <w:szCs w:val="20"/>
        </w:rPr>
        <w:t>нии договора рассматривается Администрацией, о чем Участник уведомляется в течение 10 кале</w:t>
      </w:r>
      <w:r w:rsidRPr="008428EE">
        <w:rPr>
          <w:sz w:val="20"/>
          <w:szCs w:val="20"/>
        </w:rPr>
        <w:t>н</w:t>
      </w:r>
      <w:r w:rsidRPr="008428EE">
        <w:rPr>
          <w:sz w:val="20"/>
          <w:szCs w:val="20"/>
        </w:rPr>
        <w:t>дарных дней в письменной форме.</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3.4. При принятии решения о досрочном прекращении настоящего Договора Администрация вручает Участнику уведомление о расторжении н</w:t>
      </w:r>
      <w:r w:rsidRPr="008428EE">
        <w:rPr>
          <w:sz w:val="20"/>
          <w:szCs w:val="20"/>
        </w:rPr>
        <w:t>а</w:t>
      </w:r>
      <w:r w:rsidRPr="008428EE">
        <w:rPr>
          <w:sz w:val="20"/>
          <w:szCs w:val="20"/>
        </w:rPr>
        <w:t>стоящего Договора и сроке демонтажа нестационарного торгового об</w:t>
      </w:r>
      <w:r w:rsidRPr="008428EE">
        <w:rPr>
          <w:sz w:val="20"/>
          <w:szCs w:val="20"/>
        </w:rPr>
        <w:t>ъ</w:t>
      </w:r>
      <w:r w:rsidRPr="008428EE">
        <w:rPr>
          <w:sz w:val="20"/>
          <w:szCs w:val="20"/>
        </w:rPr>
        <w:t>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3.5. Участник в 5-дневный срок после получения уведомления обязан прекратить функционирование нестациона</w:t>
      </w:r>
      <w:r w:rsidRPr="008428EE">
        <w:rPr>
          <w:sz w:val="20"/>
          <w:szCs w:val="20"/>
        </w:rPr>
        <w:t>р</w:t>
      </w:r>
      <w:r w:rsidRPr="008428EE">
        <w:rPr>
          <w:sz w:val="20"/>
          <w:szCs w:val="20"/>
        </w:rPr>
        <w:t>ного торгового объекта.</w:t>
      </w:r>
    </w:p>
    <w:p w:rsidR="00303A34" w:rsidRPr="008428EE" w:rsidRDefault="00303A34" w:rsidP="00303A34">
      <w:pPr>
        <w:widowControl w:val="0"/>
        <w:tabs>
          <w:tab w:val="left" w:pos="709"/>
        </w:tabs>
        <w:autoSpaceDE w:val="0"/>
        <w:autoSpaceDN w:val="0"/>
        <w:adjustRightInd w:val="0"/>
        <w:ind w:firstLine="709"/>
        <w:jc w:val="both"/>
        <w:rPr>
          <w:sz w:val="20"/>
          <w:szCs w:val="20"/>
        </w:rPr>
      </w:pPr>
      <w:r w:rsidRPr="008428EE">
        <w:rPr>
          <w:sz w:val="20"/>
          <w:szCs w:val="20"/>
        </w:rPr>
        <w:t>3.6. Функционирование нестационарного торгового объекта по истечении установле</w:t>
      </w:r>
      <w:r w:rsidRPr="008428EE">
        <w:rPr>
          <w:sz w:val="20"/>
          <w:szCs w:val="20"/>
        </w:rPr>
        <w:t>н</w:t>
      </w:r>
      <w:r w:rsidRPr="008428EE">
        <w:rPr>
          <w:sz w:val="20"/>
          <w:szCs w:val="20"/>
        </w:rPr>
        <w:t>ного срока считается незаконным, за что Участник несет ответственность в соответствии с действующим законодательством Ро</w:t>
      </w:r>
      <w:r w:rsidRPr="008428EE">
        <w:rPr>
          <w:sz w:val="20"/>
          <w:szCs w:val="20"/>
        </w:rPr>
        <w:t>с</w:t>
      </w:r>
      <w:r w:rsidRPr="008428EE">
        <w:rPr>
          <w:sz w:val="20"/>
          <w:szCs w:val="20"/>
        </w:rPr>
        <w:t>сийской Федерации.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3.7. При досрочном прекращении настоящего Договора владелец Участник в течение пяти календарных дней обязан демонтировать нестационарный то</w:t>
      </w:r>
      <w:r w:rsidRPr="008428EE">
        <w:rPr>
          <w:sz w:val="20"/>
          <w:szCs w:val="20"/>
        </w:rPr>
        <w:t>р</w:t>
      </w:r>
      <w:r w:rsidRPr="008428EE">
        <w:rPr>
          <w:sz w:val="20"/>
          <w:szCs w:val="20"/>
        </w:rPr>
        <w:t>говый объект и восстановить благоустройство места размещения и прилега</w:t>
      </w:r>
      <w:r w:rsidRPr="008428EE">
        <w:rPr>
          <w:sz w:val="20"/>
          <w:szCs w:val="20"/>
        </w:rPr>
        <w:t>ю</w:t>
      </w:r>
      <w:r w:rsidRPr="008428EE">
        <w:rPr>
          <w:sz w:val="20"/>
          <w:szCs w:val="20"/>
        </w:rPr>
        <w:t>щей территории.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3.8. При неисполнении Участником обязанности по своевременному демонтажу нестационарный торговый объект считается самовольно устано</w:t>
      </w:r>
      <w:r w:rsidRPr="008428EE">
        <w:rPr>
          <w:sz w:val="20"/>
          <w:szCs w:val="20"/>
        </w:rPr>
        <w:t>в</w:t>
      </w:r>
      <w:r w:rsidRPr="008428EE">
        <w:rPr>
          <w:sz w:val="20"/>
          <w:szCs w:val="20"/>
        </w:rPr>
        <w:t>ленным, а место его размещения подлежит освобождению в соответствии с действующим з</w:t>
      </w:r>
      <w:r w:rsidRPr="008428EE">
        <w:rPr>
          <w:sz w:val="20"/>
          <w:szCs w:val="20"/>
        </w:rPr>
        <w:t>а</w:t>
      </w:r>
      <w:r w:rsidRPr="008428EE">
        <w:rPr>
          <w:sz w:val="20"/>
          <w:szCs w:val="20"/>
        </w:rPr>
        <w:t>конодательством Российской Фед</w:t>
      </w:r>
      <w:r w:rsidRPr="008428EE">
        <w:rPr>
          <w:sz w:val="20"/>
          <w:szCs w:val="20"/>
        </w:rPr>
        <w:t>е</w:t>
      </w:r>
      <w:r w:rsidRPr="008428EE">
        <w:rPr>
          <w:sz w:val="20"/>
          <w:szCs w:val="20"/>
        </w:rPr>
        <w:t>рации.</w:t>
      </w:r>
    </w:p>
    <w:p w:rsidR="00303A34" w:rsidRPr="008428EE" w:rsidRDefault="00303A34" w:rsidP="00303A34">
      <w:pPr>
        <w:widowControl w:val="0"/>
        <w:autoSpaceDE w:val="0"/>
        <w:autoSpaceDN w:val="0"/>
        <w:adjustRightInd w:val="0"/>
        <w:ind w:firstLine="709"/>
        <w:jc w:val="center"/>
        <w:rPr>
          <w:sz w:val="20"/>
          <w:szCs w:val="20"/>
        </w:rPr>
      </w:pPr>
    </w:p>
    <w:p w:rsidR="00303A34" w:rsidRPr="008428EE" w:rsidRDefault="00303A34" w:rsidP="00303A34">
      <w:pPr>
        <w:widowControl w:val="0"/>
        <w:autoSpaceDE w:val="0"/>
        <w:autoSpaceDN w:val="0"/>
        <w:adjustRightInd w:val="0"/>
        <w:ind w:firstLine="709"/>
        <w:jc w:val="center"/>
        <w:rPr>
          <w:sz w:val="20"/>
          <w:szCs w:val="20"/>
        </w:rPr>
      </w:pPr>
      <w:r w:rsidRPr="008428EE">
        <w:rPr>
          <w:sz w:val="20"/>
          <w:szCs w:val="20"/>
        </w:rPr>
        <w:t>4. Прочие условия</w:t>
      </w:r>
    </w:p>
    <w:p w:rsidR="00303A34" w:rsidRPr="008428EE" w:rsidRDefault="00303A34" w:rsidP="00303A34">
      <w:pPr>
        <w:widowControl w:val="0"/>
        <w:autoSpaceDE w:val="0"/>
        <w:autoSpaceDN w:val="0"/>
        <w:adjustRightInd w:val="0"/>
        <w:ind w:firstLine="709"/>
        <w:jc w:val="center"/>
        <w:rPr>
          <w:sz w:val="20"/>
          <w:szCs w:val="20"/>
        </w:rPr>
      </w:pPr>
    </w:p>
    <w:p w:rsidR="00303A34" w:rsidRPr="008428EE" w:rsidRDefault="00303A34" w:rsidP="00303A34">
      <w:pPr>
        <w:widowControl w:val="0"/>
        <w:autoSpaceDE w:val="0"/>
        <w:autoSpaceDN w:val="0"/>
        <w:adjustRightInd w:val="0"/>
        <w:ind w:firstLine="709"/>
        <w:jc w:val="both"/>
        <w:rPr>
          <w:sz w:val="20"/>
          <w:szCs w:val="20"/>
        </w:rPr>
      </w:pPr>
      <w:bookmarkStart w:id="12" w:name="Par357"/>
      <w:bookmarkEnd w:id="12"/>
      <w:r w:rsidRPr="008428EE">
        <w:rPr>
          <w:sz w:val="20"/>
          <w:szCs w:val="20"/>
        </w:rPr>
        <w:t>4.1. Изменения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w:t>
      </w:r>
      <w:r w:rsidRPr="008428EE">
        <w:rPr>
          <w:sz w:val="20"/>
          <w:szCs w:val="20"/>
        </w:rPr>
        <w:t>е</w:t>
      </w:r>
      <w:r w:rsidRPr="008428EE">
        <w:rPr>
          <w:sz w:val="20"/>
          <w:szCs w:val="20"/>
        </w:rPr>
        <w:t>лями сторон.</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w:t>
      </w:r>
      <w:r w:rsidRPr="008428EE">
        <w:rPr>
          <w:sz w:val="20"/>
          <w:szCs w:val="20"/>
        </w:rPr>
        <w:t>у</w:t>
      </w:r>
      <w:r w:rsidRPr="008428EE">
        <w:rPr>
          <w:sz w:val="20"/>
          <w:szCs w:val="20"/>
        </w:rPr>
        <w:t>чае все извещения и другие документы, отправленные по адресу, указанному в настоящем Договоре, считаются врученн</w:t>
      </w:r>
      <w:r w:rsidRPr="008428EE">
        <w:rPr>
          <w:sz w:val="20"/>
          <w:szCs w:val="20"/>
        </w:rPr>
        <w:t>ы</w:t>
      </w:r>
      <w:r w:rsidRPr="008428EE">
        <w:rPr>
          <w:sz w:val="20"/>
          <w:szCs w:val="20"/>
        </w:rPr>
        <w:t>ми.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4.3. Взаимоотношения сторон, не урегулированные настоящим Договором, регламентируются действующим законодательством Российской Фед</w:t>
      </w:r>
      <w:r w:rsidRPr="008428EE">
        <w:rPr>
          <w:sz w:val="20"/>
          <w:szCs w:val="20"/>
        </w:rPr>
        <w:t>е</w:t>
      </w:r>
      <w:r w:rsidRPr="008428EE">
        <w:rPr>
          <w:sz w:val="20"/>
          <w:szCs w:val="20"/>
        </w:rPr>
        <w:t>рации.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4.4. Договор составлен в двух экземплярах, имеющих одинаковую юрид</w:t>
      </w:r>
      <w:r w:rsidRPr="008428EE">
        <w:rPr>
          <w:sz w:val="20"/>
          <w:szCs w:val="20"/>
        </w:rPr>
        <w:t>и</w:t>
      </w:r>
      <w:r w:rsidRPr="008428EE">
        <w:rPr>
          <w:sz w:val="20"/>
          <w:szCs w:val="20"/>
        </w:rPr>
        <w:t>ческую силу.</w:t>
      </w:r>
    </w:p>
    <w:p w:rsidR="00303A34" w:rsidRPr="008428EE" w:rsidRDefault="00303A34" w:rsidP="00303A34">
      <w:pPr>
        <w:widowControl w:val="0"/>
        <w:autoSpaceDE w:val="0"/>
        <w:autoSpaceDN w:val="0"/>
        <w:adjustRightInd w:val="0"/>
        <w:ind w:firstLine="709"/>
        <w:outlineLvl w:val="2"/>
        <w:rPr>
          <w:sz w:val="20"/>
          <w:szCs w:val="20"/>
        </w:rPr>
      </w:pPr>
      <w:bookmarkStart w:id="13" w:name="Par362"/>
      <w:bookmarkEnd w:id="13"/>
      <w:r w:rsidRPr="008428EE">
        <w:rPr>
          <w:sz w:val="20"/>
          <w:szCs w:val="20"/>
        </w:rPr>
        <w:t>5. Юридические адреса, реквиз</w:t>
      </w:r>
      <w:r w:rsidRPr="008428EE">
        <w:rPr>
          <w:sz w:val="20"/>
          <w:szCs w:val="20"/>
        </w:rPr>
        <w:t>и</w:t>
      </w:r>
      <w:r w:rsidRPr="008428EE">
        <w:rPr>
          <w:sz w:val="20"/>
          <w:szCs w:val="20"/>
        </w:rPr>
        <w:t>ты и подписи сторон</w:t>
      </w:r>
    </w:p>
    <w:p w:rsidR="00303A34" w:rsidRPr="008428EE" w:rsidRDefault="00303A34" w:rsidP="00303A34">
      <w:pPr>
        <w:widowControl w:val="0"/>
        <w:autoSpaceDE w:val="0"/>
        <w:autoSpaceDN w:val="0"/>
        <w:adjustRightInd w:val="0"/>
        <w:rPr>
          <w:sz w:val="20"/>
          <w:szCs w:val="20"/>
        </w:rPr>
      </w:pPr>
      <w:r w:rsidRPr="008428EE">
        <w:rPr>
          <w:sz w:val="20"/>
          <w:szCs w:val="20"/>
        </w:rPr>
        <w:t xml:space="preserve">             </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Администрация                                                         Участник</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                                  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 (расшифровка </w:t>
      </w:r>
      <w:proofErr w:type="gramStart"/>
      <w:r w:rsidRPr="008428EE">
        <w:rPr>
          <w:sz w:val="20"/>
          <w:szCs w:val="20"/>
        </w:rPr>
        <w:t xml:space="preserve">подписи)   </w:t>
      </w:r>
      <w:proofErr w:type="gramEnd"/>
      <w:r w:rsidRPr="008428EE">
        <w:rPr>
          <w:sz w:val="20"/>
          <w:szCs w:val="20"/>
        </w:rPr>
        <w:t xml:space="preserve">                           подпись (ра</w:t>
      </w:r>
      <w:r w:rsidRPr="008428EE">
        <w:rPr>
          <w:sz w:val="20"/>
          <w:szCs w:val="20"/>
        </w:rPr>
        <w:t>с</w:t>
      </w:r>
      <w:r w:rsidRPr="008428EE">
        <w:rPr>
          <w:sz w:val="20"/>
          <w:szCs w:val="20"/>
        </w:rPr>
        <w:t>шифровка подписи)</w:t>
      </w:r>
    </w:p>
    <w:p w:rsidR="00303A34" w:rsidRPr="008428EE" w:rsidRDefault="00303A34" w:rsidP="00303A34">
      <w:pPr>
        <w:tabs>
          <w:tab w:val="left" w:pos="709"/>
        </w:tabs>
        <w:spacing w:line="360" w:lineRule="atLeast"/>
        <w:jc w:val="right"/>
        <w:rPr>
          <w:sz w:val="20"/>
          <w:szCs w:val="2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303A34" w:rsidRPr="008428EE" w:rsidTr="009443C5">
        <w:tc>
          <w:tcPr>
            <w:tcW w:w="4784" w:type="dxa"/>
            <w:tcBorders>
              <w:top w:val="nil"/>
              <w:left w:val="nil"/>
              <w:bottom w:val="nil"/>
              <w:right w:val="nil"/>
            </w:tcBorders>
            <w:shd w:val="clear" w:color="auto" w:fill="auto"/>
          </w:tcPr>
          <w:p w:rsidR="00303A34" w:rsidRPr="008428EE" w:rsidRDefault="00303A34" w:rsidP="009443C5">
            <w:pPr>
              <w:tabs>
                <w:tab w:val="left" w:pos="709"/>
              </w:tabs>
              <w:spacing w:line="240" w:lineRule="exact"/>
              <w:jc w:val="right"/>
              <w:rPr>
                <w:sz w:val="20"/>
                <w:szCs w:val="20"/>
              </w:rPr>
            </w:pPr>
            <w:r w:rsidRPr="008428EE">
              <w:rPr>
                <w:sz w:val="20"/>
                <w:szCs w:val="20"/>
              </w:rPr>
              <w:t>Приложение №5</w:t>
            </w:r>
          </w:p>
          <w:p w:rsidR="00303A34" w:rsidRPr="008428EE" w:rsidRDefault="00303A34" w:rsidP="009443C5">
            <w:pPr>
              <w:suppressAutoHyphens/>
              <w:autoSpaceDE w:val="0"/>
              <w:spacing w:line="240" w:lineRule="exact"/>
              <w:jc w:val="right"/>
              <w:rPr>
                <w:sz w:val="20"/>
                <w:szCs w:val="20"/>
                <w:lang w:eastAsia="zh-CN"/>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w:t>
            </w:r>
          </w:p>
          <w:p w:rsidR="00303A34" w:rsidRPr="008428EE" w:rsidRDefault="00303A34" w:rsidP="009443C5">
            <w:pPr>
              <w:suppressAutoHyphens/>
              <w:autoSpaceDE w:val="0"/>
              <w:spacing w:line="240" w:lineRule="exact"/>
              <w:jc w:val="right"/>
              <w:rPr>
                <w:sz w:val="20"/>
                <w:szCs w:val="20"/>
                <w:lang w:eastAsia="zh-CN"/>
              </w:rPr>
            </w:pPr>
            <w:r w:rsidRPr="008428EE">
              <w:rPr>
                <w:sz w:val="20"/>
                <w:szCs w:val="20"/>
                <w:lang w:eastAsia="zh-CN"/>
              </w:rPr>
              <w:t xml:space="preserve">нестационарных торговых объектов  </w:t>
            </w:r>
          </w:p>
          <w:p w:rsidR="00303A34" w:rsidRPr="008428EE" w:rsidRDefault="00303A34" w:rsidP="009443C5">
            <w:pPr>
              <w:suppressAutoHyphens/>
              <w:autoSpaceDE w:val="0"/>
              <w:spacing w:line="240" w:lineRule="exact"/>
              <w:jc w:val="right"/>
              <w:rPr>
                <w:noProof/>
                <w:sz w:val="20"/>
                <w:szCs w:val="20"/>
              </w:rPr>
            </w:pPr>
            <w:r w:rsidRPr="008428EE">
              <w:rPr>
                <w:noProof/>
                <w:sz w:val="20"/>
                <w:szCs w:val="20"/>
              </w:rPr>
              <w:t>на территории Новочелны-Сюрбеевского сельского</w:t>
            </w:r>
          </w:p>
          <w:p w:rsidR="00303A34" w:rsidRPr="008428EE" w:rsidRDefault="00303A34" w:rsidP="009443C5">
            <w:pPr>
              <w:tabs>
                <w:tab w:val="left" w:pos="709"/>
              </w:tabs>
              <w:spacing w:line="240" w:lineRule="exact"/>
              <w:jc w:val="right"/>
              <w:rPr>
                <w:sz w:val="20"/>
                <w:szCs w:val="20"/>
              </w:rPr>
            </w:pPr>
            <w:r w:rsidRPr="008428EE">
              <w:rPr>
                <w:noProof/>
                <w:sz w:val="20"/>
                <w:szCs w:val="20"/>
              </w:rPr>
              <w:t xml:space="preserve"> поселения Комсомольского района</w:t>
            </w:r>
          </w:p>
        </w:tc>
      </w:tr>
    </w:tbl>
    <w:p w:rsidR="00303A34" w:rsidRPr="008428EE" w:rsidRDefault="00303A34" w:rsidP="00303A34">
      <w:pPr>
        <w:widowControl w:val="0"/>
        <w:autoSpaceDE w:val="0"/>
        <w:autoSpaceDN w:val="0"/>
        <w:adjustRightInd w:val="0"/>
        <w:jc w:val="right"/>
        <w:rPr>
          <w:sz w:val="20"/>
          <w:szCs w:val="20"/>
        </w:rPr>
      </w:pP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В администрацию </w:t>
      </w:r>
      <w:proofErr w:type="spellStart"/>
      <w:r w:rsidRPr="008428EE">
        <w:rPr>
          <w:sz w:val="20"/>
          <w:szCs w:val="20"/>
        </w:rPr>
        <w:t>Новочелны-Сюрбеевского</w:t>
      </w:r>
      <w:proofErr w:type="spellEnd"/>
      <w:r w:rsidRPr="008428EE">
        <w:rPr>
          <w:sz w:val="20"/>
          <w:szCs w:val="20"/>
        </w:rPr>
        <w:t xml:space="preserve"> сельского </w:t>
      </w:r>
    </w:p>
    <w:p w:rsidR="00303A34" w:rsidRPr="008428EE" w:rsidRDefault="00303A34" w:rsidP="00303A34">
      <w:pPr>
        <w:widowControl w:val="0"/>
        <w:autoSpaceDE w:val="0"/>
        <w:autoSpaceDN w:val="0"/>
        <w:adjustRightInd w:val="0"/>
        <w:jc w:val="right"/>
        <w:rPr>
          <w:sz w:val="20"/>
          <w:szCs w:val="20"/>
        </w:rPr>
      </w:pPr>
      <w:r w:rsidRPr="008428EE">
        <w:rPr>
          <w:sz w:val="20"/>
          <w:szCs w:val="20"/>
        </w:rPr>
        <w:t>поселения Комсомольского района</w:t>
      </w:r>
    </w:p>
    <w:p w:rsidR="00303A34" w:rsidRPr="008428EE" w:rsidRDefault="00303A34" w:rsidP="00303A34">
      <w:pPr>
        <w:widowControl w:val="0"/>
        <w:autoSpaceDE w:val="0"/>
        <w:autoSpaceDN w:val="0"/>
        <w:adjustRightInd w:val="0"/>
        <w:jc w:val="right"/>
        <w:rPr>
          <w:sz w:val="20"/>
          <w:szCs w:val="20"/>
        </w:rPr>
      </w:pPr>
      <w:r w:rsidRPr="008428EE">
        <w:rPr>
          <w:sz w:val="20"/>
          <w:szCs w:val="20"/>
        </w:rPr>
        <w:lastRenderedPageBreak/>
        <w:t xml:space="preserve">                                     от 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                                                                        (наименование юридического лица,</w:t>
      </w: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                                                                                          ФИО индивидуального предприним</w:t>
      </w:r>
      <w:r w:rsidRPr="008428EE">
        <w:rPr>
          <w:sz w:val="20"/>
          <w:szCs w:val="20"/>
        </w:rPr>
        <w:t>а</w:t>
      </w:r>
      <w:r w:rsidRPr="008428EE">
        <w:rPr>
          <w:sz w:val="20"/>
          <w:szCs w:val="20"/>
        </w:rPr>
        <w:t>теля)</w:t>
      </w: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ИНН: _______________________________                                 </w:t>
      </w:r>
      <w:proofErr w:type="gramStart"/>
      <w:r w:rsidRPr="008428EE">
        <w:rPr>
          <w:sz w:val="20"/>
          <w:szCs w:val="20"/>
        </w:rPr>
        <w:t>ОГРН:_</w:t>
      </w:r>
      <w:proofErr w:type="gramEnd"/>
      <w:r w:rsidRPr="008428EE">
        <w:rPr>
          <w:sz w:val="20"/>
          <w:szCs w:val="20"/>
        </w:rPr>
        <w:t>______________________________</w:t>
      </w: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юридический адрес: ___________________</w:t>
      </w: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_____________________________________</w:t>
      </w: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номер тел</w:t>
      </w:r>
      <w:r w:rsidRPr="008428EE">
        <w:rPr>
          <w:sz w:val="20"/>
          <w:szCs w:val="20"/>
        </w:rPr>
        <w:t>е</w:t>
      </w:r>
      <w:r w:rsidRPr="008428EE">
        <w:rPr>
          <w:sz w:val="20"/>
          <w:szCs w:val="20"/>
        </w:rPr>
        <w:t>фона: ______________________</w:t>
      </w:r>
    </w:p>
    <w:p w:rsidR="00303A34" w:rsidRPr="008428EE" w:rsidRDefault="00303A34" w:rsidP="00303A34">
      <w:pPr>
        <w:widowControl w:val="0"/>
        <w:autoSpaceDE w:val="0"/>
        <w:autoSpaceDN w:val="0"/>
        <w:adjustRightInd w:val="0"/>
        <w:jc w:val="both"/>
        <w:rPr>
          <w:sz w:val="20"/>
          <w:szCs w:val="20"/>
        </w:rPr>
      </w:pPr>
    </w:p>
    <w:p w:rsidR="00303A34" w:rsidRPr="008428EE" w:rsidRDefault="00303A34" w:rsidP="00303A34">
      <w:pPr>
        <w:widowControl w:val="0"/>
        <w:autoSpaceDE w:val="0"/>
        <w:autoSpaceDN w:val="0"/>
        <w:adjustRightInd w:val="0"/>
        <w:jc w:val="center"/>
        <w:rPr>
          <w:sz w:val="20"/>
          <w:szCs w:val="20"/>
        </w:rPr>
      </w:pPr>
      <w:bookmarkStart w:id="14" w:name="Par403"/>
      <w:bookmarkEnd w:id="14"/>
      <w:r w:rsidRPr="008428EE">
        <w:rPr>
          <w:sz w:val="20"/>
          <w:szCs w:val="20"/>
        </w:rPr>
        <w:t>ЗАЯВЛЕНИЕ</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 заключение договора на ра</w:t>
      </w:r>
      <w:r w:rsidRPr="008428EE">
        <w:rPr>
          <w:sz w:val="20"/>
          <w:szCs w:val="20"/>
        </w:rPr>
        <w:t>з</w:t>
      </w:r>
      <w:r w:rsidRPr="008428EE">
        <w:rPr>
          <w:sz w:val="20"/>
          <w:szCs w:val="20"/>
        </w:rPr>
        <w:t>мещение нестационарного</w:t>
      </w:r>
    </w:p>
    <w:p w:rsidR="00303A34" w:rsidRPr="008428EE" w:rsidRDefault="00303A34" w:rsidP="00303A34">
      <w:pPr>
        <w:widowControl w:val="0"/>
        <w:autoSpaceDE w:val="0"/>
        <w:autoSpaceDN w:val="0"/>
        <w:adjustRightInd w:val="0"/>
        <w:jc w:val="center"/>
        <w:rPr>
          <w:noProof/>
          <w:sz w:val="20"/>
          <w:szCs w:val="20"/>
        </w:rPr>
      </w:pPr>
      <w:r w:rsidRPr="008428EE">
        <w:rPr>
          <w:sz w:val="20"/>
          <w:szCs w:val="20"/>
        </w:rPr>
        <w:t xml:space="preserve">торгового </w:t>
      </w:r>
      <w:proofErr w:type="gramStart"/>
      <w:r w:rsidRPr="008428EE">
        <w:rPr>
          <w:sz w:val="20"/>
          <w:szCs w:val="20"/>
        </w:rPr>
        <w:t xml:space="preserve">объекта  </w:t>
      </w:r>
      <w:r w:rsidRPr="008428EE">
        <w:rPr>
          <w:noProof/>
          <w:sz w:val="20"/>
          <w:szCs w:val="20"/>
        </w:rPr>
        <w:t>на</w:t>
      </w:r>
      <w:proofErr w:type="gramEnd"/>
      <w:r w:rsidRPr="008428EE">
        <w:rPr>
          <w:noProof/>
          <w:sz w:val="20"/>
          <w:szCs w:val="20"/>
        </w:rPr>
        <w:t xml:space="preserve"> территории Новочелны-Сюрбеевского сельского поселения Комсомольского района </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 п</w:t>
      </w:r>
      <w:r w:rsidRPr="008428EE">
        <w:rPr>
          <w:sz w:val="20"/>
          <w:szCs w:val="20"/>
        </w:rPr>
        <w:t>о</w:t>
      </w:r>
      <w:r w:rsidRPr="008428EE">
        <w:rPr>
          <w:sz w:val="20"/>
          <w:szCs w:val="20"/>
        </w:rPr>
        <w:t>средством реализации преимущественного права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jc w:val="right"/>
        <w:rPr>
          <w:sz w:val="20"/>
          <w:szCs w:val="20"/>
        </w:rPr>
      </w:pPr>
      <w:r w:rsidRPr="008428EE">
        <w:rPr>
          <w:sz w:val="20"/>
          <w:szCs w:val="20"/>
        </w:rPr>
        <w:t xml:space="preserve">                                              «___» ___________ 20___ года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tabs>
          <w:tab w:val="left" w:pos="709"/>
        </w:tabs>
        <w:autoSpaceDE w:val="0"/>
        <w:autoSpaceDN w:val="0"/>
        <w:adjustRightInd w:val="0"/>
        <w:ind w:firstLine="709"/>
        <w:jc w:val="both"/>
        <w:rPr>
          <w:sz w:val="20"/>
          <w:szCs w:val="20"/>
        </w:rPr>
      </w:pPr>
      <w:r w:rsidRPr="008428EE">
        <w:rPr>
          <w:sz w:val="20"/>
          <w:szCs w:val="20"/>
        </w:rPr>
        <w:t xml:space="preserve">Прошу </w:t>
      </w:r>
      <w:proofErr w:type="gramStart"/>
      <w:r w:rsidRPr="008428EE">
        <w:rPr>
          <w:sz w:val="20"/>
          <w:szCs w:val="20"/>
        </w:rPr>
        <w:t>провести  обследование</w:t>
      </w:r>
      <w:proofErr w:type="gramEnd"/>
      <w:r w:rsidRPr="008428EE">
        <w:rPr>
          <w:sz w:val="20"/>
          <w:szCs w:val="20"/>
        </w:rPr>
        <w:t xml:space="preserve"> действующего нестационарного торгового объекта и рассмотреть вопрос о заключении договора на право размещения нестационарного торгового объекта  </w:t>
      </w:r>
      <w:r w:rsidRPr="008428EE">
        <w:rPr>
          <w:noProof/>
          <w:sz w:val="20"/>
          <w:szCs w:val="20"/>
        </w:rPr>
        <w:t>на территории Новочелны-Сюрбеевского сельского поселения Комсомольского района.</w:t>
      </w:r>
    </w:p>
    <w:p w:rsidR="00303A34" w:rsidRPr="008428EE" w:rsidRDefault="00303A34" w:rsidP="00303A34">
      <w:pPr>
        <w:widowControl w:val="0"/>
        <w:autoSpaceDE w:val="0"/>
        <w:autoSpaceDN w:val="0"/>
        <w:adjustRightInd w:val="0"/>
        <w:rPr>
          <w:sz w:val="20"/>
          <w:szCs w:val="20"/>
        </w:rPr>
      </w:pPr>
      <w:r w:rsidRPr="008428EE">
        <w:rPr>
          <w:sz w:val="20"/>
          <w:szCs w:val="20"/>
        </w:rPr>
        <w:t>Нестационарный торговый объект 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                                                                                    (тип объекта)</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proofErr w:type="gramStart"/>
      <w:r w:rsidRPr="008428EE">
        <w:rPr>
          <w:sz w:val="20"/>
          <w:szCs w:val="20"/>
        </w:rPr>
        <w:t>Месторасположение  (</w:t>
      </w:r>
      <w:proofErr w:type="gramEnd"/>
      <w:r w:rsidRPr="008428EE">
        <w:rPr>
          <w:sz w:val="20"/>
          <w:szCs w:val="20"/>
        </w:rPr>
        <w:t>адрес) объекта: 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Общая площадь объе</w:t>
      </w:r>
      <w:r w:rsidRPr="008428EE">
        <w:rPr>
          <w:sz w:val="20"/>
          <w:szCs w:val="20"/>
        </w:rPr>
        <w:t>к</w:t>
      </w:r>
      <w:r w:rsidRPr="008428EE">
        <w:rPr>
          <w:sz w:val="20"/>
          <w:szCs w:val="20"/>
        </w:rPr>
        <w:t>та: ________________ кв. м.</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для 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(указать вид деятельности объекта)</w:t>
      </w:r>
    </w:p>
    <w:p w:rsidR="00303A34" w:rsidRPr="008428EE" w:rsidRDefault="00303A34" w:rsidP="00303A34">
      <w:pPr>
        <w:widowControl w:val="0"/>
        <w:autoSpaceDE w:val="0"/>
        <w:autoSpaceDN w:val="0"/>
        <w:adjustRightInd w:val="0"/>
        <w:rPr>
          <w:sz w:val="20"/>
          <w:szCs w:val="20"/>
        </w:rPr>
      </w:pPr>
      <w:r w:rsidRPr="008428EE">
        <w:rPr>
          <w:sz w:val="20"/>
          <w:szCs w:val="20"/>
        </w:rPr>
        <w:t>«____» _________________ 20___ года          _______________________________</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 ФИО)</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 xml:space="preserve">            МП</w:t>
      </w:r>
    </w:p>
    <w:p w:rsidR="00303A34" w:rsidRPr="008428EE" w:rsidRDefault="00303A34" w:rsidP="00303A34">
      <w:pPr>
        <w:widowControl w:val="0"/>
        <w:autoSpaceDE w:val="0"/>
        <w:autoSpaceDN w:val="0"/>
        <w:adjustRightInd w:val="0"/>
        <w:rPr>
          <w:sz w:val="20"/>
          <w:szCs w:val="20"/>
        </w:rPr>
      </w:pPr>
      <w:r w:rsidRPr="008428EE">
        <w:rPr>
          <w:sz w:val="20"/>
          <w:szCs w:val="20"/>
        </w:rPr>
        <w:t xml:space="preserve">    </w:t>
      </w:r>
    </w:p>
    <w:p w:rsidR="00303A34" w:rsidRPr="008428EE" w:rsidRDefault="00303A34" w:rsidP="00303A34">
      <w:pPr>
        <w:widowControl w:val="0"/>
        <w:autoSpaceDE w:val="0"/>
        <w:autoSpaceDN w:val="0"/>
        <w:adjustRightInd w:val="0"/>
        <w:rPr>
          <w:sz w:val="20"/>
          <w:szCs w:val="20"/>
        </w:rPr>
      </w:pPr>
      <w:r w:rsidRPr="008428EE">
        <w:rPr>
          <w:sz w:val="20"/>
          <w:szCs w:val="20"/>
        </w:rPr>
        <w:t>Заявление принято: 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(уполномоченное лицо)</w:t>
      </w:r>
    </w:p>
    <w:p w:rsidR="00303A34" w:rsidRPr="008428EE" w:rsidRDefault="00303A34" w:rsidP="00303A34">
      <w:pPr>
        <w:widowControl w:val="0"/>
        <w:autoSpaceDE w:val="0"/>
        <w:autoSpaceDN w:val="0"/>
        <w:adjustRightInd w:val="0"/>
        <w:rPr>
          <w:sz w:val="20"/>
          <w:szCs w:val="20"/>
        </w:rPr>
      </w:pPr>
      <w:r w:rsidRPr="008428EE">
        <w:rPr>
          <w:sz w:val="20"/>
          <w:szCs w:val="20"/>
        </w:rPr>
        <w:t>«____» _______________ 20</w:t>
      </w:r>
      <w:r w:rsidRPr="008428EE">
        <w:rPr>
          <w:sz w:val="20"/>
          <w:szCs w:val="20"/>
        </w:rPr>
        <w:softHyphen/>
      </w:r>
      <w:r w:rsidRPr="008428EE">
        <w:rPr>
          <w:sz w:val="20"/>
          <w:szCs w:val="20"/>
        </w:rPr>
        <w:softHyphen/>
        <w:t>____г.   № ____________.</w:t>
      </w:r>
    </w:p>
    <w:p w:rsidR="00303A34" w:rsidRPr="008428EE" w:rsidRDefault="00303A34" w:rsidP="00303A34">
      <w:pPr>
        <w:widowControl w:val="0"/>
        <w:autoSpaceDE w:val="0"/>
        <w:autoSpaceDN w:val="0"/>
        <w:adjustRightInd w:val="0"/>
        <w:jc w:val="both"/>
        <w:rPr>
          <w:sz w:val="20"/>
          <w:szCs w:val="20"/>
        </w:rPr>
      </w:pPr>
    </w:p>
    <w:p w:rsidR="00303A34" w:rsidRPr="008428EE" w:rsidRDefault="00303A34" w:rsidP="00303A34">
      <w:pPr>
        <w:widowControl w:val="0"/>
        <w:autoSpaceDE w:val="0"/>
        <w:autoSpaceDN w:val="0"/>
        <w:adjustRightInd w:val="0"/>
        <w:jc w:val="center"/>
        <w:outlineLvl w:val="1"/>
        <w:rPr>
          <w:sz w:val="20"/>
          <w:szCs w:val="20"/>
        </w:rPr>
      </w:pPr>
      <w:bookmarkStart w:id="15" w:name="Par431"/>
      <w:bookmarkEnd w:id="15"/>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303A34" w:rsidRPr="008428EE" w:rsidTr="00303A34">
        <w:tc>
          <w:tcPr>
            <w:tcW w:w="4284" w:type="dxa"/>
            <w:tcBorders>
              <w:top w:val="nil"/>
              <w:left w:val="nil"/>
              <w:bottom w:val="nil"/>
              <w:right w:val="nil"/>
            </w:tcBorders>
            <w:shd w:val="clear" w:color="auto" w:fill="auto"/>
          </w:tcPr>
          <w:p w:rsidR="00303A34" w:rsidRPr="008428EE" w:rsidRDefault="00303A34" w:rsidP="009443C5">
            <w:pPr>
              <w:tabs>
                <w:tab w:val="left" w:pos="709"/>
              </w:tabs>
              <w:spacing w:line="240" w:lineRule="exact"/>
              <w:jc w:val="right"/>
              <w:rPr>
                <w:sz w:val="20"/>
                <w:szCs w:val="20"/>
              </w:rPr>
            </w:pPr>
            <w:r w:rsidRPr="008428EE">
              <w:rPr>
                <w:sz w:val="20"/>
                <w:szCs w:val="20"/>
              </w:rPr>
              <w:t>Приложение №6</w:t>
            </w:r>
          </w:p>
          <w:p w:rsidR="00303A34" w:rsidRPr="008428EE" w:rsidRDefault="00303A34" w:rsidP="009443C5">
            <w:pPr>
              <w:suppressAutoHyphens/>
              <w:autoSpaceDE w:val="0"/>
              <w:spacing w:line="240" w:lineRule="exact"/>
              <w:jc w:val="right"/>
              <w:rPr>
                <w:sz w:val="20"/>
                <w:szCs w:val="20"/>
                <w:lang w:eastAsia="zh-CN"/>
              </w:rPr>
            </w:pPr>
            <w:proofErr w:type="gramStart"/>
            <w:r w:rsidRPr="008428EE">
              <w:rPr>
                <w:sz w:val="20"/>
                <w:szCs w:val="20"/>
              </w:rPr>
              <w:t>к  Положению</w:t>
            </w:r>
            <w:proofErr w:type="gramEnd"/>
            <w:r w:rsidRPr="008428EE">
              <w:rPr>
                <w:sz w:val="20"/>
                <w:szCs w:val="20"/>
              </w:rPr>
              <w:t xml:space="preserve"> </w:t>
            </w:r>
            <w:r w:rsidRPr="008428EE">
              <w:rPr>
                <w:sz w:val="20"/>
                <w:szCs w:val="20"/>
                <w:lang w:eastAsia="zh-CN"/>
              </w:rPr>
              <w:t xml:space="preserve">о порядке размещения </w:t>
            </w:r>
          </w:p>
          <w:p w:rsidR="00303A34" w:rsidRPr="008428EE" w:rsidRDefault="00303A34" w:rsidP="009443C5">
            <w:pPr>
              <w:suppressAutoHyphens/>
              <w:autoSpaceDE w:val="0"/>
              <w:spacing w:line="240" w:lineRule="exact"/>
              <w:jc w:val="right"/>
              <w:rPr>
                <w:sz w:val="20"/>
                <w:szCs w:val="20"/>
                <w:lang w:eastAsia="zh-CN"/>
              </w:rPr>
            </w:pPr>
            <w:r w:rsidRPr="008428EE">
              <w:rPr>
                <w:sz w:val="20"/>
                <w:szCs w:val="20"/>
                <w:lang w:eastAsia="zh-CN"/>
              </w:rPr>
              <w:t xml:space="preserve">нестационарных торговых объектов  </w:t>
            </w:r>
          </w:p>
          <w:p w:rsidR="00303A34" w:rsidRPr="008428EE" w:rsidRDefault="00303A34" w:rsidP="009443C5">
            <w:pPr>
              <w:suppressAutoHyphens/>
              <w:autoSpaceDE w:val="0"/>
              <w:spacing w:line="240" w:lineRule="exact"/>
              <w:jc w:val="right"/>
              <w:rPr>
                <w:noProof/>
                <w:sz w:val="20"/>
                <w:szCs w:val="20"/>
              </w:rPr>
            </w:pPr>
            <w:r w:rsidRPr="008428EE">
              <w:rPr>
                <w:noProof/>
                <w:sz w:val="20"/>
                <w:szCs w:val="20"/>
              </w:rPr>
              <w:t>на территории Новочелны-Сюрбеевского сельского</w:t>
            </w:r>
          </w:p>
          <w:p w:rsidR="00303A34" w:rsidRPr="008428EE" w:rsidRDefault="00303A34" w:rsidP="009443C5">
            <w:pPr>
              <w:tabs>
                <w:tab w:val="left" w:pos="709"/>
              </w:tabs>
              <w:spacing w:line="240" w:lineRule="exact"/>
              <w:jc w:val="right"/>
              <w:rPr>
                <w:sz w:val="20"/>
                <w:szCs w:val="20"/>
              </w:rPr>
            </w:pPr>
            <w:r w:rsidRPr="008428EE">
              <w:rPr>
                <w:noProof/>
                <w:sz w:val="20"/>
                <w:szCs w:val="20"/>
              </w:rPr>
              <w:t xml:space="preserve"> поселения Комсомольского района</w:t>
            </w:r>
          </w:p>
        </w:tc>
      </w:tr>
    </w:tbl>
    <w:p w:rsidR="00303A34" w:rsidRPr="008428EE" w:rsidRDefault="00303A34" w:rsidP="00303A34">
      <w:pPr>
        <w:tabs>
          <w:tab w:val="left" w:pos="709"/>
        </w:tabs>
        <w:spacing w:line="360" w:lineRule="atLeast"/>
        <w:jc w:val="center"/>
        <w:rPr>
          <w:sz w:val="20"/>
          <w:szCs w:val="20"/>
        </w:rPr>
      </w:pPr>
    </w:p>
    <w:p w:rsidR="00303A34" w:rsidRPr="008428EE" w:rsidRDefault="00303A34" w:rsidP="00303A34">
      <w:pPr>
        <w:widowControl w:val="0"/>
        <w:autoSpaceDE w:val="0"/>
        <w:autoSpaceDN w:val="0"/>
        <w:adjustRightInd w:val="0"/>
        <w:jc w:val="center"/>
        <w:rPr>
          <w:sz w:val="20"/>
          <w:szCs w:val="20"/>
        </w:rPr>
      </w:pPr>
      <w:r w:rsidRPr="008428EE">
        <w:rPr>
          <w:sz w:val="20"/>
          <w:szCs w:val="20"/>
        </w:rPr>
        <w:t>ДОГОВОР №___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о предоставлении права на ра</w:t>
      </w:r>
      <w:r w:rsidRPr="008428EE">
        <w:rPr>
          <w:sz w:val="20"/>
          <w:szCs w:val="20"/>
        </w:rPr>
        <w:t>з</w:t>
      </w:r>
      <w:r w:rsidRPr="008428EE">
        <w:rPr>
          <w:sz w:val="20"/>
          <w:szCs w:val="20"/>
        </w:rPr>
        <w:t>мещение нестационарного</w:t>
      </w:r>
    </w:p>
    <w:p w:rsidR="00303A34" w:rsidRPr="008428EE" w:rsidRDefault="00303A34" w:rsidP="00303A34">
      <w:pPr>
        <w:widowControl w:val="0"/>
        <w:autoSpaceDE w:val="0"/>
        <w:autoSpaceDN w:val="0"/>
        <w:adjustRightInd w:val="0"/>
        <w:jc w:val="center"/>
        <w:rPr>
          <w:sz w:val="20"/>
          <w:szCs w:val="20"/>
        </w:rPr>
      </w:pPr>
      <w:r w:rsidRPr="008428EE">
        <w:rPr>
          <w:sz w:val="20"/>
          <w:szCs w:val="20"/>
        </w:rPr>
        <w:t xml:space="preserve">торгового </w:t>
      </w:r>
      <w:proofErr w:type="gramStart"/>
      <w:r w:rsidRPr="008428EE">
        <w:rPr>
          <w:sz w:val="20"/>
          <w:szCs w:val="20"/>
        </w:rPr>
        <w:t xml:space="preserve">объекта  </w:t>
      </w:r>
      <w:r w:rsidRPr="008428EE">
        <w:rPr>
          <w:noProof/>
          <w:sz w:val="20"/>
          <w:szCs w:val="20"/>
        </w:rPr>
        <w:t>на</w:t>
      </w:r>
      <w:proofErr w:type="gramEnd"/>
      <w:r w:rsidRPr="008428EE">
        <w:rPr>
          <w:noProof/>
          <w:sz w:val="20"/>
          <w:szCs w:val="20"/>
        </w:rPr>
        <w:t xml:space="preserve"> территории Новочелны-Сюрбеевского сельского поселения Комсомольского района</w:t>
      </w:r>
      <w:r w:rsidRPr="008428EE">
        <w:rPr>
          <w:sz w:val="20"/>
          <w:szCs w:val="20"/>
        </w:rPr>
        <w:t xml:space="preserve"> п</w:t>
      </w:r>
      <w:r w:rsidRPr="008428EE">
        <w:rPr>
          <w:sz w:val="20"/>
          <w:szCs w:val="20"/>
        </w:rPr>
        <w:t>о</w:t>
      </w:r>
      <w:r w:rsidRPr="008428EE">
        <w:rPr>
          <w:sz w:val="20"/>
          <w:szCs w:val="20"/>
        </w:rPr>
        <w:t>средством реализации преимущественного права</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 xml:space="preserve">с. </w:t>
      </w:r>
      <w:proofErr w:type="spellStart"/>
      <w:r w:rsidRPr="008428EE">
        <w:rPr>
          <w:sz w:val="20"/>
          <w:szCs w:val="20"/>
        </w:rPr>
        <w:t>Новочелны-Сюрбеево</w:t>
      </w:r>
      <w:proofErr w:type="spellEnd"/>
      <w:r w:rsidRPr="008428EE">
        <w:rPr>
          <w:sz w:val="20"/>
          <w:szCs w:val="20"/>
        </w:rPr>
        <w:t xml:space="preserve">                                                                  </w:t>
      </w:r>
      <w:proofErr w:type="gramStart"/>
      <w:r w:rsidRPr="008428EE">
        <w:rPr>
          <w:sz w:val="20"/>
          <w:szCs w:val="20"/>
        </w:rPr>
        <w:t xml:space="preserve">   «</w:t>
      </w:r>
      <w:proofErr w:type="gramEnd"/>
      <w:r w:rsidRPr="008428EE">
        <w:rPr>
          <w:sz w:val="20"/>
          <w:szCs w:val="20"/>
        </w:rPr>
        <w:t xml:space="preserve">___» __________ 20__ г. </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Администрация </w:t>
      </w:r>
      <w:proofErr w:type="spellStart"/>
      <w:r w:rsidRPr="008428EE">
        <w:rPr>
          <w:sz w:val="20"/>
          <w:szCs w:val="20"/>
        </w:rPr>
        <w:t>Новочелны-Сюрбеевского</w:t>
      </w:r>
      <w:proofErr w:type="spellEnd"/>
      <w:r w:rsidRPr="008428EE">
        <w:rPr>
          <w:sz w:val="20"/>
          <w:szCs w:val="20"/>
        </w:rPr>
        <w:t xml:space="preserve"> сельского поселения Комсомольского района, именуемая в дальнейшем Администрация, в лице ________________________________________________________________________________,</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                                                                                        (ФИО) </w:t>
      </w:r>
    </w:p>
    <w:p w:rsidR="00303A34" w:rsidRPr="008428EE" w:rsidRDefault="00303A34" w:rsidP="00303A34">
      <w:pPr>
        <w:widowControl w:val="0"/>
        <w:autoSpaceDE w:val="0"/>
        <w:autoSpaceDN w:val="0"/>
        <w:adjustRightInd w:val="0"/>
        <w:jc w:val="both"/>
        <w:rPr>
          <w:sz w:val="20"/>
          <w:szCs w:val="20"/>
        </w:rPr>
      </w:pPr>
      <w:r w:rsidRPr="008428EE">
        <w:rPr>
          <w:sz w:val="20"/>
          <w:szCs w:val="20"/>
        </w:rPr>
        <w:t xml:space="preserve">  действующего на основании Устава с одной стор</w:t>
      </w:r>
      <w:r w:rsidRPr="008428EE">
        <w:rPr>
          <w:sz w:val="20"/>
          <w:szCs w:val="20"/>
        </w:rPr>
        <w:t>о</w:t>
      </w:r>
      <w:r w:rsidRPr="008428EE">
        <w:rPr>
          <w:sz w:val="20"/>
          <w:szCs w:val="20"/>
        </w:rPr>
        <w:t xml:space="preserve">ны, </w:t>
      </w:r>
      <w:proofErr w:type="gramStart"/>
      <w:r w:rsidRPr="008428EE">
        <w:rPr>
          <w:sz w:val="20"/>
          <w:szCs w:val="20"/>
        </w:rPr>
        <w:t>и  _</w:t>
      </w:r>
      <w:proofErr w:type="gramEnd"/>
      <w:r w:rsidRPr="008428EE">
        <w:rPr>
          <w:sz w:val="20"/>
          <w:szCs w:val="20"/>
        </w:rPr>
        <w:t>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lastRenderedPageBreak/>
        <w:t>(наименование организации, ФИО и</w:t>
      </w:r>
      <w:r w:rsidRPr="008428EE">
        <w:rPr>
          <w:sz w:val="20"/>
          <w:szCs w:val="20"/>
        </w:rPr>
        <w:t>н</w:t>
      </w:r>
      <w:r w:rsidRPr="008428EE">
        <w:rPr>
          <w:sz w:val="20"/>
          <w:szCs w:val="20"/>
        </w:rPr>
        <w:t>дивидуального предпринимателя)</w:t>
      </w:r>
    </w:p>
    <w:p w:rsidR="00303A34" w:rsidRPr="008428EE" w:rsidRDefault="00303A34" w:rsidP="00303A34">
      <w:pPr>
        <w:widowControl w:val="0"/>
        <w:autoSpaceDE w:val="0"/>
        <w:autoSpaceDN w:val="0"/>
        <w:adjustRightInd w:val="0"/>
        <w:rPr>
          <w:sz w:val="20"/>
          <w:szCs w:val="20"/>
        </w:rPr>
      </w:pPr>
      <w:r w:rsidRPr="008428EE">
        <w:rPr>
          <w:sz w:val="20"/>
          <w:szCs w:val="20"/>
        </w:rPr>
        <w:t>в лице 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(должность, ФИО)</w:t>
      </w:r>
    </w:p>
    <w:p w:rsidR="00303A34" w:rsidRPr="008428EE" w:rsidRDefault="00303A34" w:rsidP="00303A34">
      <w:pPr>
        <w:widowControl w:val="0"/>
        <w:autoSpaceDE w:val="0"/>
        <w:autoSpaceDN w:val="0"/>
        <w:adjustRightInd w:val="0"/>
        <w:jc w:val="both"/>
        <w:rPr>
          <w:sz w:val="20"/>
          <w:szCs w:val="20"/>
        </w:rPr>
      </w:pPr>
      <w:r w:rsidRPr="008428EE">
        <w:rPr>
          <w:sz w:val="20"/>
          <w:szCs w:val="20"/>
        </w:rPr>
        <w:t>действующего на основании ____________________________, именуемый (</w:t>
      </w:r>
      <w:proofErr w:type="spellStart"/>
      <w:r w:rsidRPr="008428EE">
        <w:rPr>
          <w:sz w:val="20"/>
          <w:szCs w:val="20"/>
        </w:rPr>
        <w:t>ая</w:t>
      </w:r>
      <w:proofErr w:type="spellEnd"/>
      <w:r w:rsidRPr="008428EE">
        <w:rPr>
          <w:sz w:val="20"/>
          <w:szCs w:val="20"/>
        </w:rPr>
        <w:t xml:space="preserve">, </w:t>
      </w:r>
      <w:proofErr w:type="spellStart"/>
      <w:r w:rsidRPr="008428EE">
        <w:rPr>
          <w:sz w:val="20"/>
          <w:szCs w:val="20"/>
        </w:rPr>
        <w:t>ое</w:t>
      </w:r>
      <w:proofErr w:type="spellEnd"/>
      <w:r w:rsidRPr="008428EE">
        <w:rPr>
          <w:sz w:val="20"/>
          <w:szCs w:val="20"/>
        </w:rPr>
        <w:t>) в дальне</w:t>
      </w:r>
      <w:r w:rsidRPr="008428EE">
        <w:rPr>
          <w:sz w:val="20"/>
          <w:szCs w:val="20"/>
        </w:rPr>
        <w:t>й</w:t>
      </w:r>
      <w:r w:rsidRPr="008428EE">
        <w:rPr>
          <w:sz w:val="20"/>
          <w:szCs w:val="20"/>
        </w:rPr>
        <w:t>шем Заявитель, с другой стороны, при совместном упоминании стороны, заключили насто</w:t>
      </w:r>
      <w:r w:rsidRPr="008428EE">
        <w:rPr>
          <w:sz w:val="20"/>
          <w:szCs w:val="20"/>
        </w:rPr>
        <w:t>я</w:t>
      </w:r>
      <w:r w:rsidRPr="008428EE">
        <w:rPr>
          <w:sz w:val="20"/>
          <w:szCs w:val="20"/>
        </w:rPr>
        <w:t>щий Договор о нижеследующем.</w:t>
      </w:r>
    </w:p>
    <w:p w:rsidR="00303A34" w:rsidRPr="008428EE" w:rsidRDefault="00303A34" w:rsidP="00303A34">
      <w:pPr>
        <w:widowControl w:val="0"/>
        <w:autoSpaceDE w:val="0"/>
        <w:autoSpaceDN w:val="0"/>
        <w:adjustRightInd w:val="0"/>
        <w:rPr>
          <w:sz w:val="20"/>
          <w:szCs w:val="20"/>
        </w:rPr>
      </w:pPr>
    </w:p>
    <w:p w:rsidR="00303A34" w:rsidRPr="008428EE" w:rsidRDefault="00303A34" w:rsidP="00303A34">
      <w:pPr>
        <w:widowControl w:val="0"/>
        <w:autoSpaceDE w:val="0"/>
        <w:autoSpaceDN w:val="0"/>
        <w:adjustRightInd w:val="0"/>
        <w:jc w:val="center"/>
        <w:rPr>
          <w:sz w:val="20"/>
          <w:szCs w:val="20"/>
        </w:rPr>
      </w:pPr>
      <w:bookmarkStart w:id="16" w:name="Par459"/>
      <w:bookmarkEnd w:id="16"/>
      <w:r w:rsidRPr="008428EE">
        <w:rPr>
          <w:sz w:val="20"/>
          <w:szCs w:val="20"/>
        </w:rPr>
        <w:t>1. Предмет Договора</w:t>
      </w:r>
      <w:bookmarkStart w:id="17" w:name="Par461"/>
      <w:bookmarkEnd w:id="17"/>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1.1. Администрация предоставляет Заявителю право на размещение нестационарного торгового объекта (далее объект)</w:t>
      </w:r>
    </w:p>
    <w:p w:rsidR="00303A34" w:rsidRPr="008428EE" w:rsidRDefault="00303A34" w:rsidP="00303A34">
      <w:pPr>
        <w:widowControl w:val="0"/>
        <w:autoSpaceDE w:val="0"/>
        <w:autoSpaceDN w:val="0"/>
        <w:adjustRightInd w:val="0"/>
        <w:jc w:val="both"/>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(наименование объекта оказания услуг)</w:t>
      </w:r>
    </w:p>
    <w:p w:rsidR="00303A34" w:rsidRPr="008428EE" w:rsidRDefault="00303A34" w:rsidP="00303A34">
      <w:pPr>
        <w:widowControl w:val="0"/>
        <w:autoSpaceDE w:val="0"/>
        <w:autoSpaceDN w:val="0"/>
        <w:adjustRightInd w:val="0"/>
        <w:jc w:val="both"/>
        <w:rPr>
          <w:sz w:val="20"/>
          <w:szCs w:val="20"/>
        </w:rPr>
      </w:pPr>
      <w:r w:rsidRPr="008428EE">
        <w:rPr>
          <w:sz w:val="20"/>
          <w:szCs w:val="20"/>
        </w:rPr>
        <w:t>для осуществления торговой деятельности ____________________________________________</w:t>
      </w:r>
    </w:p>
    <w:p w:rsidR="00303A34" w:rsidRPr="008428EE" w:rsidRDefault="00303A34" w:rsidP="00303A34">
      <w:pPr>
        <w:widowControl w:val="0"/>
        <w:autoSpaceDE w:val="0"/>
        <w:autoSpaceDN w:val="0"/>
        <w:adjustRightInd w:val="0"/>
        <w:jc w:val="both"/>
        <w:rPr>
          <w:sz w:val="20"/>
          <w:szCs w:val="20"/>
        </w:rPr>
      </w:pPr>
      <w:r w:rsidRPr="008428EE">
        <w:rPr>
          <w:sz w:val="20"/>
          <w:szCs w:val="20"/>
        </w:rPr>
        <w:t>_________________________________________________________________________________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(реализуемая продукция)</w:t>
      </w:r>
    </w:p>
    <w:p w:rsidR="00303A34" w:rsidRPr="008428EE" w:rsidRDefault="00303A34" w:rsidP="00303A34">
      <w:pPr>
        <w:widowControl w:val="0"/>
        <w:autoSpaceDE w:val="0"/>
        <w:autoSpaceDN w:val="0"/>
        <w:adjustRightInd w:val="0"/>
        <w:jc w:val="both"/>
        <w:rPr>
          <w:sz w:val="20"/>
          <w:szCs w:val="20"/>
        </w:rPr>
      </w:pPr>
      <w:r w:rsidRPr="008428EE">
        <w:rPr>
          <w:sz w:val="20"/>
          <w:szCs w:val="20"/>
        </w:rPr>
        <w:t>по адресу: ________________________________________________________________________</w:t>
      </w:r>
    </w:p>
    <w:p w:rsidR="00303A34" w:rsidRPr="008428EE" w:rsidRDefault="00303A34" w:rsidP="00303A34">
      <w:pPr>
        <w:widowControl w:val="0"/>
        <w:autoSpaceDE w:val="0"/>
        <w:autoSpaceDN w:val="0"/>
        <w:adjustRightInd w:val="0"/>
        <w:jc w:val="center"/>
        <w:rPr>
          <w:sz w:val="20"/>
          <w:szCs w:val="20"/>
        </w:rPr>
      </w:pPr>
      <w:r w:rsidRPr="008428EE">
        <w:rPr>
          <w:sz w:val="20"/>
          <w:szCs w:val="20"/>
        </w:rPr>
        <w:t>(</w:t>
      </w:r>
      <w:proofErr w:type="gramStart"/>
      <w:r w:rsidRPr="008428EE">
        <w:rPr>
          <w:sz w:val="20"/>
          <w:szCs w:val="20"/>
        </w:rPr>
        <w:t>месторасположение  (</w:t>
      </w:r>
      <w:proofErr w:type="gramEnd"/>
      <w:r w:rsidRPr="008428EE">
        <w:rPr>
          <w:sz w:val="20"/>
          <w:szCs w:val="20"/>
        </w:rPr>
        <w:t>адрес) объекта)</w:t>
      </w:r>
    </w:p>
    <w:p w:rsidR="00303A34" w:rsidRPr="008428EE" w:rsidRDefault="00303A34" w:rsidP="00303A34">
      <w:pPr>
        <w:widowControl w:val="0"/>
        <w:autoSpaceDE w:val="0"/>
        <w:autoSpaceDN w:val="0"/>
        <w:adjustRightInd w:val="0"/>
        <w:jc w:val="both"/>
        <w:rPr>
          <w:sz w:val="20"/>
          <w:szCs w:val="20"/>
        </w:rPr>
      </w:pPr>
      <w:r w:rsidRPr="008428EE">
        <w:rPr>
          <w:sz w:val="20"/>
          <w:szCs w:val="20"/>
        </w:rPr>
        <w:t>на срок с _________ по _________ 20__ года.</w:t>
      </w:r>
    </w:p>
    <w:p w:rsidR="00303A34" w:rsidRPr="008428EE" w:rsidRDefault="00303A34" w:rsidP="00303A34">
      <w:pPr>
        <w:widowControl w:val="0"/>
        <w:autoSpaceDE w:val="0"/>
        <w:autoSpaceDN w:val="0"/>
        <w:adjustRightInd w:val="0"/>
        <w:jc w:val="both"/>
        <w:rPr>
          <w:sz w:val="20"/>
          <w:szCs w:val="20"/>
        </w:rPr>
      </w:pPr>
    </w:p>
    <w:p w:rsidR="00303A34" w:rsidRPr="008428EE" w:rsidRDefault="00303A34" w:rsidP="00303A34">
      <w:pPr>
        <w:widowControl w:val="0"/>
        <w:autoSpaceDE w:val="0"/>
        <w:autoSpaceDN w:val="0"/>
        <w:adjustRightInd w:val="0"/>
        <w:jc w:val="center"/>
        <w:rPr>
          <w:sz w:val="20"/>
          <w:szCs w:val="20"/>
        </w:rPr>
      </w:pPr>
      <w:bookmarkStart w:id="18" w:name="Par472"/>
      <w:bookmarkEnd w:id="18"/>
      <w:r w:rsidRPr="008428EE">
        <w:rPr>
          <w:sz w:val="20"/>
          <w:szCs w:val="20"/>
        </w:rPr>
        <w:t>2.Права и обязанности сторон</w:t>
      </w:r>
    </w:p>
    <w:p w:rsidR="00303A34" w:rsidRPr="008428EE" w:rsidRDefault="00303A34" w:rsidP="00303A34">
      <w:pPr>
        <w:widowControl w:val="0"/>
        <w:tabs>
          <w:tab w:val="left" w:pos="709"/>
        </w:tabs>
        <w:autoSpaceDE w:val="0"/>
        <w:autoSpaceDN w:val="0"/>
        <w:adjustRightInd w:val="0"/>
        <w:ind w:firstLine="709"/>
        <w:jc w:val="both"/>
        <w:rPr>
          <w:sz w:val="20"/>
          <w:szCs w:val="20"/>
        </w:rPr>
      </w:pPr>
      <w:r w:rsidRPr="008428EE">
        <w:rPr>
          <w:sz w:val="20"/>
          <w:szCs w:val="20"/>
        </w:rPr>
        <w:t>2.1.Администрация:</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2.1.1. Осуществляет контроль за выполнением требований к эксплуатации объекта, установленных настоящим Догов</w:t>
      </w:r>
      <w:r w:rsidRPr="008428EE">
        <w:rPr>
          <w:sz w:val="20"/>
          <w:szCs w:val="20"/>
        </w:rPr>
        <w:t>о</w:t>
      </w:r>
      <w:r w:rsidRPr="008428EE">
        <w:rPr>
          <w:sz w:val="20"/>
          <w:szCs w:val="20"/>
        </w:rPr>
        <w:t>ром.</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2.1.2. Инициирует демонтаж нестационарного торг</w:t>
      </w:r>
      <w:r w:rsidRPr="008428EE">
        <w:rPr>
          <w:sz w:val="20"/>
          <w:szCs w:val="20"/>
        </w:rPr>
        <w:t>о</w:t>
      </w:r>
      <w:r w:rsidRPr="008428EE">
        <w:rPr>
          <w:sz w:val="20"/>
          <w:szCs w:val="20"/>
        </w:rPr>
        <w:t xml:space="preserve">вого объекта при нарушении (невыполнении) Заявителем обязательств, предусмотренных </w:t>
      </w:r>
      <w:hyperlink w:anchor="Par493" w:tooltip="Ссылка на текущий документ" w:history="1">
        <w:r w:rsidRPr="008428EE">
          <w:rPr>
            <w:sz w:val="20"/>
            <w:szCs w:val="20"/>
          </w:rPr>
          <w:t>пунктом 2.3</w:t>
        </w:r>
      </w:hyperlink>
      <w:r w:rsidRPr="008428EE">
        <w:rPr>
          <w:sz w:val="20"/>
          <w:szCs w:val="20"/>
        </w:rPr>
        <w:t>. настоящего Договора, за счет Заяв</w:t>
      </w:r>
      <w:r w:rsidRPr="008428EE">
        <w:rPr>
          <w:sz w:val="20"/>
          <w:szCs w:val="20"/>
        </w:rPr>
        <w:t>и</w:t>
      </w:r>
      <w:r w:rsidRPr="008428EE">
        <w:rPr>
          <w:sz w:val="20"/>
          <w:szCs w:val="20"/>
        </w:rPr>
        <w:t>теля.</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2.2. Заявитель имеет право разместить объект по адресу в соответствии со схемой размещения нестационарных торговых объе</w:t>
      </w:r>
      <w:r w:rsidRPr="008428EE">
        <w:rPr>
          <w:sz w:val="20"/>
          <w:szCs w:val="20"/>
        </w:rPr>
        <w:t>к</w:t>
      </w:r>
      <w:r w:rsidRPr="008428EE">
        <w:rPr>
          <w:sz w:val="20"/>
          <w:szCs w:val="20"/>
        </w:rPr>
        <w:t>тов</w:t>
      </w:r>
      <w:bookmarkStart w:id="19" w:name="Par493"/>
      <w:bookmarkEnd w:id="19"/>
      <w:r w:rsidRPr="008428EE">
        <w:rPr>
          <w:sz w:val="20"/>
          <w:szCs w:val="20"/>
        </w:rPr>
        <w:t>.</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 Заявитель обязуется:</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2.3.1. Приступить к дальнейшей эксплуатации объекта после заключения договоров на уборку территории, вывоз твердых бытовых и жидких отходов, п</w:t>
      </w:r>
      <w:r w:rsidRPr="008428EE">
        <w:rPr>
          <w:sz w:val="20"/>
          <w:szCs w:val="20"/>
        </w:rPr>
        <w:t>о</w:t>
      </w:r>
      <w:r w:rsidRPr="008428EE">
        <w:rPr>
          <w:sz w:val="20"/>
          <w:szCs w:val="20"/>
        </w:rPr>
        <w:t>требление энергоресурсов.</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2.3.2. Использовать объект по назначению, указанному в </w:t>
      </w:r>
      <w:hyperlink w:anchor="Par461" w:tooltip="Ссылка на текущий документ" w:history="1">
        <w:r w:rsidRPr="008428EE">
          <w:rPr>
            <w:sz w:val="20"/>
            <w:szCs w:val="20"/>
          </w:rPr>
          <w:t>пункте 1.1</w:t>
        </w:r>
      </w:hyperlink>
      <w:r w:rsidRPr="008428EE">
        <w:rPr>
          <w:sz w:val="20"/>
          <w:szCs w:val="20"/>
        </w:rPr>
        <w:t>. настоящего Договора, без права передачи его трет</w:t>
      </w:r>
      <w:r w:rsidRPr="008428EE">
        <w:rPr>
          <w:sz w:val="20"/>
          <w:szCs w:val="20"/>
        </w:rPr>
        <w:t>ь</w:t>
      </w:r>
      <w:r w:rsidRPr="008428EE">
        <w:rPr>
          <w:sz w:val="20"/>
          <w:szCs w:val="20"/>
        </w:rPr>
        <w:t>ему лицу.</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2.3.3. Обеспечить выполнение установленных законодательством Российской Федер</w:t>
      </w:r>
      <w:r w:rsidRPr="008428EE">
        <w:rPr>
          <w:sz w:val="20"/>
          <w:szCs w:val="20"/>
        </w:rPr>
        <w:t>а</w:t>
      </w:r>
      <w:r w:rsidRPr="008428EE">
        <w:rPr>
          <w:sz w:val="20"/>
          <w:szCs w:val="20"/>
        </w:rPr>
        <w:t>ции торговых, санитарных и противопожарных норм и правил организации работы для данного объе</w:t>
      </w:r>
      <w:r w:rsidRPr="008428EE">
        <w:rPr>
          <w:sz w:val="20"/>
          <w:szCs w:val="20"/>
        </w:rPr>
        <w:t>к</w:t>
      </w:r>
      <w:r w:rsidRPr="008428EE">
        <w:rPr>
          <w:sz w:val="20"/>
          <w:szCs w:val="20"/>
        </w:rPr>
        <w:t>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2.3.4. Освободить занимаемую территорию от конструкций и привести ее в первоначальное состояние в течение пяти кале</w:t>
      </w:r>
      <w:r w:rsidRPr="008428EE">
        <w:rPr>
          <w:sz w:val="20"/>
          <w:szCs w:val="20"/>
        </w:rPr>
        <w:t>н</w:t>
      </w:r>
      <w:r w:rsidRPr="008428EE">
        <w:rPr>
          <w:sz w:val="20"/>
          <w:szCs w:val="20"/>
        </w:rPr>
        <w:t>дарных дней:</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по окончании срока дейс</w:t>
      </w:r>
      <w:r w:rsidRPr="008428EE">
        <w:rPr>
          <w:sz w:val="20"/>
          <w:szCs w:val="20"/>
        </w:rPr>
        <w:t>т</w:t>
      </w:r>
      <w:r w:rsidRPr="008428EE">
        <w:rPr>
          <w:sz w:val="20"/>
          <w:szCs w:val="20"/>
        </w:rPr>
        <w:t>вия настоящего Договора;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8428EE">
          <w:rPr>
            <w:sz w:val="20"/>
            <w:szCs w:val="20"/>
          </w:rPr>
          <w:t>разделом 3</w:t>
        </w:r>
      </w:hyperlink>
      <w:r w:rsidRPr="008428EE">
        <w:rPr>
          <w:sz w:val="20"/>
          <w:szCs w:val="20"/>
        </w:rPr>
        <w:t xml:space="preserve"> настоящего Догов</w:t>
      </w:r>
      <w:r w:rsidRPr="008428EE">
        <w:rPr>
          <w:sz w:val="20"/>
          <w:szCs w:val="20"/>
        </w:rPr>
        <w:t>о</w:t>
      </w:r>
      <w:r w:rsidRPr="008428EE">
        <w:rPr>
          <w:sz w:val="20"/>
          <w:szCs w:val="20"/>
        </w:rPr>
        <w:t>ра.</w:t>
      </w:r>
    </w:p>
    <w:p w:rsidR="00303A34" w:rsidRPr="008428EE" w:rsidRDefault="00303A34" w:rsidP="00303A34">
      <w:pPr>
        <w:widowControl w:val="0"/>
        <w:autoSpaceDE w:val="0"/>
        <w:autoSpaceDN w:val="0"/>
        <w:adjustRightInd w:val="0"/>
        <w:jc w:val="center"/>
        <w:outlineLvl w:val="2"/>
        <w:rPr>
          <w:sz w:val="20"/>
          <w:szCs w:val="20"/>
        </w:rPr>
      </w:pPr>
      <w:bookmarkStart w:id="20" w:name="Par501"/>
      <w:bookmarkEnd w:id="20"/>
    </w:p>
    <w:p w:rsidR="00303A34" w:rsidRPr="008428EE" w:rsidRDefault="00303A34" w:rsidP="00303A34">
      <w:pPr>
        <w:widowControl w:val="0"/>
        <w:autoSpaceDE w:val="0"/>
        <w:autoSpaceDN w:val="0"/>
        <w:adjustRightInd w:val="0"/>
        <w:jc w:val="center"/>
        <w:outlineLvl w:val="2"/>
        <w:rPr>
          <w:sz w:val="20"/>
          <w:szCs w:val="20"/>
        </w:rPr>
      </w:pPr>
      <w:r w:rsidRPr="008428EE">
        <w:rPr>
          <w:sz w:val="20"/>
          <w:szCs w:val="20"/>
        </w:rPr>
        <w:t>3.Расторжение Договора</w:t>
      </w:r>
      <w:bookmarkStart w:id="21" w:name="Par503"/>
      <w:bookmarkEnd w:id="21"/>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3.1. Администрация имеет право досрочно в одностороннем порядке расторгнуть настоящий Договор, письменно уведомив Заявителя за 10 к</w:t>
      </w:r>
      <w:r w:rsidRPr="008428EE">
        <w:rPr>
          <w:sz w:val="20"/>
          <w:szCs w:val="20"/>
        </w:rPr>
        <w:t>а</w:t>
      </w:r>
      <w:r w:rsidRPr="008428EE">
        <w:rPr>
          <w:sz w:val="20"/>
          <w:szCs w:val="20"/>
        </w:rPr>
        <w:t>лендарных дней, в случаях:</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 xml:space="preserve">нарушения Заявителем пунктов </w:t>
      </w:r>
      <w:hyperlink w:anchor="Par342" w:tooltip="Ссылка на текущий документ" w:history="1">
        <w:r w:rsidRPr="008428EE">
          <w:rPr>
            <w:sz w:val="20"/>
            <w:szCs w:val="20"/>
          </w:rPr>
          <w:t>2.3</w:t>
        </w:r>
      </w:hyperlink>
      <w:r w:rsidRPr="008428EE">
        <w:rPr>
          <w:sz w:val="20"/>
          <w:szCs w:val="20"/>
        </w:rPr>
        <w:t xml:space="preserve">.1. - </w:t>
      </w:r>
      <w:hyperlink w:anchor="Par343" w:tooltip="Ссылка на текущий документ" w:history="1">
        <w:r w:rsidRPr="008428EE">
          <w:rPr>
            <w:sz w:val="20"/>
            <w:szCs w:val="20"/>
          </w:rPr>
          <w:t>2.3.4</w:t>
        </w:r>
      </w:hyperlink>
      <w:r w:rsidRPr="008428EE">
        <w:rPr>
          <w:sz w:val="20"/>
          <w:szCs w:val="20"/>
        </w:rPr>
        <w:t>. настоящего Догов</w:t>
      </w:r>
      <w:r w:rsidRPr="008428EE">
        <w:rPr>
          <w:sz w:val="20"/>
          <w:szCs w:val="20"/>
        </w:rPr>
        <w:t>о</w:t>
      </w:r>
      <w:r w:rsidRPr="008428EE">
        <w:rPr>
          <w:sz w:val="20"/>
          <w:szCs w:val="20"/>
        </w:rPr>
        <w:t>ра;</w:t>
      </w:r>
    </w:p>
    <w:p w:rsidR="00303A34" w:rsidRPr="008428EE" w:rsidRDefault="00303A34" w:rsidP="00303A34">
      <w:pPr>
        <w:ind w:firstLine="567"/>
        <w:jc w:val="both"/>
        <w:rPr>
          <w:sz w:val="20"/>
          <w:szCs w:val="20"/>
        </w:rPr>
      </w:pPr>
      <w:r w:rsidRPr="008428EE">
        <w:rPr>
          <w:sz w:val="20"/>
          <w:szCs w:val="20"/>
        </w:rPr>
        <w:t>при прекращении осуществления торговой деятельности Заявителем;</w:t>
      </w:r>
    </w:p>
    <w:p w:rsidR="00303A34" w:rsidRPr="008428EE" w:rsidRDefault="00303A34" w:rsidP="00303A34">
      <w:pPr>
        <w:ind w:firstLine="567"/>
        <w:jc w:val="both"/>
        <w:rPr>
          <w:sz w:val="20"/>
          <w:szCs w:val="20"/>
        </w:rPr>
      </w:pPr>
      <w:r w:rsidRPr="008428EE">
        <w:rPr>
          <w:sz w:val="20"/>
          <w:szCs w:val="20"/>
        </w:rPr>
        <w:t>по представлению органов, осуществляющих государственные функции по контролю и на</w:t>
      </w:r>
      <w:r w:rsidRPr="008428EE">
        <w:rPr>
          <w:sz w:val="20"/>
          <w:szCs w:val="20"/>
        </w:rPr>
        <w:t>д</w:t>
      </w:r>
      <w:r w:rsidRPr="008428EE">
        <w:rPr>
          <w:sz w:val="20"/>
          <w:szCs w:val="20"/>
        </w:rPr>
        <w:t>зору, решению судебных органов;</w:t>
      </w:r>
    </w:p>
    <w:p w:rsidR="00303A34" w:rsidRPr="008428EE" w:rsidRDefault="00303A34" w:rsidP="00303A34">
      <w:pPr>
        <w:ind w:firstLine="567"/>
        <w:jc w:val="both"/>
        <w:rPr>
          <w:sz w:val="20"/>
          <w:szCs w:val="20"/>
        </w:rPr>
      </w:pPr>
      <w:r w:rsidRPr="008428EE">
        <w:rPr>
          <w:sz w:val="20"/>
          <w:szCs w:val="20"/>
        </w:rPr>
        <w:t>использовании территории, занимаемой н</w:t>
      </w:r>
      <w:r w:rsidRPr="008428EE">
        <w:rPr>
          <w:sz w:val="20"/>
          <w:szCs w:val="20"/>
        </w:rPr>
        <w:t>е</w:t>
      </w:r>
      <w:r w:rsidRPr="008428EE">
        <w:rPr>
          <w:sz w:val="20"/>
          <w:szCs w:val="20"/>
        </w:rPr>
        <w:t>стационарным торговым объектом, для целей, связанных с развитием улично-дорожной сети, размещением объектов благоустройства, сто</w:t>
      </w:r>
      <w:r w:rsidRPr="008428EE">
        <w:rPr>
          <w:sz w:val="20"/>
          <w:szCs w:val="20"/>
        </w:rPr>
        <w:t>я</w:t>
      </w:r>
      <w:r w:rsidRPr="008428EE">
        <w:rPr>
          <w:sz w:val="20"/>
          <w:szCs w:val="20"/>
        </w:rPr>
        <w:t>нок автотранспорта, опор  уличного освещения и (или) прочих муниципальных объектов, в том числе остановок  обществе</w:t>
      </w:r>
      <w:r w:rsidRPr="008428EE">
        <w:rPr>
          <w:sz w:val="20"/>
          <w:szCs w:val="20"/>
        </w:rPr>
        <w:t>н</w:t>
      </w:r>
      <w:r w:rsidRPr="008428EE">
        <w:rPr>
          <w:sz w:val="20"/>
          <w:szCs w:val="20"/>
        </w:rPr>
        <w:t>ного  транспорта; оборудованием бордюров, строительством проездов и (или) проездных путей и для иных целей, определенных в соответствии с докуме</w:t>
      </w:r>
      <w:r w:rsidRPr="008428EE">
        <w:rPr>
          <w:sz w:val="20"/>
          <w:szCs w:val="20"/>
        </w:rPr>
        <w:t>н</w:t>
      </w:r>
      <w:r w:rsidRPr="008428EE">
        <w:rPr>
          <w:sz w:val="20"/>
          <w:szCs w:val="20"/>
        </w:rPr>
        <w:t>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w:t>
      </w:r>
      <w:r w:rsidRPr="008428EE">
        <w:rPr>
          <w:sz w:val="20"/>
          <w:szCs w:val="20"/>
        </w:rPr>
        <w:t>ь</w:t>
      </w:r>
      <w:r w:rsidRPr="008428EE">
        <w:rPr>
          <w:sz w:val="20"/>
          <w:szCs w:val="20"/>
        </w:rPr>
        <w:t>ных регламентов в отношении территории, на которой находится нестаци</w:t>
      </w:r>
      <w:r w:rsidRPr="008428EE">
        <w:rPr>
          <w:sz w:val="20"/>
          <w:szCs w:val="20"/>
        </w:rPr>
        <w:t>о</w:t>
      </w:r>
      <w:r w:rsidRPr="008428EE">
        <w:rPr>
          <w:sz w:val="20"/>
          <w:szCs w:val="20"/>
        </w:rPr>
        <w:t>нарный торговый объект;</w:t>
      </w:r>
    </w:p>
    <w:p w:rsidR="00303A34" w:rsidRPr="008428EE" w:rsidRDefault="00303A34" w:rsidP="00303A34">
      <w:pPr>
        <w:ind w:firstLine="567"/>
        <w:jc w:val="both"/>
        <w:rPr>
          <w:sz w:val="20"/>
          <w:szCs w:val="20"/>
        </w:rPr>
      </w:pPr>
      <w:r w:rsidRPr="008428EE">
        <w:rPr>
          <w:sz w:val="20"/>
          <w:szCs w:val="20"/>
          <w:lang w:eastAsia="zh-CN"/>
        </w:rPr>
        <w:t xml:space="preserve">при нарушении </w:t>
      </w:r>
      <w:r w:rsidRPr="008428EE">
        <w:rPr>
          <w:sz w:val="20"/>
          <w:szCs w:val="20"/>
        </w:rPr>
        <w:t>Заявителем</w:t>
      </w:r>
      <w:r w:rsidRPr="008428EE">
        <w:rPr>
          <w:sz w:val="20"/>
          <w:szCs w:val="20"/>
          <w:lang w:eastAsia="zh-CN"/>
        </w:rPr>
        <w:t xml:space="preserve"> следующих условий д</w:t>
      </w:r>
      <w:r w:rsidRPr="008428EE">
        <w:rPr>
          <w:sz w:val="20"/>
          <w:szCs w:val="20"/>
          <w:lang w:eastAsia="zh-CN"/>
        </w:rPr>
        <w:t>о</w:t>
      </w:r>
      <w:r w:rsidRPr="008428EE">
        <w:rPr>
          <w:sz w:val="20"/>
          <w:szCs w:val="20"/>
          <w:lang w:eastAsia="zh-CN"/>
        </w:rPr>
        <w:t>говора:</w:t>
      </w:r>
    </w:p>
    <w:p w:rsidR="00303A34" w:rsidRPr="008428EE" w:rsidRDefault="00303A34" w:rsidP="00303A34">
      <w:pPr>
        <w:ind w:firstLine="567"/>
        <w:jc w:val="both"/>
        <w:rPr>
          <w:sz w:val="20"/>
          <w:szCs w:val="20"/>
        </w:rPr>
      </w:pPr>
      <w:r w:rsidRPr="008428EE">
        <w:rPr>
          <w:sz w:val="20"/>
          <w:szCs w:val="20"/>
        </w:rPr>
        <w:t>нарушение заявленного типа и специализации нестационарного торг</w:t>
      </w:r>
      <w:r w:rsidRPr="008428EE">
        <w:rPr>
          <w:sz w:val="20"/>
          <w:szCs w:val="20"/>
        </w:rPr>
        <w:t>о</w:t>
      </w:r>
      <w:r w:rsidRPr="008428EE">
        <w:rPr>
          <w:sz w:val="20"/>
          <w:szCs w:val="20"/>
        </w:rPr>
        <w:t>вого объекта;</w:t>
      </w:r>
    </w:p>
    <w:p w:rsidR="00303A34" w:rsidRPr="008428EE" w:rsidRDefault="00303A34" w:rsidP="00303A34">
      <w:pPr>
        <w:ind w:firstLine="567"/>
        <w:jc w:val="both"/>
        <w:rPr>
          <w:sz w:val="20"/>
          <w:szCs w:val="20"/>
        </w:rPr>
      </w:pPr>
      <w:r w:rsidRPr="008428EE">
        <w:rPr>
          <w:sz w:val="20"/>
          <w:szCs w:val="20"/>
        </w:rPr>
        <w:t>передача прав по договору третьим лицам;</w:t>
      </w:r>
    </w:p>
    <w:p w:rsidR="00303A34" w:rsidRPr="008428EE" w:rsidRDefault="00303A34" w:rsidP="00303A34">
      <w:pPr>
        <w:ind w:firstLine="567"/>
        <w:jc w:val="both"/>
        <w:rPr>
          <w:sz w:val="20"/>
          <w:szCs w:val="20"/>
        </w:rPr>
      </w:pPr>
      <w:proofErr w:type="gramStart"/>
      <w:r w:rsidRPr="008428EE">
        <w:rPr>
          <w:sz w:val="20"/>
          <w:szCs w:val="20"/>
        </w:rPr>
        <w:t>несоответствие  или</w:t>
      </w:r>
      <w:proofErr w:type="gramEnd"/>
      <w:r w:rsidRPr="008428EE">
        <w:rPr>
          <w:sz w:val="20"/>
          <w:szCs w:val="20"/>
        </w:rPr>
        <w:t xml:space="preserve">  самовольное  изменение  места размещения нестационарного торгового объекта утвержденной схеме размещения нестационарных торговых объе</w:t>
      </w:r>
      <w:r w:rsidRPr="008428EE">
        <w:rPr>
          <w:sz w:val="20"/>
          <w:szCs w:val="20"/>
        </w:rPr>
        <w:t>к</w:t>
      </w:r>
      <w:r w:rsidRPr="008428EE">
        <w:rPr>
          <w:sz w:val="20"/>
          <w:szCs w:val="20"/>
        </w:rPr>
        <w:t>тов;</w:t>
      </w:r>
    </w:p>
    <w:p w:rsidR="00303A34" w:rsidRPr="008428EE" w:rsidRDefault="00303A34" w:rsidP="00303A34">
      <w:pPr>
        <w:ind w:firstLine="567"/>
        <w:jc w:val="both"/>
        <w:rPr>
          <w:sz w:val="20"/>
          <w:szCs w:val="20"/>
        </w:rPr>
      </w:pPr>
      <w:r w:rsidRPr="008428EE">
        <w:rPr>
          <w:sz w:val="20"/>
          <w:szCs w:val="20"/>
        </w:rPr>
        <w:t>не заключение договора на вывоз мусора и иных отходов от нестаци</w:t>
      </w:r>
      <w:r w:rsidRPr="008428EE">
        <w:rPr>
          <w:sz w:val="20"/>
          <w:szCs w:val="20"/>
        </w:rPr>
        <w:t>о</w:t>
      </w:r>
      <w:r w:rsidRPr="008428EE">
        <w:rPr>
          <w:sz w:val="20"/>
          <w:szCs w:val="20"/>
        </w:rPr>
        <w:t>нарного торгового об</w:t>
      </w:r>
      <w:r w:rsidRPr="008428EE">
        <w:rPr>
          <w:sz w:val="20"/>
          <w:szCs w:val="20"/>
        </w:rPr>
        <w:t>ъ</w:t>
      </w:r>
      <w:r w:rsidRPr="008428EE">
        <w:rPr>
          <w:sz w:val="20"/>
          <w:szCs w:val="20"/>
        </w:rPr>
        <w:t>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3.2. Сторона, инициирующая процедуру досрочного расторжения настоящего Договора, обязана за 10 календарных дней сообщить об этом др</w:t>
      </w:r>
      <w:r w:rsidRPr="008428EE">
        <w:rPr>
          <w:sz w:val="20"/>
          <w:szCs w:val="20"/>
        </w:rPr>
        <w:t>у</w:t>
      </w:r>
      <w:r w:rsidRPr="008428EE">
        <w:rPr>
          <w:sz w:val="20"/>
          <w:szCs w:val="20"/>
        </w:rPr>
        <w:t>гой стороне в письменной форме.</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lastRenderedPageBreak/>
        <w:t xml:space="preserve">3.3. В случае выявления фактов, указанных в абзацах третьем и пятом </w:t>
      </w:r>
      <w:hyperlink w:anchor="Par503" w:tooltip="Ссылка на текущий документ" w:history="1">
        <w:r w:rsidRPr="008428EE">
          <w:rPr>
            <w:sz w:val="20"/>
            <w:szCs w:val="20"/>
          </w:rPr>
          <w:t>пункта 3.1</w:t>
        </w:r>
      </w:hyperlink>
      <w:r w:rsidRPr="008428EE">
        <w:rPr>
          <w:sz w:val="20"/>
          <w:szCs w:val="20"/>
        </w:rPr>
        <w:t xml:space="preserve">. настоящего Договора, и наступления случая, указанного в абзаце четвертом </w:t>
      </w:r>
      <w:hyperlink w:anchor="Par503" w:tooltip="Ссылка на текущий документ" w:history="1">
        <w:r w:rsidRPr="008428EE">
          <w:rPr>
            <w:sz w:val="20"/>
            <w:szCs w:val="20"/>
          </w:rPr>
          <w:t>пункта 3.1</w:t>
        </w:r>
      </w:hyperlink>
      <w:r w:rsidRPr="008428EE">
        <w:rPr>
          <w:sz w:val="20"/>
          <w:szCs w:val="20"/>
        </w:rPr>
        <w:t>. настоящего Договора, вопрос о досрочном расторж</w:t>
      </w:r>
      <w:r w:rsidRPr="008428EE">
        <w:rPr>
          <w:sz w:val="20"/>
          <w:szCs w:val="20"/>
        </w:rPr>
        <w:t>е</w:t>
      </w:r>
      <w:r w:rsidRPr="008428EE">
        <w:rPr>
          <w:sz w:val="20"/>
          <w:szCs w:val="20"/>
        </w:rPr>
        <w:t>нии договора рассматривается Администрацией, о чем Заявитель уведомляется в течение 10 кале</w:t>
      </w:r>
      <w:r w:rsidRPr="008428EE">
        <w:rPr>
          <w:sz w:val="20"/>
          <w:szCs w:val="20"/>
        </w:rPr>
        <w:t>н</w:t>
      </w:r>
      <w:r w:rsidRPr="008428EE">
        <w:rPr>
          <w:sz w:val="20"/>
          <w:szCs w:val="20"/>
        </w:rPr>
        <w:t>дарных дней в письменной форме.</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3.4. При принятии решения о досрочном прекращении настоящего Договора Администрация вручает Заявителю уведомление о расторжении н</w:t>
      </w:r>
      <w:r w:rsidRPr="008428EE">
        <w:rPr>
          <w:sz w:val="20"/>
          <w:szCs w:val="20"/>
        </w:rPr>
        <w:t>а</w:t>
      </w:r>
      <w:r w:rsidRPr="008428EE">
        <w:rPr>
          <w:sz w:val="20"/>
          <w:szCs w:val="20"/>
        </w:rPr>
        <w:t>стоящего Договора и сроке демонтажа нестационарного торгового об</w:t>
      </w:r>
      <w:r w:rsidRPr="008428EE">
        <w:rPr>
          <w:sz w:val="20"/>
          <w:szCs w:val="20"/>
        </w:rPr>
        <w:t>ъ</w:t>
      </w:r>
      <w:r w:rsidRPr="008428EE">
        <w:rPr>
          <w:sz w:val="20"/>
          <w:szCs w:val="20"/>
        </w:rPr>
        <w:t>екта.</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3.5. Заявитель в 5-дневный срок после получения уведомления обязан прекратить функционирование нестациона</w:t>
      </w:r>
      <w:r w:rsidRPr="008428EE">
        <w:rPr>
          <w:sz w:val="20"/>
          <w:szCs w:val="20"/>
        </w:rPr>
        <w:t>р</w:t>
      </w:r>
      <w:r w:rsidRPr="008428EE">
        <w:rPr>
          <w:sz w:val="20"/>
          <w:szCs w:val="20"/>
        </w:rPr>
        <w:t>ного торгового объекта.</w:t>
      </w:r>
    </w:p>
    <w:p w:rsidR="00303A34" w:rsidRPr="008428EE" w:rsidRDefault="00303A34" w:rsidP="00303A34">
      <w:pPr>
        <w:widowControl w:val="0"/>
        <w:tabs>
          <w:tab w:val="left" w:pos="709"/>
        </w:tabs>
        <w:autoSpaceDE w:val="0"/>
        <w:autoSpaceDN w:val="0"/>
        <w:adjustRightInd w:val="0"/>
        <w:ind w:firstLine="709"/>
        <w:jc w:val="both"/>
        <w:rPr>
          <w:sz w:val="20"/>
          <w:szCs w:val="20"/>
        </w:rPr>
      </w:pPr>
      <w:r w:rsidRPr="008428EE">
        <w:rPr>
          <w:sz w:val="20"/>
          <w:szCs w:val="20"/>
        </w:rPr>
        <w:t>3.6. Функционирование нестационарного торгового объекта по истечении установле</w:t>
      </w:r>
      <w:r w:rsidRPr="008428EE">
        <w:rPr>
          <w:sz w:val="20"/>
          <w:szCs w:val="20"/>
        </w:rPr>
        <w:t>н</w:t>
      </w:r>
      <w:r w:rsidRPr="008428EE">
        <w:rPr>
          <w:sz w:val="20"/>
          <w:szCs w:val="20"/>
        </w:rPr>
        <w:t>ного срока считается незаконным, за что Заявитель несет ответственность в соответствии с действующим законодательством Ро</w:t>
      </w:r>
      <w:r w:rsidRPr="008428EE">
        <w:rPr>
          <w:sz w:val="20"/>
          <w:szCs w:val="20"/>
        </w:rPr>
        <w:t>с</w:t>
      </w:r>
      <w:r w:rsidRPr="008428EE">
        <w:rPr>
          <w:sz w:val="20"/>
          <w:szCs w:val="20"/>
        </w:rPr>
        <w:t>сийской Федерации.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3.7. При досрочном прекращении настоящего Договора Заявитель в течение пяти календарных дней обязан демонтировать нестационарный то</w:t>
      </w:r>
      <w:r w:rsidRPr="008428EE">
        <w:rPr>
          <w:sz w:val="20"/>
          <w:szCs w:val="20"/>
        </w:rPr>
        <w:t>р</w:t>
      </w:r>
      <w:r w:rsidRPr="008428EE">
        <w:rPr>
          <w:sz w:val="20"/>
          <w:szCs w:val="20"/>
        </w:rPr>
        <w:t>говый объект и восстановить благоустройство места размещения и прилега</w:t>
      </w:r>
      <w:r w:rsidRPr="008428EE">
        <w:rPr>
          <w:sz w:val="20"/>
          <w:szCs w:val="20"/>
        </w:rPr>
        <w:t>ю</w:t>
      </w:r>
      <w:r w:rsidRPr="008428EE">
        <w:rPr>
          <w:sz w:val="20"/>
          <w:szCs w:val="20"/>
        </w:rPr>
        <w:t>щей территории.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3.8. При неисполнении Заявителем обязанности по своевременному демонтажу нестационарный торговый объект считается самовольно устано</w:t>
      </w:r>
      <w:r w:rsidRPr="008428EE">
        <w:rPr>
          <w:sz w:val="20"/>
          <w:szCs w:val="20"/>
        </w:rPr>
        <w:t>в</w:t>
      </w:r>
      <w:r w:rsidRPr="008428EE">
        <w:rPr>
          <w:sz w:val="20"/>
          <w:szCs w:val="20"/>
        </w:rPr>
        <w:t>ленным, а место его размещения подлежит освобождению в соответствии с действующим з</w:t>
      </w:r>
      <w:r w:rsidRPr="008428EE">
        <w:rPr>
          <w:sz w:val="20"/>
          <w:szCs w:val="20"/>
        </w:rPr>
        <w:t>а</w:t>
      </w:r>
      <w:r w:rsidRPr="008428EE">
        <w:rPr>
          <w:sz w:val="20"/>
          <w:szCs w:val="20"/>
        </w:rPr>
        <w:t>конодательством Российской Фед</w:t>
      </w:r>
      <w:r w:rsidRPr="008428EE">
        <w:rPr>
          <w:sz w:val="20"/>
          <w:szCs w:val="20"/>
        </w:rPr>
        <w:t>е</w:t>
      </w:r>
      <w:r w:rsidRPr="008428EE">
        <w:rPr>
          <w:sz w:val="20"/>
          <w:szCs w:val="20"/>
        </w:rPr>
        <w:t>рации.</w:t>
      </w:r>
    </w:p>
    <w:p w:rsidR="00303A34" w:rsidRPr="008428EE" w:rsidRDefault="00303A34" w:rsidP="00303A34">
      <w:pPr>
        <w:widowControl w:val="0"/>
        <w:autoSpaceDE w:val="0"/>
        <w:autoSpaceDN w:val="0"/>
        <w:adjustRightInd w:val="0"/>
        <w:ind w:firstLine="709"/>
        <w:jc w:val="both"/>
        <w:rPr>
          <w:sz w:val="20"/>
          <w:szCs w:val="20"/>
        </w:rPr>
      </w:pPr>
    </w:p>
    <w:p w:rsidR="00303A34" w:rsidRPr="008428EE" w:rsidRDefault="00303A34" w:rsidP="00303A34">
      <w:pPr>
        <w:widowControl w:val="0"/>
        <w:autoSpaceDE w:val="0"/>
        <w:autoSpaceDN w:val="0"/>
        <w:adjustRightInd w:val="0"/>
        <w:ind w:firstLine="709"/>
        <w:jc w:val="center"/>
        <w:rPr>
          <w:sz w:val="20"/>
          <w:szCs w:val="20"/>
        </w:rPr>
      </w:pPr>
      <w:bookmarkStart w:id="22" w:name="Par519"/>
      <w:bookmarkEnd w:id="22"/>
      <w:r w:rsidRPr="008428EE">
        <w:rPr>
          <w:sz w:val="20"/>
          <w:szCs w:val="20"/>
        </w:rPr>
        <w:t>4. Прочие условия</w:t>
      </w:r>
    </w:p>
    <w:p w:rsidR="00303A34" w:rsidRPr="008428EE" w:rsidRDefault="00303A34" w:rsidP="00303A34">
      <w:pPr>
        <w:widowControl w:val="0"/>
        <w:autoSpaceDE w:val="0"/>
        <w:autoSpaceDN w:val="0"/>
        <w:adjustRightInd w:val="0"/>
        <w:ind w:firstLine="709"/>
        <w:jc w:val="center"/>
        <w:rPr>
          <w:sz w:val="20"/>
          <w:szCs w:val="20"/>
        </w:rPr>
      </w:pP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4.1. Изменения к настоящему Договору действительны, если они внесены в письменной форме, оформлены дополнительными соглашениями и подписаны уполномоченными представит</w:t>
      </w:r>
      <w:r w:rsidRPr="008428EE">
        <w:rPr>
          <w:sz w:val="20"/>
          <w:szCs w:val="20"/>
        </w:rPr>
        <w:t>е</w:t>
      </w:r>
      <w:r w:rsidRPr="008428EE">
        <w:rPr>
          <w:sz w:val="20"/>
          <w:szCs w:val="20"/>
        </w:rPr>
        <w:t>лями сторон.</w:t>
      </w:r>
    </w:p>
    <w:p w:rsidR="00303A34" w:rsidRPr="008428EE" w:rsidRDefault="00303A34" w:rsidP="00303A34">
      <w:pPr>
        <w:widowControl w:val="0"/>
        <w:tabs>
          <w:tab w:val="left" w:pos="709"/>
        </w:tabs>
        <w:autoSpaceDE w:val="0"/>
        <w:autoSpaceDN w:val="0"/>
        <w:adjustRightInd w:val="0"/>
        <w:ind w:firstLine="709"/>
        <w:jc w:val="both"/>
        <w:rPr>
          <w:sz w:val="20"/>
          <w:szCs w:val="20"/>
        </w:rPr>
      </w:pPr>
      <w:r w:rsidRPr="008428EE">
        <w:rPr>
          <w:sz w:val="20"/>
          <w:szCs w:val="20"/>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w:t>
      </w:r>
      <w:r w:rsidRPr="008428EE">
        <w:rPr>
          <w:sz w:val="20"/>
          <w:szCs w:val="20"/>
        </w:rPr>
        <w:t>у</w:t>
      </w:r>
      <w:r w:rsidRPr="008428EE">
        <w:rPr>
          <w:sz w:val="20"/>
          <w:szCs w:val="20"/>
        </w:rPr>
        <w:t>чае все извещения и другие документы, отправленные по адресу, указанному в настоящем Договоре, считаются врученн</w:t>
      </w:r>
      <w:r w:rsidRPr="008428EE">
        <w:rPr>
          <w:sz w:val="20"/>
          <w:szCs w:val="20"/>
        </w:rPr>
        <w:t>ы</w:t>
      </w:r>
      <w:r w:rsidRPr="008428EE">
        <w:rPr>
          <w:sz w:val="20"/>
          <w:szCs w:val="20"/>
        </w:rPr>
        <w:t>ми.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4.3. Взаимоотношения сторон, не урегулированные настоящим Договором, регламентируются действующим законодательством Российской Фед</w:t>
      </w:r>
      <w:r w:rsidRPr="008428EE">
        <w:rPr>
          <w:sz w:val="20"/>
          <w:szCs w:val="20"/>
        </w:rPr>
        <w:t>е</w:t>
      </w:r>
      <w:r w:rsidRPr="008428EE">
        <w:rPr>
          <w:sz w:val="20"/>
          <w:szCs w:val="20"/>
        </w:rPr>
        <w:t>рации.</w:t>
      </w:r>
    </w:p>
    <w:p w:rsidR="00303A34" w:rsidRPr="008428EE" w:rsidRDefault="00303A34" w:rsidP="00303A34">
      <w:pPr>
        <w:widowControl w:val="0"/>
        <w:autoSpaceDE w:val="0"/>
        <w:autoSpaceDN w:val="0"/>
        <w:adjustRightInd w:val="0"/>
        <w:ind w:firstLine="709"/>
        <w:jc w:val="both"/>
        <w:rPr>
          <w:sz w:val="20"/>
          <w:szCs w:val="20"/>
        </w:rPr>
      </w:pPr>
      <w:r w:rsidRPr="008428EE">
        <w:rPr>
          <w:sz w:val="20"/>
          <w:szCs w:val="20"/>
        </w:rPr>
        <w:t>4.4. Настоящий Договор составлен в двух экземплярах, имеющих одинаковую юридич</w:t>
      </w:r>
      <w:r w:rsidRPr="008428EE">
        <w:rPr>
          <w:sz w:val="20"/>
          <w:szCs w:val="20"/>
        </w:rPr>
        <w:t>е</w:t>
      </w:r>
      <w:r w:rsidRPr="008428EE">
        <w:rPr>
          <w:sz w:val="20"/>
          <w:szCs w:val="20"/>
        </w:rPr>
        <w:t>скую силу.</w:t>
      </w:r>
    </w:p>
    <w:p w:rsidR="00303A34" w:rsidRPr="008428EE" w:rsidRDefault="00303A34" w:rsidP="00303A34">
      <w:pPr>
        <w:widowControl w:val="0"/>
        <w:autoSpaceDE w:val="0"/>
        <w:autoSpaceDN w:val="0"/>
        <w:adjustRightInd w:val="0"/>
        <w:ind w:firstLine="709"/>
        <w:jc w:val="both"/>
        <w:rPr>
          <w:sz w:val="20"/>
          <w:szCs w:val="20"/>
        </w:rPr>
      </w:pPr>
    </w:p>
    <w:p w:rsidR="00303A34" w:rsidRPr="008428EE" w:rsidRDefault="00303A34" w:rsidP="00303A34">
      <w:pPr>
        <w:widowControl w:val="0"/>
        <w:autoSpaceDE w:val="0"/>
        <w:autoSpaceDN w:val="0"/>
        <w:adjustRightInd w:val="0"/>
        <w:ind w:firstLine="709"/>
        <w:outlineLvl w:val="2"/>
        <w:rPr>
          <w:sz w:val="20"/>
          <w:szCs w:val="20"/>
        </w:rPr>
      </w:pPr>
      <w:bookmarkStart w:id="23" w:name="Par526"/>
      <w:bookmarkEnd w:id="23"/>
      <w:r w:rsidRPr="008428EE">
        <w:rPr>
          <w:sz w:val="20"/>
          <w:szCs w:val="20"/>
        </w:rPr>
        <w:t>5.Юридические адреса, ре</w:t>
      </w:r>
      <w:r w:rsidRPr="008428EE">
        <w:rPr>
          <w:sz w:val="20"/>
          <w:szCs w:val="20"/>
        </w:rPr>
        <w:t>к</w:t>
      </w:r>
      <w:r w:rsidRPr="008428EE">
        <w:rPr>
          <w:sz w:val="20"/>
          <w:szCs w:val="20"/>
        </w:rPr>
        <w:t>визиты и подписи сторон:</w:t>
      </w:r>
    </w:p>
    <w:p w:rsidR="00303A34" w:rsidRPr="008428EE" w:rsidRDefault="00303A34" w:rsidP="00303A34">
      <w:pPr>
        <w:widowControl w:val="0"/>
        <w:autoSpaceDE w:val="0"/>
        <w:autoSpaceDN w:val="0"/>
        <w:adjustRightInd w:val="0"/>
        <w:jc w:val="both"/>
        <w:rPr>
          <w:sz w:val="20"/>
          <w:szCs w:val="20"/>
        </w:rPr>
      </w:pPr>
    </w:p>
    <w:p w:rsidR="00303A34" w:rsidRPr="008428EE" w:rsidRDefault="00303A34" w:rsidP="00303A34">
      <w:pPr>
        <w:widowControl w:val="0"/>
        <w:autoSpaceDE w:val="0"/>
        <w:autoSpaceDN w:val="0"/>
        <w:adjustRightInd w:val="0"/>
        <w:rPr>
          <w:sz w:val="20"/>
          <w:szCs w:val="20"/>
        </w:rPr>
      </w:pPr>
      <w:r w:rsidRPr="008428EE">
        <w:rPr>
          <w:sz w:val="20"/>
          <w:szCs w:val="20"/>
        </w:rPr>
        <w:t xml:space="preserve">            Администрация                                                       Заявитель</w:t>
      </w:r>
    </w:p>
    <w:p w:rsidR="00303A34" w:rsidRPr="008428EE" w:rsidRDefault="00303A34" w:rsidP="00303A34">
      <w:pPr>
        <w:widowControl w:val="0"/>
        <w:autoSpaceDE w:val="0"/>
        <w:autoSpaceDN w:val="0"/>
        <w:adjustRightInd w:val="0"/>
        <w:rPr>
          <w:sz w:val="20"/>
          <w:szCs w:val="20"/>
        </w:rPr>
      </w:pPr>
      <w:r w:rsidRPr="008428EE">
        <w:rPr>
          <w:sz w:val="20"/>
          <w:szCs w:val="20"/>
        </w:rPr>
        <w:t xml:space="preserve">  ___________________________                    ____________________________   </w:t>
      </w:r>
    </w:p>
    <w:p w:rsidR="00303A34" w:rsidRPr="008428EE" w:rsidRDefault="00303A34" w:rsidP="00303A34">
      <w:pPr>
        <w:widowControl w:val="0"/>
        <w:autoSpaceDE w:val="0"/>
        <w:autoSpaceDN w:val="0"/>
        <w:adjustRightInd w:val="0"/>
        <w:rPr>
          <w:sz w:val="20"/>
          <w:szCs w:val="20"/>
        </w:rPr>
      </w:pPr>
      <w:r w:rsidRPr="008428EE">
        <w:rPr>
          <w:sz w:val="20"/>
          <w:szCs w:val="20"/>
        </w:rPr>
        <w:t xml:space="preserve">    (подпись) (расшифровка </w:t>
      </w:r>
      <w:proofErr w:type="gramStart"/>
      <w:r w:rsidRPr="008428EE">
        <w:rPr>
          <w:sz w:val="20"/>
          <w:szCs w:val="20"/>
        </w:rPr>
        <w:t xml:space="preserve">подписи)   </w:t>
      </w:r>
      <w:proofErr w:type="gramEnd"/>
      <w:r w:rsidRPr="008428EE">
        <w:rPr>
          <w:sz w:val="20"/>
          <w:szCs w:val="20"/>
        </w:rPr>
        <w:t xml:space="preserve">                           (подпись) (расши</w:t>
      </w:r>
      <w:r w:rsidRPr="008428EE">
        <w:rPr>
          <w:sz w:val="20"/>
          <w:szCs w:val="20"/>
        </w:rPr>
        <w:t>ф</w:t>
      </w:r>
      <w:r w:rsidRPr="008428EE">
        <w:rPr>
          <w:sz w:val="20"/>
          <w:szCs w:val="20"/>
        </w:rPr>
        <w:t>ровка подписи)</w:t>
      </w:r>
    </w:p>
    <w:p w:rsidR="00303A34" w:rsidRDefault="00303A34" w:rsidP="00303A34">
      <w:pPr>
        <w:rPr>
          <w:b/>
          <w:sz w:val="20"/>
          <w:szCs w:val="20"/>
        </w:rPr>
      </w:pPr>
    </w:p>
    <w:p w:rsidR="00303A34" w:rsidRPr="006B1D58" w:rsidRDefault="00303A34" w:rsidP="00225BEE">
      <w:pPr>
        <w:pStyle w:val="35"/>
        <w:shd w:val="clear" w:color="auto" w:fill="auto"/>
        <w:spacing w:after="0" w:line="240" w:lineRule="auto"/>
        <w:ind w:right="-1" w:firstLine="709"/>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225BEE" w:rsidRPr="00751713" w:rsidTr="003D53FB">
        <w:trPr>
          <w:trHeight w:val="1916"/>
        </w:trPr>
        <w:tc>
          <w:tcPr>
            <w:tcW w:w="3708" w:type="dxa"/>
            <w:tcBorders>
              <w:top w:val="single" w:sz="18" w:space="0" w:color="000000"/>
              <w:left w:val="nil"/>
              <w:bottom w:val="nil"/>
              <w:right w:val="nil"/>
            </w:tcBorders>
          </w:tcPr>
          <w:p w:rsidR="00225BEE" w:rsidRPr="00751713" w:rsidRDefault="00225BEE" w:rsidP="003D53FB">
            <w:pPr>
              <w:jc w:val="both"/>
              <w:rPr>
                <w:b/>
                <w:sz w:val="20"/>
                <w:szCs w:val="20"/>
              </w:rPr>
            </w:pPr>
            <w:r w:rsidRPr="00751713">
              <w:rPr>
                <w:b/>
                <w:sz w:val="20"/>
                <w:szCs w:val="20"/>
              </w:rPr>
              <w:t>Учредитель и издатель:</w:t>
            </w:r>
          </w:p>
          <w:p w:rsidR="00225BEE" w:rsidRPr="00751713" w:rsidRDefault="00225BEE" w:rsidP="003D53FB">
            <w:pPr>
              <w:jc w:val="both"/>
              <w:rPr>
                <w:b/>
                <w:sz w:val="20"/>
                <w:szCs w:val="20"/>
              </w:rPr>
            </w:pPr>
            <w:r w:rsidRPr="00751713">
              <w:rPr>
                <w:b/>
                <w:sz w:val="20"/>
                <w:szCs w:val="20"/>
              </w:rPr>
              <w:t xml:space="preserve">Администрация </w:t>
            </w:r>
          </w:p>
          <w:p w:rsidR="00225BEE" w:rsidRPr="00751713" w:rsidRDefault="00225BEE" w:rsidP="003D53FB">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225BEE" w:rsidRPr="00751713" w:rsidRDefault="00225BEE" w:rsidP="003D53FB">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225BEE" w:rsidRPr="00751713" w:rsidRDefault="00225BEE" w:rsidP="003D53FB">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225BEE" w:rsidRPr="00751713" w:rsidRDefault="00225BEE" w:rsidP="003D53FB">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225BEE" w:rsidRPr="00751713" w:rsidRDefault="00225BEE" w:rsidP="003D53FB">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225BEE" w:rsidRPr="00751713" w:rsidRDefault="00225BEE" w:rsidP="003D53FB">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225BEE" w:rsidRPr="00751713" w:rsidRDefault="00225BEE" w:rsidP="003D53FB">
            <w:pPr>
              <w:rPr>
                <w:b/>
                <w:sz w:val="20"/>
                <w:szCs w:val="20"/>
              </w:rPr>
            </w:pPr>
            <w:r w:rsidRPr="00751713">
              <w:rPr>
                <w:b/>
                <w:sz w:val="20"/>
                <w:szCs w:val="20"/>
              </w:rPr>
              <w:t>Телефон: 8(83539)</w:t>
            </w:r>
          </w:p>
          <w:p w:rsidR="00225BEE" w:rsidRPr="00751713" w:rsidRDefault="00225BEE" w:rsidP="003D53FB">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225BEE" w:rsidRPr="00751713" w:rsidRDefault="00225BEE" w:rsidP="003D53FB">
            <w:pPr>
              <w:pStyle w:val="a6"/>
              <w:rPr>
                <w:b/>
                <w:sz w:val="20"/>
                <w:szCs w:val="20"/>
              </w:rPr>
            </w:pPr>
            <w:r w:rsidRPr="00751713">
              <w:rPr>
                <w:b/>
                <w:sz w:val="20"/>
                <w:szCs w:val="20"/>
              </w:rPr>
              <w:t>Тираж:</w:t>
            </w:r>
          </w:p>
          <w:p w:rsidR="00225BEE" w:rsidRPr="00751713" w:rsidRDefault="00225BEE" w:rsidP="003D53FB">
            <w:pPr>
              <w:pStyle w:val="a6"/>
              <w:rPr>
                <w:b/>
                <w:sz w:val="20"/>
                <w:szCs w:val="20"/>
              </w:rPr>
            </w:pPr>
            <w:r w:rsidRPr="00751713">
              <w:rPr>
                <w:b/>
                <w:sz w:val="20"/>
                <w:szCs w:val="20"/>
              </w:rPr>
              <w:t>30экз.</w:t>
            </w:r>
          </w:p>
          <w:p w:rsidR="00225BEE" w:rsidRPr="00751713" w:rsidRDefault="00225BEE" w:rsidP="003D53FB">
            <w:pPr>
              <w:ind w:firstLine="72"/>
              <w:jc w:val="both"/>
              <w:rPr>
                <w:b/>
                <w:sz w:val="20"/>
                <w:szCs w:val="20"/>
              </w:rPr>
            </w:pPr>
          </w:p>
        </w:tc>
        <w:tc>
          <w:tcPr>
            <w:tcW w:w="2520" w:type="dxa"/>
            <w:tcBorders>
              <w:top w:val="single" w:sz="18" w:space="0" w:color="000000"/>
              <w:left w:val="nil"/>
              <w:bottom w:val="nil"/>
              <w:right w:val="nil"/>
            </w:tcBorders>
          </w:tcPr>
          <w:p w:rsidR="00225BEE" w:rsidRPr="00751713" w:rsidRDefault="00225BEE" w:rsidP="003D53FB">
            <w:pPr>
              <w:jc w:val="both"/>
              <w:rPr>
                <w:b/>
                <w:sz w:val="20"/>
                <w:szCs w:val="20"/>
              </w:rPr>
            </w:pPr>
            <w:r w:rsidRPr="00751713">
              <w:rPr>
                <w:b/>
                <w:sz w:val="20"/>
                <w:szCs w:val="20"/>
              </w:rPr>
              <w:t xml:space="preserve"> Отв. за выпуск:</w:t>
            </w:r>
          </w:p>
          <w:p w:rsidR="00225BEE" w:rsidRPr="00751713" w:rsidRDefault="00225BEE" w:rsidP="003D53FB">
            <w:pPr>
              <w:jc w:val="both"/>
              <w:rPr>
                <w:b/>
                <w:sz w:val="20"/>
                <w:szCs w:val="20"/>
              </w:rPr>
            </w:pPr>
            <w:r w:rsidRPr="00751713">
              <w:rPr>
                <w:b/>
                <w:sz w:val="20"/>
                <w:szCs w:val="20"/>
              </w:rPr>
              <w:t xml:space="preserve"> Иванов А.С.</w:t>
            </w:r>
          </w:p>
        </w:tc>
      </w:tr>
    </w:tbl>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Default="00225BEE" w:rsidP="00225BEE">
      <w:pPr>
        <w:rPr>
          <w:b/>
          <w:sz w:val="20"/>
          <w:szCs w:val="20"/>
        </w:rPr>
      </w:pPr>
    </w:p>
    <w:p w:rsidR="00225BEE" w:rsidRPr="00225BEE" w:rsidRDefault="00225BEE" w:rsidP="00225BEE">
      <w:pPr>
        <w:rPr>
          <w:b/>
          <w:sz w:val="20"/>
          <w:szCs w:val="20"/>
        </w:rPr>
        <w:sectPr w:rsidR="00225BEE" w:rsidRPr="00225BEE" w:rsidSect="008C3FEA">
          <w:headerReference w:type="default" r:id="rId18"/>
          <w:footerReference w:type="first" r:id="rId19"/>
          <w:pgSz w:w="11906" w:h="16838"/>
          <w:pgMar w:top="1134" w:right="851" w:bottom="1134" w:left="1985" w:header="709" w:footer="709" w:gutter="0"/>
          <w:cols w:space="708"/>
          <w:titlePg/>
          <w:docGrid w:linePitch="360"/>
        </w:sectPr>
      </w:pPr>
    </w:p>
    <w:tbl>
      <w:tblPr>
        <w:tblW w:w="3382" w:type="dxa"/>
        <w:tblInd w:w="108" w:type="dxa"/>
        <w:tblLook w:val="04A0" w:firstRow="1" w:lastRow="0" w:firstColumn="1" w:lastColumn="0" w:noHBand="0" w:noVBand="1"/>
      </w:tblPr>
      <w:tblGrid>
        <w:gridCol w:w="817"/>
        <w:gridCol w:w="2565"/>
      </w:tblGrid>
      <w:tr w:rsidR="00225BEE" w:rsidRPr="000414EC" w:rsidTr="00225BEE">
        <w:trPr>
          <w:trHeight w:val="282"/>
        </w:trPr>
        <w:tc>
          <w:tcPr>
            <w:tcW w:w="817" w:type="dxa"/>
            <w:tcBorders>
              <w:top w:val="nil"/>
              <w:left w:val="nil"/>
              <w:bottom w:val="nil"/>
              <w:right w:val="nil"/>
            </w:tcBorders>
            <w:shd w:val="clear" w:color="auto" w:fill="auto"/>
            <w:noWrap/>
            <w:vAlign w:val="bottom"/>
            <w:hideMark/>
          </w:tcPr>
          <w:p w:rsidR="00225BEE" w:rsidRPr="000414EC" w:rsidRDefault="00225BEE" w:rsidP="004B1BD3">
            <w:pPr>
              <w:rPr>
                <w:sz w:val="20"/>
                <w:szCs w:val="20"/>
              </w:rPr>
            </w:pPr>
          </w:p>
        </w:tc>
        <w:tc>
          <w:tcPr>
            <w:tcW w:w="2565" w:type="dxa"/>
            <w:tcBorders>
              <w:top w:val="nil"/>
              <w:left w:val="nil"/>
              <w:bottom w:val="nil"/>
              <w:right w:val="nil"/>
            </w:tcBorders>
            <w:shd w:val="clear" w:color="000000" w:fill="FFFFFF"/>
            <w:noWrap/>
            <w:vAlign w:val="bottom"/>
            <w:hideMark/>
          </w:tcPr>
          <w:p w:rsidR="00225BEE" w:rsidRPr="000414EC" w:rsidRDefault="00225BEE" w:rsidP="00225BEE">
            <w:pPr>
              <w:rPr>
                <w:sz w:val="20"/>
                <w:szCs w:val="20"/>
              </w:rPr>
            </w:pPr>
            <w:r w:rsidRPr="000414EC">
              <w:rPr>
                <w:sz w:val="20"/>
                <w:szCs w:val="20"/>
              </w:rPr>
              <w:t> </w:t>
            </w:r>
          </w:p>
        </w:tc>
      </w:tr>
    </w:tbl>
    <w:p w:rsidR="006C18CB" w:rsidRPr="006C18CB" w:rsidRDefault="006C18CB" w:rsidP="00225BEE">
      <w:pPr>
        <w:rPr>
          <w:b/>
        </w:rPr>
      </w:pPr>
    </w:p>
    <w:p w:rsidR="001C4C5D" w:rsidRDefault="001C4C5D"/>
    <w:p w:rsidR="00751713" w:rsidRDefault="00751713"/>
    <w:sectPr w:rsidR="00751713" w:rsidSect="00DF6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27" w:rsidRDefault="00C26827">
      <w:r>
        <w:separator/>
      </w:r>
    </w:p>
  </w:endnote>
  <w:endnote w:type="continuationSeparator" w:id="0">
    <w:p w:rsidR="00C26827" w:rsidRDefault="00C2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C" w:rsidRDefault="00C26827" w:rsidP="00B70598">
    <w:pPr>
      <w:pStyle w:val="af"/>
    </w:pPr>
  </w:p>
  <w:p w:rsidR="00D16D8C" w:rsidRPr="00B70598" w:rsidRDefault="00C26827" w:rsidP="00B705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27" w:rsidRDefault="00C26827">
      <w:r>
        <w:separator/>
      </w:r>
    </w:p>
  </w:footnote>
  <w:footnote w:type="continuationSeparator" w:id="0">
    <w:p w:rsidR="00C26827" w:rsidRDefault="00C2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C" w:rsidRDefault="008C3FEA">
    <w:pPr>
      <w:pStyle w:val="ad"/>
      <w:ind w:firstLine="0"/>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303A34">
      <w:rPr>
        <w:rFonts w:ascii="Times New Roman" w:hAnsi="Times New Roman" w:cs="Times New Roman"/>
        <w:noProof/>
        <w:sz w:val="24"/>
      </w:rPr>
      <w:t>15</w:t>
    </w:r>
    <w:r>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4B83"/>
    <w:multiLevelType w:val="hybridMultilevel"/>
    <w:tmpl w:val="A6C0C64E"/>
    <w:lvl w:ilvl="0" w:tplc="4C721BE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6869EB"/>
    <w:multiLevelType w:val="multilevel"/>
    <w:tmpl w:val="A6CA2A64"/>
    <w:lvl w:ilvl="0">
      <w:start w:val="1"/>
      <w:numFmt w:val="decimal"/>
      <w:suff w:val="space"/>
      <w:lvlText w:val="1.%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suff w:val="space"/>
      <w:lvlText w:val="%2"/>
      <w:lvlJc w:val="left"/>
      <w:rPr>
        <w:rFonts w:cs="Times New Roman" w:hint="default"/>
      </w:rPr>
    </w:lvl>
    <w:lvl w:ilvl="2">
      <w:numFmt w:val="decimal"/>
      <w:suff w:val="space"/>
      <w:lvlText w:val="%3"/>
      <w:lvlJc w:val="left"/>
      <w:rPr>
        <w:rFonts w:cs="Times New Roman" w:hint="default"/>
      </w:rPr>
    </w:lvl>
    <w:lvl w:ilvl="3">
      <w:numFmt w:val="decimal"/>
      <w:suff w:val="space"/>
      <w:lvlText w:val="%4"/>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703E3D39"/>
    <w:multiLevelType w:val="hybridMultilevel"/>
    <w:tmpl w:val="F59CE6B4"/>
    <w:lvl w:ilvl="0" w:tplc="B250492A">
      <w:start w:val="1"/>
      <w:numFmt w:val="decimal"/>
      <w:lvlText w:val="%1."/>
      <w:lvlJc w:val="left"/>
      <w:pPr>
        <w:ind w:left="1489" w:hanging="4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206D2"/>
    <w:rsid w:val="00027FB5"/>
    <w:rsid w:val="00054307"/>
    <w:rsid w:val="001A36AE"/>
    <w:rsid w:val="001C4C5D"/>
    <w:rsid w:val="001E7C6E"/>
    <w:rsid w:val="00225BEE"/>
    <w:rsid w:val="00303A34"/>
    <w:rsid w:val="00315894"/>
    <w:rsid w:val="00381271"/>
    <w:rsid w:val="00410168"/>
    <w:rsid w:val="00444EF3"/>
    <w:rsid w:val="00466DA8"/>
    <w:rsid w:val="004E6AF7"/>
    <w:rsid w:val="00606AD3"/>
    <w:rsid w:val="006C18CB"/>
    <w:rsid w:val="00751713"/>
    <w:rsid w:val="008B2AEA"/>
    <w:rsid w:val="008C3FEA"/>
    <w:rsid w:val="00956414"/>
    <w:rsid w:val="009B300F"/>
    <w:rsid w:val="00A5074B"/>
    <w:rsid w:val="00A6172A"/>
    <w:rsid w:val="00AA5A65"/>
    <w:rsid w:val="00AC1330"/>
    <w:rsid w:val="00AD4BC3"/>
    <w:rsid w:val="00B17403"/>
    <w:rsid w:val="00B33528"/>
    <w:rsid w:val="00B8391B"/>
    <w:rsid w:val="00BC3993"/>
    <w:rsid w:val="00BF73E2"/>
    <w:rsid w:val="00BF79E4"/>
    <w:rsid w:val="00C2404F"/>
    <w:rsid w:val="00C26827"/>
    <w:rsid w:val="00DD3E90"/>
    <w:rsid w:val="00DF47EA"/>
    <w:rsid w:val="00DF6664"/>
    <w:rsid w:val="00E01B77"/>
    <w:rsid w:val="00EA7A42"/>
    <w:rsid w:val="00F62391"/>
    <w:rsid w:val="00FC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F05B-F943-4D46-9300-D1E5B64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FE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8C3FEA"/>
    <w:pPr>
      <w:keepNext/>
      <w:widowControl w:val="0"/>
      <w:autoSpaceDE w:val="0"/>
      <w:autoSpaceDN w:val="0"/>
      <w:adjustRightInd w:val="0"/>
      <w:jc w:val="both"/>
      <w:outlineLvl w:val="1"/>
    </w:pPr>
    <w:rPr>
      <w:rFonts w:cs="Arial"/>
      <w:bCs/>
      <w:snapToGrid w:val="0"/>
      <w:sz w:val="26"/>
      <w:szCs w:val="20"/>
    </w:rPr>
  </w:style>
  <w:style w:type="paragraph" w:styleId="3">
    <w:name w:val="heading 3"/>
    <w:basedOn w:val="a"/>
    <w:next w:val="a"/>
    <w:link w:val="30"/>
    <w:unhideWhenUsed/>
    <w:qFormat/>
    <w:rsid w:val="00225BE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303A34"/>
    <w:pPr>
      <w:keepNext/>
      <w:ind w:firstLine="284"/>
      <w:jc w:val="both"/>
      <w:outlineLvl w:val="3"/>
    </w:pPr>
    <w:rPr>
      <w:b/>
      <w:szCs w:val="20"/>
      <w:lang w:val="en-US"/>
    </w:rPr>
  </w:style>
  <w:style w:type="paragraph" w:styleId="5">
    <w:name w:val="heading 5"/>
    <w:basedOn w:val="a"/>
    <w:next w:val="a"/>
    <w:link w:val="50"/>
    <w:qFormat/>
    <w:rsid w:val="00303A34"/>
    <w:pPr>
      <w:keepNext/>
      <w:ind w:left="1440" w:firstLine="720"/>
      <w:jc w:val="both"/>
      <w:outlineLvl w:val="4"/>
    </w:pPr>
    <w:rPr>
      <w:b/>
      <w:sz w:val="36"/>
      <w:szCs w:val="20"/>
    </w:rPr>
  </w:style>
  <w:style w:type="paragraph" w:styleId="6">
    <w:name w:val="heading 6"/>
    <w:basedOn w:val="a"/>
    <w:next w:val="a"/>
    <w:link w:val="60"/>
    <w:qFormat/>
    <w:rsid w:val="00303A34"/>
    <w:pPr>
      <w:keepNext/>
      <w:jc w:val="both"/>
      <w:outlineLvl w:val="5"/>
    </w:pPr>
    <w:rPr>
      <w:b/>
      <w:szCs w:val="20"/>
    </w:rPr>
  </w:style>
  <w:style w:type="paragraph" w:styleId="7">
    <w:name w:val="heading 7"/>
    <w:basedOn w:val="a"/>
    <w:next w:val="a"/>
    <w:link w:val="70"/>
    <w:qFormat/>
    <w:rsid w:val="00303A34"/>
    <w:pPr>
      <w:keepNext/>
      <w:jc w:val="both"/>
      <w:outlineLvl w:val="6"/>
    </w:pPr>
    <w:rPr>
      <w:szCs w:val="20"/>
    </w:rPr>
  </w:style>
  <w:style w:type="paragraph" w:styleId="8">
    <w:name w:val="heading 8"/>
    <w:basedOn w:val="a"/>
    <w:next w:val="a"/>
    <w:link w:val="80"/>
    <w:qFormat/>
    <w:rsid w:val="008C3FEA"/>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303A34"/>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Nonformat">
    <w:name w:val="ConsNonformat"/>
    <w:rsid w:val="001C4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E7C6E"/>
    <w:pPr>
      <w:spacing w:after="120"/>
    </w:pPr>
    <w:rPr>
      <w:sz w:val="16"/>
      <w:szCs w:val="16"/>
    </w:rPr>
  </w:style>
  <w:style w:type="character" w:customStyle="1" w:styleId="32">
    <w:name w:val="Основной текст 3 Знак"/>
    <w:basedOn w:val="a0"/>
    <w:link w:val="31"/>
    <w:uiPriority w:val="99"/>
    <w:semiHidden/>
    <w:rsid w:val="001E7C6E"/>
    <w:rPr>
      <w:rFonts w:ascii="Times New Roman" w:eastAsia="Times New Roman" w:hAnsi="Times New Roman" w:cs="Times New Roman"/>
      <w:sz w:val="16"/>
      <w:szCs w:val="16"/>
      <w:lang w:eastAsia="ru-RU"/>
    </w:rPr>
  </w:style>
  <w:style w:type="character" w:styleId="a9">
    <w:name w:val="Hyperlink"/>
    <w:rsid w:val="00444EF3"/>
    <w:rPr>
      <w:strike w:val="0"/>
      <w:dstrike w:val="0"/>
      <w:color w:val="000000"/>
      <w:u w:val="none"/>
      <w:effect w:val="none"/>
    </w:rPr>
  </w:style>
  <w:style w:type="paragraph" w:styleId="aa">
    <w:name w:val="Normal (Web)"/>
    <w:basedOn w:val="a"/>
    <w:unhideWhenUsed/>
    <w:rsid w:val="00027FB5"/>
    <w:pPr>
      <w:spacing w:before="100" w:beforeAutospacing="1" w:after="100" w:afterAutospacing="1"/>
    </w:pPr>
  </w:style>
  <w:style w:type="paragraph" w:styleId="ab">
    <w:name w:val="Body Text"/>
    <w:basedOn w:val="a"/>
    <w:link w:val="ac"/>
    <w:unhideWhenUsed/>
    <w:rsid w:val="008C3FEA"/>
    <w:pPr>
      <w:spacing w:after="120"/>
    </w:pPr>
  </w:style>
  <w:style w:type="character" w:customStyle="1" w:styleId="ac">
    <w:name w:val="Основной текст Знак"/>
    <w:basedOn w:val="a0"/>
    <w:link w:val="ab"/>
    <w:rsid w:val="008C3FE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C3FEA"/>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8C3FEA"/>
    <w:rPr>
      <w:rFonts w:ascii="Times New Roman" w:eastAsia="Times New Roman" w:hAnsi="Times New Roman" w:cs="Arial"/>
      <w:bCs/>
      <w:snapToGrid w:val="0"/>
      <w:sz w:val="26"/>
      <w:szCs w:val="20"/>
      <w:lang w:eastAsia="ru-RU"/>
    </w:rPr>
  </w:style>
  <w:style w:type="character" w:customStyle="1" w:styleId="80">
    <w:name w:val="Заголовок 8 Знак"/>
    <w:basedOn w:val="a0"/>
    <w:link w:val="8"/>
    <w:rsid w:val="008C3FEA"/>
    <w:rPr>
      <w:rFonts w:ascii="Times New Roman" w:eastAsia="Times New Roman" w:hAnsi="Times New Roman" w:cs="Times New Roman"/>
      <w:i/>
      <w:iCs/>
      <w:sz w:val="24"/>
      <w:szCs w:val="24"/>
      <w:lang w:eastAsia="ru-RU"/>
    </w:rPr>
  </w:style>
  <w:style w:type="character" w:customStyle="1" w:styleId="Heading1Char">
    <w:name w:val="Heading 1 Char"/>
    <w:rsid w:val="008C3FEA"/>
    <w:rPr>
      <w:rFonts w:ascii="Arial" w:hAnsi="Arial" w:cs="Arial"/>
      <w:b/>
      <w:bCs/>
      <w:color w:val="000080"/>
      <w:sz w:val="20"/>
      <w:szCs w:val="20"/>
      <w:lang w:val="x-none" w:eastAsia="ru-RU"/>
    </w:rPr>
  </w:style>
  <w:style w:type="character" w:customStyle="1" w:styleId="TitleChar">
    <w:name w:val="Title Char"/>
    <w:rsid w:val="008C3FEA"/>
    <w:rPr>
      <w:rFonts w:ascii="Times New Roman" w:hAnsi="Times New Roman" w:cs="Times New Roman"/>
      <w:b/>
      <w:bCs/>
      <w:sz w:val="24"/>
      <w:szCs w:val="24"/>
    </w:rPr>
  </w:style>
  <w:style w:type="paragraph" w:styleId="23">
    <w:name w:val="Body Text Indent 2"/>
    <w:basedOn w:val="a"/>
    <w:link w:val="24"/>
    <w:rsid w:val="008C3FEA"/>
    <w:pPr>
      <w:ind w:firstLine="709"/>
      <w:jc w:val="both"/>
    </w:pPr>
    <w:rPr>
      <w:rFonts w:ascii="TimesET" w:hAnsi="TimesET"/>
      <w:szCs w:val="20"/>
    </w:rPr>
  </w:style>
  <w:style w:type="character" w:customStyle="1" w:styleId="24">
    <w:name w:val="Основной текст с отступом 2 Знак"/>
    <w:basedOn w:val="a0"/>
    <w:link w:val="23"/>
    <w:rsid w:val="008C3FEA"/>
    <w:rPr>
      <w:rFonts w:ascii="TimesET" w:eastAsia="Times New Roman" w:hAnsi="TimesET" w:cs="Times New Roman"/>
      <w:sz w:val="24"/>
      <w:szCs w:val="20"/>
      <w:lang w:eastAsia="ru-RU"/>
    </w:rPr>
  </w:style>
  <w:style w:type="character" w:customStyle="1" w:styleId="BodyTextIndent2Char">
    <w:name w:val="Body Text Indent 2 Char"/>
    <w:rsid w:val="008C3FEA"/>
    <w:rPr>
      <w:rFonts w:ascii="TimesET" w:hAnsi="TimesET" w:cs="Times New Roman"/>
      <w:sz w:val="24"/>
    </w:rPr>
  </w:style>
  <w:style w:type="paragraph" w:customStyle="1" w:styleId="11">
    <w:name w:val="Абзац списка1"/>
    <w:basedOn w:val="a"/>
    <w:rsid w:val="008C3FEA"/>
    <w:pPr>
      <w:ind w:left="720"/>
      <w:jc w:val="center"/>
    </w:pPr>
    <w:rPr>
      <w:rFonts w:ascii="Calibri" w:hAnsi="Calibri"/>
      <w:sz w:val="22"/>
      <w:szCs w:val="22"/>
      <w:lang w:eastAsia="en-US"/>
    </w:rPr>
  </w:style>
  <w:style w:type="paragraph" w:styleId="ad">
    <w:name w:val="header"/>
    <w:basedOn w:val="a"/>
    <w:link w:val="ae"/>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e">
    <w:name w:val="Верхний колонтитул Знак"/>
    <w:basedOn w:val="a0"/>
    <w:link w:val="ad"/>
    <w:rsid w:val="008C3FEA"/>
    <w:rPr>
      <w:rFonts w:ascii="Arial" w:eastAsia="Times New Roman" w:hAnsi="Arial" w:cs="Arial"/>
      <w:sz w:val="20"/>
      <w:szCs w:val="20"/>
      <w:lang w:eastAsia="ru-RU"/>
    </w:rPr>
  </w:style>
  <w:style w:type="character" w:customStyle="1" w:styleId="HeaderChar">
    <w:name w:val="Header Char"/>
    <w:rsid w:val="008C3FEA"/>
    <w:rPr>
      <w:rFonts w:ascii="Arial" w:hAnsi="Arial" w:cs="Arial"/>
    </w:rPr>
  </w:style>
  <w:style w:type="paragraph" w:styleId="af">
    <w:name w:val="footer"/>
    <w:basedOn w:val="a"/>
    <w:link w:val="af0"/>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0">
    <w:name w:val="Нижний колонтитул Знак"/>
    <w:basedOn w:val="a0"/>
    <w:link w:val="af"/>
    <w:rsid w:val="008C3FEA"/>
    <w:rPr>
      <w:rFonts w:ascii="Arial" w:eastAsia="Times New Roman" w:hAnsi="Arial" w:cs="Arial"/>
      <w:sz w:val="20"/>
      <w:szCs w:val="20"/>
      <w:lang w:eastAsia="ru-RU"/>
    </w:rPr>
  </w:style>
  <w:style w:type="character" w:customStyle="1" w:styleId="FooterChar">
    <w:name w:val="Footer Char"/>
    <w:rsid w:val="008C3FEA"/>
    <w:rPr>
      <w:rFonts w:ascii="Arial" w:hAnsi="Arial" w:cs="Arial"/>
    </w:rPr>
  </w:style>
  <w:style w:type="paragraph" w:customStyle="1" w:styleId="12">
    <w:name w:val="Текст выноски1"/>
    <w:basedOn w:val="a"/>
    <w:rsid w:val="008C3FEA"/>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rsid w:val="008C3FEA"/>
    <w:rPr>
      <w:rFonts w:ascii="Tahoma" w:hAnsi="Tahoma" w:cs="Tahoma"/>
      <w:sz w:val="16"/>
      <w:szCs w:val="16"/>
    </w:rPr>
  </w:style>
  <w:style w:type="paragraph" w:customStyle="1" w:styleId="25">
    <w:name w:val="Абзац списка2"/>
    <w:basedOn w:val="a"/>
    <w:rsid w:val="008C3FEA"/>
    <w:pPr>
      <w:ind w:left="720"/>
    </w:pPr>
    <w:rPr>
      <w:rFonts w:ascii="TimesET" w:hAnsi="TimesET"/>
      <w:szCs w:val="20"/>
    </w:rPr>
  </w:style>
  <w:style w:type="paragraph" w:styleId="af1">
    <w:name w:val="Balloon Text"/>
    <w:basedOn w:val="a"/>
    <w:link w:val="af2"/>
    <w:semiHidden/>
    <w:unhideWhenUsed/>
    <w:rsid w:val="008C3FEA"/>
    <w:pPr>
      <w:widowControl w:val="0"/>
      <w:autoSpaceDE w:val="0"/>
      <w:autoSpaceDN w:val="0"/>
      <w:adjustRightInd w:val="0"/>
      <w:ind w:firstLine="720"/>
      <w:jc w:val="both"/>
    </w:pPr>
    <w:rPr>
      <w:rFonts w:ascii="Tahoma" w:hAnsi="Tahoma" w:cs="Tahoma"/>
      <w:sz w:val="16"/>
      <w:szCs w:val="16"/>
    </w:rPr>
  </w:style>
  <w:style w:type="character" w:customStyle="1" w:styleId="af2">
    <w:name w:val="Текст выноски Знак"/>
    <w:basedOn w:val="a0"/>
    <w:link w:val="af1"/>
    <w:semiHidden/>
    <w:rsid w:val="008C3FEA"/>
    <w:rPr>
      <w:rFonts w:ascii="Tahoma" w:eastAsia="Times New Roman" w:hAnsi="Tahoma" w:cs="Tahoma"/>
      <w:sz w:val="16"/>
      <w:szCs w:val="16"/>
      <w:lang w:eastAsia="ru-RU"/>
    </w:rPr>
  </w:style>
  <w:style w:type="character" w:customStyle="1" w:styleId="af3">
    <w:name w:val="Знак Знак"/>
    <w:semiHidden/>
    <w:rsid w:val="008C3FEA"/>
    <w:rPr>
      <w:rFonts w:ascii="Tahoma" w:hAnsi="Tahoma" w:cs="Tahoma"/>
      <w:sz w:val="16"/>
      <w:szCs w:val="16"/>
    </w:rPr>
  </w:style>
  <w:style w:type="paragraph" w:customStyle="1" w:styleId="af4">
    <w:name w:val="Комментарий"/>
    <w:basedOn w:val="a"/>
    <w:next w:val="a"/>
    <w:rsid w:val="008C3FEA"/>
    <w:pPr>
      <w:autoSpaceDE w:val="0"/>
      <w:autoSpaceDN w:val="0"/>
      <w:adjustRightInd w:val="0"/>
      <w:ind w:left="170"/>
      <w:jc w:val="both"/>
    </w:pPr>
    <w:rPr>
      <w:rFonts w:ascii="Arial" w:hAnsi="Arial" w:cs="Arial"/>
      <w:i/>
      <w:iCs/>
      <w:color w:val="800080"/>
      <w:sz w:val="28"/>
      <w:szCs w:val="28"/>
    </w:rPr>
  </w:style>
  <w:style w:type="paragraph" w:styleId="33">
    <w:name w:val="Body Text Indent 3"/>
    <w:basedOn w:val="a"/>
    <w:link w:val="34"/>
    <w:rsid w:val="008C3FEA"/>
    <w:pPr>
      <w:widowControl w:val="0"/>
      <w:autoSpaceDE w:val="0"/>
      <w:autoSpaceDN w:val="0"/>
      <w:adjustRightInd w:val="0"/>
      <w:spacing w:after="120"/>
      <w:ind w:left="283" w:firstLine="720"/>
      <w:jc w:val="both"/>
    </w:pPr>
    <w:rPr>
      <w:rFonts w:ascii="Arial" w:hAnsi="Arial" w:cs="Arial"/>
      <w:sz w:val="16"/>
      <w:szCs w:val="16"/>
    </w:rPr>
  </w:style>
  <w:style w:type="character" w:customStyle="1" w:styleId="34">
    <w:name w:val="Основной текст с отступом 3 Знак"/>
    <w:basedOn w:val="a0"/>
    <w:link w:val="33"/>
    <w:rsid w:val="008C3FEA"/>
    <w:rPr>
      <w:rFonts w:ascii="Arial" w:eastAsia="Times New Roman" w:hAnsi="Arial" w:cs="Arial"/>
      <w:sz w:val="16"/>
      <w:szCs w:val="16"/>
      <w:lang w:eastAsia="ru-RU"/>
    </w:rPr>
  </w:style>
  <w:style w:type="paragraph" w:customStyle="1" w:styleId="CharChar">
    <w:name w:val="Char Char"/>
    <w:basedOn w:val="a"/>
    <w:rsid w:val="008C3FEA"/>
    <w:pPr>
      <w:spacing w:after="160" w:line="240" w:lineRule="exact"/>
    </w:pPr>
    <w:rPr>
      <w:rFonts w:ascii="Verdana" w:hAnsi="Verdana"/>
      <w:sz w:val="20"/>
      <w:szCs w:val="20"/>
      <w:lang w:val="en-US" w:eastAsia="en-US"/>
    </w:rPr>
  </w:style>
  <w:style w:type="character" w:styleId="af5">
    <w:name w:val="FollowedHyperlink"/>
    <w:uiPriority w:val="99"/>
    <w:unhideWhenUsed/>
    <w:rsid w:val="008C3FEA"/>
    <w:rPr>
      <w:color w:val="800080"/>
      <w:u w:val="single"/>
    </w:rPr>
  </w:style>
  <w:style w:type="paragraph" w:customStyle="1" w:styleId="s1">
    <w:name w:val="s_1"/>
    <w:basedOn w:val="a"/>
    <w:uiPriority w:val="99"/>
    <w:rsid w:val="00AA5A65"/>
    <w:pPr>
      <w:spacing w:before="100" w:beforeAutospacing="1" w:after="100" w:afterAutospacing="1"/>
    </w:pPr>
  </w:style>
  <w:style w:type="character" w:customStyle="1" w:styleId="af6">
    <w:name w:val="Гипертекстовая ссылка"/>
    <w:uiPriority w:val="99"/>
    <w:rsid w:val="00AA5A65"/>
    <w:rPr>
      <w:color w:val="106BBE"/>
    </w:rPr>
  </w:style>
  <w:style w:type="character" w:customStyle="1" w:styleId="s10">
    <w:name w:val="s_10"/>
    <w:basedOn w:val="a0"/>
    <w:rsid w:val="00AA5A65"/>
  </w:style>
  <w:style w:type="character" w:customStyle="1" w:styleId="30">
    <w:name w:val="Заголовок 3 Знак"/>
    <w:basedOn w:val="a0"/>
    <w:link w:val="3"/>
    <w:rsid w:val="00225BEE"/>
    <w:rPr>
      <w:rFonts w:asciiTheme="majorHAnsi" w:eastAsiaTheme="majorEastAsia" w:hAnsiTheme="majorHAnsi" w:cstheme="majorBidi"/>
      <w:color w:val="243F60" w:themeColor="accent1" w:themeShade="7F"/>
      <w:sz w:val="24"/>
      <w:szCs w:val="24"/>
      <w:lang w:eastAsia="ru-RU"/>
    </w:rPr>
  </w:style>
  <w:style w:type="character" w:customStyle="1" w:styleId="af7">
    <w:name w:val="Основной текст_"/>
    <w:basedOn w:val="a0"/>
    <w:link w:val="35"/>
    <w:rsid w:val="00225BEE"/>
    <w:rPr>
      <w:rFonts w:ascii="Times New Roman" w:eastAsia="Times New Roman" w:hAnsi="Times New Roman" w:cs="Times New Roman"/>
      <w:sz w:val="18"/>
      <w:szCs w:val="18"/>
      <w:shd w:val="clear" w:color="auto" w:fill="FFFFFF"/>
    </w:rPr>
  </w:style>
  <w:style w:type="character" w:customStyle="1" w:styleId="13">
    <w:name w:val="Основной текст1"/>
    <w:basedOn w:val="af7"/>
    <w:rsid w:val="00225BE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7"/>
    <w:rsid w:val="00225BEE"/>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5">
    <w:name w:val="Основной текст3"/>
    <w:basedOn w:val="a"/>
    <w:link w:val="af7"/>
    <w:rsid w:val="00225BEE"/>
    <w:pPr>
      <w:widowControl w:val="0"/>
      <w:shd w:val="clear" w:color="auto" w:fill="FFFFFF"/>
      <w:spacing w:after="240" w:line="0" w:lineRule="atLeast"/>
      <w:jc w:val="both"/>
    </w:pPr>
    <w:rPr>
      <w:sz w:val="18"/>
      <w:szCs w:val="18"/>
      <w:lang w:eastAsia="en-US"/>
    </w:rPr>
  </w:style>
  <w:style w:type="character" w:customStyle="1" w:styleId="26">
    <w:name w:val="Основной текст (2)_"/>
    <w:basedOn w:val="a0"/>
    <w:link w:val="27"/>
    <w:rsid w:val="00225BEE"/>
    <w:rPr>
      <w:rFonts w:ascii="Times New Roman" w:eastAsia="Times New Roman" w:hAnsi="Times New Roman" w:cs="Times New Roman"/>
      <w:b/>
      <w:bCs/>
      <w:sz w:val="18"/>
      <w:szCs w:val="18"/>
      <w:shd w:val="clear" w:color="auto" w:fill="FFFFFF"/>
    </w:rPr>
  </w:style>
  <w:style w:type="paragraph" w:customStyle="1" w:styleId="27">
    <w:name w:val="Основной текст (2)"/>
    <w:basedOn w:val="a"/>
    <w:link w:val="26"/>
    <w:rsid w:val="00225BEE"/>
    <w:pPr>
      <w:widowControl w:val="0"/>
      <w:shd w:val="clear" w:color="auto" w:fill="FFFFFF"/>
      <w:spacing w:line="0" w:lineRule="atLeast"/>
      <w:jc w:val="center"/>
    </w:pPr>
    <w:rPr>
      <w:b/>
      <w:bCs/>
      <w:sz w:val="18"/>
      <w:szCs w:val="18"/>
      <w:lang w:eastAsia="en-US"/>
    </w:rPr>
  </w:style>
  <w:style w:type="character" w:customStyle="1" w:styleId="22pt">
    <w:name w:val="Основной текст (2) + Интервал 2 pt"/>
    <w:basedOn w:val="26"/>
    <w:rsid w:val="00225BEE"/>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8">
    <w:name w:val="Основной текст2"/>
    <w:basedOn w:val="af7"/>
    <w:rsid w:val="00225BEE"/>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paragraph" w:customStyle="1" w:styleId="ConsPlusNormal">
    <w:name w:val="ConsPlusNormal"/>
    <w:rsid w:val="00225BE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03A34"/>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303A34"/>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303A3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03A3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303A34"/>
    <w:rPr>
      <w:rFonts w:ascii="Times New Roman" w:eastAsia="Times New Roman" w:hAnsi="Times New Roman" w:cs="Times New Roman"/>
      <w:b/>
      <w:sz w:val="24"/>
      <w:szCs w:val="20"/>
      <w:lang w:eastAsia="ru-RU"/>
    </w:rPr>
  </w:style>
  <w:style w:type="paragraph" w:styleId="af8">
    <w:name w:val="Document Map"/>
    <w:basedOn w:val="a"/>
    <w:link w:val="af9"/>
    <w:semiHidden/>
    <w:rsid w:val="00303A34"/>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303A34"/>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locked/>
    <w:rsid w:val="00303A34"/>
    <w:rPr>
      <w:sz w:val="16"/>
      <w:szCs w:val="16"/>
    </w:rPr>
  </w:style>
  <w:style w:type="paragraph" w:customStyle="1" w:styleId="ConsPlusNonformat">
    <w:name w:val="ConsPlusNonformat"/>
    <w:rsid w:val="00303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A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Знак Знак Знак Знак Знак Знак 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afb">
    <w:name w:val=" 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fn2r">
    <w:name w:val="fn2r"/>
    <w:basedOn w:val="a"/>
    <w:rsid w:val="00303A34"/>
    <w:pPr>
      <w:spacing w:before="100" w:beforeAutospacing="1" w:after="100" w:afterAutospacing="1"/>
    </w:pPr>
  </w:style>
  <w:style w:type="paragraph" w:customStyle="1" w:styleId="ConsPlusCell">
    <w:name w:val="ConsPlusCell"/>
    <w:rsid w:val="00303A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Знак Знак Знак Знак"/>
    <w:basedOn w:val="a"/>
    <w:rsid w:val="00303A34"/>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303A34"/>
    <w:pPr>
      <w:spacing w:before="100" w:beforeAutospacing="1" w:after="100" w:afterAutospacing="1"/>
      <w:jc w:val="both"/>
    </w:pPr>
    <w:rPr>
      <w:rFonts w:ascii="Tahoma" w:hAnsi="Tahoma" w:cs="Tahoma"/>
      <w:sz w:val="20"/>
      <w:szCs w:val="20"/>
      <w:lang w:val="en-US" w:eastAsia="en-US"/>
    </w:rPr>
  </w:style>
  <w:style w:type="character" w:styleId="afe">
    <w:name w:val="page number"/>
    <w:basedOn w:val="a0"/>
    <w:rsid w:val="00303A34"/>
  </w:style>
  <w:style w:type="paragraph" w:customStyle="1" w:styleId="ConsNormal">
    <w:name w:val="ConsNormal"/>
    <w:rsid w:val="00303A3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
    <w:rsid w:val="00303A34"/>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30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03A34"/>
    <w:rPr>
      <w:rFonts w:ascii="Courier New" w:eastAsia="Times New Roman" w:hAnsi="Courier New" w:cs="Courier New"/>
      <w:sz w:val="20"/>
      <w:szCs w:val="20"/>
      <w:lang w:eastAsia="ru-RU"/>
    </w:rPr>
  </w:style>
  <w:style w:type="paragraph" w:customStyle="1" w:styleId="Standard">
    <w:name w:val="Standard"/>
    <w:rsid w:val="00303A34"/>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303A34"/>
    <w:pPr>
      <w:suppressLineNumbers/>
      <w:textAlignment w:val="baseline"/>
    </w:pPr>
  </w:style>
  <w:style w:type="paragraph" w:customStyle="1" w:styleId="aff1">
    <w:name w:val="подпись к объекту"/>
    <w:basedOn w:val="a"/>
    <w:next w:val="a"/>
    <w:rsid w:val="00303A34"/>
    <w:pPr>
      <w:tabs>
        <w:tab w:val="left" w:pos="3060"/>
      </w:tabs>
      <w:spacing w:line="240" w:lineRule="atLeast"/>
      <w:jc w:val="center"/>
    </w:pPr>
    <w:rPr>
      <w:b/>
      <w:caps/>
      <w:sz w:val="28"/>
      <w:szCs w:val="20"/>
      <w:lang w:eastAsia="ar-SA"/>
    </w:rPr>
  </w:style>
  <w:style w:type="paragraph" w:customStyle="1" w:styleId="100">
    <w:name w:val="Основной текст10"/>
    <w:basedOn w:val="a"/>
    <w:rsid w:val="00303A34"/>
    <w:pPr>
      <w:widowControl w:val="0"/>
      <w:shd w:val="clear" w:color="auto" w:fill="FFFFFF"/>
      <w:spacing w:line="312" w:lineRule="exact"/>
    </w:pPr>
    <w:rPr>
      <w:sz w:val="26"/>
      <w:szCs w:val="26"/>
    </w:rPr>
  </w:style>
  <w:style w:type="character" w:customStyle="1" w:styleId="aff2">
    <w:name w:val="Цветовое выделение"/>
    <w:rsid w:val="00303A3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20">
      <w:bodyDiv w:val="1"/>
      <w:marLeft w:val="0"/>
      <w:marRight w:val="0"/>
      <w:marTop w:val="0"/>
      <w:marBottom w:val="0"/>
      <w:divBdr>
        <w:top w:val="none" w:sz="0" w:space="0" w:color="auto"/>
        <w:left w:val="none" w:sz="0" w:space="0" w:color="auto"/>
        <w:bottom w:val="none" w:sz="0" w:space="0" w:color="auto"/>
        <w:right w:val="none" w:sz="0" w:space="0" w:color="auto"/>
      </w:divBdr>
    </w:div>
    <w:div w:id="451746772">
      <w:bodyDiv w:val="1"/>
      <w:marLeft w:val="0"/>
      <w:marRight w:val="0"/>
      <w:marTop w:val="0"/>
      <w:marBottom w:val="0"/>
      <w:divBdr>
        <w:top w:val="none" w:sz="0" w:space="0" w:color="auto"/>
        <w:left w:val="none" w:sz="0" w:space="0" w:color="auto"/>
        <w:bottom w:val="none" w:sz="0" w:space="0" w:color="auto"/>
        <w:right w:val="none" w:sz="0" w:space="0" w:color="auto"/>
      </w:divBdr>
    </w:div>
    <w:div w:id="1042365167">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738630236">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 w:id="19187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071D87C881A9A3F10F9D039D6985B6A76B438114FE04CF0663F8A1C114FD7D77ED8731F76048As5lBO" TargetMode="External"/><Relationship Id="rId13" Type="http://schemas.openxmlformats.org/officeDocument/2006/relationships/hyperlink" Target="garantF1://1750378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6586322.0"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garantF1://17503788.0"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garantF1://175218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B1A5-F8C9-4CD0-B152-FED58F06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8</cp:revision>
  <dcterms:created xsi:type="dcterms:W3CDTF">2021-08-25T09:42:00Z</dcterms:created>
  <dcterms:modified xsi:type="dcterms:W3CDTF">2021-08-30T06:00:00Z</dcterms:modified>
</cp:coreProperties>
</file>