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85D62" w:rsidP="00385D62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24</w:t>
            </w:r>
            <w:r w:rsidR="004D7494">
              <w:rPr>
                <w:bCs/>
                <w:sz w:val="24"/>
                <w:szCs w:val="24"/>
              </w:rPr>
              <w:t>(54</w:t>
            </w:r>
            <w:r>
              <w:rPr>
                <w:bCs/>
                <w:sz w:val="24"/>
                <w:szCs w:val="24"/>
              </w:rPr>
              <w:t>1</w:t>
            </w:r>
            <w:r w:rsidR="00EE084D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16</w:t>
            </w:r>
            <w:r w:rsidR="004D7494">
              <w:rPr>
                <w:bCs/>
                <w:sz w:val="24"/>
                <w:szCs w:val="24"/>
              </w:rPr>
              <w:t xml:space="preserve"> июня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2D4A2F" w:rsidRDefault="002D4A2F" w:rsidP="00776E01">
      <w:pPr>
        <w:pStyle w:val="a9"/>
        <w:spacing w:before="0" w:beforeAutospacing="0" w:after="0" w:afterAutospacing="0" w:line="240" w:lineRule="exact"/>
        <w:jc w:val="both"/>
        <w:rPr>
          <w:spacing w:val="4"/>
          <w:sz w:val="20"/>
          <w:szCs w:val="20"/>
        </w:rPr>
      </w:pPr>
    </w:p>
    <w:p w:rsidR="007350EF" w:rsidRDefault="007350EF" w:rsidP="00776E01">
      <w:pPr>
        <w:pStyle w:val="a9"/>
        <w:spacing w:before="0" w:beforeAutospacing="0" w:after="0" w:afterAutospacing="0" w:line="240" w:lineRule="exact"/>
        <w:jc w:val="both"/>
        <w:rPr>
          <w:spacing w:val="4"/>
          <w:sz w:val="20"/>
          <w:szCs w:val="20"/>
        </w:rPr>
      </w:pPr>
    </w:p>
    <w:p w:rsidR="007350EF" w:rsidRDefault="007350EF" w:rsidP="007350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7350EF" w:rsidRDefault="007350EF" w:rsidP="007350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7350EF" w:rsidRDefault="00385D62" w:rsidP="007350E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15</w:t>
      </w:r>
      <w:r w:rsidR="007350EF">
        <w:rPr>
          <w:b/>
          <w:sz w:val="20"/>
          <w:szCs w:val="20"/>
        </w:rPr>
        <w:t>.0</w:t>
      </w:r>
      <w:r w:rsidR="004D7494">
        <w:rPr>
          <w:b/>
          <w:sz w:val="20"/>
          <w:szCs w:val="20"/>
        </w:rPr>
        <w:t>6</w:t>
      </w:r>
      <w:r w:rsidR="007350EF">
        <w:rPr>
          <w:b/>
          <w:sz w:val="20"/>
          <w:szCs w:val="20"/>
        </w:rPr>
        <w:t>.2021г.</w:t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40</w:t>
      </w:r>
    </w:p>
    <w:p w:rsidR="00385D62" w:rsidRPr="00212AFB" w:rsidRDefault="00385D62" w:rsidP="00385D62">
      <w:pPr>
        <w:ind w:left="-18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 xml:space="preserve">  Об  обеспечении  безопасности  людей </w:t>
      </w:r>
    </w:p>
    <w:p w:rsidR="00385D62" w:rsidRPr="00212AFB" w:rsidRDefault="00385D62" w:rsidP="00385D62">
      <w:pPr>
        <w:ind w:left="-18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 xml:space="preserve">  на      водных    объектах    Новочелны-Сюрбеевского</w:t>
      </w:r>
    </w:p>
    <w:p w:rsidR="00385D62" w:rsidRPr="00212AFB" w:rsidRDefault="00385D62" w:rsidP="00385D62">
      <w:pPr>
        <w:ind w:left="-18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 xml:space="preserve">  сельского  поселения  Комсомольского</w:t>
      </w:r>
    </w:p>
    <w:p w:rsidR="00385D62" w:rsidRPr="00212AFB" w:rsidRDefault="00385D62" w:rsidP="00385D62">
      <w:pPr>
        <w:ind w:left="-18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 xml:space="preserve">  района   в   период   купального  сезона</w:t>
      </w:r>
    </w:p>
    <w:p w:rsidR="00385D62" w:rsidRPr="00212AFB" w:rsidRDefault="00385D62" w:rsidP="00385D62">
      <w:pPr>
        <w:ind w:left="-18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 xml:space="preserve">  2021  года </w:t>
      </w:r>
    </w:p>
    <w:p w:rsidR="00385D62" w:rsidRPr="00212AFB" w:rsidRDefault="00385D62" w:rsidP="00385D62">
      <w:pPr>
        <w:ind w:firstLine="720"/>
        <w:jc w:val="both"/>
        <w:rPr>
          <w:sz w:val="20"/>
          <w:szCs w:val="20"/>
        </w:rPr>
      </w:pPr>
    </w:p>
    <w:p w:rsidR="00385D62" w:rsidRPr="00212AFB" w:rsidRDefault="00385D62" w:rsidP="00385D62">
      <w:pPr>
        <w:ind w:firstLine="720"/>
        <w:jc w:val="both"/>
        <w:rPr>
          <w:color w:val="000000"/>
          <w:sz w:val="20"/>
          <w:szCs w:val="20"/>
        </w:rPr>
      </w:pPr>
      <w:r w:rsidRPr="00212AFB">
        <w:rPr>
          <w:sz w:val="20"/>
          <w:szCs w:val="20"/>
        </w:rPr>
        <w:t xml:space="preserve">В соответствии с Федеральными </w:t>
      </w:r>
      <w:r w:rsidRPr="00212AFB">
        <w:rPr>
          <w:color w:val="000000"/>
          <w:sz w:val="20"/>
          <w:szCs w:val="20"/>
        </w:rPr>
        <w:t xml:space="preserve">законами </w:t>
      </w:r>
      <w:hyperlink r:id="rId6" w:history="1">
        <w:r w:rsidRPr="00212AFB">
          <w:rPr>
            <w:rStyle w:val="af2"/>
            <w:color w:val="000000"/>
            <w:sz w:val="20"/>
            <w:szCs w:val="20"/>
          </w:rPr>
          <w:t>от 21 декабря 1994 г. N 68-ФЗ</w:t>
        </w:r>
      </w:hyperlink>
      <w:r w:rsidRPr="00212AFB">
        <w:rPr>
          <w:color w:val="000000"/>
          <w:sz w:val="20"/>
          <w:szCs w:val="20"/>
        </w:rPr>
        <w:t xml:space="preserve"> "О защите населения и территорий от чрезвычайных ситуаций природного и техногенного характера" и </w:t>
      </w:r>
      <w:hyperlink r:id="rId7" w:history="1">
        <w:r w:rsidRPr="00212AFB">
          <w:rPr>
            <w:rStyle w:val="af2"/>
            <w:color w:val="000000"/>
            <w:sz w:val="20"/>
            <w:szCs w:val="20"/>
          </w:rPr>
          <w:t>от 6 октября 2003 г. N 131-ФЗ</w:t>
        </w:r>
      </w:hyperlink>
      <w:r w:rsidRPr="00212AFB">
        <w:rPr>
          <w:color w:val="000000"/>
          <w:sz w:val="20"/>
          <w:szCs w:val="20"/>
        </w:rPr>
        <w:t xml:space="preserve"> "Об общих принципах организации местного самоуправления в Российской Федерации", постановлениями Кабинета Министров Чувашской Республики </w:t>
      </w:r>
      <w:hyperlink r:id="rId8" w:history="1">
        <w:r w:rsidRPr="00212AFB">
          <w:rPr>
            <w:rStyle w:val="af2"/>
            <w:color w:val="000000"/>
            <w:sz w:val="20"/>
            <w:szCs w:val="20"/>
          </w:rPr>
          <w:t>от 26 мая 2006 г. N 139</w:t>
        </w:r>
      </w:hyperlink>
      <w:r w:rsidRPr="00212AFB">
        <w:rPr>
          <w:color w:val="000000"/>
          <w:sz w:val="20"/>
          <w:szCs w:val="20"/>
        </w:rPr>
        <w:t xml:space="preserve"> "Об утверждении Правил охраны жизни людей на воде в Чувашской Республике", </w:t>
      </w:r>
      <w:hyperlink r:id="rId9" w:history="1">
        <w:r w:rsidRPr="00212AFB">
          <w:rPr>
            <w:rStyle w:val="af2"/>
            <w:color w:val="000000"/>
            <w:sz w:val="20"/>
            <w:szCs w:val="20"/>
          </w:rPr>
          <w:t>от 06 июля 2006 г. N 167</w:t>
        </w:r>
      </w:hyperlink>
      <w:r w:rsidRPr="00212AFB">
        <w:rPr>
          <w:b/>
          <w:color w:val="000000"/>
          <w:sz w:val="20"/>
          <w:szCs w:val="20"/>
        </w:rPr>
        <w:t xml:space="preserve"> </w:t>
      </w:r>
      <w:r w:rsidRPr="00212AFB">
        <w:rPr>
          <w:color w:val="000000"/>
          <w:sz w:val="20"/>
          <w:szCs w:val="20"/>
        </w:rPr>
        <w:t xml:space="preserve">"Об утверждении Правил пользования водными объектами для плавания на маломерных судах в Чувашской Республике" и в целях обеспечения безопасности людей на водных объектах Новочелны-Сюрбеевского сельского поселения Комсомольского района Чувашской Республики в период купального сезона 2021 года, администрация Новочелны-Сюрбеевского сельского поселения Комсомольского района Чувашской Республики постановляет: </w:t>
      </w:r>
    </w:p>
    <w:p w:rsidR="00385D62" w:rsidRPr="00212AFB" w:rsidRDefault="00385D62" w:rsidP="00385D62">
      <w:pPr>
        <w:ind w:firstLine="72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 xml:space="preserve">1. Утвердить прилагаемый план мероприятий по обеспечению безопасности людей на водных объектах Новочелны-Сюрбеевского сельского поселения Комсомольского района в период купального сезона 2020 года. </w:t>
      </w:r>
    </w:p>
    <w:p w:rsidR="00385D62" w:rsidRPr="00212AFB" w:rsidRDefault="00385D62" w:rsidP="00385D62">
      <w:pPr>
        <w:ind w:firstLine="72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>2.  Провести заседание комиссии по предупреждению и ликвидации чрезвычайных ситуаций и обеспечения пожарной безопасности по вопросам  обеспечения безопасности людей на водных объектах в период купального сезона 2021 года.</w:t>
      </w:r>
    </w:p>
    <w:p w:rsidR="00385D62" w:rsidRPr="00212AFB" w:rsidRDefault="00385D62" w:rsidP="00385D62">
      <w:pPr>
        <w:ind w:firstLine="72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>3. Определить на водоемах и гидротехнических сооружениях потенциально опасные участки и обозначить их соответствующими  предупреждающими и запрещающими знаками.</w:t>
      </w:r>
    </w:p>
    <w:p w:rsidR="00385D62" w:rsidRPr="00212AFB" w:rsidRDefault="00385D62" w:rsidP="00385D62">
      <w:pPr>
        <w:ind w:firstLine="72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>4.   Провести агитационно-массовую работу среди взрослого населения и учащихся школы.</w:t>
      </w:r>
    </w:p>
    <w:p w:rsidR="00385D62" w:rsidRPr="00212AFB" w:rsidRDefault="00385D62" w:rsidP="00385D62">
      <w:pPr>
        <w:ind w:firstLine="72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 xml:space="preserve">5.  Проводить разъяснительные профилактические мероприятия по снижению гибели людей на воде путем проведения сходов граждан, распространения памяток. </w:t>
      </w:r>
    </w:p>
    <w:p w:rsidR="00385D62" w:rsidRPr="00212AFB" w:rsidRDefault="00385D62" w:rsidP="00385D62">
      <w:pPr>
        <w:pStyle w:val="a6"/>
        <w:ind w:left="0" w:firstLine="72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>6. Признать утратившим силу постановление администрации Новочелны-Сюрбеевского сельского поселения от 11 июня 2020 года № 28 «Об обеспечении безопасности людей  на водных объектах Новочелны-Сюрбеевского сельского поселения Комсомольского района в  период купального сезона 2020 года».</w:t>
      </w:r>
    </w:p>
    <w:p w:rsidR="00385D62" w:rsidRPr="00212AFB" w:rsidRDefault="00385D62" w:rsidP="00385D62">
      <w:pPr>
        <w:ind w:firstLine="720"/>
        <w:jc w:val="both"/>
        <w:rPr>
          <w:sz w:val="20"/>
          <w:szCs w:val="20"/>
        </w:rPr>
      </w:pPr>
      <w:r w:rsidRPr="00212AFB">
        <w:rPr>
          <w:sz w:val="20"/>
          <w:szCs w:val="20"/>
        </w:rPr>
        <w:t>7. Контроль за исполнением настоящего постановления оставляю за собой.</w:t>
      </w:r>
    </w:p>
    <w:p w:rsidR="00385D62" w:rsidRPr="00212AFB" w:rsidRDefault="00385D62" w:rsidP="00385D62">
      <w:pPr>
        <w:ind w:firstLine="720"/>
        <w:jc w:val="both"/>
        <w:rPr>
          <w:sz w:val="20"/>
          <w:szCs w:val="20"/>
        </w:rPr>
      </w:pPr>
    </w:p>
    <w:p w:rsidR="00385D62" w:rsidRPr="00212AFB" w:rsidRDefault="00385D62" w:rsidP="00385D62">
      <w:pPr>
        <w:rPr>
          <w:sz w:val="20"/>
          <w:szCs w:val="20"/>
        </w:rPr>
      </w:pPr>
    </w:p>
    <w:p w:rsidR="00385D62" w:rsidRPr="00212AFB" w:rsidRDefault="00385D62" w:rsidP="00385D62">
      <w:pPr>
        <w:rPr>
          <w:sz w:val="20"/>
          <w:szCs w:val="20"/>
        </w:rPr>
      </w:pPr>
      <w:r w:rsidRPr="00212AFB">
        <w:rPr>
          <w:sz w:val="20"/>
          <w:szCs w:val="20"/>
        </w:rPr>
        <w:tab/>
        <w:t>Глава сельского поселения                                       А.Т.Орешкин</w:t>
      </w: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  <w:r w:rsidRPr="00212AFB">
        <w:rPr>
          <w:color w:val="000000"/>
          <w:sz w:val="20"/>
          <w:szCs w:val="20"/>
        </w:rPr>
        <w:t xml:space="preserve">  </w:t>
      </w: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</w:p>
    <w:p w:rsidR="00385D62" w:rsidRPr="00212AFB" w:rsidRDefault="00385D62" w:rsidP="00385D62">
      <w:pPr>
        <w:jc w:val="right"/>
        <w:rPr>
          <w:color w:val="000000"/>
          <w:sz w:val="20"/>
          <w:szCs w:val="20"/>
        </w:rPr>
      </w:pPr>
      <w:r w:rsidRPr="00212AFB">
        <w:rPr>
          <w:color w:val="000000"/>
          <w:sz w:val="20"/>
          <w:szCs w:val="20"/>
        </w:rPr>
        <w:t xml:space="preserve">    УТВЕРЖДЕН</w:t>
      </w:r>
    </w:p>
    <w:p w:rsidR="00385D62" w:rsidRPr="00212AFB" w:rsidRDefault="00385D62" w:rsidP="00385D62">
      <w:pPr>
        <w:ind w:left="5580"/>
        <w:jc w:val="right"/>
        <w:rPr>
          <w:color w:val="000000"/>
          <w:sz w:val="20"/>
          <w:szCs w:val="20"/>
        </w:rPr>
      </w:pPr>
      <w:r w:rsidRPr="00212AFB">
        <w:rPr>
          <w:color w:val="000000"/>
          <w:sz w:val="20"/>
          <w:szCs w:val="20"/>
        </w:rPr>
        <w:t xml:space="preserve">постановлением администрации </w:t>
      </w:r>
    </w:p>
    <w:p w:rsidR="00385D62" w:rsidRPr="00212AFB" w:rsidRDefault="00385D62" w:rsidP="00385D62">
      <w:pPr>
        <w:ind w:left="5580"/>
        <w:jc w:val="right"/>
        <w:rPr>
          <w:color w:val="000000"/>
          <w:sz w:val="20"/>
          <w:szCs w:val="20"/>
        </w:rPr>
      </w:pPr>
      <w:r w:rsidRPr="00212AFB">
        <w:rPr>
          <w:color w:val="000000"/>
          <w:sz w:val="20"/>
          <w:szCs w:val="20"/>
        </w:rPr>
        <w:t>Новочелны-Сюрбеевского сельского поселения от  15.06.2021 г. №  40</w:t>
      </w:r>
    </w:p>
    <w:p w:rsidR="00385D62" w:rsidRPr="00212AFB" w:rsidRDefault="00385D62" w:rsidP="00385D62">
      <w:pPr>
        <w:pStyle w:val="1"/>
        <w:spacing w:before="0"/>
        <w:jc w:val="center"/>
        <w:rPr>
          <w:color w:val="000000"/>
          <w:sz w:val="20"/>
          <w:szCs w:val="20"/>
        </w:rPr>
      </w:pPr>
      <w:r w:rsidRPr="00212AFB">
        <w:rPr>
          <w:color w:val="000000"/>
          <w:sz w:val="20"/>
          <w:szCs w:val="20"/>
        </w:rPr>
        <w:t>План</w:t>
      </w:r>
    </w:p>
    <w:p w:rsidR="00385D62" w:rsidRPr="00212AFB" w:rsidRDefault="00385D62" w:rsidP="00385D62">
      <w:pPr>
        <w:jc w:val="center"/>
        <w:rPr>
          <w:color w:val="000000"/>
          <w:sz w:val="20"/>
          <w:szCs w:val="20"/>
        </w:rPr>
      </w:pPr>
      <w:r w:rsidRPr="00212AFB">
        <w:rPr>
          <w:color w:val="000000"/>
          <w:sz w:val="20"/>
          <w:szCs w:val="20"/>
        </w:rPr>
        <w:t>основных мероприятий по обеспечению безопасности людей на водных объектах в период купального сезона 2020 года на территории Новочелны-Сюрбеевского сельского поселения Комсомольского района.</w:t>
      </w:r>
    </w:p>
    <w:p w:rsidR="00385D62" w:rsidRPr="00212AFB" w:rsidRDefault="00385D62" w:rsidP="00385D62">
      <w:pPr>
        <w:rPr>
          <w:sz w:val="20"/>
          <w:szCs w:val="20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961"/>
        <w:gridCol w:w="2219"/>
        <w:gridCol w:w="2720"/>
      </w:tblGrid>
      <w:tr w:rsidR="00385D62" w:rsidRPr="00212AFB" w:rsidTr="004124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Ответственные</w:t>
            </w:r>
          </w:p>
        </w:tc>
      </w:tr>
      <w:tr w:rsidR="00385D62" w:rsidRPr="00212AFB" w:rsidTr="004124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 xml:space="preserve">Провести внеочередное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до 25 июня 2021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 xml:space="preserve">Председатель КЧС и ОПБ  </w:t>
            </w:r>
          </w:p>
        </w:tc>
      </w:tr>
      <w:tr w:rsidR="00385D62" w:rsidRPr="00212AFB" w:rsidTr="004124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Определить на водоемах и гидротехнических сооружениях потенциально опасные участки и обозначить их соответствующими  предупреждающими и запрещающими знаками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Июнь 2021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385D62" w:rsidRPr="00212AFB" w:rsidTr="004124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Провести агитационно-массовую работу среди взрослого населения и учащихся школы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постоянно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специалисты сельского поселения, работники культуры*, директор школы*</w:t>
            </w:r>
          </w:p>
        </w:tc>
      </w:tr>
      <w:tr w:rsidR="00385D62" w:rsidRPr="00212AFB" w:rsidTr="004124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 xml:space="preserve">Проводить разъяснительные профилактические мероприятия по снижению гибели людей на воде путем проведения сходов граждан, распространения памяток </w:t>
            </w:r>
          </w:p>
          <w:p w:rsidR="00385D62" w:rsidRPr="00212AFB" w:rsidRDefault="00385D62" w:rsidP="0041245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>постоянно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62" w:rsidRPr="00212AFB" w:rsidRDefault="00385D62" w:rsidP="00412453">
            <w:pPr>
              <w:rPr>
                <w:sz w:val="20"/>
                <w:szCs w:val="20"/>
              </w:rPr>
            </w:pPr>
            <w:r w:rsidRPr="00212AFB">
              <w:rPr>
                <w:sz w:val="20"/>
                <w:szCs w:val="20"/>
              </w:rPr>
              <w:t xml:space="preserve">Глава сельского поселения, уполномоченный по делам ГО и ЧС, работники культуры*         </w:t>
            </w:r>
          </w:p>
        </w:tc>
      </w:tr>
    </w:tbl>
    <w:p w:rsidR="00385D62" w:rsidRPr="00212AFB" w:rsidRDefault="00385D62" w:rsidP="00385D62">
      <w:pPr>
        <w:rPr>
          <w:sz w:val="20"/>
          <w:szCs w:val="20"/>
        </w:rPr>
      </w:pPr>
    </w:p>
    <w:p w:rsidR="00385D62" w:rsidRPr="00212AFB" w:rsidRDefault="00385D62" w:rsidP="00385D62">
      <w:pPr>
        <w:rPr>
          <w:sz w:val="20"/>
          <w:szCs w:val="20"/>
        </w:rPr>
      </w:pPr>
    </w:p>
    <w:p w:rsidR="00385D62" w:rsidRPr="00212AFB" w:rsidRDefault="00385D62" w:rsidP="00385D62">
      <w:pPr>
        <w:rPr>
          <w:sz w:val="20"/>
          <w:szCs w:val="20"/>
        </w:rPr>
      </w:pPr>
      <w:r w:rsidRPr="00212AFB">
        <w:rPr>
          <w:sz w:val="20"/>
          <w:szCs w:val="20"/>
        </w:rPr>
        <w:t>Примечание: * - ответственные лица назначаются по согласованию</w:t>
      </w:r>
    </w:p>
    <w:p w:rsidR="004D7494" w:rsidRDefault="004D7494" w:rsidP="004D7494">
      <w:pPr>
        <w:jc w:val="both"/>
        <w:rPr>
          <w:sz w:val="20"/>
          <w:szCs w:val="20"/>
        </w:rPr>
      </w:pPr>
    </w:p>
    <w:p w:rsidR="00385D62" w:rsidRDefault="00385D62" w:rsidP="004D7494">
      <w:pPr>
        <w:jc w:val="both"/>
        <w:rPr>
          <w:sz w:val="20"/>
          <w:szCs w:val="20"/>
        </w:rPr>
      </w:pPr>
    </w:p>
    <w:p w:rsidR="00385D62" w:rsidRDefault="00385D62" w:rsidP="004D7494">
      <w:pPr>
        <w:jc w:val="both"/>
        <w:rPr>
          <w:sz w:val="20"/>
          <w:szCs w:val="20"/>
        </w:rPr>
      </w:pPr>
    </w:p>
    <w:p w:rsidR="00385D62" w:rsidRDefault="00385D62" w:rsidP="004D7494">
      <w:pPr>
        <w:jc w:val="both"/>
        <w:rPr>
          <w:sz w:val="20"/>
          <w:szCs w:val="20"/>
        </w:rPr>
      </w:pPr>
    </w:p>
    <w:p w:rsidR="00385D62" w:rsidRDefault="00385D62" w:rsidP="004D7494">
      <w:pPr>
        <w:jc w:val="both"/>
        <w:rPr>
          <w:sz w:val="20"/>
          <w:szCs w:val="20"/>
        </w:rPr>
      </w:pPr>
    </w:p>
    <w:p w:rsidR="00385D62" w:rsidRDefault="00385D62" w:rsidP="004D7494">
      <w:pPr>
        <w:jc w:val="both"/>
        <w:rPr>
          <w:sz w:val="20"/>
          <w:szCs w:val="20"/>
        </w:rPr>
      </w:pPr>
    </w:p>
    <w:p w:rsidR="00385D62" w:rsidRDefault="00385D62" w:rsidP="004D7494">
      <w:pPr>
        <w:jc w:val="both"/>
        <w:rPr>
          <w:sz w:val="20"/>
          <w:szCs w:val="20"/>
        </w:rPr>
      </w:pPr>
    </w:p>
    <w:p w:rsidR="00385D62" w:rsidRDefault="00385D62" w:rsidP="004D7494">
      <w:pPr>
        <w:jc w:val="both"/>
        <w:rPr>
          <w:sz w:val="20"/>
          <w:szCs w:val="20"/>
        </w:rPr>
      </w:pPr>
    </w:p>
    <w:p w:rsidR="00385D62" w:rsidRDefault="00385D62" w:rsidP="004D7494">
      <w:pPr>
        <w:jc w:val="both"/>
        <w:rPr>
          <w:sz w:val="20"/>
          <w:szCs w:val="20"/>
        </w:rPr>
      </w:pPr>
    </w:p>
    <w:p w:rsidR="00385D62" w:rsidRDefault="00385D62" w:rsidP="004D7494">
      <w:pPr>
        <w:jc w:val="both"/>
        <w:rPr>
          <w:sz w:val="20"/>
          <w:szCs w:val="20"/>
        </w:rPr>
      </w:pPr>
    </w:p>
    <w:p w:rsidR="00385D62" w:rsidRDefault="00385D62" w:rsidP="004D7494">
      <w:pPr>
        <w:jc w:val="both"/>
        <w:rPr>
          <w:sz w:val="20"/>
          <w:szCs w:val="20"/>
        </w:rPr>
      </w:pPr>
    </w:p>
    <w:p w:rsidR="00385D62" w:rsidRPr="00494049" w:rsidRDefault="00385D62" w:rsidP="004D7494">
      <w:pPr>
        <w:jc w:val="both"/>
        <w:rPr>
          <w:sz w:val="20"/>
          <w:szCs w:val="20"/>
        </w:rPr>
      </w:pPr>
      <w:bookmarkStart w:id="0" w:name="_GoBack"/>
      <w:bookmarkEnd w:id="0"/>
    </w:p>
    <w:p w:rsidR="004D7494" w:rsidRDefault="004D7494" w:rsidP="007350EF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4149"/>
    <w:multiLevelType w:val="multilevel"/>
    <w:tmpl w:val="7F7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13CCC"/>
    <w:rsid w:val="00034A4F"/>
    <w:rsid w:val="00054307"/>
    <w:rsid w:val="000F3263"/>
    <w:rsid w:val="002D4A2F"/>
    <w:rsid w:val="0031090E"/>
    <w:rsid w:val="00381271"/>
    <w:rsid w:val="00385D62"/>
    <w:rsid w:val="003A5B32"/>
    <w:rsid w:val="003C3437"/>
    <w:rsid w:val="00410168"/>
    <w:rsid w:val="00415BA6"/>
    <w:rsid w:val="00441822"/>
    <w:rsid w:val="004739F8"/>
    <w:rsid w:val="004B7408"/>
    <w:rsid w:val="004C1855"/>
    <w:rsid w:val="004D7494"/>
    <w:rsid w:val="004E554F"/>
    <w:rsid w:val="004E6AF7"/>
    <w:rsid w:val="005A13C5"/>
    <w:rsid w:val="00606AD3"/>
    <w:rsid w:val="00617735"/>
    <w:rsid w:val="00624CC4"/>
    <w:rsid w:val="00632C51"/>
    <w:rsid w:val="006C18CB"/>
    <w:rsid w:val="00701CCB"/>
    <w:rsid w:val="00712ECD"/>
    <w:rsid w:val="007350EF"/>
    <w:rsid w:val="00751713"/>
    <w:rsid w:val="00776E01"/>
    <w:rsid w:val="00800C90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C2404F"/>
    <w:rsid w:val="00C542DA"/>
    <w:rsid w:val="00D63AE3"/>
    <w:rsid w:val="00D67186"/>
    <w:rsid w:val="00DF6664"/>
    <w:rsid w:val="00E3154E"/>
    <w:rsid w:val="00E43B27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350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01C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2">
    <w:name w:val="Гипертекстовая ссылка"/>
    <w:rsid w:val="00385D62"/>
    <w:rPr>
      <w:rFonts w:cs="Times New Roman"/>
      <w:b w:val="0"/>
      <w:bCs w:val="0"/>
      <w:color w:val="008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183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5219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07B0-3CB8-4645-85E1-03A90962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2021-06-23T04:55:00Z</dcterms:created>
  <dcterms:modified xsi:type="dcterms:W3CDTF">2021-06-23T05:00:00Z</dcterms:modified>
</cp:coreProperties>
</file>